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5F209" w14:textId="2D628D0C" w:rsidR="005977AE" w:rsidRDefault="005977AE" w:rsidP="00697BDB">
      <w:pPr>
        <w:ind w:firstLine="1134"/>
        <w:jc w:val="center"/>
      </w:pPr>
      <w:r>
        <w:rPr>
          <w:noProof/>
          <w:lang w:eastAsia="lt-LT"/>
        </w:rPr>
        <w:drawing>
          <wp:inline distT="0" distB="0" distL="0" distR="0" wp14:anchorId="7C1527E8" wp14:editId="52A8EBE3">
            <wp:extent cx="457200" cy="5588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58800"/>
                    </a:xfrm>
                    <a:prstGeom prst="rect">
                      <a:avLst/>
                    </a:prstGeom>
                    <a:noFill/>
                    <a:ln>
                      <a:noFill/>
                    </a:ln>
                  </pic:spPr>
                </pic:pic>
              </a:graphicData>
            </a:graphic>
          </wp:inline>
        </w:drawing>
      </w:r>
    </w:p>
    <w:p w14:paraId="02089520" w14:textId="491E6056" w:rsidR="005977AE" w:rsidRPr="00697BDB" w:rsidRDefault="005977AE" w:rsidP="00697BDB">
      <w:pPr>
        <w:overflowPunct w:val="0"/>
        <w:autoSpaceDE w:val="0"/>
        <w:autoSpaceDN w:val="0"/>
        <w:adjustRightInd w:val="0"/>
        <w:jc w:val="center"/>
        <w:rPr>
          <w:b/>
          <w:lang w:eastAsia="lt-LT"/>
        </w:rPr>
      </w:pPr>
      <w:r>
        <w:rPr>
          <w:b/>
          <w:lang w:eastAsia="lt-LT"/>
        </w:rPr>
        <w:t>JONAVOS PIRMINĖS SVEIKATOS PRIEŽIŪROS CENTRAS</w:t>
      </w:r>
    </w:p>
    <w:p w14:paraId="1E4D9ADC" w14:textId="02C1024F" w:rsidR="005977AE" w:rsidRPr="005977AE" w:rsidRDefault="005977AE" w:rsidP="005977AE">
      <w:pPr>
        <w:overflowPunct w:val="0"/>
        <w:autoSpaceDE w:val="0"/>
        <w:autoSpaceDN w:val="0"/>
        <w:adjustRightInd w:val="0"/>
        <w:jc w:val="center"/>
        <w:rPr>
          <w:color w:val="0000FF"/>
          <w:sz w:val="20"/>
          <w:szCs w:val="20"/>
          <w:u w:val="single"/>
          <w:lang w:val="lt-LT" w:eastAsia="lt-LT"/>
        </w:rPr>
      </w:pPr>
      <w:r w:rsidRPr="005977AE">
        <w:rPr>
          <w:sz w:val="20"/>
          <w:szCs w:val="20"/>
          <w:lang w:val="lt-LT" w:eastAsia="lt-LT"/>
        </w:rPr>
        <w:t>Viešoji įstaiga, Žeimių g. 19, 55134 Jonava,  tel. (</w:t>
      </w:r>
      <w:r w:rsidR="000F138E">
        <w:rPr>
          <w:sz w:val="20"/>
          <w:szCs w:val="20"/>
          <w:lang w:val="lt-LT" w:eastAsia="lt-LT"/>
        </w:rPr>
        <w:t>0</w:t>
      </w:r>
      <w:r w:rsidRPr="005977AE">
        <w:rPr>
          <w:sz w:val="20"/>
          <w:szCs w:val="20"/>
          <w:lang w:val="lt-LT" w:eastAsia="lt-LT"/>
        </w:rPr>
        <w:t xml:space="preserve"> 349) 690 11, el. p. info@jonavospspc.lt</w:t>
      </w:r>
    </w:p>
    <w:p w14:paraId="223AA02D" w14:textId="77777777" w:rsidR="005977AE" w:rsidRPr="005977AE" w:rsidRDefault="005977AE" w:rsidP="005977AE">
      <w:pPr>
        <w:overflowPunct w:val="0"/>
        <w:autoSpaceDE w:val="0"/>
        <w:autoSpaceDN w:val="0"/>
        <w:adjustRightInd w:val="0"/>
        <w:jc w:val="center"/>
        <w:rPr>
          <w:sz w:val="20"/>
          <w:szCs w:val="20"/>
          <w:lang w:val="lt-LT" w:eastAsia="lt-LT"/>
        </w:rPr>
      </w:pPr>
      <w:r w:rsidRPr="005977AE">
        <w:rPr>
          <w:sz w:val="20"/>
          <w:szCs w:val="20"/>
          <w:lang w:val="lt-LT" w:eastAsia="lt-LT"/>
        </w:rPr>
        <w:t>Duomenys kaupiami ir saugomi Juridinių asmenų registre, kodas 256739230</w:t>
      </w:r>
    </w:p>
    <w:tbl>
      <w:tblPr>
        <w:tblW w:w="0" w:type="auto"/>
        <w:tblInd w:w="111" w:type="dxa"/>
        <w:tblBorders>
          <w:top w:val="single" w:sz="4" w:space="0" w:color="auto"/>
        </w:tblBorders>
        <w:tblLook w:val="04A0" w:firstRow="1" w:lastRow="0" w:firstColumn="1" w:lastColumn="0" w:noHBand="0" w:noVBand="1"/>
      </w:tblPr>
      <w:tblGrid>
        <w:gridCol w:w="9252"/>
      </w:tblGrid>
      <w:tr w:rsidR="005977AE" w:rsidRPr="00184008" w14:paraId="5CC83636" w14:textId="77777777" w:rsidTr="003907B0">
        <w:trPr>
          <w:trHeight w:val="106"/>
        </w:trPr>
        <w:tc>
          <w:tcPr>
            <w:tcW w:w="9252" w:type="dxa"/>
            <w:tcBorders>
              <w:top w:val="single" w:sz="4" w:space="0" w:color="auto"/>
              <w:left w:val="nil"/>
              <w:bottom w:val="nil"/>
              <w:right w:val="nil"/>
            </w:tcBorders>
          </w:tcPr>
          <w:p w14:paraId="3E1F95F2" w14:textId="77777777" w:rsidR="005977AE" w:rsidRPr="00B33AC7" w:rsidRDefault="005977AE" w:rsidP="003907B0">
            <w:pPr>
              <w:jc w:val="center"/>
              <w:rPr>
                <w:lang w:val="en-GB"/>
              </w:rPr>
            </w:pPr>
          </w:p>
        </w:tc>
      </w:tr>
    </w:tbl>
    <w:p w14:paraId="07D49288" w14:textId="77777777" w:rsidR="00A96B4A" w:rsidRPr="00C6344C" w:rsidRDefault="00C6344C" w:rsidP="00C6344C">
      <w:pPr>
        <w:rPr>
          <w:sz w:val="20"/>
          <w:szCs w:val="20"/>
          <w:u w:val="single"/>
          <w:lang w:val="lt-LT"/>
        </w:rPr>
      </w:pPr>
      <w:r w:rsidRPr="00C6344C">
        <w:rPr>
          <w:color w:val="FFFFFF" w:themeColor="background1"/>
          <w:sz w:val="20"/>
          <w:szCs w:val="20"/>
          <w:u w:val="single"/>
          <w:lang w:val="lt-LT"/>
        </w:rPr>
        <w:t>.</w:t>
      </w:r>
    </w:p>
    <w:p w14:paraId="010627E1" w14:textId="77777777" w:rsidR="00B757D3" w:rsidRDefault="00B757D3" w:rsidP="005977AE">
      <w:pPr>
        <w:suppressAutoHyphens/>
        <w:rPr>
          <w:rFonts w:eastAsia="Arial"/>
          <w:b/>
          <w:lang w:val="lt-LT" w:eastAsia="ar-SA"/>
        </w:rPr>
      </w:pPr>
    </w:p>
    <w:p w14:paraId="64348641" w14:textId="77777777" w:rsidR="00B757D3" w:rsidRPr="00B757D3" w:rsidRDefault="00B757D3" w:rsidP="00B757D3">
      <w:pPr>
        <w:jc w:val="center"/>
        <w:rPr>
          <w:b/>
          <w:caps/>
          <w:color w:val="000000"/>
          <w:lang w:val="lt-LT" w:eastAsia="en-US"/>
        </w:rPr>
      </w:pPr>
      <w:r w:rsidRPr="00B757D3">
        <w:rPr>
          <w:b/>
          <w:color w:val="000000"/>
          <w:lang w:val="lt-LT" w:eastAsia="en-US"/>
        </w:rPr>
        <w:t xml:space="preserve">MAŽOS VERTĖS PIRKIMAS </w:t>
      </w:r>
    </w:p>
    <w:p w14:paraId="4E0F4933" w14:textId="77777777" w:rsidR="00B757D3" w:rsidRPr="00B757D3" w:rsidRDefault="00B757D3" w:rsidP="00B757D3">
      <w:pPr>
        <w:jc w:val="center"/>
        <w:rPr>
          <w:b/>
          <w:bCs/>
          <w:caps/>
          <w:smallCaps/>
          <w:color w:val="000000"/>
          <w:lang w:val="lt-LT" w:eastAsia="en-US"/>
        </w:rPr>
      </w:pPr>
      <w:r w:rsidRPr="00B757D3">
        <w:rPr>
          <w:b/>
          <w:color w:val="000000"/>
          <w:lang w:val="lt-LT" w:eastAsia="en-US"/>
        </w:rPr>
        <w:t>„</w:t>
      </w:r>
      <w:r w:rsidR="005977AE" w:rsidRPr="005977AE">
        <w:rPr>
          <w:b/>
          <w:caps/>
          <w:color w:val="000000"/>
          <w:lang w:val="lt-LT" w:eastAsia="en-US"/>
        </w:rPr>
        <w:t>STATYBINIŲ, ELEKTROS, SANTECHNIKOS, REMONTO IR KIT</w:t>
      </w:r>
      <w:r w:rsidR="00241D21">
        <w:rPr>
          <w:b/>
          <w:caps/>
          <w:color w:val="000000"/>
          <w:lang w:val="lt-LT" w:eastAsia="en-US"/>
        </w:rPr>
        <w:t>OS</w:t>
      </w:r>
      <w:r w:rsidR="005977AE" w:rsidRPr="005977AE">
        <w:rPr>
          <w:b/>
          <w:caps/>
          <w:color w:val="000000"/>
          <w:lang w:val="lt-LT" w:eastAsia="en-US"/>
        </w:rPr>
        <w:t xml:space="preserve"> PREK</w:t>
      </w:r>
      <w:r w:rsidR="00241D21">
        <w:rPr>
          <w:b/>
          <w:caps/>
          <w:color w:val="000000"/>
          <w:lang w:val="lt-LT" w:eastAsia="en-US"/>
        </w:rPr>
        <w:t>ĖS</w:t>
      </w:r>
      <w:r w:rsidRPr="00B757D3">
        <w:rPr>
          <w:b/>
          <w:bCs/>
          <w:smallCaps/>
          <w:color w:val="000000"/>
          <w:lang w:val="lt-LT" w:eastAsia="en-US"/>
        </w:rPr>
        <w:t>“</w:t>
      </w:r>
      <w:r>
        <w:rPr>
          <w:b/>
          <w:bCs/>
          <w:smallCaps/>
          <w:color w:val="000000"/>
          <w:lang w:val="lt-LT" w:eastAsia="en-US"/>
        </w:rPr>
        <w:t>,</w:t>
      </w:r>
    </w:p>
    <w:p w14:paraId="3B7809D0" w14:textId="77777777" w:rsidR="00B757D3" w:rsidRPr="00B757D3" w:rsidRDefault="00B757D3" w:rsidP="00B757D3">
      <w:pPr>
        <w:jc w:val="center"/>
        <w:rPr>
          <w:b/>
          <w:bCs/>
          <w:caps/>
          <w:lang w:val="lt-LT" w:eastAsia="en-US"/>
        </w:rPr>
      </w:pPr>
      <w:r w:rsidRPr="00B757D3">
        <w:rPr>
          <w:b/>
          <w:color w:val="000000"/>
          <w:lang w:val="lt-LT" w:eastAsia="en-US"/>
        </w:rPr>
        <w:t xml:space="preserve"> </w:t>
      </w:r>
      <w:r w:rsidRPr="00B757D3">
        <w:rPr>
          <w:b/>
          <w:bCs/>
          <w:color w:val="000000"/>
          <w:lang w:val="lt-LT" w:eastAsia="en-US"/>
        </w:rPr>
        <w:t xml:space="preserve">ATLIEKAMAS SKELBIAMOS APKLAUSOS </w:t>
      </w:r>
      <w:r w:rsidRPr="00B757D3">
        <w:rPr>
          <w:b/>
          <w:bCs/>
          <w:lang w:val="lt-LT" w:eastAsia="en-US"/>
        </w:rPr>
        <w:t xml:space="preserve">BŪDU </w:t>
      </w:r>
    </w:p>
    <w:p w14:paraId="071D33B4" w14:textId="77777777" w:rsidR="00B757D3" w:rsidRPr="00B757D3" w:rsidRDefault="00B757D3" w:rsidP="00B757D3">
      <w:pPr>
        <w:jc w:val="center"/>
        <w:rPr>
          <w:b/>
          <w:lang w:val="lt-LT" w:eastAsia="en-US"/>
        </w:rPr>
      </w:pPr>
    </w:p>
    <w:p w14:paraId="06552A48" w14:textId="77777777" w:rsidR="00B757D3" w:rsidRPr="00B757D3" w:rsidRDefault="00B757D3" w:rsidP="00B757D3">
      <w:pPr>
        <w:jc w:val="center"/>
        <w:rPr>
          <w:b/>
          <w:lang w:val="lt-LT" w:eastAsia="en-US"/>
        </w:rPr>
      </w:pPr>
    </w:p>
    <w:p w14:paraId="0C43ADE1" w14:textId="77777777" w:rsidR="00B757D3" w:rsidRPr="00B757D3" w:rsidRDefault="00B757D3" w:rsidP="00B757D3">
      <w:pPr>
        <w:numPr>
          <w:ilvl w:val="0"/>
          <w:numId w:val="25"/>
        </w:numPr>
        <w:tabs>
          <w:tab w:val="left" w:pos="567"/>
          <w:tab w:val="left" w:pos="1276"/>
        </w:tabs>
        <w:ind w:left="0" w:right="141" w:firstLine="851"/>
        <w:jc w:val="both"/>
        <w:rPr>
          <w:b/>
          <w:lang w:val="lt-LT" w:eastAsia="en-US"/>
        </w:rPr>
      </w:pPr>
      <w:r w:rsidRPr="00B757D3">
        <w:rPr>
          <w:b/>
          <w:lang w:val="lt-LT" w:eastAsia="en-US"/>
        </w:rPr>
        <w:t>BENDROSIOS NUOSTATOS</w:t>
      </w:r>
    </w:p>
    <w:p w14:paraId="1B723A2D" w14:textId="77777777" w:rsidR="00B757D3" w:rsidRPr="00B757D3" w:rsidRDefault="00B757D3" w:rsidP="00B757D3">
      <w:pPr>
        <w:numPr>
          <w:ilvl w:val="0"/>
          <w:numId w:val="25"/>
        </w:numPr>
        <w:tabs>
          <w:tab w:val="left" w:pos="567"/>
          <w:tab w:val="left" w:pos="1276"/>
        </w:tabs>
        <w:ind w:left="0" w:right="141" w:firstLine="851"/>
        <w:jc w:val="both"/>
        <w:rPr>
          <w:b/>
          <w:lang w:val="lt-LT" w:eastAsia="en-US"/>
        </w:rPr>
      </w:pPr>
      <w:r w:rsidRPr="00B757D3">
        <w:rPr>
          <w:b/>
          <w:lang w:val="lt-LT" w:eastAsia="en-US"/>
        </w:rPr>
        <w:t>PIRKIMO OBJEKTAS</w:t>
      </w:r>
    </w:p>
    <w:p w14:paraId="082E94FC" w14:textId="77777777" w:rsidR="00B757D3" w:rsidRPr="00B757D3" w:rsidRDefault="00B757D3" w:rsidP="00B757D3">
      <w:pPr>
        <w:numPr>
          <w:ilvl w:val="0"/>
          <w:numId w:val="25"/>
        </w:numPr>
        <w:tabs>
          <w:tab w:val="left" w:pos="567"/>
          <w:tab w:val="left" w:pos="1276"/>
        </w:tabs>
        <w:ind w:left="0" w:right="141" w:firstLine="851"/>
        <w:jc w:val="both"/>
        <w:rPr>
          <w:b/>
          <w:lang w:val="lt-LT" w:eastAsia="en-US"/>
        </w:rPr>
      </w:pPr>
      <w:r w:rsidRPr="00B757D3">
        <w:rPr>
          <w:b/>
          <w:lang w:val="lt-LT" w:eastAsia="en-US"/>
        </w:rPr>
        <w:t>MINIMALŪS TIEKĖJŲ KVALIFIKACIJOS REIKALAVIMAI IR TIEKĖJŲ PAŠALINIMO PAGRINDAI</w:t>
      </w:r>
    </w:p>
    <w:p w14:paraId="7E1649B5" w14:textId="77777777" w:rsidR="00B757D3" w:rsidRPr="00B757D3" w:rsidRDefault="00B757D3" w:rsidP="00B757D3">
      <w:pPr>
        <w:numPr>
          <w:ilvl w:val="0"/>
          <w:numId w:val="25"/>
        </w:numPr>
        <w:tabs>
          <w:tab w:val="left" w:pos="567"/>
          <w:tab w:val="left" w:pos="1276"/>
        </w:tabs>
        <w:ind w:left="0" w:right="141" w:firstLine="851"/>
        <w:jc w:val="both"/>
        <w:rPr>
          <w:b/>
          <w:color w:val="000000"/>
          <w:lang w:val="lt-LT" w:eastAsia="en-US"/>
        </w:rPr>
      </w:pPr>
      <w:r w:rsidRPr="00B757D3">
        <w:rPr>
          <w:b/>
          <w:lang w:val="lt-LT" w:eastAsia="en-US"/>
        </w:rPr>
        <w:t xml:space="preserve">ŪKIO </w:t>
      </w:r>
      <w:r w:rsidRPr="00B757D3">
        <w:rPr>
          <w:b/>
          <w:color w:val="000000"/>
          <w:lang w:val="lt-LT" w:eastAsia="en-US"/>
        </w:rPr>
        <w:t>SUBJEKTŲ GRUPĖS DALYVAVIMAS PIRKIMO PROCEDŪROSE</w:t>
      </w:r>
    </w:p>
    <w:p w14:paraId="38168D81" w14:textId="77777777" w:rsidR="00B757D3" w:rsidRPr="00B757D3" w:rsidRDefault="00B757D3" w:rsidP="00B757D3">
      <w:pPr>
        <w:keepNext/>
        <w:numPr>
          <w:ilvl w:val="0"/>
          <w:numId w:val="25"/>
        </w:numPr>
        <w:tabs>
          <w:tab w:val="left" w:pos="567"/>
          <w:tab w:val="left" w:pos="1276"/>
        </w:tabs>
        <w:ind w:left="0" w:right="141" w:firstLine="851"/>
        <w:jc w:val="both"/>
        <w:outlineLvl w:val="0"/>
        <w:rPr>
          <w:b/>
          <w:color w:val="000000"/>
          <w:lang w:val="lt-LT" w:eastAsia="en-US"/>
        </w:rPr>
      </w:pPr>
      <w:r w:rsidRPr="00B757D3">
        <w:rPr>
          <w:b/>
          <w:color w:val="000000"/>
          <w:lang w:val="lt-LT" w:eastAsia="en-US"/>
        </w:rPr>
        <w:t>PASIŪLYMŲ RENGIMAS, PATEIKIMAS, KEITIMAS</w:t>
      </w:r>
    </w:p>
    <w:p w14:paraId="543F654E" w14:textId="77777777" w:rsidR="00B757D3" w:rsidRPr="00B757D3" w:rsidRDefault="00B757D3" w:rsidP="00B757D3">
      <w:pPr>
        <w:numPr>
          <w:ilvl w:val="0"/>
          <w:numId w:val="25"/>
        </w:numPr>
        <w:tabs>
          <w:tab w:val="left" w:pos="567"/>
          <w:tab w:val="left" w:pos="1276"/>
        </w:tabs>
        <w:ind w:left="0" w:right="141" w:firstLine="851"/>
        <w:jc w:val="both"/>
        <w:rPr>
          <w:b/>
          <w:color w:val="000000"/>
          <w:lang w:val="lt-LT" w:eastAsia="en-US"/>
        </w:rPr>
      </w:pPr>
      <w:r w:rsidRPr="00B757D3">
        <w:rPr>
          <w:b/>
          <w:color w:val="000000"/>
          <w:lang w:val="lt-LT" w:eastAsia="en-US"/>
        </w:rPr>
        <w:t>PASIŪLYMŲ GALIOJIMO UŽTIKRINIMAS</w:t>
      </w:r>
    </w:p>
    <w:p w14:paraId="1F1E3A34" w14:textId="77777777" w:rsidR="00B757D3" w:rsidRPr="00B757D3" w:rsidRDefault="00B757D3" w:rsidP="00B757D3">
      <w:pPr>
        <w:numPr>
          <w:ilvl w:val="0"/>
          <w:numId w:val="25"/>
        </w:numPr>
        <w:tabs>
          <w:tab w:val="left" w:pos="567"/>
          <w:tab w:val="left" w:pos="1276"/>
        </w:tabs>
        <w:ind w:left="0" w:right="141" w:firstLine="851"/>
        <w:jc w:val="both"/>
        <w:rPr>
          <w:b/>
          <w:color w:val="000000"/>
          <w:lang w:val="lt-LT" w:eastAsia="en-US"/>
        </w:rPr>
      </w:pPr>
      <w:r w:rsidRPr="00B757D3">
        <w:rPr>
          <w:b/>
          <w:color w:val="000000"/>
          <w:lang w:val="lt-LT" w:eastAsia="en-US"/>
        </w:rPr>
        <w:t>APKLAUSOS SĄLYGŲ PAAIŠKINIMAS IR PATIKSLINIMAS</w:t>
      </w:r>
    </w:p>
    <w:p w14:paraId="65ABA0B3" w14:textId="77777777" w:rsidR="00B757D3" w:rsidRPr="00B757D3" w:rsidRDefault="00B757D3" w:rsidP="00B757D3">
      <w:pPr>
        <w:keepNext/>
        <w:numPr>
          <w:ilvl w:val="0"/>
          <w:numId w:val="25"/>
        </w:numPr>
        <w:tabs>
          <w:tab w:val="left" w:pos="567"/>
          <w:tab w:val="left" w:pos="1276"/>
        </w:tabs>
        <w:ind w:left="0" w:firstLine="851"/>
        <w:jc w:val="both"/>
        <w:outlineLvl w:val="0"/>
        <w:rPr>
          <w:b/>
          <w:color w:val="000000"/>
          <w:lang w:val="lt-LT" w:eastAsia="en-US"/>
        </w:rPr>
      </w:pPr>
      <w:r w:rsidRPr="00B757D3">
        <w:rPr>
          <w:b/>
          <w:color w:val="000000"/>
          <w:lang w:val="lt-LT" w:eastAsia="en-US"/>
        </w:rPr>
        <w:t>PASIŪLYMŲ ŠIFRAVIMAS</w:t>
      </w:r>
    </w:p>
    <w:p w14:paraId="0440DBA2" w14:textId="77777777" w:rsidR="00B757D3" w:rsidRPr="00B757D3" w:rsidRDefault="00B757D3" w:rsidP="00B757D3">
      <w:pPr>
        <w:keepNext/>
        <w:numPr>
          <w:ilvl w:val="0"/>
          <w:numId w:val="25"/>
        </w:numPr>
        <w:tabs>
          <w:tab w:val="left" w:pos="567"/>
          <w:tab w:val="left" w:pos="1276"/>
        </w:tabs>
        <w:ind w:left="0" w:right="141" w:firstLine="851"/>
        <w:jc w:val="both"/>
        <w:outlineLvl w:val="0"/>
        <w:rPr>
          <w:b/>
          <w:color w:val="000000"/>
          <w:lang w:val="lt-LT" w:eastAsia="en-US"/>
        </w:rPr>
      </w:pPr>
      <w:r w:rsidRPr="00B757D3">
        <w:rPr>
          <w:b/>
          <w:color w:val="000000"/>
          <w:lang w:val="lt-LT" w:eastAsia="en-US"/>
        </w:rPr>
        <w:t>SUSIPAŽINIMO SU ELEKTRONINĖMIS PRIEMONĖMIS GAUTAIS PASIŪLYMAIS PROCEDŪRA</w:t>
      </w:r>
    </w:p>
    <w:p w14:paraId="473678D8" w14:textId="77777777" w:rsidR="00B757D3" w:rsidRPr="00B757D3" w:rsidRDefault="00B757D3" w:rsidP="00B757D3">
      <w:pPr>
        <w:numPr>
          <w:ilvl w:val="0"/>
          <w:numId w:val="25"/>
        </w:numPr>
        <w:tabs>
          <w:tab w:val="left" w:pos="567"/>
          <w:tab w:val="left" w:pos="1276"/>
        </w:tabs>
        <w:ind w:left="0" w:right="141" w:firstLine="851"/>
        <w:jc w:val="both"/>
        <w:rPr>
          <w:b/>
          <w:color w:val="000000"/>
          <w:lang w:val="lt-LT" w:eastAsia="lt-LT"/>
        </w:rPr>
      </w:pPr>
      <w:r w:rsidRPr="00B757D3">
        <w:rPr>
          <w:b/>
          <w:color w:val="000000"/>
          <w:lang w:val="lt-LT" w:eastAsia="lt-LT"/>
        </w:rPr>
        <w:t>PASIŪLYMŲ NAGRINĖJIMAS IR PASIŪLYMŲ ATMETIMO PRIEŽASTYS</w:t>
      </w:r>
    </w:p>
    <w:p w14:paraId="0FC6C9A4" w14:textId="77777777" w:rsidR="00B757D3" w:rsidRPr="00B757D3" w:rsidRDefault="00B757D3" w:rsidP="00B757D3">
      <w:pPr>
        <w:numPr>
          <w:ilvl w:val="0"/>
          <w:numId w:val="25"/>
        </w:numPr>
        <w:tabs>
          <w:tab w:val="left" w:pos="567"/>
          <w:tab w:val="left" w:pos="1276"/>
        </w:tabs>
        <w:ind w:left="0" w:right="141" w:firstLine="851"/>
        <w:jc w:val="both"/>
        <w:rPr>
          <w:b/>
          <w:color w:val="000000"/>
          <w:lang w:val="lt-LT" w:eastAsia="en-US"/>
        </w:rPr>
      </w:pPr>
      <w:r w:rsidRPr="00B757D3">
        <w:rPr>
          <w:b/>
          <w:color w:val="000000"/>
          <w:lang w:val="lt-LT" w:eastAsia="en-US"/>
        </w:rPr>
        <w:t xml:space="preserve">PASIŪLYMŲ VERTINIMAS </w:t>
      </w:r>
    </w:p>
    <w:p w14:paraId="583263E1" w14:textId="77777777" w:rsidR="00B757D3" w:rsidRPr="00B757D3" w:rsidRDefault="00B757D3" w:rsidP="00B757D3">
      <w:pPr>
        <w:numPr>
          <w:ilvl w:val="0"/>
          <w:numId w:val="25"/>
        </w:numPr>
        <w:tabs>
          <w:tab w:val="left" w:pos="567"/>
          <w:tab w:val="left" w:pos="1276"/>
        </w:tabs>
        <w:ind w:left="0" w:right="141" w:firstLine="851"/>
        <w:jc w:val="both"/>
        <w:rPr>
          <w:b/>
          <w:lang w:val="lt-LT" w:eastAsia="lt-LT"/>
        </w:rPr>
      </w:pPr>
      <w:r w:rsidRPr="00B757D3">
        <w:rPr>
          <w:b/>
          <w:lang w:val="lt-LT" w:eastAsia="lt-LT"/>
        </w:rPr>
        <w:t xml:space="preserve">PASIŪLYMŲ EILĖ IR SPRENDIMAS DĖL PIRKIMO SUTARTIES SUDARYMO </w:t>
      </w:r>
    </w:p>
    <w:p w14:paraId="202E9DA2" w14:textId="77777777" w:rsidR="00B757D3" w:rsidRPr="00B757D3" w:rsidRDefault="00B757D3" w:rsidP="00B757D3">
      <w:pPr>
        <w:numPr>
          <w:ilvl w:val="0"/>
          <w:numId w:val="25"/>
        </w:numPr>
        <w:tabs>
          <w:tab w:val="left" w:pos="567"/>
          <w:tab w:val="left" w:pos="1276"/>
        </w:tabs>
        <w:ind w:left="0" w:right="141" w:firstLine="851"/>
        <w:jc w:val="both"/>
        <w:rPr>
          <w:b/>
          <w:lang w:val="lt-LT" w:eastAsia="lt-LT"/>
        </w:rPr>
      </w:pPr>
      <w:r w:rsidRPr="00B757D3">
        <w:rPr>
          <w:b/>
          <w:lang w:val="lt-LT" w:eastAsia="en-US"/>
        </w:rPr>
        <w:t>PRETENZIJŲ IR SKUNDŲ NAGRINĖJIMO TVARKA</w:t>
      </w:r>
    </w:p>
    <w:p w14:paraId="37622319" w14:textId="77777777" w:rsidR="00B757D3" w:rsidRPr="00B757D3" w:rsidRDefault="00B757D3" w:rsidP="00B757D3">
      <w:pPr>
        <w:numPr>
          <w:ilvl w:val="0"/>
          <w:numId w:val="25"/>
        </w:numPr>
        <w:tabs>
          <w:tab w:val="left" w:pos="567"/>
          <w:tab w:val="left" w:pos="1276"/>
        </w:tabs>
        <w:ind w:left="0" w:right="141" w:firstLine="851"/>
        <w:jc w:val="both"/>
        <w:rPr>
          <w:b/>
          <w:lang w:val="lt-LT" w:eastAsia="en-US"/>
        </w:rPr>
      </w:pPr>
      <w:r w:rsidRPr="00B757D3">
        <w:rPr>
          <w:b/>
          <w:caps/>
          <w:lang w:val="lt-LT" w:eastAsia="en-US"/>
        </w:rPr>
        <w:t>PAGRINDINĖS Pirkimo sutarties sąlygos</w:t>
      </w:r>
    </w:p>
    <w:p w14:paraId="4AE9485A" w14:textId="77777777" w:rsidR="00B757D3" w:rsidRPr="00B757D3" w:rsidRDefault="00B757D3" w:rsidP="00B757D3">
      <w:pPr>
        <w:numPr>
          <w:ilvl w:val="0"/>
          <w:numId w:val="25"/>
        </w:numPr>
        <w:tabs>
          <w:tab w:val="left" w:pos="567"/>
          <w:tab w:val="left" w:pos="1276"/>
        </w:tabs>
        <w:ind w:left="0" w:right="141" w:firstLine="851"/>
        <w:jc w:val="both"/>
        <w:rPr>
          <w:b/>
          <w:lang w:val="lt-LT" w:eastAsia="en-US"/>
        </w:rPr>
      </w:pPr>
      <w:r w:rsidRPr="00B757D3">
        <w:rPr>
          <w:b/>
          <w:lang w:val="lt-LT" w:eastAsia="en-US"/>
        </w:rPr>
        <w:t>PRIEDAI:</w:t>
      </w:r>
    </w:p>
    <w:p w14:paraId="72898F77" w14:textId="77777777" w:rsidR="00B757D3" w:rsidRPr="00B757D3" w:rsidRDefault="00B757D3" w:rsidP="00B757D3">
      <w:pPr>
        <w:tabs>
          <w:tab w:val="left" w:pos="567"/>
        </w:tabs>
        <w:ind w:left="840"/>
        <w:contextualSpacing/>
        <w:jc w:val="both"/>
        <w:rPr>
          <w:lang w:val="lt-LT" w:eastAsia="en-US"/>
        </w:rPr>
      </w:pPr>
      <w:r w:rsidRPr="00B757D3">
        <w:rPr>
          <w:lang w:val="lt-LT" w:eastAsia="en-US"/>
        </w:rPr>
        <w:t>1. Pasiūlymo forma ir techninė specifikacija;</w:t>
      </w:r>
    </w:p>
    <w:p w14:paraId="3E1FBDDB" w14:textId="77777777" w:rsidR="00D72CAD" w:rsidRPr="003511A0" w:rsidRDefault="00B757D3" w:rsidP="00D72CAD">
      <w:pPr>
        <w:tabs>
          <w:tab w:val="left" w:pos="567"/>
          <w:tab w:val="left" w:pos="993"/>
          <w:tab w:val="left" w:pos="1134"/>
          <w:tab w:val="left" w:pos="1276"/>
          <w:tab w:val="left" w:pos="3030"/>
        </w:tabs>
        <w:ind w:right="141" w:firstLine="851"/>
        <w:jc w:val="both"/>
        <w:rPr>
          <w:lang w:val="lt-LT" w:eastAsia="en-US"/>
        </w:rPr>
      </w:pPr>
      <w:r w:rsidRPr="00B757D3">
        <w:rPr>
          <w:lang w:val="lt-LT" w:eastAsia="en-US"/>
        </w:rPr>
        <w:t xml:space="preserve">2. </w:t>
      </w:r>
      <w:r w:rsidR="00D72CAD" w:rsidRPr="003511A0">
        <w:rPr>
          <w:lang w:val="lt-LT" w:eastAsia="en-US"/>
        </w:rPr>
        <w:t>Tiekėjo deklaracija dėl pašalinimo pagrindų;</w:t>
      </w:r>
    </w:p>
    <w:p w14:paraId="2251C237" w14:textId="62C35A2A" w:rsidR="00B757D3" w:rsidRPr="00B757D3" w:rsidRDefault="00D72CAD" w:rsidP="00D72CAD">
      <w:pPr>
        <w:tabs>
          <w:tab w:val="left" w:pos="567"/>
          <w:tab w:val="left" w:pos="993"/>
          <w:tab w:val="left" w:pos="1134"/>
          <w:tab w:val="left" w:pos="1276"/>
          <w:tab w:val="left" w:pos="3030"/>
        </w:tabs>
        <w:ind w:right="141" w:firstLine="851"/>
        <w:jc w:val="both"/>
        <w:rPr>
          <w:lang w:val="lt-LT" w:eastAsia="en-US"/>
        </w:rPr>
      </w:pPr>
      <w:r w:rsidRPr="003511A0">
        <w:rPr>
          <w:lang w:val="lt-LT" w:eastAsia="en-US"/>
        </w:rPr>
        <w:t>3. Sutarties projektas</w:t>
      </w:r>
      <w:r w:rsidR="00B757D3" w:rsidRPr="00B757D3">
        <w:rPr>
          <w:lang w:val="lt-LT" w:eastAsia="en-US"/>
        </w:rPr>
        <w:t>.</w:t>
      </w:r>
    </w:p>
    <w:p w14:paraId="359486BB" w14:textId="77777777" w:rsidR="00A96B4A" w:rsidRDefault="00A96B4A" w:rsidP="00A96B4A">
      <w:pPr>
        <w:rPr>
          <w:b/>
          <w:lang w:val="lt-LT"/>
        </w:rPr>
      </w:pPr>
    </w:p>
    <w:p w14:paraId="1E018A1B" w14:textId="77777777" w:rsidR="00B757D3" w:rsidRDefault="00B757D3" w:rsidP="00A96B4A">
      <w:pPr>
        <w:rPr>
          <w:b/>
          <w:lang w:val="lt-LT"/>
        </w:rPr>
      </w:pPr>
    </w:p>
    <w:p w14:paraId="3C1BDCF0" w14:textId="77777777" w:rsidR="00B757D3" w:rsidRDefault="00B757D3" w:rsidP="00A96B4A">
      <w:pPr>
        <w:rPr>
          <w:b/>
          <w:lang w:val="lt-LT"/>
        </w:rPr>
      </w:pPr>
    </w:p>
    <w:p w14:paraId="13F7C6B2" w14:textId="77777777" w:rsidR="00B757D3" w:rsidRDefault="00B757D3" w:rsidP="00A96B4A">
      <w:pPr>
        <w:rPr>
          <w:b/>
          <w:lang w:val="lt-LT"/>
        </w:rPr>
      </w:pPr>
    </w:p>
    <w:p w14:paraId="238E5689" w14:textId="77777777" w:rsidR="00B757D3" w:rsidRDefault="00B757D3" w:rsidP="00A96B4A">
      <w:pPr>
        <w:rPr>
          <w:b/>
          <w:lang w:val="lt-LT"/>
        </w:rPr>
      </w:pPr>
    </w:p>
    <w:p w14:paraId="269A7E44" w14:textId="77777777" w:rsidR="00B757D3" w:rsidRDefault="00B757D3" w:rsidP="00A96B4A">
      <w:pPr>
        <w:rPr>
          <w:b/>
          <w:lang w:val="lt-LT"/>
        </w:rPr>
      </w:pPr>
    </w:p>
    <w:p w14:paraId="0FEACEE6" w14:textId="77777777" w:rsidR="00B757D3" w:rsidRDefault="00B757D3" w:rsidP="00A96B4A">
      <w:pPr>
        <w:rPr>
          <w:b/>
          <w:lang w:val="lt-LT"/>
        </w:rPr>
      </w:pPr>
    </w:p>
    <w:p w14:paraId="3E0FF903" w14:textId="77777777" w:rsidR="00B757D3" w:rsidRDefault="00B757D3" w:rsidP="00A96B4A">
      <w:pPr>
        <w:rPr>
          <w:b/>
          <w:lang w:val="lt-LT"/>
        </w:rPr>
      </w:pPr>
    </w:p>
    <w:p w14:paraId="05D0CF6B" w14:textId="77777777" w:rsidR="00B757D3" w:rsidRDefault="00B757D3" w:rsidP="00A96B4A">
      <w:pPr>
        <w:rPr>
          <w:b/>
          <w:lang w:val="lt-LT"/>
        </w:rPr>
      </w:pPr>
    </w:p>
    <w:p w14:paraId="36B201DB" w14:textId="77777777" w:rsidR="00B757D3" w:rsidRDefault="00B757D3" w:rsidP="00A96B4A">
      <w:pPr>
        <w:rPr>
          <w:b/>
          <w:lang w:val="lt-LT"/>
        </w:rPr>
      </w:pPr>
    </w:p>
    <w:p w14:paraId="65FDFB0F" w14:textId="77777777" w:rsidR="00B757D3" w:rsidRDefault="00B757D3" w:rsidP="00A96B4A">
      <w:pPr>
        <w:rPr>
          <w:b/>
          <w:lang w:val="lt-LT"/>
        </w:rPr>
      </w:pPr>
    </w:p>
    <w:p w14:paraId="5B9559BF" w14:textId="77777777" w:rsidR="0090399C" w:rsidRDefault="0090399C" w:rsidP="00A96B4A">
      <w:pPr>
        <w:rPr>
          <w:b/>
          <w:lang w:val="lt-LT"/>
        </w:rPr>
      </w:pPr>
    </w:p>
    <w:p w14:paraId="0BA0D26D" w14:textId="77777777" w:rsidR="00B757D3" w:rsidRDefault="00B757D3" w:rsidP="00A96B4A">
      <w:pPr>
        <w:rPr>
          <w:b/>
          <w:lang w:val="lt-LT"/>
        </w:rPr>
      </w:pPr>
    </w:p>
    <w:p w14:paraId="33B55180" w14:textId="77777777" w:rsidR="00241D21" w:rsidRDefault="00241D21" w:rsidP="00A96B4A">
      <w:pPr>
        <w:rPr>
          <w:b/>
          <w:lang w:val="lt-LT"/>
        </w:rPr>
      </w:pPr>
    </w:p>
    <w:p w14:paraId="3308DEC3" w14:textId="77777777" w:rsidR="00697BDB" w:rsidRDefault="00697BDB" w:rsidP="00A96B4A">
      <w:pPr>
        <w:rPr>
          <w:b/>
          <w:lang w:val="lt-LT"/>
        </w:rPr>
      </w:pPr>
    </w:p>
    <w:p w14:paraId="4E04744A" w14:textId="77777777" w:rsidR="00B757D3" w:rsidRPr="009476FC" w:rsidRDefault="00B757D3" w:rsidP="009476FC">
      <w:pPr>
        <w:keepLines/>
        <w:widowControl w:val="0"/>
        <w:ind w:left="-6"/>
        <w:jc w:val="center"/>
        <w:outlineLvl w:val="0"/>
        <w:rPr>
          <w:b/>
          <w:color w:val="000000"/>
          <w:lang w:val="lt-LT" w:eastAsia="en-US"/>
        </w:rPr>
      </w:pPr>
      <w:bookmarkStart w:id="0" w:name="_Toc103066055"/>
      <w:r w:rsidRPr="00B757D3">
        <w:rPr>
          <w:b/>
          <w:color w:val="000000"/>
          <w:lang w:val="lt-LT" w:eastAsia="en-US"/>
        </w:rPr>
        <w:lastRenderedPageBreak/>
        <w:t>1. BENDROSIOS NUOSTATOS</w:t>
      </w:r>
      <w:bookmarkStart w:id="1" w:name="_Toc103066056"/>
      <w:bookmarkEnd w:id="0"/>
    </w:p>
    <w:p w14:paraId="1BEE1E17" w14:textId="5D8DEA1B" w:rsidR="00B757D3" w:rsidRPr="008756B1" w:rsidRDefault="00B757D3" w:rsidP="009E6DB7">
      <w:pPr>
        <w:numPr>
          <w:ilvl w:val="1"/>
          <w:numId w:val="26"/>
        </w:numPr>
        <w:jc w:val="both"/>
        <w:rPr>
          <w:rFonts w:eastAsia="Calibri"/>
          <w:color w:val="000000"/>
          <w:lang w:val="lt-LT" w:eastAsia="en-US"/>
        </w:rPr>
      </w:pPr>
      <w:r w:rsidRPr="008756B1">
        <w:rPr>
          <w:rFonts w:eastAsia="Calibri"/>
          <w:lang w:val="lt-LT" w:eastAsia="lt-LT"/>
        </w:rPr>
        <w:t xml:space="preserve">VšĮ </w:t>
      </w:r>
      <w:r w:rsidRPr="008756B1">
        <w:rPr>
          <w:rFonts w:eastAsia="Calibri"/>
          <w:color w:val="000000"/>
          <w:lang w:val="lt-LT" w:eastAsia="lt-LT"/>
        </w:rPr>
        <w:t xml:space="preserve">Jonavos </w:t>
      </w:r>
      <w:r w:rsidR="0062572D" w:rsidRPr="008756B1">
        <w:rPr>
          <w:rFonts w:eastAsia="Calibri"/>
          <w:color w:val="000000"/>
          <w:lang w:val="lt-LT" w:eastAsia="lt-LT"/>
        </w:rPr>
        <w:t>pirminės sveikatos priežiūros centras</w:t>
      </w:r>
      <w:r w:rsidRPr="008756B1">
        <w:rPr>
          <w:rFonts w:eastAsia="Calibri"/>
          <w:color w:val="000000"/>
          <w:lang w:val="lt-LT" w:eastAsia="lt-LT"/>
        </w:rPr>
        <w:t xml:space="preserve"> (toliau – perkančioji organizacija) skelbiamos apklausos būdu Centrinės viešųjų pirkimų informacinės sistemos (toliau – CVP IS) elektroninėmis priemonėmis atlieka </w:t>
      </w:r>
      <w:bookmarkStart w:id="2" w:name="OLE_LINK1"/>
      <w:bookmarkStart w:id="3" w:name="OLE_LINK2"/>
      <w:r w:rsidRPr="008756B1">
        <w:rPr>
          <w:rFonts w:eastAsia="Calibri"/>
          <w:color w:val="000000"/>
          <w:lang w:val="lt-LT" w:eastAsia="lt-LT"/>
        </w:rPr>
        <w:t>supaprastintą viešąjį mažos vertės pirkimą</w:t>
      </w:r>
      <w:r w:rsidR="004550BD">
        <w:rPr>
          <w:rFonts w:eastAsia="Calibri"/>
          <w:color w:val="000000"/>
          <w:lang w:val="lt-LT" w:eastAsia="lt-LT"/>
        </w:rPr>
        <w:t xml:space="preserve"> </w:t>
      </w:r>
      <w:r w:rsidR="00241D21" w:rsidRPr="00241D21">
        <w:rPr>
          <w:rFonts w:eastAsia="Calibri"/>
          <w:color w:val="000000"/>
          <w:lang w:val="lt-LT" w:eastAsia="lt-LT"/>
        </w:rPr>
        <w:t xml:space="preserve">statybinių, elektros, santechnikos, remonto ir kitų prekių </w:t>
      </w:r>
      <w:r w:rsidR="008756B1">
        <w:rPr>
          <w:rFonts w:eastAsia="Calibri"/>
          <w:color w:val="000000"/>
          <w:lang w:val="lt-LT" w:eastAsia="lt-LT"/>
        </w:rPr>
        <w:t>įsig</w:t>
      </w:r>
      <w:r w:rsidR="008655FC">
        <w:rPr>
          <w:rFonts w:eastAsia="Calibri"/>
          <w:color w:val="000000"/>
          <w:lang w:val="lt-LT" w:eastAsia="lt-LT"/>
        </w:rPr>
        <w:t>i</w:t>
      </w:r>
      <w:r w:rsidR="00241D21">
        <w:rPr>
          <w:rFonts w:eastAsia="Calibri"/>
          <w:color w:val="000000"/>
          <w:lang w:val="lt-LT" w:eastAsia="lt-LT"/>
        </w:rPr>
        <w:t>jimui</w:t>
      </w:r>
      <w:r w:rsidR="008756B1">
        <w:rPr>
          <w:rFonts w:eastAsia="Calibri"/>
          <w:color w:val="000000"/>
          <w:lang w:val="lt-LT" w:eastAsia="lt-LT"/>
        </w:rPr>
        <w:t>.</w:t>
      </w:r>
      <w:r w:rsidRPr="008756B1">
        <w:rPr>
          <w:rFonts w:eastAsia="Calibri"/>
          <w:color w:val="000000"/>
          <w:lang w:val="lt-LT" w:eastAsia="lt-LT"/>
        </w:rPr>
        <w:t xml:space="preserve"> </w:t>
      </w:r>
      <w:bookmarkEnd w:id="2"/>
      <w:bookmarkEnd w:id="3"/>
      <w:r w:rsidR="008756B1" w:rsidRPr="008756B1">
        <w:rPr>
          <w:lang w:val="lt-LT" w:eastAsia="lt-LT"/>
        </w:rPr>
        <w:t>Pirkimo objekt</w:t>
      </w:r>
      <w:r w:rsidR="008756B1">
        <w:rPr>
          <w:lang w:val="lt-LT" w:eastAsia="lt-LT"/>
        </w:rPr>
        <w:t xml:space="preserve">ui priskirtinas </w:t>
      </w:r>
      <w:r w:rsidR="008756B1" w:rsidRPr="008756B1">
        <w:rPr>
          <w:rFonts w:eastAsia="Calibri"/>
          <w:color w:val="000000"/>
          <w:lang w:val="lt-LT" w:eastAsia="en-US"/>
        </w:rPr>
        <w:t>pagrindinis</w:t>
      </w:r>
      <w:r w:rsidR="008756B1" w:rsidRPr="008756B1">
        <w:rPr>
          <w:lang w:val="lt-LT" w:eastAsia="lt-LT"/>
        </w:rPr>
        <w:t xml:space="preserve"> kodas pagal </w:t>
      </w:r>
      <w:r w:rsidR="008756B1" w:rsidRPr="008756B1">
        <w:rPr>
          <w:rFonts w:eastAsia="Calibri"/>
          <w:color w:val="000000"/>
          <w:lang w:val="lt-LT" w:eastAsia="en-US"/>
        </w:rPr>
        <w:t>Bendr</w:t>
      </w:r>
      <w:r w:rsidR="008756B1">
        <w:rPr>
          <w:rFonts w:eastAsia="Calibri"/>
          <w:color w:val="000000"/>
          <w:lang w:val="lt-LT" w:eastAsia="en-US"/>
        </w:rPr>
        <w:t>ąjį</w:t>
      </w:r>
      <w:r w:rsidR="008756B1" w:rsidRPr="008756B1">
        <w:rPr>
          <w:rFonts w:eastAsia="Calibri"/>
          <w:color w:val="000000"/>
          <w:lang w:val="lt-LT" w:eastAsia="en-US"/>
        </w:rPr>
        <w:t xml:space="preserve"> viešųjų pirkimų žodyn</w:t>
      </w:r>
      <w:r w:rsidR="008756B1">
        <w:rPr>
          <w:rFonts w:eastAsia="Calibri"/>
          <w:color w:val="000000"/>
          <w:lang w:val="lt-LT" w:eastAsia="en-US"/>
        </w:rPr>
        <w:t>ą</w:t>
      </w:r>
      <w:r w:rsidR="008756B1" w:rsidRPr="008756B1">
        <w:rPr>
          <w:rFonts w:eastAsia="Calibri"/>
          <w:color w:val="000000"/>
          <w:lang w:val="lt-LT" w:eastAsia="en-US"/>
        </w:rPr>
        <w:t xml:space="preserve"> (toliau – BVPŽ) </w:t>
      </w:r>
      <w:r w:rsidR="008756B1" w:rsidRPr="008756B1">
        <w:rPr>
          <w:lang w:val="lt-LT" w:eastAsia="lt-LT"/>
        </w:rPr>
        <w:t>–</w:t>
      </w:r>
      <w:r w:rsidR="006E11A5">
        <w:rPr>
          <w:lang w:val="lt-LT" w:eastAsia="lt-LT"/>
        </w:rPr>
        <w:t xml:space="preserve"> </w:t>
      </w:r>
      <w:bookmarkStart w:id="4" w:name="_Hlk8995190"/>
      <w:r w:rsidR="00241D21" w:rsidRPr="00241D21">
        <w:rPr>
          <w:lang w:val="lt-LT" w:eastAsia="lt-LT"/>
        </w:rPr>
        <w:t>44100000-1 – „Statybinės medžiagos ir panašūs gaminiai“, 44300000-3 – „K</w:t>
      </w:r>
      <w:r w:rsidR="00184008">
        <w:rPr>
          <w:lang w:val="lt-LT" w:eastAsia="lt-LT"/>
        </w:rPr>
        <w:t>a</w:t>
      </w:r>
      <w:r w:rsidR="00241D21" w:rsidRPr="00241D21">
        <w:rPr>
          <w:lang w:val="lt-LT" w:eastAsia="lt-LT"/>
        </w:rPr>
        <w:t>beliai, viela ir su jais susiję produktai“, 44410000-7 – „Vonios ir virtuvės reikmenys“, 31200000-8 – „Elektros skirstymo ir reguliavimo aparatai“, 31400000-0 – „Akumuliatoriai, galvaniniai elementai ir baterijos“, 31500000-1 – „Apšvietimo įrenginiai ir elektros šviestuvai“, 44500000-5 – „Įrankiai, spynos, raktai, vyriai, tvirtinimo detalės, grandinės ir spyruoklės“, 34913000-0 – „Įvairios atsarginės dalys“</w:t>
      </w:r>
      <w:r w:rsidR="004550BD">
        <w:rPr>
          <w:lang w:val="lt-LT" w:eastAsia="lt-LT"/>
        </w:rPr>
        <w:t>.</w:t>
      </w:r>
      <w:bookmarkEnd w:id="4"/>
    </w:p>
    <w:p w14:paraId="19051EB7" w14:textId="77777777" w:rsidR="00B757D3" w:rsidRPr="00B757D3" w:rsidRDefault="00B757D3" w:rsidP="00B757D3">
      <w:pPr>
        <w:numPr>
          <w:ilvl w:val="1"/>
          <w:numId w:val="26"/>
        </w:numPr>
        <w:ind w:firstLine="567"/>
        <w:jc w:val="both"/>
        <w:rPr>
          <w:rFonts w:eastAsia="Calibri"/>
          <w:lang w:val="lt-LT" w:eastAsia="en-US"/>
        </w:rPr>
      </w:pPr>
      <w:r w:rsidRPr="00B757D3">
        <w:rPr>
          <w:rFonts w:eastAsia="Calibri"/>
          <w:color w:val="000000"/>
          <w:lang w:val="lt-LT" w:eastAsia="en-US"/>
        </w:rPr>
        <w:t>Apklausos sąlygose vartojamos pagrindinės sąvokos apibrėžtos Lietuvos Respublikos viešųjų pirkimų įstatyme ir Mažos vertės pirkimų tvarkos apraše, patvirtintame Viešųjų pirkimų tarnybos direktoriaus 2017 m. birželio 28 d. įsakymu Nr</w:t>
      </w:r>
      <w:r w:rsidRPr="00B757D3">
        <w:rPr>
          <w:rFonts w:eastAsia="Calibri"/>
          <w:lang w:val="lt-LT" w:eastAsia="en-US"/>
        </w:rPr>
        <w:t>. 1S-97 „Dėl Mažos vertės pirkimų tvarkos aprašo patvirtinimo“ (toliau – Aprašas).</w:t>
      </w:r>
    </w:p>
    <w:p w14:paraId="74781B75" w14:textId="77777777" w:rsidR="00B757D3" w:rsidRPr="00B757D3" w:rsidRDefault="00B757D3" w:rsidP="00B757D3">
      <w:pPr>
        <w:numPr>
          <w:ilvl w:val="1"/>
          <w:numId w:val="26"/>
        </w:numPr>
        <w:ind w:firstLine="567"/>
        <w:jc w:val="both"/>
        <w:rPr>
          <w:rFonts w:eastAsia="Calibri"/>
          <w:lang w:val="lt-LT" w:eastAsia="en-US"/>
        </w:rPr>
      </w:pPr>
      <w:r w:rsidRPr="00B757D3">
        <w:rPr>
          <w:rFonts w:eastAsia="Calibri"/>
          <w:lang w:val="lt-LT" w:eastAsia="en-US"/>
        </w:rPr>
        <w:t>Pirkimas vykdomas vadovaujantis Viešųjų pirkimų įstatymu, Aprašu, Lietuvos Respublikos civiliniu kodeksu (toliau – Civilinis kodeksas), kitais viešuosius pirkimus reglamentuojančiais teisės aktais ir Apklausos sąlygomis.</w:t>
      </w:r>
    </w:p>
    <w:p w14:paraId="3EC2548F" w14:textId="77777777" w:rsidR="00B757D3" w:rsidRPr="00B757D3" w:rsidRDefault="00B757D3" w:rsidP="00B757D3">
      <w:pPr>
        <w:numPr>
          <w:ilvl w:val="1"/>
          <w:numId w:val="26"/>
        </w:numPr>
        <w:ind w:firstLine="567"/>
        <w:jc w:val="both"/>
        <w:rPr>
          <w:rFonts w:eastAsia="Calibri"/>
          <w:lang w:val="lt-LT" w:eastAsia="en-US"/>
        </w:rPr>
      </w:pPr>
      <w:r w:rsidRPr="00B757D3">
        <w:rPr>
          <w:rFonts w:eastAsia="Calibri"/>
          <w:lang w:val="lt-LT" w:eastAsia="en-US"/>
        </w:rPr>
        <w:t>Visos pirkimo sąlygos nustatytos pirkimo dokumentuose, kuriuos sudaro:</w:t>
      </w:r>
    </w:p>
    <w:p w14:paraId="4032D1EF" w14:textId="77777777" w:rsidR="00B757D3" w:rsidRPr="00B757D3" w:rsidRDefault="00B757D3" w:rsidP="00B757D3">
      <w:pPr>
        <w:numPr>
          <w:ilvl w:val="2"/>
          <w:numId w:val="26"/>
        </w:numPr>
        <w:ind w:firstLine="567"/>
        <w:jc w:val="both"/>
        <w:rPr>
          <w:rFonts w:eastAsia="Calibri"/>
          <w:lang w:val="lt-LT" w:eastAsia="en-US"/>
        </w:rPr>
      </w:pPr>
      <w:r w:rsidRPr="00B757D3">
        <w:rPr>
          <w:rFonts w:eastAsia="Calibri"/>
          <w:lang w:val="lt-LT" w:eastAsia="en-US"/>
        </w:rPr>
        <w:t>Skelbimas apie pirkimą;</w:t>
      </w:r>
    </w:p>
    <w:p w14:paraId="78AC8B72" w14:textId="77777777" w:rsidR="00B757D3" w:rsidRPr="00B757D3" w:rsidRDefault="00B757D3" w:rsidP="00B757D3">
      <w:pPr>
        <w:numPr>
          <w:ilvl w:val="2"/>
          <w:numId w:val="26"/>
        </w:numPr>
        <w:ind w:firstLine="567"/>
        <w:jc w:val="both"/>
        <w:rPr>
          <w:rFonts w:eastAsia="Calibri"/>
          <w:lang w:val="lt-LT" w:eastAsia="en-US"/>
        </w:rPr>
      </w:pPr>
      <w:r w:rsidRPr="00B757D3">
        <w:rPr>
          <w:rFonts w:eastAsia="Calibri"/>
          <w:lang w:val="lt-LT" w:eastAsia="en-US"/>
        </w:rPr>
        <w:t>Apklausos sąlygos (kartu su priedais);</w:t>
      </w:r>
    </w:p>
    <w:p w14:paraId="0E6E9B83" w14:textId="77777777" w:rsidR="00B757D3" w:rsidRPr="00B757D3" w:rsidRDefault="00B757D3" w:rsidP="00B757D3">
      <w:pPr>
        <w:numPr>
          <w:ilvl w:val="2"/>
          <w:numId w:val="26"/>
        </w:numPr>
        <w:ind w:firstLine="567"/>
        <w:jc w:val="both"/>
        <w:rPr>
          <w:rFonts w:eastAsia="Calibri"/>
          <w:lang w:val="lt-LT" w:eastAsia="en-US"/>
        </w:rPr>
      </w:pPr>
      <w:r w:rsidRPr="00B757D3">
        <w:rPr>
          <w:rFonts w:eastAsia="Calibri"/>
          <w:lang w:val="lt-LT" w:eastAsia="en-US"/>
        </w:rPr>
        <w:t>Pirkimo dokumentų paaiškinimai (patikslinimai), taip pat atsakymai į tiekėjų klausimus (jeigu bus);</w:t>
      </w:r>
    </w:p>
    <w:p w14:paraId="4450B73F" w14:textId="77777777" w:rsidR="00B757D3" w:rsidRPr="00B757D3" w:rsidRDefault="00B757D3" w:rsidP="00B757D3">
      <w:pPr>
        <w:numPr>
          <w:ilvl w:val="2"/>
          <w:numId w:val="26"/>
        </w:numPr>
        <w:ind w:firstLine="567"/>
        <w:jc w:val="both"/>
        <w:rPr>
          <w:rFonts w:eastAsia="Calibri"/>
          <w:lang w:val="lt-LT" w:eastAsia="en-US"/>
        </w:rPr>
      </w:pPr>
      <w:r w:rsidRPr="00B757D3">
        <w:rPr>
          <w:rFonts w:eastAsia="Calibri"/>
          <w:lang w:val="lt-LT" w:eastAsia="en-US"/>
        </w:rPr>
        <w:t>Kita CVP IS priemonėmis pateikta informacija.</w:t>
      </w:r>
    </w:p>
    <w:p w14:paraId="6792D0BD" w14:textId="0992C48C" w:rsidR="00B757D3" w:rsidRPr="00B757D3" w:rsidRDefault="00B757D3" w:rsidP="00B757D3">
      <w:pPr>
        <w:ind w:firstLine="567"/>
        <w:jc w:val="both"/>
        <w:rPr>
          <w:lang w:val="lt-LT" w:eastAsia="en-US"/>
        </w:rPr>
      </w:pPr>
      <w:r w:rsidRPr="00B757D3">
        <w:rPr>
          <w:lang w:val="lt-LT" w:eastAsia="en-US"/>
        </w:rPr>
        <w:t>1.6.</w:t>
      </w:r>
      <w:r w:rsidRPr="00B757D3">
        <w:rPr>
          <w:color w:val="FF0000"/>
          <w:lang w:val="lt-LT" w:eastAsia="en-US"/>
        </w:rPr>
        <w:tab/>
      </w:r>
      <w:r w:rsidRPr="00B757D3">
        <w:rPr>
          <w:lang w:val="lt-LT" w:eastAsia="lt-LT"/>
        </w:rPr>
        <w:t xml:space="preserve">Išankstinis informacinis skelbimas apie numatomą vykdyti pirkimą nebuvo paskelbtas. Skelbimas apie pirkimą paskelbtas Viešųjų pirkimų įstatymo nustatyta tvarka CVP IS interneto adresu: </w:t>
      </w:r>
      <w:hyperlink r:id="rId8" w:history="1">
        <w:r w:rsidR="00D72CAD" w:rsidRPr="003657AB">
          <w:rPr>
            <w:rStyle w:val="Hipersaitas"/>
            <w:lang w:val="lt-LT" w:eastAsia="en-US"/>
          </w:rPr>
          <w:t>https://viesiejipirkimai.lt</w:t>
        </w:r>
      </w:hyperlink>
      <w:r w:rsidRPr="00B757D3">
        <w:rPr>
          <w:lang w:val="lt-LT" w:eastAsia="en-US"/>
        </w:rPr>
        <w:t>.</w:t>
      </w:r>
    </w:p>
    <w:p w14:paraId="065ECF3C" w14:textId="77777777" w:rsidR="00B757D3" w:rsidRPr="00B757D3" w:rsidRDefault="00B757D3" w:rsidP="00B757D3">
      <w:pPr>
        <w:tabs>
          <w:tab w:val="left" w:pos="851"/>
        </w:tabs>
        <w:ind w:firstLine="567"/>
        <w:jc w:val="both"/>
        <w:rPr>
          <w:lang w:val="lt-LT" w:eastAsia="en-US"/>
        </w:rPr>
      </w:pPr>
      <w:r w:rsidRPr="00B757D3">
        <w:rPr>
          <w:lang w:val="lt-LT" w:eastAsia="en-US"/>
        </w:rPr>
        <w:t>1.7.</w:t>
      </w:r>
      <w:r w:rsidRPr="00B757D3">
        <w:rPr>
          <w:lang w:val="lt-LT" w:eastAsia="en-US"/>
        </w:rPr>
        <w:tab/>
        <w:t xml:space="preserve">Pirkimas atliekamas laikantis lygiateisiškumo, nediskriminavimo, abipusio pripažinimo,  proporcingumo ir skaidrumo principų bei konfidencialumo ir nešališkumo reikalavimų. </w:t>
      </w:r>
    </w:p>
    <w:p w14:paraId="7E40EBD6" w14:textId="77777777" w:rsidR="00B757D3" w:rsidRPr="00B757D3" w:rsidRDefault="00B757D3" w:rsidP="00B757D3">
      <w:pPr>
        <w:keepNext/>
        <w:ind w:firstLine="567"/>
        <w:jc w:val="both"/>
        <w:outlineLvl w:val="1"/>
        <w:rPr>
          <w:bCs/>
          <w:iCs/>
          <w:lang w:val="lt-LT" w:eastAsia="lt-LT"/>
        </w:rPr>
      </w:pPr>
      <w:r w:rsidRPr="00B757D3">
        <w:rPr>
          <w:bCs/>
          <w:iCs/>
          <w:lang w:val="lt-LT" w:eastAsia="lt-LT"/>
        </w:rPr>
        <w:t>1.8.</w:t>
      </w:r>
      <w:r w:rsidRPr="00B757D3">
        <w:rPr>
          <w:b/>
          <w:bCs/>
          <w:i/>
          <w:iCs/>
          <w:lang w:val="lt-LT" w:eastAsia="lt-LT"/>
        </w:rPr>
        <w:tab/>
      </w:r>
      <w:r w:rsidRPr="00B757D3">
        <w:rPr>
          <w:bCs/>
          <w:iCs/>
          <w:lang w:val="lt-LT"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1BA4760B" w14:textId="77777777" w:rsidR="00B757D3" w:rsidRPr="00B757D3" w:rsidRDefault="00B757D3" w:rsidP="00B757D3">
      <w:pPr>
        <w:ind w:firstLine="567"/>
        <w:jc w:val="both"/>
        <w:rPr>
          <w:lang w:val="lt-LT" w:eastAsia="lt-LT"/>
        </w:rPr>
      </w:pPr>
      <w:r w:rsidRPr="00B757D3">
        <w:rPr>
          <w:lang w:val="lt-LT" w:eastAsia="lt-LT"/>
        </w:rPr>
        <w:t>1.9.</w:t>
      </w:r>
      <w:r w:rsidRPr="00B757D3">
        <w:rPr>
          <w:lang w:val="lt-LT" w:eastAsia="lt-LT"/>
        </w:rPr>
        <w:tab/>
        <w:t>Perkančioji organizacija nėra pridėtinės vertės mokesčio (toliau – PVM) mokėtoja.</w:t>
      </w:r>
      <w:r w:rsidR="00D34FD5" w:rsidRPr="00D34FD5">
        <w:rPr>
          <w:lang w:val="lt-LT" w:eastAsia="lt-LT"/>
        </w:rPr>
        <w:t xml:space="preserve"> Įstaiga yra sudariusi sveikatos priežiūros paslaugų teikimo sutartį su Kauno TLK.</w:t>
      </w:r>
    </w:p>
    <w:p w14:paraId="0F513CDF" w14:textId="77777777" w:rsidR="00B757D3" w:rsidRPr="00B757D3" w:rsidRDefault="00B757D3" w:rsidP="00B757D3">
      <w:pPr>
        <w:ind w:firstLine="567"/>
        <w:jc w:val="both"/>
        <w:rPr>
          <w:lang w:val="lt-LT" w:eastAsia="lt-LT"/>
        </w:rPr>
      </w:pPr>
      <w:r w:rsidRPr="00B757D3">
        <w:rPr>
          <w:lang w:val="lt-LT" w:eastAsia="lt-LT"/>
        </w:rPr>
        <w:t>1.10.</w:t>
      </w:r>
      <w:r w:rsidRPr="00B757D3">
        <w:rPr>
          <w:lang w:val="lt-LT" w:eastAsia="lt-LT"/>
        </w:rPr>
        <w:tab/>
        <w:t xml:space="preserve">Pirkimo procedūras vykdo Pirkimo </w:t>
      </w:r>
      <w:r w:rsidR="00241D21">
        <w:rPr>
          <w:lang w:val="lt-LT" w:eastAsia="lt-LT"/>
        </w:rPr>
        <w:t>komisija</w:t>
      </w:r>
      <w:r w:rsidRPr="00B757D3">
        <w:rPr>
          <w:lang w:val="lt-LT" w:eastAsia="lt-LT"/>
        </w:rPr>
        <w:t>.</w:t>
      </w:r>
    </w:p>
    <w:p w14:paraId="3A98E551" w14:textId="42219B85" w:rsidR="00B757D3" w:rsidRPr="00B757D3" w:rsidRDefault="00B757D3" w:rsidP="00B757D3">
      <w:pPr>
        <w:ind w:firstLine="567"/>
        <w:contextualSpacing/>
        <w:jc w:val="both"/>
        <w:rPr>
          <w:lang w:val="lt-LT" w:eastAsia="en-US"/>
        </w:rPr>
      </w:pPr>
      <w:r w:rsidRPr="00B757D3">
        <w:rPr>
          <w:lang w:val="lt-LT" w:eastAsia="en-US"/>
        </w:rPr>
        <w:t>1.11.</w:t>
      </w:r>
      <w:r w:rsidRPr="00B757D3">
        <w:rPr>
          <w:lang w:val="lt-LT" w:eastAsia="en-US"/>
        </w:rPr>
        <w:tab/>
        <w:t xml:space="preserve">Perkančiosios organizacijos kontaktiniai asmenys: </w:t>
      </w:r>
      <w:r w:rsidR="00D72CAD" w:rsidRPr="003511A0">
        <w:rPr>
          <w:color w:val="000000"/>
          <w:lang w:val="lt-LT" w:eastAsia="lt-LT"/>
        </w:rPr>
        <w:t>Tatjana Seliugina +370349 69042, adresas: Žeimių g. 19, Jonava; el. paštas: tatjana.seliugina@jonavospspc.lt</w:t>
      </w:r>
      <w:r w:rsidR="00D34FD5" w:rsidRPr="00D34FD5">
        <w:rPr>
          <w:lang w:val="lt-LT" w:eastAsia="lt-LT"/>
        </w:rPr>
        <w:t>.</w:t>
      </w:r>
      <w:r w:rsidRPr="00B757D3">
        <w:rPr>
          <w:lang w:val="lt-LT" w:eastAsia="en-US"/>
        </w:rPr>
        <w:t xml:space="preserve"> </w:t>
      </w:r>
    </w:p>
    <w:p w14:paraId="16A23802" w14:textId="77777777" w:rsidR="00B757D3" w:rsidRPr="00B757D3" w:rsidRDefault="00B757D3" w:rsidP="009476FC">
      <w:pPr>
        <w:ind w:firstLine="567"/>
        <w:contextualSpacing/>
        <w:jc w:val="both"/>
        <w:rPr>
          <w:lang w:val="lt-LT" w:eastAsia="en-US"/>
        </w:rPr>
      </w:pPr>
      <w:r w:rsidRPr="00B757D3">
        <w:rPr>
          <w:lang w:val="lt-LT" w:eastAsia="en-US"/>
        </w:rPr>
        <w:t>1.12.</w:t>
      </w:r>
      <w:r w:rsidRPr="00B757D3">
        <w:rPr>
          <w:lang w:val="lt-LT" w:eastAsia="en-US"/>
        </w:rPr>
        <w:tab/>
        <w:t>Bendravimas vyks tik CVP IS susirašinėjimo priemonėmis.</w:t>
      </w:r>
    </w:p>
    <w:p w14:paraId="684B678F" w14:textId="77777777" w:rsidR="00B757D3" w:rsidRPr="00B757D3" w:rsidRDefault="00B757D3" w:rsidP="009476FC">
      <w:pPr>
        <w:keepNext/>
        <w:jc w:val="center"/>
        <w:outlineLvl w:val="1"/>
        <w:rPr>
          <w:bCs/>
          <w:iCs/>
          <w:lang w:val="lt-LT" w:eastAsia="en-US"/>
        </w:rPr>
      </w:pPr>
      <w:r w:rsidRPr="00B757D3">
        <w:rPr>
          <w:b/>
          <w:bCs/>
          <w:iCs/>
          <w:lang w:val="lt-LT" w:eastAsia="en-US"/>
        </w:rPr>
        <w:t>2. PIRKIMO OBJEKTAS</w:t>
      </w:r>
    </w:p>
    <w:bookmarkEnd w:id="1"/>
    <w:p w14:paraId="2FD0DA0D" w14:textId="77777777" w:rsidR="00241D21" w:rsidRDefault="00B757D3" w:rsidP="00241D21">
      <w:pPr>
        <w:keepNext/>
        <w:widowControl w:val="0"/>
        <w:ind w:firstLine="709"/>
        <w:jc w:val="both"/>
        <w:outlineLvl w:val="1"/>
        <w:rPr>
          <w:bCs/>
          <w:iCs/>
          <w:color w:val="000000"/>
          <w:lang w:val="lt-LT" w:eastAsia="en-US"/>
        </w:rPr>
      </w:pPr>
      <w:r w:rsidRPr="00B757D3">
        <w:rPr>
          <w:bCs/>
          <w:iCs/>
          <w:lang w:val="lt-LT" w:eastAsia="en-US"/>
        </w:rPr>
        <w:t>2.1.</w:t>
      </w:r>
      <w:r w:rsidRPr="00B757D3">
        <w:rPr>
          <w:bCs/>
          <w:iCs/>
          <w:lang w:val="lt-LT" w:eastAsia="en-US"/>
        </w:rPr>
        <w:tab/>
      </w:r>
      <w:r w:rsidRPr="00B757D3">
        <w:rPr>
          <w:bCs/>
          <w:iCs/>
          <w:color w:val="000000"/>
          <w:lang w:val="lt-LT" w:eastAsia="en-US"/>
        </w:rPr>
        <w:t xml:space="preserve">Reikalavimai </w:t>
      </w:r>
      <w:r w:rsidRPr="00B757D3">
        <w:rPr>
          <w:bCs/>
          <w:iCs/>
          <w:color w:val="000000"/>
          <w:lang w:val="lt-LT" w:eastAsia="lt-LT"/>
        </w:rPr>
        <w:t xml:space="preserve">perkamoms prekėms (toliau – Prekės) </w:t>
      </w:r>
      <w:r w:rsidRPr="00B757D3">
        <w:rPr>
          <w:bCs/>
          <w:iCs/>
          <w:color w:val="000000"/>
          <w:lang w:val="lt-LT" w:eastAsia="en-US"/>
        </w:rPr>
        <w:t>nurodyti Apklausos sąlygų 1 priede „Prekių techninė specifikacija“ (toliau – Apklausos sąlygų 1 priedas, Techninė specifikacija).</w:t>
      </w:r>
    </w:p>
    <w:p w14:paraId="7A49FD49" w14:textId="2DD3800E" w:rsidR="003907B0" w:rsidRDefault="004F7D50" w:rsidP="003907B0">
      <w:pPr>
        <w:keepNext/>
        <w:widowControl w:val="0"/>
        <w:ind w:firstLine="709"/>
        <w:jc w:val="both"/>
        <w:outlineLvl w:val="1"/>
        <w:rPr>
          <w:bCs/>
          <w:iCs/>
          <w:color w:val="000000"/>
          <w:lang w:val="lt-LT" w:eastAsia="en-US"/>
        </w:rPr>
      </w:pPr>
      <w:r>
        <w:rPr>
          <w:color w:val="000000"/>
          <w:lang w:val="lt-LT" w:eastAsia="en-US"/>
        </w:rPr>
        <w:t>2.2.</w:t>
      </w:r>
      <w:r>
        <w:rPr>
          <w:color w:val="000000"/>
          <w:lang w:val="lt-LT" w:eastAsia="en-US"/>
        </w:rPr>
        <w:tab/>
      </w:r>
      <w:r w:rsidR="00241D21" w:rsidRPr="008336E9">
        <w:rPr>
          <w:spacing w:val="-4"/>
          <w:lang w:val="lt-LT"/>
        </w:rPr>
        <w:t xml:space="preserve">Prekių kiekiai – apytikslūs (planuojami), bus perkama pagal </w:t>
      </w:r>
      <w:r w:rsidR="00241D21">
        <w:rPr>
          <w:spacing w:val="-4"/>
          <w:lang w:val="lt-LT"/>
        </w:rPr>
        <w:t>įstaigos</w:t>
      </w:r>
      <w:r w:rsidR="00241D21" w:rsidRPr="008336E9">
        <w:rPr>
          <w:spacing w:val="-4"/>
          <w:lang w:val="lt-LT"/>
        </w:rPr>
        <w:t xml:space="preserve"> poreikius ir finansines galimybes.</w:t>
      </w:r>
    </w:p>
    <w:p w14:paraId="0386CE30" w14:textId="3160B9C4" w:rsidR="00241D21" w:rsidRPr="003907B0" w:rsidRDefault="003907B0" w:rsidP="003907B0">
      <w:pPr>
        <w:keepNext/>
        <w:widowControl w:val="0"/>
        <w:ind w:firstLine="709"/>
        <w:jc w:val="both"/>
        <w:outlineLvl w:val="1"/>
        <w:rPr>
          <w:bCs/>
          <w:iCs/>
          <w:color w:val="000000"/>
          <w:lang w:val="lt-LT" w:eastAsia="en-US"/>
        </w:rPr>
      </w:pPr>
      <w:r>
        <w:rPr>
          <w:bCs/>
          <w:iCs/>
          <w:color w:val="000000"/>
          <w:lang w:val="lt-LT" w:eastAsia="en-US"/>
        </w:rPr>
        <w:t xml:space="preserve">2.3. </w:t>
      </w:r>
      <w:r w:rsidR="00241D21" w:rsidRPr="008336E9">
        <w:rPr>
          <w:spacing w:val="-4"/>
          <w:lang w:val="lt-LT"/>
        </w:rPr>
        <w:t xml:space="preserve">Prekių pirkimas bus vykdomas </w:t>
      </w:r>
      <w:r w:rsidR="00697BDB">
        <w:rPr>
          <w:spacing w:val="-4"/>
          <w:lang w:val="lt-LT"/>
        </w:rPr>
        <w:t>36</w:t>
      </w:r>
      <w:r w:rsidR="00241D21" w:rsidRPr="008336E9">
        <w:rPr>
          <w:spacing w:val="-4"/>
          <w:lang w:val="lt-LT"/>
        </w:rPr>
        <w:t xml:space="preserve"> mėn. nuo sutarties  pasirašymo. </w:t>
      </w:r>
      <w:r w:rsidR="00241D21" w:rsidRPr="00A850D4">
        <w:rPr>
          <w:b/>
          <w:i/>
          <w:spacing w:val="-4"/>
          <w:u w:val="single"/>
          <w:lang w:val="lt-LT"/>
        </w:rPr>
        <w:t>Tiekėjas turi būti Jonavos mieste, kad esant reikalui būtų galima nuvykti ir atsiimti prekes kelis kartus per dieną</w:t>
      </w:r>
      <w:r w:rsidR="00241D21" w:rsidRPr="008336E9">
        <w:rPr>
          <w:spacing w:val="-4"/>
          <w:lang w:val="lt-LT"/>
        </w:rPr>
        <w:t xml:space="preserve">. </w:t>
      </w:r>
    </w:p>
    <w:p w14:paraId="65A0B3DE" w14:textId="77777777" w:rsidR="00B757D3" w:rsidRPr="00B757D3" w:rsidRDefault="00B757D3" w:rsidP="00241D21">
      <w:pPr>
        <w:ind w:firstLine="709"/>
        <w:jc w:val="both"/>
        <w:rPr>
          <w:b/>
          <w:color w:val="000000"/>
          <w:lang w:val="lt-LT" w:eastAsia="en-US"/>
        </w:rPr>
      </w:pPr>
      <w:r w:rsidRPr="00B757D3">
        <w:rPr>
          <w:color w:val="000000"/>
          <w:lang w:val="lt-LT" w:eastAsia="en-US"/>
        </w:rPr>
        <w:t>2.</w:t>
      </w:r>
      <w:r w:rsidR="003907B0">
        <w:rPr>
          <w:color w:val="000000"/>
          <w:lang w:val="lt-LT" w:eastAsia="en-US"/>
        </w:rPr>
        <w:t>4</w:t>
      </w:r>
      <w:r w:rsidRPr="00B757D3">
        <w:rPr>
          <w:color w:val="000000"/>
          <w:lang w:val="lt-LT" w:eastAsia="en-US"/>
        </w:rPr>
        <w:t>.</w:t>
      </w:r>
      <w:r w:rsidRPr="00B757D3">
        <w:rPr>
          <w:color w:val="000000"/>
          <w:lang w:val="lt-LT" w:eastAsia="en-US"/>
        </w:rPr>
        <w:tab/>
      </w:r>
      <w:bookmarkStart w:id="5" w:name="_Toc103066057"/>
      <w:r w:rsidR="00D453F9">
        <w:rPr>
          <w:b/>
          <w:color w:val="000000"/>
          <w:lang w:val="lt-LT" w:eastAsia="en-US"/>
        </w:rPr>
        <w:t xml:space="preserve">Pirkimas </w:t>
      </w:r>
      <w:r w:rsidR="006E11A5">
        <w:rPr>
          <w:b/>
          <w:color w:val="000000"/>
          <w:lang w:val="lt-LT" w:eastAsia="en-US"/>
        </w:rPr>
        <w:t>ne</w:t>
      </w:r>
      <w:r w:rsidRPr="00B757D3">
        <w:rPr>
          <w:b/>
          <w:color w:val="000000"/>
          <w:lang w:val="lt-LT" w:eastAsia="en-US"/>
        </w:rPr>
        <w:t xml:space="preserve">skirstomas </w:t>
      </w:r>
      <w:r w:rsidR="006E11A5">
        <w:rPr>
          <w:b/>
          <w:color w:val="000000"/>
          <w:lang w:val="lt-LT" w:eastAsia="en-US"/>
        </w:rPr>
        <w:t>į</w:t>
      </w:r>
      <w:r w:rsidR="00D453F9">
        <w:rPr>
          <w:b/>
          <w:color w:val="000000"/>
          <w:lang w:val="lt-LT" w:eastAsia="en-US"/>
        </w:rPr>
        <w:t xml:space="preserve"> </w:t>
      </w:r>
      <w:r w:rsidR="009B679B">
        <w:rPr>
          <w:b/>
          <w:color w:val="000000"/>
          <w:lang w:val="lt-LT" w:eastAsia="en-US"/>
        </w:rPr>
        <w:t>dalis</w:t>
      </w:r>
      <w:r w:rsidRPr="00B757D3">
        <w:rPr>
          <w:b/>
          <w:color w:val="000000"/>
          <w:lang w:val="lt-LT" w:eastAsia="en-US"/>
        </w:rPr>
        <w:t>.</w:t>
      </w:r>
    </w:p>
    <w:p w14:paraId="612140D6" w14:textId="77777777" w:rsidR="00B757D3" w:rsidRPr="00B757D3" w:rsidRDefault="00B757D3" w:rsidP="00B757D3">
      <w:pPr>
        <w:tabs>
          <w:tab w:val="left" w:pos="1418"/>
        </w:tabs>
        <w:ind w:firstLine="720"/>
        <w:rPr>
          <w:color w:val="000000"/>
          <w:lang w:val="lt-LT" w:eastAsia="en-US"/>
        </w:rPr>
      </w:pPr>
      <w:r w:rsidRPr="00B757D3">
        <w:rPr>
          <w:color w:val="000000"/>
          <w:lang w:val="lt-LT" w:eastAsia="en-US"/>
        </w:rPr>
        <w:t>2.</w:t>
      </w:r>
      <w:r w:rsidR="003907B0">
        <w:rPr>
          <w:color w:val="000000"/>
          <w:lang w:val="lt-LT" w:eastAsia="en-US"/>
        </w:rPr>
        <w:t>5</w:t>
      </w:r>
      <w:r w:rsidRPr="00B757D3">
        <w:rPr>
          <w:color w:val="000000"/>
          <w:lang w:val="lt-LT" w:eastAsia="en-US"/>
        </w:rPr>
        <w:t>.</w:t>
      </w:r>
      <w:r w:rsidRPr="00B757D3">
        <w:rPr>
          <w:color w:val="000000"/>
          <w:lang w:val="lt-LT" w:eastAsia="en-US"/>
        </w:rPr>
        <w:tab/>
        <w:t>Tiekėjams neleidžiama pateikti alternatyvių pasiūlymų.</w:t>
      </w:r>
    </w:p>
    <w:p w14:paraId="53C12EE1" w14:textId="77777777" w:rsidR="00B757D3" w:rsidRPr="009476FC" w:rsidRDefault="00B757D3" w:rsidP="009476FC">
      <w:pPr>
        <w:tabs>
          <w:tab w:val="left" w:pos="1418"/>
        </w:tabs>
        <w:ind w:firstLine="720"/>
        <w:rPr>
          <w:color w:val="000000"/>
          <w:lang w:val="lt-LT" w:eastAsia="en-US"/>
        </w:rPr>
      </w:pPr>
      <w:r w:rsidRPr="00B757D3">
        <w:rPr>
          <w:color w:val="000000"/>
          <w:lang w:val="lt-LT" w:eastAsia="en-US"/>
        </w:rPr>
        <w:t>2.</w:t>
      </w:r>
      <w:r w:rsidR="003907B0">
        <w:rPr>
          <w:color w:val="000000"/>
          <w:lang w:val="lt-LT" w:eastAsia="en-US"/>
        </w:rPr>
        <w:t>6</w:t>
      </w:r>
      <w:r w:rsidR="009476FC">
        <w:rPr>
          <w:color w:val="000000"/>
          <w:lang w:val="lt-LT" w:eastAsia="en-US"/>
        </w:rPr>
        <w:t>.</w:t>
      </w:r>
      <w:r w:rsidR="009476FC">
        <w:rPr>
          <w:color w:val="000000"/>
          <w:lang w:val="lt-LT" w:eastAsia="en-US"/>
        </w:rPr>
        <w:tab/>
        <w:t>Pirkimo metu deramasi nebus.</w:t>
      </w:r>
    </w:p>
    <w:p w14:paraId="35303F1D" w14:textId="77777777" w:rsidR="00B757D3" w:rsidRPr="009476FC" w:rsidRDefault="00B757D3" w:rsidP="009476FC">
      <w:pPr>
        <w:keepNext/>
        <w:keepLines/>
        <w:tabs>
          <w:tab w:val="left" w:pos="1418"/>
          <w:tab w:val="left" w:pos="1843"/>
        </w:tabs>
        <w:jc w:val="center"/>
        <w:outlineLvl w:val="0"/>
        <w:rPr>
          <w:b/>
          <w:color w:val="2E74B5"/>
          <w:lang w:val="lt-LT" w:eastAsia="en-US"/>
        </w:rPr>
      </w:pPr>
      <w:r w:rsidRPr="00B757D3">
        <w:rPr>
          <w:b/>
          <w:color w:val="000000"/>
          <w:lang w:val="lt-LT" w:eastAsia="en-US"/>
        </w:rPr>
        <w:lastRenderedPageBreak/>
        <w:t>3.</w:t>
      </w:r>
      <w:r w:rsidRPr="00B757D3">
        <w:rPr>
          <w:b/>
          <w:color w:val="2E74B5"/>
          <w:lang w:val="lt-LT" w:eastAsia="en-US"/>
        </w:rPr>
        <w:t xml:space="preserve"> </w:t>
      </w:r>
      <w:r w:rsidRPr="00B757D3">
        <w:rPr>
          <w:b/>
          <w:color w:val="000000"/>
          <w:lang w:val="lt-LT" w:eastAsia="en-US"/>
        </w:rPr>
        <w:t xml:space="preserve">MINIMALŪS TIEKĖJŲ KVALIFIKACIJOS REIKALAVIMAI </w:t>
      </w:r>
      <w:bookmarkEnd w:id="5"/>
      <w:r w:rsidRPr="00B757D3">
        <w:rPr>
          <w:b/>
          <w:color w:val="000000"/>
          <w:lang w:val="lt-LT" w:eastAsia="en-US"/>
        </w:rPr>
        <w:t>IR TIEKĖJŲ PAŠALINIMO PAGRINDAI</w:t>
      </w:r>
    </w:p>
    <w:p w14:paraId="16F1F90E" w14:textId="77777777" w:rsidR="00B757D3" w:rsidRPr="00B757D3" w:rsidRDefault="00B757D3" w:rsidP="009D399F">
      <w:pPr>
        <w:ind w:left="142" w:firstLine="568"/>
        <w:contextualSpacing/>
        <w:jc w:val="both"/>
        <w:rPr>
          <w:lang w:val="lt-LT" w:eastAsia="lt-LT"/>
        </w:rPr>
      </w:pPr>
      <w:r w:rsidRPr="00B757D3">
        <w:rPr>
          <w:lang w:val="lt-LT" w:eastAsia="lt-LT"/>
        </w:rPr>
        <w:t>3.1.</w:t>
      </w:r>
      <w:r w:rsidRPr="00B757D3">
        <w:rPr>
          <w:lang w:val="lt-LT" w:eastAsia="lt-LT"/>
        </w:rPr>
        <w:tab/>
        <w:t>Minimalūs tiekėjų kvalifikacijos reikalavimai ir tiekėjų pašalinimo pagrindai netaikomi.</w:t>
      </w:r>
    </w:p>
    <w:p w14:paraId="5BEC466E" w14:textId="77777777" w:rsidR="00B757D3" w:rsidRPr="009476FC" w:rsidRDefault="00B757D3" w:rsidP="009476FC">
      <w:pPr>
        <w:keepNext/>
        <w:keepLines/>
        <w:tabs>
          <w:tab w:val="left" w:pos="851"/>
          <w:tab w:val="left" w:pos="1418"/>
        </w:tabs>
        <w:ind w:firstLine="720"/>
        <w:jc w:val="center"/>
        <w:outlineLvl w:val="0"/>
        <w:rPr>
          <w:b/>
          <w:color w:val="000000"/>
          <w:lang w:val="lt-LT" w:eastAsia="en-US"/>
        </w:rPr>
      </w:pPr>
      <w:r w:rsidRPr="00B757D3">
        <w:rPr>
          <w:b/>
          <w:color w:val="000000"/>
          <w:lang w:val="lt-LT" w:eastAsia="en-US"/>
        </w:rPr>
        <w:t xml:space="preserve">4. ŪKIO SUBJEKTŲ GRUPĖS </w:t>
      </w:r>
      <w:r w:rsidR="009476FC">
        <w:rPr>
          <w:b/>
          <w:color w:val="000000"/>
          <w:lang w:val="lt-LT" w:eastAsia="en-US"/>
        </w:rPr>
        <w:t>DALYVAVIMAS PIRKIMO PROCEDŪROSE</w:t>
      </w:r>
    </w:p>
    <w:p w14:paraId="1256DA95"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4.1.</w:t>
      </w:r>
      <w:r w:rsidRPr="00B757D3">
        <w:rPr>
          <w:lang w:val="lt-LT" w:eastAsia="en-US"/>
        </w:rPr>
        <w:tab/>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290C39D5"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4.2.</w:t>
      </w:r>
      <w:r w:rsidRPr="00B757D3">
        <w:rPr>
          <w:lang w:val="lt-LT" w:eastAsia="en-US"/>
        </w:rPr>
        <w:tab/>
        <w:t>Perkančioji organizacija nereikalauja, kad ūkio subjektų grupės pateiktą pasiūlymą pripažinus geriausiu ir perkančiajai organizacijai pasiūlius sudaryti pirkimo sutartį, ši ūkio subjektų grupė įgautų tam tikrą teisinę formą.</w:t>
      </w:r>
    </w:p>
    <w:p w14:paraId="55136097" w14:textId="77777777" w:rsidR="00B757D3" w:rsidRPr="009476FC" w:rsidRDefault="00B757D3" w:rsidP="009476FC">
      <w:pPr>
        <w:tabs>
          <w:tab w:val="left" w:pos="851"/>
          <w:tab w:val="left" w:pos="1418"/>
        </w:tabs>
        <w:ind w:firstLine="720"/>
        <w:jc w:val="both"/>
        <w:rPr>
          <w:lang w:val="lt-LT" w:eastAsia="en-US"/>
        </w:rPr>
      </w:pPr>
      <w:r w:rsidRPr="00B757D3">
        <w:rPr>
          <w:lang w:val="lt-LT" w:eastAsia="en-US"/>
        </w:rPr>
        <w:t>4.3.</w:t>
      </w:r>
      <w:r w:rsidRPr="00B757D3">
        <w:rPr>
          <w:lang w:val="lt-LT" w:eastAsia="en-US"/>
        </w:rPr>
        <w:tab/>
        <w:t>Jungtinės veiklos sutartyje neturi būti jokios informacijos, leidžian</w:t>
      </w:r>
      <w:r w:rsidR="009476FC">
        <w:rPr>
          <w:lang w:val="lt-LT" w:eastAsia="en-US"/>
        </w:rPr>
        <w:t>čios nustatyti pasiūlymo kainą.</w:t>
      </w:r>
    </w:p>
    <w:p w14:paraId="636D743E" w14:textId="77777777" w:rsidR="00B757D3" w:rsidRPr="009476FC" w:rsidRDefault="00B757D3" w:rsidP="009476FC">
      <w:pPr>
        <w:keepNext/>
        <w:keepLines/>
        <w:jc w:val="center"/>
        <w:outlineLvl w:val="0"/>
        <w:rPr>
          <w:b/>
          <w:color w:val="000000"/>
          <w:lang w:val="lt-LT" w:eastAsia="en-US"/>
        </w:rPr>
      </w:pPr>
      <w:r w:rsidRPr="00B757D3">
        <w:rPr>
          <w:b/>
          <w:color w:val="000000"/>
          <w:lang w:val="lt-LT" w:eastAsia="en-US"/>
        </w:rPr>
        <w:t>5. PASIŪLYMŲ</w:t>
      </w:r>
      <w:r w:rsidR="009476FC">
        <w:rPr>
          <w:b/>
          <w:color w:val="000000"/>
          <w:lang w:val="lt-LT" w:eastAsia="en-US"/>
        </w:rPr>
        <w:t xml:space="preserve"> RENGIMAS, PATEIKIMAS, KEITIMAS</w:t>
      </w:r>
    </w:p>
    <w:p w14:paraId="7911643C" w14:textId="77777777" w:rsidR="00B757D3" w:rsidRPr="00B757D3" w:rsidRDefault="00B757D3" w:rsidP="00B757D3">
      <w:pPr>
        <w:ind w:firstLine="567"/>
        <w:jc w:val="both"/>
        <w:rPr>
          <w:lang w:val="lt-LT" w:eastAsia="lt-LT"/>
        </w:rPr>
      </w:pPr>
      <w:r w:rsidRPr="00B757D3">
        <w:rPr>
          <w:lang w:val="lt-LT" w:eastAsia="en-US"/>
        </w:rPr>
        <w:t>5.1.</w:t>
      </w:r>
      <w:r w:rsidRPr="00B757D3">
        <w:rPr>
          <w:lang w:val="lt-LT" w:eastAsia="en-US"/>
        </w:rPr>
        <w:tab/>
      </w:r>
      <w:r w:rsidRPr="00B757D3">
        <w:rPr>
          <w:lang w:val="lt-LT" w:eastAsia="lt-LT"/>
        </w:rPr>
        <w:t xml:space="preserve">Pateikdamas pasiūlymą, tiekėjas sutinka su Apklausos sąlygomis ir  patvirtina,  kad  jo pasiūlyme pateikta informacija yra teisinga ir apima viską, ko reikia tinkamam pirkimo sutarties įvykdymui. </w:t>
      </w:r>
      <w:r w:rsidRPr="00B757D3">
        <w:rPr>
          <w:spacing w:val="-4"/>
          <w:lang w:val="lt-LT" w:eastAsia="en-US"/>
        </w:rPr>
        <w:t>Rengdamas ir teikdamas pasiūlymą, tiekėjas turi vadovautis CVP IS administratoriaus – Viešųjų pirkimų tarnybos parengta mokomąja medžiaga ir metodika dėl pasiūlymų rengimo ir teikimo CVP IS</w:t>
      </w:r>
      <w:r w:rsidRPr="00B757D3">
        <w:rPr>
          <w:lang w:val="lt-LT" w:eastAsia="en-US"/>
        </w:rPr>
        <w:t xml:space="preserve">. </w:t>
      </w:r>
    </w:p>
    <w:p w14:paraId="2B3F3959" w14:textId="07AE1223" w:rsidR="00B757D3" w:rsidRPr="00B757D3" w:rsidRDefault="00B757D3" w:rsidP="00B757D3">
      <w:pPr>
        <w:ind w:firstLine="567"/>
        <w:jc w:val="both"/>
        <w:rPr>
          <w:lang w:val="lt-LT" w:eastAsia="en-US"/>
        </w:rPr>
      </w:pPr>
      <w:r w:rsidRPr="00B757D3">
        <w:rPr>
          <w:lang w:val="lt-LT" w:eastAsia="en-US"/>
        </w:rPr>
        <w:t>5.2.</w:t>
      </w:r>
      <w:r w:rsidRPr="00B757D3">
        <w:rPr>
          <w:lang w:val="lt-LT" w:eastAsia="en-US"/>
        </w:rPr>
        <w:tab/>
        <w:t xml:space="preserve">Pasiūlymas turi būti pateikiamas tik CVP IS elektroninėmis priemonėmis adresu: </w:t>
      </w:r>
      <w:hyperlink r:id="rId9" w:history="1">
        <w:r w:rsidR="00D72CAD" w:rsidRPr="003657AB">
          <w:rPr>
            <w:rStyle w:val="Hipersaitas"/>
            <w:lang w:val="lt-LT" w:eastAsia="en-US"/>
          </w:rPr>
          <w:t>https://viesiejipirkimai.lt</w:t>
        </w:r>
      </w:hyperlink>
      <w:r w:rsidRPr="00B757D3">
        <w:rPr>
          <w:lang w:val="lt-LT" w:eastAsia="en-US"/>
        </w:rPr>
        <w:t xml:space="preserve">. </w:t>
      </w:r>
    </w:p>
    <w:p w14:paraId="3387E65F" w14:textId="77777777" w:rsidR="00B757D3" w:rsidRPr="00B757D3" w:rsidRDefault="00B757D3" w:rsidP="00B757D3">
      <w:pPr>
        <w:ind w:firstLine="567"/>
        <w:jc w:val="both"/>
        <w:rPr>
          <w:lang w:val="lt-LT" w:eastAsia="en-US"/>
        </w:rPr>
      </w:pPr>
      <w:r w:rsidRPr="00B757D3">
        <w:rPr>
          <w:lang w:val="lt-LT" w:eastAsia="en-US"/>
        </w:rPr>
        <w:t>5.3.</w:t>
      </w:r>
      <w:r w:rsidRPr="00B757D3">
        <w:rPr>
          <w:lang w:val="lt-LT" w:eastAsia="en-US"/>
        </w:rPr>
        <w:tab/>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7F9D9895" w14:textId="77777777" w:rsidR="00B757D3" w:rsidRPr="00B757D3" w:rsidRDefault="00B757D3" w:rsidP="00B757D3">
      <w:pPr>
        <w:ind w:firstLine="567"/>
        <w:jc w:val="both"/>
        <w:rPr>
          <w:iCs/>
          <w:lang w:val="lt-LT" w:eastAsia="en-US"/>
        </w:rPr>
      </w:pPr>
      <w:r w:rsidRPr="00B757D3">
        <w:rPr>
          <w:lang w:val="lt-LT" w:eastAsia="en-US"/>
        </w:rPr>
        <w:t>5.4.</w:t>
      </w:r>
      <w:r w:rsidRPr="00B757D3">
        <w:rPr>
          <w:lang w:val="lt-LT" w:eastAsia="en-US"/>
        </w:rPr>
        <w:tab/>
      </w:r>
      <w:r w:rsidRPr="00B757D3">
        <w:rPr>
          <w:iCs/>
          <w:lang w:val="lt-LT" w:eastAsia="en-US"/>
        </w:rPr>
        <w:t>Perkančioji organizacija nereikalauja, kad pasiūlymas būtų pasirašytas saugiu elektroniniu parašu.</w:t>
      </w:r>
    </w:p>
    <w:p w14:paraId="5BF396AC" w14:textId="77777777" w:rsidR="009B679B" w:rsidRDefault="00B757D3" w:rsidP="009B679B">
      <w:pPr>
        <w:ind w:firstLine="567"/>
        <w:jc w:val="both"/>
        <w:rPr>
          <w:lang w:val="lt-LT" w:eastAsia="en-US"/>
        </w:rPr>
      </w:pPr>
      <w:r w:rsidRPr="00B757D3">
        <w:rPr>
          <w:lang w:val="lt-LT" w:eastAsia="en-US"/>
        </w:rPr>
        <w:t>5.5.</w:t>
      </w:r>
      <w:r w:rsidRPr="00B757D3">
        <w:rPr>
          <w:lang w:val="lt-LT" w:eastAsia="en-US"/>
        </w:rPr>
        <w:tab/>
      </w:r>
      <w:r w:rsidRPr="00B757D3">
        <w:rPr>
          <w:lang w:val="lt-LT"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Pr="00B757D3">
        <w:rPr>
          <w:color w:val="000000"/>
          <w:lang w:val="lt-LT" w:eastAsia="en-US"/>
        </w:rPr>
        <w:t>tiekėjo arba jo įgalioto atstovo parašu</w:t>
      </w:r>
      <w:r w:rsidRPr="00B757D3">
        <w:rPr>
          <w:lang w:val="lt-LT" w:eastAsia="lt-LT"/>
        </w:rPr>
        <w:t xml:space="preserve"> ir </w:t>
      </w:r>
      <w:r w:rsidRPr="00B757D3">
        <w:rPr>
          <w:bCs/>
          <w:lang w:val="lt-LT" w:eastAsia="lt-LT"/>
        </w:rPr>
        <w:t xml:space="preserve">biuro antspaudu (jei turi) arba </w:t>
      </w:r>
      <w:r w:rsidRPr="00B757D3">
        <w:rPr>
          <w:lang w:val="lt-LT" w:eastAsia="lt-LT"/>
        </w:rPr>
        <w:t>tiekėjo ar jo įgalioto asmens parašu ir antspaudu (jei turi)</w:t>
      </w:r>
      <w:r w:rsidRPr="00B757D3">
        <w:rPr>
          <w:bCs/>
          <w:lang w:val="lt-LT" w:eastAsia="lt-LT"/>
        </w:rPr>
        <w:t>. Pateikiamas skenuotas dokumentas elektronine forma.</w:t>
      </w:r>
    </w:p>
    <w:p w14:paraId="2AE818C8" w14:textId="6E381555" w:rsidR="00B757D3" w:rsidRPr="009B679B" w:rsidRDefault="009B679B" w:rsidP="009B679B">
      <w:pPr>
        <w:ind w:firstLine="567"/>
        <w:jc w:val="both"/>
        <w:rPr>
          <w:lang w:val="lt-LT" w:eastAsia="en-US"/>
        </w:rPr>
      </w:pPr>
      <w:r>
        <w:rPr>
          <w:lang w:val="lt-LT" w:eastAsia="en-US"/>
        </w:rPr>
        <w:t xml:space="preserve">5.6. </w:t>
      </w:r>
      <w:r w:rsidR="00B757D3" w:rsidRPr="00B757D3">
        <w:rPr>
          <w:bCs/>
          <w:iCs/>
          <w:lang w:val="lt-LT" w:eastAsia="en-US"/>
        </w:rPr>
        <w:t xml:space="preserve">Pagal Apklausos sąlygų 1 priede pateiktą formą </w:t>
      </w:r>
      <w:r w:rsidR="00B757D3" w:rsidRPr="00B757D3">
        <w:rPr>
          <w:bCs/>
          <w:iCs/>
          <w:color w:val="000000"/>
          <w:lang w:val="lt-LT" w:eastAsia="en-US"/>
        </w:rPr>
        <w:t xml:space="preserve">parengtas pasiūlymas </w:t>
      </w:r>
      <w:r w:rsidR="00B757D3" w:rsidRPr="00B757D3">
        <w:rPr>
          <w:bCs/>
          <w:iCs/>
          <w:color w:val="000000"/>
          <w:spacing w:val="-4"/>
          <w:lang w:val="lt-LT" w:eastAsia="en-US"/>
        </w:rPr>
        <w:t>CVP IS</w:t>
      </w:r>
      <w:r w:rsidR="00B757D3" w:rsidRPr="00B757D3">
        <w:rPr>
          <w:bCs/>
          <w:iCs/>
          <w:color w:val="000000"/>
          <w:lang w:val="lt-LT" w:eastAsia="en-US"/>
        </w:rPr>
        <w:t xml:space="preserve"> elektroninėmis priemonėmis turi būti pateiktas iki </w:t>
      </w:r>
      <w:r w:rsidR="00F553AC">
        <w:rPr>
          <w:b/>
          <w:bCs/>
          <w:iCs/>
          <w:color w:val="000000"/>
          <w:u w:val="single"/>
          <w:lang w:val="lt-LT" w:eastAsia="en-US"/>
        </w:rPr>
        <w:t>20</w:t>
      </w:r>
      <w:r w:rsidR="00EF037B">
        <w:rPr>
          <w:b/>
          <w:bCs/>
          <w:iCs/>
          <w:color w:val="000000"/>
          <w:u w:val="single"/>
          <w:lang w:val="lt-LT" w:eastAsia="en-US"/>
        </w:rPr>
        <w:t>2</w:t>
      </w:r>
      <w:r w:rsidR="00D72CAD">
        <w:rPr>
          <w:b/>
          <w:bCs/>
          <w:iCs/>
          <w:color w:val="000000"/>
          <w:u w:val="single"/>
          <w:lang w:val="lt-LT" w:eastAsia="en-US"/>
        </w:rPr>
        <w:t>6</w:t>
      </w:r>
      <w:r w:rsidR="00F553AC">
        <w:rPr>
          <w:b/>
          <w:bCs/>
          <w:iCs/>
          <w:color w:val="000000"/>
          <w:u w:val="single"/>
          <w:lang w:val="lt-LT" w:eastAsia="en-US"/>
        </w:rPr>
        <w:t xml:space="preserve"> m. </w:t>
      </w:r>
      <w:r w:rsidR="00D72CAD">
        <w:rPr>
          <w:b/>
          <w:bCs/>
          <w:iCs/>
          <w:color w:val="000000"/>
          <w:u w:val="single"/>
          <w:lang w:val="lt-LT" w:eastAsia="en-US"/>
        </w:rPr>
        <w:t>spalio 29</w:t>
      </w:r>
      <w:r w:rsidR="00C818CD">
        <w:rPr>
          <w:b/>
          <w:bCs/>
          <w:iCs/>
          <w:color w:val="000000"/>
          <w:u w:val="single"/>
          <w:lang w:val="lt-LT" w:eastAsia="en-US"/>
        </w:rPr>
        <w:t xml:space="preserve"> d. </w:t>
      </w:r>
      <w:r w:rsidR="009E6DB7">
        <w:rPr>
          <w:b/>
          <w:bCs/>
          <w:iCs/>
          <w:color w:val="000000"/>
          <w:u w:val="single"/>
          <w:lang w:val="lt-LT" w:eastAsia="en-US"/>
        </w:rPr>
        <w:t>9</w:t>
      </w:r>
      <w:r w:rsidR="00F553AC">
        <w:rPr>
          <w:b/>
          <w:bCs/>
          <w:iCs/>
          <w:color w:val="000000"/>
          <w:u w:val="single"/>
          <w:lang w:val="lt-LT" w:eastAsia="en-US"/>
        </w:rPr>
        <w:t>.</w:t>
      </w:r>
      <w:r w:rsidR="00B757D3" w:rsidRPr="00B757D3">
        <w:rPr>
          <w:b/>
          <w:bCs/>
          <w:iCs/>
          <w:color w:val="000000"/>
          <w:u w:val="single"/>
          <w:lang w:val="lt-LT" w:eastAsia="en-US"/>
        </w:rPr>
        <w:t>00 val</w:t>
      </w:r>
      <w:r w:rsidR="00B757D3" w:rsidRPr="00B757D3">
        <w:rPr>
          <w:bCs/>
          <w:iCs/>
          <w:color w:val="000000"/>
          <w:u w:val="single"/>
          <w:lang w:val="lt-LT" w:eastAsia="en-US"/>
        </w:rPr>
        <w:t>.</w:t>
      </w:r>
      <w:r w:rsidR="00B757D3" w:rsidRPr="00B757D3">
        <w:rPr>
          <w:bCs/>
          <w:iCs/>
          <w:color w:val="000000"/>
          <w:lang w:val="lt-LT" w:eastAsia="en-US"/>
        </w:rPr>
        <w:t xml:space="preserve"> (Lietuvos </w:t>
      </w:r>
      <w:r w:rsidR="00B757D3" w:rsidRPr="00B757D3">
        <w:rPr>
          <w:bCs/>
          <w:iCs/>
          <w:lang w:val="lt-LT" w:eastAsia="en-US"/>
        </w:rPr>
        <w:t>Respublikos laiku). Tiekėjui CVP IS elektroninėmis priemonėmis paprašius, perkančioji organizacija CVP IS elektroninėmis priemonėmis patvirtina, kad tiekėjo pasiūlymas yra gautas, ir nurodo gavimo dieną, valandą ir minutę. Pasiūlymo pateikimo data laikoma ta, kuomet gaunamas visas pasiūlymas (paskutinė pasiūlymo dalis).</w:t>
      </w:r>
    </w:p>
    <w:p w14:paraId="250B7165" w14:textId="77777777" w:rsidR="00B757D3" w:rsidRPr="00B757D3" w:rsidRDefault="00B757D3" w:rsidP="00B757D3">
      <w:pPr>
        <w:ind w:firstLine="709"/>
        <w:contextualSpacing/>
        <w:jc w:val="both"/>
        <w:rPr>
          <w:spacing w:val="-4"/>
          <w:lang w:val="lt-LT" w:eastAsia="en-US"/>
        </w:rPr>
      </w:pPr>
      <w:r w:rsidRPr="00B757D3">
        <w:rPr>
          <w:lang w:val="lt-LT" w:eastAsia="en-US"/>
        </w:rPr>
        <w:t>5.7.</w:t>
      </w:r>
      <w:r w:rsidRPr="00B757D3">
        <w:rPr>
          <w:lang w:val="lt-LT" w:eastAsia="en-US"/>
        </w:rPr>
        <w:tab/>
        <w:t>Tiekėjo pasiūlymą sudaro CVP IS elektroninėmis priemonėmis pateiktų dokumentų ir duomenų visuma, t. y.</w:t>
      </w:r>
      <w:r w:rsidRPr="00B757D3">
        <w:rPr>
          <w:spacing w:val="-4"/>
          <w:lang w:val="lt-LT" w:eastAsia="en-US"/>
        </w:rPr>
        <w:t xml:space="preserve">: </w:t>
      </w:r>
    </w:p>
    <w:p w14:paraId="430A0722"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t>5.7.1.</w:t>
      </w:r>
      <w:r w:rsidRPr="00B757D3">
        <w:rPr>
          <w:lang w:val="lt-LT" w:eastAsia="en-US"/>
        </w:rPr>
        <w:tab/>
        <w:t xml:space="preserve">užpildytas pasiūlymas pagal Apklausos sąlygų 1 priede pateiktą formą; </w:t>
      </w:r>
    </w:p>
    <w:p w14:paraId="72C07C37"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t>5.7.2.</w:t>
      </w:r>
      <w:r w:rsidRPr="00B757D3">
        <w:rPr>
          <w:lang w:val="lt-LT" w:eastAsia="en-US"/>
        </w:rPr>
        <w:tab/>
        <w:t>duomenys apie numatomus pasitelkti subtiekėjus, kaip numatyta Apklausos sąlygų 5.8 punkte;</w:t>
      </w:r>
    </w:p>
    <w:p w14:paraId="5D6A3427"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lastRenderedPageBreak/>
        <w:t>5.7.3.</w:t>
      </w:r>
      <w:r w:rsidRPr="00B757D3">
        <w:rPr>
          <w:lang w:val="lt-LT" w:eastAsia="en-US"/>
        </w:rPr>
        <w:tab/>
        <w:t>įgaliojimo skaitmeninė kopija (jeigu pasiūlymą pateikia ne tiekėjo vadovas);</w:t>
      </w:r>
    </w:p>
    <w:p w14:paraId="4E5FA4D8" w14:textId="77777777" w:rsidR="00B757D3" w:rsidRPr="00B757D3" w:rsidRDefault="00B757D3" w:rsidP="00B757D3">
      <w:pPr>
        <w:tabs>
          <w:tab w:val="left" w:pos="1701"/>
          <w:tab w:val="left" w:pos="2127"/>
          <w:tab w:val="num" w:pos="2552"/>
        </w:tabs>
        <w:ind w:firstLine="709"/>
        <w:contextualSpacing/>
        <w:jc w:val="both"/>
        <w:rPr>
          <w:lang w:val="lt-LT" w:eastAsia="en-US"/>
        </w:rPr>
      </w:pPr>
      <w:r w:rsidRPr="00B757D3">
        <w:rPr>
          <w:lang w:val="lt-LT" w:eastAsia="en-US"/>
        </w:rPr>
        <w:t>5.7.4.</w:t>
      </w:r>
      <w:r w:rsidRPr="00B757D3">
        <w:rPr>
          <w:lang w:val="lt-LT" w:eastAsia="en-US"/>
        </w:rPr>
        <w:tab/>
        <w:t>jungtinės veiklos sutarties skaitmeninė kopija (jeigu dalyvauja tiekėjų grupė);</w:t>
      </w:r>
    </w:p>
    <w:p w14:paraId="4643C2CB" w14:textId="77777777" w:rsidR="00B757D3" w:rsidRPr="00B757D3" w:rsidRDefault="00B757D3" w:rsidP="00B757D3">
      <w:pPr>
        <w:tabs>
          <w:tab w:val="left" w:pos="1701"/>
          <w:tab w:val="left" w:pos="2127"/>
          <w:tab w:val="num" w:pos="2552"/>
        </w:tabs>
        <w:ind w:firstLine="709"/>
        <w:contextualSpacing/>
        <w:jc w:val="both"/>
        <w:rPr>
          <w:spacing w:val="-4"/>
          <w:lang w:val="lt-LT" w:eastAsia="en-US"/>
        </w:rPr>
      </w:pPr>
      <w:r w:rsidRPr="00B757D3">
        <w:rPr>
          <w:lang w:val="lt-LT" w:eastAsia="en-US"/>
        </w:rPr>
        <w:t>5.7.5.</w:t>
      </w:r>
      <w:r w:rsidRPr="00B757D3">
        <w:rPr>
          <w:lang w:val="lt-LT" w:eastAsia="en-US"/>
        </w:rPr>
        <w:tab/>
        <w:t xml:space="preserve">kita reikalaujama informacija ir dokumentai. </w:t>
      </w:r>
    </w:p>
    <w:p w14:paraId="3094B4CC" w14:textId="77777777" w:rsidR="00B757D3" w:rsidRPr="00B757D3" w:rsidRDefault="00B757D3" w:rsidP="00B757D3">
      <w:pPr>
        <w:tabs>
          <w:tab w:val="left" w:pos="142"/>
          <w:tab w:val="left" w:pos="567"/>
          <w:tab w:val="left" w:pos="9923"/>
        </w:tabs>
        <w:ind w:right="142" w:firstLine="709"/>
        <w:jc w:val="both"/>
        <w:rPr>
          <w:lang w:val="lt-LT" w:eastAsia="en-US"/>
        </w:rPr>
      </w:pPr>
      <w:r w:rsidRPr="00B757D3">
        <w:rPr>
          <w:lang w:val="lt-LT" w:eastAsia="en-US"/>
        </w:rPr>
        <w:t>5.8. Tiekėjas turi nurodyti subtiekėjus, kuriuos jis ketina pasitelkti pirkimo sutarčiai vykdyti. Toks nurodymas nekeičia pagrindinio tiekėjo atsakomybės</w:t>
      </w:r>
      <w:r w:rsidRPr="00B757D3">
        <w:rPr>
          <w:i/>
          <w:iCs/>
          <w:lang w:val="lt-LT" w:eastAsia="en-US"/>
        </w:rPr>
        <w:t xml:space="preserve"> </w:t>
      </w:r>
      <w:r w:rsidRPr="00B757D3">
        <w:rPr>
          <w:lang w:val="lt-LT" w:eastAsia="en-US"/>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B757D3">
        <w:rPr>
          <w:bCs/>
          <w:iCs/>
          <w:lang w:val="lt-LT" w:eastAsia="en-US"/>
        </w:rPr>
        <w:t>(pvz., ketinimų protokolas, subtiekėjo deklaracija ar pan.)</w:t>
      </w:r>
      <w:r w:rsidRPr="00B757D3">
        <w:rPr>
          <w:lang w:val="lt-LT" w:eastAsia="en-US"/>
        </w:rPr>
        <w:t xml:space="preserve"> (pateikiamos dokumentų skaitmeninės kopijos). </w:t>
      </w:r>
    </w:p>
    <w:p w14:paraId="53E8C1C9" w14:textId="77777777" w:rsidR="00B757D3" w:rsidRPr="00B757D3" w:rsidRDefault="00B757D3" w:rsidP="00B757D3">
      <w:pPr>
        <w:keepNext/>
        <w:tabs>
          <w:tab w:val="left" w:pos="567"/>
          <w:tab w:val="left" w:pos="1276"/>
        </w:tabs>
        <w:ind w:right="141" w:firstLine="851"/>
        <w:jc w:val="both"/>
        <w:outlineLvl w:val="1"/>
        <w:rPr>
          <w:bCs/>
          <w:iCs/>
          <w:lang w:val="lt-LT" w:eastAsia="en-US"/>
        </w:rPr>
      </w:pPr>
      <w:r w:rsidRPr="00B757D3">
        <w:rPr>
          <w:bCs/>
          <w:iCs/>
          <w:lang w:val="lt-LT" w:eastAsia="en-US"/>
        </w:rPr>
        <w:t>5.9. Tiekėjas pasiūlyme turi nurodyti, kokia pasiūlyme pateikta informacija yra konfidenciali (Apklausos sąlygų 1 priedo 4 punktas). Pasiūlyme nurodyta Prekių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Pirkimo organizatorius,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5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235F2765" w14:textId="77777777" w:rsidR="00B757D3" w:rsidRPr="00B757D3" w:rsidRDefault="00B757D3" w:rsidP="00B757D3">
      <w:pPr>
        <w:tabs>
          <w:tab w:val="left" w:pos="851"/>
        </w:tabs>
        <w:ind w:firstLine="709"/>
        <w:contextualSpacing/>
        <w:jc w:val="both"/>
        <w:rPr>
          <w:lang w:val="lt-LT" w:eastAsia="en-US"/>
        </w:rPr>
      </w:pPr>
      <w:r w:rsidRPr="00B757D3">
        <w:rPr>
          <w:lang w:val="lt-LT" w:eastAsia="en-US"/>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14770C56" w14:textId="77777777" w:rsidR="00B757D3" w:rsidRPr="00B757D3" w:rsidRDefault="00B757D3" w:rsidP="00B757D3">
      <w:pPr>
        <w:ind w:firstLine="709"/>
        <w:contextualSpacing/>
        <w:jc w:val="both"/>
        <w:rPr>
          <w:color w:val="000000"/>
          <w:lang w:val="lt-LT" w:eastAsia="en-US"/>
        </w:rPr>
      </w:pPr>
      <w:r w:rsidRPr="00B757D3">
        <w:rPr>
          <w:lang w:val="lt-LT" w:eastAsia="en-US"/>
        </w:rPr>
        <w:t xml:space="preserve">5.11. Tiekėjui nėra leidžiama pateikti alternatyvių pasiūlymų. Tiekėjui pateikus alternatyvų pasiūlymą, jo pasiūlymas ir alternatyvus </w:t>
      </w:r>
      <w:r w:rsidRPr="00B757D3">
        <w:rPr>
          <w:color w:val="000000"/>
          <w:lang w:val="lt-LT" w:eastAsia="en-US"/>
        </w:rPr>
        <w:t>pasiūlymas (alternatyvūs pasiūlymai) bus atmesti.</w:t>
      </w:r>
    </w:p>
    <w:p w14:paraId="3620ED06" w14:textId="77777777" w:rsidR="00B757D3" w:rsidRPr="00B757D3" w:rsidRDefault="00B757D3" w:rsidP="00B757D3">
      <w:pPr>
        <w:ind w:firstLine="709"/>
        <w:contextualSpacing/>
        <w:jc w:val="both"/>
        <w:rPr>
          <w:color w:val="000000"/>
          <w:lang w:val="lt-LT" w:eastAsia="en-US"/>
        </w:rPr>
      </w:pPr>
      <w:r w:rsidRPr="00B757D3">
        <w:rPr>
          <w:color w:val="000000"/>
          <w:lang w:val="lt-LT" w:eastAsia="en-US"/>
        </w:rPr>
        <w:t>5</w:t>
      </w:r>
      <w:r w:rsidR="00F553AC">
        <w:rPr>
          <w:color w:val="000000"/>
          <w:lang w:val="lt-LT" w:eastAsia="en-US"/>
        </w:rPr>
        <w:t xml:space="preserve">.12. </w:t>
      </w:r>
      <w:r w:rsidR="00C818CD" w:rsidRPr="00C818CD">
        <w:rPr>
          <w:color w:val="000000"/>
          <w:lang w:val="lt-LT" w:eastAsia="en-US"/>
        </w:rPr>
        <w:t>Tiekėjas, pateikdamas pasiūlymą, turi siūlyti visą nurodytą Prekių kiekį/apimtį.</w:t>
      </w:r>
    </w:p>
    <w:p w14:paraId="2831D859" w14:textId="77777777" w:rsidR="00B757D3" w:rsidRPr="00B757D3" w:rsidRDefault="00B757D3" w:rsidP="00B757D3">
      <w:pPr>
        <w:ind w:firstLine="720"/>
        <w:contextualSpacing/>
        <w:jc w:val="both"/>
        <w:rPr>
          <w:lang w:val="lt-LT" w:eastAsia="en-US"/>
        </w:rPr>
      </w:pPr>
      <w:r w:rsidRPr="00B757D3">
        <w:rPr>
          <w:color w:val="000000"/>
          <w:lang w:val="lt-LT" w:eastAsia="en-US"/>
        </w:rPr>
        <w:t xml:space="preserve">5.13. Pasiūlymo kaina pateikiama eurais. Apskaičiuojant pasiūlymo </w:t>
      </w:r>
      <w:r w:rsidRPr="00B757D3">
        <w:rPr>
          <w:lang w:val="lt-LT" w:eastAsia="en-US"/>
        </w:rPr>
        <w:t xml:space="preserve">kainą, turi būti įskaičiuotos visos pirkimo sutarties vykdymo išlaidos (įskaitant PVM sąskaitų faktūrų pateikimą naudojantis „E.sąskaita“ sistema), susijusios su perkamomis Prekėms. Tiekėjas prisiima riziką už visas išlaidas ir mokesčius, kuriuos, teikdamas pasiūlymą ir laikydamasis Apklausos sąlygų reikalavimų, privalėjo  įskaičiuoti į pasiūlymo kainą (atvežimas ir t.t.). </w:t>
      </w:r>
    </w:p>
    <w:p w14:paraId="1B4587A8" w14:textId="77777777" w:rsidR="00B757D3" w:rsidRPr="00B757D3" w:rsidRDefault="00B757D3" w:rsidP="00B757D3">
      <w:pPr>
        <w:ind w:firstLine="709"/>
        <w:jc w:val="both"/>
        <w:rPr>
          <w:lang w:val="lt-LT" w:eastAsia="en-US"/>
        </w:rPr>
      </w:pPr>
      <w:r w:rsidRPr="00B757D3">
        <w:rPr>
          <w:lang w:val="lt-LT" w:eastAsia="en-US"/>
        </w:rPr>
        <w:t>5.14. Pasiūlyme turi būti nurodytas jo galiojimo terminas. Pasiūlymas turi galioti ne trumpiau kaip 60 dienų.</w:t>
      </w:r>
      <w:r w:rsidRPr="00B757D3">
        <w:rPr>
          <w:b/>
          <w:lang w:val="lt-LT" w:eastAsia="en-US"/>
        </w:rPr>
        <w:t xml:space="preserve"> </w:t>
      </w:r>
    </w:p>
    <w:p w14:paraId="5571E9C8" w14:textId="77777777" w:rsidR="00B757D3" w:rsidRPr="00B757D3" w:rsidRDefault="00B757D3" w:rsidP="00B757D3">
      <w:pPr>
        <w:ind w:firstLine="709"/>
        <w:jc w:val="both"/>
        <w:rPr>
          <w:lang w:val="lt-LT" w:eastAsia="en-US"/>
        </w:rPr>
      </w:pPr>
      <w:r w:rsidRPr="00B757D3">
        <w:rPr>
          <w:lang w:val="lt-LT" w:eastAsia="en-US"/>
        </w:rPr>
        <w:lastRenderedPageBreak/>
        <w:t>5.15. Kol nesibaigė pasiūlymo galiojimo laikas, Pirkimo organizatorius turi teisę prašyti, kad tiekėjas pratęstų pasiūlymų galiojimą iki konkrečiai nurodyto laiko. Tiekėjas gali atmesti tokį prašymą.</w:t>
      </w:r>
    </w:p>
    <w:p w14:paraId="0E228EE0" w14:textId="77777777" w:rsidR="00B757D3" w:rsidRPr="00B757D3" w:rsidRDefault="00B757D3" w:rsidP="00B757D3">
      <w:pPr>
        <w:ind w:firstLine="709"/>
        <w:jc w:val="both"/>
        <w:rPr>
          <w:i/>
          <w:lang w:val="lt-LT" w:eastAsia="en-US"/>
        </w:rPr>
      </w:pPr>
      <w:r w:rsidRPr="00B757D3">
        <w:rPr>
          <w:lang w:val="lt-LT" w:eastAsia="en-US"/>
        </w:rPr>
        <w:t>5.16. Pirkimo organizatorius turi teisę pratęsti pasiūlymų pateikimo terminą. Apie naują pasiūlymų pateikimo terminą Pirkimo organizatorius praneša tiekėjui CVP IS elektroninėmis priemonėmis.</w:t>
      </w:r>
    </w:p>
    <w:p w14:paraId="5ECFEC75" w14:textId="77777777" w:rsidR="00B757D3" w:rsidRPr="00B757D3" w:rsidRDefault="00B757D3" w:rsidP="00B757D3">
      <w:pPr>
        <w:ind w:firstLine="709"/>
        <w:jc w:val="both"/>
        <w:rPr>
          <w:lang w:val="lt-LT" w:eastAsia="en-US"/>
        </w:rPr>
      </w:pPr>
      <w:r w:rsidRPr="00B757D3">
        <w:rPr>
          <w:lang w:val="lt-LT" w:eastAsia="en-US"/>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69AF3079" w14:textId="77777777" w:rsidR="00B757D3" w:rsidRPr="00B757D3" w:rsidRDefault="00B757D3" w:rsidP="00B757D3">
      <w:pPr>
        <w:tabs>
          <w:tab w:val="left" w:pos="567"/>
          <w:tab w:val="left" w:pos="1276"/>
        </w:tabs>
        <w:ind w:right="141" w:firstLine="709"/>
        <w:jc w:val="both"/>
        <w:rPr>
          <w:lang w:val="lt-LT" w:eastAsia="en-US"/>
        </w:rPr>
      </w:pPr>
      <w:r w:rsidRPr="00B757D3">
        <w:rPr>
          <w:lang w:val="lt-LT" w:eastAsia="en-US"/>
        </w:rPr>
        <w:t>5.18. Perkančioji  organizacija  neatsako už  nenumatytus  atvejus, dėl kurių pasiūlymas CVP IS elektroninėmis priemonėmis nebuvo gautas ar gautas pavėluotai. Pavėluotai gautas pasiūlymas nepriimamas.</w:t>
      </w:r>
    </w:p>
    <w:p w14:paraId="00E38859" w14:textId="77777777" w:rsidR="00B757D3" w:rsidRPr="00B757D3" w:rsidRDefault="00B757D3" w:rsidP="00B757D3">
      <w:pPr>
        <w:tabs>
          <w:tab w:val="left" w:pos="1276"/>
        </w:tabs>
        <w:ind w:firstLine="709"/>
        <w:jc w:val="both"/>
        <w:rPr>
          <w:lang w:val="lt-LT" w:eastAsia="en-US"/>
        </w:rPr>
      </w:pPr>
      <w:r w:rsidRPr="00B757D3">
        <w:rPr>
          <w:lang w:val="lt-LT" w:eastAsia="en-US"/>
        </w:rPr>
        <w:t>5.19. Tiekėjas savo pasiūlymą privalo parengti pagal šių Apklausos sąlygų 1 priede pateiktą formą. Pasiūlymą sudaro tiekėjo elektroninėmis priemonėmis pateiktų dokumentų visuma.</w:t>
      </w:r>
    </w:p>
    <w:p w14:paraId="33F27182" w14:textId="77777777" w:rsidR="00B757D3" w:rsidRPr="00B757D3" w:rsidRDefault="00B757D3" w:rsidP="009476FC">
      <w:pPr>
        <w:ind w:firstLine="709"/>
        <w:jc w:val="both"/>
        <w:rPr>
          <w:lang w:val="lt-LT" w:eastAsia="en-US"/>
        </w:rPr>
      </w:pPr>
      <w:r w:rsidRPr="00B757D3">
        <w:rPr>
          <w:lang w:val="lt-LT" w:eastAsia="en-US"/>
        </w:rPr>
        <w:t xml:space="preserve">5.20. </w:t>
      </w:r>
      <w:r w:rsidRPr="00F553AC">
        <w:rPr>
          <w:lang w:val="lt-LT" w:eastAsia="en-US"/>
        </w:rPr>
        <w:t>Pasiūlyme nurodomi</w:t>
      </w:r>
      <w:r w:rsidRPr="00B757D3">
        <w:rPr>
          <w:lang w:val="lt-LT" w:eastAsia="en-US"/>
        </w:rPr>
        <w:t xml:space="preserve"> įkainiai/kaina arba sąnaudos pateikiami eurais. Apskaičiuojant įkainį/kainą arba sąnaudas, turi būti atsižvelgta į visas pirkimo sąlygas, įskaitant pirkimo sutarties projekto reikalavimus. Į </w:t>
      </w:r>
      <w:r w:rsidRPr="00F553AC">
        <w:rPr>
          <w:lang w:val="lt-LT" w:eastAsia="en-US"/>
        </w:rPr>
        <w:t>pasiūlymo įkainius/kainą arba sąnaudas turi būti įskaityti visi mokesčiai</w:t>
      </w:r>
      <w:r w:rsidRPr="00B757D3">
        <w:rPr>
          <w:lang w:val="es-ES_tradnl" w:eastAsia="en-US"/>
        </w:rPr>
        <w:t xml:space="preserve"> ir visos tiek</w:t>
      </w:r>
      <w:r w:rsidRPr="00B757D3">
        <w:rPr>
          <w:lang w:val="lt-LT" w:eastAsia="en-US"/>
        </w:rPr>
        <w:t>ė</w:t>
      </w:r>
      <w:r w:rsidRPr="00B757D3">
        <w:rPr>
          <w:lang w:val="da-DK" w:eastAsia="en-US"/>
        </w:rPr>
        <w:t>jo i</w:t>
      </w:r>
      <w:r w:rsidRPr="00B757D3">
        <w:rPr>
          <w:lang w:val="lt-LT" w:eastAsia="en-US"/>
        </w:rPr>
        <w:t>š</w:t>
      </w:r>
      <w:r w:rsidRPr="00B757D3">
        <w:rPr>
          <w:lang w:val="pt-PT" w:eastAsia="en-US"/>
        </w:rPr>
        <w:t>laidos, apiman</w:t>
      </w:r>
      <w:r w:rsidRPr="00B757D3">
        <w:rPr>
          <w:lang w:val="lt-LT" w:eastAsia="en-US"/>
        </w:rPr>
        <w:t>č</w:t>
      </w:r>
      <w:r w:rsidRPr="00B757D3">
        <w:rPr>
          <w:lang w:val="es-ES_tradnl" w:eastAsia="en-US"/>
        </w:rPr>
        <w:t>ios visk</w:t>
      </w:r>
      <w:r w:rsidRPr="00B757D3">
        <w:rPr>
          <w:lang w:val="lt-LT" w:eastAsia="en-US"/>
        </w:rPr>
        <w:t>ą, ko reikia visiškam ir tinkamam pirkimo sutarties įvykdymui.</w:t>
      </w:r>
      <w:r w:rsidR="009476FC">
        <w:rPr>
          <w:lang w:val="lt-LT" w:eastAsia="en-US"/>
        </w:rPr>
        <w:t xml:space="preserve">   </w:t>
      </w:r>
    </w:p>
    <w:p w14:paraId="76F96463" w14:textId="77777777" w:rsidR="00B757D3" w:rsidRPr="009476FC" w:rsidRDefault="00B757D3" w:rsidP="009476FC">
      <w:pPr>
        <w:jc w:val="center"/>
        <w:rPr>
          <w:i/>
          <w:lang w:val="lt-LT" w:eastAsia="en-US"/>
        </w:rPr>
      </w:pPr>
      <w:bookmarkStart w:id="6" w:name="_Toc60525486"/>
      <w:r w:rsidRPr="00B757D3">
        <w:rPr>
          <w:b/>
          <w:lang w:val="lt-LT" w:eastAsia="en-US"/>
        </w:rPr>
        <w:t>6. PASIŪLYMŲ GALIOJIMO UŽTIKRINIMAS</w:t>
      </w:r>
      <w:bookmarkEnd w:id="6"/>
      <w:r w:rsidRPr="00B757D3">
        <w:rPr>
          <w:b/>
          <w:lang w:val="lt-LT" w:eastAsia="en-US"/>
        </w:rPr>
        <w:t xml:space="preserve"> </w:t>
      </w:r>
    </w:p>
    <w:p w14:paraId="588D1F57" w14:textId="77777777" w:rsidR="00B757D3" w:rsidRPr="009476FC" w:rsidRDefault="00B757D3" w:rsidP="009476FC">
      <w:pPr>
        <w:widowControl w:val="0"/>
        <w:tabs>
          <w:tab w:val="left" w:pos="851"/>
        </w:tabs>
        <w:autoSpaceDE w:val="0"/>
        <w:autoSpaceDN w:val="0"/>
        <w:adjustRightInd w:val="0"/>
        <w:ind w:firstLine="709"/>
        <w:jc w:val="both"/>
        <w:rPr>
          <w:rFonts w:eastAsia="Calibri"/>
          <w:lang w:val="lt-LT" w:eastAsia="en-US"/>
        </w:rPr>
      </w:pPr>
      <w:r w:rsidRPr="00B757D3">
        <w:rPr>
          <w:rFonts w:eastAsia="Calibri"/>
          <w:lang w:val="lt-LT" w:eastAsia="lt-LT"/>
        </w:rPr>
        <w:t>6.1.</w:t>
      </w:r>
      <w:r w:rsidRPr="00B757D3">
        <w:rPr>
          <w:rFonts w:eastAsia="Calibri"/>
          <w:lang w:val="lt-LT" w:eastAsia="en-US"/>
        </w:rPr>
        <w:t xml:space="preserve"> Perkančioji organizacija nereikalauja pasiūlymo galiojimo užtikrinimo Civilinio kodekso nustatytais prievol</w:t>
      </w:r>
      <w:r w:rsidR="009476FC">
        <w:rPr>
          <w:rFonts w:eastAsia="Calibri"/>
          <w:lang w:val="lt-LT" w:eastAsia="en-US"/>
        </w:rPr>
        <w:t>ių įvykdymo užtikrinimo būdais.</w:t>
      </w:r>
    </w:p>
    <w:p w14:paraId="38F82818" w14:textId="77777777" w:rsidR="00B757D3" w:rsidRPr="00B757D3" w:rsidRDefault="00B757D3" w:rsidP="009476FC">
      <w:pPr>
        <w:ind w:firstLine="851"/>
        <w:jc w:val="center"/>
        <w:rPr>
          <w:lang w:val="lt-LT" w:eastAsia="en-US"/>
        </w:rPr>
      </w:pPr>
      <w:r w:rsidRPr="00B757D3">
        <w:rPr>
          <w:b/>
          <w:lang w:val="lt-LT" w:eastAsia="en-US"/>
        </w:rPr>
        <w:t>7.</w:t>
      </w:r>
      <w:r w:rsidRPr="00B757D3">
        <w:rPr>
          <w:lang w:val="lt-LT" w:eastAsia="en-US"/>
        </w:rPr>
        <w:t> </w:t>
      </w:r>
      <w:r w:rsidRPr="00B757D3">
        <w:rPr>
          <w:b/>
          <w:lang w:val="lt-LT" w:eastAsia="en-US"/>
        </w:rPr>
        <w:t>APKLAUSOS SĄLYGŲ PAAIŠKINIMAS IR PATIKSLINIMAS</w:t>
      </w:r>
    </w:p>
    <w:p w14:paraId="2326F23E" w14:textId="77777777" w:rsidR="00B757D3" w:rsidRPr="00B757D3" w:rsidRDefault="00B757D3" w:rsidP="00B757D3">
      <w:pPr>
        <w:tabs>
          <w:tab w:val="left" w:pos="1276"/>
        </w:tabs>
        <w:ind w:firstLine="851"/>
        <w:jc w:val="both"/>
        <w:rPr>
          <w:lang w:val="lt-LT" w:eastAsia="lt-LT"/>
        </w:rPr>
      </w:pPr>
      <w:r w:rsidRPr="00B757D3">
        <w:rPr>
          <w:lang w:val="lt-LT" w:eastAsia="en-US"/>
        </w:rPr>
        <w:t xml:space="preserve">7.1. </w:t>
      </w:r>
      <w:r w:rsidRPr="00B757D3">
        <w:rPr>
          <w:lang w:val="lt-LT"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2827FFFA" w14:textId="77777777" w:rsidR="00F553AC" w:rsidRDefault="00B757D3" w:rsidP="00F553AC">
      <w:pPr>
        <w:tabs>
          <w:tab w:val="left" w:pos="1276"/>
        </w:tabs>
        <w:ind w:firstLine="851"/>
        <w:jc w:val="both"/>
        <w:rPr>
          <w:lang w:val="lt-LT" w:eastAsia="lt-LT"/>
        </w:rPr>
      </w:pPr>
      <w:r w:rsidRPr="00B757D3">
        <w:rPr>
          <w:lang w:val="lt-LT" w:eastAsia="en-US"/>
        </w:rPr>
        <w:t>7.2. Nesibaigus pasiūlymų pateikimo terminui, perkančioji organizacija turi teisę savo iniciatyva paaiškinti, patikslinti Apklausos sąlygas.</w:t>
      </w:r>
    </w:p>
    <w:p w14:paraId="2193F04A" w14:textId="77777777" w:rsidR="00B757D3" w:rsidRPr="00F553AC" w:rsidRDefault="00B757D3" w:rsidP="00F553AC">
      <w:pPr>
        <w:tabs>
          <w:tab w:val="left" w:pos="1276"/>
        </w:tabs>
        <w:ind w:firstLine="851"/>
        <w:jc w:val="both"/>
        <w:rPr>
          <w:lang w:val="lt-LT" w:eastAsia="lt-LT"/>
        </w:rPr>
      </w:pPr>
      <w:r w:rsidRPr="00B757D3">
        <w:rPr>
          <w:bCs/>
          <w:iCs/>
          <w:lang w:val="lt-LT" w:eastAsia="en-US"/>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437611E3" w14:textId="77777777" w:rsidR="00B757D3" w:rsidRPr="00B757D3" w:rsidRDefault="00B757D3" w:rsidP="00B757D3">
      <w:pPr>
        <w:tabs>
          <w:tab w:val="left" w:pos="1276"/>
        </w:tabs>
        <w:ind w:firstLine="851"/>
        <w:jc w:val="both"/>
        <w:rPr>
          <w:lang w:val="lt-LT" w:eastAsia="lt-LT"/>
        </w:rPr>
      </w:pPr>
      <w:r w:rsidRPr="00B757D3">
        <w:rPr>
          <w:lang w:val="lt-LT"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2399047D" w14:textId="77777777" w:rsidR="00B757D3" w:rsidRPr="00B757D3" w:rsidRDefault="00B757D3" w:rsidP="00B757D3">
      <w:pPr>
        <w:tabs>
          <w:tab w:val="left" w:pos="1276"/>
        </w:tabs>
        <w:ind w:firstLine="851"/>
        <w:jc w:val="both"/>
        <w:rPr>
          <w:lang w:val="lt-LT" w:eastAsia="lt-LT"/>
        </w:rPr>
      </w:pPr>
      <w:r w:rsidRPr="00B757D3">
        <w:rPr>
          <w:lang w:val="lt-LT" w:eastAsia="lt-LT"/>
        </w:rPr>
        <w:t>7.5. Perkančioji organizacija nerengs susitikimų su tiekėjais dėl Apklausos sąlygų paaiškinimų ar patikslinimų.</w:t>
      </w:r>
    </w:p>
    <w:p w14:paraId="404DECC7" w14:textId="77777777" w:rsidR="00B757D3" w:rsidRPr="00C818CD" w:rsidRDefault="00B757D3" w:rsidP="00C818CD">
      <w:pPr>
        <w:keepNext/>
        <w:tabs>
          <w:tab w:val="left" w:pos="1276"/>
        </w:tabs>
        <w:ind w:firstLine="851"/>
        <w:jc w:val="both"/>
        <w:outlineLvl w:val="1"/>
        <w:rPr>
          <w:bCs/>
          <w:iCs/>
          <w:lang w:val="lt-LT" w:eastAsia="en-US"/>
        </w:rPr>
      </w:pPr>
      <w:r w:rsidRPr="00B757D3">
        <w:rPr>
          <w:bCs/>
          <w:iCs/>
          <w:lang w:val="lt-LT" w:eastAsia="en-US"/>
        </w:rPr>
        <w:t xml:space="preserve">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w:t>
      </w:r>
      <w:r w:rsidRPr="00B757D3">
        <w:rPr>
          <w:bCs/>
          <w:iCs/>
          <w:lang w:val="lt-LT" w:eastAsia="en-US"/>
        </w:rPr>
        <w:lastRenderedPageBreak/>
        <w:t>pokyčiams, informacija apie atliktus pakeitimus siunčiama visiems prie pirkimo prisijungusiems tiekėjams ir paskelbiama prie pirkimo dokumentų.</w:t>
      </w:r>
    </w:p>
    <w:p w14:paraId="08815F12" w14:textId="77777777" w:rsidR="006E11A5" w:rsidRDefault="006E11A5" w:rsidP="009476FC">
      <w:pPr>
        <w:tabs>
          <w:tab w:val="left" w:pos="567"/>
          <w:tab w:val="left" w:pos="1276"/>
        </w:tabs>
        <w:ind w:right="141"/>
        <w:jc w:val="center"/>
        <w:rPr>
          <w:b/>
          <w:lang w:val="lt-LT" w:eastAsia="en-US"/>
        </w:rPr>
      </w:pPr>
      <w:bookmarkStart w:id="7" w:name="_Toc60525487"/>
      <w:bookmarkStart w:id="8" w:name="_Toc47844933"/>
    </w:p>
    <w:p w14:paraId="6628E1AB" w14:textId="77777777" w:rsidR="00B757D3" w:rsidRPr="00B757D3" w:rsidRDefault="009476FC" w:rsidP="009476FC">
      <w:pPr>
        <w:tabs>
          <w:tab w:val="left" w:pos="567"/>
          <w:tab w:val="left" w:pos="1276"/>
        </w:tabs>
        <w:ind w:right="141"/>
        <w:jc w:val="center"/>
        <w:rPr>
          <w:b/>
          <w:lang w:val="lt-LT" w:eastAsia="en-US"/>
        </w:rPr>
      </w:pPr>
      <w:r>
        <w:rPr>
          <w:b/>
          <w:lang w:val="lt-LT" w:eastAsia="en-US"/>
        </w:rPr>
        <w:t>8. PASIŪLYMŲ ŠIFRAVIMAS</w:t>
      </w:r>
    </w:p>
    <w:p w14:paraId="49665CCC" w14:textId="77777777" w:rsidR="00B757D3" w:rsidRPr="00B757D3" w:rsidRDefault="00B757D3" w:rsidP="00B757D3">
      <w:pPr>
        <w:ind w:firstLine="851"/>
        <w:jc w:val="both"/>
        <w:rPr>
          <w:color w:val="000000"/>
          <w:lang w:val="lt-LT" w:eastAsia="en-US"/>
        </w:rPr>
      </w:pPr>
      <w:r w:rsidRPr="00B757D3">
        <w:rPr>
          <w:color w:val="000000"/>
          <w:lang w:val="lt-LT" w:eastAsia="en-US"/>
        </w:rPr>
        <w:t>8.1. Tiekėjo teikiamas pasiūlymas gali būti užšifruojamas. Tiekėjas, nusprendęs pateikti užšifruotą pasiūlymą, turi:</w:t>
      </w:r>
    </w:p>
    <w:p w14:paraId="7702EBBA" w14:textId="77777777" w:rsidR="00B757D3" w:rsidRPr="00B757D3" w:rsidRDefault="00B757D3" w:rsidP="00B757D3">
      <w:pPr>
        <w:ind w:firstLine="851"/>
        <w:jc w:val="both"/>
        <w:rPr>
          <w:lang w:val="lt-LT" w:eastAsia="en-US"/>
        </w:rPr>
      </w:pPr>
      <w:r w:rsidRPr="00B757D3">
        <w:rPr>
          <w:color w:val="000000"/>
          <w:lang w:val="lt-LT" w:eastAsia="en-US"/>
        </w:rPr>
        <w:t xml:space="preserve">8.1.1. Iki pasiūlymų pateikimo termino pabaigos naudodamasis CVP IS priemonėmis </w:t>
      </w:r>
      <w:r w:rsidRPr="00B757D3">
        <w:rPr>
          <w:iCs/>
          <w:color w:val="000000"/>
          <w:lang w:val="lt-LT" w:eastAsia="en-US"/>
        </w:rPr>
        <w:t xml:space="preserve">pateikti užšifruotą pasiūlymą (užšifruojamas </w:t>
      </w:r>
      <w:r w:rsidRPr="00B757D3">
        <w:rPr>
          <w:lang w:val="lt-LT" w:eastAsia="en-US"/>
        </w:rPr>
        <w:t>visas pasiūlymas arba pasiūlymo dokumentas, kuriame nurodyta pasiūlymo kaina)</w:t>
      </w:r>
      <w:r w:rsidRPr="00B757D3">
        <w:rPr>
          <w:iCs/>
          <w:color w:val="000000"/>
          <w:lang w:val="lt-LT" w:eastAsia="en-US"/>
        </w:rPr>
        <w:t xml:space="preserve">. </w:t>
      </w:r>
      <w:r w:rsidRPr="00B757D3">
        <w:rPr>
          <w:lang w:val="lt-LT" w:eastAsia="en-US"/>
        </w:rPr>
        <w:t xml:space="preserve">Instrukcija, kaip tiekėjui užšifruoti pasiūlymą galima rasti adresu </w:t>
      </w:r>
      <w:hyperlink r:id="rId10" w:history="1">
        <w:r w:rsidRPr="00B757D3">
          <w:rPr>
            <w:color w:val="0000FF"/>
            <w:u w:val="single"/>
            <w:lang w:val="lt-LT" w:eastAsia="en-US"/>
          </w:rPr>
          <w:t>http://vpt.lrv.lt/lt/pasiulymu-sifravimas</w:t>
        </w:r>
      </w:hyperlink>
      <w:r w:rsidRPr="00B757D3">
        <w:rPr>
          <w:lang w:val="lt-LT" w:eastAsia="en-US"/>
        </w:rPr>
        <w:t>.</w:t>
      </w:r>
    </w:p>
    <w:p w14:paraId="461A34CF" w14:textId="77777777" w:rsidR="00B757D3" w:rsidRPr="00B757D3" w:rsidRDefault="00B757D3" w:rsidP="00B757D3">
      <w:pPr>
        <w:ind w:firstLine="851"/>
        <w:jc w:val="both"/>
        <w:rPr>
          <w:lang w:val="lt-LT" w:eastAsia="en-US"/>
        </w:rPr>
      </w:pPr>
      <w:r w:rsidRPr="00B757D3">
        <w:rPr>
          <w:lang w:val="lt-LT" w:eastAsia="en-US"/>
        </w:rPr>
        <w:t xml:space="preserve">8.1.2. Iki Apklausos sąlygų 9.1 punkte nurodytos vokų atplėšimo procedūros (posėdžio) pradžios CVP IS susirašinėjimo priemonėmis pateikti slaptažodį, su kuriuo perkančioji organizacija galės iššifruoti pateiktą pasiūlymą. </w:t>
      </w:r>
      <w:r w:rsidRPr="00B757D3">
        <w:rPr>
          <w:lang w:val="lt-LT" w:eastAsia="lt-LT"/>
        </w:rPr>
        <w:t xml:space="preserve">Iškilus CVP IS techninėms problemoms, kai tiekėjas neturi galimybės pateikti slaptažodžio per CVP IS susirašinėjimo priemonę, tiekėjas turi teisę </w:t>
      </w:r>
      <w:r w:rsidRPr="00B757D3">
        <w:rPr>
          <w:color w:val="000000"/>
          <w:lang w:val="lt-LT"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668B4F3" w14:textId="77777777" w:rsidR="00B757D3" w:rsidRPr="00B757D3" w:rsidRDefault="00B757D3" w:rsidP="009476FC">
      <w:pPr>
        <w:ind w:firstLine="851"/>
        <w:jc w:val="both"/>
        <w:rPr>
          <w:b/>
          <w:lang w:val="lt-LT" w:eastAsia="en-US"/>
        </w:rPr>
      </w:pPr>
      <w:r w:rsidRPr="00B757D3">
        <w:rPr>
          <w:color w:val="000000"/>
          <w:lang w:val="lt-LT" w:eastAsia="lt-LT"/>
        </w:rPr>
        <w:t>8.2. Tiekėjui užšifravus visą pasiūlymą ir i</w:t>
      </w:r>
      <w:r w:rsidRPr="00B757D3">
        <w:rPr>
          <w:lang w:val="lt-LT" w:eastAsia="en-US"/>
        </w:rPr>
        <w:t>ki vokų atplėšimo</w:t>
      </w:r>
      <w:r w:rsidRPr="00B757D3">
        <w:rPr>
          <w:color w:val="000000"/>
          <w:lang w:val="lt-LT"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B757D3">
        <w:rPr>
          <w:lang w:val="lt-LT" w:eastAsia="en-US"/>
        </w:rPr>
        <w:t>neatitinkantį pirkimo dokumentuose nustatytų reikalavimų (tiekėjas nepateikė pasiūlymo kainos)</w:t>
      </w:r>
      <w:r w:rsidRPr="00B757D3">
        <w:rPr>
          <w:color w:val="000000"/>
          <w:lang w:val="lt-LT" w:eastAsia="lt-LT"/>
        </w:rPr>
        <w:t>.</w:t>
      </w:r>
    </w:p>
    <w:p w14:paraId="29F2C09F" w14:textId="77777777" w:rsidR="00B757D3" w:rsidRPr="009476FC" w:rsidRDefault="00B757D3" w:rsidP="009476FC">
      <w:pPr>
        <w:jc w:val="center"/>
        <w:rPr>
          <w:b/>
          <w:lang w:val="lt-LT" w:eastAsia="en-US"/>
        </w:rPr>
      </w:pPr>
      <w:r w:rsidRPr="00B757D3">
        <w:rPr>
          <w:b/>
          <w:lang w:val="lt-LT" w:eastAsia="en-US"/>
        </w:rPr>
        <w:t>9.  SUSIPAŽINIMO SU ELEKTRONINĖMIS  PRIEMONĖMIS  GAUTAIS PASIŪLYMAIS</w:t>
      </w:r>
      <w:bookmarkEnd w:id="7"/>
      <w:bookmarkEnd w:id="8"/>
      <w:r w:rsidR="009476FC">
        <w:rPr>
          <w:b/>
          <w:lang w:val="lt-LT" w:eastAsia="en-US"/>
        </w:rPr>
        <w:t xml:space="preserve"> PROCEDŪRA</w:t>
      </w:r>
    </w:p>
    <w:p w14:paraId="60D44E6E" w14:textId="6C8A7B41" w:rsidR="00B757D3" w:rsidRPr="00B757D3" w:rsidRDefault="00B757D3" w:rsidP="00B757D3">
      <w:pPr>
        <w:tabs>
          <w:tab w:val="left" w:pos="1276"/>
        </w:tabs>
        <w:ind w:firstLine="851"/>
        <w:jc w:val="both"/>
        <w:rPr>
          <w:b/>
          <w:u w:val="single"/>
          <w:lang w:val="lt-LT" w:eastAsia="en-US"/>
        </w:rPr>
      </w:pPr>
      <w:r w:rsidRPr="00B757D3">
        <w:rPr>
          <w:lang w:val="lt-LT" w:eastAsia="en-US"/>
        </w:rPr>
        <w:t xml:space="preserve">9.1.  </w:t>
      </w:r>
      <w:r w:rsidRPr="00B757D3">
        <w:rPr>
          <w:iCs/>
          <w:lang w:val="lt-LT" w:eastAsia="en-US"/>
        </w:rPr>
        <w:t xml:space="preserve">Pirminio susipažinimo su </w:t>
      </w:r>
      <w:r w:rsidRPr="00B757D3">
        <w:rPr>
          <w:lang w:val="es-ES_tradnl" w:eastAsia="en-US"/>
        </w:rPr>
        <w:t>CVP IS priemon</w:t>
      </w:r>
      <w:r w:rsidRPr="00B757D3">
        <w:rPr>
          <w:lang w:val="lt-LT" w:eastAsia="en-US"/>
        </w:rPr>
        <w:t>ė</w:t>
      </w:r>
      <w:r w:rsidRPr="00B757D3">
        <w:rPr>
          <w:lang w:val="fr-FR" w:eastAsia="en-US"/>
        </w:rPr>
        <w:t>mis pateiktais tiek</w:t>
      </w:r>
      <w:r w:rsidRPr="00B757D3">
        <w:rPr>
          <w:lang w:val="lt-LT" w:eastAsia="en-US"/>
        </w:rPr>
        <w:t>ėjų</w:t>
      </w:r>
      <w:r w:rsidRPr="006E11A5">
        <w:rPr>
          <w:lang w:val="lt-LT" w:eastAsia="en-US"/>
        </w:rPr>
        <w:t xml:space="preserve"> pasiūlymais</w:t>
      </w:r>
      <w:r w:rsidRPr="00B757D3">
        <w:rPr>
          <w:iCs/>
          <w:lang w:val="lt-LT" w:eastAsia="en-US"/>
        </w:rPr>
        <w:t xml:space="preserve"> posėdis įvyks</w:t>
      </w:r>
      <w:r w:rsidRPr="00B757D3">
        <w:rPr>
          <w:lang w:val="lt-LT" w:eastAsia="en-US"/>
        </w:rPr>
        <w:t xml:space="preserve"> </w:t>
      </w:r>
      <w:r w:rsidRPr="00B757D3">
        <w:rPr>
          <w:bCs/>
          <w:color w:val="000000"/>
          <w:lang w:val="lt-LT" w:eastAsia="en-US"/>
        </w:rPr>
        <w:t xml:space="preserve">VšĮ Jonavos </w:t>
      </w:r>
      <w:r w:rsidR="00F553AC">
        <w:rPr>
          <w:bCs/>
          <w:color w:val="000000"/>
          <w:lang w:val="lt-LT" w:eastAsia="en-US"/>
        </w:rPr>
        <w:t>pirminės sveikatos priežiūros centre 31</w:t>
      </w:r>
      <w:r w:rsidR="00A10FA8">
        <w:rPr>
          <w:bCs/>
          <w:color w:val="000000"/>
          <w:lang w:val="lt-LT" w:eastAsia="en-US"/>
        </w:rPr>
        <w:t>4</w:t>
      </w:r>
      <w:r w:rsidR="00F553AC">
        <w:rPr>
          <w:bCs/>
          <w:color w:val="000000"/>
          <w:lang w:val="lt-LT" w:eastAsia="en-US"/>
        </w:rPr>
        <w:t xml:space="preserve"> kab. (III aukštas)</w:t>
      </w:r>
      <w:r w:rsidRPr="00B757D3">
        <w:rPr>
          <w:color w:val="000000"/>
          <w:lang w:val="lt-LT" w:eastAsia="en-US"/>
        </w:rPr>
        <w:t xml:space="preserve">, </w:t>
      </w:r>
      <w:r w:rsidRPr="00B757D3">
        <w:rPr>
          <w:bCs/>
          <w:color w:val="000000"/>
          <w:lang w:val="lt-LT" w:eastAsia="en-US"/>
        </w:rPr>
        <w:t>Žeimių g. 19 g., LT-55134 Jonava</w:t>
      </w:r>
      <w:r w:rsidRPr="00B757D3">
        <w:rPr>
          <w:i/>
          <w:color w:val="000000"/>
          <w:lang w:val="lt-LT" w:eastAsia="en-US"/>
        </w:rPr>
        <w:t>.</w:t>
      </w:r>
      <w:r w:rsidRPr="00B757D3">
        <w:rPr>
          <w:color w:val="000000"/>
          <w:lang w:val="lt-LT" w:eastAsia="en-US"/>
        </w:rPr>
        <w:t xml:space="preserve"> </w:t>
      </w:r>
      <w:r w:rsidRPr="00B757D3">
        <w:rPr>
          <w:b/>
          <w:color w:val="000000"/>
          <w:lang w:val="lt-LT" w:eastAsia="en-US"/>
        </w:rPr>
        <w:t xml:space="preserve">Vokai su pasiūlymais bus atplėšiami posėdyje – </w:t>
      </w:r>
      <w:r w:rsidR="00A10FA8">
        <w:rPr>
          <w:b/>
          <w:bCs/>
          <w:color w:val="000000"/>
          <w:lang w:val="lt-LT" w:eastAsia="en-US"/>
        </w:rPr>
        <w:t>2026-10-29</w:t>
      </w:r>
      <w:r w:rsidRPr="00B757D3">
        <w:rPr>
          <w:b/>
          <w:bCs/>
          <w:color w:val="000000"/>
          <w:lang w:val="lt-LT" w:eastAsia="en-US"/>
        </w:rPr>
        <w:t xml:space="preserve">  </w:t>
      </w:r>
      <w:r w:rsidR="006E11A5">
        <w:rPr>
          <w:b/>
          <w:bCs/>
          <w:color w:val="000000"/>
          <w:lang w:val="lt-LT" w:eastAsia="en-US"/>
        </w:rPr>
        <w:t>9</w:t>
      </w:r>
      <w:r w:rsidR="00F553AC">
        <w:rPr>
          <w:b/>
          <w:bCs/>
          <w:color w:val="000000"/>
          <w:lang w:val="lt-LT" w:eastAsia="en-US"/>
        </w:rPr>
        <w:t>.</w:t>
      </w:r>
      <w:r w:rsidR="00A10FA8">
        <w:rPr>
          <w:b/>
          <w:bCs/>
          <w:color w:val="000000"/>
          <w:lang w:val="lt-LT" w:eastAsia="en-US"/>
        </w:rPr>
        <w:t>30</w:t>
      </w:r>
      <w:r w:rsidRPr="00B757D3">
        <w:rPr>
          <w:b/>
          <w:bCs/>
          <w:color w:val="000000"/>
          <w:lang w:val="lt-LT" w:eastAsia="en-US"/>
        </w:rPr>
        <w:t xml:space="preserve"> val. </w:t>
      </w:r>
      <w:r w:rsidRPr="00B757D3">
        <w:rPr>
          <w:b/>
          <w:color w:val="000000"/>
          <w:lang w:val="lt-LT" w:eastAsia="en-US"/>
        </w:rPr>
        <w:t xml:space="preserve"> (Pasiūlymas turi būti pateiktas iki </w:t>
      </w:r>
      <w:r w:rsidR="00A10FA8">
        <w:rPr>
          <w:b/>
          <w:bCs/>
          <w:color w:val="000000"/>
          <w:lang w:val="lt-LT" w:eastAsia="en-US"/>
        </w:rPr>
        <w:t>2026-10-29</w:t>
      </w:r>
      <w:r w:rsidR="003217C3">
        <w:rPr>
          <w:b/>
          <w:bCs/>
          <w:color w:val="000000"/>
          <w:lang w:val="lt-LT" w:eastAsia="en-US"/>
        </w:rPr>
        <w:t xml:space="preserve"> </w:t>
      </w:r>
      <w:r w:rsidR="006E11A5">
        <w:rPr>
          <w:b/>
          <w:bCs/>
          <w:color w:val="000000"/>
          <w:lang w:val="lt-LT" w:eastAsia="en-US"/>
        </w:rPr>
        <w:t>9</w:t>
      </w:r>
      <w:r w:rsidR="00F553AC">
        <w:rPr>
          <w:b/>
          <w:bCs/>
          <w:color w:val="000000"/>
          <w:lang w:val="lt-LT" w:eastAsia="en-US"/>
        </w:rPr>
        <w:t>.</w:t>
      </w:r>
      <w:r w:rsidRPr="00B757D3">
        <w:rPr>
          <w:b/>
          <w:bCs/>
          <w:color w:val="000000"/>
          <w:lang w:val="lt-LT" w:eastAsia="en-US"/>
        </w:rPr>
        <w:t>00 val</w:t>
      </w:r>
      <w:r w:rsidRPr="00B757D3">
        <w:rPr>
          <w:b/>
          <w:color w:val="000000"/>
          <w:lang w:val="lt-LT" w:eastAsia="en-US"/>
        </w:rPr>
        <w:t>. tik elektroninėmis priemonėmis, naudojant CVP IS)</w:t>
      </w:r>
      <w:r w:rsidRPr="00B757D3">
        <w:rPr>
          <w:b/>
          <w:iCs/>
          <w:lang w:val="lt-LT" w:eastAsia="en-US"/>
        </w:rPr>
        <w:t xml:space="preserve">. </w:t>
      </w:r>
      <w:r w:rsidRPr="00B757D3">
        <w:rPr>
          <w:b/>
          <w:iCs/>
          <w:u w:val="single"/>
          <w:lang w:val="lt-LT" w:eastAsia="en-US"/>
        </w:rPr>
        <w:t xml:space="preserve">Jei pasiūlymas teikiamas šifruotas, slaptažodis turi būti pateiktas </w:t>
      </w:r>
      <w:r w:rsidR="008609C7">
        <w:rPr>
          <w:b/>
          <w:bCs/>
          <w:iCs/>
          <w:color w:val="000000"/>
          <w:u w:val="single"/>
          <w:lang w:val="lt-LT" w:eastAsia="en-US"/>
        </w:rPr>
        <w:t>20</w:t>
      </w:r>
      <w:r w:rsidR="00EF037B">
        <w:rPr>
          <w:b/>
          <w:bCs/>
          <w:iCs/>
          <w:color w:val="000000"/>
          <w:u w:val="single"/>
          <w:lang w:val="lt-LT" w:eastAsia="en-US"/>
        </w:rPr>
        <w:t>2</w:t>
      </w:r>
      <w:r w:rsidR="00A10FA8">
        <w:rPr>
          <w:b/>
          <w:bCs/>
          <w:iCs/>
          <w:color w:val="000000"/>
          <w:u w:val="single"/>
          <w:lang w:val="lt-LT" w:eastAsia="en-US"/>
        </w:rPr>
        <w:t>6</w:t>
      </w:r>
      <w:r w:rsidR="008609C7">
        <w:rPr>
          <w:b/>
          <w:bCs/>
          <w:iCs/>
          <w:color w:val="000000"/>
          <w:u w:val="single"/>
          <w:lang w:val="lt-LT" w:eastAsia="en-US"/>
        </w:rPr>
        <w:t xml:space="preserve"> m. </w:t>
      </w:r>
      <w:r w:rsidR="00A10FA8">
        <w:rPr>
          <w:b/>
          <w:bCs/>
          <w:iCs/>
          <w:color w:val="000000"/>
          <w:u w:val="single"/>
          <w:lang w:val="lt-LT" w:eastAsia="en-US"/>
        </w:rPr>
        <w:t>spalio 29</w:t>
      </w:r>
      <w:r w:rsidR="006E11A5" w:rsidRPr="006E11A5">
        <w:rPr>
          <w:b/>
          <w:iCs/>
          <w:u w:val="single"/>
          <w:lang w:val="lt-LT" w:eastAsia="en-US"/>
        </w:rPr>
        <w:t xml:space="preserve"> </w:t>
      </w:r>
      <w:r w:rsidRPr="00B757D3">
        <w:rPr>
          <w:b/>
          <w:iCs/>
          <w:u w:val="single"/>
          <w:lang w:val="lt-LT" w:eastAsia="en-US"/>
        </w:rPr>
        <w:t>d. intervale</w:t>
      </w:r>
      <w:r w:rsidRPr="00B757D3">
        <w:rPr>
          <w:iCs/>
          <w:u w:val="single"/>
          <w:lang w:val="lt-LT" w:eastAsia="en-US"/>
        </w:rPr>
        <w:t xml:space="preserve"> </w:t>
      </w:r>
      <w:r w:rsidR="006E11A5">
        <w:rPr>
          <w:b/>
          <w:iCs/>
          <w:u w:val="single"/>
          <w:lang w:val="lt-LT" w:eastAsia="en-US"/>
        </w:rPr>
        <w:t>9</w:t>
      </w:r>
      <w:r w:rsidR="00F553AC">
        <w:rPr>
          <w:iCs/>
          <w:u w:val="single"/>
          <w:lang w:val="lt-LT" w:eastAsia="en-US"/>
        </w:rPr>
        <w:t>.</w:t>
      </w:r>
      <w:r w:rsidRPr="00B757D3">
        <w:rPr>
          <w:b/>
          <w:iCs/>
          <w:u w:val="single"/>
          <w:lang w:val="lt-LT" w:eastAsia="en-US"/>
        </w:rPr>
        <w:t xml:space="preserve">00 – </w:t>
      </w:r>
      <w:r w:rsidR="006E11A5">
        <w:rPr>
          <w:b/>
          <w:iCs/>
          <w:u w:val="single"/>
          <w:lang w:val="lt-LT" w:eastAsia="en-US"/>
        </w:rPr>
        <w:t>9</w:t>
      </w:r>
      <w:r w:rsidR="00F553AC">
        <w:rPr>
          <w:b/>
          <w:iCs/>
          <w:u w:val="single"/>
          <w:lang w:val="lt-LT" w:eastAsia="en-US"/>
        </w:rPr>
        <w:t>.</w:t>
      </w:r>
      <w:r w:rsidR="00A10FA8">
        <w:rPr>
          <w:b/>
          <w:iCs/>
          <w:u w:val="single"/>
          <w:lang w:val="lt-LT" w:eastAsia="en-US"/>
        </w:rPr>
        <w:t>30</w:t>
      </w:r>
      <w:r w:rsidRPr="00B757D3">
        <w:rPr>
          <w:b/>
          <w:iCs/>
          <w:u w:val="single"/>
          <w:lang w:val="lt-LT" w:eastAsia="en-US"/>
        </w:rPr>
        <w:t xml:space="preserve"> val.</w:t>
      </w:r>
      <w:r w:rsidRPr="00B757D3">
        <w:rPr>
          <w:iCs/>
          <w:u w:val="single"/>
          <w:lang w:val="lt-LT" w:eastAsia="en-US"/>
        </w:rPr>
        <w:t>)</w:t>
      </w:r>
      <w:r w:rsidRPr="00B757D3">
        <w:rPr>
          <w:b/>
          <w:u w:val="single"/>
          <w:lang w:val="lt-LT" w:eastAsia="en-US"/>
        </w:rPr>
        <w:t>.</w:t>
      </w:r>
    </w:p>
    <w:p w14:paraId="4BD1B46B" w14:textId="77777777" w:rsidR="00B757D3" w:rsidRPr="00B757D3" w:rsidRDefault="00B757D3" w:rsidP="00B757D3">
      <w:pPr>
        <w:tabs>
          <w:tab w:val="left" w:pos="1276"/>
        </w:tabs>
        <w:ind w:firstLine="851"/>
        <w:jc w:val="both"/>
        <w:rPr>
          <w:lang w:val="lt-LT" w:eastAsia="en-US"/>
        </w:rPr>
      </w:pPr>
      <w:r w:rsidRPr="00B757D3">
        <w:rPr>
          <w:lang w:val="lt-LT" w:eastAsia="en-US"/>
        </w:rPr>
        <w:t xml:space="preserve">9.2. Tuo atveju, kai pasiūlyme nurodyta kaina, išreikšta skaičiais, neatitinka kainos, nurodytos žodžiais, teisinga laikoma kaina, nurodyta žodžiais. </w:t>
      </w:r>
    </w:p>
    <w:p w14:paraId="47033A46" w14:textId="77777777" w:rsidR="00B757D3" w:rsidRPr="000837EA" w:rsidRDefault="00B757D3" w:rsidP="000837EA">
      <w:pPr>
        <w:tabs>
          <w:tab w:val="left" w:pos="1276"/>
        </w:tabs>
        <w:ind w:firstLine="851"/>
        <w:jc w:val="both"/>
        <w:rPr>
          <w:lang w:val="lt-LT" w:eastAsia="en-US"/>
        </w:rPr>
      </w:pPr>
      <w:r w:rsidRPr="00B757D3">
        <w:rPr>
          <w:lang w:val="lt-LT" w:eastAsia="en-US"/>
        </w:rPr>
        <w:t>9.4. Susipažinimo su elektroninėmis priemonėmis pateiktais pasiūlymais, pasiūlymų nagrinėjimo, vertinimo ir palyginimo procedūras atlieka Pirkimo organizatorius, tiekėjams ar jų įgaliotiems atstovams nedalyvaujant.</w:t>
      </w:r>
    </w:p>
    <w:p w14:paraId="61DF5B41" w14:textId="77777777" w:rsidR="00B757D3" w:rsidRPr="009476FC" w:rsidRDefault="00B757D3" w:rsidP="009476FC">
      <w:pPr>
        <w:tabs>
          <w:tab w:val="left" w:pos="1418"/>
        </w:tabs>
        <w:ind w:firstLine="720"/>
        <w:jc w:val="center"/>
        <w:rPr>
          <w:b/>
          <w:lang w:val="lt-LT" w:eastAsia="en-US"/>
        </w:rPr>
      </w:pPr>
      <w:r w:rsidRPr="00B757D3">
        <w:rPr>
          <w:b/>
          <w:lang w:val="lt-LT" w:eastAsia="en-US"/>
        </w:rPr>
        <w:t>10. PASIŪLYMŲ NAGRINĖJIMAS I</w:t>
      </w:r>
      <w:r w:rsidR="009476FC">
        <w:rPr>
          <w:b/>
          <w:lang w:val="lt-LT" w:eastAsia="en-US"/>
        </w:rPr>
        <w:t>R PASIŪLYMŲ ATMETIMO PRIEŽASTYS</w:t>
      </w:r>
    </w:p>
    <w:p w14:paraId="50BCC5EC" w14:textId="77777777" w:rsidR="00B757D3" w:rsidRPr="00B757D3" w:rsidRDefault="00B757D3" w:rsidP="00B757D3">
      <w:pPr>
        <w:tabs>
          <w:tab w:val="left" w:pos="851"/>
          <w:tab w:val="left" w:pos="1418"/>
          <w:tab w:val="left" w:pos="9000"/>
        </w:tabs>
        <w:ind w:firstLine="720"/>
        <w:jc w:val="both"/>
        <w:rPr>
          <w:lang w:val="lt-LT" w:eastAsia="en-US"/>
        </w:rPr>
      </w:pPr>
      <w:r w:rsidRPr="00B757D3">
        <w:rPr>
          <w:lang w:val="lt-LT" w:eastAsia="en-US"/>
        </w:rPr>
        <w:t xml:space="preserve">10.1. Iškilus klausimams dėl pasiūlymų turinio ir Pirkimo </w:t>
      </w:r>
      <w:r w:rsidR="003907B0">
        <w:rPr>
          <w:lang w:val="lt-LT" w:eastAsia="en-US"/>
        </w:rPr>
        <w:t>komisija</w:t>
      </w:r>
      <w:r w:rsidRPr="00B757D3">
        <w:rPr>
          <w:lang w:val="lt-LT" w:eastAsia="en-US"/>
        </w:rPr>
        <w:t xml:space="preserve"> elektroninėmis priemonėmis CVP IS paprašius, tiekėjai privalo per Pirkimo </w:t>
      </w:r>
      <w:r w:rsidR="003907B0">
        <w:rPr>
          <w:lang w:val="lt-LT" w:eastAsia="en-US"/>
        </w:rPr>
        <w:t>komisijos</w:t>
      </w:r>
      <w:r w:rsidRPr="00B757D3">
        <w:rPr>
          <w:lang w:val="lt-LT" w:eastAsia="en-US"/>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w:t>
      </w:r>
      <w:r w:rsidR="003907B0">
        <w:rPr>
          <w:lang w:val="lt-LT" w:eastAsia="en-US"/>
        </w:rPr>
        <w:t>komisija</w:t>
      </w:r>
      <w:r w:rsidRPr="00B757D3">
        <w:rPr>
          <w:lang w:val="lt-LT" w:eastAsia="en-US"/>
        </w:rPr>
        <w:t xml:space="preserve"> prašo tiekėjo patikslinti, papildyti arba pateikti šiuos dokumentus per jos nustatytą protingą terminą, kuris negali būti trumpesnis kaip 3 darbo dienos nuo prašymo išsiuntimo iš perkančiosios organizacijos dienos.</w:t>
      </w:r>
    </w:p>
    <w:p w14:paraId="7501CB7E" w14:textId="77777777" w:rsidR="00B757D3" w:rsidRPr="00B757D3" w:rsidRDefault="00B757D3" w:rsidP="00B757D3">
      <w:pPr>
        <w:tabs>
          <w:tab w:val="left" w:pos="851"/>
          <w:tab w:val="left" w:pos="1418"/>
          <w:tab w:val="left" w:pos="9000"/>
        </w:tabs>
        <w:ind w:firstLine="720"/>
        <w:jc w:val="both"/>
        <w:rPr>
          <w:lang w:val="lt-LT" w:eastAsia="en-US"/>
        </w:rPr>
      </w:pPr>
      <w:r w:rsidRPr="00B757D3">
        <w:rPr>
          <w:lang w:val="lt-LT" w:eastAsia="en-US"/>
        </w:rPr>
        <w:t xml:space="preserve">10.2. Jeigu pateiktame pasiūlyme Pirkimo </w:t>
      </w:r>
      <w:r w:rsidR="003907B0">
        <w:rPr>
          <w:lang w:val="lt-LT" w:eastAsia="en-US"/>
        </w:rPr>
        <w:t>komisija</w:t>
      </w:r>
      <w:r w:rsidRPr="00B757D3">
        <w:rPr>
          <w:lang w:val="lt-LT" w:eastAsia="en-US"/>
        </w:rPr>
        <w:t xml:space="preserve"> randa pasiūlyme nurodytos kainos apskaičiavimo klaidų, ji privalo paprašyti tiekėjų per jos nurodytą terminą ištaisyti pasiūlyme pastebėtas aritmetines klaidas, nekeičiant pradinio susipažinimo su elektroninėmis priemonėmis </w:t>
      </w:r>
      <w:r w:rsidRPr="00B757D3">
        <w:rPr>
          <w:lang w:val="lt-LT" w:eastAsia="en-US"/>
        </w:rPr>
        <w:lastRenderedPageBreak/>
        <w:t>gautais pasiūlymais posėdžio metu paskelbtos kainos. Taisydamas pasiūlyme nurodytas aritmetines klaidas, tiekėjas neturi teisės atsisakyti kainos sudedamųjų dalių arba papildyti kainą naujomis dalimis.</w:t>
      </w:r>
    </w:p>
    <w:p w14:paraId="60E89C07" w14:textId="77777777" w:rsidR="00B757D3" w:rsidRPr="00B757D3" w:rsidRDefault="00B757D3" w:rsidP="00B757D3">
      <w:pPr>
        <w:tabs>
          <w:tab w:val="left" w:pos="851"/>
          <w:tab w:val="left" w:pos="1418"/>
          <w:tab w:val="left" w:pos="9000"/>
        </w:tabs>
        <w:ind w:firstLine="720"/>
        <w:jc w:val="both"/>
        <w:rPr>
          <w:lang w:val="lt-LT" w:eastAsia="en-US"/>
        </w:rPr>
      </w:pPr>
      <w:r w:rsidRPr="00B757D3">
        <w:rPr>
          <w:lang w:val="lt-LT" w:eastAsia="en-US"/>
        </w:rPr>
        <w:t xml:space="preserve">10.3. Kai pateiktame pasiūlyme nurodoma kaina atrodo neįprastai maža, Pirkimo </w:t>
      </w:r>
      <w:r w:rsidR="003907B0">
        <w:rPr>
          <w:lang w:val="lt-LT" w:eastAsia="en-US"/>
        </w:rPr>
        <w:t>komisija</w:t>
      </w:r>
      <w:r w:rsidRPr="00B757D3">
        <w:rPr>
          <w:lang w:val="lt-LT" w:eastAsia="en-US"/>
        </w:rPr>
        <w:t xml:space="preserve"> turi teisę tiekėjo paprašyti per Pirkimo </w:t>
      </w:r>
      <w:r w:rsidR="003907B0">
        <w:rPr>
          <w:lang w:val="lt-LT" w:eastAsia="en-US"/>
        </w:rPr>
        <w:t>komisijos</w:t>
      </w:r>
      <w:r w:rsidRPr="00B757D3">
        <w:rPr>
          <w:lang w:val="lt-LT" w:eastAsia="en-US"/>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56B6B11A"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10.4. Tiekėjų pateiktų pasiūlymo turinio paaiškinimai, pasiūlyme nurodytų aritmetinių klaidų pataisymai, neįprastai mažos kainos pagrindimo dokumentai siunčiami perkančiajai organizacijai elektroninėmis priemonėmis CVP IS.</w:t>
      </w:r>
    </w:p>
    <w:p w14:paraId="39B51640"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 Pirkimo </w:t>
      </w:r>
      <w:r w:rsidR="003907B0">
        <w:rPr>
          <w:lang w:val="lt-LT" w:eastAsia="en-US"/>
        </w:rPr>
        <w:t>komisija</w:t>
      </w:r>
      <w:r w:rsidRPr="00B757D3">
        <w:rPr>
          <w:lang w:val="lt-LT" w:eastAsia="en-US"/>
        </w:rPr>
        <w:t xml:space="preserve"> atmeta pasiūlymą, jeigu:</w:t>
      </w:r>
    </w:p>
    <w:p w14:paraId="73236CFD"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10.5.1.  Pasiūlymas neatitiko Apklausos sąlygose nustatytų reikalavimų;</w:t>
      </w:r>
    </w:p>
    <w:p w14:paraId="31191AA6"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10.5.2. Tiekėjas per Pirkimo </w:t>
      </w:r>
      <w:r w:rsidR="003907B0">
        <w:rPr>
          <w:lang w:val="lt-LT" w:eastAsia="en-US"/>
        </w:rPr>
        <w:t>komisijos</w:t>
      </w:r>
      <w:r w:rsidRPr="00B757D3">
        <w:rPr>
          <w:lang w:val="lt-LT" w:eastAsia="en-US"/>
        </w:rPr>
        <w:t xml:space="preserve"> nustatytą terminą nepatikslino, nepapildė ar nepateikė Apklausos sąlygose nurodytų kartu su pasiūlymu teikiamų dokumentų: tiekėjo įgaliojimo asmeniui pasirašyti pasiūlymą, jungtinės veiklos sutarties;</w:t>
      </w:r>
    </w:p>
    <w:p w14:paraId="2B202C25"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10.5.3. Tiekėjas per Pirkimo </w:t>
      </w:r>
      <w:r w:rsidR="003907B0">
        <w:rPr>
          <w:lang w:val="lt-LT" w:eastAsia="en-US"/>
        </w:rPr>
        <w:t>komisijos</w:t>
      </w:r>
      <w:r w:rsidRPr="00B757D3">
        <w:rPr>
          <w:lang w:val="lt-LT" w:eastAsia="en-US"/>
        </w:rPr>
        <w:t xml:space="preserve"> nurodytą terminą neištaisė aritmetinių klaidų ir (ar) nepaaiškino pasiūlymo;</w:t>
      </w:r>
    </w:p>
    <w:p w14:paraId="0C4A591E"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10.5.4. Visų tiekėjų, kurių pasiūlymai neatmesti dėl kitų priežasčių, buvo pasiūlytos per didelės, perkančiajai organizacijai nepriimtinos kainos;</w:t>
      </w:r>
    </w:p>
    <w:p w14:paraId="1B4986ED"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10.5.5. Buvo pasiūlyta neįprastai maža kaina ir tiekėjas, Pirkimo </w:t>
      </w:r>
      <w:r w:rsidR="003907B0">
        <w:rPr>
          <w:lang w:val="lt-LT" w:eastAsia="en-US"/>
        </w:rPr>
        <w:t xml:space="preserve">komisijos </w:t>
      </w:r>
      <w:r w:rsidRPr="00B757D3">
        <w:rPr>
          <w:lang w:val="lt-LT" w:eastAsia="en-US"/>
        </w:rPr>
        <w:t>prašymu, nepateikė kainos sudėtinių dalių pagrindimo arba kitaip nepagrindė neįprastai mažos kainos;</w:t>
      </w:r>
    </w:p>
    <w:p w14:paraId="6ECA0052"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10.5.6. Tiekėjas pateikė melagingą informaciją apie atitikimą nustatytiems reikalavimams, kurią perkančioji organizacija gali įrodyti bet kokiomis teisėtomis priemonėmis;</w:t>
      </w:r>
    </w:p>
    <w:p w14:paraId="567B3BE7"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10.5.7. Pasiūlymas buvo pateiktas ne perkančiosios organizacijos nurodytomis elektroninėmis priemonėmis CVP IS;</w:t>
      </w:r>
    </w:p>
    <w:p w14:paraId="50B5FF55"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10.5.8. Kitais Viešųjų pirkimų įstatyme numatytais atvejais.</w:t>
      </w:r>
    </w:p>
    <w:p w14:paraId="711147BA" w14:textId="77777777" w:rsidR="00B757D3" w:rsidRPr="00B757D3" w:rsidRDefault="00B757D3" w:rsidP="009476FC">
      <w:pPr>
        <w:tabs>
          <w:tab w:val="left" w:pos="851"/>
          <w:tab w:val="left" w:pos="1418"/>
        </w:tabs>
        <w:ind w:firstLine="720"/>
        <w:jc w:val="both"/>
        <w:rPr>
          <w:lang w:val="lt-LT" w:eastAsia="en-US"/>
        </w:rPr>
      </w:pPr>
      <w:r w:rsidRPr="00B757D3">
        <w:rPr>
          <w:lang w:val="lt-LT" w:eastAsia="en-US"/>
        </w:rPr>
        <w:t>10.6. Apie pasiūlymų atmetimą tiekėjai bus informuojami nedelsiant, ne vėli</w:t>
      </w:r>
      <w:r w:rsidR="009476FC">
        <w:rPr>
          <w:lang w:val="lt-LT" w:eastAsia="en-US"/>
        </w:rPr>
        <w:t>au kaip per 3 darbo dienas.</w:t>
      </w:r>
    </w:p>
    <w:p w14:paraId="3EF9A155" w14:textId="77777777" w:rsidR="00B757D3" w:rsidRPr="009476FC" w:rsidRDefault="00B757D3" w:rsidP="009476FC">
      <w:pPr>
        <w:tabs>
          <w:tab w:val="left" w:pos="1418"/>
        </w:tabs>
        <w:ind w:firstLine="720"/>
        <w:jc w:val="center"/>
        <w:rPr>
          <w:b/>
          <w:lang w:val="lt-LT" w:eastAsia="en-US"/>
        </w:rPr>
      </w:pPr>
      <w:bookmarkStart w:id="9" w:name="_Toc60525490"/>
      <w:bookmarkStart w:id="10" w:name="_Toc47844936"/>
      <w:r w:rsidRPr="00B757D3">
        <w:rPr>
          <w:b/>
          <w:lang w:val="lt-LT" w:eastAsia="en-US"/>
        </w:rPr>
        <w:t>11. PASIŪLYMŲ VERTINIMAS</w:t>
      </w:r>
      <w:bookmarkEnd w:id="9"/>
      <w:bookmarkEnd w:id="10"/>
      <w:r w:rsidR="009476FC">
        <w:rPr>
          <w:b/>
          <w:lang w:val="lt-LT" w:eastAsia="en-US"/>
        </w:rPr>
        <w:t xml:space="preserve"> </w:t>
      </w:r>
    </w:p>
    <w:p w14:paraId="09AF0FFA" w14:textId="77777777" w:rsidR="00B757D3" w:rsidRPr="00787D50" w:rsidRDefault="00B757D3" w:rsidP="00B757D3">
      <w:pPr>
        <w:tabs>
          <w:tab w:val="left" w:pos="993"/>
          <w:tab w:val="left" w:pos="1418"/>
        </w:tabs>
        <w:ind w:firstLine="720"/>
        <w:jc w:val="both"/>
        <w:rPr>
          <w:lang w:val="lt-LT" w:eastAsia="en-US"/>
        </w:rPr>
      </w:pPr>
      <w:r w:rsidRPr="00B757D3">
        <w:rPr>
          <w:lang w:val="lt-LT" w:eastAsia="en-US"/>
        </w:rPr>
        <w:t xml:space="preserve">11.1. </w:t>
      </w:r>
      <w:r w:rsidRPr="00787D50">
        <w:rPr>
          <w:lang w:val="lt-LT" w:eastAsia="en-US"/>
        </w:rPr>
        <w:t>Perkančioji organizacija ekonomiškai naudingiausią pasiūlymą išrenka pagal kainą. Ekonomiškai naudingiausiu pasiūlymu laikomas mažiausios kainos pasiūlymas.</w:t>
      </w:r>
    </w:p>
    <w:p w14:paraId="1C0491FC" w14:textId="77777777" w:rsidR="00B757D3" w:rsidRPr="00B757D3" w:rsidRDefault="00B757D3" w:rsidP="009476FC">
      <w:pPr>
        <w:tabs>
          <w:tab w:val="left" w:pos="1276"/>
        </w:tabs>
        <w:ind w:firstLine="709"/>
        <w:jc w:val="both"/>
        <w:rPr>
          <w:lang w:val="lt-LT" w:eastAsia="en-US"/>
        </w:rPr>
      </w:pPr>
      <w:r w:rsidRPr="00787D50">
        <w:rPr>
          <w:lang w:val="lt-LT" w:eastAsia="en-US"/>
        </w:rPr>
        <w:t>11.2.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w:t>
      </w:r>
      <w:r w:rsidR="009476FC">
        <w:rPr>
          <w:lang w:val="lt-LT" w:eastAsia="en-US"/>
        </w:rPr>
        <w:t>ą.</w:t>
      </w:r>
    </w:p>
    <w:p w14:paraId="766131CE" w14:textId="77777777" w:rsidR="00B757D3" w:rsidRPr="009476FC" w:rsidRDefault="00B757D3" w:rsidP="009476FC">
      <w:pPr>
        <w:tabs>
          <w:tab w:val="left" w:pos="1418"/>
        </w:tabs>
        <w:ind w:firstLine="720"/>
        <w:jc w:val="center"/>
        <w:rPr>
          <w:b/>
          <w:lang w:val="lt-LT" w:eastAsia="en-US"/>
        </w:rPr>
      </w:pPr>
      <w:r w:rsidRPr="00B757D3">
        <w:rPr>
          <w:b/>
          <w:lang w:val="lt-LT" w:eastAsia="en-US"/>
        </w:rPr>
        <w:t>12.  PASIŪLYMŲ EILĖ IR SPRENDIMAS</w:t>
      </w:r>
      <w:r w:rsidR="009476FC">
        <w:rPr>
          <w:b/>
          <w:lang w:val="lt-LT" w:eastAsia="en-US"/>
        </w:rPr>
        <w:t xml:space="preserve"> DĖL PIRKIMO SUTARTIES SUDARYMO</w:t>
      </w:r>
    </w:p>
    <w:p w14:paraId="09C0B40F" w14:textId="77777777" w:rsidR="00B757D3" w:rsidRPr="00B757D3" w:rsidRDefault="00B757D3" w:rsidP="00B757D3">
      <w:pPr>
        <w:tabs>
          <w:tab w:val="left" w:pos="851"/>
          <w:tab w:val="left" w:pos="1418"/>
        </w:tabs>
        <w:ind w:firstLine="720"/>
        <w:jc w:val="both"/>
        <w:rPr>
          <w:lang w:val="lt-LT" w:eastAsia="en-US"/>
        </w:rPr>
      </w:pPr>
      <w:r w:rsidRPr="00B757D3">
        <w:rPr>
          <w:spacing w:val="-4"/>
          <w:lang w:val="lt-LT" w:eastAsia="en-US"/>
        </w:rPr>
        <w:t xml:space="preserve">12.1. Išnagrinėjusi, įvertinusi ir palyginusi pateiktus pasiūlymus, </w:t>
      </w:r>
      <w:r w:rsidR="00787D50">
        <w:rPr>
          <w:spacing w:val="-4"/>
          <w:lang w:val="lt-LT" w:eastAsia="en-US"/>
        </w:rPr>
        <w:t>Perkančioji organizacija</w:t>
      </w:r>
      <w:r w:rsidRPr="00B757D3">
        <w:rPr>
          <w:spacing w:val="-4"/>
          <w:lang w:val="lt-LT" w:eastAsia="en-US"/>
        </w:rPr>
        <w:t xml:space="preserve"> nustato pasiūlymų eilę ir laimėjusį pasiūlymą bei priima sprendimą sudaryti pirkimo sutartį. Pasiūlymai šioje eilėje surašomi ekonominio naudingumo mažėjimo</w:t>
      </w:r>
      <w:r w:rsidRPr="00B757D3">
        <w:rPr>
          <w:i/>
          <w:spacing w:val="-4"/>
          <w:lang w:val="lt-LT" w:eastAsia="en-US"/>
        </w:rPr>
        <w:t> </w:t>
      </w:r>
      <w:r w:rsidRPr="00B757D3">
        <w:rPr>
          <w:spacing w:val="-4"/>
          <w:lang w:val="lt-LT" w:eastAsia="en-US"/>
        </w:rPr>
        <w:t>tvarka.</w:t>
      </w:r>
      <w:r w:rsidRPr="00B757D3">
        <w:rPr>
          <w:lang w:val="lt-LT" w:eastAsia="en-US"/>
        </w:rPr>
        <w:t xml:space="preserve"> Suinteresuotiems dalyviams nedelsiant (ne vėliau kaip per 5 darbo dienas) CVP IS elektroninėmis priemonėmis pranešama priimtą sprendimą sudaryti pirkimo sutartį, pateikiama Viešųjų pirkimų įstatymo 58 straipsnio 2 </w:t>
      </w:r>
      <w:r w:rsidRPr="00B757D3">
        <w:rPr>
          <w:lang w:val="lt-LT" w:eastAsia="en-US"/>
        </w:rPr>
        <w:lastRenderedPageBreak/>
        <w:t>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40C85F9E"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12.2. Jeigu kelių pasiūlymų ekonominis naudingumas yra vienodos, sudarant pasiūlymų eilę, pirmesnis į šią eilę įrašomas tiekėjas, </w:t>
      </w:r>
      <w:r w:rsidRPr="00B757D3">
        <w:rPr>
          <w:spacing w:val="-4"/>
          <w:lang w:val="lt-LT" w:eastAsia="en-US"/>
        </w:rPr>
        <w:t>kurio pasiūlymas CVP IS elektroninėmis priemonėmis pateiktas anksčiausiai.</w:t>
      </w:r>
      <w:r w:rsidRPr="00B757D3">
        <w:rPr>
          <w:lang w:val="lt-LT" w:eastAsia="en-US"/>
        </w:rPr>
        <w:t xml:space="preserve"> Laimėjusiu pripažįstamas pasiūlymas, įrašytas pirmuoju pasiūlymų eilėje.</w:t>
      </w:r>
    </w:p>
    <w:p w14:paraId="620904C4"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12.3. Pasiūlymų eilė nenustatoma, jei pasiūlymą pateikia tik vienas tiekėjas arba pirkimo procedūrų metu, atmetus kitus pasiūlymus, liko vienas tiekėjas.</w:t>
      </w:r>
    </w:p>
    <w:p w14:paraId="0F08C147"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12.4.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5DEB6DC0" w14:textId="77777777" w:rsidR="00B757D3" w:rsidRPr="00B757D3" w:rsidRDefault="00B757D3" w:rsidP="00B757D3">
      <w:pPr>
        <w:tabs>
          <w:tab w:val="left" w:pos="851"/>
          <w:tab w:val="left" w:pos="1418"/>
        </w:tabs>
        <w:ind w:firstLine="720"/>
        <w:jc w:val="both"/>
        <w:rPr>
          <w:lang w:val="lt-LT" w:eastAsia="en-US"/>
        </w:rPr>
      </w:pPr>
      <w:r w:rsidRPr="00B757D3">
        <w:rPr>
          <w:lang w:val="lt-LT" w:eastAsia="en-US"/>
        </w:rPr>
        <w:t xml:space="preserve">12.5.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B757D3">
        <w:rPr>
          <w:snapToGrid w:val="0"/>
          <w:lang w:val="lt-LT" w:eastAsia="en-US"/>
        </w:rPr>
        <w:t>arba atsisako sudaryti pirkimo sutartį Apklausos sąlygose nustatytomis sąlygomis,</w:t>
      </w:r>
      <w:r w:rsidRPr="00B757D3">
        <w:rPr>
          <w:lang w:val="lt-LT" w:eastAsia="en-US"/>
        </w:rPr>
        <w:t xml:space="preserve"> laikoma, kad jis atsisakė sudaryti pirkimo sutartį. </w:t>
      </w:r>
      <w:r w:rsidRPr="00B757D3">
        <w:rPr>
          <w:spacing w:val="-4"/>
          <w:lang w:val="lt-LT" w:eastAsia="en-US"/>
        </w:rPr>
        <w:t>Tuo atveju perkančioji organizacija siūlo CVP IS elektroninėmis priemonėmis sudaryti pirkimo sutartį kitam pirkimo dalyviui, kurio pasiūlymas pagal nustatytą pasiūlymų eilę yra pirmas po tiekėjo, atsisakiusio sudaryti pirkimo sutartį.</w:t>
      </w:r>
    </w:p>
    <w:p w14:paraId="2BDE37FE" w14:textId="77777777" w:rsidR="00B757D3" w:rsidRPr="009476FC" w:rsidRDefault="00B757D3" w:rsidP="009476FC">
      <w:pPr>
        <w:tabs>
          <w:tab w:val="left" w:pos="851"/>
          <w:tab w:val="left" w:pos="1276"/>
          <w:tab w:val="left" w:pos="1418"/>
        </w:tabs>
        <w:ind w:firstLine="720"/>
        <w:jc w:val="both"/>
        <w:rPr>
          <w:lang w:val="lt-LT" w:eastAsia="en-US"/>
        </w:rPr>
      </w:pPr>
      <w:r w:rsidRPr="00B757D3">
        <w:rPr>
          <w:lang w:val="lt-LT" w:eastAsia="en-US"/>
        </w:rPr>
        <w:t>12.6. Sudarant pirkimo sutartį negali būti keičiama laimėjusio tiekėjo pasiūlymo kaina ir Apklausos sąlygose bei laimėjusiame pasiūly</w:t>
      </w:r>
      <w:r w:rsidR="009476FC">
        <w:rPr>
          <w:lang w:val="lt-LT" w:eastAsia="en-US"/>
        </w:rPr>
        <w:t xml:space="preserve">me nustatytos pirkimo sąlygos. </w:t>
      </w:r>
    </w:p>
    <w:p w14:paraId="0716CB91" w14:textId="77777777" w:rsidR="00B757D3" w:rsidRPr="009476FC" w:rsidRDefault="00B757D3" w:rsidP="0094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lt-LT" w:eastAsia="en-US"/>
        </w:rPr>
      </w:pPr>
      <w:r w:rsidRPr="00B757D3">
        <w:rPr>
          <w:b/>
          <w:lang w:val="lt-LT" w:eastAsia="en-US"/>
        </w:rPr>
        <w:t>13. PRETENZIJŲ IR SKUNDŲ NAG</w:t>
      </w:r>
      <w:r w:rsidR="009476FC">
        <w:rPr>
          <w:b/>
          <w:lang w:val="lt-LT" w:eastAsia="en-US"/>
        </w:rPr>
        <w:t>RINĖJIMO TVARKA</w:t>
      </w:r>
    </w:p>
    <w:p w14:paraId="108C274F"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 xml:space="preserve">13.1.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6BCCCCED"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13.1.1. perkančiosios organizacijos sprendimų, kurie neatitinka Viešųjų pirkimų įstatymo reikalavimų, panaikinimo ar pakeitimo;</w:t>
      </w:r>
    </w:p>
    <w:p w14:paraId="2ADE8806"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13.1.2. žalos atlyginimo;</w:t>
      </w:r>
    </w:p>
    <w:p w14:paraId="3615259F"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13.1.3. pirkimo sutarties pripažinimo negaliojančia;</w:t>
      </w:r>
    </w:p>
    <w:p w14:paraId="64511DA0"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13.1.4. alternatyvių sankcijų taikymo;</w:t>
      </w:r>
    </w:p>
    <w:p w14:paraId="16EA6D4D" w14:textId="77777777" w:rsidR="00B757D3" w:rsidRPr="00B757D3" w:rsidRDefault="00B757D3" w:rsidP="00B757D3">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13.1.5. pirkimo sutarties nutraukimo dėl esminio pirkimo sutarties pažeidimo pripažinimo nepagrįstu.</w:t>
      </w:r>
    </w:p>
    <w:p w14:paraId="3A6FE536"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13.2. Tiekėjas gali pateikti prašymą teismui dėl laikinųjų apsaugos priemonių taikymo Lietuvos Respublikos civilinio proceso kodekso nustatyta tvarka.</w:t>
      </w:r>
    </w:p>
    <w:p w14:paraId="71B911F8"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 xml:space="preserve">13.3.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63F350A0"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13.4. Tiekėjas turi teisę pateikti pretenziją perkančiajai organizacijai, pateikti prašymą ar pareikšti ieškinį teismui (išskyrus ieškinį dėl pirkimo sutarties pripažinimo negaliojančia):</w:t>
      </w:r>
    </w:p>
    <w:p w14:paraId="0868FBF2"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13.4.1. per 5 darbo dienas nuo perkančiosios organizacijos pranešimo raštu apie jos priimtą sprendimą išsiuntimo tiekėjams dienos;</w:t>
      </w:r>
    </w:p>
    <w:p w14:paraId="3E962305" w14:textId="77777777" w:rsidR="00B757D3" w:rsidRPr="00B757D3" w:rsidRDefault="00B757D3" w:rsidP="00B75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13.4.2. per 5 darbo dienas nuo paskelbimo apie perkančiosios organizacijos priimtą sprendimą dienos, jeigu Viešųjų pirkimų įstatyme nėra reikalavimo raštu informuoti tiekėjus apie perkančiosios organizacijos priimtus sprendimus.</w:t>
      </w:r>
    </w:p>
    <w:p w14:paraId="20CA41D2"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13.5. Tiekėjas turi teisę pareikšti ieškinį dėl pirkimo sutarties pripažinimo negaliojančia per 6 mėnesius nuo pirkimo sutarties sudarymo dienos.</w:t>
      </w:r>
    </w:p>
    <w:p w14:paraId="0A4BE850"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lastRenderedPageBreak/>
        <w:t>13.6. Tiekėjas, manydamas, kad perkančioji organizacija nepagrįstai nutraukė pirkimo sutartį dėl esminio pirkimo sutarties pažeidimo, turi teisę pareikšti ieškinį teismui per 30 dienų nuo pirkimo sutarties nutraukimo.</w:t>
      </w:r>
    </w:p>
    <w:p w14:paraId="1D1C026E"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 xml:space="preserve">13.7. Perkančioji organizacija nagrinėja tik tas tiekėjų pretenzijas, kurios gautos iki pirkimo sutarties sudarymo dienos. </w:t>
      </w:r>
    </w:p>
    <w:p w14:paraId="569606BC"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548D2CCB"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46FC410F"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5658CA11" w14:textId="77777777" w:rsidR="00B757D3" w:rsidRPr="00B757D3" w:rsidRDefault="00B757D3" w:rsidP="00B757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13.11. Jeigu dėl tiekėjo prašymo pateikimo ar ieškinio pareiškimo teismui pratęsiami anksčiau tiekėjams pranešti pirkimo procedūrų terminai, apie tai perkančioji organizacija išsiunčia tiekėjams pranešimus ir nurodo terminų pratęsimo priežastis.</w:t>
      </w:r>
    </w:p>
    <w:p w14:paraId="274CE46A" w14:textId="77777777" w:rsidR="00B757D3" w:rsidRPr="009476FC" w:rsidRDefault="00B757D3" w:rsidP="009476F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lt-LT" w:eastAsia="en-US"/>
        </w:rPr>
      </w:pPr>
      <w:r w:rsidRPr="00B757D3">
        <w:rPr>
          <w:lang w:val="lt-LT" w:eastAsia="en-US"/>
        </w:rPr>
        <w:t>13.12. Perkančioji organizacija, sužinojusi apie teismo sprendimą dėl tiekėjo prašymo ar ieškinio, ne vėliau kaip per 3 darbo dienas raštu informuoja suinteresuotus kandidatus ir suinteresuotus dalyvius apie teismo priimtus</w:t>
      </w:r>
      <w:r w:rsidR="009476FC">
        <w:rPr>
          <w:lang w:val="lt-LT" w:eastAsia="en-US"/>
        </w:rPr>
        <w:t xml:space="preserve"> sprendimus.</w:t>
      </w:r>
    </w:p>
    <w:p w14:paraId="4BE3821C" w14:textId="77777777" w:rsidR="00B757D3" w:rsidRPr="00B757D3" w:rsidRDefault="00B757D3" w:rsidP="009476FC">
      <w:pPr>
        <w:tabs>
          <w:tab w:val="left" w:pos="567"/>
          <w:tab w:val="left" w:pos="1276"/>
        </w:tabs>
        <w:ind w:right="141"/>
        <w:jc w:val="center"/>
        <w:rPr>
          <w:b/>
          <w:caps/>
          <w:lang w:val="lt-LT" w:eastAsia="en-US"/>
        </w:rPr>
      </w:pPr>
      <w:r w:rsidRPr="00B757D3">
        <w:rPr>
          <w:b/>
          <w:caps/>
          <w:lang w:val="lt-LT" w:eastAsia="en-US"/>
        </w:rPr>
        <w:t>14. PAGRIN</w:t>
      </w:r>
      <w:r w:rsidR="009476FC">
        <w:rPr>
          <w:b/>
          <w:caps/>
          <w:lang w:val="lt-LT" w:eastAsia="en-US"/>
        </w:rPr>
        <w:t>DINĖS Pirkimo sutarties sąlygos</w:t>
      </w:r>
    </w:p>
    <w:p w14:paraId="72035093" w14:textId="77777777" w:rsidR="00B757D3" w:rsidRPr="00B757D3" w:rsidRDefault="00787D50" w:rsidP="00B757D3">
      <w:pPr>
        <w:tabs>
          <w:tab w:val="left" w:pos="567"/>
        </w:tabs>
        <w:ind w:right="141" w:firstLine="851"/>
        <w:jc w:val="both"/>
        <w:rPr>
          <w:lang w:val="lt-LT" w:eastAsia="en-US"/>
        </w:rPr>
      </w:pPr>
      <w:r>
        <w:rPr>
          <w:lang w:val="lt-LT" w:eastAsia="en-US"/>
        </w:rPr>
        <w:t xml:space="preserve">14.1. </w:t>
      </w:r>
      <w:r w:rsidR="00B757D3" w:rsidRPr="00B757D3">
        <w:rPr>
          <w:lang w:val="lt-LT" w:eastAsia="en-US"/>
        </w:rPr>
        <w:t>Detalus p</w:t>
      </w:r>
      <w:r w:rsidR="00C818CD">
        <w:rPr>
          <w:lang w:val="lt-LT" w:eastAsia="en-US"/>
        </w:rPr>
        <w:t>reki</w:t>
      </w:r>
      <w:r w:rsidR="00B757D3" w:rsidRPr="00B757D3">
        <w:rPr>
          <w:lang w:val="lt-LT" w:eastAsia="en-US"/>
        </w:rPr>
        <w:t>ų aprašymas ir kitos P</w:t>
      </w:r>
      <w:r w:rsidR="00C818CD">
        <w:rPr>
          <w:lang w:val="lt-LT" w:eastAsia="en-US"/>
        </w:rPr>
        <w:t>rekių</w:t>
      </w:r>
      <w:r w:rsidR="00B757D3" w:rsidRPr="00B757D3">
        <w:rPr>
          <w:lang w:val="lt-LT" w:eastAsia="en-US"/>
        </w:rPr>
        <w:t xml:space="preserve"> t</w:t>
      </w:r>
      <w:r w:rsidR="00C818CD">
        <w:rPr>
          <w:lang w:val="lt-LT" w:eastAsia="en-US"/>
        </w:rPr>
        <w:t>ie</w:t>
      </w:r>
      <w:r w:rsidR="00B757D3" w:rsidRPr="00B757D3">
        <w:rPr>
          <w:lang w:val="lt-LT" w:eastAsia="en-US"/>
        </w:rPr>
        <w:t>kimo sąlygos pateikiamas Apklausos sąlygų 2 priede. P</w:t>
      </w:r>
      <w:r w:rsidR="00C818CD">
        <w:rPr>
          <w:lang w:val="lt-LT" w:eastAsia="en-US"/>
        </w:rPr>
        <w:t>rekių</w:t>
      </w:r>
      <w:r w:rsidR="00B757D3" w:rsidRPr="00B757D3">
        <w:rPr>
          <w:lang w:val="lt-LT" w:eastAsia="en-US"/>
        </w:rPr>
        <w:t xml:space="preserve"> perdavimas ir priėmimas įforminamas priėmimo – perdavimo aktu, kuris pasirašomas tiekėjo ir perkančiosios organizacijos įgaliotų atstovų.</w:t>
      </w:r>
    </w:p>
    <w:p w14:paraId="04370088" w14:textId="77777777" w:rsidR="00B757D3" w:rsidRPr="00B757D3" w:rsidRDefault="00787D50" w:rsidP="00B757D3">
      <w:pPr>
        <w:tabs>
          <w:tab w:val="left" w:pos="567"/>
          <w:tab w:val="left" w:pos="1276"/>
        </w:tabs>
        <w:ind w:right="141" w:firstLine="851"/>
        <w:jc w:val="both"/>
        <w:rPr>
          <w:lang w:val="lt-LT" w:eastAsia="en-US"/>
        </w:rPr>
      </w:pPr>
      <w:r>
        <w:rPr>
          <w:lang w:val="lt-LT" w:eastAsia="en-US"/>
        </w:rPr>
        <w:t xml:space="preserve">14.2. </w:t>
      </w:r>
      <w:r w:rsidR="00B757D3" w:rsidRPr="00B757D3">
        <w:rPr>
          <w:lang w:val="lt-LT" w:eastAsia="en-US"/>
        </w:rPr>
        <w:t>Pirkimo sutarties sąlygos pirkimo sutarties galiojimo laikotarpiu negali būti keičiamos, išskyrus tokias pirkimo sutarties sąlygas, kurias pakeitus nebūtų pažeisti Viešųjų pirkimų įstatymo 17 straipsnyje nustatyti principai ir tikslai bei</w:t>
      </w:r>
      <w:r w:rsidR="00B757D3" w:rsidRPr="00B757D3">
        <w:rPr>
          <w:b/>
          <w:bCs/>
          <w:lang w:val="lt-LT" w:eastAsia="en-US"/>
        </w:rPr>
        <w:t xml:space="preserve"> </w:t>
      </w:r>
      <w:r w:rsidR="00B757D3" w:rsidRPr="00B757D3">
        <w:rPr>
          <w:bCs/>
          <w:lang w:val="lt-LT" w:eastAsia="en-US"/>
        </w:rPr>
        <w:t>tokiems pirkimo sutarties sąlygų pakeitimams yra gautas Viešųjų pirkimų tarnybos sutikimas, jei toks sutikimas yra reikalingas vadovaujantis Lietuvos Respublikos teisės aktais</w:t>
      </w:r>
      <w:r w:rsidR="00B757D3" w:rsidRPr="00B757D3">
        <w:rPr>
          <w:lang w:val="lt-LT" w:eastAsia="en-US"/>
        </w:rPr>
        <w:t xml:space="preserve">. </w:t>
      </w:r>
    </w:p>
    <w:p w14:paraId="4D1C0EE3" w14:textId="77777777" w:rsidR="00B757D3" w:rsidRPr="00B757D3" w:rsidRDefault="00B757D3" w:rsidP="00B757D3">
      <w:pPr>
        <w:tabs>
          <w:tab w:val="left" w:pos="3960"/>
        </w:tabs>
        <w:jc w:val="center"/>
        <w:rPr>
          <w:b/>
          <w:lang w:val="lt-LT" w:eastAsia="en-US"/>
        </w:rPr>
      </w:pPr>
    </w:p>
    <w:p w14:paraId="4873FE1F" w14:textId="17A74C00" w:rsidR="003907B0" w:rsidRDefault="003907B0" w:rsidP="003907B0">
      <w:pPr>
        <w:tabs>
          <w:tab w:val="left" w:pos="993"/>
        </w:tabs>
        <w:ind w:firstLine="567"/>
        <w:jc w:val="both"/>
        <w:rPr>
          <w:lang w:val="lt-LT"/>
        </w:rPr>
      </w:pPr>
    </w:p>
    <w:p w14:paraId="24E8B511" w14:textId="77777777" w:rsidR="00B757D3" w:rsidRPr="00B757D3" w:rsidRDefault="00B757D3" w:rsidP="00B757D3">
      <w:pPr>
        <w:ind w:firstLine="540"/>
        <w:jc w:val="both"/>
        <w:rPr>
          <w:lang w:val="lt-LT" w:eastAsia="en-US"/>
        </w:rPr>
      </w:pPr>
    </w:p>
    <w:p w14:paraId="0E7723CC" w14:textId="77777777" w:rsidR="00B757D3" w:rsidRPr="00B757D3" w:rsidRDefault="00B757D3" w:rsidP="00B757D3">
      <w:pPr>
        <w:rPr>
          <w:sz w:val="20"/>
          <w:szCs w:val="20"/>
          <w:lang w:val="lt-LT" w:eastAsia="en-US"/>
        </w:rPr>
      </w:pPr>
    </w:p>
    <w:p w14:paraId="0BA4FBB1" w14:textId="77777777" w:rsidR="00B757D3" w:rsidRPr="00B757D3" w:rsidRDefault="00B757D3" w:rsidP="00B757D3">
      <w:pPr>
        <w:rPr>
          <w:sz w:val="20"/>
          <w:szCs w:val="20"/>
          <w:lang w:val="lt-LT" w:eastAsia="en-US"/>
        </w:rPr>
      </w:pPr>
      <w:r w:rsidRPr="00B757D3">
        <w:rPr>
          <w:sz w:val="20"/>
          <w:szCs w:val="20"/>
          <w:lang w:val="lt-LT" w:eastAsia="en-US"/>
        </w:rPr>
        <w:t xml:space="preserve">Parengė: </w:t>
      </w:r>
      <w:r w:rsidR="00787D50">
        <w:rPr>
          <w:sz w:val="20"/>
          <w:szCs w:val="20"/>
          <w:lang w:val="lt-LT" w:eastAsia="en-US"/>
        </w:rPr>
        <w:t>T. Seliugina</w:t>
      </w:r>
    </w:p>
    <w:p w14:paraId="535859B7" w14:textId="77777777" w:rsidR="003927B9" w:rsidRDefault="004D6DDD" w:rsidP="004D6DDD">
      <w:pPr>
        <w:tabs>
          <w:tab w:val="left" w:pos="7520"/>
        </w:tabs>
        <w:rPr>
          <w:lang w:val="lt-LT"/>
        </w:rPr>
      </w:pPr>
      <w:r>
        <w:rPr>
          <w:lang w:val="lt-LT"/>
        </w:rPr>
        <w:tab/>
      </w:r>
    </w:p>
    <w:p w14:paraId="7F76A5F5" w14:textId="77777777" w:rsidR="00A76DD6" w:rsidRDefault="00A76DD6" w:rsidP="00385482">
      <w:pPr>
        <w:rPr>
          <w:lang w:val="lt-LT"/>
        </w:rPr>
      </w:pPr>
    </w:p>
    <w:p w14:paraId="05C9981A" w14:textId="77777777" w:rsidR="00A76DD6" w:rsidRDefault="00A76DD6" w:rsidP="00385482">
      <w:pPr>
        <w:rPr>
          <w:lang w:val="lt-LT"/>
        </w:rPr>
      </w:pPr>
    </w:p>
    <w:p w14:paraId="21DCC6BC" w14:textId="77777777" w:rsidR="00A76DD6" w:rsidRDefault="00A76DD6" w:rsidP="00385482">
      <w:pPr>
        <w:rPr>
          <w:lang w:val="lt-LT"/>
        </w:rPr>
      </w:pPr>
    </w:p>
    <w:p w14:paraId="2DC0D0FF" w14:textId="77777777" w:rsidR="00A76DD6" w:rsidRDefault="00A76DD6" w:rsidP="00385482">
      <w:pPr>
        <w:rPr>
          <w:lang w:val="lt-LT"/>
        </w:rPr>
      </w:pPr>
    </w:p>
    <w:p w14:paraId="591E910A" w14:textId="77777777" w:rsidR="00A76DD6" w:rsidRDefault="00A76DD6" w:rsidP="00385482">
      <w:pPr>
        <w:rPr>
          <w:lang w:val="lt-LT"/>
        </w:rPr>
      </w:pPr>
    </w:p>
    <w:p w14:paraId="04AF14A3" w14:textId="77777777" w:rsidR="00A76DD6" w:rsidRDefault="00A76DD6" w:rsidP="00385482">
      <w:pPr>
        <w:rPr>
          <w:lang w:val="lt-LT"/>
        </w:rPr>
      </w:pPr>
    </w:p>
    <w:p w14:paraId="4BB76930" w14:textId="77777777" w:rsidR="00A76DD6" w:rsidRDefault="00A76DD6" w:rsidP="00385482">
      <w:pPr>
        <w:rPr>
          <w:lang w:val="lt-LT"/>
        </w:rPr>
      </w:pPr>
    </w:p>
    <w:p w14:paraId="564B2436" w14:textId="77777777" w:rsidR="00A76DD6" w:rsidRDefault="00A76DD6" w:rsidP="00385482">
      <w:pPr>
        <w:rPr>
          <w:lang w:val="lt-LT"/>
        </w:rPr>
      </w:pPr>
    </w:p>
    <w:p w14:paraId="1BB91A4A" w14:textId="77777777" w:rsidR="00AF15C0" w:rsidRDefault="00AF15C0" w:rsidP="00AF15C0">
      <w:pPr>
        <w:rPr>
          <w:lang w:val="lt-LT"/>
        </w:rPr>
      </w:pPr>
    </w:p>
    <w:p w14:paraId="2732473A" w14:textId="77777777" w:rsidR="00AE59CA" w:rsidRDefault="00AE59CA" w:rsidP="00AF15C0">
      <w:pPr>
        <w:rPr>
          <w:lang w:val="lt-LT"/>
        </w:rPr>
      </w:pPr>
    </w:p>
    <w:p w14:paraId="4EE33457" w14:textId="77777777" w:rsidR="00C6344C" w:rsidRDefault="00C6344C" w:rsidP="00AF15C0">
      <w:pPr>
        <w:rPr>
          <w:b/>
          <w:sz w:val="22"/>
          <w:szCs w:val="22"/>
          <w:lang w:val="lt-LT"/>
        </w:rPr>
      </w:pPr>
    </w:p>
    <w:p w14:paraId="7D5BD740" w14:textId="77777777" w:rsidR="006C1332" w:rsidRDefault="006C1332" w:rsidP="00CE0C88">
      <w:pPr>
        <w:jc w:val="right"/>
        <w:rPr>
          <w:sz w:val="22"/>
          <w:szCs w:val="22"/>
          <w:lang w:val="lt-LT"/>
        </w:rPr>
        <w:sectPr w:rsidR="006C1332" w:rsidSect="00E8201B">
          <w:footerReference w:type="default" r:id="rId11"/>
          <w:pgSz w:w="11906" w:h="16838"/>
          <w:pgMar w:top="1701" w:right="567" w:bottom="1134" w:left="1701" w:header="567" w:footer="567" w:gutter="0"/>
          <w:cols w:space="1296"/>
          <w:docGrid w:linePitch="360"/>
        </w:sectPr>
      </w:pPr>
    </w:p>
    <w:p w14:paraId="475DB6CC" w14:textId="77777777" w:rsidR="00787D50" w:rsidRPr="00787D50" w:rsidRDefault="00787D50" w:rsidP="00787D50">
      <w:pPr>
        <w:jc w:val="right"/>
        <w:rPr>
          <w:b/>
          <w:sz w:val="22"/>
          <w:szCs w:val="22"/>
          <w:lang w:val="lt-LT" w:eastAsia="en-US"/>
        </w:rPr>
      </w:pPr>
      <w:r w:rsidRPr="00787D50">
        <w:rPr>
          <w:b/>
          <w:sz w:val="22"/>
          <w:szCs w:val="22"/>
          <w:lang w:val="lt-LT" w:eastAsia="en-US"/>
        </w:rPr>
        <w:lastRenderedPageBreak/>
        <w:t>Priedas Nr. 1.</w:t>
      </w:r>
    </w:p>
    <w:p w14:paraId="713A9662" w14:textId="77777777" w:rsidR="00787D50" w:rsidRPr="00787D50" w:rsidRDefault="00787D50" w:rsidP="00787D50">
      <w:pPr>
        <w:jc w:val="center"/>
        <w:rPr>
          <w:b/>
          <w:color w:val="000000"/>
          <w:lang w:val="lt-LT" w:eastAsia="en-US"/>
        </w:rPr>
      </w:pPr>
      <w:r w:rsidRPr="00787D50">
        <w:rPr>
          <w:b/>
          <w:color w:val="000000"/>
          <w:lang w:val="lt-LT" w:eastAsia="en-US"/>
        </w:rPr>
        <w:t xml:space="preserve">PASIŪLYMAS </w:t>
      </w:r>
    </w:p>
    <w:p w14:paraId="6FA82B7A" w14:textId="77777777" w:rsidR="00787D50" w:rsidRPr="009476FC" w:rsidRDefault="003907B0" w:rsidP="00787D50">
      <w:pPr>
        <w:jc w:val="center"/>
        <w:rPr>
          <w:b/>
          <w:color w:val="000000"/>
          <w:lang w:val="lt-LT" w:eastAsia="en-US"/>
        </w:rPr>
      </w:pPr>
      <w:r w:rsidRPr="003907B0">
        <w:rPr>
          <w:b/>
          <w:color w:val="000000"/>
          <w:lang w:val="lt-LT" w:eastAsia="en-US"/>
        </w:rPr>
        <w:t xml:space="preserve">PASIŪLYMAS STATYBINIŲ, ELEKTROS, SANTECHNIKOS, REMONTO IR KITŲ PREKIŲ </w:t>
      </w:r>
      <w:r w:rsidR="00787D50" w:rsidRPr="009476FC">
        <w:rPr>
          <w:b/>
          <w:color w:val="000000"/>
          <w:lang w:val="lt-LT" w:eastAsia="en-US"/>
        </w:rPr>
        <w:t xml:space="preserve">PIRKIMUI </w:t>
      </w:r>
    </w:p>
    <w:p w14:paraId="2198ED85" w14:textId="77777777" w:rsidR="00787D50" w:rsidRPr="00787D50" w:rsidRDefault="00787D50" w:rsidP="00787D50">
      <w:pPr>
        <w:jc w:val="center"/>
        <w:rPr>
          <w:sz w:val="22"/>
          <w:szCs w:val="22"/>
          <w:lang w:val="lt-LT" w:eastAsia="en-US"/>
        </w:rPr>
      </w:pPr>
      <w:r w:rsidRPr="00787D50">
        <w:rPr>
          <w:sz w:val="22"/>
          <w:szCs w:val="22"/>
          <w:lang w:val="lt-LT" w:eastAsia="en-US"/>
        </w:rPr>
        <w:t>____________________</w:t>
      </w:r>
    </w:p>
    <w:p w14:paraId="02DCC716" w14:textId="77777777" w:rsidR="00787D50" w:rsidRPr="00787D50" w:rsidRDefault="00787D50" w:rsidP="00787D50">
      <w:pPr>
        <w:jc w:val="center"/>
        <w:rPr>
          <w:sz w:val="14"/>
          <w:szCs w:val="14"/>
          <w:lang w:val="lt-LT" w:eastAsia="en-US"/>
        </w:rPr>
      </w:pPr>
      <w:r w:rsidRPr="00787D50">
        <w:rPr>
          <w:sz w:val="14"/>
          <w:szCs w:val="14"/>
          <w:lang w:val="lt-LT" w:eastAsia="en-US"/>
        </w:rPr>
        <w:t>(Data)</w:t>
      </w:r>
    </w:p>
    <w:p w14:paraId="6ACE3A35" w14:textId="77777777" w:rsidR="00787D50" w:rsidRPr="00787D50" w:rsidRDefault="00787D50" w:rsidP="00787D50">
      <w:pPr>
        <w:jc w:val="center"/>
        <w:rPr>
          <w:sz w:val="14"/>
          <w:szCs w:val="14"/>
          <w:lang w:val="lt-LT" w:eastAsia="en-US"/>
        </w:rPr>
      </w:pPr>
      <w:r w:rsidRPr="00787D50">
        <w:rPr>
          <w:sz w:val="14"/>
          <w:szCs w:val="14"/>
          <w:lang w:val="lt-LT" w:eastAsia="en-US"/>
        </w:rPr>
        <w:t>____________________</w:t>
      </w:r>
    </w:p>
    <w:p w14:paraId="049BEB56" w14:textId="77777777" w:rsidR="00787D50" w:rsidRPr="00787D50" w:rsidRDefault="00787D50" w:rsidP="00787D50">
      <w:pPr>
        <w:jc w:val="center"/>
        <w:rPr>
          <w:sz w:val="14"/>
          <w:szCs w:val="14"/>
          <w:lang w:val="lt-LT" w:eastAsia="en-US"/>
        </w:rPr>
      </w:pPr>
      <w:r w:rsidRPr="00787D50">
        <w:rPr>
          <w:sz w:val="14"/>
          <w:szCs w:val="14"/>
          <w:lang w:val="lt-LT" w:eastAsia="en-US"/>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787D50" w:rsidRPr="00184008" w14:paraId="3DCFD02E" w14:textId="77777777" w:rsidTr="003907B0">
        <w:tc>
          <w:tcPr>
            <w:tcW w:w="4820" w:type="dxa"/>
            <w:vAlign w:val="center"/>
          </w:tcPr>
          <w:p w14:paraId="6C9FF1D2" w14:textId="77777777" w:rsidR="00787D50" w:rsidRPr="00787D50" w:rsidRDefault="00787D50" w:rsidP="00787D50">
            <w:pPr>
              <w:tabs>
                <w:tab w:val="left" w:pos="567"/>
                <w:tab w:val="left" w:pos="1276"/>
              </w:tabs>
              <w:ind w:right="142"/>
              <w:jc w:val="both"/>
              <w:rPr>
                <w:lang w:val="lt-LT" w:eastAsia="en-US"/>
              </w:rPr>
            </w:pPr>
            <w:r w:rsidRPr="00787D50">
              <w:rPr>
                <w:sz w:val="22"/>
                <w:szCs w:val="22"/>
                <w:lang w:val="lt-LT" w:eastAsia="en-US"/>
              </w:rPr>
              <w:t>Tiekėjo pavadinimas (jeigu dalyvauja ūkio subjektų grupė surašomi visų dalyvių pavadinimai)</w:t>
            </w:r>
          </w:p>
        </w:tc>
        <w:tc>
          <w:tcPr>
            <w:tcW w:w="4678" w:type="dxa"/>
            <w:vAlign w:val="center"/>
          </w:tcPr>
          <w:p w14:paraId="4F0CEC3D" w14:textId="77777777" w:rsidR="00787D50" w:rsidRPr="00787D50" w:rsidRDefault="00787D50" w:rsidP="00787D50">
            <w:pPr>
              <w:tabs>
                <w:tab w:val="left" w:pos="567"/>
                <w:tab w:val="left" w:pos="1276"/>
              </w:tabs>
              <w:ind w:right="142"/>
              <w:jc w:val="center"/>
              <w:rPr>
                <w:lang w:val="lt-LT" w:eastAsia="en-US"/>
              </w:rPr>
            </w:pPr>
          </w:p>
        </w:tc>
      </w:tr>
      <w:tr w:rsidR="00787D50" w:rsidRPr="00184008" w14:paraId="72C8999E" w14:textId="77777777" w:rsidTr="003907B0">
        <w:tc>
          <w:tcPr>
            <w:tcW w:w="4820" w:type="dxa"/>
            <w:vAlign w:val="center"/>
          </w:tcPr>
          <w:p w14:paraId="68723D64" w14:textId="77777777" w:rsidR="00787D50" w:rsidRPr="00787D50" w:rsidRDefault="00787D50" w:rsidP="00787D50">
            <w:pPr>
              <w:tabs>
                <w:tab w:val="left" w:pos="567"/>
                <w:tab w:val="left" w:pos="1276"/>
              </w:tabs>
              <w:ind w:right="142"/>
              <w:jc w:val="both"/>
              <w:rPr>
                <w:lang w:val="lt-LT" w:eastAsia="en-US"/>
              </w:rPr>
            </w:pPr>
            <w:r w:rsidRPr="00787D50">
              <w:rPr>
                <w:sz w:val="22"/>
                <w:szCs w:val="22"/>
                <w:lang w:val="lt-LT" w:eastAsia="en-US"/>
              </w:rPr>
              <w:t>Tiekėjo adresas (jeigu dalyvauja ūkio subjektų grupė surašomi visų dalyvių adresai)</w:t>
            </w:r>
          </w:p>
        </w:tc>
        <w:tc>
          <w:tcPr>
            <w:tcW w:w="4678" w:type="dxa"/>
            <w:vAlign w:val="center"/>
          </w:tcPr>
          <w:p w14:paraId="01AA0684" w14:textId="77777777" w:rsidR="00787D50" w:rsidRPr="00787D50" w:rsidRDefault="00787D50" w:rsidP="00787D50">
            <w:pPr>
              <w:tabs>
                <w:tab w:val="left" w:pos="567"/>
                <w:tab w:val="left" w:pos="1276"/>
              </w:tabs>
              <w:ind w:right="142"/>
              <w:jc w:val="center"/>
              <w:rPr>
                <w:lang w:val="lt-LT" w:eastAsia="en-US"/>
              </w:rPr>
            </w:pPr>
          </w:p>
        </w:tc>
      </w:tr>
      <w:tr w:rsidR="00787D50" w:rsidRPr="00184008" w14:paraId="6FF7EBEB" w14:textId="77777777" w:rsidTr="003907B0">
        <w:tc>
          <w:tcPr>
            <w:tcW w:w="4820" w:type="dxa"/>
            <w:vAlign w:val="center"/>
          </w:tcPr>
          <w:p w14:paraId="14BA2DED" w14:textId="77777777" w:rsidR="00787D50" w:rsidRPr="00787D50" w:rsidRDefault="00787D50" w:rsidP="00787D50">
            <w:pPr>
              <w:tabs>
                <w:tab w:val="left" w:pos="567"/>
                <w:tab w:val="left" w:pos="1276"/>
              </w:tabs>
              <w:ind w:right="142"/>
              <w:jc w:val="both"/>
              <w:rPr>
                <w:lang w:val="lt-LT" w:eastAsia="en-US"/>
              </w:rPr>
            </w:pPr>
            <w:r w:rsidRPr="00787D50">
              <w:rPr>
                <w:sz w:val="22"/>
                <w:szCs w:val="22"/>
                <w:lang w:val="lt-LT" w:eastAsia="en-US"/>
              </w:rPr>
              <w:t>Juridinio asmens kodas (Jeigu dalyvauja ūkio subjektų grupė, surašomi visų dalyvių kodai)</w:t>
            </w:r>
          </w:p>
        </w:tc>
        <w:tc>
          <w:tcPr>
            <w:tcW w:w="4678" w:type="dxa"/>
            <w:vAlign w:val="center"/>
          </w:tcPr>
          <w:p w14:paraId="45808EED" w14:textId="77777777" w:rsidR="00787D50" w:rsidRPr="00787D50" w:rsidRDefault="00787D50" w:rsidP="00787D50">
            <w:pPr>
              <w:tabs>
                <w:tab w:val="left" w:pos="567"/>
                <w:tab w:val="left" w:pos="1276"/>
              </w:tabs>
              <w:ind w:right="142"/>
              <w:jc w:val="center"/>
              <w:rPr>
                <w:lang w:val="lt-LT" w:eastAsia="en-US"/>
              </w:rPr>
            </w:pPr>
          </w:p>
        </w:tc>
      </w:tr>
      <w:tr w:rsidR="00787D50" w:rsidRPr="00184008" w14:paraId="2A85D977" w14:textId="77777777" w:rsidTr="003907B0">
        <w:tc>
          <w:tcPr>
            <w:tcW w:w="4820" w:type="dxa"/>
            <w:vAlign w:val="center"/>
          </w:tcPr>
          <w:p w14:paraId="15227DB3"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Už pasiūlymą atsakingo asmens vardas, pavardė</w:t>
            </w:r>
          </w:p>
        </w:tc>
        <w:tc>
          <w:tcPr>
            <w:tcW w:w="4678" w:type="dxa"/>
            <w:vAlign w:val="center"/>
          </w:tcPr>
          <w:p w14:paraId="673D0215" w14:textId="77777777" w:rsidR="00787D50" w:rsidRPr="00787D50" w:rsidRDefault="00787D50" w:rsidP="00787D50">
            <w:pPr>
              <w:tabs>
                <w:tab w:val="left" w:pos="567"/>
                <w:tab w:val="left" w:pos="1276"/>
              </w:tabs>
              <w:ind w:right="142"/>
              <w:jc w:val="center"/>
              <w:rPr>
                <w:lang w:val="lt-LT" w:eastAsia="en-US"/>
              </w:rPr>
            </w:pPr>
          </w:p>
        </w:tc>
      </w:tr>
      <w:tr w:rsidR="00787D50" w:rsidRPr="00787D50" w14:paraId="21E16187" w14:textId="77777777" w:rsidTr="003907B0">
        <w:tc>
          <w:tcPr>
            <w:tcW w:w="4820" w:type="dxa"/>
            <w:vAlign w:val="center"/>
          </w:tcPr>
          <w:p w14:paraId="6BF46B0B"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Telefono numeris</w:t>
            </w:r>
          </w:p>
        </w:tc>
        <w:tc>
          <w:tcPr>
            <w:tcW w:w="4678" w:type="dxa"/>
            <w:vAlign w:val="center"/>
          </w:tcPr>
          <w:p w14:paraId="1ABB6369" w14:textId="77777777" w:rsidR="00787D50" w:rsidRPr="00787D50" w:rsidRDefault="00787D50" w:rsidP="00787D50">
            <w:pPr>
              <w:tabs>
                <w:tab w:val="left" w:pos="567"/>
                <w:tab w:val="left" w:pos="1276"/>
              </w:tabs>
              <w:ind w:right="142"/>
              <w:jc w:val="center"/>
              <w:rPr>
                <w:lang w:val="lt-LT" w:eastAsia="en-US"/>
              </w:rPr>
            </w:pPr>
          </w:p>
        </w:tc>
      </w:tr>
      <w:tr w:rsidR="00787D50" w:rsidRPr="00787D50" w14:paraId="408826EB" w14:textId="77777777" w:rsidTr="003907B0">
        <w:tc>
          <w:tcPr>
            <w:tcW w:w="4820" w:type="dxa"/>
            <w:vAlign w:val="center"/>
          </w:tcPr>
          <w:p w14:paraId="5E673C3A"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Fakso numeris</w:t>
            </w:r>
          </w:p>
        </w:tc>
        <w:tc>
          <w:tcPr>
            <w:tcW w:w="4678" w:type="dxa"/>
            <w:vAlign w:val="center"/>
          </w:tcPr>
          <w:p w14:paraId="397E6226" w14:textId="77777777" w:rsidR="00787D50" w:rsidRPr="00787D50" w:rsidRDefault="00787D50" w:rsidP="00787D50">
            <w:pPr>
              <w:tabs>
                <w:tab w:val="left" w:pos="567"/>
                <w:tab w:val="left" w:pos="1276"/>
              </w:tabs>
              <w:ind w:right="142"/>
              <w:jc w:val="center"/>
              <w:rPr>
                <w:lang w:val="lt-LT" w:eastAsia="en-US"/>
              </w:rPr>
            </w:pPr>
          </w:p>
        </w:tc>
      </w:tr>
      <w:tr w:rsidR="00787D50" w:rsidRPr="00787D50" w14:paraId="714F3344" w14:textId="77777777" w:rsidTr="003907B0">
        <w:tc>
          <w:tcPr>
            <w:tcW w:w="4820" w:type="dxa"/>
            <w:vAlign w:val="center"/>
          </w:tcPr>
          <w:p w14:paraId="4249DA6A" w14:textId="77777777" w:rsidR="00787D50" w:rsidRPr="00787D50" w:rsidRDefault="00787D50" w:rsidP="00787D50">
            <w:pPr>
              <w:tabs>
                <w:tab w:val="left" w:pos="567"/>
                <w:tab w:val="left" w:pos="1276"/>
              </w:tabs>
              <w:ind w:right="142"/>
              <w:rPr>
                <w:bCs/>
                <w:iCs/>
                <w:lang w:val="lt-LT" w:eastAsia="en-US"/>
              </w:rPr>
            </w:pPr>
            <w:r w:rsidRPr="00787D50">
              <w:rPr>
                <w:sz w:val="22"/>
                <w:szCs w:val="22"/>
                <w:lang w:val="lt-LT" w:eastAsia="en-US"/>
              </w:rPr>
              <w:t>El. pašto adresas</w:t>
            </w:r>
          </w:p>
        </w:tc>
        <w:tc>
          <w:tcPr>
            <w:tcW w:w="4678" w:type="dxa"/>
            <w:vAlign w:val="center"/>
          </w:tcPr>
          <w:p w14:paraId="264CF491" w14:textId="77777777" w:rsidR="00787D50" w:rsidRPr="00787D50" w:rsidRDefault="00787D50" w:rsidP="00787D50">
            <w:pPr>
              <w:tabs>
                <w:tab w:val="left" w:pos="567"/>
                <w:tab w:val="left" w:pos="1276"/>
              </w:tabs>
              <w:ind w:right="142"/>
              <w:jc w:val="center"/>
              <w:rPr>
                <w:lang w:val="lt-LT" w:eastAsia="en-US"/>
              </w:rPr>
            </w:pPr>
          </w:p>
        </w:tc>
      </w:tr>
    </w:tbl>
    <w:p w14:paraId="066EBAAE" w14:textId="77777777" w:rsidR="00787D50" w:rsidRPr="00787D50" w:rsidRDefault="00787D50" w:rsidP="00787D50">
      <w:pPr>
        <w:tabs>
          <w:tab w:val="left" w:pos="567"/>
          <w:tab w:val="left" w:pos="1276"/>
        </w:tabs>
        <w:ind w:left="360" w:right="141"/>
        <w:rPr>
          <w:sz w:val="22"/>
          <w:szCs w:val="22"/>
          <w:lang w:val="lt-LT" w:eastAsia="en-US"/>
        </w:rPr>
      </w:pPr>
    </w:p>
    <w:p w14:paraId="60FC6C2B" w14:textId="77777777" w:rsidR="00787D50" w:rsidRPr="00787D50" w:rsidRDefault="00787D50" w:rsidP="00787D50">
      <w:pPr>
        <w:numPr>
          <w:ilvl w:val="0"/>
          <w:numId w:val="27"/>
        </w:numPr>
        <w:ind w:left="0" w:right="141" w:firstLine="567"/>
        <w:rPr>
          <w:sz w:val="22"/>
          <w:szCs w:val="22"/>
          <w:lang w:val="lt-LT" w:eastAsia="en-US"/>
        </w:rPr>
      </w:pPr>
      <w:r w:rsidRPr="00787D50">
        <w:rPr>
          <w:sz w:val="22"/>
          <w:szCs w:val="22"/>
          <w:lang w:val="lt-LT" w:eastAsia="en-US"/>
        </w:rPr>
        <w:t>Šiuo pasiūlymu pažymime, kad sutinkame su:</w:t>
      </w:r>
    </w:p>
    <w:p w14:paraId="4ECE87FC" w14:textId="77777777" w:rsidR="00787D50" w:rsidRPr="00787D50" w:rsidRDefault="00787D50" w:rsidP="00787D50">
      <w:pPr>
        <w:tabs>
          <w:tab w:val="left" w:pos="720"/>
        </w:tabs>
        <w:ind w:right="141" w:firstLine="567"/>
        <w:jc w:val="both"/>
        <w:rPr>
          <w:sz w:val="22"/>
          <w:szCs w:val="22"/>
          <w:lang w:val="lt-LT" w:eastAsia="en-US"/>
        </w:rPr>
      </w:pPr>
      <w:r w:rsidRPr="00787D50">
        <w:rPr>
          <w:sz w:val="22"/>
          <w:szCs w:val="22"/>
          <w:lang w:val="lt-LT" w:eastAsia="en-US"/>
        </w:rPr>
        <w:t>1.1. visomis Apklausos sąlygomis, nustatytomis šio pirkimo dokumentuose;</w:t>
      </w:r>
    </w:p>
    <w:p w14:paraId="6443AAA2" w14:textId="77777777" w:rsidR="00787D50" w:rsidRPr="00787D50" w:rsidRDefault="00787D50" w:rsidP="00787D50">
      <w:pPr>
        <w:tabs>
          <w:tab w:val="left" w:pos="720"/>
        </w:tabs>
        <w:ind w:right="141" w:firstLine="567"/>
        <w:jc w:val="both"/>
        <w:rPr>
          <w:sz w:val="22"/>
          <w:szCs w:val="22"/>
          <w:lang w:val="lt-LT" w:eastAsia="en-US"/>
        </w:rPr>
      </w:pPr>
      <w:r w:rsidRPr="00787D50">
        <w:rPr>
          <w:bCs/>
          <w:sz w:val="22"/>
          <w:szCs w:val="22"/>
          <w:lang w:val="lt-LT" w:eastAsia="en-US"/>
        </w:rPr>
        <w:t>1.2. Technine specifikacija.</w:t>
      </w:r>
    </w:p>
    <w:p w14:paraId="12F5EBC3" w14:textId="77777777" w:rsidR="00787D50" w:rsidRPr="00787D50" w:rsidRDefault="00787D50" w:rsidP="00787D50">
      <w:pPr>
        <w:numPr>
          <w:ilvl w:val="0"/>
          <w:numId w:val="27"/>
        </w:numPr>
        <w:ind w:left="0" w:right="141" w:firstLine="567"/>
        <w:jc w:val="both"/>
        <w:rPr>
          <w:sz w:val="22"/>
          <w:szCs w:val="22"/>
          <w:lang w:val="lt-LT" w:eastAsia="en-US"/>
        </w:rPr>
      </w:pPr>
      <w:r w:rsidRPr="00787D50">
        <w:rPr>
          <w:sz w:val="22"/>
          <w:szCs w:val="22"/>
          <w:lang w:val="lt-LT" w:eastAsia="en-US"/>
        </w:rPr>
        <w:t>Pasirašydami CVP IS elektroninėmis priemonėmis pateiktą pasiūlymą, patvirtiname, kad dokumentų skaitmeninės kopijos ir CVP IS elektroninėmis priemonėmis pateikti duomenys yra tikri.</w:t>
      </w:r>
    </w:p>
    <w:p w14:paraId="7F624252" w14:textId="77777777" w:rsidR="00787D50" w:rsidRPr="00787D50" w:rsidRDefault="00787D50" w:rsidP="00787D50">
      <w:pPr>
        <w:tabs>
          <w:tab w:val="left" w:pos="0"/>
        </w:tabs>
        <w:ind w:firstLine="567"/>
        <w:rPr>
          <w:sz w:val="22"/>
          <w:szCs w:val="22"/>
          <w:lang w:val="lt-LT" w:eastAsia="en-US"/>
        </w:rPr>
      </w:pPr>
      <w:r w:rsidRPr="00787D50">
        <w:rPr>
          <w:sz w:val="22"/>
          <w:szCs w:val="22"/>
          <w:lang w:val="lt-LT" w:eastAsia="en-US"/>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787D50" w:rsidRPr="00787D50" w14:paraId="71F323AA" w14:textId="77777777" w:rsidTr="00160060">
        <w:tc>
          <w:tcPr>
            <w:tcW w:w="1418" w:type="dxa"/>
            <w:tcBorders>
              <w:top w:val="single" w:sz="4" w:space="0" w:color="auto"/>
              <w:left w:val="single" w:sz="4" w:space="0" w:color="auto"/>
              <w:bottom w:val="single" w:sz="4" w:space="0" w:color="auto"/>
              <w:right w:val="single" w:sz="4" w:space="0" w:color="auto"/>
            </w:tcBorders>
            <w:vAlign w:val="center"/>
          </w:tcPr>
          <w:p w14:paraId="7797439D" w14:textId="77777777" w:rsidR="00787D50" w:rsidRPr="00160060" w:rsidRDefault="00787D50" w:rsidP="00787D50">
            <w:pPr>
              <w:tabs>
                <w:tab w:val="left" w:pos="567"/>
                <w:tab w:val="left" w:pos="1276"/>
              </w:tabs>
              <w:ind w:right="34"/>
              <w:jc w:val="center"/>
              <w:rPr>
                <w:b/>
                <w:lang w:val="lt-LT" w:eastAsia="en-US"/>
              </w:rPr>
            </w:pPr>
            <w:r w:rsidRPr="00160060">
              <w:rPr>
                <w:b/>
                <w:sz w:val="22"/>
                <w:szCs w:val="22"/>
                <w:lang w:val="lt-LT" w:eastAsia="en-US"/>
              </w:rPr>
              <w:t>Eil. Nr.</w:t>
            </w:r>
          </w:p>
        </w:tc>
        <w:tc>
          <w:tcPr>
            <w:tcW w:w="7796" w:type="dxa"/>
            <w:tcBorders>
              <w:top w:val="single" w:sz="4" w:space="0" w:color="auto"/>
              <w:left w:val="single" w:sz="4" w:space="0" w:color="auto"/>
              <w:bottom w:val="single" w:sz="4" w:space="0" w:color="auto"/>
              <w:right w:val="single" w:sz="4" w:space="0" w:color="auto"/>
            </w:tcBorders>
            <w:vAlign w:val="center"/>
          </w:tcPr>
          <w:p w14:paraId="0109D9BF" w14:textId="77777777" w:rsidR="00787D50" w:rsidRPr="00160060" w:rsidRDefault="00787D50" w:rsidP="00787D50">
            <w:pPr>
              <w:tabs>
                <w:tab w:val="left" w:pos="567"/>
                <w:tab w:val="left" w:pos="1276"/>
              </w:tabs>
              <w:ind w:right="141" w:firstLine="851"/>
              <w:jc w:val="center"/>
              <w:rPr>
                <w:b/>
                <w:lang w:val="lt-LT" w:eastAsia="en-US"/>
              </w:rPr>
            </w:pPr>
            <w:r w:rsidRPr="00160060">
              <w:rPr>
                <w:b/>
                <w:sz w:val="22"/>
                <w:szCs w:val="22"/>
                <w:lang w:val="lt-LT" w:eastAsia="en-US"/>
              </w:rPr>
              <w:t>Subtiekėjo pavadinimas</w:t>
            </w:r>
          </w:p>
        </w:tc>
      </w:tr>
      <w:tr w:rsidR="00787D50" w:rsidRPr="00787D50" w14:paraId="0741CBA6" w14:textId="77777777" w:rsidTr="003907B0">
        <w:tc>
          <w:tcPr>
            <w:tcW w:w="1418" w:type="dxa"/>
            <w:tcBorders>
              <w:top w:val="single" w:sz="4" w:space="0" w:color="auto"/>
              <w:left w:val="single" w:sz="4" w:space="0" w:color="auto"/>
              <w:bottom w:val="single" w:sz="4" w:space="0" w:color="auto"/>
              <w:right w:val="single" w:sz="4" w:space="0" w:color="auto"/>
            </w:tcBorders>
          </w:tcPr>
          <w:p w14:paraId="17AC2234" w14:textId="77777777" w:rsidR="00787D50" w:rsidRPr="00787D50" w:rsidRDefault="00787D50" w:rsidP="00787D50">
            <w:pPr>
              <w:tabs>
                <w:tab w:val="left" w:pos="567"/>
                <w:tab w:val="left" w:pos="1276"/>
              </w:tabs>
              <w:ind w:right="34"/>
              <w:jc w:val="both"/>
              <w:rPr>
                <w:lang w:val="lt-LT" w:eastAsia="en-US"/>
              </w:rPr>
            </w:pPr>
            <w:r w:rsidRPr="00787D50">
              <w:rPr>
                <w:sz w:val="22"/>
                <w:szCs w:val="22"/>
                <w:lang w:val="lt-LT" w:eastAsia="en-US"/>
              </w:rPr>
              <w:t>1.</w:t>
            </w:r>
          </w:p>
        </w:tc>
        <w:tc>
          <w:tcPr>
            <w:tcW w:w="7796" w:type="dxa"/>
            <w:tcBorders>
              <w:top w:val="single" w:sz="4" w:space="0" w:color="auto"/>
              <w:left w:val="single" w:sz="4" w:space="0" w:color="auto"/>
              <w:bottom w:val="single" w:sz="4" w:space="0" w:color="auto"/>
              <w:right w:val="single" w:sz="4" w:space="0" w:color="auto"/>
            </w:tcBorders>
          </w:tcPr>
          <w:p w14:paraId="41A8E40E" w14:textId="77777777" w:rsidR="00787D50" w:rsidRPr="00787D50" w:rsidRDefault="00787D50" w:rsidP="00787D50">
            <w:pPr>
              <w:tabs>
                <w:tab w:val="left" w:pos="567"/>
                <w:tab w:val="left" w:pos="1276"/>
              </w:tabs>
              <w:ind w:right="141" w:firstLine="851"/>
              <w:jc w:val="both"/>
              <w:rPr>
                <w:lang w:val="lt-LT" w:eastAsia="en-US"/>
              </w:rPr>
            </w:pPr>
          </w:p>
        </w:tc>
      </w:tr>
    </w:tbl>
    <w:p w14:paraId="022E5BA0" w14:textId="77777777" w:rsidR="00787D50" w:rsidRPr="00787D50" w:rsidRDefault="00787D50" w:rsidP="00787D50">
      <w:pPr>
        <w:tabs>
          <w:tab w:val="left" w:pos="567"/>
          <w:tab w:val="left" w:pos="1276"/>
        </w:tabs>
        <w:ind w:right="141" w:firstLine="851"/>
        <w:jc w:val="both"/>
        <w:rPr>
          <w:sz w:val="22"/>
          <w:szCs w:val="22"/>
          <w:lang w:val="lt-LT" w:eastAsia="en-US"/>
        </w:rPr>
      </w:pPr>
      <w:r w:rsidRPr="00787D50">
        <w:rPr>
          <w:bCs/>
          <w:i/>
          <w:sz w:val="22"/>
          <w:szCs w:val="22"/>
          <w:lang w:val="lt-LT" w:eastAsia="en-US"/>
        </w:rPr>
        <w:t>Pildyti tuomet, jei pirkimo sutarties vykdymui bus pasitelkti subtiekėjai. Jeigu tiekėjas nenurodo subtiekėjų, laikoma, kad vykdant pirkimo sutartį jų nebus pasitelkiama.</w:t>
      </w:r>
      <w:r w:rsidRPr="00787D50">
        <w:rPr>
          <w:sz w:val="22"/>
          <w:szCs w:val="22"/>
          <w:lang w:val="lt-LT" w:eastAsia="en-US"/>
        </w:rPr>
        <w:t xml:space="preserve"> </w:t>
      </w:r>
    </w:p>
    <w:p w14:paraId="477DC511" w14:textId="77777777" w:rsidR="00787D50" w:rsidRPr="00787D50" w:rsidRDefault="00787D50" w:rsidP="00787D50">
      <w:pPr>
        <w:tabs>
          <w:tab w:val="left" w:pos="567"/>
          <w:tab w:val="left" w:pos="1276"/>
        </w:tabs>
        <w:ind w:right="141" w:firstLine="851"/>
        <w:jc w:val="both"/>
        <w:rPr>
          <w:bCs/>
          <w:i/>
          <w:sz w:val="22"/>
          <w:szCs w:val="22"/>
          <w:lang w:val="lt-LT" w:eastAsia="en-US"/>
        </w:rPr>
      </w:pPr>
      <w:r w:rsidRPr="00787D50">
        <w:rPr>
          <w:i/>
          <w:sz w:val="22"/>
          <w:szCs w:val="22"/>
          <w:lang w:val="lt-LT" w:eastAsia="en-US"/>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787D50">
        <w:rPr>
          <w:bCs/>
          <w:i/>
          <w:iCs/>
          <w:sz w:val="22"/>
          <w:szCs w:val="22"/>
          <w:lang w:val="lt-LT" w:eastAsia="en-US"/>
        </w:rPr>
        <w:t>(pvz., ketinimų protokolas, subtiekėjo deklaracija ar pan.)</w:t>
      </w:r>
      <w:r w:rsidRPr="00787D50">
        <w:rPr>
          <w:i/>
          <w:sz w:val="22"/>
          <w:szCs w:val="22"/>
          <w:lang w:val="lt-LT" w:eastAsia="en-US"/>
        </w:rPr>
        <w:t xml:space="preserve"> (pateikiamos dokumentų skaitmeninės kopijos). </w:t>
      </w:r>
    </w:p>
    <w:p w14:paraId="3EFE0302" w14:textId="77777777" w:rsidR="00787D50" w:rsidRPr="00787D50" w:rsidRDefault="00787D50" w:rsidP="00787D50">
      <w:pPr>
        <w:ind w:right="144" w:firstLine="567"/>
        <w:jc w:val="both"/>
        <w:rPr>
          <w:sz w:val="22"/>
          <w:szCs w:val="22"/>
          <w:lang w:val="lt-LT" w:eastAsia="en-US"/>
        </w:rPr>
      </w:pPr>
      <w:r w:rsidRPr="00787D50">
        <w:rPr>
          <w:sz w:val="22"/>
          <w:szCs w:val="22"/>
          <w:lang w:val="lt-LT" w:eastAsia="en-US"/>
        </w:rPr>
        <w:t>4. Šiame pasiūlyme yra pateikta ir konfidenciali informacija: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57"/>
        <w:gridCol w:w="4990"/>
      </w:tblGrid>
      <w:tr w:rsidR="00787D50" w:rsidRPr="00184008" w14:paraId="17985E41" w14:textId="77777777" w:rsidTr="00160060">
        <w:trPr>
          <w:trHeight w:val="277"/>
        </w:trPr>
        <w:tc>
          <w:tcPr>
            <w:tcW w:w="851" w:type="dxa"/>
            <w:tcBorders>
              <w:top w:val="single" w:sz="4" w:space="0" w:color="auto"/>
              <w:left w:val="single" w:sz="4" w:space="0" w:color="auto"/>
              <w:bottom w:val="single" w:sz="4" w:space="0" w:color="auto"/>
              <w:right w:val="single" w:sz="4" w:space="0" w:color="auto"/>
            </w:tcBorders>
            <w:vAlign w:val="center"/>
          </w:tcPr>
          <w:p w14:paraId="31C62870" w14:textId="77777777" w:rsidR="00787D50" w:rsidRPr="00787D50" w:rsidRDefault="00787D50" w:rsidP="00787D50">
            <w:pPr>
              <w:tabs>
                <w:tab w:val="left" w:pos="567"/>
                <w:tab w:val="left" w:pos="1276"/>
              </w:tabs>
              <w:jc w:val="center"/>
              <w:rPr>
                <w:b/>
                <w:lang w:val="lt-LT" w:eastAsia="en-US"/>
              </w:rPr>
            </w:pPr>
            <w:r w:rsidRPr="00787D50">
              <w:rPr>
                <w:b/>
                <w:sz w:val="22"/>
                <w:szCs w:val="22"/>
                <w:lang w:val="lt-LT" w:eastAsia="en-US"/>
              </w:rPr>
              <w:t>Eil. Nr.</w:t>
            </w:r>
          </w:p>
        </w:tc>
        <w:tc>
          <w:tcPr>
            <w:tcW w:w="3657" w:type="dxa"/>
            <w:tcBorders>
              <w:top w:val="single" w:sz="4" w:space="0" w:color="auto"/>
              <w:left w:val="single" w:sz="4" w:space="0" w:color="auto"/>
              <w:bottom w:val="single" w:sz="4" w:space="0" w:color="auto"/>
              <w:right w:val="single" w:sz="4" w:space="0" w:color="auto"/>
            </w:tcBorders>
            <w:vAlign w:val="center"/>
          </w:tcPr>
          <w:p w14:paraId="1A0A19D2" w14:textId="77777777" w:rsidR="00787D50" w:rsidRPr="00787D50" w:rsidRDefault="00787D50" w:rsidP="00787D50">
            <w:pPr>
              <w:tabs>
                <w:tab w:val="left" w:pos="567"/>
                <w:tab w:val="left" w:pos="1276"/>
              </w:tabs>
              <w:jc w:val="center"/>
              <w:rPr>
                <w:b/>
                <w:lang w:val="lt-LT" w:eastAsia="en-US"/>
              </w:rPr>
            </w:pPr>
            <w:r w:rsidRPr="00787D50">
              <w:rPr>
                <w:b/>
                <w:sz w:val="22"/>
                <w:szCs w:val="22"/>
                <w:lang w:val="lt-LT" w:eastAsia="en-US"/>
              </w:rPr>
              <w:t>Pateikto dokumento pavadinimas</w:t>
            </w:r>
          </w:p>
        </w:tc>
        <w:tc>
          <w:tcPr>
            <w:tcW w:w="4990" w:type="dxa"/>
            <w:tcBorders>
              <w:top w:val="single" w:sz="4" w:space="0" w:color="auto"/>
              <w:left w:val="single" w:sz="4" w:space="0" w:color="auto"/>
              <w:bottom w:val="single" w:sz="4" w:space="0" w:color="auto"/>
              <w:right w:val="single" w:sz="4" w:space="0" w:color="auto"/>
            </w:tcBorders>
            <w:vAlign w:val="center"/>
          </w:tcPr>
          <w:p w14:paraId="108D4B8F" w14:textId="77777777" w:rsidR="00787D50" w:rsidRPr="00787D50" w:rsidRDefault="00787D50" w:rsidP="00787D50">
            <w:pPr>
              <w:tabs>
                <w:tab w:val="left" w:pos="567"/>
                <w:tab w:val="left" w:pos="1276"/>
              </w:tabs>
              <w:jc w:val="center"/>
              <w:rPr>
                <w:b/>
                <w:lang w:val="lt-LT" w:eastAsia="en-US"/>
              </w:rPr>
            </w:pPr>
            <w:r w:rsidRPr="00787D50">
              <w:rPr>
                <w:b/>
                <w:sz w:val="22"/>
                <w:szCs w:val="22"/>
                <w:lang w:val="lt-LT" w:eastAsia="en-US"/>
              </w:rPr>
              <w:t xml:space="preserve">Dokumentas yra įkeltas šioje CVP IS pasiūlymo lango eilutėje („Prisegti dokumentai“ arba </w:t>
            </w:r>
            <w:r w:rsidRPr="00787D50">
              <w:rPr>
                <w:b/>
                <w:bCs/>
                <w:sz w:val="22"/>
                <w:szCs w:val="22"/>
                <w:lang w:val="lt-LT" w:eastAsia="en-US"/>
              </w:rPr>
              <w:t>„Kvalifikaciniai klausimai“ prie atsakymo į klausimą)</w:t>
            </w:r>
          </w:p>
        </w:tc>
      </w:tr>
      <w:tr w:rsidR="00787D50" w:rsidRPr="00787D50" w14:paraId="6E6E7D0F" w14:textId="77777777" w:rsidTr="003907B0">
        <w:tc>
          <w:tcPr>
            <w:tcW w:w="851" w:type="dxa"/>
            <w:tcBorders>
              <w:top w:val="single" w:sz="4" w:space="0" w:color="auto"/>
              <w:left w:val="single" w:sz="4" w:space="0" w:color="auto"/>
              <w:bottom w:val="single" w:sz="4" w:space="0" w:color="auto"/>
              <w:right w:val="single" w:sz="4" w:space="0" w:color="auto"/>
            </w:tcBorders>
          </w:tcPr>
          <w:p w14:paraId="4B64AB05" w14:textId="77777777" w:rsidR="00787D50" w:rsidRPr="00787D50" w:rsidRDefault="00787D50" w:rsidP="00787D50">
            <w:pPr>
              <w:tabs>
                <w:tab w:val="left" w:pos="567"/>
                <w:tab w:val="left" w:pos="1276"/>
              </w:tabs>
              <w:ind w:right="34"/>
              <w:jc w:val="both"/>
              <w:rPr>
                <w:lang w:val="lt-LT" w:eastAsia="en-US"/>
              </w:rPr>
            </w:pPr>
            <w:r w:rsidRPr="00787D50">
              <w:rPr>
                <w:sz w:val="22"/>
                <w:szCs w:val="22"/>
                <w:lang w:val="lt-LT" w:eastAsia="en-US"/>
              </w:rPr>
              <w:t>1.</w:t>
            </w:r>
          </w:p>
        </w:tc>
        <w:tc>
          <w:tcPr>
            <w:tcW w:w="3657" w:type="dxa"/>
            <w:tcBorders>
              <w:top w:val="single" w:sz="4" w:space="0" w:color="auto"/>
              <w:left w:val="single" w:sz="4" w:space="0" w:color="auto"/>
              <w:bottom w:val="single" w:sz="4" w:space="0" w:color="auto"/>
              <w:right w:val="single" w:sz="4" w:space="0" w:color="auto"/>
            </w:tcBorders>
          </w:tcPr>
          <w:p w14:paraId="7001BCA0" w14:textId="77777777" w:rsidR="00787D50" w:rsidRPr="00787D50" w:rsidRDefault="00787D50" w:rsidP="00787D50">
            <w:pPr>
              <w:tabs>
                <w:tab w:val="left" w:pos="567"/>
                <w:tab w:val="left" w:pos="1276"/>
              </w:tabs>
              <w:ind w:right="141"/>
              <w:jc w:val="both"/>
              <w:rPr>
                <w:lang w:val="lt-LT" w:eastAsia="en-US"/>
              </w:rPr>
            </w:pPr>
          </w:p>
        </w:tc>
        <w:tc>
          <w:tcPr>
            <w:tcW w:w="4990" w:type="dxa"/>
            <w:tcBorders>
              <w:top w:val="single" w:sz="4" w:space="0" w:color="auto"/>
              <w:left w:val="single" w:sz="4" w:space="0" w:color="auto"/>
              <w:bottom w:val="single" w:sz="4" w:space="0" w:color="auto"/>
              <w:right w:val="single" w:sz="4" w:space="0" w:color="auto"/>
            </w:tcBorders>
          </w:tcPr>
          <w:p w14:paraId="0DAE2FDA" w14:textId="77777777" w:rsidR="00787D50" w:rsidRPr="00787D50" w:rsidRDefault="00787D50" w:rsidP="00787D50">
            <w:pPr>
              <w:tabs>
                <w:tab w:val="left" w:pos="567"/>
                <w:tab w:val="left" w:pos="1276"/>
              </w:tabs>
              <w:ind w:right="141"/>
              <w:jc w:val="both"/>
              <w:rPr>
                <w:lang w:val="lt-LT" w:eastAsia="en-US"/>
              </w:rPr>
            </w:pPr>
          </w:p>
        </w:tc>
      </w:tr>
    </w:tbl>
    <w:p w14:paraId="1FC09180" w14:textId="77777777" w:rsidR="00787D50" w:rsidRPr="00787D50" w:rsidRDefault="00787D50" w:rsidP="00787D50">
      <w:pPr>
        <w:ind w:right="141" w:firstLine="567"/>
        <w:jc w:val="both"/>
        <w:rPr>
          <w:bCs/>
          <w:i/>
          <w:sz w:val="22"/>
          <w:szCs w:val="22"/>
          <w:lang w:val="lt-LT" w:eastAsia="en-US"/>
        </w:rPr>
      </w:pPr>
      <w:r w:rsidRPr="00787D50">
        <w:rPr>
          <w:bCs/>
          <w:i/>
          <w:sz w:val="22"/>
          <w:szCs w:val="22"/>
          <w:lang w:val="lt-LT" w:eastAsia="en-US"/>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399AA874" w14:textId="77777777" w:rsidR="00787D50" w:rsidRPr="00787D50" w:rsidRDefault="00787D50" w:rsidP="00787D50">
      <w:pPr>
        <w:ind w:right="141" w:firstLine="567"/>
        <w:jc w:val="both"/>
        <w:rPr>
          <w:bCs/>
          <w:i/>
          <w:sz w:val="22"/>
          <w:szCs w:val="22"/>
          <w:lang w:val="lt-LT" w:eastAsia="en-US"/>
        </w:rPr>
      </w:pPr>
      <w:r w:rsidRPr="00787D50">
        <w:rPr>
          <w:bCs/>
          <w:i/>
          <w:sz w:val="22"/>
          <w:szCs w:val="22"/>
          <w:lang w:val="lt-LT" w:eastAsia="en-US"/>
        </w:rPr>
        <w:t>Perkančioji organizacija laimėjusio dalyvio pasiūlymą, išskyrus informaciją, kurią tiekėjas nurodė kaip konfidencialią, paskelbs CVP IS.</w:t>
      </w:r>
    </w:p>
    <w:p w14:paraId="7D3D3285" w14:textId="77777777" w:rsidR="00787D50" w:rsidRPr="00787D50" w:rsidRDefault="00787D50" w:rsidP="00787D50">
      <w:pPr>
        <w:ind w:firstLine="567"/>
        <w:jc w:val="both"/>
        <w:rPr>
          <w:sz w:val="22"/>
          <w:szCs w:val="22"/>
          <w:lang w:val="lt-LT" w:eastAsia="en-US"/>
        </w:rPr>
      </w:pPr>
      <w:r w:rsidRPr="00787D50">
        <w:rPr>
          <w:sz w:val="22"/>
          <w:szCs w:val="22"/>
          <w:lang w:val="lt-LT" w:eastAsia="en-US"/>
        </w:rPr>
        <w:t>5. Atsižvelgdami į pirkimo dokumentuose išdėstytas sąlygas, teikiame savo pasiūlymą.</w:t>
      </w:r>
    </w:p>
    <w:p w14:paraId="2FC803FD" w14:textId="77777777" w:rsidR="00787D50" w:rsidRPr="00787D50" w:rsidRDefault="00787D50" w:rsidP="00787D50">
      <w:pPr>
        <w:ind w:firstLine="567"/>
        <w:jc w:val="both"/>
        <w:rPr>
          <w:sz w:val="22"/>
          <w:szCs w:val="22"/>
          <w:lang w:val="lt-LT" w:eastAsia="en-US"/>
        </w:rPr>
      </w:pPr>
      <w:r w:rsidRPr="00787D50">
        <w:rPr>
          <w:sz w:val="22"/>
          <w:szCs w:val="22"/>
          <w:lang w:val="lt-LT" w:eastAsia="en-US"/>
        </w:rPr>
        <w:t xml:space="preserve">6. Siūlomos Prekės visiškai atitinka pirkimo dokumentuose nurodytus reikalavimus. </w:t>
      </w:r>
    </w:p>
    <w:p w14:paraId="274DDB80" w14:textId="77777777" w:rsidR="00EB1A39" w:rsidRDefault="00EB1A39" w:rsidP="00EB1A39">
      <w:pPr>
        <w:jc w:val="both"/>
        <w:rPr>
          <w:rFonts w:eastAsia="Lucida Sans Unicode"/>
          <w:kern w:val="2"/>
          <w:lang w:val="lt-LT" w:eastAsia="en-US"/>
        </w:rPr>
      </w:pPr>
    </w:p>
    <w:p w14:paraId="70EA8820" w14:textId="77777777" w:rsidR="009476FC" w:rsidRDefault="009476FC" w:rsidP="00EB1A39">
      <w:pPr>
        <w:jc w:val="both"/>
        <w:rPr>
          <w:rFonts w:eastAsia="Lucida Sans Unicode"/>
          <w:kern w:val="2"/>
          <w:lang w:val="lt-LT" w:eastAsia="en-US"/>
        </w:rPr>
      </w:pPr>
    </w:p>
    <w:p w14:paraId="70753087" w14:textId="77777777" w:rsidR="009476FC" w:rsidRDefault="009476FC" w:rsidP="00EB1A39">
      <w:pPr>
        <w:jc w:val="both"/>
        <w:rPr>
          <w:rFonts w:eastAsia="Lucida Sans Unicode"/>
          <w:kern w:val="2"/>
          <w:lang w:val="lt-LT" w:eastAsia="en-US"/>
        </w:rPr>
      </w:pPr>
    </w:p>
    <w:p w14:paraId="5AD3A374" w14:textId="77777777" w:rsidR="00A61C42" w:rsidRDefault="00A61C42" w:rsidP="003907B0">
      <w:pPr>
        <w:jc w:val="both"/>
        <w:rPr>
          <w:b/>
          <w:sz w:val="22"/>
          <w:szCs w:val="22"/>
          <w:lang w:val="lt-LT" w:eastAsia="en-US"/>
        </w:rPr>
        <w:sectPr w:rsidR="00A61C42" w:rsidSect="00787D50">
          <w:pgSz w:w="11906" w:h="16838"/>
          <w:pgMar w:top="1701" w:right="567" w:bottom="1134" w:left="1701" w:header="567" w:footer="567" w:gutter="0"/>
          <w:cols w:space="1296"/>
          <w:docGrid w:linePitch="360"/>
        </w:sectPr>
      </w:pPr>
    </w:p>
    <w:p w14:paraId="2A4BA0A3" w14:textId="77777777" w:rsidR="009D5188" w:rsidRDefault="009D5188" w:rsidP="00EB723C">
      <w:pPr>
        <w:tabs>
          <w:tab w:val="center" w:pos="5812"/>
          <w:tab w:val="left" w:pos="7655"/>
        </w:tabs>
        <w:ind w:left="720"/>
        <w:rPr>
          <w:color w:val="000000"/>
          <w:sz w:val="22"/>
          <w:szCs w:val="22"/>
          <w:lang w:val="lt-LT" w:eastAsia="en-US"/>
        </w:rPr>
      </w:pPr>
    </w:p>
    <w:p w14:paraId="689045D6" w14:textId="77777777" w:rsidR="004D2B81" w:rsidRDefault="004D2B81" w:rsidP="004D2B81">
      <w:pPr>
        <w:jc w:val="both"/>
        <w:rPr>
          <w:b/>
          <w:i/>
          <w:iCs/>
          <w:sz w:val="22"/>
          <w:szCs w:val="22"/>
          <w:lang w:val="lt-LT"/>
        </w:rPr>
      </w:pPr>
      <w:r w:rsidRPr="00603B90">
        <w:rPr>
          <w:b/>
          <w:i/>
          <w:iCs/>
          <w:sz w:val="22"/>
          <w:szCs w:val="22"/>
          <w:highlight w:val="yellow"/>
          <w:lang w:val="lt-LT"/>
        </w:rPr>
        <w:t>Pateikti užpildytą PRIEDO Nr.1</w:t>
      </w:r>
      <w:r>
        <w:rPr>
          <w:b/>
          <w:i/>
          <w:iCs/>
          <w:sz w:val="22"/>
          <w:szCs w:val="22"/>
          <w:highlight w:val="yellow"/>
          <w:lang w:val="lt-LT"/>
        </w:rPr>
        <w:t>,</w:t>
      </w:r>
      <w:r w:rsidRPr="00603B90">
        <w:rPr>
          <w:b/>
          <w:i/>
          <w:iCs/>
          <w:sz w:val="22"/>
          <w:szCs w:val="22"/>
          <w:highlight w:val="yellow"/>
          <w:lang w:val="lt-LT"/>
        </w:rPr>
        <w:t xml:space="preserve"> 1 lentelę EXCEL formoje.</w:t>
      </w:r>
    </w:p>
    <w:p w14:paraId="415067FF" w14:textId="7BA0495F" w:rsidR="00EB723C" w:rsidRDefault="00EB723C" w:rsidP="007C7C8D">
      <w:pPr>
        <w:tabs>
          <w:tab w:val="center" w:pos="5812"/>
          <w:tab w:val="left" w:pos="7655"/>
        </w:tabs>
        <w:rPr>
          <w:color w:val="000000"/>
          <w:sz w:val="22"/>
          <w:szCs w:val="22"/>
          <w:lang w:val="lt-LT" w:eastAsia="en-US"/>
        </w:rPr>
      </w:pPr>
    </w:p>
    <w:p w14:paraId="44B2691E" w14:textId="77777777" w:rsidR="00EB723C" w:rsidRDefault="00A76DD6" w:rsidP="00160060">
      <w:pPr>
        <w:tabs>
          <w:tab w:val="center" w:pos="5812"/>
          <w:tab w:val="left" w:pos="7655"/>
        </w:tabs>
        <w:ind w:left="720"/>
        <w:rPr>
          <w:lang w:val="lt-LT"/>
        </w:rPr>
      </w:pPr>
      <w:r w:rsidRPr="009A49BF">
        <w:rPr>
          <w:lang w:val="lt-LT"/>
        </w:rPr>
        <w:t xml:space="preserve">Į pasiūlymo kainą įeina visos </w:t>
      </w:r>
      <w:r w:rsidR="003217C3">
        <w:rPr>
          <w:lang w:val="lt-LT"/>
        </w:rPr>
        <w:t>tiekėjo išlaidos (transportavimo</w:t>
      </w:r>
      <w:r w:rsidRPr="009A49BF">
        <w:rPr>
          <w:lang w:val="lt-LT"/>
        </w:rPr>
        <w:t xml:space="preserve"> ir kt.) ir mokesčiai.</w:t>
      </w:r>
    </w:p>
    <w:p w14:paraId="0B7788AE" w14:textId="77777777" w:rsidR="007C7C8D" w:rsidRDefault="007C7C8D" w:rsidP="00160060">
      <w:pPr>
        <w:tabs>
          <w:tab w:val="center" w:pos="5812"/>
          <w:tab w:val="left" w:pos="7655"/>
        </w:tabs>
        <w:ind w:left="720"/>
        <w:rPr>
          <w:lang w:val="lt-LT"/>
        </w:rPr>
      </w:pPr>
    </w:p>
    <w:p w14:paraId="03C33A74" w14:textId="77777777" w:rsidR="00682941" w:rsidRPr="00BD788C" w:rsidRDefault="009476FC" w:rsidP="00EB723C">
      <w:pPr>
        <w:jc w:val="both"/>
        <w:rPr>
          <w:lang w:val="lt-LT"/>
        </w:rPr>
      </w:pPr>
      <w:r>
        <w:rPr>
          <w:lang w:val="lt-LT"/>
        </w:rPr>
        <w:t>K</w:t>
      </w:r>
      <w:r w:rsidR="00682941" w:rsidRPr="00BD788C">
        <w:rPr>
          <w:lang w:val="lt-LT"/>
        </w:rPr>
        <w:t>artu su pasiūlymu pateikiami šie dokumentai: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693"/>
      </w:tblGrid>
      <w:tr w:rsidR="00682941" w:rsidRPr="003B0B07" w14:paraId="7920110E" w14:textId="77777777" w:rsidTr="001D60E6">
        <w:tc>
          <w:tcPr>
            <w:tcW w:w="675" w:type="dxa"/>
          </w:tcPr>
          <w:p w14:paraId="73A6334D" w14:textId="77777777" w:rsidR="00682941" w:rsidRPr="00BD788C" w:rsidRDefault="00682941" w:rsidP="001D60E6">
            <w:pPr>
              <w:jc w:val="center"/>
              <w:rPr>
                <w:lang w:val="lt-LT"/>
              </w:rPr>
            </w:pPr>
            <w:r w:rsidRPr="00BD788C">
              <w:rPr>
                <w:lang w:val="lt-LT"/>
              </w:rPr>
              <w:t>Eil.Nr.</w:t>
            </w:r>
          </w:p>
        </w:tc>
        <w:tc>
          <w:tcPr>
            <w:tcW w:w="6521" w:type="dxa"/>
          </w:tcPr>
          <w:p w14:paraId="4A0B15E5" w14:textId="77777777" w:rsidR="00682941" w:rsidRPr="00BD788C" w:rsidRDefault="00682941" w:rsidP="001D60E6">
            <w:pPr>
              <w:jc w:val="center"/>
              <w:rPr>
                <w:lang w:val="lt-LT"/>
              </w:rPr>
            </w:pPr>
            <w:r w:rsidRPr="00BD788C">
              <w:rPr>
                <w:lang w:val="lt-LT"/>
              </w:rPr>
              <w:t>Pateiktų dokumentų pavadinimas</w:t>
            </w:r>
          </w:p>
        </w:tc>
        <w:tc>
          <w:tcPr>
            <w:tcW w:w="2693" w:type="dxa"/>
          </w:tcPr>
          <w:p w14:paraId="2653D506" w14:textId="77777777" w:rsidR="00682941" w:rsidRPr="00BD788C" w:rsidRDefault="00682941" w:rsidP="001D60E6">
            <w:pPr>
              <w:jc w:val="center"/>
              <w:rPr>
                <w:lang w:val="lt-LT"/>
              </w:rPr>
            </w:pPr>
            <w:r w:rsidRPr="00BD788C">
              <w:rPr>
                <w:lang w:val="lt-LT"/>
              </w:rPr>
              <w:t>Dokumentų puslapių skaičius</w:t>
            </w:r>
          </w:p>
        </w:tc>
      </w:tr>
      <w:tr w:rsidR="00682941" w:rsidRPr="003B0B07" w14:paraId="766B7F12" w14:textId="77777777" w:rsidTr="001D60E6">
        <w:tc>
          <w:tcPr>
            <w:tcW w:w="675" w:type="dxa"/>
          </w:tcPr>
          <w:p w14:paraId="5E3B4A08" w14:textId="77777777" w:rsidR="00682941" w:rsidRPr="00BD788C" w:rsidRDefault="00682941" w:rsidP="001D60E6">
            <w:pPr>
              <w:jc w:val="both"/>
              <w:rPr>
                <w:lang w:val="lt-LT"/>
              </w:rPr>
            </w:pPr>
          </w:p>
        </w:tc>
        <w:tc>
          <w:tcPr>
            <w:tcW w:w="6521" w:type="dxa"/>
          </w:tcPr>
          <w:p w14:paraId="2394102A" w14:textId="77777777" w:rsidR="00682941" w:rsidRPr="00BD788C" w:rsidRDefault="00682941" w:rsidP="00AF7399">
            <w:pPr>
              <w:jc w:val="both"/>
              <w:rPr>
                <w:lang w:val="lt-LT"/>
              </w:rPr>
            </w:pPr>
          </w:p>
        </w:tc>
        <w:tc>
          <w:tcPr>
            <w:tcW w:w="2693" w:type="dxa"/>
          </w:tcPr>
          <w:p w14:paraId="023CED62" w14:textId="77777777" w:rsidR="00682941" w:rsidRPr="00BD788C" w:rsidRDefault="00682941" w:rsidP="001D60E6">
            <w:pPr>
              <w:jc w:val="both"/>
              <w:rPr>
                <w:lang w:val="lt-LT"/>
              </w:rPr>
            </w:pPr>
          </w:p>
        </w:tc>
      </w:tr>
      <w:tr w:rsidR="00682941" w:rsidRPr="003B0B07" w14:paraId="2F59B41D" w14:textId="77777777" w:rsidTr="001D60E6">
        <w:tc>
          <w:tcPr>
            <w:tcW w:w="675" w:type="dxa"/>
          </w:tcPr>
          <w:p w14:paraId="14F6D7C5" w14:textId="77777777" w:rsidR="00682941" w:rsidRPr="00BD788C" w:rsidRDefault="00682941" w:rsidP="001D60E6">
            <w:pPr>
              <w:jc w:val="both"/>
              <w:rPr>
                <w:lang w:val="lt-LT"/>
              </w:rPr>
            </w:pPr>
          </w:p>
        </w:tc>
        <w:tc>
          <w:tcPr>
            <w:tcW w:w="6521" w:type="dxa"/>
          </w:tcPr>
          <w:p w14:paraId="5CC05F48" w14:textId="77777777" w:rsidR="00682941" w:rsidRPr="00BD788C" w:rsidRDefault="00682941" w:rsidP="001D60E6">
            <w:pPr>
              <w:tabs>
                <w:tab w:val="center" w:pos="4819"/>
                <w:tab w:val="right" w:pos="9638"/>
              </w:tabs>
              <w:rPr>
                <w:lang w:val="lt-LT"/>
              </w:rPr>
            </w:pPr>
          </w:p>
        </w:tc>
        <w:tc>
          <w:tcPr>
            <w:tcW w:w="2693" w:type="dxa"/>
          </w:tcPr>
          <w:p w14:paraId="5B142845" w14:textId="77777777" w:rsidR="00682941" w:rsidRPr="00BD788C" w:rsidRDefault="00682941" w:rsidP="001D60E6">
            <w:pPr>
              <w:jc w:val="both"/>
              <w:rPr>
                <w:lang w:val="lt-LT"/>
              </w:rPr>
            </w:pPr>
          </w:p>
        </w:tc>
      </w:tr>
    </w:tbl>
    <w:p w14:paraId="1F5F763B" w14:textId="77777777" w:rsidR="00682941" w:rsidRPr="00BD788C" w:rsidRDefault="00682941" w:rsidP="00682941">
      <w:pPr>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682941" w:rsidRPr="00BD788C" w14:paraId="32EA5B45" w14:textId="77777777" w:rsidTr="001D60E6">
        <w:trPr>
          <w:trHeight w:val="186"/>
        </w:trPr>
        <w:tc>
          <w:tcPr>
            <w:tcW w:w="3284" w:type="dxa"/>
            <w:tcBorders>
              <w:top w:val="single" w:sz="4" w:space="0" w:color="auto"/>
              <w:left w:val="nil"/>
              <w:bottom w:val="nil"/>
              <w:right w:val="nil"/>
            </w:tcBorders>
          </w:tcPr>
          <w:p w14:paraId="2C478A07" w14:textId="77777777" w:rsidR="00682941" w:rsidRPr="00BD788C" w:rsidRDefault="00682941" w:rsidP="001D60E6">
            <w:pPr>
              <w:autoSpaceDE w:val="0"/>
              <w:autoSpaceDN w:val="0"/>
              <w:adjustRightInd w:val="0"/>
              <w:jc w:val="both"/>
              <w:rPr>
                <w:position w:val="6"/>
                <w:sz w:val="20"/>
                <w:szCs w:val="20"/>
                <w:lang w:val="lt-LT" w:eastAsia="en-US"/>
              </w:rPr>
            </w:pPr>
            <w:r w:rsidRPr="00BD788C">
              <w:rPr>
                <w:position w:val="6"/>
                <w:sz w:val="20"/>
                <w:szCs w:val="20"/>
                <w:lang w:val="lt-LT" w:eastAsia="en-US"/>
              </w:rPr>
              <w:t>(Tiekėjo arba jo įgalioto asmens pareigų pavadinimas)</w:t>
            </w:r>
          </w:p>
        </w:tc>
        <w:tc>
          <w:tcPr>
            <w:tcW w:w="604" w:type="dxa"/>
          </w:tcPr>
          <w:p w14:paraId="4F870B27" w14:textId="77777777" w:rsidR="00682941" w:rsidRPr="00BD788C" w:rsidRDefault="00682941" w:rsidP="001D60E6">
            <w:pPr>
              <w:ind w:right="-1"/>
              <w:jc w:val="center"/>
              <w:rPr>
                <w:sz w:val="20"/>
                <w:szCs w:val="20"/>
                <w:lang w:val="lt-LT"/>
              </w:rPr>
            </w:pPr>
          </w:p>
        </w:tc>
        <w:tc>
          <w:tcPr>
            <w:tcW w:w="1980" w:type="dxa"/>
            <w:tcBorders>
              <w:top w:val="single" w:sz="4" w:space="0" w:color="auto"/>
              <w:left w:val="nil"/>
              <w:bottom w:val="nil"/>
              <w:right w:val="nil"/>
            </w:tcBorders>
          </w:tcPr>
          <w:p w14:paraId="0AC3C47E" w14:textId="77777777" w:rsidR="00682941" w:rsidRPr="00BD788C" w:rsidRDefault="00682941" w:rsidP="001D60E6">
            <w:pPr>
              <w:ind w:right="-1"/>
              <w:jc w:val="center"/>
              <w:rPr>
                <w:sz w:val="20"/>
                <w:szCs w:val="20"/>
                <w:lang w:val="lt-LT"/>
              </w:rPr>
            </w:pPr>
            <w:r w:rsidRPr="00BD788C">
              <w:rPr>
                <w:position w:val="6"/>
                <w:sz w:val="20"/>
                <w:szCs w:val="20"/>
                <w:lang w:val="lt-LT"/>
              </w:rPr>
              <w:t>(Parašas)</w:t>
            </w:r>
            <w:r w:rsidRPr="00BD788C">
              <w:rPr>
                <w:i/>
                <w:sz w:val="20"/>
                <w:szCs w:val="20"/>
                <w:lang w:val="lt-LT"/>
              </w:rPr>
              <w:t xml:space="preserve"> </w:t>
            </w:r>
          </w:p>
        </w:tc>
        <w:tc>
          <w:tcPr>
            <w:tcW w:w="701" w:type="dxa"/>
          </w:tcPr>
          <w:p w14:paraId="1355C9C7" w14:textId="77777777" w:rsidR="00682941" w:rsidRPr="00BD788C" w:rsidRDefault="00682941" w:rsidP="001D60E6">
            <w:pPr>
              <w:ind w:right="-1"/>
              <w:jc w:val="center"/>
              <w:rPr>
                <w:sz w:val="20"/>
                <w:szCs w:val="20"/>
                <w:lang w:val="lt-LT"/>
              </w:rPr>
            </w:pPr>
          </w:p>
        </w:tc>
        <w:tc>
          <w:tcPr>
            <w:tcW w:w="2611" w:type="dxa"/>
            <w:tcBorders>
              <w:top w:val="single" w:sz="4" w:space="0" w:color="auto"/>
              <w:left w:val="nil"/>
              <w:bottom w:val="nil"/>
              <w:right w:val="nil"/>
            </w:tcBorders>
          </w:tcPr>
          <w:p w14:paraId="5D2A8D04" w14:textId="77777777" w:rsidR="00682941" w:rsidRPr="00BD788C" w:rsidRDefault="00682941" w:rsidP="001D60E6">
            <w:pPr>
              <w:ind w:right="-1"/>
              <w:jc w:val="center"/>
              <w:rPr>
                <w:sz w:val="20"/>
                <w:szCs w:val="20"/>
                <w:lang w:val="lt-LT"/>
              </w:rPr>
            </w:pPr>
            <w:r w:rsidRPr="00BD788C">
              <w:rPr>
                <w:position w:val="6"/>
                <w:sz w:val="20"/>
                <w:szCs w:val="20"/>
                <w:lang w:val="lt-LT"/>
              </w:rPr>
              <w:t>(Vardas ir pavardė</w:t>
            </w:r>
            <w:r w:rsidR="006E329D">
              <w:rPr>
                <w:position w:val="6"/>
                <w:sz w:val="20"/>
                <w:szCs w:val="20"/>
                <w:lang w:val="lt-LT"/>
              </w:rPr>
              <w:t>*</w:t>
            </w:r>
            <w:r w:rsidRPr="00BD788C">
              <w:rPr>
                <w:position w:val="6"/>
                <w:sz w:val="20"/>
                <w:szCs w:val="20"/>
                <w:lang w:val="lt-LT"/>
              </w:rPr>
              <w:t>)</w:t>
            </w:r>
            <w:r w:rsidRPr="00BD788C">
              <w:rPr>
                <w:i/>
                <w:sz w:val="20"/>
                <w:szCs w:val="20"/>
                <w:lang w:val="lt-LT"/>
              </w:rPr>
              <w:t xml:space="preserve"> </w:t>
            </w:r>
          </w:p>
        </w:tc>
        <w:tc>
          <w:tcPr>
            <w:tcW w:w="648" w:type="dxa"/>
          </w:tcPr>
          <w:p w14:paraId="4470B55C" w14:textId="77777777" w:rsidR="00682941" w:rsidRPr="00BD788C" w:rsidRDefault="00682941" w:rsidP="001D60E6">
            <w:pPr>
              <w:ind w:right="-1"/>
              <w:jc w:val="center"/>
              <w:rPr>
                <w:sz w:val="20"/>
                <w:szCs w:val="20"/>
                <w:lang w:val="lt-LT"/>
              </w:rPr>
            </w:pPr>
          </w:p>
        </w:tc>
      </w:tr>
    </w:tbl>
    <w:p w14:paraId="63BC3F87" w14:textId="77777777" w:rsidR="006E329D" w:rsidRPr="006E329D" w:rsidRDefault="006E329D" w:rsidP="006E329D">
      <w:pPr>
        <w:jc w:val="both"/>
        <w:rPr>
          <w:color w:val="000000"/>
          <w:sz w:val="22"/>
          <w:szCs w:val="22"/>
          <w:lang w:val="lt-LT" w:eastAsia="en-US"/>
        </w:rPr>
      </w:pPr>
      <w:r w:rsidRPr="006E329D">
        <w:rPr>
          <w:sz w:val="20"/>
          <w:szCs w:val="20"/>
          <w:lang w:val="lt-LT" w:eastAsia="en-US"/>
        </w:rPr>
        <w:t>*</w:t>
      </w:r>
      <w:r w:rsidRPr="006E329D">
        <w:rPr>
          <w:color w:val="000000"/>
          <w:sz w:val="20"/>
          <w:szCs w:val="20"/>
          <w:lang w:val="lt-LT" w:eastAsia="en-US"/>
        </w:rPr>
        <w:t>Pastaba. Šis dokumentas gali būti teikiamas pasirašytas saugiu elektroniniu parašu. Tais atvejais, kai pirkimo dokumentuose nustatyta, kad visas pasiūlymas pasirašomas saugiu elektroniniu parašu, šio dokumento atskirai pasirašyti neprivaloma</w:t>
      </w:r>
      <w:r w:rsidRPr="006E329D">
        <w:rPr>
          <w:color w:val="000000"/>
          <w:sz w:val="22"/>
          <w:szCs w:val="22"/>
          <w:lang w:val="lt-LT" w:eastAsia="en-US"/>
        </w:rPr>
        <w:t xml:space="preserve">. </w:t>
      </w:r>
    </w:p>
    <w:p w14:paraId="47DE1999" w14:textId="77777777" w:rsidR="006C1332" w:rsidRDefault="006C1332" w:rsidP="0058655E">
      <w:pPr>
        <w:shd w:val="clear" w:color="auto" w:fill="FFFFFF"/>
        <w:jc w:val="center"/>
        <w:rPr>
          <w:lang w:val="lt-LT"/>
        </w:rPr>
        <w:sectPr w:rsidR="006C1332" w:rsidSect="009E6DB7">
          <w:pgSz w:w="11906" w:h="16838"/>
          <w:pgMar w:top="1701" w:right="567" w:bottom="1134" w:left="1701" w:header="567" w:footer="567" w:gutter="0"/>
          <w:cols w:space="1296"/>
          <w:docGrid w:linePitch="360"/>
        </w:sectPr>
      </w:pPr>
    </w:p>
    <w:p w14:paraId="431CD765" w14:textId="77777777" w:rsidR="00E1030E" w:rsidRPr="00304BB6" w:rsidRDefault="00E1030E" w:rsidP="00E1030E">
      <w:pPr>
        <w:jc w:val="right"/>
        <w:rPr>
          <w:lang w:val="lt-LT" w:eastAsia="en-US"/>
        </w:rPr>
      </w:pPr>
      <w:r w:rsidRPr="00304BB6">
        <w:rPr>
          <w:sz w:val="20"/>
          <w:szCs w:val="20"/>
          <w:lang w:val="lt-LT" w:eastAsia="en-US"/>
        </w:rPr>
        <w:lastRenderedPageBreak/>
        <w:t>Priedas Nr. 2</w:t>
      </w:r>
      <w:r w:rsidRPr="00304BB6">
        <w:rPr>
          <w:lang w:val="lt-LT" w:eastAsia="en-US"/>
        </w:rPr>
        <w:t>.</w:t>
      </w:r>
    </w:p>
    <w:p w14:paraId="44801CC7" w14:textId="77777777" w:rsidR="00E1030E" w:rsidRPr="00304BB6" w:rsidRDefault="00E1030E" w:rsidP="00E1030E">
      <w:pPr>
        <w:keepNext/>
        <w:tabs>
          <w:tab w:val="left" w:pos="5174"/>
        </w:tabs>
        <w:spacing w:after="600"/>
        <w:ind w:right="142"/>
        <w:jc w:val="center"/>
        <w:outlineLvl w:val="0"/>
        <w:rPr>
          <w:b/>
          <w:lang w:val="lt-LT"/>
        </w:rPr>
      </w:pPr>
      <w:r w:rsidRPr="00304BB6">
        <w:rPr>
          <w:b/>
          <w:lang w:val="lt-LT" w:eastAsia="x-none"/>
        </w:rPr>
        <w:t xml:space="preserve">TIEKĖJO DEKLARACIJA </w:t>
      </w:r>
      <w:r w:rsidRPr="00304BB6">
        <w:rPr>
          <w:b/>
          <w:lang w:val="lt-LT"/>
        </w:rPr>
        <w:t xml:space="preserve">DĖL </w:t>
      </w:r>
      <w:r w:rsidRPr="00304BB6">
        <w:rPr>
          <w:b/>
          <w:color w:val="333333"/>
          <w:shd w:val="clear" w:color="auto" w:fill="FFFFFF"/>
          <w:lang w:val="lt-LT"/>
        </w:rPr>
        <w:t>PAŠALINIMO PAGRINDO (VPĮ 46 STR.  2</w:t>
      </w:r>
      <w:r w:rsidRPr="00304BB6">
        <w:rPr>
          <w:b/>
          <w:color w:val="333333"/>
          <w:shd w:val="clear" w:color="auto" w:fill="FFFFFF"/>
          <w:vertAlign w:val="superscript"/>
          <w:lang w:val="lt-LT"/>
        </w:rPr>
        <w:t>1</w:t>
      </w:r>
      <w:r w:rsidRPr="00304BB6">
        <w:rPr>
          <w:b/>
          <w:color w:val="333333"/>
          <w:shd w:val="clear" w:color="auto" w:fill="FFFFFF"/>
          <w:lang w:val="lt-LT"/>
        </w:rPr>
        <w:t xml:space="preserve"> D.)</w:t>
      </w:r>
    </w:p>
    <w:tbl>
      <w:tblPr>
        <w:tblW w:w="9923" w:type="dxa"/>
        <w:tblLook w:val="04A0" w:firstRow="1" w:lastRow="0" w:firstColumn="1" w:lastColumn="0" w:noHBand="0" w:noVBand="1"/>
      </w:tblPr>
      <w:tblGrid>
        <w:gridCol w:w="851"/>
        <w:gridCol w:w="1610"/>
        <w:gridCol w:w="3849"/>
        <w:gridCol w:w="3613"/>
      </w:tblGrid>
      <w:tr w:rsidR="00E1030E" w:rsidRPr="00304BB6" w14:paraId="6B05DF73" w14:textId="77777777" w:rsidTr="004B30A9">
        <w:tc>
          <w:tcPr>
            <w:tcW w:w="851" w:type="dxa"/>
            <w:tcBorders>
              <w:top w:val="nil"/>
              <w:left w:val="nil"/>
              <w:bottom w:val="nil"/>
              <w:right w:val="nil"/>
            </w:tcBorders>
          </w:tcPr>
          <w:p w14:paraId="01DCC508" w14:textId="77777777" w:rsidR="00E1030E" w:rsidRPr="00304BB6" w:rsidRDefault="00E1030E" w:rsidP="004B30A9">
            <w:pPr>
              <w:keepNext/>
              <w:tabs>
                <w:tab w:val="left" w:pos="5174"/>
              </w:tabs>
              <w:ind w:right="140"/>
              <w:jc w:val="center"/>
              <w:outlineLvl w:val="0"/>
              <w:rPr>
                <w:b/>
                <w:lang w:val="lt-LT"/>
              </w:rPr>
            </w:pPr>
            <w:r w:rsidRPr="00304BB6">
              <w:rPr>
                <w:lang w:val="lt-LT"/>
              </w:rPr>
              <w:t>Aš,</w:t>
            </w:r>
          </w:p>
        </w:tc>
        <w:tc>
          <w:tcPr>
            <w:tcW w:w="9072" w:type="dxa"/>
            <w:gridSpan w:val="3"/>
            <w:tcBorders>
              <w:top w:val="nil"/>
              <w:left w:val="nil"/>
              <w:bottom w:val="single" w:sz="4" w:space="0" w:color="auto"/>
              <w:right w:val="nil"/>
            </w:tcBorders>
          </w:tcPr>
          <w:p w14:paraId="0D7F6301" w14:textId="77777777" w:rsidR="00E1030E" w:rsidRPr="00304BB6" w:rsidRDefault="00E1030E" w:rsidP="004B30A9">
            <w:pPr>
              <w:keepNext/>
              <w:tabs>
                <w:tab w:val="left" w:pos="5174"/>
              </w:tabs>
              <w:ind w:right="140"/>
              <w:jc w:val="center"/>
              <w:outlineLvl w:val="0"/>
              <w:rPr>
                <w:b/>
                <w:lang w:val="lt-LT"/>
              </w:rPr>
            </w:pPr>
          </w:p>
        </w:tc>
      </w:tr>
      <w:tr w:rsidR="00E1030E" w:rsidRPr="005B268E" w14:paraId="6F395BC5" w14:textId="77777777" w:rsidTr="004B30A9">
        <w:tc>
          <w:tcPr>
            <w:tcW w:w="851" w:type="dxa"/>
            <w:tcBorders>
              <w:top w:val="nil"/>
              <w:left w:val="nil"/>
              <w:bottom w:val="nil"/>
              <w:right w:val="nil"/>
            </w:tcBorders>
          </w:tcPr>
          <w:p w14:paraId="5B5A378F" w14:textId="77777777" w:rsidR="00E1030E" w:rsidRPr="00304BB6" w:rsidRDefault="00E1030E" w:rsidP="004B30A9">
            <w:pPr>
              <w:keepNext/>
              <w:tabs>
                <w:tab w:val="left" w:pos="5174"/>
              </w:tabs>
              <w:ind w:right="140"/>
              <w:jc w:val="center"/>
              <w:outlineLvl w:val="0"/>
              <w:rPr>
                <w:b/>
                <w:lang w:val="lt-LT"/>
              </w:rPr>
            </w:pPr>
          </w:p>
        </w:tc>
        <w:tc>
          <w:tcPr>
            <w:tcW w:w="9072" w:type="dxa"/>
            <w:gridSpan w:val="3"/>
            <w:tcBorders>
              <w:top w:val="single" w:sz="4" w:space="0" w:color="auto"/>
              <w:left w:val="nil"/>
              <w:bottom w:val="nil"/>
              <w:right w:val="nil"/>
            </w:tcBorders>
          </w:tcPr>
          <w:p w14:paraId="2F1261A9" w14:textId="77777777" w:rsidR="00E1030E" w:rsidRPr="00304BB6" w:rsidRDefault="00E1030E" w:rsidP="004B30A9">
            <w:pPr>
              <w:keepNext/>
              <w:tabs>
                <w:tab w:val="left" w:pos="5174"/>
              </w:tabs>
              <w:ind w:right="140"/>
              <w:jc w:val="center"/>
              <w:outlineLvl w:val="0"/>
              <w:rPr>
                <w:b/>
                <w:sz w:val="18"/>
                <w:szCs w:val="18"/>
                <w:lang w:val="lt-LT"/>
              </w:rPr>
            </w:pPr>
            <w:r w:rsidRPr="00304BB6">
              <w:rPr>
                <w:i/>
                <w:sz w:val="18"/>
                <w:szCs w:val="18"/>
                <w:lang w:val="lt-LT"/>
              </w:rPr>
              <w:t>(tiekėjo vadovo ar jo įgalioto asmens pareigų pavadinimas, vardas ir pavardė)</w:t>
            </w:r>
          </w:p>
        </w:tc>
      </w:tr>
      <w:tr w:rsidR="00E1030E" w:rsidRPr="00304BB6" w14:paraId="59056D29" w14:textId="77777777" w:rsidTr="004B30A9">
        <w:tc>
          <w:tcPr>
            <w:tcW w:w="9923" w:type="dxa"/>
            <w:gridSpan w:val="4"/>
            <w:tcBorders>
              <w:top w:val="nil"/>
              <w:left w:val="nil"/>
              <w:bottom w:val="nil"/>
              <w:right w:val="nil"/>
            </w:tcBorders>
          </w:tcPr>
          <w:p w14:paraId="06828A6F" w14:textId="77777777" w:rsidR="00E1030E" w:rsidRPr="00304BB6" w:rsidRDefault="00E1030E" w:rsidP="004B30A9">
            <w:pPr>
              <w:keepNext/>
              <w:tabs>
                <w:tab w:val="left" w:pos="5174"/>
              </w:tabs>
              <w:spacing w:line="360" w:lineRule="auto"/>
              <w:ind w:right="142"/>
              <w:outlineLvl w:val="0"/>
              <w:rPr>
                <w:i/>
                <w:lang w:val="lt-LT"/>
              </w:rPr>
            </w:pPr>
            <w:r w:rsidRPr="00304BB6">
              <w:rPr>
                <w:spacing w:val="8"/>
                <w:lang w:val="lt-LT"/>
              </w:rPr>
              <w:t>patvirtinu*, kad</w:t>
            </w:r>
          </w:p>
        </w:tc>
      </w:tr>
      <w:tr w:rsidR="00E1030E" w:rsidRPr="005B268E" w14:paraId="5E833DCF" w14:textId="77777777" w:rsidTr="004B30A9">
        <w:tc>
          <w:tcPr>
            <w:tcW w:w="851" w:type="dxa"/>
            <w:tcBorders>
              <w:top w:val="nil"/>
              <w:left w:val="nil"/>
              <w:bottom w:val="nil"/>
              <w:right w:val="nil"/>
            </w:tcBorders>
          </w:tcPr>
          <w:p w14:paraId="40399782" w14:textId="77777777" w:rsidR="00E1030E" w:rsidRPr="00304BB6" w:rsidRDefault="00E1030E" w:rsidP="004B30A9">
            <w:pPr>
              <w:keepNext/>
              <w:tabs>
                <w:tab w:val="left" w:pos="5174"/>
              </w:tabs>
              <w:spacing w:line="360" w:lineRule="auto"/>
              <w:ind w:right="142"/>
              <w:jc w:val="center"/>
              <w:outlineLvl w:val="0"/>
              <w:rPr>
                <w:lang w:val="lt-LT"/>
              </w:rPr>
            </w:pPr>
            <w:r w:rsidRPr="00304BB6">
              <w:rPr>
                <w:lang w:val="lt-LT"/>
              </w:rPr>
              <w:t>1)</w:t>
            </w:r>
          </w:p>
        </w:tc>
        <w:tc>
          <w:tcPr>
            <w:tcW w:w="9072" w:type="dxa"/>
            <w:gridSpan w:val="3"/>
            <w:tcBorders>
              <w:top w:val="nil"/>
              <w:left w:val="nil"/>
              <w:bottom w:val="nil"/>
              <w:right w:val="nil"/>
            </w:tcBorders>
          </w:tcPr>
          <w:p w14:paraId="7C76395A" w14:textId="77777777" w:rsidR="00E1030E" w:rsidRPr="00304BB6" w:rsidRDefault="00E1030E" w:rsidP="004B30A9">
            <w:pPr>
              <w:keepNext/>
              <w:tabs>
                <w:tab w:val="left" w:pos="5174"/>
              </w:tabs>
              <w:spacing w:line="360" w:lineRule="auto"/>
              <w:ind w:right="142"/>
              <w:outlineLvl w:val="0"/>
              <w:rPr>
                <w:i/>
                <w:color w:val="FF0000"/>
                <w:lang w:val="lt-LT"/>
              </w:rPr>
            </w:pPr>
            <w:r w:rsidRPr="00304BB6">
              <w:rPr>
                <w:color w:val="333333"/>
                <w:shd w:val="clear" w:color="auto" w:fill="FFFFFF"/>
                <w:lang w:val="lt-LT"/>
              </w:rPr>
              <w:t xml:space="preserve">Mano vadovaujama/atstovaujama organizacija (juridinis asmuo), </w:t>
            </w:r>
          </w:p>
        </w:tc>
      </w:tr>
      <w:tr w:rsidR="00E1030E" w:rsidRPr="005B268E" w14:paraId="7F3D8943" w14:textId="77777777" w:rsidTr="004B30A9">
        <w:tc>
          <w:tcPr>
            <w:tcW w:w="851" w:type="dxa"/>
            <w:tcBorders>
              <w:top w:val="nil"/>
              <w:left w:val="nil"/>
              <w:bottom w:val="nil"/>
              <w:right w:val="nil"/>
            </w:tcBorders>
          </w:tcPr>
          <w:p w14:paraId="6BE721D0" w14:textId="77777777" w:rsidR="00E1030E" w:rsidRPr="00304BB6" w:rsidRDefault="00E1030E" w:rsidP="004B30A9">
            <w:pPr>
              <w:keepNext/>
              <w:tabs>
                <w:tab w:val="left" w:pos="5174"/>
              </w:tabs>
              <w:spacing w:line="360" w:lineRule="auto"/>
              <w:ind w:right="142"/>
              <w:jc w:val="center"/>
              <w:outlineLvl w:val="0"/>
              <w:rPr>
                <w:lang w:val="lt-LT"/>
              </w:rPr>
            </w:pPr>
            <w:r w:rsidRPr="00304BB6">
              <w:rPr>
                <w:lang w:val="lt-LT"/>
              </w:rPr>
              <w:t>2)</w:t>
            </w:r>
          </w:p>
        </w:tc>
        <w:tc>
          <w:tcPr>
            <w:tcW w:w="9072" w:type="dxa"/>
            <w:gridSpan w:val="3"/>
            <w:tcBorders>
              <w:top w:val="nil"/>
              <w:left w:val="nil"/>
              <w:bottom w:val="nil"/>
              <w:right w:val="nil"/>
            </w:tcBorders>
          </w:tcPr>
          <w:p w14:paraId="1D090CD2" w14:textId="77777777" w:rsidR="00E1030E" w:rsidRPr="00304BB6" w:rsidRDefault="00E1030E" w:rsidP="004B30A9">
            <w:pPr>
              <w:keepNext/>
              <w:tabs>
                <w:tab w:val="left" w:pos="5174"/>
              </w:tabs>
              <w:spacing w:line="360" w:lineRule="auto"/>
              <w:ind w:right="142"/>
              <w:outlineLvl w:val="0"/>
              <w:rPr>
                <w:i/>
                <w:color w:val="FF0000"/>
                <w:lang w:val="lt-LT"/>
              </w:rPr>
            </w:pPr>
            <w:r w:rsidRPr="00304BB6">
              <w:rPr>
                <w:color w:val="333333"/>
                <w:shd w:val="clear" w:color="auto" w:fill="FFFFFF"/>
                <w:lang w:val="lt-LT"/>
              </w:rPr>
              <w:t>kiti jungtinės veiklos partneriai - juridiniai asmenys, su kuriais kartu teikiu pasiūlymą (taikoma, jei yra),</w:t>
            </w:r>
          </w:p>
        </w:tc>
      </w:tr>
      <w:tr w:rsidR="00E1030E" w:rsidRPr="005B268E" w14:paraId="3CFA064D" w14:textId="77777777" w:rsidTr="004B30A9">
        <w:tc>
          <w:tcPr>
            <w:tcW w:w="851" w:type="dxa"/>
            <w:tcBorders>
              <w:top w:val="nil"/>
              <w:left w:val="nil"/>
              <w:bottom w:val="nil"/>
              <w:right w:val="nil"/>
            </w:tcBorders>
          </w:tcPr>
          <w:p w14:paraId="76C7B949" w14:textId="77777777" w:rsidR="00E1030E" w:rsidRPr="00304BB6" w:rsidRDefault="00E1030E" w:rsidP="004B30A9">
            <w:pPr>
              <w:keepNext/>
              <w:tabs>
                <w:tab w:val="left" w:pos="5174"/>
              </w:tabs>
              <w:spacing w:line="360" w:lineRule="auto"/>
              <w:ind w:right="142"/>
              <w:jc w:val="center"/>
              <w:outlineLvl w:val="0"/>
              <w:rPr>
                <w:lang w:val="lt-LT"/>
              </w:rPr>
            </w:pPr>
            <w:r w:rsidRPr="00304BB6">
              <w:rPr>
                <w:lang w:val="lt-LT"/>
              </w:rPr>
              <w:t>3)</w:t>
            </w:r>
          </w:p>
        </w:tc>
        <w:tc>
          <w:tcPr>
            <w:tcW w:w="9072" w:type="dxa"/>
            <w:gridSpan w:val="3"/>
            <w:tcBorders>
              <w:top w:val="nil"/>
              <w:left w:val="nil"/>
              <w:bottom w:val="nil"/>
              <w:right w:val="nil"/>
            </w:tcBorders>
          </w:tcPr>
          <w:p w14:paraId="671C1FBA" w14:textId="77777777" w:rsidR="00E1030E" w:rsidRPr="00304BB6" w:rsidRDefault="00E1030E" w:rsidP="004B30A9">
            <w:pPr>
              <w:keepNext/>
              <w:tabs>
                <w:tab w:val="left" w:pos="5174"/>
              </w:tabs>
              <w:spacing w:line="360" w:lineRule="auto"/>
              <w:ind w:right="142"/>
              <w:outlineLvl w:val="0"/>
              <w:rPr>
                <w:i/>
                <w:color w:val="FF0000"/>
                <w:lang w:val="lt-LT"/>
              </w:rPr>
            </w:pPr>
            <w:r w:rsidRPr="00304BB6">
              <w:rPr>
                <w:color w:val="333333"/>
                <w:shd w:val="clear" w:color="auto" w:fill="FFFFFF"/>
                <w:lang w:val="lt-LT"/>
              </w:rPr>
              <w:t>pasitelkti ūkio subjektai (juridiniai asmenys)</w:t>
            </w:r>
          </w:p>
        </w:tc>
      </w:tr>
      <w:tr w:rsidR="00E1030E" w:rsidRPr="005B268E" w14:paraId="011AD9E3" w14:textId="77777777" w:rsidTr="004B30A9">
        <w:tc>
          <w:tcPr>
            <w:tcW w:w="9923" w:type="dxa"/>
            <w:gridSpan w:val="4"/>
            <w:tcBorders>
              <w:top w:val="nil"/>
              <w:left w:val="nil"/>
              <w:bottom w:val="nil"/>
              <w:right w:val="nil"/>
            </w:tcBorders>
          </w:tcPr>
          <w:p w14:paraId="5ED088BE" w14:textId="77777777" w:rsidR="00E1030E" w:rsidRPr="00304BB6" w:rsidRDefault="00E1030E" w:rsidP="004B30A9">
            <w:pPr>
              <w:keepNext/>
              <w:tabs>
                <w:tab w:val="left" w:pos="5174"/>
              </w:tabs>
              <w:spacing w:line="360" w:lineRule="auto"/>
              <w:ind w:right="142"/>
              <w:jc w:val="both"/>
              <w:outlineLvl w:val="0"/>
              <w:rPr>
                <w:color w:val="333333"/>
                <w:shd w:val="clear" w:color="auto" w:fill="FFFFFF"/>
                <w:lang w:val="lt-LT"/>
              </w:rPr>
            </w:pPr>
            <w:r w:rsidRPr="00304BB6">
              <w:rPr>
                <w:color w:val="333333"/>
                <w:shd w:val="clear" w:color="auto" w:fill="FFFFFF"/>
                <w:lang w:val="lt-LT"/>
              </w:rPr>
              <w:t>neturi Viešųjų pirkimų įstatymo 46 straipsnio 2</w:t>
            </w:r>
            <w:r w:rsidRPr="00304BB6">
              <w:rPr>
                <w:color w:val="333333"/>
                <w:shd w:val="clear" w:color="auto" w:fill="FFFFFF"/>
                <w:vertAlign w:val="superscript"/>
                <w:lang w:val="lt-LT"/>
              </w:rPr>
              <w:t>1</w:t>
            </w:r>
            <w:r w:rsidRPr="00304BB6">
              <w:rPr>
                <w:color w:val="333333"/>
                <w:shd w:val="clear" w:color="auto" w:fill="FFFFFF"/>
                <w:lang w:val="lt-LT"/>
              </w:rPr>
              <w:t xml:space="preserve"> dalyje nurodyto pašalinimo pagrindo: „2</w:t>
            </w:r>
            <w:r w:rsidRPr="00304BB6">
              <w:rPr>
                <w:color w:val="333333"/>
                <w:shd w:val="clear" w:color="auto" w:fill="FFFFFF"/>
                <w:vertAlign w:val="superscript"/>
                <w:lang w:val="lt-LT"/>
              </w:rPr>
              <w:t>1</w:t>
            </w:r>
            <w:r w:rsidRPr="00304BB6">
              <w:rPr>
                <w:color w:val="333333"/>
                <w:shd w:val="clear" w:color="auto" w:fill="FFFFFF"/>
                <w:lang w:val="lt-LT"/>
              </w:rPr>
              <w:t>. Perkančioji organizacija pašalina tiekėją iš pirkimo procedūros, jeigu tiekėjas yra neatlikęs jam paskirtos baudžiamojo poveikio priemonės – uždraudimo juridiniam asmeniui dalyvauti viešuosiuose pirkimuose."</w:t>
            </w:r>
          </w:p>
        </w:tc>
      </w:tr>
      <w:tr w:rsidR="00E1030E" w:rsidRPr="005B268E" w14:paraId="044F9ED9" w14:textId="77777777" w:rsidTr="004B30A9">
        <w:tc>
          <w:tcPr>
            <w:tcW w:w="2461" w:type="dxa"/>
            <w:gridSpan w:val="2"/>
            <w:tcBorders>
              <w:top w:val="nil"/>
              <w:left w:val="nil"/>
              <w:bottom w:val="nil"/>
              <w:right w:val="nil"/>
            </w:tcBorders>
          </w:tcPr>
          <w:p w14:paraId="7E258C6A" w14:textId="77777777" w:rsidR="00E1030E" w:rsidRPr="00304BB6" w:rsidRDefault="00E1030E" w:rsidP="004B30A9">
            <w:pPr>
              <w:keepNext/>
              <w:tabs>
                <w:tab w:val="left" w:pos="5174"/>
              </w:tabs>
              <w:ind w:right="140"/>
              <w:jc w:val="both"/>
              <w:outlineLvl w:val="0"/>
              <w:rPr>
                <w:color w:val="333333"/>
                <w:shd w:val="clear" w:color="auto" w:fill="FFFFFF"/>
                <w:lang w:val="lt-LT"/>
              </w:rPr>
            </w:pPr>
          </w:p>
        </w:tc>
        <w:tc>
          <w:tcPr>
            <w:tcW w:w="3849" w:type="dxa"/>
            <w:tcBorders>
              <w:top w:val="nil"/>
              <w:left w:val="nil"/>
              <w:bottom w:val="single" w:sz="4" w:space="0" w:color="auto"/>
              <w:right w:val="nil"/>
            </w:tcBorders>
          </w:tcPr>
          <w:p w14:paraId="0188AC22" w14:textId="77777777" w:rsidR="00E1030E" w:rsidRPr="00304BB6" w:rsidRDefault="00E1030E" w:rsidP="004B30A9">
            <w:pPr>
              <w:keepNext/>
              <w:tabs>
                <w:tab w:val="left" w:pos="5174"/>
              </w:tabs>
              <w:ind w:right="140"/>
              <w:jc w:val="both"/>
              <w:outlineLvl w:val="0"/>
              <w:rPr>
                <w:color w:val="333333"/>
                <w:shd w:val="clear" w:color="auto" w:fill="FFFFFF"/>
                <w:lang w:val="lt-LT"/>
              </w:rPr>
            </w:pPr>
          </w:p>
        </w:tc>
        <w:tc>
          <w:tcPr>
            <w:tcW w:w="3613" w:type="dxa"/>
            <w:tcBorders>
              <w:top w:val="nil"/>
              <w:left w:val="nil"/>
              <w:bottom w:val="single" w:sz="4" w:space="0" w:color="auto"/>
              <w:right w:val="nil"/>
            </w:tcBorders>
          </w:tcPr>
          <w:p w14:paraId="73404979" w14:textId="77777777" w:rsidR="00E1030E" w:rsidRPr="00304BB6" w:rsidRDefault="00E1030E" w:rsidP="004B30A9">
            <w:pPr>
              <w:keepNext/>
              <w:tabs>
                <w:tab w:val="left" w:pos="5174"/>
              </w:tabs>
              <w:ind w:right="140"/>
              <w:jc w:val="both"/>
              <w:outlineLvl w:val="0"/>
              <w:rPr>
                <w:color w:val="333333"/>
                <w:shd w:val="clear" w:color="auto" w:fill="FFFFFF"/>
                <w:lang w:val="lt-LT"/>
              </w:rPr>
            </w:pPr>
          </w:p>
        </w:tc>
      </w:tr>
      <w:tr w:rsidR="00E1030E" w:rsidRPr="00304BB6" w14:paraId="1F682371" w14:textId="77777777" w:rsidTr="004B30A9">
        <w:tc>
          <w:tcPr>
            <w:tcW w:w="2461" w:type="dxa"/>
            <w:gridSpan w:val="2"/>
            <w:tcBorders>
              <w:top w:val="single" w:sz="4" w:space="0" w:color="auto"/>
              <w:left w:val="nil"/>
              <w:bottom w:val="nil"/>
              <w:right w:val="nil"/>
            </w:tcBorders>
          </w:tcPr>
          <w:p w14:paraId="7D8D9B75" w14:textId="77777777" w:rsidR="00E1030E" w:rsidRPr="00304BB6" w:rsidRDefault="00E1030E" w:rsidP="004B30A9">
            <w:pPr>
              <w:keepNext/>
              <w:tabs>
                <w:tab w:val="left" w:pos="5174"/>
              </w:tabs>
              <w:ind w:right="140"/>
              <w:jc w:val="center"/>
              <w:outlineLvl w:val="0"/>
              <w:rPr>
                <w:color w:val="333333"/>
                <w:sz w:val="18"/>
                <w:szCs w:val="18"/>
                <w:shd w:val="clear" w:color="auto" w:fill="FFFFFF"/>
                <w:lang w:val="lt-LT"/>
              </w:rPr>
            </w:pPr>
            <w:r w:rsidRPr="00304BB6">
              <w:rPr>
                <w:sz w:val="18"/>
                <w:szCs w:val="18"/>
                <w:lang w:val="lt-LT"/>
              </w:rPr>
              <w:t>(tiekėjo arba jo įgalioto asmens pareigų pavadinimas)**</w:t>
            </w:r>
          </w:p>
        </w:tc>
        <w:tc>
          <w:tcPr>
            <w:tcW w:w="3849" w:type="dxa"/>
            <w:tcBorders>
              <w:top w:val="single" w:sz="4" w:space="0" w:color="auto"/>
              <w:left w:val="nil"/>
              <w:bottom w:val="nil"/>
              <w:right w:val="nil"/>
            </w:tcBorders>
          </w:tcPr>
          <w:p w14:paraId="3C91D349" w14:textId="77777777" w:rsidR="00E1030E" w:rsidRPr="00304BB6" w:rsidRDefault="00E1030E" w:rsidP="004B30A9">
            <w:pPr>
              <w:keepNext/>
              <w:tabs>
                <w:tab w:val="left" w:pos="5174"/>
              </w:tabs>
              <w:ind w:right="140"/>
              <w:jc w:val="center"/>
              <w:outlineLvl w:val="0"/>
              <w:rPr>
                <w:color w:val="333333"/>
                <w:sz w:val="18"/>
                <w:szCs w:val="18"/>
                <w:shd w:val="clear" w:color="auto" w:fill="FFFFFF"/>
                <w:lang w:val="lt-LT"/>
              </w:rPr>
            </w:pPr>
            <w:r w:rsidRPr="00304BB6">
              <w:rPr>
                <w:sz w:val="18"/>
                <w:szCs w:val="18"/>
                <w:lang w:val="lt-LT"/>
              </w:rPr>
              <w:t>(parašas)</w:t>
            </w:r>
          </w:p>
        </w:tc>
        <w:tc>
          <w:tcPr>
            <w:tcW w:w="3613" w:type="dxa"/>
            <w:tcBorders>
              <w:top w:val="single" w:sz="4" w:space="0" w:color="auto"/>
              <w:left w:val="nil"/>
              <w:bottom w:val="nil"/>
              <w:right w:val="nil"/>
            </w:tcBorders>
          </w:tcPr>
          <w:p w14:paraId="4163740E" w14:textId="77777777" w:rsidR="00E1030E" w:rsidRPr="00304BB6" w:rsidRDefault="00E1030E" w:rsidP="004B30A9">
            <w:pPr>
              <w:keepNext/>
              <w:tabs>
                <w:tab w:val="left" w:pos="5174"/>
              </w:tabs>
              <w:ind w:right="140"/>
              <w:jc w:val="center"/>
              <w:outlineLvl w:val="0"/>
              <w:rPr>
                <w:color w:val="333333"/>
                <w:sz w:val="18"/>
                <w:szCs w:val="18"/>
                <w:shd w:val="clear" w:color="auto" w:fill="FFFFFF"/>
                <w:lang w:val="lt-LT"/>
              </w:rPr>
            </w:pPr>
            <w:r w:rsidRPr="00304BB6">
              <w:rPr>
                <w:sz w:val="18"/>
                <w:szCs w:val="18"/>
                <w:lang w:val="lt-LT"/>
              </w:rPr>
              <w:t>(vardas ir pavardė)</w:t>
            </w:r>
          </w:p>
        </w:tc>
      </w:tr>
      <w:tr w:rsidR="00E1030E" w:rsidRPr="005B268E" w14:paraId="5E5AF6DE" w14:textId="77777777" w:rsidTr="004B30A9">
        <w:tc>
          <w:tcPr>
            <w:tcW w:w="9923" w:type="dxa"/>
            <w:gridSpan w:val="4"/>
            <w:tcBorders>
              <w:top w:val="nil"/>
              <w:left w:val="nil"/>
              <w:bottom w:val="nil"/>
              <w:right w:val="nil"/>
            </w:tcBorders>
          </w:tcPr>
          <w:p w14:paraId="79245E2B" w14:textId="77777777" w:rsidR="00E1030E" w:rsidRPr="00304BB6" w:rsidRDefault="00E1030E" w:rsidP="004B30A9">
            <w:pPr>
              <w:keepNext/>
              <w:tabs>
                <w:tab w:val="left" w:pos="5174"/>
              </w:tabs>
              <w:ind w:right="140"/>
              <w:jc w:val="both"/>
              <w:outlineLvl w:val="0"/>
              <w:rPr>
                <w:color w:val="333333"/>
                <w:shd w:val="clear" w:color="auto" w:fill="FFFFFF"/>
                <w:lang w:val="lt-LT"/>
              </w:rPr>
            </w:pPr>
          </w:p>
          <w:p w14:paraId="033D99B3" w14:textId="77777777" w:rsidR="00E1030E" w:rsidRPr="00304BB6" w:rsidRDefault="00E1030E" w:rsidP="004B30A9">
            <w:pPr>
              <w:keepNext/>
              <w:tabs>
                <w:tab w:val="left" w:pos="5174"/>
              </w:tabs>
              <w:ind w:right="140"/>
              <w:jc w:val="both"/>
              <w:outlineLvl w:val="0"/>
              <w:rPr>
                <w:i/>
                <w:sz w:val="20"/>
                <w:szCs w:val="20"/>
                <w:lang w:val="lt-LT"/>
              </w:rPr>
            </w:pPr>
            <w:r w:rsidRPr="00304BB6">
              <w:rPr>
                <w:color w:val="333333"/>
                <w:sz w:val="20"/>
                <w:szCs w:val="20"/>
                <w:shd w:val="clear" w:color="auto" w:fill="FFFFFF"/>
                <w:lang w:val="lt-LT"/>
              </w:rPr>
              <w:t>*</w:t>
            </w:r>
            <w:r w:rsidRPr="00304BB6">
              <w:rPr>
                <w:i/>
                <w:sz w:val="20"/>
                <w:szCs w:val="20"/>
                <w:lang w:val="lt-LT"/>
              </w:rPr>
              <w:t xml:space="preserve"> Tiekėjas turi pateikti </w:t>
            </w:r>
            <w:r w:rsidRPr="00304BB6">
              <w:rPr>
                <w:b/>
                <w:i/>
                <w:sz w:val="20"/>
                <w:szCs w:val="20"/>
                <w:lang w:val="lt-LT"/>
              </w:rPr>
              <w:t>pasiūlymo pateikimo dienai</w:t>
            </w:r>
            <w:r w:rsidRPr="00304BB6">
              <w:rPr>
                <w:i/>
                <w:sz w:val="20"/>
                <w:szCs w:val="20"/>
                <w:lang w:val="lt-LT"/>
              </w:rPr>
              <w:t xml:space="preserve"> aktualius duomenis.</w:t>
            </w:r>
          </w:p>
          <w:p w14:paraId="6D3E2817" w14:textId="77777777" w:rsidR="00E1030E" w:rsidRPr="00304BB6" w:rsidRDefault="00E1030E" w:rsidP="004B30A9">
            <w:pPr>
              <w:keepNext/>
              <w:tabs>
                <w:tab w:val="left" w:pos="5174"/>
              </w:tabs>
              <w:ind w:right="140"/>
              <w:jc w:val="both"/>
              <w:outlineLvl w:val="0"/>
              <w:rPr>
                <w:color w:val="333333"/>
                <w:sz w:val="20"/>
                <w:szCs w:val="20"/>
                <w:shd w:val="clear" w:color="auto" w:fill="FFFFFF"/>
                <w:lang w:val="lt-LT"/>
              </w:rPr>
            </w:pPr>
          </w:p>
          <w:p w14:paraId="0494DFD1" w14:textId="77777777" w:rsidR="00E1030E" w:rsidRPr="00304BB6" w:rsidRDefault="00E1030E" w:rsidP="004B30A9">
            <w:pPr>
              <w:keepNext/>
              <w:tabs>
                <w:tab w:val="left" w:pos="5174"/>
              </w:tabs>
              <w:ind w:right="140"/>
              <w:jc w:val="both"/>
              <w:outlineLvl w:val="0"/>
              <w:rPr>
                <w:color w:val="333333"/>
                <w:shd w:val="clear" w:color="auto" w:fill="FFFFFF"/>
                <w:lang w:val="lt-LT"/>
              </w:rPr>
            </w:pPr>
            <w:r w:rsidRPr="00304BB6">
              <w:rPr>
                <w:color w:val="333333"/>
                <w:sz w:val="20"/>
                <w:szCs w:val="20"/>
                <w:shd w:val="clear" w:color="auto" w:fill="FFFFFF"/>
                <w:lang w:val="lt-LT"/>
              </w:rPr>
              <w:t>**</w:t>
            </w:r>
            <w:r w:rsidRPr="00304BB6">
              <w:rPr>
                <w:sz w:val="20"/>
                <w:szCs w:val="20"/>
                <w:lang w:val="lt-LT"/>
              </w:rPr>
              <w:t xml:space="preserve"> Pastaba. </w:t>
            </w:r>
            <w:r w:rsidRPr="00304BB6">
              <w:rPr>
                <w:iCs/>
                <w:sz w:val="20"/>
                <w:szCs w:val="20"/>
                <w:lang w:val="lt-LT"/>
              </w:rPr>
              <w:t>Jei dokumentas pasirašytas ne Tiekėjo vadovo, kartu pateikiamas įgaliojimas, suteikiantis teisę šį dokumentą pasirašiusiam darbuotojui, atstovauti Tiekėją.</w:t>
            </w:r>
          </w:p>
        </w:tc>
      </w:tr>
    </w:tbl>
    <w:p w14:paraId="62BD875A" w14:textId="77777777" w:rsidR="00E1030E" w:rsidRDefault="00E1030E" w:rsidP="00E1030E">
      <w:pPr>
        <w:spacing w:line="276" w:lineRule="auto"/>
        <w:rPr>
          <w:bCs/>
          <w:caps/>
          <w:sz w:val="19"/>
          <w:szCs w:val="19"/>
          <w:lang w:val="lt-LT"/>
        </w:rPr>
      </w:pPr>
    </w:p>
    <w:p w14:paraId="1BFE6655" w14:textId="77777777" w:rsidR="00E1030E" w:rsidRDefault="00E1030E" w:rsidP="00E1030E">
      <w:pPr>
        <w:spacing w:line="276" w:lineRule="auto"/>
        <w:rPr>
          <w:bCs/>
          <w:caps/>
          <w:sz w:val="19"/>
          <w:szCs w:val="19"/>
          <w:lang w:val="lt-LT"/>
        </w:rPr>
      </w:pPr>
    </w:p>
    <w:p w14:paraId="09A88E2B" w14:textId="77777777" w:rsidR="00E1030E" w:rsidRDefault="00E1030E" w:rsidP="00E1030E">
      <w:pPr>
        <w:spacing w:line="276" w:lineRule="auto"/>
        <w:rPr>
          <w:bCs/>
          <w:caps/>
          <w:sz w:val="19"/>
          <w:szCs w:val="19"/>
          <w:lang w:val="lt-LT"/>
        </w:rPr>
      </w:pPr>
    </w:p>
    <w:p w14:paraId="2262BF72" w14:textId="77777777" w:rsidR="00E1030E" w:rsidRDefault="00E1030E" w:rsidP="00E1030E">
      <w:pPr>
        <w:spacing w:line="276" w:lineRule="auto"/>
        <w:rPr>
          <w:bCs/>
          <w:caps/>
          <w:sz w:val="19"/>
          <w:szCs w:val="19"/>
          <w:lang w:val="lt-LT"/>
        </w:rPr>
      </w:pPr>
    </w:p>
    <w:p w14:paraId="41573841" w14:textId="77777777" w:rsidR="00E1030E" w:rsidRDefault="00E1030E" w:rsidP="00E1030E">
      <w:pPr>
        <w:spacing w:line="276" w:lineRule="auto"/>
        <w:rPr>
          <w:bCs/>
          <w:caps/>
          <w:sz w:val="19"/>
          <w:szCs w:val="19"/>
          <w:lang w:val="lt-LT"/>
        </w:rPr>
      </w:pPr>
    </w:p>
    <w:p w14:paraId="4A15E629" w14:textId="77777777" w:rsidR="00E1030E" w:rsidRDefault="00E1030E" w:rsidP="00E1030E">
      <w:pPr>
        <w:spacing w:line="276" w:lineRule="auto"/>
        <w:rPr>
          <w:bCs/>
          <w:caps/>
          <w:sz w:val="19"/>
          <w:szCs w:val="19"/>
          <w:lang w:val="lt-LT"/>
        </w:rPr>
      </w:pPr>
    </w:p>
    <w:p w14:paraId="452B96D9" w14:textId="77777777" w:rsidR="00E1030E" w:rsidRDefault="00E1030E" w:rsidP="00E1030E">
      <w:pPr>
        <w:spacing w:line="276" w:lineRule="auto"/>
        <w:rPr>
          <w:bCs/>
          <w:caps/>
          <w:sz w:val="19"/>
          <w:szCs w:val="19"/>
          <w:lang w:val="lt-LT"/>
        </w:rPr>
      </w:pPr>
    </w:p>
    <w:p w14:paraId="3446E883" w14:textId="77777777" w:rsidR="00E1030E" w:rsidRDefault="00E1030E" w:rsidP="00E1030E">
      <w:pPr>
        <w:spacing w:line="276" w:lineRule="auto"/>
        <w:rPr>
          <w:bCs/>
          <w:caps/>
          <w:sz w:val="19"/>
          <w:szCs w:val="19"/>
          <w:lang w:val="lt-LT"/>
        </w:rPr>
      </w:pPr>
    </w:p>
    <w:p w14:paraId="1F52AFBA" w14:textId="77777777" w:rsidR="00E1030E" w:rsidRDefault="00E1030E" w:rsidP="00E1030E">
      <w:pPr>
        <w:spacing w:line="276" w:lineRule="auto"/>
        <w:rPr>
          <w:bCs/>
          <w:caps/>
          <w:sz w:val="19"/>
          <w:szCs w:val="19"/>
          <w:lang w:val="lt-LT"/>
        </w:rPr>
      </w:pPr>
    </w:p>
    <w:p w14:paraId="422C26A5" w14:textId="77777777" w:rsidR="00E1030E" w:rsidRDefault="00E1030E" w:rsidP="00E1030E">
      <w:pPr>
        <w:spacing w:line="276" w:lineRule="auto"/>
        <w:rPr>
          <w:bCs/>
          <w:caps/>
          <w:sz w:val="19"/>
          <w:szCs w:val="19"/>
          <w:lang w:val="lt-LT"/>
        </w:rPr>
      </w:pPr>
    </w:p>
    <w:p w14:paraId="32D36AFF" w14:textId="77777777" w:rsidR="00E1030E" w:rsidRDefault="00E1030E" w:rsidP="00E1030E">
      <w:pPr>
        <w:spacing w:line="276" w:lineRule="auto"/>
        <w:rPr>
          <w:bCs/>
          <w:caps/>
          <w:sz w:val="19"/>
          <w:szCs w:val="19"/>
          <w:lang w:val="lt-LT"/>
        </w:rPr>
      </w:pPr>
    </w:p>
    <w:p w14:paraId="73BC976B" w14:textId="77777777" w:rsidR="00E1030E" w:rsidRDefault="00E1030E" w:rsidP="00E1030E">
      <w:pPr>
        <w:spacing w:line="276" w:lineRule="auto"/>
        <w:rPr>
          <w:bCs/>
          <w:caps/>
          <w:sz w:val="19"/>
          <w:szCs w:val="19"/>
          <w:lang w:val="lt-LT"/>
        </w:rPr>
      </w:pPr>
    </w:p>
    <w:p w14:paraId="2509DB75" w14:textId="77777777" w:rsidR="00E1030E" w:rsidRDefault="00E1030E" w:rsidP="00E1030E">
      <w:pPr>
        <w:spacing w:line="276" w:lineRule="auto"/>
        <w:rPr>
          <w:bCs/>
          <w:caps/>
          <w:sz w:val="19"/>
          <w:szCs w:val="19"/>
          <w:lang w:val="lt-LT"/>
        </w:rPr>
      </w:pPr>
    </w:p>
    <w:p w14:paraId="0634ED73" w14:textId="77777777" w:rsidR="00E1030E" w:rsidRDefault="00E1030E" w:rsidP="00E1030E">
      <w:pPr>
        <w:spacing w:line="276" w:lineRule="auto"/>
        <w:rPr>
          <w:bCs/>
          <w:caps/>
          <w:sz w:val="19"/>
          <w:szCs w:val="19"/>
          <w:lang w:val="lt-LT"/>
        </w:rPr>
      </w:pPr>
    </w:p>
    <w:p w14:paraId="3786155E" w14:textId="77777777" w:rsidR="00E1030E" w:rsidRDefault="00E1030E" w:rsidP="00E1030E">
      <w:pPr>
        <w:spacing w:line="276" w:lineRule="auto"/>
        <w:rPr>
          <w:bCs/>
          <w:caps/>
          <w:sz w:val="19"/>
          <w:szCs w:val="19"/>
          <w:lang w:val="lt-LT"/>
        </w:rPr>
      </w:pPr>
    </w:p>
    <w:p w14:paraId="2DEE80A8" w14:textId="77777777" w:rsidR="00E1030E" w:rsidRDefault="00E1030E" w:rsidP="00E1030E">
      <w:pPr>
        <w:spacing w:line="276" w:lineRule="auto"/>
        <w:rPr>
          <w:bCs/>
          <w:caps/>
          <w:sz w:val="19"/>
          <w:szCs w:val="19"/>
          <w:lang w:val="lt-LT"/>
        </w:rPr>
      </w:pPr>
    </w:p>
    <w:p w14:paraId="31CA67C7" w14:textId="77777777" w:rsidR="00E1030E" w:rsidRDefault="00E1030E" w:rsidP="00E1030E">
      <w:pPr>
        <w:spacing w:line="276" w:lineRule="auto"/>
        <w:rPr>
          <w:bCs/>
          <w:caps/>
          <w:sz w:val="19"/>
          <w:szCs w:val="19"/>
          <w:lang w:val="lt-LT"/>
        </w:rPr>
      </w:pPr>
    </w:p>
    <w:p w14:paraId="3CFC005B" w14:textId="77777777" w:rsidR="00E1030E" w:rsidRDefault="00E1030E" w:rsidP="00E1030E">
      <w:pPr>
        <w:spacing w:line="276" w:lineRule="auto"/>
        <w:rPr>
          <w:bCs/>
          <w:caps/>
          <w:sz w:val="19"/>
          <w:szCs w:val="19"/>
          <w:lang w:val="lt-LT"/>
        </w:rPr>
      </w:pPr>
    </w:p>
    <w:p w14:paraId="2AA66C57" w14:textId="77777777" w:rsidR="00E1030E" w:rsidRDefault="00E1030E" w:rsidP="00E1030E">
      <w:pPr>
        <w:spacing w:line="276" w:lineRule="auto"/>
        <w:rPr>
          <w:bCs/>
          <w:caps/>
          <w:sz w:val="19"/>
          <w:szCs w:val="19"/>
          <w:lang w:val="lt-LT"/>
        </w:rPr>
      </w:pPr>
    </w:p>
    <w:p w14:paraId="4D9711CF" w14:textId="77777777" w:rsidR="00E1030E" w:rsidRDefault="00E1030E" w:rsidP="00E1030E">
      <w:pPr>
        <w:spacing w:line="276" w:lineRule="auto"/>
        <w:rPr>
          <w:bCs/>
          <w:caps/>
          <w:sz w:val="19"/>
          <w:szCs w:val="19"/>
          <w:lang w:val="lt-LT"/>
        </w:rPr>
      </w:pPr>
    </w:p>
    <w:p w14:paraId="379301A0" w14:textId="77777777" w:rsidR="00E1030E" w:rsidRDefault="00E1030E" w:rsidP="00E1030E">
      <w:pPr>
        <w:spacing w:line="276" w:lineRule="auto"/>
        <w:rPr>
          <w:bCs/>
          <w:caps/>
          <w:sz w:val="19"/>
          <w:szCs w:val="19"/>
          <w:lang w:val="lt-LT"/>
        </w:rPr>
      </w:pPr>
    </w:p>
    <w:p w14:paraId="1DB21F49" w14:textId="77777777" w:rsidR="00E1030E" w:rsidRDefault="00E1030E" w:rsidP="00E1030E">
      <w:pPr>
        <w:spacing w:line="276" w:lineRule="auto"/>
        <w:rPr>
          <w:bCs/>
          <w:caps/>
          <w:sz w:val="19"/>
          <w:szCs w:val="19"/>
          <w:lang w:val="lt-LT"/>
        </w:rPr>
      </w:pPr>
    </w:p>
    <w:p w14:paraId="5566E3EC" w14:textId="77777777" w:rsidR="00E1030E" w:rsidRDefault="00E1030E" w:rsidP="00E1030E">
      <w:pPr>
        <w:spacing w:line="276" w:lineRule="auto"/>
        <w:rPr>
          <w:bCs/>
          <w:caps/>
          <w:sz w:val="19"/>
          <w:szCs w:val="19"/>
          <w:lang w:val="lt-LT"/>
        </w:rPr>
      </w:pPr>
    </w:p>
    <w:p w14:paraId="6742BB9C" w14:textId="77777777" w:rsidR="00E1030E" w:rsidRDefault="00E1030E" w:rsidP="00E1030E">
      <w:pPr>
        <w:spacing w:line="276" w:lineRule="auto"/>
        <w:rPr>
          <w:bCs/>
          <w:caps/>
          <w:sz w:val="19"/>
          <w:szCs w:val="19"/>
          <w:lang w:val="lt-LT"/>
        </w:rPr>
      </w:pPr>
    </w:p>
    <w:p w14:paraId="06243893" w14:textId="77777777" w:rsidR="00E1030E" w:rsidRDefault="00E1030E" w:rsidP="00E1030E">
      <w:pPr>
        <w:spacing w:line="276" w:lineRule="auto"/>
        <w:rPr>
          <w:bCs/>
          <w:caps/>
          <w:sz w:val="19"/>
          <w:szCs w:val="19"/>
          <w:lang w:val="lt-LT"/>
        </w:rPr>
      </w:pPr>
    </w:p>
    <w:p w14:paraId="369B1E45" w14:textId="77777777" w:rsidR="00E1030E" w:rsidRPr="00455D9F" w:rsidRDefault="00E1030E" w:rsidP="00E1030E">
      <w:pPr>
        <w:jc w:val="right"/>
        <w:rPr>
          <w:lang w:val="lt-LT" w:eastAsia="en-US"/>
        </w:rPr>
      </w:pPr>
      <w:r w:rsidRPr="00455D9F">
        <w:rPr>
          <w:sz w:val="20"/>
          <w:szCs w:val="20"/>
          <w:lang w:val="lt-LT" w:eastAsia="en-US"/>
        </w:rPr>
        <w:lastRenderedPageBreak/>
        <w:t>Priedas Nr. 3</w:t>
      </w:r>
      <w:r w:rsidRPr="00455D9F">
        <w:rPr>
          <w:lang w:val="lt-LT" w:eastAsia="en-US"/>
        </w:rPr>
        <w:t>.</w:t>
      </w:r>
    </w:p>
    <w:p w14:paraId="77E4FFC0" w14:textId="77777777" w:rsidR="00E1030E" w:rsidRPr="00455D9F" w:rsidRDefault="00E1030E" w:rsidP="00E1030E">
      <w:pPr>
        <w:ind w:firstLine="4820"/>
        <w:textAlignment w:val="center"/>
        <w:rPr>
          <w:color w:val="000000"/>
          <w:lang w:val="lt-LT"/>
        </w:rPr>
      </w:pPr>
      <w:r w:rsidRPr="00455D9F">
        <w:rPr>
          <w:color w:val="000000"/>
          <w:lang w:val="lt-LT"/>
        </w:rPr>
        <w:t>PATVIRTINTA</w:t>
      </w:r>
    </w:p>
    <w:p w14:paraId="27345BEB" w14:textId="77777777" w:rsidR="00E1030E" w:rsidRPr="00455D9F" w:rsidRDefault="00E1030E" w:rsidP="00E1030E">
      <w:pPr>
        <w:ind w:firstLine="4820"/>
        <w:textAlignment w:val="center"/>
        <w:rPr>
          <w:color w:val="000000"/>
          <w:lang w:val="lt-LT"/>
        </w:rPr>
      </w:pPr>
      <w:r w:rsidRPr="00455D9F">
        <w:rPr>
          <w:color w:val="000000"/>
          <w:lang w:val="lt-LT"/>
        </w:rPr>
        <w:t>Viešųjų pirkimų tarnybos direktoriaus</w:t>
      </w:r>
    </w:p>
    <w:p w14:paraId="1EB700E4" w14:textId="77777777" w:rsidR="00E1030E" w:rsidRPr="00455D9F" w:rsidRDefault="00E1030E" w:rsidP="00E1030E">
      <w:pPr>
        <w:ind w:firstLine="4820"/>
        <w:textAlignment w:val="center"/>
        <w:rPr>
          <w:color w:val="000000"/>
          <w:lang w:val="lt-LT"/>
        </w:rPr>
      </w:pPr>
      <w:r w:rsidRPr="00455D9F">
        <w:rPr>
          <w:color w:val="000000"/>
          <w:lang w:val="lt-LT"/>
        </w:rPr>
        <w:t>2024 m. vasario 8 d. įsakymu Nr. 1S-19</w:t>
      </w:r>
    </w:p>
    <w:p w14:paraId="6DA9FF58" w14:textId="77777777" w:rsidR="00E1030E" w:rsidRPr="00455D9F" w:rsidRDefault="00E1030E" w:rsidP="00E1030E">
      <w:pPr>
        <w:ind w:firstLine="4820"/>
        <w:textAlignment w:val="center"/>
        <w:rPr>
          <w:color w:val="000000"/>
          <w:lang w:val="lt-LT"/>
        </w:rPr>
      </w:pPr>
      <w:r w:rsidRPr="00455D9F">
        <w:rPr>
          <w:color w:val="000000"/>
          <w:lang w:val="lt-LT"/>
        </w:rPr>
        <w:t>(Viešųjų pirkimų tarnybos direktoriaus</w:t>
      </w:r>
    </w:p>
    <w:p w14:paraId="2DB5CEFA" w14:textId="77777777" w:rsidR="00E1030E" w:rsidRPr="00455D9F" w:rsidRDefault="00E1030E" w:rsidP="00E1030E">
      <w:pPr>
        <w:ind w:firstLine="4820"/>
        <w:textAlignment w:val="center"/>
        <w:rPr>
          <w:color w:val="000000"/>
          <w:lang w:val="lt-LT"/>
        </w:rPr>
      </w:pPr>
      <w:r w:rsidRPr="00455D9F">
        <w:rPr>
          <w:color w:val="000000"/>
          <w:lang w:val="lt-LT"/>
        </w:rPr>
        <w:t>2025 m. balandžio 17 d. įsakymo Nr. 1S-51</w:t>
      </w:r>
    </w:p>
    <w:p w14:paraId="32D217F9" w14:textId="77777777" w:rsidR="00E1030E" w:rsidRPr="00455D9F" w:rsidRDefault="00E1030E" w:rsidP="00E1030E">
      <w:pPr>
        <w:ind w:firstLine="4820"/>
        <w:textAlignment w:val="center"/>
        <w:rPr>
          <w:color w:val="000000"/>
          <w:lang w:val="lt-LT"/>
        </w:rPr>
      </w:pPr>
      <w:r w:rsidRPr="00455D9F">
        <w:rPr>
          <w:color w:val="000000"/>
          <w:lang w:val="lt-LT"/>
        </w:rPr>
        <w:t>redakcija)</w:t>
      </w:r>
    </w:p>
    <w:p w14:paraId="40EE8C6A" w14:textId="77777777" w:rsidR="00E1030E" w:rsidRPr="00455D9F" w:rsidRDefault="00E1030E" w:rsidP="00E1030E">
      <w:pPr>
        <w:ind w:firstLine="4820"/>
        <w:textAlignment w:val="center"/>
        <w:rPr>
          <w:color w:val="000000"/>
          <w:lang w:val="lt-LT"/>
        </w:rPr>
      </w:pPr>
    </w:p>
    <w:p w14:paraId="1A8D99FF" w14:textId="77777777" w:rsidR="00E1030E" w:rsidRPr="00455D9F" w:rsidRDefault="00E1030E" w:rsidP="00E1030E">
      <w:pPr>
        <w:ind w:firstLine="4820"/>
        <w:textAlignment w:val="center"/>
        <w:rPr>
          <w:color w:val="000000"/>
          <w:lang w:val="lt-LT"/>
        </w:rPr>
      </w:pPr>
    </w:p>
    <w:p w14:paraId="45599D29" w14:textId="77777777" w:rsidR="00E1030E" w:rsidRPr="00455D9F" w:rsidRDefault="00E1030E" w:rsidP="00E1030E">
      <w:pPr>
        <w:spacing w:line="257" w:lineRule="atLeast"/>
        <w:jc w:val="center"/>
        <w:rPr>
          <w:color w:val="000000"/>
          <w:lang w:val="lt-LT"/>
        </w:rPr>
      </w:pPr>
      <w:r w:rsidRPr="00455D9F">
        <w:rPr>
          <w:b/>
          <w:bCs/>
          <w:caps/>
          <w:color w:val="000000"/>
          <w:lang w:val="lt-LT"/>
        </w:rPr>
        <w:t>PREKIŲ PIRKIMO</w:t>
      </w:r>
      <w:r w:rsidRPr="00455D9F">
        <w:rPr>
          <w:color w:val="000000"/>
          <w:lang w:val="lt-LT"/>
        </w:rPr>
        <w:t>–</w:t>
      </w:r>
      <w:r w:rsidRPr="00455D9F">
        <w:rPr>
          <w:b/>
          <w:bCs/>
          <w:caps/>
          <w:color w:val="000000"/>
          <w:lang w:val="lt-LT"/>
        </w:rPr>
        <w:t>PARDAVIMO SUTARTIES BENDROSIOS SĄLYGOS</w:t>
      </w:r>
    </w:p>
    <w:p w14:paraId="19EEF95A" w14:textId="77777777" w:rsidR="00E1030E" w:rsidRPr="00455D9F" w:rsidRDefault="00E1030E" w:rsidP="00E1030E">
      <w:pPr>
        <w:spacing w:line="257" w:lineRule="atLeast"/>
        <w:ind w:firstLine="62"/>
        <w:jc w:val="center"/>
        <w:rPr>
          <w:color w:val="000000"/>
          <w:lang w:val="lt-LT"/>
        </w:rPr>
      </w:pPr>
    </w:p>
    <w:p w14:paraId="7FE0A1CC" w14:textId="77777777" w:rsidR="00E1030E" w:rsidRPr="00455D9F" w:rsidRDefault="00E1030E" w:rsidP="00E1030E">
      <w:pPr>
        <w:spacing w:line="257" w:lineRule="atLeast"/>
        <w:jc w:val="center"/>
        <w:rPr>
          <w:color w:val="000000"/>
          <w:lang w:val="lt-LT"/>
        </w:rPr>
      </w:pPr>
      <w:r w:rsidRPr="00455D9F">
        <w:rPr>
          <w:b/>
          <w:bCs/>
          <w:caps/>
          <w:color w:val="000000"/>
          <w:lang w:val="lt-LT"/>
        </w:rPr>
        <w:t>1.  PAGRINDINĖS SĄVOKOS IR SUTARTIES AIŠKINIMAS</w:t>
      </w:r>
    </w:p>
    <w:p w14:paraId="67AC0079" w14:textId="77777777" w:rsidR="00E1030E" w:rsidRPr="00455D9F" w:rsidRDefault="00E1030E" w:rsidP="00E1030E">
      <w:pPr>
        <w:spacing w:line="257" w:lineRule="atLeast"/>
        <w:ind w:firstLine="62"/>
        <w:jc w:val="both"/>
        <w:rPr>
          <w:color w:val="000000"/>
          <w:lang w:val="lt-LT"/>
        </w:rPr>
      </w:pPr>
    </w:p>
    <w:p w14:paraId="4C9B1B6A" w14:textId="77777777" w:rsidR="00E1030E" w:rsidRPr="00455D9F" w:rsidRDefault="00E1030E" w:rsidP="00E1030E">
      <w:pPr>
        <w:spacing w:line="257" w:lineRule="atLeast"/>
        <w:jc w:val="center"/>
        <w:rPr>
          <w:color w:val="000000"/>
          <w:lang w:val="lt-LT"/>
        </w:rPr>
      </w:pPr>
      <w:r w:rsidRPr="00455D9F">
        <w:rPr>
          <w:b/>
          <w:bCs/>
          <w:color w:val="000000"/>
          <w:lang w:val="lt-LT"/>
        </w:rPr>
        <w:t>1.1. Sąvokos</w:t>
      </w:r>
    </w:p>
    <w:p w14:paraId="75779C34" w14:textId="77777777" w:rsidR="00E1030E" w:rsidRPr="00455D9F" w:rsidRDefault="00E1030E" w:rsidP="00E1030E">
      <w:pPr>
        <w:spacing w:line="257" w:lineRule="atLeast"/>
        <w:ind w:firstLine="62"/>
        <w:jc w:val="both"/>
        <w:rPr>
          <w:color w:val="000000"/>
          <w:lang w:val="lt-LT"/>
        </w:rPr>
      </w:pPr>
    </w:p>
    <w:p w14:paraId="08B069E9" w14:textId="77777777" w:rsidR="00E1030E" w:rsidRPr="00455D9F" w:rsidRDefault="00E1030E" w:rsidP="00E1030E">
      <w:pPr>
        <w:spacing w:line="257" w:lineRule="atLeast"/>
        <w:jc w:val="both"/>
        <w:rPr>
          <w:color w:val="000000"/>
          <w:lang w:val="lt-LT"/>
        </w:rPr>
      </w:pPr>
      <w:r w:rsidRPr="00455D9F">
        <w:rPr>
          <w:color w:val="000000"/>
          <w:lang w:val="lt-LT"/>
        </w:rPr>
        <w:t>1.1.1. Šioje Sutartyje didžiąja raide rašomos sąvokos turi paskiau nurodytas reikšmes:</w:t>
      </w:r>
    </w:p>
    <w:p w14:paraId="72DBBC39" w14:textId="77777777" w:rsidR="00E1030E" w:rsidRPr="00455D9F" w:rsidRDefault="00E1030E" w:rsidP="00E1030E">
      <w:pPr>
        <w:spacing w:line="257" w:lineRule="atLeast"/>
        <w:jc w:val="both"/>
        <w:rPr>
          <w:color w:val="000000"/>
          <w:lang w:val="lt-LT"/>
        </w:rPr>
      </w:pPr>
      <w:r w:rsidRPr="00455D9F">
        <w:rPr>
          <w:color w:val="000000"/>
          <w:lang w:val="lt-LT"/>
        </w:rPr>
        <w:t>1.1.1.1. </w:t>
      </w:r>
      <w:r w:rsidRPr="00455D9F">
        <w:rPr>
          <w:b/>
          <w:bCs/>
          <w:color w:val="000000"/>
          <w:lang w:val="lt-LT"/>
        </w:rPr>
        <w:t>Bendrosios sąlygos</w:t>
      </w:r>
      <w:r w:rsidRPr="00455D9F">
        <w:rPr>
          <w:color w:val="000000"/>
          <w:lang w:val="lt-LT"/>
        </w:rPr>
        <w:t> –  Sutarties dalis, kuri vadinasi „Prekių pirkimo–pardavimo sutarties Bendrosios sąlygos“;</w:t>
      </w:r>
    </w:p>
    <w:p w14:paraId="72D0D9D4" w14:textId="77777777" w:rsidR="00E1030E" w:rsidRPr="00455D9F" w:rsidRDefault="00E1030E" w:rsidP="00E1030E">
      <w:pPr>
        <w:spacing w:line="257" w:lineRule="atLeast"/>
        <w:jc w:val="both"/>
        <w:rPr>
          <w:color w:val="000000"/>
          <w:lang w:val="lt-LT"/>
        </w:rPr>
      </w:pPr>
      <w:r w:rsidRPr="00455D9F">
        <w:rPr>
          <w:color w:val="000000"/>
          <w:lang w:val="lt-LT"/>
        </w:rPr>
        <w:t>1.1.1.2. </w:t>
      </w:r>
      <w:r w:rsidRPr="00455D9F">
        <w:rPr>
          <w:b/>
          <w:bCs/>
          <w:color w:val="000000"/>
          <w:lang w:val="lt-LT"/>
        </w:rPr>
        <w:t>Pirkėjas</w:t>
      </w:r>
      <w:r w:rsidRPr="00455D9F">
        <w:rPr>
          <w:color w:val="000000"/>
          <w:lang w:val="lt-LT"/>
        </w:rPr>
        <w:t> – asmuo, kuris Specialiosiose sąlygose yra įvardytas kaip Pirkėjas, įsigyjantis Specialiosiose sąlygose ir Sutarties prieduose nurodytas Prekes;</w:t>
      </w:r>
    </w:p>
    <w:p w14:paraId="5141956C" w14:textId="77777777" w:rsidR="00E1030E" w:rsidRPr="00455D9F" w:rsidRDefault="00E1030E" w:rsidP="00E1030E">
      <w:pPr>
        <w:spacing w:line="257" w:lineRule="atLeast"/>
        <w:jc w:val="both"/>
        <w:rPr>
          <w:color w:val="000000"/>
          <w:lang w:val="lt-LT"/>
        </w:rPr>
      </w:pPr>
      <w:r w:rsidRPr="00455D9F">
        <w:rPr>
          <w:color w:val="000000"/>
          <w:lang w:val="lt-LT"/>
        </w:rPr>
        <w:t>1.1.1.3. </w:t>
      </w:r>
      <w:r w:rsidRPr="00455D9F">
        <w:rPr>
          <w:b/>
          <w:bCs/>
          <w:color w:val="000000"/>
          <w:lang w:val="lt-LT"/>
        </w:rPr>
        <w:t>Pradinės sutarties vertė </w:t>
      </w:r>
      <w:r w:rsidRPr="00455D9F">
        <w:rPr>
          <w:color w:val="000000"/>
          <w:lang w:val="lt-LT"/>
        </w:rPr>
        <w:t>– Specialiosiose sąlygose nurodyta</w:t>
      </w:r>
      <w:r w:rsidRPr="00455D9F">
        <w:rPr>
          <w:b/>
          <w:bCs/>
          <w:color w:val="000000"/>
          <w:lang w:val="lt-LT"/>
        </w:rPr>
        <w:t> </w:t>
      </w:r>
      <w:r w:rsidRPr="00455D9F">
        <w:rPr>
          <w:color w:val="000000"/>
          <w:lang w:val="lt-LT"/>
        </w:rPr>
        <w:t>vertė be pridėtinės vertės mokesčio (toliau – PVM);</w:t>
      </w:r>
    </w:p>
    <w:p w14:paraId="5C0E305E" w14:textId="77777777" w:rsidR="00E1030E" w:rsidRPr="00455D9F" w:rsidRDefault="00E1030E" w:rsidP="00E1030E">
      <w:pPr>
        <w:spacing w:line="257" w:lineRule="atLeast"/>
        <w:jc w:val="both"/>
        <w:rPr>
          <w:color w:val="000000"/>
          <w:lang w:val="lt-LT"/>
        </w:rPr>
      </w:pPr>
      <w:r w:rsidRPr="00455D9F">
        <w:rPr>
          <w:color w:val="000000"/>
          <w:lang w:val="lt-LT"/>
        </w:rPr>
        <w:t>1.1.1.4. </w:t>
      </w:r>
      <w:r w:rsidRPr="00455D9F">
        <w:rPr>
          <w:b/>
          <w:bCs/>
          <w:color w:val="000000"/>
          <w:lang w:val="lt-LT"/>
        </w:rPr>
        <w:t>Prekės</w:t>
      </w:r>
      <w:r w:rsidRPr="00455D9F">
        <w:rPr>
          <w:color w:val="000000"/>
          <w:lang w:val="lt-LT"/>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76261B6" w14:textId="77777777" w:rsidR="00E1030E" w:rsidRPr="00455D9F" w:rsidRDefault="00E1030E" w:rsidP="00E1030E">
      <w:pPr>
        <w:spacing w:line="257" w:lineRule="atLeast"/>
        <w:jc w:val="both"/>
        <w:rPr>
          <w:color w:val="000000"/>
          <w:lang w:val="lt-LT"/>
        </w:rPr>
      </w:pPr>
      <w:r w:rsidRPr="00455D9F">
        <w:rPr>
          <w:color w:val="000000"/>
          <w:lang w:val="lt-LT"/>
        </w:rPr>
        <w:t>1.1.1.5. </w:t>
      </w:r>
      <w:r w:rsidRPr="00455D9F">
        <w:rPr>
          <w:b/>
          <w:bCs/>
          <w:color w:val="000000"/>
          <w:lang w:val="lt-LT"/>
        </w:rPr>
        <w:t>Prekių perdavimo–priėmimo aktas </w:t>
      </w:r>
      <w:r w:rsidRPr="00455D9F">
        <w:rPr>
          <w:color w:val="000000"/>
          <w:lang w:val="lt-LT"/>
        </w:rPr>
        <w:t>– dokumentas,</w:t>
      </w:r>
      <w:r w:rsidRPr="00455D9F">
        <w:rPr>
          <w:b/>
          <w:bCs/>
          <w:color w:val="000000"/>
          <w:lang w:val="lt-LT"/>
        </w:rPr>
        <w:t> </w:t>
      </w:r>
      <w:r w:rsidRPr="00455D9F">
        <w:rPr>
          <w:color w:val="000000"/>
          <w:lang w:val="lt-LT"/>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44B5B9D" w14:textId="77777777" w:rsidR="00E1030E" w:rsidRPr="00455D9F" w:rsidRDefault="00E1030E" w:rsidP="00E1030E">
      <w:pPr>
        <w:spacing w:line="257" w:lineRule="atLeast"/>
        <w:jc w:val="both"/>
        <w:rPr>
          <w:color w:val="000000"/>
          <w:lang w:val="lt-LT"/>
        </w:rPr>
      </w:pPr>
      <w:r w:rsidRPr="00455D9F">
        <w:rPr>
          <w:color w:val="000000"/>
          <w:lang w:val="lt-LT"/>
        </w:rPr>
        <w:t>1.1.1.6. </w:t>
      </w:r>
      <w:r w:rsidRPr="00455D9F">
        <w:rPr>
          <w:b/>
          <w:bCs/>
          <w:color w:val="000000"/>
          <w:lang w:val="lt-LT"/>
        </w:rPr>
        <w:t>Prekių trūkumai</w:t>
      </w:r>
      <w:r w:rsidRPr="00455D9F">
        <w:rPr>
          <w:color w:val="000000"/>
          <w:lang w:val="lt-LT"/>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A063701" w14:textId="77777777" w:rsidR="00E1030E" w:rsidRPr="00455D9F" w:rsidRDefault="00E1030E" w:rsidP="00E1030E">
      <w:pPr>
        <w:spacing w:line="257" w:lineRule="atLeast"/>
        <w:jc w:val="both"/>
        <w:rPr>
          <w:color w:val="000000"/>
          <w:lang w:val="lt-LT"/>
        </w:rPr>
      </w:pPr>
      <w:r w:rsidRPr="00455D9F">
        <w:rPr>
          <w:color w:val="000000"/>
          <w:lang w:val="lt-LT"/>
        </w:rPr>
        <w:t>1.1.1.7. </w:t>
      </w:r>
      <w:r w:rsidRPr="00455D9F">
        <w:rPr>
          <w:b/>
          <w:bCs/>
          <w:color w:val="000000"/>
          <w:lang w:val="lt-LT"/>
        </w:rPr>
        <w:t>Sąskaita </w:t>
      </w:r>
      <w:r w:rsidRPr="00455D9F">
        <w:rPr>
          <w:color w:val="000000"/>
          <w:lang w:val="lt-LT"/>
        </w:rPr>
        <w:t>–</w:t>
      </w:r>
      <w:r w:rsidRPr="00455D9F">
        <w:rPr>
          <w:b/>
          <w:bCs/>
          <w:color w:val="000000"/>
          <w:lang w:val="lt-LT"/>
        </w:rPr>
        <w:t> </w:t>
      </w:r>
      <w:r w:rsidRPr="00455D9F">
        <w:rPr>
          <w:color w:val="000000"/>
          <w:lang w:val="lt-LT"/>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B78F835" w14:textId="77777777" w:rsidR="00E1030E" w:rsidRPr="00455D9F" w:rsidRDefault="00E1030E" w:rsidP="00E1030E">
      <w:pPr>
        <w:spacing w:line="257" w:lineRule="atLeast"/>
        <w:jc w:val="both"/>
        <w:rPr>
          <w:color w:val="000000"/>
          <w:lang w:val="lt-LT"/>
        </w:rPr>
      </w:pPr>
      <w:r w:rsidRPr="00455D9F">
        <w:rPr>
          <w:color w:val="000000"/>
          <w:lang w:val="lt-LT"/>
        </w:rPr>
        <w:t>1.1.1.8. </w:t>
      </w:r>
      <w:r w:rsidRPr="00455D9F">
        <w:rPr>
          <w:b/>
          <w:bCs/>
          <w:color w:val="000000"/>
          <w:lang w:val="lt-LT"/>
        </w:rPr>
        <w:t>Specialiosios sąlygos</w:t>
      </w:r>
      <w:r w:rsidRPr="00455D9F">
        <w:rPr>
          <w:color w:val="000000"/>
          <w:lang w:val="lt-LT"/>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AD6D0BD" w14:textId="77777777" w:rsidR="00E1030E" w:rsidRPr="00455D9F" w:rsidRDefault="00E1030E" w:rsidP="00E1030E">
      <w:pPr>
        <w:spacing w:line="257" w:lineRule="atLeast"/>
        <w:jc w:val="both"/>
        <w:rPr>
          <w:color w:val="000000"/>
          <w:lang w:val="lt-LT"/>
        </w:rPr>
      </w:pPr>
      <w:r w:rsidRPr="00455D9F">
        <w:rPr>
          <w:color w:val="000000"/>
          <w:lang w:val="lt-LT"/>
        </w:rPr>
        <w:t>1.1.1.9. </w:t>
      </w:r>
      <w:r w:rsidRPr="00455D9F">
        <w:rPr>
          <w:b/>
          <w:bCs/>
          <w:color w:val="000000"/>
          <w:lang w:val="lt-LT"/>
        </w:rPr>
        <w:t>Susitarimas </w:t>
      </w:r>
      <w:r w:rsidRPr="00455D9F">
        <w:rPr>
          <w:color w:val="000000"/>
          <w:lang w:val="lt-LT"/>
        </w:rPr>
        <w:t>– tai dokumentas, kurį Šalys sudaro keisdamos Sutarties sąlygas VPĮ leidžiama apimtimi;</w:t>
      </w:r>
    </w:p>
    <w:p w14:paraId="0E12A114" w14:textId="77777777" w:rsidR="00E1030E" w:rsidRPr="00455D9F" w:rsidRDefault="00E1030E" w:rsidP="00E1030E">
      <w:pPr>
        <w:spacing w:line="257" w:lineRule="atLeast"/>
        <w:jc w:val="both"/>
        <w:rPr>
          <w:lang w:val="lt-LT"/>
        </w:rPr>
      </w:pPr>
      <w:r w:rsidRPr="00455D9F">
        <w:rPr>
          <w:lang w:val="lt-LT"/>
        </w:rPr>
        <w:lastRenderedPageBreak/>
        <w:t>1.1.1.10. </w:t>
      </w:r>
      <w:r w:rsidRPr="00455D9F">
        <w:rPr>
          <w:b/>
          <w:bCs/>
          <w:lang w:val="lt-LT"/>
        </w:rPr>
        <w:t>Sutarties kaina</w:t>
      </w:r>
      <w:r w:rsidRPr="00455D9F">
        <w:rPr>
          <w:lang w:val="lt-LT"/>
        </w:rPr>
        <w:t> – pagal Sutartį Tiekėjui mokėtina suma, įskaitant visus privalomus mokesčius ir išlaidas;</w:t>
      </w:r>
    </w:p>
    <w:p w14:paraId="7BBA3B80" w14:textId="77777777" w:rsidR="00E1030E" w:rsidRPr="00455D9F" w:rsidRDefault="00E1030E" w:rsidP="00E1030E">
      <w:pPr>
        <w:spacing w:line="257" w:lineRule="atLeast"/>
        <w:jc w:val="both"/>
        <w:rPr>
          <w:color w:val="000000"/>
          <w:lang w:val="lt-LT"/>
        </w:rPr>
      </w:pPr>
      <w:r w:rsidRPr="00455D9F">
        <w:rPr>
          <w:color w:val="000000"/>
          <w:lang w:val="lt-LT"/>
        </w:rPr>
        <w:t>1.1.1.11. </w:t>
      </w:r>
      <w:r w:rsidRPr="00455D9F">
        <w:rPr>
          <w:b/>
          <w:bCs/>
          <w:color w:val="000000"/>
          <w:lang w:val="lt-LT"/>
        </w:rPr>
        <w:t>Sutarties sąlygos </w:t>
      </w:r>
      <w:r w:rsidRPr="00455D9F">
        <w:rPr>
          <w:color w:val="000000"/>
          <w:lang w:val="lt-LT"/>
        </w:rPr>
        <w:t>– Bendrosios sąlygos ir Specialiosios sąlygos kartu;</w:t>
      </w:r>
    </w:p>
    <w:p w14:paraId="3289A964" w14:textId="77777777" w:rsidR="00E1030E" w:rsidRPr="00455D9F" w:rsidRDefault="00E1030E" w:rsidP="00E1030E">
      <w:pPr>
        <w:spacing w:line="257" w:lineRule="atLeast"/>
        <w:jc w:val="both"/>
        <w:rPr>
          <w:color w:val="000000"/>
          <w:lang w:val="lt-LT"/>
        </w:rPr>
      </w:pPr>
      <w:r w:rsidRPr="00455D9F">
        <w:rPr>
          <w:color w:val="000000"/>
          <w:lang w:val="lt-LT"/>
        </w:rPr>
        <w:t>1.1.1.12. </w:t>
      </w:r>
      <w:r w:rsidRPr="00455D9F">
        <w:rPr>
          <w:b/>
          <w:bCs/>
          <w:color w:val="000000"/>
          <w:lang w:val="lt-LT"/>
        </w:rPr>
        <w:t>Sutartis </w:t>
      </w:r>
      <w:r w:rsidRPr="00455D9F">
        <w:rPr>
          <w:color w:val="000000"/>
          <w:lang w:val="lt-LT"/>
        </w:rPr>
        <w:t>– Prekių pirkimo–pardavimo sutartis, kurią sudaro Sutarties sąlygos, Specialiosiose sąlygose išvardyti priedai ir Susitarimai;</w:t>
      </w:r>
    </w:p>
    <w:p w14:paraId="66343FF6" w14:textId="77777777" w:rsidR="00E1030E" w:rsidRPr="00455D9F" w:rsidRDefault="00E1030E" w:rsidP="00E1030E">
      <w:pPr>
        <w:spacing w:line="257" w:lineRule="atLeast"/>
        <w:jc w:val="both"/>
        <w:rPr>
          <w:color w:val="000000"/>
          <w:lang w:val="lt-LT"/>
        </w:rPr>
      </w:pPr>
      <w:r w:rsidRPr="00455D9F">
        <w:rPr>
          <w:color w:val="000000"/>
          <w:lang w:val="lt-LT"/>
        </w:rPr>
        <w:t>1.1.1.13. </w:t>
      </w:r>
      <w:r w:rsidRPr="00455D9F">
        <w:rPr>
          <w:b/>
          <w:bCs/>
          <w:color w:val="000000"/>
          <w:lang w:val="lt-LT"/>
        </w:rPr>
        <w:t>Šalis</w:t>
      </w:r>
      <w:r w:rsidRPr="00455D9F">
        <w:rPr>
          <w:color w:val="000000"/>
          <w:lang w:val="lt-LT"/>
        </w:rPr>
        <w:t> – Pirkėjas arba Tiekėjas, kiekvienas atskirai, priklausomai nuo konteksto;</w:t>
      </w:r>
    </w:p>
    <w:p w14:paraId="7D86AA03" w14:textId="77777777" w:rsidR="00E1030E" w:rsidRPr="00455D9F" w:rsidRDefault="00E1030E" w:rsidP="00E1030E">
      <w:pPr>
        <w:spacing w:line="257" w:lineRule="atLeast"/>
        <w:jc w:val="both"/>
        <w:rPr>
          <w:color w:val="000000"/>
          <w:lang w:val="lt-LT"/>
        </w:rPr>
      </w:pPr>
      <w:r w:rsidRPr="00455D9F">
        <w:rPr>
          <w:color w:val="000000"/>
          <w:lang w:val="lt-LT"/>
        </w:rPr>
        <w:t>1.1.1.14. </w:t>
      </w:r>
      <w:r w:rsidRPr="00455D9F">
        <w:rPr>
          <w:b/>
          <w:bCs/>
          <w:color w:val="000000"/>
          <w:lang w:val="lt-LT"/>
        </w:rPr>
        <w:t>Šalys</w:t>
      </w:r>
      <w:r w:rsidRPr="00455D9F">
        <w:rPr>
          <w:color w:val="000000"/>
          <w:lang w:val="lt-LT"/>
        </w:rPr>
        <w:t> – Pirkėjas ir Tiekėjas kartu;</w:t>
      </w:r>
    </w:p>
    <w:p w14:paraId="323539A4" w14:textId="77777777" w:rsidR="00E1030E" w:rsidRPr="00455D9F" w:rsidRDefault="00E1030E" w:rsidP="00E1030E">
      <w:pPr>
        <w:spacing w:line="257" w:lineRule="atLeast"/>
        <w:jc w:val="both"/>
        <w:rPr>
          <w:color w:val="000000"/>
          <w:lang w:val="lt-LT"/>
        </w:rPr>
      </w:pPr>
      <w:r w:rsidRPr="00455D9F">
        <w:rPr>
          <w:color w:val="000000"/>
          <w:lang w:val="lt-LT"/>
        </w:rPr>
        <w:t>1.1.1.15. </w:t>
      </w:r>
      <w:r w:rsidRPr="00455D9F">
        <w:rPr>
          <w:b/>
          <w:bCs/>
          <w:color w:val="000000"/>
          <w:lang w:val="lt-LT"/>
        </w:rPr>
        <w:t>Tiekėjas</w:t>
      </w:r>
      <w:r w:rsidRPr="00455D9F">
        <w:rPr>
          <w:color w:val="000000"/>
          <w:lang w:val="lt-LT"/>
        </w:rPr>
        <w:t> – asmuo, kuris Specialiosiose sąlygose yra įvardytas kaip Tiekėjas, tiekiantis Specialiosiose sąlygose nurodytas Prekes;</w:t>
      </w:r>
    </w:p>
    <w:p w14:paraId="3EF1087E" w14:textId="77777777" w:rsidR="00E1030E" w:rsidRPr="00455D9F" w:rsidRDefault="00E1030E" w:rsidP="00E1030E">
      <w:pPr>
        <w:spacing w:line="257" w:lineRule="atLeast"/>
        <w:jc w:val="both"/>
        <w:rPr>
          <w:color w:val="000000"/>
          <w:lang w:val="lt-LT"/>
        </w:rPr>
      </w:pPr>
      <w:r w:rsidRPr="00455D9F">
        <w:rPr>
          <w:color w:val="000000"/>
          <w:lang w:val="lt-LT"/>
        </w:rPr>
        <w:t>1.1.1.16. </w:t>
      </w:r>
      <w:r w:rsidRPr="00455D9F">
        <w:rPr>
          <w:b/>
          <w:bCs/>
          <w:color w:val="000000"/>
          <w:lang w:val="lt-LT"/>
        </w:rPr>
        <w:t>VPĮ </w:t>
      </w:r>
      <w:r w:rsidRPr="00455D9F">
        <w:rPr>
          <w:color w:val="000000"/>
          <w:lang w:val="lt-LT"/>
        </w:rPr>
        <w:t>– Lietuvos Respublikos viešųjų pirkimų įstatymas.</w:t>
      </w:r>
    </w:p>
    <w:p w14:paraId="3FDFA14A" w14:textId="77777777" w:rsidR="00E1030E" w:rsidRPr="00455D9F" w:rsidRDefault="00E1030E" w:rsidP="00E1030E">
      <w:pPr>
        <w:spacing w:line="257" w:lineRule="atLeast"/>
        <w:jc w:val="both"/>
        <w:rPr>
          <w:color w:val="000000"/>
          <w:lang w:val="lt-LT"/>
        </w:rPr>
      </w:pPr>
      <w:r w:rsidRPr="00455D9F">
        <w:rPr>
          <w:color w:val="000000"/>
          <w:lang w:val="lt-LT"/>
        </w:rPr>
        <w:t>1.1.1.17. Kitų Sutartyje didžiąja raide rašomų sąvokų reikšmės yra nurodytos Sutarties tekste.</w:t>
      </w:r>
    </w:p>
    <w:p w14:paraId="013B73B8" w14:textId="77777777" w:rsidR="00E1030E" w:rsidRPr="00455D9F" w:rsidRDefault="00E1030E" w:rsidP="00E1030E">
      <w:pPr>
        <w:spacing w:line="257" w:lineRule="atLeast"/>
        <w:jc w:val="both"/>
        <w:rPr>
          <w:color w:val="000000"/>
          <w:lang w:val="lt-LT"/>
        </w:rPr>
      </w:pPr>
      <w:r w:rsidRPr="00455D9F">
        <w:rPr>
          <w:color w:val="000000"/>
          <w:lang w:val="lt-LT"/>
        </w:rPr>
        <w:t>1.1.1.18. Sutartyje neapibrėžtos sąvokos suprantamos ir aiškinamos taip, kaip jas apibrėžia VPĮ ir kiti įstatymai bei teisės aktai, galiojantys Sutarties sudarymo ir vykdymo metu.</w:t>
      </w:r>
    </w:p>
    <w:p w14:paraId="60D31988" w14:textId="77777777" w:rsidR="00E1030E" w:rsidRPr="00455D9F" w:rsidRDefault="00E1030E" w:rsidP="00E1030E">
      <w:pPr>
        <w:spacing w:line="257" w:lineRule="atLeast"/>
        <w:jc w:val="both"/>
        <w:rPr>
          <w:color w:val="000000"/>
          <w:lang w:val="lt-LT"/>
        </w:rPr>
      </w:pPr>
      <w:r w:rsidRPr="00455D9F">
        <w:rPr>
          <w:color w:val="000000"/>
          <w:lang w:val="lt-LT"/>
        </w:rPr>
        <w:t>1.1.1.19. Kitos Sutartyje vartojamos sąvokos ir terminai turi bendrinę reikšmę arba artimiausią Sutarties pobūdžiui specialiąją reikšmę, jei Sutartyje nėra nustatyta ir paaiškinta kitokia jų reikšmė.</w:t>
      </w:r>
    </w:p>
    <w:p w14:paraId="1D875F62" w14:textId="77777777" w:rsidR="00E1030E" w:rsidRPr="00455D9F" w:rsidRDefault="00E1030E" w:rsidP="00E1030E">
      <w:pPr>
        <w:spacing w:line="257" w:lineRule="atLeast"/>
        <w:ind w:firstLine="62"/>
        <w:jc w:val="both"/>
        <w:rPr>
          <w:color w:val="000000"/>
          <w:lang w:val="lt-LT"/>
        </w:rPr>
      </w:pPr>
    </w:p>
    <w:p w14:paraId="6D6303E5" w14:textId="77777777" w:rsidR="00E1030E" w:rsidRPr="00455D9F" w:rsidRDefault="00E1030E" w:rsidP="00E1030E">
      <w:pPr>
        <w:spacing w:line="257" w:lineRule="atLeast"/>
        <w:jc w:val="center"/>
        <w:rPr>
          <w:color w:val="000000"/>
          <w:lang w:val="lt-LT"/>
        </w:rPr>
      </w:pPr>
      <w:r w:rsidRPr="00455D9F">
        <w:rPr>
          <w:b/>
          <w:bCs/>
          <w:color w:val="000000"/>
          <w:lang w:val="lt-LT"/>
        </w:rPr>
        <w:t>1.2.  Sutarties aiškinimas</w:t>
      </w:r>
    </w:p>
    <w:p w14:paraId="0A996B78" w14:textId="77777777" w:rsidR="00E1030E" w:rsidRPr="00455D9F" w:rsidRDefault="00E1030E" w:rsidP="00E1030E">
      <w:pPr>
        <w:spacing w:line="257" w:lineRule="atLeast"/>
        <w:ind w:left="792" w:firstLine="62"/>
        <w:jc w:val="both"/>
        <w:rPr>
          <w:color w:val="000000"/>
          <w:lang w:val="lt-LT"/>
        </w:rPr>
      </w:pPr>
    </w:p>
    <w:p w14:paraId="3ABC9710" w14:textId="77777777" w:rsidR="00E1030E" w:rsidRPr="00455D9F" w:rsidRDefault="00E1030E" w:rsidP="00E1030E">
      <w:pPr>
        <w:spacing w:line="257" w:lineRule="atLeast"/>
        <w:jc w:val="both"/>
        <w:rPr>
          <w:color w:val="000000"/>
          <w:lang w:val="lt-LT"/>
        </w:rPr>
      </w:pPr>
      <w:r w:rsidRPr="00455D9F">
        <w:rPr>
          <w:color w:val="000000"/>
          <w:lang w:val="lt-LT"/>
        </w:rPr>
        <w:t>1.2.1. Sutartis yra sudaryta ir turi būti aiškinama pagal Lietuvos Respublikos teisės aktus.</w:t>
      </w:r>
    </w:p>
    <w:p w14:paraId="6FFC0AB0" w14:textId="77777777" w:rsidR="00E1030E" w:rsidRPr="00455D9F" w:rsidRDefault="00E1030E" w:rsidP="00E1030E">
      <w:pPr>
        <w:spacing w:line="257" w:lineRule="atLeast"/>
        <w:jc w:val="both"/>
        <w:rPr>
          <w:color w:val="000000"/>
          <w:lang w:val="lt-LT"/>
        </w:rPr>
      </w:pPr>
      <w:r w:rsidRPr="00455D9F">
        <w:rPr>
          <w:color w:val="000000"/>
          <w:lang w:val="lt-LT"/>
        </w:rPr>
        <w:t>1.2.2. Jei Bendrosios sąlygos ir (ar) Specialiosios sąlygos prieštarauja VPĮ ir kitų teisės aktų reikalavimams, taikomos VPĮ ir kitų teisės aktų nuostatos.</w:t>
      </w:r>
    </w:p>
    <w:p w14:paraId="333305E3" w14:textId="77777777" w:rsidR="00E1030E" w:rsidRPr="00455D9F" w:rsidRDefault="00E1030E" w:rsidP="00E1030E">
      <w:pPr>
        <w:spacing w:line="257" w:lineRule="atLeast"/>
        <w:jc w:val="both"/>
        <w:rPr>
          <w:color w:val="000000"/>
          <w:lang w:val="lt-LT"/>
        </w:rPr>
      </w:pPr>
      <w:r w:rsidRPr="00455D9F">
        <w:rPr>
          <w:color w:val="000000"/>
          <w:lang w:val="lt-LT"/>
        </w:rPr>
        <w:t>1.2.3. Diena Sutartyje reiškia kalendorinę dieną.</w:t>
      </w:r>
    </w:p>
    <w:p w14:paraId="4775AA5C" w14:textId="77777777" w:rsidR="00E1030E" w:rsidRPr="00455D9F" w:rsidRDefault="00E1030E" w:rsidP="00E1030E">
      <w:pPr>
        <w:spacing w:line="257" w:lineRule="atLeast"/>
        <w:jc w:val="both"/>
        <w:rPr>
          <w:color w:val="000000"/>
          <w:lang w:val="lt-LT"/>
        </w:rPr>
      </w:pPr>
      <w:r w:rsidRPr="00455D9F">
        <w:rPr>
          <w:color w:val="000000"/>
          <w:lang w:val="lt-LT"/>
        </w:rPr>
        <w:t>1.2.4. Darbo diena Sutartyje reiškia bet kurią dieną, išskyrus šeštadienį, sekmadienį ir švenčių dienas Lietuvoje, nurodytas Lietuvos Respublikos darbo kodekse.</w:t>
      </w:r>
    </w:p>
    <w:p w14:paraId="08155D8C" w14:textId="77777777" w:rsidR="00E1030E" w:rsidRPr="00455D9F" w:rsidRDefault="00E1030E" w:rsidP="00E1030E">
      <w:pPr>
        <w:spacing w:line="257" w:lineRule="atLeast"/>
        <w:jc w:val="both"/>
        <w:rPr>
          <w:color w:val="000000"/>
          <w:lang w:val="lt-LT"/>
        </w:rPr>
      </w:pPr>
      <w:r w:rsidRPr="00455D9F">
        <w:rPr>
          <w:color w:val="000000"/>
          <w:lang w:val="lt-LT"/>
        </w:rPr>
        <w:t>1.2.5. Terminai pagal Sutartį yra skaičiuojami metais, mėnesiais, savaitėmis, darbo dienomis, kalendorinėmis dienomis ir valandomis ir minutėmis.</w:t>
      </w:r>
    </w:p>
    <w:p w14:paraId="36B27A55" w14:textId="77777777" w:rsidR="00E1030E" w:rsidRPr="00455D9F" w:rsidRDefault="00E1030E" w:rsidP="00E1030E">
      <w:pPr>
        <w:spacing w:line="257" w:lineRule="atLeast"/>
        <w:jc w:val="both"/>
        <w:rPr>
          <w:color w:val="000000"/>
          <w:lang w:val="lt-LT"/>
        </w:rPr>
      </w:pPr>
      <w:r w:rsidRPr="00455D9F">
        <w:rPr>
          <w:color w:val="000000"/>
          <w:lang w:val="lt-LT"/>
        </w:rPr>
        <w:t>1.2.6. Kvalifikacija, rėmimasis kitų ūkio subjektų pajėgumais, Prekių apimtis, peržiūra suprantami taip, kaip nustatyta VPĮ bei jį įgyvendinančiuose teisės aktuose.</w:t>
      </w:r>
    </w:p>
    <w:p w14:paraId="780BEABD" w14:textId="77777777" w:rsidR="00E1030E" w:rsidRPr="00455D9F" w:rsidRDefault="00E1030E" w:rsidP="00E1030E">
      <w:pPr>
        <w:spacing w:line="257" w:lineRule="atLeast"/>
        <w:jc w:val="both"/>
        <w:rPr>
          <w:color w:val="000000"/>
          <w:lang w:val="lt-LT"/>
        </w:rPr>
      </w:pPr>
      <w:r w:rsidRPr="00455D9F">
        <w:rPr>
          <w:color w:val="000000"/>
          <w:lang w:val="lt-LT"/>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C394905" w14:textId="77777777" w:rsidR="00E1030E" w:rsidRPr="00455D9F" w:rsidRDefault="00E1030E" w:rsidP="00E1030E">
      <w:pPr>
        <w:spacing w:line="257" w:lineRule="atLeast"/>
        <w:jc w:val="both"/>
        <w:rPr>
          <w:color w:val="000000"/>
          <w:lang w:val="lt-LT"/>
        </w:rPr>
      </w:pPr>
      <w:r w:rsidRPr="00455D9F">
        <w:rPr>
          <w:color w:val="000000"/>
          <w:lang w:val="lt-LT"/>
        </w:rPr>
        <w:t>1.2.8. Informuoti, pranešti, įspėti arba atsakyti reiškia pateikti informaciją, pranešimą, įspėjimą arba atsakymą Bendrosiose ir (ar) Specialiosiose sąlygose nustatyta tvarka.</w:t>
      </w:r>
    </w:p>
    <w:p w14:paraId="3CB34877" w14:textId="77777777" w:rsidR="00E1030E" w:rsidRPr="00455D9F" w:rsidRDefault="00E1030E" w:rsidP="00E1030E">
      <w:pPr>
        <w:spacing w:line="257" w:lineRule="atLeast"/>
        <w:jc w:val="both"/>
        <w:rPr>
          <w:color w:val="000000"/>
          <w:lang w:val="lt-LT"/>
        </w:rPr>
      </w:pPr>
      <w:r w:rsidRPr="00455D9F">
        <w:rPr>
          <w:color w:val="000000"/>
          <w:lang w:val="lt-LT"/>
        </w:rPr>
        <w:t>1.2.9. Patvirtinti reiškia pateikti patvirtinimą raštu arba pasirašyti dokumentą be išlygų ar su išlygomis, išskyrus atvejus, kai asmuo, pasirašydamas dokumentą, nurodo, jog atsisako jį patvirtinti.</w:t>
      </w:r>
    </w:p>
    <w:p w14:paraId="44EFDC9D" w14:textId="77777777" w:rsidR="00E1030E" w:rsidRPr="00455D9F" w:rsidRDefault="00E1030E" w:rsidP="00E1030E">
      <w:pPr>
        <w:spacing w:line="257" w:lineRule="atLeast"/>
        <w:jc w:val="both"/>
        <w:rPr>
          <w:color w:val="000000"/>
          <w:lang w:val="lt-LT"/>
        </w:rPr>
      </w:pPr>
      <w:r w:rsidRPr="00455D9F">
        <w:rPr>
          <w:color w:val="000000"/>
          <w:lang w:val="lt-LT"/>
        </w:rPr>
        <w:t>1.2.10. </w:t>
      </w:r>
      <w:r w:rsidRPr="00455D9F">
        <w:rPr>
          <w:color w:val="000000"/>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0EF55A4" w14:textId="77777777" w:rsidR="00E1030E" w:rsidRPr="00455D9F" w:rsidRDefault="00E1030E" w:rsidP="00E1030E">
      <w:pPr>
        <w:spacing w:line="257" w:lineRule="atLeast"/>
        <w:jc w:val="both"/>
        <w:rPr>
          <w:color w:val="000000"/>
          <w:lang w:val="lt-LT"/>
        </w:rPr>
      </w:pPr>
      <w:r w:rsidRPr="00455D9F">
        <w:rPr>
          <w:color w:val="000000"/>
          <w:lang w:val="lt-LT"/>
        </w:rPr>
        <w:t>1.2.11. </w:t>
      </w:r>
      <w:r w:rsidRPr="00455D9F">
        <w:rPr>
          <w:color w:val="000000"/>
          <w:shd w:val="clear" w:color="auto" w:fill="FFFFFF"/>
          <w:lang w:val="lt-LT"/>
        </w:rPr>
        <w:t>Jeigu Sutartyje nurodyta reikšmė skaičiais ir žodžiais skiriasi, vadovaujamasi žodžiais nurodyta reikšme.</w:t>
      </w:r>
    </w:p>
    <w:p w14:paraId="38B54FEB" w14:textId="77777777" w:rsidR="00E1030E" w:rsidRPr="00455D9F" w:rsidRDefault="00E1030E" w:rsidP="00E1030E">
      <w:pPr>
        <w:spacing w:line="257" w:lineRule="atLeast"/>
        <w:jc w:val="both"/>
        <w:rPr>
          <w:color w:val="000000"/>
          <w:lang w:val="lt-LT"/>
        </w:rPr>
      </w:pPr>
      <w:r w:rsidRPr="00455D9F">
        <w:rPr>
          <w:color w:val="000000"/>
          <w:lang w:val="lt-LT"/>
        </w:rPr>
        <w:t>1.2.12. </w:t>
      </w:r>
      <w:r w:rsidRPr="00455D9F">
        <w:rPr>
          <w:color w:val="000000"/>
          <w:shd w:val="clear" w:color="auto" w:fill="FFFFFF"/>
          <w:lang w:val="lt-LT"/>
        </w:rPr>
        <w:t>Jei pateikiamos nuorodos į teisės aktus, turi būti taikomos aktualios teisės aktų redakcijos, jeigu nenurodyta kitaip.</w:t>
      </w:r>
    </w:p>
    <w:p w14:paraId="1EC7ADF5" w14:textId="77777777" w:rsidR="00E1030E" w:rsidRPr="00455D9F" w:rsidRDefault="00E1030E" w:rsidP="00E1030E">
      <w:pPr>
        <w:spacing w:line="257" w:lineRule="atLeast"/>
        <w:ind w:firstLine="62"/>
        <w:jc w:val="both"/>
        <w:rPr>
          <w:color w:val="000000"/>
          <w:lang w:val="lt-LT"/>
        </w:rPr>
      </w:pPr>
    </w:p>
    <w:p w14:paraId="6D6963B2" w14:textId="77777777" w:rsidR="00E1030E" w:rsidRPr="00455D9F" w:rsidRDefault="00E1030E" w:rsidP="00E1030E">
      <w:pPr>
        <w:spacing w:line="257" w:lineRule="atLeast"/>
        <w:jc w:val="center"/>
        <w:rPr>
          <w:color w:val="000000"/>
          <w:lang w:val="lt-LT"/>
        </w:rPr>
      </w:pPr>
      <w:r w:rsidRPr="00455D9F">
        <w:rPr>
          <w:b/>
          <w:bCs/>
          <w:color w:val="000000"/>
          <w:lang w:val="lt-LT"/>
        </w:rPr>
        <w:t>1.3. Dokumentų viršenybė</w:t>
      </w:r>
    </w:p>
    <w:p w14:paraId="7F229FBE" w14:textId="77777777" w:rsidR="00E1030E" w:rsidRPr="00455D9F" w:rsidRDefault="00E1030E" w:rsidP="00E1030E">
      <w:pPr>
        <w:spacing w:line="257" w:lineRule="atLeast"/>
        <w:ind w:firstLine="62"/>
        <w:jc w:val="both"/>
        <w:rPr>
          <w:color w:val="000000"/>
          <w:lang w:val="lt-LT"/>
        </w:rPr>
      </w:pPr>
    </w:p>
    <w:p w14:paraId="6E57346E" w14:textId="77777777" w:rsidR="00E1030E" w:rsidRPr="00455D9F" w:rsidRDefault="00E1030E" w:rsidP="00E1030E">
      <w:pPr>
        <w:spacing w:line="257" w:lineRule="atLeast"/>
        <w:jc w:val="both"/>
        <w:rPr>
          <w:color w:val="000000"/>
          <w:lang w:val="lt-LT"/>
        </w:rPr>
      </w:pPr>
      <w:r w:rsidRPr="00455D9F">
        <w:rPr>
          <w:color w:val="000000"/>
          <w:lang w:val="lt-LT"/>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22835C45" w14:textId="77777777" w:rsidR="00E1030E" w:rsidRPr="00455D9F" w:rsidRDefault="00E1030E" w:rsidP="00E1030E">
      <w:pPr>
        <w:spacing w:line="276" w:lineRule="atLeast"/>
        <w:jc w:val="both"/>
        <w:rPr>
          <w:color w:val="000000"/>
          <w:lang w:val="lt-LT"/>
        </w:rPr>
      </w:pPr>
      <w:r w:rsidRPr="00455D9F">
        <w:rPr>
          <w:color w:val="000000"/>
          <w:lang w:val="lt-LT"/>
        </w:rPr>
        <w:t>1.3.1.1. Techninė specifikacija;</w:t>
      </w:r>
    </w:p>
    <w:p w14:paraId="247783BB" w14:textId="77777777" w:rsidR="00E1030E" w:rsidRPr="00455D9F" w:rsidRDefault="00E1030E" w:rsidP="00E1030E">
      <w:pPr>
        <w:spacing w:line="276" w:lineRule="atLeast"/>
        <w:jc w:val="both"/>
        <w:rPr>
          <w:color w:val="000000"/>
          <w:lang w:val="lt-LT"/>
        </w:rPr>
      </w:pPr>
      <w:r w:rsidRPr="00455D9F">
        <w:rPr>
          <w:color w:val="000000"/>
          <w:lang w:val="lt-LT"/>
        </w:rPr>
        <w:t>1.3.1.2. Specialiosios sąlygos;</w:t>
      </w:r>
    </w:p>
    <w:p w14:paraId="18056D69" w14:textId="77777777" w:rsidR="00E1030E" w:rsidRPr="00455D9F" w:rsidRDefault="00E1030E" w:rsidP="00E1030E">
      <w:pPr>
        <w:spacing w:line="276" w:lineRule="atLeast"/>
        <w:jc w:val="both"/>
        <w:rPr>
          <w:color w:val="000000"/>
          <w:lang w:val="lt-LT"/>
        </w:rPr>
      </w:pPr>
      <w:r w:rsidRPr="00455D9F">
        <w:rPr>
          <w:color w:val="000000"/>
          <w:lang w:val="lt-LT"/>
        </w:rPr>
        <w:t>1.3.1.3. Bendrosios sąlygos;</w:t>
      </w:r>
    </w:p>
    <w:p w14:paraId="23430BC5" w14:textId="77777777" w:rsidR="00E1030E" w:rsidRPr="00455D9F" w:rsidRDefault="00E1030E" w:rsidP="00E1030E">
      <w:pPr>
        <w:spacing w:line="276" w:lineRule="atLeast"/>
        <w:jc w:val="both"/>
        <w:rPr>
          <w:color w:val="000000"/>
          <w:lang w:val="lt-LT"/>
        </w:rPr>
      </w:pPr>
      <w:r w:rsidRPr="00455D9F">
        <w:rPr>
          <w:color w:val="000000"/>
          <w:lang w:val="lt-LT"/>
        </w:rPr>
        <w:t>1.3.1.4. Pirkimo dokumentai (išskyrus techninę specifikaciją);</w:t>
      </w:r>
    </w:p>
    <w:p w14:paraId="5E274800" w14:textId="77777777" w:rsidR="00E1030E" w:rsidRPr="00455D9F" w:rsidRDefault="00E1030E" w:rsidP="00E1030E">
      <w:pPr>
        <w:spacing w:line="276" w:lineRule="atLeast"/>
        <w:jc w:val="both"/>
        <w:rPr>
          <w:color w:val="000000"/>
          <w:lang w:val="lt-LT"/>
        </w:rPr>
      </w:pPr>
      <w:r w:rsidRPr="00455D9F">
        <w:rPr>
          <w:color w:val="000000"/>
          <w:lang w:val="lt-LT"/>
        </w:rPr>
        <w:t>1.3.1.5. Pasiūlymas;</w:t>
      </w:r>
    </w:p>
    <w:p w14:paraId="24021420" w14:textId="77777777" w:rsidR="00E1030E" w:rsidRPr="00455D9F" w:rsidRDefault="00E1030E" w:rsidP="00E1030E">
      <w:pPr>
        <w:spacing w:line="276" w:lineRule="atLeast"/>
        <w:jc w:val="both"/>
        <w:rPr>
          <w:color w:val="000000"/>
          <w:lang w:val="lt-LT"/>
        </w:rPr>
      </w:pPr>
      <w:r w:rsidRPr="00455D9F">
        <w:rPr>
          <w:color w:val="000000"/>
          <w:lang w:val="lt-LT"/>
        </w:rPr>
        <w:t>1.3.1.6. Kiti Specialiosiose sąlygose išvardinti priedai.</w:t>
      </w:r>
    </w:p>
    <w:p w14:paraId="7ECAC738" w14:textId="77777777" w:rsidR="00E1030E" w:rsidRPr="00455D9F" w:rsidRDefault="00E1030E" w:rsidP="00E1030E">
      <w:pPr>
        <w:spacing w:line="257" w:lineRule="atLeast"/>
        <w:jc w:val="both"/>
        <w:rPr>
          <w:color w:val="000000"/>
          <w:lang w:val="lt-LT"/>
        </w:rPr>
      </w:pPr>
      <w:r w:rsidRPr="00455D9F">
        <w:rPr>
          <w:color w:val="000000"/>
          <w:lang w:val="lt-LT"/>
        </w:rPr>
        <w:t>1.3.2. Tuo atveju, kai Šalių Susitarimu yra keičiamos Sutarties sąlygos, naujai sutartos Sutarties sąlygos turi viršenybę prieš pakeistąsias.</w:t>
      </w:r>
    </w:p>
    <w:p w14:paraId="4449A701" w14:textId="77777777" w:rsidR="00E1030E" w:rsidRPr="00455D9F" w:rsidRDefault="00E1030E" w:rsidP="00E1030E">
      <w:pPr>
        <w:spacing w:line="257" w:lineRule="atLeast"/>
        <w:jc w:val="both"/>
        <w:rPr>
          <w:color w:val="000000"/>
          <w:lang w:val="lt-LT"/>
        </w:rPr>
      </w:pPr>
      <w:r w:rsidRPr="00455D9F">
        <w:rPr>
          <w:color w:val="000000"/>
          <w:lang w:val="lt-LT"/>
        </w:rPr>
        <w:t>1.3.3. Jeigu Šalys susitaria dėl Sutarties sąlygų arba priedo papildymo nauja sąlyga, neatitikimo ar neaiškumo atveju tokia sąlyga turi viršenybę atitinkamai kitų Sutarties sąlygų arba kitų to priedo sąlygų atžvilgiu.</w:t>
      </w:r>
    </w:p>
    <w:p w14:paraId="5898AE59" w14:textId="77777777" w:rsidR="00E1030E" w:rsidRPr="00455D9F" w:rsidRDefault="00E1030E" w:rsidP="00E1030E">
      <w:pPr>
        <w:spacing w:line="257" w:lineRule="atLeast"/>
        <w:jc w:val="both"/>
        <w:rPr>
          <w:color w:val="000000"/>
          <w:lang w:val="lt-LT"/>
        </w:rPr>
      </w:pPr>
      <w:r w:rsidRPr="00455D9F">
        <w:rPr>
          <w:color w:val="000000"/>
          <w:lang w:val="lt-LT"/>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55D9F">
        <w:rPr>
          <w:color w:val="000000"/>
          <w:vertAlign w:val="superscript"/>
          <w:lang w:val="lt-LT"/>
        </w:rPr>
        <w:t>1</w:t>
      </w:r>
      <w:r w:rsidRPr="00455D9F">
        <w:rPr>
          <w:color w:val="000000"/>
          <w:lang w:val="lt-LT"/>
        </w:rPr>
        <w:t>).</w:t>
      </w:r>
    </w:p>
    <w:p w14:paraId="74657621" w14:textId="77777777" w:rsidR="00E1030E" w:rsidRPr="00455D9F" w:rsidRDefault="00E1030E" w:rsidP="00E1030E">
      <w:pPr>
        <w:spacing w:line="257" w:lineRule="atLeast"/>
        <w:ind w:firstLine="62"/>
        <w:jc w:val="both"/>
        <w:rPr>
          <w:color w:val="000000"/>
          <w:lang w:val="lt-LT"/>
        </w:rPr>
      </w:pPr>
    </w:p>
    <w:p w14:paraId="7371BC1B" w14:textId="77777777" w:rsidR="00E1030E" w:rsidRPr="00455D9F" w:rsidRDefault="00E1030E" w:rsidP="00E1030E">
      <w:pPr>
        <w:spacing w:line="257" w:lineRule="atLeast"/>
        <w:jc w:val="center"/>
        <w:rPr>
          <w:color w:val="000000"/>
          <w:lang w:val="lt-LT"/>
        </w:rPr>
      </w:pPr>
      <w:r w:rsidRPr="00455D9F">
        <w:rPr>
          <w:b/>
          <w:bCs/>
          <w:caps/>
          <w:color w:val="000000"/>
          <w:lang w:val="lt-LT"/>
        </w:rPr>
        <w:t>2.  SUTARTIES DALYKAS</w:t>
      </w:r>
    </w:p>
    <w:p w14:paraId="6D4A5C34" w14:textId="77777777" w:rsidR="00E1030E" w:rsidRPr="00455D9F" w:rsidRDefault="00E1030E" w:rsidP="00E1030E">
      <w:pPr>
        <w:spacing w:line="257" w:lineRule="atLeast"/>
        <w:ind w:firstLine="62"/>
        <w:jc w:val="both"/>
        <w:rPr>
          <w:color w:val="000000"/>
          <w:lang w:val="lt-LT"/>
        </w:rPr>
      </w:pPr>
    </w:p>
    <w:p w14:paraId="58C03598" w14:textId="77777777" w:rsidR="00E1030E" w:rsidRPr="00455D9F" w:rsidRDefault="00E1030E" w:rsidP="00E1030E">
      <w:pPr>
        <w:spacing w:line="257" w:lineRule="atLeast"/>
        <w:jc w:val="both"/>
        <w:rPr>
          <w:color w:val="000000"/>
          <w:lang w:val="lt-LT"/>
        </w:rPr>
      </w:pPr>
      <w:r w:rsidRPr="00455D9F">
        <w:rPr>
          <w:color w:val="000000"/>
          <w:lang w:val="lt-LT"/>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D4E80D" w14:textId="77777777" w:rsidR="00E1030E" w:rsidRPr="00455D9F" w:rsidRDefault="00E1030E" w:rsidP="00E1030E">
      <w:pPr>
        <w:spacing w:line="257" w:lineRule="atLeast"/>
        <w:jc w:val="both"/>
        <w:rPr>
          <w:color w:val="000000"/>
          <w:lang w:val="lt-LT"/>
        </w:rPr>
      </w:pPr>
      <w:r w:rsidRPr="00455D9F">
        <w:rPr>
          <w:color w:val="000000"/>
          <w:lang w:val="lt-LT"/>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2D720C6" w14:textId="77777777" w:rsidR="00E1030E" w:rsidRPr="00455D9F" w:rsidRDefault="00E1030E" w:rsidP="00E1030E">
      <w:pPr>
        <w:spacing w:line="257" w:lineRule="atLeast"/>
        <w:jc w:val="both"/>
        <w:rPr>
          <w:color w:val="000000"/>
          <w:lang w:val="lt-LT"/>
        </w:rPr>
      </w:pPr>
      <w:r w:rsidRPr="00455D9F">
        <w:rPr>
          <w:color w:val="000000"/>
          <w:lang w:val="lt-LT"/>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1134E7" w14:textId="77777777" w:rsidR="00E1030E" w:rsidRPr="00455D9F" w:rsidRDefault="00E1030E" w:rsidP="00E1030E">
      <w:pPr>
        <w:spacing w:line="257" w:lineRule="atLeast"/>
        <w:ind w:firstLine="62"/>
        <w:jc w:val="both"/>
        <w:rPr>
          <w:color w:val="000000"/>
          <w:lang w:val="lt-LT"/>
        </w:rPr>
      </w:pPr>
    </w:p>
    <w:p w14:paraId="19276E1E" w14:textId="77777777" w:rsidR="00E1030E" w:rsidRPr="00455D9F" w:rsidRDefault="00E1030E" w:rsidP="00E1030E">
      <w:pPr>
        <w:spacing w:line="257" w:lineRule="atLeast"/>
        <w:jc w:val="center"/>
        <w:rPr>
          <w:color w:val="000000"/>
          <w:lang w:val="lt-LT"/>
        </w:rPr>
      </w:pPr>
      <w:r w:rsidRPr="00455D9F">
        <w:rPr>
          <w:b/>
          <w:bCs/>
          <w:caps/>
          <w:color w:val="000000"/>
          <w:lang w:val="lt-LT"/>
        </w:rPr>
        <w:t>3.  TIEKĖJAS IR KITI SUTARTIES VYKDYMUI PASITELKIAMI ASMENYS</w:t>
      </w:r>
    </w:p>
    <w:p w14:paraId="18B83377" w14:textId="77777777" w:rsidR="00E1030E" w:rsidRPr="00455D9F" w:rsidRDefault="00E1030E" w:rsidP="00E1030E">
      <w:pPr>
        <w:spacing w:line="257" w:lineRule="atLeast"/>
        <w:ind w:firstLine="62"/>
        <w:rPr>
          <w:color w:val="000000"/>
          <w:lang w:val="lt-LT"/>
        </w:rPr>
      </w:pPr>
    </w:p>
    <w:p w14:paraId="6D9B2967" w14:textId="77777777" w:rsidR="00E1030E" w:rsidRPr="00455D9F" w:rsidRDefault="00E1030E" w:rsidP="00E1030E">
      <w:pPr>
        <w:spacing w:line="257" w:lineRule="atLeast"/>
        <w:jc w:val="center"/>
        <w:rPr>
          <w:color w:val="000000"/>
          <w:lang w:val="lt-LT"/>
        </w:rPr>
      </w:pPr>
      <w:r w:rsidRPr="00455D9F">
        <w:rPr>
          <w:b/>
          <w:bCs/>
          <w:color w:val="000000"/>
          <w:lang w:val="lt-LT"/>
        </w:rPr>
        <w:t>3.1.  Kvalifikacija ir kiti Tiekėjo pasiūlymu prisiimti įsipareigojimai</w:t>
      </w:r>
    </w:p>
    <w:p w14:paraId="74905810" w14:textId="77777777" w:rsidR="00E1030E" w:rsidRPr="00455D9F" w:rsidRDefault="00E1030E" w:rsidP="00E1030E">
      <w:pPr>
        <w:spacing w:line="257" w:lineRule="atLeast"/>
        <w:ind w:firstLine="62"/>
        <w:jc w:val="both"/>
        <w:rPr>
          <w:color w:val="000000"/>
          <w:lang w:val="lt-LT"/>
        </w:rPr>
      </w:pPr>
    </w:p>
    <w:p w14:paraId="608F638F" w14:textId="77777777" w:rsidR="00E1030E" w:rsidRPr="00455D9F" w:rsidRDefault="00E1030E" w:rsidP="00E1030E">
      <w:pPr>
        <w:spacing w:line="257" w:lineRule="atLeast"/>
        <w:jc w:val="both"/>
        <w:rPr>
          <w:color w:val="000000"/>
          <w:lang w:val="lt-LT"/>
        </w:rPr>
      </w:pPr>
      <w:r w:rsidRPr="00455D9F">
        <w:rPr>
          <w:color w:val="000000"/>
          <w:lang w:val="lt-LT"/>
        </w:rPr>
        <w:t>3.1.1. Tiekėjas atsako už tai, kad visą Sutarties vykdymo laikotarpį Tiekėjas būtų kompetentingas, patikimas ir pajėgus (įskaitant ūkio subjektų, kurių pajėgumais remiasi Tiekėjas, pajėgumus) įvykdyti Sutarties reikalavimus:</w:t>
      </w:r>
    </w:p>
    <w:p w14:paraId="77EB47A0" w14:textId="77777777" w:rsidR="00E1030E" w:rsidRPr="00455D9F" w:rsidRDefault="00E1030E" w:rsidP="00E1030E">
      <w:pPr>
        <w:spacing w:line="257" w:lineRule="atLeast"/>
        <w:jc w:val="both"/>
        <w:rPr>
          <w:color w:val="000000"/>
          <w:lang w:val="lt-LT"/>
        </w:rPr>
      </w:pPr>
      <w:r w:rsidRPr="00455D9F">
        <w:rPr>
          <w:color w:val="000000"/>
          <w:lang w:val="lt-LT"/>
        </w:rPr>
        <w:t xml:space="preserve">3.1.1.1. turėtų teisę verstis ta veikla, kuri yra reikalinga Sutarčiai įvykdyti. </w:t>
      </w:r>
      <w:r w:rsidRPr="00455D9F">
        <w:rPr>
          <w:rFonts w:eastAsia="Arial"/>
          <w:kern w:val="2"/>
          <w:lang w:val="lt-LT"/>
        </w:rPr>
        <w:t>Pirkėjui pareikalavus, Tiekėjas turi pateikti dokumentus, įrodančius, kad Sutartį vykdo tik tokią teisę turintys asmenys</w:t>
      </w:r>
      <w:r w:rsidRPr="00455D9F">
        <w:rPr>
          <w:color w:val="000000"/>
          <w:lang w:val="lt-LT"/>
        </w:rPr>
        <w:t>;</w:t>
      </w:r>
    </w:p>
    <w:p w14:paraId="1827CDCC" w14:textId="77777777" w:rsidR="00E1030E" w:rsidRPr="00455D9F" w:rsidRDefault="00E1030E" w:rsidP="00E1030E">
      <w:pPr>
        <w:spacing w:line="257" w:lineRule="atLeast"/>
        <w:jc w:val="both"/>
        <w:rPr>
          <w:color w:val="000000"/>
          <w:lang w:val="lt-LT"/>
        </w:rPr>
      </w:pPr>
      <w:r w:rsidRPr="00455D9F">
        <w:rPr>
          <w:color w:val="000000"/>
          <w:lang w:val="lt-LT"/>
        </w:rPr>
        <w:t>3.1.1.2. atitiktų tiekėjų kvalifikacijai pirkimo dokumentuose nustatytus reikalavimus bei neturėtų pirkimo dokumentuose nustatytų pašalinimo pagrindų;</w:t>
      </w:r>
    </w:p>
    <w:p w14:paraId="4A0ECA93" w14:textId="77777777" w:rsidR="00E1030E" w:rsidRPr="00455D9F" w:rsidRDefault="00E1030E" w:rsidP="00E1030E">
      <w:pPr>
        <w:spacing w:line="257" w:lineRule="atLeast"/>
        <w:jc w:val="both"/>
        <w:rPr>
          <w:color w:val="000000"/>
          <w:lang w:val="lt-LT"/>
        </w:rPr>
      </w:pPr>
      <w:r w:rsidRPr="00455D9F">
        <w:rPr>
          <w:color w:val="000000"/>
          <w:lang w:val="lt-LT"/>
        </w:rPr>
        <w:t xml:space="preserve">3.1.1.3. laikytųsi Tiekėjo pasiūlyme nurodytų įsipareigojimų, įskaitant, bet neapsiribojant – atitiktų pasiūlyme nurodytų kriterijų, dėl kurių jo pasiūlymas buvo išrinktas ekonomiškai naudingiausiu </w:t>
      </w:r>
      <w:r w:rsidRPr="00455D9F">
        <w:rPr>
          <w:rFonts w:eastAsia="Arial"/>
          <w:kern w:val="2"/>
          <w:lang w:val="lt-LT"/>
        </w:rPr>
        <w:lastRenderedPageBreak/>
        <w:t xml:space="preserve">(toliau – </w:t>
      </w:r>
      <w:r w:rsidRPr="00455D9F">
        <w:rPr>
          <w:rFonts w:eastAsia="Arial"/>
          <w:b/>
          <w:bCs/>
          <w:kern w:val="2"/>
          <w:lang w:val="lt-LT"/>
        </w:rPr>
        <w:t>Kokybiniai kriterijai</w:t>
      </w:r>
      <w:r w:rsidRPr="00455D9F">
        <w:rPr>
          <w:rFonts w:eastAsia="Arial"/>
          <w:kern w:val="2"/>
          <w:lang w:val="lt-LT"/>
        </w:rPr>
        <w:t>),</w:t>
      </w:r>
      <w:r w:rsidRPr="00455D9F">
        <w:rPr>
          <w:color w:val="000000"/>
          <w:lang w:val="lt-LT"/>
        </w:rPr>
        <w:t xml:space="preserve"> reikšmes ir parametrus</w:t>
      </w:r>
      <w:r w:rsidRPr="00455D9F">
        <w:rPr>
          <w:color w:val="000000"/>
          <w:kern w:val="2"/>
          <w:lang w:val="lt-LT"/>
        </w:rPr>
        <w:t xml:space="preserve">. </w:t>
      </w:r>
      <w:r w:rsidRPr="00455D9F">
        <w:rPr>
          <w:rFonts w:eastAsia="Arial"/>
          <w:kern w:val="2"/>
          <w:lang w:val="lt-LT"/>
        </w:rPr>
        <w:t>Šiame papunktyje nurodytų įsipareigojimų laikymosi tikrinimo tvarka nustatoma Specialiosiose sąlygose;</w:t>
      </w:r>
    </w:p>
    <w:p w14:paraId="347E3D79" w14:textId="77777777" w:rsidR="00E1030E" w:rsidRPr="00455D9F" w:rsidRDefault="00E1030E" w:rsidP="00E1030E">
      <w:pPr>
        <w:spacing w:line="257" w:lineRule="atLeast"/>
        <w:jc w:val="both"/>
        <w:rPr>
          <w:color w:val="000000"/>
          <w:lang w:val="lt-LT"/>
        </w:rPr>
      </w:pPr>
      <w:r w:rsidRPr="00455D9F">
        <w:rPr>
          <w:color w:val="000000"/>
          <w:lang w:val="lt-LT"/>
        </w:rPr>
        <w:t>3.1.1.4. užtikrintų nustatytų kokybės vadybos sistemos ir (arba) aplinkos apsaugos vadybos sistemos standartų taikymą, jeigu to reikalaujama pirkimo dokumentuose, ir turėtų tą patvirtinančius dokumentus;</w:t>
      </w:r>
    </w:p>
    <w:p w14:paraId="6A091D27" w14:textId="77777777" w:rsidR="00E1030E" w:rsidRPr="00455D9F" w:rsidRDefault="00E1030E" w:rsidP="00E1030E">
      <w:pPr>
        <w:spacing w:line="257" w:lineRule="atLeast"/>
        <w:jc w:val="both"/>
        <w:rPr>
          <w:color w:val="000000"/>
          <w:lang w:val="lt-LT"/>
        </w:rPr>
      </w:pPr>
      <w:r w:rsidRPr="00455D9F">
        <w:rPr>
          <w:color w:val="000000"/>
          <w:lang w:val="lt-LT"/>
        </w:rPr>
        <w:t>3.1.1.5. </w:t>
      </w:r>
      <w:r w:rsidRPr="00455D9F">
        <w:rPr>
          <w:color w:val="000000"/>
          <w:shd w:val="clear" w:color="auto" w:fill="FFFFFF"/>
          <w:lang w:val="lt-LT"/>
        </w:rPr>
        <w:t xml:space="preserve">atitiktų nacionalinio saugumo interesus </w:t>
      </w:r>
      <w:r w:rsidRPr="00455D9F">
        <w:rPr>
          <w:rFonts w:eastAsia="Arial"/>
          <w:kern w:val="2"/>
          <w:lang w:val="lt-LT"/>
        </w:rPr>
        <w:t>bei nebūtų registruotas (nuolat gyvenantis ar turintis pilietybę) nepatikimomis laikomose valstybėse ar teritorijose</w:t>
      </w:r>
      <w:r w:rsidRPr="00455D9F">
        <w:rPr>
          <w:color w:val="000000"/>
          <w:shd w:val="clear" w:color="auto" w:fill="FFFFFF"/>
          <w:lang w:val="lt-LT"/>
        </w:rPr>
        <w:t>, jei tokie reikalavimai buvo numatyti pirkimo dokumentuose</w:t>
      </w:r>
      <w:r w:rsidRPr="00455D9F">
        <w:rPr>
          <w:color w:val="000000"/>
          <w:lang w:val="lt-LT"/>
        </w:rPr>
        <w:t>.</w:t>
      </w:r>
    </w:p>
    <w:p w14:paraId="7AB044F8" w14:textId="77777777" w:rsidR="00E1030E" w:rsidRPr="00455D9F" w:rsidRDefault="00E1030E" w:rsidP="00E1030E">
      <w:pPr>
        <w:jc w:val="both"/>
        <w:rPr>
          <w:color w:val="000000"/>
          <w:lang w:val="lt-LT"/>
        </w:rPr>
      </w:pPr>
      <w:r w:rsidRPr="00455D9F">
        <w:rPr>
          <w:color w:val="000000"/>
          <w:lang w:val="lt-LT"/>
        </w:rPr>
        <w:t xml:space="preserve">3.1.2. Tuo atveju, kai Tiekėjas yra jungtinės veiklos </w:t>
      </w:r>
      <w:r w:rsidRPr="00455D9F">
        <w:rPr>
          <w:rFonts w:eastAsia="Arial"/>
          <w:kern w:val="2"/>
          <w:lang w:val="lt-LT"/>
        </w:rPr>
        <w:t>sutarties pagrindu veikianti tiekėjų grupė</w:t>
      </w:r>
      <w:r w:rsidRPr="00455D9F">
        <w:rPr>
          <w:color w:val="000000"/>
          <w:lang w:val="lt-LT"/>
        </w:rPr>
        <w:t>, jos nariai Pirkėjui už Sutarties vykdymą atsako solidariai. </w:t>
      </w:r>
      <w:r w:rsidRPr="00455D9F">
        <w:rPr>
          <w:color w:val="000000"/>
          <w:shd w:val="clear" w:color="auto" w:fill="FFFFFF"/>
          <w:lang w:val="lt-LT"/>
        </w:rPr>
        <w:t>Jeigu Tiekėjas remiasi </w:t>
      </w:r>
      <w:r w:rsidRPr="00455D9F">
        <w:rPr>
          <w:color w:val="000000"/>
          <w:lang w:val="lt-LT"/>
        </w:rPr>
        <w:t>ūkio </w:t>
      </w:r>
      <w:r w:rsidRPr="00455D9F">
        <w:rPr>
          <w:color w:val="000000"/>
          <w:shd w:val="clear" w:color="auto" w:fill="FFFFFF"/>
          <w:lang w:val="lt-LT"/>
        </w:rPr>
        <w:t>subjektų pajėgumais, siekdamas atitikti finansinio ir ekonominio pajėgumo reikalavimus, Tiekėjas su tokiais </w:t>
      </w:r>
      <w:r w:rsidRPr="00455D9F">
        <w:rPr>
          <w:color w:val="000000"/>
          <w:lang w:val="lt-LT"/>
        </w:rPr>
        <w:t>ūkio </w:t>
      </w:r>
      <w:r w:rsidRPr="00455D9F">
        <w:rPr>
          <w:color w:val="000000"/>
          <w:shd w:val="clear" w:color="auto" w:fill="FFFFFF"/>
          <w:lang w:val="lt-LT"/>
        </w:rPr>
        <w:t>subjektais už Sutarties vykdymą atsako solidariai (jeigu to buvo reikalaujama pirkimo dokumentuose).</w:t>
      </w:r>
    </w:p>
    <w:p w14:paraId="5752DC32" w14:textId="77777777" w:rsidR="00E1030E" w:rsidRPr="00455D9F" w:rsidRDefault="00E1030E" w:rsidP="00E1030E">
      <w:pPr>
        <w:jc w:val="both"/>
        <w:rPr>
          <w:color w:val="000000"/>
          <w:lang w:val="lt-LT"/>
        </w:rPr>
      </w:pPr>
      <w:r w:rsidRPr="00455D9F">
        <w:rPr>
          <w:color w:val="000000"/>
          <w:lang w:val="lt-LT"/>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0D65EFB" w14:textId="77777777" w:rsidR="00E1030E" w:rsidRPr="00455D9F" w:rsidRDefault="00E1030E" w:rsidP="00E1030E">
      <w:pPr>
        <w:spacing w:line="257" w:lineRule="atLeast"/>
        <w:ind w:firstLine="62"/>
        <w:jc w:val="both"/>
        <w:rPr>
          <w:color w:val="000000"/>
          <w:lang w:val="lt-LT"/>
        </w:rPr>
      </w:pPr>
    </w:p>
    <w:p w14:paraId="5B067D7A" w14:textId="77777777" w:rsidR="00E1030E" w:rsidRPr="00455D9F" w:rsidRDefault="00E1030E" w:rsidP="00E1030E">
      <w:pPr>
        <w:spacing w:line="257" w:lineRule="atLeast"/>
        <w:jc w:val="center"/>
        <w:rPr>
          <w:color w:val="000000"/>
          <w:lang w:val="lt-LT"/>
        </w:rPr>
      </w:pPr>
      <w:r w:rsidRPr="00455D9F">
        <w:rPr>
          <w:b/>
          <w:bCs/>
          <w:color w:val="000000"/>
          <w:lang w:val="lt-LT"/>
        </w:rPr>
        <w:t>3.2.</w:t>
      </w:r>
      <w:r w:rsidRPr="00455D9F">
        <w:rPr>
          <w:color w:val="000000"/>
          <w:lang w:val="lt-LT"/>
        </w:rPr>
        <w:t xml:space="preserve">  </w:t>
      </w:r>
      <w:r w:rsidRPr="00455D9F">
        <w:rPr>
          <w:b/>
          <w:bCs/>
          <w:color w:val="000000"/>
          <w:lang w:val="lt-LT"/>
        </w:rPr>
        <w:t>Subtiekėjų bei specialistų pasitelkimas ir keitimas</w:t>
      </w:r>
    </w:p>
    <w:p w14:paraId="2308974D" w14:textId="77777777" w:rsidR="00E1030E" w:rsidRPr="00455D9F" w:rsidRDefault="00E1030E" w:rsidP="00E1030E">
      <w:pPr>
        <w:spacing w:line="257" w:lineRule="atLeast"/>
        <w:ind w:firstLine="62"/>
        <w:jc w:val="both"/>
        <w:rPr>
          <w:color w:val="000000"/>
          <w:lang w:val="lt-LT"/>
        </w:rPr>
      </w:pPr>
    </w:p>
    <w:p w14:paraId="1BA1209E" w14:textId="77777777" w:rsidR="00E1030E" w:rsidRPr="00455D9F" w:rsidRDefault="00E1030E" w:rsidP="00E1030E">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lang w:val="lt-LT"/>
        </w:rPr>
      </w:pPr>
      <w:r w:rsidRPr="00455D9F">
        <w:rPr>
          <w:rFonts w:eastAsia="Arial"/>
          <w:kern w:val="2"/>
          <w:lang w:val="lt-LT"/>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F6D175B" w14:textId="77777777" w:rsidR="00E1030E" w:rsidRPr="00455D9F" w:rsidRDefault="00E1030E" w:rsidP="00E1030E">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lang w:val="lt-LT"/>
        </w:rPr>
      </w:pPr>
      <w:r w:rsidRPr="00455D9F">
        <w:rPr>
          <w:rFonts w:eastAsia="Arial"/>
          <w:kern w:val="2"/>
          <w:lang w:val="lt-LT"/>
        </w:rPr>
        <w:t>3.2.2. Sutarties vykdymui pasitelkiami subtiekėjai ir (ar) specialistai (jeigu tokie pasitelkiami) nurodomi Specialiosiose sąlygose.</w:t>
      </w:r>
    </w:p>
    <w:p w14:paraId="6725BC3F" w14:textId="77777777" w:rsidR="00E1030E" w:rsidRPr="00455D9F" w:rsidRDefault="00E1030E" w:rsidP="00E1030E">
      <w:pPr>
        <w:widowControl w:val="0"/>
        <w:pBdr>
          <w:top w:val="nil"/>
          <w:left w:val="nil"/>
          <w:bottom w:val="nil"/>
          <w:right w:val="nil"/>
          <w:between w:val="nil"/>
        </w:pBdr>
        <w:tabs>
          <w:tab w:val="left" w:pos="567"/>
          <w:tab w:val="left" w:pos="851"/>
          <w:tab w:val="left" w:pos="992"/>
          <w:tab w:val="left" w:pos="1134"/>
        </w:tabs>
        <w:jc w:val="both"/>
        <w:rPr>
          <w:rFonts w:eastAsia="Arial"/>
          <w:kern w:val="2"/>
          <w:lang w:val="lt-LT"/>
        </w:rPr>
      </w:pPr>
      <w:r w:rsidRPr="00455D9F">
        <w:rPr>
          <w:rFonts w:eastAsia="Arial"/>
          <w:kern w:val="2"/>
          <w:lang w:val="lt-LT"/>
        </w:rPr>
        <w:t>3.2.3. Tiekėjas gali keisti ir (ar) pasitelkti subtiekėjus ir (ar) specialistus šiame Sutarties poskyryje nustatytais atvejais ir tvarka.</w:t>
      </w:r>
    </w:p>
    <w:p w14:paraId="2DB3B3F3" w14:textId="77777777" w:rsidR="00E1030E" w:rsidRPr="00455D9F" w:rsidRDefault="00E1030E" w:rsidP="00E1030E">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lang w:val="lt-LT"/>
        </w:rPr>
      </w:pPr>
      <w:r w:rsidRPr="00455D9F">
        <w:rPr>
          <w:rFonts w:eastAsia="Cambria"/>
          <w:kern w:val="2"/>
          <w:lang w:val="lt-LT"/>
        </w:rPr>
        <w:t>3.2.4. Naujas subtiekėjas ar specialistas gali pradėti vykdyti jiems Tiekėjo pavestus įsipareigojimus pagal Sutartį ne anksčiau, nei bus pasirašytas Susitarimas.</w:t>
      </w:r>
    </w:p>
    <w:p w14:paraId="620B3CCE" w14:textId="77777777" w:rsidR="00E1030E" w:rsidRPr="00455D9F" w:rsidRDefault="00E1030E" w:rsidP="00E1030E">
      <w:pPr>
        <w:widowControl w:val="0"/>
        <w:pBdr>
          <w:top w:val="nil"/>
          <w:left w:val="nil"/>
          <w:bottom w:val="nil"/>
          <w:right w:val="nil"/>
          <w:between w:val="nil"/>
        </w:pBdr>
        <w:tabs>
          <w:tab w:val="left" w:pos="709"/>
          <w:tab w:val="left" w:pos="851"/>
          <w:tab w:val="left" w:pos="1134"/>
        </w:tabs>
        <w:jc w:val="both"/>
        <w:rPr>
          <w:rFonts w:eastAsia="Cambria"/>
          <w:kern w:val="2"/>
          <w:lang w:val="lt-LT"/>
        </w:rPr>
      </w:pPr>
      <w:r w:rsidRPr="00455D9F">
        <w:rPr>
          <w:rFonts w:eastAsia="Cambria"/>
          <w:kern w:val="2"/>
          <w:lang w:val="lt-LT"/>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55D9F">
        <w:rPr>
          <w:rFonts w:eastAsia="Arial"/>
          <w:kern w:val="2"/>
          <w:lang w:val="lt-LT"/>
        </w:rPr>
        <w:t xml:space="preserve">nebūti registruotu (nuolat gyvenančiu ar turinčiu pilietybę) nepatikimomis laikomose valstybėse ar teritorijose </w:t>
      </w:r>
      <w:r w:rsidRPr="00455D9F">
        <w:rPr>
          <w:rFonts w:eastAsia="Cambria"/>
          <w:kern w:val="2"/>
          <w:lang w:val="lt-LT"/>
        </w:rPr>
        <w:t>(jei taikoma) ir Tiekėjo pasiūlyme nurodytų sąlygų pirkimo dokumentuose nustatytiems Kokybiniams kriterijams pagrįsti (jei taikoma), Tiekėjui taikoma Specialiosiose sąlygose nustatyto dydžio bauda.</w:t>
      </w:r>
    </w:p>
    <w:p w14:paraId="64288845" w14:textId="77777777" w:rsidR="00E1030E" w:rsidRPr="00455D9F" w:rsidRDefault="00E1030E" w:rsidP="00E1030E">
      <w:pPr>
        <w:widowControl w:val="0"/>
        <w:tabs>
          <w:tab w:val="left" w:pos="993"/>
        </w:tabs>
        <w:jc w:val="both"/>
        <w:rPr>
          <w:rFonts w:eastAsia="Arial"/>
          <w:kern w:val="2"/>
          <w:shd w:val="clear" w:color="auto" w:fill="FFFFFF"/>
          <w:lang w:val="lt-LT"/>
        </w:rPr>
      </w:pPr>
      <w:r w:rsidRPr="00455D9F">
        <w:rPr>
          <w:rFonts w:eastAsia="Arial"/>
          <w:kern w:val="2"/>
          <w:lang w:val="lt-LT"/>
        </w:rPr>
        <w:t xml:space="preserve">3.2.6. Tiekėjas turi teisę Sutarties vykdymui pasitelkti naujus, Specialiosiose sąlygose nenurodytus subtiekėjus, kurių pajėgumais Tiekėjas </w:t>
      </w:r>
      <w:r w:rsidRPr="00455D9F">
        <w:rPr>
          <w:rFonts w:eastAsia="Cambria"/>
          <w:kern w:val="2"/>
          <w:lang w:val="lt-LT"/>
        </w:rPr>
        <w:t>nesirėmė pirkimo dokumentuose numatytiems kvalifikacijos reikalavimams pagrįsti.</w:t>
      </w:r>
    </w:p>
    <w:p w14:paraId="0200AC51" w14:textId="77777777" w:rsidR="00E1030E" w:rsidRPr="00455D9F" w:rsidRDefault="00E1030E" w:rsidP="00E1030E">
      <w:pPr>
        <w:widowControl w:val="0"/>
        <w:tabs>
          <w:tab w:val="left" w:pos="993"/>
        </w:tabs>
        <w:jc w:val="both"/>
        <w:rPr>
          <w:rFonts w:eastAsia="Arial"/>
          <w:kern w:val="2"/>
          <w:shd w:val="clear" w:color="auto" w:fill="FFFFFF"/>
          <w:lang w:val="lt-LT"/>
        </w:rPr>
      </w:pPr>
      <w:r w:rsidRPr="00455D9F">
        <w:rPr>
          <w:rFonts w:eastAsia="Arial"/>
          <w:kern w:val="2"/>
          <w:lang w:val="lt-LT"/>
        </w:rPr>
        <w:t xml:space="preserve">3.2.7. Sudarius Sutartį, tačiau ne vėliau negu Sutartis pradedama vykdyti, Tiekėjas įsipareigoja Pirkėjui pranešti tuo metu žinomų subtiekėjų, kurių pajėgumais Tiekėjas </w:t>
      </w:r>
      <w:r w:rsidRPr="00455D9F">
        <w:rPr>
          <w:rFonts w:eastAsia="Cambria"/>
          <w:kern w:val="2"/>
          <w:lang w:val="lt-LT"/>
        </w:rPr>
        <w:t>nesirėmė pirkimo dokumentuose numatytiems kvalifikacijos reikalavimams pagrįsti,</w:t>
      </w:r>
      <w:r w:rsidRPr="00455D9F">
        <w:rPr>
          <w:rFonts w:eastAsia="Arial"/>
          <w:kern w:val="2"/>
          <w:lang w:val="lt-LT"/>
        </w:rPr>
        <w:t xml:space="preserve"> pavadinimus, juridinio asmens kodą, kontaktinius duomenis, jų atstovus.</w:t>
      </w:r>
    </w:p>
    <w:p w14:paraId="6EDF4C75" w14:textId="77777777" w:rsidR="00E1030E" w:rsidRPr="00455D9F" w:rsidRDefault="00E1030E" w:rsidP="00E1030E">
      <w:pPr>
        <w:widowControl w:val="0"/>
        <w:tabs>
          <w:tab w:val="left" w:pos="993"/>
        </w:tabs>
        <w:jc w:val="both"/>
        <w:rPr>
          <w:rFonts w:eastAsia="Cambria"/>
          <w:kern w:val="2"/>
          <w:shd w:val="clear" w:color="auto" w:fill="FFFFFF"/>
          <w:lang w:val="lt-LT"/>
        </w:rPr>
      </w:pPr>
      <w:r w:rsidRPr="00455D9F">
        <w:rPr>
          <w:rFonts w:eastAsia="Arial"/>
          <w:kern w:val="2"/>
          <w:lang w:val="lt-LT"/>
        </w:rPr>
        <w:t>3.2.8. Tiekėjas, bet kuriuo Sutarties vykdymo metu,</w:t>
      </w:r>
      <w:r w:rsidRPr="00455D9F">
        <w:rPr>
          <w:rFonts w:eastAsia="Cambria"/>
          <w:kern w:val="2"/>
          <w:lang w:val="lt-LT"/>
        </w:rPr>
        <w:t xml:space="preserve"> subtiekėjus, kurių pajėgumais Tiekėjas nesirėmė pirkimo dokumentuose numatytiems kvalifikacijos reikalavimams pagrįsti, gali keisti savo nuožiūra.</w:t>
      </w:r>
    </w:p>
    <w:p w14:paraId="078504B8" w14:textId="77777777" w:rsidR="00E1030E" w:rsidRPr="00455D9F" w:rsidRDefault="00E1030E" w:rsidP="00E1030E">
      <w:pPr>
        <w:widowControl w:val="0"/>
        <w:pBdr>
          <w:top w:val="nil"/>
          <w:left w:val="nil"/>
          <w:bottom w:val="nil"/>
          <w:right w:val="nil"/>
          <w:between w:val="nil"/>
        </w:pBdr>
        <w:tabs>
          <w:tab w:val="left" w:pos="993"/>
        </w:tabs>
        <w:jc w:val="both"/>
        <w:rPr>
          <w:rFonts w:eastAsia="Cambria"/>
          <w:kern w:val="2"/>
          <w:lang w:val="lt-LT"/>
        </w:rPr>
      </w:pPr>
      <w:r w:rsidRPr="00455D9F">
        <w:rPr>
          <w:rFonts w:eastAsia="Arial"/>
          <w:kern w:val="2"/>
          <w:lang w:val="lt-LT"/>
        </w:rPr>
        <w:t>3.2.9. Tiekėjas, bet kuriuo Sutarties vykdymo metu,</w:t>
      </w:r>
      <w:r w:rsidRPr="00455D9F">
        <w:rPr>
          <w:rFonts w:eastAsia="Cambria"/>
          <w:kern w:val="2"/>
          <w:lang w:val="lt-LT"/>
        </w:rPr>
        <w:t xml:space="preserve"> ne vėliau nei prieš 5 (penkias) darbo dienas</w:t>
      </w:r>
      <w:r w:rsidRPr="00455D9F">
        <w:rPr>
          <w:rFonts w:eastAsia="Arial"/>
          <w:kern w:val="2"/>
          <w:lang w:val="lt-LT"/>
        </w:rPr>
        <w:t xml:space="preserve"> iki </w:t>
      </w:r>
      <w:r w:rsidRPr="00455D9F">
        <w:rPr>
          <w:rFonts w:eastAsia="Arial"/>
          <w:kern w:val="2"/>
          <w:lang w:val="lt-LT"/>
        </w:rPr>
        <w:lastRenderedPageBreak/>
        <w:t xml:space="preserve">numatomo naujo subtiekėjo, kurio pajėgumais Tiekėjas </w:t>
      </w:r>
      <w:r w:rsidRPr="00455D9F">
        <w:rPr>
          <w:rFonts w:eastAsia="Cambria"/>
          <w:kern w:val="2"/>
          <w:lang w:val="lt-LT"/>
        </w:rPr>
        <w:t>nesirėmė pirkimo dokumentuose numatytiems kvalifikacijos reikalavimams pagrįsti,</w:t>
      </w:r>
      <w:r w:rsidRPr="00455D9F">
        <w:rPr>
          <w:rFonts w:eastAsia="Arial"/>
          <w:kern w:val="2"/>
          <w:lang w:val="lt-LT"/>
        </w:rPr>
        <w:t xml:space="preserve"> pasitelkimo ir (arba) keitimo apie tai privalo informuoti </w:t>
      </w:r>
      <w:r w:rsidRPr="00455D9F">
        <w:rPr>
          <w:rFonts w:eastAsia="Calibri"/>
          <w:kern w:val="2"/>
          <w:lang w:val="lt-LT"/>
        </w:rPr>
        <w:t>Pirkėją</w:t>
      </w:r>
      <w:r w:rsidRPr="00455D9F">
        <w:rPr>
          <w:rFonts w:eastAsia="Arial"/>
          <w:kern w:val="2"/>
          <w:lang w:val="lt-LT"/>
        </w:rPr>
        <w:t xml:space="preserve">. </w:t>
      </w:r>
      <w:r w:rsidRPr="00455D9F">
        <w:rPr>
          <w:rFonts w:eastAsia="Calibri"/>
          <w:kern w:val="2"/>
          <w:lang w:val="lt-LT"/>
        </w:rPr>
        <w:t xml:space="preserve">Pirkėjas (jeigu buvo taikoma pirkimo dokumentuose) turi patikrinti, ar nėra </w:t>
      </w:r>
      <w:r w:rsidRPr="00455D9F">
        <w:rPr>
          <w:rFonts w:eastAsia="Cambria"/>
          <w:kern w:val="2"/>
          <w:lang w:val="lt-LT"/>
        </w:rPr>
        <w:t xml:space="preserve">subtiekėjo pašalinimo pagrindų ir subtiekėjo atitiktį nacionalinio saugumo interesams ir reikalavimams </w:t>
      </w:r>
      <w:r w:rsidRPr="00455D9F">
        <w:rPr>
          <w:rFonts w:eastAsia="Arial"/>
          <w:kern w:val="2"/>
          <w:lang w:val="lt-LT"/>
        </w:rPr>
        <w:t>nebūti registruotu (nuolat gyvenančiu ar turinčiu pilietybę) nepatikimomis laikomose valstybėse ar teritorijose</w:t>
      </w:r>
      <w:r w:rsidRPr="00455D9F">
        <w:rPr>
          <w:rFonts w:eastAsia="Cambria"/>
          <w:kern w:val="2"/>
          <w:lang w:val="lt-LT"/>
        </w:rPr>
        <w:t>. Jeigu subtiekėjo padėtis neatitinka bent vieno iš nurodytų reikalavimų, Pirkėjas reikalauja pakeisti šį subtiekėją reikalavimus atitinkančiu subtiekėju.</w:t>
      </w:r>
      <w:r w:rsidRPr="00455D9F">
        <w:rPr>
          <w:rFonts w:eastAsia="Calibri"/>
          <w:kern w:val="2"/>
          <w:lang w:val="lt-LT"/>
        </w:rPr>
        <w:t xml:space="preserve"> </w:t>
      </w:r>
      <w:r w:rsidRPr="00455D9F">
        <w:rPr>
          <w:rFonts w:eastAsia="Cambria"/>
          <w:kern w:val="2"/>
          <w:lang w:val="lt-LT"/>
        </w:rPr>
        <w:t>Pirkėjas</w:t>
      </w:r>
      <w:r w:rsidRPr="00455D9F">
        <w:rPr>
          <w:rFonts w:eastAsia="Calibri"/>
          <w:kern w:val="2"/>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455D9F">
        <w:rPr>
          <w:rFonts w:eastAsia="Cambria"/>
          <w:kern w:val="2"/>
          <w:lang w:val="lt-LT"/>
        </w:rPr>
        <w:t>Pirkėjui sutikus, Šalys pasirašo Susitarimą, kuris laikomas neatsiejama Sutarties dalimi.</w:t>
      </w:r>
    </w:p>
    <w:p w14:paraId="1512B3BB" w14:textId="77777777" w:rsidR="00E1030E" w:rsidRPr="00455D9F" w:rsidRDefault="00E1030E" w:rsidP="00E1030E">
      <w:pPr>
        <w:widowControl w:val="0"/>
        <w:pBdr>
          <w:top w:val="nil"/>
          <w:left w:val="nil"/>
          <w:bottom w:val="nil"/>
          <w:right w:val="nil"/>
          <w:between w:val="nil"/>
        </w:pBdr>
        <w:tabs>
          <w:tab w:val="left" w:pos="993"/>
        </w:tabs>
        <w:jc w:val="both"/>
        <w:rPr>
          <w:rFonts w:eastAsia="Arial"/>
          <w:kern w:val="2"/>
          <w:shd w:val="clear" w:color="auto" w:fill="FFFFFF"/>
          <w:lang w:val="lt-LT"/>
        </w:rPr>
      </w:pPr>
      <w:r w:rsidRPr="00455D9F">
        <w:rPr>
          <w:rFonts w:eastAsia="Arial"/>
          <w:kern w:val="2"/>
          <w:lang w:val="lt-LT"/>
        </w:rPr>
        <w:t>3.2.10. Subtiekėjai, kurių pajėgumais Tiekėjas rėmėsi, kad atitiktų pirkimo dokumentuose nustatytus kvalifikacijos reikalavimus, gali būti keičiami tik šiais atvejais:</w:t>
      </w:r>
    </w:p>
    <w:p w14:paraId="0985B8D8" w14:textId="77777777" w:rsidR="00E1030E" w:rsidRPr="00455D9F" w:rsidRDefault="00E1030E" w:rsidP="00E1030E">
      <w:pPr>
        <w:widowControl w:val="0"/>
        <w:pBdr>
          <w:top w:val="nil"/>
          <w:left w:val="nil"/>
          <w:bottom w:val="nil"/>
          <w:right w:val="nil"/>
          <w:between w:val="nil"/>
        </w:pBdr>
        <w:tabs>
          <w:tab w:val="left" w:pos="1134"/>
        </w:tabs>
        <w:jc w:val="both"/>
        <w:rPr>
          <w:rFonts w:eastAsia="Arial"/>
          <w:kern w:val="2"/>
          <w:lang w:val="lt-LT"/>
        </w:rPr>
      </w:pPr>
      <w:r w:rsidRPr="00455D9F">
        <w:rPr>
          <w:rFonts w:eastAsia="Cambria"/>
          <w:kern w:val="2"/>
          <w:lang w:val="lt-LT"/>
        </w:rPr>
        <w:t xml:space="preserve">3.2.10.1. kai subtiekėjui </w:t>
      </w:r>
      <w:r w:rsidRPr="00455D9F">
        <w:rPr>
          <w:rFonts w:eastAsia="Calibri"/>
          <w:kern w:val="2"/>
          <w:lang w:val="lt-LT"/>
        </w:rPr>
        <w:t>iškelta bankroto byla, pradėtas bankroto procesas ne teismo tvarka, jis tampa nemokus arba yra nemokumo tikimybė, sustabdo ūkinę veiklą ar kai įstatymuose ir kituose teisės aktuose nustatyta tvarka susidaro analogiška situacija</w:t>
      </w:r>
      <w:r w:rsidRPr="00455D9F">
        <w:rPr>
          <w:rFonts w:eastAsia="Cambria"/>
          <w:kern w:val="2"/>
          <w:lang w:val="lt-LT"/>
        </w:rPr>
        <w:t>;</w:t>
      </w:r>
    </w:p>
    <w:p w14:paraId="6A10FAE0" w14:textId="77777777" w:rsidR="00E1030E" w:rsidRPr="00455D9F" w:rsidRDefault="00E1030E" w:rsidP="00E1030E">
      <w:pPr>
        <w:widowControl w:val="0"/>
        <w:pBdr>
          <w:top w:val="nil"/>
          <w:left w:val="nil"/>
          <w:bottom w:val="nil"/>
          <w:right w:val="nil"/>
          <w:between w:val="nil"/>
        </w:pBdr>
        <w:tabs>
          <w:tab w:val="left" w:pos="1134"/>
        </w:tabs>
        <w:jc w:val="both"/>
        <w:rPr>
          <w:rFonts w:eastAsia="Arial"/>
          <w:kern w:val="2"/>
          <w:lang w:val="lt-LT"/>
        </w:rPr>
      </w:pPr>
      <w:r w:rsidRPr="00455D9F">
        <w:rPr>
          <w:rFonts w:eastAsia="Cambria"/>
          <w:kern w:val="2"/>
          <w:lang w:val="lt-LT"/>
        </w:rPr>
        <w:t>3.2.10.2. kai subtiekėjas dėl objektyvių priežasčių (pavyzdžiui, subtiekėjui atsisakius dalyvauti Sutarties vykdyme, nutrūkus teisiniams santykiams su Tiekėju ir pan.) nebegali vykdyti visų ar dalies Sutartyje numatytų įsipareigojimų;</w:t>
      </w:r>
    </w:p>
    <w:p w14:paraId="28755D5C" w14:textId="77777777" w:rsidR="00E1030E" w:rsidRPr="00455D9F" w:rsidRDefault="00E1030E" w:rsidP="00E1030E">
      <w:pPr>
        <w:widowControl w:val="0"/>
        <w:pBdr>
          <w:top w:val="nil"/>
          <w:left w:val="nil"/>
          <w:bottom w:val="nil"/>
          <w:right w:val="nil"/>
          <w:between w:val="nil"/>
        </w:pBdr>
        <w:tabs>
          <w:tab w:val="left" w:pos="1134"/>
        </w:tabs>
        <w:jc w:val="both"/>
        <w:rPr>
          <w:rFonts w:eastAsia="Arial"/>
          <w:kern w:val="2"/>
          <w:lang w:val="lt-LT"/>
        </w:rPr>
      </w:pPr>
      <w:r w:rsidRPr="00455D9F">
        <w:rPr>
          <w:rFonts w:eastAsia="Cambria"/>
          <w:kern w:val="2"/>
          <w:lang w:val="lt-LT"/>
        </w:rPr>
        <w:t>3.2.10.3. Tiekėjas ar subtiekėjas privalo pakeisti subtiekėją, jei paaiškėja, kad jis neatitinka jam pirkimo dokumentuose keliamų reikalavimų.</w:t>
      </w:r>
    </w:p>
    <w:p w14:paraId="398B612C" w14:textId="77777777" w:rsidR="00E1030E" w:rsidRPr="00455D9F" w:rsidRDefault="00E1030E" w:rsidP="00E1030E">
      <w:pPr>
        <w:widowControl w:val="0"/>
        <w:pBdr>
          <w:top w:val="nil"/>
          <w:left w:val="nil"/>
          <w:bottom w:val="nil"/>
          <w:right w:val="nil"/>
          <w:between w:val="nil"/>
        </w:pBdr>
        <w:tabs>
          <w:tab w:val="left" w:pos="993"/>
        </w:tabs>
        <w:ind w:left="720" w:hanging="720"/>
        <w:jc w:val="both"/>
        <w:rPr>
          <w:rFonts w:eastAsia="Cambria"/>
          <w:kern w:val="2"/>
          <w:lang w:val="lt-LT"/>
        </w:rPr>
      </w:pPr>
      <w:r w:rsidRPr="00455D9F">
        <w:rPr>
          <w:rFonts w:eastAsia="Cambria"/>
          <w:kern w:val="2"/>
          <w:lang w:val="lt-LT"/>
        </w:rPr>
        <w:t>3.2.11. </w:t>
      </w:r>
      <w:r w:rsidRPr="00455D9F">
        <w:rPr>
          <w:rFonts w:ascii="Calibri" w:eastAsia="Calibri" w:hAnsi="Calibri"/>
          <w:kern w:val="2"/>
          <w:sz w:val="22"/>
          <w:szCs w:val="22"/>
          <w:lang w:val="lt-LT"/>
        </w:rPr>
        <w:tab/>
      </w:r>
      <w:r w:rsidRPr="00455D9F">
        <w:rPr>
          <w:rFonts w:eastAsia="Cambria"/>
          <w:kern w:val="2"/>
          <w:lang w:val="lt-LT"/>
        </w:rPr>
        <w:t>Tiekėjo (ar subtiekėjų) specialistai, vykdantys Sutartį, gali būti keičiami šiais atvejais:</w:t>
      </w:r>
    </w:p>
    <w:p w14:paraId="331BAB27" w14:textId="77777777" w:rsidR="00E1030E" w:rsidRPr="00455D9F" w:rsidRDefault="00E1030E" w:rsidP="00E1030E">
      <w:pPr>
        <w:widowControl w:val="0"/>
        <w:pBdr>
          <w:top w:val="nil"/>
          <w:left w:val="nil"/>
          <w:bottom w:val="nil"/>
          <w:right w:val="nil"/>
          <w:between w:val="nil"/>
        </w:pBdr>
        <w:tabs>
          <w:tab w:val="left" w:pos="1134"/>
        </w:tabs>
        <w:jc w:val="both"/>
        <w:rPr>
          <w:rFonts w:eastAsia="Cambria"/>
          <w:kern w:val="2"/>
          <w:lang w:val="lt-LT"/>
        </w:rPr>
      </w:pPr>
      <w:r w:rsidRPr="00455D9F">
        <w:rPr>
          <w:rFonts w:eastAsia="Cambria"/>
          <w:kern w:val="2"/>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81CCA9" w14:textId="77777777" w:rsidR="00E1030E" w:rsidRPr="00455D9F" w:rsidRDefault="00E1030E" w:rsidP="00E1030E">
      <w:pPr>
        <w:widowControl w:val="0"/>
        <w:pBdr>
          <w:top w:val="nil"/>
          <w:left w:val="nil"/>
          <w:bottom w:val="nil"/>
          <w:right w:val="nil"/>
          <w:between w:val="nil"/>
        </w:pBdr>
        <w:tabs>
          <w:tab w:val="left" w:pos="1134"/>
          <w:tab w:val="left" w:pos="1418"/>
        </w:tabs>
        <w:jc w:val="both"/>
        <w:rPr>
          <w:rFonts w:eastAsia="Cambria"/>
          <w:kern w:val="2"/>
          <w:lang w:val="lt-LT"/>
        </w:rPr>
      </w:pPr>
      <w:r w:rsidRPr="00455D9F">
        <w:rPr>
          <w:rFonts w:eastAsia="Cambria"/>
          <w:kern w:val="2"/>
          <w:lang w:val="lt-LT"/>
        </w:rPr>
        <w:t>3.2.11.2. Pirkėjo iniciatyva, jei Pirkėjas turi pagrįstų įtarimų, kad Tiekėjo Sutarties vykdymui paskirtas specialistas nekompetentingas vykdyti nustatytas pareigas;</w:t>
      </w:r>
    </w:p>
    <w:p w14:paraId="599552E6" w14:textId="77777777" w:rsidR="00E1030E" w:rsidRPr="00455D9F" w:rsidRDefault="00E1030E" w:rsidP="00E1030E">
      <w:pPr>
        <w:widowControl w:val="0"/>
        <w:pBdr>
          <w:top w:val="nil"/>
          <w:left w:val="nil"/>
          <w:bottom w:val="nil"/>
          <w:right w:val="nil"/>
          <w:between w:val="nil"/>
        </w:pBdr>
        <w:tabs>
          <w:tab w:val="left" w:pos="1134"/>
          <w:tab w:val="left" w:pos="1276"/>
        </w:tabs>
        <w:jc w:val="both"/>
        <w:rPr>
          <w:rFonts w:eastAsia="Cambria"/>
          <w:kern w:val="2"/>
          <w:lang w:val="lt-LT"/>
        </w:rPr>
      </w:pPr>
      <w:r w:rsidRPr="00455D9F">
        <w:rPr>
          <w:rFonts w:eastAsia="Cambria"/>
          <w:kern w:val="2"/>
          <w:lang w:val="lt-LT"/>
        </w:rPr>
        <w:t>3.2.11.3. Tiekėjas ar subtiekėjas privalo pakeisti specialistą, jei paaiškėja, kad jis neatitinka jam pirkimo dokumentuose keliamų reikalavimų.</w:t>
      </w:r>
    </w:p>
    <w:p w14:paraId="509A23C9" w14:textId="77777777" w:rsidR="00E1030E" w:rsidRPr="00455D9F" w:rsidRDefault="00E1030E" w:rsidP="00E1030E">
      <w:pPr>
        <w:widowControl w:val="0"/>
        <w:pBdr>
          <w:top w:val="nil"/>
          <w:left w:val="nil"/>
          <w:bottom w:val="nil"/>
          <w:right w:val="nil"/>
          <w:between w:val="nil"/>
        </w:pBdr>
        <w:tabs>
          <w:tab w:val="left" w:pos="567"/>
          <w:tab w:val="left" w:pos="851"/>
          <w:tab w:val="left" w:pos="992"/>
        </w:tabs>
        <w:jc w:val="both"/>
        <w:rPr>
          <w:rFonts w:eastAsia="Cambria"/>
          <w:kern w:val="2"/>
          <w:lang w:val="lt-LT"/>
        </w:rPr>
      </w:pPr>
      <w:r w:rsidRPr="00455D9F">
        <w:rPr>
          <w:rFonts w:eastAsia="Cambria"/>
          <w:color w:val="000000"/>
          <w:kern w:val="2"/>
          <w:lang w:val="lt-LT"/>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45BB4E1" w14:textId="77777777" w:rsidR="00E1030E" w:rsidRPr="00455D9F" w:rsidRDefault="00E1030E" w:rsidP="00E1030E">
      <w:pPr>
        <w:widowControl w:val="0"/>
        <w:pBdr>
          <w:top w:val="nil"/>
          <w:left w:val="nil"/>
          <w:bottom w:val="nil"/>
          <w:right w:val="nil"/>
          <w:between w:val="nil"/>
        </w:pBdr>
        <w:tabs>
          <w:tab w:val="left" w:pos="567"/>
          <w:tab w:val="left" w:pos="851"/>
          <w:tab w:val="left" w:pos="992"/>
        </w:tabs>
        <w:jc w:val="both"/>
        <w:rPr>
          <w:rFonts w:eastAsia="Cambria"/>
          <w:kern w:val="2"/>
          <w:lang w:val="lt-LT"/>
        </w:rPr>
      </w:pPr>
      <w:r w:rsidRPr="00455D9F">
        <w:rPr>
          <w:rFonts w:eastAsia="Cambria"/>
          <w:kern w:val="2"/>
          <w:lang w:val="lt-LT"/>
        </w:rPr>
        <w:t xml:space="preserve">3.2.13. Tiekėjas privalo ne vėliau nei prieš 5 (penkias) darbo dienas iki numatomo subtiekėjo, </w:t>
      </w:r>
      <w:r w:rsidRPr="00455D9F">
        <w:rPr>
          <w:rFonts w:eastAsia="Arial"/>
          <w:kern w:val="2"/>
          <w:lang w:val="lt-LT"/>
        </w:rPr>
        <w:t>kurio pajėgumais Tiekėjas rėmėsi, kad atitiktų pirkimo dokumentuose nustatytus kvalifikacijos reikalavimus,</w:t>
      </w:r>
      <w:r w:rsidRPr="00455D9F">
        <w:rPr>
          <w:rFonts w:eastAsia="Cambria"/>
          <w:kern w:val="2"/>
          <w:lang w:val="lt-LT"/>
        </w:rPr>
        <w:t xml:space="preserve"> </w:t>
      </w:r>
      <w:r w:rsidRPr="00455D9F">
        <w:rPr>
          <w:rFonts w:eastAsia="Arial"/>
          <w:kern w:val="2"/>
          <w:lang w:val="lt-LT"/>
        </w:rPr>
        <w:t xml:space="preserve">ir (ar) specialisto </w:t>
      </w:r>
      <w:r w:rsidRPr="00455D9F">
        <w:rPr>
          <w:rFonts w:eastAsia="Cambria"/>
          <w:kern w:val="2"/>
          <w:lang w:val="lt-LT"/>
        </w:rPr>
        <w:t>keitimo pateikti Pirkėjui šiuos dokumentus:</w:t>
      </w:r>
    </w:p>
    <w:p w14:paraId="0D36F3EF" w14:textId="77777777" w:rsidR="00E1030E" w:rsidRPr="00455D9F" w:rsidRDefault="00E1030E" w:rsidP="00E1030E">
      <w:pPr>
        <w:widowControl w:val="0"/>
        <w:pBdr>
          <w:top w:val="nil"/>
          <w:left w:val="nil"/>
          <w:bottom w:val="nil"/>
          <w:right w:val="nil"/>
          <w:between w:val="nil"/>
        </w:pBdr>
        <w:tabs>
          <w:tab w:val="left" w:pos="1134"/>
        </w:tabs>
        <w:jc w:val="both"/>
        <w:rPr>
          <w:rFonts w:eastAsia="Cambria"/>
          <w:kern w:val="2"/>
          <w:lang w:val="lt-LT"/>
        </w:rPr>
      </w:pPr>
      <w:r w:rsidRPr="00455D9F">
        <w:rPr>
          <w:rFonts w:eastAsia="Cambria"/>
          <w:kern w:val="2"/>
          <w:lang w:val="lt-LT"/>
        </w:rPr>
        <w:t>3.2.13.1. argumentuotą rašytinį prašymą pakeisti subtiekėją ir (ar) specialistą, paaiškinant keitimo aplinkybę. Pirkėjas pasilieka teisę paprašyti įrodymų, pagrindžiančių keitimo aplinkybę;</w:t>
      </w:r>
    </w:p>
    <w:p w14:paraId="1038C349" w14:textId="77777777" w:rsidR="00E1030E" w:rsidRPr="00455D9F" w:rsidRDefault="00E1030E" w:rsidP="00E1030E">
      <w:pPr>
        <w:widowControl w:val="0"/>
        <w:pBdr>
          <w:top w:val="nil"/>
          <w:left w:val="nil"/>
          <w:bottom w:val="nil"/>
          <w:right w:val="nil"/>
          <w:between w:val="nil"/>
        </w:pBdr>
        <w:tabs>
          <w:tab w:val="left" w:pos="1134"/>
        </w:tabs>
        <w:jc w:val="both"/>
        <w:rPr>
          <w:rFonts w:eastAsia="Cambria"/>
          <w:kern w:val="2"/>
          <w:lang w:val="lt-LT"/>
        </w:rPr>
      </w:pPr>
      <w:r w:rsidRPr="00455D9F">
        <w:rPr>
          <w:rFonts w:eastAsia="Cambria"/>
          <w:kern w:val="2"/>
          <w:lang w:val="lt-LT"/>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55D9F">
        <w:rPr>
          <w:rFonts w:eastAsia="Arial"/>
          <w:kern w:val="2"/>
          <w:lang w:val="lt-LT"/>
        </w:rPr>
        <w:t>nacionalinio saugumo interesams bei reikalavimams</w:t>
      </w:r>
      <w:r w:rsidRPr="00455D9F">
        <w:rPr>
          <w:rFonts w:eastAsia="Cambria"/>
          <w:kern w:val="2"/>
          <w:lang w:val="lt-LT"/>
        </w:rPr>
        <w:t xml:space="preserve"> </w:t>
      </w:r>
      <w:r w:rsidRPr="00455D9F">
        <w:rPr>
          <w:rFonts w:eastAsia="Arial"/>
          <w:kern w:val="2"/>
          <w:lang w:val="lt-LT"/>
        </w:rPr>
        <w:t>nebūti registruotu (nuolat gyvenančiu ar turinčiu pilietybę) nepatikimomis laikomose valstybėse ar teritorijose</w:t>
      </w:r>
      <w:r w:rsidRPr="00455D9F">
        <w:rPr>
          <w:rFonts w:eastAsia="Cambria"/>
          <w:kern w:val="2"/>
          <w:lang w:val="lt-LT"/>
        </w:rPr>
        <w:t xml:space="preserve"> (jei taikoma) įrodančius dokumentus pagal Sutarties reikalavimus.</w:t>
      </w:r>
    </w:p>
    <w:p w14:paraId="6CA8887B" w14:textId="77777777" w:rsidR="00E1030E" w:rsidRPr="00455D9F" w:rsidRDefault="00E1030E" w:rsidP="00E1030E">
      <w:pPr>
        <w:widowControl w:val="0"/>
        <w:pBdr>
          <w:top w:val="nil"/>
          <w:left w:val="nil"/>
          <w:bottom w:val="nil"/>
          <w:right w:val="nil"/>
          <w:between w:val="nil"/>
        </w:pBdr>
        <w:tabs>
          <w:tab w:val="left" w:pos="567"/>
          <w:tab w:val="left" w:pos="851"/>
          <w:tab w:val="left" w:pos="992"/>
        </w:tabs>
        <w:jc w:val="both"/>
        <w:rPr>
          <w:rFonts w:eastAsia="Cambria"/>
          <w:kern w:val="2"/>
          <w:lang w:val="lt-LT"/>
        </w:rPr>
      </w:pPr>
      <w:r w:rsidRPr="00455D9F">
        <w:rPr>
          <w:rFonts w:eastAsia="Cambria"/>
          <w:kern w:val="2"/>
          <w:lang w:val="lt-LT"/>
        </w:rPr>
        <w:t xml:space="preserve">3.2.14. Pirkėjas, gavęs Tiekėjo prašymą su kitais Sutartyje nurodytais dokumentais, per 5 (penkias) darbo dienas įvertina keitimo galimybę ir raštu informuoja Tiekėją apie sutikimą pakeisti subtiekėją, </w:t>
      </w:r>
      <w:r w:rsidRPr="00455D9F">
        <w:rPr>
          <w:rFonts w:eastAsia="Arial"/>
          <w:kern w:val="2"/>
          <w:lang w:val="lt-LT"/>
        </w:rPr>
        <w:t>kurio pajėgumais Tiekėjas rėmėsi, kad atitiktų pirkimo dokumentuose nustatytus kvalifikacijos reikalavimus,</w:t>
      </w:r>
      <w:r w:rsidRPr="00455D9F">
        <w:rPr>
          <w:rFonts w:eastAsia="Cambria"/>
          <w:kern w:val="2"/>
          <w:lang w:val="lt-LT"/>
        </w:rPr>
        <w:t xml:space="preserve"> ir (ar) specialistą. Pirkėjui sutikus, Šalys pasirašo Susitarimą, kuris laikomas neatsiejama Sutarties dalimi.</w:t>
      </w:r>
    </w:p>
    <w:p w14:paraId="1888C308" w14:textId="77777777" w:rsidR="00E1030E" w:rsidRPr="00455D9F" w:rsidRDefault="00E1030E" w:rsidP="00E1030E">
      <w:pPr>
        <w:spacing w:line="257" w:lineRule="atLeast"/>
        <w:jc w:val="both"/>
        <w:rPr>
          <w:color w:val="000000"/>
          <w:lang w:val="lt-LT"/>
        </w:rPr>
      </w:pPr>
    </w:p>
    <w:p w14:paraId="51AED68F" w14:textId="77777777" w:rsidR="00E1030E" w:rsidRPr="00455D9F" w:rsidRDefault="00E1030E" w:rsidP="00E1030E">
      <w:pPr>
        <w:spacing w:line="257" w:lineRule="atLeast"/>
        <w:jc w:val="center"/>
        <w:rPr>
          <w:color w:val="000000"/>
          <w:lang w:val="lt-LT"/>
        </w:rPr>
      </w:pPr>
      <w:r w:rsidRPr="00455D9F">
        <w:rPr>
          <w:b/>
          <w:bCs/>
          <w:color w:val="000000"/>
          <w:lang w:val="lt-LT"/>
        </w:rPr>
        <w:t>3.3. Jungtinės veiklos partnerių keitimas</w:t>
      </w:r>
    </w:p>
    <w:p w14:paraId="3B69FED2" w14:textId="77777777" w:rsidR="00E1030E" w:rsidRPr="00455D9F" w:rsidRDefault="00E1030E" w:rsidP="00E1030E">
      <w:pPr>
        <w:spacing w:line="257" w:lineRule="atLeast"/>
        <w:ind w:firstLine="62"/>
        <w:jc w:val="both"/>
        <w:rPr>
          <w:color w:val="000000"/>
          <w:lang w:val="lt-LT"/>
        </w:rPr>
      </w:pPr>
    </w:p>
    <w:p w14:paraId="6C619414" w14:textId="77777777" w:rsidR="00E1030E" w:rsidRPr="00455D9F" w:rsidRDefault="00E1030E" w:rsidP="00E1030E">
      <w:pPr>
        <w:spacing w:line="257" w:lineRule="atLeast"/>
        <w:jc w:val="both"/>
        <w:rPr>
          <w:color w:val="000000"/>
          <w:lang w:val="lt-LT"/>
        </w:rPr>
      </w:pPr>
      <w:r w:rsidRPr="00455D9F">
        <w:rPr>
          <w:color w:val="000000"/>
          <w:shd w:val="clear" w:color="auto" w:fill="FFFFFF"/>
          <w:lang w:val="lt-LT"/>
        </w:rPr>
        <w:t xml:space="preserve">3.3.1. Tiekėjas, vykdantis Sutartį </w:t>
      </w:r>
      <w:r w:rsidRPr="00455D9F">
        <w:rPr>
          <w:rFonts w:eastAsia="Cambria"/>
          <w:kern w:val="2"/>
          <w:lang w:val="lt-LT"/>
        </w:rPr>
        <w:t xml:space="preserve">kaip tiekėjų grupė, veikianti </w:t>
      </w:r>
      <w:r w:rsidRPr="00455D9F">
        <w:rPr>
          <w:rFonts w:eastAsia="Cambria"/>
          <w:kern w:val="2"/>
          <w:shd w:val="clear" w:color="auto" w:fill="FFFFFF"/>
          <w:lang w:val="lt-LT"/>
        </w:rPr>
        <w:t>jungtinės veiklos</w:t>
      </w:r>
      <w:r w:rsidRPr="00455D9F">
        <w:rPr>
          <w:rFonts w:eastAsia="Cambria"/>
          <w:kern w:val="2"/>
          <w:lang w:val="lt-LT"/>
        </w:rPr>
        <w:t xml:space="preserve"> sutarties</w:t>
      </w:r>
      <w:r w:rsidRPr="00455D9F">
        <w:rPr>
          <w:rFonts w:eastAsia="Cambria"/>
          <w:kern w:val="2"/>
          <w:shd w:val="clear" w:color="auto" w:fill="FFFFFF"/>
          <w:lang w:val="lt-LT"/>
        </w:rPr>
        <w:t xml:space="preserve"> pagrindu</w:t>
      </w:r>
      <w:r w:rsidRPr="00455D9F">
        <w:rPr>
          <w:color w:val="000000"/>
          <w:shd w:val="clear" w:color="auto" w:fill="FFFFFF"/>
          <w:lang w:val="lt-LT"/>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67AC2A4" w14:textId="77777777" w:rsidR="00E1030E" w:rsidRPr="00455D9F" w:rsidRDefault="00E1030E" w:rsidP="00E1030E">
      <w:pPr>
        <w:spacing w:line="257" w:lineRule="atLeast"/>
        <w:jc w:val="both"/>
        <w:rPr>
          <w:color w:val="000000"/>
          <w:lang w:val="lt-LT"/>
        </w:rPr>
      </w:pPr>
      <w:r w:rsidRPr="00455D9F">
        <w:rPr>
          <w:color w:val="000000"/>
          <w:shd w:val="clear" w:color="auto" w:fill="FFFFFF"/>
          <w:lang w:val="lt-LT"/>
        </w:rPr>
        <w:t xml:space="preserve">3.3.2. Tiekėjas, vykdantis Sutartį </w:t>
      </w:r>
      <w:r w:rsidRPr="00455D9F">
        <w:rPr>
          <w:rFonts w:eastAsia="Cambria"/>
          <w:kern w:val="2"/>
          <w:shd w:val="clear" w:color="auto" w:fill="FFFFFF"/>
          <w:lang w:val="lt-LT"/>
        </w:rPr>
        <w:t>kaip tiekėjų grupė</w:t>
      </w:r>
      <w:r w:rsidRPr="00455D9F">
        <w:rPr>
          <w:color w:val="000000"/>
          <w:shd w:val="clear" w:color="auto" w:fill="FFFFFF"/>
          <w:lang w:val="lt-LT"/>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E8A05B0" w14:textId="77777777" w:rsidR="00E1030E" w:rsidRPr="00455D9F" w:rsidRDefault="00E1030E" w:rsidP="00E1030E">
      <w:pPr>
        <w:spacing w:line="257" w:lineRule="atLeast"/>
        <w:jc w:val="both"/>
        <w:rPr>
          <w:color w:val="000000"/>
          <w:lang w:val="lt-LT"/>
        </w:rPr>
      </w:pPr>
      <w:r w:rsidRPr="00455D9F">
        <w:rPr>
          <w:color w:val="000000"/>
          <w:shd w:val="clear" w:color="auto" w:fill="FFFFFF"/>
          <w:lang w:val="lt-LT"/>
        </w:rPr>
        <w:t>3.3.3. Tiekėjas privalo ne vėliau nei prieš 10 (dešimt) darbo dienų iki numatomo Partnerio keitimo arba atsisakymo pateikti Pirkėjui šiuos dokumentus:</w:t>
      </w:r>
    </w:p>
    <w:p w14:paraId="7009115E" w14:textId="77777777" w:rsidR="00E1030E" w:rsidRPr="00455D9F" w:rsidRDefault="00E1030E" w:rsidP="00E1030E">
      <w:pPr>
        <w:spacing w:line="257" w:lineRule="atLeast"/>
        <w:jc w:val="both"/>
        <w:rPr>
          <w:color w:val="000000"/>
          <w:lang w:val="lt-LT"/>
        </w:rPr>
      </w:pPr>
      <w:r w:rsidRPr="00455D9F">
        <w:rPr>
          <w:color w:val="000000"/>
          <w:shd w:val="clear" w:color="auto" w:fill="FFFFFF"/>
          <w:lang w:val="lt-LT"/>
        </w:rPr>
        <w:t>3.3.3.1. </w:t>
      </w:r>
      <w:r w:rsidRPr="00455D9F">
        <w:rPr>
          <w:rFonts w:eastAsia="Cambria"/>
          <w:kern w:val="2"/>
          <w:shd w:val="clear" w:color="auto" w:fill="FFFFFF"/>
          <w:lang w:val="lt-LT"/>
        </w:rPr>
        <w:t>argumentuotą</w:t>
      </w:r>
      <w:r w:rsidRPr="00455D9F">
        <w:rPr>
          <w:color w:val="000000"/>
          <w:shd w:val="clear" w:color="auto" w:fill="FFFFFF"/>
          <w:lang w:val="lt-LT"/>
        </w:rPr>
        <w:t xml:space="preserve"> prašymą pakeisti Tiekėjo sudėtį ir įrodymus, pagrindžiančius bent vieną Partnerio atsisakymo ar keitimo aplinkybę, nurodytą Sutartyje;</w:t>
      </w:r>
    </w:p>
    <w:p w14:paraId="26EC3A96" w14:textId="77777777" w:rsidR="00E1030E" w:rsidRPr="00455D9F" w:rsidRDefault="00E1030E" w:rsidP="00E1030E">
      <w:pPr>
        <w:spacing w:line="257" w:lineRule="atLeast"/>
        <w:jc w:val="both"/>
        <w:rPr>
          <w:color w:val="000000"/>
          <w:lang w:val="lt-LT"/>
        </w:rPr>
      </w:pPr>
      <w:r w:rsidRPr="00455D9F">
        <w:rPr>
          <w:color w:val="000000"/>
          <w:shd w:val="clear" w:color="auto" w:fill="FFFFFF"/>
          <w:lang w:val="lt-LT"/>
        </w:rPr>
        <w:t xml:space="preserve">3.3.3.2. naujos jungtinės veiklos sutarties ar esamos jungtinės veiklos sutarties pakeitimo projektą, kuriame, jeigu Partneris pasitraukia, turi būti nurodyta, kad pasitraukiančiojo Partnerio įsipareigojimus visa apimtimi perima </w:t>
      </w:r>
      <w:r w:rsidRPr="00455D9F">
        <w:rPr>
          <w:rFonts w:eastAsia="Cambria"/>
          <w:kern w:val="2"/>
          <w:shd w:val="clear" w:color="auto" w:fill="FFFFFF"/>
          <w:lang w:val="lt-LT"/>
        </w:rPr>
        <w:t>pasiliekantysis Partneris ir (ar) naujai pasitelktas Partneris</w:t>
      </w:r>
      <w:r w:rsidRPr="00455D9F">
        <w:rPr>
          <w:color w:val="000000"/>
          <w:shd w:val="clear" w:color="auto" w:fill="FFFFFF"/>
          <w:lang w:val="lt-LT"/>
        </w:rPr>
        <w:t>;</w:t>
      </w:r>
    </w:p>
    <w:p w14:paraId="4F9054A6" w14:textId="77777777" w:rsidR="00E1030E" w:rsidRPr="00455D9F" w:rsidRDefault="00E1030E" w:rsidP="00E1030E">
      <w:pPr>
        <w:jc w:val="both"/>
        <w:rPr>
          <w:color w:val="000000"/>
          <w:lang w:val="lt-LT"/>
        </w:rPr>
      </w:pPr>
      <w:r w:rsidRPr="00455D9F">
        <w:rPr>
          <w:color w:val="000000"/>
          <w:shd w:val="clear" w:color="auto" w:fill="FFFFFF"/>
          <w:lang w:val="lt-LT"/>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55D9F">
        <w:rPr>
          <w:color w:val="000000"/>
          <w:lang w:val="lt-LT"/>
        </w:rPr>
        <w:t xml:space="preserve">nacionalinio saugumo interesams </w:t>
      </w:r>
      <w:r w:rsidRPr="00455D9F">
        <w:rPr>
          <w:rFonts w:eastAsia="Cambria"/>
          <w:kern w:val="2"/>
          <w:lang w:val="lt-LT"/>
        </w:rPr>
        <w:t xml:space="preserve">bei reikalavimams </w:t>
      </w:r>
      <w:r w:rsidRPr="00455D9F">
        <w:rPr>
          <w:rFonts w:eastAsia="Arial"/>
          <w:kern w:val="2"/>
          <w:shd w:val="clear" w:color="auto" w:fill="FFFFFF"/>
          <w:lang w:val="lt-LT"/>
        </w:rPr>
        <w:t>nebūti registruotu (nuolat gyvenančiu ar turinčiu pilietybę) nepatikimomis laikomose valstybėse ar teritorijose</w:t>
      </w:r>
      <w:r w:rsidRPr="00455D9F">
        <w:rPr>
          <w:rFonts w:eastAsia="Cambria"/>
          <w:kern w:val="2"/>
          <w:shd w:val="clear" w:color="auto" w:fill="FFFFFF"/>
          <w:lang w:val="lt-LT"/>
        </w:rPr>
        <w:t xml:space="preserve"> (jei taikoma)</w:t>
      </w:r>
      <w:r w:rsidRPr="00455D9F">
        <w:rPr>
          <w:color w:val="000000"/>
          <w:shd w:val="clear" w:color="auto" w:fill="FFFFFF"/>
          <w:lang w:val="lt-LT"/>
        </w:rPr>
        <w:t>.</w:t>
      </w:r>
    </w:p>
    <w:p w14:paraId="6F0C3B12" w14:textId="77777777" w:rsidR="00E1030E" w:rsidRPr="00455D9F" w:rsidRDefault="00E1030E" w:rsidP="00E1030E">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lang w:val="lt-LT"/>
        </w:rPr>
      </w:pPr>
      <w:r w:rsidRPr="00455D9F">
        <w:rPr>
          <w:color w:val="000000"/>
          <w:shd w:val="clear" w:color="auto" w:fill="FFFFFF"/>
          <w:lang w:val="lt-LT"/>
        </w:rPr>
        <w:t xml:space="preserve">3.3.4. Pirkėjas, gavęs Tiekėjo prašymą su kitais Sutartyje nurodytais dokumentais, per 10 (dešimt) darbo dienų įvertina keitimo galimybes ir raštu informuoja Tiekėją </w:t>
      </w:r>
      <w:r w:rsidRPr="00455D9F">
        <w:rPr>
          <w:rFonts w:eastAsia="Cambria"/>
          <w:kern w:val="2"/>
          <w:shd w:val="clear" w:color="auto" w:fill="FFFFFF"/>
          <w:lang w:val="lt-LT"/>
        </w:rPr>
        <w:t>apie sutikimą arba apie ne</w:t>
      </w:r>
      <w:r w:rsidRPr="00455D9F">
        <w:rPr>
          <w:rFonts w:eastAsia="Cambria"/>
          <w:kern w:val="2"/>
          <w:lang w:val="lt-LT"/>
        </w:rPr>
        <w:t xml:space="preserve">sutikimą </w:t>
      </w:r>
      <w:r w:rsidRPr="00455D9F">
        <w:rPr>
          <w:rFonts w:eastAsia="Cambria"/>
          <w:kern w:val="2"/>
          <w:shd w:val="clear" w:color="auto" w:fill="FFFFFF"/>
          <w:lang w:val="lt-LT"/>
        </w:rPr>
        <w:t>atsisakyti ar pakeisti Partnerį</w:t>
      </w:r>
      <w:r w:rsidRPr="00455D9F">
        <w:rPr>
          <w:color w:val="000000"/>
          <w:shd w:val="clear" w:color="auto" w:fill="FFFFFF"/>
          <w:lang w:val="lt-LT"/>
        </w:rPr>
        <w:t xml:space="preserve">. Pirkėjui sutikus, Šalys pasirašo Susitarimą, kuris laikomas neatsiejama Sutarties dalimi. </w:t>
      </w:r>
      <w:r w:rsidRPr="00455D9F">
        <w:rPr>
          <w:rFonts w:eastAsia="Cambria"/>
          <w:kern w:val="2"/>
          <w:shd w:val="clear" w:color="auto" w:fill="FFFFFF"/>
          <w:lang w:val="lt-LT"/>
        </w:rPr>
        <w:t>Prieš Susitarimo pasirašymą, Pirkėjui pateikiama naujos jungtinės veiklos sutarties ar esamos jungtinės veiklos sutarties pakeitimo kopija arba nuorašas.</w:t>
      </w:r>
    </w:p>
    <w:p w14:paraId="4343086A" w14:textId="77777777" w:rsidR="00E1030E" w:rsidRPr="00455D9F" w:rsidRDefault="00E1030E" w:rsidP="00E1030E">
      <w:pPr>
        <w:rPr>
          <w:sz w:val="14"/>
          <w:szCs w:val="14"/>
          <w:lang w:val="lt-LT"/>
        </w:rPr>
      </w:pPr>
    </w:p>
    <w:p w14:paraId="7DA6B37B" w14:textId="77777777" w:rsidR="00E1030E" w:rsidRPr="00455D9F" w:rsidRDefault="00E1030E" w:rsidP="00E1030E">
      <w:pPr>
        <w:spacing w:line="257" w:lineRule="atLeast"/>
        <w:ind w:firstLine="62"/>
        <w:jc w:val="both"/>
        <w:rPr>
          <w:color w:val="000000"/>
          <w:lang w:val="lt-LT"/>
        </w:rPr>
      </w:pPr>
    </w:p>
    <w:p w14:paraId="7F4061E0" w14:textId="77777777" w:rsidR="00E1030E" w:rsidRPr="00455D9F" w:rsidRDefault="00E1030E" w:rsidP="00E1030E">
      <w:pPr>
        <w:spacing w:line="257" w:lineRule="atLeast"/>
        <w:jc w:val="center"/>
        <w:rPr>
          <w:color w:val="000000"/>
          <w:lang w:val="lt-LT"/>
        </w:rPr>
      </w:pPr>
      <w:r w:rsidRPr="00455D9F">
        <w:rPr>
          <w:b/>
          <w:bCs/>
          <w:color w:val="000000"/>
          <w:lang w:val="lt-LT"/>
        </w:rPr>
        <w:t>3.4.  Susitarimai dėl tiesioginio atsiskaitymo su subtiekėjais</w:t>
      </w:r>
    </w:p>
    <w:p w14:paraId="63F7D9AA" w14:textId="77777777" w:rsidR="00E1030E" w:rsidRPr="00455D9F" w:rsidRDefault="00E1030E" w:rsidP="00E1030E">
      <w:pPr>
        <w:spacing w:line="257" w:lineRule="atLeast"/>
        <w:ind w:firstLine="62"/>
        <w:jc w:val="both"/>
        <w:rPr>
          <w:color w:val="000000"/>
          <w:lang w:val="lt-LT"/>
        </w:rPr>
      </w:pPr>
    </w:p>
    <w:p w14:paraId="36664260" w14:textId="77777777" w:rsidR="00E1030E" w:rsidRPr="00455D9F" w:rsidRDefault="00E1030E" w:rsidP="00E1030E">
      <w:pPr>
        <w:spacing w:line="257" w:lineRule="atLeast"/>
        <w:jc w:val="both"/>
        <w:rPr>
          <w:color w:val="000000"/>
          <w:lang w:val="lt-LT"/>
        </w:rPr>
      </w:pPr>
      <w:r w:rsidRPr="00455D9F">
        <w:rPr>
          <w:color w:val="000000"/>
          <w:lang w:val="lt-LT"/>
        </w:rPr>
        <w:t>3.4.1. </w:t>
      </w:r>
      <w:r w:rsidRPr="00455D9F">
        <w:rPr>
          <w:color w:val="000000"/>
          <w:shd w:val="clear" w:color="auto" w:fill="FFFFFF"/>
          <w:lang w:val="lt-LT"/>
        </w:rPr>
        <w:t>Subtiekėjams pageidaujant, Pirkėjas su jais atsiskaitys tiesiogiai. Pirkėjas numato tiesioginio atsiskaitymo galimybę su Sutartyje nurodytais subtiekėjais tokiomis sąlygomis ir tvarka: </w:t>
      </w:r>
    </w:p>
    <w:p w14:paraId="0C0D1AC5" w14:textId="77777777" w:rsidR="00E1030E" w:rsidRPr="00455D9F" w:rsidRDefault="00E1030E" w:rsidP="00E1030E">
      <w:pPr>
        <w:spacing w:line="257" w:lineRule="atLeast"/>
        <w:jc w:val="both"/>
        <w:rPr>
          <w:color w:val="000000"/>
          <w:lang w:val="lt-LT"/>
        </w:rPr>
      </w:pPr>
      <w:r w:rsidRPr="00455D9F">
        <w:rPr>
          <w:color w:val="000000"/>
          <w:lang w:val="lt-LT"/>
        </w:rPr>
        <w:t>3.4.1.1. </w:t>
      </w:r>
      <w:r w:rsidRPr="00455D9F">
        <w:rPr>
          <w:color w:val="000000"/>
          <w:shd w:val="clear" w:color="auto" w:fill="FFFFFF"/>
          <w:lang w:val="lt-LT"/>
        </w:rPr>
        <w:t xml:space="preserve">sudarius Sutartį, Tiekėjas ne vėliau negu Sutartis pradedama vykdyti, įsipareigoja Pirkėjui raštu pateikti tuo metu žinomų subtiekėjų pavadinimus, atstovus ir jų </w:t>
      </w:r>
      <w:r w:rsidRPr="00455D9F">
        <w:rPr>
          <w:rFonts w:eastAsia="Cambria"/>
          <w:kern w:val="2"/>
          <w:shd w:val="clear" w:color="auto" w:fill="FFFFFF"/>
          <w:lang w:val="lt-LT"/>
        </w:rPr>
        <w:t>kontaktinius duomenis</w:t>
      </w:r>
      <w:r w:rsidRPr="00455D9F">
        <w:rPr>
          <w:color w:val="000000"/>
          <w:shd w:val="clear" w:color="auto" w:fill="FFFFFF"/>
          <w:lang w:val="lt-LT"/>
        </w:rPr>
        <w:t>. Pirkėjas taip pat reikalauja, kad Tiekėjas informuotų apie minėtos informacijos pasikeitimus bei</w:t>
      </w:r>
      <w:r w:rsidRPr="00455D9F">
        <w:rPr>
          <w:b/>
          <w:bCs/>
          <w:color w:val="5C5D5D"/>
          <w:lang w:val="lt-LT"/>
        </w:rPr>
        <w:t> </w:t>
      </w:r>
      <w:r w:rsidRPr="00455D9F">
        <w:rPr>
          <w:color w:val="000000"/>
          <w:shd w:val="clear" w:color="auto" w:fill="FFFFFF"/>
          <w:lang w:val="lt-LT"/>
        </w:rPr>
        <w:t>naujų subtiekėjų pasitelkimą visu Sutarties vykdymo metu;</w:t>
      </w:r>
    </w:p>
    <w:p w14:paraId="6DC8AC63" w14:textId="77777777" w:rsidR="00E1030E" w:rsidRPr="00455D9F" w:rsidRDefault="00E1030E" w:rsidP="00E1030E">
      <w:pPr>
        <w:spacing w:line="257" w:lineRule="atLeast"/>
        <w:jc w:val="both"/>
        <w:rPr>
          <w:color w:val="000000"/>
          <w:lang w:val="lt-LT"/>
        </w:rPr>
      </w:pPr>
      <w:r w:rsidRPr="00455D9F">
        <w:rPr>
          <w:color w:val="000000"/>
          <w:lang w:val="lt-LT"/>
        </w:rPr>
        <w:t>3.4.1.2. </w:t>
      </w:r>
      <w:r w:rsidRPr="00455D9F">
        <w:rPr>
          <w:color w:val="000000"/>
          <w:shd w:val="clear" w:color="auto" w:fill="FFFFFF"/>
          <w:lang w:val="lt-LT"/>
        </w:rPr>
        <w:t>Pirkėjas ne vėliau kaip per 3 (tris) darbo dienas nuo Bendrųjų sąlygų 3.4.1.1 papunktyje nurodytos informacijos gavimo dienos raštu informuoja subtiekėjus apie tiesioginio atsiskaitymo galimybę;</w:t>
      </w:r>
    </w:p>
    <w:p w14:paraId="468A5457" w14:textId="77777777" w:rsidR="00E1030E" w:rsidRPr="00455D9F" w:rsidRDefault="00E1030E" w:rsidP="00E1030E">
      <w:pPr>
        <w:spacing w:line="257" w:lineRule="atLeast"/>
        <w:jc w:val="both"/>
        <w:rPr>
          <w:color w:val="000000"/>
          <w:lang w:val="lt-LT"/>
        </w:rPr>
      </w:pPr>
      <w:r w:rsidRPr="00455D9F">
        <w:rPr>
          <w:color w:val="000000"/>
          <w:lang w:val="lt-LT"/>
        </w:rPr>
        <w:t>3.4.1.3. </w:t>
      </w:r>
      <w:r w:rsidRPr="00455D9F">
        <w:rPr>
          <w:color w:val="000000"/>
          <w:shd w:val="clear" w:color="auto" w:fill="FFFFFF"/>
          <w:lang w:val="lt-LT"/>
        </w:rPr>
        <w:t xml:space="preserve">subtiekėjas, norėdamas pasinaudoti tokia galimybe, raštu pateikia prašymą Pirkėjui. Kai subtiekėjas išreiškia norą pasinaudoti tiesioginio atsiskaitymo galimybe, sudaroma trišalė sutartis </w:t>
      </w:r>
      <w:r w:rsidRPr="00455D9F">
        <w:rPr>
          <w:color w:val="000000"/>
          <w:shd w:val="clear" w:color="auto" w:fill="FFFFFF"/>
          <w:lang w:val="lt-LT"/>
        </w:rPr>
        <w:lastRenderedPageBreak/>
        <w:t>tarp Pirkėjo, Tiekėjo ir šio subtiekėjo, kurioje aprašoma tiesioginio atsiskaitymo su subtiekėju tvarka, atsižvelgiant į Sutartyje ir subtiekimo sutartyje nustatytus reikalavimus;</w:t>
      </w:r>
    </w:p>
    <w:p w14:paraId="43D2698B" w14:textId="77777777" w:rsidR="00E1030E" w:rsidRPr="00455D9F" w:rsidRDefault="00E1030E" w:rsidP="00E1030E">
      <w:pPr>
        <w:spacing w:line="257" w:lineRule="atLeast"/>
        <w:jc w:val="both"/>
        <w:rPr>
          <w:color w:val="000000"/>
          <w:lang w:val="lt-LT"/>
        </w:rPr>
      </w:pPr>
      <w:r w:rsidRPr="00455D9F">
        <w:rPr>
          <w:color w:val="000000"/>
          <w:lang w:val="lt-LT"/>
        </w:rPr>
        <w:t>3.4.1.4. </w:t>
      </w:r>
      <w:r w:rsidRPr="00455D9F">
        <w:rPr>
          <w:color w:val="000000"/>
          <w:shd w:val="clear" w:color="auto" w:fill="FFFFFF"/>
          <w:lang w:val="lt-LT"/>
        </w:rPr>
        <w:t>tiesioginio atsiskaitymo su subtiekėjais galimybė nekeičia Tiekėjo atsakomybės dėl Sutarties įvykdymo.</w:t>
      </w:r>
    </w:p>
    <w:p w14:paraId="7A27CE76" w14:textId="77777777" w:rsidR="00E1030E" w:rsidRPr="00455D9F" w:rsidRDefault="00E1030E" w:rsidP="00E1030E">
      <w:pPr>
        <w:spacing w:line="257" w:lineRule="atLeast"/>
        <w:ind w:firstLine="62"/>
        <w:jc w:val="both"/>
        <w:rPr>
          <w:color w:val="000000"/>
          <w:lang w:val="lt-LT"/>
        </w:rPr>
      </w:pPr>
    </w:p>
    <w:p w14:paraId="64288451" w14:textId="77777777" w:rsidR="00E1030E" w:rsidRPr="00455D9F" w:rsidRDefault="00E1030E" w:rsidP="00E1030E">
      <w:pPr>
        <w:spacing w:line="257" w:lineRule="atLeast"/>
        <w:ind w:left="360" w:hanging="360"/>
        <w:jc w:val="center"/>
        <w:rPr>
          <w:color w:val="000000"/>
          <w:lang w:val="lt-LT"/>
        </w:rPr>
      </w:pPr>
      <w:r w:rsidRPr="00455D9F">
        <w:rPr>
          <w:b/>
          <w:bCs/>
          <w:caps/>
          <w:color w:val="000000"/>
          <w:lang w:val="lt-LT"/>
        </w:rPr>
        <w:t>4.  ŠALIŲ BENDRADARBIAVIMAS</w:t>
      </w:r>
    </w:p>
    <w:p w14:paraId="01691695" w14:textId="77777777" w:rsidR="00E1030E" w:rsidRPr="00455D9F" w:rsidRDefault="00E1030E" w:rsidP="00E1030E">
      <w:pPr>
        <w:spacing w:line="257" w:lineRule="atLeast"/>
        <w:ind w:firstLine="62"/>
        <w:jc w:val="both"/>
        <w:rPr>
          <w:color w:val="000000"/>
          <w:lang w:val="lt-LT"/>
        </w:rPr>
      </w:pPr>
    </w:p>
    <w:p w14:paraId="37940EF9" w14:textId="77777777" w:rsidR="00E1030E" w:rsidRPr="00455D9F" w:rsidRDefault="00E1030E" w:rsidP="00E1030E">
      <w:pPr>
        <w:spacing w:line="257" w:lineRule="atLeast"/>
        <w:jc w:val="center"/>
        <w:rPr>
          <w:color w:val="000000"/>
          <w:lang w:val="lt-LT"/>
        </w:rPr>
      </w:pPr>
      <w:r w:rsidRPr="00455D9F">
        <w:rPr>
          <w:b/>
          <w:bCs/>
          <w:color w:val="000000"/>
          <w:lang w:val="lt-LT"/>
        </w:rPr>
        <w:t>4.1.  Šalių bendradarbiavimo pareiga</w:t>
      </w:r>
    </w:p>
    <w:p w14:paraId="460F2CD1" w14:textId="77777777" w:rsidR="00E1030E" w:rsidRPr="00455D9F" w:rsidRDefault="00E1030E" w:rsidP="00E1030E">
      <w:pPr>
        <w:spacing w:line="257" w:lineRule="atLeast"/>
        <w:ind w:firstLine="62"/>
        <w:rPr>
          <w:color w:val="000000"/>
          <w:lang w:val="lt-LT"/>
        </w:rPr>
      </w:pPr>
    </w:p>
    <w:p w14:paraId="4F37225F" w14:textId="77777777" w:rsidR="00E1030E" w:rsidRPr="00455D9F" w:rsidRDefault="00E1030E" w:rsidP="00E1030E">
      <w:pPr>
        <w:spacing w:line="257" w:lineRule="atLeast"/>
        <w:jc w:val="both"/>
        <w:rPr>
          <w:color w:val="000000"/>
          <w:lang w:val="lt-LT"/>
        </w:rPr>
      </w:pPr>
      <w:r w:rsidRPr="00455D9F">
        <w:rPr>
          <w:color w:val="000000"/>
          <w:lang w:val="lt-LT"/>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12E6531" w14:textId="77777777" w:rsidR="00E1030E" w:rsidRPr="00455D9F" w:rsidRDefault="00E1030E" w:rsidP="00E1030E">
      <w:pPr>
        <w:spacing w:line="257" w:lineRule="atLeast"/>
        <w:jc w:val="both"/>
        <w:rPr>
          <w:color w:val="000000"/>
          <w:lang w:val="lt-LT"/>
        </w:rPr>
      </w:pPr>
      <w:r w:rsidRPr="00455D9F">
        <w:rPr>
          <w:color w:val="000000"/>
          <w:lang w:val="lt-LT"/>
        </w:rPr>
        <w:t>4.1.2. Šalys įsipareigoja užtikrinti, kad viena kitai teiks dokumentus ir (ar) kitą informaciją, kurie yra būtini Šalių tinkamam įsipareigojimų įvykdymui pagal Sutartį.</w:t>
      </w:r>
    </w:p>
    <w:p w14:paraId="3BECB1A3" w14:textId="77777777" w:rsidR="00E1030E" w:rsidRPr="00455D9F" w:rsidRDefault="00E1030E" w:rsidP="00E1030E">
      <w:pPr>
        <w:spacing w:line="257" w:lineRule="atLeast"/>
        <w:jc w:val="both"/>
        <w:rPr>
          <w:color w:val="000000"/>
          <w:lang w:val="lt-LT"/>
        </w:rPr>
      </w:pPr>
      <w:r w:rsidRPr="00455D9F">
        <w:rPr>
          <w:color w:val="000000"/>
          <w:lang w:val="lt-LT"/>
        </w:rPr>
        <w:t>4.1.3. </w:t>
      </w:r>
      <w:r w:rsidRPr="00455D9F">
        <w:rPr>
          <w:color w:val="000000"/>
          <w:shd w:val="clear" w:color="auto" w:fill="FFFFFF"/>
          <w:lang w:val="lt-LT"/>
        </w:rPr>
        <w:t>Jeigu Šalis susiduria su </w:t>
      </w:r>
      <w:r w:rsidRPr="00455D9F">
        <w:rPr>
          <w:color w:val="000000"/>
          <w:lang w:val="lt-LT"/>
        </w:rPr>
        <w:t>S</w:t>
      </w:r>
      <w:r w:rsidRPr="00455D9F">
        <w:rPr>
          <w:color w:val="000000"/>
          <w:shd w:val="clear" w:color="auto" w:fill="FFFFFF"/>
          <w:lang w:val="lt-LT"/>
        </w:rPr>
        <w:t>utarties vykdymo kliūtimi, ji turi nedelsdama, bet ne vėliau kaip per 5 (penkias) darbo dienas, įspėti kitą Šalį apie tokia</w:t>
      </w:r>
      <w:r w:rsidRPr="00455D9F">
        <w:rPr>
          <w:color w:val="000000"/>
          <w:lang w:val="lt-LT"/>
        </w:rPr>
        <w:t>s</w:t>
      </w:r>
      <w:r w:rsidRPr="00455D9F">
        <w:rPr>
          <w:color w:val="000000"/>
          <w:shd w:val="clear" w:color="auto" w:fill="FFFFFF"/>
          <w:lang w:val="lt-LT"/>
        </w:rPr>
        <w:t> kliūtis</w:t>
      </w:r>
      <w:r w:rsidRPr="00455D9F">
        <w:rPr>
          <w:color w:val="000000"/>
          <w:lang w:val="lt-LT"/>
        </w:rPr>
        <w:t> ir imtis visų nuo jos priklausančių protingų priemonių toms kliūtims pašalinti.</w:t>
      </w:r>
    </w:p>
    <w:p w14:paraId="026793D5" w14:textId="77777777" w:rsidR="00E1030E" w:rsidRPr="00455D9F" w:rsidRDefault="00E1030E" w:rsidP="00E1030E">
      <w:pPr>
        <w:spacing w:line="257" w:lineRule="atLeast"/>
        <w:ind w:firstLine="115"/>
        <w:jc w:val="both"/>
        <w:rPr>
          <w:color w:val="000000"/>
          <w:lang w:val="lt-LT"/>
        </w:rPr>
      </w:pPr>
    </w:p>
    <w:p w14:paraId="5A9F0F25" w14:textId="77777777" w:rsidR="00E1030E" w:rsidRPr="00455D9F" w:rsidRDefault="00E1030E" w:rsidP="00E1030E">
      <w:pPr>
        <w:spacing w:line="257" w:lineRule="atLeast"/>
        <w:jc w:val="center"/>
        <w:rPr>
          <w:color w:val="000000"/>
          <w:lang w:val="lt-LT"/>
        </w:rPr>
      </w:pPr>
      <w:r w:rsidRPr="00455D9F">
        <w:rPr>
          <w:b/>
          <w:bCs/>
          <w:color w:val="000000"/>
          <w:lang w:val="lt-LT"/>
        </w:rPr>
        <w:t>4.2.  Kontaktiniai asmenys</w:t>
      </w:r>
    </w:p>
    <w:p w14:paraId="2314E433" w14:textId="77777777" w:rsidR="00E1030E" w:rsidRPr="00455D9F" w:rsidRDefault="00E1030E" w:rsidP="00E1030E">
      <w:pPr>
        <w:spacing w:line="257" w:lineRule="atLeast"/>
        <w:ind w:firstLine="62"/>
        <w:jc w:val="both"/>
        <w:rPr>
          <w:color w:val="000000"/>
          <w:lang w:val="lt-LT"/>
        </w:rPr>
      </w:pPr>
    </w:p>
    <w:p w14:paraId="73833644" w14:textId="77777777" w:rsidR="00E1030E" w:rsidRPr="00455D9F" w:rsidRDefault="00E1030E" w:rsidP="00E1030E">
      <w:pPr>
        <w:spacing w:line="257" w:lineRule="atLeast"/>
        <w:jc w:val="both"/>
        <w:rPr>
          <w:color w:val="000000"/>
          <w:lang w:val="lt-LT"/>
        </w:rPr>
      </w:pPr>
      <w:r w:rsidRPr="00455D9F">
        <w:rPr>
          <w:color w:val="000000"/>
          <w:lang w:val="lt-LT"/>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BC5C252" w14:textId="77777777" w:rsidR="00E1030E" w:rsidRPr="00455D9F" w:rsidRDefault="00E1030E" w:rsidP="00E1030E">
      <w:pPr>
        <w:spacing w:line="257" w:lineRule="atLeast"/>
        <w:jc w:val="both"/>
        <w:rPr>
          <w:color w:val="000000"/>
          <w:lang w:val="lt-LT"/>
        </w:rPr>
      </w:pPr>
      <w:r w:rsidRPr="00455D9F">
        <w:rPr>
          <w:color w:val="000000"/>
          <w:lang w:val="lt-LT"/>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CBC81C1" w14:textId="77777777" w:rsidR="00E1030E" w:rsidRPr="00455D9F" w:rsidRDefault="00E1030E" w:rsidP="00E1030E">
      <w:pPr>
        <w:spacing w:line="257" w:lineRule="atLeast"/>
        <w:jc w:val="both"/>
        <w:rPr>
          <w:color w:val="000000"/>
          <w:lang w:val="lt-LT"/>
        </w:rPr>
      </w:pPr>
      <w:r w:rsidRPr="00455D9F">
        <w:rPr>
          <w:color w:val="000000"/>
          <w:lang w:val="lt-LT"/>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6CAAB45" w14:textId="77777777" w:rsidR="00E1030E" w:rsidRPr="00455D9F" w:rsidRDefault="00E1030E" w:rsidP="00E1030E">
      <w:pPr>
        <w:spacing w:line="257" w:lineRule="atLeast"/>
        <w:ind w:firstLine="62"/>
        <w:jc w:val="both"/>
        <w:rPr>
          <w:color w:val="000000"/>
          <w:lang w:val="lt-LT"/>
        </w:rPr>
      </w:pPr>
    </w:p>
    <w:p w14:paraId="48194DF5" w14:textId="77777777" w:rsidR="00E1030E" w:rsidRPr="00455D9F" w:rsidRDefault="00E1030E" w:rsidP="00E1030E">
      <w:pPr>
        <w:spacing w:line="257" w:lineRule="atLeast"/>
        <w:jc w:val="center"/>
        <w:rPr>
          <w:color w:val="000000"/>
          <w:lang w:val="lt-LT"/>
        </w:rPr>
      </w:pPr>
      <w:r w:rsidRPr="00455D9F">
        <w:rPr>
          <w:b/>
          <w:bCs/>
          <w:caps/>
          <w:color w:val="000000"/>
          <w:lang w:val="lt-LT"/>
        </w:rPr>
        <w:t>5.  SUTARTIES VYKDYMO METU PATEIKIAMI DOKUMENTAI</w:t>
      </w:r>
    </w:p>
    <w:p w14:paraId="0DD08C52" w14:textId="77777777" w:rsidR="00E1030E" w:rsidRPr="00455D9F" w:rsidRDefault="00E1030E" w:rsidP="00E1030E">
      <w:pPr>
        <w:spacing w:line="257" w:lineRule="atLeast"/>
        <w:ind w:firstLine="62"/>
        <w:jc w:val="both"/>
        <w:rPr>
          <w:color w:val="000000"/>
          <w:lang w:val="lt-LT"/>
        </w:rPr>
      </w:pPr>
    </w:p>
    <w:p w14:paraId="14A3D0E0" w14:textId="77777777" w:rsidR="00E1030E" w:rsidRPr="00455D9F" w:rsidRDefault="00E1030E" w:rsidP="00E1030E">
      <w:pPr>
        <w:spacing w:line="257" w:lineRule="atLeast"/>
        <w:jc w:val="both"/>
        <w:rPr>
          <w:color w:val="000000"/>
          <w:lang w:val="lt-LT"/>
        </w:rPr>
      </w:pPr>
      <w:r w:rsidRPr="00455D9F">
        <w:rPr>
          <w:color w:val="000000"/>
          <w:lang w:val="lt-LT"/>
        </w:rPr>
        <w:t>5.1. Jeigu Tiekėjas turi parengti ir (ar) pateikti Pirkėjui Prekių naudojimo instrukcijas, jos turi būti aiškios ir detalios, kad Pirkėjas, vadovaudamasis jomis, galėtų tinkamai naudoti patiektas Prekes.</w:t>
      </w:r>
    </w:p>
    <w:p w14:paraId="6B90E5DB" w14:textId="77777777" w:rsidR="00E1030E" w:rsidRPr="00455D9F" w:rsidRDefault="00E1030E" w:rsidP="00E1030E">
      <w:pPr>
        <w:spacing w:line="257" w:lineRule="atLeast"/>
        <w:jc w:val="both"/>
        <w:rPr>
          <w:color w:val="000000"/>
          <w:lang w:val="lt-LT"/>
        </w:rPr>
      </w:pPr>
      <w:r w:rsidRPr="00455D9F">
        <w:rPr>
          <w:color w:val="000000"/>
          <w:lang w:val="lt-LT"/>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0CF0383" w14:textId="77777777" w:rsidR="00E1030E" w:rsidRPr="00455D9F" w:rsidRDefault="00E1030E" w:rsidP="00E1030E">
      <w:pPr>
        <w:spacing w:line="257" w:lineRule="atLeast"/>
        <w:jc w:val="both"/>
        <w:rPr>
          <w:color w:val="000000"/>
          <w:lang w:val="lt-LT"/>
        </w:rPr>
      </w:pPr>
      <w:r w:rsidRPr="00455D9F">
        <w:rPr>
          <w:color w:val="000000"/>
          <w:lang w:val="lt-LT"/>
        </w:rPr>
        <w:t>5.3. Jei Prekių naudojimui būtiniems dokumentams reikalingas vertimas, su tuo susijusios išlaidos tenka Tiekėjui. Jei Tiekėjas Prekių naudojimui būtinus dokumentus verčia savarankiškai, jis atsako už šių dokumentų vertimo tikslumą.</w:t>
      </w:r>
    </w:p>
    <w:p w14:paraId="10C6834C" w14:textId="77777777" w:rsidR="00E1030E" w:rsidRPr="00455D9F" w:rsidRDefault="00E1030E" w:rsidP="00E1030E">
      <w:pPr>
        <w:spacing w:line="257" w:lineRule="atLeast"/>
        <w:ind w:firstLine="62"/>
        <w:jc w:val="both"/>
        <w:rPr>
          <w:color w:val="000000"/>
          <w:lang w:val="lt-LT"/>
        </w:rPr>
      </w:pPr>
    </w:p>
    <w:p w14:paraId="2AA7B1C2" w14:textId="77777777" w:rsidR="00E1030E" w:rsidRPr="00455D9F" w:rsidRDefault="00E1030E" w:rsidP="00E1030E">
      <w:pPr>
        <w:spacing w:line="257" w:lineRule="atLeast"/>
        <w:jc w:val="center"/>
        <w:rPr>
          <w:color w:val="000000"/>
          <w:lang w:val="lt-LT"/>
        </w:rPr>
      </w:pPr>
      <w:r w:rsidRPr="00455D9F">
        <w:rPr>
          <w:b/>
          <w:bCs/>
          <w:caps/>
          <w:color w:val="000000"/>
          <w:lang w:val="lt-LT"/>
        </w:rPr>
        <w:t>6.  PREKIŲ TIEKIMO PABAIGA IR PREKIŲ PRIĖMIMAS</w:t>
      </w:r>
    </w:p>
    <w:p w14:paraId="7E5B2D53" w14:textId="77777777" w:rsidR="00E1030E" w:rsidRPr="00455D9F" w:rsidRDefault="00E1030E" w:rsidP="00E1030E">
      <w:pPr>
        <w:spacing w:line="257" w:lineRule="atLeast"/>
        <w:ind w:firstLine="62"/>
        <w:rPr>
          <w:color w:val="000000"/>
          <w:lang w:val="lt-LT"/>
        </w:rPr>
      </w:pPr>
    </w:p>
    <w:p w14:paraId="0AE6BECB" w14:textId="77777777" w:rsidR="00E1030E" w:rsidRPr="00455D9F" w:rsidRDefault="00E1030E" w:rsidP="00E1030E">
      <w:pPr>
        <w:spacing w:line="257" w:lineRule="atLeast"/>
        <w:jc w:val="center"/>
        <w:rPr>
          <w:color w:val="000000"/>
          <w:lang w:val="lt-LT"/>
        </w:rPr>
      </w:pPr>
      <w:r w:rsidRPr="00455D9F">
        <w:rPr>
          <w:b/>
          <w:bCs/>
          <w:color w:val="000000"/>
          <w:lang w:val="lt-LT"/>
        </w:rPr>
        <w:t>6.1.  Prekių tiekimo pabaiga</w:t>
      </w:r>
    </w:p>
    <w:p w14:paraId="51322C1D" w14:textId="77777777" w:rsidR="00E1030E" w:rsidRPr="00455D9F" w:rsidRDefault="00E1030E" w:rsidP="00E1030E">
      <w:pPr>
        <w:spacing w:line="257" w:lineRule="atLeast"/>
        <w:ind w:firstLine="62"/>
        <w:rPr>
          <w:color w:val="000000"/>
          <w:lang w:val="lt-LT"/>
        </w:rPr>
      </w:pPr>
    </w:p>
    <w:p w14:paraId="0CD3417C" w14:textId="77777777" w:rsidR="00E1030E" w:rsidRPr="00455D9F" w:rsidRDefault="00E1030E" w:rsidP="00E1030E">
      <w:pPr>
        <w:spacing w:line="257" w:lineRule="atLeast"/>
        <w:jc w:val="both"/>
        <w:rPr>
          <w:color w:val="000000"/>
          <w:lang w:val="lt-LT"/>
        </w:rPr>
      </w:pPr>
      <w:r w:rsidRPr="00455D9F">
        <w:rPr>
          <w:color w:val="000000"/>
          <w:lang w:val="lt-LT"/>
        </w:rPr>
        <w:t>6.1.1. Prekių tiekimas laikomas užbaigtu, kai yra įvykdytos visos šios sąlygos:</w:t>
      </w:r>
    </w:p>
    <w:p w14:paraId="1F83E992" w14:textId="77777777" w:rsidR="00E1030E" w:rsidRPr="00455D9F" w:rsidRDefault="00E1030E" w:rsidP="00E1030E">
      <w:pPr>
        <w:spacing w:line="257" w:lineRule="atLeast"/>
        <w:jc w:val="both"/>
        <w:rPr>
          <w:color w:val="000000"/>
          <w:lang w:val="lt-LT"/>
        </w:rPr>
      </w:pPr>
      <w:r w:rsidRPr="00455D9F">
        <w:rPr>
          <w:color w:val="000000"/>
          <w:lang w:val="lt-LT"/>
        </w:rPr>
        <w:t>6.1.1.1. Tiekėjas pristatė visas Prekes pagal Sutarties ir įstatymų bei kitų teisės aktų reikalavimus (ir kai suteiktos visos su Prekėmis susijusios paslaugos, jei to reikalaujama);</w:t>
      </w:r>
    </w:p>
    <w:p w14:paraId="22A4505F" w14:textId="77777777" w:rsidR="00E1030E" w:rsidRPr="00455D9F" w:rsidRDefault="00E1030E" w:rsidP="00E1030E">
      <w:pPr>
        <w:spacing w:line="257" w:lineRule="atLeast"/>
        <w:jc w:val="both"/>
        <w:rPr>
          <w:color w:val="000000"/>
          <w:lang w:val="lt-LT"/>
        </w:rPr>
      </w:pPr>
      <w:r w:rsidRPr="00455D9F">
        <w:rPr>
          <w:color w:val="000000"/>
          <w:lang w:val="lt-LT"/>
        </w:rPr>
        <w:t>6.1.1.2. Tiekėjas perdavė Pirkėjui visą reikalingą dokumentaciją, įskaitant naudojimo instrukcijas, sertifikatus ir garantijas (jei to reikalaujama);</w:t>
      </w:r>
    </w:p>
    <w:p w14:paraId="14AC072F" w14:textId="77777777" w:rsidR="00E1030E" w:rsidRPr="00455D9F" w:rsidRDefault="00E1030E" w:rsidP="00E1030E">
      <w:pPr>
        <w:spacing w:line="257" w:lineRule="atLeast"/>
        <w:jc w:val="both"/>
        <w:rPr>
          <w:color w:val="000000"/>
          <w:lang w:val="lt-LT"/>
        </w:rPr>
      </w:pPr>
      <w:r w:rsidRPr="00455D9F">
        <w:rPr>
          <w:color w:val="000000"/>
          <w:lang w:val="lt-LT"/>
        </w:rPr>
        <w:t>6.1.1.3. Tiekėjas apmokė Pirkėjo personalą, kaip naudoti Prekes (jeigu to reikalaujama);</w:t>
      </w:r>
    </w:p>
    <w:p w14:paraId="269C522B" w14:textId="77777777" w:rsidR="00E1030E" w:rsidRPr="00455D9F" w:rsidRDefault="00E1030E" w:rsidP="00E1030E">
      <w:pPr>
        <w:spacing w:line="257" w:lineRule="atLeast"/>
        <w:jc w:val="both"/>
        <w:rPr>
          <w:color w:val="000000"/>
          <w:lang w:val="lt-LT"/>
        </w:rPr>
      </w:pPr>
      <w:r w:rsidRPr="00455D9F">
        <w:rPr>
          <w:color w:val="000000"/>
          <w:lang w:val="lt-LT"/>
        </w:rPr>
        <w:t>6.1.1.4. buvo pasirašytas Prekių perdavimo-priėmimo aktas ar Prekių perdavimo–priėmimo aktai, jei numatytas Prekių pristatymas dalimis, ar kitas Sutartyje numatytas dokumentas, nuo kurio pasirašymo laikoma, kad Prekės buvo priimtos;</w:t>
      </w:r>
    </w:p>
    <w:p w14:paraId="56090905" w14:textId="77777777" w:rsidR="00E1030E" w:rsidRPr="00455D9F" w:rsidRDefault="00E1030E" w:rsidP="00E1030E">
      <w:pPr>
        <w:spacing w:line="257" w:lineRule="atLeast"/>
        <w:jc w:val="both"/>
        <w:rPr>
          <w:color w:val="000000"/>
          <w:lang w:val="lt-LT"/>
        </w:rPr>
      </w:pPr>
      <w:r w:rsidRPr="00455D9F">
        <w:rPr>
          <w:color w:val="000000"/>
          <w:lang w:val="lt-LT"/>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3ABF702" w14:textId="77777777" w:rsidR="00E1030E" w:rsidRPr="00455D9F" w:rsidRDefault="00E1030E" w:rsidP="00E1030E">
      <w:pPr>
        <w:spacing w:line="257" w:lineRule="atLeast"/>
        <w:ind w:firstLine="62"/>
        <w:jc w:val="both"/>
        <w:rPr>
          <w:color w:val="000000"/>
          <w:lang w:val="lt-LT"/>
        </w:rPr>
      </w:pPr>
    </w:p>
    <w:p w14:paraId="672FDAAC" w14:textId="77777777" w:rsidR="00E1030E" w:rsidRPr="00455D9F" w:rsidRDefault="00E1030E" w:rsidP="00E1030E">
      <w:pPr>
        <w:spacing w:line="257" w:lineRule="atLeast"/>
        <w:jc w:val="center"/>
        <w:rPr>
          <w:color w:val="000000"/>
          <w:lang w:val="lt-LT"/>
        </w:rPr>
      </w:pPr>
      <w:r w:rsidRPr="00455D9F">
        <w:rPr>
          <w:b/>
          <w:bCs/>
          <w:color w:val="000000"/>
          <w:lang w:val="lt-LT"/>
        </w:rPr>
        <w:t>6.2.  Prekių perdavimas–priėmimas</w:t>
      </w:r>
    </w:p>
    <w:p w14:paraId="31E4D53F" w14:textId="77777777" w:rsidR="00E1030E" w:rsidRPr="00455D9F" w:rsidRDefault="00E1030E" w:rsidP="00E1030E">
      <w:pPr>
        <w:spacing w:line="257" w:lineRule="atLeast"/>
        <w:ind w:firstLine="62"/>
        <w:jc w:val="both"/>
        <w:rPr>
          <w:color w:val="000000"/>
          <w:lang w:val="lt-LT"/>
        </w:rPr>
      </w:pPr>
    </w:p>
    <w:p w14:paraId="32D5A6C8" w14:textId="77777777" w:rsidR="00E1030E" w:rsidRPr="00455D9F" w:rsidRDefault="00E1030E" w:rsidP="00E1030E">
      <w:pPr>
        <w:spacing w:line="257" w:lineRule="atLeast"/>
        <w:jc w:val="both"/>
        <w:rPr>
          <w:color w:val="000000"/>
          <w:lang w:val="lt-LT"/>
        </w:rPr>
      </w:pPr>
      <w:r w:rsidRPr="00455D9F">
        <w:rPr>
          <w:color w:val="000000"/>
          <w:lang w:val="lt-LT"/>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6C18C7" w14:textId="77777777" w:rsidR="00E1030E" w:rsidRPr="00455D9F" w:rsidRDefault="00E1030E" w:rsidP="00E1030E">
      <w:pPr>
        <w:spacing w:line="257" w:lineRule="atLeast"/>
        <w:jc w:val="both"/>
        <w:rPr>
          <w:color w:val="000000"/>
          <w:lang w:val="lt-LT"/>
        </w:rPr>
      </w:pPr>
      <w:r w:rsidRPr="00455D9F">
        <w:rPr>
          <w:color w:val="000000"/>
          <w:lang w:val="lt-LT"/>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2FF6721" w14:textId="77777777" w:rsidR="00E1030E" w:rsidRPr="00455D9F" w:rsidRDefault="00E1030E" w:rsidP="00E1030E">
      <w:pPr>
        <w:spacing w:line="257" w:lineRule="atLeast"/>
        <w:jc w:val="both"/>
        <w:rPr>
          <w:color w:val="000000"/>
          <w:lang w:val="lt-LT"/>
        </w:rPr>
      </w:pPr>
      <w:r w:rsidRPr="00455D9F">
        <w:rPr>
          <w:color w:val="000000"/>
          <w:lang w:val="lt-LT"/>
        </w:rPr>
        <w:t>6.2.3. Tiekėjui pristačius Prekes, Pirkėjas atlieka jų patikrinimą ir privalo:</w:t>
      </w:r>
    </w:p>
    <w:p w14:paraId="2B2438DA" w14:textId="77777777" w:rsidR="00E1030E" w:rsidRPr="00455D9F" w:rsidRDefault="00E1030E" w:rsidP="00E1030E">
      <w:pPr>
        <w:spacing w:line="257" w:lineRule="atLeast"/>
        <w:jc w:val="both"/>
        <w:rPr>
          <w:color w:val="000000"/>
          <w:lang w:val="lt-LT"/>
        </w:rPr>
      </w:pPr>
      <w:r w:rsidRPr="00455D9F">
        <w:rPr>
          <w:color w:val="000000"/>
          <w:lang w:val="lt-LT"/>
        </w:rPr>
        <w:t>6.2.3.1. ne vėliau kaip per 5 (penkias) darbo dienas nuo faktinio Prekių perdavimo priimti Prekes, pasirašydamas Prekių perdavimo–priėmimo aktą; arba</w:t>
      </w:r>
    </w:p>
    <w:p w14:paraId="27A5D133" w14:textId="77777777" w:rsidR="00E1030E" w:rsidRPr="00455D9F" w:rsidRDefault="00E1030E" w:rsidP="00E1030E">
      <w:pPr>
        <w:spacing w:line="257" w:lineRule="atLeast"/>
        <w:jc w:val="both"/>
        <w:rPr>
          <w:color w:val="000000"/>
          <w:lang w:val="lt-LT"/>
        </w:rPr>
      </w:pPr>
      <w:r w:rsidRPr="00455D9F">
        <w:rPr>
          <w:color w:val="000000"/>
          <w:lang w:val="lt-LT"/>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55D9F">
        <w:rPr>
          <w:b/>
          <w:bCs/>
          <w:color w:val="000000"/>
          <w:lang w:val="lt-LT"/>
        </w:rPr>
        <w:t>Defektų aktas</w:t>
      </w:r>
      <w:r w:rsidRPr="00455D9F">
        <w:rPr>
          <w:color w:val="000000"/>
          <w:lang w:val="lt-LT"/>
        </w:rPr>
        <w:t>); arba</w:t>
      </w:r>
    </w:p>
    <w:p w14:paraId="1F574861" w14:textId="77777777" w:rsidR="00E1030E" w:rsidRPr="00455D9F" w:rsidRDefault="00E1030E" w:rsidP="00E1030E">
      <w:pPr>
        <w:spacing w:line="257" w:lineRule="atLeast"/>
        <w:jc w:val="both"/>
        <w:rPr>
          <w:color w:val="000000"/>
          <w:lang w:val="lt-LT"/>
        </w:rPr>
      </w:pPr>
      <w:r w:rsidRPr="00455D9F">
        <w:rPr>
          <w:color w:val="000000"/>
          <w:lang w:val="lt-LT"/>
        </w:rPr>
        <w:t>6.2.3.3. atsisakyti priimti Prekes ar jų dalį ir įteikti (arba išsiųsti) Defektų aktą Tiekėjui dėl netinkamų Prekių ar jų dalies. </w:t>
      </w:r>
    </w:p>
    <w:p w14:paraId="72806336" w14:textId="77777777" w:rsidR="00E1030E" w:rsidRPr="00455D9F" w:rsidRDefault="00E1030E" w:rsidP="00E1030E">
      <w:pPr>
        <w:spacing w:line="257" w:lineRule="atLeast"/>
        <w:jc w:val="both"/>
        <w:rPr>
          <w:color w:val="000000"/>
          <w:lang w:val="lt-LT"/>
        </w:rPr>
      </w:pPr>
      <w:r w:rsidRPr="00455D9F">
        <w:rPr>
          <w:color w:val="000000"/>
          <w:lang w:val="lt-LT"/>
        </w:rPr>
        <w:t>6.2.4. Prekių perdavimo–priėmimo akte turi būti nurodoma data, kada Tiekėjas pristatė visas Prekes (ar atitinkamą jų dalį, kai Sutartyje numatytas pristatymas dalimis) ir pateikė visus reikiamus dokumentus.</w:t>
      </w:r>
    </w:p>
    <w:p w14:paraId="426B14BD" w14:textId="77777777" w:rsidR="00E1030E" w:rsidRPr="00455D9F" w:rsidRDefault="00E1030E" w:rsidP="00E1030E">
      <w:pPr>
        <w:spacing w:line="257" w:lineRule="atLeast"/>
        <w:jc w:val="both"/>
        <w:rPr>
          <w:color w:val="000000"/>
          <w:lang w:val="lt-LT"/>
        </w:rPr>
      </w:pPr>
      <w:r w:rsidRPr="00455D9F">
        <w:rPr>
          <w:color w:val="000000"/>
          <w:lang w:val="lt-LT"/>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10775E5" w14:textId="77777777" w:rsidR="00E1030E" w:rsidRPr="00455D9F" w:rsidRDefault="00E1030E" w:rsidP="00E1030E">
      <w:pPr>
        <w:spacing w:line="257" w:lineRule="atLeast"/>
        <w:jc w:val="both"/>
        <w:rPr>
          <w:color w:val="000000"/>
          <w:lang w:val="lt-LT"/>
        </w:rPr>
      </w:pPr>
      <w:r w:rsidRPr="00455D9F">
        <w:rPr>
          <w:color w:val="000000"/>
          <w:lang w:val="lt-LT"/>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642A6DC" w14:textId="77777777" w:rsidR="00E1030E" w:rsidRPr="00455D9F" w:rsidRDefault="00E1030E" w:rsidP="00E1030E">
      <w:pPr>
        <w:spacing w:line="257" w:lineRule="atLeast"/>
        <w:jc w:val="both"/>
        <w:rPr>
          <w:color w:val="000000"/>
          <w:lang w:val="lt-LT"/>
        </w:rPr>
      </w:pPr>
      <w:r w:rsidRPr="00455D9F">
        <w:rPr>
          <w:color w:val="000000"/>
          <w:lang w:val="lt-LT"/>
        </w:rPr>
        <w:t xml:space="preserve">6.2.7. Jeigu Pirkėjas per 5 (penkias) darbo dienas </w:t>
      </w:r>
      <w:r w:rsidRPr="00455D9F">
        <w:rPr>
          <w:rFonts w:eastAsia="Arial"/>
          <w:kern w:val="2"/>
          <w:lang w:val="lt-LT"/>
        </w:rPr>
        <w:t xml:space="preserve">nuo Prekių perdavimo–priėmimo akto gavimo </w:t>
      </w:r>
      <w:r w:rsidRPr="00455D9F">
        <w:rPr>
          <w:color w:val="000000"/>
          <w:lang w:val="lt-LT"/>
        </w:rPr>
        <w:t>nepateikia (neišsiunčia) Tiekėjui Defektų akto, laikoma, kad Pirkėjas Prekes priėmė ir joms pretenzijų neturi.</w:t>
      </w:r>
    </w:p>
    <w:p w14:paraId="36082981" w14:textId="77777777" w:rsidR="00E1030E" w:rsidRPr="00455D9F" w:rsidRDefault="00E1030E" w:rsidP="00E1030E">
      <w:pPr>
        <w:spacing w:line="257" w:lineRule="atLeast"/>
        <w:jc w:val="both"/>
        <w:rPr>
          <w:color w:val="000000"/>
          <w:lang w:val="lt-LT"/>
        </w:rPr>
      </w:pPr>
      <w:r w:rsidRPr="00455D9F">
        <w:rPr>
          <w:color w:val="000000"/>
          <w:lang w:val="lt-LT"/>
        </w:rPr>
        <w:lastRenderedPageBreak/>
        <w:t>6.2.8. Prekių praradimo ar sugadinimo ar atsitiktinio žuvimo rizika Pirkėjui iš Tiekėjo pereina nuo faktinio tokių Prekių priėmimo momento.</w:t>
      </w:r>
    </w:p>
    <w:p w14:paraId="722CFCB2" w14:textId="77777777" w:rsidR="00E1030E" w:rsidRPr="00455D9F" w:rsidRDefault="00E1030E" w:rsidP="00E1030E">
      <w:pPr>
        <w:spacing w:line="257" w:lineRule="atLeast"/>
        <w:jc w:val="both"/>
        <w:rPr>
          <w:color w:val="000000"/>
          <w:lang w:val="lt-LT"/>
        </w:rPr>
      </w:pPr>
      <w:r w:rsidRPr="00455D9F">
        <w:rPr>
          <w:color w:val="000000"/>
          <w:lang w:val="lt-LT"/>
        </w:rPr>
        <w:t>6.2.9. Pirkėjas turi teisę naudotis Prekėmis tik po Prekių perdavimo-priėmimo akto pasirašymo.</w:t>
      </w:r>
    </w:p>
    <w:p w14:paraId="42E739C4" w14:textId="77777777" w:rsidR="00E1030E" w:rsidRPr="00455D9F" w:rsidRDefault="00E1030E" w:rsidP="00E1030E">
      <w:pPr>
        <w:spacing w:line="257" w:lineRule="atLeast"/>
        <w:jc w:val="both"/>
        <w:rPr>
          <w:color w:val="000000"/>
          <w:lang w:val="lt-LT"/>
        </w:rPr>
      </w:pPr>
      <w:r w:rsidRPr="00455D9F">
        <w:rPr>
          <w:color w:val="000000"/>
          <w:lang w:val="lt-LT"/>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B9FECD8" w14:textId="77777777" w:rsidR="00E1030E" w:rsidRPr="00455D9F" w:rsidRDefault="00E1030E" w:rsidP="00E1030E">
      <w:pPr>
        <w:spacing w:line="257" w:lineRule="atLeast"/>
        <w:ind w:firstLine="62"/>
        <w:jc w:val="both"/>
        <w:rPr>
          <w:color w:val="000000"/>
          <w:lang w:val="lt-LT"/>
        </w:rPr>
      </w:pPr>
    </w:p>
    <w:p w14:paraId="014DEFBE" w14:textId="77777777" w:rsidR="00E1030E" w:rsidRPr="00455D9F" w:rsidRDefault="00E1030E" w:rsidP="00E1030E">
      <w:pPr>
        <w:spacing w:line="257" w:lineRule="atLeast"/>
        <w:jc w:val="center"/>
        <w:rPr>
          <w:color w:val="000000"/>
          <w:lang w:val="lt-LT"/>
        </w:rPr>
      </w:pPr>
      <w:r w:rsidRPr="00455D9F">
        <w:rPr>
          <w:b/>
          <w:bCs/>
          <w:caps/>
          <w:color w:val="000000"/>
          <w:lang w:val="lt-LT"/>
        </w:rPr>
        <w:t>7.  TIEKĖJO GARANTINIAI ĮSIPAREIGOJIMAI</w:t>
      </w:r>
    </w:p>
    <w:p w14:paraId="25F2F443" w14:textId="77777777" w:rsidR="00E1030E" w:rsidRPr="00455D9F" w:rsidRDefault="00E1030E" w:rsidP="00E1030E">
      <w:pPr>
        <w:spacing w:line="257" w:lineRule="atLeast"/>
        <w:ind w:firstLine="62"/>
        <w:rPr>
          <w:color w:val="000000"/>
          <w:lang w:val="lt-LT"/>
        </w:rPr>
      </w:pPr>
    </w:p>
    <w:p w14:paraId="74917692" w14:textId="77777777" w:rsidR="00E1030E" w:rsidRPr="00455D9F" w:rsidRDefault="00E1030E" w:rsidP="00E1030E">
      <w:pPr>
        <w:spacing w:line="257" w:lineRule="atLeast"/>
        <w:ind w:left="360" w:hanging="360"/>
        <w:jc w:val="center"/>
        <w:rPr>
          <w:color w:val="000000"/>
          <w:lang w:val="lt-LT"/>
        </w:rPr>
      </w:pPr>
      <w:r w:rsidRPr="00455D9F">
        <w:rPr>
          <w:b/>
          <w:bCs/>
          <w:color w:val="000000"/>
          <w:lang w:val="lt-LT"/>
        </w:rPr>
        <w:t>7.1.  Garantiniai terminai (jei taikoma)</w:t>
      </w:r>
    </w:p>
    <w:p w14:paraId="0B7EA848" w14:textId="77777777" w:rsidR="00E1030E" w:rsidRPr="00455D9F" w:rsidRDefault="00E1030E" w:rsidP="00E1030E">
      <w:pPr>
        <w:spacing w:line="257" w:lineRule="atLeast"/>
        <w:ind w:left="360" w:firstLine="62"/>
        <w:rPr>
          <w:color w:val="000000"/>
          <w:lang w:val="lt-LT"/>
        </w:rPr>
      </w:pPr>
    </w:p>
    <w:p w14:paraId="150A76F3" w14:textId="77777777" w:rsidR="00E1030E" w:rsidRPr="00455D9F" w:rsidRDefault="00E1030E" w:rsidP="00E1030E">
      <w:pPr>
        <w:spacing w:line="257" w:lineRule="atLeast"/>
        <w:jc w:val="both"/>
        <w:rPr>
          <w:color w:val="000000"/>
          <w:lang w:val="lt-LT"/>
        </w:rPr>
      </w:pPr>
      <w:r w:rsidRPr="00455D9F">
        <w:rPr>
          <w:color w:val="000000"/>
          <w:lang w:val="lt-LT"/>
        </w:rPr>
        <w:t xml:space="preserve">7.1.1. Prekėms taikomas teisės aktuose nustatytas ir (ar) gamintojo taikomas garantinis terminas, jeigu </w:t>
      </w:r>
      <w:r w:rsidRPr="00455D9F">
        <w:rPr>
          <w:color w:val="000000"/>
          <w:kern w:val="2"/>
          <w:lang w:val="lt-LT"/>
        </w:rPr>
        <w:t>Tiekėjo pasiūlyme, t</w:t>
      </w:r>
      <w:r w:rsidRPr="00455D9F">
        <w:rPr>
          <w:color w:val="000000"/>
          <w:lang w:val="lt-LT"/>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D8202DF" w14:textId="77777777" w:rsidR="00E1030E" w:rsidRPr="00455D9F" w:rsidRDefault="00E1030E" w:rsidP="00E1030E">
      <w:pPr>
        <w:spacing w:line="257" w:lineRule="atLeast"/>
        <w:jc w:val="both"/>
        <w:rPr>
          <w:color w:val="000000"/>
          <w:lang w:val="lt-LT"/>
        </w:rPr>
      </w:pPr>
      <w:r w:rsidRPr="00455D9F">
        <w:rPr>
          <w:color w:val="000000"/>
          <w:lang w:val="lt-LT"/>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FB50081" w14:textId="77777777" w:rsidR="00E1030E" w:rsidRPr="00455D9F" w:rsidRDefault="00E1030E" w:rsidP="00E1030E">
      <w:pPr>
        <w:spacing w:line="257" w:lineRule="atLeast"/>
        <w:jc w:val="both"/>
        <w:rPr>
          <w:color w:val="000000"/>
          <w:lang w:val="lt-LT"/>
        </w:rPr>
      </w:pPr>
      <w:r w:rsidRPr="00455D9F">
        <w:rPr>
          <w:color w:val="000000"/>
          <w:lang w:val="lt-LT"/>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DE10006" w14:textId="77777777" w:rsidR="00E1030E" w:rsidRPr="00455D9F" w:rsidRDefault="00E1030E" w:rsidP="00E1030E">
      <w:pPr>
        <w:spacing w:line="257" w:lineRule="atLeast"/>
        <w:ind w:firstLine="62"/>
        <w:jc w:val="both"/>
        <w:rPr>
          <w:color w:val="000000"/>
          <w:lang w:val="lt-LT"/>
        </w:rPr>
      </w:pPr>
    </w:p>
    <w:p w14:paraId="2BCAB1A2" w14:textId="77777777" w:rsidR="00E1030E" w:rsidRPr="00455D9F" w:rsidRDefault="00E1030E" w:rsidP="00E1030E">
      <w:pPr>
        <w:spacing w:line="257" w:lineRule="atLeast"/>
        <w:jc w:val="center"/>
        <w:rPr>
          <w:color w:val="000000"/>
          <w:lang w:val="lt-LT"/>
        </w:rPr>
      </w:pPr>
      <w:r w:rsidRPr="00455D9F">
        <w:rPr>
          <w:b/>
          <w:bCs/>
          <w:color w:val="000000"/>
          <w:lang w:val="lt-LT"/>
        </w:rPr>
        <w:t>7.2.  Pretenzijos dėl Prekių trūkumų</w:t>
      </w:r>
    </w:p>
    <w:p w14:paraId="1A0D6A52" w14:textId="77777777" w:rsidR="00E1030E" w:rsidRPr="00455D9F" w:rsidRDefault="00E1030E" w:rsidP="00E1030E">
      <w:pPr>
        <w:spacing w:line="257" w:lineRule="atLeast"/>
        <w:ind w:firstLine="62"/>
        <w:jc w:val="both"/>
        <w:rPr>
          <w:color w:val="000000"/>
          <w:lang w:val="lt-LT"/>
        </w:rPr>
      </w:pPr>
    </w:p>
    <w:p w14:paraId="0FB496CC" w14:textId="77777777" w:rsidR="00E1030E" w:rsidRPr="00455D9F" w:rsidRDefault="00E1030E" w:rsidP="00E1030E">
      <w:pPr>
        <w:spacing w:line="257" w:lineRule="atLeast"/>
        <w:jc w:val="both"/>
        <w:rPr>
          <w:color w:val="000000"/>
          <w:lang w:val="lt-LT"/>
        </w:rPr>
      </w:pPr>
      <w:r w:rsidRPr="00455D9F">
        <w:rPr>
          <w:color w:val="000000"/>
          <w:lang w:val="lt-LT"/>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E09BCC5" w14:textId="77777777" w:rsidR="00E1030E" w:rsidRPr="00455D9F" w:rsidRDefault="00E1030E" w:rsidP="00E1030E">
      <w:pPr>
        <w:spacing w:line="257" w:lineRule="atLeast"/>
        <w:jc w:val="both"/>
        <w:rPr>
          <w:color w:val="000000"/>
          <w:lang w:val="lt-LT"/>
        </w:rPr>
      </w:pPr>
      <w:r w:rsidRPr="00455D9F">
        <w:rPr>
          <w:color w:val="000000"/>
          <w:lang w:val="lt-LT"/>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69B8EEE" w14:textId="77777777" w:rsidR="00E1030E" w:rsidRPr="00455D9F" w:rsidRDefault="00E1030E" w:rsidP="00E1030E">
      <w:pPr>
        <w:jc w:val="both"/>
        <w:rPr>
          <w:lang w:val="lt-LT"/>
        </w:rPr>
      </w:pPr>
      <w:r w:rsidRPr="00455D9F">
        <w:rPr>
          <w:lang w:val="lt-LT"/>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8C73799" w14:textId="77777777" w:rsidR="00E1030E" w:rsidRPr="00455D9F" w:rsidRDefault="00E1030E" w:rsidP="00E1030E">
      <w:pPr>
        <w:jc w:val="both"/>
        <w:rPr>
          <w:color w:val="000000"/>
          <w:lang w:val="lt-LT"/>
        </w:rPr>
      </w:pPr>
      <w:r w:rsidRPr="00455D9F">
        <w:rPr>
          <w:color w:val="000000"/>
          <w:lang w:val="lt-LT"/>
        </w:rPr>
        <w:t xml:space="preserve">7.2.3.1. jei Prekės atitinka Sutartyje </w:t>
      </w:r>
      <w:r w:rsidRPr="00455D9F">
        <w:rPr>
          <w:rFonts w:eastAsia="Calibri"/>
          <w:kern w:val="2"/>
          <w:lang w:val="lt-LT"/>
        </w:rPr>
        <w:t>ir įstatymuose bei kituose teisės aktuose nurodytus reikalavimus</w:t>
      </w:r>
      <w:r w:rsidRPr="00455D9F">
        <w:rPr>
          <w:color w:val="000000"/>
          <w:lang w:val="lt-LT"/>
        </w:rPr>
        <w:t xml:space="preserve"> – Pirkėjas;</w:t>
      </w:r>
    </w:p>
    <w:p w14:paraId="1DACBB3B" w14:textId="77777777" w:rsidR="00E1030E" w:rsidRPr="00455D9F" w:rsidRDefault="00E1030E" w:rsidP="00E1030E">
      <w:pPr>
        <w:jc w:val="both"/>
        <w:rPr>
          <w:color w:val="000000"/>
          <w:lang w:val="lt-LT"/>
        </w:rPr>
      </w:pPr>
      <w:r w:rsidRPr="00455D9F">
        <w:rPr>
          <w:color w:val="000000"/>
          <w:lang w:val="lt-LT"/>
        </w:rPr>
        <w:t xml:space="preserve">7.2.3.2. jei Prekės neatitinka Sutartyje </w:t>
      </w:r>
      <w:r w:rsidRPr="00455D9F">
        <w:rPr>
          <w:rFonts w:eastAsia="Calibri"/>
          <w:kern w:val="2"/>
          <w:lang w:val="lt-LT"/>
        </w:rPr>
        <w:t>ir įstatymuose bei kituose teisės aktuose nurodytų reikalavimų</w:t>
      </w:r>
      <w:r w:rsidRPr="00455D9F">
        <w:rPr>
          <w:color w:val="000000"/>
          <w:lang w:val="lt-LT"/>
        </w:rPr>
        <w:t xml:space="preserve"> – Tiekėjas.</w:t>
      </w:r>
    </w:p>
    <w:p w14:paraId="06978753" w14:textId="77777777" w:rsidR="00E1030E" w:rsidRPr="00455D9F" w:rsidRDefault="00E1030E" w:rsidP="00E1030E">
      <w:pPr>
        <w:tabs>
          <w:tab w:val="left" w:pos="567"/>
          <w:tab w:val="left" w:pos="851"/>
          <w:tab w:val="left" w:pos="992"/>
          <w:tab w:val="left" w:pos="1134"/>
        </w:tabs>
        <w:jc w:val="both"/>
        <w:rPr>
          <w:rFonts w:eastAsia="Calibri"/>
          <w:kern w:val="2"/>
          <w:lang w:val="lt-LT"/>
        </w:rPr>
      </w:pPr>
      <w:r w:rsidRPr="00455D9F">
        <w:rPr>
          <w:rFonts w:eastAsia="Calibri"/>
          <w:kern w:val="2"/>
          <w:lang w:val="lt-LT"/>
        </w:rPr>
        <w:t>7.2.4. Ekspertizės išvados Šalims yra privalomos.</w:t>
      </w:r>
    </w:p>
    <w:p w14:paraId="7E2F3A2A" w14:textId="77777777" w:rsidR="00E1030E" w:rsidRPr="00455D9F" w:rsidRDefault="00E1030E" w:rsidP="00E1030E">
      <w:pPr>
        <w:tabs>
          <w:tab w:val="left" w:pos="567"/>
          <w:tab w:val="left" w:pos="851"/>
          <w:tab w:val="left" w:pos="992"/>
          <w:tab w:val="left" w:pos="1134"/>
        </w:tabs>
        <w:jc w:val="both"/>
        <w:rPr>
          <w:color w:val="000000"/>
          <w:lang w:val="lt-LT"/>
        </w:rPr>
      </w:pPr>
      <w:r w:rsidRPr="00455D9F">
        <w:rPr>
          <w:rFonts w:eastAsia="Calibri"/>
          <w:kern w:val="2"/>
          <w:lang w:val="lt-LT"/>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4D7543E" w14:textId="77777777" w:rsidR="00E1030E" w:rsidRPr="00455D9F" w:rsidRDefault="00E1030E" w:rsidP="00E1030E">
      <w:pPr>
        <w:rPr>
          <w:sz w:val="14"/>
          <w:szCs w:val="14"/>
          <w:lang w:val="lt-LT"/>
        </w:rPr>
      </w:pPr>
    </w:p>
    <w:p w14:paraId="03C7B973" w14:textId="77777777" w:rsidR="00E1030E" w:rsidRPr="00455D9F" w:rsidRDefault="00E1030E" w:rsidP="00E1030E">
      <w:pPr>
        <w:spacing w:line="257" w:lineRule="atLeast"/>
        <w:ind w:firstLine="62"/>
        <w:jc w:val="both"/>
        <w:rPr>
          <w:color w:val="000000"/>
          <w:lang w:val="lt-LT"/>
        </w:rPr>
      </w:pPr>
    </w:p>
    <w:p w14:paraId="20222C0C" w14:textId="77777777" w:rsidR="00E1030E" w:rsidRPr="00455D9F" w:rsidRDefault="00E1030E" w:rsidP="00E1030E">
      <w:pPr>
        <w:spacing w:line="257" w:lineRule="atLeast"/>
        <w:jc w:val="center"/>
        <w:rPr>
          <w:color w:val="000000"/>
          <w:lang w:val="lt-LT"/>
        </w:rPr>
      </w:pPr>
      <w:r w:rsidRPr="00455D9F">
        <w:rPr>
          <w:b/>
          <w:bCs/>
          <w:color w:val="000000"/>
          <w:lang w:val="lt-LT"/>
        </w:rPr>
        <w:t>7.3.  Prekių trūkumų šalinimas</w:t>
      </w:r>
    </w:p>
    <w:p w14:paraId="5A0095D5" w14:textId="77777777" w:rsidR="00E1030E" w:rsidRPr="00455D9F" w:rsidRDefault="00E1030E" w:rsidP="00E1030E">
      <w:pPr>
        <w:spacing w:line="257" w:lineRule="atLeast"/>
        <w:ind w:firstLine="62"/>
        <w:jc w:val="both"/>
        <w:rPr>
          <w:color w:val="000000"/>
          <w:lang w:val="lt-LT"/>
        </w:rPr>
      </w:pPr>
    </w:p>
    <w:p w14:paraId="63810589" w14:textId="77777777" w:rsidR="00E1030E" w:rsidRPr="00455D9F" w:rsidRDefault="00E1030E" w:rsidP="00E1030E">
      <w:pPr>
        <w:spacing w:line="257" w:lineRule="atLeast"/>
        <w:jc w:val="both"/>
        <w:rPr>
          <w:color w:val="000000"/>
          <w:lang w:val="lt-LT"/>
        </w:rPr>
      </w:pPr>
      <w:r w:rsidRPr="00455D9F">
        <w:rPr>
          <w:color w:val="000000"/>
          <w:lang w:val="lt-LT"/>
        </w:rPr>
        <w:lastRenderedPageBreak/>
        <w:t>7.3.1. Tiekėjas privalo nemokamai pašalinti Prekių trūkumus, sutaisydamas Prekes ar jų dalį arba pakeisdamas Prekę nauja Preke ar jos dalimi.</w:t>
      </w:r>
    </w:p>
    <w:p w14:paraId="67BE4DF5" w14:textId="77777777" w:rsidR="00E1030E" w:rsidRPr="00455D9F" w:rsidRDefault="00E1030E" w:rsidP="00E1030E">
      <w:pPr>
        <w:spacing w:line="257" w:lineRule="atLeast"/>
        <w:jc w:val="both"/>
        <w:rPr>
          <w:color w:val="000000"/>
          <w:lang w:val="lt-LT"/>
        </w:rPr>
      </w:pPr>
      <w:r w:rsidRPr="00455D9F">
        <w:rPr>
          <w:color w:val="000000"/>
          <w:lang w:val="lt-LT"/>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AC18D25" w14:textId="77777777" w:rsidR="00E1030E" w:rsidRPr="00455D9F" w:rsidRDefault="00E1030E" w:rsidP="00E1030E">
      <w:pPr>
        <w:spacing w:line="257" w:lineRule="atLeast"/>
        <w:jc w:val="both"/>
        <w:rPr>
          <w:color w:val="000000"/>
          <w:lang w:val="lt-LT"/>
        </w:rPr>
      </w:pPr>
      <w:r w:rsidRPr="00455D9F">
        <w:rPr>
          <w:color w:val="000000"/>
          <w:lang w:val="lt-LT"/>
        </w:rPr>
        <w:t>7.3.3. Sutaisytoje Prekių dalyje pakartotinai nustačius Prekių trūkumų, Tiekėjas privalo pakeisti Prekes naujomis kokybiškomis Prekėmis, nebent Pirkėjas raštu sutiktų Prekes dar kartą taisyti.</w:t>
      </w:r>
    </w:p>
    <w:p w14:paraId="3E506F73" w14:textId="77777777" w:rsidR="00E1030E" w:rsidRPr="00455D9F" w:rsidRDefault="00E1030E" w:rsidP="00E1030E">
      <w:pPr>
        <w:spacing w:line="257" w:lineRule="atLeast"/>
        <w:jc w:val="both"/>
        <w:rPr>
          <w:color w:val="000000"/>
          <w:lang w:val="lt-LT"/>
        </w:rPr>
      </w:pPr>
      <w:r w:rsidRPr="00455D9F">
        <w:rPr>
          <w:color w:val="000000"/>
          <w:lang w:val="lt-LT"/>
        </w:rPr>
        <w:t>7.3.4. Pašalinus Prekių trūkumus, garantinis terminas sutaisytajai Prekių daliai ar naujoms Prekėms vėl pradedamas skaičiuoti nuo tinkamai sutaisytų ar pakeistų Prekių (ar jų dalių) perdavimo Pirkėjui dienos.</w:t>
      </w:r>
    </w:p>
    <w:p w14:paraId="2ED072A8" w14:textId="77777777" w:rsidR="00E1030E" w:rsidRPr="00455D9F" w:rsidRDefault="00E1030E" w:rsidP="00E1030E">
      <w:pPr>
        <w:spacing w:line="257" w:lineRule="atLeast"/>
        <w:jc w:val="both"/>
        <w:rPr>
          <w:color w:val="000000"/>
          <w:lang w:val="lt-LT"/>
        </w:rPr>
      </w:pPr>
      <w:r w:rsidRPr="00455D9F">
        <w:rPr>
          <w:color w:val="000000"/>
          <w:lang w:val="lt-LT"/>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CB75BE" w14:textId="77777777" w:rsidR="00E1030E" w:rsidRPr="00455D9F" w:rsidRDefault="00E1030E" w:rsidP="00E1030E">
      <w:pPr>
        <w:spacing w:line="257" w:lineRule="atLeast"/>
        <w:jc w:val="both"/>
        <w:rPr>
          <w:color w:val="000000"/>
          <w:lang w:val="lt-LT"/>
        </w:rPr>
      </w:pPr>
      <w:r w:rsidRPr="00455D9F">
        <w:rPr>
          <w:color w:val="000000"/>
          <w:lang w:val="lt-LT"/>
        </w:rPr>
        <w:t>7.3.6. Tiekėjas, pašalinęs visus Prekių trūkumus, privalo apie tai informuoti Pirkėją.</w:t>
      </w:r>
    </w:p>
    <w:p w14:paraId="5170C447" w14:textId="77777777" w:rsidR="00E1030E" w:rsidRPr="00455D9F" w:rsidRDefault="00E1030E" w:rsidP="00E1030E">
      <w:pPr>
        <w:spacing w:line="257" w:lineRule="atLeast"/>
        <w:jc w:val="both"/>
        <w:rPr>
          <w:color w:val="000000"/>
          <w:lang w:val="lt-LT"/>
        </w:rPr>
      </w:pPr>
      <w:r w:rsidRPr="00455D9F">
        <w:rPr>
          <w:color w:val="000000"/>
          <w:lang w:val="lt-LT"/>
        </w:rPr>
        <w:t>7.3.7. Pirkėjas per 5 (penkias) darbo dienas po Tiekėjo pranešimo apie Prekių trūkumų pašalinimą gavimo privalo patikrinti trūkumus, nurodytus Defektų akte arba Pirkėjo pretenzijoje, ir raštu patvirtinti, kurie Prekių trūkumai buvo pašalinti.</w:t>
      </w:r>
    </w:p>
    <w:p w14:paraId="6E26B1DB" w14:textId="77777777" w:rsidR="00E1030E" w:rsidRPr="00455D9F" w:rsidRDefault="00E1030E" w:rsidP="00E1030E">
      <w:pPr>
        <w:spacing w:line="257" w:lineRule="atLeast"/>
        <w:ind w:firstLine="62"/>
        <w:jc w:val="both"/>
        <w:rPr>
          <w:color w:val="000000"/>
          <w:lang w:val="lt-LT"/>
        </w:rPr>
      </w:pPr>
    </w:p>
    <w:p w14:paraId="5D820522" w14:textId="77777777" w:rsidR="00E1030E" w:rsidRPr="00455D9F" w:rsidRDefault="00E1030E" w:rsidP="00E1030E">
      <w:pPr>
        <w:spacing w:line="257" w:lineRule="atLeast"/>
        <w:jc w:val="center"/>
        <w:rPr>
          <w:color w:val="000000"/>
          <w:lang w:val="lt-LT"/>
        </w:rPr>
      </w:pPr>
      <w:r w:rsidRPr="00455D9F">
        <w:rPr>
          <w:b/>
          <w:bCs/>
          <w:color w:val="000000"/>
          <w:lang w:val="lt-LT"/>
        </w:rPr>
        <w:t>7.4.  Pirkėjo teisės, Tiekėjui nepašalinus Prekių trūkumų</w:t>
      </w:r>
    </w:p>
    <w:p w14:paraId="600BDCD0" w14:textId="77777777" w:rsidR="00E1030E" w:rsidRPr="00455D9F" w:rsidRDefault="00E1030E" w:rsidP="00E1030E">
      <w:pPr>
        <w:spacing w:line="257" w:lineRule="atLeast"/>
        <w:ind w:firstLine="62"/>
        <w:jc w:val="both"/>
        <w:rPr>
          <w:color w:val="000000"/>
          <w:lang w:val="lt-LT"/>
        </w:rPr>
      </w:pPr>
    </w:p>
    <w:p w14:paraId="4223143E" w14:textId="77777777" w:rsidR="00E1030E" w:rsidRPr="00455D9F" w:rsidRDefault="00E1030E" w:rsidP="00E1030E">
      <w:pPr>
        <w:spacing w:line="257" w:lineRule="atLeast"/>
        <w:jc w:val="both"/>
        <w:rPr>
          <w:color w:val="000000"/>
          <w:lang w:val="lt-LT"/>
        </w:rPr>
      </w:pPr>
      <w:r w:rsidRPr="00455D9F">
        <w:rPr>
          <w:color w:val="000000"/>
          <w:lang w:val="lt-LT"/>
        </w:rPr>
        <w:t>7.4.1. Jeigu Tiekėjas atsisako pašalinti arba nepašalina Prekių trūkumų per Pirkėjo nustatytus protingus terminus, Pirkėjas turi teisę:</w:t>
      </w:r>
    </w:p>
    <w:p w14:paraId="56CC71F4" w14:textId="77777777" w:rsidR="00E1030E" w:rsidRPr="00455D9F" w:rsidRDefault="00E1030E" w:rsidP="00E1030E">
      <w:pPr>
        <w:spacing w:line="257" w:lineRule="atLeast"/>
        <w:jc w:val="both"/>
        <w:rPr>
          <w:lang w:val="lt-LT"/>
        </w:rPr>
      </w:pPr>
      <w:r w:rsidRPr="00455D9F">
        <w:rPr>
          <w:color w:val="000000"/>
          <w:lang w:val="lt-LT"/>
        </w:rPr>
        <w:t xml:space="preserve">7.4.1.1. pašalinti Prekių trūkumus pats arba pasamdydamas trečiuosius asmenis, iš anksto apie tai informuodamas Tiekėją, ir pareikalauti Tiekėjo atlyginti Prekių ekspertizės bei Prekių trūkumų </w:t>
      </w:r>
      <w:r w:rsidRPr="00455D9F">
        <w:rPr>
          <w:lang w:val="lt-LT"/>
        </w:rPr>
        <w:t>šalinimo išlaidas ir padengti patirtus nuostolius; arba</w:t>
      </w:r>
    </w:p>
    <w:p w14:paraId="7C3C78E6" w14:textId="77777777" w:rsidR="00E1030E" w:rsidRPr="00455D9F" w:rsidRDefault="00E1030E" w:rsidP="00E1030E">
      <w:pPr>
        <w:spacing w:line="257" w:lineRule="atLeast"/>
        <w:jc w:val="both"/>
        <w:rPr>
          <w:lang w:val="lt-LT"/>
        </w:rPr>
      </w:pPr>
      <w:r w:rsidRPr="00455D9F">
        <w:rPr>
          <w:lang w:val="lt-LT"/>
        </w:rPr>
        <w:t>7.4.1.2. reikalauti sumažinti Tiekėjui mokėtiną sumą ir grąžinti dėl šios sumos sumažinimo susidariusią permoką per 30 (trisdešimt) dienų nuo Tiekėjui nustatyto termino pašalinti Prekių trūkumus pabaigos</w:t>
      </w:r>
      <w:r w:rsidRPr="00455D9F">
        <w:rPr>
          <w:kern w:val="2"/>
          <w:lang w:val="lt-LT"/>
        </w:rPr>
        <w:t>, jeigu tai neprieštarauja VPĮ įtvirtintiems principams</w:t>
      </w:r>
      <w:r w:rsidRPr="00455D9F">
        <w:rPr>
          <w:lang w:val="lt-LT"/>
        </w:rPr>
        <w:t>; arba</w:t>
      </w:r>
      <w:r w:rsidRPr="00455D9F">
        <w:rPr>
          <w:kern w:val="2"/>
          <w:lang w:val="lt-LT"/>
        </w:rPr>
        <w:t xml:space="preserve"> </w:t>
      </w:r>
    </w:p>
    <w:p w14:paraId="36F718E6" w14:textId="77777777" w:rsidR="00E1030E" w:rsidRPr="00455D9F" w:rsidRDefault="00E1030E" w:rsidP="00E1030E">
      <w:pPr>
        <w:spacing w:line="257" w:lineRule="atLeast"/>
        <w:jc w:val="both"/>
        <w:rPr>
          <w:color w:val="000000"/>
          <w:lang w:val="lt-LT"/>
        </w:rPr>
      </w:pPr>
      <w:r w:rsidRPr="00455D9F">
        <w:rPr>
          <w:lang w:val="lt-LT"/>
        </w:rPr>
        <w:t xml:space="preserve">7.4.1.3. grąžinti Prekes Tiekėjui ir nemokėti už tokias Prekes ar reikalauti grąžinti </w:t>
      </w:r>
      <w:r w:rsidRPr="00455D9F">
        <w:rPr>
          <w:color w:val="000000"/>
          <w:lang w:val="lt-LT"/>
        </w:rPr>
        <w:t>už Prekes sumokėtą sumą bei nutraukti Sutartį.</w:t>
      </w:r>
    </w:p>
    <w:p w14:paraId="40830772" w14:textId="77777777" w:rsidR="00E1030E" w:rsidRPr="00455D9F" w:rsidRDefault="00E1030E" w:rsidP="00E1030E">
      <w:pPr>
        <w:spacing w:line="257" w:lineRule="atLeast"/>
        <w:jc w:val="both"/>
        <w:rPr>
          <w:color w:val="000000"/>
          <w:lang w:val="lt-LT"/>
        </w:rPr>
      </w:pPr>
      <w:r w:rsidRPr="00455D9F">
        <w:rPr>
          <w:color w:val="000000"/>
          <w:lang w:val="lt-LT"/>
        </w:rPr>
        <w:t xml:space="preserve">7.4.2. Tiekėjui pagal Sutartį mokėtina suma sumažinama tiek, kiek sumažėja Prekių vertė Pirkėjui dėl Prekių trūkumų, </w:t>
      </w:r>
      <w:r w:rsidRPr="00455D9F">
        <w:rPr>
          <w:rFonts w:eastAsia="Arial"/>
          <w:kern w:val="2"/>
          <w:lang w:val="lt-LT"/>
        </w:rPr>
        <w:t>jeigu tokia Prekių vertė gali būti išskaitoma iš bendros Prekių vertės</w:t>
      </w:r>
      <w:r w:rsidRPr="00455D9F">
        <w:rPr>
          <w:color w:val="000000"/>
          <w:lang w:val="lt-LT"/>
        </w:rPr>
        <w:t xml:space="preserve"> Į Prekių vertės sumažėjimą, be kita ko, įskaičiuojamos Pirkėjo išlaidos Prekių trūkumų įvertinimui ir šalinimui </w:t>
      </w:r>
      <w:r w:rsidRPr="00455D9F">
        <w:rPr>
          <w:rFonts w:eastAsia="Arial"/>
          <w:kern w:val="2"/>
          <w:lang w:val="lt-LT"/>
        </w:rPr>
        <w:t>(jeigu tokių Prekių kaina buvo nurodyta pirkimo metu)</w:t>
      </w:r>
      <w:r w:rsidRPr="00455D9F">
        <w:rPr>
          <w:color w:val="000000"/>
          <w:lang w:val="lt-LT"/>
        </w:rPr>
        <w:t>, Pirkėjo esamų ar būsimų išlaidų Prekių eksploatavimui padidėjimas (jeigu tokios išlaidos buvo vertinamos pirkimo metu).</w:t>
      </w:r>
    </w:p>
    <w:p w14:paraId="7DC17CB9" w14:textId="77777777" w:rsidR="00E1030E" w:rsidRPr="00455D9F" w:rsidRDefault="00E1030E" w:rsidP="00E1030E">
      <w:pPr>
        <w:spacing w:line="257" w:lineRule="atLeast"/>
        <w:jc w:val="both"/>
        <w:rPr>
          <w:color w:val="000000"/>
          <w:lang w:val="lt-LT"/>
        </w:rPr>
      </w:pPr>
      <w:r w:rsidRPr="00455D9F">
        <w:rPr>
          <w:color w:val="000000"/>
          <w:lang w:val="lt-LT"/>
        </w:rPr>
        <w:t>7.4.3. Tiekėjas privalo patenkinti Pirkėjo pagal Bendrųjų sąlygų 7.4.4 punktą pareikštą piniginį reikalavimą per 30 (trisdešimt) dienų arba per ilgesnį Pirkėjo reikalavime nurodytą protingą terminą.</w:t>
      </w:r>
    </w:p>
    <w:p w14:paraId="02DABD05" w14:textId="77777777" w:rsidR="00E1030E" w:rsidRPr="00455D9F" w:rsidRDefault="00E1030E" w:rsidP="00E1030E">
      <w:pPr>
        <w:spacing w:line="257" w:lineRule="atLeast"/>
        <w:jc w:val="both"/>
        <w:rPr>
          <w:color w:val="000000"/>
          <w:lang w:val="lt-LT"/>
        </w:rPr>
      </w:pPr>
      <w:r w:rsidRPr="00455D9F">
        <w:rPr>
          <w:color w:val="000000"/>
          <w:lang w:val="lt-LT"/>
        </w:rPr>
        <w:t>7.4.4. Už vėlavimą pašalinti Prekių trūkumus Pirkėjas privalo reikalauti Tiekėjo sumokėti Specialiosiose sąlygose nustatyto dydžio netesybas.</w:t>
      </w:r>
    </w:p>
    <w:p w14:paraId="1C922D61" w14:textId="77777777" w:rsidR="00E1030E" w:rsidRPr="00455D9F" w:rsidRDefault="00E1030E" w:rsidP="00E1030E">
      <w:pPr>
        <w:spacing w:line="257" w:lineRule="atLeast"/>
        <w:ind w:firstLine="62"/>
        <w:jc w:val="both"/>
        <w:rPr>
          <w:color w:val="000000"/>
          <w:lang w:val="lt-LT"/>
        </w:rPr>
      </w:pPr>
    </w:p>
    <w:p w14:paraId="2EE39D6F" w14:textId="77777777" w:rsidR="00E1030E" w:rsidRPr="00455D9F" w:rsidRDefault="00E1030E" w:rsidP="00E1030E">
      <w:pPr>
        <w:spacing w:line="257" w:lineRule="atLeast"/>
        <w:jc w:val="center"/>
        <w:rPr>
          <w:color w:val="000000"/>
          <w:lang w:val="lt-LT"/>
        </w:rPr>
      </w:pPr>
      <w:r w:rsidRPr="00455D9F">
        <w:rPr>
          <w:b/>
          <w:bCs/>
          <w:caps/>
          <w:color w:val="000000"/>
          <w:lang w:val="lt-LT"/>
        </w:rPr>
        <w:t>8.  PRISTATYMO TERMINAI</w:t>
      </w:r>
    </w:p>
    <w:p w14:paraId="6D1B88D5" w14:textId="77777777" w:rsidR="00E1030E" w:rsidRPr="00455D9F" w:rsidRDefault="00E1030E" w:rsidP="00E1030E">
      <w:pPr>
        <w:spacing w:line="257" w:lineRule="atLeast"/>
        <w:ind w:firstLine="62"/>
        <w:rPr>
          <w:color w:val="000000"/>
          <w:lang w:val="lt-LT"/>
        </w:rPr>
      </w:pPr>
    </w:p>
    <w:p w14:paraId="545D4797" w14:textId="77777777" w:rsidR="00E1030E" w:rsidRPr="00455D9F" w:rsidRDefault="00E1030E" w:rsidP="00E1030E">
      <w:pPr>
        <w:spacing w:line="257" w:lineRule="atLeast"/>
        <w:jc w:val="center"/>
        <w:rPr>
          <w:color w:val="000000"/>
          <w:lang w:val="lt-LT"/>
        </w:rPr>
      </w:pPr>
      <w:r w:rsidRPr="00455D9F">
        <w:rPr>
          <w:b/>
          <w:bCs/>
          <w:color w:val="000000"/>
          <w:lang w:val="lt-LT"/>
        </w:rPr>
        <w:t>8.1.  Pristatymo terminai ir Prekių tiekimo grafikas</w:t>
      </w:r>
    </w:p>
    <w:p w14:paraId="19906192" w14:textId="77777777" w:rsidR="00E1030E" w:rsidRPr="00455D9F" w:rsidRDefault="00E1030E" w:rsidP="00E1030E">
      <w:pPr>
        <w:spacing w:line="257" w:lineRule="atLeast"/>
        <w:ind w:firstLine="62"/>
        <w:jc w:val="both"/>
        <w:rPr>
          <w:color w:val="000000"/>
          <w:lang w:val="lt-LT"/>
        </w:rPr>
      </w:pPr>
    </w:p>
    <w:p w14:paraId="52FBDF3A" w14:textId="77777777" w:rsidR="00E1030E" w:rsidRPr="00455D9F" w:rsidRDefault="00E1030E" w:rsidP="00E1030E">
      <w:pPr>
        <w:spacing w:line="257" w:lineRule="atLeast"/>
        <w:jc w:val="both"/>
        <w:rPr>
          <w:color w:val="000000"/>
          <w:lang w:val="lt-LT"/>
        </w:rPr>
      </w:pPr>
      <w:r w:rsidRPr="00455D9F">
        <w:rPr>
          <w:color w:val="000000"/>
          <w:lang w:val="lt-LT"/>
        </w:rPr>
        <w:t>8.1.1. Tiekėjas privalo pristatyti Prekes laikydamasis terminų, nurodytų Specialiosiose sąlygose.</w:t>
      </w:r>
    </w:p>
    <w:p w14:paraId="23AF8EF6" w14:textId="77777777" w:rsidR="00E1030E" w:rsidRPr="00455D9F" w:rsidRDefault="00E1030E" w:rsidP="00E1030E">
      <w:pPr>
        <w:spacing w:line="257" w:lineRule="atLeast"/>
        <w:jc w:val="both"/>
        <w:rPr>
          <w:color w:val="000000"/>
          <w:lang w:val="lt-LT"/>
        </w:rPr>
      </w:pPr>
      <w:r w:rsidRPr="00455D9F">
        <w:rPr>
          <w:color w:val="000000"/>
          <w:lang w:val="lt-LT"/>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sidRPr="00455D9F">
        <w:rPr>
          <w:b/>
          <w:bCs/>
          <w:color w:val="000000"/>
          <w:lang w:val="lt-LT"/>
        </w:rPr>
        <w:t>Grafikas</w:t>
      </w:r>
      <w:r w:rsidRPr="00455D9F">
        <w:rPr>
          <w:color w:val="000000"/>
          <w:lang w:val="lt-LT"/>
        </w:rPr>
        <w:t>).</w:t>
      </w:r>
    </w:p>
    <w:p w14:paraId="210C3382" w14:textId="77777777" w:rsidR="00E1030E" w:rsidRPr="00455D9F" w:rsidRDefault="00E1030E" w:rsidP="00E1030E">
      <w:pPr>
        <w:spacing w:line="257" w:lineRule="atLeast"/>
        <w:jc w:val="both"/>
        <w:rPr>
          <w:color w:val="000000"/>
          <w:lang w:val="lt-LT"/>
        </w:rPr>
      </w:pPr>
      <w:r w:rsidRPr="00455D9F">
        <w:rPr>
          <w:color w:val="000000"/>
          <w:lang w:val="lt-LT"/>
        </w:rPr>
        <w:t>8.1.3. Jei aktualu, Grafike turi būti pažymėta, kurios Prekės gali būti pristatomos lygiagrečiai, o kurios gali būti pristatomos tik numatytu eiliškumu.</w:t>
      </w:r>
    </w:p>
    <w:p w14:paraId="6C20C848" w14:textId="77777777" w:rsidR="00E1030E" w:rsidRPr="00455D9F" w:rsidRDefault="00E1030E" w:rsidP="00E1030E">
      <w:pPr>
        <w:spacing w:line="257" w:lineRule="atLeast"/>
        <w:ind w:firstLine="62"/>
        <w:jc w:val="both"/>
        <w:rPr>
          <w:color w:val="000000"/>
          <w:lang w:val="lt-LT"/>
        </w:rPr>
      </w:pPr>
    </w:p>
    <w:p w14:paraId="40B06BFD" w14:textId="77777777" w:rsidR="00E1030E" w:rsidRPr="00455D9F" w:rsidRDefault="00E1030E" w:rsidP="00E1030E">
      <w:pPr>
        <w:spacing w:line="257" w:lineRule="atLeast"/>
        <w:jc w:val="center"/>
        <w:rPr>
          <w:color w:val="000000"/>
          <w:lang w:val="lt-LT"/>
        </w:rPr>
      </w:pPr>
      <w:r w:rsidRPr="00455D9F">
        <w:rPr>
          <w:b/>
          <w:bCs/>
          <w:color w:val="000000"/>
          <w:lang w:val="lt-LT"/>
        </w:rPr>
        <w:t>8.2.  Netesybos už Prekių pristatymo vėlavimą</w:t>
      </w:r>
    </w:p>
    <w:p w14:paraId="4B2BB03C" w14:textId="77777777" w:rsidR="00E1030E" w:rsidRPr="00455D9F" w:rsidRDefault="00E1030E" w:rsidP="00E1030E">
      <w:pPr>
        <w:spacing w:line="257" w:lineRule="atLeast"/>
        <w:ind w:firstLine="62"/>
        <w:jc w:val="both"/>
        <w:rPr>
          <w:color w:val="000000"/>
          <w:lang w:val="lt-LT"/>
        </w:rPr>
      </w:pPr>
    </w:p>
    <w:p w14:paraId="6614DA24" w14:textId="77777777" w:rsidR="00E1030E" w:rsidRPr="00455D9F" w:rsidRDefault="00E1030E" w:rsidP="00E1030E">
      <w:pPr>
        <w:spacing w:line="257" w:lineRule="atLeast"/>
        <w:jc w:val="both"/>
        <w:rPr>
          <w:color w:val="000000"/>
          <w:lang w:val="lt-LT"/>
        </w:rPr>
      </w:pPr>
      <w:r w:rsidRPr="00455D9F">
        <w:rPr>
          <w:color w:val="000000"/>
          <w:lang w:val="lt-LT"/>
        </w:rPr>
        <w:t>8.2.1. Jeigu Tiekėjas praleidžia Prekių pristatymo terminus, nustatytus Specialiosiose sąlygose, Tiekėjui iki Prekių pristatymo datos taikomos Specialiosiose sąlygose nurodyto dydžio netesybos.</w:t>
      </w:r>
    </w:p>
    <w:p w14:paraId="490189F1" w14:textId="77777777" w:rsidR="00E1030E" w:rsidRPr="00455D9F" w:rsidRDefault="00E1030E" w:rsidP="00E1030E">
      <w:pPr>
        <w:spacing w:line="257" w:lineRule="atLeast"/>
        <w:jc w:val="both"/>
        <w:rPr>
          <w:color w:val="000000"/>
          <w:lang w:val="lt-LT"/>
        </w:rPr>
      </w:pPr>
      <w:r w:rsidRPr="00455D9F">
        <w:rPr>
          <w:color w:val="000000"/>
          <w:lang w:val="lt-LT"/>
        </w:rPr>
        <w:t>8.2.2. Tiekėjui praleidus Prekių dalies pristatymo terminą, netesybos skaičiuojamos nuo Prekių dalies pristatymo termino pabaigos (neįskaitytinai) iki Prekių dalies pristatymo datos (įskaitytinai), nustatytos pagal Prekių perdavimo–priėmimo aktus.</w:t>
      </w:r>
    </w:p>
    <w:p w14:paraId="5B15CDD9" w14:textId="77777777" w:rsidR="00E1030E" w:rsidRPr="00455D9F" w:rsidRDefault="00E1030E" w:rsidP="00E1030E">
      <w:pPr>
        <w:spacing w:line="257" w:lineRule="atLeast"/>
        <w:jc w:val="both"/>
        <w:rPr>
          <w:color w:val="000000"/>
          <w:lang w:val="lt-LT"/>
        </w:rPr>
      </w:pPr>
      <w:r w:rsidRPr="00455D9F">
        <w:rPr>
          <w:color w:val="000000"/>
          <w:lang w:val="lt-LT"/>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E86DBDD" w14:textId="77777777" w:rsidR="00E1030E" w:rsidRPr="00455D9F" w:rsidRDefault="00E1030E" w:rsidP="00E1030E">
      <w:pPr>
        <w:spacing w:line="257" w:lineRule="atLeast"/>
        <w:ind w:firstLine="62"/>
        <w:jc w:val="both"/>
        <w:rPr>
          <w:color w:val="000000"/>
          <w:lang w:val="lt-LT"/>
        </w:rPr>
      </w:pPr>
    </w:p>
    <w:p w14:paraId="46ADABEA" w14:textId="77777777" w:rsidR="00E1030E" w:rsidRPr="00455D9F" w:rsidRDefault="00E1030E" w:rsidP="00E1030E">
      <w:pPr>
        <w:spacing w:line="257" w:lineRule="atLeast"/>
        <w:jc w:val="center"/>
        <w:rPr>
          <w:color w:val="000000"/>
          <w:lang w:val="lt-LT"/>
        </w:rPr>
      </w:pPr>
      <w:r w:rsidRPr="00455D9F">
        <w:rPr>
          <w:b/>
          <w:bCs/>
          <w:caps/>
          <w:color w:val="000000"/>
          <w:lang w:val="lt-LT"/>
        </w:rPr>
        <w:t>9.  PRIEVOLIŲ PAGAL SUTARTĮ ĮVYKDYMO UŽTIKRINIMO BŪDAI</w:t>
      </w:r>
    </w:p>
    <w:p w14:paraId="0FA908F3" w14:textId="77777777" w:rsidR="00E1030E" w:rsidRPr="00455D9F" w:rsidRDefault="00E1030E" w:rsidP="00E1030E">
      <w:pPr>
        <w:spacing w:line="257" w:lineRule="atLeast"/>
        <w:ind w:firstLine="62"/>
        <w:rPr>
          <w:color w:val="000000"/>
          <w:lang w:val="lt-LT"/>
        </w:rPr>
      </w:pPr>
    </w:p>
    <w:p w14:paraId="62C91D0E" w14:textId="77777777" w:rsidR="00E1030E" w:rsidRPr="00455D9F" w:rsidRDefault="00E1030E" w:rsidP="00E1030E">
      <w:pPr>
        <w:spacing w:line="257" w:lineRule="atLeast"/>
        <w:jc w:val="both"/>
        <w:rPr>
          <w:color w:val="000000"/>
          <w:lang w:val="lt-LT"/>
        </w:rPr>
      </w:pPr>
      <w:r w:rsidRPr="00455D9F">
        <w:rPr>
          <w:color w:val="000000"/>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86C8690" w14:textId="77777777" w:rsidR="00E1030E" w:rsidRPr="00455D9F" w:rsidRDefault="00E1030E" w:rsidP="00E1030E">
      <w:pPr>
        <w:spacing w:line="257" w:lineRule="atLeast"/>
        <w:ind w:firstLine="62"/>
        <w:jc w:val="both"/>
        <w:rPr>
          <w:color w:val="000000"/>
          <w:lang w:val="lt-LT"/>
        </w:rPr>
      </w:pPr>
    </w:p>
    <w:p w14:paraId="56733267" w14:textId="77777777" w:rsidR="00E1030E" w:rsidRPr="00455D9F" w:rsidRDefault="00E1030E" w:rsidP="00E1030E">
      <w:pPr>
        <w:spacing w:line="257" w:lineRule="atLeast"/>
        <w:jc w:val="center"/>
        <w:rPr>
          <w:color w:val="000000"/>
          <w:lang w:val="lt-LT"/>
        </w:rPr>
      </w:pPr>
      <w:r w:rsidRPr="00455D9F">
        <w:rPr>
          <w:b/>
          <w:bCs/>
          <w:caps/>
          <w:color w:val="000000"/>
          <w:lang w:val="lt-LT"/>
        </w:rPr>
        <w:t>10.  SUTARTIES ĮVYKDYMO UŽTIKRINIMAS (JEI TAIKOMA)</w:t>
      </w:r>
    </w:p>
    <w:p w14:paraId="1C618F6F" w14:textId="77777777" w:rsidR="00E1030E" w:rsidRPr="00455D9F" w:rsidRDefault="00E1030E" w:rsidP="00E1030E">
      <w:pPr>
        <w:spacing w:line="257" w:lineRule="atLeast"/>
        <w:ind w:firstLine="62"/>
        <w:jc w:val="both"/>
        <w:rPr>
          <w:color w:val="000000"/>
          <w:lang w:val="lt-LT"/>
        </w:rPr>
      </w:pPr>
    </w:p>
    <w:p w14:paraId="65C84C05" w14:textId="77777777" w:rsidR="00E1030E" w:rsidRPr="00455D9F" w:rsidRDefault="00E1030E" w:rsidP="00E1030E">
      <w:pPr>
        <w:spacing w:line="257" w:lineRule="atLeast"/>
        <w:jc w:val="both"/>
        <w:rPr>
          <w:color w:val="000000"/>
          <w:lang w:val="lt-LT"/>
        </w:rPr>
      </w:pPr>
      <w:r w:rsidRPr="00455D9F">
        <w:rPr>
          <w:color w:val="000000"/>
          <w:shd w:val="clear" w:color="auto" w:fill="FFFFFF"/>
          <w:lang w:val="lt-LT"/>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0194C95" w14:textId="77777777" w:rsidR="00E1030E" w:rsidRPr="00455D9F" w:rsidRDefault="00E1030E" w:rsidP="00E1030E">
      <w:pPr>
        <w:spacing w:line="257" w:lineRule="atLeast"/>
        <w:jc w:val="both"/>
        <w:rPr>
          <w:color w:val="000000"/>
          <w:lang w:val="lt-LT"/>
        </w:rPr>
      </w:pPr>
      <w:r w:rsidRPr="00455D9F">
        <w:rPr>
          <w:b/>
          <w:bCs/>
          <w:color w:val="000000"/>
          <w:lang w:val="lt-LT"/>
        </w:rPr>
        <w:t>Pastaba.</w:t>
      </w:r>
      <w:r w:rsidRPr="00455D9F">
        <w:rPr>
          <w:color w:val="000000"/>
          <w:lang w:val="lt-LT"/>
        </w:rPr>
        <w:t> </w:t>
      </w:r>
      <w:r w:rsidRPr="00455D9F">
        <w:rPr>
          <w:color w:val="000000"/>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59BD820" w14:textId="77777777" w:rsidR="00E1030E" w:rsidRPr="00455D9F" w:rsidRDefault="00E1030E" w:rsidP="00E1030E">
      <w:pPr>
        <w:spacing w:line="257" w:lineRule="atLeast"/>
        <w:jc w:val="both"/>
        <w:rPr>
          <w:color w:val="000000"/>
          <w:lang w:val="lt-LT"/>
        </w:rPr>
      </w:pPr>
      <w:r w:rsidRPr="00455D9F">
        <w:rPr>
          <w:color w:val="000000"/>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455D9F">
        <w:rPr>
          <w:color w:val="000000"/>
          <w:lang w:val="lt-LT"/>
        </w:rPr>
        <w:t>kartu su draudimo bendrovės laidavimo draudimo raštu turi būti pateiktas ir pasirašytas draudimo liudijimas (polisas) bei dokumentas, įrodantis, kad draudimo įmoka už išduotą laidavimo draudimo raštą yra sumokėta</w:t>
      </w:r>
      <w:r w:rsidRPr="00455D9F">
        <w:rPr>
          <w:color w:val="000000"/>
          <w:shd w:val="clear" w:color="auto" w:fill="FFFFFF"/>
          <w:lang w:val="lt-LT"/>
        </w:rPr>
        <w:t xml:space="preserve">), atitinkantį Bendrųjų sąlygų 10 skyriuje nurodytas sąlygas, per Specialiosiose sąlygose nustatytą terminą (toliau – </w:t>
      </w:r>
      <w:r w:rsidRPr="00455D9F">
        <w:rPr>
          <w:b/>
          <w:bCs/>
          <w:color w:val="000000"/>
          <w:shd w:val="clear" w:color="auto" w:fill="FFFFFF"/>
          <w:lang w:val="lt-LT"/>
        </w:rPr>
        <w:t>Sutarties įvykdymo užtikrinimas</w:t>
      </w:r>
      <w:r w:rsidRPr="00455D9F">
        <w:rPr>
          <w:color w:val="000000"/>
          <w:shd w:val="clear" w:color="auto" w:fill="FFFFFF"/>
          <w:lang w:val="lt-LT"/>
        </w:rPr>
        <w:t>).</w:t>
      </w:r>
    </w:p>
    <w:p w14:paraId="76BF4852"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3466601"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EC403B6"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0CF44AC"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A8A2F02"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10.7. Sutarties įvykdymo užtikrinimas turi įsigalioti ne vėliau negu jo pateikimo Pirkėjui dieną. </w:t>
      </w:r>
    </w:p>
    <w:p w14:paraId="323A463B"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10.8. Sutarties įvykdymo užtikrinimo suma turi būti nurodoma ir išmokama eurais. </w:t>
      </w:r>
    </w:p>
    <w:p w14:paraId="00A50B7F" w14:textId="77777777" w:rsidR="00E1030E" w:rsidRPr="00455D9F" w:rsidRDefault="00E1030E" w:rsidP="00E1030E">
      <w:pPr>
        <w:spacing w:line="257" w:lineRule="atLeast"/>
        <w:jc w:val="both"/>
        <w:textAlignment w:val="baseline"/>
        <w:rPr>
          <w:lang w:val="lt-LT"/>
        </w:rPr>
      </w:pPr>
      <w:r w:rsidRPr="00455D9F">
        <w:rPr>
          <w:color w:val="000000"/>
          <w:lang w:val="lt-LT"/>
        </w:rPr>
        <w:t xml:space="preserve">10.9. Sutarties įvykdymo užtikrinimas turi būti surašytas lietuvių arba kita kalba (esant Pirkėjo </w:t>
      </w:r>
      <w:r w:rsidRPr="00455D9F">
        <w:rPr>
          <w:lang w:val="lt-LT"/>
        </w:rPr>
        <w:t>prašymui, turi būti pateiktas vertimas į lietuvių kalbą). </w:t>
      </w:r>
    </w:p>
    <w:p w14:paraId="56B6B43E" w14:textId="77777777" w:rsidR="00E1030E" w:rsidRPr="00455D9F" w:rsidRDefault="00E1030E" w:rsidP="00E1030E">
      <w:pPr>
        <w:spacing w:line="257" w:lineRule="atLeast"/>
        <w:jc w:val="both"/>
        <w:textAlignment w:val="baseline"/>
        <w:rPr>
          <w:lang w:val="lt-LT"/>
        </w:rPr>
      </w:pPr>
      <w:r w:rsidRPr="00455D9F">
        <w:rPr>
          <w:lang w:val="lt-LT"/>
        </w:rPr>
        <w:t xml:space="preserve">10.10. Sutarties įvykdymo užtikrinime nurodytas jo galiojimo terminas turi būti ne trumpesnis nei nurodytas </w:t>
      </w:r>
      <w:r w:rsidRPr="00455D9F">
        <w:rPr>
          <w:rFonts w:eastAsia="Calibri"/>
          <w:kern w:val="2"/>
          <w:lang w:val="lt-LT"/>
        </w:rPr>
        <w:t>Specialiosiose sąlygose</w:t>
      </w:r>
      <w:r w:rsidRPr="00455D9F">
        <w:rPr>
          <w:lang w:val="lt-LT"/>
        </w:rPr>
        <w:t>. </w:t>
      </w:r>
    </w:p>
    <w:p w14:paraId="3A2D95B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1D4DDE8"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E51B3A5"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F659AC7" w14:textId="77777777" w:rsidR="00E1030E" w:rsidRPr="00455D9F" w:rsidRDefault="00E1030E" w:rsidP="00E1030E">
      <w:pPr>
        <w:spacing w:line="257" w:lineRule="atLeast"/>
        <w:jc w:val="both"/>
        <w:rPr>
          <w:color w:val="000000"/>
          <w:lang w:val="lt-LT"/>
        </w:rPr>
      </w:pPr>
      <w:r w:rsidRPr="00455D9F">
        <w:rPr>
          <w:color w:val="000000"/>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7EFD35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8B3447"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10.16. Pirkėjas gali pasinaudoti Sutarties įvykdymo užtikrinimu, esant bet kuriai iš žemiau nurodytų aplinkybių:  </w:t>
      </w:r>
    </w:p>
    <w:p w14:paraId="65615DE2"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10.16.1. Tiekėjas neįvykdė, nevykdo arba netinkamai vykdo savo įsipareigojimus pagal Sutartį;  </w:t>
      </w:r>
    </w:p>
    <w:p w14:paraId="635B9BFD"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10.16.2. Tiekėjas per protingai nustatytą laikotarpį neįvykdo Pirkėjo nurodymo ištaisyti Prekių trūkumus;  </w:t>
      </w:r>
    </w:p>
    <w:p w14:paraId="4C7C2089"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0F909A0"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10.16.4. Tiekėjas be pateisinamos priežasties (ne Sutartyje nustatytais atvejais) vienašališkai nutraukia Sutartį. </w:t>
      </w:r>
    </w:p>
    <w:p w14:paraId="7CF32181" w14:textId="77777777" w:rsidR="00E1030E" w:rsidRPr="00455D9F" w:rsidRDefault="00E1030E" w:rsidP="00E1030E">
      <w:pPr>
        <w:spacing w:line="257" w:lineRule="atLeast"/>
        <w:ind w:firstLine="62"/>
        <w:jc w:val="both"/>
        <w:textAlignment w:val="baseline"/>
        <w:rPr>
          <w:color w:val="000000"/>
          <w:lang w:val="lt-LT"/>
        </w:rPr>
      </w:pPr>
    </w:p>
    <w:p w14:paraId="16593EA9" w14:textId="77777777" w:rsidR="00E1030E" w:rsidRPr="00455D9F" w:rsidRDefault="00E1030E" w:rsidP="00E1030E">
      <w:pPr>
        <w:spacing w:line="257" w:lineRule="atLeast"/>
        <w:jc w:val="center"/>
        <w:rPr>
          <w:color w:val="000000"/>
          <w:lang w:val="lt-LT"/>
        </w:rPr>
      </w:pPr>
      <w:r w:rsidRPr="00455D9F">
        <w:rPr>
          <w:b/>
          <w:bCs/>
          <w:caps/>
          <w:color w:val="000000"/>
          <w:lang w:val="lt-LT"/>
        </w:rPr>
        <w:t>11.  SUTARTIES KAINA IR JOS PERSKAIČIAVIMAS</w:t>
      </w:r>
    </w:p>
    <w:p w14:paraId="78C5A957" w14:textId="77777777" w:rsidR="00E1030E" w:rsidRPr="00455D9F" w:rsidRDefault="00E1030E" w:rsidP="00E1030E">
      <w:pPr>
        <w:spacing w:line="257" w:lineRule="atLeast"/>
        <w:ind w:firstLine="62"/>
        <w:jc w:val="both"/>
        <w:rPr>
          <w:color w:val="000000"/>
          <w:lang w:val="lt-LT"/>
        </w:rPr>
      </w:pPr>
    </w:p>
    <w:p w14:paraId="51FE678A" w14:textId="77777777" w:rsidR="00E1030E" w:rsidRPr="00455D9F" w:rsidRDefault="00E1030E" w:rsidP="00E1030E">
      <w:pPr>
        <w:spacing w:line="257" w:lineRule="atLeast"/>
        <w:jc w:val="both"/>
        <w:rPr>
          <w:color w:val="000000"/>
          <w:lang w:val="lt-LT"/>
        </w:rPr>
      </w:pPr>
      <w:r w:rsidRPr="00455D9F">
        <w:rPr>
          <w:color w:val="000000"/>
          <w:lang w:val="lt-LT"/>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D6F991" w14:textId="77777777" w:rsidR="00E1030E" w:rsidRPr="00455D9F" w:rsidRDefault="00E1030E" w:rsidP="00E1030E">
      <w:pPr>
        <w:spacing w:line="257" w:lineRule="atLeast"/>
        <w:jc w:val="both"/>
        <w:rPr>
          <w:color w:val="000000"/>
          <w:lang w:val="lt-LT"/>
        </w:rPr>
      </w:pPr>
      <w:r w:rsidRPr="00455D9F">
        <w:rPr>
          <w:color w:val="000000"/>
          <w:lang w:val="lt-LT"/>
        </w:rPr>
        <w:t>11.2. Pradinės sutarties vertė yra nurodyta Specialiosiose sąlygose.</w:t>
      </w:r>
    </w:p>
    <w:p w14:paraId="7D3100BF" w14:textId="77777777" w:rsidR="00E1030E" w:rsidRPr="00455D9F" w:rsidRDefault="00E1030E" w:rsidP="00E1030E">
      <w:pPr>
        <w:spacing w:line="257" w:lineRule="atLeast"/>
        <w:jc w:val="both"/>
        <w:rPr>
          <w:color w:val="000000"/>
          <w:lang w:val="lt-LT"/>
        </w:rPr>
      </w:pPr>
      <w:r w:rsidRPr="00455D9F">
        <w:rPr>
          <w:color w:val="000000"/>
          <w:lang w:val="lt-LT"/>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BF68DC1" w14:textId="77777777" w:rsidR="00E1030E" w:rsidRPr="00455D9F" w:rsidRDefault="00E1030E" w:rsidP="00E1030E">
      <w:pPr>
        <w:spacing w:line="257" w:lineRule="atLeast"/>
        <w:jc w:val="both"/>
        <w:rPr>
          <w:color w:val="000000"/>
          <w:lang w:val="lt-LT"/>
        </w:rPr>
      </w:pPr>
      <w:r w:rsidRPr="00455D9F">
        <w:rPr>
          <w:color w:val="000000"/>
          <w:lang w:val="lt-LT"/>
        </w:rPr>
        <w:t>11.4. Sutarties kainos peržiūra atliekama Specialiosiose sąlygose nustatyta tvarka.</w:t>
      </w:r>
    </w:p>
    <w:p w14:paraId="1CA91462" w14:textId="77777777" w:rsidR="00E1030E" w:rsidRPr="00455D9F" w:rsidRDefault="00E1030E" w:rsidP="00E1030E">
      <w:pPr>
        <w:spacing w:line="257" w:lineRule="atLeast"/>
        <w:ind w:firstLine="62"/>
        <w:jc w:val="both"/>
        <w:rPr>
          <w:color w:val="000000"/>
          <w:lang w:val="lt-LT"/>
        </w:rPr>
      </w:pPr>
    </w:p>
    <w:p w14:paraId="1D7FC354" w14:textId="77777777" w:rsidR="00E1030E" w:rsidRPr="00455D9F" w:rsidRDefault="00E1030E" w:rsidP="00E1030E">
      <w:pPr>
        <w:spacing w:line="257" w:lineRule="atLeast"/>
        <w:jc w:val="center"/>
        <w:rPr>
          <w:color w:val="000000"/>
          <w:lang w:val="lt-LT"/>
        </w:rPr>
      </w:pPr>
      <w:r w:rsidRPr="00455D9F">
        <w:rPr>
          <w:b/>
          <w:bCs/>
          <w:caps/>
          <w:color w:val="000000"/>
          <w:lang w:val="lt-LT"/>
        </w:rPr>
        <w:t>12.  ATSISKAITYMO TVARKA</w:t>
      </w:r>
    </w:p>
    <w:p w14:paraId="49752B2E" w14:textId="77777777" w:rsidR="00E1030E" w:rsidRPr="00455D9F" w:rsidRDefault="00E1030E" w:rsidP="00E1030E">
      <w:pPr>
        <w:spacing w:line="257" w:lineRule="atLeast"/>
        <w:ind w:firstLine="62"/>
        <w:jc w:val="center"/>
        <w:rPr>
          <w:color w:val="000000"/>
          <w:lang w:val="lt-LT"/>
        </w:rPr>
      </w:pPr>
    </w:p>
    <w:p w14:paraId="2F06705C" w14:textId="77777777" w:rsidR="00E1030E" w:rsidRPr="00455D9F" w:rsidRDefault="00E1030E" w:rsidP="00E1030E">
      <w:pPr>
        <w:spacing w:line="257" w:lineRule="atLeast"/>
        <w:jc w:val="center"/>
        <w:rPr>
          <w:color w:val="000000"/>
          <w:lang w:val="lt-LT"/>
        </w:rPr>
      </w:pPr>
      <w:r w:rsidRPr="00455D9F">
        <w:rPr>
          <w:b/>
          <w:bCs/>
          <w:color w:val="000000"/>
          <w:lang w:val="lt-LT"/>
        </w:rPr>
        <w:t>12.1.  Išankstinis mokėjimas (avansas) (jei taikoma)</w:t>
      </w:r>
    </w:p>
    <w:p w14:paraId="25113B70" w14:textId="77777777" w:rsidR="00E1030E" w:rsidRPr="00455D9F" w:rsidRDefault="00E1030E" w:rsidP="00E1030E">
      <w:pPr>
        <w:spacing w:line="257" w:lineRule="atLeast"/>
        <w:ind w:firstLine="62"/>
        <w:jc w:val="both"/>
        <w:rPr>
          <w:color w:val="000000"/>
          <w:lang w:val="lt-LT"/>
        </w:rPr>
      </w:pPr>
    </w:p>
    <w:p w14:paraId="2121EC2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 xml:space="preserve">12.1.1. Bendrųjų sąlygų 12.1 poskyrio sąlygos taikomos tuo atveju, jei Specialiosiose sąlygose yra nurodyta, kad Tiekėjui mokamas išankstinis mokėjimas (avansas) (toliau – </w:t>
      </w:r>
      <w:r w:rsidRPr="00455D9F">
        <w:rPr>
          <w:b/>
          <w:bCs/>
          <w:color w:val="000000"/>
          <w:lang w:val="lt-LT"/>
        </w:rPr>
        <w:t>Avansas</w:t>
      </w:r>
      <w:r w:rsidRPr="00455D9F">
        <w:rPr>
          <w:color w:val="000000"/>
          <w:lang w:val="lt-LT"/>
        </w:rPr>
        <w:t>). </w:t>
      </w:r>
    </w:p>
    <w:p w14:paraId="2D6CDA40"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 xml:space="preserve">12.1.2. Pirkėjas sumoka Tiekėjui </w:t>
      </w:r>
      <w:r w:rsidRPr="00455D9F">
        <w:rPr>
          <w:rFonts w:eastAsia="Calibri"/>
          <w:kern w:val="2"/>
          <w:lang w:val="lt-LT"/>
        </w:rPr>
        <w:t>ne didesnį kaip Specialiosiose sąlygose nurodyto dydžio Avansą</w:t>
      </w:r>
      <w:r w:rsidRPr="00455D9F">
        <w:rPr>
          <w:color w:val="000000"/>
          <w:lang w:val="lt-LT"/>
        </w:rPr>
        <w:t>.</w:t>
      </w:r>
    </w:p>
    <w:p w14:paraId="43FD936E"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55D9F">
        <w:rPr>
          <w:b/>
          <w:bCs/>
          <w:color w:val="000000"/>
          <w:lang w:val="lt-LT"/>
        </w:rPr>
        <w:t>Avanso užtikrinimas</w:t>
      </w:r>
      <w:r w:rsidRPr="00455D9F">
        <w:rPr>
          <w:color w:val="000000"/>
          <w:lang w:val="lt-LT"/>
        </w:rPr>
        <w:t>). </w:t>
      </w:r>
    </w:p>
    <w:p w14:paraId="720DB60E" w14:textId="77777777" w:rsidR="00E1030E" w:rsidRPr="00455D9F" w:rsidRDefault="00E1030E" w:rsidP="00E1030E">
      <w:pPr>
        <w:spacing w:line="257" w:lineRule="atLeast"/>
        <w:jc w:val="both"/>
        <w:textAlignment w:val="baseline"/>
        <w:rPr>
          <w:color w:val="000000"/>
          <w:lang w:val="lt-LT"/>
        </w:rPr>
      </w:pPr>
      <w:r w:rsidRPr="00455D9F">
        <w:rPr>
          <w:b/>
          <w:bCs/>
          <w:color w:val="000000"/>
          <w:lang w:val="lt-LT"/>
        </w:rPr>
        <w:t>Pastaba.</w:t>
      </w:r>
      <w:r w:rsidRPr="00455D9F">
        <w:rPr>
          <w:color w:val="000000"/>
          <w:lang w:val="lt-LT"/>
        </w:rPr>
        <w:t> </w:t>
      </w:r>
      <w:r w:rsidRPr="00455D9F">
        <w:rPr>
          <w:color w:val="000000"/>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55D9F">
        <w:rPr>
          <w:color w:val="000000"/>
          <w:lang w:val="lt-LT"/>
        </w:rPr>
        <w:t> </w:t>
      </w:r>
      <w:r w:rsidRPr="00455D9F">
        <w:rPr>
          <w:color w:val="000000"/>
          <w:shd w:val="clear" w:color="auto" w:fill="FFFFFF"/>
          <w:lang w:val="lt-LT"/>
        </w:rPr>
        <w:t>įstatymų bei kitų teisės aktų</w:t>
      </w:r>
      <w:r w:rsidRPr="00455D9F">
        <w:rPr>
          <w:color w:val="000000"/>
          <w:lang w:val="lt-LT"/>
        </w:rPr>
        <w:t> </w:t>
      </w:r>
      <w:r w:rsidRPr="00455D9F">
        <w:rPr>
          <w:color w:val="000000"/>
          <w:shd w:val="clear" w:color="auto" w:fill="FFFFFF"/>
          <w:lang w:val="lt-LT"/>
        </w:rPr>
        <w:t>nuostatas.</w:t>
      </w:r>
    </w:p>
    <w:p w14:paraId="130E21C9" w14:textId="77777777" w:rsidR="00E1030E" w:rsidRPr="00455D9F" w:rsidRDefault="00E1030E" w:rsidP="00E1030E">
      <w:pPr>
        <w:spacing w:line="257" w:lineRule="atLeast"/>
        <w:jc w:val="both"/>
        <w:textAlignment w:val="baseline"/>
        <w:rPr>
          <w:lang w:val="lt-LT"/>
        </w:rPr>
      </w:pPr>
      <w:r w:rsidRPr="00455D9F">
        <w:rPr>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032E8AC"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C14E15B"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1635DA"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12.1.7. Avanso užtikrinimo suma turi būti nurodoma ir išmokama eurais. </w:t>
      </w:r>
    </w:p>
    <w:p w14:paraId="771CC535"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12.1.8. Avanso užtikrinimas turi būti surašytas lietuvių arba kita kalba (esant Pirkėjo prašymui, turi būti pateiktas vertimas į lietuvių kalbą). </w:t>
      </w:r>
    </w:p>
    <w:p w14:paraId="25C67A5E"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lastRenderedPageBreak/>
        <w:t>12.1.9. Avanso užtikrinimas, neatitinkantis šiame Sutarties poskyryje nustatytų reikalavimų, nebus priimamas. </w:t>
      </w:r>
    </w:p>
    <w:p w14:paraId="4A512238"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59A8F6B"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12.1.11. Pirkėjas sumoka Tiekėjui avansą per Specialiosiose sąlygose numatytą terminą nuo išankstinio mokėjimo sąskaitos ir Avanso užtikrinimo (jei taikoma) gavimo dienos. Sumokėto avanso suma išskaitoma iš mokėtinos sumos. </w:t>
      </w:r>
    </w:p>
    <w:p w14:paraId="357CC3E1"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E735792" w14:textId="77777777" w:rsidR="00E1030E" w:rsidRPr="00455D9F" w:rsidRDefault="00E1030E" w:rsidP="00E1030E">
      <w:pPr>
        <w:spacing w:line="257" w:lineRule="atLeast"/>
        <w:ind w:firstLine="62"/>
        <w:jc w:val="both"/>
        <w:textAlignment w:val="baseline"/>
        <w:rPr>
          <w:color w:val="000000"/>
          <w:lang w:val="lt-LT"/>
        </w:rPr>
      </w:pPr>
    </w:p>
    <w:p w14:paraId="79F344CB" w14:textId="77777777" w:rsidR="00E1030E" w:rsidRPr="00455D9F" w:rsidRDefault="00E1030E" w:rsidP="00E1030E">
      <w:pPr>
        <w:spacing w:line="257" w:lineRule="atLeast"/>
        <w:jc w:val="center"/>
        <w:rPr>
          <w:color w:val="000000"/>
          <w:lang w:val="lt-LT"/>
        </w:rPr>
      </w:pPr>
      <w:r w:rsidRPr="00455D9F">
        <w:rPr>
          <w:b/>
          <w:bCs/>
          <w:color w:val="000000"/>
          <w:lang w:val="lt-LT"/>
        </w:rPr>
        <w:t>12.2.  Mokėjimų tvarka</w:t>
      </w:r>
    </w:p>
    <w:p w14:paraId="04A307E6" w14:textId="77777777" w:rsidR="00E1030E" w:rsidRPr="00455D9F" w:rsidRDefault="00E1030E" w:rsidP="00E1030E">
      <w:pPr>
        <w:spacing w:line="257" w:lineRule="atLeast"/>
        <w:ind w:firstLine="62"/>
        <w:jc w:val="both"/>
        <w:rPr>
          <w:color w:val="000000"/>
          <w:lang w:val="lt-LT"/>
        </w:rPr>
      </w:pPr>
    </w:p>
    <w:p w14:paraId="7D72C89C" w14:textId="77777777" w:rsidR="00E1030E" w:rsidRPr="00455D9F" w:rsidRDefault="00E1030E" w:rsidP="00E1030E">
      <w:pPr>
        <w:spacing w:line="257" w:lineRule="atLeast"/>
        <w:jc w:val="both"/>
        <w:rPr>
          <w:color w:val="000000"/>
          <w:lang w:val="lt-LT"/>
        </w:rPr>
      </w:pPr>
      <w:r w:rsidRPr="00455D9F">
        <w:rPr>
          <w:color w:val="000000"/>
          <w:lang w:val="lt-LT"/>
        </w:rPr>
        <w:t>12.2.1. Tiekėjas išrašo Sąskaitą tik Šalims pasirašius Prekių perdavimo–priėmimo aktą, jeigu kitaip nenumatyta Specialiosiose sąlygose:</w:t>
      </w:r>
    </w:p>
    <w:p w14:paraId="37870282" w14:textId="77777777" w:rsidR="00E1030E" w:rsidRPr="00455D9F" w:rsidRDefault="00E1030E" w:rsidP="00E1030E">
      <w:pPr>
        <w:spacing w:line="257" w:lineRule="atLeast"/>
        <w:jc w:val="both"/>
        <w:rPr>
          <w:color w:val="000000"/>
          <w:lang w:val="lt-LT"/>
        </w:rPr>
      </w:pPr>
      <w:r w:rsidRPr="00455D9F">
        <w:rPr>
          <w:color w:val="000000"/>
          <w:lang w:val="lt-LT"/>
        </w:rPr>
        <w:t xml:space="preserve">12.2.1.1. elektroninę sąskaitą faktūrą, atitinkančią Europos elektroninių sąskaitų faktūrų standartą, kurio nuoroda paskelbta 2017 m. spalio 16 d. Komisijos įgyvendinimo sprendime </w:t>
      </w:r>
      <w:r w:rsidRPr="00455D9F">
        <w:rPr>
          <w:color w:val="467886"/>
          <w:u w:val="single"/>
          <w:lang w:val="lt-LT"/>
        </w:rPr>
        <w:t>(ES) 2017/1870</w:t>
      </w:r>
      <w:r w:rsidRPr="00455D9F">
        <w:rPr>
          <w:color w:val="000000"/>
          <w:lang w:val="lt-LT"/>
        </w:rPr>
        <w:t xml:space="preserve"> dėl nuorodos į Europos elektroninių sąskaitų faktūrų standartą ir sintaksių sąrašo paskelbimo pagal Europos Parlamento ir Tarybos direktyvą </w:t>
      </w:r>
      <w:r w:rsidRPr="00455D9F">
        <w:rPr>
          <w:color w:val="467886"/>
          <w:u w:val="single"/>
          <w:lang w:val="lt-LT"/>
        </w:rPr>
        <w:t>2014/55/ES</w:t>
      </w:r>
      <w:r w:rsidRPr="00455D9F">
        <w:rPr>
          <w:color w:val="000000"/>
          <w:lang w:val="lt-LT"/>
        </w:rPr>
        <w:t> (toliau – </w:t>
      </w:r>
      <w:r w:rsidRPr="00455D9F">
        <w:rPr>
          <w:b/>
          <w:bCs/>
          <w:color w:val="000000"/>
          <w:lang w:val="lt-LT"/>
        </w:rPr>
        <w:t>Europos elektroninių sąskaitų faktūrų</w:t>
      </w:r>
      <w:r w:rsidRPr="00455D9F">
        <w:rPr>
          <w:color w:val="000000"/>
          <w:lang w:val="lt-LT"/>
        </w:rPr>
        <w:t> </w:t>
      </w:r>
      <w:r w:rsidRPr="00455D9F">
        <w:rPr>
          <w:b/>
          <w:bCs/>
          <w:color w:val="000000"/>
          <w:lang w:val="lt-LT"/>
        </w:rPr>
        <w:t>standartas</w:t>
      </w:r>
      <w:r w:rsidRPr="00455D9F">
        <w:rPr>
          <w:color w:val="000000"/>
          <w:lang w:val="lt-LT"/>
        </w:rPr>
        <w:t xml:space="preserve">), Tiekėjas gali pateikti </w:t>
      </w:r>
      <w:r w:rsidRPr="00455D9F">
        <w:rPr>
          <w:rFonts w:eastAsia="Arial"/>
          <w:kern w:val="2"/>
          <w:lang w:val="lt-LT"/>
        </w:rPr>
        <w:t>pasirinktomis priemonėmis</w:t>
      </w:r>
      <w:r w:rsidRPr="00455D9F">
        <w:rPr>
          <w:color w:val="000000"/>
          <w:lang w:val="lt-LT"/>
        </w:rPr>
        <w:t>;</w:t>
      </w:r>
    </w:p>
    <w:p w14:paraId="5177F630" w14:textId="77777777" w:rsidR="00E1030E" w:rsidRPr="00455D9F" w:rsidRDefault="00E1030E" w:rsidP="00E1030E">
      <w:pPr>
        <w:spacing w:line="257" w:lineRule="atLeast"/>
        <w:jc w:val="both"/>
        <w:rPr>
          <w:color w:val="000000"/>
          <w:lang w:val="lt-LT"/>
        </w:rPr>
      </w:pPr>
      <w:r w:rsidRPr="00455D9F">
        <w:rPr>
          <w:color w:val="000000"/>
          <w:lang w:val="lt-LT"/>
        </w:rPr>
        <w:t xml:space="preserve">12.2.1.2. Europos elektroninių sąskaitų faktūrų standarto neatitinkančią elektroninę sąskaitą faktūrą Tiekėjas </w:t>
      </w:r>
      <w:r w:rsidRPr="00455D9F">
        <w:rPr>
          <w:rFonts w:eastAsia="Arial"/>
          <w:kern w:val="2"/>
          <w:lang w:val="lt-LT"/>
        </w:rPr>
        <w:t xml:space="preserve">gali teikti tik naudodamasis Sąskaitų administravimo bendrosios informacinės sistemos (toliau – </w:t>
      </w:r>
      <w:r w:rsidRPr="00455D9F">
        <w:rPr>
          <w:rFonts w:eastAsia="Arial"/>
          <w:b/>
          <w:bCs/>
          <w:kern w:val="2"/>
          <w:lang w:val="lt-LT"/>
        </w:rPr>
        <w:t>SABIS</w:t>
      </w:r>
      <w:r w:rsidRPr="00455D9F">
        <w:rPr>
          <w:rFonts w:eastAsia="Arial"/>
          <w:kern w:val="2"/>
          <w:lang w:val="lt-LT"/>
        </w:rPr>
        <w:t>) priemonėmis</w:t>
      </w:r>
      <w:r w:rsidRPr="00455D9F">
        <w:rPr>
          <w:color w:val="000000"/>
          <w:lang w:val="lt-LT"/>
        </w:rPr>
        <w:t>.</w:t>
      </w:r>
    </w:p>
    <w:p w14:paraId="022C7BCA" w14:textId="77777777" w:rsidR="00E1030E" w:rsidRPr="00455D9F" w:rsidRDefault="00E1030E" w:rsidP="00E1030E">
      <w:pPr>
        <w:spacing w:line="257" w:lineRule="atLeast"/>
        <w:jc w:val="both"/>
        <w:rPr>
          <w:color w:val="000000"/>
          <w:lang w:val="lt-LT"/>
        </w:rPr>
      </w:pPr>
      <w:r w:rsidRPr="00455D9F">
        <w:rPr>
          <w:color w:val="000000"/>
          <w:lang w:val="lt-LT"/>
        </w:rPr>
        <w:t xml:space="preserve">12.2.2. Pirkėjas elektronines sąskaitas faktūras priima ir apdoroja naudodamasis informacinės sistemos SABIS priemonėmis, </w:t>
      </w:r>
      <w:r w:rsidRPr="00455D9F">
        <w:rPr>
          <w:rFonts w:eastAsia="Arial"/>
          <w:kern w:val="2"/>
          <w:lang w:val="lt-LT"/>
        </w:rPr>
        <w:t>išskyrus jeigu mobilizacijos, karo ar nepaprastosios padėties atveju yra informacinės sistemos SABIS pažeidimų, dėl kurių negalimas Pirkėjo ir Tiekėjo bendravimas ir keitimasis informacija naudojantis SABIS</w:t>
      </w:r>
      <w:r w:rsidRPr="00455D9F">
        <w:rPr>
          <w:color w:val="000000"/>
          <w:lang w:val="lt-LT"/>
        </w:rPr>
        <w:t>.</w:t>
      </w:r>
    </w:p>
    <w:p w14:paraId="7F959A85" w14:textId="77777777" w:rsidR="00E1030E" w:rsidRPr="00455D9F" w:rsidRDefault="00E1030E" w:rsidP="00E1030E">
      <w:pPr>
        <w:spacing w:line="257" w:lineRule="atLeast"/>
        <w:jc w:val="both"/>
        <w:rPr>
          <w:color w:val="000000"/>
          <w:lang w:val="lt-LT"/>
        </w:rPr>
      </w:pPr>
      <w:r w:rsidRPr="00455D9F">
        <w:rPr>
          <w:color w:val="000000"/>
          <w:lang w:val="lt-LT"/>
        </w:rPr>
        <w:t>12.2.3. Išankstinio mokėjimo sąskaitas (jeigu Specialiosiose sąlygose yra numatytas Avanso mokėjimas) Tiekėjas privalo pateikti šiame Sutarties poskyryje nustatyta tvarka.</w:t>
      </w:r>
    </w:p>
    <w:p w14:paraId="2955CB9E" w14:textId="77777777" w:rsidR="00E1030E" w:rsidRPr="00455D9F" w:rsidRDefault="00E1030E" w:rsidP="00E1030E">
      <w:pPr>
        <w:spacing w:line="257" w:lineRule="atLeast"/>
        <w:jc w:val="both"/>
        <w:rPr>
          <w:color w:val="000000"/>
          <w:lang w:val="lt-LT"/>
        </w:rPr>
      </w:pPr>
      <w:r w:rsidRPr="00455D9F">
        <w:rPr>
          <w:color w:val="000000"/>
          <w:lang w:val="lt-LT"/>
        </w:rPr>
        <w:t>12.2.4. Pirkėjas atlieka mokėjimus už Prekes Specialiosiose sąlygose nustatytais terminais.</w:t>
      </w:r>
    </w:p>
    <w:p w14:paraId="5B713B26" w14:textId="77777777" w:rsidR="00E1030E" w:rsidRPr="00455D9F" w:rsidRDefault="00E1030E" w:rsidP="00E1030E">
      <w:pPr>
        <w:spacing w:line="257" w:lineRule="atLeast"/>
        <w:jc w:val="both"/>
        <w:rPr>
          <w:color w:val="000000"/>
          <w:lang w:val="lt-LT"/>
        </w:rPr>
      </w:pPr>
      <w:r w:rsidRPr="00455D9F">
        <w:rPr>
          <w:color w:val="000000"/>
          <w:lang w:val="lt-LT"/>
        </w:rPr>
        <w:t>12.2.5. Už mokėjimų pagal Sutartį vėlavimus, Pirkėjui taikomos netesybos Specialiosiose sąlygose nustatyta tvarka.</w:t>
      </w:r>
    </w:p>
    <w:p w14:paraId="21F6F6F9" w14:textId="77777777" w:rsidR="00E1030E" w:rsidRPr="00455D9F" w:rsidRDefault="00E1030E" w:rsidP="00E1030E">
      <w:pPr>
        <w:spacing w:line="257" w:lineRule="atLeast"/>
        <w:jc w:val="both"/>
        <w:rPr>
          <w:color w:val="000000"/>
          <w:lang w:val="lt-LT"/>
        </w:rPr>
      </w:pPr>
      <w:r w:rsidRPr="00455D9F">
        <w:rPr>
          <w:color w:val="000000"/>
          <w:lang w:val="lt-LT"/>
        </w:rPr>
        <w:t>12.2.6. Jei Prekės pristatomos dalimis, aukščiau nurodyta atsiskaitymo tvarka galioja kiekvienai tokiai daliai, jei Specialiosiose sąlygose nenustatyta kitaip.</w:t>
      </w:r>
    </w:p>
    <w:p w14:paraId="1A6D83F4" w14:textId="77777777" w:rsidR="00E1030E" w:rsidRPr="00455D9F" w:rsidRDefault="00E1030E" w:rsidP="00E1030E">
      <w:pPr>
        <w:spacing w:line="257" w:lineRule="atLeast"/>
        <w:jc w:val="both"/>
        <w:rPr>
          <w:color w:val="000000"/>
          <w:lang w:val="lt-LT"/>
        </w:rPr>
      </w:pPr>
      <w:r w:rsidRPr="00455D9F">
        <w:rPr>
          <w:color w:val="000000"/>
          <w:lang w:val="lt-LT"/>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66BE4C7" w14:textId="77777777" w:rsidR="00E1030E" w:rsidRPr="00455D9F" w:rsidRDefault="00E1030E" w:rsidP="00E1030E">
      <w:pPr>
        <w:spacing w:line="257" w:lineRule="atLeast"/>
        <w:ind w:firstLine="62"/>
        <w:jc w:val="both"/>
        <w:rPr>
          <w:color w:val="000000"/>
          <w:lang w:val="lt-LT"/>
        </w:rPr>
      </w:pPr>
    </w:p>
    <w:p w14:paraId="2434AEE4" w14:textId="77777777" w:rsidR="00E1030E" w:rsidRPr="00455D9F" w:rsidRDefault="00E1030E" w:rsidP="00E1030E">
      <w:pPr>
        <w:spacing w:line="257" w:lineRule="atLeast"/>
        <w:jc w:val="center"/>
        <w:rPr>
          <w:color w:val="000000"/>
          <w:lang w:val="lt-LT"/>
        </w:rPr>
      </w:pPr>
      <w:r w:rsidRPr="00455D9F">
        <w:rPr>
          <w:b/>
          <w:bCs/>
          <w:color w:val="000000"/>
          <w:lang w:val="lt-LT"/>
        </w:rPr>
        <w:t>12.3.  Kiti atsiskaitymo klausimai</w:t>
      </w:r>
    </w:p>
    <w:p w14:paraId="14261967" w14:textId="77777777" w:rsidR="00E1030E" w:rsidRPr="00455D9F" w:rsidRDefault="00E1030E" w:rsidP="00E1030E">
      <w:pPr>
        <w:spacing w:line="257" w:lineRule="atLeast"/>
        <w:ind w:firstLine="62"/>
        <w:jc w:val="both"/>
        <w:rPr>
          <w:color w:val="000000"/>
          <w:lang w:val="lt-LT"/>
        </w:rPr>
      </w:pPr>
    </w:p>
    <w:p w14:paraId="14A93D37" w14:textId="77777777" w:rsidR="00E1030E" w:rsidRPr="00455D9F" w:rsidRDefault="00E1030E" w:rsidP="00E1030E">
      <w:pPr>
        <w:spacing w:line="257" w:lineRule="atLeast"/>
        <w:jc w:val="both"/>
        <w:rPr>
          <w:color w:val="000000"/>
          <w:lang w:val="lt-LT"/>
        </w:rPr>
      </w:pPr>
      <w:r w:rsidRPr="00455D9F">
        <w:rPr>
          <w:color w:val="000000"/>
          <w:lang w:val="lt-LT"/>
        </w:rPr>
        <w:t>12.3.1. Pirkėjas privalo pervesti mokėjimus Tiekėjui į Tiekėjo banko sąskaitą, nurodytą Specialiosiose sąlygose.</w:t>
      </w:r>
    </w:p>
    <w:p w14:paraId="3B9E34AF" w14:textId="77777777" w:rsidR="00E1030E" w:rsidRPr="00455D9F" w:rsidRDefault="00E1030E" w:rsidP="00E1030E">
      <w:pPr>
        <w:spacing w:line="257" w:lineRule="atLeast"/>
        <w:jc w:val="both"/>
        <w:rPr>
          <w:color w:val="000000"/>
          <w:lang w:val="lt-LT"/>
        </w:rPr>
      </w:pPr>
      <w:r w:rsidRPr="00455D9F">
        <w:rPr>
          <w:color w:val="000000"/>
          <w:lang w:val="lt-LT"/>
        </w:rPr>
        <w:t xml:space="preserve">12.3.2. Pirkėjas turi teisę sumas, gautinas iš Tiekėjo, išskaityti iš mokėjimų Tiekėjui pagal Sutartį (vienašališkai daryti įskaitymus). Dėl šios priežasties Tiekėjas neturi teisės perleisti arba įkeisti </w:t>
      </w:r>
      <w:r w:rsidRPr="00455D9F">
        <w:rPr>
          <w:color w:val="000000"/>
          <w:lang w:val="lt-LT"/>
        </w:rPr>
        <w:lastRenderedPageBreak/>
        <w:t>reikalavimo teisių į gautinas pagal Sutartį sumas tretiesiems asmenims arba kitaip jomis disponuoti be Pirkėjo sutikimo.</w:t>
      </w:r>
    </w:p>
    <w:p w14:paraId="3F57DEE9" w14:textId="77777777" w:rsidR="00E1030E" w:rsidRPr="00455D9F" w:rsidRDefault="00E1030E" w:rsidP="00E1030E">
      <w:pPr>
        <w:spacing w:line="257" w:lineRule="atLeast"/>
        <w:jc w:val="both"/>
        <w:rPr>
          <w:color w:val="000000"/>
          <w:lang w:val="lt-LT"/>
        </w:rPr>
      </w:pPr>
      <w:r w:rsidRPr="00455D9F">
        <w:rPr>
          <w:color w:val="000000"/>
          <w:lang w:val="lt-LT"/>
        </w:rPr>
        <w:t>12.3.3. Visi mokėjimai pagal Sutartį atliekami eurais.</w:t>
      </w:r>
    </w:p>
    <w:p w14:paraId="290F7979" w14:textId="77777777" w:rsidR="00E1030E" w:rsidRPr="00455D9F" w:rsidRDefault="00E1030E" w:rsidP="00E1030E">
      <w:pPr>
        <w:spacing w:line="257" w:lineRule="atLeast"/>
        <w:jc w:val="both"/>
        <w:rPr>
          <w:color w:val="000000"/>
          <w:lang w:val="lt-LT"/>
        </w:rPr>
      </w:pPr>
      <w:r w:rsidRPr="00455D9F">
        <w:rPr>
          <w:color w:val="000000"/>
          <w:lang w:val="lt-LT"/>
        </w:rPr>
        <w:t>12.3.4. Už pavėluotus mokėjimus pagal Sutartį mokančioji Šalis privalo sumokėti kitai Šaliai Specialiosiose sąlygose nurodyto dydžio netesybas.</w:t>
      </w:r>
    </w:p>
    <w:p w14:paraId="51B3CEDA" w14:textId="77777777" w:rsidR="00E1030E" w:rsidRPr="00455D9F" w:rsidRDefault="00E1030E" w:rsidP="00E1030E">
      <w:pPr>
        <w:spacing w:line="257" w:lineRule="atLeast"/>
        <w:ind w:firstLine="62"/>
        <w:jc w:val="both"/>
        <w:rPr>
          <w:color w:val="000000"/>
          <w:lang w:val="lt-LT"/>
        </w:rPr>
      </w:pPr>
    </w:p>
    <w:p w14:paraId="7A136E5D" w14:textId="77777777" w:rsidR="00E1030E" w:rsidRPr="00455D9F" w:rsidRDefault="00E1030E" w:rsidP="00E1030E">
      <w:pPr>
        <w:spacing w:line="257" w:lineRule="atLeast"/>
        <w:jc w:val="center"/>
        <w:rPr>
          <w:color w:val="000000"/>
          <w:lang w:val="lt-LT"/>
        </w:rPr>
      </w:pPr>
      <w:r w:rsidRPr="00455D9F">
        <w:rPr>
          <w:b/>
          <w:bCs/>
          <w:caps/>
          <w:color w:val="000000"/>
          <w:lang w:val="lt-LT"/>
        </w:rPr>
        <w:t>13.  KONFIDENCIALI INFORMACIJA</w:t>
      </w:r>
    </w:p>
    <w:p w14:paraId="567DD893" w14:textId="77777777" w:rsidR="00E1030E" w:rsidRPr="00455D9F" w:rsidRDefault="00E1030E" w:rsidP="00E1030E">
      <w:pPr>
        <w:spacing w:line="257" w:lineRule="atLeast"/>
        <w:ind w:firstLine="62"/>
        <w:jc w:val="both"/>
        <w:rPr>
          <w:color w:val="000000"/>
          <w:lang w:val="lt-LT"/>
        </w:rPr>
      </w:pPr>
    </w:p>
    <w:p w14:paraId="34EA63BB" w14:textId="77777777" w:rsidR="00E1030E" w:rsidRPr="00455D9F" w:rsidRDefault="00E1030E" w:rsidP="00E1030E">
      <w:pPr>
        <w:spacing w:line="257" w:lineRule="atLeast"/>
        <w:jc w:val="both"/>
        <w:rPr>
          <w:color w:val="000000"/>
          <w:lang w:val="lt-LT"/>
        </w:rPr>
      </w:pPr>
      <w:r w:rsidRPr="00455D9F">
        <w:rPr>
          <w:color w:val="000000"/>
          <w:lang w:val="lt-LT"/>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F00DF18" w14:textId="77777777" w:rsidR="00E1030E" w:rsidRPr="00455D9F" w:rsidRDefault="00E1030E" w:rsidP="00E1030E">
      <w:pPr>
        <w:spacing w:line="257" w:lineRule="atLeast"/>
        <w:jc w:val="both"/>
        <w:rPr>
          <w:color w:val="000000"/>
          <w:lang w:val="lt-LT"/>
        </w:rPr>
      </w:pPr>
      <w:r w:rsidRPr="00455D9F">
        <w:rPr>
          <w:color w:val="000000"/>
          <w:lang w:val="lt-LT"/>
        </w:rPr>
        <w:t>13.2.  Šalis turi teisę atskleisti kitos Šalies konfidencialią informaciją šiais atvejais:</w:t>
      </w:r>
    </w:p>
    <w:p w14:paraId="7F7B4D3E" w14:textId="77777777" w:rsidR="00E1030E" w:rsidRPr="00455D9F" w:rsidRDefault="00E1030E" w:rsidP="00E1030E">
      <w:pPr>
        <w:spacing w:line="257" w:lineRule="atLeast"/>
        <w:jc w:val="both"/>
        <w:rPr>
          <w:color w:val="000000"/>
          <w:lang w:val="lt-LT"/>
        </w:rPr>
      </w:pPr>
      <w:r w:rsidRPr="00455D9F">
        <w:rPr>
          <w:color w:val="000000"/>
          <w:lang w:val="lt-LT"/>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84F4633" w14:textId="77777777" w:rsidR="00E1030E" w:rsidRPr="00455D9F" w:rsidRDefault="00E1030E" w:rsidP="00E1030E">
      <w:pPr>
        <w:spacing w:line="257" w:lineRule="atLeast"/>
        <w:jc w:val="both"/>
        <w:rPr>
          <w:color w:val="000000"/>
          <w:lang w:val="lt-LT"/>
        </w:rPr>
      </w:pPr>
      <w:r w:rsidRPr="00455D9F">
        <w:rPr>
          <w:color w:val="000000"/>
          <w:lang w:val="lt-LT"/>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44E3F9" w14:textId="77777777" w:rsidR="00E1030E" w:rsidRPr="00455D9F" w:rsidRDefault="00E1030E" w:rsidP="00E1030E">
      <w:pPr>
        <w:spacing w:line="257" w:lineRule="atLeast"/>
        <w:jc w:val="both"/>
        <w:rPr>
          <w:color w:val="000000"/>
          <w:lang w:val="lt-LT"/>
        </w:rPr>
      </w:pPr>
      <w:r w:rsidRPr="00455D9F">
        <w:rPr>
          <w:color w:val="000000"/>
          <w:lang w:val="lt-LT"/>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1EAB24D" w14:textId="77777777" w:rsidR="00E1030E" w:rsidRPr="00455D9F" w:rsidRDefault="00E1030E" w:rsidP="00E1030E">
      <w:pPr>
        <w:spacing w:line="257" w:lineRule="atLeast"/>
        <w:jc w:val="both"/>
        <w:rPr>
          <w:color w:val="000000"/>
          <w:lang w:val="lt-LT"/>
        </w:rPr>
      </w:pPr>
      <w:r w:rsidRPr="00455D9F">
        <w:rPr>
          <w:color w:val="000000"/>
          <w:lang w:val="lt-LT"/>
        </w:rPr>
        <w:t>13.4. Šalis atsako:</w:t>
      </w:r>
    </w:p>
    <w:p w14:paraId="53C734EC" w14:textId="77777777" w:rsidR="00E1030E" w:rsidRPr="00455D9F" w:rsidRDefault="00E1030E" w:rsidP="00E1030E">
      <w:pPr>
        <w:spacing w:line="257" w:lineRule="atLeast"/>
        <w:jc w:val="both"/>
        <w:rPr>
          <w:color w:val="000000"/>
          <w:lang w:val="lt-LT"/>
        </w:rPr>
      </w:pPr>
      <w:r w:rsidRPr="00455D9F">
        <w:rPr>
          <w:color w:val="000000"/>
          <w:lang w:val="lt-LT"/>
        </w:rPr>
        <w:t>13.4.1. už bet kokį neteisėtą, įskaitant atsitiktinį, kitos Šalies konfidencialios informacijos ar bet kurios jos dalies atskleidimą ar perdavimą arba konfidencialios informacijos neteisėtą naudojimą;</w:t>
      </w:r>
    </w:p>
    <w:p w14:paraId="1C4632CE" w14:textId="77777777" w:rsidR="00E1030E" w:rsidRPr="00455D9F" w:rsidRDefault="00E1030E" w:rsidP="00E1030E">
      <w:pPr>
        <w:spacing w:line="257" w:lineRule="atLeast"/>
        <w:jc w:val="both"/>
        <w:rPr>
          <w:color w:val="000000"/>
          <w:lang w:val="lt-LT"/>
        </w:rPr>
      </w:pPr>
      <w:r w:rsidRPr="00455D9F">
        <w:rPr>
          <w:color w:val="000000"/>
          <w:lang w:val="lt-LT"/>
        </w:rPr>
        <w:t>13.4.2. už tai, kad nesiėmė visų protingų veiksmų, kad išsaugotų ir apsaugotų kitos Šalies konfidencialią informaciją ar bet kurią jos dalį, užkirstų kelią tolesniam jos neteisėtam atskleidimui, perdavimui ar naudojimui.</w:t>
      </w:r>
    </w:p>
    <w:p w14:paraId="4C17BFFC" w14:textId="77777777" w:rsidR="00E1030E" w:rsidRPr="00455D9F" w:rsidRDefault="00E1030E" w:rsidP="00E1030E">
      <w:pPr>
        <w:spacing w:line="257" w:lineRule="atLeast"/>
        <w:jc w:val="both"/>
        <w:rPr>
          <w:color w:val="000000"/>
          <w:lang w:val="lt-LT"/>
        </w:rPr>
      </w:pPr>
      <w:r w:rsidRPr="00455D9F">
        <w:rPr>
          <w:color w:val="000000"/>
          <w:lang w:val="lt-LT"/>
        </w:rPr>
        <w:t>13.5. Šalis nepagrįstai atskleidusi kitos Šalies konfidencialią informaciją privalo sumokėti kitai Šaliai Specialiosiose sąlygose nurodyto dydžio baudą.</w:t>
      </w:r>
    </w:p>
    <w:p w14:paraId="462CF466" w14:textId="77777777" w:rsidR="00E1030E" w:rsidRPr="00455D9F" w:rsidRDefault="00E1030E" w:rsidP="00E1030E">
      <w:pPr>
        <w:spacing w:line="257" w:lineRule="atLeast"/>
        <w:ind w:firstLine="62"/>
        <w:jc w:val="both"/>
        <w:rPr>
          <w:color w:val="000000"/>
          <w:lang w:val="lt-LT"/>
        </w:rPr>
      </w:pPr>
    </w:p>
    <w:p w14:paraId="45A8BC54" w14:textId="77777777" w:rsidR="00E1030E" w:rsidRPr="00455D9F" w:rsidRDefault="00E1030E" w:rsidP="00E1030E">
      <w:pPr>
        <w:spacing w:line="257" w:lineRule="atLeast"/>
        <w:jc w:val="center"/>
        <w:rPr>
          <w:color w:val="000000"/>
          <w:lang w:val="lt-LT"/>
        </w:rPr>
      </w:pPr>
      <w:r w:rsidRPr="00455D9F">
        <w:rPr>
          <w:b/>
          <w:bCs/>
          <w:caps/>
          <w:color w:val="000000"/>
          <w:lang w:val="lt-LT"/>
        </w:rPr>
        <w:t>14.  ASMENS DUOMENŲ APSAUGA</w:t>
      </w:r>
    </w:p>
    <w:p w14:paraId="754DC318" w14:textId="77777777" w:rsidR="00E1030E" w:rsidRPr="00455D9F" w:rsidRDefault="00E1030E" w:rsidP="00E1030E">
      <w:pPr>
        <w:spacing w:line="257" w:lineRule="atLeast"/>
        <w:ind w:firstLine="62"/>
        <w:jc w:val="both"/>
        <w:rPr>
          <w:color w:val="000000"/>
          <w:lang w:val="lt-LT"/>
        </w:rPr>
      </w:pPr>
    </w:p>
    <w:p w14:paraId="43427517" w14:textId="77777777" w:rsidR="00E1030E" w:rsidRPr="00455D9F" w:rsidRDefault="00E1030E" w:rsidP="00E1030E">
      <w:pPr>
        <w:spacing w:line="257" w:lineRule="atLeast"/>
        <w:jc w:val="both"/>
        <w:rPr>
          <w:color w:val="000000"/>
          <w:lang w:val="lt-LT"/>
        </w:rPr>
      </w:pPr>
      <w:r w:rsidRPr="00455D9F">
        <w:rPr>
          <w:color w:val="000000"/>
          <w:lang w:val="lt-LT"/>
        </w:rPr>
        <w:t>14.1. Šalys įsipareigoja užtikrinti asmens duomenų saugumą bei asmens duomenų tvarkymą vykdyti teisėtai, vadovaujantis 2016 m. balandžio 27 d. priimto Europos Parlamento ir Tarybos reglamento </w:t>
      </w:r>
      <w:r w:rsidRPr="00455D9F">
        <w:rPr>
          <w:color w:val="467886"/>
          <w:u w:val="single"/>
          <w:lang w:val="lt-LT"/>
        </w:rPr>
        <w:t>(ES) 2016/679</w:t>
      </w:r>
      <w:r w:rsidRPr="00455D9F">
        <w:rPr>
          <w:color w:val="000000"/>
          <w:lang w:val="lt-LT"/>
        </w:rPr>
        <w:t> dėl fizinių asmenų apsaugos tvarkant asmens duomenis ir dėl laisvo tokių duomenų judėjimo ir kuriuo panaikinama Direktyva </w:t>
      </w:r>
      <w:r w:rsidRPr="00455D9F">
        <w:rPr>
          <w:color w:val="467886"/>
          <w:u w:val="single"/>
          <w:lang w:val="lt-LT"/>
        </w:rPr>
        <w:t>95/46/EB</w:t>
      </w:r>
      <w:r w:rsidRPr="00455D9F">
        <w:rPr>
          <w:color w:val="000000"/>
          <w:lang w:val="lt-LT"/>
        </w:rPr>
        <w:t> (Bendrasis duomenų apsaugos reglamentas) ir kitų teisės aktų, reglamentuojančių asmens duomenų tvarkymą, nuostatomis.</w:t>
      </w:r>
    </w:p>
    <w:p w14:paraId="6792D97B" w14:textId="77777777" w:rsidR="00E1030E" w:rsidRPr="00455D9F" w:rsidRDefault="00E1030E" w:rsidP="00E1030E">
      <w:pPr>
        <w:spacing w:line="257" w:lineRule="atLeast"/>
        <w:jc w:val="both"/>
        <w:rPr>
          <w:color w:val="000000"/>
          <w:lang w:val="lt-LT"/>
        </w:rPr>
      </w:pPr>
      <w:r w:rsidRPr="00455D9F">
        <w:rPr>
          <w:color w:val="000000"/>
          <w:lang w:val="lt-LT"/>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7AE33A1" w14:textId="77777777" w:rsidR="00E1030E" w:rsidRPr="00455D9F" w:rsidRDefault="00E1030E" w:rsidP="00E1030E">
      <w:pPr>
        <w:spacing w:line="257" w:lineRule="atLeast"/>
        <w:ind w:left="360" w:firstLine="115"/>
        <w:jc w:val="both"/>
        <w:rPr>
          <w:color w:val="000000"/>
          <w:lang w:val="lt-LT"/>
        </w:rPr>
      </w:pPr>
    </w:p>
    <w:p w14:paraId="40FF6933" w14:textId="77777777" w:rsidR="00E1030E" w:rsidRPr="00455D9F" w:rsidRDefault="00E1030E" w:rsidP="00E1030E">
      <w:pPr>
        <w:spacing w:line="257" w:lineRule="atLeast"/>
        <w:jc w:val="center"/>
        <w:rPr>
          <w:color w:val="000000"/>
          <w:lang w:val="lt-LT"/>
        </w:rPr>
      </w:pPr>
      <w:r w:rsidRPr="00455D9F">
        <w:rPr>
          <w:b/>
          <w:bCs/>
          <w:caps/>
          <w:color w:val="000000"/>
          <w:lang w:val="lt-LT"/>
        </w:rPr>
        <w:t>15.  INTELEKTINĖ NUOSAVYBĖ</w:t>
      </w:r>
    </w:p>
    <w:p w14:paraId="2173AED5" w14:textId="77777777" w:rsidR="00E1030E" w:rsidRPr="00455D9F" w:rsidRDefault="00E1030E" w:rsidP="00E1030E">
      <w:pPr>
        <w:spacing w:line="257" w:lineRule="atLeast"/>
        <w:ind w:firstLine="62"/>
        <w:jc w:val="both"/>
        <w:rPr>
          <w:color w:val="000000"/>
          <w:lang w:val="lt-LT"/>
        </w:rPr>
      </w:pPr>
    </w:p>
    <w:p w14:paraId="6E06EB08"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A7380F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455D9F">
        <w:rPr>
          <w:i/>
          <w:iCs/>
          <w:color w:val="000000"/>
          <w:lang w:val="lt-LT"/>
        </w:rPr>
        <w:t>sui generis</w:t>
      </w:r>
      <w:r w:rsidRPr="00455D9F">
        <w:rPr>
          <w:color w:val="000000"/>
          <w:lang w:val="lt-LT"/>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C26CB9C" w14:textId="77777777" w:rsidR="00E1030E" w:rsidRPr="00455D9F" w:rsidRDefault="00E1030E" w:rsidP="00E1030E">
      <w:pPr>
        <w:spacing w:line="257" w:lineRule="atLeast"/>
        <w:jc w:val="both"/>
        <w:textAlignment w:val="baseline"/>
        <w:rPr>
          <w:lang w:val="lt-LT"/>
        </w:rPr>
      </w:pPr>
      <w:r w:rsidRPr="00455D9F">
        <w:rPr>
          <w:lang w:val="lt-LT"/>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55D9F">
        <w:rPr>
          <w:rFonts w:eastAsia="Calibri"/>
          <w:kern w:val="2"/>
          <w:lang w:val="lt-LT"/>
        </w:rPr>
        <w:t>Specialiosiose sąlygose nurodyta bauda</w:t>
      </w:r>
      <w:r w:rsidRPr="00455D9F">
        <w:rPr>
          <w:lang w:val="lt-LT"/>
        </w:rPr>
        <w:t>.</w:t>
      </w:r>
    </w:p>
    <w:p w14:paraId="575DF7A3" w14:textId="77777777" w:rsidR="00E1030E" w:rsidRPr="00455D9F" w:rsidRDefault="00E1030E" w:rsidP="00E1030E">
      <w:pPr>
        <w:spacing w:line="257" w:lineRule="atLeast"/>
        <w:ind w:firstLine="62"/>
        <w:jc w:val="both"/>
        <w:textAlignment w:val="baseline"/>
        <w:rPr>
          <w:color w:val="000000"/>
          <w:lang w:val="lt-LT"/>
        </w:rPr>
      </w:pPr>
    </w:p>
    <w:p w14:paraId="4AF20B7F" w14:textId="77777777" w:rsidR="00E1030E" w:rsidRPr="00455D9F" w:rsidRDefault="00E1030E" w:rsidP="00E1030E">
      <w:pPr>
        <w:spacing w:line="257" w:lineRule="atLeast"/>
        <w:jc w:val="center"/>
        <w:rPr>
          <w:color w:val="000000"/>
          <w:lang w:val="lt-LT"/>
        </w:rPr>
      </w:pPr>
      <w:r w:rsidRPr="00455D9F">
        <w:rPr>
          <w:b/>
          <w:bCs/>
          <w:caps/>
          <w:color w:val="000000"/>
          <w:lang w:val="lt-LT"/>
        </w:rPr>
        <w:t>16.  PAREIŠKIMAI IR GARANTIJOS</w:t>
      </w:r>
    </w:p>
    <w:p w14:paraId="42AFD476" w14:textId="77777777" w:rsidR="00E1030E" w:rsidRPr="00455D9F" w:rsidRDefault="00E1030E" w:rsidP="00E1030E">
      <w:pPr>
        <w:spacing w:line="257" w:lineRule="atLeast"/>
        <w:ind w:firstLine="62"/>
        <w:jc w:val="both"/>
        <w:rPr>
          <w:color w:val="000000"/>
          <w:lang w:val="lt-LT"/>
        </w:rPr>
      </w:pPr>
    </w:p>
    <w:p w14:paraId="6E769E16" w14:textId="77777777" w:rsidR="00E1030E" w:rsidRPr="00455D9F" w:rsidRDefault="00E1030E" w:rsidP="00E1030E">
      <w:pPr>
        <w:spacing w:line="257" w:lineRule="atLeast"/>
        <w:jc w:val="both"/>
        <w:rPr>
          <w:color w:val="000000"/>
          <w:lang w:val="lt-LT"/>
        </w:rPr>
      </w:pPr>
      <w:r w:rsidRPr="00455D9F">
        <w:rPr>
          <w:color w:val="000000"/>
          <w:lang w:val="lt-LT"/>
        </w:rPr>
        <w:t>16.1. Kiekviena iš Šalių pareiškia ir garantuoja kitai Šaliai, kad:</w:t>
      </w:r>
    </w:p>
    <w:p w14:paraId="579BAF6C" w14:textId="77777777" w:rsidR="00E1030E" w:rsidRPr="00455D9F" w:rsidRDefault="00E1030E" w:rsidP="00E1030E">
      <w:pPr>
        <w:spacing w:line="257" w:lineRule="atLeast"/>
        <w:jc w:val="both"/>
        <w:rPr>
          <w:color w:val="000000"/>
          <w:lang w:val="lt-LT"/>
        </w:rPr>
      </w:pPr>
      <w:r w:rsidRPr="00455D9F">
        <w:rPr>
          <w:color w:val="000000"/>
          <w:lang w:val="lt-LT"/>
        </w:rPr>
        <w:t>16.1.1. yra teisėtai priimti ir galioja visi būtini sprendimai, gauti leidimai bei sutikimai, taip pat teisėtai atlikti ir galioja kiti teisiniai veiksmai, reikalingi Sutarties sudarymui, galiojimui ir vykdymui;</w:t>
      </w:r>
    </w:p>
    <w:p w14:paraId="0AA59EC6" w14:textId="77777777" w:rsidR="00E1030E" w:rsidRPr="00455D9F" w:rsidRDefault="00E1030E" w:rsidP="00E1030E">
      <w:pPr>
        <w:spacing w:line="257" w:lineRule="atLeast"/>
        <w:jc w:val="both"/>
        <w:rPr>
          <w:color w:val="000000"/>
          <w:lang w:val="lt-LT"/>
        </w:rPr>
      </w:pPr>
      <w:r w:rsidRPr="00455D9F">
        <w:rPr>
          <w:color w:val="000000"/>
          <w:lang w:val="lt-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EC8D1EC" w14:textId="77777777" w:rsidR="00E1030E" w:rsidRPr="00455D9F" w:rsidRDefault="00E1030E" w:rsidP="00E1030E">
      <w:pPr>
        <w:spacing w:line="257" w:lineRule="atLeast"/>
        <w:jc w:val="both"/>
        <w:rPr>
          <w:color w:val="000000"/>
          <w:lang w:val="lt-LT"/>
        </w:rPr>
      </w:pPr>
      <w:r w:rsidRPr="00455D9F">
        <w:rPr>
          <w:color w:val="000000"/>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92A02DB" w14:textId="77777777" w:rsidR="00E1030E" w:rsidRPr="00455D9F" w:rsidRDefault="00E1030E" w:rsidP="00E1030E">
      <w:pPr>
        <w:spacing w:line="257" w:lineRule="atLeast"/>
        <w:jc w:val="both"/>
        <w:rPr>
          <w:color w:val="000000"/>
          <w:lang w:val="lt-LT"/>
        </w:rPr>
      </w:pPr>
      <w:r w:rsidRPr="00455D9F">
        <w:rPr>
          <w:color w:val="000000"/>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BBC6745" w14:textId="77777777" w:rsidR="00E1030E" w:rsidRPr="00455D9F" w:rsidRDefault="00E1030E" w:rsidP="00E1030E">
      <w:pPr>
        <w:spacing w:line="257" w:lineRule="atLeast"/>
        <w:jc w:val="both"/>
        <w:rPr>
          <w:color w:val="000000"/>
          <w:lang w:val="lt-LT"/>
        </w:rPr>
      </w:pPr>
      <w:r w:rsidRPr="00455D9F">
        <w:rPr>
          <w:color w:val="000000"/>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5D2A87F" w14:textId="77777777" w:rsidR="00E1030E" w:rsidRPr="00455D9F" w:rsidRDefault="00E1030E" w:rsidP="00E1030E">
      <w:pPr>
        <w:spacing w:line="257" w:lineRule="atLeast"/>
        <w:jc w:val="both"/>
        <w:rPr>
          <w:color w:val="000000"/>
          <w:lang w:val="lt-LT"/>
        </w:rPr>
      </w:pPr>
      <w:r w:rsidRPr="00455D9F">
        <w:rPr>
          <w:color w:val="000000"/>
          <w:lang w:val="lt-LT"/>
        </w:rPr>
        <w:t>16.1.6. visi Šalies pareiškimai ir garantijos yra išsamūs ir nepalieka nutylėtų jokių aplinkybių, kurios darytų šiuos pareiškimus ar garantijas neteisingais.</w:t>
      </w:r>
    </w:p>
    <w:p w14:paraId="6D96CF4C" w14:textId="77777777" w:rsidR="00E1030E" w:rsidRPr="00455D9F" w:rsidRDefault="00E1030E" w:rsidP="00E1030E">
      <w:pPr>
        <w:spacing w:line="257" w:lineRule="atLeast"/>
        <w:jc w:val="both"/>
        <w:rPr>
          <w:color w:val="000000"/>
          <w:lang w:val="lt-LT"/>
        </w:rPr>
      </w:pPr>
      <w:r w:rsidRPr="00455D9F">
        <w:rPr>
          <w:color w:val="000000"/>
          <w:lang w:val="lt-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D9B9B88" w14:textId="77777777" w:rsidR="00E1030E" w:rsidRPr="00455D9F" w:rsidRDefault="00E1030E" w:rsidP="00E1030E">
      <w:pPr>
        <w:jc w:val="both"/>
        <w:rPr>
          <w:color w:val="000000"/>
          <w:shd w:val="clear" w:color="auto" w:fill="FFFFFF"/>
          <w:lang w:val="lt-LT"/>
        </w:rPr>
      </w:pPr>
      <w:r w:rsidRPr="00455D9F">
        <w:rPr>
          <w:color w:val="000000"/>
          <w:shd w:val="clear" w:color="auto" w:fill="FFFFFF"/>
          <w:lang w:val="lt-LT"/>
        </w:rPr>
        <w:t>16.3. </w:t>
      </w:r>
      <w:r w:rsidRPr="00455D9F">
        <w:rPr>
          <w:color w:val="000000"/>
          <w:lang w:val="lt-LT"/>
        </w:rPr>
        <w:t>Tiekėjas pareiškia, kad parduodamų Prekių disponavimo, valdymo ir naudojimosi teisės nėra apribotos </w:t>
      </w:r>
      <w:r w:rsidRPr="00455D9F">
        <w:rPr>
          <w:color w:val="000000"/>
          <w:shd w:val="clear" w:color="auto" w:fill="FFFFFF"/>
          <w:lang w:val="lt-LT"/>
        </w:rPr>
        <w:t>ir jokie tretieji asmenys neturi pretenzijų į Sutartimi perduodamas Prekes (įkeitimai, areštai ar pan.).</w:t>
      </w:r>
    </w:p>
    <w:p w14:paraId="65AA933C" w14:textId="77777777" w:rsidR="00E1030E" w:rsidRPr="00455D9F" w:rsidRDefault="00E1030E" w:rsidP="00E1030E">
      <w:pPr>
        <w:widowControl w:val="0"/>
        <w:tabs>
          <w:tab w:val="left" w:pos="567"/>
          <w:tab w:val="left" w:pos="851"/>
          <w:tab w:val="left" w:pos="992"/>
          <w:tab w:val="left" w:pos="1134"/>
        </w:tabs>
        <w:jc w:val="both"/>
        <w:rPr>
          <w:rFonts w:eastAsia="Calibri"/>
          <w:kern w:val="2"/>
          <w:lang w:val="lt-LT"/>
        </w:rPr>
      </w:pPr>
      <w:r w:rsidRPr="00455D9F">
        <w:rPr>
          <w:rFonts w:eastAsia="Arial"/>
          <w:kern w:val="2"/>
          <w:lang w:val="lt-LT"/>
        </w:rPr>
        <w:t>16.4. T</w:t>
      </w:r>
      <w:r w:rsidRPr="00455D9F">
        <w:rPr>
          <w:rFonts w:eastAsia="Calibri"/>
          <w:kern w:val="2"/>
          <w:lang w:val="lt-LT" w:eastAsia="lt-LT"/>
        </w:rPr>
        <w:t xml:space="preserve">iekėjas įsipareigoja vykdant Sutartį laikytis aplinkos apsaugos, socialinės ir darbo teisės įpareigojimų, nustatytų Europos Sąjungos ir nacionalinėje teisėje, kolektyvinėse sutartyse ir VPĮ 5 </w:t>
      </w:r>
      <w:r w:rsidRPr="00455D9F">
        <w:rPr>
          <w:rFonts w:eastAsia="Calibri"/>
          <w:kern w:val="2"/>
          <w:lang w:val="lt-LT" w:eastAsia="lt-LT"/>
        </w:rPr>
        <w:lastRenderedPageBreak/>
        <w:t>priede nurodytose tarptautinėse konvencijose.</w:t>
      </w:r>
    </w:p>
    <w:p w14:paraId="5BDF550A" w14:textId="77777777" w:rsidR="00E1030E" w:rsidRPr="00455D9F" w:rsidRDefault="00E1030E" w:rsidP="00E1030E">
      <w:pPr>
        <w:rPr>
          <w:sz w:val="14"/>
          <w:szCs w:val="14"/>
          <w:lang w:val="lt-LT"/>
        </w:rPr>
      </w:pPr>
    </w:p>
    <w:p w14:paraId="21CE3E38" w14:textId="77777777" w:rsidR="00E1030E" w:rsidRPr="00455D9F" w:rsidRDefault="00E1030E" w:rsidP="00E1030E">
      <w:pPr>
        <w:spacing w:line="257" w:lineRule="atLeast"/>
        <w:ind w:firstLine="62"/>
        <w:jc w:val="both"/>
        <w:rPr>
          <w:color w:val="000000"/>
          <w:lang w:val="lt-LT"/>
        </w:rPr>
      </w:pPr>
    </w:p>
    <w:p w14:paraId="0035BF2B" w14:textId="77777777" w:rsidR="00E1030E" w:rsidRPr="00455D9F" w:rsidRDefault="00E1030E" w:rsidP="00E1030E">
      <w:pPr>
        <w:spacing w:line="257" w:lineRule="atLeast"/>
        <w:jc w:val="center"/>
        <w:rPr>
          <w:color w:val="000000"/>
          <w:lang w:val="lt-LT"/>
        </w:rPr>
      </w:pPr>
      <w:r w:rsidRPr="00455D9F">
        <w:rPr>
          <w:b/>
          <w:bCs/>
          <w:caps/>
          <w:color w:val="000000"/>
          <w:lang w:val="lt-LT"/>
        </w:rPr>
        <w:t>17.  BENDRIEJI ATSAKOMYBĖS KLAUSIMAI</w:t>
      </w:r>
    </w:p>
    <w:p w14:paraId="28F3796A" w14:textId="77777777" w:rsidR="00E1030E" w:rsidRPr="00455D9F" w:rsidRDefault="00E1030E" w:rsidP="00E1030E">
      <w:pPr>
        <w:spacing w:line="257" w:lineRule="atLeast"/>
        <w:ind w:firstLine="62"/>
        <w:jc w:val="both"/>
        <w:rPr>
          <w:color w:val="000000"/>
          <w:lang w:val="lt-LT"/>
        </w:rPr>
      </w:pPr>
    </w:p>
    <w:p w14:paraId="1F85921B" w14:textId="77777777" w:rsidR="00E1030E" w:rsidRPr="00455D9F" w:rsidRDefault="00E1030E" w:rsidP="00E1030E">
      <w:pPr>
        <w:spacing w:line="257" w:lineRule="atLeast"/>
        <w:jc w:val="both"/>
        <w:rPr>
          <w:color w:val="000000"/>
          <w:lang w:val="lt-LT"/>
        </w:rPr>
      </w:pPr>
      <w:r w:rsidRPr="00455D9F">
        <w:rPr>
          <w:color w:val="000000"/>
          <w:lang w:val="lt-LT"/>
        </w:rPr>
        <w:t>17.1. Netesybų sumokėjimas už vėlavimą ar pareigų pagal Sutartį pažeidimą neatleidžia Šalies nuo Sutartyje numatytų jos pareigų vykdymo.</w:t>
      </w:r>
    </w:p>
    <w:p w14:paraId="6242D951" w14:textId="77777777" w:rsidR="00E1030E" w:rsidRPr="00455D9F" w:rsidRDefault="00E1030E" w:rsidP="00E1030E">
      <w:pPr>
        <w:spacing w:line="257" w:lineRule="atLeast"/>
        <w:jc w:val="both"/>
        <w:rPr>
          <w:color w:val="000000"/>
          <w:lang w:val="lt-LT"/>
        </w:rPr>
      </w:pPr>
      <w:r w:rsidRPr="00455D9F">
        <w:rPr>
          <w:color w:val="000000"/>
          <w:lang w:val="lt-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55D9F">
        <w:rPr>
          <w:color w:val="000000"/>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14:paraId="3997EB84" w14:textId="77777777" w:rsidR="00E1030E" w:rsidRPr="00455D9F" w:rsidRDefault="00E1030E" w:rsidP="00E1030E">
      <w:pPr>
        <w:spacing w:line="257" w:lineRule="atLeast"/>
        <w:jc w:val="both"/>
        <w:rPr>
          <w:color w:val="000000"/>
          <w:lang w:val="lt-LT"/>
        </w:rPr>
      </w:pPr>
      <w:r w:rsidRPr="00455D9F">
        <w:rPr>
          <w:color w:val="000000"/>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43300CC" w14:textId="77777777" w:rsidR="00E1030E" w:rsidRPr="00455D9F" w:rsidRDefault="00E1030E" w:rsidP="00E1030E">
      <w:pPr>
        <w:spacing w:line="257" w:lineRule="atLeast"/>
        <w:jc w:val="both"/>
        <w:rPr>
          <w:color w:val="000000"/>
          <w:lang w:val="lt-LT"/>
        </w:rPr>
      </w:pPr>
      <w:r w:rsidRPr="00455D9F">
        <w:rPr>
          <w:color w:val="000000"/>
          <w:lang w:val="lt-LT"/>
        </w:rPr>
        <w:t>17.4. Šioje Sutartyje numatytos teisių gynybos priemonės neapriboja Šalių teisės pasinaudoti kitomis teisėtomis teisių gynybos priemonėmis.</w:t>
      </w:r>
    </w:p>
    <w:p w14:paraId="03B23D6C" w14:textId="77777777" w:rsidR="00E1030E" w:rsidRPr="00455D9F" w:rsidRDefault="00E1030E" w:rsidP="00E1030E">
      <w:pPr>
        <w:spacing w:line="257" w:lineRule="atLeast"/>
        <w:jc w:val="both"/>
        <w:rPr>
          <w:color w:val="000000"/>
          <w:lang w:val="lt-LT"/>
        </w:rPr>
      </w:pPr>
      <w:r w:rsidRPr="00455D9F">
        <w:rPr>
          <w:color w:val="000000"/>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7EB0B42" w14:textId="77777777" w:rsidR="00E1030E" w:rsidRPr="00455D9F" w:rsidRDefault="00E1030E" w:rsidP="00E1030E">
      <w:pPr>
        <w:spacing w:line="257" w:lineRule="atLeast"/>
        <w:jc w:val="both"/>
        <w:rPr>
          <w:color w:val="000000"/>
          <w:lang w:val="lt-LT"/>
        </w:rPr>
      </w:pPr>
      <w:r w:rsidRPr="00455D9F">
        <w:rPr>
          <w:color w:val="000000"/>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14:paraId="3F1BD791" w14:textId="77777777" w:rsidR="00E1030E" w:rsidRPr="00455D9F" w:rsidRDefault="00E1030E" w:rsidP="00E1030E">
      <w:pPr>
        <w:spacing w:line="257" w:lineRule="atLeast"/>
        <w:jc w:val="both"/>
        <w:rPr>
          <w:color w:val="000000"/>
          <w:lang w:val="lt-LT"/>
        </w:rPr>
      </w:pPr>
      <w:r w:rsidRPr="00455D9F">
        <w:rPr>
          <w:color w:val="000000"/>
          <w:lang w:val="lt-LT"/>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A29A16E" w14:textId="77777777" w:rsidR="00E1030E" w:rsidRPr="00455D9F" w:rsidRDefault="00E1030E" w:rsidP="00E1030E">
      <w:pPr>
        <w:spacing w:line="257" w:lineRule="atLeast"/>
        <w:ind w:firstLine="115"/>
        <w:jc w:val="both"/>
        <w:rPr>
          <w:color w:val="000000"/>
          <w:lang w:val="lt-LT"/>
        </w:rPr>
      </w:pPr>
    </w:p>
    <w:p w14:paraId="1A22C4F1" w14:textId="77777777" w:rsidR="00E1030E" w:rsidRPr="00455D9F" w:rsidRDefault="00E1030E" w:rsidP="00E1030E">
      <w:pPr>
        <w:spacing w:line="257" w:lineRule="atLeast"/>
        <w:jc w:val="center"/>
        <w:rPr>
          <w:color w:val="000000"/>
          <w:lang w:val="lt-LT"/>
        </w:rPr>
      </w:pPr>
      <w:r w:rsidRPr="00455D9F">
        <w:rPr>
          <w:b/>
          <w:bCs/>
          <w:caps/>
          <w:color w:val="000000"/>
          <w:lang w:val="lt-LT"/>
        </w:rPr>
        <w:t>18.  NENUGALIMA JĖGA (FORCE MAJEURE)</w:t>
      </w:r>
    </w:p>
    <w:p w14:paraId="42EA0C12" w14:textId="77777777" w:rsidR="00E1030E" w:rsidRPr="00455D9F" w:rsidRDefault="00E1030E" w:rsidP="00E1030E">
      <w:pPr>
        <w:spacing w:line="257" w:lineRule="atLeast"/>
        <w:ind w:firstLine="62"/>
        <w:jc w:val="both"/>
        <w:rPr>
          <w:color w:val="000000"/>
          <w:lang w:val="lt-LT"/>
        </w:rPr>
      </w:pPr>
    </w:p>
    <w:p w14:paraId="27DDE30F" w14:textId="77777777" w:rsidR="00E1030E" w:rsidRPr="00455D9F" w:rsidRDefault="00E1030E" w:rsidP="00E1030E">
      <w:pPr>
        <w:spacing w:line="257" w:lineRule="atLeast"/>
        <w:jc w:val="both"/>
        <w:rPr>
          <w:color w:val="000000"/>
          <w:lang w:val="lt-LT"/>
        </w:rPr>
      </w:pPr>
      <w:r w:rsidRPr="00455D9F">
        <w:rPr>
          <w:color w:val="000000"/>
          <w:lang w:val="lt-LT"/>
        </w:rPr>
        <w:t>18.1.</w:t>
      </w:r>
      <w:r w:rsidRPr="00455D9F">
        <w:rPr>
          <w:b/>
          <w:bCs/>
          <w:color w:val="000000"/>
          <w:lang w:val="lt-LT"/>
        </w:rPr>
        <w:t> </w:t>
      </w:r>
      <w:r w:rsidRPr="00455D9F">
        <w:rPr>
          <w:color w:val="000000"/>
          <w:lang w:val="lt-LT"/>
        </w:rPr>
        <w:t>Atsakomybė pagal Sutartį netaikoma, taip pat Šalys gali būti visiškai ar iš dalies atleistos nuo civilinės atsakomybės šiais pagrindais:</w:t>
      </w:r>
    </w:p>
    <w:p w14:paraId="065C8C19" w14:textId="77777777" w:rsidR="00E1030E" w:rsidRPr="00455D9F" w:rsidRDefault="00E1030E" w:rsidP="00E1030E">
      <w:pPr>
        <w:spacing w:line="257" w:lineRule="atLeast"/>
        <w:jc w:val="both"/>
        <w:rPr>
          <w:color w:val="000000"/>
          <w:lang w:val="lt-LT"/>
        </w:rPr>
      </w:pPr>
      <w:r w:rsidRPr="00455D9F">
        <w:rPr>
          <w:color w:val="000000"/>
          <w:lang w:val="lt-LT"/>
        </w:rPr>
        <w:t>18.1.1. dėl nenugalimos jėgos (</w:t>
      </w:r>
      <w:r w:rsidRPr="00455D9F">
        <w:rPr>
          <w:i/>
          <w:iCs/>
          <w:color w:val="000000"/>
          <w:lang w:val="lt-LT"/>
        </w:rPr>
        <w:t>force majeure</w:t>
      </w:r>
      <w:r w:rsidRPr="00455D9F">
        <w:rPr>
          <w:color w:val="000000"/>
          <w:lang w:val="lt-LT"/>
        </w:rPr>
        <w:t>) – taikomos Lietuvos Respublikos civilinio kodekso 6.212 straipsnio ir Lietuvos Respublikos Vyriausybės 1996 m. liepos 15 d. nutarimu Nr. 840 „Dėl Atleidimo nuo atsakomybės esant nenugalimos jėgos (</w:t>
      </w:r>
      <w:r w:rsidRPr="00455D9F">
        <w:rPr>
          <w:i/>
          <w:iCs/>
          <w:color w:val="000000"/>
          <w:lang w:val="lt-LT"/>
        </w:rPr>
        <w:t>force majeure</w:t>
      </w:r>
      <w:r w:rsidRPr="00455D9F">
        <w:rPr>
          <w:color w:val="000000"/>
          <w:lang w:val="lt-LT"/>
        </w:rPr>
        <w:t>) aplinkybėms taisyklių patvirtinimo” patvirtintų taisyklių nuostatos;</w:t>
      </w:r>
    </w:p>
    <w:p w14:paraId="27773FCC" w14:textId="77777777" w:rsidR="00E1030E" w:rsidRPr="00455D9F" w:rsidRDefault="00E1030E" w:rsidP="00E1030E">
      <w:pPr>
        <w:spacing w:line="257" w:lineRule="atLeast"/>
        <w:jc w:val="both"/>
        <w:rPr>
          <w:color w:val="000000"/>
          <w:lang w:val="lt-LT"/>
        </w:rPr>
      </w:pPr>
      <w:r w:rsidRPr="00455D9F">
        <w:rPr>
          <w:color w:val="000000"/>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4D74F1A" w14:textId="77777777" w:rsidR="00E1030E" w:rsidRPr="00455D9F" w:rsidRDefault="00E1030E" w:rsidP="00E1030E">
      <w:pPr>
        <w:spacing w:line="257" w:lineRule="atLeast"/>
        <w:jc w:val="both"/>
        <w:rPr>
          <w:color w:val="000000"/>
          <w:lang w:val="lt-LT"/>
        </w:rPr>
      </w:pPr>
      <w:r w:rsidRPr="00455D9F">
        <w:rPr>
          <w:color w:val="000000"/>
          <w:lang w:val="lt-LT"/>
        </w:rPr>
        <w:t>18.2.</w:t>
      </w:r>
      <w:r w:rsidRPr="00455D9F">
        <w:rPr>
          <w:b/>
          <w:bCs/>
          <w:color w:val="000000"/>
          <w:lang w:val="lt-LT"/>
        </w:rPr>
        <w:t> </w:t>
      </w:r>
      <w:r w:rsidRPr="00455D9F">
        <w:rPr>
          <w:color w:val="000000"/>
          <w:lang w:val="lt-LT"/>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w:t>
      </w:r>
      <w:r w:rsidRPr="00455D9F">
        <w:rPr>
          <w:color w:val="000000"/>
          <w:lang w:val="lt-LT"/>
        </w:rPr>
        <w:lastRenderedPageBreak/>
        <w:t>pastangas, kad sumažintų išlaidas ar neigiamas pasekmes, taip pat pranešti galimą įsipareigojimų įvykdymo terminą. Šalis taip pat turi pateikti kitai Šaliai atitinkamą pranešimą, kai išnyksta įsipareigojimų nevykdymo pagrindas.</w:t>
      </w:r>
    </w:p>
    <w:p w14:paraId="730251B0" w14:textId="77777777" w:rsidR="00E1030E" w:rsidRPr="00455D9F" w:rsidRDefault="00E1030E" w:rsidP="00E1030E">
      <w:pPr>
        <w:spacing w:line="257" w:lineRule="atLeast"/>
        <w:jc w:val="both"/>
        <w:rPr>
          <w:color w:val="000000"/>
          <w:lang w:val="lt-LT"/>
        </w:rPr>
      </w:pPr>
      <w:r w:rsidRPr="00455D9F">
        <w:rPr>
          <w:color w:val="000000"/>
          <w:lang w:val="lt-LT"/>
        </w:rPr>
        <w:t>18.3.</w:t>
      </w:r>
      <w:r w:rsidRPr="00455D9F">
        <w:rPr>
          <w:b/>
          <w:bCs/>
          <w:color w:val="000000"/>
          <w:lang w:val="lt-LT"/>
        </w:rPr>
        <w:t> </w:t>
      </w:r>
      <w:r w:rsidRPr="00455D9F">
        <w:rPr>
          <w:color w:val="000000"/>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04C473" w14:textId="77777777" w:rsidR="00E1030E" w:rsidRPr="00455D9F" w:rsidRDefault="00E1030E" w:rsidP="00E1030E">
      <w:pPr>
        <w:spacing w:line="257" w:lineRule="atLeast"/>
        <w:jc w:val="both"/>
        <w:rPr>
          <w:color w:val="000000"/>
          <w:lang w:val="lt-LT"/>
        </w:rPr>
      </w:pPr>
      <w:r w:rsidRPr="00455D9F">
        <w:rPr>
          <w:color w:val="000000"/>
          <w:lang w:val="lt-LT"/>
        </w:rPr>
        <w:t>18.4. Jeigu nenugalimos jėgos (</w:t>
      </w:r>
      <w:r w:rsidRPr="00455D9F">
        <w:rPr>
          <w:i/>
          <w:iCs/>
          <w:color w:val="000000"/>
          <w:lang w:val="lt-LT"/>
        </w:rPr>
        <w:t>force majeure</w:t>
      </w:r>
      <w:r w:rsidRPr="00455D9F">
        <w:rPr>
          <w:color w:val="000000"/>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F13ED4" w14:textId="77777777" w:rsidR="00E1030E" w:rsidRPr="00455D9F" w:rsidRDefault="00E1030E" w:rsidP="00E1030E">
      <w:pPr>
        <w:spacing w:line="257" w:lineRule="atLeast"/>
        <w:ind w:firstLine="62"/>
        <w:jc w:val="both"/>
        <w:rPr>
          <w:color w:val="000000"/>
          <w:lang w:val="lt-LT"/>
        </w:rPr>
      </w:pPr>
    </w:p>
    <w:p w14:paraId="020416B3" w14:textId="77777777" w:rsidR="00E1030E" w:rsidRPr="00455D9F" w:rsidRDefault="00E1030E" w:rsidP="00E1030E">
      <w:pPr>
        <w:spacing w:line="257" w:lineRule="atLeast"/>
        <w:jc w:val="center"/>
        <w:rPr>
          <w:color w:val="000000"/>
          <w:lang w:val="lt-LT"/>
        </w:rPr>
      </w:pPr>
      <w:r w:rsidRPr="00455D9F">
        <w:rPr>
          <w:b/>
          <w:bCs/>
          <w:caps/>
          <w:color w:val="000000"/>
          <w:lang w:val="lt-LT"/>
        </w:rPr>
        <w:t>19.  SUTARTIES NUOSTATŲ NEGALIOJIMAS</w:t>
      </w:r>
    </w:p>
    <w:p w14:paraId="71E76FAC" w14:textId="77777777" w:rsidR="00E1030E" w:rsidRPr="00455D9F" w:rsidRDefault="00E1030E" w:rsidP="00E1030E">
      <w:pPr>
        <w:spacing w:line="257" w:lineRule="atLeast"/>
        <w:ind w:firstLine="62"/>
        <w:jc w:val="both"/>
        <w:rPr>
          <w:color w:val="000000"/>
          <w:lang w:val="lt-LT"/>
        </w:rPr>
      </w:pPr>
    </w:p>
    <w:p w14:paraId="56B3FE7D" w14:textId="77777777" w:rsidR="00E1030E" w:rsidRPr="00455D9F" w:rsidRDefault="00E1030E" w:rsidP="00E1030E">
      <w:pPr>
        <w:spacing w:line="257" w:lineRule="atLeast"/>
        <w:jc w:val="both"/>
        <w:rPr>
          <w:color w:val="000000"/>
          <w:lang w:val="lt-LT"/>
        </w:rPr>
      </w:pPr>
      <w:r w:rsidRPr="00455D9F">
        <w:rPr>
          <w:color w:val="000000"/>
          <w:lang w:val="lt-LT"/>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236ECA2" w14:textId="77777777" w:rsidR="00E1030E" w:rsidRPr="00455D9F" w:rsidRDefault="00E1030E" w:rsidP="00E1030E">
      <w:pPr>
        <w:spacing w:line="257" w:lineRule="atLeast"/>
        <w:jc w:val="both"/>
        <w:rPr>
          <w:color w:val="000000"/>
          <w:lang w:val="lt-LT"/>
        </w:rPr>
      </w:pPr>
      <w:r w:rsidRPr="00455D9F">
        <w:rPr>
          <w:color w:val="000000"/>
          <w:lang w:val="lt-LT"/>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020D9EC" w14:textId="77777777" w:rsidR="00E1030E" w:rsidRPr="00455D9F" w:rsidRDefault="00E1030E" w:rsidP="00E1030E">
      <w:pPr>
        <w:spacing w:line="257" w:lineRule="atLeast"/>
        <w:ind w:firstLine="62"/>
        <w:jc w:val="both"/>
        <w:rPr>
          <w:color w:val="000000"/>
          <w:lang w:val="lt-LT"/>
        </w:rPr>
      </w:pPr>
    </w:p>
    <w:p w14:paraId="2754E8C2" w14:textId="77777777" w:rsidR="00E1030E" w:rsidRPr="00455D9F" w:rsidRDefault="00E1030E" w:rsidP="00E1030E">
      <w:pPr>
        <w:spacing w:line="257" w:lineRule="atLeast"/>
        <w:jc w:val="center"/>
        <w:rPr>
          <w:color w:val="000000"/>
          <w:lang w:val="lt-LT"/>
        </w:rPr>
      </w:pPr>
      <w:r w:rsidRPr="00455D9F">
        <w:rPr>
          <w:b/>
          <w:bCs/>
          <w:caps/>
          <w:color w:val="000000"/>
          <w:lang w:val="lt-LT"/>
        </w:rPr>
        <w:t>20.  SUTARTIES PAKEITIMAI</w:t>
      </w:r>
    </w:p>
    <w:p w14:paraId="7F7232E3" w14:textId="77777777" w:rsidR="00E1030E" w:rsidRPr="00455D9F" w:rsidRDefault="00E1030E" w:rsidP="00E1030E">
      <w:pPr>
        <w:spacing w:line="257" w:lineRule="atLeast"/>
        <w:ind w:firstLine="62"/>
        <w:jc w:val="both"/>
        <w:rPr>
          <w:color w:val="000000"/>
          <w:lang w:val="lt-LT"/>
        </w:rPr>
      </w:pPr>
    </w:p>
    <w:p w14:paraId="5B173B8E" w14:textId="77777777" w:rsidR="00E1030E" w:rsidRPr="00455D9F" w:rsidRDefault="00E1030E" w:rsidP="00E1030E">
      <w:pPr>
        <w:spacing w:line="257" w:lineRule="atLeast"/>
        <w:jc w:val="both"/>
        <w:rPr>
          <w:lang w:val="lt-LT"/>
        </w:rPr>
      </w:pPr>
      <w:r w:rsidRPr="00455D9F">
        <w:rPr>
          <w:lang w:val="lt-LT"/>
        </w:rPr>
        <w:t>20.1. Sutarties sąlygos Sutarties galiojimo laikotarpiu negali būti keičiamos, išskyrus tokias Sutarties sąlygas, kurių keitimas numatytas Sutartyje ir (ar) galimas vadovaujantis VPĮ nuostatomis.</w:t>
      </w:r>
    </w:p>
    <w:p w14:paraId="255491A0" w14:textId="77777777" w:rsidR="00E1030E" w:rsidRPr="00455D9F" w:rsidRDefault="00E1030E" w:rsidP="00E1030E">
      <w:pPr>
        <w:spacing w:line="257" w:lineRule="atLeast"/>
        <w:jc w:val="both"/>
        <w:rPr>
          <w:color w:val="000000"/>
          <w:lang w:val="lt-LT"/>
        </w:rPr>
      </w:pPr>
      <w:r w:rsidRPr="00455D9F">
        <w:rPr>
          <w:color w:val="000000"/>
          <w:lang w:val="lt-LT"/>
        </w:rPr>
        <w:t>20.2. Sutarties pakeitimai įforminami Šalims sudarant Susitarimą.</w:t>
      </w:r>
    </w:p>
    <w:p w14:paraId="38637533" w14:textId="77777777" w:rsidR="00E1030E" w:rsidRPr="00455D9F" w:rsidRDefault="00E1030E" w:rsidP="00E1030E">
      <w:pPr>
        <w:spacing w:line="257" w:lineRule="atLeast"/>
        <w:jc w:val="both"/>
        <w:rPr>
          <w:color w:val="000000"/>
          <w:lang w:val="lt-LT"/>
        </w:rPr>
      </w:pPr>
      <w:r w:rsidRPr="00455D9F">
        <w:rPr>
          <w:color w:val="000000"/>
          <w:lang w:val="lt-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A9409B5" w14:textId="77777777" w:rsidR="00E1030E" w:rsidRPr="00455D9F" w:rsidRDefault="00E1030E" w:rsidP="00E1030E">
      <w:pPr>
        <w:spacing w:line="257" w:lineRule="atLeast"/>
        <w:jc w:val="both"/>
        <w:rPr>
          <w:color w:val="000000"/>
          <w:lang w:val="lt-LT"/>
        </w:rPr>
      </w:pPr>
      <w:r w:rsidRPr="00455D9F">
        <w:rPr>
          <w:color w:val="000000"/>
          <w:lang w:val="lt-LT"/>
        </w:rPr>
        <w:t>20.4. Susitarimai įsigalioja nuo jų sudarymo, jei Susitarime nenurodyta kitaip. Susitarimą Pirkėjas privalo paviešinti VPĮ 33 ir 86 straipsniuose nustatyta tvarka.</w:t>
      </w:r>
    </w:p>
    <w:p w14:paraId="7C4538F8" w14:textId="77777777" w:rsidR="00E1030E" w:rsidRPr="00455D9F" w:rsidRDefault="00E1030E" w:rsidP="00E1030E">
      <w:pPr>
        <w:spacing w:line="257" w:lineRule="atLeast"/>
        <w:jc w:val="both"/>
        <w:rPr>
          <w:color w:val="000000"/>
          <w:lang w:val="lt-LT"/>
        </w:rPr>
      </w:pPr>
      <w:r w:rsidRPr="00455D9F">
        <w:rPr>
          <w:color w:val="000000"/>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6A78898" w14:textId="77777777" w:rsidR="00E1030E" w:rsidRPr="00455D9F" w:rsidRDefault="00E1030E" w:rsidP="00E1030E">
      <w:pPr>
        <w:spacing w:line="257" w:lineRule="atLeast"/>
        <w:ind w:firstLine="62"/>
        <w:jc w:val="both"/>
        <w:rPr>
          <w:color w:val="000000"/>
          <w:lang w:val="lt-LT"/>
        </w:rPr>
      </w:pPr>
    </w:p>
    <w:p w14:paraId="642FE47E" w14:textId="77777777" w:rsidR="00E1030E" w:rsidRPr="00455D9F" w:rsidRDefault="00E1030E" w:rsidP="00E1030E">
      <w:pPr>
        <w:spacing w:line="257" w:lineRule="atLeast"/>
        <w:jc w:val="center"/>
        <w:rPr>
          <w:color w:val="000000"/>
          <w:lang w:val="lt-LT"/>
        </w:rPr>
      </w:pPr>
      <w:r w:rsidRPr="00455D9F">
        <w:rPr>
          <w:b/>
          <w:bCs/>
          <w:caps/>
          <w:color w:val="000000"/>
          <w:lang w:val="lt-LT"/>
        </w:rPr>
        <w:t>21.  SUTARTIES SUSTABDYMAS</w:t>
      </w:r>
    </w:p>
    <w:p w14:paraId="1C5D953C" w14:textId="77777777" w:rsidR="00E1030E" w:rsidRPr="00455D9F" w:rsidRDefault="00E1030E" w:rsidP="00E1030E">
      <w:pPr>
        <w:spacing w:line="257" w:lineRule="atLeast"/>
        <w:ind w:firstLine="62"/>
        <w:jc w:val="both"/>
        <w:rPr>
          <w:color w:val="000000"/>
          <w:lang w:val="lt-LT"/>
        </w:rPr>
      </w:pPr>
    </w:p>
    <w:p w14:paraId="4D32E202" w14:textId="77777777" w:rsidR="00E1030E" w:rsidRPr="00455D9F" w:rsidRDefault="00E1030E" w:rsidP="00E1030E">
      <w:pPr>
        <w:spacing w:line="257" w:lineRule="atLeast"/>
        <w:jc w:val="both"/>
        <w:textAlignment w:val="baseline"/>
        <w:rPr>
          <w:lang w:val="lt-LT"/>
        </w:rPr>
      </w:pPr>
      <w:r w:rsidRPr="00455D9F">
        <w:rPr>
          <w:lang w:val="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4153DF2"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 Prekių (jų dalies) tiekimas gali būti stabdomas esant bent vienai iš šių aplinkybių: </w:t>
      </w:r>
    </w:p>
    <w:p w14:paraId="2DF630E0"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8BDD18C"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21.2.2. Pirkėjas Sutartyje nurodyta tvarka negali priimti Prekių (pavyzdžiui, nebaigta įrengti patalpa, kurioje turi būti įmontuojamos Prekės), o Tiekėjas dėl to negali vykdyti Sutarties; </w:t>
      </w:r>
    </w:p>
    <w:p w14:paraId="051CCF57"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21.2.3. dėl nenumatytų prekių, paslaugų ir (ar) darbų, susijusių su perkamu objektu, kurių poreikis paaiškėjo tik vykdant Sutartį; </w:t>
      </w:r>
    </w:p>
    <w:p w14:paraId="3D4AEA2A"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21.2.4. ne dėl Pirkėjo kaltės vėluoja kitos Pirkėjo pirkimo sutarties, turinčios tiesioginės įtakos šiai Sutarčiai, vykdymas;  </w:t>
      </w:r>
    </w:p>
    <w:p w14:paraId="7E06118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21.2.5. esant įrodymais pagrįstoms kliūtims ar trukdymams, sukeltiems Tiekėjui kitų trečiųjų asmenų ne dėl Tiekėjo ne laiku ar netinkamai pagal Sutarties sąlygas ir tvarką įvykdytų sutartinių įsipareigojimų; </w:t>
      </w:r>
    </w:p>
    <w:p w14:paraId="49DAE100"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21.2.6. pasikeitus galiojančiam teisės aktui ar įsigaliojus naujam teisės aktui, kuris turi įtakos šios Sutarties vykdymui; </w:t>
      </w:r>
    </w:p>
    <w:p w14:paraId="6CF6942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21.2.7. sutartinių įsipareigojimų stabdymo būtinybė atsirado dėl sustabdyto / perskirstyto / negauto ir panašiai Pirkėjo Prekių pirkimui skirto finansavimo arba finansavimo trūkumo; </w:t>
      </w:r>
    </w:p>
    <w:p w14:paraId="4A9E0C6F"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21.2.8. dėl teisminių (arbitražinių) ginčų su Pirkėju ar trečiaisiais asmenimis, kurių dalykas yra tiesiogiai susijęs su Sutarties vykdymu. </w:t>
      </w:r>
    </w:p>
    <w:p w14:paraId="2C4FD2C5" w14:textId="77777777" w:rsidR="00E1030E" w:rsidRPr="00455D9F" w:rsidRDefault="00E1030E" w:rsidP="00E1030E">
      <w:pPr>
        <w:jc w:val="both"/>
        <w:textAlignment w:val="baseline"/>
        <w:rPr>
          <w:color w:val="000000"/>
          <w:lang w:val="lt-LT"/>
        </w:rPr>
      </w:pPr>
      <w:r w:rsidRPr="00455D9F">
        <w:rPr>
          <w:color w:val="000000"/>
          <w:lang w:val="lt-LT"/>
        </w:rPr>
        <w:t xml:space="preserve">21.3. Jei Prekių (jų dalies) tiekimo stabdymas atliekamas dėl Bendrųjų sąlygų 21.2 punkte nurodytų aplinkybių ir tęsiasi ne ilgiau kaip 3 (tris) mėnesius, toks stabdymas laikomas Sutarties keitimu joje numatytomis sąlygomis </w:t>
      </w:r>
      <w:r w:rsidRPr="00455D9F">
        <w:rPr>
          <w:rFonts w:eastAsia="Calibri"/>
          <w:kern w:val="2"/>
          <w:lang w:val="lt-LT"/>
        </w:rPr>
        <w:t>ir įforminamas Sutarties 21.6 punkte nustatyta tvarka</w:t>
      </w:r>
      <w:r w:rsidRPr="00455D9F">
        <w:rPr>
          <w:color w:val="000000"/>
          <w:lang w:val="lt-LT"/>
        </w:rPr>
        <w:t>.</w:t>
      </w:r>
    </w:p>
    <w:p w14:paraId="0D559E3F" w14:textId="77777777" w:rsidR="00E1030E" w:rsidRPr="00455D9F" w:rsidRDefault="00E1030E" w:rsidP="00E1030E">
      <w:pPr>
        <w:tabs>
          <w:tab w:val="left" w:pos="567"/>
        </w:tabs>
        <w:jc w:val="both"/>
        <w:textAlignment w:val="baseline"/>
        <w:rPr>
          <w:rFonts w:eastAsia="Calibri"/>
          <w:kern w:val="2"/>
          <w:lang w:val="lt-LT"/>
        </w:rPr>
      </w:pPr>
      <w:r w:rsidRPr="00455D9F">
        <w:rPr>
          <w:color w:val="000000"/>
          <w:lang w:val="lt-LT"/>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55D9F">
        <w:rPr>
          <w:rFonts w:eastAsia="Calibri"/>
          <w:kern w:val="2"/>
          <w:lang w:val="lt-LT"/>
        </w:rPr>
        <w:t>ir įforminamas Sutarties 21.6 punkte nustatyta tvarka.</w:t>
      </w:r>
    </w:p>
    <w:p w14:paraId="28A47FB9" w14:textId="77777777" w:rsidR="00E1030E" w:rsidRPr="00455D9F" w:rsidRDefault="00E1030E" w:rsidP="00E1030E">
      <w:pPr>
        <w:jc w:val="both"/>
        <w:textAlignment w:val="baseline"/>
        <w:rPr>
          <w:color w:val="000000"/>
          <w:lang w:val="lt-LT"/>
        </w:rPr>
      </w:pPr>
      <w:r w:rsidRPr="00455D9F">
        <w:rPr>
          <w:color w:val="000000"/>
          <w:lang w:val="lt-LT"/>
        </w:rPr>
        <w:t>21.5. Sutartinių įsipareigojimų vykdymas gali būti stabdomas tik Sutarties galiojimo laikotarpiu tokia tvarka:</w:t>
      </w:r>
    </w:p>
    <w:p w14:paraId="49C4B5D2" w14:textId="77777777" w:rsidR="00E1030E" w:rsidRPr="00455D9F" w:rsidRDefault="00E1030E" w:rsidP="00E1030E">
      <w:pPr>
        <w:jc w:val="both"/>
        <w:textAlignment w:val="baseline"/>
        <w:rPr>
          <w:color w:val="000000"/>
          <w:lang w:val="lt-LT"/>
        </w:rPr>
      </w:pPr>
      <w:r w:rsidRPr="00455D9F">
        <w:rPr>
          <w:color w:val="000000"/>
          <w:lang w:val="lt-LT"/>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A801C6C" w14:textId="77777777" w:rsidR="00E1030E" w:rsidRPr="00455D9F" w:rsidRDefault="00E1030E" w:rsidP="00E1030E">
      <w:pPr>
        <w:spacing w:line="264" w:lineRule="atLeast"/>
        <w:jc w:val="both"/>
        <w:rPr>
          <w:color w:val="000000"/>
          <w:lang w:val="lt-LT"/>
        </w:rPr>
      </w:pPr>
      <w:r w:rsidRPr="00455D9F">
        <w:rPr>
          <w:color w:val="000000"/>
          <w:lang w:val="lt-LT"/>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FCF1AA0" w14:textId="77777777" w:rsidR="00E1030E" w:rsidRPr="00455D9F" w:rsidRDefault="00E1030E" w:rsidP="00E1030E">
      <w:pPr>
        <w:spacing w:line="264" w:lineRule="atLeast"/>
        <w:jc w:val="both"/>
        <w:rPr>
          <w:lang w:val="lt-LT"/>
        </w:rPr>
      </w:pPr>
      <w:r w:rsidRPr="00455D9F">
        <w:rPr>
          <w:lang w:val="lt-LT"/>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55D9F">
        <w:rPr>
          <w:rFonts w:eastAsia="Calibri"/>
          <w:kern w:val="2"/>
          <w:lang w:val="lt-LT"/>
        </w:rPr>
        <w:t>Jei sutartinių įsipareigojimų ar jų dalies vykdymas sustabdytas</w:t>
      </w:r>
      <w:r w:rsidRPr="00455D9F">
        <w:rPr>
          <w:lang w:val="lt-LT"/>
        </w:rPr>
        <w:t>, Šalys negali vykdyti jokių jiems pagal Sutartį ar Sutarties dalį priskirtų įsipareigojimų.</w:t>
      </w:r>
    </w:p>
    <w:p w14:paraId="073D393B" w14:textId="77777777" w:rsidR="00E1030E" w:rsidRPr="00455D9F" w:rsidRDefault="00E1030E" w:rsidP="00E1030E">
      <w:pPr>
        <w:spacing w:line="264" w:lineRule="atLeast"/>
        <w:jc w:val="both"/>
        <w:rPr>
          <w:color w:val="000000"/>
          <w:lang w:val="lt-LT"/>
        </w:rPr>
      </w:pPr>
      <w:r w:rsidRPr="00455D9F">
        <w:rPr>
          <w:color w:val="000000"/>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2C93C63" w14:textId="77777777" w:rsidR="00E1030E" w:rsidRPr="00455D9F" w:rsidRDefault="00E1030E" w:rsidP="00E1030E">
      <w:pPr>
        <w:spacing w:line="264" w:lineRule="atLeast"/>
        <w:jc w:val="both"/>
        <w:rPr>
          <w:color w:val="000000"/>
          <w:lang w:val="lt-LT"/>
        </w:rPr>
      </w:pPr>
      <w:r w:rsidRPr="00455D9F">
        <w:rPr>
          <w:color w:val="000000"/>
          <w:lang w:val="lt-LT"/>
        </w:rPr>
        <w:lastRenderedPageBreak/>
        <w:t>21.7. Sutartinių įsipareigojimų vykdymas stabdomas ne ilgesniam kaip konkrečios, pagrįstos aplinkybės egzistavimo laikotarpiui.</w:t>
      </w:r>
    </w:p>
    <w:p w14:paraId="0D1E8566" w14:textId="77777777" w:rsidR="00E1030E" w:rsidRPr="00455D9F" w:rsidRDefault="00E1030E" w:rsidP="00E1030E">
      <w:pPr>
        <w:jc w:val="both"/>
        <w:textAlignment w:val="baseline"/>
        <w:rPr>
          <w:color w:val="000000"/>
          <w:lang w:val="lt-LT"/>
        </w:rPr>
      </w:pPr>
      <w:r w:rsidRPr="00455D9F">
        <w:rPr>
          <w:color w:val="000000"/>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6F04EF4" w14:textId="77777777" w:rsidR="00E1030E" w:rsidRPr="00455D9F" w:rsidRDefault="00E1030E" w:rsidP="00E1030E">
      <w:pPr>
        <w:tabs>
          <w:tab w:val="left" w:pos="567"/>
        </w:tabs>
        <w:jc w:val="both"/>
        <w:textAlignment w:val="baseline"/>
        <w:rPr>
          <w:rFonts w:eastAsia="Calibri"/>
          <w:kern w:val="2"/>
          <w:lang w:val="lt-LT"/>
        </w:rPr>
      </w:pPr>
      <w:r w:rsidRPr="00455D9F">
        <w:rPr>
          <w:color w:val="000000"/>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55D9F">
        <w:rPr>
          <w:rFonts w:eastAsia="Calibri"/>
          <w:kern w:val="2"/>
          <w:lang w:val="lt-LT"/>
        </w:rPr>
        <w:t>Tuo atveju, jeigu Sutartyje numatytų prievolių įvykdymo terminai atnaujinami anksčiau negu pasibaigia Šalių susitarime nurodytas sustabdymo terminas, Šalys Sutartyje numatytų prievolių įvykdymo terminų atnaujinimo datą įformina raštu.</w:t>
      </w:r>
    </w:p>
    <w:p w14:paraId="2C11C99F" w14:textId="77777777" w:rsidR="00E1030E" w:rsidRPr="00455D9F" w:rsidRDefault="00E1030E" w:rsidP="00E1030E">
      <w:pPr>
        <w:jc w:val="both"/>
        <w:textAlignment w:val="baseline"/>
        <w:rPr>
          <w:color w:val="000000"/>
          <w:lang w:val="lt-LT"/>
        </w:rPr>
      </w:pPr>
      <w:r w:rsidRPr="00455D9F">
        <w:rPr>
          <w:color w:val="000000"/>
          <w:lang w:val="lt-LT"/>
        </w:rPr>
        <w:t>21.10. Atnaujinus Sutarties vykdymą, neįvykdytų prievolių (jų dalies) įvykdymo terminai ir Sutarties galiojimas nukeliami tokiam terminui, kiek buvo likę laiko jų įvykdymui (Sutarties galiojimui) jų sustabdymo metu. </w:t>
      </w:r>
    </w:p>
    <w:p w14:paraId="4170B094" w14:textId="77777777" w:rsidR="00E1030E" w:rsidRPr="00455D9F" w:rsidRDefault="00E1030E" w:rsidP="00E1030E">
      <w:pPr>
        <w:jc w:val="both"/>
        <w:textAlignment w:val="baseline"/>
        <w:rPr>
          <w:color w:val="000000"/>
          <w:lang w:val="lt-LT"/>
        </w:rPr>
      </w:pPr>
      <w:r w:rsidRPr="00455D9F">
        <w:rPr>
          <w:color w:val="000000"/>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B32F31D" w14:textId="77777777" w:rsidR="00E1030E" w:rsidRPr="00455D9F" w:rsidRDefault="00E1030E" w:rsidP="00E1030E">
      <w:pPr>
        <w:spacing w:line="257" w:lineRule="atLeast"/>
        <w:ind w:firstLine="62"/>
        <w:jc w:val="both"/>
        <w:textAlignment w:val="baseline"/>
        <w:rPr>
          <w:color w:val="000000"/>
          <w:lang w:val="lt-LT"/>
        </w:rPr>
      </w:pPr>
    </w:p>
    <w:p w14:paraId="0CA54EBE" w14:textId="77777777" w:rsidR="00E1030E" w:rsidRPr="00455D9F" w:rsidRDefault="00E1030E" w:rsidP="00E1030E">
      <w:pPr>
        <w:spacing w:line="257" w:lineRule="atLeast"/>
        <w:jc w:val="center"/>
        <w:rPr>
          <w:color w:val="000000"/>
          <w:lang w:val="lt-LT"/>
        </w:rPr>
      </w:pPr>
      <w:r w:rsidRPr="00455D9F">
        <w:rPr>
          <w:b/>
          <w:bCs/>
          <w:caps/>
          <w:color w:val="000000"/>
          <w:lang w:val="lt-LT"/>
        </w:rPr>
        <w:t>22.  SUTARTIES NUTRAUKIMAS</w:t>
      </w:r>
    </w:p>
    <w:p w14:paraId="3CCA9322" w14:textId="77777777" w:rsidR="00E1030E" w:rsidRPr="00455D9F" w:rsidRDefault="00E1030E" w:rsidP="00E1030E">
      <w:pPr>
        <w:spacing w:line="257" w:lineRule="atLeast"/>
        <w:ind w:firstLine="62"/>
        <w:jc w:val="both"/>
        <w:rPr>
          <w:color w:val="000000"/>
          <w:lang w:val="lt-LT"/>
        </w:rPr>
      </w:pPr>
    </w:p>
    <w:p w14:paraId="427B5D76" w14:textId="77777777" w:rsidR="00E1030E" w:rsidRPr="00455D9F" w:rsidRDefault="00E1030E" w:rsidP="00E1030E">
      <w:pPr>
        <w:spacing w:line="257" w:lineRule="atLeast"/>
        <w:jc w:val="both"/>
        <w:rPr>
          <w:color w:val="000000"/>
          <w:lang w:val="lt-LT"/>
        </w:rPr>
      </w:pPr>
      <w:r w:rsidRPr="00455D9F">
        <w:rPr>
          <w:color w:val="000000"/>
          <w:lang w:val="lt-LT"/>
        </w:rPr>
        <w:t>Sutartis gali būti nutraukiama VPĮ 90 straipsnyje ir Sutartyje numatytais atvejais, įskaitant galimybę nutraukti Sutartį Šalių susitarimu.</w:t>
      </w:r>
    </w:p>
    <w:p w14:paraId="11BD571B" w14:textId="77777777" w:rsidR="00E1030E" w:rsidRPr="00455D9F" w:rsidRDefault="00E1030E" w:rsidP="00E1030E">
      <w:pPr>
        <w:spacing w:line="257" w:lineRule="atLeast"/>
        <w:ind w:firstLine="62"/>
        <w:jc w:val="both"/>
        <w:rPr>
          <w:color w:val="000000"/>
          <w:lang w:val="lt-LT"/>
        </w:rPr>
      </w:pPr>
    </w:p>
    <w:p w14:paraId="27C3551E" w14:textId="77777777" w:rsidR="00E1030E" w:rsidRPr="00455D9F" w:rsidRDefault="00E1030E" w:rsidP="00E1030E">
      <w:pPr>
        <w:spacing w:line="257" w:lineRule="atLeast"/>
        <w:jc w:val="center"/>
        <w:rPr>
          <w:color w:val="000000"/>
          <w:lang w:val="lt-LT"/>
        </w:rPr>
      </w:pPr>
      <w:r w:rsidRPr="00455D9F">
        <w:rPr>
          <w:b/>
          <w:bCs/>
          <w:color w:val="000000"/>
          <w:lang w:val="lt-LT"/>
        </w:rPr>
        <w:t>22.1.  Pretenzijos dėl Sutarties pažeidimų</w:t>
      </w:r>
    </w:p>
    <w:p w14:paraId="0BA51D1E" w14:textId="77777777" w:rsidR="00E1030E" w:rsidRPr="00455D9F" w:rsidRDefault="00E1030E" w:rsidP="00E1030E">
      <w:pPr>
        <w:spacing w:line="257" w:lineRule="atLeast"/>
        <w:ind w:firstLine="62"/>
        <w:jc w:val="both"/>
        <w:rPr>
          <w:color w:val="000000"/>
          <w:lang w:val="lt-LT"/>
        </w:rPr>
      </w:pPr>
    </w:p>
    <w:p w14:paraId="585ACABC"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E206909"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55D9F">
        <w:rPr>
          <w:b/>
          <w:bCs/>
          <w:color w:val="000000"/>
          <w:lang w:val="lt-LT"/>
        </w:rPr>
        <w:t> </w:t>
      </w:r>
      <w:r w:rsidRPr="00455D9F">
        <w:rPr>
          <w:color w:val="000000"/>
          <w:lang w:val="lt-LT"/>
        </w:rPr>
        <w:t>Tiekėjo teisė siūlyti kitą terminą nelaikoma Pirkėjo pareiga tą terminą priimti. Pretenziją gavusios Šalies pasiūlytasis terminas pakeičia terminą, nurodytą pretenzijoje, tik jeigu kita Šalis jį patvirtina. </w:t>
      </w:r>
    </w:p>
    <w:p w14:paraId="2C6A56D6" w14:textId="77777777" w:rsidR="00E1030E" w:rsidRPr="00455D9F" w:rsidRDefault="00E1030E" w:rsidP="00E1030E">
      <w:pPr>
        <w:spacing w:line="257" w:lineRule="atLeast"/>
        <w:ind w:firstLine="62"/>
        <w:jc w:val="both"/>
        <w:textAlignment w:val="baseline"/>
        <w:rPr>
          <w:color w:val="000000"/>
          <w:lang w:val="lt-LT"/>
        </w:rPr>
      </w:pPr>
    </w:p>
    <w:p w14:paraId="06921E0C" w14:textId="77777777" w:rsidR="00E1030E" w:rsidRPr="00455D9F" w:rsidRDefault="00E1030E" w:rsidP="00E1030E">
      <w:pPr>
        <w:spacing w:line="257" w:lineRule="atLeast"/>
        <w:jc w:val="center"/>
        <w:rPr>
          <w:color w:val="000000"/>
          <w:lang w:val="lt-LT"/>
        </w:rPr>
      </w:pPr>
      <w:r w:rsidRPr="00455D9F">
        <w:rPr>
          <w:b/>
          <w:bCs/>
          <w:color w:val="000000"/>
          <w:lang w:val="lt-LT"/>
        </w:rPr>
        <w:t>22.2.  Sutarties nutraukimas Pirkėjo iniciatyva</w:t>
      </w:r>
    </w:p>
    <w:p w14:paraId="2E975EB8" w14:textId="77777777" w:rsidR="00E1030E" w:rsidRPr="00455D9F" w:rsidRDefault="00E1030E" w:rsidP="00E1030E">
      <w:pPr>
        <w:spacing w:line="257" w:lineRule="atLeast"/>
        <w:ind w:firstLine="62"/>
        <w:jc w:val="both"/>
        <w:rPr>
          <w:color w:val="000000"/>
          <w:lang w:val="lt-LT"/>
        </w:rPr>
      </w:pPr>
    </w:p>
    <w:p w14:paraId="001980B4" w14:textId="77777777" w:rsidR="00E1030E" w:rsidRPr="00455D9F" w:rsidRDefault="00E1030E" w:rsidP="00E1030E">
      <w:pPr>
        <w:spacing w:line="257" w:lineRule="atLeast"/>
        <w:jc w:val="both"/>
        <w:textAlignment w:val="baseline"/>
        <w:rPr>
          <w:lang w:val="lt-LT"/>
        </w:rPr>
      </w:pPr>
      <w:r w:rsidRPr="00455D9F">
        <w:rPr>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D6B3448" w14:textId="77777777" w:rsidR="00E1030E" w:rsidRPr="00455D9F" w:rsidRDefault="00E1030E" w:rsidP="00E1030E">
      <w:pPr>
        <w:spacing w:line="257" w:lineRule="atLeast"/>
        <w:jc w:val="both"/>
        <w:textAlignment w:val="baseline"/>
        <w:rPr>
          <w:lang w:val="lt-LT"/>
        </w:rPr>
      </w:pPr>
      <w:r w:rsidRPr="00455D9F">
        <w:rPr>
          <w:lang w:val="lt-LT"/>
        </w:rPr>
        <w:t>22.2.2. Pirkėjas turi teisę vienašališkai nutraukti Sutartį ar jos dalį raštu įspėjęs Tiekėją prieš ne trumpesnį nei 10 (dešimties) dienų terminą, jeigu: </w:t>
      </w:r>
    </w:p>
    <w:p w14:paraId="44C1A585"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22.2.2.1. Tiekėjui yra iškelta bankroto byla, pradėtas bankroto procesas ne teismo tvarka, jis tampa nemokus arba yra nemokumo tikimybė, sustabdo ūkinę veiklą ar susidaro</w:t>
      </w:r>
      <w:r w:rsidRPr="00455D9F">
        <w:rPr>
          <w:b/>
          <w:bCs/>
          <w:color w:val="5C5D5D"/>
          <w:lang w:val="lt-LT"/>
        </w:rPr>
        <w:t> </w:t>
      </w:r>
      <w:r w:rsidRPr="00455D9F">
        <w:rPr>
          <w:color w:val="000000"/>
          <w:lang w:val="lt-LT"/>
        </w:rPr>
        <w:t>įstatymuose ir kituose teisės aktuose nustatyta tvarka analogiška situacija</w:t>
      </w:r>
      <w:r w:rsidRPr="00455D9F">
        <w:rPr>
          <w:color w:val="000000"/>
          <w:shd w:val="clear" w:color="auto" w:fill="FFFFFF"/>
          <w:lang w:val="lt-LT"/>
        </w:rPr>
        <w:t>;</w:t>
      </w:r>
      <w:r w:rsidRPr="00455D9F">
        <w:rPr>
          <w:color w:val="000000"/>
          <w:lang w:val="lt-LT"/>
        </w:rPr>
        <w:t> </w:t>
      </w:r>
    </w:p>
    <w:p w14:paraId="53F7AE11" w14:textId="77777777" w:rsidR="00E1030E" w:rsidRPr="00455D9F" w:rsidRDefault="00E1030E" w:rsidP="00E1030E">
      <w:pPr>
        <w:spacing w:line="257" w:lineRule="atLeast"/>
        <w:jc w:val="both"/>
        <w:rPr>
          <w:lang w:val="lt-LT"/>
        </w:rPr>
      </w:pPr>
      <w:r w:rsidRPr="00455D9F">
        <w:rPr>
          <w:lang w:val="lt-LT"/>
        </w:rPr>
        <w:t>22.2.2.2. Tiekėjo padėtis pasikeičia ir jis atitinka pirkimo dokumentuose nustatytą pašalinimo pagrindą;</w:t>
      </w:r>
    </w:p>
    <w:p w14:paraId="5FDD9857" w14:textId="77777777" w:rsidR="00E1030E" w:rsidRPr="00455D9F" w:rsidRDefault="00E1030E" w:rsidP="00E1030E">
      <w:pPr>
        <w:spacing w:line="257" w:lineRule="atLeast"/>
        <w:jc w:val="both"/>
        <w:textAlignment w:val="baseline"/>
        <w:rPr>
          <w:color w:val="000000"/>
          <w:lang w:val="lt-LT"/>
        </w:rPr>
      </w:pPr>
      <w:r w:rsidRPr="00455D9F">
        <w:rPr>
          <w:lang w:val="lt-LT"/>
        </w:rPr>
        <w:lastRenderedPageBreak/>
        <w:t xml:space="preserve">22.2.2.3. pasikeičia </w:t>
      </w:r>
      <w:r w:rsidRPr="00455D9F">
        <w:rPr>
          <w:color w:val="000000"/>
          <w:lang w:val="lt-LT"/>
        </w:rPr>
        <w:t>teisės aktai, susiję su Sutarties objektu, Sutarties vykdymu, ar su Pirkėjo vykdoma veikla, kuriai buvo sudaryta Sutartis, ir dėl tokių pakeitimų Pirkėjas nusprendžia nutraukti Sutartį;  </w:t>
      </w:r>
    </w:p>
    <w:p w14:paraId="532A3D76"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22.2.2.4. Pirkėjas nusprendžia nebevykdyti veiklos, kurios vykdymui Sutartimi įsigyjamos Prekės ir Sutarties poreikis išnyksta; </w:t>
      </w:r>
    </w:p>
    <w:p w14:paraId="1684BB60"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22.2.2.5. Pirkėjo valdymo organas priima sprendimą, dėl kurio Sutarties poreikis išnyksta; </w:t>
      </w:r>
    </w:p>
    <w:p w14:paraId="7D150DBD"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22.2.2.6. pasikeičia (pablogėja) Pirkėjo finansinė padėtis ar Pirkėjas negauna arba netenka finansavimo ir dėl šios priežasties nusprendžia nutraukti Sutartį; </w:t>
      </w:r>
    </w:p>
    <w:p w14:paraId="2BBD10E2" w14:textId="77777777" w:rsidR="00E1030E" w:rsidRPr="00455D9F" w:rsidRDefault="00E1030E" w:rsidP="00E1030E">
      <w:pPr>
        <w:spacing w:line="257" w:lineRule="atLeast"/>
        <w:jc w:val="both"/>
        <w:textAlignment w:val="baseline"/>
        <w:rPr>
          <w:lang w:val="lt-LT"/>
        </w:rPr>
      </w:pPr>
      <w:r w:rsidRPr="00455D9F">
        <w:rPr>
          <w:lang w:val="lt-LT"/>
        </w:rPr>
        <w:t>22.2.2.7. keičiasi Pirkėjo organizacinė struktūra – juridinis statusas, pobūdis ar valdymo struktūra ir tai gali turėti įtakos tinkamam Sutarties įvykdymui arba Sutarties poreikiui; </w:t>
      </w:r>
    </w:p>
    <w:p w14:paraId="0F3D8672"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22.2.2.8. nebelieka perkamų Prekių poreikio; </w:t>
      </w:r>
    </w:p>
    <w:p w14:paraId="465B7CCF"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22.2.2.9. Pirkėjas iš pirkimų priežiūrą atliekančių institucijų gauna nurodymą ar rekomendaciją nutraukti Sutartį;</w:t>
      </w:r>
    </w:p>
    <w:p w14:paraId="3ECFF049"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22.2.2.10. Tiekėjas vėluoja pateikti Sutarties įvykdymo užtikrinimo pratęsimą ilgiau kaip 10 (dešimt) darbo dienų nuo paskutinio Sutarties įvykdymo užtikrinimo galiojimo termino pabaigos arba atsisako jį pateikti;</w:t>
      </w:r>
    </w:p>
    <w:p w14:paraId="4A41E740"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22.2.2.11. Tiekėjas atsisako pašalinti arba nepašalina Prekių trūkumų per Pirkėjo nustatytus protingus terminus;</w:t>
      </w:r>
    </w:p>
    <w:p w14:paraId="5D516E12" w14:textId="77777777" w:rsidR="00E1030E" w:rsidRPr="00455D9F" w:rsidRDefault="00E1030E" w:rsidP="00E1030E">
      <w:pPr>
        <w:jc w:val="both"/>
        <w:textAlignment w:val="baseline"/>
        <w:rPr>
          <w:color w:val="000000"/>
          <w:lang w:val="lt-LT"/>
        </w:rPr>
      </w:pPr>
      <w:r w:rsidRPr="00455D9F">
        <w:rPr>
          <w:color w:val="000000"/>
          <w:lang w:val="lt-LT"/>
        </w:rPr>
        <w:t>22.2.2.12. Tiekėjas pažeidžia Sutartį arba įstatymus bei kitus teisės aktus ir per Pirkėjo rašytinėje pretenzijoje nurodytą terminą neištaiso pažeidimo;</w:t>
      </w:r>
    </w:p>
    <w:p w14:paraId="17F890FE" w14:textId="77777777" w:rsidR="00E1030E" w:rsidRPr="00455D9F" w:rsidRDefault="00E1030E" w:rsidP="00E1030E">
      <w:pPr>
        <w:tabs>
          <w:tab w:val="left" w:pos="567"/>
        </w:tabs>
        <w:jc w:val="both"/>
        <w:textAlignment w:val="baseline"/>
        <w:rPr>
          <w:rFonts w:eastAsia="Calibri"/>
          <w:kern w:val="2"/>
          <w:lang w:val="lt-LT"/>
        </w:rPr>
      </w:pPr>
      <w:r w:rsidRPr="00455D9F">
        <w:rPr>
          <w:rFonts w:eastAsia="Calibri"/>
          <w:kern w:val="2"/>
          <w:lang w:val="lt-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DF1BB1" w14:textId="77777777" w:rsidR="00E1030E" w:rsidRPr="00455D9F" w:rsidRDefault="00E1030E" w:rsidP="00E1030E">
      <w:pPr>
        <w:tabs>
          <w:tab w:val="left" w:pos="567"/>
        </w:tabs>
        <w:jc w:val="both"/>
        <w:textAlignment w:val="baseline"/>
        <w:rPr>
          <w:rFonts w:eastAsia="Calibri"/>
          <w:kern w:val="2"/>
          <w:lang w:val="lt-LT"/>
        </w:rPr>
      </w:pPr>
      <w:r w:rsidRPr="00455D9F">
        <w:rPr>
          <w:rFonts w:eastAsia="Calibri"/>
          <w:kern w:val="2"/>
          <w:lang w:val="lt-LT"/>
        </w:rPr>
        <w:t>22.2.2.14. paaiškėja VPĮ 37 straipsnio 8 dalyje ir (ar) 47 straipsnio 8 dalyje nurodytos aplinkybės.</w:t>
      </w:r>
    </w:p>
    <w:p w14:paraId="4B3630B7" w14:textId="77777777" w:rsidR="00E1030E" w:rsidRPr="00455D9F" w:rsidRDefault="00E1030E" w:rsidP="00E1030E">
      <w:pPr>
        <w:jc w:val="both"/>
        <w:textAlignment w:val="baseline"/>
        <w:rPr>
          <w:color w:val="000000"/>
          <w:lang w:val="lt-LT"/>
        </w:rPr>
      </w:pPr>
      <w:r w:rsidRPr="00455D9F">
        <w:rPr>
          <w:color w:val="000000"/>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8F7A708"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FCFD3D8"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2FEDBB5"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22.2.6. Pirkėjas turi teisę vienašališkai nutraukti Sutartį ir kitais Specialiosiose sąlygose (jei taikoma) ir įstatymuose bei kituose teisės aktuose įtvirtintais atvejais. </w:t>
      </w:r>
    </w:p>
    <w:p w14:paraId="363FB19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lastRenderedPageBreak/>
        <w:t>22.2.7. Sutartis laikoma nutraukta kitą dieną po to, kai pasibaigia įspėjimo apie Sutarties nutraukimą terminas.  </w:t>
      </w:r>
    </w:p>
    <w:p w14:paraId="448C5A4D" w14:textId="77777777" w:rsidR="00E1030E" w:rsidRPr="00455D9F" w:rsidRDefault="00E1030E" w:rsidP="00E1030E">
      <w:pPr>
        <w:spacing w:line="257" w:lineRule="atLeast"/>
        <w:jc w:val="both"/>
        <w:textAlignment w:val="baseline"/>
        <w:rPr>
          <w:lang w:val="lt-LT"/>
        </w:rPr>
      </w:pPr>
      <w:r w:rsidRPr="00455D9F">
        <w:rPr>
          <w:lang w:val="lt-LT"/>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55D9F">
        <w:rPr>
          <w:rFonts w:eastAsia="Calibri"/>
          <w:kern w:val="2"/>
          <w:lang w:val="lt-LT"/>
        </w:rPr>
        <w:t>pateikia informaciją apie pažeidimo pašalinimą ar išnykusias aplinkybes, dėl kurių buvo inicijuota Sutarties nutraukimo procedūra</w:t>
      </w:r>
      <w:r w:rsidRPr="00455D9F">
        <w:rPr>
          <w:lang w:val="lt-LT"/>
        </w:rPr>
        <w:t>. </w:t>
      </w:r>
    </w:p>
    <w:p w14:paraId="57710627" w14:textId="77777777" w:rsidR="00E1030E" w:rsidRPr="00455D9F" w:rsidRDefault="00E1030E" w:rsidP="00E1030E">
      <w:pPr>
        <w:spacing w:line="257" w:lineRule="atLeast"/>
        <w:ind w:firstLine="62"/>
        <w:jc w:val="both"/>
        <w:textAlignment w:val="baseline"/>
        <w:rPr>
          <w:color w:val="000000"/>
          <w:lang w:val="lt-LT"/>
        </w:rPr>
      </w:pPr>
    </w:p>
    <w:p w14:paraId="2605D944" w14:textId="77777777" w:rsidR="00E1030E" w:rsidRPr="00455D9F" w:rsidRDefault="00E1030E" w:rsidP="00E1030E">
      <w:pPr>
        <w:spacing w:line="257" w:lineRule="atLeast"/>
        <w:jc w:val="center"/>
        <w:rPr>
          <w:color w:val="000000"/>
          <w:lang w:val="lt-LT"/>
        </w:rPr>
      </w:pPr>
      <w:r w:rsidRPr="00455D9F">
        <w:rPr>
          <w:b/>
          <w:bCs/>
          <w:color w:val="000000"/>
          <w:lang w:val="lt-LT"/>
        </w:rPr>
        <w:t>22.3.  Sutarties nutraukimas Tiekėjo iniciatyva</w:t>
      </w:r>
    </w:p>
    <w:p w14:paraId="496CCA0A" w14:textId="77777777" w:rsidR="00E1030E" w:rsidRPr="00455D9F" w:rsidRDefault="00E1030E" w:rsidP="00E1030E">
      <w:pPr>
        <w:spacing w:line="257" w:lineRule="atLeast"/>
        <w:ind w:firstLine="62"/>
        <w:jc w:val="both"/>
        <w:rPr>
          <w:color w:val="000000"/>
          <w:lang w:val="lt-LT"/>
        </w:rPr>
      </w:pPr>
    </w:p>
    <w:p w14:paraId="6D8FAE48"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C1DF96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22.3.2. Tiekėjas turi teisę vienašališkai nutraukti Sutartį, įspėjęs Pirkėją raštu prieš ne trumpesnį nei 10 (dešimties) dienų terminą, jeigu:</w:t>
      </w:r>
    </w:p>
    <w:p w14:paraId="64F54745"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BC0905"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22.3.2.2. Pirkėjas pažeidžia Sutartį arba įstatymus bei kitus teisės aktus ir per Tiekėjo rašytinėje pretenzijoje nurodytą terminą neištaiso pažeidimo, išskyrus Bendrųjų sąlygų 22.3.1 punkte nustatytą atvejį. </w:t>
      </w:r>
    </w:p>
    <w:p w14:paraId="38B2CE52"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22.3.3. Jeigu Bendrųjų sąlygų 22.3.1 punkte nurodytos aplinkybės yra susijusios tik su atskira dalimi arba atskiru Susitarimu, Tiekėjas turi teisę nutraukti Sutartį tik tos dalies atžvilgiu arba nutraukti tik tokį Susitarimą. </w:t>
      </w:r>
    </w:p>
    <w:p w14:paraId="3EA200E6"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22.3.4. Tiekėjas turi teisę vienašališkai nutraukti Sutartį ir kitais įstatymuose bei kituose teisės aktuose įtvirtintais atvejais. </w:t>
      </w:r>
    </w:p>
    <w:p w14:paraId="68093A9D"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51A88AE"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22.3.6. Sutartis laikoma nutraukta kitą dieną po to, kai pasibaigia įspėjimo apie Sutarties nutraukimą terminas. </w:t>
      </w:r>
    </w:p>
    <w:p w14:paraId="25FA476A"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927CEF" w14:textId="77777777" w:rsidR="00E1030E" w:rsidRPr="00455D9F" w:rsidRDefault="00E1030E" w:rsidP="00E1030E">
      <w:pPr>
        <w:spacing w:line="257" w:lineRule="atLeast"/>
        <w:ind w:firstLine="62"/>
        <w:jc w:val="both"/>
        <w:textAlignment w:val="baseline"/>
        <w:rPr>
          <w:color w:val="000000"/>
          <w:lang w:val="lt-LT"/>
        </w:rPr>
      </w:pPr>
    </w:p>
    <w:p w14:paraId="47CFA4FB" w14:textId="77777777" w:rsidR="00E1030E" w:rsidRPr="00455D9F" w:rsidRDefault="00E1030E" w:rsidP="00E1030E">
      <w:pPr>
        <w:spacing w:line="257" w:lineRule="atLeast"/>
        <w:jc w:val="center"/>
        <w:rPr>
          <w:color w:val="000000"/>
          <w:lang w:val="lt-LT"/>
        </w:rPr>
      </w:pPr>
      <w:r w:rsidRPr="00455D9F">
        <w:rPr>
          <w:b/>
          <w:bCs/>
          <w:color w:val="000000"/>
          <w:lang w:val="lt-LT"/>
        </w:rPr>
        <w:t>22.4.  Šalių teisės ir pareigos Sutarties nutraukimo atveju</w:t>
      </w:r>
    </w:p>
    <w:p w14:paraId="03F907F4" w14:textId="77777777" w:rsidR="00E1030E" w:rsidRPr="00455D9F" w:rsidRDefault="00E1030E" w:rsidP="00E1030E">
      <w:pPr>
        <w:spacing w:line="257" w:lineRule="atLeast"/>
        <w:ind w:firstLine="62"/>
        <w:jc w:val="both"/>
        <w:rPr>
          <w:color w:val="000000"/>
          <w:lang w:val="lt-LT"/>
        </w:rPr>
      </w:pPr>
    </w:p>
    <w:p w14:paraId="03B2DC28"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22.4.1. Sutarties nutraukimas neturi įtakos ginčų nagrinėjimo tvarką nustatančių Sutarties sąlygų ir kitų Sutarties sąlygų, kurios pagal savo esmę lieka galioti ir po Sutarties nutraukimo, galiojimui. </w:t>
      </w:r>
    </w:p>
    <w:p w14:paraId="7FB4AD10"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22.4.2. Nutraukus Sutartį, Šalys privalo: </w:t>
      </w:r>
    </w:p>
    <w:p w14:paraId="51604A67"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22.4.2.1. įsitikinti, jog iki Sutarties nutraukimo dienos pristatytos Prekės ir kiti atlikti veiksmai atitinka Sutarties reikalavimus ir Šalys dėl to viena kitai nebereikš pretenzijų; </w:t>
      </w:r>
    </w:p>
    <w:p w14:paraId="76133A8A"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t>22.4.2.2. atsiskaityti už iki Sutarties nutraukimo pristatytas Prekes, atitinkančias Sutarties reikalavimus; </w:t>
      </w:r>
    </w:p>
    <w:p w14:paraId="5AB9BA44" w14:textId="77777777" w:rsidR="00E1030E" w:rsidRPr="00455D9F" w:rsidRDefault="00E1030E" w:rsidP="00E1030E">
      <w:pPr>
        <w:spacing w:line="257" w:lineRule="atLeast"/>
        <w:jc w:val="both"/>
        <w:textAlignment w:val="baseline"/>
        <w:rPr>
          <w:color w:val="000000"/>
          <w:lang w:val="lt-LT"/>
        </w:rPr>
      </w:pPr>
      <w:r w:rsidRPr="00455D9F">
        <w:rPr>
          <w:color w:val="000000"/>
          <w:lang w:val="lt-LT"/>
        </w:rPr>
        <w:lastRenderedPageBreak/>
        <w:t>22.4.2.3. per 10 (dešimt) dienų nuo pranešimo apie Sutarties nutraukimą gavimo dienos ar Susitarimo dėl Sutarties nutraukimo sudarymo dienos</w:t>
      </w:r>
      <w:r w:rsidRPr="00455D9F">
        <w:rPr>
          <w:b/>
          <w:bCs/>
          <w:color w:val="5C5D5D"/>
          <w:lang w:val="lt-LT"/>
        </w:rPr>
        <w:t> </w:t>
      </w:r>
      <w:r w:rsidRPr="00455D9F">
        <w:rPr>
          <w:color w:val="000000"/>
          <w:lang w:val="lt-LT"/>
        </w:rPr>
        <w:t>perduoti viena kitai visus dokumentus, kuriuos buvo būtina perduoti pagal Sutarties nuostatas. </w:t>
      </w:r>
    </w:p>
    <w:p w14:paraId="222B9F8B" w14:textId="77777777" w:rsidR="00E1030E" w:rsidRPr="00455D9F" w:rsidRDefault="00E1030E" w:rsidP="00E1030E">
      <w:pPr>
        <w:spacing w:line="257" w:lineRule="atLeast"/>
        <w:ind w:firstLine="62"/>
        <w:jc w:val="both"/>
        <w:textAlignment w:val="baseline"/>
        <w:rPr>
          <w:color w:val="000000"/>
          <w:lang w:val="lt-LT"/>
        </w:rPr>
      </w:pPr>
    </w:p>
    <w:p w14:paraId="7E944CFE" w14:textId="77777777" w:rsidR="00E1030E" w:rsidRPr="00455D9F" w:rsidRDefault="00E1030E" w:rsidP="00E1030E">
      <w:pPr>
        <w:spacing w:line="257" w:lineRule="atLeast"/>
        <w:jc w:val="center"/>
        <w:rPr>
          <w:color w:val="000000"/>
          <w:lang w:val="lt-LT"/>
        </w:rPr>
      </w:pPr>
      <w:r w:rsidRPr="00455D9F">
        <w:rPr>
          <w:b/>
          <w:bCs/>
          <w:caps/>
          <w:color w:val="000000"/>
          <w:lang w:val="lt-LT"/>
        </w:rPr>
        <w:t>23.  PREKIŲ MODELIO AR GAMINTOJO KEITIMAS</w:t>
      </w:r>
    </w:p>
    <w:p w14:paraId="1A5AA0A4" w14:textId="77777777" w:rsidR="00E1030E" w:rsidRPr="00455D9F" w:rsidRDefault="00E1030E" w:rsidP="00E1030E">
      <w:pPr>
        <w:spacing w:line="257" w:lineRule="atLeast"/>
        <w:ind w:firstLine="62"/>
        <w:jc w:val="both"/>
        <w:rPr>
          <w:color w:val="000000"/>
          <w:lang w:val="lt-LT"/>
        </w:rPr>
      </w:pPr>
    </w:p>
    <w:p w14:paraId="21D16A81" w14:textId="77777777" w:rsidR="00E1030E" w:rsidRPr="00455D9F" w:rsidRDefault="00E1030E" w:rsidP="00E1030E">
      <w:pPr>
        <w:spacing w:line="257" w:lineRule="atLeast"/>
        <w:jc w:val="both"/>
        <w:rPr>
          <w:color w:val="000000"/>
          <w:lang w:val="lt-LT"/>
        </w:rPr>
      </w:pPr>
      <w:r w:rsidRPr="00455D9F">
        <w:rPr>
          <w:caps/>
          <w:color w:val="000000"/>
          <w:lang w:val="lt-LT"/>
        </w:rPr>
        <w:t>23.1. </w:t>
      </w:r>
      <w:r w:rsidRPr="00455D9F">
        <w:rPr>
          <w:color w:val="000000"/>
          <w:lang w:val="lt-LT"/>
        </w:rPr>
        <w:t>Tiekėjas turi teisę keisti Prekių modelį ir (ar) gamintoją, jei yra visos toliau nurodytos sąlygos:</w:t>
      </w:r>
    </w:p>
    <w:p w14:paraId="79EF8FCE" w14:textId="77777777" w:rsidR="00E1030E" w:rsidRPr="00455D9F" w:rsidRDefault="00E1030E" w:rsidP="00E1030E">
      <w:pPr>
        <w:spacing w:line="257" w:lineRule="atLeast"/>
        <w:jc w:val="both"/>
        <w:rPr>
          <w:lang w:val="lt-LT"/>
        </w:rPr>
      </w:pPr>
      <w:r w:rsidRPr="00455D9F">
        <w:rPr>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55D9F">
        <w:rPr>
          <w:vertAlign w:val="superscript"/>
          <w:lang w:val="lt-LT"/>
        </w:rPr>
        <w:t>1 </w:t>
      </w:r>
      <w:r w:rsidRPr="00455D9F">
        <w:rPr>
          <w:lang w:val="lt-LT"/>
        </w:rPr>
        <w:t>dalies nuostatų;</w:t>
      </w:r>
    </w:p>
    <w:p w14:paraId="766CD3D5" w14:textId="77777777" w:rsidR="00E1030E" w:rsidRPr="00455D9F" w:rsidRDefault="00E1030E" w:rsidP="00E1030E">
      <w:pPr>
        <w:spacing w:line="257" w:lineRule="atLeast"/>
        <w:jc w:val="both"/>
        <w:rPr>
          <w:color w:val="000000"/>
          <w:lang w:val="lt-LT"/>
        </w:rPr>
      </w:pPr>
      <w:r w:rsidRPr="00455D9F">
        <w:rPr>
          <w:color w:val="000000"/>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8079847" w14:textId="77777777" w:rsidR="00E1030E" w:rsidRPr="00455D9F" w:rsidRDefault="00E1030E" w:rsidP="00E1030E">
      <w:pPr>
        <w:spacing w:line="257" w:lineRule="atLeast"/>
        <w:jc w:val="both"/>
        <w:rPr>
          <w:color w:val="000000"/>
          <w:lang w:val="lt-LT"/>
        </w:rPr>
      </w:pPr>
      <w:r w:rsidRPr="00455D9F">
        <w:rPr>
          <w:color w:val="000000"/>
          <w:lang w:val="lt-LT"/>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55D9F">
        <w:rPr>
          <w:color w:val="000000"/>
          <w:shd w:val="clear" w:color="auto" w:fill="FFFFFF"/>
          <w:lang w:val="lt-LT"/>
        </w:rPr>
        <w:t>ir lygiavertiškumo ar geresnės kokybės nei Sutartyje nurodytos Prekės</w:t>
      </w:r>
      <w:r w:rsidRPr="00455D9F">
        <w:rPr>
          <w:color w:val="000000"/>
          <w:lang w:val="lt-LT"/>
        </w:rPr>
        <w:t>;</w:t>
      </w:r>
    </w:p>
    <w:p w14:paraId="6669A60B" w14:textId="77777777" w:rsidR="00E1030E" w:rsidRPr="00455D9F" w:rsidRDefault="00E1030E" w:rsidP="00E1030E">
      <w:pPr>
        <w:spacing w:line="257" w:lineRule="atLeast"/>
        <w:jc w:val="both"/>
        <w:rPr>
          <w:color w:val="000000"/>
          <w:lang w:val="lt-LT"/>
        </w:rPr>
      </w:pPr>
      <w:r w:rsidRPr="00455D9F">
        <w:rPr>
          <w:color w:val="000000"/>
          <w:lang w:val="lt-LT"/>
        </w:rPr>
        <w:t>23.1.4. Šalys sudarė rašytinį Susitarimą prie Sutarties dėl Prekių keitimo.</w:t>
      </w:r>
    </w:p>
    <w:p w14:paraId="7E13F46B" w14:textId="77777777" w:rsidR="00E1030E" w:rsidRPr="00455D9F" w:rsidRDefault="00E1030E" w:rsidP="00E1030E">
      <w:pPr>
        <w:spacing w:line="257" w:lineRule="atLeast"/>
        <w:jc w:val="both"/>
        <w:rPr>
          <w:color w:val="000000"/>
          <w:lang w:val="lt-LT"/>
        </w:rPr>
      </w:pPr>
      <w:r w:rsidRPr="00455D9F">
        <w:rPr>
          <w:color w:val="000000"/>
          <w:lang w:val="lt-LT"/>
        </w:rPr>
        <w:t>23.2. Šiame Bendrųjų sąlygų skyriuje nurodytu atveju Prekės turi būti pristatytos už ne didesnę nei pasiūlyme nurodytą kainą.</w:t>
      </w:r>
    </w:p>
    <w:p w14:paraId="5E94B9CF" w14:textId="77777777" w:rsidR="00E1030E" w:rsidRPr="00455D9F" w:rsidRDefault="00E1030E" w:rsidP="00E1030E">
      <w:pPr>
        <w:spacing w:line="257" w:lineRule="atLeast"/>
        <w:ind w:firstLine="62"/>
        <w:jc w:val="both"/>
        <w:rPr>
          <w:color w:val="000000"/>
          <w:lang w:val="lt-LT"/>
        </w:rPr>
      </w:pPr>
    </w:p>
    <w:p w14:paraId="0AA92DAB" w14:textId="77777777" w:rsidR="00E1030E" w:rsidRPr="00455D9F" w:rsidRDefault="00E1030E" w:rsidP="00E1030E">
      <w:pPr>
        <w:spacing w:line="257" w:lineRule="atLeast"/>
        <w:ind w:left="360" w:hanging="360"/>
        <w:jc w:val="center"/>
        <w:rPr>
          <w:color w:val="000000"/>
          <w:lang w:val="lt-LT"/>
        </w:rPr>
      </w:pPr>
      <w:r w:rsidRPr="00455D9F">
        <w:rPr>
          <w:b/>
          <w:bCs/>
          <w:caps/>
          <w:color w:val="000000"/>
          <w:lang w:val="lt-LT"/>
        </w:rPr>
        <w:t>24.  BENDRAVIMO TVARKA IR KALBA</w:t>
      </w:r>
    </w:p>
    <w:p w14:paraId="1749A914" w14:textId="77777777" w:rsidR="00E1030E" w:rsidRPr="00455D9F" w:rsidRDefault="00E1030E" w:rsidP="00E1030E">
      <w:pPr>
        <w:spacing w:line="257" w:lineRule="atLeast"/>
        <w:ind w:left="360" w:firstLine="62"/>
        <w:jc w:val="both"/>
        <w:rPr>
          <w:color w:val="000000"/>
          <w:lang w:val="lt-LT"/>
        </w:rPr>
      </w:pPr>
    </w:p>
    <w:p w14:paraId="7FE82154" w14:textId="77777777" w:rsidR="00E1030E" w:rsidRPr="00455D9F" w:rsidRDefault="00E1030E" w:rsidP="00E1030E">
      <w:pPr>
        <w:spacing w:line="257" w:lineRule="atLeast"/>
        <w:jc w:val="both"/>
        <w:rPr>
          <w:color w:val="000000"/>
          <w:lang w:val="lt-LT"/>
        </w:rPr>
      </w:pPr>
      <w:r w:rsidRPr="00455D9F">
        <w:rPr>
          <w:color w:val="000000"/>
          <w:lang w:val="lt-LT"/>
        </w:rPr>
        <w:t>24.1. Sutartis sudaroma lietuvių kalba. Jeigu Sutartis ar kuris nors ją sudarantis dokumentas sudaromas kita kalba arba išverčiamas į kitą kalbą, visais atvejais </w:t>
      </w:r>
      <w:r w:rsidRPr="00455D9F">
        <w:rPr>
          <w:color w:val="000000"/>
          <w:shd w:val="clear" w:color="auto" w:fill="FFFFFF"/>
          <w:lang w:val="lt-LT"/>
        </w:rPr>
        <w:t>autentišku laikomas tik lietuvių kalba parengtas Sutarties tekstas (jei yra neatitikimų, pirmenybė teikiama lietuvių kalba parengtam tekstui).</w:t>
      </w:r>
    </w:p>
    <w:p w14:paraId="07539525" w14:textId="77777777" w:rsidR="00E1030E" w:rsidRPr="00455D9F" w:rsidRDefault="00E1030E" w:rsidP="00E1030E">
      <w:pPr>
        <w:spacing w:line="257" w:lineRule="atLeast"/>
        <w:jc w:val="both"/>
        <w:rPr>
          <w:color w:val="000000"/>
          <w:lang w:val="lt-LT"/>
        </w:rPr>
      </w:pPr>
      <w:r w:rsidRPr="00455D9F">
        <w:rPr>
          <w:color w:val="000000"/>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C8D6936" w14:textId="77777777" w:rsidR="00E1030E" w:rsidRPr="00455D9F" w:rsidRDefault="00E1030E" w:rsidP="00E1030E">
      <w:pPr>
        <w:spacing w:line="257" w:lineRule="atLeast"/>
        <w:jc w:val="both"/>
        <w:rPr>
          <w:color w:val="000000"/>
          <w:lang w:val="lt-LT"/>
        </w:rPr>
      </w:pPr>
      <w:r w:rsidRPr="00455D9F">
        <w:rPr>
          <w:color w:val="000000"/>
          <w:lang w:val="lt-LT"/>
        </w:rPr>
        <w:t>24.3. Jeigu pranešimas yra įteikiamas asmeniškai arba siunčiamas paštu ar per kurjerį, jis turi būti įteikiamas pasirašytinai ir laikomas gautu gavimo patvirtinime nurodytą dieną.</w:t>
      </w:r>
    </w:p>
    <w:p w14:paraId="4809FC02" w14:textId="77777777" w:rsidR="00E1030E" w:rsidRPr="00455D9F" w:rsidRDefault="00E1030E" w:rsidP="00E1030E">
      <w:pPr>
        <w:spacing w:line="257" w:lineRule="atLeast"/>
        <w:jc w:val="both"/>
        <w:rPr>
          <w:color w:val="000000"/>
          <w:lang w:val="lt-LT"/>
        </w:rPr>
      </w:pPr>
      <w:r w:rsidRPr="00455D9F">
        <w:rPr>
          <w:color w:val="000000"/>
          <w:lang w:val="lt-LT"/>
        </w:rPr>
        <w:t>24.4. Jeigu pranešimas siunčiamas el. paštu, laikoma, kad Šalis jį gavo kitą darbo dieną.</w:t>
      </w:r>
    </w:p>
    <w:p w14:paraId="4215A5D4" w14:textId="77777777" w:rsidR="00E1030E" w:rsidRPr="00455D9F" w:rsidRDefault="00E1030E" w:rsidP="00E1030E">
      <w:pPr>
        <w:spacing w:line="257" w:lineRule="atLeast"/>
        <w:jc w:val="both"/>
        <w:rPr>
          <w:color w:val="000000"/>
          <w:lang w:val="lt-LT"/>
        </w:rPr>
      </w:pPr>
      <w:r w:rsidRPr="00455D9F">
        <w:rPr>
          <w:color w:val="000000"/>
          <w:lang w:val="lt-LT"/>
        </w:rPr>
        <w:t>24.5. Jeigu pranešimas siunčiamas keliais skirtingais būdais, laikoma, kad gavėjas jį gavo tada, kai jis gavo pirmesnįjį pranešimą.</w:t>
      </w:r>
    </w:p>
    <w:p w14:paraId="53878C55" w14:textId="77777777" w:rsidR="00E1030E" w:rsidRPr="00455D9F" w:rsidRDefault="00E1030E" w:rsidP="00E1030E">
      <w:pPr>
        <w:spacing w:line="257" w:lineRule="atLeast"/>
        <w:ind w:firstLine="62"/>
        <w:jc w:val="both"/>
        <w:rPr>
          <w:color w:val="000000"/>
          <w:lang w:val="lt-LT"/>
        </w:rPr>
      </w:pPr>
    </w:p>
    <w:p w14:paraId="121F7C50" w14:textId="77777777" w:rsidR="00E1030E" w:rsidRPr="00455D9F" w:rsidRDefault="00E1030E" w:rsidP="00E1030E">
      <w:pPr>
        <w:spacing w:line="257" w:lineRule="atLeast"/>
        <w:ind w:left="360" w:hanging="360"/>
        <w:jc w:val="center"/>
        <w:rPr>
          <w:color w:val="000000"/>
          <w:lang w:val="lt-LT"/>
        </w:rPr>
      </w:pPr>
      <w:r w:rsidRPr="00455D9F">
        <w:rPr>
          <w:b/>
          <w:bCs/>
          <w:caps/>
          <w:color w:val="000000"/>
          <w:lang w:val="lt-LT"/>
        </w:rPr>
        <w:t>25.  PRETENZIJOS IR GINČŲ SPRENDIMAS</w:t>
      </w:r>
    </w:p>
    <w:p w14:paraId="5CF0BDF6" w14:textId="77777777" w:rsidR="00E1030E" w:rsidRPr="00455D9F" w:rsidRDefault="00E1030E" w:rsidP="00E1030E">
      <w:pPr>
        <w:spacing w:line="257" w:lineRule="atLeast"/>
        <w:ind w:left="360" w:firstLine="62"/>
        <w:jc w:val="both"/>
        <w:rPr>
          <w:color w:val="000000"/>
          <w:lang w:val="lt-LT"/>
        </w:rPr>
      </w:pPr>
    </w:p>
    <w:p w14:paraId="1AB4695A" w14:textId="77777777" w:rsidR="00E1030E" w:rsidRPr="00455D9F" w:rsidRDefault="00E1030E" w:rsidP="00E1030E">
      <w:pPr>
        <w:spacing w:line="257" w:lineRule="atLeast"/>
        <w:jc w:val="both"/>
        <w:rPr>
          <w:color w:val="000000"/>
          <w:lang w:val="lt-LT"/>
        </w:rPr>
      </w:pPr>
      <w:r w:rsidRPr="00455D9F">
        <w:rPr>
          <w:color w:val="000000"/>
          <w:lang w:val="lt-LT"/>
        </w:rPr>
        <w:t>25.1. Bet kokie ginčai, nesutarimai ar reikalavimai, kylantys iš Sutarties arba susiję su Sutartimi, jos pažeidimu, nutraukimu ar galiojimu, visų pirma privalo būti sprendžiami derybomis tarp Šalių vadovų arba jų įgaliotų asmenų.</w:t>
      </w:r>
    </w:p>
    <w:p w14:paraId="163A5327" w14:textId="77777777" w:rsidR="00E1030E" w:rsidRPr="00455D9F" w:rsidRDefault="00E1030E" w:rsidP="00E1030E">
      <w:pPr>
        <w:spacing w:line="257" w:lineRule="atLeast"/>
        <w:jc w:val="both"/>
        <w:rPr>
          <w:color w:val="000000"/>
          <w:lang w:val="lt-LT"/>
        </w:rPr>
      </w:pPr>
      <w:r w:rsidRPr="00455D9F">
        <w:rPr>
          <w:color w:val="000000"/>
          <w:lang w:val="lt-LT"/>
        </w:rPr>
        <w:t xml:space="preserve">25.2. Jeigu Šalys neišsprendžia ginčo derybų būdu tuomet toks ginčas, nesutarimas ar reikalavimas, kylantis iš šios Sutarties arba susijęs su ja ar jos pažeidimu, nutraukimu arba negaliojimu, yra </w:t>
      </w:r>
      <w:r w:rsidRPr="00455D9F">
        <w:rPr>
          <w:color w:val="000000"/>
          <w:lang w:val="lt-LT"/>
        </w:rPr>
        <w:lastRenderedPageBreak/>
        <w:t>galutinai sprendžiamas Lietuvos Respublikos teismuose Lietuvos Respublikos įstatymuose nustatyta tvarka.</w:t>
      </w:r>
    </w:p>
    <w:p w14:paraId="5694AE26" w14:textId="77777777" w:rsidR="00E1030E" w:rsidRPr="00455D9F" w:rsidRDefault="00E1030E" w:rsidP="00E1030E">
      <w:pPr>
        <w:spacing w:line="257" w:lineRule="atLeast"/>
        <w:jc w:val="both"/>
        <w:rPr>
          <w:color w:val="000000"/>
          <w:lang w:val="lt-LT"/>
        </w:rPr>
      </w:pPr>
      <w:r w:rsidRPr="00455D9F">
        <w:rPr>
          <w:color w:val="000000"/>
          <w:lang w:val="lt-LT"/>
        </w:rPr>
        <w:t>25.3. Kilę ginčai nesudaro pagrindo Šalims atsisakyti vykdyti savo prievoles pagal Sutartį.</w:t>
      </w:r>
    </w:p>
    <w:p w14:paraId="20E9BD60" w14:textId="77777777" w:rsidR="00E1030E" w:rsidRPr="00455D9F" w:rsidRDefault="00E1030E" w:rsidP="00E1030E">
      <w:pPr>
        <w:jc w:val="both"/>
        <w:rPr>
          <w:sz w:val="21"/>
          <w:szCs w:val="21"/>
          <w:lang w:val="lt-LT"/>
        </w:rPr>
      </w:pPr>
    </w:p>
    <w:p w14:paraId="4212CFFC" w14:textId="77777777" w:rsidR="00E1030E" w:rsidRPr="00455D9F" w:rsidRDefault="00E1030E" w:rsidP="00E1030E">
      <w:pPr>
        <w:tabs>
          <w:tab w:val="center" w:pos="4680"/>
          <w:tab w:val="right" w:pos="9360"/>
        </w:tabs>
        <w:spacing w:line="259" w:lineRule="auto"/>
        <w:jc w:val="both"/>
        <w:rPr>
          <w:rFonts w:eastAsia="Arial"/>
          <w:kern w:val="2"/>
          <w:sz w:val="21"/>
          <w:szCs w:val="21"/>
          <w:lang w:val="lt-LT"/>
        </w:rPr>
      </w:pPr>
    </w:p>
    <w:p w14:paraId="66C1D4A8" w14:textId="77777777" w:rsidR="00E1030E" w:rsidRPr="00455D9F" w:rsidRDefault="00E1030E" w:rsidP="00E1030E">
      <w:pPr>
        <w:rPr>
          <w:sz w:val="21"/>
          <w:szCs w:val="21"/>
          <w:lang w:val="lt-LT"/>
        </w:rPr>
      </w:pPr>
    </w:p>
    <w:p w14:paraId="35081044" w14:textId="77777777" w:rsidR="00E1030E" w:rsidRPr="00455D9F" w:rsidRDefault="00E1030E" w:rsidP="00E1030E">
      <w:pPr>
        <w:widowControl w:val="0"/>
        <w:pBdr>
          <w:top w:val="nil"/>
          <w:left w:val="nil"/>
          <w:bottom w:val="nil"/>
          <w:right w:val="nil"/>
          <w:between w:val="nil"/>
        </w:pBdr>
        <w:tabs>
          <w:tab w:val="left" w:pos="567"/>
          <w:tab w:val="left" w:pos="851"/>
        </w:tabs>
        <w:jc w:val="center"/>
        <w:rPr>
          <w:b/>
          <w:bCs/>
          <w:caps/>
          <w:kern w:val="2"/>
          <w:sz w:val="21"/>
          <w:szCs w:val="21"/>
          <w:lang w:val="lt-LT"/>
        </w:rPr>
      </w:pPr>
    </w:p>
    <w:p w14:paraId="1164D560" w14:textId="77777777" w:rsidR="00E1030E" w:rsidRPr="00455D9F" w:rsidRDefault="00E1030E" w:rsidP="00E1030E">
      <w:pPr>
        <w:rPr>
          <w:b/>
          <w:caps/>
          <w:sz w:val="21"/>
          <w:szCs w:val="21"/>
          <w:lang w:val="lt-LT"/>
        </w:rPr>
      </w:pPr>
      <w:r w:rsidRPr="00455D9F">
        <w:rPr>
          <w:b/>
          <w:caps/>
          <w:sz w:val="21"/>
          <w:szCs w:val="21"/>
          <w:lang w:val="lt-LT"/>
        </w:rPr>
        <w:br w:type="page"/>
      </w:r>
    </w:p>
    <w:p w14:paraId="3CEF5C31" w14:textId="77777777" w:rsidR="00F45808" w:rsidRPr="00F45808" w:rsidRDefault="00F45808" w:rsidP="00F45808">
      <w:pPr>
        <w:ind w:left="5904" w:firstLine="720"/>
        <w:textAlignment w:val="baseline"/>
        <w:rPr>
          <w:sz w:val="20"/>
          <w:lang w:val="lt-LT"/>
        </w:rPr>
      </w:pPr>
      <w:r w:rsidRPr="00F45808">
        <w:rPr>
          <w:sz w:val="20"/>
          <w:lang w:val="lt-LT"/>
        </w:rPr>
        <w:lastRenderedPageBreak/>
        <w:t>PATVIRTINTA </w:t>
      </w:r>
    </w:p>
    <w:p w14:paraId="45B0A56F" w14:textId="77777777" w:rsidR="00F45808" w:rsidRPr="00F45808" w:rsidRDefault="00F45808" w:rsidP="00F45808">
      <w:pPr>
        <w:ind w:left="5904"/>
        <w:textAlignment w:val="baseline"/>
        <w:rPr>
          <w:sz w:val="20"/>
          <w:lang w:val="lt-LT"/>
        </w:rPr>
      </w:pPr>
      <w:r w:rsidRPr="00F45808">
        <w:rPr>
          <w:sz w:val="20"/>
          <w:lang w:val="lt-LT"/>
        </w:rPr>
        <w:t xml:space="preserve">Viešųjų pirkimų tarnybos direktoriaus </w:t>
      </w:r>
    </w:p>
    <w:p w14:paraId="24C760CD" w14:textId="6C567343" w:rsidR="00F45808" w:rsidRPr="00F45808" w:rsidRDefault="00F45808" w:rsidP="00F45808">
      <w:pPr>
        <w:jc w:val="center"/>
        <w:textAlignment w:val="baseline"/>
        <w:rPr>
          <w:sz w:val="20"/>
          <w:lang w:val="lt-LT"/>
        </w:rPr>
      </w:pPr>
      <w:r>
        <w:rPr>
          <w:sz w:val="20"/>
          <w:lang w:val="lt-LT"/>
        </w:rPr>
        <w:t xml:space="preserve">                                                                                                              </w:t>
      </w:r>
      <w:r w:rsidRPr="00F45808">
        <w:rPr>
          <w:sz w:val="20"/>
          <w:lang w:val="lt-LT"/>
        </w:rPr>
        <w:t>2024 m. vasario 8 d. įsakymu Nr. 1S-19 </w:t>
      </w:r>
    </w:p>
    <w:p w14:paraId="0FD96B46" w14:textId="44E48FF0" w:rsidR="00F45808" w:rsidRPr="00F45808" w:rsidRDefault="00F45808" w:rsidP="00F45808">
      <w:pPr>
        <w:ind w:left="1804"/>
        <w:textAlignment w:val="center"/>
        <w:rPr>
          <w:color w:val="000000"/>
          <w:sz w:val="20"/>
          <w:lang w:val="lt-LT"/>
        </w:rPr>
      </w:pPr>
      <w:r>
        <w:rPr>
          <w:color w:val="000000"/>
          <w:sz w:val="20"/>
          <w:lang w:val="lt-LT"/>
        </w:rPr>
        <w:t xml:space="preserve">                                                                                   </w:t>
      </w:r>
      <w:r w:rsidRPr="00F45808">
        <w:rPr>
          <w:color w:val="000000"/>
          <w:sz w:val="20"/>
          <w:lang w:val="lt-LT"/>
        </w:rPr>
        <w:t>(Viešųjų pirkimų tarnybos direktoriaus</w:t>
      </w:r>
    </w:p>
    <w:p w14:paraId="22F504E5" w14:textId="28AF8019" w:rsidR="00F45808" w:rsidRPr="00F45808" w:rsidRDefault="00F45808" w:rsidP="00F45808">
      <w:pPr>
        <w:textAlignment w:val="center"/>
        <w:rPr>
          <w:color w:val="000000"/>
          <w:sz w:val="20"/>
          <w:lang w:val="lt-LT"/>
        </w:rPr>
      </w:pPr>
      <w:r>
        <w:rPr>
          <w:color w:val="000000"/>
          <w:sz w:val="20"/>
          <w:lang w:val="lt-LT"/>
        </w:rPr>
        <w:t xml:space="preserve">                                                                                                                        </w:t>
      </w:r>
      <w:r w:rsidRPr="00F45808">
        <w:rPr>
          <w:color w:val="000000"/>
          <w:sz w:val="20"/>
          <w:lang w:val="lt-LT"/>
        </w:rPr>
        <w:t xml:space="preserve">2025 m. balandžio 17 d. įsakymo Nr. 1S-51 </w:t>
      </w:r>
    </w:p>
    <w:p w14:paraId="2CC97BF7" w14:textId="6B05891E" w:rsidR="00F45808" w:rsidRPr="00F45808" w:rsidRDefault="00F45808" w:rsidP="00F45808">
      <w:pPr>
        <w:textAlignment w:val="center"/>
        <w:rPr>
          <w:color w:val="000000"/>
          <w:sz w:val="20"/>
          <w:lang w:val="lt-LT"/>
        </w:rPr>
      </w:pPr>
      <w:r>
        <w:rPr>
          <w:color w:val="000000"/>
          <w:sz w:val="20"/>
          <w:lang w:val="lt-LT"/>
        </w:rPr>
        <w:t xml:space="preserve">                                                                                                                        </w:t>
      </w:r>
      <w:r w:rsidRPr="00F45808">
        <w:rPr>
          <w:color w:val="000000"/>
          <w:sz w:val="20"/>
          <w:lang w:val="lt-LT"/>
        </w:rPr>
        <w:t>redakcija)</w:t>
      </w:r>
    </w:p>
    <w:p w14:paraId="48A5841A" w14:textId="77777777" w:rsidR="00F45808" w:rsidRPr="00F45808" w:rsidRDefault="00F45808" w:rsidP="00F45808">
      <w:pPr>
        <w:widowControl w:val="0"/>
        <w:pBdr>
          <w:top w:val="nil"/>
          <w:left w:val="nil"/>
          <w:bottom w:val="nil"/>
          <w:right w:val="nil"/>
          <w:between w:val="nil"/>
        </w:pBdr>
        <w:tabs>
          <w:tab w:val="left" w:pos="567"/>
          <w:tab w:val="left" w:pos="851"/>
        </w:tabs>
        <w:jc w:val="center"/>
        <w:rPr>
          <w:b/>
          <w:caps/>
          <w:sz w:val="20"/>
          <w:lang w:val="lt-LT"/>
        </w:rPr>
      </w:pPr>
    </w:p>
    <w:p w14:paraId="10C9BD54" w14:textId="77777777" w:rsidR="00F45808" w:rsidRPr="00F45808" w:rsidRDefault="00F45808" w:rsidP="00F45808">
      <w:pPr>
        <w:widowControl w:val="0"/>
        <w:pBdr>
          <w:top w:val="nil"/>
          <w:left w:val="nil"/>
          <w:bottom w:val="nil"/>
          <w:right w:val="nil"/>
          <w:between w:val="nil"/>
        </w:pBdr>
        <w:tabs>
          <w:tab w:val="left" w:pos="567"/>
          <w:tab w:val="left" w:pos="851"/>
        </w:tabs>
        <w:jc w:val="center"/>
        <w:rPr>
          <w:b/>
          <w:caps/>
          <w:sz w:val="20"/>
          <w:lang w:val="lt-LT"/>
        </w:rPr>
      </w:pPr>
      <w:r w:rsidRPr="00F45808">
        <w:rPr>
          <w:b/>
          <w:caps/>
          <w:sz w:val="20"/>
          <w:lang w:val="lt-LT"/>
        </w:rPr>
        <w:t xml:space="preserve">Prekių pirkimo-pardavimo sutarties </w:t>
      </w:r>
      <w:r w:rsidRPr="00F45808">
        <w:rPr>
          <w:b/>
          <w:bCs/>
          <w:caps/>
          <w:sz w:val="20"/>
          <w:lang w:val="lt-LT"/>
        </w:rPr>
        <w:t>Specialiosios</w:t>
      </w:r>
      <w:r w:rsidRPr="00F45808">
        <w:rPr>
          <w:b/>
          <w:caps/>
          <w:sz w:val="20"/>
          <w:lang w:val="lt-LT"/>
        </w:rPr>
        <w:t xml:space="preserve"> sąlygos</w:t>
      </w:r>
    </w:p>
    <w:p w14:paraId="2670F7DD" w14:textId="77777777" w:rsidR="00F45808" w:rsidRPr="00F45808" w:rsidRDefault="00F45808" w:rsidP="00F45808">
      <w:pPr>
        <w:widowControl w:val="0"/>
        <w:pBdr>
          <w:top w:val="nil"/>
          <w:left w:val="nil"/>
          <w:bottom w:val="nil"/>
          <w:right w:val="nil"/>
          <w:between w:val="nil"/>
        </w:pBdr>
        <w:tabs>
          <w:tab w:val="left" w:pos="567"/>
          <w:tab w:val="left" w:pos="851"/>
        </w:tabs>
        <w:jc w:val="center"/>
        <w:rPr>
          <w:b/>
          <w:caps/>
          <w:sz w:val="20"/>
          <w:lang w:val="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F45808" w:rsidRPr="00F45808" w14:paraId="59F2C7BD" w14:textId="77777777" w:rsidTr="004B30A9">
        <w:tc>
          <w:tcPr>
            <w:tcW w:w="2448" w:type="dxa"/>
          </w:tcPr>
          <w:p w14:paraId="56E1A38A" w14:textId="77777777" w:rsidR="00F45808" w:rsidRPr="00F45808" w:rsidRDefault="00F45808" w:rsidP="004B30A9">
            <w:pPr>
              <w:jc w:val="both"/>
              <w:rPr>
                <w:b/>
                <w:bCs/>
                <w:kern w:val="2"/>
                <w:sz w:val="20"/>
                <w:lang w:val="lt-LT"/>
              </w:rPr>
            </w:pPr>
            <w:r w:rsidRPr="00F45808">
              <w:rPr>
                <w:b/>
                <w:bCs/>
                <w:kern w:val="2"/>
                <w:sz w:val="20"/>
                <w:lang w:val="lt-LT"/>
              </w:rPr>
              <w:t>Sutarties pavadinimas</w:t>
            </w:r>
          </w:p>
        </w:tc>
        <w:tc>
          <w:tcPr>
            <w:tcW w:w="7612" w:type="dxa"/>
            <w:gridSpan w:val="3"/>
          </w:tcPr>
          <w:p w14:paraId="2A648947" w14:textId="77777777" w:rsidR="00F45808" w:rsidRPr="00F45808" w:rsidRDefault="00F45808" w:rsidP="00F45808">
            <w:pPr>
              <w:rPr>
                <w:b/>
                <w:color w:val="000000"/>
                <w:sz w:val="20"/>
                <w:lang w:val="lt-LT"/>
              </w:rPr>
            </w:pPr>
            <w:r w:rsidRPr="00F45808">
              <w:rPr>
                <w:b/>
                <w:color w:val="000000"/>
                <w:sz w:val="20"/>
                <w:lang w:val="lt-LT"/>
              </w:rPr>
              <w:t xml:space="preserve">Mažos vertės pirkimas skelbiama apklausa </w:t>
            </w:r>
          </w:p>
          <w:p w14:paraId="6DF3354B" w14:textId="407254AC" w:rsidR="00F45808" w:rsidRPr="00F45808" w:rsidRDefault="00F45808" w:rsidP="00F45808">
            <w:pPr>
              <w:rPr>
                <w:b/>
                <w:color w:val="000000"/>
                <w:sz w:val="20"/>
                <w:lang w:val="lt-LT"/>
              </w:rPr>
            </w:pPr>
            <w:r w:rsidRPr="00F45808">
              <w:rPr>
                <w:b/>
                <w:color w:val="000000"/>
                <w:sz w:val="20"/>
                <w:lang w:val="lt-LT"/>
              </w:rPr>
              <w:t xml:space="preserve">„STATYBINIŲ, ELEKTROS, SANTECHNIKOS, REMONTO IR KITOS PREKĖS” </w:t>
            </w:r>
          </w:p>
          <w:p w14:paraId="294BBF33" w14:textId="75EDD787" w:rsidR="00F45808" w:rsidRPr="00F45808" w:rsidRDefault="00F45808" w:rsidP="00F45808">
            <w:pPr>
              <w:jc w:val="center"/>
              <w:rPr>
                <w:b/>
                <w:bCs/>
                <w:smallCaps/>
                <w:sz w:val="20"/>
                <w:lang w:val="lt-LT"/>
              </w:rPr>
            </w:pPr>
            <w:r w:rsidRPr="00F45808">
              <w:rPr>
                <w:b/>
                <w:color w:val="000000"/>
                <w:sz w:val="20"/>
                <w:lang w:val="lt-LT"/>
              </w:rPr>
              <w:t>(PIRKIMO NUMERIS CVP IS –)</w:t>
            </w:r>
          </w:p>
        </w:tc>
      </w:tr>
      <w:tr w:rsidR="00F45808" w:rsidRPr="00F45808" w14:paraId="5403FEC4" w14:textId="77777777" w:rsidTr="004B30A9">
        <w:tc>
          <w:tcPr>
            <w:tcW w:w="2448" w:type="dxa"/>
          </w:tcPr>
          <w:p w14:paraId="51E5910D" w14:textId="77777777" w:rsidR="00F45808" w:rsidRPr="00F45808" w:rsidRDefault="00F45808" w:rsidP="004B30A9">
            <w:pPr>
              <w:jc w:val="both"/>
              <w:rPr>
                <w:b/>
                <w:bCs/>
                <w:kern w:val="2"/>
                <w:sz w:val="20"/>
                <w:lang w:val="lt-LT"/>
              </w:rPr>
            </w:pPr>
            <w:r w:rsidRPr="00F45808">
              <w:rPr>
                <w:b/>
                <w:bCs/>
                <w:kern w:val="2"/>
                <w:sz w:val="20"/>
                <w:lang w:val="lt-LT"/>
              </w:rPr>
              <w:t>Sutarties data</w:t>
            </w:r>
          </w:p>
        </w:tc>
        <w:tc>
          <w:tcPr>
            <w:tcW w:w="2177" w:type="dxa"/>
          </w:tcPr>
          <w:p w14:paraId="6EFA6F12" w14:textId="77777777" w:rsidR="00F45808" w:rsidRPr="00F45808" w:rsidRDefault="00F45808" w:rsidP="004B30A9">
            <w:pPr>
              <w:jc w:val="both"/>
              <w:rPr>
                <w:kern w:val="2"/>
                <w:sz w:val="20"/>
                <w:lang w:val="lt-LT"/>
              </w:rPr>
            </w:pPr>
          </w:p>
        </w:tc>
        <w:tc>
          <w:tcPr>
            <w:tcW w:w="2362" w:type="dxa"/>
          </w:tcPr>
          <w:p w14:paraId="1883ED18" w14:textId="77777777" w:rsidR="00F45808" w:rsidRPr="00F45808" w:rsidRDefault="00F45808" w:rsidP="004B30A9">
            <w:pPr>
              <w:jc w:val="both"/>
              <w:rPr>
                <w:b/>
                <w:bCs/>
                <w:kern w:val="2"/>
                <w:sz w:val="20"/>
                <w:lang w:val="lt-LT"/>
              </w:rPr>
            </w:pPr>
            <w:r w:rsidRPr="00F45808">
              <w:rPr>
                <w:b/>
                <w:bCs/>
                <w:kern w:val="2"/>
                <w:sz w:val="20"/>
                <w:lang w:val="lt-LT"/>
              </w:rPr>
              <w:t>Sutarties numeris</w:t>
            </w:r>
          </w:p>
        </w:tc>
        <w:tc>
          <w:tcPr>
            <w:tcW w:w="3073" w:type="dxa"/>
          </w:tcPr>
          <w:p w14:paraId="182B6665" w14:textId="77777777" w:rsidR="00F45808" w:rsidRPr="00F45808" w:rsidRDefault="00F45808" w:rsidP="004B30A9">
            <w:pPr>
              <w:jc w:val="both"/>
              <w:rPr>
                <w:kern w:val="2"/>
                <w:sz w:val="20"/>
                <w:lang w:val="lt-LT"/>
              </w:rPr>
            </w:pPr>
          </w:p>
        </w:tc>
      </w:tr>
    </w:tbl>
    <w:p w14:paraId="38518962" w14:textId="77777777" w:rsidR="00F45808" w:rsidRPr="00F45808" w:rsidRDefault="00F45808" w:rsidP="00F45808">
      <w:pPr>
        <w:jc w:val="both"/>
        <w:rPr>
          <w:sz w:val="20"/>
          <w:lang w:val="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F45808" w:rsidRPr="00F45808" w14:paraId="2AC6806C" w14:textId="77777777" w:rsidTr="004B30A9">
        <w:tc>
          <w:tcPr>
            <w:tcW w:w="10060" w:type="dxa"/>
            <w:gridSpan w:val="3"/>
          </w:tcPr>
          <w:p w14:paraId="2B1048D3" w14:textId="77777777" w:rsidR="00F45808" w:rsidRPr="00F45808" w:rsidRDefault="00F45808" w:rsidP="004B30A9">
            <w:pPr>
              <w:jc w:val="center"/>
              <w:rPr>
                <w:b/>
                <w:bCs/>
                <w:kern w:val="2"/>
                <w:sz w:val="20"/>
                <w:lang w:val="lt-LT"/>
              </w:rPr>
            </w:pPr>
            <w:r w:rsidRPr="00F45808">
              <w:rPr>
                <w:b/>
                <w:bCs/>
                <w:kern w:val="2"/>
                <w:sz w:val="20"/>
                <w:lang w:val="lt-LT"/>
              </w:rPr>
              <w:t>1. SUTARTIES ŠALYS</w:t>
            </w:r>
          </w:p>
        </w:tc>
      </w:tr>
      <w:tr w:rsidR="00F45808" w:rsidRPr="00F45808" w14:paraId="00E7F5A4" w14:textId="77777777" w:rsidTr="00B00C68">
        <w:tc>
          <w:tcPr>
            <w:tcW w:w="2808" w:type="dxa"/>
            <w:vMerge w:val="restart"/>
            <w:vAlign w:val="center"/>
          </w:tcPr>
          <w:p w14:paraId="1C398ACD" w14:textId="77777777" w:rsidR="00F45808" w:rsidRPr="00F45808" w:rsidRDefault="00F45808" w:rsidP="00F45808">
            <w:pPr>
              <w:rPr>
                <w:b/>
                <w:bCs/>
                <w:kern w:val="2"/>
                <w:sz w:val="20"/>
                <w:lang w:val="lt-LT"/>
              </w:rPr>
            </w:pPr>
            <w:r w:rsidRPr="00F45808">
              <w:rPr>
                <w:b/>
                <w:bCs/>
                <w:kern w:val="2"/>
                <w:sz w:val="20"/>
                <w:lang w:val="lt-LT"/>
              </w:rPr>
              <w:t>1.1. Pirkėjas</w:t>
            </w:r>
          </w:p>
        </w:tc>
        <w:tc>
          <w:tcPr>
            <w:tcW w:w="3240" w:type="dxa"/>
          </w:tcPr>
          <w:p w14:paraId="668E8C99" w14:textId="77777777" w:rsidR="00F45808" w:rsidRPr="00F45808" w:rsidRDefault="00F45808" w:rsidP="00F45808">
            <w:pPr>
              <w:rPr>
                <w:kern w:val="2"/>
                <w:sz w:val="20"/>
                <w:lang w:val="lt-LT"/>
              </w:rPr>
            </w:pPr>
            <w:r w:rsidRPr="00F45808">
              <w:rPr>
                <w:kern w:val="2"/>
                <w:sz w:val="20"/>
                <w:lang w:val="lt-LT"/>
              </w:rPr>
              <w:t>1.1.1. Pavadinimas</w:t>
            </w:r>
          </w:p>
        </w:tc>
        <w:tc>
          <w:tcPr>
            <w:tcW w:w="4012" w:type="dxa"/>
          </w:tcPr>
          <w:p w14:paraId="05B4B748" w14:textId="1F4415FC" w:rsidR="00F45808" w:rsidRPr="00F45808" w:rsidRDefault="00F45808" w:rsidP="00F45808">
            <w:pPr>
              <w:jc w:val="center"/>
              <w:rPr>
                <w:kern w:val="2"/>
                <w:sz w:val="20"/>
                <w:lang w:val="lt-LT"/>
              </w:rPr>
            </w:pPr>
            <w:r w:rsidRPr="003928A2">
              <w:rPr>
                <w:rFonts w:eastAsia="Calibri"/>
                <w:b/>
                <w:sz w:val="18"/>
                <w:szCs w:val="18"/>
                <w:lang w:val="lt-LT"/>
              </w:rPr>
              <w:t>VšĮ Jonavos pirminės sveikatos priežiūros centras</w:t>
            </w:r>
          </w:p>
        </w:tc>
      </w:tr>
      <w:tr w:rsidR="00F45808" w:rsidRPr="00F45808" w14:paraId="40959E69" w14:textId="77777777" w:rsidTr="00B00C68">
        <w:tc>
          <w:tcPr>
            <w:tcW w:w="2808" w:type="dxa"/>
            <w:vMerge/>
            <w:vAlign w:val="center"/>
          </w:tcPr>
          <w:p w14:paraId="5DC735B2" w14:textId="77777777" w:rsidR="00F45808" w:rsidRPr="00F45808" w:rsidRDefault="00F45808" w:rsidP="00F45808">
            <w:pPr>
              <w:rPr>
                <w:kern w:val="2"/>
                <w:sz w:val="20"/>
                <w:lang w:val="lt-LT"/>
              </w:rPr>
            </w:pPr>
          </w:p>
        </w:tc>
        <w:tc>
          <w:tcPr>
            <w:tcW w:w="3240" w:type="dxa"/>
          </w:tcPr>
          <w:p w14:paraId="3E63D272" w14:textId="77777777" w:rsidR="00F45808" w:rsidRPr="00F45808" w:rsidRDefault="00F45808" w:rsidP="00F45808">
            <w:pPr>
              <w:rPr>
                <w:kern w:val="2"/>
                <w:sz w:val="20"/>
                <w:lang w:val="lt-LT"/>
              </w:rPr>
            </w:pPr>
            <w:r w:rsidRPr="00F45808">
              <w:rPr>
                <w:kern w:val="2"/>
                <w:sz w:val="20"/>
                <w:lang w:val="lt-LT"/>
              </w:rPr>
              <w:t>1.1.2. Juridinio asmens kodas</w:t>
            </w:r>
          </w:p>
        </w:tc>
        <w:tc>
          <w:tcPr>
            <w:tcW w:w="4012" w:type="dxa"/>
          </w:tcPr>
          <w:p w14:paraId="168D2A1F" w14:textId="76588075" w:rsidR="00F45808" w:rsidRPr="00F45808" w:rsidRDefault="00F45808" w:rsidP="00F45808">
            <w:pPr>
              <w:jc w:val="center"/>
              <w:rPr>
                <w:kern w:val="2"/>
                <w:sz w:val="20"/>
                <w:lang w:val="lt-LT"/>
              </w:rPr>
            </w:pPr>
            <w:r w:rsidRPr="003928A2">
              <w:rPr>
                <w:rFonts w:eastAsia="Calibri"/>
                <w:sz w:val="18"/>
                <w:szCs w:val="18"/>
                <w:lang w:val="lt-LT"/>
              </w:rPr>
              <w:t>256739230</w:t>
            </w:r>
          </w:p>
        </w:tc>
      </w:tr>
      <w:tr w:rsidR="00F45808" w:rsidRPr="00F45808" w14:paraId="3EA2E714" w14:textId="77777777" w:rsidTr="00B00C68">
        <w:tc>
          <w:tcPr>
            <w:tcW w:w="2808" w:type="dxa"/>
            <w:vMerge/>
            <w:vAlign w:val="center"/>
          </w:tcPr>
          <w:p w14:paraId="46EAEFFF" w14:textId="77777777" w:rsidR="00F45808" w:rsidRPr="00F45808" w:rsidRDefault="00F45808" w:rsidP="00F45808">
            <w:pPr>
              <w:rPr>
                <w:kern w:val="2"/>
                <w:sz w:val="20"/>
                <w:lang w:val="lt-LT"/>
              </w:rPr>
            </w:pPr>
          </w:p>
        </w:tc>
        <w:tc>
          <w:tcPr>
            <w:tcW w:w="3240" w:type="dxa"/>
          </w:tcPr>
          <w:p w14:paraId="3E05D8E9" w14:textId="77777777" w:rsidR="00F45808" w:rsidRPr="00F45808" w:rsidRDefault="00F45808" w:rsidP="00F45808">
            <w:pPr>
              <w:rPr>
                <w:kern w:val="2"/>
                <w:sz w:val="20"/>
                <w:lang w:val="lt-LT"/>
              </w:rPr>
            </w:pPr>
            <w:r w:rsidRPr="00F45808">
              <w:rPr>
                <w:kern w:val="2"/>
                <w:sz w:val="20"/>
                <w:lang w:val="lt-LT"/>
              </w:rPr>
              <w:t>1.1.3. Adresas</w:t>
            </w:r>
          </w:p>
        </w:tc>
        <w:tc>
          <w:tcPr>
            <w:tcW w:w="4012" w:type="dxa"/>
          </w:tcPr>
          <w:p w14:paraId="015F433B" w14:textId="4099ABD9" w:rsidR="00F45808" w:rsidRPr="00F45808" w:rsidRDefault="00F45808" w:rsidP="00F45808">
            <w:pPr>
              <w:jc w:val="center"/>
              <w:rPr>
                <w:kern w:val="2"/>
                <w:sz w:val="20"/>
                <w:lang w:val="lt-LT"/>
              </w:rPr>
            </w:pPr>
            <w:r w:rsidRPr="003928A2">
              <w:rPr>
                <w:rFonts w:eastAsia="Calibri"/>
                <w:sz w:val="18"/>
                <w:szCs w:val="18"/>
                <w:lang w:val="lt-LT"/>
              </w:rPr>
              <w:t>Žeimių g. 19, LT-55134 Jonava</w:t>
            </w:r>
          </w:p>
        </w:tc>
      </w:tr>
      <w:tr w:rsidR="00F45808" w:rsidRPr="00F45808" w14:paraId="0742D2A8" w14:textId="77777777" w:rsidTr="00B00C68">
        <w:tc>
          <w:tcPr>
            <w:tcW w:w="2808" w:type="dxa"/>
            <w:vMerge/>
            <w:vAlign w:val="center"/>
          </w:tcPr>
          <w:p w14:paraId="0A87D066" w14:textId="77777777" w:rsidR="00F45808" w:rsidRPr="00F45808" w:rsidRDefault="00F45808" w:rsidP="00F45808">
            <w:pPr>
              <w:rPr>
                <w:kern w:val="2"/>
                <w:sz w:val="20"/>
                <w:lang w:val="lt-LT"/>
              </w:rPr>
            </w:pPr>
          </w:p>
        </w:tc>
        <w:tc>
          <w:tcPr>
            <w:tcW w:w="3240" w:type="dxa"/>
          </w:tcPr>
          <w:p w14:paraId="175287BD" w14:textId="77777777" w:rsidR="00F45808" w:rsidRPr="00F45808" w:rsidRDefault="00F45808" w:rsidP="00F45808">
            <w:pPr>
              <w:rPr>
                <w:kern w:val="2"/>
                <w:sz w:val="20"/>
                <w:lang w:val="lt-LT"/>
              </w:rPr>
            </w:pPr>
            <w:r w:rsidRPr="00F45808">
              <w:rPr>
                <w:kern w:val="2"/>
                <w:sz w:val="20"/>
                <w:lang w:val="lt-LT"/>
              </w:rPr>
              <w:t>1.1.4. PVM mokėtojo kodas</w:t>
            </w:r>
          </w:p>
        </w:tc>
        <w:tc>
          <w:tcPr>
            <w:tcW w:w="4012" w:type="dxa"/>
          </w:tcPr>
          <w:p w14:paraId="542E175B" w14:textId="75CFB46C" w:rsidR="00F45808" w:rsidRPr="00F45808" w:rsidRDefault="00F45808" w:rsidP="00F45808">
            <w:pPr>
              <w:jc w:val="center"/>
              <w:rPr>
                <w:kern w:val="2"/>
                <w:sz w:val="20"/>
                <w:lang w:val="lt-LT"/>
              </w:rPr>
            </w:pPr>
            <w:r w:rsidRPr="003928A2">
              <w:rPr>
                <w:kern w:val="2"/>
                <w:sz w:val="18"/>
                <w:szCs w:val="18"/>
                <w:lang w:val="lt-LT"/>
              </w:rPr>
              <w:t>-</w:t>
            </w:r>
          </w:p>
        </w:tc>
      </w:tr>
      <w:tr w:rsidR="00F45808" w:rsidRPr="00F45808" w14:paraId="228937A5" w14:textId="77777777" w:rsidTr="00B00C68">
        <w:tc>
          <w:tcPr>
            <w:tcW w:w="2808" w:type="dxa"/>
            <w:vMerge/>
            <w:vAlign w:val="center"/>
          </w:tcPr>
          <w:p w14:paraId="29982D48" w14:textId="77777777" w:rsidR="00F45808" w:rsidRPr="00F45808" w:rsidRDefault="00F45808" w:rsidP="00F45808">
            <w:pPr>
              <w:rPr>
                <w:kern w:val="2"/>
                <w:sz w:val="20"/>
                <w:lang w:val="lt-LT"/>
              </w:rPr>
            </w:pPr>
          </w:p>
        </w:tc>
        <w:tc>
          <w:tcPr>
            <w:tcW w:w="3240" w:type="dxa"/>
          </w:tcPr>
          <w:p w14:paraId="4E0DEA1D" w14:textId="77777777" w:rsidR="00F45808" w:rsidRPr="00F45808" w:rsidRDefault="00F45808" w:rsidP="00F45808">
            <w:pPr>
              <w:rPr>
                <w:kern w:val="2"/>
                <w:sz w:val="20"/>
                <w:lang w:val="lt-LT"/>
              </w:rPr>
            </w:pPr>
            <w:r w:rsidRPr="00F45808">
              <w:rPr>
                <w:kern w:val="2"/>
                <w:sz w:val="20"/>
                <w:lang w:val="lt-LT"/>
              </w:rPr>
              <w:t>1.1.5. Atsiskaitomoji sąskaita</w:t>
            </w:r>
          </w:p>
        </w:tc>
        <w:tc>
          <w:tcPr>
            <w:tcW w:w="4012" w:type="dxa"/>
          </w:tcPr>
          <w:p w14:paraId="06DB34E7" w14:textId="6DA161BF" w:rsidR="00F45808" w:rsidRPr="00F45808" w:rsidRDefault="00F45808" w:rsidP="00F45808">
            <w:pPr>
              <w:jc w:val="center"/>
              <w:rPr>
                <w:kern w:val="2"/>
                <w:sz w:val="20"/>
                <w:lang w:val="lt-LT"/>
              </w:rPr>
            </w:pPr>
            <w:r w:rsidRPr="003928A2">
              <w:rPr>
                <w:rFonts w:eastAsia="Calibri"/>
                <w:sz w:val="18"/>
                <w:szCs w:val="18"/>
                <w:lang w:val="lt-LT"/>
              </w:rPr>
              <w:t>LT394010043900040074</w:t>
            </w:r>
          </w:p>
        </w:tc>
      </w:tr>
      <w:tr w:rsidR="00F45808" w:rsidRPr="00F45808" w14:paraId="24CDC660" w14:textId="77777777" w:rsidTr="00B00C68">
        <w:tc>
          <w:tcPr>
            <w:tcW w:w="2808" w:type="dxa"/>
            <w:vMerge/>
            <w:vAlign w:val="center"/>
          </w:tcPr>
          <w:p w14:paraId="0528717D" w14:textId="77777777" w:rsidR="00F45808" w:rsidRPr="00F45808" w:rsidRDefault="00F45808" w:rsidP="00F45808">
            <w:pPr>
              <w:rPr>
                <w:kern w:val="2"/>
                <w:sz w:val="20"/>
                <w:lang w:val="lt-LT"/>
              </w:rPr>
            </w:pPr>
          </w:p>
        </w:tc>
        <w:tc>
          <w:tcPr>
            <w:tcW w:w="3240" w:type="dxa"/>
          </w:tcPr>
          <w:p w14:paraId="7B9672E4" w14:textId="77777777" w:rsidR="00F45808" w:rsidRPr="00F45808" w:rsidRDefault="00F45808" w:rsidP="00F45808">
            <w:pPr>
              <w:rPr>
                <w:kern w:val="2"/>
                <w:sz w:val="20"/>
                <w:lang w:val="lt-LT"/>
              </w:rPr>
            </w:pPr>
            <w:r w:rsidRPr="00F45808">
              <w:rPr>
                <w:kern w:val="2"/>
                <w:sz w:val="20"/>
                <w:lang w:val="lt-LT"/>
              </w:rPr>
              <w:t>1.1.6. Bankas, banko kodas</w:t>
            </w:r>
          </w:p>
        </w:tc>
        <w:tc>
          <w:tcPr>
            <w:tcW w:w="4012" w:type="dxa"/>
          </w:tcPr>
          <w:p w14:paraId="55C294A8" w14:textId="3A37AC54" w:rsidR="00F45808" w:rsidRPr="00F45808" w:rsidRDefault="00F45808" w:rsidP="00F45808">
            <w:pPr>
              <w:jc w:val="center"/>
              <w:rPr>
                <w:kern w:val="2"/>
                <w:sz w:val="20"/>
                <w:lang w:val="lt-LT"/>
              </w:rPr>
            </w:pPr>
            <w:r w:rsidRPr="003928A2">
              <w:rPr>
                <w:rFonts w:eastAsia="Calibri"/>
                <w:sz w:val="18"/>
                <w:szCs w:val="18"/>
                <w:lang w:val="lt-LT"/>
              </w:rPr>
              <w:t>AB Luminor bankas, banko kodas 40100</w:t>
            </w:r>
          </w:p>
        </w:tc>
      </w:tr>
      <w:tr w:rsidR="00F45808" w:rsidRPr="00F45808" w14:paraId="1EA42D9E" w14:textId="77777777" w:rsidTr="00B00C68">
        <w:tc>
          <w:tcPr>
            <w:tcW w:w="2808" w:type="dxa"/>
            <w:vMerge/>
            <w:vAlign w:val="center"/>
          </w:tcPr>
          <w:p w14:paraId="05402672" w14:textId="77777777" w:rsidR="00F45808" w:rsidRPr="00F45808" w:rsidRDefault="00F45808" w:rsidP="00F45808">
            <w:pPr>
              <w:rPr>
                <w:kern w:val="2"/>
                <w:sz w:val="20"/>
                <w:lang w:val="lt-LT"/>
              </w:rPr>
            </w:pPr>
          </w:p>
        </w:tc>
        <w:tc>
          <w:tcPr>
            <w:tcW w:w="3240" w:type="dxa"/>
          </w:tcPr>
          <w:p w14:paraId="090FA787" w14:textId="77777777" w:rsidR="00F45808" w:rsidRPr="00F45808" w:rsidRDefault="00F45808" w:rsidP="00F45808">
            <w:pPr>
              <w:rPr>
                <w:kern w:val="2"/>
                <w:sz w:val="20"/>
                <w:lang w:val="lt-LT"/>
              </w:rPr>
            </w:pPr>
            <w:r w:rsidRPr="00F45808">
              <w:rPr>
                <w:kern w:val="2"/>
                <w:sz w:val="20"/>
                <w:lang w:val="lt-LT"/>
              </w:rPr>
              <w:t>1.1.7. Telefonas</w:t>
            </w:r>
          </w:p>
        </w:tc>
        <w:tc>
          <w:tcPr>
            <w:tcW w:w="4012" w:type="dxa"/>
          </w:tcPr>
          <w:p w14:paraId="389A9DCA" w14:textId="5F39BEC1" w:rsidR="00F45808" w:rsidRPr="00F45808" w:rsidRDefault="00F45808" w:rsidP="00F45808">
            <w:pPr>
              <w:jc w:val="center"/>
              <w:rPr>
                <w:kern w:val="2"/>
                <w:sz w:val="20"/>
                <w:lang w:val="lt-LT"/>
              </w:rPr>
            </w:pPr>
            <w:r w:rsidRPr="0029127B">
              <w:rPr>
                <w:kern w:val="2"/>
                <w:sz w:val="18"/>
                <w:szCs w:val="18"/>
              </w:rPr>
              <w:t>+370 349 69</w:t>
            </w:r>
            <w:r>
              <w:rPr>
                <w:kern w:val="2"/>
                <w:sz w:val="18"/>
                <w:szCs w:val="18"/>
              </w:rPr>
              <w:t>011</w:t>
            </w:r>
          </w:p>
        </w:tc>
      </w:tr>
      <w:tr w:rsidR="00F45808" w:rsidRPr="00F45808" w14:paraId="0964A6CE" w14:textId="77777777" w:rsidTr="00B00C68">
        <w:tc>
          <w:tcPr>
            <w:tcW w:w="2808" w:type="dxa"/>
            <w:vMerge/>
            <w:vAlign w:val="center"/>
          </w:tcPr>
          <w:p w14:paraId="1B76DB12" w14:textId="77777777" w:rsidR="00F45808" w:rsidRPr="00F45808" w:rsidRDefault="00F45808" w:rsidP="00F45808">
            <w:pPr>
              <w:rPr>
                <w:kern w:val="2"/>
                <w:sz w:val="20"/>
                <w:lang w:val="lt-LT"/>
              </w:rPr>
            </w:pPr>
          </w:p>
        </w:tc>
        <w:tc>
          <w:tcPr>
            <w:tcW w:w="3240" w:type="dxa"/>
          </w:tcPr>
          <w:p w14:paraId="39BEFEC2" w14:textId="77777777" w:rsidR="00F45808" w:rsidRPr="00F45808" w:rsidRDefault="00F45808" w:rsidP="00F45808">
            <w:pPr>
              <w:rPr>
                <w:kern w:val="2"/>
                <w:sz w:val="20"/>
                <w:lang w:val="lt-LT"/>
              </w:rPr>
            </w:pPr>
            <w:r w:rsidRPr="00F45808">
              <w:rPr>
                <w:kern w:val="2"/>
                <w:sz w:val="20"/>
                <w:lang w:val="lt-LT"/>
              </w:rPr>
              <w:t>1.1.8. El. paštas</w:t>
            </w:r>
          </w:p>
        </w:tc>
        <w:tc>
          <w:tcPr>
            <w:tcW w:w="4012" w:type="dxa"/>
          </w:tcPr>
          <w:p w14:paraId="6F401B4F" w14:textId="548B7D90" w:rsidR="00F45808" w:rsidRPr="00F45808" w:rsidRDefault="00F45808" w:rsidP="00F45808">
            <w:pPr>
              <w:jc w:val="center"/>
              <w:rPr>
                <w:kern w:val="2"/>
                <w:sz w:val="20"/>
                <w:lang w:val="lt-LT"/>
              </w:rPr>
            </w:pPr>
            <w:hyperlink r:id="rId12" w:history="1">
              <w:r w:rsidRPr="00CC082E">
                <w:rPr>
                  <w:rStyle w:val="Hipersaitas"/>
                  <w:rFonts w:eastAsia="Calibri"/>
                  <w:sz w:val="18"/>
                  <w:szCs w:val="18"/>
                </w:rPr>
                <w:t>info@jonavospspc.lt</w:t>
              </w:r>
            </w:hyperlink>
          </w:p>
        </w:tc>
      </w:tr>
      <w:tr w:rsidR="00F45808" w:rsidRPr="00F45808" w14:paraId="757BD9BB" w14:textId="77777777" w:rsidTr="00B00C68">
        <w:tc>
          <w:tcPr>
            <w:tcW w:w="2808" w:type="dxa"/>
            <w:vMerge/>
            <w:vAlign w:val="center"/>
          </w:tcPr>
          <w:p w14:paraId="755FDF1C" w14:textId="77777777" w:rsidR="00F45808" w:rsidRPr="00F45808" w:rsidRDefault="00F45808" w:rsidP="00F45808">
            <w:pPr>
              <w:rPr>
                <w:kern w:val="2"/>
                <w:sz w:val="20"/>
                <w:lang w:val="lt-LT"/>
              </w:rPr>
            </w:pPr>
          </w:p>
        </w:tc>
        <w:tc>
          <w:tcPr>
            <w:tcW w:w="3240" w:type="dxa"/>
          </w:tcPr>
          <w:p w14:paraId="79FF30CD" w14:textId="77777777" w:rsidR="00F45808" w:rsidRPr="00F45808" w:rsidRDefault="00F45808" w:rsidP="00F45808">
            <w:pPr>
              <w:rPr>
                <w:kern w:val="2"/>
                <w:sz w:val="20"/>
                <w:lang w:val="lt-LT"/>
              </w:rPr>
            </w:pPr>
            <w:r w:rsidRPr="00F45808">
              <w:rPr>
                <w:kern w:val="2"/>
                <w:sz w:val="20"/>
                <w:lang w:val="lt-LT"/>
              </w:rPr>
              <w:t>1.1.9. Šalies atstovas</w:t>
            </w:r>
          </w:p>
        </w:tc>
        <w:tc>
          <w:tcPr>
            <w:tcW w:w="4012" w:type="dxa"/>
          </w:tcPr>
          <w:p w14:paraId="4E001D96" w14:textId="31FBED3F" w:rsidR="00F45808" w:rsidRPr="00F45808" w:rsidRDefault="00F45808" w:rsidP="00F45808">
            <w:pPr>
              <w:jc w:val="center"/>
              <w:rPr>
                <w:kern w:val="2"/>
                <w:sz w:val="20"/>
                <w:lang w:val="lt-LT"/>
              </w:rPr>
            </w:pPr>
            <w:r w:rsidRPr="0029127B">
              <w:rPr>
                <w:kern w:val="2"/>
                <w:sz w:val="18"/>
                <w:szCs w:val="18"/>
              </w:rPr>
              <w:t>Direktor</w:t>
            </w:r>
            <w:r>
              <w:rPr>
                <w:kern w:val="2"/>
                <w:sz w:val="18"/>
                <w:szCs w:val="18"/>
              </w:rPr>
              <w:t>ė Asta Sivolovienė</w:t>
            </w:r>
          </w:p>
        </w:tc>
      </w:tr>
      <w:tr w:rsidR="00F45808" w:rsidRPr="00F45808" w14:paraId="4C05A629" w14:textId="77777777" w:rsidTr="00B00C68">
        <w:tc>
          <w:tcPr>
            <w:tcW w:w="2808" w:type="dxa"/>
            <w:vMerge/>
            <w:vAlign w:val="center"/>
          </w:tcPr>
          <w:p w14:paraId="2B5CDDC3" w14:textId="77777777" w:rsidR="00F45808" w:rsidRPr="00F45808" w:rsidRDefault="00F45808" w:rsidP="00F45808">
            <w:pPr>
              <w:rPr>
                <w:kern w:val="2"/>
                <w:sz w:val="20"/>
                <w:lang w:val="lt-LT"/>
              </w:rPr>
            </w:pPr>
          </w:p>
        </w:tc>
        <w:tc>
          <w:tcPr>
            <w:tcW w:w="3240" w:type="dxa"/>
          </w:tcPr>
          <w:p w14:paraId="24B43B03" w14:textId="77777777" w:rsidR="00F45808" w:rsidRPr="00F45808" w:rsidRDefault="00F45808" w:rsidP="00F45808">
            <w:pPr>
              <w:rPr>
                <w:kern w:val="2"/>
                <w:sz w:val="20"/>
                <w:lang w:val="lt-LT"/>
              </w:rPr>
            </w:pPr>
            <w:r w:rsidRPr="00F45808">
              <w:rPr>
                <w:kern w:val="2"/>
                <w:sz w:val="20"/>
                <w:lang w:val="lt-LT"/>
              </w:rPr>
              <w:t>1.1.10. Atstovavimo pagrindas</w:t>
            </w:r>
          </w:p>
        </w:tc>
        <w:tc>
          <w:tcPr>
            <w:tcW w:w="4012" w:type="dxa"/>
          </w:tcPr>
          <w:p w14:paraId="3148AC45" w14:textId="50D88A2E" w:rsidR="00F45808" w:rsidRPr="00F45808" w:rsidRDefault="00F45808" w:rsidP="00F45808">
            <w:pPr>
              <w:jc w:val="center"/>
              <w:rPr>
                <w:kern w:val="2"/>
                <w:sz w:val="20"/>
                <w:lang w:val="lt-LT"/>
              </w:rPr>
            </w:pPr>
            <w:r>
              <w:rPr>
                <w:kern w:val="2"/>
                <w:sz w:val="19"/>
                <w:szCs w:val="19"/>
              </w:rPr>
              <w:t>įstatai</w:t>
            </w:r>
          </w:p>
        </w:tc>
      </w:tr>
      <w:tr w:rsidR="00F45808" w:rsidRPr="00F45808" w14:paraId="00A990BB" w14:textId="77777777" w:rsidTr="004B30A9">
        <w:tc>
          <w:tcPr>
            <w:tcW w:w="2808" w:type="dxa"/>
            <w:vMerge w:val="restart"/>
            <w:vAlign w:val="center"/>
          </w:tcPr>
          <w:p w14:paraId="0FC45D98" w14:textId="77777777" w:rsidR="00F45808" w:rsidRPr="00F45808" w:rsidRDefault="00F45808" w:rsidP="00F45808">
            <w:pPr>
              <w:rPr>
                <w:b/>
                <w:bCs/>
                <w:kern w:val="2"/>
                <w:sz w:val="20"/>
                <w:lang w:val="lt-LT"/>
              </w:rPr>
            </w:pPr>
            <w:r w:rsidRPr="00F45808">
              <w:rPr>
                <w:b/>
                <w:bCs/>
                <w:kern w:val="2"/>
                <w:sz w:val="20"/>
                <w:lang w:val="lt-LT"/>
              </w:rPr>
              <w:t>1.2. Tiekėjas</w:t>
            </w:r>
          </w:p>
          <w:p w14:paraId="7B475CDE" w14:textId="77777777" w:rsidR="00F45808" w:rsidRPr="00F45808" w:rsidRDefault="00F45808" w:rsidP="00F45808">
            <w:pPr>
              <w:rPr>
                <w:color w:val="0070C0"/>
                <w:kern w:val="2"/>
                <w:sz w:val="20"/>
                <w:lang w:val="lt-LT"/>
              </w:rPr>
            </w:pPr>
            <w:r w:rsidRPr="00F45808">
              <w:rPr>
                <w:color w:val="0070C0"/>
                <w:kern w:val="2"/>
                <w:sz w:val="20"/>
                <w:lang w:val="lt-LT"/>
              </w:rPr>
              <w:t>(jei Tiekėjas yra fizinis asmuo, skiltys atitinkamai pakoreguojamos.</w:t>
            </w:r>
          </w:p>
          <w:p w14:paraId="7BC2A9E1" w14:textId="77777777" w:rsidR="00F45808" w:rsidRPr="00F45808" w:rsidRDefault="00F45808" w:rsidP="00F45808">
            <w:pPr>
              <w:rPr>
                <w:b/>
                <w:bCs/>
                <w:kern w:val="2"/>
                <w:sz w:val="20"/>
                <w:lang w:val="lt-LT"/>
              </w:rPr>
            </w:pPr>
            <w:r w:rsidRPr="00F45808">
              <w:rPr>
                <w:color w:val="0070C0"/>
                <w:kern w:val="2"/>
                <w:sz w:val="20"/>
                <w:lang w:val="lt-LT"/>
              </w:rPr>
              <w:t>Jei Tiekėjas yra tiekėjų grupė, skiltys pildomos įterpiant kiekvieno grupės nario informaciją)</w:t>
            </w:r>
          </w:p>
        </w:tc>
        <w:tc>
          <w:tcPr>
            <w:tcW w:w="3240" w:type="dxa"/>
          </w:tcPr>
          <w:p w14:paraId="75FC190B" w14:textId="77777777" w:rsidR="00F45808" w:rsidRPr="00F45808" w:rsidRDefault="00F45808" w:rsidP="00F45808">
            <w:pPr>
              <w:rPr>
                <w:kern w:val="2"/>
                <w:sz w:val="20"/>
                <w:lang w:val="lt-LT"/>
              </w:rPr>
            </w:pPr>
            <w:r w:rsidRPr="00F45808">
              <w:rPr>
                <w:kern w:val="2"/>
                <w:sz w:val="20"/>
                <w:lang w:val="lt-LT"/>
              </w:rPr>
              <w:t>1.2.1. Pavadinimas</w:t>
            </w:r>
          </w:p>
        </w:tc>
        <w:tc>
          <w:tcPr>
            <w:tcW w:w="4012" w:type="dxa"/>
            <w:vAlign w:val="center"/>
          </w:tcPr>
          <w:p w14:paraId="6359A205" w14:textId="77777777" w:rsidR="00F45808" w:rsidRPr="00F45808" w:rsidRDefault="00F45808" w:rsidP="00F45808">
            <w:pPr>
              <w:rPr>
                <w:b/>
                <w:noProof/>
                <w:sz w:val="20"/>
                <w:lang w:val="lt-LT"/>
              </w:rPr>
            </w:pPr>
          </w:p>
        </w:tc>
      </w:tr>
      <w:tr w:rsidR="00F45808" w:rsidRPr="00F45808" w14:paraId="6EB3CC2A" w14:textId="77777777" w:rsidTr="004B30A9">
        <w:tc>
          <w:tcPr>
            <w:tcW w:w="2808" w:type="dxa"/>
            <w:vMerge/>
          </w:tcPr>
          <w:p w14:paraId="04221387" w14:textId="77777777" w:rsidR="00F45808" w:rsidRPr="00F45808" w:rsidRDefault="00F45808" w:rsidP="00F45808">
            <w:pPr>
              <w:rPr>
                <w:b/>
                <w:bCs/>
                <w:kern w:val="2"/>
                <w:sz w:val="20"/>
                <w:lang w:val="lt-LT"/>
              </w:rPr>
            </w:pPr>
          </w:p>
        </w:tc>
        <w:tc>
          <w:tcPr>
            <w:tcW w:w="3240" w:type="dxa"/>
          </w:tcPr>
          <w:p w14:paraId="2A53E15C" w14:textId="77777777" w:rsidR="00F45808" w:rsidRPr="00F45808" w:rsidRDefault="00F45808" w:rsidP="00F45808">
            <w:pPr>
              <w:rPr>
                <w:kern w:val="2"/>
                <w:sz w:val="20"/>
                <w:lang w:val="lt-LT"/>
              </w:rPr>
            </w:pPr>
            <w:r w:rsidRPr="00F45808">
              <w:rPr>
                <w:kern w:val="2"/>
                <w:sz w:val="20"/>
                <w:lang w:val="lt-LT"/>
              </w:rPr>
              <w:t>1.2.2. Juridinio asmens kodas</w:t>
            </w:r>
          </w:p>
        </w:tc>
        <w:tc>
          <w:tcPr>
            <w:tcW w:w="4012" w:type="dxa"/>
            <w:vAlign w:val="center"/>
          </w:tcPr>
          <w:p w14:paraId="6EF9580D" w14:textId="77777777" w:rsidR="00F45808" w:rsidRPr="00F45808" w:rsidRDefault="00F45808" w:rsidP="00F45808">
            <w:pPr>
              <w:rPr>
                <w:kern w:val="2"/>
                <w:sz w:val="20"/>
                <w:lang w:val="lt-LT"/>
              </w:rPr>
            </w:pPr>
          </w:p>
        </w:tc>
      </w:tr>
      <w:tr w:rsidR="00F45808" w:rsidRPr="00F45808" w14:paraId="032C156A" w14:textId="77777777" w:rsidTr="004B30A9">
        <w:tc>
          <w:tcPr>
            <w:tcW w:w="2808" w:type="dxa"/>
            <w:vMerge/>
          </w:tcPr>
          <w:p w14:paraId="02AC5CF9" w14:textId="77777777" w:rsidR="00F45808" w:rsidRPr="00F45808" w:rsidRDefault="00F45808" w:rsidP="00F45808">
            <w:pPr>
              <w:rPr>
                <w:b/>
                <w:bCs/>
                <w:kern w:val="2"/>
                <w:sz w:val="20"/>
                <w:lang w:val="lt-LT"/>
              </w:rPr>
            </w:pPr>
          </w:p>
        </w:tc>
        <w:tc>
          <w:tcPr>
            <w:tcW w:w="3240" w:type="dxa"/>
          </w:tcPr>
          <w:p w14:paraId="29777DB9" w14:textId="77777777" w:rsidR="00F45808" w:rsidRPr="00F45808" w:rsidRDefault="00F45808" w:rsidP="00F45808">
            <w:pPr>
              <w:rPr>
                <w:kern w:val="2"/>
                <w:sz w:val="20"/>
                <w:lang w:val="lt-LT"/>
              </w:rPr>
            </w:pPr>
            <w:r w:rsidRPr="00F45808">
              <w:rPr>
                <w:kern w:val="2"/>
                <w:sz w:val="20"/>
                <w:lang w:val="lt-LT"/>
              </w:rPr>
              <w:t>1.2.3. Adresas</w:t>
            </w:r>
          </w:p>
        </w:tc>
        <w:tc>
          <w:tcPr>
            <w:tcW w:w="4012" w:type="dxa"/>
            <w:vAlign w:val="center"/>
          </w:tcPr>
          <w:p w14:paraId="681EDDB3" w14:textId="77777777" w:rsidR="00F45808" w:rsidRPr="00F45808" w:rsidRDefault="00F45808" w:rsidP="00F45808">
            <w:pPr>
              <w:rPr>
                <w:kern w:val="2"/>
                <w:sz w:val="20"/>
                <w:lang w:val="lt-LT"/>
              </w:rPr>
            </w:pPr>
          </w:p>
        </w:tc>
      </w:tr>
      <w:tr w:rsidR="00F45808" w:rsidRPr="00F45808" w14:paraId="4BD90195" w14:textId="77777777" w:rsidTr="004B30A9">
        <w:tc>
          <w:tcPr>
            <w:tcW w:w="2808" w:type="dxa"/>
            <w:vMerge/>
          </w:tcPr>
          <w:p w14:paraId="4D3E40E0" w14:textId="77777777" w:rsidR="00F45808" w:rsidRPr="00F45808" w:rsidRDefault="00F45808" w:rsidP="00F45808">
            <w:pPr>
              <w:rPr>
                <w:b/>
                <w:bCs/>
                <w:kern w:val="2"/>
                <w:sz w:val="20"/>
                <w:lang w:val="lt-LT"/>
              </w:rPr>
            </w:pPr>
          </w:p>
        </w:tc>
        <w:tc>
          <w:tcPr>
            <w:tcW w:w="3240" w:type="dxa"/>
          </w:tcPr>
          <w:p w14:paraId="684BA226" w14:textId="77777777" w:rsidR="00F45808" w:rsidRPr="00F45808" w:rsidRDefault="00F45808" w:rsidP="00F45808">
            <w:pPr>
              <w:rPr>
                <w:kern w:val="2"/>
                <w:sz w:val="20"/>
                <w:lang w:val="lt-LT"/>
              </w:rPr>
            </w:pPr>
            <w:r w:rsidRPr="00F45808">
              <w:rPr>
                <w:kern w:val="2"/>
                <w:sz w:val="20"/>
                <w:lang w:val="lt-LT"/>
              </w:rPr>
              <w:t>1.2.4. PVM mokėtojo kodas</w:t>
            </w:r>
          </w:p>
        </w:tc>
        <w:tc>
          <w:tcPr>
            <w:tcW w:w="4012" w:type="dxa"/>
            <w:vAlign w:val="center"/>
          </w:tcPr>
          <w:p w14:paraId="3898754E" w14:textId="77777777" w:rsidR="00F45808" w:rsidRPr="00F45808" w:rsidRDefault="00F45808" w:rsidP="00F45808">
            <w:pPr>
              <w:rPr>
                <w:kern w:val="2"/>
                <w:sz w:val="20"/>
                <w:lang w:val="lt-LT"/>
              </w:rPr>
            </w:pPr>
          </w:p>
        </w:tc>
      </w:tr>
      <w:tr w:rsidR="00F45808" w:rsidRPr="00F45808" w14:paraId="43B9DA34" w14:textId="77777777" w:rsidTr="004B30A9">
        <w:tc>
          <w:tcPr>
            <w:tcW w:w="2808" w:type="dxa"/>
            <w:vMerge/>
          </w:tcPr>
          <w:p w14:paraId="5F1E9F92" w14:textId="77777777" w:rsidR="00F45808" w:rsidRPr="00F45808" w:rsidRDefault="00F45808" w:rsidP="00F45808">
            <w:pPr>
              <w:rPr>
                <w:b/>
                <w:bCs/>
                <w:kern w:val="2"/>
                <w:sz w:val="20"/>
                <w:lang w:val="lt-LT"/>
              </w:rPr>
            </w:pPr>
          </w:p>
        </w:tc>
        <w:tc>
          <w:tcPr>
            <w:tcW w:w="3240" w:type="dxa"/>
          </w:tcPr>
          <w:p w14:paraId="34DC9A34" w14:textId="77777777" w:rsidR="00F45808" w:rsidRPr="00F45808" w:rsidRDefault="00F45808" w:rsidP="00F45808">
            <w:pPr>
              <w:rPr>
                <w:kern w:val="2"/>
                <w:sz w:val="20"/>
                <w:lang w:val="lt-LT"/>
              </w:rPr>
            </w:pPr>
            <w:r w:rsidRPr="00F45808">
              <w:rPr>
                <w:kern w:val="2"/>
                <w:sz w:val="20"/>
                <w:lang w:val="lt-LT"/>
              </w:rPr>
              <w:t>1.2.5. Atsiskaitomoji sąskaita</w:t>
            </w:r>
          </w:p>
        </w:tc>
        <w:tc>
          <w:tcPr>
            <w:tcW w:w="4012" w:type="dxa"/>
            <w:vAlign w:val="center"/>
          </w:tcPr>
          <w:p w14:paraId="0E148187" w14:textId="77777777" w:rsidR="00F45808" w:rsidRPr="00F45808" w:rsidRDefault="00F45808" w:rsidP="00F45808">
            <w:pPr>
              <w:rPr>
                <w:kern w:val="2"/>
                <w:sz w:val="20"/>
                <w:lang w:val="lt-LT"/>
              </w:rPr>
            </w:pPr>
          </w:p>
        </w:tc>
      </w:tr>
      <w:tr w:rsidR="00F45808" w:rsidRPr="00F45808" w14:paraId="6A2ADD9A" w14:textId="77777777" w:rsidTr="004B30A9">
        <w:tc>
          <w:tcPr>
            <w:tcW w:w="2808" w:type="dxa"/>
            <w:vMerge/>
          </w:tcPr>
          <w:p w14:paraId="4BF4E5A4" w14:textId="77777777" w:rsidR="00F45808" w:rsidRPr="00F45808" w:rsidRDefault="00F45808" w:rsidP="00F45808">
            <w:pPr>
              <w:rPr>
                <w:b/>
                <w:bCs/>
                <w:kern w:val="2"/>
                <w:sz w:val="20"/>
                <w:lang w:val="lt-LT"/>
              </w:rPr>
            </w:pPr>
          </w:p>
        </w:tc>
        <w:tc>
          <w:tcPr>
            <w:tcW w:w="3240" w:type="dxa"/>
          </w:tcPr>
          <w:p w14:paraId="0D1A9BDF" w14:textId="77777777" w:rsidR="00F45808" w:rsidRPr="00F45808" w:rsidRDefault="00F45808" w:rsidP="00F45808">
            <w:pPr>
              <w:rPr>
                <w:kern w:val="2"/>
                <w:sz w:val="20"/>
                <w:lang w:val="lt-LT"/>
              </w:rPr>
            </w:pPr>
            <w:r w:rsidRPr="00F45808">
              <w:rPr>
                <w:kern w:val="2"/>
                <w:sz w:val="20"/>
                <w:lang w:val="lt-LT"/>
              </w:rPr>
              <w:t>1.2.6. Bankas, banko kodas</w:t>
            </w:r>
          </w:p>
        </w:tc>
        <w:tc>
          <w:tcPr>
            <w:tcW w:w="4012" w:type="dxa"/>
            <w:vAlign w:val="center"/>
          </w:tcPr>
          <w:p w14:paraId="50DA84F0" w14:textId="77777777" w:rsidR="00F45808" w:rsidRPr="00F45808" w:rsidRDefault="00F45808" w:rsidP="00F45808">
            <w:pPr>
              <w:rPr>
                <w:kern w:val="2"/>
                <w:sz w:val="20"/>
                <w:lang w:val="lt-LT"/>
              </w:rPr>
            </w:pPr>
          </w:p>
        </w:tc>
      </w:tr>
      <w:tr w:rsidR="00F45808" w:rsidRPr="00F45808" w14:paraId="4CF8EB71" w14:textId="77777777" w:rsidTr="004B30A9">
        <w:tc>
          <w:tcPr>
            <w:tcW w:w="2808" w:type="dxa"/>
            <w:vMerge/>
          </w:tcPr>
          <w:p w14:paraId="098444CD" w14:textId="77777777" w:rsidR="00F45808" w:rsidRPr="00F45808" w:rsidRDefault="00F45808" w:rsidP="00F45808">
            <w:pPr>
              <w:rPr>
                <w:b/>
                <w:bCs/>
                <w:kern w:val="2"/>
                <w:sz w:val="20"/>
                <w:lang w:val="lt-LT"/>
              </w:rPr>
            </w:pPr>
          </w:p>
        </w:tc>
        <w:tc>
          <w:tcPr>
            <w:tcW w:w="3240" w:type="dxa"/>
          </w:tcPr>
          <w:p w14:paraId="32501682" w14:textId="77777777" w:rsidR="00F45808" w:rsidRPr="00F45808" w:rsidRDefault="00F45808" w:rsidP="00F45808">
            <w:pPr>
              <w:rPr>
                <w:kern w:val="2"/>
                <w:sz w:val="20"/>
                <w:lang w:val="lt-LT"/>
              </w:rPr>
            </w:pPr>
            <w:r w:rsidRPr="00F45808">
              <w:rPr>
                <w:kern w:val="2"/>
                <w:sz w:val="20"/>
                <w:lang w:val="lt-LT"/>
              </w:rPr>
              <w:t>1.2.7. Telefonas</w:t>
            </w:r>
          </w:p>
        </w:tc>
        <w:tc>
          <w:tcPr>
            <w:tcW w:w="4012" w:type="dxa"/>
            <w:vAlign w:val="center"/>
          </w:tcPr>
          <w:p w14:paraId="457C4F3F" w14:textId="77777777" w:rsidR="00F45808" w:rsidRPr="00F45808" w:rsidRDefault="00F45808" w:rsidP="00F45808">
            <w:pPr>
              <w:rPr>
                <w:kern w:val="2"/>
                <w:sz w:val="20"/>
                <w:lang w:val="lt-LT"/>
              </w:rPr>
            </w:pPr>
          </w:p>
        </w:tc>
      </w:tr>
      <w:tr w:rsidR="00F45808" w:rsidRPr="00F45808" w14:paraId="58A40383" w14:textId="77777777" w:rsidTr="004B30A9">
        <w:tc>
          <w:tcPr>
            <w:tcW w:w="2808" w:type="dxa"/>
            <w:vMerge/>
          </w:tcPr>
          <w:p w14:paraId="046D39CD" w14:textId="77777777" w:rsidR="00F45808" w:rsidRPr="00F45808" w:rsidRDefault="00F45808" w:rsidP="00F45808">
            <w:pPr>
              <w:rPr>
                <w:b/>
                <w:bCs/>
                <w:kern w:val="2"/>
                <w:sz w:val="20"/>
                <w:lang w:val="lt-LT"/>
              </w:rPr>
            </w:pPr>
          </w:p>
        </w:tc>
        <w:tc>
          <w:tcPr>
            <w:tcW w:w="3240" w:type="dxa"/>
          </w:tcPr>
          <w:p w14:paraId="6D4F2897" w14:textId="77777777" w:rsidR="00F45808" w:rsidRPr="00F45808" w:rsidRDefault="00F45808" w:rsidP="00F45808">
            <w:pPr>
              <w:rPr>
                <w:kern w:val="2"/>
                <w:sz w:val="20"/>
                <w:lang w:val="lt-LT"/>
              </w:rPr>
            </w:pPr>
            <w:r w:rsidRPr="00F45808">
              <w:rPr>
                <w:kern w:val="2"/>
                <w:sz w:val="20"/>
                <w:lang w:val="lt-LT"/>
              </w:rPr>
              <w:t>1.2.8. El. paštas</w:t>
            </w:r>
          </w:p>
        </w:tc>
        <w:tc>
          <w:tcPr>
            <w:tcW w:w="4012" w:type="dxa"/>
            <w:vAlign w:val="center"/>
          </w:tcPr>
          <w:p w14:paraId="10D50EC3" w14:textId="77777777" w:rsidR="00F45808" w:rsidRPr="00F45808" w:rsidRDefault="00F45808" w:rsidP="00F45808">
            <w:pPr>
              <w:rPr>
                <w:kern w:val="2"/>
                <w:sz w:val="20"/>
                <w:lang w:val="lt-LT"/>
              </w:rPr>
            </w:pPr>
          </w:p>
        </w:tc>
      </w:tr>
      <w:tr w:rsidR="00F45808" w:rsidRPr="00F45808" w14:paraId="6FD63FBA" w14:textId="77777777" w:rsidTr="004B30A9">
        <w:tc>
          <w:tcPr>
            <w:tcW w:w="2808" w:type="dxa"/>
            <w:vMerge/>
          </w:tcPr>
          <w:p w14:paraId="2727AD08" w14:textId="77777777" w:rsidR="00F45808" w:rsidRPr="00F45808" w:rsidRDefault="00F45808" w:rsidP="00F45808">
            <w:pPr>
              <w:rPr>
                <w:b/>
                <w:bCs/>
                <w:kern w:val="2"/>
                <w:sz w:val="20"/>
                <w:lang w:val="lt-LT"/>
              </w:rPr>
            </w:pPr>
          </w:p>
        </w:tc>
        <w:tc>
          <w:tcPr>
            <w:tcW w:w="3240" w:type="dxa"/>
          </w:tcPr>
          <w:p w14:paraId="3825C9B9" w14:textId="77777777" w:rsidR="00F45808" w:rsidRPr="00F45808" w:rsidRDefault="00F45808" w:rsidP="00F45808">
            <w:pPr>
              <w:rPr>
                <w:kern w:val="2"/>
                <w:sz w:val="20"/>
                <w:lang w:val="lt-LT"/>
              </w:rPr>
            </w:pPr>
            <w:r w:rsidRPr="00F45808">
              <w:rPr>
                <w:kern w:val="2"/>
                <w:sz w:val="20"/>
                <w:lang w:val="lt-LT"/>
              </w:rPr>
              <w:t>1.2.9. Šalies atstovas</w:t>
            </w:r>
          </w:p>
        </w:tc>
        <w:tc>
          <w:tcPr>
            <w:tcW w:w="4012" w:type="dxa"/>
            <w:vAlign w:val="center"/>
          </w:tcPr>
          <w:p w14:paraId="1CB8926E" w14:textId="77777777" w:rsidR="00F45808" w:rsidRPr="00F45808" w:rsidRDefault="00F45808" w:rsidP="00F45808">
            <w:pPr>
              <w:rPr>
                <w:kern w:val="2"/>
                <w:sz w:val="20"/>
                <w:lang w:val="lt-LT"/>
              </w:rPr>
            </w:pPr>
          </w:p>
        </w:tc>
      </w:tr>
      <w:tr w:rsidR="00F45808" w:rsidRPr="00F45808" w14:paraId="0EA8C1EA" w14:textId="77777777" w:rsidTr="004B30A9">
        <w:tc>
          <w:tcPr>
            <w:tcW w:w="2808" w:type="dxa"/>
            <w:vMerge/>
          </w:tcPr>
          <w:p w14:paraId="0957C480" w14:textId="77777777" w:rsidR="00F45808" w:rsidRPr="00F45808" w:rsidRDefault="00F45808" w:rsidP="00F45808">
            <w:pPr>
              <w:rPr>
                <w:b/>
                <w:bCs/>
                <w:kern w:val="2"/>
                <w:sz w:val="20"/>
                <w:lang w:val="lt-LT"/>
              </w:rPr>
            </w:pPr>
          </w:p>
        </w:tc>
        <w:tc>
          <w:tcPr>
            <w:tcW w:w="3240" w:type="dxa"/>
          </w:tcPr>
          <w:p w14:paraId="071A14C8" w14:textId="77777777" w:rsidR="00F45808" w:rsidRPr="00F45808" w:rsidRDefault="00F45808" w:rsidP="00F45808">
            <w:pPr>
              <w:rPr>
                <w:kern w:val="2"/>
                <w:sz w:val="20"/>
                <w:lang w:val="lt-LT"/>
              </w:rPr>
            </w:pPr>
            <w:r w:rsidRPr="00F45808">
              <w:rPr>
                <w:kern w:val="2"/>
                <w:sz w:val="20"/>
                <w:lang w:val="lt-LT"/>
              </w:rPr>
              <w:t>1.2.10. Atstovavimo pagrindas</w:t>
            </w:r>
          </w:p>
        </w:tc>
        <w:tc>
          <w:tcPr>
            <w:tcW w:w="4012" w:type="dxa"/>
            <w:vAlign w:val="center"/>
          </w:tcPr>
          <w:p w14:paraId="0E9BEB91" w14:textId="77777777" w:rsidR="00F45808" w:rsidRPr="00F45808" w:rsidRDefault="00F45808" w:rsidP="00F45808">
            <w:pPr>
              <w:rPr>
                <w:kern w:val="2"/>
                <w:sz w:val="20"/>
                <w:lang w:val="lt-LT"/>
              </w:rPr>
            </w:pPr>
          </w:p>
        </w:tc>
      </w:tr>
    </w:tbl>
    <w:p w14:paraId="7B23F63C" w14:textId="77777777" w:rsidR="00F45808" w:rsidRPr="00F45808" w:rsidRDefault="00F45808" w:rsidP="00F45808">
      <w:pPr>
        <w:jc w:val="both"/>
        <w:rPr>
          <w:sz w:val="20"/>
          <w:lang w:val="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582"/>
        <w:gridCol w:w="2080"/>
        <w:gridCol w:w="1334"/>
        <w:gridCol w:w="3532"/>
      </w:tblGrid>
      <w:tr w:rsidR="00F45808" w:rsidRPr="00F45808" w14:paraId="7C2DB705" w14:textId="77777777" w:rsidTr="004B30A9">
        <w:trPr>
          <w:trHeight w:val="300"/>
        </w:trPr>
        <w:tc>
          <w:tcPr>
            <w:tcW w:w="10060" w:type="dxa"/>
            <w:gridSpan w:val="5"/>
          </w:tcPr>
          <w:p w14:paraId="2DAA5FE6" w14:textId="77777777" w:rsidR="00F45808" w:rsidRPr="00F45808" w:rsidRDefault="00F45808" w:rsidP="004B30A9">
            <w:pPr>
              <w:jc w:val="center"/>
              <w:rPr>
                <w:b/>
                <w:bCs/>
                <w:kern w:val="2"/>
                <w:sz w:val="20"/>
                <w:lang w:val="lt-LT"/>
              </w:rPr>
            </w:pPr>
            <w:r w:rsidRPr="00F45808">
              <w:rPr>
                <w:b/>
                <w:bCs/>
                <w:kern w:val="2"/>
                <w:sz w:val="20"/>
                <w:lang w:val="lt-LT"/>
              </w:rPr>
              <w:t>2. ATSAKINGI ASMENYS</w:t>
            </w:r>
          </w:p>
        </w:tc>
      </w:tr>
      <w:tr w:rsidR="00F45808" w:rsidRPr="00F45808" w14:paraId="5F966EC1" w14:textId="77777777" w:rsidTr="004B30A9">
        <w:trPr>
          <w:trHeight w:val="460"/>
        </w:trPr>
        <w:tc>
          <w:tcPr>
            <w:tcW w:w="3114" w:type="dxa"/>
            <w:gridSpan w:val="2"/>
            <w:vMerge w:val="restart"/>
            <w:tcBorders>
              <w:top w:val="single" w:sz="4" w:space="0" w:color="auto"/>
              <w:left w:val="single" w:sz="4" w:space="0" w:color="auto"/>
              <w:right w:val="single" w:sz="4" w:space="0" w:color="auto"/>
            </w:tcBorders>
          </w:tcPr>
          <w:p w14:paraId="00D32B10" w14:textId="77777777" w:rsidR="00F45808" w:rsidRPr="00F45808" w:rsidRDefault="00F45808" w:rsidP="004B30A9">
            <w:pPr>
              <w:rPr>
                <w:b/>
                <w:bCs/>
                <w:kern w:val="2"/>
                <w:sz w:val="20"/>
                <w:lang w:val="lt-LT"/>
              </w:rPr>
            </w:pPr>
            <w:r w:rsidRPr="00F45808">
              <w:rPr>
                <w:b/>
                <w:bCs/>
                <w:kern w:val="2"/>
                <w:sz w:val="20"/>
                <w:lang w:val="lt-LT"/>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vAlign w:val="center"/>
          </w:tcPr>
          <w:p w14:paraId="4027BC2F" w14:textId="77777777" w:rsidR="00F45808" w:rsidRPr="00F45808" w:rsidRDefault="00F45808" w:rsidP="004B30A9">
            <w:pPr>
              <w:rPr>
                <w:color w:val="4472C4"/>
                <w:kern w:val="2"/>
                <w:sz w:val="20"/>
                <w:lang w:val="lt-LT"/>
              </w:rPr>
            </w:pPr>
            <w:r w:rsidRPr="00F45808">
              <w:rPr>
                <w:sz w:val="20"/>
                <w:lang w:val="lt-LT"/>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vAlign w:val="center"/>
          </w:tcPr>
          <w:p w14:paraId="4F6B39D5" w14:textId="77777777" w:rsidR="00F45808" w:rsidRPr="00F45808" w:rsidRDefault="00F45808" w:rsidP="004B30A9">
            <w:pPr>
              <w:rPr>
                <w:color w:val="4472C4"/>
                <w:kern w:val="2"/>
                <w:sz w:val="20"/>
                <w:lang w:val="lt-LT"/>
              </w:rPr>
            </w:pPr>
          </w:p>
        </w:tc>
      </w:tr>
      <w:tr w:rsidR="00F45808" w:rsidRPr="00F45808" w14:paraId="6239E6F5" w14:textId="77777777" w:rsidTr="004B30A9">
        <w:trPr>
          <w:trHeight w:val="460"/>
        </w:trPr>
        <w:tc>
          <w:tcPr>
            <w:tcW w:w="3114" w:type="dxa"/>
            <w:gridSpan w:val="2"/>
            <w:vMerge/>
            <w:tcBorders>
              <w:left w:val="single" w:sz="4" w:space="0" w:color="auto"/>
              <w:right w:val="single" w:sz="4" w:space="0" w:color="auto"/>
            </w:tcBorders>
          </w:tcPr>
          <w:p w14:paraId="2923BBCE" w14:textId="77777777" w:rsidR="00F45808" w:rsidRPr="00F45808" w:rsidRDefault="00F45808" w:rsidP="004B30A9">
            <w:pPr>
              <w:rPr>
                <w:b/>
                <w:bCs/>
                <w:kern w:val="2"/>
                <w:sz w:val="20"/>
                <w:lang w:val="lt-LT"/>
              </w:rPr>
            </w:pPr>
          </w:p>
        </w:tc>
        <w:tc>
          <w:tcPr>
            <w:tcW w:w="3414" w:type="dxa"/>
            <w:gridSpan w:val="2"/>
            <w:tcBorders>
              <w:top w:val="single" w:sz="4" w:space="0" w:color="auto"/>
              <w:left w:val="single" w:sz="4" w:space="0" w:color="auto"/>
              <w:bottom w:val="single" w:sz="4" w:space="0" w:color="auto"/>
              <w:right w:val="single" w:sz="4" w:space="0" w:color="auto"/>
            </w:tcBorders>
            <w:vAlign w:val="center"/>
          </w:tcPr>
          <w:p w14:paraId="5AE89192" w14:textId="77777777" w:rsidR="00F45808" w:rsidRPr="00F45808" w:rsidRDefault="00F45808" w:rsidP="004B30A9">
            <w:pPr>
              <w:rPr>
                <w:color w:val="4472C4"/>
                <w:kern w:val="2"/>
                <w:sz w:val="20"/>
                <w:lang w:val="lt-LT"/>
              </w:rPr>
            </w:pPr>
            <w:r w:rsidRPr="00F45808">
              <w:rPr>
                <w:sz w:val="20"/>
                <w:lang w:val="lt-LT"/>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vAlign w:val="center"/>
          </w:tcPr>
          <w:p w14:paraId="27256FAC" w14:textId="77777777" w:rsidR="00F45808" w:rsidRPr="00F45808" w:rsidRDefault="00F45808" w:rsidP="004B30A9">
            <w:pPr>
              <w:rPr>
                <w:color w:val="4472C4"/>
                <w:kern w:val="2"/>
                <w:sz w:val="20"/>
                <w:lang w:val="lt-LT"/>
              </w:rPr>
            </w:pPr>
          </w:p>
        </w:tc>
      </w:tr>
      <w:tr w:rsidR="00F45808" w:rsidRPr="00F45808" w14:paraId="38BF8A93" w14:textId="77777777" w:rsidTr="004B30A9">
        <w:trPr>
          <w:trHeight w:val="460"/>
        </w:trPr>
        <w:tc>
          <w:tcPr>
            <w:tcW w:w="3114" w:type="dxa"/>
            <w:gridSpan w:val="2"/>
            <w:vMerge/>
            <w:tcBorders>
              <w:left w:val="single" w:sz="4" w:space="0" w:color="auto"/>
              <w:bottom w:val="single" w:sz="4" w:space="0" w:color="auto"/>
              <w:right w:val="single" w:sz="4" w:space="0" w:color="auto"/>
            </w:tcBorders>
          </w:tcPr>
          <w:p w14:paraId="625E3E29" w14:textId="77777777" w:rsidR="00F45808" w:rsidRPr="00F45808" w:rsidRDefault="00F45808" w:rsidP="004B30A9">
            <w:pPr>
              <w:rPr>
                <w:b/>
                <w:bCs/>
                <w:kern w:val="2"/>
                <w:sz w:val="20"/>
                <w:lang w:val="lt-LT"/>
              </w:rPr>
            </w:pPr>
          </w:p>
        </w:tc>
        <w:tc>
          <w:tcPr>
            <w:tcW w:w="3414" w:type="dxa"/>
            <w:gridSpan w:val="2"/>
            <w:tcBorders>
              <w:top w:val="single" w:sz="4" w:space="0" w:color="auto"/>
              <w:left w:val="single" w:sz="4" w:space="0" w:color="auto"/>
              <w:bottom w:val="single" w:sz="4" w:space="0" w:color="auto"/>
              <w:right w:val="single" w:sz="4" w:space="0" w:color="auto"/>
            </w:tcBorders>
            <w:vAlign w:val="center"/>
          </w:tcPr>
          <w:p w14:paraId="5483A015" w14:textId="77777777" w:rsidR="00F45808" w:rsidRPr="00F45808" w:rsidRDefault="00F45808" w:rsidP="004B30A9">
            <w:pPr>
              <w:rPr>
                <w:color w:val="4472C4"/>
                <w:kern w:val="2"/>
                <w:sz w:val="20"/>
                <w:lang w:val="lt-LT"/>
              </w:rPr>
            </w:pPr>
            <w:r w:rsidRPr="00F45808">
              <w:rPr>
                <w:bCs/>
                <w:kern w:val="2"/>
                <w:sz w:val="20"/>
                <w:lang w:val="lt-LT"/>
              </w:rPr>
              <w:t>Sąskaitų per informacinę sistemą „SABIS“ priėmimą atsakingi asmenys:</w:t>
            </w:r>
          </w:p>
        </w:tc>
        <w:tc>
          <w:tcPr>
            <w:tcW w:w="3532" w:type="dxa"/>
            <w:tcBorders>
              <w:top w:val="single" w:sz="4" w:space="0" w:color="auto"/>
              <w:left w:val="single" w:sz="4" w:space="0" w:color="auto"/>
              <w:bottom w:val="single" w:sz="4" w:space="0" w:color="auto"/>
              <w:right w:val="single" w:sz="4" w:space="0" w:color="auto"/>
            </w:tcBorders>
            <w:vAlign w:val="center"/>
          </w:tcPr>
          <w:p w14:paraId="58A122C3" w14:textId="77777777" w:rsidR="00F45808" w:rsidRPr="00F45808" w:rsidRDefault="00F45808" w:rsidP="004B30A9">
            <w:pPr>
              <w:rPr>
                <w:color w:val="4472C4"/>
                <w:kern w:val="2"/>
                <w:sz w:val="20"/>
                <w:lang w:val="lt-LT"/>
              </w:rPr>
            </w:pPr>
          </w:p>
        </w:tc>
      </w:tr>
      <w:tr w:rsidR="00F45808" w:rsidRPr="00F45808" w14:paraId="5E2D4BE7"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27340D49" w14:textId="77777777" w:rsidR="00F45808" w:rsidRPr="00F45808" w:rsidRDefault="00F45808" w:rsidP="004B30A9">
            <w:pPr>
              <w:rPr>
                <w:b/>
                <w:bCs/>
                <w:kern w:val="2"/>
                <w:sz w:val="20"/>
                <w:lang w:val="lt-LT"/>
              </w:rPr>
            </w:pPr>
            <w:r w:rsidRPr="00F45808">
              <w:rPr>
                <w:b/>
                <w:bCs/>
                <w:kern w:val="2"/>
                <w:sz w:val="20"/>
                <w:lang w:val="lt-LT"/>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E61DE" w14:textId="77777777" w:rsidR="00F45808" w:rsidRPr="00F45808" w:rsidRDefault="00F45808" w:rsidP="004B30A9">
            <w:pPr>
              <w:rPr>
                <w:color w:val="4472C4"/>
                <w:kern w:val="2"/>
                <w:sz w:val="20"/>
                <w:lang w:val="lt-LT"/>
              </w:rPr>
            </w:pPr>
          </w:p>
        </w:tc>
      </w:tr>
      <w:tr w:rsidR="00F45808" w:rsidRPr="00F45808" w14:paraId="5E09A1C2" w14:textId="77777777" w:rsidTr="004B30A9">
        <w:trPr>
          <w:trHeight w:val="300"/>
        </w:trPr>
        <w:tc>
          <w:tcPr>
            <w:tcW w:w="10060" w:type="dxa"/>
            <w:gridSpan w:val="5"/>
          </w:tcPr>
          <w:p w14:paraId="0AC5B6FC" w14:textId="77777777" w:rsidR="00F45808" w:rsidRPr="00F45808" w:rsidRDefault="00F45808" w:rsidP="004B30A9">
            <w:pPr>
              <w:jc w:val="center"/>
              <w:rPr>
                <w:b/>
                <w:bCs/>
                <w:kern w:val="2"/>
                <w:sz w:val="20"/>
                <w:lang w:val="lt-LT"/>
              </w:rPr>
            </w:pPr>
            <w:r w:rsidRPr="00F45808">
              <w:rPr>
                <w:b/>
                <w:bCs/>
                <w:kern w:val="2"/>
                <w:sz w:val="20"/>
                <w:lang w:val="lt-LT"/>
              </w:rPr>
              <w:t>3. SUTARTIES DALYKAS</w:t>
            </w:r>
          </w:p>
        </w:tc>
      </w:tr>
      <w:tr w:rsidR="00F45808" w:rsidRPr="00F45808" w14:paraId="5BAB6753"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328F82DE" w14:textId="77777777" w:rsidR="00F45808" w:rsidRPr="00F45808" w:rsidRDefault="00F45808" w:rsidP="004B30A9">
            <w:pPr>
              <w:rPr>
                <w:b/>
                <w:bCs/>
                <w:kern w:val="2"/>
                <w:sz w:val="20"/>
                <w:lang w:val="lt-LT"/>
              </w:rPr>
            </w:pPr>
            <w:r w:rsidRPr="00F45808">
              <w:rPr>
                <w:b/>
                <w:bCs/>
                <w:kern w:val="2"/>
                <w:sz w:val="20"/>
                <w:lang w:val="lt-LT"/>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tcPr>
          <w:p w14:paraId="469C4DFF" w14:textId="7D27236C" w:rsidR="00F45808" w:rsidRPr="00F45808" w:rsidRDefault="00F45808" w:rsidP="004B30A9">
            <w:pPr>
              <w:jc w:val="both"/>
              <w:rPr>
                <w:color w:val="000000"/>
                <w:kern w:val="2"/>
                <w:sz w:val="20"/>
                <w:lang w:val="lt-LT"/>
              </w:rPr>
            </w:pPr>
            <w:r w:rsidRPr="00F45808">
              <w:rPr>
                <w:kern w:val="2"/>
                <w:sz w:val="20"/>
                <w:lang w:val="lt-LT"/>
              </w:rPr>
              <w:t>Tiekėjas įsipareigoja Sutartyje numatytomis sąlygomis perduoti Pirkėjui Prekes</w:t>
            </w:r>
            <w:r w:rsidRPr="00F45808">
              <w:rPr>
                <w:color w:val="FF0000"/>
                <w:kern w:val="2"/>
                <w:sz w:val="20"/>
                <w:lang w:val="lt-LT"/>
              </w:rPr>
              <w:t xml:space="preserve"> </w:t>
            </w:r>
            <w:r w:rsidRPr="00F45808">
              <w:rPr>
                <w:color w:val="000000"/>
                <w:kern w:val="2"/>
                <w:sz w:val="20"/>
                <w:lang w:val="lt-LT"/>
              </w:rPr>
              <w:t>(toliau – Prekės).</w:t>
            </w:r>
          </w:p>
          <w:p w14:paraId="7569172F" w14:textId="77777777" w:rsidR="00F45808" w:rsidRPr="00F45808" w:rsidRDefault="00F45808" w:rsidP="004B30A9">
            <w:pPr>
              <w:jc w:val="both"/>
              <w:rPr>
                <w:color w:val="000000"/>
                <w:kern w:val="2"/>
                <w:sz w:val="20"/>
                <w:lang w:val="lt-LT"/>
              </w:rPr>
            </w:pPr>
            <w:r w:rsidRPr="00F45808">
              <w:rPr>
                <w:color w:val="000000"/>
                <w:kern w:val="2"/>
                <w:sz w:val="20"/>
                <w:lang w:val="lt-LT"/>
              </w:rPr>
              <w:t>Išsamus Prekių aprašymas ir kiti reikalavimai tiekiamoms Prekėms nustatyti Sutarties priede Nr. [1] „Techninė specifikacija“ (toliau – Techninė specifikacija) ir Sutarties priede Nr. [1._] „Pasiūlymas“.</w:t>
            </w:r>
          </w:p>
        </w:tc>
      </w:tr>
      <w:tr w:rsidR="00F45808" w:rsidRPr="00F45808" w14:paraId="61E17708"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59A7C1BA" w14:textId="77777777" w:rsidR="00F45808" w:rsidRPr="00F45808" w:rsidRDefault="00F45808" w:rsidP="004B30A9">
            <w:pPr>
              <w:rPr>
                <w:b/>
                <w:bCs/>
                <w:kern w:val="2"/>
                <w:sz w:val="20"/>
                <w:lang w:val="lt-LT"/>
              </w:rPr>
            </w:pPr>
            <w:r w:rsidRPr="00F45808">
              <w:rPr>
                <w:b/>
                <w:bCs/>
                <w:kern w:val="2"/>
                <w:sz w:val="20"/>
                <w:lang w:val="lt-LT"/>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tcPr>
          <w:p w14:paraId="6D2D2711" w14:textId="77777777" w:rsidR="00F45808" w:rsidRPr="00F45808" w:rsidRDefault="00F45808" w:rsidP="00F45808">
            <w:pPr>
              <w:jc w:val="center"/>
              <w:rPr>
                <w:b/>
                <w:sz w:val="20"/>
                <w:lang w:val="lt-LT"/>
              </w:rPr>
            </w:pPr>
            <w:r w:rsidRPr="00F45808">
              <w:rPr>
                <w:b/>
                <w:sz w:val="20"/>
                <w:lang w:val="lt-LT"/>
              </w:rPr>
              <w:t xml:space="preserve">Mažos vertės pirkimas skelbiama apklausa </w:t>
            </w:r>
          </w:p>
          <w:p w14:paraId="7840A1A5" w14:textId="77777777" w:rsidR="00F45808" w:rsidRPr="00F45808" w:rsidRDefault="00F45808" w:rsidP="00F45808">
            <w:pPr>
              <w:jc w:val="center"/>
              <w:rPr>
                <w:b/>
                <w:sz w:val="20"/>
                <w:lang w:val="lt-LT"/>
              </w:rPr>
            </w:pPr>
            <w:r w:rsidRPr="00F45808">
              <w:rPr>
                <w:b/>
                <w:sz w:val="20"/>
                <w:lang w:val="lt-LT"/>
              </w:rPr>
              <w:t xml:space="preserve">„STATYBINIŲ, ELEKTROS, SANTECHNIKOS, REMONTO IR KITOS PREKĖS ” </w:t>
            </w:r>
          </w:p>
          <w:p w14:paraId="45657FB7" w14:textId="62863B7D" w:rsidR="00F45808" w:rsidRPr="00F45808" w:rsidRDefault="00F45808" w:rsidP="00F45808">
            <w:pPr>
              <w:jc w:val="center"/>
              <w:rPr>
                <w:b/>
                <w:bCs/>
                <w:smallCaps/>
                <w:sz w:val="20"/>
                <w:lang w:val="lt-LT"/>
              </w:rPr>
            </w:pPr>
            <w:r w:rsidRPr="00F45808">
              <w:rPr>
                <w:b/>
                <w:sz w:val="20"/>
                <w:lang w:val="lt-LT"/>
              </w:rPr>
              <w:t xml:space="preserve"> (PIRKIMO NUMERIS CVP IS –)</w:t>
            </w:r>
          </w:p>
        </w:tc>
      </w:tr>
      <w:tr w:rsidR="00F45808" w:rsidRPr="00F45808" w14:paraId="5BFFAF4E"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21A048CC" w14:textId="77777777" w:rsidR="00F45808" w:rsidRPr="00F45808" w:rsidRDefault="00F45808" w:rsidP="004B30A9">
            <w:pPr>
              <w:rPr>
                <w:b/>
                <w:bCs/>
                <w:kern w:val="2"/>
                <w:sz w:val="20"/>
                <w:lang w:val="lt-LT"/>
              </w:rPr>
            </w:pPr>
            <w:r w:rsidRPr="00F45808">
              <w:rPr>
                <w:b/>
                <w:bCs/>
                <w:kern w:val="2"/>
                <w:sz w:val="20"/>
                <w:lang w:val="lt-LT"/>
              </w:rPr>
              <w:t xml:space="preserve">3.3. Informacija apie Europos </w:t>
            </w:r>
            <w:r w:rsidRPr="00F45808">
              <w:rPr>
                <w:b/>
                <w:bCs/>
                <w:kern w:val="2"/>
                <w:sz w:val="20"/>
                <w:lang w:val="lt-LT"/>
              </w:rPr>
              <w:lastRenderedPageBreak/>
              <w:t>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tcPr>
          <w:p w14:paraId="1D157A40" w14:textId="77777777" w:rsidR="00F45808" w:rsidRPr="00F45808" w:rsidRDefault="00F45808" w:rsidP="004B30A9">
            <w:pPr>
              <w:rPr>
                <w:kern w:val="2"/>
                <w:sz w:val="20"/>
                <w:lang w:val="lt-LT"/>
              </w:rPr>
            </w:pPr>
            <w:r w:rsidRPr="00F45808">
              <w:rPr>
                <w:kern w:val="2"/>
                <w:sz w:val="20"/>
                <w:lang w:val="lt-LT"/>
              </w:rPr>
              <w:lastRenderedPageBreak/>
              <w:t>Netaikoma</w:t>
            </w:r>
          </w:p>
        </w:tc>
      </w:tr>
      <w:tr w:rsidR="00F45808" w:rsidRPr="00F45808" w14:paraId="2D3881CD" w14:textId="77777777" w:rsidTr="004B30A9">
        <w:trPr>
          <w:trHeight w:val="300"/>
        </w:trPr>
        <w:tc>
          <w:tcPr>
            <w:tcW w:w="10060" w:type="dxa"/>
            <w:gridSpan w:val="5"/>
          </w:tcPr>
          <w:p w14:paraId="7AF53D2B" w14:textId="77777777" w:rsidR="00F45808" w:rsidRPr="00F45808" w:rsidRDefault="00F45808" w:rsidP="004B30A9">
            <w:pPr>
              <w:jc w:val="center"/>
              <w:rPr>
                <w:b/>
                <w:bCs/>
                <w:kern w:val="2"/>
                <w:sz w:val="20"/>
                <w:lang w:val="lt-LT"/>
              </w:rPr>
            </w:pPr>
            <w:r w:rsidRPr="00F45808">
              <w:rPr>
                <w:b/>
                <w:bCs/>
                <w:kern w:val="2"/>
                <w:sz w:val="20"/>
                <w:lang w:val="lt-LT"/>
              </w:rPr>
              <w:t>4. PREKIŲ PRISTATYMO TERMINAI IR PREKIŲ PERDAVIMO - PRIĖMIMO TVARKA</w:t>
            </w:r>
          </w:p>
        </w:tc>
      </w:tr>
      <w:tr w:rsidR="00F45808" w:rsidRPr="00F45808" w14:paraId="3B28ECEB"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6BD84D97" w14:textId="77777777" w:rsidR="00F45808" w:rsidRPr="00F45808" w:rsidRDefault="00F45808" w:rsidP="004B30A9">
            <w:pPr>
              <w:rPr>
                <w:b/>
                <w:bCs/>
                <w:kern w:val="2"/>
                <w:sz w:val="20"/>
                <w:lang w:val="lt-LT"/>
              </w:rPr>
            </w:pPr>
            <w:r w:rsidRPr="00F45808">
              <w:rPr>
                <w:b/>
                <w:bCs/>
                <w:kern w:val="2"/>
                <w:sz w:val="20"/>
                <w:lang w:val="lt-LT"/>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tcPr>
          <w:p w14:paraId="64259BEE" w14:textId="77777777" w:rsidR="00F45808" w:rsidRPr="00F45808" w:rsidRDefault="00F45808" w:rsidP="004B30A9">
            <w:pPr>
              <w:jc w:val="both"/>
              <w:rPr>
                <w:rStyle w:val="FontStyle12"/>
                <w:kern w:val="2"/>
                <w:lang w:val="lt-LT"/>
              </w:rPr>
            </w:pPr>
            <w:r w:rsidRPr="00F45808">
              <w:rPr>
                <w:rStyle w:val="FontStyle12"/>
                <w:lang w:val="lt-LT"/>
              </w:rPr>
              <w:t xml:space="preserve">Pirkėjas (jo darbuotojai) gali pateikti užsakymus Pardavėjui telefonu, internetu, arba </w:t>
            </w:r>
            <w:r w:rsidRPr="00F45808">
              <w:rPr>
                <w:sz w:val="20"/>
                <w:lang w:val="lt-LT"/>
              </w:rPr>
              <w:t>atvykus į prekybos vietą</w:t>
            </w:r>
            <w:r w:rsidRPr="00F45808">
              <w:rPr>
                <w:rStyle w:val="FontStyle12"/>
                <w:lang w:val="lt-LT"/>
              </w:rPr>
              <w:t xml:space="preserve"> adresu Jonavoje.</w:t>
            </w:r>
          </w:p>
          <w:p w14:paraId="11DBDFE4" w14:textId="7D4C655B" w:rsidR="00F45808" w:rsidRPr="00F45808" w:rsidRDefault="00F45808" w:rsidP="004B30A9">
            <w:pPr>
              <w:jc w:val="both"/>
              <w:rPr>
                <w:color w:val="4472C4"/>
                <w:kern w:val="2"/>
                <w:sz w:val="20"/>
                <w:lang w:val="lt-LT"/>
              </w:rPr>
            </w:pPr>
            <w:r w:rsidRPr="00F45808">
              <w:rPr>
                <w:sz w:val="20"/>
                <w:lang w:val="lt-LT"/>
              </w:rPr>
              <w:t xml:space="preserve">Prekes Pardavėjas atveža </w:t>
            </w:r>
            <w:r w:rsidRPr="00F45808">
              <w:rPr>
                <w:kern w:val="2"/>
                <w:sz w:val="20"/>
                <w:lang w:val="lt-LT"/>
              </w:rPr>
              <w:t xml:space="preserve"> </w:t>
            </w:r>
            <w:r w:rsidRPr="00F45808">
              <w:rPr>
                <w:b/>
                <w:bCs/>
                <w:kern w:val="2"/>
                <w:sz w:val="20"/>
                <w:lang w:val="lt-LT"/>
              </w:rPr>
              <w:t>ne vėliau kaip per</w:t>
            </w:r>
            <w:r w:rsidRPr="00F45808">
              <w:rPr>
                <w:kern w:val="2"/>
                <w:sz w:val="20"/>
                <w:lang w:val="lt-LT"/>
              </w:rPr>
              <w:t xml:space="preserve"> 2 (dvi) dienas nuo užsakymo pateikimo dienos šiuo adresu</w:t>
            </w:r>
            <w:r w:rsidRPr="00F45808">
              <w:rPr>
                <w:sz w:val="20"/>
                <w:lang w:val="lt-LT"/>
              </w:rPr>
              <w:t>: Žeimių g. 19, Jonava. T.p. p</w:t>
            </w:r>
            <w:r w:rsidRPr="00F45808">
              <w:rPr>
                <w:rStyle w:val="FontStyle12"/>
                <w:lang w:val="lt-LT"/>
              </w:rPr>
              <w:t xml:space="preserve">irkėjas (jo darbuotojai) paima prekes iš prekybos vietos </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005C41E6">
              <w:rPr>
                <w:rStyle w:val="FontStyle12"/>
                <w:lang w:val="lt-LT"/>
              </w:rPr>
              <w:t>.</w:t>
            </w:r>
            <w:r w:rsidR="005C41E6">
              <w:rPr>
                <w:rStyle w:val="FontStyle12"/>
              </w:rPr>
              <w:t>.</w:t>
            </w:r>
            <w:r w:rsidRPr="00F45808">
              <w:rPr>
                <w:rStyle w:val="FontStyle12"/>
                <w:lang w:val="lt-LT"/>
              </w:rPr>
              <w:t xml:space="preserve"> savo transportu.</w:t>
            </w:r>
          </w:p>
        </w:tc>
      </w:tr>
      <w:tr w:rsidR="00F45808" w:rsidRPr="00F45808" w14:paraId="487D218D"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2C15CAF7" w14:textId="77777777" w:rsidR="00F45808" w:rsidRPr="00F45808" w:rsidRDefault="00F45808" w:rsidP="004B30A9">
            <w:pPr>
              <w:rPr>
                <w:b/>
                <w:bCs/>
                <w:kern w:val="2"/>
                <w:sz w:val="20"/>
                <w:lang w:val="lt-LT"/>
              </w:rPr>
            </w:pPr>
            <w:r w:rsidRPr="00F45808">
              <w:rPr>
                <w:b/>
                <w:bCs/>
                <w:kern w:val="2"/>
                <w:sz w:val="20"/>
                <w:lang w:val="lt-LT"/>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tcPr>
          <w:p w14:paraId="5B18262B" w14:textId="77777777" w:rsidR="00F45808" w:rsidRPr="00F45808" w:rsidRDefault="00F45808" w:rsidP="004B30A9">
            <w:pPr>
              <w:rPr>
                <w:kern w:val="2"/>
                <w:sz w:val="20"/>
                <w:lang w:val="lt-LT"/>
              </w:rPr>
            </w:pPr>
            <w:r w:rsidRPr="00F45808">
              <w:rPr>
                <w:kern w:val="2"/>
                <w:sz w:val="20"/>
                <w:lang w:val="lt-LT"/>
              </w:rPr>
              <w:t>Netaikoma</w:t>
            </w:r>
          </w:p>
        </w:tc>
      </w:tr>
      <w:tr w:rsidR="00F45808" w:rsidRPr="00F45808" w14:paraId="64F6C0CD"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037D0793" w14:textId="77777777" w:rsidR="00F45808" w:rsidRPr="00F45808" w:rsidRDefault="00F45808" w:rsidP="004B30A9">
            <w:pPr>
              <w:rPr>
                <w:b/>
                <w:bCs/>
                <w:kern w:val="2"/>
                <w:sz w:val="20"/>
                <w:lang w:val="lt-LT"/>
              </w:rPr>
            </w:pPr>
            <w:r w:rsidRPr="00F45808">
              <w:rPr>
                <w:b/>
                <w:bCs/>
                <w:kern w:val="2"/>
                <w:sz w:val="20"/>
                <w:lang w:val="lt-LT"/>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tcPr>
          <w:p w14:paraId="6E9854B6" w14:textId="77777777" w:rsidR="00F45808" w:rsidRPr="00F45808" w:rsidRDefault="00F45808" w:rsidP="004B30A9">
            <w:pPr>
              <w:jc w:val="both"/>
              <w:rPr>
                <w:kern w:val="2"/>
                <w:sz w:val="20"/>
                <w:lang w:val="lt-LT"/>
              </w:rPr>
            </w:pPr>
            <w:r w:rsidRPr="00F45808">
              <w:rPr>
                <w:kern w:val="2"/>
                <w:sz w:val="20"/>
                <w:lang w:val="lt-LT"/>
              </w:rPr>
              <w:t>Užsakymai teikiami Tiekėjo nurodytu elektroniniu paštu ir laikomi gautais po 24 (dvidešimt keturių valandų) nuo užsakymo pateikimo.</w:t>
            </w:r>
          </w:p>
        </w:tc>
      </w:tr>
      <w:tr w:rsidR="00F45808" w:rsidRPr="00F45808" w14:paraId="13C97574"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694F6DE2" w14:textId="77777777" w:rsidR="00F45808" w:rsidRPr="00F45808" w:rsidRDefault="00F45808" w:rsidP="004B30A9">
            <w:pPr>
              <w:rPr>
                <w:b/>
                <w:bCs/>
                <w:kern w:val="2"/>
                <w:sz w:val="20"/>
                <w:lang w:val="lt-LT"/>
              </w:rPr>
            </w:pPr>
            <w:r w:rsidRPr="00F45808">
              <w:rPr>
                <w:b/>
                <w:bCs/>
                <w:kern w:val="2"/>
                <w:sz w:val="20"/>
                <w:lang w:val="lt-LT"/>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tcPr>
          <w:p w14:paraId="27376925" w14:textId="77777777" w:rsidR="00F45808" w:rsidRPr="00F45808" w:rsidRDefault="00F45808" w:rsidP="004B30A9">
            <w:pPr>
              <w:rPr>
                <w:kern w:val="2"/>
                <w:sz w:val="20"/>
                <w:lang w:val="lt-LT"/>
              </w:rPr>
            </w:pPr>
            <w:r w:rsidRPr="00F45808">
              <w:rPr>
                <w:kern w:val="2"/>
                <w:sz w:val="20"/>
                <w:lang w:val="lt-LT"/>
              </w:rPr>
              <w:t>Netaikoma</w:t>
            </w:r>
          </w:p>
        </w:tc>
      </w:tr>
      <w:tr w:rsidR="00F45808" w:rsidRPr="00F45808" w14:paraId="719E16A2"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32ABA1C8" w14:textId="77777777" w:rsidR="00F45808" w:rsidRPr="00F45808" w:rsidRDefault="00F45808" w:rsidP="004B30A9">
            <w:pPr>
              <w:rPr>
                <w:b/>
                <w:bCs/>
                <w:kern w:val="2"/>
                <w:sz w:val="20"/>
                <w:lang w:val="lt-LT"/>
              </w:rPr>
            </w:pPr>
            <w:r w:rsidRPr="00F45808">
              <w:rPr>
                <w:b/>
                <w:bCs/>
                <w:kern w:val="2"/>
                <w:sz w:val="20"/>
                <w:lang w:val="lt-LT"/>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tcPr>
          <w:p w14:paraId="7D6A49CC" w14:textId="77777777" w:rsidR="00F45808" w:rsidRPr="00F45808" w:rsidRDefault="00F45808" w:rsidP="004B30A9">
            <w:pPr>
              <w:rPr>
                <w:kern w:val="2"/>
                <w:sz w:val="20"/>
                <w:lang w:val="lt-LT"/>
              </w:rPr>
            </w:pPr>
            <w:r w:rsidRPr="00F45808">
              <w:rPr>
                <w:kern w:val="2"/>
                <w:sz w:val="20"/>
                <w:lang w:val="lt-LT"/>
              </w:rPr>
              <w:t>Netaikoma</w:t>
            </w:r>
          </w:p>
        </w:tc>
      </w:tr>
      <w:tr w:rsidR="00F45808" w:rsidRPr="00F45808" w14:paraId="5666F17C" w14:textId="77777777" w:rsidTr="004B30A9">
        <w:trPr>
          <w:trHeight w:val="300"/>
        </w:trPr>
        <w:tc>
          <w:tcPr>
            <w:tcW w:w="10060" w:type="dxa"/>
            <w:gridSpan w:val="5"/>
          </w:tcPr>
          <w:p w14:paraId="58D74B0C" w14:textId="77777777" w:rsidR="00F45808" w:rsidRPr="00F45808" w:rsidRDefault="00F45808" w:rsidP="004B30A9">
            <w:pPr>
              <w:jc w:val="center"/>
              <w:rPr>
                <w:b/>
                <w:bCs/>
                <w:kern w:val="2"/>
                <w:sz w:val="20"/>
                <w:lang w:val="lt-LT"/>
              </w:rPr>
            </w:pPr>
            <w:r w:rsidRPr="00F45808">
              <w:rPr>
                <w:b/>
                <w:bCs/>
                <w:kern w:val="2"/>
                <w:sz w:val="20"/>
                <w:lang w:val="lt-LT"/>
              </w:rPr>
              <w:t>5. SUTARTIES KAINA IR ATSISKAITYMO TVARKA</w:t>
            </w:r>
          </w:p>
        </w:tc>
      </w:tr>
      <w:tr w:rsidR="00F45808" w:rsidRPr="00F45808" w14:paraId="532BEED9"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464B11FD" w14:textId="77777777" w:rsidR="00F45808" w:rsidRPr="00F45808" w:rsidRDefault="00F45808" w:rsidP="004B30A9">
            <w:pPr>
              <w:rPr>
                <w:b/>
                <w:bCs/>
                <w:kern w:val="2"/>
                <w:sz w:val="20"/>
                <w:lang w:val="lt-LT"/>
              </w:rPr>
            </w:pPr>
            <w:r w:rsidRPr="00F45808">
              <w:rPr>
                <w:b/>
                <w:bCs/>
                <w:kern w:val="2"/>
                <w:sz w:val="20"/>
                <w:lang w:val="lt-LT"/>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tcPr>
          <w:p w14:paraId="48FDFEFC" w14:textId="77777777" w:rsidR="00F45808" w:rsidRPr="00F45808" w:rsidRDefault="00F45808" w:rsidP="004B30A9">
            <w:pPr>
              <w:rPr>
                <w:color w:val="4472C4"/>
                <w:kern w:val="2"/>
                <w:sz w:val="20"/>
                <w:lang w:val="lt-LT"/>
              </w:rPr>
            </w:pPr>
            <w:r w:rsidRPr="00F45808">
              <w:rPr>
                <w:kern w:val="2"/>
                <w:sz w:val="20"/>
                <w:lang w:val="lt-LT"/>
              </w:rPr>
              <w:t>Fiksuoto įkainio kainodara</w:t>
            </w:r>
          </w:p>
        </w:tc>
      </w:tr>
      <w:tr w:rsidR="00F45808" w:rsidRPr="00F45808" w14:paraId="0D622859"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5776EAD9" w14:textId="77777777" w:rsidR="00F45808" w:rsidRPr="00F45808" w:rsidRDefault="00F45808" w:rsidP="004B30A9">
            <w:pPr>
              <w:rPr>
                <w:b/>
                <w:bCs/>
                <w:kern w:val="2"/>
                <w:sz w:val="20"/>
                <w:lang w:val="lt-LT"/>
              </w:rPr>
            </w:pPr>
            <w:r w:rsidRPr="00F45808">
              <w:rPr>
                <w:b/>
                <w:bCs/>
                <w:kern w:val="2"/>
                <w:sz w:val="20"/>
                <w:lang w:val="lt-LT"/>
              </w:rPr>
              <w:t xml:space="preserve">5.2. Pradinės Sutarties vertė ir Sutarties kaina, kai taikoma </w:t>
            </w:r>
            <w:r w:rsidRPr="00F45808">
              <w:rPr>
                <w:b/>
                <w:bCs/>
                <w:kern w:val="2"/>
                <w:sz w:val="20"/>
                <w:u w:val="single"/>
                <w:lang w:val="lt-LT"/>
              </w:rPr>
              <w:t>fiksuoto įkainio</w:t>
            </w:r>
            <w:r w:rsidRPr="00F45808">
              <w:rPr>
                <w:b/>
                <w:bCs/>
                <w:kern w:val="2"/>
                <w:sz w:val="20"/>
                <w:lang w:val="lt-LT"/>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tcPr>
          <w:p w14:paraId="081C75E1" w14:textId="58ED7CAC" w:rsidR="00F45808" w:rsidRPr="00F45808" w:rsidRDefault="00F45808" w:rsidP="004B30A9">
            <w:pPr>
              <w:jc w:val="both"/>
              <w:rPr>
                <w:kern w:val="2"/>
                <w:sz w:val="20"/>
                <w:lang w:val="lt-LT"/>
              </w:rPr>
            </w:pPr>
            <w:r w:rsidRPr="00F45808">
              <w:rPr>
                <w:kern w:val="2"/>
                <w:sz w:val="20"/>
                <w:lang w:val="lt-LT"/>
              </w:rPr>
              <w:t xml:space="preserve">Pradinės Sutarties vertė yra </w:t>
            </w:r>
            <w:r w:rsidR="005C41E6">
              <w:rPr>
                <w:kern w:val="2"/>
                <w:sz w:val="20"/>
                <w:lang w:val="lt-LT"/>
              </w:rPr>
              <w:t>15000,00</w:t>
            </w:r>
            <w:r w:rsidRPr="00F45808">
              <w:rPr>
                <w:b/>
                <w:kern w:val="2"/>
                <w:sz w:val="20"/>
                <w:lang w:val="lt-LT"/>
              </w:rPr>
              <w:t xml:space="preserve"> Eur</w:t>
            </w:r>
            <w:r w:rsidRPr="00F45808">
              <w:rPr>
                <w:kern w:val="2"/>
                <w:sz w:val="20"/>
                <w:lang w:val="lt-LT"/>
              </w:rPr>
              <w:t xml:space="preserve"> </w:t>
            </w:r>
            <w:r w:rsidRPr="00F45808">
              <w:rPr>
                <w:b/>
                <w:kern w:val="2"/>
                <w:sz w:val="20"/>
                <w:lang w:val="lt-LT"/>
              </w:rPr>
              <w:t>(...)</w:t>
            </w:r>
            <w:r w:rsidRPr="00F45808">
              <w:rPr>
                <w:kern w:val="2"/>
                <w:sz w:val="20"/>
                <w:lang w:val="lt-LT"/>
              </w:rPr>
              <w:t xml:space="preserve"> be pridėtinės vertės mokesčio (toliau – PVM). </w:t>
            </w:r>
          </w:p>
          <w:p w14:paraId="46E2F38F" w14:textId="28C7DD7A" w:rsidR="00F45808" w:rsidRPr="00F45808" w:rsidRDefault="00F45808" w:rsidP="004B30A9">
            <w:pPr>
              <w:rPr>
                <w:kern w:val="2"/>
                <w:sz w:val="20"/>
                <w:lang w:val="lt-LT"/>
              </w:rPr>
            </w:pPr>
            <w:r w:rsidRPr="00F45808">
              <w:rPr>
                <w:kern w:val="2"/>
                <w:sz w:val="20"/>
                <w:lang w:val="lt-LT"/>
              </w:rPr>
              <w:t xml:space="preserve">Sutarties kaina yra </w:t>
            </w:r>
            <w:r w:rsidR="005C41E6">
              <w:rPr>
                <w:b/>
                <w:kern w:val="2"/>
                <w:sz w:val="20"/>
                <w:lang w:val="lt-LT"/>
              </w:rPr>
              <w:t>18150</w:t>
            </w:r>
            <w:r w:rsidRPr="00F45808">
              <w:rPr>
                <w:b/>
                <w:kern w:val="2"/>
                <w:sz w:val="20"/>
                <w:lang w:val="lt-LT"/>
              </w:rPr>
              <w:t>,00 Eur (...)</w:t>
            </w:r>
            <w:r w:rsidRPr="00F45808">
              <w:rPr>
                <w:kern w:val="2"/>
                <w:sz w:val="20"/>
                <w:lang w:val="lt-LT"/>
              </w:rPr>
              <w:t xml:space="preserve"> su PVM.</w:t>
            </w:r>
          </w:p>
          <w:p w14:paraId="0BA67EFB" w14:textId="2A8AF62D" w:rsidR="00F45808" w:rsidRPr="00F45808" w:rsidRDefault="00F45808" w:rsidP="004B30A9">
            <w:pPr>
              <w:jc w:val="both"/>
              <w:rPr>
                <w:kern w:val="2"/>
                <w:sz w:val="20"/>
                <w:lang w:val="lt-LT"/>
              </w:rPr>
            </w:pPr>
            <w:r w:rsidRPr="00F45808">
              <w:rPr>
                <w:kern w:val="2"/>
                <w:sz w:val="20"/>
                <w:lang w:val="lt-LT"/>
              </w:rPr>
              <w:t xml:space="preserve">Šioje Sutartyje Pradinės Sutarties vertė yra lygi </w:t>
            </w:r>
            <w:r w:rsidRPr="00F45808">
              <w:rPr>
                <w:b/>
                <w:bCs/>
                <w:kern w:val="2"/>
                <w:sz w:val="20"/>
                <w:lang w:val="lt-LT"/>
              </w:rPr>
              <w:t>maksimaliai pirkimui skirtai lėšų sumai be PVM</w:t>
            </w:r>
            <w:r w:rsidRPr="00F45808">
              <w:rPr>
                <w:kern w:val="2"/>
                <w:sz w:val="20"/>
                <w:lang w:val="lt-LT"/>
              </w:rPr>
              <w:t>. Pirkėjas perka Prekes pagal poreikį Sutartyje arba jos priede Nr. [1.]  nurodytais įkainiais, neviršijant jame nurodyto</w:t>
            </w:r>
            <w:r w:rsidR="00970098">
              <w:rPr>
                <w:kern w:val="2"/>
                <w:sz w:val="20"/>
                <w:lang w:val="lt-LT"/>
              </w:rPr>
              <w:t>s</w:t>
            </w:r>
            <w:r w:rsidRPr="00F45808">
              <w:rPr>
                <w:kern w:val="2"/>
                <w:sz w:val="20"/>
                <w:lang w:val="lt-LT"/>
              </w:rPr>
              <w:t xml:space="preserve"> bendros Sutarties kainos.  Pirkėjas neįsipareigoja išpirkti maksimalaus Prekių kiekio ar bet kokios jo dalies.</w:t>
            </w:r>
          </w:p>
        </w:tc>
      </w:tr>
      <w:tr w:rsidR="00F45808" w:rsidRPr="00F45808" w14:paraId="57F2B961"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09B2848D" w14:textId="77777777" w:rsidR="00F45808" w:rsidRPr="00F45808" w:rsidRDefault="00F45808" w:rsidP="004B30A9">
            <w:pPr>
              <w:rPr>
                <w:kern w:val="2"/>
                <w:sz w:val="20"/>
                <w:lang w:val="lt-LT"/>
              </w:rPr>
            </w:pPr>
            <w:r w:rsidRPr="00F45808">
              <w:rPr>
                <w:b/>
                <w:bCs/>
                <w:kern w:val="2"/>
                <w:sz w:val="20"/>
                <w:lang w:val="lt-LT"/>
              </w:rPr>
              <w:t xml:space="preserve">5.3. Sutarties kainos / įkainių perskaičiavimas taikant </w:t>
            </w:r>
            <w:r w:rsidRPr="00F45808">
              <w:rPr>
                <w:b/>
                <w:bCs/>
                <w:kern w:val="2"/>
                <w:sz w:val="20"/>
                <w:u w:val="single"/>
                <w:lang w:val="lt-LT"/>
              </w:rPr>
              <w:t>peržiūros</w:t>
            </w:r>
            <w:r w:rsidRPr="00F45808">
              <w:rPr>
                <w:b/>
                <w:bCs/>
                <w:kern w:val="2"/>
                <w:sz w:val="20"/>
                <w:lang w:val="lt-LT"/>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tcPr>
          <w:p w14:paraId="2093BAC4" w14:textId="77777777" w:rsidR="00F45808" w:rsidRPr="00F45808" w:rsidRDefault="00F45808" w:rsidP="004B30A9">
            <w:pPr>
              <w:rPr>
                <w:kern w:val="2"/>
                <w:sz w:val="20"/>
                <w:lang w:val="lt-LT"/>
              </w:rPr>
            </w:pPr>
            <w:r w:rsidRPr="00F45808">
              <w:rPr>
                <w:kern w:val="2"/>
                <w:sz w:val="20"/>
                <w:lang w:val="lt-LT"/>
              </w:rPr>
              <w:t>Sutarties kaina / įkainiai bus perskaičiuojami:</w:t>
            </w:r>
          </w:p>
          <w:p w14:paraId="5E70A4C1" w14:textId="77777777" w:rsidR="00F45808" w:rsidRPr="00F45808" w:rsidRDefault="00F45808" w:rsidP="004B30A9">
            <w:pPr>
              <w:rPr>
                <w:kern w:val="2"/>
                <w:sz w:val="20"/>
                <w:lang w:val="lt-LT"/>
              </w:rPr>
            </w:pPr>
            <w:r w:rsidRPr="00F45808">
              <w:rPr>
                <w:kern w:val="2"/>
                <w:sz w:val="20"/>
                <w:lang w:val="lt-LT"/>
              </w:rPr>
              <w:t>5.3.1. dėl PVM tarifo pasikeitimo;</w:t>
            </w:r>
          </w:p>
          <w:p w14:paraId="226D58C1" w14:textId="77777777" w:rsidR="00F45808" w:rsidRPr="00F45808" w:rsidRDefault="00F45808" w:rsidP="004B30A9">
            <w:pPr>
              <w:rPr>
                <w:strike/>
                <w:kern w:val="2"/>
                <w:sz w:val="20"/>
                <w:lang w:val="lt-LT"/>
              </w:rPr>
            </w:pPr>
            <w:r w:rsidRPr="00F45808">
              <w:rPr>
                <w:kern w:val="2"/>
                <w:sz w:val="20"/>
                <w:lang w:val="lt-LT"/>
              </w:rPr>
              <w:t>5.3.3. dėl kainų lygio pokyčio;</w:t>
            </w:r>
          </w:p>
        </w:tc>
      </w:tr>
      <w:tr w:rsidR="00F45808" w:rsidRPr="00F45808" w14:paraId="1C1B3D65"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15BEB334" w14:textId="77777777" w:rsidR="00F45808" w:rsidRPr="00F45808" w:rsidRDefault="00F45808" w:rsidP="004B30A9">
            <w:pPr>
              <w:rPr>
                <w:b/>
                <w:bCs/>
                <w:kern w:val="2"/>
                <w:sz w:val="20"/>
                <w:lang w:val="lt-LT"/>
              </w:rPr>
            </w:pPr>
            <w:r w:rsidRPr="00F45808">
              <w:rPr>
                <w:b/>
                <w:bCs/>
                <w:kern w:val="2"/>
                <w:sz w:val="20"/>
                <w:lang w:val="lt-LT"/>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tcPr>
          <w:p w14:paraId="4FED9A1F" w14:textId="77777777" w:rsidR="00F45808" w:rsidRPr="00F45808" w:rsidRDefault="00F45808" w:rsidP="004B30A9">
            <w:pPr>
              <w:jc w:val="both"/>
              <w:rPr>
                <w:kern w:val="2"/>
                <w:sz w:val="20"/>
                <w:lang w:val="lt-LT"/>
              </w:rPr>
            </w:pPr>
            <w:r w:rsidRPr="00F45808">
              <w:rPr>
                <w:kern w:val="2"/>
                <w:sz w:val="20"/>
                <w:lang w:val="lt-LT"/>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93E74FF" w14:textId="77777777" w:rsidR="00F45808" w:rsidRPr="00F45808" w:rsidRDefault="00F45808" w:rsidP="004B30A9">
            <w:pPr>
              <w:jc w:val="both"/>
              <w:rPr>
                <w:kern w:val="2"/>
                <w:sz w:val="20"/>
                <w:lang w:val="lt-LT"/>
              </w:rPr>
            </w:pPr>
            <w:r w:rsidRPr="00F45808">
              <w:rPr>
                <w:kern w:val="2"/>
                <w:sz w:val="20"/>
                <w:lang w:val="lt-LT"/>
              </w:rPr>
              <w:t>Perskaičiuota Sutarties kaina / Prekių įkainiai įforminami Susitarimu ir turi būti taikomi nuo naujo PVM įvedimo datos (nepriklausomai nuo to, kada pasirašytas Susitarimas).</w:t>
            </w:r>
          </w:p>
        </w:tc>
      </w:tr>
      <w:tr w:rsidR="00F45808" w:rsidRPr="00F45808" w14:paraId="24BBDA1D"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5C0F0E9A" w14:textId="77777777" w:rsidR="00F45808" w:rsidRPr="00F45808" w:rsidRDefault="00F45808" w:rsidP="004B30A9">
            <w:pPr>
              <w:rPr>
                <w:kern w:val="2"/>
                <w:sz w:val="20"/>
                <w:lang w:val="lt-LT"/>
              </w:rPr>
            </w:pPr>
            <w:r w:rsidRPr="00F45808">
              <w:rPr>
                <w:b/>
                <w:bCs/>
                <w:kern w:val="2"/>
                <w:sz w:val="20"/>
                <w:lang w:val="lt-LT"/>
              </w:rPr>
              <w:t>5.3.2.</w:t>
            </w:r>
            <w:r w:rsidRPr="00F45808">
              <w:rPr>
                <w:kern w:val="2"/>
                <w:sz w:val="20"/>
                <w:lang w:val="lt-LT"/>
              </w:rPr>
              <w:t> </w:t>
            </w:r>
            <w:r w:rsidRPr="00F45808">
              <w:rPr>
                <w:b/>
                <w:bCs/>
                <w:kern w:val="2"/>
                <w:sz w:val="20"/>
                <w:lang w:val="lt-LT"/>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tcPr>
          <w:p w14:paraId="48B00BA7" w14:textId="77777777" w:rsidR="00F45808" w:rsidRPr="00F45808" w:rsidRDefault="00F45808" w:rsidP="004B30A9">
            <w:pPr>
              <w:rPr>
                <w:sz w:val="20"/>
                <w:lang w:val="lt-LT"/>
              </w:rPr>
            </w:pPr>
            <w:r w:rsidRPr="00F45808">
              <w:rPr>
                <w:kern w:val="2"/>
                <w:sz w:val="20"/>
                <w:lang w:val="lt-LT"/>
              </w:rPr>
              <w:t>Netaikoma</w:t>
            </w:r>
          </w:p>
        </w:tc>
      </w:tr>
      <w:tr w:rsidR="00F45808" w:rsidRPr="00F45808" w14:paraId="5A8A556E"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55AB5935" w14:textId="77777777" w:rsidR="00F45808" w:rsidRPr="00F45808" w:rsidRDefault="00F45808" w:rsidP="004B30A9">
            <w:pPr>
              <w:rPr>
                <w:b/>
                <w:bCs/>
                <w:kern w:val="2"/>
                <w:sz w:val="20"/>
                <w:lang w:val="lt-LT"/>
              </w:rPr>
            </w:pPr>
            <w:r w:rsidRPr="00F45808">
              <w:rPr>
                <w:b/>
                <w:bCs/>
                <w:kern w:val="2"/>
                <w:sz w:val="20"/>
                <w:lang w:val="lt-LT"/>
              </w:rPr>
              <w:t>5.3.3. Sutarties kainos / įkainių peržiūra dėl kainų lygio pokyčio</w:t>
            </w:r>
          </w:p>
          <w:p w14:paraId="298A3BD1" w14:textId="77777777" w:rsidR="00F45808" w:rsidRPr="00F45808" w:rsidRDefault="00F45808" w:rsidP="004B30A9">
            <w:pPr>
              <w:rPr>
                <w:b/>
                <w:bCs/>
                <w:kern w:val="2"/>
                <w:sz w:val="20"/>
                <w:lang w:val="lt-LT"/>
              </w:rPr>
            </w:pPr>
            <w:r w:rsidRPr="00F45808">
              <w:rPr>
                <w:color w:val="4472C4"/>
                <w:kern w:val="2"/>
                <w:sz w:val="20"/>
                <w:lang w:val="lt-LT"/>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tcPr>
          <w:p w14:paraId="37259A8A" w14:textId="77777777" w:rsidR="00F45808" w:rsidRPr="00F45808" w:rsidRDefault="00F45808" w:rsidP="004B30A9">
            <w:pPr>
              <w:jc w:val="both"/>
              <w:rPr>
                <w:kern w:val="2"/>
                <w:sz w:val="20"/>
                <w:lang w:val="lt-LT"/>
              </w:rPr>
            </w:pPr>
            <w:r w:rsidRPr="00F45808">
              <w:rPr>
                <w:color w:val="000000"/>
                <w:kern w:val="2"/>
                <w:sz w:val="20"/>
                <w:lang w:val="lt-LT"/>
              </w:rPr>
              <w:t>5.3.3.1 Bet</w:t>
            </w:r>
            <w:r w:rsidRPr="00F45808">
              <w:rPr>
                <w:kern w:val="2"/>
                <w:sz w:val="20"/>
                <w:lang w:val="lt-LT"/>
              </w:rPr>
              <w:t xml:space="preserve"> kuri Sutarties šalis Sutarties galiojimo metu turi teisę inicijuoti Sutarties įkainių</w:t>
            </w:r>
            <w:r w:rsidRPr="00F45808">
              <w:rPr>
                <w:color w:val="FF0000"/>
                <w:kern w:val="2"/>
                <w:sz w:val="20"/>
                <w:lang w:val="lt-LT"/>
              </w:rPr>
              <w:t xml:space="preserve"> </w:t>
            </w:r>
            <w:r w:rsidRPr="00F45808">
              <w:rPr>
                <w:kern w:val="2"/>
                <w:sz w:val="20"/>
                <w:lang w:val="lt-LT"/>
              </w:rPr>
              <w:t>peržiūrą (keitimą) ne anksčiau kaip po 6 (šešių) nuo Sutarties įsigaliojimo dienos (jeigu peržiūra jau buvo atlikta – nuo Susitarimo dėl paskutinio perskaičiavimo pagal šį Specialiųjų sąlygų punktą įsigaliojimo dienos). Sutarties įkainių</w:t>
            </w:r>
            <w:r w:rsidRPr="00F45808">
              <w:rPr>
                <w:color w:val="FF0000"/>
                <w:kern w:val="2"/>
                <w:sz w:val="20"/>
                <w:lang w:val="lt-LT"/>
              </w:rPr>
              <w:t xml:space="preserve"> </w:t>
            </w:r>
            <w:r w:rsidRPr="00F45808">
              <w:rPr>
                <w:kern w:val="2"/>
                <w:sz w:val="20"/>
                <w:lang w:val="lt-LT"/>
              </w:rPr>
              <w:t>peržiūra atliekama ne rečiau kaip kas 6(šeši) mėnesiai.</w:t>
            </w:r>
          </w:p>
          <w:p w14:paraId="38A68344" w14:textId="77777777" w:rsidR="00F45808" w:rsidRPr="00F45808" w:rsidRDefault="00F45808" w:rsidP="004B30A9">
            <w:pPr>
              <w:jc w:val="both"/>
              <w:rPr>
                <w:color w:val="000000"/>
                <w:kern w:val="2"/>
                <w:sz w:val="20"/>
                <w:shd w:val="clear" w:color="auto" w:fill="FFFFFF"/>
                <w:lang w:val="lt-LT"/>
              </w:rPr>
            </w:pPr>
            <w:r w:rsidRPr="00F45808">
              <w:rPr>
                <w:kern w:val="2"/>
                <w:sz w:val="20"/>
                <w:lang w:val="lt-LT"/>
              </w:rPr>
              <w:t xml:space="preserve">5.3.3.2. Sutarties </w:t>
            </w:r>
            <w:r w:rsidRPr="00F45808">
              <w:rPr>
                <w:kern w:val="2"/>
                <w:sz w:val="20"/>
                <w:shd w:val="clear" w:color="auto" w:fill="FFFFFF"/>
                <w:lang w:val="lt-LT"/>
              </w:rPr>
              <w:t xml:space="preserve">įkainiai </w:t>
            </w:r>
            <w:r w:rsidRPr="00F45808">
              <w:rPr>
                <w:color w:val="000000"/>
                <w:kern w:val="2"/>
                <w:sz w:val="20"/>
                <w:shd w:val="clear" w:color="auto" w:fill="FFFFFF"/>
                <w:lang w:val="lt-LT"/>
              </w:rPr>
              <w:t xml:space="preserve">peržiūrimi tik tai Sutarties daliai, kuri nėra išpirkta, t. y., Prekėms, kurios nėra priimtos ir apmokėtos. Vėlesnė Sutarties </w:t>
            </w:r>
            <w:r w:rsidRPr="00F45808">
              <w:rPr>
                <w:kern w:val="2"/>
                <w:sz w:val="20"/>
                <w:shd w:val="clear" w:color="auto" w:fill="FFFFFF"/>
                <w:lang w:val="lt-LT"/>
              </w:rPr>
              <w:t xml:space="preserve">įkainių </w:t>
            </w:r>
            <w:r w:rsidRPr="00F45808">
              <w:rPr>
                <w:color w:val="000000"/>
                <w:kern w:val="2"/>
                <w:sz w:val="20"/>
                <w:shd w:val="clear" w:color="auto" w:fill="FFFFFF"/>
                <w:lang w:val="lt-LT"/>
              </w:rPr>
              <w:t>peržiūra negali apimti laikotarpio, už kurį jau buvo atliktas peržiūra.</w:t>
            </w:r>
          </w:p>
          <w:p w14:paraId="67068717" w14:textId="77777777" w:rsidR="00F45808" w:rsidRPr="00F45808" w:rsidRDefault="00F45808" w:rsidP="004B30A9">
            <w:pPr>
              <w:jc w:val="both"/>
              <w:rPr>
                <w:color w:val="000000"/>
                <w:kern w:val="2"/>
                <w:sz w:val="20"/>
                <w:shd w:val="clear" w:color="auto" w:fill="FFFFFF"/>
                <w:lang w:val="lt-LT"/>
              </w:rPr>
            </w:pPr>
            <w:r w:rsidRPr="00F45808">
              <w:rPr>
                <w:color w:val="000000"/>
                <w:kern w:val="2"/>
                <w:sz w:val="20"/>
                <w:lang w:val="lt-LT"/>
              </w:rPr>
              <w:t xml:space="preserve">5.3.3.3. </w:t>
            </w:r>
            <w:r w:rsidRPr="00F45808">
              <w:rPr>
                <w:color w:val="000000"/>
                <w:kern w:val="2"/>
                <w:sz w:val="20"/>
                <w:shd w:val="clear" w:color="auto" w:fill="FFFFFF"/>
                <w:lang w:val="lt-LT"/>
              </w:rPr>
              <w:t xml:space="preserve">Jeigu Prekių tiekimas vėluoja dėl Tiekėjo kaltės, uždelstų pristatyti Prekių </w:t>
            </w:r>
            <w:r w:rsidRPr="00F45808">
              <w:rPr>
                <w:kern w:val="2"/>
                <w:sz w:val="20"/>
                <w:shd w:val="clear" w:color="auto" w:fill="FFFFFF"/>
                <w:lang w:val="lt-LT"/>
              </w:rPr>
              <w:t xml:space="preserve">įkainiai </w:t>
            </w:r>
            <w:r w:rsidRPr="00F45808">
              <w:rPr>
                <w:color w:val="000000"/>
                <w:kern w:val="2"/>
                <w:sz w:val="20"/>
                <w:shd w:val="clear" w:color="auto" w:fill="FFFFFF"/>
                <w:lang w:val="lt-LT"/>
              </w:rPr>
              <w:t>nėra perskaičiuojami dėl kainų lygio kilimo (negali būti didinami).</w:t>
            </w:r>
          </w:p>
          <w:p w14:paraId="007970D3" w14:textId="77777777" w:rsidR="00F45808" w:rsidRPr="00F45808" w:rsidRDefault="00F45808" w:rsidP="004B30A9">
            <w:pPr>
              <w:jc w:val="both"/>
              <w:rPr>
                <w:color w:val="000000"/>
                <w:kern w:val="2"/>
                <w:sz w:val="20"/>
                <w:shd w:val="clear" w:color="auto" w:fill="FFFFFF"/>
                <w:lang w:val="lt-LT"/>
              </w:rPr>
            </w:pPr>
            <w:r w:rsidRPr="00F45808">
              <w:rPr>
                <w:color w:val="000000"/>
                <w:kern w:val="2"/>
                <w:sz w:val="20"/>
                <w:lang w:val="lt-LT"/>
              </w:rPr>
              <w:t>5.</w:t>
            </w:r>
            <w:r w:rsidRPr="00F45808">
              <w:rPr>
                <w:kern w:val="2"/>
                <w:sz w:val="20"/>
                <w:lang w:val="lt-LT"/>
              </w:rPr>
              <w:t xml:space="preserve">3.3.4. Atlikdamos Sutarties įkainių peržiūrą </w:t>
            </w:r>
            <w:r w:rsidRPr="00F45808">
              <w:rPr>
                <w:kern w:val="2"/>
                <w:sz w:val="20"/>
                <w:shd w:val="clear" w:color="auto" w:fill="FFFFFF"/>
                <w:lang w:val="lt-LT"/>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F45808">
              <w:rPr>
                <w:color w:val="000000"/>
                <w:kern w:val="2"/>
                <w:sz w:val="20"/>
                <w:shd w:val="clear" w:color="auto" w:fill="FFFFFF"/>
                <w:lang w:val="lt-LT"/>
              </w:rPr>
              <w:t>.</w:t>
            </w:r>
          </w:p>
          <w:p w14:paraId="4DE9FE9B" w14:textId="77777777" w:rsidR="00F45808" w:rsidRPr="00F45808" w:rsidRDefault="00F45808" w:rsidP="004B30A9">
            <w:pPr>
              <w:jc w:val="both"/>
              <w:rPr>
                <w:kern w:val="2"/>
                <w:sz w:val="20"/>
                <w:shd w:val="clear" w:color="auto" w:fill="FFFFFF"/>
                <w:lang w:val="lt-LT"/>
              </w:rPr>
            </w:pPr>
            <w:r w:rsidRPr="00F45808">
              <w:rPr>
                <w:color w:val="000000"/>
                <w:kern w:val="2"/>
                <w:sz w:val="20"/>
                <w:shd w:val="clear" w:color="auto" w:fill="FFFFFF"/>
                <w:lang w:val="lt-LT"/>
              </w:rPr>
              <w:t xml:space="preserve">5.3.3.5. Šalys privalo Susitarime nurodyti vartojimo prekių ir paslaugų indekso reikšmę laikotarpio pradžioje ir jo nustatymo datą, indekso reikšmę laikotarpio pabaigoje ir jo nustatymo datą, kainų </w:t>
            </w:r>
            <w:r w:rsidRPr="00F45808">
              <w:rPr>
                <w:kern w:val="2"/>
                <w:sz w:val="20"/>
                <w:shd w:val="clear" w:color="auto" w:fill="FFFFFF"/>
                <w:lang w:val="lt-LT"/>
              </w:rPr>
              <w:t>pokytį (k), perskaičiuotą Sutarties įkainius, perskaičiuotą Pradinės Sutarties vertę.</w:t>
            </w:r>
          </w:p>
          <w:p w14:paraId="24D963BE" w14:textId="77777777" w:rsidR="00F45808" w:rsidRPr="00F45808" w:rsidRDefault="00F45808" w:rsidP="004B30A9">
            <w:pPr>
              <w:jc w:val="both"/>
              <w:rPr>
                <w:kern w:val="2"/>
                <w:sz w:val="20"/>
                <w:shd w:val="clear" w:color="auto" w:fill="FFFFFF"/>
                <w:lang w:val="lt-LT"/>
              </w:rPr>
            </w:pPr>
            <w:r w:rsidRPr="00F45808">
              <w:rPr>
                <w:kern w:val="2"/>
                <w:sz w:val="20"/>
                <w:shd w:val="clear" w:color="auto" w:fill="FFFFFF"/>
                <w:lang w:val="lt-LT"/>
              </w:rPr>
              <w:lastRenderedPageBreak/>
              <w:t>5.3.3.6. Nauja Sutarties įkainiai apskaičiuojami pagal žemiau pateiktą formulę:</w:t>
            </w:r>
          </w:p>
          <w:p w14:paraId="42D43063" w14:textId="77777777" w:rsidR="00F45808" w:rsidRPr="00F45808" w:rsidRDefault="00000000" w:rsidP="004B30A9">
            <w:pPr>
              <w:jc w:val="both"/>
              <w:textAlignment w:val="baseline"/>
              <w:rPr>
                <w:kern w:val="2"/>
                <w:sz w:val="20"/>
                <w:lang w:val="lt-LT"/>
              </w:rPr>
            </w:pPr>
            <m:oMath>
              <m:sSub>
                <m:sSubPr>
                  <m:ctrlPr>
                    <w:rPr>
                      <w:rFonts w:ascii="Cambria Math" w:hAnsi="Cambria Math"/>
                      <w:sz w:val="20"/>
                      <w:lang w:val="lt-LT"/>
                    </w:rPr>
                  </m:ctrlPr>
                </m:sSubPr>
                <m:e>
                  <m:r>
                    <m:rPr>
                      <m:sty m:val="p"/>
                    </m:rPr>
                    <w:rPr>
                      <w:rFonts w:ascii="Cambria Math" w:hAnsi="Cambria Math"/>
                      <w:sz w:val="20"/>
                      <w:lang w:val="lt-LT"/>
                    </w:rPr>
                    <m:t>a</m:t>
                  </m:r>
                </m:e>
                <m:sub>
                  <m:r>
                    <m:rPr>
                      <m:sty m:val="p"/>
                    </m:rPr>
                    <w:rPr>
                      <w:rFonts w:ascii="Cambria Math" w:hAnsi="Cambria Math"/>
                      <w:sz w:val="20"/>
                      <w:lang w:val="lt-LT"/>
                    </w:rPr>
                    <m:t>1</m:t>
                  </m:r>
                </m:sub>
              </m:sSub>
              <m:r>
                <m:rPr>
                  <m:sty m:val="p"/>
                </m:rPr>
                <w:rPr>
                  <w:rFonts w:ascii="Cambria Math" w:hAnsi="Cambria Math"/>
                  <w:sz w:val="20"/>
                  <w:lang w:val="lt-LT"/>
                </w:rPr>
                <m:t>=</m:t>
              </m:r>
              <m:r>
                <m:rPr>
                  <m:sty m:val="p"/>
                </m:rPr>
                <w:rPr>
                  <w:rFonts w:ascii="Cambria Math" w:eastAsia="DengXian" w:hAnsi="Cambria Math"/>
                  <w:sz w:val="20"/>
                  <w:lang w:val="lt-LT"/>
                </w:rPr>
                <m:t>a+</m:t>
              </m:r>
              <m:d>
                <m:dPr>
                  <m:ctrlPr>
                    <w:rPr>
                      <w:rFonts w:ascii="Cambria Math" w:eastAsia="DengXian" w:hAnsi="Cambria Math"/>
                      <w:sz w:val="20"/>
                      <w:lang w:val="lt-LT"/>
                    </w:rPr>
                  </m:ctrlPr>
                </m:dPr>
                <m:e>
                  <m:f>
                    <m:fPr>
                      <m:ctrlPr>
                        <w:rPr>
                          <w:rFonts w:ascii="Cambria Math" w:eastAsia="DengXian" w:hAnsi="Cambria Math"/>
                          <w:sz w:val="20"/>
                          <w:lang w:val="lt-LT"/>
                        </w:rPr>
                      </m:ctrlPr>
                    </m:fPr>
                    <m:num>
                      <m:r>
                        <m:rPr>
                          <m:sty m:val="p"/>
                        </m:rPr>
                        <w:rPr>
                          <w:rFonts w:ascii="Cambria Math" w:eastAsia="DengXian" w:hAnsi="Cambria Math"/>
                          <w:sz w:val="20"/>
                          <w:lang w:val="lt-LT"/>
                        </w:rPr>
                        <m:t>k</m:t>
                      </m:r>
                    </m:num>
                    <m:den>
                      <m:r>
                        <m:rPr>
                          <m:sty m:val="p"/>
                        </m:rPr>
                        <w:rPr>
                          <w:rFonts w:ascii="Cambria Math" w:eastAsia="DengXian" w:hAnsi="Cambria Math"/>
                          <w:sz w:val="20"/>
                          <w:lang w:val="lt-LT"/>
                        </w:rPr>
                        <m:t>100</m:t>
                      </m:r>
                    </m:den>
                  </m:f>
                  <m:r>
                    <m:rPr>
                      <m:sty m:val="p"/>
                    </m:rPr>
                    <w:rPr>
                      <w:rFonts w:ascii="Cambria Math" w:eastAsia="DengXian" w:hAnsi="Cambria Math"/>
                      <w:sz w:val="20"/>
                      <w:lang w:val="lt-LT"/>
                    </w:rPr>
                    <m:t>×a</m:t>
                  </m:r>
                </m:e>
              </m:d>
            </m:oMath>
            <w:r w:rsidR="00F45808" w:rsidRPr="00F45808">
              <w:rPr>
                <w:kern w:val="2"/>
                <w:sz w:val="20"/>
                <w:lang w:val="lt-LT"/>
              </w:rPr>
              <w:t>, kur a –įkainis (Eur be PVM)) (jei peržiūra jau buvo atlikta, tai po paskutinio perskaičiavimo) </w:t>
            </w:r>
          </w:p>
          <w:p w14:paraId="615120ED" w14:textId="77777777" w:rsidR="00F45808" w:rsidRPr="00F45808" w:rsidRDefault="00F45808" w:rsidP="004B30A9">
            <w:pPr>
              <w:jc w:val="both"/>
              <w:textAlignment w:val="baseline"/>
              <w:rPr>
                <w:kern w:val="2"/>
                <w:sz w:val="20"/>
                <w:lang w:val="lt-LT"/>
              </w:rPr>
            </w:pPr>
            <w:r w:rsidRPr="00F45808">
              <w:rPr>
                <w:kern w:val="2"/>
                <w:sz w:val="20"/>
                <w:lang w:val="lt-LT"/>
              </w:rPr>
              <w:t>a</w:t>
            </w:r>
            <w:r w:rsidRPr="00F45808">
              <w:rPr>
                <w:kern w:val="2"/>
                <w:sz w:val="20"/>
                <w:vertAlign w:val="subscript"/>
                <w:lang w:val="lt-LT"/>
              </w:rPr>
              <w:t>1</w:t>
            </w:r>
            <w:r w:rsidRPr="00F45808">
              <w:rPr>
                <w:kern w:val="2"/>
                <w:sz w:val="20"/>
                <w:lang w:val="lt-LT"/>
              </w:rPr>
              <w:t xml:space="preserve"> – perskaičiuota (pakeista) įkainis (Eur be PVM) </w:t>
            </w:r>
          </w:p>
          <w:p w14:paraId="00691192" w14:textId="77777777" w:rsidR="00F45808" w:rsidRPr="00F45808" w:rsidRDefault="00F45808" w:rsidP="004B30A9">
            <w:pPr>
              <w:jc w:val="both"/>
              <w:textAlignment w:val="baseline"/>
              <w:rPr>
                <w:kern w:val="2"/>
                <w:sz w:val="20"/>
                <w:lang w:val="lt-LT"/>
              </w:rPr>
            </w:pPr>
            <w:r w:rsidRPr="00F45808">
              <w:rPr>
                <w:kern w:val="2"/>
                <w:sz w:val="20"/>
                <w:lang w:val="lt-LT"/>
              </w:rPr>
              <w:t xml:space="preserve">k – pagal vartotojų kainų indeksą </w:t>
            </w:r>
            <w:r w:rsidRPr="00F45808">
              <w:rPr>
                <w:sz w:val="20"/>
                <w:lang w:val="lt-LT"/>
              </w:rPr>
              <w:t>(</w:t>
            </w:r>
            <w:r w:rsidRPr="00F45808">
              <w:rPr>
                <w:i/>
                <w:iCs/>
                <w:sz w:val="20"/>
                <w:highlight w:val="lightGray"/>
                <w:lang w:val="lt-LT"/>
              </w:rPr>
              <w:t>pasirenkamas bendras „Vartojimo prekės ir paslaugos“</w:t>
            </w:r>
            <w:r w:rsidRPr="00F45808">
              <w:rPr>
                <w:sz w:val="20"/>
                <w:lang w:val="lt-LT"/>
              </w:rPr>
              <w:t>)</w:t>
            </w:r>
            <w:r w:rsidRPr="00F45808">
              <w:rPr>
                <w:kern w:val="2"/>
                <w:sz w:val="20"/>
                <w:lang w:val="lt-LT"/>
              </w:rPr>
              <w:t xml:space="preserve"> apskaičiuotas Vartojimo prekių ir paslaugų kainų pokytis (padidėjimas arba sumažėjimas) (%). „k“ reikšmė skaičiuojama pagal </w:t>
            </w:r>
          </w:p>
          <w:p w14:paraId="59D3CFFA" w14:textId="77777777" w:rsidR="00F45808" w:rsidRPr="00F45808" w:rsidRDefault="00F45808" w:rsidP="004B30A9">
            <w:pPr>
              <w:jc w:val="both"/>
              <w:textAlignment w:val="baseline"/>
              <w:rPr>
                <w:kern w:val="2"/>
                <w:sz w:val="20"/>
                <w:lang w:val="lt-LT"/>
              </w:rPr>
            </w:pPr>
            <m:oMath>
              <m:r>
                <m:rPr>
                  <m:sty m:val="p"/>
                </m:rPr>
                <w:rPr>
                  <w:rFonts w:ascii="Cambria Math" w:hAnsi="Cambria Math"/>
                  <w:sz w:val="20"/>
                  <w:lang w:val="lt-LT"/>
                </w:rPr>
                <m:t>k =</m:t>
              </m:r>
              <m:f>
                <m:fPr>
                  <m:ctrlPr>
                    <w:rPr>
                      <w:rFonts w:ascii="Cambria Math" w:eastAsia="DengXian" w:hAnsi="Cambria Math"/>
                      <w:sz w:val="20"/>
                      <w:lang w:val="lt-LT"/>
                    </w:rPr>
                  </m:ctrlPr>
                </m:fPr>
                <m:num>
                  <m:sSub>
                    <m:sSubPr>
                      <m:ctrlPr>
                        <w:rPr>
                          <w:rFonts w:ascii="Cambria Math" w:eastAsia="DengXian" w:hAnsi="Cambria Math"/>
                          <w:sz w:val="20"/>
                          <w:lang w:val="lt-LT"/>
                        </w:rPr>
                      </m:ctrlPr>
                    </m:sSubPr>
                    <m:e>
                      <m:r>
                        <m:rPr>
                          <m:sty m:val="p"/>
                        </m:rPr>
                        <w:rPr>
                          <w:rFonts w:ascii="Cambria Math" w:eastAsia="DengXian" w:hAnsi="Cambria Math"/>
                          <w:sz w:val="20"/>
                          <w:lang w:val="lt-LT"/>
                        </w:rPr>
                        <m:t>Ind</m:t>
                      </m:r>
                    </m:e>
                    <m:sub>
                      <m:r>
                        <m:rPr>
                          <m:sty m:val="p"/>
                        </m:rPr>
                        <w:rPr>
                          <w:rFonts w:ascii="Cambria Math" w:eastAsia="DengXian" w:hAnsi="Cambria Math"/>
                          <w:sz w:val="20"/>
                          <w:lang w:val="lt-LT"/>
                        </w:rPr>
                        <m:t>naujausias</m:t>
                      </m:r>
                    </m:sub>
                  </m:sSub>
                </m:num>
                <m:den>
                  <m:sSub>
                    <m:sSubPr>
                      <m:ctrlPr>
                        <w:rPr>
                          <w:rFonts w:ascii="Cambria Math" w:eastAsia="DengXian" w:hAnsi="Cambria Math"/>
                          <w:sz w:val="20"/>
                          <w:lang w:val="lt-LT"/>
                        </w:rPr>
                      </m:ctrlPr>
                    </m:sSubPr>
                    <m:e>
                      <m:r>
                        <m:rPr>
                          <m:sty m:val="p"/>
                        </m:rPr>
                        <w:rPr>
                          <w:rFonts w:ascii="Cambria Math" w:eastAsia="DengXian" w:hAnsi="Cambria Math"/>
                          <w:sz w:val="20"/>
                          <w:lang w:val="lt-LT"/>
                        </w:rPr>
                        <m:t>Ind</m:t>
                      </m:r>
                    </m:e>
                    <m:sub>
                      <m:r>
                        <m:rPr>
                          <m:sty m:val="p"/>
                        </m:rPr>
                        <w:rPr>
                          <w:rFonts w:ascii="Cambria Math" w:eastAsia="DengXian" w:hAnsi="Cambria Math"/>
                          <w:sz w:val="20"/>
                          <w:lang w:val="lt-LT"/>
                        </w:rPr>
                        <m:t>pradžia</m:t>
                      </m:r>
                    </m:sub>
                  </m:sSub>
                </m:den>
              </m:f>
              <m:r>
                <m:rPr>
                  <m:sty m:val="p"/>
                </m:rPr>
                <w:rPr>
                  <w:rFonts w:ascii="Cambria Math" w:eastAsia="DengXian" w:hAnsi="Cambria Math"/>
                  <w:sz w:val="20"/>
                  <w:lang w:val="lt-LT"/>
                </w:rPr>
                <m:t>×100-100</m:t>
              </m:r>
            </m:oMath>
            <w:r w:rsidRPr="00F45808">
              <w:rPr>
                <w:kern w:val="2"/>
                <w:sz w:val="20"/>
                <w:lang w:val="lt-LT"/>
              </w:rPr>
              <w:t>, (proc.) kur</w:t>
            </w:r>
          </w:p>
          <w:p w14:paraId="2DDE7DAB" w14:textId="77777777" w:rsidR="00F45808" w:rsidRPr="00F45808" w:rsidRDefault="00F45808" w:rsidP="004B30A9">
            <w:pPr>
              <w:jc w:val="both"/>
              <w:textAlignment w:val="baseline"/>
              <w:rPr>
                <w:kern w:val="2"/>
                <w:sz w:val="20"/>
                <w:lang w:val="lt-LT"/>
              </w:rPr>
            </w:pPr>
            <w:r w:rsidRPr="00F45808">
              <w:rPr>
                <w:kern w:val="2"/>
                <w:sz w:val="20"/>
                <w:lang w:val="lt-LT"/>
              </w:rPr>
              <w:t>Ind</w:t>
            </w:r>
            <w:r w:rsidRPr="00F45808">
              <w:rPr>
                <w:kern w:val="2"/>
                <w:sz w:val="20"/>
                <w:vertAlign w:val="subscript"/>
                <w:lang w:val="lt-LT"/>
              </w:rPr>
              <w:t>naujausias</w:t>
            </w:r>
            <w:r w:rsidRPr="00F45808">
              <w:rPr>
                <w:kern w:val="2"/>
                <w:sz w:val="20"/>
                <w:lang w:val="lt-LT"/>
              </w:rPr>
              <w:t xml:space="preserve"> – kreipimosi dėl įkainių peržiūros išsiuntimo kitai šaliai dieną paskelbtas naujausias vartojimo prekių ir paslaugų indeksas </w:t>
            </w:r>
            <w:r w:rsidRPr="00F45808">
              <w:rPr>
                <w:sz w:val="20"/>
                <w:lang w:val="lt-LT"/>
              </w:rPr>
              <w:t>(</w:t>
            </w:r>
            <w:r w:rsidRPr="00F45808">
              <w:rPr>
                <w:i/>
                <w:iCs/>
                <w:sz w:val="20"/>
                <w:highlight w:val="lightGray"/>
                <w:lang w:val="lt-LT"/>
              </w:rPr>
              <w:t>pasirenkamas bendras „Vartojimo prekės ir paslaugos“</w:t>
            </w:r>
            <w:r w:rsidRPr="00F45808">
              <w:rPr>
                <w:kern w:val="2"/>
                <w:sz w:val="20"/>
                <w:lang w:val="lt-LT"/>
              </w:rPr>
              <w:t>).</w:t>
            </w:r>
          </w:p>
          <w:p w14:paraId="4B87D4CC" w14:textId="77777777" w:rsidR="00F45808" w:rsidRPr="00F45808" w:rsidRDefault="00F45808" w:rsidP="004B30A9">
            <w:pPr>
              <w:jc w:val="both"/>
              <w:rPr>
                <w:kern w:val="2"/>
                <w:sz w:val="20"/>
                <w:lang w:val="lt-LT"/>
              </w:rPr>
            </w:pPr>
            <w:r w:rsidRPr="00F45808">
              <w:rPr>
                <w:kern w:val="2"/>
                <w:sz w:val="20"/>
                <w:lang w:val="lt-LT"/>
              </w:rPr>
              <w:t>Ind</w:t>
            </w:r>
            <w:r w:rsidRPr="00F45808">
              <w:rPr>
                <w:kern w:val="2"/>
                <w:sz w:val="20"/>
                <w:vertAlign w:val="subscript"/>
                <w:lang w:val="lt-LT"/>
              </w:rPr>
              <w:t>pradžia</w:t>
            </w:r>
            <w:r w:rsidRPr="00F45808">
              <w:rPr>
                <w:kern w:val="2"/>
                <w:sz w:val="20"/>
                <w:lang w:val="lt-LT"/>
              </w:rPr>
              <w:t xml:space="preserve"> – laikotarpio pradžios datos (mėnesio) vartojimo prekių ir paslaugų indeksas </w:t>
            </w:r>
            <w:r w:rsidRPr="00F45808">
              <w:rPr>
                <w:sz w:val="20"/>
                <w:lang w:val="lt-LT"/>
              </w:rPr>
              <w:t>(</w:t>
            </w:r>
            <w:r w:rsidRPr="00F45808">
              <w:rPr>
                <w:i/>
                <w:iCs/>
                <w:sz w:val="20"/>
                <w:highlight w:val="lightGray"/>
                <w:lang w:val="lt-LT"/>
              </w:rPr>
              <w:t>pasirenkamas bendras „Vartojimo prekės ir paslaugos“</w:t>
            </w:r>
            <w:r w:rsidRPr="00F45808">
              <w:rPr>
                <w:sz w:val="20"/>
                <w:lang w:val="lt-LT"/>
              </w:rPr>
              <w:t>)</w:t>
            </w:r>
            <w:r w:rsidRPr="00F45808">
              <w:rPr>
                <w:kern w:val="2"/>
                <w:sz w:val="20"/>
                <w:lang w:val="lt-LT"/>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4FB817C" w14:textId="77777777" w:rsidR="00F45808" w:rsidRPr="00F45808" w:rsidRDefault="00F45808" w:rsidP="004B30A9">
            <w:pPr>
              <w:jc w:val="both"/>
              <w:rPr>
                <w:kern w:val="2"/>
                <w:sz w:val="20"/>
                <w:shd w:val="clear" w:color="auto" w:fill="FFFFFF"/>
                <w:lang w:val="lt-LT"/>
              </w:rPr>
            </w:pPr>
            <w:r w:rsidRPr="00F45808">
              <w:rPr>
                <w:kern w:val="2"/>
                <w:sz w:val="20"/>
                <w:lang w:val="lt-LT"/>
              </w:rPr>
              <w:t xml:space="preserve">5.3.3.7. </w:t>
            </w:r>
            <w:r w:rsidRPr="00F45808">
              <w:rPr>
                <w:kern w:val="2"/>
                <w:sz w:val="20"/>
                <w:shd w:val="clear" w:color="auto" w:fill="FFFFFF"/>
                <w:lang w:val="lt-LT"/>
              </w:rPr>
              <w:t xml:space="preserve">Skaičiavimams indeksų reikšmės imamos </w:t>
            </w:r>
            <w:r w:rsidRPr="00F45808">
              <w:rPr>
                <w:b/>
                <w:bCs/>
                <w:kern w:val="2"/>
                <w:sz w:val="20"/>
                <w:shd w:val="clear" w:color="auto" w:fill="FFFFFF"/>
                <w:lang w:val="lt-LT"/>
              </w:rPr>
              <w:t>keturių</w:t>
            </w:r>
            <w:r w:rsidRPr="00F45808">
              <w:rPr>
                <w:kern w:val="2"/>
                <w:sz w:val="20"/>
                <w:shd w:val="clear" w:color="auto" w:fill="FFFFFF"/>
                <w:lang w:val="lt-LT"/>
              </w:rPr>
              <w:t xml:space="preserve"> skaitmenų po kablelio tikslumu. Apskaičiuotas pokytis (k) tolimesniems skaičiavimams naudojamas suapvalinus iki </w:t>
            </w:r>
            <w:r w:rsidRPr="00F45808">
              <w:rPr>
                <w:b/>
                <w:bCs/>
                <w:kern w:val="2"/>
                <w:sz w:val="20"/>
                <w:shd w:val="clear" w:color="auto" w:fill="FFFFFF"/>
                <w:lang w:val="lt-LT"/>
              </w:rPr>
              <w:t>vieno</w:t>
            </w:r>
            <w:r w:rsidRPr="00F45808">
              <w:rPr>
                <w:kern w:val="2"/>
                <w:sz w:val="20"/>
                <w:shd w:val="clear" w:color="auto" w:fill="FFFFFF"/>
                <w:lang w:val="lt-LT"/>
              </w:rPr>
              <w:t xml:space="preserve"> skaitmens po kablelio, o apskaičiuotas įkainis „a</w:t>
            </w:r>
            <w:r w:rsidRPr="00F45808">
              <w:rPr>
                <w:kern w:val="2"/>
                <w:sz w:val="20"/>
                <w:shd w:val="clear" w:color="auto" w:fill="FFFFFF"/>
                <w:vertAlign w:val="subscript"/>
                <w:lang w:val="lt-LT"/>
              </w:rPr>
              <w:t>1</w:t>
            </w:r>
            <w:r w:rsidRPr="00F45808">
              <w:rPr>
                <w:kern w:val="2"/>
                <w:sz w:val="20"/>
                <w:shd w:val="clear" w:color="auto" w:fill="FFFFFF"/>
                <w:lang w:val="lt-LT"/>
              </w:rPr>
              <w:t xml:space="preserve">“ suapvalinamas iki </w:t>
            </w:r>
            <w:r w:rsidRPr="00F45808">
              <w:rPr>
                <w:b/>
                <w:bCs/>
                <w:kern w:val="2"/>
                <w:sz w:val="20"/>
                <w:shd w:val="clear" w:color="auto" w:fill="FFFFFF"/>
                <w:lang w:val="lt-LT"/>
              </w:rPr>
              <w:t xml:space="preserve">dviejų </w:t>
            </w:r>
            <w:r w:rsidRPr="00F45808">
              <w:rPr>
                <w:kern w:val="2"/>
                <w:sz w:val="20"/>
                <w:shd w:val="clear" w:color="auto" w:fill="FFFFFF"/>
                <w:lang w:val="lt-LT"/>
              </w:rPr>
              <w:t>skaitmenų po kablelio.</w:t>
            </w:r>
          </w:p>
          <w:p w14:paraId="2FA330B0" w14:textId="77777777" w:rsidR="00F45808" w:rsidRPr="00F45808" w:rsidRDefault="00F45808" w:rsidP="004B30A9">
            <w:pPr>
              <w:jc w:val="both"/>
              <w:rPr>
                <w:kern w:val="2"/>
                <w:sz w:val="20"/>
                <w:shd w:val="clear" w:color="auto" w:fill="FFFFFF"/>
                <w:lang w:val="lt-LT"/>
              </w:rPr>
            </w:pPr>
            <w:r w:rsidRPr="00F45808">
              <w:rPr>
                <w:kern w:val="2"/>
                <w:sz w:val="20"/>
                <w:shd w:val="clear" w:color="auto" w:fill="FFFFFF"/>
                <w:lang w:val="lt-LT"/>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F45808">
              <w:rPr>
                <w:kern w:val="2"/>
                <w:sz w:val="20"/>
                <w:bdr w:val="none" w:sz="0" w:space="0" w:color="auto" w:frame="1"/>
                <w:lang w:val="lt-LT"/>
              </w:rPr>
              <w:t>kitus oficialius šaltinių duomenis</w:t>
            </w:r>
            <w:r w:rsidRPr="00F45808">
              <w:rPr>
                <w:kern w:val="2"/>
                <w:sz w:val="20"/>
                <w:shd w:val="clear" w:color="auto" w:fill="FFFFFF"/>
                <w:lang w:val="lt-LT"/>
              </w:rPr>
              <w:t>, kita svarbi informacija. Prašyme Šalis neturi teisės nurodyti kito Indekso ar prašyti perskaičiavimo pagal kitą Indeksą nei nurodytas šioje procedūroje.</w:t>
            </w:r>
          </w:p>
          <w:p w14:paraId="228FA416" w14:textId="77777777" w:rsidR="00F45808" w:rsidRPr="00F45808" w:rsidRDefault="00F45808" w:rsidP="004B30A9">
            <w:pPr>
              <w:jc w:val="both"/>
              <w:rPr>
                <w:kern w:val="2"/>
                <w:sz w:val="20"/>
                <w:shd w:val="clear" w:color="auto" w:fill="FFFFFF"/>
                <w:lang w:val="lt-LT"/>
              </w:rPr>
            </w:pPr>
            <w:r w:rsidRPr="00F45808">
              <w:rPr>
                <w:kern w:val="2"/>
                <w:sz w:val="20"/>
                <w:shd w:val="clear" w:color="auto" w:fill="FFFFFF"/>
                <w:lang w:val="lt-LT"/>
              </w:rPr>
              <w:t>5</w:t>
            </w:r>
            <w:r w:rsidRPr="00F45808">
              <w:rPr>
                <w:kern w:val="2"/>
                <w:sz w:val="20"/>
                <w:lang w:val="lt-LT"/>
              </w:rPr>
              <w:t xml:space="preserve">.3.3.9. </w:t>
            </w:r>
            <w:r w:rsidRPr="00F45808">
              <w:rPr>
                <w:kern w:val="2"/>
                <w:sz w:val="20"/>
                <w:shd w:val="clear" w:color="auto" w:fill="FFFFFF"/>
                <w:lang w:val="lt-LT"/>
              </w:rPr>
              <w:t>Susitarimas turi būti sudarytas per 20 (dvidešimt) nuo Šalies pateikto tinkamo prašymo perskaičiuoti S</w:t>
            </w:r>
            <w:r w:rsidRPr="00F45808">
              <w:rPr>
                <w:kern w:val="2"/>
                <w:sz w:val="20"/>
                <w:lang w:val="lt-LT"/>
              </w:rPr>
              <w:t xml:space="preserve">utarties </w:t>
            </w:r>
            <w:r w:rsidRPr="00F45808">
              <w:rPr>
                <w:kern w:val="2"/>
                <w:sz w:val="20"/>
                <w:shd w:val="clear" w:color="auto" w:fill="FFFFFF"/>
                <w:lang w:val="lt-LT"/>
              </w:rPr>
              <w:t>įkainius gavimo dienos.</w:t>
            </w:r>
          </w:p>
          <w:p w14:paraId="7B9692CA" w14:textId="77777777" w:rsidR="00F45808" w:rsidRPr="00F45808" w:rsidRDefault="00F45808" w:rsidP="004B30A9">
            <w:pPr>
              <w:jc w:val="both"/>
              <w:rPr>
                <w:color w:val="4472C4"/>
                <w:kern w:val="2"/>
                <w:sz w:val="20"/>
                <w:lang w:val="lt-LT"/>
              </w:rPr>
            </w:pPr>
            <w:r w:rsidRPr="00F45808">
              <w:rPr>
                <w:kern w:val="2"/>
                <w:sz w:val="20"/>
                <w:shd w:val="clear" w:color="auto" w:fill="FFFFFF"/>
                <w:lang w:val="lt-LT"/>
              </w:rPr>
              <w:t xml:space="preserve">5.3.3.10. </w:t>
            </w:r>
            <w:r w:rsidRPr="00F45808">
              <w:rPr>
                <w:kern w:val="2"/>
                <w:sz w:val="20"/>
                <w:bdr w:val="none" w:sz="0" w:space="0" w:color="auto" w:frame="1"/>
                <w:lang w:val="lt-LT"/>
              </w:rPr>
              <w:t>Susitarimu Šalys neturi teisės keisti procedūroje nurodytos tvarkos ar kitų Sutarties nuostatų, išskyrus, jei keitimas atliekamas pagal VPĮ nuostatas.</w:t>
            </w:r>
          </w:p>
        </w:tc>
      </w:tr>
      <w:tr w:rsidR="00F45808" w:rsidRPr="00F45808" w14:paraId="3936D33D"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07FC3528" w14:textId="77777777" w:rsidR="00F45808" w:rsidRPr="00F45808" w:rsidRDefault="00F45808" w:rsidP="004B30A9">
            <w:pPr>
              <w:rPr>
                <w:b/>
                <w:bCs/>
                <w:kern w:val="2"/>
                <w:sz w:val="20"/>
                <w:lang w:val="lt-LT"/>
              </w:rPr>
            </w:pPr>
            <w:r w:rsidRPr="00F45808">
              <w:rPr>
                <w:b/>
                <w:bCs/>
                <w:kern w:val="2"/>
                <w:sz w:val="20"/>
                <w:lang w:val="lt-LT"/>
              </w:rPr>
              <w:lastRenderedPageBreak/>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tcPr>
          <w:p w14:paraId="718FEAFD" w14:textId="77777777" w:rsidR="00F45808" w:rsidRPr="00F45808" w:rsidRDefault="00F45808" w:rsidP="004B30A9">
            <w:pPr>
              <w:rPr>
                <w:kern w:val="2"/>
                <w:sz w:val="20"/>
                <w:lang w:val="lt-LT"/>
              </w:rPr>
            </w:pPr>
            <w:r w:rsidRPr="00F45808">
              <w:rPr>
                <w:kern w:val="2"/>
                <w:sz w:val="20"/>
                <w:lang w:val="lt-LT"/>
              </w:rPr>
              <w:t>Netaikoma</w:t>
            </w:r>
          </w:p>
        </w:tc>
      </w:tr>
      <w:tr w:rsidR="00F45808" w:rsidRPr="00F45808" w14:paraId="23FFBF12"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07529139" w14:textId="77777777" w:rsidR="00F45808" w:rsidRPr="00F45808" w:rsidRDefault="00F45808" w:rsidP="004B30A9">
            <w:pPr>
              <w:rPr>
                <w:b/>
                <w:bCs/>
                <w:kern w:val="2"/>
                <w:sz w:val="20"/>
                <w:lang w:val="lt-LT"/>
              </w:rPr>
            </w:pPr>
            <w:r w:rsidRPr="00F45808">
              <w:rPr>
                <w:b/>
                <w:bCs/>
                <w:kern w:val="2"/>
                <w:sz w:val="20"/>
                <w:lang w:val="lt-LT"/>
              </w:rPr>
              <w:t xml:space="preserve">5.4. Sutarties kainos / įkainių apskaičiavimas taikant </w:t>
            </w:r>
            <w:r w:rsidRPr="00F45808">
              <w:rPr>
                <w:b/>
                <w:bCs/>
                <w:kern w:val="2"/>
                <w:sz w:val="20"/>
                <w:u w:val="single"/>
                <w:lang w:val="lt-LT"/>
              </w:rPr>
              <w:t>kiekio (apimties)</w:t>
            </w:r>
            <w:r w:rsidRPr="00F45808">
              <w:rPr>
                <w:b/>
                <w:bCs/>
                <w:kern w:val="2"/>
                <w:sz w:val="20"/>
                <w:lang w:val="lt-LT"/>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tcPr>
          <w:p w14:paraId="0599E4D1" w14:textId="77777777" w:rsidR="00F45808" w:rsidRPr="00F45808" w:rsidRDefault="00F45808" w:rsidP="004B30A9">
            <w:pPr>
              <w:jc w:val="both"/>
              <w:rPr>
                <w:kern w:val="2"/>
                <w:sz w:val="20"/>
                <w:lang w:val="lt-LT"/>
              </w:rPr>
            </w:pPr>
            <w:r w:rsidRPr="00F45808">
              <w:rPr>
                <w:kern w:val="2"/>
                <w:sz w:val="20"/>
                <w:lang w:val="lt-LT"/>
              </w:rPr>
              <w:t>Pirkėjas numato galimybę įsigyti Sutartimi įsigyjamų Prekių sąraše nenurodytų, tačiau su pirkimo objektu susijusių Prekių (toliau – Nenumatytos prekės) neviršijant 10 (dešimt) proc. Pradinės Sutarties vertės (jos nedidinant).</w:t>
            </w:r>
          </w:p>
          <w:p w14:paraId="7BEBE6BC" w14:textId="77777777" w:rsidR="00F45808" w:rsidRPr="00F45808" w:rsidRDefault="00F45808" w:rsidP="004B30A9">
            <w:pPr>
              <w:jc w:val="both"/>
              <w:rPr>
                <w:kern w:val="2"/>
                <w:sz w:val="20"/>
                <w:lang w:val="lt-LT"/>
              </w:rPr>
            </w:pPr>
            <w:r w:rsidRPr="00F45808">
              <w:rPr>
                <w:kern w:val="2"/>
                <w:sz w:val="20"/>
                <w:lang w:val="lt-LT"/>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F45808" w:rsidRPr="00F45808" w14:paraId="0C7862B6"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2551EA49" w14:textId="77777777" w:rsidR="00F45808" w:rsidRPr="00F45808" w:rsidRDefault="00F45808" w:rsidP="004B30A9">
            <w:pPr>
              <w:rPr>
                <w:b/>
                <w:bCs/>
                <w:kern w:val="2"/>
                <w:sz w:val="20"/>
                <w:lang w:val="lt-LT"/>
              </w:rPr>
            </w:pPr>
            <w:r w:rsidRPr="00F45808">
              <w:rPr>
                <w:b/>
                <w:bCs/>
                <w:kern w:val="2"/>
                <w:sz w:val="20"/>
                <w:lang w:val="lt-LT"/>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tcPr>
          <w:p w14:paraId="5295B6B4" w14:textId="77777777" w:rsidR="00F45808" w:rsidRPr="00F45808" w:rsidRDefault="00F45808" w:rsidP="004B30A9">
            <w:pPr>
              <w:rPr>
                <w:kern w:val="2"/>
                <w:sz w:val="20"/>
                <w:lang w:val="lt-LT"/>
              </w:rPr>
            </w:pPr>
            <w:r w:rsidRPr="00F45808">
              <w:rPr>
                <w:kern w:val="2"/>
                <w:sz w:val="20"/>
                <w:lang w:val="lt-LT"/>
              </w:rPr>
              <w:t>Pirkėjas atsiskaito su Tiekėju ne vėliau kaip per 30 (trisdešimt) dienų nuo  Sąskaitos gavimo dienos.</w:t>
            </w:r>
          </w:p>
          <w:p w14:paraId="548EFC78" w14:textId="77777777" w:rsidR="00F45808" w:rsidRPr="00F45808" w:rsidRDefault="00F45808" w:rsidP="004B30A9">
            <w:pPr>
              <w:jc w:val="both"/>
              <w:rPr>
                <w:kern w:val="2"/>
                <w:sz w:val="20"/>
                <w:shd w:val="clear" w:color="auto" w:fill="FFFFFF"/>
                <w:lang w:val="lt-LT"/>
              </w:rPr>
            </w:pPr>
            <w:r w:rsidRPr="00F45808">
              <w:rPr>
                <w:kern w:val="2"/>
                <w:sz w:val="20"/>
                <w:shd w:val="clear" w:color="auto" w:fill="FFFFFF"/>
                <w:lang w:val="lt-LT"/>
              </w:rPr>
              <w:t xml:space="preserve">Apmokėjimo sąlygos: 2) įvykdžius užsakymą, mokama už konkretų kiekį / apimtį pagal nustatytus įkainius; </w:t>
            </w:r>
          </w:p>
        </w:tc>
      </w:tr>
      <w:tr w:rsidR="00F45808" w:rsidRPr="00F45808" w14:paraId="5B342E37"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016F8ECD" w14:textId="77777777" w:rsidR="00F45808" w:rsidRPr="00F45808" w:rsidRDefault="00F45808" w:rsidP="004B30A9">
            <w:pPr>
              <w:rPr>
                <w:b/>
                <w:bCs/>
                <w:kern w:val="2"/>
                <w:sz w:val="20"/>
                <w:lang w:val="lt-LT"/>
              </w:rPr>
            </w:pPr>
            <w:r w:rsidRPr="00F45808">
              <w:rPr>
                <w:b/>
                <w:bCs/>
                <w:kern w:val="2"/>
                <w:sz w:val="20"/>
                <w:lang w:val="lt-LT"/>
              </w:rPr>
              <w:t>5.6. Avansas</w:t>
            </w:r>
          </w:p>
        </w:tc>
        <w:tc>
          <w:tcPr>
            <w:tcW w:w="6946" w:type="dxa"/>
            <w:gridSpan w:val="3"/>
            <w:tcBorders>
              <w:top w:val="single" w:sz="4" w:space="0" w:color="auto"/>
              <w:left w:val="single" w:sz="4" w:space="0" w:color="auto"/>
              <w:bottom w:val="single" w:sz="4" w:space="0" w:color="auto"/>
              <w:right w:val="single" w:sz="4" w:space="0" w:color="auto"/>
            </w:tcBorders>
          </w:tcPr>
          <w:p w14:paraId="2FC6082B" w14:textId="77777777" w:rsidR="00F45808" w:rsidRPr="00F45808" w:rsidRDefault="00F45808" w:rsidP="004B30A9">
            <w:pPr>
              <w:rPr>
                <w:color w:val="000000"/>
                <w:kern w:val="2"/>
                <w:sz w:val="20"/>
                <w:shd w:val="clear" w:color="auto" w:fill="FFFFFF"/>
                <w:lang w:val="lt-LT"/>
              </w:rPr>
            </w:pPr>
            <w:r w:rsidRPr="00F45808">
              <w:rPr>
                <w:kern w:val="2"/>
                <w:sz w:val="20"/>
                <w:lang w:val="lt-LT"/>
              </w:rPr>
              <w:t>Netaikoma</w:t>
            </w:r>
          </w:p>
        </w:tc>
      </w:tr>
      <w:tr w:rsidR="00F45808" w:rsidRPr="00F45808" w14:paraId="11018D25"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7BDDDC17" w14:textId="77777777" w:rsidR="00F45808" w:rsidRPr="00F45808" w:rsidRDefault="00F45808" w:rsidP="004B30A9">
            <w:pPr>
              <w:rPr>
                <w:b/>
                <w:bCs/>
                <w:kern w:val="2"/>
                <w:sz w:val="20"/>
                <w:lang w:val="lt-LT"/>
              </w:rPr>
            </w:pPr>
            <w:r w:rsidRPr="00F45808">
              <w:rPr>
                <w:b/>
                <w:bCs/>
                <w:kern w:val="2"/>
                <w:sz w:val="20"/>
                <w:lang w:val="lt-LT"/>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tcPr>
          <w:p w14:paraId="09515A4A" w14:textId="77777777" w:rsidR="00F45808" w:rsidRPr="00F45808" w:rsidRDefault="00F45808" w:rsidP="004B30A9">
            <w:pPr>
              <w:rPr>
                <w:kern w:val="2"/>
                <w:sz w:val="20"/>
                <w:lang w:val="lt-LT"/>
              </w:rPr>
            </w:pPr>
            <w:r w:rsidRPr="00F45808">
              <w:rPr>
                <w:kern w:val="2"/>
                <w:sz w:val="20"/>
                <w:lang w:val="lt-LT"/>
              </w:rPr>
              <w:t>Netaikoma</w:t>
            </w:r>
            <w:r w:rsidRPr="00F45808">
              <w:rPr>
                <w:color w:val="000000"/>
                <w:kern w:val="2"/>
                <w:sz w:val="20"/>
                <w:shd w:val="clear" w:color="auto" w:fill="FFFFFF"/>
                <w:lang w:val="lt-LT"/>
              </w:rPr>
              <w:t xml:space="preserve"> </w:t>
            </w:r>
          </w:p>
        </w:tc>
      </w:tr>
      <w:tr w:rsidR="00F45808" w:rsidRPr="00F45808" w14:paraId="5B0FC49E" w14:textId="77777777" w:rsidTr="004B30A9">
        <w:trPr>
          <w:trHeight w:val="300"/>
        </w:trPr>
        <w:tc>
          <w:tcPr>
            <w:tcW w:w="10060" w:type="dxa"/>
            <w:gridSpan w:val="5"/>
          </w:tcPr>
          <w:p w14:paraId="03908A21" w14:textId="77777777" w:rsidR="00F45808" w:rsidRPr="00F45808" w:rsidRDefault="00F45808" w:rsidP="004B30A9">
            <w:pPr>
              <w:jc w:val="center"/>
              <w:rPr>
                <w:b/>
                <w:bCs/>
                <w:kern w:val="2"/>
                <w:sz w:val="20"/>
                <w:lang w:val="lt-LT"/>
              </w:rPr>
            </w:pPr>
            <w:r w:rsidRPr="00F45808">
              <w:rPr>
                <w:b/>
                <w:bCs/>
                <w:kern w:val="2"/>
                <w:sz w:val="20"/>
                <w:lang w:val="lt-LT"/>
              </w:rPr>
              <w:t>6. PREKIŲ KOKYBĖ IR GARANTINIAI ĮSIPAREIGOJIMAI</w:t>
            </w:r>
          </w:p>
        </w:tc>
      </w:tr>
      <w:tr w:rsidR="00F45808" w:rsidRPr="00F45808" w14:paraId="6F123137"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06F6B6D2" w14:textId="77777777" w:rsidR="00F45808" w:rsidRPr="00F45808" w:rsidRDefault="00F45808" w:rsidP="004B30A9">
            <w:pPr>
              <w:rPr>
                <w:b/>
                <w:bCs/>
                <w:kern w:val="2"/>
                <w:sz w:val="20"/>
                <w:lang w:val="lt-LT"/>
              </w:rPr>
            </w:pPr>
            <w:r w:rsidRPr="00F45808">
              <w:rPr>
                <w:b/>
                <w:bCs/>
                <w:kern w:val="2"/>
                <w:sz w:val="20"/>
                <w:lang w:val="lt-LT"/>
              </w:rPr>
              <w:lastRenderedPageBreak/>
              <w:t>6.1. Garantinis terminas</w:t>
            </w:r>
          </w:p>
        </w:tc>
        <w:tc>
          <w:tcPr>
            <w:tcW w:w="6946" w:type="dxa"/>
            <w:gridSpan w:val="3"/>
            <w:tcBorders>
              <w:top w:val="single" w:sz="4" w:space="0" w:color="auto"/>
              <w:left w:val="single" w:sz="4" w:space="0" w:color="auto"/>
              <w:bottom w:val="single" w:sz="4" w:space="0" w:color="auto"/>
              <w:right w:val="single" w:sz="4" w:space="0" w:color="auto"/>
            </w:tcBorders>
          </w:tcPr>
          <w:p w14:paraId="41D04C76" w14:textId="77777777" w:rsidR="00F45808" w:rsidRPr="00F45808" w:rsidRDefault="00F45808" w:rsidP="004B30A9">
            <w:pPr>
              <w:jc w:val="both"/>
              <w:rPr>
                <w:kern w:val="2"/>
                <w:sz w:val="20"/>
                <w:lang w:val="lt-LT"/>
              </w:rPr>
            </w:pPr>
            <w:r w:rsidRPr="00F45808">
              <w:rPr>
                <w:kern w:val="2"/>
                <w:sz w:val="20"/>
                <w:lang w:val="lt-LT"/>
              </w:rPr>
              <w:t>Prekėms nustatomas Techninėje specifikacijoje nustatytas</w:t>
            </w:r>
            <w:r w:rsidRPr="00F45808">
              <w:rPr>
                <w:sz w:val="20"/>
                <w:lang w:val="lt-LT"/>
              </w:rPr>
              <w:t xml:space="preserve"> </w:t>
            </w:r>
            <w:r w:rsidRPr="00F45808">
              <w:rPr>
                <w:kern w:val="2"/>
                <w:sz w:val="20"/>
                <w:lang w:val="lt-LT"/>
              </w:rPr>
              <w:t>garantinis terminas, kuris yra ne mažesnis kaip 24 (dvidešimt keturi) mėnesiai. Garantinis terminas, skaičiuojamas nuo Prekių perdavimo–priėmimo akto ar Sąskaitos (kai Prekių perdavimo–priėmimo aktas nėra pasirašomas) pasirašymo dienos.</w:t>
            </w:r>
          </w:p>
        </w:tc>
      </w:tr>
      <w:tr w:rsidR="00F45808" w:rsidRPr="00F45808" w14:paraId="122F8CDF"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27F70FD5" w14:textId="77777777" w:rsidR="00F45808" w:rsidRPr="00F45808" w:rsidRDefault="00F45808" w:rsidP="004B30A9">
            <w:pPr>
              <w:rPr>
                <w:b/>
                <w:bCs/>
                <w:kern w:val="2"/>
                <w:sz w:val="20"/>
                <w:lang w:val="lt-LT"/>
              </w:rPr>
            </w:pPr>
            <w:r w:rsidRPr="00F45808">
              <w:rPr>
                <w:b/>
                <w:bCs/>
                <w:kern w:val="2"/>
                <w:sz w:val="20"/>
                <w:lang w:val="lt-LT"/>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tcPr>
          <w:p w14:paraId="4C2713CD" w14:textId="77777777" w:rsidR="00F45808" w:rsidRPr="00F45808" w:rsidRDefault="00F45808" w:rsidP="004B30A9">
            <w:pPr>
              <w:jc w:val="both"/>
              <w:rPr>
                <w:kern w:val="2"/>
                <w:sz w:val="20"/>
                <w:lang w:val="lt-LT"/>
              </w:rPr>
            </w:pPr>
            <w:r w:rsidRPr="00F45808">
              <w:rPr>
                <w:kern w:val="2"/>
                <w:sz w:val="20"/>
                <w:lang w:val="lt-LT"/>
              </w:rPr>
              <w:t>Prekių trūkumų nustatymo bei šalinimo tvarka nustatyta Bendrųjų sąlygų 7 skyriuje.</w:t>
            </w:r>
          </w:p>
        </w:tc>
      </w:tr>
      <w:tr w:rsidR="00F45808" w:rsidRPr="00F45808" w14:paraId="619EDF15"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453C01FB" w14:textId="77777777" w:rsidR="00F45808" w:rsidRPr="00F45808" w:rsidRDefault="00F45808" w:rsidP="004B30A9">
            <w:pPr>
              <w:rPr>
                <w:b/>
                <w:bCs/>
                <w:kern w:val="2"/>
                <w:sz w:val="20"/>
                <w:lang w:val="lt-LT"/>
              </w:rPr>
            </w:pPr>
            <w:r w:rsidRPr="00F45808">
              <w:rPr>
                <w:b/>
                <w:bCs/>
                <w:kern w:val="2"/>
                <w:sz w:val="20"/>
                <w:lang w:val="lt-LT"/>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tcPr>
          <w:p w14:paraId="2A24D227" w14:textId="77777777" w:rsidR="00F45808" w:rsidRPr="00F45808" w:rsidRDefault="00F45808" w:rsidP="004B30A9">
            <w:pPr>
              <w:rPr>
                <w:kern w:val="2"/>
                <w:sz w:val="20"/>
                <w:lang w:val="lt-LT"/>
              </w:rPr>
            </w:pPr>
            <w:r w:rsidRPr="00F45808">
              <w:rPr>
                <w:kern w:val="2"/>
                <w:sz w:val="20"/>
                <w:lang w:val="lt-LT"/>
              </w:rPr>
              <w:t xml:space="preserve">Netaikoma </w:t>
            </w:r>
          </w:p>
        </w:tc>
      </w:tr>
      <w:tr w:rsidR="00F45808" w:rsidRPr="00F45808" w14:paraId="25083AA6" w14:textId="77777777" w:rsidTr="004B30A9">
        <w:trPr>
          <w:trHeight w:val="300"/>
        </w:trPr>
        <w:tc>
          <w:tcPr>
            <w:tcW w:w="10060" w:type="dxa"/>
            <w:gridSpan w:val="5"/>
          </w:tcPr>
          <w:p w14:paraId="26E11C52" w14:textId="77777777" w:rsidR="00F45808" w:rsidRPr="00F45808" w:rsidRDefault="00F45808" w:rsidP="004B30A9">
            <w:pPr>
              <w:jc w:val="center"/>
              <w:rPr>
                <w:b/>
                <w:bCs/>
                <w:kern w:val="2"/>
                <w:sz w:val="20"/>
                <w:lang w:val="lt-LT"/>
              </w:rPr>
            </w:pPr>
            <w:r w:rsidRPr="00F45808">
              <w:rPr>
                <w:b/>
                <w:bCs/>
                <w:kern w:val="2"/>
                <w:sz w:val="20"/>
                <w:lang w:val="lt-LT"/>
              </w:rPr>
              <w:t>7. SUTARTIES VYKDYMUI PASITELKIAMI SUBTIEKĖJAI</w:t>
            </w:r>
          </w:p>
        </w:tc>
      </w:tr>
      <w:tr w:rsidR="00F45808" w:rsidRPr="00F45808" w14:paraId="1FC7D8F9"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47BEC95F" w14:textId="77777777" w:rsidR="00F45808" w:rsidRPr="00F45808" w:rsidRDefault="00F45808" w:rsidP="004B30A9">
            <w:pPr>
              <w:rPr>
                <w:b/>
                <w:bCs/>
                <w:kern w:val="2"/>
                <w:sz w:val="20"/>
                <w:lang w:val="lt-LT"/>
              </w:rPr>
            </w:pPr>
            <w:r w:rsidRPr="00F45808">
              <w:rPr>
                <w:b/>
                <w:bCs/>
                <w:kern w:val="2"/>
                <w:sz w:val="20"/>
                <w:lang w:val="lt-LT"/>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tcPr>
          <w:p w14:paraId="7D401DE5" w14:textId="77777777" w:rsidR="00F45808" w:rsidRPr="00F45808" w:rsidRDefault="00F45808" w:rsidP="004B30A9">
            <w:pPr>
              <w:rPr>
                <w:kern w:val="2"/>
                <w:sz w:val="20"/>
                <w:lang w:val="lt-LT"/>
              </w:rPr>
            </w:pPr>
            <w:r w:rsidRPr="00F45808">
              <w:rPr>
                <w:kern w:val="2"/>
                <w:sz w:val="20"/>
                <w:lang w:val="lt-LT"/>
              </w:rPr>
              <w:t xml:space="preserve">Sutarties vykdymui subtiekėjai ir (ar) specialistai </w:t>
            </w:r>
            <w:r w:rsidRPr="00F45808">
              <w:rPr>
                <w:kern w:val="2"/>
                <w:sz w:val="20"/>
                <w:highlight w:val="lightGray"/>
                <w:lang w:val="lt-LT"/>
              </w:rPr>
              <w:t>ne/pasitelkiami.</w:t>
            </w:r>
          </w:p>
        </w:tc>
      </w:tr>
      <w:tr w:rsidR="00F45808" w:rsidRPr="00F45808" w14:paraId="111CBB41" w14:textId="77777777" w:rsidTr="004B30A9">
        <w:trPr>
          <w:trHeight w:val="300"/>
        </w:trPr>
        <w:tc>
          <w:tcPr>
            <w:tcW w:w="10060" w:type="dxa"/>
            <w:gridSpan w:val="5"/>
          </w:tcPr>
          <w:p w14:paraId="50DB88D2" w14:textId="77777777" w:rsidR="00F45808" w:rsidRPr="00F45808" w:rsidRDefault="00F45808" w:rsidP="004B30A9">
            <w:pPr>
              <w:jc w:val="center"/>
              <w:rPr>
                <w:b/>
                <w:bCs/>
                <w:kern w:val="2"/>
                <w:sz w:val="20"/>
                <w:lang w:val="lt-LT"/>
              </w:rPr>
            </w:pPr>
            <w:r w:rsidRPr="00F45808">
              <w:rPr>
                <w:b/>
                <w:bCs/>
                <w:kern w:val="2"/>
                <w:sz w:val="20"/>
                <w:lang w:val="lt-LT"/>
              </w:rPr>
              <w:t>8. PRIEVOLIŲ PAGAL SUTARTĮ ĮVYKDYMO UŽTIKRINIMAS</w:t>
            </w:r>
          </w:p>
        </w:tc>
      </w:tr>
      <w:tr w:rsidR="00F45808" w:rsidRPr="00F45808" w14:paraId="43D25949"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164873B9" w14:textId="77777777" w:rsidR="00F45808" w:rsidRPr="00F45808" w:rsidRDefault="00F45808" w:rsidP="004B30A9">
            <w:pPr>
              <w:rPr>
                <w:b/>
                <w:bCs/>
                <w:kern w:val="2"/>
                <w:sz w:val="20"/>
                <w:lang w:val="lt-LT"/>
              </w:rPr>
            </w:pPr>
            <w:r w:rsidRPr="00F45808">
              <w:rPr>
                <w:b/>
                <w:bCs/>
                <w:kern w:val="2"/>
                <w:sz w:val="20"/>
                <w:lang w:val="lt-LT"/>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tcPr>
          <w:p w14:paraId="748C4224" w14:textId="77777777" w:rsidR="00F45808" w:rsidRPr="00F45808" w:rsidRDefault="00F45808" w:rsidP="004B30A9">
            <w:pPr>
              <w:jc w:val="both"/>
              <w:rPr>
                <w:kern w:val="2"/>
                <w:sz w:val="20"/>
                <w:lang w:val="lt-LT"/>
              </w:rPr>
            </w:pPr>
            <w:r w:rsidRPr="00F45808">
              <w:rPr>
                <w:kern w:val="2"/>
                <w:sz w:val="20"/>
                <w:lang w:val="lt-LT"/>
              </w:rPr>
              <w:t>Prievolių pagal Sutartį įvykdymas užtikrinamas: Netesybomis (delspinigiais, bauda);</w:t>
            </w:r>
          </w:p>
        </w:tc>
      </w:tr>
      <w:tr w:rsidR="00F45808" w:rsidRPr="00F45808" w14:paraId="527EB1D3"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77B8293F" w14:textId="77777777" w:rsidR="00F45808" w:rsidRPr="00F45808" w:rsidRDefault="00F45808" w:rsidP="004B30A9">
            <w:pPr>
              <w:rPr>
                <w:b/>
                <w:bCs/>
                <w:kern w:val="2"/>
                <w:sz w:val="20"/>
                <w:lang w:val="lt-LT"/>
              </w:rPr>
            </w:pPr>
            <w:r w:rsidRPr="00F45808">
              <w:rPr>
                <w:b/>
                <w:bCs/>
                <w:kern w:val="2"/>
                <w:sz w:val="20"/>
                <w:lang w:val="lt-LT"/>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tcPr>
          <w:p w14:paraId="6F134D05" w14:textId="77777777" w:rsidR="00F45808" w:rsidRPr="00F45808" w:rsidRDefault="00F45808" w:rsidP="004B30A9">
            <w:pPr>
              <w:rPr>
                <w:kern w:val="2"/>
                <w:sz w:val="20"/>
                <w:lang w:val="lt-LT"/>
              </w:rPr>
            </w:pPr>
            <w:r w:rsidRPr="00F45808">
              <w:rPr>
                <w:kern w:val="2"/>
                <w:sz w:val="20"/>
                <w:lang w:val="lt-LT"/>
              </w:rPr>
              <w:t>Netaikoma</w:t>
            </w:r>
          </w:p>
        </w:tc>
      </w:tr>
      <w:tr w:rsidR="00F45808" w:rsidRPr="00F45808" w14:paraId="5FFA171F"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6178D2FA" w14:textId="77777777" w:rsidR="00F45808" w:rsidRPr="00F45808" w:rsidRDefault="00F45808" w:rsidP="004B30A9">
            <w:pPr>
              <w:rPr>
                <w:b/>
                <w:bCs/>
                <w:kern w:val="2"/>
                <w:sz w:val="20"/>
                <w:lang w:val="lt-LT"/>
              </w:rPr>
            </w:pPr>
            <w:r w:rsidRPr="00F45808">
              <w:rPr>
                <w:b/>
                <w:bCs/>
                <w:kern w:val="2"/>
                <w:sz w:val="20"/>
                <w:lang w:val="lt-LT"/>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tcPr>
          <w:p w14:paraId="7342AD2A" w14:textId="77777777" w:rsidR="00F45808" w:rsidRPr="00F45808" w:rsidRDefault="00F45808" w:rsidP="004B30A9">
            <w:pPr>
              <w:rPr>
                <w:kern w:val="2"/>
                <w:sz w:val="20"/>
                <w:lang w:val="lt-LT"/>
              </w:rPr>
            </w:pPr>
            <w:r w:rsidRPr="00F45808">
              <w:rPr>
                <w:kern w:val="2"/>
                <w:sz w:val="20"/>
                <w:lang w:val="lt-LT"/>
              </w:rPr>
              <w:t>Netaikoma</w:t>
            </w:r>
          </w:p>
        </w:tc>
      </w:tr>
      <w:tr w:rsidR="00F45808" w:rsidRPr="00F45808" w14:paraId="333D8ADB" w14:textId="77777777" w:rsidTr="004B30A9">
        <w:trPr>
          <w:trHeight w:val="300"/>
        </w:trPr>
        <w:tc>
          <w:tcPr>
            <w:tcW w:w="10060" w:type="dxa"/>
            <w:gridSpan w:val="5"/>
          </w:tcPr>
          <w:p w14:paraId="1855EBA3" w14:textId="77777777" w:rsidR="00F45808" w:rsidRPr="00F45808" w:rsidRDefault="00F45808" w:rsidP="004B30A9">
            <w:pPr>
              <w:jc w:val="center"/>
              <w:rPr>
                <w:b/>
                <w:bCs/>
                <w:kern w:val="2"/>
                <w:sz w:val="20"/>
                <w:lang w:val="lt-LT"/>
              </w:rPr>
            </w:pPr>
            <w:r w:rsidRPr="00F45808">
              <w:rPr>
                <w:b/>
                <w:bCs/>
                <w:kern w:val="2"/>
                <w:sz w:val="20"/>
                <w:lang w:val="lt-LT"/>
              </w:rPr>
              <w:t>9. ŠALIŲ ATSAKOMYBĖ</w:t>
            </w:r>
            <w:r w:rsidRPr="00F45808">
              <w:rPr>
                <w:b/>
                <w:bCs/>
                <w:kern w:val="2"/>
                <w:sz w:val="20"/>
                <w:lang w:val="lt-LT"/>
              </w:rPr>
              <w:tab/>
            </w:r>
          </w:p>
        </w:tc>
      </w:tr>
      <w:tr w:rsidR="00F45808" w:rsidRPr="00F45808" w14:paraId="5870B045"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5B04C7B4" w14:textId="77777777" w:rsidR="00F45808" w:rsidRPr="00F45808" w:rsidRDefault="00F45808" w:rsidP="004B30A9">
            <w:pPr>
              <w:rPr>
                <w:b/>
                <w:bCs/>
                <w:kern w:val="2"/>
                <w:sz w:val="20"/>
                <w:lang w:val="lt-LT"/>
              </w:rPr>
            </w:pPr>
            <w:r w:rsidRPr="00F45808">
              <w:rPr>
                <w:b/>
                <w:bCs/>
                <w:kern w:val="2"/>
                <w:sz w:val="20"/>
                <w:lang w:val="lt-LT"/>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tcPr>
          <w:p w14:paraId="616E1D8E" w14:textId="77777777" w:rsidR="00F45808" w:rsidRPr="00F45808" w:rsidRDefault="00F45808" w:rsidP="004B30A9">
            <w:pPr>
              <w:jc w:val="both"/>
              <w:rPr>
                <w:kern w:val="2"/>
                <w:sz w:val="20"/>
                <w:lang w:val="lt-LT"/>
              </w:rPr>
            </w:pPr>
            <w:r w:rsidRPr="00F45808">
              <w:rPr>
                <w:kern w:val="2"/>
                <w:sz w:val="20"/>
                <w:lang w:val="lt-LT"/>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F45808" w:rsidRPr="00F45808" w14:paraId="7B569481"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76271F2E" w14:textId="77777777" w:rsidR="00F45808" w:rsidRPr="00F45808" w:rsidRDefault="00F45808" w:rsidP="004B30A9">
            <w:pPr>
              <w:rPr>
                <w:b/>
                <w:bCs/>
                <w:kern w:val="2"/>
                <w:sz w:val="20"/>
                <w:lang w:val="lt-LT"/>
              </w:rPr>
            </w:pPr>
            <w:r w:rsidRPr="00F45808">
              <w:rPr>
                <w:b/>
                <w:bCs/>
                <w:kern w:val="2"/>
                <w:sz w:val="20"/>
                <w:lang w:val="lt-LT"/>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tcPr>
          <w:p w14:paraId="55E418ED" w14:textId="77777777" w:rsidR="00F45808" w:rsidRPr="00F45808" w:rsidRDefault="00F45808" w:rsidP="004B30A9">
            <w:pPr>
              <w:jc w:val="both"/>
              <w:rPr>
                <w:kern w:val="2"/>
                <w:sz w:val="20"/>
                <w:lang w:val="lt-LT"/>
              </w:rPr>
            </w:pPr>
            <w:r w:rsidRPr="00F45808">
              <w:rPr>
                <w:kern w:val="2"/>
                <w:sz w:val="20"/>
                <w:lang w:val="lt-LT"/>
              </w:rPr>
              <w:t>9.2.1. Jeigu Tiekėjas vėluoja vykdyti užsakymą, tiekti Prekes ar ištaisyti jų trūkumus</w:t>
            </w:r>
            <w:r w:rsidRPr="00F45808">
              <w:rPr>
                <w:sz w:val="20"/>
                <w:lang w:val="lt-LT"/>
              </w:rPr>
              <w:t xml:space="preserve"> </w:t>
            </w:r>
            <w:r w:rsidRPr="00F45808">
              <w:rPr>
                <w:kern w:val="2"/>
                <w:sz w:val="20"/>
                <w:lang w:val="lt-LT"/>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2A9D279F" w14:textId="77777777" w:rsidR="00F45808" w:rsidRPr="00F45808" w:rsidRDefault="00F45808" w:rsidP="004B30A9">
            <w:pPr>
              <w:jc w:val="both"/>
              <w:rPr>
                <w:kern w:val="2"/>
                <w:sz w:val="20"/>
                <w:lang w:val="lt-LT"/>
              </w:rPr>
            </w:pPr>
            <w:r w:rsidRPr="00F45808">
              <w:rPr>
                <w:sz w:val="20"/>
                <w:lang w:val="lt-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A05CB56" w14:textId="77777777" w:rsidR="00F45808" w:rsidRPr="00F45808" w:rsidRDefault="00F45808" w:rsidP="004B30A9">
            <w:pPr>
              <w:jc w:val="both"/>
              <w:rPr>
                <w:b/>
                <w:kern w:val="2"/>
                <w:sz w:val="20"/>
                <w:lang w:val="lt-LT"/>
              </w:rPr>
            </w:pPr>
            <w:r w:rsidRPr="00F45808">
              <w:rPr>
                <w:kern w:val="2"/>
                <w:sz w:val="20"/>
                <w:lang w:val="lt-LT"/>
              </w:rPr>
              <w:t xml:space="preserve">9.2.3. Tiekėjas privalo sumokėti Pirkėjui netesybas per 10 (dešimt)  dienų nuo Pirkėjo pareikalavimo, jeigu netesybų suma nėra </w:t>
            </w:r>
            <w:r w:rsidRPr="00F45808">
              <w:rPr>
                <w:sz w:val="20"/>
                <w:lang w:val="lt-LT"/>
              </w:rPr>
              <w:t>išskaitoma iš Tiekėjui mokėtinos sumos.</w:t>
            </w:r>
            <w:r w:rsidRPr="00F45808">
              <w:rPr>
                <w:kern w:val="2"/>
                <w:sz w:val="20"/>
                <w:lang w:val="lt-LT"/>
              </w:rPr>
              <w:t xml:space="preserve"> </w:t>
            </w:r>
          </w:p>
        </w:tc>
      </w:tr>
      <w:tr w:rsidR="00F45808" w:rsidRPr="00F45808" w14:paraId="13CE514A"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438C1924" w14:textId="77777777" w:rsidR="00F45808" w:rsidRPr="00F45808" w:rsidRDefault="00F45808" w:rsidP="004B30A9">
            <w:pPr>
              <w:rPr>
                <w:b/>
                <w:bCs/>
                <w:kern w:val="2"/>
                <w:sz w:val="20"/>
                <w:lang w:val="lt-LT"/>
              </w:rPr>
            </w:pPr>
            <w:r w:rsidRPr="00F45808">
              <w:rPr>
                <w:b/>
                <w:bCs/>
                <w:kern w:val="2"/>
                <w:sz w:val="20"/>
                <w:lang w:val="lt-LT"/>
              </w:rPr>
              <w:t xml:space="preserve">9.3. Tiekėjui / Pirkėjui taikoma bauda nutraukus Sutartį dėl esminio Sutarties pažeidimo </w:t>
            </w:r>
            <w:r w:rsidRPr="00F45808">
              <w:rPr>
                <w:b/>
                <w:kern w:val="2"/>
                <w:sz w:val="20"/>
                <w:lang w:val="lt-LT"/>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tcPr>
          <w:p w14:paraId="70AD52B7" w14:textId="77777777" w:rsidR="00F45808" w:rsidRPr="00F45808" w:rsidRDefault="00F45808" w:rsidP="004B30A9">
            <w:pPr>
              <w:jc w:val="both"/>
              <w:rPr>
                <w:kern w:val="2"/>
                <w:sz w:val="20"/>
                <w:lang w:val="lt-LT"/>
              </w:rPr>
            </w:pPr>
            <w:r w:rsidRPr="00F45808">
              <w:rPr>
                <w:kern w:val="2"/>
                <w:sz w:val="20"/>
                <w:lang w:val="lt-LT"/>
              </w:rPr>
              <w:t xml:space="preserve">9.3.1. Nutraukus Sutartį dėl esminio Sutarties pažeidimo, nustatyto Sutarties Specialiosiose sąlygose, mokama 20 (dvidešimties)  procentų dydžio bauda nuo Pradinės Sutarties vertės be PVM, nurodytos Specialiųjų sąlygų 5.2 punkte. </w:t>
            </w:r>
          </w:p>
          <w:p w14:paraId="444B321D" w14:textId="77777777" w:rsidR="00F45808" w:rsidRPr="00F45808" w:rsidRDefault="00F45808" w:rsidP="004B30A9">
            <w:pPr>
              <w:jc w:val="both"/>
              <w:rPr>
                <w:kern w:val="2"/>
                <w:sz w:val="20"/>
                <w:lang w:val="lt-LT"/>
              </w:rPr>
            </w:pPr>
            <w:r w:rsidRPr="00F45808">
              <w:rPr>
                <w:kern w:val="2"/>
                <w:sz w:val="20"/>
                <w:lang w:val="lt-LT"/>
              </w:rPr>
              <w:t>9.3.2. </w:t>
            </w:r>
            <w:r w:rsidRPr="00F45808">
              <w:rPr>
                <w:sz w:val="20"/>
                <w:lang w:val="lt-LT"/>
              </w:rPr>
              <w:t xml:space="preserve">Nepagrįstai nutraukus Sutarties vykdymą ne Sutartyje nustatyta tvarka, </w:t>
            </w:r>
            <w:r w:rsidRPr="00F45808">
              <w:rPr>
                <w:kern w:val="2"/>
                <w:sz w:val="20"/>
                <w:lang w:val="lt-LT"/>
              </w:rPr>
              <w:t>mokama 20 (dvidešimties)  procentų dydžio bauda nuo Pradinės Sutarties vertės, nurodytos Specialiųjų sąlygų 5.2 punkte.</w:t>
            </w:r>
          </w:p>
        </w:tc>
      </w:tr>
      <w:tr w:rsidR="00F45808" w:rsidRPr="00F45808" w14:paraId="2C61AB8B"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6D1133AF" w14:textId="77777777" w:rsidR="00F45808" w:rsidRPr="00F45808" w:rsidRDefault="00F45808" w:rsidP="004B30A9">
            <w:pPr>
              <w:rPr>
                <w:b/>
                <w:bCs/>
                <w:kern w:val="2"/>
                <w:sz w:val="20"/>
                <w:lang w:val="lt-LT"/>
              </w:rPr>
            </w:pPr>
            <w:r w:rsidRPr="00F45808">
              <w:rPr>
                <w:b/>
                <w:bCs/>
                <w:kern w:val="2"/>
                <w:sz w:val="20"/>
                <w:lang w:val="lt-LT"/>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tcPr>
          <w:p w14:paraId="47F8BC6E" w14:textId="77777777" w:rsidR="00F45808" w:rsidRPr="00F45808" w:rsidRDefault="00F45808" w:rsidP="004B30A9">
            <w:pPr>
              <w:rPr>
                <w:kern w:val="2"/>
                <w:sz w:val="20"/>
                <w:lang w:val="lt-LT"/>
              </w:rPr>
            </w:pPr>
            <w:r w:rsidRPr="00F45808">
              <w:rPr>
                <w:color w:val="000000"/>
                <w:kern w:val="2"/>
                <w:sz w:val="20"/>
                <w:lang w:val="lt-LT"/>
              </w:rPr>
              <w:t>Netaikoma</w:t>
            </w:r>
          </w:p>
        </w:tc>
      </w:tr>
      <w:tr w:rsidR="00F45808" w:rsidRPr="00F45808" w14:paraId="1D69CD21"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39FEB655" w14:textId="77777777" w:rsidR="00F45808" w:rsidRPr="00F45808" w:rsidRDefault="00F45808" w:rsidP="004B30A9">
            <w:pPr>
              <w:rPr>
                <w:b/>
                <w:bCs/>
                <w:kern w:val="2"/>
                <w:sz w:val="20"/>
                <w:lang w:val="lt-LT"/>
              </w:rPr>
            </w:pPr>
            <w:r w:rsidRPr="00F45808">
              <w:rPr>
                <w:b/>
                <w:bCs/>
                <w:kern w:val="2"/>
                <w:sz w:val="20"/>
                <w:lang w:val="lt-LT"/>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tcPr>
          <w:p w14:paraId="7BA5B59D" w14:textId="77777777" w:rsidR="00F45808" w:rsidRPr="00F45808" w:rsidRDefault="00F45808" w:rsidP="004B30A9">
            <w:pPr>
              <w:rPr>
                <w:color w:val="000000"/>
                <w:kern w:val="2"/>
                <w:sz w:val="20"/>
                <w:lang w:val="lt-LT"/>
              </w:rPr>
            </w:pPr>
            <w:r w:rsidRPr="00F45808">
              <w:rPr>
                <w:color w:val="333333"/>
                <w:sz w:val="20"/>
                <w:lang w:val="lt-LT"/>
              </w:rPr>
              <w:t>Dėl Specialiųjų sąlygų 13 punkte nurodytų kriterijų:</w:t>
            </w:r>
          </w:p>
          <w:p w14:paraId="1F3546F7" w14:textId="77777777" w:rsidR="00F45808" w:rsidRPr="00F45808" w:rsidRDefault="00F45808" w:rsidP="004B30A9">
            <w:pPr>
              <w:pStyle w:val="prastasiniatinklio"/>
              <w:shd w:val="clear" w:color="auto" w:fill="FFFFFF"/>
              <w:spacing w:before="0" w:beforeAutospacing="0"/>
              <w:jc w:val="both"/>
              <w:rPr>
                <w:color w:val="333333"/>
                <w:sz w:val="20"/>
                <w:szCs w:val="20"/>
              </w:rPr>
            </w:pPr>
            <w:r w:rsidRPr="00F45808">
              <w:rPr>
                <w:color w:val="333333"/>
                <w:sz w:val="20"/>
                <w:szCs w:val="20"/>
              </w:rPr>
              <w:t>13.2. Su Prekių pakuotėmis susiję aplinkosauginiai kriterijai</w:t>
            </w:r>
          </w:p>
          <w:p w14:paraId="59F0402E" w14:textId="77777777" w:rsidR="00F45808" w:rsidRPr="00F45808" w:rsidRDefault="00F45808" w:rsidP="004B30A9">
            <w:pPr>
              <w:pStyle w:val="prastasiniatinklio"/>
              <w:shd w:val="clear" w:color="auto" w:fill="FFFFFF"/>
              <w:spacing w:before="0" w:beforeAutospacing="0"/>
              <w:jc w:val="both"/>
              <w:rPr>
                <w:color w:val="333333"/>
                <w:sz w:val="20"/>
                <w:szCs w:val="20"/>
              </w:rPr>
            </w:pPr>
            <w:r w:rsidRPr="00F45808">
              <w:rPr>
                <w:color w:val="333333"/>
                <w:sz w:val="20"/>
                <w:szCs w:val="20"/>
              </w:rPr>
              <w:t>13.3. Su Prekių pristatymu susiję aplinkosauginiai kriterijai</w:t>
            </w:r>
          </w:p>
          <w:p w14:paraId="70DB055E" w14:textId="77777777" w:rsidR="00F45808" w:rsidRPr="00F45808" w:rsidRDefault="00F45808" w:rsidP="004B30A9">
            <w:pPr>
              <w:rPr>
                <w:color w:val="FF0000"/>
                <w:kern w:val="2"/>
                <w:sz w:val="20"/>
                <w:lang w:val="lt-LT"/>
              </w:rPr>
            </w:pPr>
            <w:r w:rsidRPr="00F45808">
              <w:rPr>
                <w:color w:val="333333"/>
                <w:sz w:val="20"/>
                <w:lang w:val="lt-LT"/>
              </w:rPr>
              <w:t>nesilaikymo, Tiekėjui bus taikomos baudos: 500,00 Eur (penki šimtai eurų, 00 euro centų)</w:t>
            </w:r>
          </w:p>
        </w:tc>
      </w:tr>
      <w:tr w:rsidR="00F45808" w:rsidRPr="00F45808" w14:paraId="791BD347"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7EEF26B4" w14:textId="77777777" w:rsidR="00F45808" w:rsidRPr="00F45808" w:rsidRDefault="00F45808" w:rsidP="004B30A9">
            <w:pPr>
              <w:rPr>
                <w:b/>
                <w:bCs/>
                <w:kern w:val="2"/>
                <w:sz w:val="20"/>
                <w:lang w:val="lt-LT"/>
              </w:rPr>
            </w:pPr>
            <w:r w:rsidRPr="00F45808">
              <w:rPr>
                <w:b/>
                <w:bCs/>
                <w:kern w:val="2"/>
                <w:sz w:val="20"/>
                <w:lang w:val="lt-LT"/>
              </w:rPr>
              <w:lastRenderedPageBreak/>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tcPr>
          <w:p w14:paraId="37ACBEAD" w14:textId="77777777" w:rsidR="00F45808" w:rsidRPr="00F45808" w:rsidRDefault="00F45808" w:rsidP="004B30A9">
            <w:pPr>
              <w:rPr>
                <w:color w:val="4472C4"/>
                <w:kern w:val="2"/>
                <w:sz w:val="20"/>
                <w:lang w:val="lt-LT"/>
              </w:rPr>
            </w:pPr>
            <w:r w:rsidRPr="00F45808">
              <w:rPr>
                <w:kern w:val="2"/>
                <w:sz w:val="20"/>
                <w:lang w:val="lt-LT"/>
              </w:rPr>
              <w:t>Netaikoma</w:t>
            </w:r>
          </w:p>
        </w:tc>
      </w:tr>
      <w:tr w:rsidR="00F45808" w:rsidRPr="00F45808" w14:paraId="02F30CA0"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3B85423B" w14:textId="77777777" w:rsidR="00F45808" w:rsidRPr="00F45808" w:rsidRDefault="00F45808" w:rsidP="004B30A9">
            <w:pPr>
              <w:rPr>
                <w:b/>
                <w:bCs/>
                <w:kern w:val="2"/>
                <w:sz w:val="20"/>
                <w:lang w:val="lt-LT"/>
              </w:rPr>
            </w:pPr>
            <w:r w:rsidRPr="00F45808">
              <w:rPr>
                <w:b/>
                <w:bCs/>
                <w:kern w:val="2"/>
                <w:sz w:val="20"/>
                <w:lang w:val="lt-LT"/>
              </w:rPr>
              <w:t>9.7. Tiekėjui taikomos netesybos dėl pirkimo dokumentuose nustatytų Kokybinių kriterijų nepasiekimo Sutarties vykdymo metu</w:t>
            </w:r>
          </w:p>
        </w:tc>
        <w:tc>
          <w:tcPr>
            <w:tcW w:w="6946" w:type="dxa"/>
            <w:gridSpan w:val="3"/>
            <w:tcBorders>
              <w:top w:val="single" w:sz="4" w:space="0" w:color="auto"/>
              <w:left w:val="single" w:sz="4" w:space="0" w:color="auto"/>
              <w:bottom w:val="single" w:sz="4" w:space="0" w:color="auto"/>
              <w:right w:val="single" w:sz="4" w:space="0" w:color="auto"/>
            </w:tcBorders>
          </w:tcPr>
          <w:p w14:paraId="024A9998" w14:textId="77777777" w:rsidR="00F45808" w:rsidRPr="00F45808" w:rsidRDefault="00F45808" w:rsidP="004B30A9">
            <w:pPr>
              <w:rPr>
                <w:color w:val="4472C4"/>
                <w:kern w:val="2"/>
                <w:sz w:val="20"/>
                <w:lang w:val="lt-LT"/>
              </w:rPr>
            </w:pPr>
            <w:r w:rsidRPr="00F45808">
              <w:rPr>
                <w:kern w:val="2"/>
                <w:sz w:val="20"/>
                <w:lang w:val="lt-LT"/>
              </w:rPr>
              <w:t xml:space="preserve">Netaikoma </w:t>
            </w:r>
          </w:p>
        </w:tc>
      </w:tr>
      <w:tr w:rsidR="00F45808" w:rsidRPr="00F45808" w14:paraId="0D1F0C0F"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413816A4" w14:textId="77777777" w:rsidR="00F45808" w:rsidRPr="00F45808" w:rsidRDefault="00F45808" w:rsidP="004B30A9">
            <w:pPr>
              <w:rPr>
                <w:b/>
                <w:bCs/>
                <w:kern w:val="2"/>
                <w:sz w:val="20"/>
                <w:lang w:val="lt-LT"/>
              </w:rPr>
            </w:pPr>
            <w:r w:rsidRPr="00F45808">
              <w:rPr>
                <w:b/>
                <w:bCs/>
                <w:kern w:val="2"/>
                <w:sz w:val="20"/>
                <w:lang w:val="lt-LT"/>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tcPr>
          <w:p w14:paraId="1FC96B1D" w14:textId="77777777" w:rsidR="00F45808" w:rsidRPr="00F45808" w:rsidRDefault="00F45808" w:rsidP="004B30A9">
            <w:pPr>
              <w:rPr>
                <w:color w:val="4472C4"/>
                <w:kern w:val="2"/>
                <w:sz w:val="20"/>
                <w:lang w:val="lt-LT"/>
              </w:rPr>
            </w:pPr>
            <w:r w:rsidRPr="00F45808">
              <w:rPr>
                <w:kern w:val="2"/>
                <w:sz w:val="20"/>
                <w:lang w:val="lt-LT"/>
              </w:rPr>
              <w:t>Netaikoma</w:t>
            </w:r>
          </w:p>
        </w:tc>
      </w:tr>
      <w:tr w:rsidR="00F45808" w:rsidRPr="00F45808" w14:paraId="4551543B"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7B1E4ABA" w14:textId="77777777" w:rsidR="00F45808" w:rsidRPr="00F45808" w:rsidRDefault="00F45808" w:rsidP="004B30A9">
            <w:pPr>
              <w:rPr>
                <w:b/>
                <w:bCs/>
                <w:kern w:val="2"/>
                <w:sz w:val="20"/>
                <w:lang w:val="lt-LT"/>
              </w:rPr>
            </w:pPr>
            <w:r w:rsidRPr="00F45808">
              <w:rPr>
                <w:b/>
                <w:bCs/>
                <w:kern w:val="2"/>
                <w:sz w:val="20"/>
                <w:lang w:val="lt-LT"/>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tcPr>
          <w:p w14:paraId="5425B303" w14:textId="77777777" w:rsidR="00F45808" w:rsidRPr="00F45808" w:rsidRDefault="00F45808" w:rsidP="004B30A9">
            <w:pPr>
              <w:spacing w:line="259" w:lineRule="auto"/>
              <w:rPr>
                <w:color w:val="4472C4"/>
                <w:kern w:val="2"/>
                <w:sz w:val="20"/>
                <w:lang w:val="lt-LT"/>
              </w:rPr>
            </w:pPr>
            <w:r w:rsidRPr="00F45808">
              <w:rPr>
                <w:kern w:val="2"/>
                <w:sz w:val="20"/>
                <w:lang w:val="lt-LT"/>
              </w:rPr>
              <w:t>Netaikoma</w:t>
            </w:r>
          </w:p>
        </w:tc>
      </w:tr>
      <w:tr w:rsidR="00F45808" w:rsidRPr="00F45808" w14:paraId="1CB11010"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5C19229D" w14:textId="77777777" w:rsidR="00F45808" w:rsidRPr="00F45808" w:rsidRDefault="00F45808" w:rsidP="004B30A9">
            <w:pPr>
              <w:rPr>
                <w:b/>
                <w:bCs/>
                <w:kern w:val="2"/>
                <w:sz w:val="20"/>
                <w:lang w:val="lt-LT"/>
              </w:rPr>
            </w:pPr>
            <w:r w:rsidRPr="00F45808">
              <w:rPr>
                <w:b/>
                <w:bCs/>
                <w:kern w:val="2"/>
                <w:sz w:val="20"/>
                <w:lang w:val="lt-LT"/>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B51D04E" w14:textId="77777777" w:rsidR="00F45808" w:rsidRPr="00F45808" w:rsidRDefault="00F45808" w:rsidP="004B30A9">
            <w:pPr>
              <w:rPr>
                <w:color w:val="4472C4"/>
                <w:kern w:val="2"/>
                <w:sz w:val="20"/>
                <w:lang w:val="lt-LT"/>
              </w:rPr>
            </w:pPr>
            <w:r w:rsidRPr="00F45808">
              <w:rPr>
                <w:color w:val="4472C4"/>
                <w:kern w:val="2"/>
                <w:sz w:val="20"/>
                <w:lang w:val="lt-LT"/>
              </w:rPr>
              <w:t>-</w:t>
            </w:r>
          </w:p>
        </w:tc>
      </w:tr>
      <w:tr w:rsidR="00F45808" w:rsidRPr="00F45808" w14:paraId="5EA67BF7" w14:textId="77777777" w:rsidTr="004B30A9">
        <w:trPr>
          <w:trHeight w:val="300"/>
        </w:trPr>
        <w:tc>
          <w:tcPr>
            <w:tcW w:w="10060" w:type="dxa"/>
            <w:gridSpan w:val="5"/>
          </w:tcPr>
          <w:p w14:paraId="4FC1F37A" w14:textId="77777777" w:rsidR="00F45808" w:rsidRPr="00F45808" w:rsidRDefault="00F45808" w:rsidP="004B30A9">
            <w:pPr>
              <w:jc w:val="center"/>
              <w:rPr>
                <w:b/>
                <w:bCs/>
                <w:kern w:val="2"/>
                <w:sz w:val="20"/>
                <w:lang w:val="lt-LT"/>
              </w:rPr>
            </w:pPr>
            <w:r w:rsidRPr="00F45808">
              <w:rPr>
                <w:b/>
                <w:kern w:val="2"/>
                <w:sz w:val="20"/>
                <w:lang w:val="lt-LT"/>
              </w:rPr>
              <w:t>10. ESMINĖS SUTARTIES SĄLYGOS</w:t>
            </w:r>
          </w:p>
        </w:tc>
      </w:tr>
      <w:tr w:rsidR="00F45808" w:rsidRPr="00F45808" w14:paraId="35EBE057" w14:textId="77777777" w:rsidTr="004B30A9">
        <w:trPr>
          <w:trHeight w:val="300"/>
        </w:trPr>
        <w:tc>
          <w:tcPr>
            <w:tcW w:w="3114" w:type="dxa"/>
            <w:gridSpan w:val="2"/>
          </w:tcPr>
          <w:p w14:paraId="33EE9B1B" w14:textId="77777777" w:rsidR="00F45808" w:rsidRPr="00F45808" w:rsidRDefault="00F45808" w:rsidP="004B30A9">
            <w:pPr>
              <w:rPr>
                <w:b/>
                <w:bCs/>
                <w:kern w:val="2"/>
                <w:sz w:val="20"/>
                <w:lang w:val="lt-LT"/>
              </w:rPr>
            </w:pPr>
            <w:r w:rsidRPr="00F45808">
              <w:rPr>
                <w:b/>
                <w:bCs/>
                <w:sz w:val="20"/>
                <w:lang w:val="lt-LT"/>
              </w:rPr>
              <w:t>10.1. Esminės Sutarties sąlygos</w:t>
            </w:r>
          </w:p>
        </w:tc>
        <w:tc>
          <w:tcPr>
            <w:tcW w:w="6946" w:type="dxa"/>
            <w:gridSpan w:val="3"/>
          </w:tcPr>
          <w:p w14:paraId="63C1359F" w14:textId="77777777" w:rsidR="00F45808" w:rsidRPr="00F45808" w:rsidRDefault="00F45808" w:rsidP="004B30A9">
            <w:pPr>
              <w:jc w:val="both"/>
              <w:rPr>
                <w:kern w:val="2"/>
                <w:sz w:val="20"/>
                <w:lang w:val="lt-LT"/>
              </w:rPr>
            </w:pPr>
            <w:r w:rsidRPr="00F45808">
              <w:rPr>
                <w:kern w:val="2"/>
                <w:sz w:val="20"/>
                <w:lang w:val="lt-LT"/>
              </w:rPr>
              <w:t>10.1.1. jeigu Tiekėjas nevykdo prisiimtų įsipareigojimų už Sutartyje nustatytą Sutarties kainą;</w:t>
            </w:r>
          </w:p>
          <w:p w14:paraId="0632F44D" w14:textId="77777777" w:rsidR="00F45808" w:rsidRPr="00F45808" w:rsidRDefault="00F45808" w:rsidP="004B30A9">
            <w:pPr>
              <w:jc w:val="both"/>
              <w:rPr>
                <w:rFonts w:eastAsia="Arial"/>
                <w:kern w:val="2"/>
                <w:sz w:val="20"/>
                <w:lang w:val="lt-LT"/>
              </w:rPr>
            </w:pPr>
            <w:r w:rsidRPr="00F45808">
              <w:rPr>
                <w:rFonts w:eastAsia="Arial"/>
                <w:kern w:val="2"/>
                <w:sz w:val="20"/>
                <w:lang w:val="lt-LT"/>
              </w:rPr>
              <w:t>10.1.2. jeigu Tiekėjas nesilaiko Sutartyje nustatytų Prekių tiekimo terminų 1 (vieną) kartą vėluoja pristatyti Prekes daugiau nei 3 (tris) darbo dienas Sutartyje nustatytas Prekių pristatymo terminas;</w:t>
            </w:r>
          </w:p>
          <w:p w14:paraId="6BD2D1C9" w14:textId="77777777" w:rsidR="00F45808" w:rsidRPr="00F45808" w:rsidRDefault="00F45808" w:rsidP="004B30A9">
            <w:pPr>
              <w:tabs>
                <w:tab w:val="left" w:pos="567"/>
                <w:tab w:val="left" w:pos="851"/>
                <w:tab w:val="left" w:pos="992"/>
                <w:tab w:val="left" w:pos="1134"/>
              </w:tabs>
              <w:jc w:val="both"/>
              <w:rPr>
                <w:rFonts w:eastAsia="Arial"/>
                <w:kern w:val="2"/>
                <w:sz w:val="20"/>
                <w:lang w:val="lt-LT"/>
              </w:rPr>
            </w:pPr>
            <w:r w:rsidRPr="00F45808">
              <w:rPr>
                <w:rFonts w:eastAsia="Arial"/>
                <w:kern w:val="2"/>
                <w:sz w:val="20"/>
                <w:lang w:val="lt-LT"/>
              </w:rPr>
              <w:t>10.1.3. jeigu Tiekėjas pažeidžia Prekių pristatymo terminus ir priskaičiuotų netesybų už vėlavimą suma viršija 20 (dvidešimt) proc. Pradinės sutarties vertės;</w:t>
            </w:r>
          </w:p>
          <w:p w14:paraId="11C7057B" w14:textId="77777777" w:rsidR="00F45808" w:rsidRPr="00F45808" w:rsidRDefault="00F45808" w:rsidP="004B30A9">
            <w:pPr>
              <w:tabs>
                <w:tab w:val="left" w:pos="567"/>
                <w:tab w:val="left" w:pos="851"/>
                <w:tab w:val="left" w:pos="992"/>
                <w:tab w:val="left" w:pos="1134"/>
              </w:tabs>
              <w:jc w:val="both"/>
              <w:rPr>
                <w:rFonts w:eastAsia="Arial"/>
                <w:kern w:val="2"/>
                <w:sz w:val="20"/>
                <w:lang w:val="lt-LT"/>
              </w:rPr>
            </w:pPr>
            <w:r w:rsidRPr="00F45808">
              <w:rPr>
                <w:rFonts w:eastAsia="Arial"/>
                <w:kern w:val="2"/>
                <w:sz w:val="20"/>
                <w:lang w:val="lt-LT"/>
              </w:rPr>
              <w:t>10.1.4. Tiekėjas pažeidžia Prekių pristatymo terminus ir dėl Prekių pristatymo vėlavimo Prekės tampa nebereikalingos;</w:t>
            </w:r>
          </w:p>
          <w:p w14:paraId="1B2A0418" w14:textId="77777777" w:rsidR="00F45808" w:rsidRPr="00F45808" w:rsidRDefault="00F45808" w:rsidP="004B30A9">
            <w:pPr>
              <w:tabs>
                <w:tab w:val="left" w:pos="567"/>
                <w:tab w:val="left" w:pos="851"/>
                <w:tab w:val="left" w:pos="992"/>
                <w:tab w:val="left" w:pos="1134"/>
              </w:tabs>
              <w:jc w:val="both"/>
              <w:rPr>
                <w:b/>
                <w:bCs/>
                <w:color w:val="4472C4"/>
                <w:kern w:val="2"/>
                <w:sz w:val="20"/>
                <w:lang w:val="lt-LT"/>
              </w:rPr>
            </w:pPr>
            <w:r w:rsidRPr="00F45808">
              <w:rPr>
                <w:rFonts w:eastAsia="Arial"/>
                <w:kern w:val="2"/>
                <w:sz w:val="20"/>
                <w:lang w:val="lt-LT"/>
              </w:rPr>
              <w:t>10.1.5. Tiekėjas daugiau kaip 1 (vieną) kartą pristato Prekes, kurios neatitinka Sutartyje ir (ar) Įstatymuose nustatytų reikalavimų Prekėms;</w:t>
            </w:r>
          </w:p>
        </w:tc>
      </w:tr>
      <w:tr w:rsidR="00F45808" w:rsidRPr="00F45808" w14:paraId="5A077390" w14:textId="77777777" w:rsidTr="004B30A9">
        <w:trPr>
          <w:trHeight w:val="300"/>
        </w:trPr>
        <w:tc>
          <w:tcPr>
            <w:tcW w:w="3114" w:type="dxa"/>
            <w:gridSpan w:val="2"/>
          </w:tcPr>
          <w:p w14:paraId="350A385B" w14:textId="77777777" w:rsidR="00F45808" w:rsidRPr="00F45808" w:rsidRDefault="00F45808" w:rsidP="004B30A9">
            <w:pPr>
              <w:rPr>
                <w:b/>
                <w:bCs/>
                <w:kern w:val="2"/>
                <w:sz w:val="20"/>
                <w:lang w:val="lt-LT"/>
              </w:rPr>
            </w:pPr>
            <w:r w:rsidRPr="00F45808">
              <w:rPr>
                <w:b/>
                <w:bCs/>
                <w:kern w:val="2"/>
                <w:sz w:val="20"/>
                <w:lang w:val="lt-LT"/>
              </w:rPr>
              <w:t>10.2. Dideli arba nuolatiniai esminės Sutarties sąlygos vykdymo trūkumai</w:t>
            </w:r>
          </w:p>
        </w:tc>
        <w:tc>
          <w:tcPr>
            <w:tcW w:w="6946" w:type="dxa"/>
            <w:gridSpan w:val="3"/>
          </w:tcPr>
          <w:p w14:paraId="6420D139" w14:textId="77777777" w:rsidR="00F45808" w:rsidRPr="00F45808" w:rsidRDefault="00F45808" w:rsidP="004B30A9">
            <w:pPr>
              <w:jc w:val="both"/>
              <w:rPr>
                <w:color w:val="4472C4"/>
                <w:kern w:val="2"/>
                <w:sz w:val="20"/>
                <w:lang w:val="lt-LT"/>
              </w:rPr>
            </w:pPr>
            <w:r w:rsidRPr="00F45808">
              <w:rPr>
                <w:color w:val="4472C4"/>
                <w:kern w:val="2"/>
                <w:sz w:val="20"/>
                <w:lang w:val="lt-LT"/>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F45808">
              <w:rPr>
                <w:kern w:val="2"/>
                <w:sz w:val="20"/>
                <w:lang w:val="lt-LT"/>
              </w:rPr>
              <w:t>esmine sąlyga nustačius Prekių tiekimo terminą, dideliu ar nuolatiniu esminės Sutarties sąlygos vykdymo trūkumu laikomas Tiekėjo uždelsimas, trunkantis daugiau kaip 3 (tris) darbo dienas, tiekti Prekes Grafike nustatytu terminu ar pan.</w:t>
            </w:r>
          </w:p>
        </w:tc>
      </w:tr>
      <w:tr w:rsidR="00F45808" w:rsidRPr="00F45808" w14:paraId="111BBA29" w14:textId="77777777" w:rsidTr="004B30A9">
        <w:trPr>
          <w:trHeight w:val="300"/>
        </w:trPr>
        <w:tc>
          <w:tcPr>
            <w:tcW w:w="10060" w:type="dxa"/>
            <w:gridSpan w:val="5"/>
          </w:tcPr>
          <w:p w14:paraId="6AE93ED1" w14:textId="77777777" w:rsidR="00F45808" w:rsidRPr="00F45808" w:rsidRDefault="00F45808" w:rsidP="004B30A9">
            <w:pPr>
              <w:jc w:val="center"/>
              <w:rPr>
                <w:b/>
                <w:bCs/>
                <w:kern w:val="2"/>
                <w:sz w:val="20"/>
                <w:lang w:val="lt-LT"/>
              </w:rPr>
            </w:pPr>
            <w:r w:rsidRPr="00F45808">
              <w:rPr>
                <w:b/>
                <w:bCs/>
                <w:kern w:val="2"/>
                <w:sz w:val="20"/>
                <w:lang w:val="lt-LT"/>
              </w:rPr>
              <w:t>11. SUTARTIES GALIOJIMAS IR KEITIMAS</w:t>
            </w:r>
          </w:p>
        </w:tc>
      </w:tr>
      <w:tr w:rsidR="00F45808" w:rsidRPr="00F45808" w14:paraId="20A69510"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6FC16F76" w14:textId="77777777" w:rsidR="00F45808" w:rsidRPr="00F45808" w:rsidRDefault="00F45808" w:rsidP="004B30A9">
            <w:pPr>
              <w:rPr>
                <w:b/>
                <w:bCs/>
                <w:kern w:val="2"/>
                <w:sz w:val="20"/>
                <w:lang w:val="lt-LT"/>
              </w:rPr>
            </w:pPr>
            <w:r w:rsidRPr="00F45808">
              <w:rPr>
                <w:b/>
                <w:bCs/>
                <w:kern w:val="2"/>
                <w:sz w:val="20"/>
                <w:lang w:val="lt-LT"/>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tcPr>
          <w:p w14:paraId="6ADE0763" w14:textId="77777777" w:rsidR="00F45808" w:rsidRPr="00F45808" w:rsidRDefault="00F45808" w:rsidP="004B30A9">
            <w:pPr>
              <w:jc w:val="both"/>
              <w:rPr>
                <w:color w:val="4472C4"/>
                <w:kern w:val="2"/>
                <w:sz w:val="20"/>
                <w:lang w:val="lt-LT"/>
              </w:rPr>
            </w:pPr>
            <w:r w:rsidRPr="00F45808">
              <w:rPr>
                <w:kern w:val="2"/>
                <w:sz w:val="20"/>
                <w:lang w:val="lt-LT"/>
              </w:rPr>
              <w:t>Ši Sutartis laikoma sudaryta ir įsigalioja nuo Sutarties pasirašymo dienos (antrosios Šalies pasirašymo dieną).</w:t>
            </w:r>
          </w:p>
          <w:p w14:paraId="62CE552D" w14:textId="32FED0A8" w:rsidR="00F45808" w:rsidRPr="00F45808" w:rsidRDefault="00F45808" w:rsidP="004B30A9">
            <w:pPr>
              <w:jc w:val="both"/>
              <w:rPr>
                <w:color w:val="4472C4"/>
                <w:kern w:val="2"/>
                <w:sz w:val="20"/>
                <w:lang w:val="lt-LT"/>
              </w:rPr>
            </w:pPr>
            <w:r w:rsidRPr="00F45808">
              <w:rPr>
                <w:color w:val="000000"/>
                <w:kern w:val="2"/>
                <w:sz w:val="20"/>
                <w:lang w:val="lt-LT"/>
              </w:rPr>
              <w:t xml:space="preserve">Sutartis galioja iki visiško prievolių </w:t>
            </w:r>
            <w:r w:rsidRPr="00F45808">
              <w:rPr>
                <w:kern w:val="2"/>
                <w:sz w:val="20"/>
                <w:lang w:val="lt-LT"/>
              </w:rPr>
              <w:t xml:space="preserve">įvykdymo (kol bus išnaudota Pradinės Sutarties vertė, bet jos terminas negali būti ilgesnis kaip </w:t>
            </w:r>
            <w:r w:rsidR="00705D14">
              <w:rPr>
                <w:kern w:val="2"/>
                <w:sz w:val="20"/>
                <w:lang w:val="lt-LT"/>
              </w:rPr>
              <w:t>36</w:t>
            </w:r>
            <w:r w:rsidRPr="00F45808">
              <w:rPr>
                <w:kern w:val="2"/>
                <w:sz w:val="20"/>
                <w:lang w:val="lt-LT"/>
              </w:rPr>
              <w:t xml:space="preserve"> (</w:t>
            </w:r>
            <w:r w:rsidR="00705D14">
              <w:rPr>
                <w:kern w:val="2"/>
                <w:sz w:val="20"/>
                <w:lang w:val="lt-LT"/>
              </w:rPr>
              <w:t>trisdešimt šeši</w:t>
            </w:r>
            <w:r w:rsidRPr="00F45808">
              <w:rPr>
                <w:kern w:val="2"/>
                <w:sz w:val="20"/>
                <w:lang w:val="lt-LT"/>
              </w:rPr>
              <w:t>) mėnesi</w:t>
            </w:r>
            <w:r w:rsidR="00705D14">
              <w:rPr>
                <w:kern w:val="2"/>
                <w:sz w:val="20"/>
                <w:lang w:val="lt-LT"/>
              </w:rPr>
              <w:t>ai</w:t>
            </w:r>
          </w:p>
        </w:tc>
      </w:tr>
      <w:tr w:rsidR="00F45808" w:rsidRPr="00F45808" w14:paraId="300B9FA1" w14:textId="77777777" w:rsidTr="004B30A9">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31B14800" w14:textId="77777777" w:rsidR="00F45808" w:rsidRPr="00F45808" w:rsidRDefault="00F45808" w:rsidP="004B30A9">
            <w:pPr>
              <w:rPr>
                <w:b/>
                <w:bCs/>
                <w:kern w:val="2"/>
                <w:sz w:val="20"/>
                <w:lang w:val="lt-LT"/>
              </w:rPr>
            </w:pPr>
            <w:r w:rsidRPr="00F45808">
              <w:rPr>
                <w:b/>
                <w:bCs/>
                <w:kern w:val="2"/>
                <w:sz w:val="20"/>
                <w:lang w:val="lt-LT"/>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tcPr>
          <w:p w14:paraId="2EA5F743" w14:textId="74978D20" w:rsidR="00F45808" w:rsidRPr="00F45808" w:rsidRDefault="00F45808" w:rsidP="004B30A9">
            <w:pPr>
              <w:rPr>
                <w:rFonts w:eastAsia="Calibri"/>
                <w:sz w:val="20"/>
                <w:lang w:val="lt-LT"/>
              </w:rPr>
            </w:pPr>
          </w:p>
        </w:tc>
      </w:tr>
      <w:tr w:rsidR="00F45808" w:rsidRPr="00F45808" w14:paraId="6271F955" w14:textId="77777777" w:rsidTr="004B30A9">
        <w:trPr>
          <w:trHeight w:val="300"/>
        </w:trPr>
        <w:tc>
          <w:tcPr>
            <w:tcW w:w="10060" w:type="dxa"/>
            <w:gridSpan w:val="5"/>
          </w:tcPr>
          <w:p w14:paraId="48F7B89B" w14:textId="77777777" w:rsidR="00F45808" w:rsidRPr="00F45808" w:rsidRDefault="00F45808" w:rsidP="004B30A9">
            <w:pPr>
              <w:jc w:val="center"/>
              <w:rPr>
                <w:b/>
                <w:bCs/>
                <w:kern w:val="2"/>
                <w:sz w:val="20"/>
                <w:lang w:val="lt-LT"/>
              </w:rPr>
            </w:pPr>
            <w:r w:rsidRPr="00F45808">
              <w:rPr>
                <w:b/>
                <w:bCs/>
                <w:kern w:val="2"/>
                <w:sz w:val="20"/>
                <w:lang w:val="lt-LT"/>
              </w:rPr>
              <w:t>12. SUTARTIES NUTRAUKIMAS</w:t>
            </w:r>
          </w:p>
        </w:tc>
      </w:tr>
      <w:tr w:rsidR="00F45808" w:rsidRPr="00F45808" w14:paraId="72ADAC07" w14:textId="77777777" w:rsidTr="004B30A9">
        <w:trPr>
          <w:trHeight w:val="300"/>
        </w:trPr>
        <w:tc>
          <w:tcPr>
            <w:tcW w:w="2532" w:type="dxa"/>
          </w:tcPr>
          <w:p w14:paraId="497728B7" w14:textId="77777777" w:rsidR="00F45808" w:rsidRPr="00F45808" w:rsidRDefault="00F45808" w:rsidP="004B30A9">
            <w:pPr>
              <w:rPr>
                <w:b/>
                <w:bCs/>
                <w:kern w:val="2"/>
                <w:sz w:val="20"/>
                <w:lang w:val="lt-LT"/>
              </w:rPr>
            </w:pPr>
            <w:r w:rsidRPr="00F45808">
              <w:rPr>
                <w:b/>
                <w:bCs/>
                <w:kern w:val="2"/>
                <w:sz w:val="20"/>
                <w:lang w:val="lt-LT"/>
              </w:rPr>
              <w:t>12.1. Sutarties nutraukimo pagrindai</w:t>
            </w:r>
          </w:p>
        </w:tc>
        <w:tc>
          <w:tcPr>
            <w:tcW w:w="7528" w:type="dxa"/>
            <w:gridSpan w:val="4"/>
          </w:tcPr>
          <w:p w14:paraId="7B61D177" w14:textId="77777777" w:rsidR="00F45808" w:rsidRPr="00F45808" w:rsidRDefault="00F45808" w:rsidP="004B30A9">
            <w:pPr>
              <w:rPr>
                <w:kern w:val="2"/>
                <w:sz w:val="20"/>
                <w:lang w:val="lt-LT"/>
              </w:rPr>
            </w:pPr>
            <w:r w:rsidRPr="00F45808">
              <w:rPr>
                <w:kern w:val="2"/>
                <w:sz w:val="20"/>
                <w:lang w:val="lt-LT"/>
              </w:rPr>
              <w:t>Sutartis gali būti nutraukiama rašytiniu Šalių susitarimu arba vienašališkai, Bendrosiose sąlygose ir šiais Specialiosiose sąlygose nurodytais atvejais ir nustatyta tvarka.</w:t>
            </w:r>
          </w:p>
        </w:tc>
      </w:tr>
      <w:tr w:rsidR="00F45808" w:rsidRPr="00F45808" w14:paraId="2D65DF2C" w14:textId="77777777" w:rsidTr="004B30A9">
        <w:trPr>
          <w:trHeight w:val="300"/>
        </w:trPr>
        <w:tc>
          <w:tcPr>
            <w:tcW w:w="2532" w:type="dxa"/>
          </w:tcPr>
          <w:p w14:paraId="0BAD74AB" w14:textId="77777777" w:rsidR="00F45808" w:rsidRPr="00F45808" w:rsidRDefault="00F45808" w:rsidP="004B30A9">
            <w:pPr>
              <w:rPr>
                <w:b/>
                <w:bCs/>
                <w:kern w:val="2"/>
                <w:sz w:val="20"/>
                <w:lang w:val="lt-LT"/>
              </w:rPr>
            </w:pPr>
            <w:r w:rsidRPr="00F45808">
              <w:rPr>
                <w:b/>
                <w:bCs/>
                <w:kern w:val="2"/>
                <w:sz w:val="20"/>
                <w:lang w:val="lt-LT"/>
              </w:rPr>
              <w:t>12.2. Esminiai Sutarties pažeidimai</w:t>
            </w:r>
          </w:p>
          <w:p w14:paraId="18617BCC" w14:textId="77777777" w:rsidR="00F45808" w:rsidRPr="00F45808" w:rsidRDefault="00F45808" w:rsidP="004B30A9">
            <w:pPr>
              <w:rPr>
                <w:b/>
                <w:bCs/>
                <w:kern w:val="2"/>
                <w:sz w:val="20"/>
                <w:lang w:val="lt-LT"/>
              </w:rPr>
            </w:pPr>
          </w:p>
        </w:tc>
        <w:tc>
          <w:tcPr>
            <w:tcW w:w="7528" w:type="dxa"/>
            <w:gridSpan w:val="4"/>
          </w:tcPr>
          <w:p w14:paraId="6ED6F302" w14:textId="77777777" w:rsidR="00F45808" w:rsidRPr="00F45808" w:rsidRDefault="00F45808" w:rsidP="004B30A9">
            <w:pPr>
              <w:rPr>
                <w:kern w:val="2"/>
                <w:sz w:val="20"/>
                <w:lang w:val="lt-LT"/>
              </w:rPr>
            </w:pPr>
            <w:r w:rsidRPr="00F45808">
              <w:rPr>
                <w:kern w:val="2"/>
                <w:sz w:val="20"/>
                <w:lang w:val="lt-LT"/>
              </w:rPr>
              <w:t>12.2.1. jeigu Tiekėjas nevykdo prisiimtų įsipareigojimų už Sutartyje nustatytą Sutarties kainą / įkainius;</w:t>
            </w:r>
          </w:p>
          <w:p w14:paraId="473592E1" w14:textId="77777777" w:rsidR="00F45808" w:rsidRPr="00F45808" w:rsidRDefault="00F45808" w:rsidP="004B30A9">
            <w:pPr>
              <w:spacing w:line="257" w:lineRule="auto"/>
              <w:jc w:val="both"/>
              <w:rPr>
                <w:rFonts w:eastAsia="Arial"/>
                <w:kern w:val="2"/>
                <w:sz w:val="20"/>
                <w:lang w:val="lt-LT"/>
              </w:rPr>
            </w:pPr>
            <w:r w:rsidRPr="00F45808">
              <w:rPr>
                <w:rFonts w:eastAsia="Arial"/>
                <w:kern w:val="2"/>
                <w:sz w:val="20"/>
                <w:lang w:val="lt-LT"/>
              </w:rPr>
              <w:t>12.2.4. jeigu Tiekėjas nesilaiko Sutartyje nustatytų Prekių tiekimo terminų 2 (du) kartus iš eilės arba vėluoja pristatyti Prekes daugiau nei 3 (tris) darbo dienas Sutartyje nustatytas Prekių pristatymo terminas;</w:t>
            </w:r>
          </w:p>
          <w:p w14:paraId="6D50A504" w14:textId="77777777" w:rsidR="00F45808" w:rsidRPr="00F45808" w:rsidRDefault="00F45808" w:rsidP="004B30A9">
            <w:pPr>
              <w:tabs>
                <w:tab w:val="left" w:pos="567"/>
                <w:tab w:val="left" w:pos="851"/>
                <w:tab w:val="left" w:pos="992"/>
                <w:tab w:val="left" w:pos="1134"/>
              </w:tabs>
              <w:spacing w:line="257" w:lineRule="auto"/>
              <w:jc w:val="both"/>
              <w:rPr>
                <w:rFonts w:eastAsia="Arial"/>
                <w:kern w:val="2"/>
                <w:sz w:val="20"/>
                <w:lang w:val="lt-LT"/>
              </w:rPr>
            </w:pPr>
            <w:r w:rsidRPr="00F45808">
              <w:rPr>
                <w:rFonts w:eastAsia="Arial"/>
                <w:kern w:val="2"/>
                <w:sz w:val="20"/>
                <w:lang w:val="lt-LT"/>
              </w:rPr>
              <w:t>12.2.5. jeigu Tiekėjas pažeidžia Prekių pristatymo terminus ir priskaičiuotų netesybų už vėlavimą suma viršija 20 (dvidešimt) proc. Pradinės sutarties vertės;</w:t>
            </w:r>
          </w:p>
          <w:p w14:paraId="49D77E24" w14:textId="77777777" w:rsidR="00F45808" w:rsidRPr="00F45808" w:rsidRDefault="00F45808" w:rsidP="004B30A9">
            <w:pPr>
              <w:tabs>
                <w:tab w:val="left" w:pos="567"/>
                <w:tab w:val="left" w:pos="851"/>
                <w:tab w:val="left" w:pos="992"/>
                <w:tab w:val="left" w:pos="1134"/>
              </w:tabs>
              <w:spacing w:line="257" w:lineRule="auto"/>
              <w:jc w:val="both"/>
              <w:rPr>
                <w:rFonts w:eastAsia="Arial"/>
                <w:kern w:val="2"/>
                <w:sz w:val="20"/>
                <w:lang w:val="lt-LT"/>
              </w:rPr>
            </w:pPr>
            <w:r w:rsidRPr="00F45808">
              <w:rPr>
                <w:rFonts w:eastAsia="Arial"/>
                <w:kern w:val="2"/>
                <w:sz w:val="20"/>
                <w:lang w:val="lt-LT"/>
              </w:rPr>
              <w:t>12.2.6. Tiekėjas pažeidžia Prekių pristatymo terminus ir dėl Prekių pristatymo vėlavimo Prekės tampa nebereikalingos;</w:t>
            </w:r>
          </w:p>
          <w:p w14:paraId="6B0F164C" w14:textId="77777777" w:rsidR="00F45808" w:rsidRPr="00F45808" w:rsidRDefault="00F45808" w:rsidP="004B30A9">
            <w:pPr>
              <w:tabs>
                <w:tab w:val="left" w:pos="567"/>
                <w:tab w:val="left" w:pos="851"/>
                <w:tab w:val="left" w:pos="992"/>
                <w:tab w:val="left" w:pos="1134"/>
              </w:tabs>
              <w:spacing w:line="257" w:lineRule="auto"/>
              <w:jc w:val="both"/>
              <w:rPr>
                <w:rFonts w:eastAsia="Arial"/>
                <w:kern w:val="2"/>
                <w:sz w:val="20"/>
                <w:lang w:val="lt-LT"/>
              </w:rPr>
            </w:pPr>
            <w:r w:rsidRPr="00F45808">
              <w:rPr>
                <w:rFonts w:eastAsia="Arial"/>
                <w:kern w:val="2"/>
                <w:sz w:val="20"/>
                <w:lang w:val="lt-LT"/>
              </w:rPr>
              <w:t xml:space="preserve">12.2.7. Tiekėjas daugiau kaip 2 (du) kartus pristato Prekes, kurios neatitinka Sutartyje ir </w:t>
            </w:r>
            <w:r w:rsidRPr="00F45808">
              <w:rPr>
                <w:rFonts w:eastAsia="Arial"/>
                <w:kern w:val="2"/>
                <w:sz w:val="20"/>
                <w:lang w:val="lt-LT"/>
              </w:rPr>
              <w:lastRenderedPageBreak/>
              <w:t>(ar) Įstatymuose nustatytų reikalavimų Prekėms;</w:t>
            </w:r>
          </w:p>
          <w:p w14:paraId="3CD75F0A" w14:textId="77777777" w:rsidR="00F45808" w:rsidRPr="00F45808" w:rsidRDefault="00F45808" w:rsidP="004B30A9">
            <w:pPr>
              <w:tabs>
                <w:tab w:val="left" w:pos="567"/>
                <w:tab w:val="left" w:pos="851"/>
                <w:tab w:val="left" w:pos="992"/>
                <w:tab w:val="left" w:pos="1134"/>
              </w:tabs>
              <w:spacing w:line="257" w:lineRule="auto"/>
              <w:jc w:val="both"/>
              <w:rPr>
                <w:rFonts w:eastAsia="Arial"/>
                <w:kern w:val="2"/>
                <w:sz w:val="20"/>
                <w:lang w:val="lt-LT"/>
              </w:rPr>
            </w:pPr>
            <w:r w:rsidRPr="00F45808">
              <w:rPr>
                <w:rFonts w:eastAsia="Arial"/>
                <w:kern w:val="2"/>
                <w:sz w:val="20"/>
                <w:lang w:val="lt-LT"/>
              </w:rPr>
              <w:t>12.2.10. Tiekėjas 2 (du) kartus pažeidžia esminę Sutarties sąlygą.</w:t>
            </w:r>
          </w:p>
        </w:tc>
      </w:tr>
      <w:tr w:rsidR="00F45808" w:rsidRPr="00F45808" w14:paraId="0BC1E0F2" w14:textId="77777777" w:rsidTr="004B30A9">
        <w:trPr>
          <w:trHeight w:val="300"/>
        </w:trPr>
        <w:tc>
          <w:tcPr>
            <w:tcW w:w="10060" w:type="dxa"/>
            <w:gridSpan w:val="5"/>
          </w:tcPr>
          <w:p w14:paraId="382F5AF9" w14:textId="77777777" w:rsidR="00F45808" w:rsidRPr="00F45808" w:rsidRDefault="00F45808" w:rsidP="004B30A9">
            <w:pPr>
              <w:jc w:val="center"/>
              <w:rPr>
                <w:kern w:val="2"/>
                <w:sz w:val="20"/>
                <w:lang w:val="lt-LT"/>
              </w:rPr>
            </w:pPr>
            <w:r w:rsidRPr="00F45808">
              <w:rPr>
                <w:b/>
                <w:bCs/>
                <w:kern w:val="2"/>
                <w:sz w:val="20"/>
                <w:lang w:val="lt-LT"/>
              </w:rPr>
              <w:lastRenderedPageBreak/>
              <w:t xml:space="preserve">13. APLINKOSAUGINIAI IR SOCIALINIAI KRITERIJAI </w:t>
            </w:r>
            <w:r w:rsidRPr="00F45808">
              <w:rPr>
                <w:kern w:val="2"/>
                <w:sz w:val="20"/>
                <w:lang w:val="lt-LT"/>
              </w:rPr>
              <w:t>(</w:t>
            </w:r>
            <w:r w:rsidRPr="00F45808">
              <w:rPr>
                <w:color w:val="0070C0"/>
                <w:kern w:val="2"/>
                <w:sz w:val="20"/>
                <w:lang w:val="lt-LT"/>
              </w:rPr>
              <w:t>taikoma, jeigu aplinkosauginiai ir (arba) socialiniai kriterijai nustatomi kaip Sutarties vykdymo sąlygos</w:t>
            </w:r>
            <w:r w:rsidRPr="00F45808">
              <w:rPr>
                <w:kern w:val="2"/>
                <w:sz w:val="20"/>
                <w:lang w:val="lt-LT"/>
              </w:rPr>
              <w:t>)</w:t>
            </w:r>
          </w:p>
        </w:tc>
      </w:tr>
      <w:tr w:rsidR="00F45808" w:rsidRPr="00F45808" w14:paraId="190E67E4" w14:textId="77777777" w:rsidTr="004B30A9">
        <w:trPr>
          <w:trHeight w:val="300"/>
        </w:trPr>
        <w:tc>
          <w:tcPr>
            <w:tcW w:w="2532" w:type="dxa"/>
          </w:tcPr>
          <w:p w14:paraId="27DF5944" w14:textId="77777777" w:rsidR="00F45808" w:rsidRPr="00F45808" w:rsidRDefault="00F45808" w:rsidP="004B30A9">
            <w:pPr>
              <w:rPr>
                <w:b/>
                <w:bCs/>
                <w:kern w:val="2"/>
                <w:sz w:val="20"/>
                <w:lang w:val="lt-LT"/>
              </w:rPr>
            </w:pPr>
            <w:r w:rsidRPr="00F45808">
              <w:rPr>
                <w:b/>
                <w:bCs/>
                <w:kern w:val="2"/>
                <w:sz w:val="20"/>
                <w:lang w:val="lt-LT"/>
              </w:rPr>
              <w:t>13.1. Aplinkosauginių kriterijų nustatymo teisinis pagrindas</w:t>
            </w:r>
          </w:p>
        </w:tc>
        <w:tc>
          <w:tcPr>
            <w:tcW w:w="7528" w:type="dxa"/>
            <w:gridSpan w:val="4"/>
          </w:tcPr>
          <w:p w14:paraId="3E7045C4" w14:textId="77777777" w:rsidR="00F45808" w:rsidRPr="00F45808" w:rsidRDefault="00F45808" w:rsidP="004B30A9">
            <w:pPr>
              <w:jc w:val="both"/>
              <w:rPr>
                <w:color w:val="000000"/>
                <w:kern w:val="2"/>
                <w:sz w:val="20"/>
                <w:shd w:val="clear" w:color="auto" w:fill="FFFFFF"/>
                <w:lang w:val="lt-LT"/>
              </w:rPr>
            </w:pPr>
            <w:r w:rsidRPr="00F45808">
              <w:rPr>
                <w:color w:val="000000"/>
                <w:kern w:val="2"/>
                <w:sz w:val="20"/>
                <w:shd w:val="clear" w:color="auto" w:fill="FFFFFF"/>
                <w:lang w:val="lt-LT"/>
              </w:rPr>
              <w:t xml:space="preserve">Aplinkosauginiai kriterijai Prekėms nustatomi vadovaujantis </w:t>
            </w:r>
            <w:r w:rsidRPr="00F45808">
              <w:rPr>
                <w:color w:val="000000"/>
                <w:kern w:val="2"/>
                <w:sz w:val="20"/>
                <w:lang w:val="lt-LT"/>
              </w:rPr>
              <w:t>Aplinkos apsaugos kriterijų taikymo, vykdant žaliuosius pirkimus, tvarkos aprašo, patvirtinto Lietuvos Respublikos aplinkos ministro 2011 m. birželio 28 d. įsakymu Nr. D1-508</w:t>
            </w:r>
            <w:r w:rsidRPr="00F45808">
              <w:rPr>
                <w:color w:val="000000"/>
                <w:kern w:val="2"/>
                <w:sz w:val="20"/>
                <w:shd w:val="clear" w:color="auto" w:fill="FFFFFF"/>
                <w:lang w:val="lt-LT"/>
              </w:rPr>
              <w:t> „Dėl Aplinkos apsaugos kriterijų taikymo, vykdant žaliuosius pirkimus, tvarkos aprašo patvirtinimo“ (toliau – Tvarkos aprašas) 4.4.1. ir 4.4.3. papunkčiais:</w:t>
            </w:r>
          </w:p>
          <w:p w14:paraId="743155A7" w14:textId="77777777" w:rsidR="00F45808" w:rsidRPr="00F45808" w:rsidRDefault="00F45808" w:rsidP="004B30A9">
            <w:pPr>
              <w:ind w:firstLine="332"/>
              <w:jc w:val="both"/>
              <w:rPr>
                <w:sz w:val="20"/>
                <w:lang w:val="lt-LT" w:eastAsia="en-GB"/>
              </w:rPr>
            </w:pPr>
            <w:r w:rsidRPr="00F45808">
              <w:rPr>
                <w:bCs/>
                <w:sz w:val="20"/>
                <w:lang w:val="lt-LT"/>
              </w:rPr>
              <w:t xml:space="preserve">4.4.1 punkte nustatyto aplinkosauginio principo, todėl </w:t>
            </w:r>
            <w:r w:rsidRPr="00F45808">
              <w:rPr>
                <w:sz w:val="20"/>
                <w:lang w:val="lt-LT"/>
              </w:rPr>
              <w:t xml:space="preserve">Pardavėjas įsipareigoja </w:t>
            </w:r>
            <w:r w:rsidRPr="00F45808">
              <w:rPr>
                <w:bCs/>
                <w:sz w:val="20"/>
                <w:lang w:val="lt-LT"/>
              </w:rPr>
              <w:t xml:space="preserve">mažinti popieriaus sunaudojimą, atsisakyti nebūtino dokumentų kopijavimo ir spausdinimo, rengiant dokumentacija, t.y. prekių perdavimo–priėmimo aktai Pirkėjui turi būti pateikti tik elektroniniu formatu, o dokumentacija, kuri turi būti pasirašoma  </w:t>
            </w:r>
            <w:r w:rsidRPr="00F45808">
              <w:rPr>
                <w:sz w:val="20"/>
                <w:lang w:val="lt-LT"/>
              </w:rPr>
              <w:t xml:space="preserve">Pardavėjo </w:t>
            </w:r>
            <w:r w:rsidRPr="00F45808">
              <w:rPr>
                <w:bCs/>
                <w:sz w:val="20"/>
                <w:lang w:val="lt-LT"/>
              </w:rPr>
              <w:t xml:space="preserve">pasirašoma elektroniniu parašu. Esant būtinybei spausdinti, naudojamas perdirbtas popierius, kuris atitinka žaliojo pirkimo reikalavimus, patvirtintus </w:t>
            </w:r>
            <w:r w:rsidRPr="00F45808">
              <w:rPr>
                <w:sz w:val="20"/>
                <w:lang w:val="lt-LT" w:eastAsia="en-GB"/>
              </w:rPr>
              <w:t>Lietuvos Respublikos aplinkos ministro 2011 m. birželio 28 d. įsakymu Nr. D1</w:t>
            </w:r>
            <w:r w:rsidRPr="00F45808">
              <w:rPr>
                <w:rFonts w:eastAsia="Andale Sans UI"/>
                <w:sz w:val="20"/>
                <w:lang w:val="lt-LT" w:bidi="en-US"/>
              </w:rPr>
              <w:t>-</w:t>
            </w:r>
            <w:r w:rsidRPr="00F45808">
              <w:rPr>
                <w:sz w:val="20"/>
                <w:lang w:val="lt-LT" w:eastAsia="en-GB"/>
              </w:rPr>
              <w:t>508;</w:t>
            </w:r>
          </w:p>
          <w:p w14:paraId="23AFE5A0" w14:textId="77777777" w:rsidR="00F45808" w:rsidRPr="00F45808" w:rsidRDefault="00F45808" w:rsidP="004B30A9">
            <w:pPr>
              <w:ind w:firstLine="332"/>
              <w:jc w:val="both"/>
              <w:rPr>
                <w:bCs/>
                <w:sz w:val="20"/>
                <w:lang w:val="lt-LT"/>
              </w:rPr>
            </w:pPr>
            <w:r w:rsidRPr="00F45808">
              <w:rPr>
                <w:bCs/>
                <w:sz w:val="20"/>
                <w:lang w:val="lt-LT"/>
              </w:rPr>
              <w:t>4.4.3 punkte nustatytų aplinkosauginių principų:</w:t>
            </w:r>
          </w:p>
          <w:p w14:paraId="2E08EBA4" w14:textId="77777777" w:rsidR="00F45808" w:rsidRPr="00F45808" w:rsidRDefault="00F45808" w:rsidP="00F45808">
            <w:pPr>
              <w:pStyle w:val="Sraopastraipa"/>
              <w:numPr>
                <w:ilvl w:val="0"/>
                <w:numId w:val="45"/>
              </w:numPr>
              <w:ind w:left="0" w:firstLine="332"/>
              <w:jc w:val="both"/>
              <w:rPr>
                <w:sz w:val="20"/>
                <w:lang w:val="lt-LT" w:eastAsia="en-GB"/>
              </w:rPr>
            </w:pPr>
            <w:r w:rsidRPr="00F45808">
              <w:rPr>
                <w:bCs/>
                <w:sz w:val="20"/>
                <w:lang w:val="lt-LT"/>
              </w:rPr>
              <w:t xml:space="preserve">pristatant prekes yra naudojamas transportas, kuris atitinka žaliojo pirkimo reikalavimus, patvirtintus </w:t>
            </w:r>
            <w:r w:rsidRPr="00F45808">
              <w:rPr>
                <w:sz w:val="20"/>
                <w:lang w:val="lt-LT" w:eastAsia="en-GB"/>
              </w:rPr>
              <w:t>Lietuvos Respublikos aplinkos ministro 2011 m. birželio 28 d. įsakymu Nr. D1</w:t>
            </w:r>
            <w:r w:rsidRPr="00F45808">
              <w:rPr>
                <w:rFonts w:eastAsia="Andale Sans UI"/>
                <w:sz w:val="20"/>
                <w:lang w:val="lt-LT" w:bidi="en-US"/>
              </w:rPr>
              <w:t>-</w:t>
            </w:r>
            <w:r w:rsidRPr="00F45808">
              <w:rPr>
                <w:sz w:val="20"/>
                <w:lang w:val="lt-LT" w:eastAsia="en-GB"/>
              </w:rPr>
              <w:t>508;</w:t>
            </w:r>
          </w:p>
          <w:p w14:paraId="2744B51E" w14:textId="77777777" w:rsidR="00F45808" w:rsidRPr="00F45808" w:rsidRDefault="00F45808" w:rsidP="00F45808">
            <w:pPr>
              <w:pStyle w:val="Sraopastraipa"/>
              <w:numPr>
                <w:ilvl w:val="0"/>
                <w:numId w:val="45"/>
              </w:numPr>
              <w:ind w:left="0" w:firstLine="332"/>
              <w:jc w:val="both"/>
              <w:rPr>
                <w:sz w:val="20"/>
                <w:lang w:val="lt-LT" w:eastAsia="en-GB"/>
              </w:rPr>
            </w:pPr>
            <w:r w:rsidRPr="00F45808">
              <w:rPr>
                <w:bCs/>
                <w:sz w:val="20"/>
                <w:lang w:val="lt-LT"/>
              </w:rPr>
              <w:t xml:space="preserve">pristatant prekes išorinės </w:t>
            </w:r>
            <w:r w:rsidRPr="00F45808">
              <w:rPr>
                <w:sz w:val="20"/>
                <w:lang w:val="lt-LT" w:eastAsia="lt-LT"/>
              </w:rPr>
              <w:t>prekių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11E4FEC4" w14:textId="77777777" w:rsidR="00F45808" w:rsidRPr="00F45808" w:rsidRDefault="00F45808" w:rsidP="004B30A9">
            <w:pPr>
              <w:jc w:val="both"/>
              <w:rPr>
                <w:b/>
                <w:bCs/>
                <w:kern w:val="2"/>
                <w:sz w:val="20"/>
                <w:lang w:val="lt-LT"/>
              </w:rPr>
            </w:pPr>
            <w:r w:rsidRPr="00F45808">
              <w:rPr>
                <w:color w:val="000000"/>
                <w:kern w:val="2"/>
                <w:sz w:val="20"/>
                <w:shd w:val="clear" w:color="auto" w:fill="FFFFFF"/>
                <w:lang w:val="lt-LT"/>
              </w:rPr>
              <w:t>Nustačius, kad Tiekėjas šiame papunktyje nustatyto kriterijaus (-jų) nesilaiko, Tiekėjui taikoma Specialiųjų sąlygų 9.5 punkte nurodyto dydžio bauda.</w:t>
            </w:r>
          </w:p>
        </w:tc>
      </w:tr>
      <w:tr w:rsidR="00F45808" w:rsidRPr="00F45808" w14:paraId="59037EA8" w14:textId="77777777" w:rsidTr="004B30A9">
        <w:trPr>
          <w:trHeight w:val="300"/>
        </w:trPr>
        <w:tc>
          <w:tcPr>
            <w:tcW w:w="2532" w:type="dxa"/>
          </w:tcPr>
          <w:p w14:paraId="58B462A1" w14:textId="77777777" w:rsidR="00F45808" w:rsidRPr="00F45808" w:rsidRDefault="00F45808" w:rsidP="004B30A9">
            <w:pPr>
              <w:rPr>
                <w:b/>
                <w:bCs/>
                <w:kern w:val="2"/>
                <w:sz w:val="20"/>
                <w:lang w:val="lt-LT"/>
              </w:rPr>
            </w:pPr>
            <w:r w:rsidRPr="00F45808">
              <w:rPr>
                <w:b/>
                <w:bCs/>
                <w:kern w:val="2"/>
                <w:sz w:val="20"/>
                <w:lang w:val="lt-LT"/>
              </w:rPr>
              <w:t>13.2.  Su perkamomis Prekėmis susiję socialiniai kriterijai</w:t>
            </w:r>
          </w:p>
        </w:tc>
        <w:tc>
          <w:tcPr>
            <w:tcW w:w="7528" w:type="dxa"/>
            <w:gridSpan w:val="4"/>
          </w:tcPr>
          <w:p w14:paraId="1B389B4C" w14:textId="77777777" w:rsidR="00F45808" w:rsidRPr="00F45808" w:rsidRDefault="00F45808" w:rsidP="004B30A9">
            <w:pPr>
              <w:rPr>
                <w:color w:val="000000"/>
                <w:kern w:val="2"/>
                <w:sz w:val="20"/>
                <w:shd w:val="clear" w:color="auto" w:fill="FFFFFF"/>
                <w:lang w:val="lt-LT"/>
              </w:rPr>
            </w:pPr>
            <w:r w:rsidRPr="00F45808">
              <w:rPr>
                <w:color w:val="000000"/>
                <w:kern w:val="2"/>
                <w:sz w:val="20"/>
                <w:shd w:val="clear" w:color="auto" w:fill="FFFFFF"/>
                <w:lang w:val="lt-LT"/>
              </w:rPr>
              <w:t>Netaikoma</w:t>
            </w:r>
          </w:p>
          <w:p w14:paraId="65AA8028" w14:textId="77777777" w:rsidR="00F45808" w:rsidRPr="00F45808" w:rsidRDefault="00F45808" w:rsidP="004B30A9">
            <w:pPr>
              <w:rPr>
                <w:color w:val="0070C0"/>
                <w:kern w:val="2"/>
                <w:sz w:val="20"/>
                <w:lang w:val="lt-LT"/>
              </w:rPr>
            </w:pPr>
          </w:p>
        </w:tc>
      </w:tr>
      <w:tr w:rsidR="00F45808" w:rsidRPr="00F45808" w14:paraId="0FE94513" w14:textId="77777777" w:rsidTr="004B30A9">
        <w:trPr>
          <w:trHeight w:val="300"/>
        </w:trPr>
        <w:tc>
          <w:tcPr>
            <w:tcW w:w="10060" w:type="dxa"/>
            <w:gridSpan w:val="5"/>
          </w:tcPr>
          <w:p w14:paraId="761EE418" w14:textId="77777777" w:rsidR="00F45808" w:rsidRPr="00F45808" w:rsidRDefault="00F45808" w:rsidP="004B30A9">
            <w:pPr>
              <w:jc w:val="center"/>
              <w:rPr>
                <w:b/>
                <w:bCs/>
                <w:kern w:val="2"/>
                <w:sz w:val="20"/>
                <w:lang w:val="lt-LT"/>
              </w:rPr>
            </w:pPr>
            <w:r w:rsidRPr="00F45808">
              <w:rPr>
                <w:b/>
                <w:bCs/>
                <w:kern w:val="2"/>
                <w:sz w:val="20"/>
                <w:lang w:val="lt-LT"/>
              </w:rPr>
              <w:t xml:space="preserve">14. BENDRŲJŲ SĄLYGŲ PAKEITIMAI IR PAPILDYMAI </w:t>
            </w:r>
          </w:p>
          <w:p w14:paraId="1A217098" w14:textId="77777777" w:rsidR="00F45808" w:rsidRPr="00F45808" w:rsidRDefault="00F45808" w:rsidP="004B30A9">
            <w:pPr>
              <w:jc w:val="center"/>
              <w:rPr>
                <w:kern w:val="2"/>
                <w:sz w:val="20"/>
                <w:lang w:val="lt-LT"/>
              </w:rPr>
            </w:pPr>
            <w:r w:rsidRPr="00F45808">
              <w:rPr>
                <w:kern w:val="2"/>
                <w:sz w:val="20"/>
                <w:lang w:val="lt-LT"/>
              </w:rPr>
              <w:t xml:space="preserve">(jeigu būtina dėl konkretaus Sutarties dalyko specifikos) </w:t>
            </w:r>
          </w:p>
        </w:tc>
      </w:tr>
      <w:tr w:rsidR="00F45808" w:rsidRPr="00F45808" w14:paraId="60BA6873" w14:textId="77777777" w:rsidTr="004B30A9">
        <w:trPr>
          <w:trHeight w:val="300"/>
        </w:trPr>
        <w:tc>
          <w:tcPr>
            <w:tcW w:w="2532" w:type="dxa"/>
          </w:tcPr>
          <w:p w14:paraId="030B92D1" w14:textId="77777777" w:rsidR="00F45808" w:rsidRPr="00F45808" w:rsidRDefault="00F45808" w:rsidP="004B30A9">
            <w:pPr>
              <w:rPr>
                <w:b/>
                <w:bCs/>
                <w:kern w:val="2"/>
                <w:sz w:val="20"/>
                <w:lang w:val="lt-LT"/>
              </w:rPr>
            </w:pPr>
            <w:r w:rsidRPr="00F45808">
              <w:rPr>
                <w:b/>
                <w:bCs/>
                <w:kern w:val="2"/>
                <w:sz w:val="20"/>
                <w:lang w:val="lt-LT"/>
              </w:rPr>
              <w:t xml:space="preserve">14.1. </w:t>
            </w:r>
          </w:p>
        </w:tc>
        <w:tc>
          <w:tcPr>
            <w:tcW w:w="7528" w:type="dxa"/>
            <w:gridSpan w:val="4"/>
          </w:tcPr>
          <w:p w14:paraId="6E0C1625" w14:textId="77777777" w:rsidR="00F45808" w:rsidRPr="00F45808" w:rsidRDefault="00F45808" w:rsidP="004B30A9">
            <w:pPr>
              <w:rPr>
                <w:kern w:val="2"/>
                <w:sz w:val="20"/>
                <w:lang w:val="lt-LT"/>
              </w:rPr>
            </w:pPr>
            <w:r w:rsidRPr="00F45808">
              <w:rPr>
                <w:kern w:val="2"/>
                <w:sz w:val="20"/>
                <w:lang w:val="lt-LT"/>
              </w:rPr>
              <w:t>-</w:t>
            </w:r>
          </w:p>
        </w:tc>
      </w:tr>
      <w:tr w:rsidR="00F45808" w:rsidRPr="00F45808" w14:paraId="1AA08B08" w14:textId="77777777" w:rsidTr="004B30A9">
        <w:trPr>
          <w:trHeight w:val="300"/>
        </w:trPr>
        <w:tc>
          <w:tcPr>
            <w:tcW w:w="10060" w:type="dxa"/>
            <w:gridSpan w:val="5"/>
          </w:tcPr>
          <w:p w14:paraId="6A4600FB" w14:textId="77777777" w:rsidR="00F45808" w:rsidRPr="00F45808" w:rsidRDefault="00F45808" w:rsidP="004B30A9">
            <w:pPr>
              <w:jc w:val="center"/>
              <w:rPr>
                <w:b/>
                <w:bCs/>
                <w:kern w:val="2"/>
                <w:sz w:val="20"/>
                <w:lang w:val="lt-LT"/>
              </w:rPr>
            </w:pPr>
            <w:r w:rsidRPr="00F45808">
              <w:rPr>
                <w:b/>
                <w:bCs/>
                <w:kern w:val="2"/>
                <w:sz w:val="20"/>
                <w:lang w:val="lt-LT"/>
              </w:rPr>
              <w:t>15. SUTARTIES PRIEDAI</w:t>
            </w:r>
          </w:p>
        </w:tc>
      </w:tr>
      <w:tr w:rsidR="00F45808" w:rsidRPr="00F45808" w14:paraId="0AD5E4DC" w14:textId="77777777" w:rsidTr="004B30A9">
        <w:trPr>
          <w:trHeight w:val="300"/>
        </w:trPr>
        <w:tc>
          <w:tcPr>
            <w:tcW w:w="2532" w:type="dxa"/>
          </w:tcPr>
          <w:p w14:paraId="1C027053" w14:textId="77777777" w:rsidR="00F45808" w:rsidRPr="00F45808" w:rsidRDefault="00F45808" w:rsidP="004B30A9">
            <w:pPr>
              <w:jc w:val="center"/>
              <w:rPr>
                <w:b/>
                <w:bCs/>
                <w:kern w:val="2"/>
                <w:sz w:val="20"/>
                <w:lang w:val="lt-LT"/>
              </w:rPr>
            </w:pPr>
            <w:r w:rsidRPr="00F45808">
              <w:rPr>
                <w:b/>
                <w:bCs/>
                <w:kern w:val="2"/>
                <w:sz w:val="20"/>
                <w:lang w:val="lt-LT"/>
              </w:rPr>
              <w:t>15.1. Priedas Nr. 1</w:t>
            </w:r>
          </w:p>
        </w:tc>
        <w:tc>
          <w:tcPr>
            <w:tcW w:w="7528" w:type="dxa"/>
            <w:gridSpan w:val="4"/>
          </w:tcPr>
          <w:p w14:paraId="249BDF65" w14:textId="77777777" w:rsidR="00F45808" w:rsidRPr="00F45808" w:rsidRDefault="00F45808" w:rsidP="004B30A9">
            <w:pPr>
              <w:jc w:val="center"/>
              <w:rPr>
                <w:b/>
                <w:bCs/>
                <w:kern w:val="2"/>
                <w:sz w:val="20"/>
                <w:lang w:val="lt-LT"/>
              </w:rPr>
            </w:pPr>
            <w:r w:rsidRPr="00F45808">
              <w:rPr>
                <w:b/>
                <w:bCs/>
                <w:kern w:val="2"/>
                <w:sz w:val="20"/>
                <w:lang w:val="lt-LT"/>
              </w:rPr>
              <w:t xml:space="preserve">Pasiūlymas </w:t>
            </w:r>
          </w:p>
        </w:tc>
      </w:tr>
      <w:tr w:rsidR="00F45808" w:rsidRPr="00F45808" w14:paraId="4A0E5594" w14:textId="77777777" w:rsidTr="004B30A9">
        <w:tc>
          <w:tcPr>
            <w:tcW w:w="10060" w:type="dxa"/>
            <w:gridSpan w:val="5"/>
          </w:tcPr>
          <w:p w14:paraId="4AB9841E" w14:textId="77777777" w:rsidR="00F45808" w:rsidRPr="00F45808" w:rsidRDefault="00F45808" w:rsidP="004B30A9">
            <w:pPr>
              <w:jc w:val="center"/>
              <w:rPr>
                <w:b/>
                <w:bCs/>
                <w:kern w:val="2"/>
                <w:sz w:val="20"/>
                <w:lang w:val="lt-LT"/>
              </w:rPr>
            </w:pPr>
            <w:r w:rsidRPr="00F45808">
              <w:rPr>
                <w:b/>
                <w:bCs/>
                <w:kern w:val="2"/>
                <w:sz w:val="20"/>
                <w:lang w:val="lt-LT"/>
              </w:rPr>
              <w:t>16. ŠALIŲ ATSTOVŲ PARAŠAI</w:t>
            </w:r>
          </w:p>
        </w:tc>
      </w:tr>
      <w:tr w:rsidR="00F45808" w:rsidRPr="00F45808" w14:paraId="155C5B39" w14:textId="77777777" w:rsidTr="004B30A9">
        <w:tc>
          <w:tcPr>
            <w:tcW w:w="5194" w:type="dxa"/>
            <w:gridSpan w:val="3"/>
            <w:tcBorders>
              <w:top w:val="single" w:sz="4" w:space="0" w:color="auto"/>
              <w:left w:val="single" w:sz="4" w:space="0" w:color="auto"/>
              <w:bottom w:val="single" w:sz="4" w:space="0" w:color="auto"/>
              <w:right w:val="single" w:sz="4" w:space="0" w:color="auto"/>
            </w:tcBorders>
          </w:tcPr>
          <w:p w14:paraId="22F5F113" w14:textId="77777777" w:rsidR="00F45808" w:rsidRPr="00F45808" w:rsidRDefault="00F45808" w:rsidP="004B30A9">
            <w:pPr>
              <w:jc w:val="center"/>
              <w:rPr>
                <w:b/>
                <w:bCs/>
                <w:kern w:val="2"/>
                <w:sz w:val="20"/>
                <w:lang w:val="lt-LT"/>
              </w:rPr>
            </w:pPr>
            <w:r w:rsidRPr="00F45808">
              <w:rPr>
                <w:b/>
                <w:bCs/>
                <w:kern w:val="2"/>
                <w:sz w:val="20"/>
                <w:lang w:val="lt-LT"/>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502E255E" w14:textId="77777777" w:rsidR="00F45808" w:rsidRPr="00F45808" w:rsidRDefault="00F45808" w:rsidP="004B30A9">
            <w:pPr>
              <w:jc w:val="center"/>
              <w:rPr>
                <w:b/>
                <w:bCs/>
                <w:kern w:val="2"/>
                <w:sz w:val="20"/>
                <w:lang w:val="lt-LT"/>
              </w:rPr>
            </w:pPr>
            <w:r w:rsidRPr="00F45808">
              <w:rPr>
                <w:b/>
                <w:bCs/>
                <w:kern w:val="2"/>
                <w:sz w:val="20"/>
                <w:lang w:val="lt-LT"/>
              </w:rPr>
              <w:t>TIEKĖJAS</w:t>
            </w:r>
          </w:p>
        </w:tc>
      </w:tr>
      <w:tr w:rsidR="00F45808" w:rsidRPr="00F45808" w14:paraId="3B53A8EE" w14:textId="77777777" w:rsidTr="004B30A9">
        <w:tc>
          <w:tcPr>
            <w:tcW w:w="5194" w:type="dxa"/>
            <w:gridSpan w:val="3"/>
            <w:tcBorders>
              <w:top w:val="single" w:sz="4" w:space="0" w:color="auto"/>
              <w:left w:val="single" w:sz="4" w:space="0" w:color="auto"/>
              <w:bottom w:val="single" w:sz="4" w:space="0" w:color="auto"/>
              <w:right w:val="single" w:sz="4" w:space="0" w:color="auto"/>
            </w:tcBorders>
          </w:tcPr>
          <w:p w14:paraId="1324458B" w14:textId="77777777" w:rsidR="00F45808" w:rsidRPr="00F45808" w:rsidRDefault="00F45808" w:rsidP="004B30A9">
            <w:pPr>
              <w:jc w:val="center"/>
              <w:rPr>
                <w:kern w:val="2"/>
                <w:sz w:val="20"/>
                <w:lang w:val="lt-LT"/>
              </w:rPr>
            </w:pPr>
          </w:p>
        </w:tc>
        <w:tc>
          <w:tcPr>
            <w:tcW w:w="4866" w:type="dxa"/>
            <w:gridSpan w:val="2"/>
            <w:tcBorders>
              <w:top w:val="single" w:sz="4" w:space="0" w:color="auto"/>
              <w:left w:val="single" w:sz="4" w:space="0" w:color="auto"/>
              <w:bottom w:val="single" w:sz="4" w:space="0" w:color="auto"/>
              <w:right w:val="single" w:sz="4" w:space="0" w:color="auto"/>
            </w:tcBorders>
          </w:tcPr>
          <w:p w14:paraId="718CA2EF" w14:textId="77777777" w:rsidR="00F45808" w:rsidRPr="00F45808" w:rsidRDefault="00F45808" w:rsidP="004B30A9">
            <w:pPr>
              <w:jc w:val="center"/>
              <w:rPr>
                <w:b/>
                <w:bCs/>
                <w:kern w:val="2"/>
                <w:sz w:val="20"/>
                <w:lang w:val="lt-LT"/>
              </w:rPr>
            </w:pPr>
          </w:p>
        </w:tc>
      </w:tr>
      <w:tr w:rsidR="00F45808" w:rsidRPr="00F45808" w14:paraId="391FAEF3" w14:textId="77777777" w:rsidTr="004B30A9">
        <w:tc>
          <w:tcPr>
            <w:tcW w:w="5194" w:type="dxa"/>
            <w:gridSpan w:val="3"/>
            <w:tcBorders>
              <w:top w:val="single" w:sz="4" w:space="0" w:color="auto"/>
              <w:left w:val="single" w:sz="4" w:space="0" w:color="auto"/>
              <w:bottom w:val="single" w:sz="4" w:space="0" w:color="auto"/>
              <w:right w:val="single" w:sz="4" w:space="0" w:color="auto"/>
            </w:tcBorders>
          </w:tcPr>
          <w:p w14:paraId="138480EA" w14:textId="77777777" w:rsidR="00F45808" w:rsidRPr="00F45808" w:rsidRDefault="00F45808" w:rsidP="004B30A9">
            <w:pPr>
              <w:jc w:val="center"/>
              <w:rPr>
                <w:bCs/>
                <w:kern w:val="2"/>
                <w:sz w:val="20"/>
                <w:lang w:val="lt-LT"/>
              </w:rPr>
            </w:pPr>
            <w:r w:rsidRPr="00F45808">
              <w:rPr>
                <w:bCs/>
                <w:kern w:val="2"/>
                <w:sz w:val="20"/>
                <w:lang w:val="lt-LT"/>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5D524B4D" w14:textId="77777777" w:rsidR="00F45808" w:rsidRPr="00F45808" w:rsidRDefault="00F45808" w:rsidP="004B30A9">
            <w:pPr>
              <w:jc w:val="center"/>
              <w:rPr>
                <w:bCs/>
                <w:kern w:val="2"/>
                <w:sz w:val="20"/>
                <w:lang w:val="lt-LT"/>
              </w:rPr>
            </w:pPr>
            <w:r w:rsidRPr="00F45808">
              <w:rPr>
                <w:bCs/>
                <w:kern w:val="2"/>
                <w:sz w:val="20"/>
                <w:lang w:val="lt-LT"/>
              </w:rPr>
              <w:t>(parašas)</w:t>
            </w:r>
          </w:p>
        </w:tc>
      </w:tr>
    </w:tbl>
    <w:p w14:paraId="66CDDA7B" w14:textId="77777777" w:rsidR="00EF4FD7" w:rsidRPr="003C11A3" w:rsidRDefault="00EF4FD7" w:rsidP="0038269F">
      <w:pPr>
        <w:jc w:val="both"/>
        <w:rPr>
          <w:sz w:val="22"/>
          <w:szCs w:val="22"/>
          <w:lang w:val="lt-LT"/>
        </w:rPr>
      </w:pPr>
    </w:p>
    <w:sectPr w:rsidR="00EF4FD7" w:rsidRPr="003C11A3" w:rsidSect="009E6DB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CCCD5" w14:textId="77777777" w:rsidR="00EA4139" w:rsidRDefault="00EA4139" w:rsidP="000A171B">
      <w:r>
        <w:separator/>
      </w:r>
    </w:p>
  </w:endnote>
  <w:endnote w:type="continuationSeparator" w:id="0">
    <w:p w14:paraId="289C2E1A" w14:textId="77777777" w:rsidR="00EA4139" w:rsidRDefault="00EA4139" w:rsidP="000A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563249"/>
      <w:docPartObj>
        <w:docPartGallery w:val="Page Numbers (Bottom of Page)"/>
        <w:docPartUnique/>
      </w:docPartObj>
    </w:sdtPr>
    <w:sdtContent>
      <w:p w14:paraId="3B4A5312" w14:textId="77777777" w:rsidR="00EF2F10" w:rsidRDefault="00EF2F10">
        <w:pPr>
          <w:pStyle w:val="Porat"/>
          <w:jc w:val="right"/>
        </w:pPr>
        <w:r>
          <w:fldChar w:fldCharType="begin"/>
        </w:r>
        <w:r>
          <w:instrText>PAGE   \* MERGEFORMAT</w:instrText>
        </w:r>
        <w:r>
          <w:fldChar w:fldCharType="separate"/>
        </w:r>
        <w:r w:rsidRPr="0091756F">
          <w:rPr>
            <w:noProof/>
            <w:lang w:val="lt-LT"/>
          </w:rPr>
          <w:t>13</w:t>
        </w:r>
        <w:r>
          <w:fldChar w:fldCharType="end"/>
        </w:r>
      </w:p>
    </w:sdtContent>
  </w:sdt>
  <w:p w14:paraId="2D61BEC5" w14:textId="77777777" w:rsidR="00EF2F10" w:rsidRDefault="00EF2F1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259F9" w14:textId="77777777" w:rsidR="00EA4139" w:rsidRDefault="00EA4139" w:rsidP="000A171B">
      <w:r>
        <w:separator/>
      </w:r>
    </w:p>
  </w:footnote>
  <w:footnote w:type="continuationSeparator" w:id="0">
    <w:p w14:paraId="696BBCF0" w14:textId="77777777" w:rsidR="00EA4139" w:rsidRDefault="00EA4139" w:rsidP="000A1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56043E"/>
    <w:multiLevelType w:val="multilevel"/>
    <w:tmpl w:val="4988680A"/>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22E573C"/>
    <w:multiLevelType w:val="hybridMultilevel"/>
    <w:tmpl w:val="1780EABC"/>
    <w:lvl w:ilvl="0" w:tplc="0427000F">
      <w:start w:val="1"/>
      <w:numFmt w:val="decimal"/>
      <w:lvlText w:val="%1."/>
      <w:lvlJc w:val="left"/>
      <w:pPr>
        <w:ind w:left="720" w:hanging="360"/>
      </w:pPr>
      <w:rPr>
        <w:rFonts w:hint="default"/>
      </w:rPr>
    </w:lvl>
    <w:lvl w:ilvl="1" w:tplc="F080FD64">
      <w:start w:val="2"/>
      <w:numFmt w:val="decimal"/>
      <w:lvlText w:val="%2"/>
      <w:lvlJc w:val="left"/>
      <w:pPr>
        <w:ind w:left="1440" w:hanging="360"/>
      </w:pPr>
      <w:rPr>
        <w:rFonts w:hint="default"/>
        <w:b w:val="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3173B8"/>
    <w:multiLevelType w:val="hybridMultilevel"/>
    <w:tmpl w:val="B1964D02"/>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4" w15:restartNumberingAfterBreak="0">
    <w:nsid w:val="06D25DC7"/>
    <w:multiLevelType w:val="multilevel"/>
    <w:tmpl w:val="BB92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16C88"/>
    <w:multiLevelType w:val="multilevel"/>
    <w:tmpl w:val="EC28550E"/>
    <w:lvl w:ilvl="0">
      <w:start w:val="7"/>
      <w:numFmt w:val="decimal"/>
      <w:lvlText w:val="%1."/>
      <w:lvlJc w:val="left"/>
      <w:pPr>
        <w:tabs>
          <w:tab w:val="num" w:pos="360"/>
        </w:tabs>
        <w:ind w:left="360" w:hanging="360"/>
      </w:pPr>
      <w:rPr>
        <w:rFonts w:hint="default"/>
      </w:rPr>
    </w:lvl>
    <w:lvl w:ilvl="1">
      <w:start w:val="8"/>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0F7C304B"/>
    <w:multiLevelType w:val="hybridMultilevel"/>
    <w:tmpl w:val="24C620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9" w15:restartNumberingAfterBreak="0">
    <w:nsid w:val="175D7F21"/>
    <w:multiLevelType w:val="multilevel"/>
    <w:tmpl w:val="D4D23258"/>
    <w:lvl w:ilvl="0">
      <w:start w:val="2"/>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0"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A0318AD"/>
    <w:multiLevelType w:val="hybridMultilevel"/>
    <w:tmpl w:val="85825E40"/>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2"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2320C16"/>
    <w:multiLevelType w:val="hybridMultilevel"/>
    <w:tmpl w:val="7A129AC6"/>
    <w:lvl w:ilvl="0" w:tplc="B2D414E8">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3942AB3"/>
    <w:multiLevelType w:val="multilevel"/>
    <w:tmpl w:val="40185A36"/>
    <w:lvl w:ilvl="0">
      <w:start w:val="3"/>
      <w:numFmt w:val="decimal"/>
      <w:lvlText w:val="%1."/>
      <w:lvlJc w:val="left"/>
      <w:pPr>
        <w:tabs>
          <w:tab w:val="num" w:pos="1440"/>
        </w:tabs>
        <w:ind w:left="1440" w:hanging="360"/>
      </w:pPr>
      <w:rPr>
        <w:rFonts w:hint="default"/>
        <w:b/>
      </w:rPr>
    </w:lvl>
    <w:lvl w:ilvl="1">
      <w:start w:val="1"/>
      <w:numFmt w:val="decimal"/>
      <w:isLgl/>
      <w:lvlText w:val="%1.%2."/>
      <w:lvlJc w:val="left"/>
      <w:pPr>
        <w:tabs>
          <w:tab w:val="num" w:pos="1440"/>
        </w:tabs>
        <w:ind w:left="1440" w:hanging="360"/>
      </w:pPr>
      <w:rPr>
        <w:rFonts w:hint="default"/>
        <w:b w:val="0"/>
        <w:color w:val="auto"/>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1800"/>
        </w:tabs>
        <w:ind w:left="1800" w:hanging="720"/>
      </w:pPr>
      <w:rPr>
        <w:rFonts w:hint="default"/>
        <w:b/>
      </w:rPr>
    </w:lvl>
    <w:lvl w:ilvl="4">
      <w:start w:val="1"/>
      <w:numFmt w:val="decimal"/>
      <w:isLgl/>
      <w:lvlText w:val="%1.%2.%3.%4.%5."/>
      <w:lvlJc w:val="left"/>
      <w:pPr>
        <w:tabs>
          <w:tab w:val="num" w:pos="2160"/>
        </w:tabs>
        <w:ind w:left="2160" w:hanging="1080"/>
      </w:pPr>
      <w:rPr>
        <w:rFonts w:hint="default"/>
        <w:b/>
      </w:rPr>
    </w:lvl>
    <w:lvl w:ilvl="5">
      <w:start w:val="1"/>
      <w:numFmt w:val="decimal"/>
      <w:isLgl/>
      <w:lvlText w:val="%1.%2.%3.%4.%5.%6."/>
      <w:lvlJc w:val="left"/>
      <w:pPr>
        <w:tabs>
          <w:tab w:val="num" w:pos="2160"/>
        </w:tabs>
        <w:ind w:left="2160" w:hanging="1080"/>
      </w:pPr>
      <w:rPr>
        <w:rFonts w:hint="default"/>
        <w:b/>
      </w:rPr>
    </w:lvl>
    <w:lvl w:ilvl="6">
      <w:start w:val="1"/>
      <w:numFmt w:val="decimal"/>
      <w:isLgl/>
      <w:lvlText w:val="%1.%2.%3.%4.%5.%6.%7."/>
      <w:lvlJc w:val="left"/>
      <w:pPr>
        <w:tabs>
          <w:tab w:val="num" w:pos="2520"/>
        </w:tabs>
        <w:ind w:left="2520" w:hanging="1440"/>
      </w:pPr>
      <w:rPr>
        <w:rFonts w:hint="default"/>
        <w:b/>
      </w:rPr>
    </w:lvl>
    <w:lvl w:ilvl="7">
      <w:start w:val="1"/>
      <w:numFmt w:val="decimal"/>
      <w:isLgl/>
      <w:lvlText w:val="%1.%2.%3.%4.%5.%6.%7.%8."/>
      <w:lvlJc w:val="left"/>
      <w:pPr>
        <w:tabs>
          <w:tab w:val="num" w:pos="2520"/>
        </w:tabs>
        <w:ind w:left="2520" w:hanging="1440"/>
      </w:pPr>
      <w:rPr>
        <w:rFonts w:hint="default"/>
        <w:b/>
      </w:rPr>
    </w:lvl>
    <w:lvl w:ilvl="8">
      <w:start w:val="1"/>
      <w:numFmt w:val="decimal"/>
      <w:isLgl/>
      <w:lvlText w:val="%1.%2.%3.%4.%5.%6.%7.%8.%9."/>
      <w:lvlJc w:val="left"/>
      <w:pPr>
        <w:tabs>
          <w:tab w:val="num" w:pos="2880"/>
        </w:tabs>
        <w:ind w:left="2880" w:hanging="1800"/>
      </w:pPr>
      <w:rPr>
        <w:rFonts w:hint="default"/>
        <w:b/>
      </w:rPr>
    </w:lvl>
  </w:abstractNum>
  <w:abstractNum w:abstractNumId="16" w15:restartNumberingAfterBreak="0">
    <w:nsid w:val="23942BFD"/>
    <w:multiLevelType w:val="multilevel"/>
    <w:tmpl w:val="042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8" w15:restartNumberingAfterBreak="0">
    <w:nsid w:val="2A3A36E6"/>
    <w:multiLevelType w:val="hybridMultilevel"/>
    <w:tmpl w:val="C5422D46"/>
    <w:lvl w:ilvl="0" w:tplc="3DE8756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F63964"/>
    <w:multiLevelType w:val="hybridMultilevel"/>
    <w:tmpl w:val="F2ECE5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2D637D09"/>
    <w:multiLevelType w:val="hybridMultilevel"/>
    <w:tmpl w:val="30FE0AD0"/>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DD4684A"/>
    <w:multiLevelType w:val="hybridMultilevel"/>
    <w:tmpl w:val="6F20B720"/>
    <w:lvl w:ilvl="0" w:tplc="8774DC4E">
      <w:start w:val="1"/>
      <w:numFmt w:val="decimal"/>
      <w:lvlText w:val="%1."/>
      <w:lvlJc w:val="left"/>
      <w:pPr>
        <w:ind w:left="64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7D8251D"/>
    <w:multiLevelType w:val="multilevel"/>
    <w:tmpl w:val="14DEFF56"/>
    <w:lvl w:ilvl="0">
      <w:start w:val="1"/>
      <w:numFmt w:val="upperRoman"/>
      <w:lvlText w:val="%1."/>
      <w:lvlJc w:val="left"/>
      <w:pPr>
        <w:ind w:left="1429" w:hanging="72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804413B"/>
    <w:multiLevelType w:val="hybridMultilevel"/>
    <w:tmpl w:val="8D0C9D68"/>
    <w:lvl w:ilvl="0" w:tplc="0427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A52386"/>
    <w:multiLevelType w:val="hybridMultilevel"/>
    <w:tmpl w:val="78A4860A"/>
    <w:lvl w:ilvl="0" w:tplc="01E88636">
      <w:start w:val="1"/>
      <w:numFmt w:val="decimal"/>
      <w:lvlText w:val="%1."/>
      <w:lvlJc w:val="left"/>
      <w:pPr>
        <w:ind w:left="785" w:hanging="360"/>
      </w:pPr>
    </w:lvl>
    <w:lvl w:ilvl="1" w:tplc="04090019" w:tentative="1">
      <w:start w:val="1"/>
      <w:numFmt w:val="lowerLetter"/>
      <w:lvlText w:val="%2."/>
      <w:lvlJc w:val="left"/>
      <w:pPr>
        <w:ind w:left="1235" w:hanging="360"/>
      </w:pPr>
    </w:lvl>
    <w:lvl w:ilvl="2" w:tplc="0409001B" w:tentative="1">
      <w:start w:val="1"/>
      <w:numFmt w:val="lowerRoman"/>
      <w:lvlText w:val="%3."/>
      <w:lvlJc w:val="right"/>
      <w:pPr>
        <w:ind w:left="1955" w:hanging="180"/>
      </w:pPr>
    </w:lvl>
    <w:lvl w:ilvl="3" w:tplc="0409000F" w:tentative="1">
      <w:start w:val="1"/>
      <w:numFmt w:val="decimal"/>
      <w:lvlText w:val="%4."/>
      <w:lvlJc w:val="left"/>
      <w:pPr>
        <w:ind w:left="2675" w:hanging="360"/>
      </w:pPr>
    </w:lvl>
    <w:lvl w:ilvl="4" w:tplc="04090019" w:tentative="1">
      <w:start w:val="1"/>
      <w:numFmt w:val="lowerLetter"/>
      <w:lvlText w:val="%5."/>
      <w:lvlJc w:val="left"/>
      <w:pPr>
        <w:ind w:left="3395" w:hanging="360"/>
      </w:pPr>
    </w:lvl>
    <w:lvl w:ilvl="5" w:tplc="0409001B" w:tentative="1">
      <w:start w:val="1"/>
      <w:numFmt w:val="lowerRoman"/>
      <w:lvlText w:val="%6."/>
      <w:lvlJc w:val="right"/>
      <w:pPr>
        <w:ind w:left="4115" w:hanging="180"/>
      </w:pPr>
    </w:lvl>
    <w:lvl w:ilvl="6" w:tplc="0409000F" w:tentative="1">
      <w:start w:val="1"/>
      <w:numFmt w:val="decimal"/>
      <w:lvlText w:val="%7."/>
      <w:lvlJc w:val="left"/>
      <w:pPr>
        <w:ind w:left="4835" w:hanging="360"/>
      </w:pPr>
    </w:lvl>
    <w:lvl w:ilvl="7" w:tplc="04090019" w:tentative="1">
      <w:start w:val="1"/>
      <w:numFmt w:val="lowerLetter"/>
      <w:lvlText w:val="%8."/>
      <w:lvlJc w:val="left"/>
      <w:pPr>
        <w:ind w:left="5555" w:hanging="360"/>
      </w:pPr>
    </w:lvl>
    <w:lvl w:ilvl="8" w:tplc="0409001B" w:tentative="1">
      <w:start w:val="1"/>
      <w:numFmt w:val="lowerRoman"/>
      <w:lvlText w:val="%9."/>
      <w:lvlJc w:val="right"/>
      <w:pPr>
        <w:ind w:left="6275" w:hanging="180"/>
      </w:pPr>
    </w:lvl>
  </w:abstractNum>
  <w:abstractNum w:abstractNumId="25" w15:restartNumberingAfterBreak="0">
    <w:nsid w:val="3E7D7D1E"/>
    <w:multiLevelType w:val="hybridMultilevel"/>
    <w:tmpl w:val="5DACFA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1731CFB"/>
    <w:multiLevelType w:val="hybridMultilevel"/>
    <w:tmpl w:val="F8C8D9B0"/>
    <w:lvl w:ilvl="0" w:tplc="0427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A52C02"/>
    <w:multiLevelType w:val="hybridMultilevel"/>
    <w:tmpl w:val="24C620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8EE29AA"/>
    <w:multiLevelType w:val="hybridMultilevel"/>
    <w:tmpl w:val="2E16731E"/>
    <w:lvl w:ilvl="0" w:tplc="0427000F">
      <w:start w:val="1"/>
      <w:numFmt w:val="decimal"/>
      <w:lvlText w:val="%1."/>
      <w:lvlJc w:val="left"/>
      <w:pPr>
        <w:ind w:left="643"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30" w15:restartNumberingAfterBreak="0">
    <w:nsid w:val="567B7BEA"/>
    <w:multiLevelType w:val="hybridMultilevel"/>
    <w:tmpl w:val="2FDC5668"/>
    <w:lvl w:ilvl="0" w:tplc="0427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D670CEF"/>
    <w:multiLevelType w:val="hybridMultilevel"/>
    <w:tmpl w:val="A5403BF0"/>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EA35357"/>
    <w:multiLevelType w:val="multilevel"/>
    <w:tmpl w:val="41B2C420"/>
    <w:lvl w:ilvl="0">
      <w:start w:val="1"/>
      <w:numFmt w:val="decimal"/>
      <w:lvlText w:val="%1."/>
      <w:lvlJc w:val="left"/>
      <w:pPr>
        <w:tabs>
          <w:tab w:val="num" w:pos="450"/>
        </w:tabs>
        <w:ind w:left="450" w:hanging="360"/>
      </w:pPr>
      <w:rPr>
        <w:rFonts w:hint="default"/>
        <w:b/>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15:restartNumberingAfterBreak="0">
    <w:nsid w:val="60EF76FF"/>
    <w:multiLevelType w:val="multilevel"/>
    <w:tmpl w:val="41B2DECA"/>
    <w:lvl w:ilvl="0">
      <w:start w:val="5"/>
      <w:numFmt w:val="decimal"/>
      <w:lvlText w:val="%1."/>
      <w:lvlJc w:val="left"/>
      <w:pPr>
        <w:tabs>
          <w:tab w:val="num" w:pos="2149"/>
        </w:tabs>
        <w:ind w:left="2149" w:hanging="360"/>
      </w:pPr>
      <w:rPr>
        <w:rFonts w:hint="default"/>
        <w:b/>
      </w:rPr>
    </w:lvl>
    <w:lvl w:ilvl="1">
      <w:start w:val="1"/>
      <w:numFmt w:val="decimal"/>
      <w:isLgl/>
      <w:lvlText w:val="%1.%2."/>
      <w:lvlJc w:val="left"/>
      <w:pPr>
        <w:tabs>
          <w:tab w:val="num" w:pos="2149"/>
        </w:tabs>
        <w:ind w:left="2149" w:hanging="360"/>
      </w:pPr>
      <w:rPr>
        <w:rFonts w:hint="default"/>
      </w:rPr>
    </w:lvl>
    <w:lvl w:ilvl="2">
      <w:start w:val="1"/>
      <w:numFmt w:val="decimal"/>
      <w:isLgl/>
      <w:lvlText w:val="%1.%2.%3."/>
      <w:lvlJc w:val="left"/>
      <w:pPr>
        <w:tabs>
          <w:tab w:val="num" w:pos="2509"/>
        </w:tabs>
        <w:ind w:left="2509" w:hanging="720"/>
      </w:pPr>
      <w:rPr>
        <w:rFonts w:hint="default"/>
      </w:rPr>
    </w:lvl>
    <w:lvl w:ilvl="3">
      <w:start w:val="1"/>
      <w:numFmt w:val="decimal"/>
      <w:isLgl/>
      <w:lvlText w:val="%1.%2.%3.%4."/>
      <w:lvlJc w:val="left"/>
      <w:pPr>
        <w:tabs>
          <w:tab w:val="num" w:pos="2509"/>
        </w:tabs>
        <w:ind w:left="2509" w:hanging="720"/>
      </w:pPr>
      <w:rPr>
        <w:rFonts w:hint="default"/>
      </w:rPr>
    </w:lvl>
    <w:lvl w:ilvl="4">
      <w:start w:val="1"/>
      <w:numFmt w:val="decimal"/>
      <w:isLgl/>
      <w:lvlText w:val="%1.%2.%3.%4.%5."/>
      <w:lvlJc w:val="left"/>
      <w:pPr>
        <w:tabs>
          <w:tab w:val="num" w:pos="2869"/>
        </w:tabs>
        <w:ind w:left="2869" w:hanging="1080"/>
      </w:pPr>
      <w:rPr>
        <w:rFonts w:hint="default"/>
      </w:rPr>
    </w:lvl>
    <w:lvl w:ilvl="5">
      <w:start w:val="1"/>
      <w:numFmt w:val="decimal"/>
      <w:isLgl/>
      <w:lvlText w:val="%1.%2.%3.%4.%5.%6."/>
      <w:lvlJc w:val="left"/>
      <w:pPr>
        <w:tabs>
          <w:tab w:val="num" w:pos="2869"/>
        </w:tabs>
        <w:ind w:left="2869" w:hanging="1080"/>
      </w:pPr>
      <w:rPr>
        <w:rFonts w:hint="default"/>
      </w:rPr>
    </w:lvl>
    <w:lvl w:ilvl="6">
      <w:start w:val="1"/>
      <w:numFmt w:val="decimal"/>
      <w:isLgl/>
      <w:lvlText w:val="%1.%2.%3.%4.%5.%6.%7."/>
      <w:lvlJc w:val="left"/>
      <w:pPr>
        <w:tabs>
          <w:tab w:val="num" w:pos="3229"/>
        </w:tabs>
        <w:ind w:left="3229" w:hanging="1440"/>
      </w:pPr>
      <w:rPr>
        <w:rFonts w:hint="default"/>
      </w:rPr>
    </w:lvl>
    <w:lvl w:ilvl="7">
      <w:start w:val="1"/>
      <w:numFmt w:val="decimal"/>
      <w:isLgl/>
      <w:lvlText w:val="%1.%2.%3.%4.%5.%6.%7.%8."/>
      <w:lvlJc w:val="left"/>
      <w:pPr>
        <w:tabs>
          <w:tab w:val="num" w:pos="3229"/>
        </w:tabs>
        <w:ind w:left="3229" w:hanging="1440"/>
      </w:pPr>
      <w:rPr>
        <w:rFonts w:hint="default"/>
      </w:rPr>
    </w:lvl>
    <w:lvl w:ilvl="8">
      <w:start w:val="1"/>
      <w:numFmt w:val="decimal"/>
      <w:isLgl/>
      <w:lvlText w:val="%1.%2.%3.%4.%5.%6.%7.%8.%9."/>
      <w:lvlJc w:val="left"/>
      <w:pPr>
        <w:tabs>
          <w:tab w:val="num" w:pos="3589"/>
        </w:tabs>
        <w:ind w:left="3589" w:hanging="1800"/>
      </w:pPr>
      <w:rPr>
        <w:rFonts w:hint="default"/>
      </w:rPr>
    </w:lvl>
  </w:abstractNum>
  <w:abstractNum w:abstractNumId="35" w15:restartNumberingAfterBreak="0">
    <w:nsid w:val="697743D6"/>
    <w:multiLevelType w:val="multilevel"/>
    <w:tmpl w:val="738C56C2"/>
    <w:lvl w:ilvl="0">
      <w:start w:val="1"/>
      <w:numFmt w:val="decimal"/>
      <w:lvlText w:val="%1."/>
      <w:lvlJc w:val="left"/>
      <w:pPr>
        <w:tabs>
          <w:tab w:val="num" w:pos="1440"/>
        </w:tabs>
        <w:ind w:left="1440" w:hanging="360"/>
      </w:pPr>
      <w:rPr>
        <w:b/>
      </w:rPr>
    </w:lvl>
    <w:lvl w:ilvl="1">
      <w:start w:val="1"/>
      <w:numFmt w:val="decimal"/>
      <w:isLgl/>
      <w:lvlText w:val="%1.%2."/>
      <w:lvlJc w:val="left"/>
      <w:pPr>
        <w:tabs>
          <w:tab w:val="num" w:pos="1440"/>
        </w:tabs>
        <w:ind w:left="1440" w:hanging="360"/>
      </w:pPr>
      <w:rPr>
        <w:rFonts w:hint="default"/>
        <w:b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36" w15:restartNumberingAfterBreak="0">
    <w:nsid w:val="6B380142"/>
    <w:multiLevelType w:val="hybridMultilevel"/>
    <w:tmpl w:val="DB5CF312"/>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37" w15:restartNumberingAfterBreak="0">
    <w:nsid w:val="71103D0B"/>
    <w:multiLevelType w:val="hybridMultilevel"/>
    <w:tmpl w:val="29FADD70"/>
    <w:lvl w:ilvl="0" w:tplc="0427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FB264F"/>
    <w:multiLevelType w:val="hybridMultilevel"/>
    <w:tmpl w:val="7444B5E8"/>
    <w:lvl w:ilvl="0" w:tplc="592432A0">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39"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B320DD5"/>
    <w:multiLevelType w:val="hybridMultilevel"/>
    <w:tmpl w:val="87E28686"/>
    <w:lvl w:ilvl="0" w:tplc="A4FE54B0">
      <w:start w:val="1"/>
      <w:numFmt w:val="bullet"/>
      <w:lvlText w:val=""/>
      <w:lvlJc w:val="left"/>
      <w:pPr>
        <w:tabs>
          <w:tab w:val="num" w:pos="1260"/>
        </w:tabs>
        <w:ind w:left="12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4C367E"/>
    <w:multiLevelType w:val="multilevel"/>
    <w:tmpl w:val="9664ED4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7C550EA0"/>
    <w:multiLevelType w:val="hybridMultilevel"/>
    <w:tmpl w:val="296EC90E"/>
    <w:lvl w:ilvl="0" w:tplc="C5E8EB80">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EA5623C"/>
    <w:multiLevelType w:val="hybridMultilevel"/>
    <w:tmpl w:val="D02A859E"/>
    <w:lvl w:ilvl="0" w:tplc="3DE8756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6525332">
    <w:abstractNumId w:val="22"/>
  </w:num>
  <w:num w:numId="2" w16cid:durableId="1750882026">
    <w:abstractNumId w:val="9"/>
  </w:num>
  <w:num w:numId="3" w16cid:durableId="1084303651">
    <w:abstractNumId w:val="41"/>
  </w:num>
  <w:num w:numId="4" w16cid:durableId="246352509">
    <w:abstractNumId w:val="35"/>
  </w:num>
  <w:num w:numId="5" w16cid:durableId="1340505986">
    <w:abstractNumId w:val="15"/>
  </w:num>
  <w:num w:numId="6" w16cid:durableId="450785788">
    <w:abstractNumId w:val="34"/>
  </w:num>
  <w:num w:numId="7" w16cid:durableId="2057272024">
    <w:abstractNumId w:val="5"/>
  </w:num>
  <w:num w:numId="8" w16cid:durableId="1132752949">
    <w:abstractNumId w:val="43"/>
  </w:num>
  <w:num w:numId="9" w16cid:durableId="769355681">
    <w:abstractNumId w:val="18"/>
  </w:num>
  <w:num w:numId="10" w16cid:durableId="1445920924">
    <w:abstractNumId w:val="23"/>
  </w:num>
  <w:num w:numId="11" w16cid:durableId="1455901701">
    <w:abstractNumId w:val="30"/>
  </w:num>
  <w:num w:numId="12" w16cid:durableId="950281615">
    <w:abstractNumId w:val="2"/>
  </w:num>
  <w:num w:numId="13" w16cid:durableId="47844456">
    <w:abstractNumId w:val="11"/>
  </w:num>
  <w:num w:numId="14" w16cid:durableId="1459102021">
    <w:abstractNumId w:val="24"/>
  </w:num>
  <w:num w:numId="15" w16cid:durableId="1777409143">
    <w:abstractNumId w:val="37"/>
  </w:num>
  <w:num w:numId="16" w16cid:durableId="1269502417">
    <w:abstractNumId w:val="20"/>
  </w:num>
  <w:num w:numId="17" w16cid:durableId="1809081517">
    <w:abstractNumId w:val="26"/>
  </w:num>
  <w:num w:numId="18" w16cid:durableId="144132106">
    <w:abstractNumId w:val="19"/>
  </w:num>
  <w:num w:numId="19" w16cid:durableId="96028191">
    <w:abstractNumId w:val="32"/>
  </w:num>
  <w:num w:numId="20" w16cid:durableId="560097873">
    <w:abstractNumId w:val="25"/>
  </w:num>
  <w:num w:numId="21" w16cid:durableId="1644776064">
    <w:abstractNumId w:val="13"/>
  </w:num>
  <w:num w:numId="22" w16cid:durableId="10346477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11949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2785083">
    <w:abstractNumId w:val="4"/>
  </w:num>
  <w:num w:numId="25" w16cid:durableId="1713571689">
    <w:abstractNumId w:val="7"/>
  </w:num>
  <w:num w:numId="26" w16cid:durableId="11871352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549479">
    <w:abstractNumId w:val="17"/>
  </w:num>
  <w:num w:numId="28" w16cid:durableId="731272455">
    <w:abstractNumId w:val="42"/>
  </w:num>
  <w:num w:numId="29" w16cid:durableId="1614895318">
    <w:abstractNumId w:val="40"/>
  </w:num>
  <w:num w:numId="30" w16cid:durableId="5872343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8153791">
    <w:abstractNumId w:val="1"/>
  </w:num>
  <w:num w:numId="32" w16cid:durableId="1296105893">
    <w:abstractNumId w:val="33"/>
  </w:num>
  <w:num w:numId="33" w16cid:durableId="382600362">
    <w:abstractNumId w:val="0"/>
  </w:num>
  <w:num w:numId="34" w16cid:durableId="327515870">
    <w:abstractNumId w:val="28"/>
  </w:num>
  <w:num w:numId="35" w16cid:durableId="519322452">
    <w:abstractNumId w:val="21"/>
  </w:num>
  <w:num w:numId="36" w16cid:durableId="385226766">
    <w:abstractNumId w:val="38"/>
  </w:num>
  <w:num w:numId="37" w16cid:durableId="1183670915">
    <w:abstractNumId w:val="39"/>
  </w:num>
  <w:num w:numId="38" w16cid:durableId="15281736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032543">
    <w:abstractNumId w:val="29"/>
  </w:num>
  <w:num w:numId="40" w16cid:durableId="2010212242">
    <w:abstractNumId w:val="27"/>
  </w:num>
  <w:num w:numId="41" w16cid:durableId="1613324476">
    <w:abstractNumId w:val="12"/>
  </w:num>
  <w:num w:numId="42" w16cid:durableId="1060709525">
    <w:abstractNumId w:val="10"/>
  </w:num>
  <w:num w:numId="43" w16cid:durableId="558518814">
    <w:abstractNumId w:val="31"/>
  </w:num>
  <w:num w:numId="44" w16cid:durableId="1342899015">
    <w:abstractNumId w:val="6"/>
  </w:num>
  <w:num w:numId="45" w16cid:durableId="7601066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25BC"/>
    <w:rsid w:val="00001A10"/>
    <w:rsid w:val="0000474A"/>
    <w:rsid w:val="000132C8"/>
    <w:rsid w:val="00054DFD"/>
    <w:rsid w:val="000837EA"/>
    <w:rsid w:val="000A171B"/>
    <w:rsid w:val="000C0536"/>
    <w:rsid w:val="000C73B1"/>
    <w:rsid w:val="000D1F81"/>
    <w:rsid w:val="000D2966"/>
    <w:rsid w:val="000F138E"/>
    <w:rsid w:val="000F53F4"/>
    <w:rsid w:val="000F6ECE"/>
    <w:rsid w:val="00113AC2"/>
    <w:rsid w:val="00131A5F"/>
    <w:rsid w:val="001364A4"/>
    <w:rsid w:val="0014380C"/>
    <w:rsid w:val="001475DE"/>
    <w:rsid w:val="00152EFC"/>
    <w:rsid w:val="00160060"/>
    <w:rsid w:val="00172E6A"/>
    <w:rsid w:val="00174BDE"/>
    <w:rsid w:val="00184008"/>
    <w:rsid w:val="001A16E8"/>
    <w:rsid w:val="001A4EFB"/>
    <w:rsid w:val="001D3EB0"/>
    <w:rsid w:val="001D60E6"/>
    <w:rsid w:val="002257A1"/>
    <w:rsid w:val="00241630"/>
    <w:rsid w:val="00241D21"/>
    <w:rsid w:val="00256781"/>
    <w:rsid w:val="00294D38"/>
    <w:rsid w:val="002A7E7C"/>
    <w:rsid w:val="002B668B"/>
    <w:rsid w:val="002D70A4"/>
    <w:rsid w:val="002E1494"/>
    <w:rsid w:val="002E3543"/>
    <w:rsid w:val="002F3D0B"/>
    <w:rsid w:val="003032C0"/>
    <w:rsid w:val="003059C6"/>
    <w:rsid w:val="00306B92"/>
    <w:rsid w:val="00317431"/>
    <w:rsid w:val="003217C3"/>
    <w:rsid w:val="00325305"/>
    <w:rsid w:val="00336CC7"/>
    <w:rsid w:val="00352520"/>
    <w:rsid w:val="003576FB"/>
    <w:rsid w:val="00371DBE"/>
    <w:rsid w:val="0038269F"/>
    <w:rsid w:val="00385482"/>
    <w:rsid w:val="003907B0"/>
    <w:rsid w:val="003927B9"/>
    <w:rsid w:val="003A52D8"/>
    <w:rsid w:val="003A5CEC"/>
    <w:rsid w:val="003B0B07"/>
    <w:rsid w:val="003B3CC3"/>
    <w:rsid w:val="003B4577"/>
    <w:rsid w:val="003C021F"/>
    <w:rsid w:val="003C11A3"/>
    <w:rsid w:val="003C2AC0"/>
    <w:rsid w:val="003C3F12"/>
    <w:rsid w:val="003D22D3"/>
    <w:rsid w:val="003E687D"/>
    <w:rsid w:val="003F2CE5"/>
    <w:rsid w:val="003F547F"/>
    <w:rsid w:val="003F7C66"/>
    <w:rsid w:val="0042053E"/>
    <w:rsid w:val="00423D4C"/>
    <w:rsid w:val="00430340"/>
    <w:rsid w:val="0043266C"/>
    <w:rsid w:val="004465C1"/>
    <w:rsid w:val="004550BD"/>
    <w:rsid w:val="00455BF0"/>
    <w:rsid w:val="004618BE"/>
    <w:rsid w:val="00496E8B"/>
    <w:rsid w:val="004A4B65"/>
    <w:rsid w:val="004A517C"/>
    <w:rsid w:val="004C7131"/>
    <w:rsid w:val="004C7146"/>
    <w:rsid w:val="004D2B81"/>
    <w:rsid w:val="004D6DDD"/>
    <w:rsid w:val="004F2A75"/>
    <w:rsid w:val="004F7D50"/>
    <w:rsid w:val="00501690"/>
    <w:rsid w:val="00501AB3"/>
    <w:rsid w:val="0050408A"/>
    <w:rsid w:val="00505885"/>
    <w:rsid w:val="00556C9B"/>
    <w:rsid w:val="00562268"/>
    <w:rsid w:val="00572BDE"/>
    <w:rsid w:val="0058655E"/>
    <w:rsid w:val="00587959"/>
    <w:rsid w:val="005977AE"/>
    <w:rsid w:val="005A1251"/>
    <w:rsid w:val="005C18E2"/>
    <w:rsid w:val="005C3C81"/>
    <w:rsid w:val="005C41E6"/>
    <w:rsid w:val="005D26C7"/>
    <w:rsid w:val="005E2B88"/>
    <w:rsid w:val="005F4B35"/>
    <w:rsid w:val="00604433"/>
    <w:rsid w:val="006178D8"/>
    <w:rsid w:val="0062572D"/>
    <w:rsid w:val="00640B83"/>
    <w:rsid w:val="006410FB"/>
    <w:rsid w:val="0064580D"/>
    <w:rsid w:val="006519BE"/>
    <w:rsid w:val="006525BC"/>
    <w:rsid w:val="006619AD"/>
    <w:rsid w:val="00680133"/>
    <w:rsid w:val="00682941"/>
    <w:rsid w:val="00685473"/>
    <w:rsid w:val="006917A1"/>
    <w:rsid w:val="006939DE"/>
    <w:rsid w:val="00697BDB"/>
    <w:rsid w:val="006A79C9"/>
    <w:rsid w:val="006C1332"/>
    <w:rsid w:val="006C586C"/>
    <w:rsid w:val="006D1400"/>
    <w:rsid w:val="006E11A5"/>
    <w:rsid w:val="006E329D"/>
    <w:rsid w:val="006E7D98"/>
    <w:rsid w:val="006F0189"/>
    <w:rsid w:val="006F342B"/>
    <w:rsid w:val="00705D14"/>
    <w:rsid w:val="00713D13"/>
    <w:rsid w:val="007305C2"/>
    <w:rsid w:val="0073239C"/>
    <w:rsid w:val="0074757C"/>
    <w:rsid w:val="007519DC"/>
    <w:rsid w:val="007570CF"/>
    <w:rsid w:val="0078184C"/>
    <w:rsid w:val="00787D50"/>
    <w:rsid w:val="007A3B93"/>
    <w:rsid w:val="007C7C8D"/>
    <w:rsid w:val="007D72EF"/>
    <w:rsid w:val="007E29EF"/>
    <w:rsid w:val="007E6155"/>
    <w:rsid w:val="007F0BF3"/>
    <w:rsid w:val="007F2595"/>
    <w:rsid w:val="007F655F"/>
    <w:rsid w:val="00804478"/>
    <w:rsid w:val="00807541"/>
    <w:rsid w:val="00822F97"/>
    <w:rsid w:val="00837F50"/>
    <w:rsid w:val="008609C7"/>
    <w:rsid w:val="0086396D"/>
    <w:rsid w:val="00865577"/>
    <w:rsid w:val="008655FC"/>
    <w:rsid w:val="0087294D"/>
    <w:rsid w:val="008756B1"/>
    <w:rsid w:val="0089754E"/>
    <w:rsid w:val="008B6C67"/>
    <w:rsid w:val="008C4D6C"/>
    <w:rsid w:val="008C5897"/>
    <w:rsid w:val="008D17F1"/>
    <w:rsid w:val="008D1D49"/>
    <w:rsid w:val="008F0868"/>
    <w:rsid w:val="008F0897"/>
    <w:rsid w:val="0090399C"/>
    <w:rsid w:val="00907A48"/>
    <w:rsid w:val="00911E5C"/>
    <w:rsid w:val="0091756F"/>
    <w:rsid w:val="0092229A"/>
    <w:rsid w:val="00945564"/>
    <w:rsid w:val="009476FC"/>
    <w:rsid w:val="009550FC"/>
    <w:rsid w:val="00955B0B"/>
    <w:rsid w:val="00970098"/>
    <w:rsid w:val="00973A05"/>
    <w:rsid w:val="00973DEC"/>
    <w:rsid w:val="009850D0"/>
    <w:rsid w:val="00992E96"/>
    <w:rsid w:val="009A3131"/>
    <w:rsid w:val="009B42A5"/>
    <w:rsid w:val="009B679B"/>
    <w:rsid w:val="009C1788"/>
    <w:rsid w:val="009C2A53"/>
    <w:rsid w:val="009C52E6"/>
    <w:rsid w:val="009C62EC"/>
    <w:rsid w:val="009C66A0"/>
    <w:rsid w:val="009D3042"/>
    <w:rsid w:val="009D399F"/>
    <w:rsid w:val="009D5188"/>
    <w:rsid w:val="009E2875"/>
    <w:rsid w:val="009E466F"/>
    <w:rsid w:val="009E54B8"/>
    <w:rsid w:val="009E6DB7"/>
    <w:rsid w:val="00A10FA8"/>
    <w:rsid w:val="00A11275"/>
    <w:rsid w:val="00A14D2D"/>
    <w:rsid w:val="00A2079C"/>
    <w:rsid w:val="00A40544"/>
    <w:rsid w:val="00A43A4D"/>
    <w:rsid w:val="00A61C42"/>
    <w:rsid w:val="00A738AC"/>
    <w:rsid w:val="00A76DD6"/>
    <w:rsid w:val="00A77234"/>
    <w:rsid w:val="00A907B8"/>
    <w:rsid w:val="00A96B4A"/>
    <w:rsid w:val="00AC5120"/>
    <w:rsid w:val="00AE0930"/>
    <w:rsid w:val="00AE59CA"/>
    <w:rsid w:val="00AE5D96"/>
    <w:rsid w:val="00AF0FD0"/>
    <w:rsid w:val="00AF15C0"/>
    <w:rsid w:val="00AF55D1"/>
    <w:rsid w:val="00AF7399"/>
    <w:rsid w:val="00B15165"/>
    <w:rsid w:val="00B27857"/>
    <w:rsid w:val="00B33AC7"/>
    <w:rsid w:val="00B44D7D"/>
    <w:rsid w:val="00B727CD"/>
    <w:rsid w:val="00B757D3"/>
    <w:rsid w:val="00B77F4E"/>
    <w:rsid w:val="00B8059B"/>
    <w:rsid w:val="00B82B00"/>
    <w:rsid w:val="00B946E7"/>
    <w:rsid w:val="00BA1EC6"/>
    <w:rsid w:val="00BA734E"/>
    <w:rsid w:val="00BC7329"/>
    <w:rsid w:val="00BC785C"/>
    <w:rsid w:val="00BD03C5"/>
    <w:rsid w:val="00BD2E20"/>
    <w:rsid w:val="00BE1FAE"/>
    <w:rsid w:val="00C00D1F"/>
    <w:rsid w:val="00C35BCB"/>
    <w:rsid w:val="00C40D3A"/>
    <w:rsid w:val="00C6344C"/>
    <w:rsid w:val="00C66A9C"/>
    <w:rsid w:val="00C701C5"/>
    <w:rsid w:val="00C7757B"/>
    <w:rsid w:val="00C818CD"/>
    <w:rsid w:val="00C96DC0"/>
    <w:rsid w:val="00CA5FCF"/>
    <w:rsid w:val="00CB6A0D"/>
    <w:rsid w:val="00CE0C88"/>
    <w:rsid w:val="00CF46CE"/>
    <w:rsid w:val="00CF7E13"/>
    <w:rsid w:val="00D02649"/>
    <w:rsid w:val="00D05D45"/>
    <w:rsid w:val="00D117BD"/>
    <w:rsid w:val="00D1298B"/>
    <w:rsid w:val="00D34FD5"/>
    <w:rsid w:val="00D365F7"/>
    <w:rsid w:val="00D41452"/>
    <w:rsid w:val="00D4328D"/>
    <w:rsid w:val="00D453F9"/>
    <w:rsid w:val="00D46110"/>
    <w:rsid w:val="00D56527"/>
    <w:rsid w:val="00D63AEB"/>
    <w:rsid w:val="00D72CAD"/>
    <w:rsid w:val="00D80D29"/>
    <w:rsid w:val="00DB34E7"/>
    <w:rsid w:val="00DB4F2C"/>
    <w:rsid w:val="00DD7667"/>
    <w:rsid w:val="00DE4F25"/>
    <w:rsid w:val="00DE6D23"/>
    <w:rsid w:val="00DF29C8"/>
    <w:rsid w:val="00DF4CAD"/>
    <w:rsid w:val="00E0019E"/>
    <w:rsid w:val="00E1030E"/>
    <w:rsid w:val="00E21692"/>
    <w:rsid w:val="00E345BA"/>
    <w:rsid w:val="00E4251C"/>
    <w:rsid w:val="00E62A5C"/>
    <w:rsid w:val="00E70472"/>
    <w:rsid w:val="00E718F2"/>
    <w:rsid w:val="00E76339"/>
    <w:rsid w:val="00E77DE5"/>
    <w:rsid w:val="00E8201B"/>
    <w:rsid w:val="00E93924"/>
    <w:rsid w:val="00E93E3B"/>
    <w:rsid w:val="00EA4139"/>
    <w:rsid w:val="00EA6487"/>
    <w:rsid w:val="00EB1A39"/>
    <w:rsid w:val="00EB723C"/>
    <w:rsid w:val="00ED5A28"/>
    <w:rsid w:val="00ED64F1"/>
    <w:rsid w:val="00EE150B"/>
    <w:rsid w:val="00EE2AAB"/>
    <w:rsid w:val="00EE2EE9"/>
    <w:rsid w:val="00EF037B"/>
    <w:rsid w:val="00EF2F10"/>
    <w:rsid w:val="00EF3659"/>
    <w:rsid w:val="00EF3D31"/>
    <w:rsid w:val="00EF4FD7"/>
    <w:rsid w:val="00F1175E"/>
    <w:rsid w:val="00F35E74"/>
    <w:rsid w:val="00F3637B"/>
    <w:rsid w:val="00F45808"/>
    <w:rsid w:val="00F51F47"/>
    <w:rsid w:val="00F553AC"/>
    <w:rsid w:val="00F842F5"/>
    <w:rsid w:val="00F927D2"/>
    <w:rsid w:val="00F94DB2"/>
    <w:rsid w:val="00F94ED3"/>
    <w:rsid w:val="00FA3DB7"/>
    <w:rsid w:val="00FC2140"/>
    <w:rsid w:val="00FD62AE"/>
    <w:rsid w:val="00FF0D0F"/>
    <w:rsid w:val="00FF3E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A7FB"/>
  <w15:docId w15:val="{952B9252-286E-46F9-883D-5B5C9F763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59CA"/>
    <w:pPr>
      <w:spacing w:after="0" w:line="240" w:lineRule="auto"/>
    </w:pPr>
    <w:rPr>
      <w:rFonts w:ascii="Times New Roman" w:eastAsia="Times New Roman" w:hAnsi="Times New Roman" w:cs="Times New Roman"/>
      <w:sz w:val="24"/>
      <w:szCs w:val="24"/>
      <w:lang w:val="ru-RU" w:eastAsia="ru-RU"/>
    </w:rPr>
  </w:style>
  <w:style w:type="paragraph" w:styleId="Antrat1">
    <w:name w:val="heading 1"/>
    <w:aliases w:val="H1,H11,H12,H13,H14,H111,H121,H15,H112,H122,H16,H113,H123,H17,H114,H124,H18,H115,H125,H19,H110,H116,H126,H117,H127,H118,H128,H131,H141,H1111,H1211,H151,H1121,H1221,H161,H1131,H1231,H171,H1141,H1241,H181,H1151,H1251,H191,H1101,H1161,H1261,H1171"/>
    <w:basedOn w:val="prastasis"/>
    <w:next w:val="prastasis"/>
    <w:link w:val="Antrat1Diagrama"/>
    <w:qFormat/>
    <w:rsid w:val="00385482"/>
    <w:pPr>
      <w:keepNext/>
      <w:jc w:val="center"/>
      <w:outlineLvl w:val="0"/>
    </w:pPr>
    <w:rPr>
      <w:sz w:val="28"/>
      <w:szCs w:val="20"/>
      <w:lang w:val="lt-LT" w:eastAsia="lt-LT"/>
    </w:rPr>
  </w:style>
  <w:style w:type="paragraph" w:styleId="Antrat2">
    <w:name w:val="heading 2"/>
    <w:basedOn w:val="prastasis"/>
    <w:next w:val="prastasis"/>
    <w:link w:val="Antrat2Diagrama"/>
    <w:uiPriority w:val="9"/>
    <w:unhideWhenUsed/>
    <w:qFormat/>
    <w:rsid w:val="00B757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prastasis"/>
    <w:link w:val="Antrat3Diagrama"/>
    <w:uiPriority w:val="99"/>
    <w:qFormat/>
    <w:rsid w:val="003907B0"/>
    <w:pPr>
      <w:keepNext/>
      <w:tabs>
        <w:tab w:val="num" w:pos="1440"/>
      </w:tabs>
      <w:suppressAutoHyphens/>
      <w:ind w:left="1224" w:hanging="504"/>
      <w:jc w:val="both"/>
      <w:outlineLvl w:val="2"/>
    </w:pPr>
    <w:rPr>
      <w:b/>
      <w:bCs/>
      <w:lang w:val="lt-LT" w:eastAsia="ar-SA"/>
    </w:rPr>
  </w:style>
  <w:style w:type="paragraph" w:styleId="Antrat4">
    <w:name w:val="heading 4"/>
    <w:basedOn w:val="prastasis"/>
    <w:next w:val="prastasis"/>
    <w:link w:val="Antrat4Diagrama"/>
    <w:uiPriority w:val="9"/>
    <w:unhideWhenUsed/>
    <w:qFormat/>
    <w:rsid w:val="003C11A3"/>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aliases w:val="H5"/>
    <w:basedOn w:val="prastasis"/>
    <w:next w:val="prastasis"/>
    <w:link w:val="Antrat5Diagrama"/>
    <w:uiPriority w:val="99"/>
    <w:qFormat/>
    <w:rsid w:val="00E1030E"/>
    <w:pPr>
      <w:spacing w:before="240" w:after="60"/>
      <w:outlineLvl w:val="4"/>
    </w:pPr>
    <w:rPr>
      <w:sz w:val="22"/>
      <w:szCs w:val="22"/>
      <w:lang w:val="lt-LT"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Specialioji žyma"/>
    <w:basedOn w:val="prastasis"/>
    <w:link w:val="AntratsDiagrama"/>
    <w:unhideWhenUsed/>
    <w:rsid w:val="00CA5FCF"/>
    <w:pPr>
      <w:widowControl w:val="0"/>
      <w:tabs>
        <w:tab w:val="center" w:pos="4153"/>
        <w:tab w:val="right" w:pos="8306"/>
      </w:tabs>
      <w:suppressAutoHyphens/>
    </w:pPr>
    <w:rPr>
      <w:rFonts w:eastAsia="Lucida Sans Unicode"/>
      <w:kern w:val="2"/>
      <w:lang w:val="lt-LT" w:eastAsia="en-US"/>
    </w:rPr>
  </w:style>
  <w:style w:type="character" w:customStyle="1" w:styleId="AntratsDiagrama">
    <w:name w:val="Antraštės Diagrama"/>
    <w:aliases w:val="En-tête-1 Diagrama,En-tête-2 Diagrama,hd Diagrama,Header 2 Diagrama,Specialioji žyma Diagrama"/>
    <w:basedOn w:val="Numatytasispastraiposriftas"/>
    <w:link w:val="Antrats"/>
    <w:rsid w:val="00CA5FCF"/>
    <w:rPr>
      <w:rFonts w:ascii="Times New Roman" w:eastAsia="Lucida Sans Unicode" w:hAnsi="Times New Roman" w:cs="Times New Roman"/>
      <w:kern w:val="2"/>
      <w:sz w:val="24"/>
      <w:szCs w:val="24"/>
    </w:rPr>
  </w:style>
  <w:style w:type="table" w:styleId="Lentelstinklelis">
    <w:name w:val="Table Grid"/>
    <w:basedOn w:val="prastojilentel"/>
    <w:rsid w:val="00CA5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H1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385482"/>
    <w:rPr>
      <w:rFonts w:ascii="Times New Roman" w:eastAsia="Times New Roman" w:hAnsi="Times New Roman" w:cs="Times New Roman"/>
      <w:sz w:val="28"/>
      <w:szCs w:val="20"/>
      <w:lang w:eastAsia="lt-LT"/>
    </w:rPr>
  </w:style>
  <w:style w:type="paragraph" w:customStyle="1" w:styleId="WW-Default">
    <w:name w:val="WW-Default"/>
    <w:rsid w:val="00385482"/>
    <w:pPr>
      <w:suppressAutoHyphens/>
      <w:spacing w:after="0" w:line="100" w:lineRule="atLeast"/>
      <w:jc w:val="both"/>
    </w:pPr>
    <w:rPr>
      <w:rFonts w:ascii="Times New Roman" w:eastAsia="Arial" w:hAnsi="Times New Roman" w:cs="Times New Roman"/>
      <w:sz w:val="24"/>
      <w:szCs w:val="24"/>
      <w:lang w:eastAsia="ar-SA"/>
    </w:rPr>
  </w:style>
  <w:style w:type="paragraph" w:customStyle="1" w:styleId="Pagrindinistekstas1">
    <w:name w:val="Pagrindinis tekstas1"/>
    <w:rsid w:val="00A76DD6"/>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Porat">
    <w:name w:val="footer"/>
    <w:basedOn w:val="prastasis"/>
    <w:link w:val="PoratDiagrama"/>
    <w:uiPriority w:val="99"/>
    <w:unhideWhenUsed/>
    <w:rsid w:val="000A171B"/>
    <w:pPr>
      <w:tabs>
        <w:tab w:val="center" w:pos="4819"/>
        <w:tab w:val="right" w:pos="9638"/>
      </w:tabs>
    </w:pPr>
  </w:style>
  <w:style w:type="character" w:customStyle="1" w:styleId="PoratDiagrama">
    <w:name w:val="Poraštė Diagrama"/>
    <w:basedOn w:val="Numatytasispastraiposriftas"/>
    <w:link w:val="Porat"/>
    <w:uiPriority w:val="99"/>
    <w:rsid w:val="000A171B"/>
    <w:rPr>
      <w:rFonts w:ascii="Times New Roman" w:eastAsia="Times New Roman" w:hAnsi="Times New Roman" w:cs="Times New Roman"/>
      <w:sz w:val="24"/>
      <w:szCs w:val="24"/>
      <w:lang w:val="ru-RU" w:eastAsia="ru-RU"/>
    </w:rPr>
  </w:style>
  <w:style w:type="paragraph" w:styleId="Sraopastraipa">
    <w:name w:val="List Paragraph"/>
    <w:aliases w:val="List Paragraph Red,ERP-List Paragraph,List Paragraph1,List Paragraph11,Numbering,Bullet EY,List Paragraph2,List Paragraph111,lp1,Bullet 1,Use Case List Paragraph,List Paragraph21,Buletai,Paragraph,Table of contents numbered,List L1"/>
    <w:basedOn w:val="prastasis"/>
    <w:link w:val="SraopastraipaDiagrama"/>
    <w:qFormat/>
    <w:rsid w:val="0038269F"/>
    <w:pPr>
      <w:ind w:left="720"/>
      <w:contextualSpacing/>
    </w:pPr>
  </w:style>
  <w:style w:type="table" w:customStyle="1" w:styleId="Lentelstinklelis1">
    <w:name w:val="Lentelės tinklelis1"/>
    <w:basedOn w:val="prastojilentel"/>
    <w:next w:val="Lentelstinklelis"/>
    <w:rsid w:val="00CE0C8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nhideWhenUsed/>
    <w:rsid w:val="00EF3659"/>
    <w:rPr>
      <w:rFonts w:ascii="Tahoma" w:hAnsi="Tahoma" w:cs="Tahoma"/>
      <w:sz w:val="16"/>
      <w:szCs w:val="16"/>
    </w:rPr>
  </w:style>
  <w:style w:type="character" w:customStyle="1" w:styleId="DebesliotekstasDiagrama">
    <w:name w:val="Debesėlio tekstas Diagrama"/>
    <w:basedOn w:val="Numatytasispastraiposriftas"/>
    <w:link w:val="Debesliotekstas"/>
    <w:rsid w:val="00EF3659"/>
    <w:rPr>
      <w:rFonts w:ascii="Tahoma" w:eastAsia="Times New Roman" w:hAnsi="Tahoma" w:cs="Tahoma"/>
      <w:sz w:val="16"/>
      <w:szCs w:val="16"/>
      <w:lang w:val="ru-RU" w:eastAsia="ru-RU"/>
    </w:rPr>
  </w:style>
  <w:style w:type="character" w:customStyle="1" w:styleId="Antrat2Diagrama">
    <w:name w:val="Antraštė 2 Diagrama"/>
    <w:basedOn w:val="Numatytasispastraiposriftas"/>
    <w:link w:val="Antrat2"/>
    <w:uiPriority w:val="9"/>
    <w:rsid w:val="00B757D3"/>
    <w:rPr>
      <w:rFonts w:asciiTheme="majorHAnsi" w:eastAsiaTheme="majorEastAsia" w:hAnsiTheme="majorHAnsi" w:cstheme="majorBidi"/>
      <w:b/>
      <w:bCs/>
      <w:color w:val="4F81BD" w:themeColor="accent1"/>
      <w:sz w:val="26"/>
      <w:szCs w:val="26"/>
      <w:lang w:val="ru-RU" w:eastAsia="ru-RU"/>
    </w:rPr>
  </w:style>
  <w:style w:type="character" w:customStyle="1" w:styleId="Antrat4Diagrama">
    <w:name w:val="Antraštė 4 Diagrama"/>
    <w:basedOn w:val="Numatytasispastraiposriftas"/>
    <w:link w:val="Antrat4"/>
    <w:uiPriority w:val="9"/>
    <w:rsid w:val="003C11A3"/>
    <w:rPr>
      <w:rFonts w:asciiTheme="majorHAnsi" w:eastAsiaTheme="majorEastAsia" w:hAnsiTheme="majorHAnsi" w:cstheme="majorBidi"/>
      <w:b/>
      <w:bCs/>
      <w:i/>
      <w:iCs/>
      <w:color w:val="4F81BD" w:themeColor="accent1"/>
      <w:sz w:val="24"/>
      <w:szCs w:val="24"/>
      <w:lang w:val="ru-RU" w:eastAsia="ru-RU"/>
    </w:rPr>
  </w:style>
  <w:style w:type="character" w:styleId="Hipersaitas">
    <w:name w:val="Hyperlink"/>
    <w:aliases w:val="Alna"/>
    <w:basedOn w:val="Numatytasispastraiposriftas"/>
    <w:uiPriority w:val="99"/>
    <w:unhideWhenUsed/>
    <w:rsid w:val="005977AE"/>
    <w:rPr>
      <w:color w:val="0000FF"/>
      <w:u w:val="single"/>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3907B0"/>
    <w:rPr>
      <w:rFonts w:ascii="Times New Roman" w:eastAsia="Times New Roman" w:hAnsi="Times New Roman" w:cs="Times New Roman"/>
      <w:b/>
      <w:bCs/>
      <w:sz w:val="24"/>
      <w:szCs w:val="24"/>
      <w:lang w:eastAsia="ar-SA"/>
    </w:rPr>
  </w:style>
  <w:style w:type="numbering" w:customStyle="1" w:styleId="Sraonra1">
    <w:name w:val="Sąrašo nėra1"/>
    <w:next w:val="Sraonra"/>
    <w:uiPriority w:val="99"/>
    <w:semiHidden/>
    <w:unhideWhenUsed/>
    <w:rsid w:val="003907B0"/>
  </w:style>
  <w:style w:type="table" w:customStyle="1" w:styleId="Lentelstinklelis2">
    <w:name w:val="Lentelės tinklelis2"/>
    <w:basedOn w:val="prastojilentel"/>
    <w:next w:val="Lentelstinklelis"/>
    <w:rsid w:val="003907B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3907B0"/>
  </w:style>
  <w:style w:type="paragraph" w:styleId="Pagrindinistekstas">
    <w:name w:val="Body Text"/>
    <w:aliases w:val="body indent,ändrad,Body single,Char Char,body text,contents,bt,Corps de texte,body tesx,heading_txt,bodytxy2...,bodytxy2,Body Text - Level 2,??2,Head3NoNumber,?drad,Body Text Ro,EHPT,Body Text2,Body Text1"/>
    <w:basedOn w:val="prastasis"/>
    <w:link w:val="PagrindinistekstasDiagrama"/>
    <w:uiPriority w:val="99"/>
    <w:rsid w:val="003907B0"/>
    <w:pPr>
      <w:jc w:val="both"/>
    </w:pPr>
    <w:rPr>
      <w:sz w:val="22"/>
      <w:szCs w:val="20"/>
      <w:lang w:val="lt-LT" w:eastAsia="lt-LT"/>
    </w:rPr>
  </w:style>
  <w:style w:type="character" w:customStyle="1" w:styleId="PagrindinistekstasDiagrama">
    <w:name w:val="Pagrindinis tekstas Diagrama"/>
    <w:aliases w:val="body indent Diagrama,ändrad Diagrama,Body single Diagrama,Char Char Diagrama,body text Diagrama,contents Diagrama,bt Diagrama,Corps de texte Diagrama,body tesx Diagrama,heading_txt Diagrama,bodytxy2... Diagrama,??2 Diagrama"/>
    <w:basedOn w:val="Numatytasispastraiposriftas"/>
    <w:link w:val="Pagrindinistekstas"/>
    <w:uiPriority w:val="99"/>
    <w:rsid w:val="003907B0"/>
    <w:rPr>
      <w:rFonts w:ascii="Times New Roman" w:eastAsia="Times New Roman" w:hAnsi="Times New Roman" w:cs="Times New Roman"/>
      <w:szCs w:val="20"/>
      <w:lang w:eastAsia="lt-LT"/>
    </w:rPr>
  </w:style>
  <w:style w:type="paragraph" w:customStyle="1" w:styleId="western">
    <w:name w:val="western"/>
    <w:basedOn w:val="prastasis"/>
    <w:rsid w:val="003907B0"/>
    <w:pPr>
      <w:spacing w:before="100" w:beforeAutospacing="1"/>
    </w:pPr>
    <w:rPr>
      <w:sz w:val="22"/>
      <w:szCs w:val="22"/>
      <w:lang w:val="lt-LT" w:eastAsia="lt-LT"/>
    </w:rPr>
  </w:style>
  <w:style w:type="paragraph" w:styleId="prastasiniatinklio">
    <w:name w:val="Normal (Web)"/>
    <w:basedOn w:val="prastasis"/>
    <w:uiPriority w:val="99"/>
    <w:rsid w:val="003907B0"/>
    <w:pPr>
      <w:spacing w:before="100" w:beforeAutospacing="1"/>
    </w:pPr>
    <w:rPr>
      <w:lang w:val="lt-LT" w:eastAsia="lt-LT"/>
    </w:rPr>
  </w:style>
  <w:style w:type="paragraph" w:customStyle="1" w:styleId="western1">
    <w:name w:val="western1"/>
    <w:basedOn w:val="prastasis"/>
    <w:rsid w:val="003907B0"/>
    <w:pPr>
      <w:spacing w:before="100" w:beforeAutospacing="1"/>
    </w:pPr>
    <w:rPr>
      <w:sz w:val="22"/>
      <w:szCs w:val="22"/>
      <w:lang w:val="lt-LT" w:eastAsia="lt-LT"/>
    </w:rPr>
  </w:style>
  <w:style w:type="paragraph" w:customStyle="1" w:styleId="msolistparagraph0">
    <w:name w:val="msolistparagraph"/>
    <w:basedOn w:val="prastasis"/>
    <w:rsid w:val="003907B0"/>
    <w:pPr>
      <w:ind w:left="720"/>
    </w:pPr>
    <w:rPr>
      <w:rFonts w:ascii="TimesLT" w:hAnsi="TimesLT"/>
      <w:lang w:val="en-US" w:eastAsia="en-US"/>
    </w:rPr>
  </w:style>
  <w:style w:type="paragraph" w:styleId="Komentarotekstas">
    <w:name w:val="annotation text"/>
    <w:basedOn w:val="prastasis"/>
    <w:link w:val="KomentarotekstasDiagrama"/>
    <w:rsid w:val="003907B0"/>
    <w:rPr>
      <w:sz w:val="20"/>
      <w:szCs w:val="20"/>
      <w:lang w:val="en-GB" w:eastAsia="en-US"/>
    </w:rPr>
  </w:style>
  <w:style w:type="character" w:customStyle="1" w:styleId="KomentarotekstasDiagrama">
    <w:name w:val="Komentaro tekstas Diagrama"/>
    <w:basedOn w:val="Numatytasispastraiposriftas"/>
    <w:link w:val="Komentarotekstas"/>
    <w:rsid w:val="003907B0"/>
    <w:rPr>
      <w:rFonts w:ascii="Times New Roman" w:eastAsia="Times New Roman" w:hAnsi="Times New Roman" w:cs="Times New Roman"/>
      <w:sz w:val="20"/>
      <w:szCs w:val="20"/>
      <w:lang w:val="en-GB"/>
    </w:rPr>
  </w:style>
  <w:style w:type="paragraph" w:customStyle="1" w:styleId="BodyText21">
    <w:name w:val="Body Text 21"/>
    <w:basedOn w:val="prastasis"/>
    <w:rsid w:val="003907B0"/>
    <w:pPr>
      <w:shd w:val="clear" w:color="auto" w:fill="FFFFFF"/>
      <w:suppressAutoHyphens/>
      <w:spacing w:after="400" w:line="320" w:lineRule="atLeast"/>
    </w:pPr>
    <w:rPr>
      <w:color w:val="333333"/>
      <w:sz w:val="22"/>
      <w:szCs w:val="22"/>
      <w:lang w:val="lt-LT" w:eastAsia="ar-SA"/>
    </w:rPr>
  </w:style>
  <w:style w:type="character" w:customStyle="1" w:styleId="Absatz-Standardschriftart">
    <w:name w:val="Absatz-Standardschriftart"/>
    <w:rsid w:val="003907B0"/>
  </w:style>
  <w:style w:type="character" w:customStyle="1" w:styleId="WW8Num1z0">
    <w:name w:val="WW8Num1z0"/>
    <w:rsid w:val="003907B0"/>
    <w:rPr>
      <w:rFonts w:ascii="Times New Roman" w:hAnsi="Times New Roman" w:cs="Times New Roman"/>
      <w:b w:val="0"/>
      <w:i w:val="0"/>
      <w:strike w:val="0"/>
      <w:dstrike w:val="0"/>
      <w:sz w:val="24"/>
      <w:u w:val="none"/>
    </w:rPr>
  </w:style>
  <w:style w:type="character" w:customStyle="1" w:styleId="WW8Num2z0">
    <w:name w:val="WW8Num2z0"/>
    <w:rsid w:val="003907B0"/>
    <w:rPr>
      <w:rFonts w:ascii="Symbol" w:hAnsi="Symbol"/>
    </w:rPr>
  </w:style>
  <w:style w:type="character" w:customStyle="1" w:styleId="WW8Num2z1">
    <w:name w:val="WW8Num2z1"/>
    <w:rsid w:val="003907B0"/>
    <w:rPr>
      <w:rFonts w:ascii="Courier New" w:hAnsi="Courier New"/>
    </w:rPr>
  </w:style>
  <w:style w:type="character" w:customStyle="1" w:styleId="WW8Num2z2">
    <w:name w:val="WW8Num2z2"/>
    <w:rsid w:val="003907B0"/>
    <w:rPr>
      <w:rFonts w:ascii="Wingdings" w:hAnsi="Wingdings"/>
    </w:rPr>
  </w:style>
  <w:style w:type="character" w:customStyle="1" w:styleId="WW8Num3z1">
    <w:name w:val="WW8Num3z1"/>
    <w:rsid w:val="003907B0"/>
    <w:rPr>
      <w:rFonts w:ascii="Symbol" w:hAnsi="Symbol"/>
      <w:color w:val="auto"/>
    </w:rPr>
  </w:style>
  <w:style w:type="character" w:customStyle="1" w:styleId="WW8Num5z0">
    <w:name w:val="WW8Num5z0"/>
    <w:rsid w:val="003907B0"/>
    <w:rPr>
      <w:rFonts w:ascii="Symbol" w:hAnsi="Symbol"/>
      <w:color w:val="auto"/>
    </w:rPr>
  </w:style>
  <w:style w:type="character" w:customStyle="1" w:styleId="WW8Num5z1">
    <w:name w:val="WW8Num5z1"/>
    <w:rsid w:val="003907B0"/>
    <w:rPr>
      <w:rFonts w:ascii="Courier New" w:hAnsi="Courier New" w:cs="Courier New"/>
    </w:rPr>
  </w:style>
  <w:style w:type="character" w:customStyle="1" w:styleId="WW8Num5z2">
    <w:name w:val="WW8Num5z2"/>
    <w:rsid w:val="003907B0"/>
    <w:rPr>
      <w:rFonts w:ascii="Wingdings" w:hAnsi="Wingdings"/>
    </w:rPr>
  </w:style>
  <w:style w:type="character" w:customStyle="1" w:styleId="WW8Num5z3">
    <w:name w:val="WW8Num5z3"/>
    <w:rsid w:val="003907B0"/>
    <w:rPr>
      <w:rFonts w:ascii="Symbol" w:hAnsi="Symbol"/>
    </w:rPr>
  </w:style>
  <w:style w:type="character" w:customStyle="1" w:styleId="WW8Num6z0">
    <w:name w:val="WW8Num6z0"/>
    <w:rsid w:val="003907B0"/>
    <w:rPr>
      <w:b/>
    </w:rPr>
  </w:style>
  <w:style w:type="character" w:customStyle="1" w:styleId="WW8Num6z1">
    <w:name w:val="WW8Num6z1"/>
    <w:rsid w:val="003907B0"/>
    <w:rPr>
      <w:b w:val="0"/>
    </w:rPr>
  </w:style>
  <w:style w:type="character" w:customStyle="1" w:styleId="WW8Num7z0">
    <w:name w:val="WW8Num7z0"/>
    <w:rsid w:val="003907B0"/>
    <w:rPr>
      <w:rFonts w:ascii="Times New Roman" w:hAnsi="Times New Roman" w:cs="Times New Roman"/>
      <w:b/>
      <w:i w:val="0"/>
      <w:strike w:val="0"/>
      <w:dstrike w:val="0"/>
      <w:sz w:val="24"/>
      <w:u w:val="none"/>
    </w:rPr>
  </w:style>
  <w:style w:type="character" w:customStyle="1" w:styleId="WW8Num8z0">
    <w:name w:val="WW8Num8z0"/>
    <w:rsid w:val="003907B0"/>
    <w:rPr>
      <w:b/>
    </w:rPr>
  </w:style>
  <w:style w:type="character" w:customStyle="1" w:styleId="WW8Num8z1">
    <w:name w:val="WW8Num8z1"/>
    <w:rsid w:val="003907B0"/>
    <w:rPr>
      <w:b w:val="0"/>
    </w:rPr>
  </w:style>
  <w:style w:type="character" w:customStyle="1" w:styleId="WW8Num9z0">
    <w:name w:val="WW8Num9z0"/>
    <w:rsid w:val="003907B0"/>
    <w:rPr>
      <w:rFonts w:ascii="Times New Roman" w:hAnsi="Times New Roman" w:cs="Times New Roman"/>
      <w:b/>
      <w:i w:val="0"/>
      <w:strike w:val="0"/>
      <w:dstrike w:val="0"/>
      <w:sz w:val="24"/>
      <w:u w:val="none"/>
    </w:rPr>
  </w:style>
  <w:style w:type="character" w:customStyle="1" w:styleId="WW8Num10z0">
    <w:name w:val="WW8Num10z0"/>
    <w:rsid w:val="003907B0"/>
    <w:rPr>
      <w:rFonts w:ascii="Symbol" w:hAnsi="Symbol"/>
      <w:color w:val="auto"/>
    </w:rPr>
  </w:style>
  <w:style w:type="character" w:customStyle="1" w:styleId="WW8Num10z1">
    <w:name w:val="WW8Num10z1"/>
    <w:rsid w:val="003907B0"/>
    <w:rPr>
      <w:rFonts w:ascii="Courier New" w:hAnsi="Courier New" w:cs="Courier New"/>
    </w:rPr>
  </w:style>
  <w:style w:type="character" w:customStyle="1" w:styleId="WW8Num10z2">
    <w:name w:val="WW8Num10z2"/>
    <w:rsid w:val="003907B0"/>
    <w:rPr>
      <w:rFonts w:ascii="Wingdings" w:hAnsi="Wingdings"/>
    </w:rPr>
  </w:style>
  <w:style w:type="character" w:customStyle="1" w:styleId="WW8Num10z3">
    <w:name w:val="WW8Num10z3"/>
    <w:rsid w:val="003907B0"/>
    <w:rPr>
      <w:rFonts w:ascii="Symbol" w:hAnsi="Symbol"/>
    </w:rPr>
  </w:style>
  <w:style w:type="character" w:customStyle="1" w:styleId="WW8Num11z0">
    <w:name w:val="WW8Num11z0"/>
    <w:rsid w:val="003907B0"/>
    <w:rPr>
      <w:rFonts w:ascii="Times New Roman" w:hAnsi="Times New Roman" w:cs="Times New Roman"/>
      <w:b/>
      <w:i w:val="0"/>
      <w:strike w:val="0"/>
      <w:dstrike w:val="0"/>
      <w:sz w:val="24"/>
      <w:u w:val="none"/>
    </w:rPr>
  </w:style>
  <w:style w:type="character" w:customStyle="1" w:styleId="WW8Num13z0">
    <w:name w:val="WW8Num13z0"/>
    <w:rsid w:val="003907B0"/>
    <w:rPr>
      <w:rFonts w:ascii="Symbol" w:hAnsi="Symbol"/>
      <w:color w:val="auto"/>
    </w:rPr>
  </w:style>
  <w:style w:type="character" w:customStyle="1" w:styleId="WW8Num13z1">
    <w:name w:val="WW8Num13z1"/>
    <w:rsid w:val="003907B0"/>
    <w:rPr>
      <w:rFonts w:ascii="Courier New" w:hAnsi="Courier New" w:cs="Courier New"/>
    </w:rPr>
  </w:style>
  <w:style w:type="character" w:customStyle="1" w:styleId="WW8Num13z2">
    <w:name w:val="WW8Num13z2"/>
    <w:rsid w:val="003907B0"/>
    <w:rPr>
      <w:rFonts w:ascii="Wingdings" w:hAnsi="Wingdings"/>
    </w:rPr>
  </w:style>
  <w:style w:type="character" w:customStyle="1" w:styleId="WW8Num13z3">
    <w:name w:val="WW8Num13z3"/>
    <w:rsid w:val="003907B0"/>
    <w:rPr>
      <w:rFonts w:ascii="Symbol" w:hAnsi="Symbol"/>
    </w:rPr>
  </w:style>
  <w:style w:type="character" w:customStyle="1" w:styleId="WW8Num14z0">
    <w:name w:val="WW8Num14z0"/>
    <w:rsid w:val="003907B0"/>
    <w:rPr>
      <w:rFonts w:ascii="Times New Roman" w:hAnsi="Times New Roman" w:cs="Times New Roman"/>
      <w:b w:val="0"/>
      <w:i w:val="0"/>
      <w:strike w:val="0"/>
      <w:dstrike w:val="0"/>
      <w:sz w:val="24"/>
      <w:u w:val="none"/>
    </w:rPr>
  </w:style>
  <w:style w:type="character" w:customStyle="1" w:styleId="WW8Num15z1">
    <w:name w:val="WW8Num15z1"/>
    <w:rsid w:val="003907B0"/>
    <w:rPr>
      <w:rFonts w:ascii="Symbol" w:hAnsi="Symbol"/>
      <w:color w:val="auto"/>
    </w:rPr>
  </w:style>
  <w:style w:type="character" w:customStyle="1" w:styleId="WW8Num16z0">
    <w:name w:val="WW8Num16z0"/>
    <w:rsid w:val="003907B0"/>
    <w:rPr>
      <w:b/>
    </w:rPr>
  </w:style>
  <w:style w:type="character" w:customStyle="1" w:styleId="WW8Num16z1">
    <w:name w:val="WW8Num16z1"/>
    <w:rsid w:val="003907B0"/>
    <w:rPr>
      <w:b w:val="0"/>
    </w:rPr>
  </w:style>
  <w:style w:type="character" w:customStyle="1" w:styleId="WW8Num17z0">
    <w:name w:val="WW8Num17z0"/>
    <w:rsid w:val="003907B0"/>
    <w:rPr>
      <w:b/>
    </w:rPr>
  </w:style>
  <w:style w:type="character" w:customStyle="1" w:styleId="WW8Num17z1">
    <w:name w:val="WW8Num17z1"/>
    <w:rsid w:val="003907B0"/>
    <w:rPr>
      <w:b w:val="0"/>
    </w:rPr>
  </w:style>
  <w:style w:type="character" w:customStyle="1" w:styleId="WW8Num18z0">
    <w:name w:val="WW8Num18z0"/>
    <w:rsid w:val="003907B0"/>
    <w:rPr>
      <w:b/>
    </w:rPr>
  </w:style>
  <w:style w:type="character" w:customStyle="1" w:styleId="WW8Num19z0">
    <w:name w:val="WW8Num19z0"/>
    <w:rsid w:val="003907B0"/>
    <w:rPr>
      <w:b/>
    </w:rPr>
  </w:style>
  <w:style w:type="character" w:customStyle="1" w:styleId="WW8Num19z1">
    <w:name w:val="WW8Num19z1"/>
    <w:rsid w:val="003907B0"/>
    <w:rPr>
      <w:b w:val="0"/>
    </w:rPr>
  </w:style>
  <w:style w:type="character" w:customStyle="1" w:styleId="WW8Num21z0">
    <w:name w:val="WW8Num21z0"/>
    <w:rsid w:val="003907B0"/>
    <w:rPr>
      <w:rFonts w:ascii="Courier New" w:hAnsi="Courier New"/>
      <w:sz w:val="20"/>
    </w:rPr>
  </w:style>
  <w:style w:type="character" w:customStyle="1" w:styleId="WW8Num23z0">
    <w:name w:val="WW8Num23z0"/>
    <w:rsid w:val="003907B0"/>
    <w:rPr>
      <w:rFonts w:ascii="Times New Roman" w:hAnsi="Times New Roman" w:cs="Times New Roman"/>
      <w:b w:val="0"/>
      <w:i w:val="0"/>
      <w:strike w:val="0"/>
      <w:dstrike w:val="0"/>
      <w:sz w:val="24"/>
      <w:u w:val="none"/>
    </w:rPr>
  </w:style>
  <w:style w:type="character" w:customStyle="1" w:styleId="WW8Num24z0">
    <w:name w:val="WW8Num24z0"/>
    <w:rsid w:val="003907B0"/>
    <w:rPr>
      <w:rFonts w:ascii="Courier New" w:hAnsi="Courier New"/>
      <w:sz w:val="20"/>
    </w:rPr>
  </w:style>
  <w:style w:type="character" w:customStyle="1" w:styleId="WW8Num25z0">
    <w:name w:val="WW8Num25z0"/>
    <w:rsid w:val="003907B0"/>
    <w:rPr>
      <w:b/>
    </w:rPr>
  </w:style>
  <w:style w:type="character" w:customStyle="1" w:styleId="WW8Num25z1">
    <w:name w:val="WW8Num25z1"/>
    <w:rsid w:val="003907B0"/>
    <w:rPr>
      <w:b w:val="0"/>
    </w:rPr>
  </w:style>
  <w:style w:type="character" w:customStyle="1" w:styleId="WW8Num26z0">
    <w:name w:val="WW8Num26z0"/>
    <w:rsid w:val="003907B0"/>
    <w:rPr>
      <w:rFonts w:ascii="Symbol" w:hAnsi="Symbol"/>
    </w:rPr>
  </w:style>
  <w:style w:type="character" w:customStyle="1" w:styleId="WW8Num26z1">
    <w:name w:val="WW8Num26z1"/>
    <w:rsid w:val="003907B0"/>
    <w:rPr>
      <w:rFonts w:ascii="Courier New" w:hAnsi="Courier New"/>
    </w:rPr>
  </w:style>
  <w:style w:type="character" w:customStyle="1" w:styleId="WW8Num26z2">
    <w:name w:val="WW8Num26z2"/>
    <w:rsid w:val="003907B0"/>
    <w:rPr>
      <w:rFonts w:ascii="Wingdings" w:hAnsi="Wingdings"/>
    </w:rPr>
  </w:style>
  <w:style w:type="character" w:customStyle="1" w:styleId="DefaultParagraphFont1">
    <w:name w:val="Default Paragraph Font1"/>
    <w:rsid w:val="003907B0"/>
  </w:style>
  <w:style w:type="character" w:customStyle="1" w:styleId="CharChar2">
    <w:name w:val="Char Char2"/>
    <w:rsid w:val="003907B0"/>
    <w:rPr>
      <w:sz w:val="24"/>
      <w:szCs w:val="24"/>
      <w:lang w:val="lt-LT" w:eastAsia="ar-SA" w:bidi="ar-SA"/>
    </w:rPr>
  </w:style>
  <w:style w:type="character" w:customStyle="1" w:styleId="tekstas1">
    <w:name w:val="tekstas1"/>
    <w:rsid w:val="003907B0"/>
    <w:rPr>
      <w:rFonts w:ascii="Verdana" w:hAnsi="Verdana"/>
      <w:color w:val="000000"/>
      <w:sz w:val="17"/>
      <w:szCs w:val="17"/>
    </w:rPr>
  </w:style>
  <w:style w:type="character" w:customStyle="1" w:styleId="CharChar1">
    <w:name w:val="Char Char1"/>
    <w:rsid w:val="003907B0"/>
    <w:rPr>
      <w:sz w:val="24"/>
      <w:szCs w:val="24"/>
      <w:lang w:val="lt-LT" w:eastAsia="ar-SA" w:bidi="ar-SA"/>
    </w:rPr>
  </w:style>
  <w:style w:type="character" w:styleId="Grietas">
    <w:name w:val="Strong"/>
    <w:uiPriority w:val="22"/>
    <w:qFormat/>
    <w:rsid w:val="003907B0"/>
    <w:rPr>
      <w:b/>
      <w:bCs/>
    </w:rPr>
  </w:style>
  <w:style w:type="character" w:customStyle="1" w:styleId="locatortitle2">
    <w:name w:val="locatortitle2"/>
    <w:rsid w:val="003907B0"/>
    <w:rPr>
      <w:color w:val="999999"/>
    </w:rPr>
  </w:style>
  <w:style w:type="character" w:customStyle="1" w:styleId="productpriceoldtext1">
    <w:name w:val="product_price_old_text1"/>
    <w:rsid w:val="003907B0"/>
    <w:rPr>
      <w:strike/>
      <w:color w:val="999999"/>
      <w:sz w:val="18"/>
      <w:szCs w:val="18"/>
    </w:rPr>
  </w:style>
  <w:style w:type="character" w:customStyle="1" w:styleId="productpriceold2">
    <w:name w:val="product_price_old2"/>
    <w:rsid w:val="003907B0"/>
    <w:rPr>
      <w:strike/>
      <w:color w:val="999999"/>
      <w:sz w:val="18"/>
      <w:szCs w:val="18"/>
    </w:rPr>
  </w:style>
  <w:style w:type="character" w:customStyle="1" w:styleId="productpricenewbig2">
    <w:name w:val="product_price_new_big2"/>
    <w:rsid w:val="003907B0"/>
    <w:rPr>
      <w:b/>
      <w:bCs/>
      <w:color w:val="333333"/>
      <w:sz w:val="24"/>
      <w:szCs w:val="24"/>
    </w:rPr>
  </w:style>
  <w:style w:type="paragraph" w:customStyle="1" w:styleId="Antrat10">
    <w:name w:val="Antraštė1"/>
    <w:basedOn w:val="prastasis"/>
    <w:next w:val="Pagrindinistekstas"/>
    <w:rsid w:val="003907B0"/>
    <w:pPr>
      <w:keepNext/>
      <w:suppressAutoHyphens/>
      <w:spacing w:before="240" w:after="120"/>
    </w:pPr>
    <w:rPr>
      <w:rFonts w:ascii="Arial" w:eastAsia="Lucida Sans Unicode" w:hAnsi="Arial" w:cs="Tahoma"/>
      <w:sz w:val="28"/>
      <w:szCs w:val="28"/>
      <w:lang w:val="lt-LT" w:eastAsia="ar-SA"/>
    </w:rPr>
  </w:style>
  <w:style w:type="paragraph" w:styleId="Sraas">
    <w:name w:val="List"/>
    <w:basedOn w:val="Pagrindinistekstas"/>
    <w:rsid w:val="003907B0"/>
    <w:pPr>
      <w:suppressAutoHyphens/>
    </w:pPr>
    <w:rPr>
      <w:rFonts w:cs="Tahoma"/>
      <w:lang w:eastAsia="ar-SA"/>
    </w:rPr>
  </w:style>
  <w:style w:type="paragraph" w:customStyle="1" w:styleId="Pavadinimas1">
    <w:name w:val="Pavadinimas1"/>
    <w:basedOn w:val="prastasis"/>
    <w:rsid w:val="003907B0"/>
    <w:pPr>
      <w:suppressLineNumbers/>
      <w:suppressAutoHyphens/>
      <w:spacing w:before="120" w:after="120"/>
    </w:pPr>
    <w:rPr>
      <w:rFonts w:cs="Tahoma"/>
      <w:i/>
      <w:iCs/>
      <w:lang w:val="lt-LT" w:eastAsia="ar-SA"/>
    </w:rPr>
  </w:style>
  <w:style w:type="paragraph" w:customStyle="1" w:styleId="Rodykl">
    <w:name w:val="Rodyklė"/>
    <w:basedOn w:val="prastasis"/>
    <w:rsid w:val="003907B0"/>
    <w:pPr>
      <w:suppressLineNumbers/>
      <w:suppressAutoHyphens/>
    </w:pPr>
    <w:rPr>
      <w:rFonts w:cs="Tahoma"/>
      <w:lang w:val="lt-LT" w:eastAsia="ar-SA"/>
    </w:rPr>
  </w:style>
  <w:style w:type="paragraph" w:customStyle="1" w:styleId="Char">
    <w:name w:val="Char"/>
    <w:basedOn w:val="prastasis"/>
    <w:rsid w:val="003907B0"/>
    <w:pPr>
      <w:suppressAutoHyphens/>
      <w:spacing w:after="160" w:line="240" w:lineRule="exact"/>
    </w:pPr>
    <w:rPr>
      <w:rFonts w:ascii="Tahoma" w:hAnsi="Tahoma"/>
      <w:sz w:val="20"/>
      <w:szCs w:val="20"/>
      <w:lang w:val="lt-LT" w:eastAsia="ar-SA"/>
    </w:rPr>
  </w:style>
  <w:style w:type="paragraph" w:customStyle="1" w:styleId="font0">
    <w:name w:val="font0"/>
    <w:basedOn w:val="prastasis"/>
    <w:rsid w:val="003907B0"/>
    <w:pPr>
      <w:suppressAutoHyphens/>
      <w:spacing w:before="100" w:after="100"/>
    </w:pPr>
    <w:rPr>
      <w:rFonts w:ascii="Arial" w:hAnsi="Arial" w:cs="Arial"/>
      <w:sz w:val="20"/>
      <w:szCs w:val="20"/>
      <w:lang w:val="lt-LT" w:eastAsia="ar-SA"/>
    </w:rPr>
  </w:style>
  <w:style w:type="paragraph" w:customStyle="1" w:styleId="CentrBoldm">
    <w:name w:val="CentrBoldm"/>
    <w:basedOn w:val="prastasis"/>
    <w:rsid w:val="003907B0"/>
    <w:pPr>
      <w:suppressAutoHyphens/>
      <w:autoSpaceDE w:val="0"/>
      <w:jc w:val="center"/>
    </w:pPr>
    <w:rPr>
      <w:rFonts w:ascii="TimesLT" w:hAnsi="TimesLT"/>
      <w:b/>
      <w:bCs/>
      <w:sz w:val="20"/>
      <w:szCs w:val="20"/>
      <w:lang w:val="en-US" w:eastAsia="ar-SA"/>
    </w:rPr>
  </w:style>
  <w:style w:type="paragraph" w:customStyle="1" w:styleId="Patvirtinta">
    <w:name w:val="Patvirtinta"/>
    <w:rsid w:val="003907B0"/>
    <w:pPr>
      <w:tabs>
        <w:tab w:val="left" w:pos="1304"/>
        <w:tab w:val="left" w:pos="1457"/>
        <w:tab w:val="left" w:pos="1604"/>
        <w:tab w:val="left" w:pos="1757"/>
      </w:tabs>
      <w:suppressAutoHyphens/>
      <w:autoSpaceDE w:val="0"/>
      <w:spacing w:after="0" w:line="240" w:lineRule="auto"/>
      <w:ind w:left="5953"/>
    </w:pPr>
    <w:rPr>
      <w:rFonts w:ascii="TimesLT" w:eastAsia="Arial" w:hAnsi="TimesLT" w:cs="Times New Roman"/>
      <w:sz w:val="20"/>
      <w:szCs w:val="20"/>
      <w:lang w:val="en-US" w:eastAsia="ar-SA"/>
    </w:rPr>
  </w:style>
  <w:style w:type="paragraph" w:customStyle="1" w:styleId="MAZAS">
    <w:name w:val="MAZAS"/>
    <w:rsid w:val="003907B0"/>
    <w:pPr>
      <w:suppressAutoHyphens/>
      <w:autoSpaceDE w:val="0"/>
      <w:spacing w:after="0" w:line="240" w:lineRule="auto"/>
      <w:ind w:firstLine="312"/>
      <w:jc w:val="both"/>
    </w:pPr>
    <w:rPr>
      <w:rFonts w:ascii="TimesLT" w:eastAsia="Arial" w:hAnsi="TimesLT" w:cs="Times New Roman"/>
      <w:color w:val="000000"/>
      <w:sz w:val="8"/>
      <w:szCs w:val="8"/>
      <w:lang w:val="en-US" w:eastAsia="ar-SA"/>
    </w:rPr>
  </w:style>
  <w:style w:type="paragraph" w:customStyle="1" w:styleId="Linija">
    <w:name w:val="Linija"/>
    <w:basedOn w:val="MAZAS"/>
    <w:rsid w:val="003907B0"/>
    <w:pPr>
      <w:ind w:firstLine="0"/>
      <w:jc w:val="center"/>
    </w:pPr>
    <w:rPr>
      <w:color w:val="auto"/>
      <w:sz w:val="12"/>
      <w:szCs w:val="12"/>
    </w:rPr>
  </w:style>
  <w:style w:type="paragraph" w:customStyle="1" w:styleId="Normal1">
    <w:name w:val="Normal1"/>
    <w:basedOn w:val="prastasis"/>
    <w:rsid w:val="003907B0"/>
    <w:pPr>
      <w:widowControl w:val="0"/>
      <w:suppressAutoHyphens/>
    </w:pPr>
    <w:rPr>
      <w:sz w:val="20"/>
      <w:szCs w:val="20"/>
      <w:lang w:val="lt-LT" w:eastAsia="ar-SA"/>
    </w:rPr>
  </w:style>
  <w:style w:type="paragraph" w:customStyle="1" w:styleId="NormalWeb1">
    <w:name w:val="Normal (Web)1"/>
    <w:basedOn w:val="prastasis"/>
    <w:rsid w:val="003907B0"/>
    <w:pPr>
      <w:suppressAutoHyphens/>
      <w:spacing w:before="280"/>
    </w:pPr>
    <w:rPr>
      <w:lang w:val="lt-LT" w:eastAsia="ar-SA"/>
    </w:rPr>
  </w:style>
  <w:style w:type="paragraph" w:customStyle="1" w:styleId="detailsback">
    <w:name w:val="detailsback"/>
    <w:basedOn w:val="prastasis"/>
    <w:rsid w:val="003907B0"/>
    <w:pPr>
      <w:suppressAutoHyphens/>
      <w:spacing w:after="150"/>
      <w:jc w:val="right"/>
    </w:pPr>
    <w:rPr>
      <w:rFonts w:ascii="Arial Unicode MS" w:eastAsia="Arial Unicode MS" w:hAnsi="Arial Unicode MS" w:cs="Arial Unicode MS"/>
      <w:lang w:val="en-GB" w:eastAsia="ar-SA"/>
    </w:rPr>
  </w:style>
  <w:style w:type="paragraph" w:customStyle="1" w:styleId="navigator">
    <w:name w:val="navigator"/>
    <w:basedOn w:val="prastasis"/>
    <w:rsid w:val="003907B0"/>
    <w:pPr>
      <w:suppressAutoHyphens/>
      <w:spacing w:after="150"/>
    </w:pPr>
    <w:rPr>
      <w:rFonts w:ascii="Arial Unicode MS" w:eastAsia="Arial Unicode MS" w:hAnsi="Arial Unicode MS" w:cs="Arial Unicode MS"/>
      <w:lang w:val="en-GB" w:eastAsia="ar-SA"/>
    </w:rPr>
  </w:style>
  <w:style w:type="paragraph" w:customStyle="1" w:styleId="pictagsclear">
    <w:name w:val="pictags clear"/>
    <w:basedOn w:val="prastasis"/>
    <w:rsid w:val="003907B0"/>
    <w:pPr>
      <w:suppressAutoHyphens/>
      <w:spacing w:after="150"/>
    </w:pPr>
    <w:rPr>
      <w:rFonts w:ascii="Arial Unicode MS" w:eastAsia="Arial Unicode MS" w:hAnsi="Arial Unicode MS" w:cs="Arial Unicode MS"/>
      <w:lang w:val="en-GB" w:eastAsia="ar-SA"/>
    </w:rPr>
  </w:style>
  <w:style w:type="paragraph" w:customStyle="1" w:styleId="Lentelsturinys">
    <w:name w:val="Lentelės turinys"/>
    <w:basedOn w:val="prastasis"/>
    <w:rsid w:val="003907B0"/>
    <w:pPr>
      <w:suppressLineNumbers/>
      <w:suppressAutoHyphens/>
    </w:pPr>
    <w:rPr>
      <w:lang w:val="lt-LT" w:eastAsia="ar-SA"/>
    </w:rPr>
  </w:style>
  <w:style w:type="paragraph" w:customStyle="1" w:styleId="Lentelsantrat">
    <w:name w:val="Lentelės antraštė"/>
    <w:basedOn w:val="Lentelsturinys"/>
    <w:rsid w:val="003907B0"/>
    <w:pPr>
      <w:jc w:val="center"/>
    </w:pPr>
    <w:rPr>
      <w:b/>
      <w:bCs/>
    </w:rPr>
  </w:style>
  <w:style w:type="paragraph" w:customStyle="1" w:styleId="WW-NormalWeb">
    <w:name w:val="WW-Normal (Web)"/>
    <w:basedOn w:val="prastasis"/>
    <w:rsid w:val="003907B0"/>
    <w:pPr>
      <w:widowControl w:val="0"/>
      <w:suppressAutoHyphens/>
      <w:spacing w:before="280"/>
      <w:jc w:val="both"/>
    </w:pPr>
    <w:rPr>
      <w:rFonts w:eastAsia="Lucida Sans Unicode"/>
      <w:color w:val="000000"/>
      <w:lang w:val="en-GB" w:eastAsia="lt-LT"/>
    </w:rPr>
  </w:style>
  <w:style w:type="character" w:customStyle="1" w:styleId="PaprastasistekstasDiagrama">
    <w:name w:val="Paprastasis tekstas Diagrama"/>
    <w:link w:val="Paprastasistekstas"/>
    <w:rsid w:val="003907B0"/>
    <w:rPr>
      <w:rFonts w:ascii="Courier New" w:eastAsia="Calibri" w:hAnsi="Courier New" w:cs="Courier New"/>
    </w:rPr>
  </w:style>
  <w:style w:type="paragraph" w:styleId="Paprastasistekstas">
    <w:name w:val="Plain Text"/>
    <w:basedOn w:val="prastasis"/>
    <w:link w:val="PaprastasistekstasDiagrama"/>
    <w:rsid w:val="003907B0"/>
    <w:rPr>
      <w:rFonts w:ascii="Courier New" w:eastAsia="Calibri" w:hAnsi="Courier New" w:cs="Courier New"/>
      <w:sz w:val="22"/>
      <w:szCs w:val="22"/>
      <w:lang w:val="lt-LT" w:eastAsia="en-US"/>
    </w:rPr>
  </w:style>
  <w:style w:type="character" w:customStyle="1" w:styleId="PaprastasistekstasDiagrama1">
    <w:name w:val="Paprastasis tekstas Diagrama1"/>
    <w:basedOn w:val="Numatytasispastraiposriftas"/>
    <w:rsid w:val="003907B0"/>
    <w:rPr>
      <w:rFonts w:ascii="Consolas" w:eastAsia="Times New Roman" w:hAnsi="Consolas" w:cs="Times New Roman"/>
      <w:sz w:val="21"/>
      <w:szCs w:val="21"/>
      <w:lang w:val="ru-RU" w:eastAsia="ru-RU"/>
    </w:rPr>
  </w:style>
  <w:style w:type="paragraph" w:customStyle="1" w:styleId="modPunktai">
    <w:name w:val="mod: Punktai"/>
    <w:basedOn w:val="Antrat2"/>
    <w:rsid w:val="003907B0"/>
    <w:pPr>
      <w:keepNext w:val="0"/>
      <w:keepLines w:val="0"/>
      <w:widowControl w:val="0"/>
      <w:numPr>
        <w:numId w:val="37"/>
      </w:numPr>
      <w:spacing w:before="0" w:after="200" w:line="360" w:lineRule="auto"/>
      <w:jc w:val="both"/>
    </w:pPr>
    <w:rPr>
      <w:rFonts w:ascii="Times New Roman" w:eastAsia="Calibri" w:hAnsi="Times New Roman" w:cs="Times New Roman"/>
      <w:b w:val="0"/>
      <w:iCs/>
      <w:color w:val="auto"/>
      <w:sz w:val="24"/>
      <w:szCs w:val="24"/>
      <w:lang w:val="lt-LT" w:eastAsia="en-US"/>
    </w:rPr>
  </w:style>
  <w:style w:type="paragraph" w:customStyle="1" w:styleId="MPapunktis1lygis">
    <w:name w:val="M. Papunktis 1 lygis"/>
    <w:basedOn w:val="modPunktai"/>
    <w:rsid w:val="003907B0"/>
    <w:pPr>
      <w:numPr>
        <w:ilvl w:val="1"/>
      </w:numPr>
      <w:tabs>
        <w:tab w:val="clear" w:pos="928"/>
        <w:tab w:val="left" w:pos="1276"/>
      </w:tabs>
      <w:ind w:left="0" w:firstLine="567"/>
    </w:pPr>
  </w:style>
  <w:style w:type="character" w:styleId="Neapdorotaspaminjimas">
    <w:name w:val="Unresolved Mention"/>
    <w:basedOn w:val="Numatytasispastraiposriftas"/>
    <w:uiPriority w:val="99"/>
    <w:semiHidden/>
    <w:unhideWhenUsed/>
    <w:rsid w:val="00D72CAD"/>
    <w:rPr>
      <w:color w:val="605E5C"/>
      <w:shd w:val="clear" w:color="auto" w:fill="E1DFDD"/>
    </w:rPr>
  </w:style>
  <w:style w:type="character" w:customStyle="1" w:styleId="Antrat5Diagrama">
    <w:name w:val="Antraštė 5 Diagrama"/>
    <w:aliases w:val="H5 Diagrama"/>
    <w:basedOn w:val="Numatytasispastraiposriftas"/>
    <w:link w:val="Antrat5"/>
    <w:uiPriority w:val="99"/>
    <w:rsid w:val="00E1030E"/>
    <w:rPr>
      <w:rFonts w:ascii="Times New Roman" w:eastAsia="Times New Roman" w:hAnsi="Times New Roman" w:cs="Times New Roman"/>
    </w:rPr>
  </w:style>
  <w:style w:type="paragraph" w:customStyle="1" w:styleId="Default">
    <w:name w:val="Default"/>
    <w:rsid w:val="00E1030E"/>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Pagrindinistekstas2">
    <w:name w:val="Pagrindinis tekstas2"/>
    <w:rsid w:val="00E1030E"/>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Point1">
    <w:name w:val="Point 1"/>
    <w:basedOn w:val="prastasis"/>
    <w:rsid w:val="00E1030E"/>
    <w:pPr>
      <w:spacing w:before="120" w:after="120"/>
      <w:ind w:left="1418" w:hanging="567"/>
      <w:jc w:val="both"/>
    </w:pPr>
    <w:rPr>
      <w:szCs w:val="20"/>
      <w:lang w:val="en-GB" w:eastAsia="lt-LT"/>
    </w:rPr>
  </w:style>
  <w:style w:type="character" w:customStyle="1" w:styleId="SraopastraipaDiagrama">
    <w:name w:val="Sąrašo pastraipa Diagrama"/>
    <w:aliases w:val="List Paragraph Red Diagrama,ERP-List Paragraph Diagrama,List Paragraph1 Diagrama,List Paragraph11 Diagrama,Numbering Diagrama,Bullet EY Diagrama,List Paragraph2 Diagrama,List Paragraph111 Diagrama,lp1 Diagrama,Bullet 1 Diagrama"/>
    <w:link w:val="Sraopastraipa"/>
    <w:uiPriority w:val="34"/>
    <w:qFormat/>
    <w:locked/>
    <w:rsid w:val="00E1030E"/>
    <w:rPr>
      <w:rFonts w:ascii="Times New Roman" w:eastAsia="Times New Roman" w:hAnsi="Times New Roman" w:cs="Times New Roman"/>
      <w:sz w:val="24"/>
      <w:szCs w:val="24"/>
      <w:lang w:val="ru-RU" w:eastAsia="ru-RU"/>
    </w:rPr>
  </w:style>
  <w:style w:type="paragraph" w:customStyle="1" w:styleId="Sraopastraipa2">
    <w:name w:val="Sąrašo pastraipa2"/>
    <w:basedOn w:val="prastasis"/>
    <w:qFormat/>
    <w:rsid w:val="00E1030E"/>
    <w:pPr>
      <w:ind w:left="720" w:firstLine="709"/>
      <w:contextualSpacing/>
      <w:jc w:val="both"/>
    </w:pPr>
    <w:rPr>
      <w:lang w:val="lt-LT" w:eastAsia="lt-LT"/>
    </w:rPr>
  </w:style>
  <w:style w:type="character" w:customStyle="1" w:styleId="PagrindinistekstasDiagrama1">
    <w:name w:val="Pagrindinis tekstas Diagrama1"/>
    <w:basedOn w:val="Numatytasispastraiposriftas"/>
    <w:uiPriority w:val="99"/>
    <w:semiHidden/>
    <w:rsid w:val="00E1030E"/>
    <w:rPr>
      <w:rFonts w:ascii="Times New Roman" w:eastAsia="Times New Roman" w:hAnsi="Times New Roman" w:cs="Times New Roman"/>
      <w:sz w:val="24"/>
      <w:szCs w:val="24"/>
      <w:lang w:val="ru-RU" w:eastAsia="ru-RU"/>
    </w:rPr>
  </w:style>
  <w:style w:type="character" w:customStyle="1" w:styleId="Neapdorotaspaminjimas1">
    <w:name w:val="Neapdorotas paminėjimas1"/>
    <w:basedOn w:val="Numatytasispastraiposriftas"/>
    <w:uiPriority w:val="99"/>
    <w:semiHidden/>
    <w:unhideWhenUsed/>
    <w:rsid w:val="00E1030E"/>
    <w:rPr>
      <w:color w:val="605E5C"/>
      <w:shd w:val="clear" w:color="auto" w:fill="E1DFDD"/>
    </w:rPr>
  </w:style>
  <w:style w:type="character" w:styleId="Perirtashipersaitas">
    <w:name w:val="FollowedHyperlink"/>
    <w:basedOn w:val="Numatytasispastraiposriftas"/>
    <w:uiPriority w:val="99"/>
    <w:semiHidden/>
    <w:unhideWhenUsed/>
    <w:rsid w:val="00E1030E"/>
    <w:rPr>
      <w:color w:val="800080" w:themeColor="followedHyperlink"/>
      <w:u w:val="single"/>
    </w:rPr>
  </w:style>
  <w:style w:type="character" w:styleId="Komentaronuoroda">
    <w:name w:val="annotation reference"/>
    <w:uiPriority w:val="99"/>
    <w:rsid w:val="00E1030E"/>
    <w:rPr>
      <w:sz w:val="16"/>
      <w:szCs w:val="16"/>
    </w:rPr>
  </w:style>
  <w:style w:type="paragraph" w:styleId="Komentarotema">
    <w:name w:val="annotation subject"/>
    <w:basedOn w:val="Komentarotekstas"/>
    <w:next w:val="Komentarotekstas"/>
    <w:link w:val="KomentarotemaDiagrama"/>
    <w:rsid w:val="00E1030E"/>
    <w:rPr>
      <w:b/>
      <w:bCs/>
      <w:lang w:val="x-none" w:eastAsia="x-none"/>
    </w:rPr>
  </w:style>
  <w:style w:type="character" w:customStyle="1" w:styleId="KomentarotemaDiagrama">
    <w:name w:val="Komentaro tema Diagrama"/>
    <w:basedOn w:val="KomentarotekstasDiagrama"/>
    <w:link w:val="Komentarotema"/>
    <w:rsid w:val="00E1030E"/>
    <w:rPr>
      <w:rFonts w:ascii="Times New Roman" w:eastAsia="Times New Roman" w:hAnsi="Times New Roman" w:cs="Times New Roman"/>
      <w:b/>
      <w:bCs/>
      <w:sz w:val="20"/>
      <w:szCs w:val="20"/>
      <w:lang w:val="x-none" w:eastAsia="x-none"/>
    </w:rPr>
  </w:style>
  <w:style w:type="character" w:customStyle="1" w:styleId="normal-h">
    <w:name w:val="normal-h"/>
    <w:rsid w:val="00E1030E"/>
  </w:style>
  <w:style w:type="character" w:customStyle="1" w:styleId="Heading1Char">
    <w:name w:val="Heading 1 Char"/>
    <w:rsid w:val="00E1030E"/>
    <w:rPr>
      <w:rFonts w:ascii="Calibri Light" w:eastAsia="Times New Roman" w:hAnsi="Calibri Light" w:cs="Times New Roman"/>
      <w:b/>
      <w:bCs/>
      <w:kern w:val="32"/>
      <w:sz w:val="32"/>
      <w:szCs w:val="32"/>
    </w:rPr>
  </w:style>
  <w:style w:type="paragraph" w:styleId="Pagrindiniotekstotrauka">
    <w:name w:val="Body Text Indent"/>
    <w:basedOn w:val="prastasis"/>
    <w:link w:val="PagrindiniotekstotraukaDiagrama"/>
    <w:uiPriority w:val="99"/>
    <w:rsid w:val="00E1030E"/>
    <w:pPr>
      <w:spacing w:after="120"/>
      <w:ind w:left="283"/>
    </w:pPr>
    <w:rPr>
      <w:rFonts w:eastAsia="Calibri"/>
      <w:lang w:val="lt-LT" w:eastAsia="en-US"/>
    </w:rPr>
  </w:style>
  <w:style w:type="character" w:customStyle="1" w:styleId="PagrindiniotekstotraukaDiagrama">
    <w:name w:val="Pagrindinio teksto įtrauka Diagrama"/>
    <w:basedOn w:val="Numatytasispastraiposriftas"/>
    <w:link w:val="Pagrindiniotekstotrauka"/>
    <w:uiPriority w:val="99"/>
    <w:rsid w:val="00E1030E"/>
    <w:rPr>
      <w:rFonts w:ascii="Times New Roman" w:eastAsia="Calibri" w:hAnsi="Times New Roman" w:cs="Times New Roman"/>
      <w:sz w:val="24"/>
      <w:szCs w:val="24"/>
    </w:rPr>
  </w:style>
  <w:style w:type="paragraph" w:styleId="Pagrindiniotekstotrauka3">
    <w:name w:val="Body Text Indent 3"/>
    <w:basedOn w:val="prastasis"/>
    <w:link w:val="Pagrindiniotekstotrauka3Diagrama"/>
    <w:uiPriority w:val="99"/>
    <w:rsid w:val="00E1030E"/>
    <w:pPr>
      <w:spacing w:after="120"/>
      <w:ind w:left="283"/>
    </w:pPr>
    <w:rPr>
      <w:rFonts w:eastAsia="Calibri"/>
      <w:sz w:val="16"/>
      <w:szCs w:val="16"/>
      <w:lang w:val="lt-LT" w:eastAsia="en-US"/>
    </w:rPr>
  </w:style>
  <w:style w:type="character" w:customStyle="1" w:styleId="Pagrindiniotekstotrauka3Diagrama">
    <w:name w:val="Pagrindinio teksto įtrauka 3 Diagrama"/>
    <w:basedOn w:val="Numatytasispastraiposriftas"/>
    <w:link w:val="Pagrindiniotekstotrauka3"/>
    <w:uiPriority w:val="99"/>
    <w:rsid w:val="00E1030E"/>
    <w:rPr>
      <w:rFonts w:ascii="Times New Roman" w:eastAsia="Calibri" w:hAnsi="Times New Roman" w:cs="Times New Roman"/>
      <w:sz w:val="16"/>
      <w:szCs w:val="16"/>
    </w:rPr>
  </w:style>
  <w:style w:type="character" w:styleId="Emfaz">
    <w:name w:val="Emphasis"/>
    <w:uiPriority w:val="20"/>
    <w:qFormat/>
    <w:rsid w:val="00E1030E"/>
    <w:rPr>
      <w:i/>
      <w:iCs/>
    </w:rPr>
  </w:style>
  <w:style w:type="character" w:customStyle="1" w:styleId="Bodytext29pt">
    <w:name w:val="Body text (2) + 9 pt"/>
    <w:rsid w:val="00E1030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customStyle="1" w:styleId="Bodytext2">
    <w:name w:val="Body text (2)"/>
    <w:rsid w:val="00E1030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prastojilentel"/>
    <w:uiPriority w:val="40"/>
    <w:rsid w:val="00E1030E"/>
    <w:pPr>
      <w:spacing w:after="0" w:line="240" w:lineRule="auto"/>
    </w:pPr>
    <w:rPr>
      <w:rFonts w:ascii="Calibri" w:eastAsia="Calibri" w:hAnsi="Calibri"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
    <w:name w:val="TableGrid"/>
    <w:rsid w:val="00E1030E"/>
    <w:pPr>
      <w:spacing w:after="0" w:line="240" w:lineRule="auto"/>
    </w:pPr>
    <w:rPr>
      <w:rFonts w:ascii="Calibri" w:eastAsia="Times New Roman" w:hAnsi="Calibri" w:cs="Times New Roman"/>
      <w:lang w:eastAsia="lt-LT"/>
    </w:rPr>
    <w:tblPr>
      <w:tblCellMar>
        <w:top w:w="0" w:type="dxa"/>
        <w:left w:w="0" w:type="dxa"/>
        <w:bottom w:w="0" w:type="dxa"/>
        <w:right w:w="0" w:type="dxa"/>
      </w:tblCellMar>
    </w:tblPr>
  </w:style>
  <w:style w:type="paragraph" w:styleId="Betarp">
    <w:name w:val="No Spacing"/>
    <w:uiPriority w:val="1"/>
    <w:qFormat/>
    <w:rsid w:val="00E1030E"/>
    <w:pPr>
      <w:spacing w:after="0" w:line="240" w:lineRule="auto"/>
      <w:ind w:left="10" w:hanging="10"/>
    </w:pPr>
    <w:rPr>
      <w:rFonts w:ascii="Calibri" w:eastAsia="Calibri" w:hAnsi="Calibri" w:cs="Calibri"/>
      <w:color w:val="000000"/>
      <w:lang w:eastAsia="lt-LT"/>
    </w:rPr>
  </w:style>
  <w:style w:type="paragraph" w:styleId="Sraassunumeriais">
    <w:name w:val="List Number"/>
    <w:basedOn w:val="prastasis"/>
    <w:rsid w:val="00E1030E"/>
    <w:pPr>
      <w:numPr>
        <w:numId w:val="39"/>
      </w:numPr>
      <w:spacing w:before="60" w:after="60"/>
      <w:ind w:left="0" w:firstLine="0"/>
      <w:jc w:val="both"/>
    </w:pPr>
    <w:rPr>
      <w:lang w:val="lt-LT" w:eastAsia="en-US"/>
    </w:rPr>
  </w:style>
  <w:style w:type="paragraph" w:styleId="Sraassunumeriais2">
    <w:name w:val="List Number 2"/>
    <w:basedOn w:val="prastasis"/>
    <w:rsid w:val="00E1030E"/>
    <w:pPr>
      <w:numPr>
        <w:ilvl w:val="1"/>
        <w:numId w:val="39"/>
      </w:numPr>
      <w:ind w:left="0" w:firstLine="0"/>
      <w:jc w:val="both"/>
    </w:pPr>
    <w:rPr>
      <w:lang w:val="lt-LT" w:eastAsia="en-US"/>
    </w:rPr>
  </w:style>
  <w:style w:type="paragraph" w:styleId="Sraassunumeriais3">
    <w:name w:val="List Number 3"/>
    <w:basedOn w:val="prastasis"/>
    <w:rsid w:val="00E1030E"/>
    <w:pPr>
      <w:numPr>
        <w:ilvl w:val="2"/>
        <w:numId w:val="39"/>
      </w:numPr>
      <w:ind w:left="0" w:firstLine="0"/>
      <w:jc w:val="both"/>
    </w:pPr>
    <w:rPr>
      <w:lang w:val="en-GB" w:eastAsia="en-US"/>
    </w:rPr>
  </w:style>
  <w:style w:type="paragraph" w:styleId="Sraassunumeriais4">
    <w:name w:val="List Number 4"/>
    <w:basedOn w:val="prastasis"/>
    <w:rsid w:val="00E1030E"/>
    <w:pPr>
      <w:numPr>
        <w:ilvl w:val="3"/>
        <w:numId w:val="39"/>
      </w:numPr>
      <w:ind w:left="0" w:firstLine="0"/>
      <w:jc w:val="both"/>
    </w:pPr>
    <w:rPr>
      <w:szCs w:val="20"/>
      <w:lang w:val="lt-LT" w:eastAsia="en-US"/>
    </w:rPr>
  </w:style>
  <w:style w:type="paragraph" w:styleId="Sraassunumeriais5">
    <w:name w:val="List Number 5"/>
    <w:basedOn w:val="prastasis"/>
    <w:rsid w:val="00E1030E"/>
    <w:pPr>
      <w:numPr>
        <w:ilvl w:val="4"/>
        <w:numId w:val="39"/>
      </w:numPr>
      <w:ind w:left="0" w:firstLine="0"/>
      <w:jc w:val="both"/>
    </w:pPr>
    <w:rPr>
      <w:szCs w:val="20"/>
      <w:lang w:val="lt-LT" w:eastAsia="en-US"/>
    </w:rPr>
  </w:style>
  <w:style w:type="paragraph" w:customStyle="1" w:styleId="ListNumber6">
    <w:name w:val="List Number 6"/>
    <w:basedOn w:val="prastasis"/>
    <w:rsid w:val="00E1030E"/>
    <w:pPr>
      <w:numPr>
        <w:ilvl w:val="5"/>
        <w:numId w:val="39"/>
      </w:numPr>
      <w:ind w:left="0" w:firstLine="0"/>
      <w:jc w:val="both"/>
    </w:pPr>
    <w:rPr>
      <w:lang w:val="lt-LT" w:eastAsia="en-US"/>
    </w:rPr>
  </w:style>
  <w:style w:type="paragraph" w:customStyle="1" w:styleId="ListNumber2FirstLine">
    <w:name w:val="List Number 2 First Line"/>
    <w:basedOn w:val="Sraassunumeriais2"/>
    <w:rsid w:val="00E1030E"/>
    <w:pPr>
      <w:ind w:firstLine="397"/>
    </w:pPr>
    <w:rPr>
      <w:lang w:val="en-US"/>
    </w:rPr>
  </w:style>
  <w:style w:type="paragraph" w:customStyle="1" w:styleId="ListNumber3FirstLine">
    <w:name w:val="List Number 3 First Line"/>
    <w:basedOn w:val="Sraassunumeriais3"/>
    <w:rsid w:val="00E1030E"/>
    <w:rPr>
      <w:lang w:val="lt-LT"/>
    </w:rPr>
  </w:style>
  <w:style w:type="paragraph" w:customStyle="1" w:styleId="EYBulletText">
    <w:name w:val="EY Bullet Text"/>
    <w:basedOn w:val="prastasis"/>
    <w:uiPriority w:val="99"/>
    <w:rsid w:val="00E1030E"/>
    <w:pPr>
      <w:tabs>
        <w:tab w:val="num" w:pos="360"/>
      </w:tabs>
      <w:overflowPunct w:val="0"/>
      <w:autoSpaceDE w:val="0"/>
      <w:autoSpaceDN w:val="0"/>
      <w:adjustRightInd w:val="0"/>
      <w:spacing w:after="120"/>
      <w:ind w:firstLine="720"/>
      <w:jc w:val="both"/>
      <w:textAlignment w:val="baseline"/>
    </w:pPr>
    <w:rPr>
      <w:rFonts w:ascii="Garamond" w:eastAsia="MS Mincho" w:hAnsi="Garamond" w:cs="Arial"/>
      <w:bCs/>
      <w:noProof/>
      <w:sz w:val="22"/>
      <w:szCs w:val="20"/>
      <w:lang w:val="en-US" w:eastAsia="en-US"/>
    </w:rPr>
  </w:style>
  <w:style w:type="paragraph" w:customStyle="1" w:styleId="paragraph">
    <w:name w:val="paragraph"/>
    <w:basedOn w:val="prastasis"/>
    <w:rsid w:val="00E1030E"/>
    <w:pPr>
      <w:spacing w:before="100" w:beforeAutospacing="1" w:after="100" w:afterAutospacing="1"/>
    </w:pPr>
    <w:rPr>
      <w:lang w:val="en-US" w:eastAsia="en-US"/>
    </w:rPr>
  </w:style>
  <w:style w:type="character" w:customStyle="1" w:styleId="normaltextrun">
    <w:name w:val="normaltextrun"/>
    <w:basedOn w:val="Numatytasispastraiposriftas"/>
    <w:rsid w:val="00E1030E"/>
  </w:style>
  <w:style w:type="character" w:customStyle="1" w:styleId="eop">
    <w:name w:val="eop"/>
    <w:basedOn w:val="Numatytasispastraiposriftas"/>
    <w:rsid w:val="00E1030E"/>
  </w:style>
  <w:style w:type="paragraph" w:customStyle="1" w:styleId="Body2">
    <w:name w:val="Body 2"/>
    <w:qFormat/>
    <w:rsid w:val="00E1030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link w:val="StandardChar"/>
    <w:qFormat/>
    <w:rsid w:val="00E1030E"/>
    <w:pPr>
      <w:suppressAutoHyphens/>
      <w:autoSpaceDN w:val="0"/>
      <w:textAlignment w:val="baseline"/>
    </w:pPr>
    <w:rPr>
      <w:rFonts w:ascii="Times New Roman" w:eastAsia="Calibri" w:hAnsi="Times New Roman" w:cs="Times New Roman"/>
      <w:kern w:val="3"/>
      <w:sz w:val="24"/>
      <w:szCs w:val="24"/>
      <w:lang w:eastAsia="zh-CN" w:bidi="hi-IN"/>
    </w:rPr>
  </w:style>
  <w:style w:type="numbering" w:customStyle="1" w:styleId="Sraonra11">
    <w:name w:val="Sąrašo nėra11"/>
    <w:next w:val="Sraonra"/>
    <w:semiHidden/>
    <w:rsid w:val="00E1030E"/>
  </w:style>
  <w:style w:type="numbering" w:customStyle="1" w:styleId="Sraonra111">
    <w:name w:val="Sąrašo nėra111"/>
    <w:next w:val="Sraonra"/>
    <w:uiPriority w:val="99"/>
    <w:semiHidden/>
    <w:unhideWhenUsed/>
    <w:rsid w:val="00E1030E"/>
  </w:style>
  <w:style w:type="numbering" w:customStyle="1" w:styleId="Sraonra1111">
    <w:name w:val="Sąrašo nėra1111"/>
    <w:next w:val="Sraonra"/>
    <w:semiHidden/>
    <w:rsid w:val="00E1030E"/>
  </w:style>
  <w:style w:type="numbering" w:customStyle="1" w:styleId="Sraonra11111">
    <w:name w:val="Sąrašo nėra11111"/>
    <w:next w:val="Sraonra"/>
    <w:uiPriority w:val="99"/>
    <w:semiHidden/>
    <w:unhideWhenUsed/>
    <w:rsid w:val="00E1030E"/>
  </w:style>
  <w:style w:type="character" w:customStyle="1" w:styleId="StandardChar">
    <w:name w:val="Standard Char"/>
    <w:basedOn w:val="Numatytasispastraiposriftas"/>
    <w:link w:val="Standard"/>
    <w:qFormat/>
    <w:rsid w:val="00E1030E"/>
    <w:rPr>
      <w:rFonts w:ascii="Times New Roman" w:eastAsia="Calibri" w:hAnsi="Times New Roman" w:cs="Times New Roman"/>
      <w:kern w:val="3"/>
      <w:sz w:val="24"/>
      <w:szCs w:val="24"/>
      <w:lang w:eastAsia="zh-CN" w:bidi="hi-IN"/>
    </w:rPr>
  </w:style>
  <w:style w:type="paragraph" w:customStyle="1" w:styleId="BodyA">
    <w:name w:val="Body A"/>
    <w:rsid w:val="00E1030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lt-LT"/>
    </w:rPr>
  </w:style>
  <w:style w:type="paragraph" w:styleId="Puslapioinaostekstas">
    <w:name w:val="footnote text"/>
    <w:basedOn w:val="prastasis"/>
    <w:link w:val="PuslapioinaostekstasDiagrama"/>
    <w:uiPriority w:val="99"/>
    <w:semiHidden/>
    <w:unhideWhenUsed/>
    <w:rsid w:val="00E1030E"/>
    <w:rPr>
      <w:sz w:val="20"/>
      <w:szCs w:val="20"/>
      <w:lang w:val="lt-LT" w:eastAsia="en-US"/>
    </w:rPr>
  </w:style>
  <w:style w:type="character" w:customStyle="1" w:styleId="PuslapioinaostekstasDiagrama">
    <w:name w:val="Puslapio išnašos tekstas Diagrama"/>
    <w:basedOn w:val="Numatytasispastraiposriftas"/>
    <w:link w:val="Puslapioinaostekstas"/>
    <w:uiPriority w:val="99"/>
    <w:semiHidden/>
    <w:rsid w:val="00E1030E"/>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E1030E"/>
    <w:rPr>
      <w:vertAlign w:val="superscript"/>
    </w:rPr>
  </w:style>
  <w:style w:type="character" w:customStyle="1" w:styleId="FontStyle12">
    <w:name w:val="Font Style12"/>
    <w:rsid w:val="00F45808"/>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47492">
      <w:bodyDiv w:val="1"/>
      <w:marLeft w:val="0"/>
      <w:marRight w:val="0"/>
      <w:marTop w:val="0"/>
      <w:marBottom w:val="0"/>
      <w:divBdr>
        <w:top w:val="none" w:sz="0" w:space="0" w:color="auto"/>
        <w:left w:val="none" w:sz="0" w:space="0" w:color="auto"/>
        <w:bottom w:val="none" w:sz="0" w:space="0" w:color="auto"/>
        <w:right w:val="none" w:sz="0" w:space="0" w:color="auto"/>
      </w:divBdr>
      <w:divsChild>
        <w:div w:id="418596275">
          <w:marLeft w:val="0"/>
          <w:marRight w:val="0"/>
          <w:marTop w:val="0"/>
          <w:marBottom w:val="30"/>
          <w:divBdr>
            <w:top w:val="none" w:sz="0" w:space="0" w:color="auto"/>
            <w:left w:val="none" w:sz="0" w:space="0" w:color="auto"/>
            <w:bottom w:val="none" w:sz="0" w:space="0" w:color="auto"/>
            <w:right w:val="none" w:sz="0" w:space="0" w:color="auto"/>
          </w:divBdr>
          <w:divsChild>
            <w:div w:id="10686696">
              <w:marLeft w:val="0"/>
              <w:marRight w:val="0"/>
              <w:marTop w:val="0"/>
              <w:marBottom w:val="0"/>
              <w:divBdr>
                <w:top w:val="none" w:sz="0" w:space="0" w:color="auto"/>
                <w:left w:val="none" w:sz="0" w:space="0" w:color="auto"/>
                <w:bottom w:val="none" w:sz="0" w:space="0" w:color="auto"/>
                <w:right w:val="none" w:sz="0" w:space="0" w:color="auto"/>
              </w:divBdr>
              <w:divsChild>
                <w:div w:id="765424491">
                  <w:marLeft w:val="0"/>
                  <w:marRight w:val="0"/>
                  <w:marTop w:val="0"/>
                  <w:marBottom w:val="0"/>
                  <w:divBdr>
                    <w:top w:val="none" w:sz="0" w:space="0" w:color="auto"/>
                    <w:left w:val="none" w:sz="0" w:space="0" w:color="auto"/>
                    <w:bottom w:val="none" w:sz="0" w:space="0" w:color="auto"/>
                    <w:right w:val="none" w:sz="0" w:space="0" w:color="auto"/>
                  </w:divBdr>
                  <w:divsChild>
                    <w:div w:id="696852780">
                      <w:marLeft w:val="0"/>
                      <w:marRight w:val="0"/>
                      <w:marTop w:val="0"/>
                      <w:marBottom w:val="0"/>
                      <w:divBdr>
                        <w:top w:val="none" w:sz="0" w:space="0" w:color="auto"/>
                        <w:left w:val="none" w:sz="0" w:space="0" w:color="auto"/>
                        <w:bottom w:val="none" w:sz="0" w:space="0" w:color="auto"/>
                        <w:right w:val="none" w:sz="0" w:space="0" w:color="auto"/>
                      </w:divBdr>
                      <w:divsChild>
                        <w:div w:id="687104481">
                          <w:marLeft w:val="0"/>
                          <w:marRight w:val="0"/>
                          <w:marTop w:val="0"/>
                          <w:marBottom w:val="0"/>
                          <w:divBdr>
                            <w:top w:val="none" w:sz="0" w:space="0" w:color="auto"/>
                            <w:left w:val="none" w:sz="0" w:space="0" w:color="auto"/>
                            <w:bottom w:val="none" w:sz="0" w:space="0" w:color="auto"/>
                            <w:right w:val="none" w:sz="0" w:space="0" w:color="auto"/>
                          </w:divBdr>
                          <w:divsChild>
                            <w:div w:id="1864242295">
                              <w:marLeft w:val="264"/>
                              <w:marRight w:val="0"/>
                              <w:marTop w:val="0"/>
                              <w:marBottom w:val="0"/>
                              <w:divBdr>
                                <w:top w:val="none" w:sz="0" w:space="0" w:color="auto"/>
                                <w:left w:val="none" w:sz="0" w:space="0" w:color="auto"/>
                                <w:bottom w:val="none" w:sz="0" w:space="0" w:color="auto"/>
                                <w:right w:val="none" w:sz="0" w:space="0" w:color="auto"/>
                              </w:divBdr>
                              <w:divsChild>
                                <w:div w:id="1175147735">
                                  <w:marLeft w:val="0"/>
                                  <w:marRight w:val="0"/>
                                  <w:marTop w:val="0"/>
                                  <w:marBottom w:val="360"/>
                                  <w:divBdr>
                                    <w:top w:val="single" w:sz="6" w:space="8" w:color="D0D3D8"/>
                                    <w:left w:val="single" w:sz="6" w:space="8" w:color="D0D3D8"/>
                                    <w:bottom w:val="single" w:sz="6" w:space="8" w:color="D0D3D8"/>
                                    <w:right w:val="single" w:sz="6" w:space="8" w:color="D0D3D8"/>
                                  </w:divBdr>
                                  <w:divsChild>
                                    <w:div w:id="1280798309">
                                      <w:marLeft w:val="0"/>
                                      <w:marRight w:val="0"/>
                                      <w:marTop w:val="0"/>
                                      <w:marBottom w:val="120"/>
                                      <w:divBdr>
                                        <w:top w:val="single" w:sz="6" w:space="4" w:color="DFDFDF"/>
                                        <w:left w:val="single" w:sz="6" w:space="8" w:color="DFDFDF"/>
                                        <w:bottom w:val="single" w:sz="6" w:space="4" w:color="DFDFDF"/>
                                        <w:right w:val="single" w:sz="6" w:space="8" w:color="DFDFDF"/>
                                      </w:divBdr>
                                    </w:div>
                                  </w:divsChild>
                                </w:div>
                              </w:divsChild>
                            </w:div>
                          </w:divsChild>
                        </w:div>
                      </w:divsChild>
                    </w:div>
                  </w:divsChild>
                </w:div>
              </w:divsChild>
            </w:div>
          </w:divsChild>
        </w:div>
      </w:divsChild>
    </w:div>
    <w:div w:id="361054137">
      <w:bodyDiv w:val="1"/>
      <w:marLeft w:val="0"/>
      <w:marRight w:val="0"/>
      <w:marTop w:val="0"/>
      <w:marBottom w:val="0"/>
      <w:divBdr>
        <w:top w:val="none" w:sz="0" w:space="0" w:color="auto"/>
        <w:left w:val="none" w:sz="0" w:space="0" w:color="auto"/>
        <w:bottom w:val="none" w:sz="0" w:space="0" w:color="auto"/>
        <w:right w:val="none" w:sz="0" w:space="0" w:color="auto"/>
      </w:divBdr>
    </w:div>
    <w:div w:id="441995016">
      <w:bodyDiv w:val="1"/>
      <w:marLeft w:val="0"/>
      <w:marRight w:val="0"/>
      <w:marTop w:val="0"/>
      <w:marBottom w:val="0"/>
      <w:divBdr>
        <w:top w:val="none" w:sz="0" w:space="0" w:color="auto"/>
        <w:left w:val="none" w:sz="0" w:space="0" w:color="auto"/>
        <w:bottom w:val="none" w:sz="0" w:space="0" w:color="auto"/>
        <w:right w:val="none" w:sz="0" w:space="0" w:color="auto"/>
      </w:divBdr>
    </w:div>
    <w:div w:id="590091633">
      <w:bodyDiv w:val="1"/>
      <w:marLeft w:val="0"/>
      <w:marRight w:val="0"/>
      <w:marTop w:val="0"/>
      <w:marBottom w:val="0"/>
      <w:divBdr>
        <w:top w:val="none" w:sz="0" w:space="0" w:color="auto"/>
        <w:left w:val="none" w:sz="0" w:space="0" w:color="auto"/>
        <w:bottom w:val="none" w:sz="0" w:space="0" w:color="auto"/>
        <w:right w:val="none" w:sz="0" w:space="0" w:color="auto"/>
      </w:divBdr>
      <w:divsChild>
        <w:div w:id="1770196273">
          <w:marLeft w:val="0"/>
          <w:marRight w:val="0"/>
          <w:marTop w:val="0"/>
          <w:marBottom w:val="0"/>
          <w:divBdr>
            <w:top w:val="none" w:sz="0" w:space="0" w:color="auto"/>
            <w:left w:val="none" w:sz="0" w:space="0" w:color="auto"/>
            <w:bottom w:val="none" w:sz="0" w:space="0" w:color="auto"/>
            <w:right w:val="none" w:sz="0" w:space="0" w:color="auto"/>
          </w:divBdr>
          <w:divsChild>
            <w:div w:id="1523862896">
              <w:marLeft w:val="0"/>
              <w:marRight w:val="0"/>
              <w:marTop w:val="0"/>
              <w:marBottom w:val="0"/>
              <w:divBdr>
                <w:top w:val="none" w:sz="0" w:space="0" w:color="auto"/>
                <w:left w:val="none" w:sz="0" w:space="0" w:color="auto"/>
                <w:bottom w:val="none" w:sz="0" w:space="0" w:color="auto"/>
                <w:right w:val="none" w:sz="0" w:space="0" w:color="auto"/>
              </w:divBdr>
              <w:divsChild>
                <w:div w:id="102499744">
                  <w:marLeft w:val="0"/>
                  <w:marRight w:val="0"/>
                  <w:marTop w:val="0"/>
                  <w:marBottom w:val="0"/>
                  <w:divBdr>
                    <w:top w:val="none" w:sz="0" w:space="0" w:color="auto"/>
                    <w:left w:val="none" w:sz="0" w:space="0" w:color="auto"/>
                    <w:bottom w:val="none" w:sz="0" w:space="0" w:color="auto"/>
                    <w:right w:val="none" w:sz="0" w:space="0" w:color="auto"/>
                  </w:divBdr>
                  <w:divsChild>
                    <w:div w:id="1309241292">
                      <w:marLeft w:val="0"/>
                      <w:marRight w:val="0"/>
                      <w:marTop w:val="0"/>
                      <w:marBottom w:val="0"/>
                      <w:divBdr>
                        <w:top w:val="none" w:sz="0" w:space="0" w:color="auto"/>
                        <w:left w:val="none" w:sz="0" w:space="0" w:color="auto"/>
                        <w:bottom w:val="none" w:sz="0" w:space="0" w:color="auto"/>
                        <w:right w:val="none" w:sz="0" w:space="0" w:color="auto"/>
                      </w:divBdr>
                      <w:divsChild>
                        <w:div w:id="121099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955134">
      <w:bodyDiv w:val="1"/>
      <w:marLeft w:val="0"/>
      <w:marRight w:val="0"/>
      <w:marTop w:val="0"/>
      <w:marBottom w:val="0"/>
      <w:divBdr>
        <w:top w:val="none" w:sz="0" w:space="0" w:color="auto"/>
        <w:left w:val="none" w:sz="0" w:space="0" w:color="auto"/>
        <w:bottom w:val="none" w:sz="0" w:space="0" w:color="auto"/>
        <w:right w:val="none" w:sz="0" w:space="0" w:color="auto"/>
      </w:divBdr>
    </w:div>
    <w:div w:id="788085474">
      <w:bodyDiv w:val="1"/>
      <w:marLeft w:val="0"/>
      <w:marRight w:val="0"/>
      <w:marTop w:val="0"/>
      <w:marBottom w:val="0"/>
      <w:divBdr>
        <w:top w:val="none" w:sz="0" w:space="0" w:color="auto"/>
        <w:left w:val="none" w:sz="0" w:space="0" w:color="auto"/>
        <w:bottom w:val="none" w:sz="0" w:space="0" w:color="auto"/>
        <w:right w:val="none" w:sz="0" w:space="0" w:color="auto"/>
      </w:divBdr>
    </w:div>
    <w:div w:id="832919120">
      <w:bodyDiv w:val="1"/>
      <w:marLeft w:val="0"/>
      <w:marRight w:val="0"/>
      <w:marTop w:val="0"/>
      <w:marBottom w:val="0"/>
      <w:divBdr>
        <w:top w:val="none" w:sz="0" w:space="0" w:color="auto"/>
        <w:left w:val="none" w:sz="0" w:space="0" w:color="auto"/>
        <w:bottom w:val="none" w:sz="0" w:space="0" w:color="auto"/>
        <w:right w:val="none" w:sz="0" w:space="0" w:color="auto"/>
      </w:divBdr>
    </w:div>
    <w:div w:id="1149638122">
      <w:bodyDiv w:val="1"/>
      <w:marLeft w:val="0"/>
      <w:marRight w:val="0"/>
      <w:marTop w:val="0"/>
      <w:marBottom w:val="0"/>
      <w:divBdr>
        <w:top w:val="none" w:sz="0" w:space="0" w:color="auto"/>
        <w:left w:val="none" w:sz="0" w:space="0" w:color="auto"/>
        <w:bottom w:val="none" w:sz="0" w:space="0" w:color="auto"/>
        <w:right w:val="none" w:sz="0" w:space="0" w:color="auto"/>
      </w:divBdr>
    </w:div>
    <w:div w:id="1179394777">
      <w:bodyDiv w:val="1"/>
      <w:marLeft w:val="0"/>
      <w:marRight w:val="0"/>
      <w:marTop w:val="0"/>
      <w:marBottom w:val="0"/>
      <w:divBdr>
        <w:top w:val="none" w:sz="0" w:space="0" w:color="auto"/>
        <w:left w:val="none" w:sz="0" w:space="0" w:color="auto"/>
        <w:bottom w:val="none" w:sz="0" w:space="0" w:color="auto"/>
        <w:right w:val="none" w:sz="0" w:space="0" w:color="auto"/>
      </w:divBdr>
    </w:div>
    <w:div w:id="1370761702">
      <w:bodyDiv w:val="1"/>
      <w:marLeft w:val="0"/>
      <w:marRight w:val="0"/>
      <w:marTop w:val="0"/>
      <w:marBottom w:val="0"/>
      <w:divBdr>
        <w:top w:val="none" w:sz="0" w:space="0" w:color="auto"/>
        <w:left w:val="none" w:sz="0" w:space="0" w:color="auto"/>
        <w:bottom w:val="none" w:sz="0" w:space="0" w:color="auto"/>
        <w:right w:val="none" w:sz="0" w:space="0" w:color="auto"/>
      </w:divBdr>
    </w:div>
    <w:div w:id="20699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nfo@jonavospsp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vpt.lrv.lt/lt/pasiulymu-sifravimas"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2470</TotalTime>
  <Pages>42</Pages>
  <Words>88958</Words>
  <Characters>50707</Characters>
  <Application>Microsoft Office Word</Application>
  <DocSecurity>0</DocSecurity>
  <Lines>422</Lines>
  <Paragraphs>278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dc:creator>
  <cp:lastModifiedBy>Tatjana Seliugina</cp:lastModifiedBy>
  <cp:revision>147</cp:revision>
  <cp:lastPrinted>2023-09-19T12:21:00Z</cp:lastPrinted>
  <dcterms:created xsi:type="dcterms:W3CDTF">2012-01-17T09:47:00Z</dcterms:created>
  <dcterms:modified xsi:type="dcterms:W3CDTF">2026-10-23T11:50:00Z</dcterms:modified>
</cp:coreProperties>
</file>