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D83A19" w14:textId="19CAEB5F" w:rsidR="79A52F8C" w:rsidRPr="0026700E" w:rsidRDefault="79A52F8C" w:rsidP="00D25CFE">
      <w:pPr>
        <w:spacing w:after="0" w:line="240" w:lineRule="auto"/>
        <w:contextualSpacing/>
        <w:jc w:val="center"/>
        <w:rPr>
          <w:rFonts w:ascii="Times New Roman" w:hAnsi="Times New Roman" w:cs="Times New Roman"/>
          <w:b/>
          <w:bCs/>
          <w:color w:val="00B050"/>
          <w:sz w:val="24"/>
          <w:szCs w:val="24"/>
        </w:rPr>
      </w:pPr>
    </w:p>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652AE541" w14:textId="77777777" w:rsidR="007224E9" w:rsidRPr="0026700E" w:rsidRDefault="007224E9" w:rsidP="00D25CFE">
          <w:pPr>
            <w:spacing w:after="0" w:line="240" w:lineRule="auto"/>
            <w:contextualSpacing/>
            <w:jc w:val="center"/>
            <w:rPr>
              <w:rFonts w:ascii="Times New Roman" w:hAnsi="Times New Roman" w:cs="Times New Roman"/>
              <w:sz w:val="24"/>
              <w:szCs w:val="24"/>
            </w:rPr>
          </w:pPr>
          <w:r w:rsidRPr="0026700E">
            <w:rPr>
              <w:rFonts w:ascii="Times New Roman" w:hAnsi="Times New Roman" w:cs="Times New Roman"/>
              <w:b/>
              <w:bCs/>
              <w:sz w:val="24"/>
              <w:szCs w:val="24"/>
            </w:rPr>
            <w:t>NACIONALINĖ ŠVIETIMO AGENTŪRA</w:t>
          </w:r>
        </w:p>
        <w:p w14:paraId="4B92F888" w14:textId="62A247AF" w:rsidR="00C32E53" w:rsidRPr="0026700E" w:rsidRDefault="00EB164F" w:rsidP="00D25CFE">
          <w:pPr>
            <w:tabs>
              <w:tab w:val="left" w:pos="870"/>
            </w:tabs>
            <w:spacing w:after="0" w:line="240" w:lineRule="auto"/>
            <w:contextualSpacing/>
            <w:rPr>
              <w:rFonts w:ascii="Times New Roman" w:hAnsi="Times New Roman" w:cs="Times New Roman"/>
              <w:color w:val="00B050"/>
              <w:sz w:val="24"/>
              <w:szCs w:val="24"/>
            </w:rPr>
          </w:pPr>
          <w:r w:rsidRPr="0026700E">
            <w:rPr>
              <w:rFonts w:ascii="Times New Roman" w:hAnsi="Times New Roman" w:cs="Times New Roman"/>
              <w:color w:val="00B050"/>
              <w:sz w:val="24"/>
              <w:szCs w:val="24"/>
            </w:rPr>
            <w:tab/>
          </w:r>
        </w:p>
        <w:p w14:paraId="47B8E29B" w14:textId="1ADA2B87" w:rsidR="00D526C8" w:rsidRPr="0026700E" w:rsidRDefault="00D526C8" w:rsidP="00D25CFE">
          <w:pPr>
            <w:spacing w:after="0" w:line="240" w:lineRule="auto"/>
            <w:contextualSpacing/>
            <w:jc w:val="center"/>
            <w:rPr>
              <w:rFonts w:ascii="Times New Roman" w:hAnsi="Times New Roman" w:cs="Times New Roman"/>
              <w:sz w:val="24"/>
              <w:szCs w:val="24"/>
            </w:rPr>
          </w:pPr>
        </w:p>
        <w:p w14:paraId="3EC49E01" w14:textId="7FA2180A" w:rsidR="00D526C8" w:rsidRPr="00D25CFE" w:rsidRDefault="00D526C8" w:rsidP="00D25CFE">
          <w:pPr>
            <w:spacing w:after="0" w:line="240" w:lineRule="auto"/>
            <w:ind w:left="5245"/>
            <w:contextualSpacing/>
            <w:rPr>
              <w:rFonts w:ascii="Times New Roman" w:hAnsi="Times New Roman" w:cs="Times New Roman"/>
              <w:sz w:val="24"/>
              <w:szCs w:val="24"/>
            </w:rPr>
          </w:pPr>
          <w:r w:rsidRPr="00D25CFE">
            <w:rPr>
              <w:rFonts w:ascii="Times New Roman" w:hAnsi="Times New Roman" w:cs="Times New Roman"/>
              <w:sz w:val="24"/>
              <w:szCs w:val="24"/>
            </w:rPr>
            <w:t xml:space="preserve">PATVIRTINTA </w:t>
          </w:r>
        </w:p>
        <w:p w14:paraId="1580ED72" w14:textId="1958F59C" w:rsidR="001C24BC" w:rsidRPr="00D25CFE" w:rsidRDefault="001C24BC" w:rsidP="00D25CFE">
          <w:pPr>
            <w:spacing w:after="0" w:line="240" w:lineRule="auto"/>
            <w:ind w:left="5245"/>
            <w:contextualSpacing/>
            <w:rPr>
              <w:rFonts w:ascii="Times New Roman" w:hAnsi="Times New Roman" w:cs="Times New Roman"/>
              <w:sz w:val="24"/>
              <w:szCs w:val="24"/>
            </w:rPr>
          </w:pPr>
          <w:r w:rsidRPr="00D25CFE">
            <w:rPr>
              <w:rFonts w:ascii="Times New Roman" w:hAnsi="Times New Roman" w:cs="Times New Roman"/>
              <w:sz w:val="24"/>
              <w:szCs w:val="24"/>
            </w:rPr>
            <w:t>Perkančiosios organizacijos Vieš</w:t>
          </w:r>
          <w:r w:rsidR="00247AF5">
            <w:rPr>
              <w:rFonts w:ascii="Times New Roman" w:hAnsi="Times New Roman" w:cs="Times New Roman"/>
              <w:sz w:val="24"/>
              <w:szCs w:val="24"/>
            </w:rPr>
            <w:t>o</w:t>
          </w:r>
          <w:r w:rsidRPr="00D25CFE">
            <w:rPr>
              <w:rFonts w:ascii="Times New Roman" w:hAnsi="Times New Roman" w:cs="Times New Roman"/>
              <w:sz w:val="24"/>
              <w:szCs w:val="24"/>
            </w:rPr>
            <w:t>j</w:t>
          </w:r>
          <w:r w:rsidR="00247AF5">
            <w:rPr>
              <w:rFonts w:ascii="Times New Roman" w:hAnsi="Times New Roman" w:cs="Times New Roman"/>
              <w:sz w:val="24"/>
              <w:szCs w:val="24"/>
            </w:rPr>
            <w:t>o</w:t>
          </w:r>
          <w:r w:rsidRPr="00D25CFE">
            <w:rPr>
              <w:rFonts w:ascii="Times New Roman" w:hAnsi="Times New Roman" w:cs="Times New Roman"/>
              <w:sz w:val="24"/>
              <w:szCs w:val="24"/>
            </w:rPr>
            <w:t xml:space="preserve"> pirkim</w:t>
          </w:r>
          <w:r w:rsidR="00247AF5">
            <w:rPr>
              <w:rFonts w:ascii="Times New Roman" w:hAnsi="Times New Roman" w:cs="Times New Roman"/>
              <w:sz w:val="24"/>
              <w:szCs w:val="24"/>
            </w:rPr>
            <w:t>o</w:t>
          </w:r>
          <w:r w:rsidRPr="00D25CFE">
            <w:rPr>
              <w:rFonts w:ascii="Times New Roman" w:hAnsi="Times New Roman" w:cs="Times New Roman"/>
              <w:sz w:val="24"/>
              <w:szCs w:val="24"/>
            </w:rPr>
            <w:t xml:space="preserve"> komisijos protokolu </w:t>
          </w:r>
          <w:r w:rsidR="00C70F39">
            <w:rPr>
              <w:rFonts w:ascii="Times New Roman" w:hAnsi="Times New Roman" w:cs="Times New Roman"/>
              <w:sz w:val="24"/>
              <w:szCs w:val="24"/>
            </w:rPr>
            <w:t>202</w:t>
          </w:r>
          <w:r w:rsidR="0057195E">
            <w:rPr>
              <w:rFonts w:ascii="Times New Roman" w:hAnsi="Times New Roman" w:cs="Times New Roman"/>
              <w:sz w:val="24"/>
              <w:szCs w:val="24"/>
            </w:rPr>
            <w:t>6</w:t>
          </w:r>
          <w:r w:rsidR="00C70F39">
            <w:rPr>
              <w:rFonts w:ascii="Times New Roman" w:hAnsi="Times New Roman" w:cs="Times New Roman"/>
              <w:sz w:val="24"/>
              <w:szCs w:val="24"/>
            </w:rPr>
            <w:t>-</w:t>
          </w:r>
          <w:r w:rsidR="00010C5B">
            <w:rPr>
              <w:rFonts w:ascii="Times New Roman" w:hAnsi="Times New Roman" w:cs="Times New Roman"/>
              <w:sz w:val="24"/>
              <w:szCs w:val="24"/>
            </w:rPr>
            <w:t>10-</w:t>
          </w:r>
          <w:r w:rsidR="001A343F">
            <w:rPr>
              <w:rFonts w:ascii="Times New Roman" w:hAnsi="Times New Roman" w:cs="Times New Roman"/>
              <w:sz w:val="24"/>
              <w:szCs w:val="24"/>
            </w:rPr>
            <w:t>2</w:t>
          </w:r>
          <w:r w:rsidR="002B78F0">
            <w:rPr>
              <w:rFonts w:ascii="Times New Roman" w:hAnsi="Times New Roman" w:cs="Times New Roman"/>
              <w:sz w:val="24"/>
              <w:szCs w:val="24"/>
            </w:rPr>
            <w:t>6</w:t>
          </w:r>
        </w:p>
        <w:p w14:paraId="47EF0C37" w14:textId="19126F9D" w:rsidR="00D526C8" w:rsidRPr="000C5E7F" w:rsidRDefault="00D526C8" w:rsidP="00D25CFE">
          <w:pPr>
            <w:spacing w:after="0" w:line="240" w:lineRule="auto"/>
            <w:contextualSpacing/>
            <w:jc w:val="center"/>
            <w:rPr>
              <w:rFonts w:ascii="Times New Roman" w:hAnsi="Times New Roman" w:cs="Times New Roman"/>
              <w:sz w:val="24"/>
              <w:szCs w:val="24"/>
            </w:rPr>
          </w:pPr>
        </w:p>
        <w:p w14:paraId="7350A7E2" w14:textId="78457EBC" w:rsidR="00D526C8" w:rsidRPr="0026700E" w:rsidRDefault="00D526C8" w:rsidP="00D25CFE">
          <w:pPr>
            <w:spacing w:after="0" w:line="240" w:lineRule="auto"/>
            <w:contextualSpacing/>
            <w:jc w:val="center"/>
            <w:rPr>
              <w:rFonts w:ascii="Times New Roman" w:hAnsi="Times New Roman" w:cs="Times New Roman"/>
              <w:sz w:val="24"/>
              <w:szCs w:val="24"/>
            </w:rPr>
          </w:pPr>
        </w:p>
        <w:p w14:paraId="1D1BF965" w14:textId="78CC8FE6" w:rsidR="00D526C8" w:rsidRPr="00D25CFE" w:rsidRDefault="007A130B" w:rsidP="00D25CFE">
          <w:pPr>
            <w:spacing w:after="0" w:line="240" w:lineRule="auto"/>
            <w:contextualSpacing/>
            <w:jc w:val="center"/>
            <w:rPr>
              <w:rFonts w:ascii="Times New Roman" w:hAnsi="Times New Roman" w:cs="Times New Roman"/>
              <w:b/>
              <w:bCs/>
              <w:sz w:val="24"/>
              <w:szCs w:val="24"/>
            </w:rPr>
          </w:pPr>
          <w:r w:rsidRPr="00D25CFE">
            <w:rPr>
              <w:rFonts w:ascii="Times New Roman" w:hAnsi="Times New Roman" w:cs="Times New Roman"/>
              <w:b/>
              <w:bCs/>
              <w:sz w:val="24"/>
              <w:szCs w:val="24"/>
            </w:rPr>
            <w:t xml:space="preserve">TARPTAUTINIO </w:t>
          </w:r>
          <w:r w:rsidR="00D526C8" w:rsidRPr="00D25CFE">
            <w:rPr>
              <w:rFonts w:ascii="Times New Roman" w:hAnsi="Times New Roman" w:cs="Times New Roman"/>
              <w:b/>
              <w:bCs/>
              <w:sz w:val="24"/>
              <w:szCs w:val="24"/>
            </w:rPr>
            <w:t>VIEŠOJO PIRKIMO „</w:t>
          </w:r>
          <w:bookmarkStart w:id="0" w:name="_Hlk227846768"/>
          <w:r w:rsidR="00010C5B" w:rsidRPr="00010C5B">
            <w:rPr>
              <w:rFonts w:ascii="Times New Roman" w:hAnsi="Times New Roman" w:cs="Times New Roman"/>
              <w:b/>
              <w:color w:val="242424"/>
              <w:sz w:val="24"/>
              <w:szCs w:val="24"/>
              <w:shd w:val="clear" w:color="auto" w:fill="FFFFFF"/>
            </w:rPr>
            <w:t>MOKINIŲ REGISTRO PROGRAMINĖS ĮRANGOS PRIEŽIŪROS</w:t>
          </w:r>
          <w:r w:rsidR="001A343F">
            <w:rPr>
              <w:rFonts w:ascii="Times New Roman" w:hAnsi="Times New Roman" w:cs="Times New Roman"/>
              <w:b/>
              <w:color w:val="242424"/>
              <w:sz w:val="24"/>
              <w:szCs w:val="24"/>
              <w:shd w:val="clear" w:color="auto" w:fill="FFFFFF"/>
            </w:rPr>
            <w:t xml:space="preserve">, </w:t>
          </w:r>
          <w:r w:rsidR="00010C5B" w:rsidRPr="00010C5B">
            <w:rPr>
              <w:rFonts w:ascii="Times New Roman" w:hAnsi="Times New Roman" w:cs="Times New Roman"/>
              <w:b/>
              <w:color w:val="242424"/>
              <w:sz w:val="24"/>
              <w:szCs w:val="24"/>
              <w:shd w:val="clear" w:color="auto" w:fill="FFFFFF"/>
            </w:rPr>
            <w:t>VYSTYMO</w:t>
          </w:r>
          <w:r w:rsidR="003E3268" w:rsidRPr="003E3268">
            <w:rPr>
              <w:rFonts w:ascii="Times New Roman" w:hAnsi="Times New Roman" w:cs="Times New Roman"/>
              <w:b/>
              <w:color w:val="242424"/>
              <w:sz w:val="24"/>
              <w:szCs w:val="24"/>
              <w:shd w:val="clear" w:color="auto" w:fill="FFFFFF"/>
            </w:rPr>
            <w:t xml:space="preserve"> </w:t>
          </w:r>
          <w:r w:rsidR="001A343F">
            <w:rPr>
              <w:rFonts w:ascii="Times New Roman" w:hAnsi="Times New Roman" w:cs="Times New Roman"/>
              <w:b/>
              <w:color w:val="242424"/>
              <w:sz w:val="24"/>
              <w:szCs w:val="24"/>
              <w:shd w:val="clear" w:color="auto" w:fill="FFFFFF"/>
            </w:rPr>
            <w:t xml:space="preserve">IR MODIFIKAVIMO </w:t>
          </w:r>
          <w:r w:rsidR="003E3268" w:rsidRPr="003E3268">
            <w:rPr>
              <w:rFonts w:ascii="Times New Roman" w:hAnsi="Times New Roman" w:cs="Times New Roman"/>
              <w:b/>
              <w:color w:val="242424"/>
              <w:sz w:val="24"/>
              <w:szCs w:val="24"/>
              <w:shd w:val="clear" w:color="auto" w:fill="FFFFFF"/>
            </w:rPr>
            <w:t>PASLAUGOS</w:t>
          </w:r>
          <w:bookmarkEnd w:id="0"/>
          <w:r w:rsidR="000E5066" w:rsidRPr="000E5066">
            <w:rPr>
              <w:rFonts w:ascii="Times New Roman" w:hAnsi="Times New Roman" w:cs="Times New Roman"/>
              <w:b/>
              <w:bCs/>
              <w:sz w:val="24"/>
              <w:szCs w:val="24"/>
            </w:rPr>
            <w:t>“</w:t>
          </w:r>
        </w:p>
        <w:p w14:paraId="18ACC6AD" w14:textId="71A2528F" w:rsidR="00D526C8" w:rsidRPr="00D25CFE" w:rsidRDefault="00D526C8" w:rsidP="00D25CFE">
          <w:pPr>
            <w:spacing w:after="0" w:line="240" w:lineRule="auto"/>
            <w:contextualSpacing/>
            <w:jc w:val="center"/>
            <w:rPr>
              <w:rFonts w:ascii="Times New Roman" w:hAnsi="Times New Roman" w:cs="Times New Roman"/>
              <w:b/>
              <w:bCs/>
              <w:sz w:val="24"/>
              <w:szCs w:val="24"/>
              <w:lang w:val="en-GB"/>
            </w:rPr>
          </w:pPr>
          <w:r w:rsidRPr="00D25CFE">
            <w:rPr>
              <w:rFonts w:ascii="Times New Roman" w:hAnsi="Times New Roman" w:cs="Times New Roman"/>
              <w:b/>
              <w:bCs/>
              <w:sz w:val="24"/>
              <w:szCs w:val="24"/>
            </w:rPr>
            <w:t xml:space="preserve">ATVIRO KONKURSO </w:t>
          </w:r>
          <w:r w:rsidR="00EB164F" w:rsidRPr="00D25CFE">
            <w:rPr>
              <w:rFonts w:ascii="Times New Roman" w:hAnsi="Times New Roman" w:cs="Times New Roman"/>
              <w:b/>
              <w:bCs/>
              <w:sz w:val="24"/>
              <w:szCs w:val="24"/>
            </w:rPr>
            <w:t xml:space="preserve">SPECIALIOSIOS </w:t>
          </w:r>
          <w:r w:rsidRPr="00D25CFE">
            <w:rPr>
              <w:rFonts w:ascii="Times New Roman" w:hAnsi="Times New Roman" w:cs="Times New Roman"/>
              <w:b/>
              <w:bCs/>
              <w:sz w:val="24"/>
              <w:szCs w:val="24"/>
            </w:rPr>
            <w:t>SĄLYGOS</w:t>
          </w:r>
          <w:r w:rsidR="00EC4CB7" w:rsidRPr="00D25CFE">
            <w:rPr>
              <w:rFonts w:ascii="Times New Roman" w:hAnsi="Times New Roman" w:cs="Times New Roman"/>
              <w:b/>
              <w:bCs/>
              <w:sz w:val="24"/>
              <w:szCs w:val="24"/>
            </w:rPr>
            <w:t xml:space="preserve"> </w:t>
          </w:r>
        </w:p>
        <w:p w14:paraId="67D34D7E" w14:textId="509CF9A3" w:rsidR="00D53BF4" w:rsidRPr="00D25CFE" w:rsidRDefault="00D53BF4" w:rsidP="00D25CFE">
          <w:pPr>
            <w:spacing w:after="0" w:line="240" w:lineRule="auto"/>
            <w:contextualSpacing/>
            <w:jc w:val="center"/>
            <w:rPr>
              <w:rFonts w:ascii="Times New Roman" w:hAnsi="Times New Roman" w:cs="Times New Roman"/>
              <w:b/>
              <w:bCs/>
              <w:sz w:val="24"/>
              <w:szCs w:val="24"/>
            </w:rPr>
          </w:pPr>
          <w:r w:rsidRPr="00D25CFE">
            <w:rPr>
              <w:rFonts w:ascii="Times New Roman" w:hAnsi="Times New Roman" w:cs="Times New Roman"/>
              <w:b/>
              <w:bCs/>
              <w:sz w:val="24"/>
              <w:szCs w:val="24"/>
            </w:rPr>
            <w:t>V</w:t>
          </w:r>
          <w:r w:rsidR="00755F3B" w:rsidRPr="00D25CFE">
            <w:rPr>
              <w:rFonts w:ascii="Times New Roman" w:hAnsi="Times New Roman" w:cs="Times New Roman"/>
              <w:b/>
              <w:bCs/>
              <w:sz w:val="24"/>
              <w:szCs w:val="24"/>
            </w:rPr>
            <w:t>ersija</w:t>
          </w:r>
          <w:r w:rsidRPr="00D25CFE">
            <w:rPr>
              <w:rFonts w:ascii="Times New Roman" w:hAnsi="Times New Roman" w:cs="Times New Roman"/>
              <w:b/>
              <w:bCs/>
              <w:sz w:val="24"/>
              <w:szCs w:val="24"/>
            </w:rPr>
            <w:t xml:space="preserve"> Nr. </w:t>
          </w:r>
          <w:r w:rsidR="00E77D11" w:rsidRPr="00D25CFE">
            <w:rPr>
              <w:rFonts w:ascii="Times New Roman" w:hAnsi="Times New Roman" w:cs="Times New Roman"/>
              <w:sz w:val="24"/>
              <w:szCs w:val="24"/>
            </w:rPr>
            <w:t>1.</w:t>
          </w:r>
          <w:r w:rsidR="00E77D11" w:rsidRPr="00D25CFE">
            <w:rPr>
              <w:rFonts w:ascii="Times New Roman" w:hAnsi="Times New Roman" w:cs="Times New Roman"/>
              <w:i/>
              <w:iCs/>
              <w:sz w:val="24"/>
              <w:szCs w:val="24"/>
            </w:rPr>
            <w:t xml:space="preserve"> </w:t>
          </w:r>
        </w:p>
        <w:p w14:paraId="0FC90D8B" w14:textId="77777777" w:rsidR="00D526C8" w:rsidRPr="00D25CFE" w:rsidRDefault="00D526C8" w:rsidP="00D25CFE">
          <w:pPr>
            <w:spacing w:after="0" w:line="240" w:lineRule="auto"/>
            <w:contextualSpacing/>
            <w:rPr>
              <w:rFonts w:ascii="Times New Roman" w:hAnsi="Times New Roman" w:cs="Times New Roman"/>
              <w:sz w:val="24"/>
              <w:szCs w:val="24"/>
            </w:rPr>
          </w:pPr>
        </w:p>
        <w:p w14:paraId="517C01D9" w14:textId="77777777" w:rsidR="001C24BC" w:rsidRPr="0026700E" w:rsidRDefault="005F13F0" w:rsidP="00D25CFE">
          <w:pPr>
            <w:spacing w:after="0" w:line="240" w:lineRule="auto"/>
            <w:contextualSpacing/>
            <w:rPr>
              <w:rFonts w:ascii="Times New Roman" w:hAnsi="Times New Roman" w:cs="Times New Roman"/>
              <w:sz w:val="24"/>
              <w:szCs w:val="24"/>
            </w:rPr>
          </w:pPr>
          <w:r w:rsidRPr="0026700E">
            <w:rPr>
              <w:rFonts w:ascii="Times New Roman" w:hAnsi="Times New Roman" w:cs="Times New Roman"/>
              <w:sz w:val="24"/>
              <w:szCs w:val="24"/>
            </w:rPr>
            <w:br w:type="page"/>
          </w:r>
          <w:bookmarkStart w:id="1" w:name="_GoBack"/>
          <w:bookmarkEnd w:id="1"/>
        </w:p>
        <w:sdt>
          <w:sdtPr>
            <w:rPr>
              <w:rFonts w:ascii="Times New Roman" w:eastAsiaTheme="minorEastAsia" w:hAnsi="Times New Roman" w:cs="Times New Roman"/>
              <w:b/>
              <w:bCs/>
              <w:smallCaps/>
              <w:color w:val="auto"/>
              <w:sz w:val="24"/>
              <w:szCs w:val="24"/>
              <w:shd w:val="clear" w:color="auto" w:fill="E6E6E6"/>
            </w:rPr>
            <w:id w:val="707541176"/>
            <w:docPartObj>
              <w:docPartGallery w:val="Table of Contents"/>
              <w:docPartUnique/>
            </w:docPartObj>
          </w:sdtPr>
          <w:sdtEndPr>
            <w:rPr>
              <w:rFonts w:eastAsiaTheme="majorEastAsia"/>
              <w:b w:val="0"/>
              <w:bCs w:val="0"/>
              <w:smallCaps w:val="0"/>
              <w:color w:val="262626" w:themeColor="text1" w:themeTint="D9"/>
            </w:rPr>
          </w:sdtEndPr>
          <w:sdtContent>
            <w:sdt>
              <w:sdtPr>
                <w:rPr>
                  <w:rFonts w:ascii="Times New Roman" w:eastAsiaTheme="minorEastAsia" w:hAnsi="Times New Roman" w:cs="Times New Roman"/>
                  <w:b/>
                  <w:bCs/>
                  <w:smallCaps/>
                  <w:color w:val="auto"/>
                  <w:sz w:val="24"/>
                  <w:szCs w:val="24"/>
                  <w:shd w:val="clear" w:color="auto" w:fill="E6E6E6"/>
                </w:rPr>
                <w:id w:val="385613857"/>
                <w:docPartObj>
                  <w:docPartGallery w:val="Table of Contents"/>
                  <w:docPartUnique/>
                </w:docPartObj>
              </w:sdtPr>
              <w:sdtEndPr>
                <w:rPr>
                  <w:b w:val="0"/>
                  <w:bCs w:val="0"/>
                  <w:smallCaps w:val="0"/>
                </w:rPr>
              </w:sdtEndPr>
              <w:sdtContent>
                <w:p w14:paraId="1B12DA91" w14:textId="77777777" w:rsidR="003F1852" w:rsidRPr="0026700E" w:rsidRDefault="003F1852" w:rsidP="003F1852">
                  <w:pPr>
                    <w:pStyle w:val="Turinioantrat"/>
                    <w:spacing w:before="0" w:after="0"/>
                    <w:ind w:left="432" w:hanging="432"/>
                    <w:contextualSpacing/>
                    <w:rPr>
                      <w:rFonts w:ascii="Times New Roman" w:hAnsi="Times New Roman" w:cs="Times New Roman"/>
                      <w:sz w:val="24"/>
                      <w:szCs w:val="24"/>
                    </w:rPr>
                  </w:pPr>
                  <w:r w:rsidRPr="0026700E">
                    <w:rPr>
                      <w:rFonts w:ascii="Times New Roman" w:hAnsi="Times New Roman" w:cs="Times New Roman"/>
                      <w:sz w:val="24"/>
                      <w:szCs w:val="24"/>
                    </w:rPr>
                    <w:t>TURINYS</w:t>
                  </w:r>
                </w:p>
                <w:p w14:paraId="3D57AFD0" w14:textId="77777777" w:rsidR="003F1852" w:rsidRPr="0026700E" w:rsidRDefault="003F1852" w:rsidP="003F1852">
                  <w:pPr>
                    <w:pStyle w:val="Turinys1"/>
                    <w:spacing w:line="240" w:lineRule="auto"/>
                    <w:rPr>
                      <w:rFonts w:ascii="Times New Roman" w:hAnsi="Times New Roman" w:cs="Times New Roman"/>
                      <w:noProof/>
                      <w:sz w:val="24"/>
                      <w:szCs w:val="24"/>
                      <w:lang w:val="en-US" w:eastAsia="en-US"/>
                    </w:rPr>
                  </w:pPr>
                  <w:r w:rsidRPr="0026700E">
                    <w:rPr>
                      <w:rFonts w:ascii="Times New Roman" w:hAnsi="Times New Roman" w:cs="Times New Roman"/>
                      <w:color w:val="2B579A"/>
                      <w:sz w:val="24"/>
                      <w:szCs w:val="24"/>
                      <w:shd w:val="clear" w:color="auto" w:fill="E6E6E6"/>
                    </w:rPr>
                    <w:fldChar w:fldCharType="begin"/>
                  </w:r>
                  <w:r w:rsidRPr="0026700E">
                    <w:rPr>
                      <w:rFonts w:ascii="Times New Roman" w:hAnsi="Times New Roman" w:cs="Times New Roman"/>
                      <w:sz w:val="24"/>
                      <w:szCs w:val="24"/>
                    </w:rPr>
                    <w:instrText xml:space="preserve"> TOC \o "1-3" \h \z \u </w:instrText>
                  </w:r>
                  <w:r w:rsidRPr="0026700E">
                    <w:rPr>
                      <w:rFonts w:ascii="Times New Roman" w:hAnsi="Times New Roman" w:cs="Times New Roman"/>
                      <w:color w:val="2B579A"/>
                      <w:sz w:val="24"/>
                      <w:szCs w:val="24"/>
                      <w:shd w:val="clear" w:color="auto" w:fill="E6E6E6"/>
                    </w:rPr>
                    <w:fldChar w:fldCharType="separate"/>
                  </w:r>
                  <w:hyperlink w:anchor="_Toc126333928" w:history="1">
                    <w:r w:rsidRPr="0026700E">
                      <w:rPr>
                        <w:rStyle w:val="Hipersaitas"/>
                        <w:rFonts w:ascii="Times New Roman" w:hAnsi="Times New Roman" w:cs="Times New Roman"/>
                        <w:noProof/>
                        <w:sz w:val="24"/>
                        <w:szCs w:val="24"/>
                      </w:rPr>
                      <w:t>1.</w:t>
                    </w:r>
                    <w:r w:rsidRPr="0026700E">
                      <w:rPr>
                        <w:rFonts w:ascii="Times New Roman" w:hAnsi="Times New Roman" w:cs="Times New Roman"/>
                        <w:noProof/>
                        <w:sz w:val="24"/>
                        <w:szCs w:val="24"/>
                        <w:lang w:val="en-US" w:eastAsia="en-US"/>
                      </w:rPr>
                      <w:tab/>
                    </w:r>
                    <w:r w:rsidRPr="0026700E">
                      <w:rPr>
                        <w:rStyle w:val="Hipersaitas"/>
                        <w:rFonts w:ascii="Times New Roman" w:hAnsi="Times New Roman" w:cs="Times New Roman"/>
                        <w:noProof/>
                        <w:sz w:val="24"/>
                        <w:szCs w:val="24"/>
                      </w:rPr>
                      <w:t>Bendra informacija</w:t>
                    </w:r>
                    <w:r w:rsidRPr="0026700E">
                      <w:rPr>
                        <w:rFonts w:ascii="Times New Roman" w:hAnsi="Times New Roman" w:cs="Times New Roman"/>
                        <w:noProof/>
                        <w:webHidden/>
                        <w:sz w:val="24"/>
                        <w:szCs w:val="24"/>
                      </w:rPr>
                      <w:tab/>
                    </w:r>
                    <w:r w:rsidRPr="0026700E">
                      <w:rPr>
                        <w:rFonts w:ascii="Times New Roman" w:hAnsi="Times New Roman" w:cs="Times New Roman"/>
                        <w:noProof/>
                        <w:webHidden/>
                        <w:sz w:val="24"/>
                        <w:szCs w:val="24"/>
                      </w:rPr>
                      <w:fldChar w:fldCharType="begin"/>
                    </w:r>
                    <w:r w:rsidRPr="0026700E">
                      <w:rPr>
                        <w:rFonts w:ascii="Times New Roman" w:hAnsi="Times New Roman" w:cs="Times New Roman"/>
                        <w:noProof/>
                        <w:webHidden/>
                        <w:sz w:val="24"/>
                        <w:szCs w:val="24"/>
                      </w:rPr>
                      <w:instrText xml:space="preserve"> PAGEREF _Toc126333928 \h </w:instrText>
                    </w:r>
                    <w:r w:rsidRPr="0026700E">
                      <w:rPr>
                        <w:rFonts w:ascii="Times New Roman" w:hAnsi="Times New Roman" w:cs="Times New Roman"/>
                        <w:noProof/>
                        <w:webHidden/>
                        <w:sz w:val="24"/>
                        <w:szCs w:val="24"/>
                      </w:rPr>
                    </w:r>
                    <w:r w:rsidRPr="0026700E">
                      <w:rPr>
                        <w:rFonts w:ascii="Times New Roman" w:hAnsi="Times New Roman" w:cs="Times New Roman"/>
                        <w:noProof/>
                        <w:webHidden/>
                        <w:sz w:val="24"/>
                        <w:szCs w:val="24"/>
                      </w:rPr>
                      <w:fldChar w:fldCharType="separate"/>
                    </w:r>
                    <w:r w:rsidRPr="0026700E">
                      <w:rPr>
                        <w:rFonts w:ascii="Times New Roman" w:hAnsi="Times New Roman" w:cs="Times New Roman"/>
                        <w:noProof/>
                        <w:webHidden/>
                        <w:sz w:val="24"/>
                        <w:szCs w:val="24"/>
                      </w:rPr>
                      <w:t>2</w:t>
                    </w:r>
                    <w:r w:rsidRPr="0026700E">
                      <w:rPr>
                        <w:rFonts w:ascii="Times New Roman" w:hAnsi="Times New Roman" w:cs="Times New Roman"/>
                        <w:noProof/>
                        <w:webHidden/>
                        <w:sz w:val="24"/>
                        <w:szCs w:val="24"/>
                      </w:rPr>
                      <w:fldChar w:fldCharType="end"/>
                    </w:r>
                  </w:hyperlink>
                </w:p>
                <w:p w14:paraId="68009C72" w14:textId="77777777" w:rsidR="003F1852" w:rsidRPr="0026700E" w:rsidRDefault="002B78F0" w:rsidP="003F1852">
                  <w:pPr>
                    <w:pStyle w:val="Turinys1"/>
                    <w:spacing w:line="240" w:lineRule="auto"/>
                    <w:rPr>
                      <w:rFonts w:ascii="Times New Roman" w:hAnsi="Times New Roman" w:cs="Times New Roman"/>
                      <w:noProof/>
                      <w:sz w:val="24"/>
                      <w:szCs w:val="24"/>
                      <w:lang w:val="en-US" w:eastAsia="en-US"/>
                    </w:rPr>
                  </w:pPr>
                  <w:hyperlink w:anchor="_Toc126333929" w:history="1">
                    <w:r w:rsidR="003F1852" w:rsidRPr="0026700E">
                      <w:rPr>
                        <w:rStyle w:val="Hipersaitas"/>
                        <w:rFonts w:ascii="Times New Roman" w:hAnsi="Times New Roman" w:cs="Times New Roman"/>
                        <w:noProof/>
                        <w:sz w:val="24"/>
                        <w:szCs w:val="24"/>
                      </w:rPr>
                      <w:t>2.  Pirkimo objektas</w:t>
                    </w:r>
                    <w:r w:rsidR="003F1852" w:rsidRPr="0026700E">
                      <w:rPr>
                        <w:rFonts w:ascii="Times New Roman" w:hAnsi="Times New Roman" w:cs="Times New Roman"/>
                        <w:noProof/>
                        <w:webHidden/>
                        <w:sz w:val="24"/>
                        <w:szCs w:val="24"/>
                      </w:rPr>
                      <w:tab/>
                    </w:r>
                    <w:r w:rsidR="003F1852">
                      <w:rPr>
                        <w:rFonts w:ascii="Times New Roman" w:hAnsi="Times New Roman" w:cs="Times New Roman"/>
                        <w:noProof/>
                        <w:webHidden/>
                        <w:sz w:val="24"/>
                        <w:szCs w:val="24"/>
                      </w:rPr>
                      <w:t>2</w:t>
                    </w:r>
                  </w:hyperlink>
                </w:p>
                <w:p w14:paraId="7A7EB21A" w14:textId="77777777" w:rsidR="003F1852" w:rsidRPr="0026700E" w:rsidRDefault="002B78F0" w:rsidP="003F1852">
                  <w:pPr>
                    <w:pStyle w:val="Turinys1"/>
                    <w:spacing w:line="240" w:lineRule="auto"/>
                    <w:rPr>
                      <w:rFonts w:ascii="Times New Roman" w:hAnsi="Times New Roman" w:cs="Times New Roman"/>
                      <w:noProof/>
                      <w:sz w:val="24"/>
                      <w:szCs w:val="24"/>
                      <w:lang w:val="en-US" w:eastAsia="en-US"/>
                    </w:rPr>
                  </w:pPr>
                  <w:hyperlink w:anchor="_Toc126333930" w:history="1">
                    <w:r w:rsidR="003F1852" w:rsidRPr="0026700E">
                      <w:rPr>
                        <w:rStyle w:val="Hipersaitas"/>
                        <w:rFonts w:ascii="Times New Roman" w:hAnsi="Times New Roman" w:cs="Times New Roman"/>
                        <w:noProof/>
                        <w:sz w:val="24"/>
                        <w:szCs w:val="24"/>
                      </w:rPr>
                      <w:t>3.  Susitikimai su tiekėjais ir objekto apžiūra</w:t>
                    </w:r>
                    <w:r w:rsidR="003F1852" w:rsidRPr="0026700E">
                      <w:rPr>
                        <w:rFonts w:ascii="Times New Roman" w:hAnsi="Times New Roman" w:cs="Times New Roman"/>
                        <w:noProof/>
                        <w:webHidden/>
                        <w:sz w:val="24"/>
                        <w:szCs w:val="24"/>
                      </w:rPr>
                      <w:tab/>
                    </w:r>
                    <w:r w:rsidR="003F1852" w:rsidRPr="0026700E">
                      <w:rPr>
                        <w:rFonts w:ascii="Times New Roman" w:hAnsi="Times New Roman" w:cs="Times New Roman"/>
                        <w:noProof/>
                        <w:webHidden/>
                        <w:sz w:val="24"/>
                        <w:szCs w:val="24"/>
                      </w:rPr>
                      <w:fldChar w:fldCharType="begin"/>
                    </w:r>
                    <w:r w:rsidR="003F1852" w:rsidRPr="0026700E">
                      <w:rPr>
                        <w:rFonts w:ascii="Times New Roman" w:hAnsi="Times New Roman" w:cs="Times New Roman"/>
                        <w:noProof/>
                        <w:webHidden/>
                        <w:sz w:val="24"/>
                        <w:szCs w:val="24"/>
                      </w:rPr>
                      <w:instrText xml:space="preserve"> PAGEREF _Toc126333930 \h </w:instrText>
                    </w:r>
                    <w:r w:rsidR="003F1852" w:rsidRPr="0026700E">
                      <w:rPr>
                        <w:rFonts w:ascii="Times New Roman" w:hAnsi="Times New Roman" w:cs="Times New Roman"/>
                        <w:noProof/>
                        <w:webHidden/>
                        <w:sz w:val="24"/>
                        <w:szCs w:val="24"/>
                      </w:rPr>
                    </w:r>
                    <w:r w:rsidR="003F1852" w:rsidRPr="0026700E">
                      <w:rPr>
                        <w:rFonts w:ascii="Times New Roman" w:hAnsi="Times New Roman" w:cs="Times New Roman"/>
                        <w:noProof/>
                        <w:webHidden/>
                        <w:sz w:val="24"/>
                        <w:szCs w:val="24"/>
                      </w:rPr>
                      <w:fldChar w:fldCharType="separate"/>
                    </w:r>
                    <w:r w:rsidR="003F1852" w:rsidRPr="0026700E">
                      <w:rPr>
                        <w:rFonts w:ascii="Times New Roman" w:hAnsi="Times New Roman" w:cs="Times New Roman"/>
                        <w:noProof/>
                        <w:webHidden/>
                        <w:sz w:val="24"/>
                        <w:szCs w:val="24"/>
                      </w:rPr>
                      <w:t>3</w:t>
                    </w:r>
                    <w:r w:rsidR="003F1852" w:rsidRPr="0026700E">
                      <w:rPr>
                        <w:rFonts w:ascii="Times New Roman" w:hAnsi="Times New Roman" w:cs="Times New Roman"/>
                        <w:noProof/>
                        <w:webHidden/>
                        <w:sz w:val="24"/>
                        <w:szCs w:val="24"/>
                      </w:rPr>
                      <w:fldChar w:fldCharType="end"/>
                    </w:r>
                  </w:hyperlink>
                </w:p>
                <w:p w14:paraId="698396D7" w14:textId="77777777" w:rsidR="003F1852" w:rsidRPr="0026700E" w:rsidRDefault="002B78F0" w:rsidP="003F1852">
                  <w:pPr>
                    <w:pStyle w:val="Turinys1"/>
                    <w:spacing w:line="240" w:lineRule="auto"/>
                    <w:rPr>
                      <w:rFonts w:ascii="Times New Roman" w:hAnsi="Times New Roman" w:cs="Times New Roman"/>
                      <w:noProof/>
                      <w:sz w:val="24"/>
                      <w:szCs w:val="24"/>
                      <w:lang w:val="en-US" w:eastAsia="en-US"/>
                    </w:rPr>
                  </w:pPr>
                  <w:hyperlink w:anchor="_Toc126333931" w:history="1">
                    <w:r w:rsidR="003F1852" w:rsidRPr="0026700E">
                      <w:rPr>
                        <w:rStyle w:val="Hipersaitas"/>
                        <w:rFonts w:ascii="Times New Roman" w:hAnsi="Times New Roman" w:cs="Times New Roman"/>
                        <w:noProof/>
                        <w:sz w:val="24"/>
                        <w:szCs w:val="24"/>
                      </w:rPr>
                      <w:t>4.  Tiekėjų pašalinimo pagrindai ir kvalifikacijos reikalavimai</w:t>
                    </w:r>
                    <w:r w:rsidR="003F1852" w:rsidRPr="0026700E">
                      <w:rPr>
                        <w:rFonts w:ascii="Times New Roman" w:hAnsi="Times New Roman" w:cs="Times New Roman"/>
                        <w:noProof/>
                        <w:webHidden/>
                        <w:sz w:val="24"/>
                        <w:szCs w:val="24"/>
                      </w:rPr>
                      <w:tab/>
                    </w:r>
                    <w:r w:rsidR="003F1852">
                      <w:rPr>
                        <w:rFonts w:ascii="Times New Roman" w:hAnsi="Times New Roman" w:cs="Times New Roman"/>
                        <w:noProof/>
                        <w:webHidden/>
                        <w:sz w:val="24"/>
                        <w:szCs w:val="24"/>
                      </w:rPr>
                      <w:t>3</w:t>
                    </w:r>
                  </w:hyperlink>
                </w:p>
                <w:p w14:paraId="783E98A2" w14:textId="77777777" w:rsidR="003F1852" w:rsidRPr="0026700E" w:rsidRDefault="002B78F0" w:rsidP="003F1852">
                  <w:pPr>
                    <w:pStyle w:val="Turinys1"/>
                    <w:spacing w:line="240" w:lineRule="auto"/>
                    <w:rPr>
                      <w:rFonts w:ascii="Times New Roman" w:hAnsi="Times New Roman" w:cs="Times New Roman"/>
                      <w:noProof/>
                      <w:sz w:val="24"/>
                      <w:szCs w:val="24"/>
                      <w:lang w:val="en-US" w:eastAsia="en-US"/>
                    </w:rPr>
                  </w:pPr>
                  <w:hyperlink w:anchor="_Toc126333932" w:history="1">
                    <w:r w:rsidR="003F1852" w:rsidRPr="0026700E">
                      <w:rPr>
                        <w:rStyle w:val="Hipersaitas"/>
                        <w:rFonts w:ascii="Times New Roman" w:hAnsi="Times New Roman" w:cs="Times New Roman"/>
                        <w:noProof/>
                        <w:sz w:val="24"/>
                        <w:szCs w:val="24"/>
                      </w:rPr>
                      <w:t>5.  Reikalavimai, susiję su nacionaliniu saugumu</w:t>
                    </w:r>
                    <w:r w:rsidR="003F1852" w:rsidRPr="0026700E">
                      <w:rPr>
                        <w:rFonts w:ascii="Times New Roman" w:hAnsi="Times New Roman" w:cs="Times New Roman"/>
                        <w:noProof/>
                        <w:webHidden/>
                        <w:sz w:val="24"/>
                        <w:szCs w:val="24"/>
                      </w:rPr>
                      <w:tab/>
                    </w:r>
                    <w:r w:rsidR="003F1852">
                      <w:rPr>
                        <w:rFonts w:ascii="Times New Roman" w:hAnsi="Times New Roman" w:cs="Times New Roman"/>
                        <w:noProof/>
                        <w:webHidden/>
                        <w:sz w:val="24"/>
                        <w:szCs w:val="24"/>
                      </w:rPr>
                      <w:t>3</w:t>
                    </w:r>
                  </w:hyperlink>
                </w:p>
                <w:p w14:paraId="14727996" w14:textId="77777777" w:rsidR="003F1852" w:rsidRPr="0026700E" w:rsidRDefault="002B78F0" w:rsidP="003F1852">
                  <w:pPr>
                    <w:pStyle w:val="Turinys1"/>
                    <w:spacing w:line="240" w:lineRule="auto"/>
                    <w:rPr>
                      <w:rFonts w:ascii="Times New Roman" w:hAnsi="Times New Roman" w:cs="Times New Roman"/>
                      <w:noProof/>
                      <w:sz w:val="24"/>
                      <w:szCs w:val="24"/>
                      <w:lang w:val="en-US" w:eastAsia="en-US"/>
                    </w:rPr>
                  </w:pPr>
                  <w:hyperlink w:anchor="_Toc126333933" w:history="1">
                    <w:r w:rsidR="003F1852" w:rsidRPr="0026700E">
                      <w:rPr>
                        <w:rStyle w:val="Hipersaitas"/>
                        <w:rFonts w:ascii="Times New Roman" w:hAnsi="Times New Roman" w:cs="Times New Roman"/>
                        <w:noProof/>
                        <w:sz w:val="24"/>
                        <w:szCs w:val="24"/>
                      </w:rPr>
                      <w:t>6.  Specialieji reikalavimai pasiūlymų rengimui ir pateikimui</w:t>
                    </w:r>
                    <w:r w:rsidR="003F1852" w:rsidRPr="0026700E">
                      <w:rPr>
                        <w:rFonts w:ascii="Times New Roman" w:hAnsi="Times New Roman" w:cs="Times New Roman"/>
                        <w:noProof/>
                        <w:webHidden/>
                        <w:sz w:val="24"/>
                        <w:szCs w:val="24"/>
                      </w:rPr>
                      <w:tab/>
                    </w:r>
                    <w:r w:rsidR="003F1852">
                      <w:rPr>
                        <w:rFonts w:ascii="Times New Roman" w:hAnsi="Times New Roman" w:cs="Times New Roman"/>
                        <w:noProof/>
                        <w:webHidden/>
                        <w:sz w:val="24"/>
                        <w:szCs w:val="24"/>
                      </w:rPr>
                      <w:t>5</w:t>
                    </w:r>
                  </w:hyperlink>
                </w:p>
                <w:p w14:paraId="06AF375A" w14:textId="77777777" w:rsidR="003F1852" w:rsidRPr="0026700E" w:rsidRDefault="002B78F0" w:rsidP="003F1852">
                  <w:pPr>
                    <w:pStyle w:val="Turinys1"/>
                    <w:spacing w:line="240" w:lineRule="auto"/>
                    <w:rPr>
                      <w:rFonts w:ascii="Times New Roman" w:hAnsi="Times New Roman" w:cs="Times New Roman"/>
                      <w:noProof/>
                      <w:sz w:val="24"/>
                      <w:szCs w:val="24"/>
                      <w:lang w:val="en-US" w:eastAsia="en-US"/>
                    </w:rPr>
                  </w:pPr>
                  <w:hyperlink w:anchor="_Toc126333934" w:history="1">
                    <w:r w:rsidR="003F1852" w:rsidRPr="0026700E">
                      <w:rPr>
                        <w:rStyle w:val="Hipersaitas"/>
                        <w:rFonts w:ascii="Times New Roman" w:eastAsia="Calibri" w:hAnsi="Times New Roman" w:cs="Times New Roman"/>
                        <w:noProof/>
                        <w:sz w:val="24"/>
                        <w:szCs w:val="24"/>
                      </w:rPr>
                      <w:t>7.</w:t>
                    </w:r>
                    <w:r w:rsidR="003F1852" w:rsidRPr="0026700E">
                      <w:rPr>
                        <w:rFonts w:ascii="Times New Roman" w:hAnsi="Times New Roman" w:cs="Times New Roman"/>
                        <w:noProof/>
                        <w:sz w:val="24"/>
                        <w:szCs w:val="24"/>
                        <w:lang w:val="en-US" w:eastAsia="en-US"/>
                      </w:rPr>
                      <w:tab/>
                    </w:r>
                    <w:r w:rsidR="003F1852" w:rsidRPr="0026700E">
                      <w:rPr>
                        <w:rStyle w:val="Hipersaitas"/>
                        <w:rFonts w:ascii="Times New Roman" w:hAnsi="Times New Roman" w:cs="Times New Roman"/>
                        <w:noProof/>
                        <w:sz w:val="24"/>
                        <w:szCs w:val="24"/>
                      </w:rPr>
                      <w:t>Pasiūlymo galiojimo užtikrinimas</w:t>
                    </w:r>
                    <w:r w:rsidR="003F1852" w:rsidRPr="0026700E">
                      <w:rPr>
                        <w:rFonts w:ascii="Times New Roman" w:hAnsi="Times New Roman" w:cs="Times New Roman"/>
                        <w:noProof/>
                        <w:webHidden/>
                        <w:sz w:val="24"/>
                        <w:szCs w:val="24"/>
                      </w:rPr>
                      <w:tab/>
                    </w:r>
                    <w:r w:rsidR="003F1852">
                      <w:rPr>
                        <w:rFonts w:ascii="Times New Roman" w:hAnsi="Times New Roman" w:cs="Times New Roman"/>
                        <w:noProof/>
                        <w:webHidden/>
                        <w:sz w:val="24"/>
                        <w:szCs w:val="24"/>
                      </w:rPr>
                      <w:t>5</w:t>
                    </w:r>
                  </w:hyperlink>
                </w:p>
                <w:p w14:paraId="0AEB3298" w14:textId="77777777" w:rsidR="003F1852" w:rsidRPr="0026700E" w:rsidRDefault="002B78F0" w:rsidP="003F1852">
                  <w:pPr>
                    <w:pStyle w:val="Turinys1"/>
                    <w:spacing w:line="240" w:lineRule="auto"/>
                    <w:rPr>
                      <w:rFonts w:ascii="Times New Roman" w:hAnsi="Times New Roman" w:cs="Times New Roman"/>
                      <w:noProof/>
                      <w:sz w:val="24"/>
                      <w:szCs w:val="24"/>
                      <w:lang w:val="en-US" w:eastAsia="en-US"/>
                    </w:rPr>
                  </w:pPr>
                  <w:hyperlink w:anchor="_Toc126333935" w:history="1">
                    <w:r w:rsidR="003F1852" w:rsidRPr="0026700E">
                      <w:rPr>
                        <w:rStyle w:val="Hipersaitas"/>
                        <w:rFonts w:ascii="Times New Roman" w:eastAsia="Calibri" w:hAnsi="Times New Roman" w:cs="Times New Roman"/>
                        <w:noProof/>
                        <w:sz w:val="24"/>
                        <w:szCs w:val="24"/>
                      </w:rPr>
                      <w:t>8.</w:t>
                    </w:r>
                    <w:r w:rsidR="003F1852" w:rsidRPr="0026700E">
                      <w:rPr>
                        <w:rFonts w:ascii="Times New Roman" w:hAnsi="Times New Roman" w:cs="Times New Roman"/>
                        <w:noProof/>
                        <w:sz w:val="24"/>
                        <w:szCs w:val="24"/>
                        <w:lang w:val="en-US" w:eastAsia="en-US"/>
                      </w:rPr>
                      <w:tab/>
                    </w:r>
                    <w:r w:rsidR="003F1852" w:rsidRPr="0026700E">
                      <w:rPr>
                        <w:rStyle w:val="Hipersaitas"/>
                        <w:rFonts w:ascii="Times New Roman" w:hAnsi="Times New Roman" w:cs="Times New Roman"/>
                        <w:noProof/>
                        <w:sz w:val="24"/>
                        <w:szCs w:val="24"/>
                      </w:rPr>
                      <w:t>Elektroninis aukcionas</w:t>
                    </w:r>
                    <w:r w:rsidR="003F1852" w:rsidRPr="0026700E">
                      <w:rPr>
                        <w:rFonts w:ascii="Times New Roman" w:hAnsi="Times New Roman" w:cs="Times New Roman"/>
                        <w:noProof/>
                        <w:webHidden/>
                        <w:sz w:val="24"/>
                        <w:szCs w:val="24"/>
                      </w:rPr>
                      <w:tab/>
                    </w:r>
                    <w:r w:rsidR="003F1852">
                      <w:rPr>
                        <w:rFonts w:ascii="Times New Roman" w:hAnsi="Times New Roman" w:cs="Times New Roman"/>
                        <w:noProof/>
                        <w:webHidden/>
                        <w:sz w:val="24"/>
                        <w:szCs w:val="24"/>
                      </w:rPr>
                      <w:t>5</w:t>
                    </w:r>
                  </w:hyperlink>
                </w:p>
                <w:p w14:paraId="7C009BDA" w14:textId="77777777" w:rsidR="003F1852" w:rsidRPr="0026700E" w:rsidRDefault="002B78F0" w:rsidP="003F1852">
                  <w:pPr>
                    <w:pStyle w:val="Turinys1"/>
                    <w:spacing w:line="240" w:lineRule="auto"/>
                    <w:rPr>
                      <w:rFonts w:ascii="Times New Roman" w:hAnsi="Times New Roman" w:cs="Times New Roman"/>
                      <w:noProof/>
                      <w:sz w:val="24"/>
                      <w:szCs w:val="24"/>
                      <w:lang w:val="en-US" w:eastAsia="en-US"/>
                    </w:rPr>
                  </w:pPr>
                  <w:hyperlink w:anchor="_Toc126333936" w:history="1">
                    <w:r w:rsidR="003F1852" w:rsidRPr="0026700E">
                      <w:rPr>
                        <w:rStyle w:val="Hipersaitas"/>
                        <w:rFonts w:ascii="Times New Roman" w:eastAsia="Calibri" w:hAnsi="Times New Roman" w:cs="Times New Roman"/>
                        <w:noProof/>
                        <w:sz w:val="24"/>
                        <w:szCs w:val="24"/>
                      </w:rPr>
                      <w:t>9.</w:t>
                    </w:r>
                    <w:r w:rsidR="003F1852" w:rsidRPr="0026700E">
                      <w:rPr>
                        <w:rFonts w:ascii="Times New Roman" w:hAnsi="Times New Roman" w:cs="Times New Roman"/>
                        <w:noProof/>
                        <w:sz w:val="24"/>
                        <w:szCs w:val="24"/>
                        <w:lang w:val="en-US" w:eastAsia="en-US"/>
                      </w:rPr>
                      <w:tab/>
                    </w:r>
                    <w:r w:rsidR="003F1852" w:rsidRPr="0026700E">
                      <w:rPr>
                        <w:rStyle w:val="Hipersaitas"/>
                        <w:rFonts w:ascii="Times New Roman" w:hAnsi="Times New Roman" w:cs="Times New Roman"/>
                        <w:noProof/>
                        <w:sz w:val="24"/>
                        <w:szCs w:val="24"/>
                      </w:rPr>
                      <w:t>Pasiūlymų vertinimas</w:t>
                    </w:r>
                    <w:r w:rsidR="003F1852" w:rsidRPr="0026700E">
                      <w:rPr>
                        <w:rFonts w:ascii="Times New Roman" w:hAnsi="Times New Roman" w:cs="Times New Roman"/>
                        <w:noProof/>
                        <w:webHidden/>
                        <w:sz w:val="24"/>
                        <w:szCs w:val="24"/>
                      </w:rPr>
                      <w:tab/>
                    </w:r>
                    <w:r w:rsidR="003F1852">
                      <w:rPr>
                        <w:rFonts w:ascii="Times New Roman" w:hAnsi="Times New Roman" w:cs="Times New Roman"/>
                        <w:noProof/>
                        <w:webHidden/>
                        <w:sz w:val="24"/>
                        <w:szCs w:val="24"/>
                      </w:rPr>
                      <w:t>5</w:t>
                    </w:r>
                  </w:hyperlink>
                </w:p>
                <w:p w14:paraId="3E67E199" w14:textId="77777777" w:rsidR="003F1852" w:rsidRPr="0026700E" w:rsidRDefault="002B78F0" w:rsidP="003F1852">
                  <w:pPr>
                    <w:pStyle w:val="Turinys1"/>
                    <w:spacing w:line="240" w:lineRule="auto"/>
                    <w:rPr>
                      <w:rFonts w:ascii="Times New Roman" w:hAnsi="Times New Roman" w:cs="Times New Roman"/>
                      <w:noProof/>
                      <w:sz w:val="24"/>
                      <w:szCs w:val="24"/>
                      <w:lang w:val="en-US" w:eastAsia="en-US"/>
                    </w:rPr>
                  </w:pPr>
                  <w:hyperlink w:anchor="_Toc126333937" w:history="1">
                    <w:r w:rsidR="003F1852" w:rsidRPr="0026700E">
                      <w:rPr>
                        <w:rStyle w:val="Hipersaitas"/>
                        <w:rFonts w:ascii="Times New Roman" w:eastAsia="Calibri" w:hAnsi="Times New Roman" w:cs="Times New Roman"/>
                        <w:noProof/>
                        <w:sz w:val="24"/>
                        <w:szCs w:val="24"/>
                      </w:rPr>
                      <w:t>10.</w:t>
                    </w:r>
                    <w:r w:rsidR="003F1852">
                      <w:rPr>
                        <w:rStyle w:val="Hipersaitas"/>
                        <w:rFonts w:ascii="Times New Roman" w:eastAsia="Calibri" w:hAnsi="Times New Roman" w:cs="Times New Roman"/>
                        <w:noProof/>
                        <w:sz w:val="24"/>
                        <w:szCs w:val="24"/>
                      </w:rPr>
                      <w:t xml:space="preserve"> </w:t>
                    </w:r>
                    <w:r w:rsidR="003F1852" w:rsidRPr="0026700E">
                      <w:rPr>
                        <w:rStyle w:val="Hipersaitas"/>
                        <w:rFonts w:ascii="Times New Roman" w:hAnsi="Times New Roman" w:cs="Times New Roman"/>
                        <w:noProof/>
                        <w:sz w:val="24"/>
                        <w:szCs w:val="24"/>
                      </w:rPr>
                      <w:t>Sutarties sudarymas</w:t>
                    </w:r>
                    <w:r w:rsidR="003F1852" w:rsidRPr="0026700E">
                      <w:rPr>
                        <w:rFonts w:ascii="Times New Roman" w:hAnsi="Times New Roman" w:cs="Times New Roman"/>
                        <w:noProof/>
                        <w:webHidden/>
                        <w:sz w:val="24"/>
                        <w:szCs w:val="24"/>
                      </w:rPr>
                      <w:tab/>
                    </w:r>
                    <w:r w:rsidR="003F1852">
                      <w:rPr>
                        <w:rFonts w:ascii="Times New Roman" w:hAnsi="Times New Roman" w:cs="Times New Roman"/>
                        <w:noProof/>
                        <w:webHidden/>
                        <w:sz w:val="24"/>
                        <w:szCs w:val="24"/>
                      </w:rPr>
                      <w:t>6</w:t>
                    </w:r>
                  </w:hyperlink>
                </w:p>
                <w:p w14:paraId="32467789" w14:textId="77777777" w:rsidR="003F1852" w:rsidRPr="0026700E" w:rsidRDefault="002B78F0" w:rsidP="003F1852">
                  <w:pPr>
                    <w:pStyle w:val="Turinys1"/>
                    <w:spacing w:line="240" w:lineRule="auto"/>
                    <w:rPr>
                      <w:rFonts w:ascii="Times New Roman" w:hAnsi="Times New Roman" w:cs="Times New Roman"/>
                      <w:noProof/>
                      <w:sz w:val="24"/>
                      <w:szCs w:val="24"/>
                      <w:lang w:val="en-US" w:eastAsia="en-US"/>
                    </w:rPr>
                  </w:pPr>
                  <w:hyperlink w:anchor="_Toc126333938" w:history="1">
                    <w:r w:rsidR="003F1852" w:rsidRPr="0026700E">
                      <w:rPr>
                        <w:rStyle w:val="Hipersaitas"/>
                        <w:rFonts w:ascii="Times New Roman" w:hAnsi="Times New Roman" w:cs="Times New Roman"/>
                        <w:noProof/>
                        <w:sz w:val="24"/>
                        <w:szCs w:val="24"/>
                      </w:rPr>
                      <w:t>11.</w:t>
                    </w:r>
                    <w:r w:rsidR="003F1852">
                      <w:rPr>
                        <w:rStyle w:val="Hipersaitas"/>
                        <w:rFonts w:ascii="Times New Roman" w:hAnsi="Times New Roman" w:cs="Times New Roman"/>
                        <w:noProof/>
                        <w:sz w:val="24"/>
                        <w:szCs w:val="24"/>
                      </w:rPr>
                      <w:t xml:space="preserve"> </w:t>
                    </w:r>
                    <w:r w:rsidR="003F1852" w:rsidRPr="0026700E">
                      <w:rPr>
                        <w:rStyle w:val="Hipersaitas"/>
                        <w:rFonts w:ascii="Times New Roman" w:hAnsi="Times New Roman" w:cs="Times New Roman"/>
                        <w:noProof/>
                        <w:sz w:val="24"/>
                        <w:szCs w:val="24"/>
                      </w:rPr>
                      <w:t>Kitos sąlygos</w:t>
                    </w:r>
                    <w:r w:rsidR="003F1852" w:rsidRPr="0026700E">
                      <w:rPr>
                        <w:rFonts w:ascii="Times New Roman" w:hAnsi="Times New Roman" w:cs="Times New Roman"/>
                        <w:noProof/>
                        <w:webHidden/>
                        <w:sz w:val="24"/>
                        <w:szCs w:val="24"/>
                      </w:rPr>
                      <w:tab/>
                    </w:r>
                    <w:r w:rsidR="003F1852">
                      <w:rPr>
                        <w:rFonts w:ascii="Times New Roman" w:hAnsi="Times New Roman" w:cs="Times New Roman"/>
                        <w:noProof/>
                        <w:webHidden/>
                        <w:sz w:val="24"/>
                        <w:szCs w:val="24"/>
                      </w:rPr>
                      <w:t>6</w:t>
                    </w:r>
                  </w:hyperlink>
                </w:p>
                <w:p w14:paraId="54648B26" w14:textId="77777777" w:rsidR="003F1852" w:rsidRPr="0026700E" w:rsidRDefault="003F1852" w:rsidP="003F1852">
                  <w:pPr>
                    <w:pStyle w:val="Turinys1"/>
                    <w:spacing w:line="240" w:lineRule="auto"/>
                    <w:rPr>
                      <w:rFonts w:ascii="Times New Roman" w:hAnsi="Times New Roman" w:cs="Times New Roman"/>
                      <w:noProof/>
                      <w:sz w:val="24"/>
                      <w:szCs w:val="24"/>
                      <w:lang w:val="en-US" w:eastAsia="en-US"/>
                    </w:rPr>
                  </w:pPr>
                  <w:r w:rsidRPr="0026700E">
                    <w:rPr>
                      <w:rStyle w:val="Hipersaitas"/>
                      <w:rFonts w:ascii="Times New Roman" w:hAnsi="Times New Roman" w:cs="Times New Roman"/>
                      <w:noProof/>
                      <w:sz w:val="24"/>
                      <w:szCs w:val="24"/>
                    </w:rPr>
                    <w:t xml:space="preserve">  </w:t>
                  </w:r>
                  <w:hyperlink w:anchor="_Toc126333939" w:history="1">
                    <w:r w:rsidRPr="0026700E">
                      <w:rPr>
                        <w:rStyle w:val="Hipersaitas"/>
                        <w:rFonts w:ascii="Times New Roman" w:hAnsi="Times New Roman" w:cs="Times New Roman"/>
                        <w:noProof/>
                        <w:sz w:val="24"/>
                        <w:szCs w:val="24"/>
                      </w:rPr>
                      <w:t>Pirkimo sąlygų 1 priedas „Terminai“</w:t>
                    </w:r>
                    <w:r w:rsidRPr="0026700E">
                      <w:rPr>
                        <w:rFonts w:ascii="Times New Roman" w:hAnsi="Times New Roman" w:cs="Times New Roman"/>
                        <w:noProof/>
                        <w:webHidden/>
                        <w:sz w:val="24"/>
                        <w:szCs w:val="24"/>
                      </w:rPr>
                      <w:tab/>
                    </w:r>
                    <w:r>
                      <w:rPr>
                        <w:rFonts w:ascii="Times New Roman" w:hAnsi="Times New Roman" w:cs="Times New Roman"/>
                        <w:noProof/>
                        <w:webHidden/>
                        <w:sz w:val="24"/>
                        <w:szCs w:val="24"/>
                      </w:rPr>
                      <w:t>7</w:t>
                    </w:r>
                  </w:hyperlink>
                </w:p>
                <w:p w14:paraId="303B1C7A" w14:textId="5D3D5D6C" w:rsidR="003F1852" w:rsidRPr="0026700E" w:rsidRDefault="002B78F0" w:rsidP="003F1852">
                  <w:pPr>
                    <w:pStyle w:val="Turinys2"/>
                    <w:spacing w:line="240" w:lineRule="auto"/>
                    <w:rPr>
                      <w:rFonts w:ascii="Times New Roman" w:hAnsi="Times New Roman" w:cs="Times New Roman"/>
                      <w:noProof/>
                      <w:sz w:val="24"/>
                      <w:szCs w:val="24"/>
                      <w:lang w:val="en-US" w:eastAsia="en-US"/>
                    </w:rPr>
                  </w:pPr>
                  <w:hyperlink w:anchor="_Toc126333940" w:history="1">
                    <w:r w:rsidR="003F1852" w:rsidRPr="0026700E">
                      <w:rPr>
                        <w:rStyle w:val="Hipersaitas"/>
                        <w:rFonts w:ascii="Times New Roman" w:eastAsia="Calibri" w:hAnsi="Times New Roman" w:cs="Times New Roman"/>
                        <w:noProof/>
                        <w:sz w:val="24"/>
                        <w:szCs w:val="24"/>
                      </w:rPr>
                      <w:t>Pirkimo sąlygų 2 priedas „Techninė specifikacija“</w:t>
                    </w:r>
                    <w:r w:rsidR="003F1852" w:rsidRPr="0026700E">
                      <w:rPr>
                        <w:rFonts w:ascii="Times New Roman" w:hAnsi="Times New Roman" w:cs="Times New Roman"/>
                        <w:noProof/>
                        <w:webHidden/>
                        <w:sz w:val="24"/>
                        <w:szCs w:val="24"/>
                      </w:rPr>
                      <w:tab/>
                    </w:r>
                    <w:r w:rsidR="000E5AD7">
                      <w:rPr>
                        <w:rFonts w:ascii="Times New Roman" w:hAnsi="Times New Roman" w:cs="Times New Roman"/>
                        <w:noProof/>
                        <w:webHidden/>
                        <w:sz w:val="24"/>
                        <w:szCs w:val="24"/>
                      </w:rPr>
                      <w:t>12</w:t>
                    </w:r>
                  </w:hyperlink>
                </w:p>
                <w:p w14:paraId="66C04ED5" w14:textId="16D948B0" w:rsidR="003F1852" w:rsidRPr="0026700E" w:rsidRDefault="002B78F0" w:rsidP="003F1852">
                  <w:pPr>
                    <w:pStyle w:val="Turinys2"/>
                    <w:spacing w:line="240" w:lineRule="auto"/>
                    <w:rPr>
                      <w:rFonts w:ascii="Times New Roman" w:hAnsi="Times New Roman" w:cs="Times New Roman"/>
                      <w:noProof/>
                      <w:sz w:val="24"/>
                      <w:szCs w:val="24"/>
                      <w:lang w:val="en-US" w:eastAsia="en-US"/>
                    </w:rPr>
                  </w:pPr>
                  <w:hyperlink w:anchor="_Toc126333941" w:history="1">
                    <w:r w:rsidR="003F1852" w:rsidRPr="0026700E">
                      <w:rPr>
                        <w:rStyle w:val="Hipersaitas"/>
                        <w:rFonts w:ascii="Times New Roman" w:eastAsia="Calibri" w:hAnsi="Times New Roman" w:cs="Times New Roman"/>
                        <w:noProof/>
                        <w:sz w:val="24"/>
                        <w:szCs w:val="24"/>
                      </w:rPr>
                      <w:t>Pirkimo sąlygų 3 priedas „Tiekėjų pašalinimo pagrindai“</w:t>
                    </w:r>
                    <w:r w:rsidR="003F1852" w:rsidRPr="0026700E">
                      <w:rPr>
                        <w:rFonts w:ascii="Times New Roman" w:hAnsi="Times New Roman" w:cs="Times New Roman"/>
                        <w:noProof/>
                        <w:webHidden/>
                        <w:sz w:val="24"/>
                        <w:szCs w:val="24"/>
                      </w:rPr>
                      <w:tab/>
                    </w:r>
                    <w:r w:rsidR="000E5AD7">
                      <w:rPr>
                        <w:rFonts w:ascii="Times New Roman" w:hAnsi="Times New Roman" w:cs="Times New Roman"/>
                        <w:noProof/>
                        <w:webHidden/>
                        <w:sz w:val="24"/>
                        <w:szCs w:val="24"/>
                      </w:rPr>
                      <w:t>13</w:t>
                    </w:r>
                  </w:hyperlink>
                </w:p>
                <w:p w14:paraId="7A9D2B66" w14:textId="37CF037D" w:rsidR="003F1852" w:rsidRPr="0026700E" w:rsidRDefault="002B78F0" w:rsidP="003F1852">
                  <w:pPr>
                    <w:pStyle w:val="Turinys2"/>
                    <w:spacing w:line="240" w:lineRule="auto"/>
                    <w:rPr>
                      <w:rFonts w:ascii="Times New Roman" w:hAnsi="Times New Roman" w:cs="Times New Roman"/>
                      <w:noProof/>
                      <w:sz w:val="24"/>
                      <w:szCs w:val="24"/>
                      <w:lang w:val="en-US" w:eastAsia="en-US"/>
                    </w:rPr>
                  </w:pPr>
                  <w:hyperlink w:anchor="_Toc126333942" w:history="1">
                    <w:r w:rsidR="003F1852" w:rsidRPr="0026700E">
                      <w:rPr>
                        <w:rStyle w:val="Hipersaitas"/>
                        <w:rFonts w:ascii="Times New Roman" w:eastAsia="Calibri" w:hAnsi="Times New Roman" w:cs="Times New Roman"/>
                        <w:noProof/>
                        <w:sz w:val="24"/>
                        <w:szCs w:val="24"/>
                      </w:rPr>
                      <w:t>Pirkimo sąlygų 4 priedas „Tiekėjų kvalifikacijos reikalavimai ir reikalaujami kokybės bei aplinkos apsaugos vadybos sistemų standartai“</w:t>
                    </w:r>
                    <w:r w:rsidR="003F1852" w:rsidRPr="0026700E">
                      <w:rPr>
                        <w:rFonts w:ascii="Times New Roman" w:hAnsi="Times New Roman" w:cs="Times New Roman"/>
                        <w:noProof/>
                        <w:webHidden/>
                        <w:sz w:val="24"/>
                        <w:szCs w:val="24"/>
                      </w:rPr>
                      <w:tab/>
                    </w:r>
                    <w:r w:rsidR="00BD5731">
                      <w:rPr>
                        <w:rFonts w:ascii="Times New Roman" w:hAnsi="Times New Roman" w:cs="Times New Roman"/>
                        <w:noProof/>
                        <w:webHidden/>
                        <w:sz w:val="24"/>
                        <w:szCs w:val="24"/>
                      </w:rPr>
                      <w:t>3</w:t>
                    </w:r>
                    <w:r w:rsidR="00094F4F">
                      <w:rPr>
                        <w:rFonts w:ascii="Times New Roman" w:hAnsi="Times New Roman" w:cs="Times New Roman"/>
                        <w:noProof/>
                        <w:webHidden/>
                        <w:sz w:val="24"/>
                        <w:szCs w:val="24"/>
                      </w:rPr>
                      <w:t>7</w:t>
                    </w:r>
                  </w:hyperlink>
                </w:p>
                <w:p w14:paraId="7A96E914" w14:textId="2C695BC9" w:rsidR="003F1852" w:rsidRPr="0026700E" w:rsidRDefault="002B78F0" w:rsidP="003F1852">
                  <w:pPr>
                    <w:pStyle w:val="Turinys2"/>
                    <w:spacing w:line="240" w:lineRule="auto"/>
                    <w:rPr>
                      <w:rFonts w:ascii="Times New Roman" w:hAnsi="Times New Roman" w:cs="Times New Roman"/>
                      <w:noProof/>
                      <w:sz w:val="24"/>
                      <w:szCs w:val="24"/>
                      <w:lang w:val="en-US" w:eastAsia="en-US"/>
                    </w:rPr>
                  </w:pPr>
                  <w:hyperlink w:anchor="_Toc126333943" w:history="1">
                    <w:r w:rsidR="003F1852" w:rsidRPr="0026700E">
                      <w:rPr>
                        <w:rStyle w:val="Hipersaitas"/>
                        <w:rFonts w:ascii="Times New Roman" w:eastAsia="Calibri" w:hAnsi="Times New Roman" w:cs="Times New Roman"/>
                        <w:noProof/>
                        <w:sz w:val="24"/>
                        <w:szCs w:val="24"/>
                      </w:rPr>
                      <w:t xml:space="preserve">Pirkimo sąlygų 5 priedas „EBVPD“ </w:t>
                    </w:r>
                    <w:r w:rsidR="003F1852" w:rsidRPr="0026700E">
                      <w:rPr>
                        <w:rStyle w:val="Hipersaitas"/>
                        <w:rFonts w:ascii="Times New Roman" w:hAnsi="Times New Roman" w:cs="Times New Roman"/>
                        <w:noProof/>
                        <w:sz w:val="24"/>
                        <w:szCs w:val="24"/>
                      </w:rPr>
                      <w:t>(XML formatu)</w:t>
                    </w:r>
                    <w:r w:rsidR="003F1852" w:rsidRPr="0026700E">
                      <w:rPr>
                        <w:rFonts w:ascii="Times New Roman" w:hAnsi="Times New Roman" w:cs="Times New Roman"/>
                        <w:noProof/>
                        <w:webHidden/>
                        <w:sz w:val="24"/>
                        <w:szCs w:val="24"/>
                      </w:rPr>
                      <w:tab/>
                    </w:r>
                    <w:r w:rsidR="000E5AD7">
                      <w:rPr>
                        <w:rFonts w:ascii="Times New Roman" w:hAnsi="Times New Roman" w:cs="Times New Roman"/>
                        <w:noProof/>
                        <w:webHidden/>
                        <w:sz w:val="24"/>
                        <w:szCs w:val="24"/>
                      </w:rPr>
                      <w:t>25</w:t>
                    </w:r>
                  </w:hyperlink>
                </w:p>
                <w:p w14:paraId="0A789C61" w14:textId="298D4774" w:rsidR="003F1852" w:rsidRPr="0026700E" w:rsidRDefault="002B78F0" w:rsidP="003F1852">
                  <w:pPr>
                    <w:pStyle w:val="Turinys2"/>
                    <w:spacing w:line="240" w:lineRule="auto"/>
                    <w:rPr>
                      <w:rFonts w:ascii="Times New Roman" w:hAnsi="Times New Roman" w:cs="Times New Roman"/>
                      <w:noProof/>
                      <w:sz w:val="24"/>
                      <w:szCs w:val="24"/>
                      <w:lang w:val="en-US" w:eastAsia="en-US"/>
                    </w:rPr>
                  </w:pPr>
                  <w:hyperlink w:anchor="_Toc126333944" w:history="1">
                    <w:r w:rsidR="003F1852" w:rsidRPr="0026700E">
                      <w:rPr>
                        <w:rStyle w:val="Hipersaitas"/>
                        <w:rFonts w:ascii="Times New Roman" w:eastAsia="Calibri" w:hAnsi="Times New Roman" w:cs="Times New Roman"/>
                        <w:noProof/>
                        <w:sz w:val="24"/>
                        <w:szCs w:val="24"/>
                      </w:rPr>
                      <w:t>Pirkimo sąlygų 6 priedas „Pasiūlymo forma“</w:t>
                    </w:r>
                    <w:r w:rsidR="003F1852" w:rsidRPr="0026700E">
                      <w:rPr>
                        <w:rFonts w:ascii="Times New Roman" w:hAnsi="Times New Roman" w:cs="Times New Roman"/>
                        <w:noProof/>
                        <w:webHidden/>
                        <w:sz w:val="24"/>
                        <w:szCs w:val="24"/>
                      </w:rPr>
                      <w:tab/>
                    </w:r>
                    <w:r w:rsidR="000E5AD7">
                      <w:rPr>
                        <w:rFonts w:ascii="Times New Roman" w:hAnsi="Times New Roman" w:cs="Times New Roman"/>
                        <w:noProof/>
                        <w:webHidden/>
                        <w:sz w:val="24"/>
                        <w:szCs w:val="24"/>
                      </w:rPr>
                      <w:t>27</w:t>
                    </w:r>
                  </w:hyperlink>
                </w:p>
                <w:p w14:paraId="5013EF4F" w14:textId="1621FA81" w:rsidR="003F1852" w:rsidRPr="0026700E" w:rsidRDefault="002B78F0" w:rsidP="003F1852">
                  <w:pPr>
                    <w:pStyle w:val="Turinys2"/>
                    <w:spacing w:line="240" w:lineRule="auto"/>
                    <w:rPr>
                      <w:rFonts w:ascii="Times New Roman" w:hAnsi="Times New Roman" w:cs="Times New Roman"/>
                      <w:noProof/>
                      <w:sz w:val="24"/>
                      <w:szCs w:val="24"/>
                      <w:lang w:val="en-US" w:eastAsia="en-US"/>
                    </w:rPr>
                  </w:pPr>
                  <w:hyperlink w:anchor="_Toc126333945" w:history="1">
                    <w:r w:rsidR="003F1852" w:rsidRPr="0026700E">
                      <w:rPr>
                        <w:rStyle w:val="Hipersaitas"/>
                        <w:rFonts w:ascii="Times New Roman" w:eastAsia="Calibri" w:hAnsi="Times New Roman" w:cs="Times New Roman"/>
                        <w:noProof/>
                        <w:sz w:val="24"/>
                        <w:szCs w:val="24"/>
                      </w:rPr>
                      <w:t>Pirkimo sąlygų 7 priedas „Pasiūlymų vertinimo kriterijai ir sąlygos“</w:t>
                    </w:r>
                    <w:r w:rsidR="003F1852" w:rsidRPr="0026700E">
                      <w:rPr>
                        <w:rFonts w:ascii="Times New Roman" w:hAnsi="Times New Roman" w:cs="Times New Roman"/>
                        <w:noProof/>
                        <w:webHidden/>
                        <w:sz w:val="24"/>
                        <w:szCs w:val="24"/>
                      </w:rPr>
                      <w:tab/>
                    </w:r>
                    <w:r w:rsidR="000E5AD7">
                      <w:rPr>
                        <w:rFonts w:ascii="Times New Roman" w:hAnsi="Times New Roman" w:cs="Times New Roman"/>
                        <w:noProof/>
                        <w:webHidden/>
                        <w:sz w:val="24"/>
                        <w:szCs w:val="24"/>
                      </w:rPr>
                      <w:t>28</w:t>
                    </w:r>
                  </w:hyperlink>
                </w:p>
                <w:p w14:paraId="27D07AC6" w14:textId="054C4889" w:rsidR="003F1852" w:rsidRPr="0026700E" w:rsidRDefault="002B78F0" w:rsidP="003F1852">
                  <w:pPr>
                    <w:pStyle w:val="Turinys2"/>
                    <w:spacing w:line="240" w:lineRule="auto"/>
                    <w:rPr>
                      <w:rFonts w:ascii="Times New Roman" w:hAnsi="Times New Roman" w:cs="Times New Roman"/>
                      <w:noProof/>
                      <w:sz w:val="24"/>
                      <w:szCs w:val="24"/>
                      <w:lang w:val="en-US" w:eastAsia="en-US"/>
                    </w:rPr>
                  </w:pPr>
                  <w:hyperlink w:anchor="_Toc126333946" w:history="1">
                    <w:r w:rsidR="003F1852" w:rsidRPr="0026700E">
                      <w:rPr>
                        <w:rStyle w:val="Hipersaitas"/>
                        <w:rFonts w:ascii="Times New Roman" w:hAnsi="Times New Roman" w:cs="Times New Roman"/>
                        <w:noProof/>
                        <w:sz w:val="24"/>
                        <w:szCs w:val="24"/>
                      </w:rPr>
                      <w:t xml:space="preserve">Pirkimo sąlygų 8 priedas „Tiekėjo deklaracija dėl atitikties </w:t>
                    </w:r>
                    <w:r w:rsidR="001025DB" w:rsidRPr="0093436E">
                      <w:rPr>
                        <w:rFonts w:ascii="Times New Roman" w:hAnsi="Times New Roman" w:cs="Times New Roman"/>
                        <w:sz w:val="22"/>
                        <w:szCs w:val="22"/>
                      </w:rPr>
                      <w:t>Nacionalinio saugumo reikalavimams</w:t>
                    </w:r>
                    <w:r w:rsidR="003F1852" w:rsidRPr="0026700E">
                      <w:rPr>
                        <w:rStyle w:val="Hipersaitas"/>
                        <w:rFonts w:ascii="Times New Roman" w:hAnsi="Times New Roman" w:cs="Times New Roman"/>
                        <w:noProof/>
                        <w:sz w:val="24"/>
                        <w:szCs w:val="24"/>
                      </w:rPr>
                      <w:t>“</w:t>
                    </w:r>
                    <w:r w:rsidR="003F1852" w:rsidRPr="0026700E">
                      <w:rPr>
                        <w:rFonts w:ascii="Times New Roman" w:hAnsi="Times New Roman" w:cs="Times New Roman"/>
                        <w:noProof/>
                        <w:webHidden/>
                        <w:sz w:val="24"/>
                        <w:szCs w:val="24"/>
                      </w:rPr>
                      <w:tab/>
                    </w:r>
                    <w:r w:rsidR="000E5AD7">
                      <w:rPr>
                        <w:rFonts w:ascii="Times New Roman" w:hAnsi="Times New Roman" w:cs="Times New Roman"/>
                        <w:noProof/>
                        <w:webHidden/>
                        <w:sz w:val="24"/>
                        <w:szCs w:val="24"/>
                      </w:rPr>
                      <w:t>31</w:t>
                    </w:r>
                  </w:hyperlink>
                </w:p>
                <w:p w14:paraId="0402C5F1" w14:textId="3C717A63" w:rsidR="003F1852" w:rsidRPr="0026700E" w:rsidRDefault="002B78F0" w:rsidP="003F1852">
                  <w:pPr>
                    <w:pStyle w:val="Turinys2"/>
                    <w:spacing w:line="240" w:lineRule="auto"/>
                    <w:rPr>
                      <w:rFonts w:ascii="Times New Roman" w:hAnsi="Times New Roman" w:cs="Times New Roman"/>
                      <w:noProof/>
                      <w:sz w:val="24"/>
                      <w:szCs w:val="24"/>
                      <w:lang w:val="en-US" w:eastAsia="en-US"/>
                    </w:rPr>
                  </w:pPr>
                  <w:hyperlink w:anchor="_Toc126333947" w:history="1">
                    <w:r w:rsidR="003F1852" w:rsidRPr="0026700E">
                      <w:rPr>
                        <w:rStyle w:val="Hipersaitas"/>
                        <w:rFonts w:ascii="Times New Roman" w:hAnsi="Times New Roman" w:cs="Times New Roman"/>
                        <w:noProof/>
                        <w:sz w:val="24"/>
                        <w:szCs w:val="24"/>
                      </w:rPr>
                      <w:t>Pirkimo sąlygų 9 priedas „Siūlomų specialistų sąrašas“</w:t>
                    </w:r>
                    <w:r w:rsidR="003F1852" w:rsidRPr="0026700E">
                      <w:rPr>
                        <w:rFonts w:ascii="Times New Roman" w:hAnsi="Times New Roman" w:cs="Times New Roman"/>
                        <w:noProof/>
                        <w:webHidden/>
                        <w:sz w:val="24"/>
                        <w:szCs w:val="24"/>
                      </w:rPr>
                      <w:tab/>
                    </w:r>
                    <w:r w:rsidR="000E5AD7">
                      <w:rPr>
                        <w:rFonts w:ascii="Times New Roman" w:hAnsi="Times New Roman" w:cs="Times New Roman"/>
                        <w:noProof/>
                        <w:webHidden/>
                        <w:sz w:val="24"/>
                        <w:szCs w:val="24"/>
                      </w:rPr>
                      <w:t>33</w:t>
                    </w:r>
                  </w:hyperlink>
                </w:p>
                <w:p w14:paraId="64E0F592" w14:textId="28DB1F57" w:rsidR="003F1852" w:rsidRDefault="002B78F0" w:rsidP="00C44546">
                  <w:pPr>
                    <w:pStyle w:val="Turinys2"/>
                    <w:spacing w:line="240" w:lineRule="auto"/>
                    <w:rPr>
                      <w:rFonts w:ascii="Times New Roman" w:hAnsi="Times New Roman" w:cs="Times New Roman"/>
                      <w:noProof/>
                      <w:sz w:val="24"/>
                      <w:szCs w:val="24"/>
                    </w:rPr>
                  </w:pPr>
                  <w:hyperlink w:anchor="_Toc126333948" w:history="1">
                    <w:r w:rsidR="003F1852" w:rsidRPr="0026700E">
                      <w:rPr>
                        <w:rStyle w:val="Hipersaitas"/>
                        <w:rFonts w:ascii="Times New Roman" w:hAnsi="Times New Roman" w:cs="Times New Roman"/>
                        <w:noProof/>
                        <w:sz w:val="24"/>
                        <w:szCs w:val="24"/>
                      </w:rPr>
                      <w:t>Pirkimo sąlygų 10 priedas „Sutarties projektas“</w:t>
                    </w:r>
                    <w:r w:rsidR="003F1852" w:rsidRPr="0026700E">
                      <w:rPr>
                        <w:rFonts w:ascii="Times New Roman" w:hAnsi="Times New Roman" w:cs="Times New Roman"/>
                        <w:noProof/>
                        <w:webHidden/>
                        <w:sz w:val="24"/>
                        <w:szCs w:val="24"/>
                      </w:rPr>
                      <w:tab/>
                    </w:r>
                    <w:r w:rsidR="000E5AD7">
                      <w:rPr>
                        <w:rFonts w:ascii="Times New Roman" w:hAnsi="Times New Roman" w:cs="Times New Roman"/>
                        <w:noProof/>
                        <w:webHidden/>
                        <w:sz w:val="24"/>
                        <w:szCs w:val="24"/>
                      </w:rPr>
                      <w:t>34</w:t>
                    </w:r>
                  </w:hyperlink>
                  <w:hyperlink w:anchor="_Toc126333949" w:history="1"/>
                </w:p>
                <w:p w14:paraId="11EC1F2B" w14:textId="09F5DFB2" w:rsidR="000E5AD7" w:rsidRPr="0026700E" w:rsidRDefault="002B78F0" w:rsidP="000E5AD7">
                  <w:pPr>
                    <w:pStyle w:val="Turinys2"/>
                    <w:spacing w:line="240" w:lineRule="auto"/>
                    <w:rPr>
                      <w:rFonts w:ascii="Times New Roman" w:hAnsi="Times New Roman" w:cs="Times New Roman"/>
                      <w:noProof/>
                      <w:sz w:val="24"/>
                      <w:szCs w:val="24"/>
                      <w:lang w:val="en-US" w:eastAsia="en-US"/>
                    </w:rPr>
                  </w:pPr>
                  <w:hyperlink w:anchor="_Toc126333949" w:history="1">
                    <w:r w:rsidR="000E5AD7" w:rsidRPr="0026700E">
                      <w:rPr>
                        <w:rStyle w:val="Hipersaitas"/>
                        <w:rFonts w:ascii="Times New Roman" w:eastAsia="Calibri" w:hAnsi="Times New Roman" w:cs="Times New Roman"/>
                        <w:noProof/>
                        <w:sz w:val="24"/>
                        <w:szCs w:val="24"/>
                      </w:rPr>
                      <w:t>Pirkimo sąlygų 1</w:t>
                    </w:r>
                    <w:r w:rsidR="00C44546">
                      <w:rPr>
                        <w:rStyle w:val="Hipersaitas"/>
                        <w:rFonts w:ascii="Times New Roman" w:eastAsia="Calibri" w:hAnsi="Times New Roman" w:cs="Times New Roman"/>
                        <w:noProof/>
                        <w:sz w:val="24"/>
                        <w:szCs w:val="24"/>
                      </w:rPr>
                      <w:t>1</w:t>
                    </w:r>
                    <w:r w:rsidR="000E5AD7" w:rsidRPr="0026700E">
                      <w:rPr>
                        <w:rStyle w:val="Hipersaitas"/>
                        <w:rFonts w:ascii="Times New Roman" w:eastAsia="Calibri" w:hAnsi="Times New Roman" w:cs="Times New Roman"/>
                        <w:noProof/>
                        <w:sz w:val="24"/>
                        <w:szCs w:val="24"/>
                      </w:rPr>
                      <w:t xml:space="preserve"> priedas „</w:t>
                    </w:r>
                    <w:r w:rsidR="000E5AD7">
                      <w:rPr>
                        <w:rStyle w:val="Hipersaitas"/>
                        <w:rFonts w:ascii="Times New Roman" w:eastAsia="Calibri" w:hAnsi="Times New Roman" w:cs="Times New Roman"/>
                        <w:noProof/>
                        <w:sz w:val="24"/>
                        <w:szCs w:val="24"/>
                      </w:rPr>
                      <w:t>Įvykdyt</w:t>
                    </w:r>
                    <w:r w:rsidR="00EF3B68">
                      <w:rPr>
                        <w:rStyle w:val="Hipersaitas"/>
                        <w:rFonts w:ascii="Times New Roman" w:eastAsia="Calibri" w:hAnsi="Times New Roman" w:cs="Times New Roman"/>
                        <w:noProof/>
                        <w:sz w:val="24"/>
                        <w:szCs w:val="24"/>
                      </w:rPr>
                      <w:t>ų</w:t>
                    </w:r>
                    <w:r w:rsidR="000E5AD7">
                      <w:rPr>
                        <w:rStyle w:val="Hipersaitas"/>
                        <w:rFonts w:ascii="Times New Roman" w:eastAsia="Calibri" w:hAnsi="Times New Roman" w:cs="Times New Roman"/>
                        <w:noProof/>
                        <w:sz w:val="24"/>
                        <w:szCs w:val="24"/>
                      </w:rPr>
                      <w:t xml:space="preserve"> sutar</w:t>
                    </w:r>
                    <w:r w:rsidR="007A355C">
                      <w:rPr>
                        <w:rStyle w:val="Hipersaitas"/>
                        <w:rFonts w:ascii="Times New Roman" w:eastAsia="Calibri" w:hAnsi="Times New Roman" w:cs="Times New Roman"/>
                        <w:noProof/>
                        <w:sz w:val="24"/>
                        <w:szCs w:val="24"/>
                      </w:rPr>
                      <w:t>čių sąrašas</w:t>
                    </w:r>
                    <w:r w:rsidR="000E5AD7" w:rsidRPr="0026700E">
                      <w:rPr>
                        <w:rStyle w:val="Hipersaitas"/>
                        <w:rFonts w:ascii="Times New Roman" w:eastAsia="Calibri" w:hAnsi="Times New Roman" w:cs="Times New Roman"/>
                        <w:noProof/>
                        <w:sz w:val="24"/>
                        <w:szCs w:val="24"/>
                      </w:rPr>
                      <w:t>“</w:t>
                    </w:r>
                    <w:r w:rsidR="000E5AD7" w:rsidRPr="0026700E">
                      <w:rPr>
                        <w:rFonts w:ascii="Times New Roman" w:hAnsi="Times New Roman" w:cs="Times New Roman"/>
                        <w:noProof/>
                        <w:webHidden/>
                        <w:sz w:val="24"/>
                        <w:szCs w:val="24"/>
                      </w:rPr>
                      <w:tab/>
                    </w:r>
                    <w:r w:rsidR="000E5AD7">
                      <w:rPr>
                        <w:rFonts w:ascii="Times New Roman" w:hAnsi="Times New Roman" w:cs="Times New Roman"/>
                        <w:noProof/>
                        <w:webHidden/>
                        <w:sz w:val="24"/>
                        <w:szCs w:val="24"/>
                      </w:rPr>
                      <w:t>3</w:t>
                    </w:r>
                    <w:r w:rsidR="0012606E">
                      <w:rPr>
                        <w:rFonts w:ascii="Times New Roman" w:hAnsi="Times New Roman" w:cs="Times New Roman"/>
                        <w:noProof/>
                        <w:webHidden/>
                        <w:sz w:val="24"/>
                        <w:szCs w:val="24"/>
                      </w:rPr>
                      <w:t>5</w:t>
                    </w:r>
                  </w:hyperlink>
                </w:p>
                <w:p w14:paraId="76AACFA0" w14:textId="77777777" w:rsidR="000E5AD7" w:rsidRPr="000E5AD7" w:rsidRDefault="000E5AD7" w:rsidP="000E5AD7"/>
                <w:p w14:paraId="2539CA44" w14:textId="2421F4EC" w:rsidR="003F1852" w:rsidRDefault="003F1852" w:rsidP="003F1852">
                  <w:pPr>
                    <w:contextualSpacing/>
                    <w:rPr>
                      <w:shd w:val="clear" w:color="auto" w:fill="E6E6E6"/>
                    </w:rPr>
                  </w:pPr>
                  <w:r w:rsidRPr="0026700E">
                    <w:rPr>
                      <w:rFonts w:ascii="Times New Roman" w:hAnsi="Times New Roman" w:cs="Times New Roman"/>
                      <w:b/>
                      <w:bCs/>
                      <w:color w:val="2B579A"/>
                      <w:sz w:val="24"/>
                      <w:szCs w:val="24"/>
                      <w:shd w:val="clear" w:color="auto" w:fill="E6E6E6"/>
                    </w:rPr>
                    <w:fldChar w:fldCharType="end"/>
                  </w:r>
                </w:p>
              </w:sdtContent>
            </w:sdt>
            <w:p w14:paraId="0DDC40AE" w14:textId="0EFFD411" w:rsidR="001C24BC" w:rsidRPr="0026700E" w:rsidRDefault="002B78F0" w:rsidP="00153601">
              <w:pPr>
                <w:pStyle w:val="Turinioantrat"/>
                <w:spacing w:before="0" w:after="0"/>
                <w:contextualSpacing/>
                <w:rPr>
                  <w:rFonts w:ascii="Times New Roman" w:hAnsi="Times New Roman" w:cs="Times New Roman"/>
                  <w:sz w:val="24"/>
                  <w:szCs w:val="24"/>
                </w:rPr>
              </w:pPr>
            </w:p>
          </w:sdtContent>
        </w:sdt>
        <w:p w14:paraId="73CCB438" w14:textId="3CFF27B9" w:rsidR="005F13F0" w:rsidRPr="0026700E" w:rsidRDefault="001C24BC" w:rsidP="00D25CFE">
          <w:pPr>
            <w:spacing w:after="0" w:line="240" w:lineRule="auto"/>
            <w:contextualSpacing/>
            <w:rPr>
              <w:rFonts w:ascii="Times New Roman" w:hAnsi="Times New Roman" w:cs="Times New Roman"/>
              <w:sz w:val="24"/>
              <w:szCs w:val="24"/>
            </w:rPr>
          </w:pPr>
          <w:r w:rsidRPr="0026700E">
            <w:rPr>
              <w:rFonts w:ascii="Times New Roman" w:hAnsi="Times New Roman" w:cs="Times New Roman"/>
              <w:sz w:val="24"/>
              <w:szCs w:val="24"/>
            </w:rPr>
            <w:br w:type="page"/>
          </w:r>
        </w:p>
      </w:sdtContent>
    </w:sdt>
    <w:p w14:paraId="7DBFF88B" w14:textId="0FE73970" w:rsidR="002415C7" w:rsidRPr="0026700E" w:rsidRDefault="00263B34" w:rsidP="00D25CFE">
      <w:pPr>
        <w:pStyle w:val="Antrat1"/>
        <w:numPr>
          <w:ilvl w:val="0"/>
          <w:numId w:val="1"/>
        </w:numPr>
        <w:spacing w:before="0" w:after="0"/>
        <w:ind w:left="567" w:hanging="567"/>
        <w:contextualSpacing/>
        <w:rPr>
          <w:rFonts w:ascii="Times New Roman" w:hAnsi="Times New Roman" w:cs="Times New Roman"/>
          <w:b/>
          <w:bCs/>
          <w:sz w:val="28"/>
          <w:szCs w:val="28"/>
        </w:rPr>
      </w:pPr>
      <w:bookmarkStart w:id="2" w:name="_Toc126333928"/>
      <w:bookmarkStart w:id="3" w:name="_Toc335201954"/>
      <w:bookmarkStart w:id="4" w:name="_Toc147739116"/>
      <w:r w:rsidRPr="0026700E">
        <w:rPr>
          <w:rFonts w:ascii="Times New Roman" w:hAnsi="Times New Roman" w:cs="Times New Roman"/>
          <w:b/>
          <w:bCs/>
          <w:sz w:val="28"/>
          <w:szCs w:val="28"/>
        </w:rPr>
        <w:lastRenderedPageBreak/>
        <w:t>Bendra informacija</w:t>
      </w:r>
      <w:bookmarkEnd w:id="2"/>
    </w:p>
    <w:p w14:paraId="064D9154" w14:textId="60CF6568" w:rsidR="005B5ED5" w:rsidRPr="006D073A" w:rsidRDefault="00E05E2D" w:rsidP="00F9364A">
      <w:pPr>
        <w:pStyle w:val="Sraopastraipa"/>
        <w:widowControl w:val="0"/>
        <w:numPr>
          <w:ilvl w:val="1"/>
          <w:numId w:val="1"/>
        </w:numPr>
        <w:tabs>
          <w:tab w:val="left" w:pos="851"/>
          <w:tab w:val="left" w:pos="993"/>
          <w:tab w:val="left" w:pos="1440"/>
        </w:tabs>
        <w:suppressAutoHyphens/>
        <w:spacing w:line="240" w:lineRule="auto"/>
        <w:ind w:left="0" w:firstLine="567"/>
        <w:jc w:val="both"/>
        <w:rPr>
          <w:rFonts w:ascii="Times New Roman" w:hAnsi="Times New Roman" w:cs="Times New Roman"/>
          <w:sz w:val="24"/>
          <w:szCs w:val="24"/>
        </w:rPr>
      </w:pPr>
      <w:r w:rsidRPr="00F9364A">
        <w:rPr>
          <w:rFonts w:ascii="Times New Roman" w:hAnsi="Times New Roman" w:cs="Times New Roman"/>
          <w:sz w:val="24"/>
          <w:szCs w:val="24"/>
        </w:rPr>
        <w:t xml:space="preserve">Perkančioji organizacija – </w:t>
      </w:r>
      <w:r w:rsidR="007224E9" w:rsidRPr="00F9364A">
        <w:rPr>
          <w:rFonts w:ascii="Times New Roman" w:eastAsia="Calibri" w:hAnsi="Times New Roman" w:cs="Times New Roman"/>
          <w:sz w:val="24"/>
          <w:szCs w:val="24"/>
        </w:rPr>
        <w:t>Nacionalinė švietimo agentūra, juridinio asmens kodas 305238040, adresas K. Kalinausko g. 7, Vilnius.</w:t>
      </w:r>
      <w:r w:rsidR="00E56BA8" w:rsidRPr="00F9364A">
        <w:rPr>
          <w:rFonts w:ascii="Times New Roman" w:eastAsia="Calibri" w:hAnsi="Times New Roman" w:cs="Times New Roman"/>
          <w:sz w:val="24"/>
          <w:szCs w:val="24"/>
        </w:rPr>
        <w:t xml:space="preserve"> </w:t>
      </w:r>
      <w:r w:rsidRPr="00F9364A">
        <w:rPr>
          <w:rFonts w:ascii="Times New Roman" w:eastAsiaTheme="minorHAnsi" w:hAnsi="Times New Roman" w:cs="Times New Roman"/>
          <w:sz w:val="24"/>
          <w:szCs w:val="24"/>
          <w:lang w:eastAsia="en-US"/>
        </w:rPr>
        <w:t>Perkančioji organizacija nėra PVM mokėtoja</w:t>
      </w:r>
      <w:r w:rsidRPr="00F9364A">
        <w:rPr>
          <w:rFonts w:ascii="Times New Roman" w:eastAsia="Calibri" w:hAnsi="Times New Roman" w:cs="Times New Roman"/>
          <w:sz w:val="24"/>
          <w:szCs w:val="24"/>
        </w:rPr>
        <w:t>.</w:t>
      </w:r>
      <w:r w:rsidR="0036230F" w:rsidRPr="00F9364A">
        <w:rPr>
          <w:rFonts w:ascii="Times New Roman" w:eastAsia="Calibri" w:hAnsi="Times New Roman" w:cs="Times New Roman"/>
          <w:sz w:val="24"/>
          <w:szCs w:val="24"/>
        </w:rPr>
        <w:t xml:space="preserve"> </w:t>
      </w:r>
      <w:r w:rsidR="0036230F" w:rsidRPr="00F9364A">
        <w:rPr>
          <w:rFonts w:ascii="Times New Roman" w:eastAsia="Times New Roman" w:hAnsi="Times New Roman" w:cs="Times New Roman"/>
          <w:sz w:val="24"/>
          <w:szCs w:val="24"/>
        </w:rPr>
        <w:t xml:space="preserve">Perkančiosios organizacijos atstovo, įgalioto palaikyti tiesioginį ryšį su teikėjais, kontaktai: </w:t>
      </w:r>
      <w:r w:rsidR="00010C5B">
        <w:rPr>
          <w:rFonts w:ascii="Times New Roman" w:eastAsia="Times New Roman" w:hAnsi="Times New Roman" w:cs="Times New Roman"/>
          <w:sz w:val="24"/>
          <w:szCs w:val="24"/>
        </w:rPr>
        <w:t>Žydrė Jucevičienė</w:t>
      </w:r>
      <w:r w:rsidR="0036230F" w:rsidRPr="00F9364A">
        <w:rPr>
          <w:rFonts w:ascii="Times New Roman" w:eastAsia="Times New Roman" w:hAnsi="Times New Roman" w:cs="Times New Roman"/>
          <w:sz w:val="24"/>
          <w:szCs w:val="24"/>
        </w:rPr>
        <w:t xml:space="preserve">, tel.: </w:t>
      </w:r>
      <w:r w:rsidR="006D073A" w:rsidRPr="00F60D25">
        <w:rPr>
          <w:rFonts w:ascii="Times New Roman" w:eastAsia="Calibri" w:hAnsi="Times New Roman" w:cs="Times New Roman"/>
          <w:sz w:val="24"/>
          <w:szCs w:val="24"/>
        </w:rPr>
        <w:t xml:space="preserve">+ </w:t>
      </w:r>
      <w:r w:rsidR="006D073A">
        <w:rPr>
          <w:rFonts w:ascii="Times New Roman" w:eastAsia="Calibri" w:hAnsi="Times New Roman" w:cs="Times New Roman"/>
          <w:sz w:val="24"/>
          <w:szCs w:val="24"/>
        </w:rPr>
        <w:t>370</w:t>
      </w:r>
      <w:r w:rsidR="006D073A" w:rsidRPr="0010247A">
        <w:t xml:space="preserve"> </w:t>
      </w:r>
      <w:r w:rsidR="006D073A" w:rsidRPr="0010247A">
        <w:rPr>
          <w:rFonts w:ascii="Times New Roman" w:eastAsia="Calibri" w:hAnsi="Times New Roman" w:cs="Times New Roman"/>
          <w:sz w:val="24"/>
          <w:szCs w:val="24"/>
        </w:rPr>
        <w:t xml:space="preserve">684 </w:t>
      </w:r>
      <w:r w:rsidR="006D073A" w:rsidRPr="006D073A">
        <w:rPr>
          <w:rFonts w:ascii="Times New Roman" w:eastAsia="Calibri" w:hAnsi="Times New Roman" w:cs="Times New Roman"/>
          <w:sz w:val="24"/>
          <w:szCs w:val="24"/>
        </w:rPr>
        <w:t>40990</w:t>
      </w:r>
      <w:r w:rsidR="0036230F" w:rsidRPr="006D073A">
        <w:rPr>
          <w:rFonts w:ascii="Times New Roman" w:eastAsia="Times New Roman" w:hAnsi="Times New Roman" w:cs="Times New Roman"/>
          <w:sz w:val="24"/>
          <w:szCs w:val="24"/>
        </w:rPr>
        <w:t xml:space="preserve">, </w:t>
      </w:r>
      <w:r w:rsidR="00010C5B" w:rsidRPr="006D073A">
        <w:rPr>
          <w:rFonts w:ascii="Times New Roman" w:hAnsi="Times New Roman" w:cs="Times New Roman"/>
          <w:sz w:val="24"/>
          <w:szCs w:val="24"/>
        </w:rPr>
        <w:t>zydre.juceviciene@nsa.smm.lt</w:t>
      </w:r>
    </w:p>
    <w:p w14:paraId="1121A252" w14:textId="71F19347" w:rsidR="007224E9" w:rsidRPr="0026700E" w:rsidRDefault="007D6857" w:rsidP="00D25CFE">
      <w:pPr>
        <w:pStyle w:val="Sraopastraipa"/>
        <w:numPr>
          <w:ilvl w:val="1"/>
          <w:numId w:val="1"/>
        </w:numPr>
        <w:tabs>
          <w:tab w:val="left" w:pos="993"/>
        </w:tabs>
        <w:spacing w:after="0" w:line="240" w:lineRule="auto"/>
        <w:ind w:left="0" w:firstLine="567"/>
        <w:jc w:val="both"/>
        <w:rPr>
          <w:rFonts w:ascii="Times New Roman" w:eastAsia="Calibri" w:hAnsi="Times New Roman" w:cs="Times New Roman"/>
          <w:sz w:val="24"/>
          <w:szCs w:val="24"/>
        </w:rPr>
      </w:pPr>
      <w:r w:rsidRPr="0026700E">
        <w:rPr>
          <w:rFonts w:ascii="Times New Roman" w:hAnsi="Times New Roman" w:cs="Times New Roman"/>
          <w:sz w:val="24"/>
          <w:szCs w:val="24"/>
        </w:rPr>
        <w:t>Pirkimas</w:t>
      </w:r>
      <w:r w:rsidR="00B37854" w:rsidRPr="0026700E">
        <w:rPr>
          <w:rFonts w:ascii="Times New Roman" w:hAnsi="Times New Roman" w:cs="Times New Roman"/>
          <w:sz w:val="24"/>
          <w:szCs w:val="24"/>
        </w:rPr>
        <w:t xml:space="preserve"> neatlieka</w:t>
      </w:r>
      <w:r w:rsidRPr="0026700E">
        <w:rPr>
          <w:rFonts w:ascii="Times New Roman" w:hAnsi="Times New Roman" w:cs="Times New Roman"/>
          <w:sz w:val="24"/>
          <w:szCs w:val="24"/>
        </w:rPr>
        <w:t>mas</w:t>
      </w:r>
      <w:r w:rsidR="00B37854" w:rsidRPr="0026700E">
        <w:rPr>
          <w:rFonts w:ascii="Times New Roman" w:hAnsi="Times New Roman" w:cs="Times New Roman"/>
          <w:sz w:val="24"/>
          <w:szCs w:val="24"/>
        </w:rPr>
        <w:t xml:space="preserve"> </w:t>
      </w:r>
      <w:r w:rsidR="002F5F8E" w:rsidRPr="0026700E">
        <w:rPr>
          <w:rFonts w:ascii="Times New Roman" w:hAnsi="Times New Roman" w:cs="Times New Roman"/>
          <w:sz w:val="24"/>
          <w:szCs w:val="24"/>
        </w:rPr>
        <w:t>naudojantis centralizuotų pirkimų katalogu</w:t>
      </w:r>
      <w:r w:rsidRPr="0026700E">
        <w:rPr>
          <w:rFonts w:ascii="Times New Roman" w:hAnsi="Times New Roman" w:cs="Times New Roman"/>
          <w:sz w:val="24"/>
          <w:szCs w:val="24"/>
        </w:rPr>
        <w:t xml:space="preserve">, nes </w:t>
      </w:r>
      <w:r w:rsidR="007224E9" w:rsidRPr="0026700E">
        <w:rPr>
          <w:rFonts w:ascii="Times New Roman" w:hAnsi="Times New Roman" w:cs="Times New Roman"/>
          <w:sz w:val="24"/>
          <w:szCs w:val="24"/>
        </w:rPr>
        <w:t>perkamų p</w:t>
      </w:r>
      <w:r w:rsidR="00234C4A">
        <w:rPr>
          <w:rFonts w:ascii="Times New Roman" w:hAnsi="Times New Roman" w:cs="Times New Roman"/>
          <w:sz w:val="24"/>
          <w:szCs w:val="24"/>
        </w:rPr>
        <w:t>aslaugų</w:t>
      </w:r>
      <w:r w:rsidR="007224E9" w:rsidRPr="0026700E">
        <w:rPr>
          <w:rFonts w:ascii="Times New Roman" w:hAnsi="Times New Roman" w:cs="Times New Roman"/>
          <w:sz w:val="24"/>
          <w:szCs w:val="24"/>
        </w:rPr>
        <w:t xml:space="preserve"> nėra centralizuotų pirkimų kataloge.</w:t>
      </w:r>
    </w:p>
    <w:p w14:paraId="62DF64D0" w14:textId="3B143AC5" w:rsidR="00AA23FB" w:rsidRPr="0026700E" w:rsidRDefault="002F5F8E" w:rsidP="00D25CFE">
      <w:pPr>
        <w:spacing w:after="0" w:line="240" w:lineRule="auto"/>
        <w:ind w:firstLine="567"/>
        <w:rPr>
          <w:rFonts w:ascii="Times New Roman" w:hAnsi="Times New Roman" w:cs="Times New Roman"/>
          <w:sz w:val="24"/>
          <w:szCs w:val="24"/>
        </w:rPr>
      </w:pPr>
      <w:r w:rsidRPr="0026700E">
        <w:rPr>
          <w:rFonts w:ascii="Times New Roman" w:hAnsi="Times New Roman" w:cs="Times New Roman"/>
          <w:sz w:val="24"/>
          <w:szCs w:val="24"/>
        </w:rPr>
        <w:t>1.</w:t>
      </w:r>
      <w:r w:rsidR="007224E9" w:rsidRPr="0026700E">
        <w:rPr>
          <w:rFonts w:ascii="Times New Roman" w:hAnsi="Times New Roman" w:cs="Times New Roman"/>
          <w:sz w:val="24"/>
          <w:szCs w:val="24"/>
        </w:rPr>
        <w:t>3</w:t>
      </w:r>
      <w:r w:rsidRPr="0026700E">
        <w:rPr>
          <w:rFonts w:ascii="Times New Roman" w:hAnsi="Times New Roman" w:cs="Times New Roman"/>
          <w:sz w:val="24"/>
          <w:szCs w:val="24"/>
        </w:rPr>
        <w:t xml:space="preserve">. </w:t>
      </w:r>
      <w:r w:rsidR="00AA23FB" w:rsidRPr="0026700E">
        <w:rPr>
          <w:rFonts w:ascii="Times New Roman" w:eastAsia="Times New Roman" w:hAnsi="Times New Roman" w:cs="Times New Roman"/>
          <w:sz w:val="24"/>
          <w:szCs w:val="24"/>
        </w:rPr>
        <w:t>Perkančioji organizacija nerezervuoja teisės dalyvauti pirkime.</w:t>
      </w:r>
    </w:p>
    <w:p w14:paraId="573233DF" w14:textId="5F755EB6" w:rsidR="00E32C8E" w:rsidRPr="0026700E" w:rsidRDefault="00C447D2" w:rsidP="00D25CFE">
      <w:pPr>
        <w:pStyle w:val="Sraopastraipa"/>
        <w:spacing w:after="0" w:line="240" w:lineRule="auto"/>
        <w:ind w:left="0" w:firstLine="567"/>
        <w:jc w:val="both"/>
        <w:rPr>
          <w:rFonts w:ascii="Times New Roman" w:hAnsi="Times New Roman" w:cs="Times New Roman"/>
          <w:sz w:val="24"/>
          <w:szCs w:val="24"/>
        </w:rPr>
      </w:pPr>
      <w:r w:rsidRPr="0026700E">
        <w:rPr>
          <w:rFonts w:ascii="Times New Roman" w:hAnsi="Times New Roman" w:cs="Times New Roman"/>
          <w:sz w:val="24"/>
          <w:szCs w:val="24"/>
        </w:rPr>
        <w:t>1.</w:t>
      </w:r>
      <w:r w:rsidR="007224E9" w:rsidRPr="0026700E">
        <w:rPr>
          <w:rFonts w:ascii="Times New Roman" w:hAnsi="Times New Roman" w:cs="Times New Roman"/>
          <w:sz w:val="24"/>
          <w:szCs w:val="24"/>
        </w:rPr>
        <w:t>4</w:t>
      </w:r>
      <w:r w:rsidRPr="0026700E">
        <w:rPr>
          <w:rFonts w:ascii="Times New Roman" w:hAnsi="Times New Roman" w:cs="Times New Roman"/>
          <w:sz w:val="24"/>
          <w:szCs w:val="24"/>
        </w:rPr>
        <w:t xml:space="preserve">. </w:t>
      </w:r>
      <w:r w:rsidR="00E32C8E" w:rsidRPr="0026700E">
        <w:rPr>
          <w:rFonts w:ascii="Times New Roman" w:hAnsi="Times New Roman" w:cs="Times New Roman"/>
          <w:sz w:val="24"/>
          <w:szCs w:val="24"/>
        </w:rPr>
        <w:t xml:space="preserve">Stebėtojai dalyvauti </w:t>
      </w:r>
      <w:r w:rsidR="008A3C98" w:rsidRPr="0026700E">
        <w:rPr>
          <w:rFonts w:ascii="Times New Roman" w:hAnsi="Times New Roman" w:cs="Times New Roman"/>
          <w:sz w:val="24"/>
          <w:szCs w:val="24"/>
        </w:rPr>
        <w:t>K</w:t>
      </w:r>
      <w:r w:rsidR="00E32C8E" w:rsidRPr="0026700E">
        <w:rPr>
          <w:rFonts w:ascii="Times New Roman" w:hAnsi="Times New Roman" w:cs="Times New Roman"/>
          <w:sz w:val="24"/>
          <w:szCs w:val="24"/>
        </w:rPr>
        <w:t>omisijos posėdžiuose nėra kviečiami.</w:t>
      </w:r>
    </w:p>
    <w:p w14:paraId="7836DC8B" w14:textId="781C8938" w:rsidR="007224E9" w:rsidRPr="0026700E" w:rsidRDefault="007224E9" w:rsidP="008D57AB">
      <w:pPr>
        <w:tabs>
          <w:tab w:val="left" w:pos="1134"/>
        </w:tabs>
        <w:spacing w:after="0" w:line="240" w:lineRule="auto"/>
        <w:ind w:firstLine="567"/>
        <w:jc w:val="both"/>
        <w:rPr>
          <w:rFonts w:ascii="Times New Roman" w:hAnsi="Times New Roman" w:cs="Times New Roman"/>
          <w:i/>
          <w:sz w:val="24"/>
          <w:szCs w:val="24"/>
        </w:rPr>
      </w:pPr>
      <w:r w:rsidRPr="0026700E">
        <w:rPr>
          <w:rFonts w:ascii="Times New Roman" w:hAnsi="Times New Roman" w:cs="Times New Roman"/>
          <w:sz w:val="24"/>
          <w:szCs w:val="24"/>
        </w:rPr>
        <w:t xml:space="preserve">1.5. </w:t>
      </w:r>
      <w:r w:rsidR="00DF5E8B">
        <w:rPr>
          <w:rFonts w:ascii="Times New Roman" w:hAnsi="Times New Roman" w:cs="Times New Roman"/>
          <w:sz w:val="24"/>
          <w:szCs w:val="24"/>
        </w:rPr>
        <w:t xml:space="preserve"> </w:t>
      </w:r>
      <w:r w:rsidR="00DF5E8B" w:rsidRPr="008D57AB">
        <w:rPr>
          <w:rFonts w:ascii="Times New Roman" w:hAnsi="Times New Roman" w:cs="Times New Roman"/>
          <w:sz w:val="24"/>
          <w:szCs w:val="24"/>
        </w:rPr>
        <w:t>Atliekamas žaliasis pirkimas.</w:t>
      </w:r>
      <w:r w:rsidR="00DF5E8B" w:rsidRPr="00997065">
        <w:rPr>
          <w:rFonts w:cstheme="minorHAnsi"/>
        </w:rPr>
        <w:t xml:space="preserve"> </w:t>
      </w:r>
      <w:r w:rsidRPr="0026700E">
        <w:rPr>
          <w:rFonts w:ascii="Times New Roman" w:hAnsi="Times New Roman" w:cs="Times New Roman"/>
          <w:sz w:val="24"/>
          <w:szCs w:val="24"/>
        </w:rPr>
        <w:t>Vadovaujantis Lietuvos Respublikos aplinkos ministro 2011 m. birželio 28 d.  įsakymu Nr. D1-508 (2022-12-13 Nr. D1- 401 aktuali redakcija) „Dėl aplinkos apsaugos kriterijų taikymo, vykdant žaliuosius pirkimus, tvarkos aprašo patvirtinimo“ patvirtinto Aplinkos apsaugos kriterijų taikymo, vykdant žaliuosius pirkimus, tvarkos aprašo (toliau – Aprašas) 4 punktu, dalis pirkimo objekto tenkina Aprašo 4.4.3 papunktyje nustatytą sąlygą, t. y. perkama nematerialaus pobūdžio (intelektinė) paslauga, nesusijusi su materialaus objekto sukūrimu, kurios tiekimo metu nėra numatomas reikšmingas neigiamas poveikis aplinkai, nesukuriamas taršos šaltinis ir negeneruojamos atliekos</w:t>
      </w:r>
      <w:r w:rsidR="00891054" w:rsidRPr="0026700E">
        <w:rPr>
          <w:rFonts w:ascii="Times New Roman" w:hAnsi="Times New Roman" w:cs="Times New Roman"/>
          <w:sz w:val="24"/>
          <w:szCs w:val="24"/>
        </w:rPr>
        <w:t>.</w:t>
      </w:r>
      <w:r w:rsidR="004E5C03" w:rsidRPr="0026700E">
        <w:rPr>
          <w:rFonts w:ascii="Times New Roman" w:hAnsi="Times New Roman" w:cs="Times New Roman"/>
          <w:i/>
          <w:iCs/>
          <w:sz w:val="24"/>
          <w:szCs w:val="24"/>
        </w:rPr>
        <w:t xml:space="preserve"> </w:t>
      </w:r>
    </w:p>
    <w:p w14:paraId="2413C02D" w14:textId="1FB23FE8" w:rsidR="00E32C8E" w:rsidRPr="0026700E" w:rsidRDefault="00E32C8E" w:rsidP="0008538B">
      <w:pPr>
        <w:pStyle w:val="Sraopastraipa"/>
        <w:numPr>
          <w:ilvl w:val="1"/>
          <w:numId w:val="5"/>
        </w:numPr>
        <w:tabs>
          <w:tab w:val="left" w:pos="993"/>
        </w:tabs>
        <w:spacing w:after="0" w:line="240" w:lineRule="auto"/>
        <w:ind w:left="0" w:firstLine="567"/>
        <w:jc w:val="both"/>
        <w:rPr>
          <w:rFonts w:ascii="Times New Roman" w:eastAsia="Arial" w:hAnsi="Times New Roman" w:cs="Times New Roman"/>
          <w:sz w:val="24"/>
          <w:szCs w:val="24"/>
        </w:rPr>
      </w:pPr>
      <w:r w:rsidRPr="0026700E">
        <w:rPr>
          <w:rFonts w:ascii="Times New Roman" w:eastAsia="Arial" w:hAnsi="Times New Roman" w:cs="Times New Roman"/>
          <w:sz w:val="24"/>
          <w:szCs w:val="24"/>
        </w:rPr>
        <w:t xml:space="preserve">Išankstinis skelbimas apie </w:t>
      </w:r>
      <w:r w:rsidR="007A68AD" w:rsidRPr="0026700E">
        <w:rPr>
          <w:rFonts w:ascii="Times New Roman" w:eastAsia="Arial" w:hAnsi="Times New Roman" w:cs="Times New Roman"/>
          <w:sz w:val="24"/>
          <w:szCs w:val="24"/>
        </w:rPr>
        <w:t>p</w:t>
      </w:r>
      <w:r w:rsidRPr="0026700E">
        <w:rPr>
          <w:rFonts w:ascii="Times New Roman" w:eastAsia="Arial" w:hAnsi="Times New Roman" w:cs="Times New Roman"/>
          <w:sz w:val="24"/>
          <w:szCs w:val="24"/>
        </w:rPr>
        <w:t>irkimą nebuvo</w:t>
      </w:r>
      <w:r w:rsidR="004F6E46">
        <w:rPr>
          <w:rFonts w:ascii="Times New Roman" w:eastAsia="Arial" w:hAnsi="Times New Roman" w:cs="Times New Roman"/>
          <w:sz w:val="24"/>
          <w:szCs w:val="24"/>
        </w:rPr>
        <w:t xml:space="preserve"> </w:t>
      </w:r>
      <w:r w:rsidR="004F6E46" w:rsidRPr="004F6E46">
        <w:rPr>
          <w:rFonts w:ascii="Times New Roman" w:eastAsia="Arial" w:hAnsi="Times New Roman" w:cs="Times New Roman"/>
          <w:sz w:val="24"/>
          <w:szCs w:val="24"/>
        </w:rPr>
        <w:t>paskelbtas</w:t>
      </w:r>
      <w:r w:rsidRPr="004F6E46">
        <w:rPr>
          <w:rFonts w:ascii="Times New Roman" w:eastAsia="Arial" w:hAnsi="Times New Roman" w:cs="Times New Roman"/>
          <w:sz w:val="24"/>
          <w:szCs w:val="24"/>
        </w:rPr>
        <w:t xml:space="preserve">. </w:t>
      </w:r>
    </w:p>
    <w:p w14:paraId="72EF28E7" w14:textId="61993630" w:rsidR="00AF1430" w:rsidRPr="0026700E" w:rsidRDefault="00015FC9" w:rsidP="0008538B">
      <w:pPr>
        <w:pStyle w:val="Sraopastraipa"/>
        <w:numPr>
          <w:ilvl w:val="1"/>
          <w:numId w:val="5"/>
        </w:numPr>
        <w:tabs>
          <w:tab w:val="left" w:pos="851"/>
          <w:tab w:val="left" w:pos="993"/>
        </w:tabs>
        <w:spacing w:after="0" w:line="240" w:lineRule="auto"/>
        <w:ind w:left="0" w:firstLine="567"/>
        <w:jc w:val="both"/>
        <w:rPr>
          <w:rFonts w:ascii="Times New Roman" w:hAnsi="Times New Roman" w:cs="Times New Roman"/>
          <w:sz w:val="24"/>
          <w:szCs w:val="24"/>
        </w:rPr>
      </w:pPr>
      <w:r w:rsidRPr="0026700E">
        <w:rPr>
          <w:rFonts w:ascii="Times New Roman" w:hAnsi="Times New Roman" w:cs="Times New Roman"/>
          <w:sz w:val="24"/>
          <w:szCs w:val="24"/>
          <w:lang w:eastAsia="en-US"/>
        </w:rPr>
        <w:t>P</w:t>
      </w:r>
      <w:r w:rsidR="00E32C8E" w:rsidRPr="0026700E">
        <w:rPr>
          <w:rFonts w:ascii="Times New Roman" w:hAnsi="Times New Roman" w:cs="Times New Roman"/>
          <w:sz w:val="24"/>
          <w:szCs w:val="24"/>
          <w:lang w:eastAsia="en-US"/>
        </w:rPr>
        <w:t xml:space="preserve">irkime </w:t>
      </w:r>
      <w:r w:rsidR="00E32C8E" w:rsidRPr="0026700E">
        <w:rPr>
          <w:rFonts w:ascii="Times New Roman" w:hAnsi="Times New Roman" w:cs="Times New Roman"/>
          <w:sz w:val="24"/>
          <w:szCs w:val="24"/>
        </w:rPr>
        <w:t xml:space="preserve"> </w:t>
      </w:r>
      <w:r w:rsidR="007A68AD" w:rsidRPr="0026700E">
        <w:rPr>
          <w:rFonts w:ascii="Times New Roman" w:hAnsi="Times New Roman" w:cs="Times New Roman"/>
          <w:sz w:val="24"/>
          <w:szCs w:val="24"/>
        </w:rPr>
        <w:t>perkančioji organizacija</w:t>
      </w:r>
      <w:r w:rsidR="00E32C8E" w:rsidRPr="0026700E">
        <w:rPr>
          <w:rFonts w:ascii="Times New Roman" w:hAnsi="Times New Roman" w:cs="Times New Roman"/>
          <w:sz w:val="24"/>
          <w:szCs w:val="24"/>
          <w:lang w:eastAsia="en-US"/>
        </w:rPr>
        <w:t xml:space="preserve"> nenumato skelbti pranešimo dėl savanoriško </w:t>
      </w:r>
      <w:proofErr w:type="spellStart"/>
      <w:r w:rsidR="00E32C8E" w:rsidRPr="0026700E">
        <w:rPr>
          <w:rFonts w:ascii="Times New Roman" w:hAnsi="Times New Roman" w:cs="Times New Roman"/>
          <w:i/>
          <w:iCs/>
          <w:sz w:val="24"/>
          <w:szCs w:val="24"/>
          <w:lang w:eastAsia="en-US"/>
        </w:rPr>
        <w:t>ex</w:t>
      </w:r>
      <w:proofErr w:type="spellEnd"/>
      <w:r w:rsidR="00E32C8E" w:rsidRPr="0026700E">
        <w:rPr>
          <w:rFonts w:ascii="Times New Roman" w:hAnsi="Times New Roman" w:cs="Times New Roman"/>
          <w:i/>
          <w:iCs/>
          <w:sz w:val="24"/>
          <w:szCs w:val="24"/>
          <w:lang w:eastAsia="en-US"/>
        </w:rPr>
        <w:t xml:space="preserve"> ante</w:t>
      </w:r>
      <w:r w:rsidR="00E32C8E" w:rsidRPr="0026700E">
        <w:rPr>
          <w:rFonts w:ascii="Times New Roman" w:hAnsi="Times New Roman" w:cs="Times New Roman"/>
          <w:sz w:val="24"/>
          <w:szCs w:val="24"/>
          <w:lang w:eastAsia="en-US"/>
        </w:rPr>
        <w:t xml:space="preserve"> skaidrumo.</w:t>
      </w:r>
    </w:p>
    <w:p w14:paraId="54F87F9F" w14:textId="00E38A2A" w:rsidR="004D070C" w:rsidRPr="0026700E" w:rsidRDefault="007466F8" w:rsidP="0008538B">
      <w:pPr>
        <w:pStyle w:val="Sraopastraipa"/>
        <w:numPr>
          <w:ilvl w:val="1"/>
          <w:numId w:val="5"/>
        </w:numPr>
        <w:tabs>
          <w:tab w:val="left" w:pos="851"/>
          <w:tab w:val="left" w:pos="993"/>
        </w:tabs>
        <w:spacing w:after="0" w:line="240" w:lineRule="auto"/>
        <w:ind w:left="0" w:firstLine="567"/>
        <w:jc w:val="both"/>
        <w:rPr>
          <w:rFonts w:ascii="Times New Roman" w:hAnsi="Times New Roman" w:cs="Times New Roman"/>
          <w:sz w:val="24"/>
          <w:szCs w:val="24"/>
        </w:rPr>
      </w:pPr>
      <w:r w:rsidRPr="0026700E">
        <w:rPr>
          <w:rFonts w:ascii="Times New Roman" w:hAnsi="Times New Roman" w:cs="Times New Roman"/>
          <w:sz w:val="24"/>
          <w:szCs w:val="24"/>
        </w:rPr>
        <w:t>Pirkime neleidžia</w:t>
      </w:r>
      <w:r w:rsidR="00216820" w:rsidRPr="0026700E">
        <w:rPr>
          <w:rFonts w:ascii="Times New Roman" w:hAnsi="Times New Roman" w:cs="Times New Roman"/>
          <w:sz w:val="24"/>
          <w:szCs w:val="24"/>
        </w:rPr>
        <w:t>ma</w:t>
      </w:r>
      <w:r w:rsidRPr="0026700E">
        <w:rPr>
          <w:rFonts w:ascii="Times New Roman" w:hAnsi="Times New Roman" w:cs="Times New Roman"/>
          <w:sz w:val="24"/>
          <w:szCs w:val="24"/>
        </w:rPr>
        <w:t xml:space="preserve"> pateikti alternatyvių </w:t>
      </w:r>
      <w:r w:rsidR="00D27E76" w:rsidRPr="0026700E">
        <w:rPr>
          <w:rFonts w:ascii="Times New Roman" w:hAnsi="Times New Roman" w:cs="Times New Roman"/>
          <w:sz w:val="24"/>
          <w:szCs w:val="24"/>
        </w:rPr>
        <w:t>p</w:t>
      </w:r>
      <w:r w:rsidRPr="0026700E">
        <w:rPr>
          <w:rFonts w:ascii="Times New Roman" w:hAnsi="Times New Roman" w:cs="Times New Roman"/>
          <w:sz w:val="24"/>
          <w:szCs w:val="24"/>
        </w:rPr>
        <w:t xml:space="preserve">asiūlymų. </w:t>
      </w:r>
    </w:p>
    <w:p w14:paraId="0C002F05" w14:textId="75CC30B2" w:rsidR="00E32C8E" w:rsidRPr="00D25CFE" w:rsidRDefault="00E32C8E" w:rsidP="0008538B">
      <w:pPr>
        <w:pStyle w:val="Sraopastraipa"/>
        <w:numPr>
          <w:ilvl w:val="1"/>
          <w:numId w:val="5"/>
        </w:numPr>
        <w:tabs>
          <w:tab w:val="left" w:pos="993"/>
        </w:tabs>
        <w:spacing w:after="0" w:line="240" w:lineRule="auto"/>
        <w:ind w:firstLine="207"/>
        <w:jc w:val="both"/>
        <w:rPr>
          <w:rFonts w:ascii="Times New Roman" w:hAnsi="Times New Roman" w:cs="Times New Roman"/>
          <w:sz w:val="24"/>
          <w:szCs w:val="24"/>
        </w:rPr>
      </w:pPr>
      <w:r w:rsidRPr="0026700E">
        <w:rPr>
          <w:rFonts w:ascii="Times New Roman" w:eastAsia="Arial" w:hAnsi="Times New Roman" w:cs="Times New Roman"/>
          <w:sz w:val="24"/>
          <w:szCs w:val="24"/>
        </w:rPr>
        <w:t xml:space="preserve">Bendrosios </w:t>
      </w:r>
      <w:r w:rsidR="007E5F55" w:rsidRPr="0026700E">
        <w:rPr>
          <w:rFonts w:ascii="Times New Roman" w:eastAsia="Arial" w:hAnsi="Times New Roman" w:cs="Times New Roman"/>
          <w:sz w:val="24"/>
          <w:szCs w:val="24"/>
        </w:rPr>
        <w:t xml:space="preserve">pirkimo </w:t>
      </w:r>
      <w:r w:rsidRPr="0026700E">
        <w:rPr>
          <w:rFonts w:ascii="Times New Roman" w:eastAsia="Arial" w:hAnsi="Times New Roman" w:cs="Times New Roman"/>
          <w:sz w:val="24"/>
          <w:szCs w:val="24"/>
        </w:rPr>
        <w:t>sąlygos yra neatskiriama ši</w:t>
      </w:r>
      <w:r w:rsidR="00C07F25" w:rsidRPr="0026700E">
        <w:rPr>
          <w:rFonts w:ascii="Times New Roman" w:eastAsia="Arial" w:hAnsi="Times New Roman" w:cs="Times New Roman"/>
          <w:sz w:val="24"/>
          <w:szCs w:val="24"/>
        </w:rPr>
        <w:t>ų</w:t>
      </w:r>
      <w:r w:rsidRPr="0026700E">
        <w:rPr>
          <w:rFonts w:ascii="Times New Roman" w:eastAsia="Arial" w:hAnsi="Times New Roman" w:cs="Times New Roman"/>
          <w:sz w:val="24"/>
          <w:szCs w:val="24"/>
        </w:rPr>
        <w:t xml:space="preserve"> </w:t>
      </w:r>
      <w:r w:rsidR="00F4541C" w:rsidRPr="0026700E">
        <w:rPr>
          <w:rFonts w:ascii="Times New Roman" w:eastAsia="Arial" w:hAnsi="Times New Roman" w:cs="Times New Roman"/>
          <w:sz w:val="24"/>
          <w:szCs w:val="24"/>
        </w:rPr>
        <w:t>p</w:t>
      </w:r>
      <w:r w:rsidRPr="0026700E">
        <w:rPr>
          <w:rFonts w:ascii="Times New Roman" w:eastAsia="Arial" w:hAnsi="Times New Roman" w:cs="Times New Roman"/>
          <w:sz w:val="24"/>
          <w:szCs w:val="24"/>
        </w:rPr>
        <w:t>irkimo sąlygų dalis.</w:t>
      </w:r>
    </w:p>
    <w:p w14:paraId="3575014B" w14:textId="77777777" w:rsidR="00D25CFE" w:rsidRPr="0026700E" w:rsidRDefault="00D25CFE" w:rsidP="00D25CFE">
      <w:pPr>
        <w:pStyle w:val="Sraopastraipa"/>
        <w:tabs>
          <w:tab w:val="left" w:pos="993"/>
        </w:tabs>
        <w:spacing w:after="0" w:line="240" w:lineRule="auto"/>
        <w:ind w:left="567"/>
        <w:jc w:val="both"/>
        <w:rPr>
          <w:rFonts w:ascii="Times New Roman" w:hAnsi="Times New Roman" w:cs="Times New Roman"/>
          <w:sz w:val="24"/>
          <w:szCs w:val="24"/>
        </w:rPr>
      </w:pPr>
    </w:p>
    <w:p w14:paraId="5DEDEBC7" w14:textId="1ED44FB6" w:rsidR="00B41C66" w:rsidRPr="0026700E" w:rsidRDefault="00507DC9" w:rsidP="00D25CFE">
      <w:pPr>
        <w:pStyle w:val="Antrat1"/>
        <w:spacing w:before="0" w:after="0"/>
        <w:contextualSpacing/>
        <w:rPr>
          <w:rFonts w:ascii="Times New Roman" w:hAnsi="Times New Roman" w:cs="Times New Roman"/>
          <w:b/>
          <w:bCs/>
          <w:sz w:val="28"/>
          <w:szCs w:val="28"/>
        </w:rPr>
      </w:pPr>
      <w:bookmarkStart w:id="5" w:name="_Ref39426332"/>
      <w:bookmarkStart w:id="6" w:name="_Ref39426338"/>
      <w:bookmarkStart w:id="7" w:name="_Toc126333929"/>
      <w:bookmarkEnd w:id="3"/>
      <w:r w:rsidRPr="0026700E">
        <w:rPr>
          <w:rFonts w:ascii="Times New Roman" w:hAnsi="Times New Roman" w:cs="Times New Roman"/>
          <w:b/>
          <w:bCs/>
          <w:sz w:val="28"/>
          <w:szCs w:val="28"/>
        </w:rPr>
        <w:t xml:space="preserve">2. </w:t>
      </w:r>
      <w:r w:rsidR="00B41C66" w:rsidRPr="0026700E">
        <w:rPr>
          <w:rFonts w:ascii="Times New Roman" w:hAnsi="Times New Roman" w:cs="Times New Roman"/>
          <w:b/>
          <w:bCs/>
          <w:sz w:val="28"/>
          <w:szCs w:val="28"/>
        </w:rPr>
        <w:t>Pirkimo objektas</w:t>
      </w:r>
      <w:bookmarkEnd w:id="5"/>
      <w:bookmarkEnd w:id="6"/>
      <w:bookmarkEnd w:id="7"/>
    </w:p>
    <w:p w14:paraId="0B7B0A50" w14:textId="637FA2CE" w:rsidR="00B41C66" w:rsidRPr="0008538B" w:rsidRDefault="00C76EA8" w:rsidP="00EA2EC9">
      <w:pPr>
        <w:pStyle w:val="Numeravimas"/>
        <w:tabs>
          <w:tab w:val="left" w:pos="993"/>
        </w:tabs>
        <w:ind w:firstLine="567"/>
        <w:jc w:val="both"/>
      </w:pPr>
      <w:r>
        <w:t xml:space="preserve">2.1. </w:t>
      </w:r>
      <w:bookmarkStart w:id="8" w:name="_Hlk109222738"/>
      <w:r w:rsidR="0008538B" w:rsidRPr="003E3268">
        <w:t>Pirkimo objektas -</w:t>
      </w:r>
      <w:bookmarkEnd w:id="8"/>
      <w:r w:rsidR="006D073A" w:rsidRPr="006D073A">
        <w:rPr>
          <w:sz w:val="22"/>
          <w:szCs w:val="22"/>
        </w:rPr>
        <w:t xml:space="preserve"> </w:t>
      </w:r>
      <w:r w:rsidR="006D073A" w:rsidRPr="005B49FB">
        <w:t>Mokinių registro  programinės įrangos priežiūros</w:t>
      </w:r>
      <w:r w:rsidR="00E300B5">
        <w:t xml:space="preserve">, </w:t>
      </w:r>
      <w:r w:rsidR="006D073A" w:rsidRPr="005B49FB">
        <w:t>vystymo</w:t>
      </w:r>
      <w:r w:rsidR="00E300B5">
        <w:t xml:space="preserve"> ir modifikavimo</w:t>
      </w:r>
      <w:r w:rsidR="006D073A" w:rsidRPr="005B49FB">
        <w:t xml:space="preserve"> paslaugos</w:t>
      </w:r>
      <w:r w:rsidR="0008538B" w:rsidRPr="003E3268">
        <w:t>.</w:t>
      </w:r>
      <w:r w:rsidR="0008538B">
        <w:t xml:space="preserve"> </w:t>
      </w:r>
      <w:r w:rsidR="00B72C85" w:rsidRPr="0008538B">
        <w:t>Reikalavimai pirkimo objektui nustatyti specialiųjų pirkimo sąlygų 2 priede.</w:t>
      </w:r>
    </w:p>
    <w:p w14:paraId="49B1DD57" w14:textId="3FEF3814" w:rsidR="00E93F89" w:rsidRDefault="00507DC9" w:rsidP="00D25CFE">
      <w:pPr>
        <w:pStyle w:val="Betarp"/>
        <w:tabs>
          <w:tab w:val="left" w:pos="851"/>
        </w:tabs>
        <w:ind w:firstLine="567"/>
        <w:contextualSpacing/>
        <w:jc w:val="both"/>
        <w:rPr>
          <w:rFonts w:ascii="Times New Roman" w:hAnsi="Times New Roman" w:cs="Times New Roman"/>
          <w:sz w:val="24"/>
          <w:szCs w:val="24"/>
        </w:rPr>
      </w:pPr>
      <w:r w:rsidRPr="0026700E">
        <w:rPr>
          <w:rFonts w:ascii="Times New Roman" w:hAnsi="Times New Roman" w:cs="Times New Roman"/>
          <w:sz w:val="24"/>
          <w:szCs w:val="24"/>
        </w:rPr>
        <w:t>2.2</w:t>
      </w:r>
      <w:r w:rsidR="001C6718" w:rsidRPr="0026700E">
        <w:rPr>
          <w:rFonts w:ascii="Times New Roman" w:hAnsi="Times New Roman" w:cs="Times New Roman"/>
          <w:sz w:val="24"/>
          <w:szCs w:val="24"/>
        </w:rPr>
        <w:t xml:space="preserve"> </w:t>
      </w:r>
      <w:r w:rsidR="00EA2EC9" w:rsidRPr="00960987">
        <w:rPr>
          <w:rFonts w:ascii="Times New Roman" w:hAnsi="Times New Roman" w:cs="Times New Roman"/>
          <w:sz w:val="24"/>
          <w:szCs w:val="24"/>
        </w:rPr>
        <w:t>Pirkimo objektas į dalis neskaidomas. Pirkimo apimtys, reikalavimai ir techninė specifikacija apibrėžti specialiųjų pirkimo sąlygų</w:t>
      </w:r>
      <w:r w:rsidR="00EA2EC9" w:rsidRPr="00506C58">
        <w:rPr>
          <w:rFonts w:ascii="Times New Roman" w:hAnsi="Times New Roman" w:cs="Times New Roman"/>
          <w:sz w:val="24"/>
          <w:szCs w:val="24"/>
        </w:rPr>
        <w:t xml:space="preserve"> 2 </w:t>
      </w:r>
      <w:r w:rsidR="00EA2EC9" w:rsidRPr="00960987">
        <w:rPr>
          <w:rFonts w:ascii="Times New Roman" w:hAnsi="Times New Roman" w:cs="Times New Roman"/>
          <w:sz w:val="24"/>
          <w:szCs w:val="24"/>
        </w:rPr>
        <w:t>priede.</w:t>
      </w:r>
      <w:r w:rsidR="00EA2EC9" w:rsidRPr="00960987">
        <w:rPr>
          <w:rFonts w:ascii="Times New Roman" w:hAnsi="Times New Roman" w:cs="Times New Roman"/>
          <w:color w:val="00B050"/>
          <w:sz w:val="24"/>
          <w:szCs w:val="24"/>
        </w:rPr>
        <w:t xml:space="preserve"> </w:t>
      </w:r>
      <w:r w:rsidR="00EA2EC9" w:rsidRPr="00960987">
        <w:rPr>
          <w:rFonts w:ascii="Times New Roman" w:eastAsia="Times" w:hAnsi="Times New Roman" w:cs="Times New Roman"/>
          <w:color w:val="000000" w:themeColor="text1"/>
          <w:sz w:val="24"/>
          <w:szCs w:val="24"/>
        </w:rPr>
        <w:t xml:space="preserve">Pirkimas į dalis neskaidomas, nes perkamos paslaugos tarpusavyje susijusios. </w:t>
      </w:r>
    </w:p>
    <w:p w14:paraId="0CA81FB8" w14:textId="4E85E364" w:rsidR="00325243" w:rsidRPr="0026700E" w:rsidRDefault="00815D5F" w:rsidP="00D25CFE">
      <w:pPr>
        <w:pStyle w:val="Sraopastraipa"/>
        <w:tabs>
          <w:tab w:val="left" w:pos="851"/>
        </w:tabs>
        <w:spacing w:after="0" w:line="240" w:lineRule="auto"/>
        <w:ind w:left="0" w:firstLine="567"/>
        <w:jc w:val="both"/>
        <w:rPr>
          <w:rFonts w:ascii="Times New Roman" w:hAnsi="Times New Roman" w:cs="Times New Roman"/>
          <w:sz w:val="24"/>
          <w:szCs w:val="24"/>
        </w:rPr>
      </w:pPr>
      <w:r w:rsidRPr="0026700E">
        <w:rPr>
          <w:rFonts w:ascii="Times New Roman" w:hAnsi="Times New Roman" w:cs="Times New Roman"/>
          <w:sz w:val="24"/>
          <w:szCs w:val="24"/>
        </w:rPr>
        <w:t>2.</w:t>
      </w:r>
      <w:r w:rsidR="003B0F1F" w:rsidRPr="0026700E">
        <w:rPr>
          <w:rFonts w:ascii="Times New Roman" w:hAnsi="Times New Roman" w:cs="Times New Roman"/>
          <w:sz w:val="24"/>
          <w:szCs w:val="24"/>
        </w:rPr>
        <w:t xml:space="preserve">3. </w:t>
      </w:r>
      <w:r w:rsidR="00E53E12" w:rsidRPr="0026700E">
        <w:rPr>
          <w:rFonts w:ascii="Times New Roman" w:hAnsi="Times New Roman" w:cs="Times New Roman"/>
          <w:sz w:val="24"/>
          <w:szCs w:val="24"/>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26700E">
        <w:rPr>
          <w:rFonts w:ascii="Times New Roman" w:hAnsi="Times New Roman" w:cs="Times New Roman"/>
          <w:sz w:val="24"/>
          <w:szCs w:val="24"/>
        </w:rPr>
        <w:t xml:space="preserve">turi būti </w:t>
      </w:r>
      <w:r w:rsidR="00AE7624" w:rsidRPr="0026700E">
        <w:rPr>
          <w:rFonts w:ascii="Times New Roman" w:hAnsi="Times New Roman" w:cs="Times New Roman"/>
          <w:sz w:val="24"/>
          <w:szCs w:val="24"/>
        </w:rPr>
        <w:t xml:space="preserve">laikoma, kad kiekviena tokia nuoroda yra pateikta su žodžiais „arba lygiavertis“. </w:t>
      </w:r>
    </w:p>
    <w:p w14:paraId="3031DC86" w14:textId="73623403" w:rsidR="00004521" w:rsidRPr="0026700E" w:rsidRDefault="00004521" w:rsidP="00D25CFE">
      <w:pPr>
        <w:pStyle w:val="Sraopastraipa"/>
        <w:tabs>
          <w:tab w:val="left" w:pos="851"/>
        </w:tabs>
        <w:spacing w:after="0" w:line="240" w:lineRule="auto"/>
        <w:ind w:left="0" w:firstLine="567"/>
        <w:jc w:val="both"/>
        <w:rPr>
          <w:rFonts w:ascii="Times New Roman" w:hAnsi="Times New Roman" w:cs="Times New Roman"/>
          <w:sz w:val="24"/>
          <w:szCs w:val="24"/>
        </w:rPr>
      </w:pPr>
      <w:r w:rsidRPr="0026700E">
        <w:rPr>
          <w:rFonts w:ascii="Times New Roman" w:hAnsi="Times New Roman" w:cs="Times New Roman"/>
          <w:sz w:val="24"/>
          <w:szCs w:val="24"/>
        </w:rPr>
        <w:t>2.</w:t>
      </w:r>
      <w:r w:rsidR="001C6718" w:rsidRPr="0026700E">
        <w:rPr>
          <w:rFonts w:ascii="Times New Roman" w:hAnsi="Times New Roman" w:cs="Times New Roman"/>
          <w:sz w:val="24"/>
          <w:szCs w:val="24"/>
        </w:rPr>
        <w:t>4</w:t>
      </w:r>
      <w:r w:rsidRPr="0026700E">
        <w:rPr>
          <w:rFonts w:ascii="Times New Roman" w:hAnsi="Times New Roman" w:cs="Times New Roman"/>
          <w:sz w:val="24"/>
          <w:szCs w:val="24"/>
        </w:rPr>
        <w:t>. Jeigu apibūdinant pirkimo objektą techninėje specifikacijoje nurodytas standartas</w:t>
      </w:r>
      <w:r w:rsidR="00245655" w:rsidRPr="0026700E">
        <w:rPr>
          <w:rFonts w:ascii="Times New Roman" w:hAnsi="Times New Roman" w:cs="Times New Roman"/>
          <w:sz w:val="24"/>
          <w:szCs w:val="24"/>
        </w:rPr>
        <w:t>, techninis liudijimas ar bendrosios techninės specifikacijos</w:t>
      </w:r>
      <w:r w:rsidR="00046522" w:rsidRPr="0026700E">
        <w:rPr>
          <w:rFonts w:ascii="Times New Roman" w:hAnsi="Times New Roman" w:cs="Times New Roman"/>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26700E">
        <w:rPr>
          <w:rFonts w:ascii="Times New Roman" w:hAnsi="Times New Roman" w:cs="Times New Roman"/>
          <w:sz w:val="24"/>
          <w:szCs w:val="24"/>
        </w:rPr>
        <w:t xml:space="preserve">, turi būti laikoma, kad kiekviena tokia nuoroda yra pateikta su žodžiais „arba lygiavertis“. </w:t>
      </w:r>
    </w:p>
    <w:p w14:paraId="5734BACD" w14:textId="77777777" w:rsidR="0083071D" w:rsidRPr="0026700E" w:rsidRDefault="0083071D" w:rsidP="00D25CFE">
      <w:pPr>
        <w:pStyle w:val="Sraopastraipa"/>
        <w:tabs>
          <w:tab w:val="left" w:pos="851"/>
        </w:tabs>
        <w:spacing w:after="0" w:line="240" w:lineRule="auto"/>
        <w:ind w:left="0" w:firstLine="567"/>
        <w:jc w:val="both"/>
        <w:rPr>
          <w:rFonts w:ascii="Times New Roman" w:hAnsi="Times New Roman" w:cs="Times New Roman"/>
          <w:sz w:val="24"/>
          <w:szCs w:val="24"/>
        </w:rPr>
      </w:pPr>
    </w:p>
    <w:p w14:paraId="7B478B03" w14:textId="61CA0F5A" w:rsidR="00D22226" w:rsidRPr="0026700E" w:rsidRDefault="00202323" w:rsidP="00D25CFE">
      <w:pPr>
        <w:pStyle w:val="Antrat1"/>
        <w:spacing w:before="0" w:after="0"/>
        <w:contextualSpacing/>
        <w:rPr>
          <w:rFonts w:ascii="Times New Roman" w:hAnsi="Times New Roman" w:cs="Times New Roman"/>
          <w:b/>
          <w:bCs/>
          <w:sz w:val="28"/>
          <w:szCs w:val="28"/>
        </w:rPr>
      </w:pPr>
      <w:bookmarkStart w:id="9" w:name="_Toc126333930"/>
      <w:r w:rsidRPr="0026700E">
        <w:rPr>
          <w:rFonts w:ascii="Times New Roman" w:hAnsi="Times New Roman" w:cs="Times New Roman"/>
          <w:b/>
          <w:bCs/>
          <w:sz w:val="28"/>
          <w:szCs w:val="28"/>
        </w:rPr>
        <w:t>3.</w:t>
      </w:r>
      <w:r w:rsidR="00D24970" w:rsidRPr="0026700E">
        <w:rPr>
          <w:rFonts w:ascii="Times New Roman" w:hAnsi="Times New Roman" w:cs="Times New Roman"/>
          <w:b/>
          <w:bCs/>
          <w:sz w:val="28"/>
          <w:szCs w:val="28"/>
        </w:rPr>
        <w:t xml:space="preserve"> </w:t>
      </w:r>
      <w:bookmarkStart w:id="10" w:name="_Ref39427921"/>
      <w:bookmarkStart w:id="11" w:name="_Ref39427927"/>
      <w:bookmarkStart w:id="12" w:name="_Ref39740354"/>
      <w:r w:rsidR="00D22226" w:rsidRPr="0026700E">
        <w:rPr>
          <w:rFonts w:ascii="Times New Roman" w:hAnsi="Times New Roman" w:cs="Times New Roman"/>
          <w:b/>
          <w:bCs/>
          <w:sz w:val="28"/>
          <w:szCs w:val="28"/>
        </w:rPr>
        <w:t>Susitikimai su tiekėjais</w:t>
      </w:r>
      <w:bookmarkEnd w:id="10"/>
      <w:bookmarkEnd w:id="11"/>
      <w:r w:rsidR="003B6924" w:rsidRPr="0026700E">
        <w:rPr>
          <w:rFonts w:ascii="Times New Roman" w:hAnsi="Times New Roman" w:cs="Times New Roman"/>
          <w:b/>
          <w:bCs/>
          <w:sz w:val="28"/>
          <w:szCs w:val="28"/>
        </w:rPr>
        <w:t xml:space="preserve"> ir objekto apžiūra</w:t>
      </w:r>
      <w:bookmarkEnd w:id="9"/>
      <w:bookmarkEnd w:id="12"/>
    </w:p>
    <w:p w14:paraId="3A422005" w14:textId="7E521AC1" w:rsidR="00B176FD" w:rsidRPr="0026700E" w:rsidRDefault="00862DB8" w:rsidP="00D25CFE">
      <w:pPr>
        <w:pStyle w:val="Sraopastraipa"/>
        <w:tabs>
          <w:tab w:val="left" w:pos="993"/>
        </w:tabs>
        <w:spacing w:after="0" w:line="240" w:lineRule="auto"/>
        <w:ind w:left="0" w:firstLine="567"/>
        <w:jc w:val="both"/>
        <w:rPr>
          <w:rFonts w:ascii="Times New Roman" w:hAnsi="Times New Roman" w:cs="Times New Roman"/>
          <w:sz w:val="24"/>
          <w:szCs w:val="24"/>
        </w:rPr>
      </w:pPr>
      <w:r w:rsidRPr="0026700E">
        <w:rPr>
          <w:rFonts w:ascii="Times New Roman" w:hAnsi="Times New Roman" w:cs="Times New Roman"/>
          <w:iCs/>
          <w:sz w:val="24"/>
          <w:szCs w:val="24"/>
        </w:rPr>
        <w:t>3.1.</w:t>
      </w:r>
      <w:r w:rsidRPr="0026700E">
        <w:rPr>
          <w:rFonts w:ascii="Times New Roman" w:hAnsi="Times New Roman" w:cs="Times New Roman"/>
          <w:i/>
          <w:color w:val="FF0000"/>
          <w:sz w:val="24"/>
          <w:szCs w:val="24"/>
        </w:rPr>
        <w:t xml:space="preserve"> </w:t>
      </w:r>
      <w:r w:rsidR="00B176FD" w:rsidRPr="0026700E">
        <w:rPr>
          <w:rFonts w:ascii="Times New Roman" w:hAnsi="Times New Roman" w:cs="Times New Roman"/>
          <w:sz w:val="24"/>
          <w:szCs w:val="24"/>
        </w:rPr>
        <w:t xml:space="preserve">Perkančioji organizacija nerengs susitikimo su tiekėjais dėl pirkimo </w:t>
      </w:r>
      <w:r w:rsidR="004257A5" w:rsidRPr="0026700E">
        <w:rPr>
          <w:rFonts w:ascii="Times New Roman" w:hAnsi="Times New Roman" w:cs="Times New Roman"/>
          <w:sz w:val="24"/>
          <w:szCs w:val="24"/>
        </w:rPr>
        <w:t>sąlyg</w:t>
      </w:r>
      <w:r w:rsidR="00B176FD" w:rsidRPr="0026700E">
        <w:rPr>
          <w:rFonts w:ascii="Times New Roman" w:hAnsi="Times New Roman" w:cs="Times New Roman"/>
          <w:sz w:val="24"/>
          <w:szCs w:val="24"/>
        </w:rPr>
        <w:t>ų</w:t>
      </w:r>
      <w:r w:rsidR="00946722" w:rsidRPr="0026700E">
        <w:rPr>
          <w:rFonts w:ascii="Times New Roman" w:hAnsi="Times New Roman" w:cs="Times New Roman"/>
          <w:sz w:val="24"/>
          <w:szCs w:val="24"/>
        </w:rPr>
        <w:t xml:space="preserve"> paaiškinimo</w:t>
      </w:r>
      <w:r w:rsidR="00B176FD" w:rsidRPr="0026700E">
        <w:rPr>
          <w:rFonts w:ascii="Times New Roman" w:hAnsi="Times New Roman" w:cs="Times New Roman"/>
          <w:sz w:val="24"/>
          <w:szCs w:val="24"/>
        </w:rPr>
        <w:t>.</w:t>
      </w:r>
    </w:p>
    <w:p w14:paraId="24A7FE06" w14:textId="530A14A1" w:rsidR="00BE0587" w:rsidRPr="005B49FB" w:rsidRDefault="001C6718" w:rsidP="0008538B">
      <w:pPr>
        <w:pStyle w:val="Body2"/>
        <w:numPr>
          <w:ilvl w:val="1"/>
          <w:numId w:val="7"/>
        </w:numPr>
        <w:tabs>
          <w:tab w:val="left" w:pos="993"/>
        </w:tabs>
        <w:spacing w:after="0"/>
        <w:ind w:left="0" w:firstLine="567"/>
        <w:rPr>
          <w:rFonts w:eastAsiaTheme="minorHAnsi" w:cs="Times New Roman"/>
          <w:sz w:val="24"/>
          <w:szCs w:val="24"/>
          <w:lang w:val="nb-NO"/>
        </w:rPr>
      </w:pPr>
      <w:r w:rsidRPr="0026700E">
        <w:rPr>
          <w:rFonts w:cs="Times New Roman"/>
          <w:sz w:val="24"/>
          <w:szCs w:val="24"/>
          <w:lang w:val="lt-LT"/>
        </w:rPr>
        <w:lastRenderedPageBreak/>
        <w:t xml:space="preserve"> </w:t>
      </w:r>
      <w:r w:rsidR="00BE0587" w:rsidRPr="005B49FB">
        <w:rPr>
          <w:rFonts w:eastAsiaTheme="minorHAnsi" w:cs="Times New Roman"/>
          <w:sz w:val="24"/>
          <w:szCs w:val="24"/>
          <w:lang w:val="nb-NO"/>
        </w:rPr>
        <w:t>P</w:t>
      </w:r>
      <w:r w:rsidR="00BE0587" w:rsidRPr="005B49FB">
        <w:rPr>
          <w:rFonts w:cs="Times New Roman"/>
          <w:sz w:val="24"/>
          <w:szCs w:val="24"/>
          <w:lang w:val="nb-NO"/>
        </w:rPr>
        <w:t>erkančioji organizacija nerengs objekto apžiūros.</w:t>
      </w:r>
    </w:p>
    <w:p w14:paraId="44C6399B" w14:textId="77777777" w:rsidR="00D25CFE" w:rsidRPr="005B49FB" w:rsidRDefault="00D25CFE" w:rsidP="00D25CFE">
      <w:pPr>
        <w:pStyle w:val="Body2"/>
        <w:tabs>
          <w:tab w:val="left" w:pos="993"/>
        </w:tabs>
        <w:spacing w:after="0"/>
        <w:ind w:left="567"/>
        <w:rPr>
          <w:rFonts w:eastAsiaTheme="minorHAnsi" w:cs="Times New Roman"/>
          <w:sz w:val="24"/>
          <w:szCs w:val="24"/>
          <w:lang w:val="nb-NO"/>
        </w:rPr>
      </w:pPr>
    </w:p>
    <w:p w14:paraId="6443D2FF" w14:textId="040A41C9" w:rsidR="00C94B9F" w:rsidRPr="0026700E" w:rsidRDefault="00AD57B1" w:rsidP="00D25CFE">
      <w:pPr>
        <w:pStyle w:val="Antrat1"/>
        <w:spacing w:before="0" w:after="0"/>
        <w:contextualSpacing/>
        <w:rPr>
          <w:rFonts w:ascii="Times New Roman" w:hAnsi="Times New Roman" w:cs="Times New Roman"/>
          <w:b/>
          <w:bCs/>
          <w:sz w:val="28"/>
          <w:szCs w:val="28"/>
        </w:rPr>
      </w:pPr>
      <w:bookmarkStart w:id="13" w:name="_Ref39473754"/>
      <w:bookmarkStart w:id="14" w:name="_Ref39473761"/>
      <w:bookmarkStart w:id="15" w:name="_Ref39474188"/>
      <w:bookmarkStart w:id="16" w:name="_Toc126333931"/>
      <w:r w:rsidRPr="0026700E">
        <w:rPr>
          <w:rFonts w:ascii="Times New Roman" w:hAnsi="Times New Roman" w:cs="Times New Roman"/>
          <w:b/>
          <w:bCs/>
          <w:sz w:val="28"/>
          <w:szCs w:val="28"/>
        </w:rPr>
        <w:t xml:space="preserve">4. </w:t>
      </w:r>
      <w:r w:rsidR="00173ACB" w:rsidRPr="0026700E">
        <w:rPr>
          <w:rFonts w:ascii="Times New Roman" w:hAnsi="Times New Roman" w:cs="Times New Roman"/>
          <w:b/>
          <w:bCs/>
          <w:sz w:val="28"/>
          <w:szCs w:val="28"/>
        </w:rPr>
        <w:t>Tiekėjų pašalinimo pagrindai</w:t>
      </w:r>
      <w:bookmarkEnd w:id="13"/>
      <w:bookmarkEnd w:id="14"/>
      <w:bookmarkEnd w:id="15"/>
      <w:r w:rsidR="00975F1F" w:rsidRPr="0026700E">
        <w:rPr>
          <w:rFonts w:ascii="Times New Roman" w:hAnsi="Times New Roman" w:cs="Times New Roman"/>
          <w:b/>
          <w:bCs/>
          <w:sz w:val="28"/>
          <w:szCs w:val="28"/>
        </w:rPr>
        <w:t xml:space="preserve"> ir kvalifikacijos reikalavimai</w:t>
      </w:r>
      <w:bookmarkEnd w:id="16"/>
    </w:p>
    <w:p w14:paraId="23B058CE" w14:textId="424AF6C0" w:rsidR="002C5249" w:rsidRPr="0026700E" w:rsidRDefault="009D2F13" w:rsidP="00D25CFE">
      <w:pPr>
        <w:pStyle w:val="Sraopastraipa"/>
        <w:spacing w:after="0" w:line="240" w:lineRule="auto"/>
        <w:ind w:left="0" w:firstLine="567"/>
        <w:jc w:val="both"/>
        <w:rPr>
          <w:rFonts w:ascii="Times New Roman" w:hAnsi="Times New Roman" w:cs="Times New Roman"/>
          <w:sz w:val="24"/>
          <w:szCs w:val="24"/>
        </w:rPr>
      </w:pPr>
      <w:r w:rsidRPr="0026700E">
        <w:rPr>
          <w:rFonts w:ascii="Times New Roman" w:hAnsi="Times New Roman" w:cs="Times New Roman"/>
          <w:sz w:val="24"/>
          <w:szCs w:val="24"/>
        </w:rPr>
        <w:t xml:space="preserve">4.1. </w:t>
      </w:r>
      <w:r w:rsidR="002C5249" w:rsidRPr="0026700E">
        <w:rPr>
          <w:rFonts w:ascii="Times New Roman" w:hAnsi="Times New Roman" w:cs="Times New Roman"/>
          <w:sz w:val="24"/>
          <w:szCs w:val="24"/>
        </w:rPr>
        <w:t>Reikalavimai dėl tiekėjo ir</w:t>
      </w:r>
      <w:bookmarkStart w:id="17" w:name="_Hlk41039660"/>
      <w:r w:rsidR="00942379" w:rsidRPr="0026700E">
        <w:rPr>
          <w:rFonts w:ascii="Times New Roman" w:hAnsi="Times New Roman" w:cs="Times New Roman"/>
          <w:sz w:val="24"/>
          <w:szCs w:val="24"/>
        </w:rPr>
        <w:t xml:space="preserve"> </w:t>
      </w:r>
      <w:r w:rsidR="002C5249" w:rsidRPr="0026700E">
        <w:rPr>
          <w:rFonts w:ascii="Times New Roman" w:hAnsi="Times New Roman" w:cs="Times New Roman"/>
          <w:sz w:val="24"/>
          <w:szCs w:val="24"/>
        </w:rPr>
        <w:t>subtiekėjų</w:t>
      </w:r>
      <w:r w:rsidR="00942379" w:rsidRPr="0026700E">
        <w:rPr>
          <w:rFonts w:ascii="Times New Roman" w:hAnsi="Times New Roman" w:cs="Times New Roman"/>
          <w:sz w:val="24"/>
          <w:szCs w:val="24"/>
        </w:rPr>
        <w:t xml:space="preserve"> (jei taikoma)</w:t>
      </w:r>
      <w:r w:rsidR="00953F2B" w:rsidRPr="0026700E">
        <w:rPr>
          <w:rFonts w:ascii="Times New Roman" w:hAnsi="Times New Roman" w:cs="Times New Roman"/>
          <w:sz w:val="24"/>
          <w:szCs w:val="24"/>
        </w:rPr>
        <w:t xml:space="preserve">, </w:t>
      </w:r>
      <w:r w:rsidR="007F34C7" w:rsidRPr="0026700E">
        <w:rPr>
          <w:rFonts w:ascii="Times New Roman" w:hAnsi="Times New Roman" w:cs="Times New Roman"/>
          <w:sz w:val="24"/>
          <w:szCs w:val="24"/>
        </w:rPr>
        <w:t>ūkio subjektų, kurių pajėgumais tiekėjas remiasi,</w:t>
      </w:r>
      <w:r w:rsidR="002C5249" w:rsidRPr="0026700E">
        <w:rPr>
          <w:rFonts w:ascii="Times New Roman" w:hAnsi="Times New Roman" w:cs="Times New Roman"/>
          <w:sz w:val="24"/>
          <w:szCs w:val="24"/>
        </w:rPr>
        <w:t xml:space="preserve"> </w:t>
      </w:r>
      <w:bookmarkEnd w:id="17"/>
      <w:r w:rsidR="002C5249" w:rsidRPr="0026700E">
        <w:rPr>
          <w:rFonts w:ascii="Times New Roman" w:hAnsi="Times New Roman" w:cs="Times New Roman"/>
          <w:sz w:val="24"/>
          <w:szCs w:val="24"/>
        </w:rPr>
        <w:t xml:space="preserve">pašalinimo pagrindų nebuvimo bei jų nebuvimą patvirtinantys dokumentai nurodyti </w:t>
      </w:r>
      <w:r w:rsidR="006A737F" w:rsidRPr="0026700E">
        <w:rPr>
          <w:rFonts w:ascii="Times New Roman" w:hAnsi="Times New Roman" w:cs="Times New Roman"/>
          <w:sz w:val="24"/>
          <w:szCs w:val="24"/>
        </w:rPr>
        <w:t xml:space="preserve">specialiųjų </w:t>
      </w:r>
      <w:r w:rsidR="006A737F" w:rsidRPr="0026700E">
        <w:rPr>
          <w:rFonts w:ascii="Times New Roman" w:eastAsia="Calibri" w:hAnsi="Times New Roman" w:cs="Times New Roman"/>
          <w:sz w:val="24"/>
          <w:szCs w:val="24"/>
        </w:rPr>
        <w:t>p</w:t>
      </w:r>
      <w:r w:rsidR="00551FA7" w:rsidRPr="0026700E">
        <w:rPr>
          <w:rFonts w:ascii="Times New Roman" w:eastAsia="Calibri" w:hAnsi="Times New Roman" w:cs="Times New Roman"/>
          <w:sz w:val="24"/>
          <w:szCs w:val="24"/>
        </w:rPr>
        <w:t xml:space="preserve">irkimo </w:t>
      </w:r>
      <w:r w:rsidR="006773B6" w:rsidRPr="0026700E">
        <w:rPr>
          <w:rFonts w:ascii="Times New Roman" w:eastAsia="Calibri" w:hAnsi="Times New Roman" w:cs="Times New Roman"/>
          <w:sz w:val="24"/>
          <w:szCs w:val="24"/>
        </w:rPr>
        <w:t xml:space="preserve">sąlygų </w:t>
      </w:r>
      <w:r w:rsidR="001C6718" w:rsidRPr="0026700E">
        <w:rPr>
          <w:rFonts w:ascii="Times New Roman" w:hAnsi="Times New Roman" w:cs="Times New Roman"/>
          <w:sz w:val="24"/>
          <w:szCs w:val="24"/>
        </w:rPr>
        <w:t>3</w:t>
      </w:r>
      <w:r w:rsidR="00984B02" w:rsidRPr="0026700E">
        <w:rPr>
          <w:rFonts w:ascii="Times New Roman" w:hAnsi="Times New Roman" w:cs="Times New Roman"/>
          <w:sz w:val="24"/>
          <w:szCs w:val="24"/>
        </w:rPr>
        <w:t xml:space="preserve">  </w:t>
      </w:r>
      <w:r w:rsidR="006773B6" w:rsidRPr="0026700E">
        <w:rPr>
          <w:rFonts w:ascii="Times New Roman" w:eastAsia="Calibri" w:hAnsi="Times New Roman" w:cs="Times New Roman"/>
          <w:sz w:val="24"/>
          <w:szCs w:val="24"/>
        </w:rPr>
        <w:t>priede</w:t>
      </w:r>
      <w:r w:rsidR="002C5249" w:rsidRPr="0026700E">
        <w:rPr>
          <w:rFonts w:ascii="Times New Roman" w:hAnsi="Times New Roman" w:cs="Times New Roman"/>
          <w:sz w:val="24"/>
          <w:szCs w:val="24"/>
        </w:rPr>
        <w:t xml:space="preserve">. </w:t>
      </w:r>
    </w:p>
    <w:p w14:paraId="34E32D48" w14:textId="0E325678" w:rsidR="007B6F6D" w:rsidRDefault="00970624" w:rsidP="00D25CFE">
      <w:pPr>
        <w:pStyle w:val="Sraopastraipa"/>
        <w:tabs>
          <w:tab w:val="left" w:pos="851"/>
        </w:tabs>
        <w:spacing w:after="0" w:line="240" w:lineRule="auto"/>
        <w:ind w:left="0" w:firstLine="567"/>
        <w:jc w:val="both"/>
        <w:rPr>
          <w:rFonts w:ascii="Times New Roman" w:hAnsi="Times New Roman" w:cs="Times New Roman"/>
          <w:sz w:val="24"/>
          <w:szCs w:val="24"/>
        </w:rPr>
      </w:pPr>
      <w:r w:rsidRPr="0026700E">
        <w:rPr>
          <w:rFonts w:ascii="Times New Roman" w:hAnsi="Times New Roman" w:cs="Times New Roman"/>
          <w:sz w:val="24"/>
          <w:szCs w:val="24"/>
        </w:rPr>
        <w:t>4.2.</w:t>
      </w:r>
      <w:r w:rsidR="00990E9B" w:rsidRPr="0026700E">
        <w:rPr>
          <w:rFonts w:ascii="Times New Roman" w:hAnsi="Times New Roman" w:cs="Times New Roman"/>
          <w:sz w:val="24"/>
          <w:szCs w:val="24"/>
        </w:rPr>
        <w:t xml:space="preserve"> </w:t>
      </w:r>
      <w:r w:rsidR="00A6625B" w:rsidRPr="0026700E">
        <w:rPr>
          <w:rFonts w:ascii="Times New Roman" w:hAnsi="Times New Roman" w:cs="Times New Roman"/>
          <w:sz w:val="24"/>
          <w:szCs w:val="24"/>
        </w:rPr>
        <w:t xml:space="preserve">Tiekėjams nustatomi kvalifikacijos reikalavimai ir (arba) reikalavimai dėl kokybės vadybos sistemos ir (arba) aplinkos apsaugos vadybos sistemos standartų laikymosi ir jų atitiktį patvirtinantys dokumentai nurodyti </w:t>
      </w:r>
      <w:r w:rsidR="00765189" w:rsidRPr="0026700E">
        <w:rPr>
          <w:rFonts w:ascii="Times New Roman" w:hAnsi="Times New Roman" w:cs="Times New Roman"/>
          <w:sz w:val="24"/>
          <w:szCs w:val="24"/>
        </w:rPr>
        <w:t>specialiųjų p</w:t>
      </w:r>
      <w:r w:rsidR="00551FA7" w:rsidRPr="0026700E">
        <w:rPr>
          <w:rFonts w:ascii="Times New Roman" w:hAnsi="Times New Roman" w:cs="Times New Roman"/>
          <w:sz w:val="24"/>
          <w:szCs w:val="24"/>
        </w:rPr>
        <w:t xml:space="preserve">irkimo </w:t>
      </w:r>
      <w:r w:rsidR="00A6625B" w:rsidRPr="0026700E">
        <w:rPr>
          <w:rFonts w:ascii="Times New Roman" w:hAnsi="Times New Roman" w:cs="Times New Roman"/>
          <w:sz w:val="24"/>
          <w:szCs w:val="24"/>
        </w:rPr>
        <w:t xml:space="preserve">sąlygų </w:t>
      </w:r>
      <w:r w:rsidR="001C6718" w:rsidRPr="0026700E">
        <w:rPr>
          <w:rFonts w:ascii="Times New Roman" w:hAnsi="Times New Roman" w:cs="Times New Roman"/>
          <w:sz w:val="24"/>
          <w:szCs w:val="24"/>
        </w:rPr>
        <w:t>4</w:t>
      </w:r>
      <w:r w:rsidR="00A6625B" w:rsidRPr="0026700E">
        <w:rPr>
          <w:rFonts w:ascii="Times New Roman" w:hAnsi="Times New Roman" w:cs="Times New Roman"/>
          <w:sz w:val="24"/>
          <w:szCs w:val="24"/>
        </w:rPr>
        <w:t xml:space="preserve"> priede. </w:t>
      </w:r>
    </w:p>
    <w:p w14:paraId="3C2BFD08" w14:textId="77777777" w:rsidR="00D25CFE" w:rsidRPr="0026700E" w:rsidRDefault="00D25CFE" w:rsidP="00D25CFE">
      <w:pPr>
        <w:pStyle w:val="Sraopastraipa"/>
        <w:tabs>
          <w:tab w:val="left" w:pos="851"/>
        </w:tabs>
        <w:spacing w:after="0" w:line="240" w:lineRule="auto"/>
        <w:ind w:left="0" w:firstLine="567"/>
        <w:jc w:val="both"/>
        <w:rPr>
          <w:rFonts w:ascii="Times New Roman" w:hAnsi="Times New Roman" w:cs="Times New Roman"/>
          <w:sz w:val="24"/>
          <w:szCs w:val="24"/>
          <w:highlight w:val="yellow"/>
        </w:rPr>
      </w:pPr>
    </w:p>
    <w:p w14:paraId="69D62E2B" w14:textId="69230AB8" w:rsidR="00A000BE" w:rsidRPr="0026700E" w:rsidRDefault="00D24970" w:rsidP="00D25CFE">
      <w:pPr>
        <w:pStyle w:val="Antrat1"/>
        <w:tabs>
          <w:tab w:val="left" w:pos="567"/>
        </w:tabs>
        <w:spacing w:before="0" w:after="0"/>
        <w:contextualSpacing/>
        <w:jc w:val="both"/>
        <w:rPr>
          <w:rFonts w:ascii="Times New Roman" w:hAnsi="Times New Roman" w:cs="Times New Roman"/>
          <w:b/>
          <w:bCs/>
          <w:sz w:val="28"/>
          <w:szCs w:val="28"/>
        </w:rPr>
      </w:pPr>
      <w:bookmarkStart w:id="18" w:name="_Toc126333932"/>
      <w:r w:rsidRPr="0026700E">
        <w:rPr>
          <w:rFonts w:ascii="Times New Roman" w:hAnsi="Times New Roman" w:cs="Times New Roman"/>
          <w:b/>
          <w:bCs/>
          <w:sz w:val="28"/>
          <w:szCs w:val="28"/>
        </w:rPr>
        <w:t>5</w:t>
      </w:r>
      <w:r w:rsidR="001E3D5A" w:rsidRPr="0026700E">
        <w:rPr>
          <w:rFonts w:ascii="Times New Roman" w:hAnsi="Times New Roman" w:cs="Times New Roman"/>
          <w:b/>
          <w:bCs/>
          <w:sz w:val="28"/>
          <w:szCs w:val="28"/>
        </w:rPr>
        <w:t>.</w:t>
      </w:r>
      <w:r w:rsidR="000903E8">
        <w:rPr>
          <w:rFonts w:ascii="Times New Roman" w:hAnsi="Times New Roman" w:cs="Times New Roman"/>
          <w:b/>
          <w:bCs/>
          <w:sz w:val="28"/>
          <w:szCs w:val="28"/>
        </w:rPr>
        <w:t xml:space="preserve"> </w:t>
      </w:r>
      <w:r w:rsidR="009743D3" w:rsidRPr="0026700E">
        <w:rPr>
          <w:rFonts w:ascii="Times New Roman" w:hAnsi="Times New Roman" w:cs="Times New Roman"/>
          <w:b/>
          <w:bCs/>
          <w:sz w:val="28"/>
          <w:szCs w:val="28"/>
        </w:rPr>
        <w:t>Reikalavimai, susiję su nacionaliniu saugumu</w:t>
      </w:r>
      <w:bookmarkEnd w:id="18"/>
      <w:r w:rsidR="009743D3" w:rsidRPr="0026700E">
        <w:rPr>
          <w:rFonts w:ascii="Times New Roman" w:hAnsi="Times New Roman" w:cs="Times New Roman"/>
          <w:b/>
          <w:bCs/>
          <w:sz w:val="28"/>
          <w:szCs w:val="28"/>
        </w:rPr>
        <w:t xml:space="preserve"> </w:t>
      </w:r>
    </w:p>
    <w:p w14:paraId="21232F4D" w14:textId="1FE447D2" w:rsidR="00BC0296" w:rsidRPr="000B2DA3" w:rsidRDefault="000B2DA3" w:rsidP="008D6BCD">
      <w:pPr>
        <w:tabs>
          <w:tab w:val="left" w:pos="993"/>
          <w:tab w:val="left" w:pos="1276"/>
          <w:tab w:val="left" w:pos="1843"/>
        </w:tabs>
        <w:autoSpaceDN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5.1. </w:t>
      </w:r>
      <w:r w:rsidR="00BC0296" w:rsidRPr="000B2DA3">
        <w:rPr>
          <w:rFonts w:ascii="Times New Roman" w:hAnsi="Times New Roman" w:cs="Times New Roman"/>
          <w:sz w:val="24"/>
          <w:szCs w:val="24"/>
        </w:rPr>
        <w:t xml:space="preserve">PO yra įrašyta į </w:t>
      </w:r>
      <w:r w:rsidR="00BC0296" w:rsidRPr="000B2DA3">
        <w:rPr>
          <w:rFonts w:ascii="Times New Roman" w:eastAsia="Calibri" w:hAnsi="Times New Roman" w:cs="Times New Roman"/>
          <w:sz w:val="24"/>
          <w:szCs w:val="24"/>
        </w:rPr>
        <w:t>Saugiojo tinklo naudotojų sąrašą</w:t>
      </w:r>
      <w:r w:rsidR="00BC0296" w:rsidRPr="000B2DA3">
        <w:rPr>
          <w:rFonts w:ascii="Times New Roman" w:hAnsi="Times New Roman" w:cs="Times New Roman"/>
          <w:sz w:val="24"/>
          <w:szCs w:val="24"/>
          <w:lang w:eastAsia="en-GB"/>
        </w:rPr>
        <w:t>, todėl vadovaujantis VPĮ 37 straipsnio 9 dalimi</w:t>
      </w:r>
      <w:r w:rsidR="00BC0296" w:rsidRPr="00BA2C31">
        <w:rPr>
          <w:rStyle w:val="Puslapioinaosnuoroda"/>
          <w:rFonts w:ascii="Times New Roman" w:hAnsi="Times New Roman" w:cs="Times New Roman"/>
          <w:sz w:val="24"/>
          <w:szCs w:val="24"/>
          <w:lang w:eastAsia="en-GB"/>
        </w:rPr>
        <w:footnoteReference w:id="2"/>
      </w:r>
      <w:r w:rsidR="00BC0296" w:rsidRPr="000B2DA3">
        <w:rPr>
          <w:rFonts w:ascii="Times New Roman" w:hAnsi="Times New Roman" w:cs="Times New Roman"/>
          <w:sz w:val="24"/>
          <w:szCs w:val="24"/>
          <w:lang w:eastAsia="en-GB"/>
        </w:rPr>
        <w:t xml:space="preserve">, </w:t>
      </w:r>
      <w:r w:rsidR="00BC0296" w:rsidRPr="000B2DA3">
        <w:rPr>
          <w:rFonts w:ascii="Times New Roman" w:hAnsi="Times New Roman" w:cs="Times New Roman"/>
          <w:b/>
          <w:sz w:val="24"/>
          <w:szCs w:val="24"/>
          <w:lang w:eastAsia="en-GB"/>
        </w:rPr>
        <w:t xml:space="preserve">perkamos paslaugos </w:t>
      </w:r>
      <w:r w:rsidR="00BC0296" w:rsidRPr="000B2DA3">
        <w:rPr>
          <w:rFonts w:ascii="Times New Roman" w:hAnsi="Times New Roman" w:cs="Times New Roman"/>
          <w:sz w:val="24"/>
          <w:szCs w:val="24"/>
          <w:lang w:eastAsia="en-GB"/>
        </w:rPr>
        <w:t>turi atitikti žemiau nurodytus su nacionaliniu saugumu susijusius reikalavimus:</w:t>
      </w:r>
    </w:p>
    <w:p w14:paraId="5DDA6DF8" w14:textId="77777777" w:rsidR="00BC0296" w:rsidRPr="00BA2C31" w:rsidRDefault="00BC0296" w:rsidP="00BC0296">
      <w:pPr>
        <w:pStyle w:val="Sraopastraipa"/>
        <w:tabs>
          <w:tab w:val="left" w:pos="993"/>
          <w:tab w:val="left" w:pos="1276"/>
          <w:tab w:val="left" w:pos="1843"/>
        </w:tabs>
        <w:autoSpaceDN w:val="0"/>
        <w:spacing w:after="0" w:line="240" w:lineRule="auto"/>
        <w:ind w:left="851"/>
        <w:jc w:val="both"/>
        <w:rPr>
          <w:rFonts w:ascii="Times New Roman" w:hAnsi="Times New Roman" w:cs="Times New Roman"/>
          <w:sz w:val="24"/>
          <w:szCs w:val="24"/>
        </w:rPr>
      </w:pPr>
    </w:p>
    <w:tbl>
      <w:tblPr>
        <w:tblW w:w="5000" w:type="pct"/>
        <w:tblInd w:w="-20" w:type="dxa"/>
        <w:tblLayout w:type="fixed"/>
        <w:tblLook w:val="04A0" w:firstRow="1" w:lastRow="0" w:firstColumn="1" w:lastColumn="0" w:noHBand="0" w:noVBand="1"/>
      </w:tblPr>
      <w:tblGrid>
        <w:gridCol w:w="750"/>
        <w:gridCol w:w="3144"/>
        <w:gridCol w:w="6068"/>
      </w:tblGrid>
      <w:tr w:rsidR="00BC0296" w:rsidRPr="00BA2C31" w14:paraId="5959B8F8" w14:textId="77777777" w:rsidTr="00EA2EC9">
        <w:trPr>
          <w:tblHeader/>
        </w:trPr>
        <w:tc>
          <w:tcPr>
            <w:tcW w:w="724" w:type="dxa"/>
            <w:tcBorders>
              <w:top w:val="single" w:sz="4" w:space="0" w:color="000000"/>
              <w:left w:val="single" w:sz="4" w:space="0" w:color="000000"/>
              <w:bottom w:val="single" w:sz="4" w:space="0" w:color="000000"/>
              <w:right w:val="nil"/>
            </w:tcBorders>
            <w:vAlign w:val="center"/>
            <w:hideMark/>
          </w:tcPr>
          <w:p w14:paraId="1FB9AA7F" w14:textId="77777777" w:rsidR="00BC0296" w:rsidRPr="00BA2C31" w:rsidRDefault="00BC0296" w:rsidP="00EA2EC9">
            <w:pPr>
              <w:spacing w:line="254" w:lineRule="auto"/>
              <w:jc w:val="center"/>
              <w:rPr>
                <w:rFonts w:ascii="Times New Roman" w:hAnsi="Times New Roman" w:cs="Times New Roman"/>
                <w:b/>
                <w:sz w:val="24"/>
                <w:szCs w:val="24"/>
              </w:rPr>
            </w:pPr>
            <w:r w:rsidRPr="00BA2C31">
              <w:rPr>
                <w:rFonts w:ascii="Times New Roman" w:hAnsi="Times New Roman" w:cs="Times New Roman"/>
                <w:b/>
                <w:sz w:val="24"/>
                <w:szCs w:val="24"/>
              </w:rPr>
              <w:t>Nr.</w:t>
            </w:r>
          </w:p>
        </w:tc>
        <w:tc>
          <w:tcPr>
            <w:tcW w:w="3039" w:type="dxa"/>
            <w:tcBorders>
              <w:top w:val="single" w:sz="4" w:space="0" w:color="000000"/>
              <w:left w:val="single" w:sz="4" w:space="0" w:color="000000"/>
              <w:bottom w:val="single" w:sz="4" w:space="0" w:color="000000"/>
              <w:right w:val="nil"/>
            </w:tcBorders>
            <w:vAlign w:val="center"/>
            <w:hideMark/>
          </w:tcPr>
          <w:p w14:paraId="30CE9717" w14:textId="77777777" w:rsidR="00BC0296" w:rsidRPr="00BA2C31" w:rsidRDefault="00BC0296" w:rsidP="00EA2EC9">
            <w:pPr>
              <w:spacing w:line="254" w:lineRule="auto"/>
              <w:jc w:val="center"/>
              <w:rPr>
                <w:rFonts w:ascii="Times New Roman" w:hAnsi="Times New Roman" w:cs="Times New Roman"/>
                <w:bCs/>
                <w:sz w:val="24"/>
                <w:szCs w:val="24"/>
              </w:rPr>
            </w:pPr>
            <w:r w:rsidRPr="00BA2C31">
              <w:rPr>
                <w:rFonts w:ascii="Times New Roman" w:eastAsia="Times New Roman" w:hAnsi="Times New Roman" w:cs="Times New Roman"/>
                <w:b/>
                <w:sz w:val="24"/>
                <w:szCs w:val="24"/>
              </w:rPr>
              <w:t>Su nacionaliniu saugumu susijęs reikalavimas</w:t>
            </w:r>
          </w:p>
        </w:tc>
        <w:tc>
          <w:tcPr>
            <w:tcW w:w="5865" w:type="dxa"/>
            <w:tcBorders>
              <w:top w:val="single" w:sz="4" w:space="0" w:color="000000"/>
              <w:left w:val="single" w:sz="4" w:space="0" w:color="000000"/>
              <w:bottom w:val="single" w:sz="4" w:space="0" w:color="000000"/>
              <w:right w:val="single" w:sz="4" w:space="0" w:color="000000"/>
            </w:tcBorders>
            <w:vAlign w:val="center"/>
            <w:hideMark/>
          </w:tcPr>
          <w:p w14:paraId="008715BE" w14:textId="77777777" w:rsidR="00BC0296" w:rsidRPr="00BA2C31" w:rsidRDefault="00BC0296" w:rsidP="00EA2EC9">
            <w:pPr>
              <w:spacing w:line="254" w:lineRule="auto"/>
              <w:jc w:val="center"/>
              <w:rPr>
                <w:rFonts w:ascii="Times New Roman" w:hAnsi="Times New Roman" w:cs="Times New Roman"/>
                <w:bCs/>
                <w:sz w:val="24"/>
                <w:szCs w:val="24"/>
              </w:rPr>
            </w:pPr>
            <w:r w:rsidRPr="00BA2C31">
              <w:rPr>
                <w:rFonts w:ascii="Times New Roman" w:eastAsia="Times New Roman" w:hAnsi="Times New Roman" w:cs="Times New Roman"/>
                <w:b/>
                <w:sz w:val="24"/>
                <w:szCs w:val="24"/>
              </w:rPr>
              <w:t>Atitiktį reikalavimui pagrindžiantys dokumentai</w:t>
            </w:r>
          </w:p>
        </w:tc>
      </w:tr>
      <w:tr w:rsidR="00BC0296" w:rsidRPr="00BA2C31" w14:paraId="65B9FF17" w14:textId="77777777" w:rsidTr="00EA2EC9">
        <w:tc>
          <w:tcPr>
            <w:tcW w:w="724" w:type="dxa"/>
            <w:tcBorders>
              <w:top w:val="single" w:sz="4" w:space="0" w:color="000000"/>
              <w:left w:val="single" w:sz="4" w:space="0" w:color="000000"/>
              <w:bottom w:val="single" w:sz="4" w:space="0" w:color="000000"/>
              <w:right w:val="nil"/>
            </w:tcBorders>
            <w:hideMark/>
          </w:tcPr>
          <w:p w14:paraId="6219DC9B" w14:textId="7823AC08" w:rsidR="00BC0296" w:rsidRPr="00BA2C31" w:rsidRDefault="00BC0296" w:rsidP="00EA2EC9">
            <w:pPr>
              <w:suppressAutoHyphens/>
              <w:snapToGrid w:val="0"/>
              <w:jc w:val="both"/>
              <w:rPr>
                <w:rFonts w:ascii="Times New Roman" w:hAnsi="Times New Roman" w:cs="Times New Roman"/>
                <w:bCs/>
                <w:sz w:val="24"/>
                <w:szCs w:val="24"/>
              </w:rPr>
            </w:pPr>
            <w:r w:rsidRPr="00BA2C31">
              <w:rPr>
                <w:rFonts w:ascii="Times New Roman" w:hAnsi="Times New Roman" w:cs="Times New Roman"/>
                <w:bCs/>
                <w:sz w:val="24"/>
                <w:szCs w:val="24"/>
              </w:rPr>
              <w:t>1.</w:t>
            </w:r>
          </w:p>
        </w:tc>
        <w:tc>
          <w:tcPr>
            <w:tcW w:w="3039" w:type="dxa"/>
            <w:tcBorders>
              <w:top w:val="single" w:sz="4" w:space="0" w:color="000000"/>
              <w:left w:val="single" w:sz="4" w:space="0" w:color="000000"/>
              <w:bottom w:val="single" w:sz="4" w:space="0" w:color="000000"/>
              <w:right w:val="nil"/>
            </w:tcBorders>
            <w:hideMark/>
          </w:tcPr>
          <w:p w14:paraId="15311BCD" w14:textId="77777777" w:rsidR="00BC0296" w:rsidRPr="00BA2C31" w:rsidRDefault="00BC0296" w:rsidP="00EA2EC9">
            <w:pPr>
              <w:spacing w:line="240" w:lineRule="auto"/>
              <w:jc w:val="both"/>
              <w:rPr>
                <w:rFonts w:ascii="Times New Roman" w:hAnsi="Times New Roman" w:cs="Times New Roman"/>
                <w:bCs/>
                <w:sz w:val="24"/>
                <w:szCs w:val="24"/>
              </w:rPr>
            </w:pPr>
            <w:r w:rsidRPr="00BA2C31">
              <w:rPr>
                <w:rFonts w:ascii="Times New Roman" w:eastAsia="Times New Roman" w:hAnsi="Times New Roman" w:cs="Times New Roman"/>
                <w:b/>
                <w:sz w:val="24"/>
                <w:szCs w:val="24"/>
              </w:rPr>
              <w:t>Paslaugos</w:t>
            </w:r>
            <w:r w:rsidRPr="00BA2C31">
              <w:rPr>
                <w:rFonts w:ascii="Times New Roman" w:eastAsia="Times New Roman" w:hAnsi="Times New Roman" w:cs="Times New Roman"/>
                <w:bCs/>
                <w:sz w:val="24"/>
                <w:szCs w:val="24"/>
              </w:rPr>
              <w:t xml:space="preserve"> </w:t>
            </w:r>
            <w:r w:rsidRPr="00BA2C31">
              <w:rPr>
                <w:rFonts w:ascii="Times New Roman" w:eastAsia="Times New Roman" w:hAnsi="Times New Roman" w:cs="Times New Roman"/>
                <w:b/>
                <w:sz w:val="24"/>
                <w:szCs w:val="24"/>
              </w:rPr>
              <w:t xml:space="preserve">turi nekelti grėsmės nacionaliniam saugumui. PO </w:t>
            </w:r>
            <w:r w:rsidRPr="00BA2C31">
              <w:rPr>
                <w:rFonts w:ascii="Times New Roman" w:eastAsia="Times New Roman" w:hAnsi="Times New Roman" w:cs="Times New Roman"/>
                <w:bCs/>
                <w:sz w:val="24"/>
                <w:szCs w:val="24"/>
              </w:rPr>
              <w:t>laiko, kad paslaugos kelia grėsmę nacionaliniam saugumui, kai paslaugos būtų vykdomos iš LR Viešųjų pirkimų įstatymo 92 straipsnio 14 dalyje numatytame sąraše nurodytų valstybių ar teritorijų</w:t>
            </w:r>
            <w:r w:rsidRPr="00BA2C31">
              <w:rPr>
                <w:rFonts w:ascii="Times New Roman" w:eastAsia="Times New Roman" w:hAnsi="Times New Roman" w:cs="Times New Roman"/>
                <w:bCs/>
                <w:sz w:val="24"/>
                <w:szCs w:val="24"/>
                <w:vertAlign w:val="superscript"/>
              </w:rPr>
              <w:footnoteReference w:id="3"/>
            </w:r>
            <w:r w:rsidRPr="00BA2C31">
              <w:rPr>
                <w:rFonts w:ascii="Times New Roman" w:eastAsia="Times New Roman" w:hAnsi="Times New Roman" w:cs="Times New Roman"/>
                <w:bCs/>
                <w:sz w:val="24"/>
                <w:szCs w:val="24"/>
              </w:rPr>
              <w:t>.</w:t>
            </w:r>
          </w:p>
        </w:tc>
        <w:tc>
          <w:tcPr>
            <w:tcW w:w="5865" w:type="dxa"/>
            <w:tcBorders>
              <w:top w:val="single" w:sz="4" w:space="0" w:color="000000"/>
              <w:left w:val="single" w:sz="4" w:space="0" w:color="000000"/>
              <w:bottom w:val="single" w:sz="4" w:space="0" w:color="000000"/>
              <w:right w:val="single" w:sz="4" w:space="0" w:color="000000"/>
            </w:tcBorders>
          </w:tcPr>
          <w:p w14:paraId="180433C2" w14:textId="77777777" w:rsidR="00BC0296" w:rsidRPr="00BA2C31" w:rsidRDefault="00BC0296" w:rsidP="00EA2EC9">
            <w:pPr>
              <w:spacing w:line="240" w:lineRule="auto"/>
              <w:jc w:val="both"/>
              <w:rPr>
                <w:rFonts w:ascii="Times New Roman" w:eastAsia="Times New Roman" w:hAnsi="Times New Roman" w:cs="Times New Roman"/>
                <w:bCs/>
                <w:sz w:val="24"/>
                <w:szCs w:val="24"/>
              </w:rPr>
            </w:pPr>
            <w:r w:rsidRPr="00BA2C31">
              <w:rPr>
                <w:rFonts w:ascii="Times New Roman" w:eastAsia="Times New Roman" w:hAnsi="Times New Roman" w:cs="Times New Roman"/>
                <w:bCs/>
                <w:sz w:val="24"/>
                <w:szCs w:val="24"/>
              </w:rPr>
              <w:t xml:space="preserve">Vadovaujantis LR Viešųjų pirkimų įstatymo 39 straipsnio  3 dalimi pateikiama: </w:t>
            </w:r>
          </w:p>
          <w:p w14:paraId="74425A5D" w14:textId="77777777" w:rsidR="00BC0296" w:rsidRPr="00BA2C31" w:rsidRDefault="00BC0296" w:rsidP="00EA2EC9">
            <w:pPr>
              <w:spacing w:line="240" w:lineRule="auto"/>
              <w:jc w:val="both"/>
              <w:rPr>
                <w:rFonts w:ascii="Times New Roman" w:eastAsia="Times New Roman" w:hAnsi="Times New Roman" w:cs="Times New Roman"/>
                <w:bCs/>
                <w:sz w:val="24"/>
                <w:szCs w:val="24"/>
              </w:rPr>
            </w:pPr>
            <w:r w:rsidRPr="00BA2C31">
              <w:rPr>
                <w:rFonts w:ascii="Times New Roman" w:eastAsia="Times New Roman" w:hAnsi="Times New Roman" w:cs="Times New Roman"/>
                <w:bCs/>
                <w:sz w:val="24"/>
                <w:szCs w:val="24"/>
              </w:rPr>
              <w:t>1. Nacionalinio saugumo reikalavimų atitikties deklaracija, patvirtinta Viešųjų pirkimų tarnybos 2022 m. gruodžio 29 d. įsakymu Nr. 1S-233 (Pirkimo sąlygų 8 priedas).</w:t>
            </w:r>
          </w:p>
          <w:p w14:paraId="3091872A" w14:textId="77777777" w:rsidR="00BC0296" w:rsidRPr="00BA2C31" w:rsidRDefault="00BC0296" w:rsidP="00EA2EC9">
            <w:pPr>
              <w:spacing w:line="240" w:lineRule="auto"/>
              <w:jc w:val="both"/>
              <w:rPr>
                <w:rFonts w:ascii="Times New Roman" w:eastAsia="Times New Roman" w:hAnsi="Times New Roman" w:cs="Times New Roman"/>
                <w:bCs/>
                <w:sz w:val="24"/>
                <w:szCs w:val="24"/>
              </w:rPr>
            </w:pPr>
            <w:r w:rsidRPr="00BA2C31">
              <w:rPr>
                <w:rFonts w:ascii="Times New Roman" w:eastAsia="Times New Roman" w:hAnsi="Times New Roman" w:cs="Times New Roman"/>
                <w:bCs/>
                <w:sz w:val="24"/>
                <w:szCs w:val="24"/>
              </w:rPr>
              <w:t>Ekonomiškai naudingiausią pasiūlymą pateikusio tiekėjo (galimo pirkimo laimėtojo) prašoma pateikti vieną ar kelis šiuos dokumentus:</w:t>
            </w:r>
          </w:p>
          <w:p w14:paraId="59FB26F4" w14:textId="77777777" w:rsidR="00BC0296" w:rsidRPr="00BA2C31" w:rsidRDefault="00BC0296" w:rsidP="00EA2EC9">
            <w:pPr>
              <w:spacing w:line="240" w:lineRule="auto"/>
              <w:jc w:val="both"/>
              <w:rPr>
                <w:rFonts w:ascii="Times New Roman" w:eastAsia="Times New Roman" w:hAnsi="Times New Roman" w:cs="Times New Roman"/>
                <w:bCs/>
                <w:sz w:val="24"/>
                <w:szCs w:val="24"/>
              </w:rPr>
            </w:pPr>
            <w:r w:rsidRPr="00BA2C31">
              <w:rPr>
                <w:rFonts w:ascii="Times New Roman" w:eastAsia="Times New Roman" w:hAnsi="Times New Roman" w:cs="Times New Roman"/>
                <w:bCs/>
                <w:sz w:val="24"/>
                <w:szCs w:val="24"/>
              </w:rPr>
              <w:t xml:space="preserve">1) jei paslaugas teikiantis ar jį kontroliuojantis asmuo yra </w:t>
            </w:r>
            <w:r w:rsidRPr="00BA2C31">
              <w:rPr>
                <w:rFonts w:ascii="Times New Roman" w:eastAsia="Times New Roman" w:hAnsi="Times New Roman" w:cs="Times New Roman"/>
                <w:b/>
                <w:sz w:val="24"/>
                <w:szCs w:val="24"/>
              </w:rPr>
              <w:t>juridinis asmuo</w:t>
            </w:r>
            <w:r w:rsidRPr="00BA2C31">
              <w:rPr>
                <w:rFonts w:ascii="Times New Roman" w:eastAsia="Times New Roman" w:hAnsi="Times New Roman" w:cs="Times New Roman"/>
                <w:bCs/>
                <w:sz w:val="24"/>
                <w:szCs w:val="24"/>
              </w:rPr>
              <w:t>,</w:t>
            </w:r>
            <w:r w:rsidRPr="00BA2C31">
              <w:rPr>
                <w:rFonts w:ascii="Times New Roman" w:hAnsi="Times New Roman" w:cs="Times New Roman"/>
                <w:bCs/>
                <w:sz w:val="24"/>
                <w:szCs w:val="24"/>
              </w:rPr>
              <w:t xml:space="preserve"> </w:t>
            </w:r>
            <w:r w:rsidRPr="00BA2C31">
              <w:rPr>
                <w:rFonts w:ascii="Times New Roman" w:eastAsia="Times New Roman" w:hAnsi="Times New Roman" w:cs="Times New Roman"/>
                <w:bCs/>
                <w:sz w:val="24"/>
                <w:szCs w:val="24"/>
              </w:rPr>
              <w:t xml:space="preserve">pateikiama juridinio asmens vadovo patvirtinta juridinio asmens steigimo dokumentų kopija, </w:t>
            </w:r>
            <w:r w:rsidRPr="00BA2C31">
              <w:rPr>
                <w:rFonts w:ascii="Times New Roman" w:eastAsia="Times New Roman" w:hAnsi="Times New Roman" w:cs="Times New Roman"/>
                <w:bCs/>
                <w:sz w:val="24"/>
                <w:szCs w:val="24"/>
              </w:rPr>
              <w:lastRenderedPageBreak/>
              <w:t xml:space="preserve">Juridinių asmenų registro išplėstinis išrašas su istorija,  </w:t>
            </w:r>
            <w:r w:rsidRPr="00BA2C31">
              <w:rPr>
                <w:rFonts w:ascii="Times New Roman" w:hAnsi="Times New Roman" w:cs="Times New Roman"/>
                <w:bCs/>
                <w:sz w:val="24"/>
                <w:szCs w:val="24"/>
              </w:rPr>
              <w:t>Juridinių asmenų dalyvių informacinės sistemos išrašas</w:t>
            </w:r>
            <w:r w:rsidRPr="00BA2C31">
              <w:rPr>
                <w:rFonts w:ascii="Times New Roman" w:eastAsia="Times New Roman" w:hAnsi="Times New Roman" w:cs="Times New Roman"/>
                <w:bCs/>
                <w:sz w:val="24"/>
                <w:szCs w:val="24"/>
              </w:rPr>
              <w:t xml:space="preserve"> arba atitinkami valstybės narės ar trečiosios šalies dokumentai ar kiti PO priimtini dokumentai.</w:t>
            </w:r>
          </w:p>
          <w:p w14:paraId="13125089" w14:textId="77777777" w:rsidR="00BC0296" w:rsidRPr="00BA2C31" w:rsidRDefault="00BC0296" w:rsidP="00EA2EC9">
            <w:pPr>
              <w:spacing w:line="240" w:lineRule="auto"/>
              <w:jc w:val="both"/>
              <w:rPr>
                <w:rFonts w:ascii="Times New Roman" w:eastAsia="Times New Roman" w:hAnsi="Times New Roman" w:cs="Times New Roman"/>
                <w:bCs/>
                <w:sz w:val="24"/>
                <w:szCs w:val="24"/>
              </w:rPr>
            </w:pPr>
            <w:r w:rsidRPr="00BA2C31">
              <w:rPr>
                <w:rFonts w:ascii="Times New Roman" w:eastAsia="Times New Roman" w:hAnsi="Times New Roman" w:cs="Times New Roman"/>
                <w:bCs/>
                <w:sz w:val="24"/>
                <w:szCs w:val="24"/>
              </w:rPr>
              <w:t xml:space="preserve">2) jei paslaugas teikiantis ar jį kontroliuojantis asmuo yra </w:t>
            </w:r>
            <w:r w:rsidRPr="00BA2C31">
              <w:rPr>
                <w:rFonts w:ascii="Times New Roman" w:eastAsia="Times New Roman" w:hAnsi="Times New Roman" w:cs="Times New Roman"/>
                <w:b/>
                <w:sz w:val="24"/>
                <w:szCs w:val="24"/>
              </w:rPr>
              <w:t>fizinis asmuo</w:t>
            </w:r>
            <w:r w:rsidRPr="00BA2C31">
              <w:rPr>
                <w:rFonts w:ascii="Times New Roman" w:eastAsia="Times New Roman" w:hAnsi="Times New Roman" w:cs="Times New Roman"/>
                <w:bCs/>
                <w:sz w:val="24"/>
                <w:szCs w:val="24"/>
              </w:rPr>
              <w:t>, pateikiama fizinio asmens tapatybę patvirtinančio dokumento (tapatybės kortelės ar paso) kopija, Juridinių asmenų dalyvių informacinės sistemos išrašas, leidimo verstis atitinkama ūkine veikla patvirtinančio dokumento (pavyzdžiui, verslo liudijimo, individualios veiklos pažymėjimo ir pan.) kopija, pažyma apie deklaruotą gyvenamąją vietą arba atitinkami valstybės narės ar trečiosios šalies dokumentai.</w:t>
            </w:r>
          </w:p>
          <w:p w14:paraId="40A84ED8" w14:textId="77777777" w:rsidR="00BC0296" w:rsidRPr="005E3959" w:rsidRDefault="00BC0296" w:rsidP="00EA2EC9">
            <w:pPr>
              <w:pStyle w:val="Komentarotekstas"/>
              <w:spacing w:line="256" w:lineRule="auto"/>
              <w:jc w:val="both"/>
              <w:rPr>
                <w:rFonts w:ascii="Times New Roman" w:eastAsia="Times New Roman" w:hAnsi="Times New Roman" w:cs="Times New Roman"/>
                <w:b/>
                <w:sz w:val="24"/>
                <w:szCs w:val="24"/>
              </w:rPr>
            </w:pPr>
            <w:r w:rsidRPr="00BA2C31">
              <w:rPr>
                <w:rFonts w:ascii="Times New Roman" w:hAnsi="Times New Roman" w:cs="Times New Roman"/>
                <w:b/>
                <w:sz w:val="24"/>
                <w:szCs w:val="24"/>
              </w:rPr>
              <w:t>SVARBU: Dokumentai, kuriuose nenurodytas jų galiojimo terminas, turi būti išduoti ar atspausdinti iš informacinės sistemos ne anksčiau kaip likus 3 mėnesiams iki tos dienos, kurią PO prašymu tiekėjas turi pateikti dokumentus.</w:t>
            </w:r>
          </w:p>
          <w:p w14:paraId="13E57B5B" w14:textId="77777777" w:rsidR="00BC0296" w:rsidRPr="00BA2C31" w:rsidRDefault="00BC0296" w:rsidP="00EA2EC9">
            <w:pPr>
              <w:spacing w:line="240" w:lineRule="auto"/>
              <w:jc w:val="both"/>
              <w:rPr>
                <w:rFonts w:ascii="Times New Roman" w:hAnsi="Times New Roman" w:cs="Times New Roman"/>
                <w:bCs/>
                <w:sz w:val="24"/>
                <w:szCs w:val="24"/>
              </w:rPr>
            </w:pPr>
            <w:r w:rsidRPr="00BA2C31">
              <w:rPr>
                <w:rFonts w:ascii="Times New Roman" w:hAnsi="Times New Roman" w:cs="Times New Roman"/>
                <w:bCs/>
                <w:i/>
                <w:iCs/>
                <w:sz w:val="24"/>
                <w:szCs w:val="24"/>
              </w:rPr>
              <w:t>Tiekėjas turi atitikti reikalavimus pasiūlymo pateikimo dienai ir išlaikyti reikalavimo / reikalavimų atitikimą visą Sutarties galiojimo laikotarpį.</w:t>
            </w:r>
          </w:p>
        </w:tc>
      </w:tr>
    </w:tbl>
    <w:p w14:paraId="2B7BF591" w14:textId="6D39CFED" w:rsidR="00BC0296" w:rsidRPr="00847798" w:rsidRDefault="00847798" w:rsidP="000725A0">
      <w:pPr>
        <w:tabs>
          <w:tab w:val="left" w:pos="851"/>
          <w:tab w:val="left" w:pos="1134"/>
          <w:tab w:val="left" w:pos="1276"/>
        </w:tabs>
        <w:autoSpaceDN w:val="0"/>
        <w:spacing w:after="0" w:line="240" w:lineRule="auto"/>
        <w:ind w:firstLine="360"/>
        <w:jc w:val="both"/>
        <w:rPr>
          <w:rFonts w:ascii="Times New Roman" w:eastAsia="Times New Roman" w:hAnsi="Times New Roman" w:cs="Times New Roman"/>
          <w:sz w:val="24"/>
          <w:szCs w:val="24"/>
        </w:rPr>
      </w:pPr>
      <w:r>
        <w:rPr>
          <w:rFonts w:ascii="Times New Roman" w:hAnsi="Times New Roman" w:cs="Times New Roman"/>
          <w:sz w:val="24"/>
          <w:szCs w:val="24"/>
        </w:rPr>
        <w:lastRenderedPageBreak/>
        <w:t>5.2.</w:t>
      </w:r>
      <w:r w:rsidR="00BC0296" w:rsidRPr="00847798">
        <w:rPr>
          <w:rFonts w:ascii="Times New Roman" w:hAnsi="Times New Roman" w:cs="Times New Roman"/>
          <w:sz w:val="24"/>
          <w:szCs w:val="24"/>
        </w:rPr>
        <w:t xml:space="preserve"> </w:t>
      </w:r>
      <w:r w:rsidR="00BC0296" w:rsidRPr="00847798">
        <w:rPr>
          <w:rFonts w:ascii="Times New Roman" w:hAnsi="Times New Roman" w:cs="Times New Roman"/>
          <w:bCs/>
          <w:sz w:val="24"/>
          <w:szCs w:val="24"/>
        </w:rPr>
        <w:t xml:space="preserve">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LR Viešųjų pirkimų įstatymo 37 straipsnio 9 dalis netaikoma. Tiekėjai, pildydami pasiūlymą, Pasiūlymo formoje turi nurodyti, ar jie turi šį statusą. </w:t>
      </w:r>
    </w:p>
    <w:p w14:paraId="4D8877D8" w14:textId="0A925B71" w:rsidR="00BC0296" w:rsidRPr="00847798" w:rsidRDefault="00847798" w:rsidP="000725A0">
      <w:pPr>
        <w:tabs>
          <w:tab w:val="left" w:pos="851"/>
          <w:tab w:val="left" w:pos="1134"/>
          <w:tab w:val="left" w:pos="1276"/>
        </w:tabs>
        <w:autoSpaceDN w:val="0"/>
        <w:spacing w:after="0" w:line="240" w:lineRule="auto"/>
        <w:ind w:firstLine="360"/>
        <w:jc w:val="both"/>
        <w:rPr>
          <w:rFonts w:ascii="Times New Roman" w:hAnsi="Times New Roman" w:cs="Times New Roman"/>
          <w:bCs/>
          <w:sz w:val="24"/>
          <w:szCs w:val="24"/>
        </w:rPr>
      </w:pPr>
      <w:r>
        <w:rPr>
          <w:rFonts w:ascii="Times New Roman" w:hAnsi="Times New Roman" w:cs="Times New Roman"/>
          <w:bCs/>
          <w:sz w:val="24"/>
          <w:szCs w:val="24"/>
        </w:rPr>
        <w:t xml:space="preserve">5.3. </w:t>
      </w:r>
      <w:r w:rsidR="00BC0296" w:rsidRPr="00847798">
        <w:rPr>
          <w:rFonts w:ascii="Times New Roman" w:hAnsi="Times New Roman" w:cs="Times New Roman"/>
          <w:bCs/>
          <w:sz w:val="24"/>
          <w:szCs w:val="24"/>
        </w:rPr>
        <w:t xml:space="preserve">PO gali neprašyti LR Viešųjų pirkimų įstatymo 39 straipsnio 3 dalyje nurodytų dokumentų, jeigu iš kitų šaltinių, negu nurodyta LR Viešųjų pirkimų įstatymo 39 straipsnio 5 dalyje, gali nustatyti atitiktį keliamiems reikalavimams, </w:t>
      </w:r>
    </w:p>
    <w:p w14:paraId="076A6DD7" w14:textId="3153A6FC" w:rsidR="00BC0296" w:rsidRPr="00847798" w:rsidRDefault="00847798" w:rsidP="000725A0">
      <w:pPr>
        <w:tabs>
          <w:tab w:val="left" w:pos="851"/>
          <w:tab w:val="left" w:pos="1134"/>
          <w:tab w:val="left" w:pos="1276"/>
        </w:tabs>
        <w:autoSpaceDN w:val="0"/>
        <w:spacing w:after="0" w:line="240" w:lineRule="auto"/>
        <w:ind w:firstLine="360"/>
        <w:jc w:val="both"/>
        <w:rPr>
          <w:rFonts w:ascii="Times New Roman" w:hAnsi="Times New Roman" w:cs="Times New Roman"/>
          <w:bCs/>
          <w:sz w:val="24"/>
          <w:szCs w:val="24"/>
        </w:rPr>
      </w:pPr>
      <w:r>
        <w:rPr>
          <w:rFonts w:ascii="Times New Roman" w:hAnsi="Times New Roman" w:cs="Times New Roman"/>
          <w:bCs/>
          <w:sz w:val="24"/>
          <w:szCs w:val="24"/>
        </w:rPr>
        <w:t xml:space="preserve">5.4. </w:t>
      </w:r>
      <w:r w:rsidR="00BC0296" w:rsidRPr="00847798">
        <w:rPr>
          <w:rFonts w:ascii="Times New Roman" w:hAnsi="Times New Roman" w:cs="Times New Roman"/>
          <w:bCs/>
          <w:sz w:val="24"/>
          <w:szCs w:val="24"/>
        </w:rPr>
        <w:t>PO bet kuriuo pirkimo procedūros metu gali paprašyti dalyvių pateikti visus ar dalį dokumentų, patvirtinančių atitiktį VPĮ 37 straipsnio 9 dalies reikalavimams, jeigu tai būtina siekiant užtikrinti tinkamą pirkimo procedūros atlikimą.</w:t>
      </w:r>
    </w:p>
    <w:p w14:paraId="43ECCAE7" w14:textId="77777777" w:rsidR="004565B8" w:rsidRPr="000725A0" w:rsidRDefault="004565B8" w:rsidP="000725A0">
      <w:pPr>
        <w:spacing w:after="0" w:line="240" w:lineRule="auto"/>
        <w:jc w:val="both"/>
        <w:rPr>
          <w:rFonts w:ascii="Times New Roman" w:hAnsi="Times New Roman" w:cs="Times New Roman"/>
          <w:sz w:val="24"/>
          <w:szCs w:val="24"/>
        </w:rPr>
      </w:pPr>
    </w:p>
    <w:p w14:paraId="4BEDE7AF" w14:textId="0D659CF8" w:rsidR="00AF62E6" w:rsidRPr="0026700E" w:rsidRDefault="00245E8F" w:rsidP="00D25CFE">
      <w:pPr>
        <w:pStyle w:val="Antrat1"/>
        <w:spacing w:before="0" w:after="0"/>
        <w:contextualSpacing/>
        <w:rPr>
          <w:rFonts w:ascii="Times New Roman" w:hAnsi="Times New Roman" w:cs="Times New Roman"/>
          <w:b/>
          <w:bCs/>
          <w:sz w:val="28"/>
          <w:szCs w:val="28"/>
        </w:rPr>
      </w:pPr>
      <w:bookmarkStart w:id="19" w:name="_Ref39666794"/>
      <w:bookmarkStart w:id="20" w:name="_Ref39666796"/>
      <w:bookmarkStart w:id="21" w:name="_Toc126333933"/>
      <w:r w:rsidRPr="0026700E">
        <w:rPr>
          <w:rFonts w:ascii="Times New Roman" w:hAnsi="Times New Roman" w:cs="Times New Roman"/>
          <w:b/>
          <w:bCs/>
          <w:sz w:val="28"/>
          <w:szCs w:val="28"/>
        </w:rPr>
        <w:t>6</w:t>
      </w:r>
      <w:r w:rsidR="0005396D" w:rsidRPr="0026700E">
        <w:rPr>
          <w:rFonts w:ascii="Times New Roman" w:hAnsi="Times New Roman" w:cs="Times New Roman"/>
          <w:b/>
          <w:bCs/>
          <w:sz w:val="28"/>
          <w:szCs w:val="28"/>
        </w:rPr>
        <w:t xml:space="preserve">. </w:t>
      </w:r>
      <w:r w:rsidR="00220588" w:rsidRPr="0026700E">
        <w:rPr>
          <w:rFonts w:ascii="Times New Roman" w:hAnsi="Times New Roman" w:cs="Times New Roman"/>
          <w:b/>
          <w:bCs/>
          <w:sz w:val="28"/>
          <w:szCs w:val="28"/>
        </w:rPr>
        <w:t>Specialieji r</w:t>
      </w:r>
      <w:r w:rsidR="00DF58E2" w:rsidRPr="0026700E">
        <w:rPr>
          <w:rFonts w:ascii="Times New Roman" w:hAnsi="Times New Roman" w:cs="Times New Roman"/>
          <w:b/>
          <w:bCs/>
          <w:sz w:val="28"/>
          <w:szCs w:val="28"/>
        </w:rPr>
        <w:t>eikalavimai pasiūlymų rengimui ir pateikimui</w:t>
      </w:r>
      <w:bookmarkEnd w:id="19"/>
      <w:bookmarkEnd w:id="20"/>
      <w:bookmarkEnd w:id="21"/>
    </w:p>
    <w:p w14:paraId="3D47F821" w14:textId="2F93D89B" w:rsidR="00EF5623" w:rsidRPr="0026700E" w:rsidRDefault="00192AF9" w:rsidP="00D25CFE">
      <w:pPr>
        <w:spacing w:after="0" w:line="240" w:lineRule="auto"/>
        <w:ind w:firstLine="567"/>
        <w:jc w:val="both"/>
        <w:rPr>
          <w:rFonts w:ascii="Times New Roman" w:hAnsi="Times New Roman" w:cs="Times New Roman"/>
          <w:i/>
          <w:iCs/>
          <w:color w:val="7030A0"/>
          <w:sz w:val="24"/>
          <w:szCs w:val="24"/>
        </w:rPr>
      </w:pPr>
      <w:r w:rsidRPr="0026700E">
        <w:rPr>
          <w:rFonts w:ascii="Times New Roman" w:hAnsi="Times New Roman" w:cs="Times New Roman"/>
          <w:sz w:val="24"/>
          <w:szCs w:val="24"/>
        </w:rPr>
        <w:t xml:space="preserve">6.1. </w:t>
      </w:r>
      <w:r w:rsidR="00EF5623" w:rsidRPr="0026700E">
        <w:rPr>
          <w:rFonts w:ascii="Times New Roman" w:hAnsi="Times New Roman" w:cs="Times New Roman"/>
          <w:sz w:val="24"/>
          <w:szCs w:val="24"/>
        </w:rPr>
        <w:t xml:space="preserve">Tiekėjo </w:t>
      </w:r>
      <w:r w:rsidR="0058726C" w:rsidRPr="0026700E">
        <w:rPr>
          <w:rFonts w:ascii="Times New Roman" w:hAnsi="Times New Roman" w:cs="Times New Roman"/>
          <w:sz w:val="24"/>
          <w:szCs w:val="24"/>
        </w:rPr>
        <w:t>p</w:t>
      </w:r>
      <w:r w:rsidR="00EF5623" w:rsidRPr="0026700E">
        <w:rPr>
          <w:rFonts w:ascii="Times New Roman" w:hAnsi="Times New Roman" w:cs="Times New Roman"/>
          <w:sz w:val="24"/>
          <w:szCs w:val="24"/>
        </w:rPr>
        <w:t>asiūlymą sudaro CVP IS pateikiamų ir žemiau nurodytų dokumentų visuma</w:t>
      </w:r>
      <w:r w:rsidR="00FD53CF" w:rsidRPr="0026700E">
        <w:rPr>
          <w:rFonts w:ascii="Times New Roman" w:hAnsi="Times New Roman" w:cs="Times New Roman"/>
          <w:sz w:val="24"/>
          <w:szCs w:val="24"/>
        </w:rPr>
        <w:t>:</w:t>
      </w:r>
    </w:p>
    <w:p w14:paraId="0B17BEF7" w14:textId="6D1621ED" w:rsidR="00FF12F1" w:rsidRPr="0026700E" w:rsidRDefault="003F0DA7" w:rsidP="0008538B">
      <w:pPr>
        <w:pStyle w:val="Sraopastraipa"/>
        <w:numPr>
          <w:ilvl w:val="2"/>
          <w:numId w:val="6"/>
        </w:numPr>
        <w:spacing w:after="0" w:line="240" w:lineRule="auto"/>
        <w:ind w:left="0" w:firstLine="567"/>
        <w:jc w:val="both"/>
        <w:rPr>
          <w:rFonts w:ascii="Times New Roman" w:hAnsi="Times New Roman" w:cs="Times New Roman"/>
          <w:sz w:val="24"/>
          <w:szCs w:val="24"/>
          <w:u w:val="single"/>
        </w:rPr>
      </w:pPr>
      <w:r w:rsidRPr="0026700E">
        <w:rPr>
          <w:rFonts w:ascii="Times New Roman" w:hAnsi="Times New Roman" w:cs="Times New Roman"/>
          <w:sz w:val="24"/>
          <w:szCs w:val="24"/>
        </w:rPr>
        <w:t xml:space="preserve">tiekėjo pasirašytas </w:t>
      </w:r>
      <w:r w:rsidR="005A195F" w:rsidRPr="0026700E">
        <w:rPr>
          <w:rFonts w:ascii="Times New Roman" w:hAnsi="Times New Roman" w:cs="Times New Roman"/>
          <w:sz w:val="24"/>
          <w:szCs w:val="24"/>
        </w:rPr>
        <w:t>p</w:t>
      </w:r>
      <w:r w:rsidRPr="0026700E">
        <w:rPr>
          <w:rFonts w:ascii="Times New Roman" w:hAnsi="Times New Roman" w:cs="Times New Roman"/>
          <w:sz w:val="24"/>
          <w:szCs w:val="24"/>
        </w:rPr>
        <w:t xml:space="preserve">asiūlymas, parengtas pagal </w:t>
      </w:r>
      <w:r w:rsidR="007C1C57" w:rsidRPr="0026700E">
        <w:rPr>
          <w:rFonts w:ascii="Times New Roman" w:hAnsi="Times New Roman" w:cs="Times New Roman"/>
          <w:sz w:val="24"/>
          <w:szCs w:val="24"/>
        </w:rPr>
        <w:t>specialiųjų p</w:t>
      </w:r>
      <w:r w:rsidR="00551FA7" w:rsidRPr="0026700E">
        <w:rPr>
          <w:rFonts w:ascii="Times New Roman" w:hAnsi="Times New Roman" w:cs="Times New Roman"/>
          <w:sz w:val="24"/>
          <w:szCs w:val="24"/>
        </w:rPr>
        <w:t xml:space="preserve">irkimo </w:t>
      </w:r>
      <w:r w:rsidR="00476F8C" w:rsidRPr="006D073A">
        <w:rPr>
          <w:rFonts w:ascii="Times New Roman" w:hAnsi="Times New Roman" w:cs="Times New Roman"/>
          <w:sz w:val="24"/>
          <w:szCs w:val="24"/>
        </w:rPr>
        <w:t>sąlygų</w:t>
      </w:r>
      <w:r w:rsidR="00DE5F20" w:rsidRPr="006D073A">
        <w:rPr>
          <w:rFonts w:ascii="Times New Roman" w:hAnsi="Times New Roman" w:cs="Times New Roman"/>
          <w:sz w:val="24"/>
          <w:szCs w:val="24"/>
        </w:rPr>
        <w:t xml:space="preserve"> </w:t>
      </w:r>
      <w:r w:rsidR="005D18FD" w:rsidRPr="006D073A">
        <w:rPr>
          <w:rFonts w:ascii="Times New Roman" w:hAnsi="Times New Roman" w:cs="Times New Roman"/>
          <w:sz w:val="24"/>
          <w:szCs w:val="24"/>
          <w:shd w:val="clear" w:color="auto" w:fill="FFFFFF"/>
        </w:rPr>
        <w:t>6</w:t>
      </w:r>
      <w:r w:rsidR="00DE5F20" w:rsidRPr="006D073A">
        <w:rPr>
          <w:rFonts w:ascii="Times New Roman" w:hAnsi="Times New Roman" w:cs="Times New Roman"/>
          <w:sz w:val="24"/>
          <w:szCs w:val="24"/>
          <w:shd w:val="clear" w:color="auto" w:fill="FFFFFF"/>
        </w:rPr>
        <w:t xml:space="preserve"> </w:t>
      </w:r>
      <w:r w:rsidR="00476F8C" w:rsidRPr="006D073A">
        <w:rPr>
          <w:rFonts w:ascii="Times New Roman" w:hAnsi="Times New Roman" w:cs="Times New Roman"/>
          <w:sz w:val="24"/>
          <w:szCs w:val="24"/>
        </w:rPr>
        <w:t xml:space="preserve">priede </w:t>
      </w:r>
      <w:r w:rsidRPr="0026700E">
        <w:rPr>
          <w:rFonts w:ascii="Times New Roman" w:hAnsi="Times New Roman" w:cs="Times New Roman"/>
          <w:sz w:val="24"/>
          <w:szCs w:val="24"/>
        </w:rPr>
        <w:t xml:space="preserve">pateiktą </w:t>
      </w:r>
      <w:r w:rsidR="00C35C26" w:rsidRPr="0026700E">
        <w:rPr>
          <w:rFonts w:ascii="Times New Roman" w:hAnsi="Times New Roman" w:cs="Times New Roman"/>
          <w:sz w:val="24"/>
          <w:szCs w:val="24"/>
        </w:rPr>
        <w:t>p</w:t>
      </w:r>
      <w:r w:rsidRPr="0026700E">
        <w:rPr>
          <w:rFonts w:ascii="Times New Roman" w:hAnsi="Times New Roman" w:cs="Times New Roman"/>
          <w:sz w:val="24"/>
          <w:szCs w:val="24"/>
        </w:rPr>
        <w:t>asiūlymo formą.</w:t>
      </w:r>
    </w:p>
    <w:p w14:paraId="3459FD0B" w14:textId="60A40F99" w:rsidR="009C1155" w:rsidRPr="0026700E" w:rsidRDefault="009C1155" w:rsidP="0008538B">
      <w:pPr>
        <w:pStyle w:val="Sraopastraipa"/>
        <w:numPr>
          <w:ilvl w:val="2"/>
          <w:numId w:val="6"/>
        </w:numPr>
        <w:spacing w:after="0" w:line="240" w:lineRule="auto"/>
        <w:ind w:left="0" w:firstLine="567"/>
        <w:jc w:val="both"/>
        <w:rPr>
          <w:rFonts w:ascii="Times New Roman" w:hAnsi="Times New Roman" w:cs="Times New Roman"/>
          <w:sz w:val="24"/>
          <w:szCs w:val="24"/>
          <w:u w:val="single"/>
        </w:rPr>
      </w:pPr>
      <w:r w:rsidRPr="0026700E">
        <w:rPr>
          <w:rFonts w:ascii="Times New Roman" w:hAnsi="Times New Roman" w:cs="Times New Roman"/>
          <w:sz w:val="24"/>
          <w:szCs w:val="24"/>
        </w:rPr>
        <w:t xml:space="preserve">užpildytas EBVPD (specialiųjų pirkimo sąlygų </w:t>
      </w:r>
      <w:r w:rsidR="005D18FD" w:rsidRPr="0026700E">
        <w:rPr>
          <w:rFonts w:ascii="Times New Roman" w:hAnsi="Times New Roman" w:cs="Times New Roman"/>
          <w:sz w:val="24"/>
          <w:szCs w:val="24"/>
        </w:rPr>
        <w:t>5</w:t>
      </w:r>
      <w:r w:rsidRPr="0026700E">
        <w:rPr>
          <w:rFonts w:ascii="Times New Roman" w:hAnsi="Times New Roman" w:cs="Times New Roman"/>
          <w:sz w:val="24"/>
          <w:szCs w:val="24"/>
        </w:rPr>
        <w:t xml:space="preserve"> priedas). Pasirašydamas </w:t>
      </w:r>
      <w:r w:rsidR="00C35C26" w:rsidRPr="0026700E">
        <w:rPr>
          <w:rFonts w:ascii="Times New Roman" w:hAnsi="Times New Roman" w:cs="Times New Roman"/>
          <w:sz w:val="24"/>
          <w:szCs w:val="24"/>
        </w:rPr>
        <w:t>p</w:t>
      </w:r>
      <w:r w:rsidRPr="0026700E">
        <w:rPr>
          <w:rFonts w:ascii="Times New Roman" w:hAnsi="Times New Roman" w:cs="Times New Roman"/>
          <w:sz w:val="24"/>
          <w:szCs w:val="24"/>
        </w:rPr>
        <w:t>asiūlymą, tiekėjas patvirtina ir EBVPD tikrumą;</w:t>
      </w:r>
    </w:p>
    <w:p w14:paraId="021CA68F" w14:textId="346D8E49" w:rsidR="007C1C57" w:rsidRPr="0026700E" w:rsidRDefault="000C55D6" w:rsidP="0008538B">
      <w:pPr>
        <w:pStyle w:val="Sraopastraipa"/>
        <w:numPr>
          <w:ilvl w:val="2"/>
          <w:numId w:val="6"/>
        </w:numPr>
        <w:spacing w:after="0" w:line="240" w:lineRule="auto"/>
        <w:ind w:left="0" w:firstLine="567"/>
        <w:jc w:val="both"/>
        <w:rPr>
          <w:rFonts w:ascii="Times New Roman" w:hAnsi="Times New Roman" w:cs="Times New Roman"/>
          <w:sz w:val="24"/>
          <w:szCs w:val="24"/>
          <w:u w:val="single"/>
        </w:rPr>
      </w:pPr>
      <w:r w:rsidRPr="0026700E">
        <w:rPr>
          <w:rFonts w:ascii="Times New Roman" w:hAnsi="Times New Roman" w:cs="Times New Roman"/>
          <w:sz w:val="24"/>
          <w:szCs w:val="24"/>
        </w:rPr>
        <w:lastRenderedPageBreak/>
        <w:t xml:space="preserve">jungtinės veiklos sutarties kopija (jeigu </w:t>
      </w:r>
      <w:r w:rsidR="00C35C26" w:rsidRPr="0026700E">
        <w:rPr>
          <w:rFonts w:ascii="Times New Roman" w:hAnsi="Times New Roman" w:cs="Times New Roman"/>
          <w:sz w:val="24"/>
          <w:szCs w:val="24"/>
        </w:rPr>
        <w:t>p</w:t>
      </w:r>
      <w:r w:rsidRPr="0026700E">
        <w:rPr>
          <w:rFonts w:ascii="Times New Roman" w:hAnsi="Times New Roman" w:cs="Times New Roman"/>
          <w:sz w:val="24"/>
          <w:szCs w:val="24"/>
        </w:rPr>
        <w:t>irkime dalyvauja ūkio subjektų grupė jungtinės veiklos sutarties pagrindu)</w:t>
      </w:r>
      <w:r w:rsidR="007C1C57" w:rsidRPr="0026700E">
        <w:rPr>
          <w:rFonts w:ascii="Times New Roman" w:hAnsi="Times New Roman" w:cs="Times New Roman"/>
          <w:sz w:val="24"/>
          <w:szCs w:val="24"/>
        </w:rPr>
        <w:t>;</w:t>
      </w:r>
    </w:p>
    <w:p w14:paraId="50A0B33A" w14:textId="0A1B61EF" w:rsidR="006D0EC0" w:rsidRPr="0026700E" w:rsidRDefault="006D0EC0" w:rsidP="0008538B">
      <w:pPr>
        <w:pStyle w:val="Sraopastraipa"/>
        <w:numPr>
          <w:ilvl w:val="2"/>
          <w:numId w:val="6"/>
        </w:numPr>
        <w:spacing w:after="0" w:line="240" w:lineRule="auto"/>
        <w:ind w:left="0" w:firstLine="567"/>
        <w:jc w:val="both"/>
        <w:rPr>
          <w:rFonts w:ascii="Times New Roman" w:hAnsi="Times New Roman" w:cs="Times New Roman"/>
          <w:sz w:val="24"/>
          <w:szCs w:val="24"/>
          <w:u w:val="single"/>
        </w:rPr>
      </w:pPr>
      <w:r w:rsidRPr="0026700E">
        <w:rPr>
          <w:rFonts w:ascii="Times New Roman" w:hAnsi="Times New Roman" w:cs="Times New Roman"/>
          <w:sz w:val="24"/>
          <w:szCs w:val="24"/>
        </w:rPr>
        <w:t xml:space="preserve">dokumentas, patvirtinantis, kad asmuo, kuris pasirašė </w:t>
      </w:r>
      <w:r w:rsidR="00212F68" w:rsidRPr="0026700E">
        <w:rPr>
          <w:rFonts w:ascii="Times New Roman" w:hAnsi="Times New Roman" w:cs="Times New Roman"/>
          <w:sz w:val="24"/>
          <w:szCs w:val="24"/>
        </w:rPr>
        <w:t>p</w:t>
      </w:r>
      <w:r w:rsidRPr="0026700E">
        <w:rPr>
          <w:rFonts w:ascii="Times New Roman" w:hAnsi="Times New Roman" w:cs="Times New Roman"/>
          <w:sz w:val="24"/>
          <w:szCs w:val="24"/>
        </w:rPr>
        <w:t>asiūlymą (jei jis ne tiekėjo vadovas), turėjo teisę jį pasirašyti;</w:t>
      </w:r>
    </w:p>
    <w:p w14:paraId="0997451A" w14:textId="14C5D167" w:rsidR="006D0EC0" w:rsidRPr="0026700E" w:rsidRDefault="00212F68" w:rsidP="0008538B">
      <w:pPr>
        <w:pStyle w:val="Sraopastraipa"/>
        <w:numPr>
          <w:ilvl w:val="2"/>
          <w:numId w:val="6"/>
        </w:numPr>
        <w:tabs>
          <w:tab w:val="left" w:pos="1276"/>
        </w:tabs>
        <w:spacing w:after="0" w:line="240" w:lineRule="auto"/>
        <w:ind w:left="0" w:firstLine="567"/>
        <w:jc w:val="both"/>
        <w:rPr>
          <w:rFonts w:ascii="Times New Roman" w:hAnsi="Times New Roman" w:cs="Times New Roman"/>
          <w:sz w:val="24"/>
          <w:szCs w:val="24"/>
          <w:u w:val="single"/>
        </w:rPr>
      </w:pPr>
      <w:r w:rsidRPr="0026700E">
        <w:rPr>
          <w:rFonts w:ascii="Times New Roman" w:hAnsi="Times New Roman" w:cs="Times New Roman"/>
          <w:sz w:val="24"/>
          <w:szCs w:val="24"/>
        </w:rPr>
        <w:t>p</w:t>
      </w:r>
      <w:r w:rsidR="006D0EC0" w:rsidRPr="0026700E">
        <w:rPr>
          <w:rFonts w:ascii="Times New Roman" w:hAnsi="Times New Roman" w:cs="Times New Roman"/>
          <w:sz w:val="24"/>
          <w:szCs w:val="24"/>
        </w:rPr>
        <w:t>asiūlymo galiojimą užtikrinantis dokumentas (jeigu reikalaujama);</w:t>
      </w:r>
    </w:p>
    <w:p w14:paraId="53A8B5A3" w14:textId="109B0BB3" w:rsidR="00450415" w:rsidRPr="0026700E" w:rsidRDefault="00450415" w:rsidP="0008538B">
      <w:pPr>
        <w:pStyle w:val="Sraopastraipa"/>
        <w:numPr>
          <w:ilvl w:val="2"/>
          <w:numId w:val="6"/>
        </w:numPr>
        <w:spacing w:after="0" w:line="240" w:lineRule="auto"/>
        <w:ind w:left="0" w:firstLine="567"/>
        <w:jc w:val="both"/>
        <w:rPr>
          <w:rFonts w:ascii="Times New Roman" w:hAnsi="Times New Roman" w:cs="Times New Roman"/>
          <w:sz w:val="24"/>
          <w:szCs w:val="24"/>
          <w:u w:val="single"/>
        </w:rPr>
      </w:pPr>
      <w:r w:rsidRPr="0026700E">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0A4D1BFD" w14:textId="5A7C8BAD" w:rsidR="00450415" w:rsidRPr="0026700E" w:rsidRDefault="00450415" w:rsidP="0008538B">
      <w:pPr>
        <w:pStyle w:val="Sraopastraipa"/>
        <w:numPr>
          <w:ilvl w:val="2"/>
          <w:numId w:val="6"/>
        </w:numPr>
        <w:spacing w:after="0" w:line="240" w:lineRule="auto"/>
        <w:ind w:left="0" w:firstLine="567"/>
        <w:jc w:val="both"/>
        <w:rPr>
          <w:rFonts w:ascii="Times New Roman" w:hAnsi="Times New Roman" w:cs="Times New Roman"/>
          <w:sz w:val="24"/>
          <w:szCs w:val="24"/>
          <w:u w:val="single"/>
        </w:rPr>
      </w:pPr>
      <w:r w:rsidRPr="0026700E">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26700E">
        <w:rPr>
          <w:rFonts w:ascii="Times New Roman" w:hAnsi="Times New Roman" w:cs="Times New Roman"/>
          <w:sz w:val="24"/>
          <w:szCs w:val="24"/>
        </w:rPr>
        <w:t>p</w:t>
      </w:r>
      <w:r w:rsidRPr="0026700E">
        <w:rPr>
          <w:rFonts w:ascii="Times New Roman" w:hAnsi="Times New Roman" w:cs="Times New Roman"/>
          <w:sz w:val="24"/>
          <w:szCs w:val="24"/>
        </w:rPr>
        <w:t>irkime;</w:t>
      </w:r>
    </w:p>
    <w:p w14:paraId="6424A980" w14:textId="77777777" w:rsidR="005D18FD" w:rsidRPr="0026700E" w:rsidRDefault="005D18FD" w:rsidP="0008538B">
      <w:pPr>
        <w:pStyle w:val="Sraopastraipa"/>
        <w:numPr>
          <w:ilvl w:val="2"/>
          <w:numId w:val="6"/>
        </w:numPr>
        <w:spacing w:after="0" w:line="240" w:lineRule="auto"/>
        <w:ind w:left="0" w:firstLine="567"/>
        <w:jc w:val="both"/>
        <w:rPr>
          <w:rFonts w:ascii="Times New Roman" w:hAnsi="Times New Roman" w:cs="Times New Roman"/>
          <w:sz w:val="24"/>
          <w:szCs w:val="24"/>
          <w:u w:val="single"/>
        </w:rPr>
      </w:pPr>
      <w:r w:rsidRPr="0026700E">
        <w:rPr>
          <w:rFonts w:ascii="Times New Roman" w:hAnsi="Times New Roman" w:cs="Times New Roman"/>
          <w:sz w:val="24"/>
          <w:szCs w:val="24"/>
        </w:rPr>
        <w:t>dokumentai, patvirtinantys, kad ūkio subjektas, kurio pajėgumais tiekėjas remiasi, atsižvelgdamas į specialiųjų pirkimo sąlygų 4</w:t>
      </w:r>
      <w:r w:rsidRPr="0026700E">
        <w:rPr>
          <w:rFonts w:ascii="Times New Roman" w:hAnsi="Times New Roman" w:cs="Times New Roman"/>
          <w:color w:val="00B050"/>
          <w:sz w:val="24"/>
          <w:szCs w:val="24"/>
        </w:rPr>
        <w:t xml:space="preserve"> </w:t>
      </w:r>
      <w:r w:rsidRPr="0026700E">
        <w:rPr>
          <w:rFonts w:ascii="Times New Roman" w:hAnsi="Times New Roman" w:cs="Times New Roman"/>
          <w:sz w:val="24"/>
          <w:szCs w:val="24"/>
        </w:rPr>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26700E">
        <w:rPr>
          <w:rFonts w:ascii="Times New Roman" w:hAnsi="Times New Roman" w:cs="Times New Roman"/>
          <w:i/>
          <w:iCs/>
          <w:color w:val="FF0000"/>
          <w:sz w:val="24"/>
          <w:szCs w:val="24"/>
        </w:rPr>
        <w:t xml:space="preserve"> </w:t>
      </w:r>
    </w:p>
    <w:p w14:paraId="6D878C22" w14:textId="3E0FC3E7" w:rsidR="005D18FD" w:rsidRPr="0026700E" w:rsidRDefault="005D18FD" w:rsidP="0008538B">
      <w:pPr>
        <w:pStyle w:val="Sraopastraipa"/>
        <w:numPr>
          <w:ilvl w:val="2"/>
          <w:numId w:val="6"/>
        </w:numPr>
        <w:spacing w:after="0" w:line="240" w:lineRule="auto"/>
        <w:ind w:left="0" w:firstLine="567"/>
        <w:jc w:val="both"/>
        <w:rPr>
          <w:rFonts w:ascii="Times New Roman" w:hAnsi="Times New Roman" w:cs="Times New Roman"/>
          <w:sz w:val="24"/>
          <w:szCs w:val="24"/>
          <w:u w:val="single"/>
        </w:rPr>
      </w:pPr>
      <w:r w:rsidRPr="0026700E">
        <w:rPr>
          <w:rFonts w:ascii="Times New Roman" w:hAnsi="Times New Roman" w:cs="Times New Roman"/>
          <w:sz w:val="24"/>
          <w:szCs w:val="24"/>
        </w:rPr>
        <w:t>deklaracij</w:t>
      </w:r>
      <w:r w:rsidR="004256B4">
        <w:rPr>
          <w:rFonts w:ascii="Times New Roman" w:hAnsi="Times New Roman" w:cs="Times New Roman"/>
          <w:sz w:val="24"/>
          <w:szCs w:val="24"/>
        </w:rPr>
        <w:t>a</w:t>
      </w:r>
      <w:r w:rsidRPr="0026700E">
        <w:rPr>
          <w:rFonts w:ascii="Times New Roman" w:hAnsi="Times New Roman" w:cs="Times New Roman"/>
          <w:sz w:val="24"/>
          <w:szCs w:val="24"/>
        </w:rPr>
        <w:t xml:space="preserve"> dėl atitikties nacionalinio saugumo reikalavimams, </w:t>
      </w:r>
      <w:r w:rsidR="00014D18" w:rsidRPr="00BA2C31">
        <w:rPr>
          <w:rFonts w:ascii="Times New Roman" w:eastAsia="Times New Roman" w:hAnsi="Times New Roman" w:cs="Times New Roman"/>
          <w:bCs/>
          <w:sz w:val="24"/>
          <w:szCs w:val="24"/>
        </w:rPr>
        <w:t>patvirtinta Viešųjų pirkimų tarnybos 2022 m. gruodžio 29 d. įsakymu Nr. 1S-233 (8 priedas).</w:t>
      </w:r>
    </w:p>
    <w:p w14:paraId="0417DF21" w14:textId="77777777" w:rsidR="005D18FD" w:rsidRPr="0026700E" w:rsidRDefault="005D18FD" w:rsidP="0008538B">
      <w:pPr>
        <w:pStyle w:val="Sraopastraipa"/>
        <w:numPr>
          <w:ilvl w:val="2"/>
          <w:numId w:val="6"/>
        </w:numPr>
        <w:spacing w:after="0" w:line="240" w:lineRule="auto"/>
        <w:ind w:left="0" w:firstLine="567"/>
        <w:jc w:val="both"/>
        <w:rPr>
          <w:rFonts w:ascii="Times New Roman" w:hAnsi="Times New Roman" w:cs="Times New Roman"/>
          <w:sz w:val="24"/>
          <w:szCs w:val="24"/>
          <w:u w:val="single"/>
        </w:rPr>
      </w:pPr>
      <w:r w:rsidRPr="0026700E">
        <w:rPr>
          <w:rFonts w:ascii="Times New Roman" w:hAnsi="Times New Roman" w:cs="Times New Roman"/>
          <w:sz w:val="24"/>
          <w:szCs w:val="24"/>
        </w:rPr>
        <w:t xml:space="preserve">specialistų sąrašas, kuriame nurodoma: kokiai specialisto pozicijai yra siūlomas specialistas, kokiu pagrindu dirba (bendradarbiauja) kartu su Tiekėju (esama/ numatoma darbo sutartis ar </w:t>
      </w:r>
      <w:proofErr w:type="spellStart"/>
      <w:r w:rsidRPr="0026700E">
        <w:rPr>
          <w:rFonts w:ascii="Times New Roman" w:hAnsi="Times New Roman" w:cs="Times New Roman"/>
          <w:sz w:val="24"/>
          <w:szCs w:val="24"/>
        </w:rPr>
        <w:t>subtiekimo</w:t>
      </w:r>
      <w:proofErr w:type="spellEnd"/>
      <w:r w:rsidRPr="0026700E">
        <w:rPr>
          <w:rFonts w:ascii="Times New Roman" w:hAnsi="Times New Roman" w:cs="Times New Roman"/>
          <w:sz w:val="24"/>
          <w:szCs w:val="24"/>
        </w:rPr>
        <w:t xml:space="preserve"> susitarimas) (9 priedas);</w:t>
      </w:r>
    </w:p>
    <w:p w14:paraId="22D7A252" w14:textId="78E9B9EF" w:rsidR="005D18FD" w:rsidRPr="004A598D" w:rsidRDefault="005D18FD" w:rsidP="0008538B">
      <w:pPr>
        <w:pStyle w:val="Sraopastraipa"/>
        <w:numPr>
          <w:ilvl w:val="2"/>
          <w:numId w:val="6"/>
        </w:numPr>
        <w:spacing w:after="0" w:line="240" w:lineRule="auto"/>
        <w:ind w:left="0" w:firstLine="567"/>
        <w:jc w:val="both"/>
        <w:rPr>
          <w:rFonts w:ascii="Times New Roman" w:hAnsi="Times New Roman" w:cs="Times New Roman"/>
          <w:sz w:val="24"/>
          <w:szCs w:val="24"/>
        </w:rPr>
      </w:pPr>
      <w:r w:rsidRPr="00F15A89">
        <w:rPr>
          <w:rFonts w:ascii="Times New Roman" w:hAnsi="Times New Roman" w:cs="Times New Roman"/>
          <w:sz w:val="24"/>
          <w:szCs w:val="24"/>
        </w:rPr>
        <w:t>siūlomų specialistų</w:t>
      </w:r>
      <w:r w:rsidR="00915AC4">
        <w:rPr>
          <w:rFonts w:ascii="Times New Roman" w:hAnsi="Times New Roman" w:cs="Times New Roman"/>
          <w:sz w:val="24"/>
          <w:szCs w:val="24"/>
        </w:rPr>
        <w:t xml:space="preserve"> CV</w:t>
      </w:r>
      <w:r w:rsidRPr="00F15A89">
        <w:rPr>
          <w:rFonts w:ascii="Times New Roman" w:hAnsi="Times New Roman" w:cs="Times New Roman"/>
          <w:sz w:val="24"/>
          <w:szCs w:val="24"/>
        </w:rPr>
        <w:t>, kurių kvalifikacija bus vertinama, suteikiant ekonominio naudingumo balus, patirtį</w:t>
      </w:r>
      <w:r w:rsidR="00B852A1">
        <w:rPr>
          <w:rFonts w:ascii="Times New Roman" w:hAnsi="Times New Roman" w:cs="Times New Roman"/>
          <w:sz w:val="24"/>
          <w:szCs w:val="24"/>
        </w:rPr>
        <w:t>.</w:t>
      </w:r>
    </w:p>
    <w:p w14:paraId="32855487" w14:textId="36F33085" w:rsidR="004A598D" w:rsidRPr="00F15A89" w:rsidRDefault="004A598D" w:rsidP="0008538B">
      <w:pPr>
        <w:pStyle w:val="Sraopastraipa"/>
        <w:numPr>
          <w:ilvl w:val="2"/>
          <w:numId w:val="6"/>
        </w:numPr>
        <w:spacing w:after="0" w:line="240" w:lineRule="auto"/>
        <w:ind w:left="0" w:firstLine="567"/>
        <w:jc w:val="both"/>
        <w:rPr>
          <w:rFonts w:ascii="Times New Roman" w:hAnsi="Times New Roman" w:cs="Times New Roman"/>
          <w:sz w:val="24"/>
          <w:szCs w:val="24"/>
        </w:rPr>
      </w:pPr>
      <w:r w:rsidRPr="00F15A89">
        <w:rPr>
          <w:rFonts w:ascii="Times New Roman" w:hAnsi="Times New Roman" w:cs="Times New Roman"/>
          <w:sz w:val="24"/>
          <w:szCs w:val="24"/>
        </w:rPr>
        <w:t xml:space="preserve">pažyma apie </w:t>
      </w:r>
      <w:r w:rsidR="00FC78FA">
        <w:rPr>
          <w:rFonts w:ascii="Times New Roman" w:hAnsi="Times New Roman" w:cs="Times New Roman"/>
          <w:sz w:val="24"/>
          <w:szCs w:val="24"/>
        </w:rPr>
        <w:t>įvykdytas sutartis</w:t>
      </w:r>
      <w:r w:rsidRPr="00F15A89">
        <w:rPr>
          <w:rFonts w:ascii="Times New Roman" w:hAnsi="Times New Roman" w:cs="Times New Roman"/>
          <w:sz w:val="24"/>
          <w:szCs w:val="24"/>
        </w:rPr>
        <w:t>(1</w:t>
      </w:r>
      <w:r w:rsidR="00A53F1A">
        <w:rPr>
          <w:rFonts w:ascii="Times New Roman" w:hAnsi="Times New Roman" w:cs="Times New Roman"/>
          <w:sz w:val="24"/>
          <w:szCs w:val="24"/>
        </w:rPr>
        <w:t>1</w:t>
      </w:r>
      <w:r w:rsidRPr="00F15A89">
        <w:rPr>
          <w:rFonts w:ascii="Times New Roman" w:hAnsi="Times New Roman" w:cs="Times New Roman"/>
          <w:sz w:val="24"/>
          <w:szCs w:val="24"/>
        </w:rPr>
        <w:t xml:space="preserve"> priedas).</w:t>
      </w:r>
    </w:p>
    <w:p w14:paraId="477241E1" w14:textId="005F350D" w:rsidR="005D18FD" w:rsidRPr="0026700E" w:rsidRDefault="005D18FD" w:rsidP="0008538B">
      <w:pPr>
        <w:pStyle w:val="Sraopastraipa"/>
        <w:numPr>
          <w:ilvl w:val="2"/>
          <w:numId w:val="6"/>
        </w:numPr>
        <w:spacing w:after="0" w:line="240" w:lineRule="auto"/>
        <w:ind w:left="0" w:firstLine="567"/>
        <w:jc w:val="both"/>
        <w:rPr>
          <w:rFonts w:ascii="Times New Roman" w:hAnsi="Times New Roman" w:cs="Times New Roman"/>
          <w:sz w:val="24"/>
          <w:szCs w:val="24"/>
        </w:rPr>
      </w:pPr>
      <w:r w:rsidRPr="0026700E">
        <w:rPr>
          <w:rFonts w:ascii="Times New Roman" w:hAnsi="Times New Roman" w:cs="Times New Roman"/>
          <w:sz w:val="24"/>
          <w:szCs w:val="24"/>
        </w:rPr>
        <w:t>Siūlomų specialistų minimalios kvalifikacinės patirties atitiktis Viešojo pirkimo sąlygose nustatytiems reikalavimams, gali būti tikslinama, aiškinama ar papildoma pagal VPĮ nustatytas ir Lietuvos Aukščiausiojo Teismo suformuotas kvalifikacijos tikslinimo taisykles</w:t>
      </w:r>
      <w:r w:rsidR="000903E8">
        <w:rPr>
          <w:rFonts w:ascii="Times New Roman" w:hAnsi="Times New Roman" w:cs="Times New Roman"/>
          <w:sz w:val="24"/>
          <w:szCs w:val="24"/>
        </w:rPr>
        <w:t>.</w:t>
      </w:r>
    </w:p>
    <w:p w14:paraId="479B3B42" w14:textId="37CBFE6E" w:rsidR="00FD03FA" w:rsidRPr="00F15A89" w:rsidRDefault="005D18FD" w:rsidP="0008538B">
      <w:pPr>
        <w:pStyle w:val="Sraopastraipa"/>
        <w:numPr>
          <w:ilvl w:val="1"/>
          <w:numId w:val="6"/>
        </w:numPr>
        <w:spacing w:after="0" w:line="240" w:lineRule="auto"/>
        <w:ind w:left="0" w:firstLine="567"/>
        <w:jc w:val="both"/>
        <w:rPr>
          <w:rFonts w:ascii="Times New Roman" w:hAnsi="Times New Roman" w:cs="Times New Roman"/>
          <w:sz w:val="24"/>
          <w:szCs w:val="24"/>
          <w:u w:val="single"/>
        </w:rPr>
      </w:pPr>
      <w:r w:rsidRPr="0026700E">
        <w:rPr>
          <w:rFonts w:ascii="Times New Roman" w:hAnsi="Times New Roman" w:cs="Times New Roman"/>
          <w:sz w:val="24"/>
          <w:szCs w:val="24"/>
        </w:rPr>
        <w:t xml:space="preserve"> </w:t>
      </w:r>
      <w:r w:rsidR="00BD41D7" w:rsidRPr="0026700E">
        <w:rPr>
          <w:rFonts w:ascii="Times New Roman" w:eastAsia="Calibri" w:hAnsi="Times New Roman" w:cs="Times New Roman"/>
          <w:sz w:val="24"/>
          <w:szCs w:val="24"/>
        </w:rPr>
        <w:t>P</w:t>
      </w:r>
      <w:r w:rsidR="00FD03FA" w:rsidRPr="0026700E">
        <w:rPr>
          <w:rFonts w:ascii="Times New Roman" w:eastAsia="Calibri" w:hAnsi="Times New Roman" w:cs="Times New Roman"/>
          <w:sz w:val="24"/>
          <w:szCs w:val="24"/>
        </w:rPr>
        <w:t xml:space="preserve">asiūlymas gali būti pasirašytas </w:t>
      </w:r>
      <w:r w:rsidR="00DD138F" w:rsidRPr="0026700E">
        <w:rPr>
          <w:rFonts w:ascii="Times New Roman" w:eastAsia="Calibri" w:hAnsi="Times New Roman" w:cs="Times New Roman"/>
          <w:sz w:val="24"/>
          <w:szCs w:val="24"/>
        </w:rPr>
        <w:t xml:space="preserve">fiziniu parašu arba </w:t>
      </w:r>
      <w:r w:rsidR="00FD03FA" w:rsidRPr="0026700E">
        <w:rPr>
          <w:rFonts w:ascii="Times New Roman" w:eastAsia="Calibri" w:hAnsi="Times New Roman" w:cs="Times New Roman"/>
          <w:sz w:val="24"/>
          <w:szCs w:val="24"/>
        </w:rPr>
        <w:t xml:space="preserve">kvalifikuotu elektroniniu parašu. Jeigu tiekėjas dokumentus tvirtina naudodamas elektroninį, o ne fizinį parašą, elektroninis parašas turi atitikti </w:t>
      </w:r>
      <w:r w:rsidR="00FD03FA" w:rsidRPr="00F15A89">
        <w:rPr>
          <w:rFonts w:ascii="Times New Roman" w:eastAsia="Calibri" w:hAnsi="Times New Roman" w:cs="Times New Roman"/>
          <w:sz w:val="24"/>
          <w:szCs w:val="24"/>
        </w:rPr>
        <w:t xml:space="preserve">VPĮ 22 straipsnio 11 dalies 2 ir 3 punktuose nustatytus reikalavimus. </w:t>
      </w:r>
      <w:r w:rsidR="00FD03FA" w:rsidRPr="00F15A89">
        <w:rPr>
          <w:rFonts w:ascii="Times New Roman" w:hAnsi="Times New Roman" w:cs="Times New Roman"/>
          <w:sz w:val="24"/>
          <w:szCs w:val="24"/>
        </w:rPr>
        <w:t>Perkančiajai organizacijai kilus abejonių dėl dokumentų tikrumo, ji turi teisę reikalauti pateikti dokumentų originalus.</w:t>
      </w:r>
      <w:r w:rsidR="00FD03FA" w:rsidRPr="00F15A89">
        <w:rPr>
          <w:rFonts w:ascii="Times New Roman" w:eastAsia="Calibri" w:hAnsi="Times New Roman" w:cs="Times New Roman"/>
          <w:sz w:val="24"/>
          <w:szCs w:val="24"/>
        </w:rPr>
        <w:t xml:space="preserve"> Gali būti:</w:t>
      </w:r>
    </w:p>
    <w:p w14:paraId="293D3908" w14:textId="1DF5A18C" w:rsidR="00FD03FA" w:rsidRPr="00F15A89" w:rsidRDefault="00C7179F" w:rsidP="00D25CFE">
      <w:pPr>
        <w:pStyle w:val="Sraopastraipa"/>
        <w:spacing w:after="0" w:line="240" w:lineRule="auto"/>
        <w:ind w:left="0" w:firstLine="567"/>
        <w:jc w:val="both"/>
        <w:rPr>
          <w:rFonts w:ascii="Times New Roman" w:hAnsi="Times New Roman" w:cs="Times New Roman"/>
          <w:bCs/>
          <w:iCs/>
          <w:sz w:val="24"/>
          <w:szCs w:val="24"/>
          <w:u w:val="single"/>
        </w:rPr>
      </w:pPr>
      <w:r w:rsidRPr="00F15A89">
        <w:rPr>
          <w:rFonts w:ascii="Times New Roman" w:eastAsia="Calibri" w:hAnsi="Times New Roman" w:cs="Times New Roman"/>
          <w:bCs/>
          <w:iCs/>
          <w:sz w:val="24"/>
          <w:szCs w:val="24"/>
        </w:rPr>
        <w:t>6</w:t>
      </w:r>
      <w:r w:rsidR="00390B20" w:rsidRPr="00F15A89">
        <w:rPr>
          <w:rFonts w:ascii="Times New Roman" w:eastAsia="Calibri" w:hAnsi="Times New Roman" w:cs="Times New Roman"/>
          <w:bCs/>
          <w:iCs/>
          <w:sz w:val="24"/>
          <w:szCs w:val="24"/>
        </w:rPr>
        <w:t>.</w:t>
      </w:r>
      <w:r w:rsidRPr="00F15A89">
        <w:rPr>
          <w:rFonts w:ascii="Times New Roman" w:eastAsia="Calibri" w:hAnsi="Times New Roman" w:cs="Times New Roman"/>
          <w:bCs/>
          <w:iCs/>
          <w:sz w:val="24"/>
          <w:szCs w:val="24"/>
        </w:rPr>
        <w:t>2</w:t>
      </w:r>
      <w:r w:rsidR="00390B20" w:rsidRPr="00F15A89">
        <w:rPr>
          <w:rFonts w:ascii="Times New Roman" w:eastAsia="Calibri" w:hAnsi="Times New Roman" w:cs="Times New Roman"/>
          <w:bCs/>
          <w:iCs/>
          <w:sz w:val="24"/>
          <w:szCs w:val="24"/>
        </w:rPr>
        <w:t>.</w:t>
      </w:r>
      <w:r w:rsidR="00EE3480" w:rsidRPr="00F15A89">
        <w:rPr>
          <w:rFonts w:ascii="Times New Roman" w:eastAsia="Calibri" w:hAnsi="Times New Roman" w:cs="Times New Roman"/>
          <w:bCs/>
          <w:iCs/>
          <w:sz w:val="24"/>
          <w:szCs w:val="24"/>
        </w:rPr>
        <w:t>1</w:t>
      </w:r>
      <w:r w:rsidR="00FD03FA" w:rsidRPr="00F15A89">
        <w:rPr>
          <w:rFonts w:ascii="Times New Roman" w:eastAsia="Calibri" w:hAnsi="Times New Roman" w:cs="Times New Roman"/>
          <w:bCs/>
          <w:iCs/>
          <w:sz w:val="24"/>
          <w:szCs w:val="24"/>
        </w:rPr>
        <w:t xml:space="preserve"> pateikiami kvalifikuotu elektroniniu parašu pasirašyti elektroninėmis priemonėmis suformuoti dokumentai;</w:t>
      </w:r>
    </w:p>
    <w:p w14:paraId="2CC1AA85" w14:textId="40F4D236" w:rsidR="00FD03FA" w:rsidRPr="00F15A89" w:rsidRDefault="00FD03FA" w:rsidP="0008538B">
      <w:pPr>
        <w:pStyle w:val="Sraopastraipa"/>
        <w:numPr>
          <w:ilvl w:val="2"/>
          <w:numId w:val="8"/>
        </w:numPr>
        <w:tabs>
          <w:tab w:val="left" w:pos="1418"/>
        </w:tabs>
        <w:spacing w:after="0" w:line="240" w:lineRule="auto"/>
        <w:ind w:left="0" w:firstLine="567"/>
        <w:jc w:val="both"/>
        <w:rPr>
          <w:rFonts w:ascii="Times New Roman" w:hAnsi="Times New Roman" w:cs="Times New Roman"/>
          <w:bCs/>
          <w:iCs/>
          <w:sz w:val="24"/>
          <w:szCs w:val="24"/>
        </w:rPr>
      </w:pPr>
      <w:r w:rsidRPr="00F15A89">
        <w:rPr>
          <w:rFonts w:ascii="Times New Roman" w:eastAsia="Calibri" w:hAnsi="Times New Roman" w:cs="Times New Roman"/>
          <w:bCs/>
          <w:iCs/>
          <w:sz w:val="24"/>
          <w:szCs w:val="24"/>
        </w:rPr>
        <w:t>skaitmeninės dokumentų kopijos (</w:t>
      </w:r>
      <w:r w:rsidRPr="00F15A89">
        <w:rPr>
          <w:rFonts w:ascii="Times New Roman" w:eastAsia="Calibri" w:hAnsi="Times New Roman" w:cs="Times New Roman"/>
          <w:iCs/>
          <w:sz w:val="24"/>
          <w:szCs w:val="24"/>
        </w:rPr>
        <w:t>fiziniu parašu tvirtinami dokumentai turi būti pateikiami pasirašyti ir nuskenuoti)</w:t>
      </w:r>
      <w:r w:rsidRPr="00F15A89">
        <w:rPr>
          <w:rFonts w:ascii="Times New Roman" w:eastAsia="Calibri" w:hAnsi="Times New Roman" w:cs="Times New Roman"/>
          <w:bCs/>
          <w:iCs/>
          <w:sz w:val="24"/>
          <w:szCs w:val="24"/>
        </w:rPr>
        <w:t>.</w:t>
      </w:r>
    </w:p>
    <w:p w14:paraId="6602056D" w14:textId="170BEEAE" w:rsidR="0096678C" w:rsidRPr="00F15A89" w:rsidRDefault="0099696F" w:rsidP="0008538B">
      <w:pPr>
        <w:pStyle w:val="Sraopastraipa"/>
        <w:numPr>
          <w:ilvl w:val="1"/>
          <w:numId w:val="8"/>
        </w:numPr>
        <w:spacing w:after="0" w:line="240" w:lineRule="auto"/>
        <w:ind w:left="0" w:firstLine="567"/>
        <w:jc w:val="both"/>
        <w:rPr>
          <w:rFonts w:ascii="Times New Roman" w:hAnsi="Times New Roman" w:cs="Times New Roman"/>
          <w:sz w:val="24"/>
          <w:szCs w:val="24"/>
        </w:rPr>
      </w:pPr>
      <w:r w:rsidRPr="00F15A89">
        <w:rPr>
          <w:rFonts w:ascii="Times New Roman" w:hAnsi="Times New Roman" w:cs="Times New Roman"/>
          <w:sz w:val="24"/>
          <w:szCs w:val="24"/>
        </w:rPr>
        <w:t>P</w:t>
      </w:r>
      <w:r w:rsidR="0048587E" w:rsidRPr="00F15A89">
        <w:rPr>
          <w:rFonts w:ascii="Times New Roman" w:hAnsi="Times New Roman" w:cs="Times New Roman"/>
          <w:sz w:val="24"/>
          <w:szCs w:val="24"/>
        </w:rPr>
        <w:t>asiūlymas turi būti parengtas</w:t>
      </w:r>
      <w:r w:rsidR="00EE44B0" w:rsidRPr="00F15A89">
        <w:rPr>
          <w:rFonts w:ascii="Times New Roman" w:hAnsi="Times New Roman" w:cs="Times New Roman"/>
          <w:sz w:val="24"/>
          <w:szCs w:val="24"/>
        </w:rPr>
        <w:t xml:space="preserve">, </w:t>
      </w:r>
      <w:r w:rsidR="0048587E" w:rsidRPr="00F15A89">
        <w:rPr>
          <w:rFonts w:ascii="Times New Roman" w:hAnsi="Times New Roman" w:cs="Times New Roman"/>
          <w:sz w:val="24"/>
          <w:szCs w:val="24"/>
        </w:rPr>
        <w:t>lietuvių arba</w:t>
      </w:r>
      <w:r w:rsidRPr="00F15A89">
        <w:rPr>
          <w:rFonts w:ascii="Times New Roman" w:hAnsi="Times New Roman" w:cs="Times New Roman"/>
          <w:sz w:val="24"/>
          <w:szCs w:val="24"/>
        </w:rPr>
        <w:t xml:space="preserve"> </w:t>
      </w:r>
      <w:r w:rsidR="0048587E" w:rsidRPr="00F15A89">
        <w:rPr>
          <w:rFonts w:ascii="Times New Roman" w:hAnsi="Times New Roman" w:cs="Times New Roman"/>
          <w:sz w:val="24"/>
          <w:szCs w:val="24"/>
        </w:rPr>
        <w:t>anglų kalba</w:t>
      </w:r>
      <w:r w:rsidR="00D17972" w:rsidRPr="00F15A89">
        <w:rPr>
          <w:rFonts w:ascii="Times New Roman" w:hAnsi="Times New Roman" w:cs="Times New Roman"/>
          <w:sz w:val="24"/>
          <w:szCs w:val="24"/>
        </w:rPr>
        <w:t>.</w:t>
      </w:r>
      <w:r w:rsidR="0048587E" w:rsidRPr="00F15A89">
        <w:rPr>
          <w:rFonts w:ascii="Times New Roman" w:hAnsi="Times New Roman" w:cs="Times New Roman"/>
          <w:sz w:val="24"/>
          <w:szCs w:val="24"/>
        </w:rPr>
        <w:t xml:space="preserve"> </w:t>
      </w:r>
      <w:r w:rsidR="00F17A1F" w:rsidRPr="00F15A89">
        <w:rPr>
          <w:rFonts w:ascii="Times New Roman" w:eastAsia="Arial" w:hAnsi="Times New Roman" w:cs="Times New Roman"/>
          <w:sz w:val="24"/>
          <w:szCs w:val="24"/>
        </w:rPr>
        <w:t>Jei kurie nors su pasiūlymu teikiami dokumentai parengti ne</w:t>
      </w:r>
      <w:r w:rsidR="001427AB" w:rsidRPr="00F15A89">
        <w:rPr>
          <w:rFonts w:ascii="Times New Roman" w:eastAsia="Arial" w:hAnsi="Times New Roman" w:cs="Times New Roman"/>
          <w:sz w:val="24"/>
          <w:szCs w:val="24"/>
        </w:rPr>
        <w:t xml:space="preserve"> ta kalba, kuria</w:t>
      </w:r>
      <w:r w:rsidR="00F17A1F" w:rsidRPr="00F15A89">
        <w:rPr>
          <w:rFonts w:ascii="Times New Roman" w:eastAsia="Arial" w:hAnsi="Times New Roman" w:cs="Times New Roman"/>
          <w:sz w:val="24"/>
          <w:szCs w:val="24"/>
        </w:rPr>
        <w:t xml:space="preserve"> </w:t>
      </w:r>
      <w:r w:rsidR="0BCA4ED4" w:rsidRPr="00F15A89">
        <w:rPr>
          <w:rFonts w:ascii="Times New Roman" w:eastAsia="Arial" w:hAnsi="Times New Roman" w:cs="Times New Roman"/>
          <w:sz w:val="24"/>
          <w:szCs w:val="24"/>
        </w:rPr>
        <w:t>reikalaujama</w:t>
      </w:r>
      <w:r w:rsidR="001427AB" w:rsidRPr="00F15A89">
        <w:rPr>
          <w:rFonts w:ascii="Times New Roman" w:eastAsia="Arial" w:hAnsi="Times New Roman" w:cs="Times New Roman"/>
          <w:sz w:val="24"/>
          <w:szCs w:val="24"/>
        </w:rPr>
        <w:t xml:space="preserve">, </w:t>
      </w:r>
      <w:r w:rsidR="003F1D78" w:rsidRPr="00F15A89">
        <w:rPr>
          <w:rFonts w:ascii="Times New Roman" w:eastAsia="Arial" w:hAnsi="Times New Roman" w:cs="Times New Roman"/>
          <w:sz w:val="24"/>
          <w:szCs w:val="24"/>
        </w:rPr>
        <w:t xml:space="preserve">turi būti pateiktas tikslus vertimas į </w:t>
      </w:r>
      <w:r w:rsidR="40DC6EFC" w:rsidRPr="00F15A89">
        <w:rPr>
          <w:rFonts w:ascii="Times New Roman" w:eastAsia="Arial" w:hAnsi="Times New Roman" w:cs="Times New Roman"/>
          <w:sz w:val="24"/>
          <w:szCs w:val="24"/>
        </w:rPr>
        <w:t>reikalaujamą</w:t>
      </w:r>
      <w:r w:rsidR="001427AB" w:rsidRPr="00F15A89">
        <w:rPr>
          <w:rFonts w:ascii="Times New Roman" w:eastAsia="Arial" w:hAnsi="Times New Roman" w:cs="Times New Roman"/>
          <w:sz w:val="24"/>
          <w:szCs w:val="24"/>
        </w:rPr>
        <w:t xml:space="preserve"> </w:t>
      </w:r>
      <w:r w:rsidR="00141BF1" w:rsidRPr="00F15A89">
        <w:rPr>
          <w:rFonts w:ascii="Times New Roman" w:eastAsia="Arial" w:hAnsi="Times New Roman" w:cs="Times New Roman"/>
          <w:sz w:val="24"/>
          <w:szCs w:val="24"/>
        </w:rPr>
        <w:t>kalbą</w:t>
      </w:r>
      <w:r w:rsidR="00F17A1F" w:rsidRPr="00F15A89">
        <w:rPr>
          <w:rFonts w:ascii="Times New Roman" w:eastAsia="Arial" w:hAnsi="Times New Roman" w:cs="Times New Roman"/>
          <w:sz w:val="24"/>
          <w:szCs w:val="24"/>
        </w:rPr>
        <w:t xml:space="preserve">. </w:t>
      </w:r>
      <w:r w:rsidR="0085364E" w:rsidRPr="00F15A89">
        <w:rPr>
          <w:rFonts w:ascii="Times New Roman" w:hAnsi="Times New Roman" w:cs="Times New Roman"/>
          <w:sz w:val="24"/>
          <w:szCs w:val="24"/>
        </w:rPr>
        <w:t>Perkančiajai organizacijai turint įtarimų</w:t>
      </w:r>
      <w:r w:rsidR="0048587E" w:rsidRPr="00F15A89">
        <w:rPr>
          <w:rFonts w:ascii="Times New Roman" w:hAnsi="Times New Roman" w:cs="Times New Roman"/>
          <w:sz w:val="24"/>
          <w:szCs w:val="24"/>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w:t>
      </w:r>
    </w:p>
    <w:p w14:paraId="4172BF9D" w14:textId="37B2224D" w:rsidR="00380B99" w:rsidRPr="00F15A89" w:rsidRDefault="008D03B2" w:rsidP="0008538B">
      <w:pPr>
        <w:pStyle w:val="Sraopastraipa"/>
        <w:numPr>
          <w:ilvl w:val="1"/>
          <w:numId w:val="8"/>
        </w:numPr>
        <w:spacing w:after="0" w:line="240" w:lineRule="auto"/>
        <w:ind w:left="0" w:firstLine="567"/>
        <w:jc w:val="both"/>
        <w:rPr>
          <w:rFonts w:ascii="Times New Roman" w:hAnsi="Times New Roman" w:cs="Times New Roman"/>
          <w:sz w:val="24"/>
          <w:szCs w:val="24"/>
        </w:rPr>
      </w:pPr>
      <w:r w:rsidRPr="00F15A89">
        <w:rPr>
          <w:rFonts w:ascii="Times New Roman" w:eastAsia="Arial" w:hAnsi="Times New Roman" w:cs="Times New Roman"/>
          <w:sz w:val="24"/>
          <w:szCs w:val="24"/>
        </w:rPr>
        <w:t xml:space="preserve">Bendra </w:t>
      </w:r>
      <w:r w:rsidR="00BA6AB3" w:rsidRPr="00F15A89">
        <w:rPr>
          <w:rFonts w:ascii="Times New Roman" w:eastAsia="Arial" w:hAnsi="Times New Roman" w:cs="Times New Roman"/>
          <w:sz w:val="24"/>
          <w:szCs w:val="24"/>
        </w:rPr>
        <w:t>p</w:t>
      </w:r>
      <w:r w:rsidRPr="00F15A89">
        <w:rPr>
          <w:rFonts w:ascii="Times New Roman" w:eastAsia="Arial" w:hAnsi="Times New Roman" w:cs="Times New Roman"/>
          <w:sz w:val="24"/>
          <w:szCs w:val="24"/>
        </w:rPr>
        <w:t>asiūlymo kaina</w:t>
      </w:r>
      <w:r w:rsidR="00D247A7" w:rsidRPr="00F15A89">
        <w:rPr>
          <w:rFonts w:ascii="Times New Roman" w:eastAsia="Arial" w:hAnsi="Times New Roman" w:cs="Times New Roman"/>
          <w:sz w:val="24"/>
          <w:szCs w:val="24"/>
        </w:rPr>
        <w:t xml:space="preserve"> </w:t>
      </w:r>
      <w:r w:rsidR="008D3752" w:rsidRPr="00F15A89">
        <w:rPr>
          <w:rFonts w:ascii="Times New Roman" w:eastAsia="Arial" w:hAnsi="Times New Roman" w:cs="Times New Roman"/>
          <w:sz w:val="24"/>
          <w:szCs w:val="24"/>
        </w:rPr>
        <w:t>(</w:t>
      </w:r>
      <w:r w:rsidR="00D247A7" w:rsidRPr="00F15A89">
        <w:rPr>
          <w:rFonts w:ascii="Times New Roman" w:eastAsia="Arial" w:hAnsi="Times New Roman" w:cs="Times New Roman"/>
          <w:sz w:val="24"/>
          <w:szCs w:val="24"/>
        </w:rPr>
        <w:t>sąnaudos</w:t>
      </w:r>
      <w:r w:rsidR="008D3752" w:rsidRPr="00F15A89">
        <w:rPr>
          <w:rFonts w:ascii="Times New Roman" w:eastAsia="Arial" w:hAnsi="Times New Roman" w:cs="Times New Roman"/>
          <w:sz w:val="24"/>
          <w:szCs w:val="24"/>
        </w:rPr>
        <w:t>)</w:t>
      </w:r>
      <w:r w:rsidR="00D247A7" w:rsidRPr="00F15A89">
        <w:rPr>
          <w:rFonts w:ascii="Times New Roman" w:eastAsia="Arial" w:hAnsi="Times New Roman" w:cs="Times New Roman"/>
          <w:sz w:val="24"/>
          <w:szCs w:val="24"/>
        </w:rPr>
        <w:t xml:space="preserve"> </w:t>
      </w:r>
      <w:r w:rsidR="008D3752" w:rsidRPr="00F15A89">
        <w:rPr>
          <w:rFonts w:ascii="Times New Roman" w:eastAsia="Arial" w:hAnsi="Times New Roman" w:cs="Times New Roman"/>
          <w:sz w:val="24"/>
          <w:szCs w:val="24"/>
        </w:rPr>
        <w:t xml:space="preserve">su PVM </w:t>
      </w:r>
      <w:r w:rsidR="000B049C" w:rsidRPr="00F15A89">
        <w:rPr>
          <w:rFonts w:ascii="Times New Roman" w:eastAsia="Arial" w:hAnsi="Times New Roman" w:cs="Times New Roman"/>
          <w:sz w:val="24"/>
          <w:szCs w:val="24"/>
        </w:rPr>
        <w:t xml:space="preserve"> turi būti nurodoma </w:t>
      </w:r>
      <w:r w:rsidR="00D247A7" w:rsidRPr="00F15A89">
        <w:rPr>
          <w:rFonts w:ascii="Times New Roman" w:eastAsia="Arial" w:hAnsi="Times New Roman" w:cs="Times New Roman"/>
          <w:sz w:val="24"/>
          <w:szCs w:val="24"/>
        </w:rPr>
        <w:t xml:space="preserve">dviejų skaičių po kablelio tikslumu. </w:t>
      </w:r>
      <w:r w:rsidR="00B75F6D" w:rsidRPr="00F15A89">
        <w:rPr>
          <w:rFonts w:ascii="Times New Roman" w:eastAsia="Arial" w:hAnsi="Times New Roman" w:cs="Times New Roman"/>
          <w:sz w:val="24"/>
          <w:szCs w:val="24"/>
        </w:rPr>
        <w:t xml:space="preserve">Šią kainą sudarančios kainos sudedamosios dalys ar įkainiai gali būti išreikštos neribojant skaičių po kablelio kiekio. </w:t>
      </w:r>
    </w:p>
    <w:p w14:paraId="22059CDA" w14:textId="5093A84A" w:rsidR="003A0EC0" w:rsidRDefault="003A0EC0" w:rsidP="0008538B">
      <w:pPr>
        <w:pStyle w:val="Sraopastraipa"/>
        <w:numPr>
          <w:ilvl w:val="1"/>
          <w:numId w:val="8"/>
        </w:numPr>
        <w:spacing w:after="0" w:line="240" w:lineRule="auto"/>
        <w:ind w:left="0" w:firstLine="567"/>
        <w:jc w:val="both"/>
        <w:rPr>
          <w:rFonts w:ascii="Times New Roman" w:hAnsi="Times New Roman" w:cs="Times New Roman"/>
          <w:sz w:val="24"/>
          <w:szCs w:val="24"/>
        </w:rPr>
      </w:pPr>
      <w:r w:rsidRPr="0026700E">
        <w:rPr>
          <w:rFonts w:ascii="Times New Roman" w:eastAsia="Arial" w:hAnsi="Times New Roman" w:cs="Times New Roman"/>
          <w:sz w:val="24"/>
          <w:szCs w:val="24"/>
        </w:rPr>
        <w:t xml:space="preserve">Tiekėjų </w:t>
      </w:r>
      <w:r w:rsidR="00A217B2" w:rsidRPr="0026700E">
        <w:rPr>
          <w:rFonts w:ascii="Times New Roman" w:eastAsia="Arial" w:hAnsi="Times New Roman" w:cs="Times New Roman"/>
          <w:sz w:val="24"/>
          <w:szCs w:val="24"/>
        </w:rPr>
        <w:t>p</w:t>
      </w:r>
      <w:r w:rsidRPr="0026700E">
        <w:rPr>
          <w:rFonts w:ascii="Times New Roman" w:eastAsia="Arial" w:hAnsi="Times New Roman" w:cs="Times New Roman"/>
          <w:sz w:val="24"/>
          <w:szCs w:val="24"/>
        </w:rPr>
        <w:t xml:space="preserve">asiūlymuose nurodytos kainos bus vertinamos </w:t>
      </w:r>
      <w:r w:rsidRPr="0026700E">
        <w:rPr>
          <w:rFonts w:ascii="Times New Roman" w:hAnsi="Times New Roman" w:cs="Times New Roman"/>
          <w:sz w:val="24"/>
          <w:szCs w:val="24"/>
        </w:rPr>
        <w:t>ir lyginamos su visais mokesčiais, įskaitant PVM</w:t>
      </w:r>
      <w:r w:rsidR="006E3394" w:rsidRPr="0026700E">
        <w:rPr>
          <w:rFonts w:ascii="Times New Roman" w:hAnsi="Times New Roman" w:cs="Times New Roman"/>
          <w:sz w:val="24"/>
          <w:szCs w:val="24"/>
        </w:rPr>
        <w:t>.</w:t>
      </w:r>
      <w:r w:rsidRPr="0026700E">
        <w:rPr>
          <w:rFonts w:ascii="Times New Roman" w:hAnsi="Times New Roman" w:cs="Times New Roman"/>
          <w:sz w:val="24"/>
          <w:szCs w:val="24"/>
        </w:rPr>
        <w:t xml:space="preserve"> </w:t>
      </w:r>
    </w:p>
    <w:p w14:paraId="4BAC09CE" w14:textId="77777777" w:rsidR="00D25CFE" w:rsidRPr="0026700E" w:rsidRDefault="00D25CFE" w:rsidP="00D25CFE">
      <w:pPr>
        <w:pStyle w:val="Sraopastraipa"/>
        <w:spacing w:after="0" w:line="240" w:lineRule="auto"/>
        <w:ind w:left="567"/>
        <w:jc w:val="both"/>
        <w:rPr>
          <w:rFonts w:ascii="Times New Roman" w:hAnsi="Times New Roman" w:cs="Times New Roman"/>
          <w:sz w:val="24"/>
          <w:szCs w:val="24"/>
        </w:rPr>
      </w:pPr>
    </w:p>
    <w:p w14:paraId="7A15AE0A" w14:textId="70E9AA9F" w:rsidR="00EE1C85" w:rsidRPr="00F15A89" w:rsidRDefault="00EE1C85" w:rsidP="0008538B">
      <w:pPr>
        <w:pStyle w:val="Antrat1"/>
        <w:numPr>
          <w:ilvl w:val="0"/>
          <w:numId w:val="8"/>
        </w:numPr>
        <w:tabs>
          <w:tab w:val="left" w:pos="709"/>
        </w:tabs>
        <w:spacing w:before="0" w:after="0"/>
        <w:rPr>
          <w:rFonts w:ascii="Times New Roman" w:hAnsi="Times New Roman" w:cs="Times New Roman"/>
          <w:b/>
          <w:bCs/>
          <w:sz w:val="28"/>
          <w:szCs w:val="28"/>
        </w:rPr>
      </w:pPr>
      <w:bookmarkStart w:id="22" w:name="_Toc91497102"/>
      <w:bookmarkStart w:id="23" w:name="_Toc91497103"/>
      <w:bookmarkStart w:id="24" w:name="_Toc91497104"/>
      <w:bookmarkStart w:id="25" w:name="_Toc91497105"/>
      <w:bookmarkStart w:id="26" w:name="_Toc91497106"/>
      <w:bookmarkStart w:id="27" w:name="_Ref39430768"/>
      <w:bookmarkStart w:id="28" w:name="_Ref39430779"/>
      <w:bookmarkStart w:id="29" w:name="_Toc126333934"/>
      <w:bookmarkEnd w:id="22"/>
      <w:bookmarkEnd w:id="23"/>
      <w:bookmarkEnd w:id="24"/>
      <w:bookmarkEnd w:id="25"/>
      <w:bookmarkEnd w:id="26"/>
      <w:r w:rsidRPr="00F15A89">
        <w:rPr>
          <w:rFonts w:ascii="Times New Roman" w:hAnsi="Times New Roman" w:cs="Times New Roman"/>
          <w:b/>
          <w:bCs/>
          <w:sz w:val="28"/>
          <w:szCs w:val="28"/>
        </w:rPr>
        <w:lastRenderedPageBreak/>
        <w:t>Pasiūlymo galiojimo užtikrinimas</w:t>
      </w:r>
      <w:bookmarkEnd w:id="27"/>
      <w:bookmarkEnd w:id="28"/>
      <w:bookmarkEnd w:id="29"/>
    </w:p>
    <w:p w14:paraId="2B38CB47" w14:textId="30A4C26D" w:rsidR="00B3551C" w:rsidRDefault="00655F17" w:rsidP="00D25CFE">
      <w:pPr>
        <w:pStyle w:val="Sraopastraipa"/>
        <w:spacing w:after="0" w:line="240" w:lineRule="auto"/>
        <w:ind w:left="0" w:firstLine="567"/>
        <w:jc w:val="both"/>
        <w:rPr>
          <w:rFonts w:ascii="Times New Roman" w:eastAsia="Calibri" w:hAnsi="Times New Roman" w:cs="Times New Roman"/>
          <w:sz w:val="24"/>
          <w:szCs w:val="24"/>
        </w:rPr>
      </w:pPr>
      <w:r w:rsidRPr="0026700E">
        <w:rPr>
          <w:rFonts w:ascii="Times New Roman" w:hAnsi="Times New Roman" w:cs="Times New Roman"/>
          <w:sz w:val="24"/>
          <w:szCs w:val="24"/>
        </w:rPr>
        <w:t xml:space="preserve">7.1. </w:t>
      </w:r>
      <w:r w:rsidR="00B3551C" w:rsidRPr="0026700E">
        <w:rPr>
          <w:rFonts w:ascii="Times New Roman" w:eastAsia="Calibri" w:hAnsi="Times New Roman" w:cs="Times New Roman"/>
          <w:sz w:val="24"/>
          <w:szCs w:val="24"/>
        </w:rPr>
        <w:t xml:space="preserve">Perkančioji organizacija nereikalauja užtikrinti </w:t>
      </w:r>
      <w:r w:rsidR="00110481" w:rsidRPr="0026700E">
        <w:rPr>
          <w:rFonts w:ascii="Times New Roman" w:eastAsia="Calibri" w:hAnsi="Times New Roman" w:cs="Times New Roman"/>
          <w:sz w:val="24"/>
          <w:szCs w:val="24"/>
        </w:rPr>
        <w:t>p</w:t>
      </w:r>
      <w:r w:rsidR="00B3551C" w:rsidRPr="0026700E">
        <w:rPr>
          <w:rFonts w:ascii="Times New Roman" w:eastAsia="Calibri" w:hAnsi="Times New Roman" w:cs="Times New Roman"/>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3BC38A0B" w14:textId="77777777" w:rsidR="00D25CFE" w:rsidRPr="0026700E" w:rsidRDefault="00D25CFE" w:rsidP="00D25CFE">
      <w:pPr>
        <w:pStyle w:val="Sraopastraipa"/>
        <w:spacing w:after="0" w:line="240" w:lineRule="auto"/>
        <w:ind w:left="0" w:firstLine="567"/>
        <w:jc w:val="both"/>
        <w:rPr>
          <w:rFonts w:ascii="Times New Roman" w:hAnsi="Times New Roman" w:cs="Times New Roman"/>
          <w:sz w:val="24"/>
          <w:szCs w:val="24"/>
        </w:rPr>
      </w:pPr>
    </w:p>
    <w:p w14:paraId="7136C94B" w14:textId="6E03C3FE" w:rsidR="00040C0F" w:rsidRPr="00F15A89" w:rsidRDefault="00040C0F" w:rsidP="0008538B">
      <w:pPr>
        <w:pStyle w:val="Antrat1"/>
        <w:numPr>
          <w:ilvl w:val="0"/>
          <w:numId w:val="8"/>
        </w:numPr>
        <w:tabs>
          <w:tab w:val="left" w:pos="709"/>
        </w:tabs>
        <w:spacing w:before="0" w:after="0"/>
        <w:contextualSpacing/>
        <w:rPr>
          <w:rFonts w:ascii="Times New Roman" w:hAnsi="Times New Roman" w:cs="Times New Roman"/>
          <w:b/>
          <w:bCs/>
          <w:sz w:val="28"/>
          <w:szCs w:val="28"/>
        </w:rPr>
      </w:pPr>
      <w:bookmarkStart w:id="30" w:name="_Ref39658218"/>
      <w:bookmarkStart w:id="31" w:name="_Ref39658226"/>
      <w:bookmarkStart w:id="32" w:name="_Ref39658248"/>
      <w:bookmarkStart w:id="33" w:name="_Ref39658251"/>
      <w:bookmarkStart w:id="34" w:name="_Toc126333935"/>
      <w:bookmarkStart w:id="35" w:name="_Ref39485250"/>
      <w:bookmarkStart w:id="36" w:name="_Ref39485258"/>
      <w:r w:rsidRPr="00F15A89">
        <w:rPr>
          <w:rFonts w:ascii="Times New Roman" w:hAnsi="Times New Roman" w:cs="Times New Roman"/>
          <w:b/>
          <w:bCs/>
          <w:sz w:val="28"/>
          <w:szCs w:val="28"/>
        </w:rPr>
        <w:t>Elektroninis aukcionas</w:t>
      </w:r>
      <w:bookmarkEnd w:id="30"/>
      <w:bookmarkEnd w:id="31"/>
      <w:bookmarkEnd w:id="32"/>
      <w:bookmarkEnd w:id="33"/>
      <w:bookmarkEnd w:id="34"/>
    </w:p>
    <w:p w14:paraId="0BFDB7B0" w14:textId="5EC7C5D4" w:rsidR="00040C0F" w:rsidRDefault="002827E4" w:rsidP="00D25CFE">
      <w:pPr>
        <w:spacing w:after="0" w:line="240" w:lineRule="auto"/>
        <w:ind w:left="710"/>
        <w:rPr>
          <w:rFonts w:ascii="Times New Roman" w:hAnsi="Times New Roman" w:cs="Times New Roman"/>
          <w:sz w:val="24"/>
          <w:szCs w:val="24"/>
        </w:rPr>
      </w:pPr>
      <w:r w:rsidRPr="0026700E">
        <w:rPr>
          <w:rFonts w:ascii="Times New Roman" w:hAnsi="Times New Roman" w:cs="Times New Roman"/>
          <w:sz w:val="24"/>
          <w:szCs w:val="24"/>
        </w:rPr>
        <w:t xml:space="preserve">8.1. </w:t>
      </w:r>
      <w:r w:rsidR="00040C0F" w:rsidRPr="0026700E">
        <w:rPr>
          <w:rFonts w:ascii="Times New Roman" w:hAnsi="Times New Roman" w:cs="Times New Roman"/>
          <w:sz w:val="24"/>
          <w:szCs w:val="24"/>
        </w:rPr>
        <w:t>Perkančioji organizacija pirkime netaikys elektroninio aukciono.</w:t>
      </w:r>
    </w:p>
    <w:p w14:paraId="30FD3387" w14:textId="77777777" w:rsidR="00D25CFE" w:rsidRPr="0026700E" w:rsidRDefault="00D25CFE" w:rsidP="00D25CFE">
      <w:pPr>
        <w:spacing w:after="0" w:line="240" w:lineRule="auto"/>
        <w:ind w:left="710"/>
        <w:rPr>
          <w:rFonts w:ascii="Times New Roman" w:hAnsi="Times New Roman" w:cs="Times New Roman"/>
          <w:sz w:val="24"/>
          <w:szCs w:val="24"/>
        </w:rPr>
      </w:pPr>
    </w:p>
    <w:p w14:paraId="14CBD3AD" w14:textId="23B8A7AF" w:rsidR="009D0DC5" w:rsidRPr="00F15A89" w:rsidRDefault="00EA001C" w:rsidP="0008538B">
      <w:pPr>
        <w:pStyle w:val="Antrat1"/>
        <w:numPr>
          <w:ilvl w:val="0"/>
          <w:numId w:val="8"/>
        </w:numPr>
        <w:tabs>
          <w:tab w:val="left" w:pos="709"/>
        </w:tabs>
        <w:spacing w:before="0" w:after="0"/>
        <w:contextualSpacing/>
        <w:rPr>
          <w:rFonts w:ascii="Times New Roman" w:hAnsi="Times New Roman" w:cs="Times New Roman"/>
          <w:b/>
          <w:bCs/>
          <w:sz w:val="28"/>
          <w:szCs w:val="28"/>
        </w:rPr>
      </w:pPr>
      <w:bookmarkStart w:id="37" w:name="_Ref39667303"/>
      <w:bookmarkStart w:id="38" w:name="_Ref39667308"/>
      <w:bookmarkStart w:id="39" w:name="_Toc126333936"/>
      <w:r w:rsidRPr="00F15A89">
        <w:rPr>
          <w:rFonts w:ascii="Times New Roman" w:hAnsi="Times New Roman" w:cs="Times New Roman"/>
          <w:b/>
          <w:bCs/>
          <w:sz w:val="28"/>
          <w:szCs w:val="28"/>
        </w:rPr>
        <w:t>P</w:t>
      </w:r>
      <w:r w:rsidR="00014A61" w:rsidRPr="00F15A89">
        <w:rPr>
          <w:rFonts w:ascii="Times New Roman" w:hAnsi="Times New Roman" w:cs="Times New Roman"/>
          <w:b/>
          <w:bCs/>
          <w:sz w:val="28"/>
          <w:szCs w:val="28"/>
        </w:rPr>
        <w:t>asiūlymų vertinimas</w:t>
      </w:r>
      <w:bookmarkEnd w:id="35"/>
      <w:bookmarkEnd w:id="36"/>
      <w:bookmarkEnd w:id="37"/>
      <w:bookmarkEnd w:id="38"/>
      <w:bookmarkEnd w:id="39"/>
    </w:p>
    <w:p w14:paraId="4D009A2B" w14:textId="77777777" w:rsidR="00976563" w:rsidRDefault="002D470F" w:rsidP="00D25CFE">
      <w:pPr>
        <w:tabs>
          <w:tab w:val="left" w:pos="993"/>
        </w:tabs>
        <w:spacing w:after="0" w:line="240" w:lineRule="auto"/>
        <w:ind w:firstLine="567"/>
        <w:jc w:val="both"/>
        <w:rPr>
          <w:rFonts w:ascii="Times New Roman" w:eastAsia="Calibri" w:hAnsi="Times New Roman" w:cs="Times New Roman"/>
          <w:sz w:val="24"/>
          <w:szCs w:val="24"/>
        </w:rPr>
      </w:pPr>
      <w:r w:rsidRPr="00F15A89">
        <w:rPr>
          <w:rFonts w:ascii="Times New Roman" w:hAnsi="Times New Roman" w:cs="Times New Roman"/>
          <w:sz w:val="24"/>
          <w:szCs w:val="24"/>
        </w:rPr>
        <w:t xml:space="preserve">9.1. </w:t>
      </w:r>
      <w:r w:rsidR="004E71CB" w:rsidRPr="00F15A89">
        <w:rPr>
          <w:rFonts w:ascii="Times New Roman" w:eastAsia="Calibri" w:hAnsi="Times New Roman" w:cs="Times New Roman"/>
          <w:sz w:val="24"/>
          <w:szCs w:val="24"/>
        </w:rPr>
        <w:t xml:space="preserve">Perkančioji organizacija ekonomiškai naudingiausią pasiūlymą išrenka pagal </w:t>
      </w:r>
      <w:r w:rsidR="00003A3F" w:rsidRPr="00F15A89">
        <w:rPr>
          <w:rFonts w:ascii="Times New Roman" w:eastAsia="Calibri" w:hAnsi="Times New Roman" w:cs="Times New Roman"/>
          <w:sz w:val="24"/>
          <w:szCs w:val="24"/>
        </w:rPr>
        <w:t>kainos ir kokybės santykį. Duomenys, kuriuos savo pasiūlyme turi pateikti tiekėjas, vertinimo kriterijai ir tvarka, pagal kuria vertinami tiekėjo pateikti duomenys, pateikiama</w:t>
      </w:r>
      <w:r w:rsidR="004E71CB" w:rsidRPr="00F15A89">
        <w:rPr>
          <w:rFonts w:ascii="Times New Roman" w:eastAsia="Calibri" w:hAnsi="Times New Roman" w:cs="Times New Roman"/>
          <w:sz w:val="24"/>
          <w:szCs w:val="24"/>
        </w:rPr>
        <w:t xml:space="preserve"> </w:t>
      </w:r>
      <w:r w:rsidR="00CE14DF" w:rsidRPr="00F15A89">
        <w:rPr>
          <w:rFonts w:ascii="Times New Roman" w:eastAsia="Calibri" w:hAnsi="Times New Roman" w:cs="Times New Roman"/>
          <w:sz w:val="24"/>
          <w:szCs w:val="24"/>
        </w:rPr>
        <w:t>specialiųjų p</w:t>
      </w:r>
      <w:r w:rsidR="00551FA7" w:rsidRPr="00F15A89">
        <w:rPr>
          <w:rFonts w:ascii="Times New Roman" w:eastAsia="Calibri" w:hAnsi="Times New Roman" w:cs="Times New Roman"/>
          <w:sz w:val="24"/>
          <w:szCs w:val="24"/>
        </w:rPr>
        <w:t xml:space="preserve">irkimo </w:t>
      </w:r>
      <w:r w:rsidR="00913029" w:rsidRPr="00F15A89">
        <w:rPr>
          <w:rFonts w:ascii="Times New Roman" w:eastAsia="Calibri" w:hAnsi="Times New Roman" w:cs="Times New Roman"/>
          <w:sz w:val="24"/>
          <w:szCs w:val="24"/>
        </w:rPr>
        <w:t>sąlygų</w:t>
      </w:r>
      <w:r w:rsidR="00090235" w:rsidRPr="00F15A89">
        <w:rPr>
          <w:rFonts w:ascii="Times New Roman" w:eastAsia="Calibri" w:hAnsi="Times New Roman" w:cs="Times New Roman"/>
          <w:sz w:val="24"/>
          <w:szCs w:val="24"/>
        </w:rPr>
        <w:t xml:space="preserve"> </w:t>
      </w:r>
      <w:r w:rsidR="00F15A89" w:rsidRPr="00F15A89">
        <w:rPr>
          <w:rFonts w:ascii="Times New Roman" w:hAnsi="Times New Roman" w:cs="Times New Roman"/>
          <w:sz w:val="24"/>
          <w:szCs w:val="24"/>
          <w:shd w:val="clear" w:color="auto" w:fill="FFFFFF"/>
        </w:rPr>
        <w:t>7</w:t>
      </w:r>
      <w:r w:rsidR="00913029" w:rsidRPr="00F15A89">
        <w:rPr>
          <w:rFonts w:ascii="Times New Roman" w:eastAsia="Calibri" w:hAnsi="Times New Roman" w:cs="Times New Roman"/>
          <w:sz w:val="24"/>
          <w:szCs w:val="24"/>
        </w:rPr>
        <w:t xml:space="preserve"> priede</w:t>
      </w:r>
      <w:r w:rsidR="00090235" w:rsidRPr="00F15A89">
        <w:rPr>
          <w:rFonts w:ascii="Times New Roman" w:eastAsia="Calibri" w:hAnsi="Times New Roman" w:cs="Times New Roman"/>
          <w:sz w:val="24"/>
          <w:szCs w:val="24"/>
        </w:rPr>
        <w:t>.</w:t>
      </w:r>
    </w:p>
    <w:p w14:paraId="313FDE6C" w14:textId="650F5045" w:rsidR="00D734C6" w:rsidRPr="00976563" w:rsidRDefault="00033EEB" w:rsidP="00976563">
      <w:pPr>
        <w:tabs>
          <w:tab w:val="left" w:pos="993"/>
        </w:tabs>
        <w:spacing w:after="0" w:line="240" w:lineRule="auto"/>
        <w:ind w:firstLine="567"/>
        <w:jc w:val="both"/>
      </w:pPr>
      <w:r>
        <w:rPr>
          <w:rFonts w:ascii="Times New Roman" w:eastAsia="Calibri" w:hAnsi="Times New Roman" w:cs="Times New Roman"/>
          <w:sz w:val="24"/>
          <w:szCs w:val="24"/>
        </w:rPr>
        <w:t xml:space="preserve">9.2. </w:t>
      </w:r>
      <w:r w:rsidR="00D734C6" w:rsidRPr="00EC1D64">
        <w:rPr>
          <w:rFonts w:ascii="Times New Roman" w:hAnsi="Times New Roman" w:cs="Times New Roman"/>
          <w:sz w:val="24"/>
          <w:szCs w:val="24"/>
        </w:rPr>
        <w:t>Laimėjusiu</w:t>
      </w:r>
      <w:r w:rsidR="00EC1D64" w:rsidRPr="00EC1D64">
        <w:rPr>
          <w:rFonts w:ascii="Times New Roman" w:hAnsi="Times New Roman" w:cs="Times New Roman"/>
          <w:sz w:val="24"/>
          <w:szCs w:val="24"/>
        </w:rPr>
        <w:t xml:space="preserve"> </w:t>
      </w:r>
      <w:r w:rsidR="008759E8" w:rsidRPr="00EC1D64">
        <w:rPr>
          <w:rFonts w:ascii="Times New Roman" w:hAnsi="Times New Roman" w:cs="Times New Roman"/>
          <w:sz w:val="24"/>
          <w:szCs w:val="24"/>
        </w:rPr>
        <w:t>pasiūlymu galės būti pripažintas tik 1 (vienas) ekonomiškai naudingiausias pasiūlymas, esantis pasiūlymų eilės pirmojoje vietoje.</w:t>
      </w:r>
      <w:r w:rsidR="008759E8" w:rsidRPr="00F0499F">
        <w:t xml:space="preserve"> </w:t>
      </w:r>
    </w:p>
    <w:p w14:paraId="60FEBC05" w14:textId="6F110254" w:rsidR="001A25FD" w:rsidRPr="00D25CFE" w:rsidRDefault="00EC1D64" w:rsidP="00EC1D64">
      <w:pPr>
        <w:pStyle w:val="Betarp"/>
        <w:tabs>
          <w:tab w:val="left" w:pos="993"/>
        </w:tabs>
        <w:ind w:firstLine="567"/>
        <w:contextualSpacing/>
        <w:jc w:val="both"/>
        <w:rPr>
          <w:rFonts w:ascii="Times New Roman" w:eastAsiaTheme="minorHAnsi" w:hAnsi="Times New Roman" w:cs="Times New Roman"/>
          <w:bCs/>
          <w:i/>
          <w:iCs/>
          <w:sz w:val="24"/>
          <w:szCs w:val="24"/>
        </w:rPr>
      </w:pPr>
      <w:r>
        <w:rPr>
          <w:rStyle w:val="cf01"/>
          <w:rFonts w:ascii="Times New Roman" w:hAnsi="Times New Roman" w:cs="Times New Roman"/>
          <w:sz w:val="24"/>
          <w:szCs w:val="24"/>
        </w:rPr>
        <w:t xml:space="preserve">9.3. </w:t>
      </w:r>
      <w:r w:rsidR="00A9488B" w:rsidRPr="00F15A89">
        <w:rPr>
          <w:rStyle w:val="cf01"/>
          <w:rFonts w:ascii="Times New Roman" w:hAnsi="Times New Roman" w:cs="Times New Roman"/>
          <w:sz w:val="24"/>
          <w:szCs w:val="24"/>
        </w:rPr>
        <w:t>Perkančioji organizacija atmes tiekėjo pasiūlymą, jei</w:t>
      </w:r>
      <w:r w:rsidR="00195572" w:rsidRPr="00F15A89">
        <w:rPr>
          <w:rStyle w:val="cf01"/>
          <w:rFonts w:ascii="Times New Roman" w:hAnsi="Times New Roman" w:cs="Times New Roman"/>
          <w:sz w:val="24"/>
          <w:szCs w:val="24"/>
        </w:rPr>
        <w:t xml:space="preserve">gu kartu su pasiūlymu </w:t>
      </w:r>
      <w:r w:rsidR="00B2125E" w:rsidRPr="00F15A89">
        <w:rPr>
          <w:rStyle w:val="cf01"/>
          <w:rFonts w:ascii="Times New Roman" w:hAnsi="Times New Roman" w:cs="Times New Roman"/>
          <w:sz w:val="24"/>
          <w:szCs w:val="24"/>
        </w:rPr>
        <w:t xml:space="preserve">nebus pateikti šie </w:t>
      </w:r>
      <w:r w:rsidR="00277634" w:rsidRPr="00F15A89">
        <w:rPr>
          <w:rStyle w:val="cf01"/>
          <w:rFonts w:ascii="Times New Roman" w:hAnsi="Times New Roman" w:cs="Times New Roman"/>
          <w:sz w:val="24"/>
          <w:szCs w:val="24"/>
        </w:rPr>
        <w:t>p</w:t>
      </w:r>
      <w:r w:rsidR="00B2125E" w:rsidRPr="00F15A89">
        <w:rPr>
          <w:rStyle w:val="cf01"/>
          <w:rFonts w:ascii="Times New Roman" w:hAnsi="Times New Roman" w:cs="Times New Roman"/>
          <w:sz w:val="24"/>
          <w:szCs w:val="24"/>
        </w:rPr>
        <w:t xml:space="preserve">irkimo sąlygose reikalaujami pateikti dokumentai: </w:t>
      </w:r>
      <w:r w:rsidR="00C46146" w:rsidRPr="00F15A89">
        <w:rPr>
          <w:rFonts w:ascii="Times New Roman" w:hAnsi="Times New Roman" w:cs="Times New Roman"/>
          <w:sz w:val="24"/>
          <w:szCs w:val="24"/>
        </w:rPr>
        <w:t>pasiūlymo forma (6 priedas).</w:t>
      </w:r>
    </w:p>
    <w:p w14:paraId="00DFB91A" w14:textId="77777777" w:rsidR="00D25CFE" w:rsidRPr="00F15A89" w:rsidRDefault="00D25CFE" w:rsidP="00D25CFE">
      <w:pPr>
        <w:pStyle w:val="Betarp"/>
        <w:tabs>
          <w:tab w:val="left" w:pos="993"/>
        </w:tabs>
        <w:ind w:left="567"/>
        <w:contextualSpacing/>
        <w:jc w:val="both"/>
        <w:rPr>
          <w:rFonts w:ascii="Times New Roman" w:eastAsiaTheme="minorHAnsi" w:hAnsi="Times New Roman" w:cs="Times New Roman"/>
          <w:bCs/>
          <w:i/>
          <w:iCs/>
          <w:sz w:val="24"/>
          <w:szCs w:val="24"/>
        </w:rPr>
      </w:pPr>
    </w:p>
    <w:p w14:paraId="678C44CA" w14:textId="6EB53055" w:rsidR="00FE7908" w:rsidRPr="00F15A89" w:rsidRDefault="00FE7908" w:rsidP="0008538B">
      <w:pPr>
        <w:pStyle w:val="Antrat1"/>
        <w:numPr>
          <w:ilvl w:val="0"/>
          <w:numId w:val="8"/>
        </w:numPr>
        <w:tabs>
          <w:tab w:val="left" w:pos="567"/>
        </w:tabs>
        <w:spacing w:before="0" w:after="0"/>
        <w:contextualSpacing/>
        <w:rPr>
          <w:rFonts w:ascii="Times New Roman" w:hAnsi="Times New Roman" w:cs="Times New Roman"/>
          <w:b/>
          <w:bCs/>
          <w:sz w:val="28"/>
          <w:szCs w:val="28"/>
        </w:rPr>
      </w:pPr>
      <w:bookmarkStart w:id="40" w:name="_Ref39425999"/>
      <w:bookmarkStart w:id="41" w:name="_Ref39426005"/>
      <w:bookmarkStart w:id="42" w:name="_Toc126333937"/>
      <w:r w:rsidRPr="00F15A89">
        <w:rPr>
          <w:rFonts w:ascii="Times New Roman" w:hAnsi="Times New Roman" w:cs="Times New Roman"/>
          <w:b/>
          <w:bCs/>
          <w:sz w:val="28"/>
          <w:szCs w:val="28"/>
        </w:rPr>
        <w:t>S</w:t>
      </w:r>
      <w:r w:rsidR="00281735" w:rsidRPr="00F15A89">
        <w:rPr>
          <w:rFonts w:ascii="Times New Roman" w:hAnsi="Times New Roman" w:cs="Times New Roman"/>
          <w:b/>
          <w:bCs/>
          <w:sz w:val="28"/>
          <w:szCs w:val="28"/>
        </w:rPr>
        <w:t>utarties sudarymas</w:t>
      </w:r>
      <w:bookmarkEnd w:id="40"/>
      <w:bookmarkEnd w:id="41"/>
      <w:bookmarkEnd w:id="42"/>
    </w:p>
    <w:p w14:paraId="27CAEFF7" w14:textId="6A6407C8" w:rsidR="00F57665" w:rsidRPr="00F15A89" w:rsidRDefault="00C46146" w:rsidP="0008538B">
      <w:pPr>
        <w:pStyle w:val="Sraopastraipa"/>
        <w:numPr>
          <w:ilvl w:val="1"/>
          <w:numId w:val="9"/>
        </w:numPr>
        <w:spacing w:after="0" w:line="240" w:lineRule="auto"/>
        <w:ind w:left="0" w:firstLine="567"/>
        <w:jc w:val="both"/>
        <w:rPr>
          <w:rFonts w:ascii="Times New Roman" w:hAnsi="Times New Roman" w:cs="Times New Roman"/>
          <w:sz w:val="24"/>
          <w:szCs w:val="24"/>
        </w:rPr>
      </w:pPr>
      <w:r w:rsidRPr="00F15A89">
        <w:rPr>
          <w:rFonts w:ascii="Times New Roman" w:hAnsi="Times New Roman" w:cs="Times New Roman"/>
          <w:sz w:val="24"/>
          <w:szCs w:val="24"/>
        </w:rPr>
        <w:t xml:space="preserve"> </w:t>
      </w:r>
      <w:r w:rsidR="00F57665" w:rsidRPr="00F15A89">
        <w:rPr>
          <w:rFonts w:ascii="Times New Roman" w:hAnsi="Times New Roman" w:cs="Times New Roman"/>
          <w:sz w:val="24"/>
          <w:szCs w:val="24"/>
        </w:rPr>
        <w:t>Ši pirkimo procedūra atliekama siekiant sudaryti sutartį</w:t>
      </w:r>
      <w:r w:rsidR="009A7D11" w:rsidRPr="00F15A89">
        <w:rPr>
          <w:rFonts w:ascii="Times New Roman" w:hAnsi="Times New Roman" w:cs="Times New Roman"/>
          <w:sz w:val="24"/>
          <w:szCs w:val="24"/>
        </w:rPr>
        <w:t xml:space="preserve"> su tiekėju, kurio pasiūlymas</w:t>
      </w:r>
      <w:r w:rsidR="007B12FF" w:rsidRPr="00F15A89">
        <w:rPr>
          <w:rFonts w:ascii="Times New Roman" w:hAnsi="Times New Roman" w:cs="Times New Roman"/>
          <w:sz w:val="24"/>
          <w:szCs w:val="24"/>
        </w:rPr>
        <w:t xml:space="preserve">, vadovaujantis </w:t>
      </w:r>
      <w:r w:rsidR="008F4194" w:rsidRPr="00F15A89">
        <w:rPr>
          <w:rFonts w:ascii="Times New Roman" w:hAnsi="Times New Roman" w:cs="Times New Roman"/>
          <w:sz w:val="24"/>
          <w:szCs w:val="24"/>
        </w:rPr>
        <w:t>p</w:t>
      </w:r>
      <w:r w:rsidR="007B12FF" w:rsidRPr="00F15A89">
        <w:rPr>
          <w:rFonts w:ascii="Times New Roman" w:hAnsi="Times New Roman" w:cs="Times New Roman"/>
          <w:sz w:val="24"/>
          <w:szCs w:val="24"/>
        </w:rPr>
        <w:t xml:space="preserve">irkimo </w:t>
      </w:r>
      <w:r w:rsidR="00207E40" w:rsidRPr="00F15A89">
        <w:rPr>
          <w:rFonts w:ascii="Times New Roman" w:hAnsi="Times New Roman" w:cs="Times New Roman"/>
          <w:sz w:val="24"/>
          <w:szCs w:val="24"/>
        </w:rPr>
        <w:t>sąlygose</w:t>
      </w:r>
      <w:r w:rsidR="007B12FF" w:rsidRPr="00F15A89">
        <w:rPr>
          <w:rFonts w:ascii="Times New Roman" w:hAnsi="Times New Roman" w:cs="Times New Roman"/>
          <w:sz w:val="24"/>
          <w:szCs w:val="24"/>
        </w:rPr>
        <w:t xml:space="preserve"> nustatyta tvarka</w:t>
      </w:r>
      <w:r w:rsidR="0023505D" w:rsidRPr="00F15A89">
        <w:rPr>
          <w:rFonts w:ascii="Times New Roman" w:hAnsi="Times New Roman" w:cs="Times New Roman"/>
          <w:sz w:val="24"/>
          <w:szCs w:val="24"/>
        </w:rPr>
        <w:t>,</w:t>
      </w:r>
      <w:r w:rsidR="009A7D11" w:rsidRPr="00F15A89">
        <w:rPr>
          <w:rFonts w:ascii="Times New Roman" w:hAnsi="Times New Roman" w:cs="Times New Roman"/>
          <w:sz w:val="24"/>
          <w:szCs w:val="24"/>
        </w:rPr>
        <w:t xml:space="preserve"> bus pripažintas laimėjęs</w:t>
      </w:r>
      <w:r w:rsidR="008933BC" w:rsidRPr="00F15A89">
        <w:rPr>
          <w:rFonts w:ascii="Times New Roman" w:hAnsi="Times New Roman" w:cs="Times New Roman"/>
          <w:sz w:val="24"/>
          <w:szCs w:val="24"/>
        </w:rPr>
        <w:t>, o jei pirkimas skaidomas į dalis – su tiekėjais, kurių pasiūlymai bus pripažinti laimėję</w:t>
      </w:r>
      <w:r w:rsidR="00F065D6" w:rsidRPr="00F15A89">
        <w:rPr>
          <w:rFonts w:ascii="Times New Roman" w:hAnsi="Times New Roman" w:cs="Times New Roman"/>
          <w:sz w:val="24"/>
          <w:szCs w:val="24"/>
        </w:rPr>
        <w:t xml:space="preserve">. </w:t>
      </w:r>
      <w:r w:rsidR="004B2DE4" w:rsidRPr="00F15A89">
        <w:rPr>
          <w:rFonts w:ascii="Times New Roman" w:hAnsi="Times New Roman" w:cs="Times New Roman"/>
          <w:sz w:val="24"/>
          <w:szCs w:val="24"/>
        </w:rPr>
        <w:t xml:space="preserve">Sutarties sąlygos pateikiamos </w:t>
      </w:r>
      <w:r w:rsidR="007A5D9C" w:rsidRPr="00F15A89">
        <w:rPr>
          <w:rFonts w:ascii="Times New Roman" w:hAnsi="Times New Roman" w:cs="Times New Roman"/>
          <w:sz w:val="24"/>
          <w:szCs w:val="24"/>
        </w:rPr>
        <w:t>P</w:t>
      </w:r>
      <w:r w:rsidR="00551FA7" w:rsidRPr="00F15A89">
        <w:rPr>
          <w:rFonts w:ascii="Times New Roman" w:hAnsi="Times New Roman" w:cs="Times New Roman"/>
          <w:sz w:val="24"/>
          <w:szCs w:val="24"/>
        </w:rPr>
        <w:t xml:space="preserve">irkimo </w:t>
      </w:r>
      <w:r w:rsidR="00D86901" w:rsidRPr="00F15A89">
        <w:rPr>
          <w:rFonts w:ascii="Times New Roman" w:hAnsi="Times New Roman" w:cs="Times New Roman"/>
          <w:sz w:val="24"/>
          <w:szCs w:val="24"/>
        </w:rPr>
        <w:t xml:space="preserve">sąlygų </w:t>
      </w:r>
      <w:r w:rsidR="00F15A89" w:rsidRPr="00F15A89">
        <w:rPr>
          <w:rFonts w:ascii="Times New Roman" w:hAnsi="Times New Roman" w:cs="Times New Roman"/>
          <w:sz w:val="24"/>
          <w:szCs w:val="24"/>
        </w:rPr>
        <w:t>10</w:t>
      </w:r>
      <w:r w:rsidR="00BC1A6B" w:rsidRPr="00F15A89">
        <w:rPr>
          <w:rFonts w:ascii="Times New Roman" w:hAnsi="Times New Roman" w:cs="Times New Roman"/>
          <w:sz w:val="24"/>
          <w:szCs w:val="24"/>
        </w:rPr>
        <w:t xml:space="preserve"> </w:t>
      </w:r>
      <w:r w:rsidR="00D86901" w:rsidRPr="00F15A89">
        <w:rPr>
          <w:rFonts w:ascii="Times New Roman" w:hAnsi="Times New Roman" w:cs="Times New Roman"/>
          <w:sz w:val="24"/>
          <w:szCs w:val="24"/>
        </w:rPr>
        <w:t>priede „Sutarties projektas“</w:t>
      </w:r>
      <w:r w:rsidR="004B2DE4" w:rsidRPr="00F15A89">
        <w:rPr>
          <w:rFonts w:ascii="Times New Roman" w:hAnsi="Times New Roman" w:cs="Times New Roman"/>
          <w:sz w:val="24"/>
          <w:szCs w:val="24"/>
        </w:rPr>
        <w:t>.</w:t>
      </w:r>
    </w:p>
    <w:bookmarkEnd w:id="4"/>
    <w:p w14:paraId="7881FCAE" w14:textId="77777777" w:rsidR="00C87AB8" w:rsidRPr="0026700E" w:rsidRDefault="008D704D" w:rsidP="00D25CFE">
      <w:pPr>
        <w:shd w:val="clear" w:color="auto" w:fill="FFFFFF"/>
        <w:spacing w:after="0" w:line="240" w:lineRule="auto"/>
        <w:jc w:val="center"/>
        <w:rPr>
          <w:rFonts w:ascii="Times New Roman" w:eastAsia="Calibri" w:hAnsi="Times New Roman" w:cs="Times New Roman"/>
          <w:sz w:val="24"/>
          <w:szCs w:val="24"/>
        </w:rPr>
        <w:sectPr w:rsidR="00C87AB8" w:rsidRPr="0026700E" w:rsidSect="00153FC8">
          <w:headerReference w:type="default" r:id="rId11"/>
          <w:footerReference w:type="default" r:id="rId12"/>
          <w:footerReference w:type="first" r:id="rId13"/>
          <w:pgSz w:w="12240" w:h="15840"/>
          <w:pgMar w:top="1134" w:right="567" w:bottom="1134" w:left="1701" w:header="720" w:footer="720" w:gutter="0"/>
          <w:pgNumType w:start="0"/>
          <w:cols w:space="720"/>
          <w:titlePg/>
          <w:docGrid w:linePitch="360"/>
        </w:sectPr>
      </w:pPr>
      <w:r w:rsidRPr="0026700E">
        <w:rPr>
          <w:rFonts w:ascii="Times New Roman" w:eastAsia="Calibri" w:hAnsi="Times New Roman" w:cs="Times New Roman"/>
          <w:sz w:val="24"/>
          <w:szCs w:val="24"/>
        </w:rPr>
        <w:t>__________</w:t>
      </w:r>
    </w:p>
    <w:p w14:paraId="1DF37652" w14:textId="0A6B5A0A" w:rsidR="00774AA5" w:rsidRPr="0026700E" w:rsidRDefault="000631F1" w:rsidP="00D25CFE">
      <w:pPr>
        <w:pStyle w:val="Antrat1"/>
        <w:spacing w:before="0" w:after="0"/>
        <w:jc w:val="right"/>
        <w:rPr>
          <w:rFonts w:ascii="Times New Roman" w:hAnsi="Times New Roman" w:cs="Times New Roman"/>
          <w:sz w:val="24"/>
          <w:szCs w:val="24"/>
        </w:rPr>
      </w:pPr>
      <w:bookmarkStart w:id="43" w:name="_Toc126333939"/>
      <w:r w:rsidRPr="0026700E">
        <w:rPr>
          <w:rFonts w:ascii="Times New Roman" w:hAnsi="Times New Roman" w:cs="Times New Roman"/>
          <w:color w:val="0070C0"/>
          <w:sz w:val="24"/>
          <w:szCs w:val="24"/>
        </w:rPr>
        <w:lastRenderedPageBreak/>
        <w:t>P</w:t>
      </w:r>
      <w:r w:rsidR="008F59C5" w:rsidRPr="0026700E">
        <w:rPr>
          <w:rFonts w:ascii="Times New Roman" w:hAnsi="Times New Roman" w:cs="Times New Roman"/>
          <w:color w:val="0070C0"/>
          <w:sz w:val="24"/>
          <w:szCs w:val="24"/>
        </w:rPr>
        <w:t>irkimo sąlygų 1 priedas „Terminai“</w:t>
      </w:r>
      <w:bookmarkEnd w:id="43"/>
    </w:p>
    <w:p w14:paraId="5369DEF7" w14:textId="77777777" w:rsidR="00A53BAE" w:rsidRPr="0026700E" w:rsidRDefault="00A53BAE" w:rsidP="00D25CFE">
      <w:pPr>
        <w:shd w:val="clear" w:color="auto" w:fill="FFFFFF"/>
        <w:spacing w:after="0" w:line="240" w:lineRule="auto"/>
        <w:jc w:val="right"/>
        <w:rPr>
          <w:rFonts w:ascii="Times New Roman" w:eastAsia="Calibri" w:hAnsi="Times New Roman" w:cs="Times New Roman"/>
          <w:color w:val="0070C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10"/>
        <w:gridCol w:w="2499"/>
        <w:gridCol w:w="3559"/>
        <w:gridCol w:w="2886"/>
      </w:tblGrid>
      <w:tr w:rsidR="00774AA5" w:rsidRPr="0026700E" w14:paraId="730836B8" w14:textId="77777777" w:rsidTr="127DD6E8">
        <w:trPr>
          <w:trHeight w:val="20"/>
        </w:trPr>
        <w:tc>
          <w:tcPr>
            <w:tcW w:w="726" w:type="dxa"/>
            <w:shd w:val="clear" w:color="auto" w:fill="D9D9D9" w:themeFill="background1" w:themeFillShade="D9"/>
            <w:tcMar>
              <w:top w:w="0" w:type="dxa"/>
              <w:left w:w="108" w:type="dxa"/>
              <w:bottom w:w="0" w:type="dxa"/>
              <w:right w:w="108" w:type="dxa"/>
            </w:tcMar>
          </w:tcPr>
          <w:p w14:paraId="200EEC47" w14:textId="771BED63" w:rsidR="00774AA5" w:rsidRPr="0026700E" w:rsidRDefault="009F4FBE" w:rsidP="00D25CFE">
            <w:pPr>
              <w:spacing w:after="0" w:line="240" w:lineRule="auto"/>
              <w:jc w:val="center"/>
              <w:rPr>
                <w:rFonts w:ascii="Times New Roman" w:hAnsi="Times New Roman" w:cs="Times New Roman"/>
                <w:b/>
                <w:bCs/>
                <w:sz w:val="24"/>
                <w:szCs w:val="24"/>
              </w:rPr>
            </w:pPr>
            <w:proofErr w:type="spellStart"/>
            <w:r w:rsidRPr="0026700E">
              <w:rPr>
                <w:rFonts w:ascii="Times New Roman" w:hAnsi="Times New Roman" w:cs="Times New Roman"/>
                <w:b/>
                <w:bCs/>
                <w:sz w:val="24"/>
                <w:szCs w:val="24"/>
              </w:rPr>
              <w:t>Eil.Nr</w:t>
            </w:r>
            <w:proofErr w:type="spellEnd"/>
            <w:r w:rsidRPr="0026700E">
              <w:rPr>
                <w:rFonts w:ascii="Times New Roman" w:hAnsi="Times New Roman" w:cs="Times New Roman"/>
                <w:b/>
                <w:bCs/>
                <w:sz w:val="24"/>
                <w:szCs w:val="24"/>
              </w:rPr>
              <w:t>.</w:t>
            </w:r>
          </w:p>
        </w:tc>
        <w:tc>
          <w:tcPr>
            <w:tcW w:w="2531" w:type="dxa"/>
            <w:shd w:val="clear" w:color="auto" w:fill="D9D9D9" w:themeFill="background1" w:themeFillShade="D9"/>
            <w:tcMar>
              <w:top w:w="0" w:type="dxa"/>
              <w:left w:w="108" w:type="dxa"/>
              <w:bottom w:w="0" w:type="dxa"/>
              <w:right w:w="108" w:type="dxa"/>
            </w:tcMar>
          </w:tcPr>
          <w:p w14:paraId="778B1404" w14:textId="0B137751" w:rsidR="00774AA5" w:rsidRPr="0026700E" w:rsidRDefault="004B3551" w:rsidP="00D25CFE">
            <w:pPr>
              <w:spacing w:after="0" w:line="240" w:lineRule="auto"/>
              <w:jc w:val="center"/>
              <w:rPr>
                <w:rFonts w:ascii="Times New Roman" w:hAnsi="Times New Roman" w:cs="Times New Roman"/>
                <w:b/>
                <w:bCs/>
                <w:sz w:val="24"/>
                <w:szCs w:val="24"/>
              </w:rPr>
            </w:pPr>
            <w:r w:rsidRPr="0026700E">
              <w:rPr>
                <w:rFonts w:ascii="Times New Roman" w:hAnsi="Times New Roman" w:cs="Times New Roman"/>
                <w:b/>
                <w:bCs/>
                <w:sz w:val="24"/>
                <w:szCs w:val="24"/>
              </w:rPr>
              <w:t>VEIKSMAS</w:t>
            </w:r>
          </w:p>
        </w:tc>
        <w:tc>
          <w:tcPr>
            <w:tcW w:w="3643" w:type="dxa"/>
            <w:shd w:val="clear" w:color="auto" w:fill="D9D9D9" w:themeFill="background1" w:themeFillShade="D9"/>
            <w:tcMar>
              <w:top w:w="0" w:type="dxa"/>
              <w:left w:w="108" w:type="dxa"/>
              <w:bottom w:w="0" w:type="dxa"/>
              <w:right w:w="108" w:type="dxa"/>
            </w:tcMar>
          </w:tcPr>
          <w:p w14:paraId="2D8BCE72" w14:textId="77777777" w:rsidR="00774AA5" w:rsidRPr="0026700E" w:rsidRDefault="00774AA5" w:rsidP="00D25CFE">
            <w:pPr>
              <w:spacing w:after="0" w:line="240" w:lineRule="auto"/>
              <w:jc w:val="center"/>
              <w:rPr>
                <w:rFonts w:ascii="Times New Roman" w:hAnsi="Times New Roman" w:cs="Times New Roman"/>
                <w:b/>
                <w:sz w:val="24"/>
                <w:szCs w:val="24"/>
              </w:rPr>
            </w:pPr>
            <w:r w:rsidRPr="0026700E">
              <w:rPr>
                <w:rFonts w:ascii="Times New Roman" w:hAnsi="Times New Roman" w:cs="Times New Roman"/>
                <w:b/>
                <w:sz w:val="24"/>
                <w:szCs w:val="24"/>
              </w:rPr>
              <w:t>DATA/DIENŲ SKAIČIUS/ LAIKAS</w:t>
            </w:r>
          </w:p>
          <w:p w14:paraId="677BC1F4" w14:textId="77777777" w:rsidR="00774AA5" w:rsidRPr="0026700E" w:rsidRDefault="00774AA5" w:rsidP="00D25CFE">
            <w:pPr>
              <w:spacing w:after="0" w:line="240" w:lineRule="auto"/>
              <w:jc w:val="center"/>
              <w:rPr>
                <w:rFonts w:ascii="Times New Roman" w:hAnsi="Times New Roman" w:cs="Times New Roman"/>
                <w:sz w:val="24"/>
                <w:szCs w:val="24"/>
              </w:rPr>
            </w:pPr>
            <w:r w:rsidRPr="0026700E">
              <w:rPr>
                <w:rFonts w:ascii="Times New Roman" w:hAnsi="Times New Roman" w:cs="Times New Roman"/>
                <w:sz w:val="24"/>
                <w:szCs w:val="24"/>
              </w:rPr>
              <w:t>(Lietuvos laiku)</w:t>
            </w:r>
          </w:p>
        </w:tc>
        <w:tc>
          <w:tcPr>
            <w:tcW w:w="2954" w:type="dxa"/>
            <w:shd w:val="clear" w:color="auto" w:fill="D9D9D9" w:themeFill="background1" w:themeFillShade="D9"/>
            <w:tcMar>
              <w:top w:w="0" w:type="dxa"/>
              <w:left w:w="108" w:type="dxa"/>
              <w:bottom w:w="0" w:type="dxa"/>
              <w:right w:w="108" w:type="dxa"/>
            </w:tcMar>
          </w:tcPr>
          <w:p w14:paraId="11CCA5FB" w14:textId="77777777" w:rsidR="00774AA5" w:rsidRPr="0026700E" w:rsidRDefault="00774AA5" w:rsidP="00D25CFE">
            <w:pPr>
              <w:spacing w:after="0" w:line="240" w:lineRule="auto"/>
              <w:jc w:val="center"/>
              <w:rPr>
                <w:rFonts w:ascii="Times New Roman" w:hAnsi="Times New Roman" w:cs="Times New Roman"/>
                <w:b/>
                <w:sz w:val="24"/>
                <w:szCs w:val="24"/>
              </w:rPr>
            </w:pPr>
            <w:r w:rsidRPr="0026700E">
              <w:rPr>
                <w:rFonts w:ascii="Times New Roman" w:hAnsi="Times New Roman" w:cs="Times New Roman"/>
                <w:b/>
                <w:sz w:val="24"/>
                <w:szCs w:val="24"/>
              </w:rPr>
              <w:t>PASTABOS</w:t>
            </w:r>
          </w:p>
        </w:tc>
      </w:tr>
      <w:tr w:rsidR="00774AA5" w:rsidRPr="0026700E" w14:paraId="33F22B33" w14:textId="77777777" w:rsidTr="127DD6E8">
        <w:trPr>
          <w:trHeight w:val="20"/>
        </w:trPr>
        <w:tc>
          <w:tcPr>
            <w:tcW w:w="726" w:type="dxa"/>
            <w:tcMar>
              <w:top w:w="0" w:type="dxa"/>
              <w:left w:w="108" w:type="dxa"/>
              <w:bottom w:w="0" w:type="dxa"/>
              <w:right w:w="108" w:type="dxa"/>
            </w:tcMar>
          </w:tcPr>
          <w:p w14:paraId="1D2814F3" w14:textId="2D8BEDEE" w:rsidR="00774AA5" w:rsidRPr="0026700E" w:rsidRDefault="006932C2" w:rsidP="00D25CFE">
            <w:pPr>
              <w:keepNext/>
              <w:spacing w:after="0" w:line="240" w:lineRule="auto"/>
              <w:rPr>
                <w:rFonts w:ascii="Times New Roman" w:hAnsi="Times New Roman" w:cs="Times New Roman"/>
                <w:bCs/>
                <w:sz w:val="24"/>
                <w:szCs w:val="24"/>
              </w:rPr>
            </w:pPr>
            <w:r w:rsidRPr="0026700E">
              <w:rPr>
                <w:rFonts w:ascii="Times New Roman" w:hAnsi="Times New Roman" w:cs="Times New Roman"/>
                <w:bCs/>
                <w:sz w:val="24"/>
                <w:szCs w:val="24"/>
              </w:rPr>
              <w:t>1.</w:t>
            </w:r>
          </w:p>
        </w:tc>
        <w:tc>
          <w:tcPr>
            <w:tcW w:w="2531" w:type="dxa"/>
            <w:tcMar>
              <w:top w:w="0" w:type="dxa"/>
              <w:left w:w="108" w:type="dxa"/>
              <w:bottom w:w="0" w:type="dxa"/>
              <w:right w:w="108" w:type="dxa"/>
            </w:tcMar>
          </w:tcPr>
          <w:p w14:paraId="25B87B88" w14:textId="77777777" w:rsidR="00774AA5" w:rsidRPr="0026700E" w:rsidRDefault="00774AA5" w:rsidP="00D25CFE">
            <w:pPr>
              <w:keepNext/>
              <w:spacing w:after="0" w:line="240" w:lineRule="auto"/>
              <w:rPr>
                <w:rFonts w:ascii="Times New Roman" w:hAnsi="Times New Roman" w:cs="Times New Roman"/>
                <w:sz w:val="24"/>
                <w:szCs w:val="24"/>
              </w:rPr>
            </w:pPr>
            <w:r w:rsidRPr="0026700E">
              <w:rPr>
                <w:rFonts w:ascii="Times New Roman" w:hAnsi="Times New Roman" w:cs="Times New Roman"/>
                <w:bCs/>
                <w:sz w:val="24"/>
                <w:szCs w:val="24"/>
              </w:rPr>
              <w:t>Pasiūlymų pateikimo terminas</w:t>
            </w:r>
          </w:p>
        </w:tc>
        <w:tc>
          <w:tcPr>
            <w:tcW w:w="3643" w:type="dxa"/>
            <w:tcMar>
              <w:top w:w="0" w:type="dxa"/>
              <w:left w:w="108" w:type="dxa"/>
              <w:bottom w:w="0" w:type="dxa"/>
              <w:right w:w="108" w:type="dxa"/>
            </w:tcMar>
          </w:tcPr>
          <w:p w14:paraId="3167CE4C" w14:textId="719F5068" w:rsidR="00774AA5" w:rsidRPr="0026700E" w:rsidRDefault="00774AA5" w:rsidP="00D25CFE">
            <w:pPr>
              <w:spacing w:after="0" w:line="240" w:lineRule="auto"/>
              <w:rPr>
                <w:rFonts w:ascii="Times New Roman" w:hAnsi="Times New Roman" w:cs="Times New Roman"/>
                <w:sz w:val="24"/>
                <w:szCs w:val="24"/>
              </w:rPr>
            </w:pPr>
            <w:r w:rsidRPr="0026700E">
              <w:rPr>
                <w:rFonts w:ascii="Times New Roman" w:hAnsi="Times New Roman" w:cs="Times New Roman"/>
                <w:sz w:val="24"/>
                <w:szCs w:val="24"/>
              </w:rPr>
              <w:t xml:space="preserve">nurodytas </w:t>
            </w:r>
            <w:r w:rsidR="00C47599" w:rsidRPr="0026700E">
              <w:rPr>
                <w:rFonts w:ascii="Times New Roman" w:hAnsi="Times New Roman" w:cs="Times New Roman"/>
                <w:sz w:val="24"/>
                <w:szCs w:val="24"/>
              </w:rPr>
              <w:t>s</w:t>
            </w:r>
            <w:r w:rsidRPr="0026700E">
              <w:rPr>
                <w:rFonts w:ascii="Times New Roman" w:hAnsi="Times New Roman" w:cs="Times New Roman"/>
                <w:sz w:val="24"/>
                <w:szCs w:val="24"/>
              </w:rPr>
              <w:t xml:space="preserve">kelbime </w:t>
            </w:r>
          </w:p>
        </w:tc>
        <w:tc>
          <w:tcPr>
            <w:tcW w:w="2954" w:type="dxa"/>
            <w:tcMar>
              <w:top w:w="0" w:type="dxa"/>
              <w:left w:w="108" w:type="dxa"/>
              <w:bottom w:w="0" w:type="dxa"/>
              <w:right w:w="108" w:type="dxa"/>
            </w:tcMar>
          </w:tcPr>
          <w:p w14:paraId="2BC4B21F" w14:textId="0CE68D8A" w:rsidR="00774AA5" w:rsidRPr="0026700E" w:rsidRDefault="00774AA5" w:rsidP="00D25CFE">
            <w:pPr>
              <w:spacing w:after="0" w:line="240" w:lineRule="auto"/>
              <w:rPr>
                <w:rFonts w:ascii="Times New Roman" w:hAnsi="Times New Roman" w:cs="Times New Roman"/>
                <w:iCs/>
                <w:sz w:val="24"/>
                <w:szCs w:val="24"/>
              </w:rPr>
            </w:pPr>
            <w:r w:rsidRPr="0026700E">
              <w:rPr>
                <w:rFonts w:ascii="Times New Roman" w:hAnsi="Times New Roman" w:cs="Times New Roman"/>
                <w:sz w:val="24"/>
                <w:szCs w:val="24"/>
              </w:rPr>
              <w:t>Perkančioji organizacija turi teisę pratęsti pasiūlymų pateikimo terminą.</w:t>
            </w:r>
          </w:p>
        </w:tc>
      </w:tr>
      <w:tr w:rsidR="00774AA5" w:rsidRPr="0026700E" w14:paraId="2DDCD559" w14:textId="77777777" w:rsidTr="127DD6E8">
        <w:trPr>
          <w:trHeight w:val="20"/>
        </w:trPr>
        <w:tc>
          <w:tcPr>
            <w:tcW w:w="726" w:type="dxa"/>
            <w:tcMar>
              <w:top w:w="0" w:type="dxa"/>
              <w:left w:w="108" w:type="dxa"/>
              <w:bottom w:w="0" w:type="dxa"/>
              <w:right w:w="108" w:type="dxa"/>
            </w:tcMar>
          </w:tcPr>
          <w:p w14:paraId="6C70187E" w14:textId="7D03D63A" w:rsidR="00774AA5" w:rsidRPr="0026700E" w:rsidRDefault="006932C2" w:rsidP="00D25CFE">
            <w:pPr>
              <w:keepNext/>
              <w:spacing w:after="0" w:line="240" w:lineRule="auto"/>
              <w:rPr>
                <w:rFonts w:ascii="Times New Roman" w:hAnsi="Times New Roman" w:cs="Times New Roman"/>
                <w:bCs/>
                <w:sz w:val="24"/>
                <w:szCs w:val="24"/>
              </w:rPr>
            </w:pPr>
            <w:r w:rsidRPr="0026700E">
              <w:rPr>
                <w:rFonts w:ascii="Times New Roman" w:hAnsi="Times New Roman" w:cs="Times New Roman"/>
                <w:bCs/>
                <w:sz w:val="24"/>
                <w:szCs w:val="24"/>
              </w:rPr>
              <w:t>2.</w:t>
            </w:r>
          </w:p>
        </w:tc>
        <w:tc>
          <w:tcPr>
            <w:tcW w:w="2531" w:type="dxa"/>
            <w:tcMar>
              <w:top w:w="0" w:type="dxa"/>
              <w:left w:w="108" w:type="dxa"/>
              <w:bottom w:w="0" w:type="dxa"/>
              <w:right w:w="108" w:type="dxa"/>
            </w:tcMar>
          </w:tcPr>
          <w:p w14:paraId="2368993B" w14:textId="77777777" w:rsidR="00774AA5" w:rsidRPr="0026700E" w:rsidRDefault="00774AA5" w:rsidP="00D25CFE">
            <w:pPr>
              <w:keepNext/>
              <w:spacing w:after="0" w:line="240" w:lineRule="auto"/>
              <w:rPr>
                <w:rFonts w:ascii="Times New Roman" w:hAnsi="Times New Roman" w:cs="Times New Roman"/>
                <w:sz w:val="24"/>
                <w:szCs w:val="24"/>
              </w:rPr>
            </w:pPr>
            <w:r w:rsidRPr="0026700E">
              <w:rPr>
                <w:rFonts w:ascii="Times New Roman" w:eastAsia="Times New Roman" w:hAnsi="Times New Roman" w:cs="Times New Roman"/>
                <w:sz w:val="24"/>
                <w:szCs w:val="24"/>
              </w:rPr>
              <w:t>Pradinis susipažinimas su CVP IS priemonėmis gautais pasiūlymais</w:t>
            </w:r>
          </w:p>
        </w:tc>
        <w:tc>
          <w:tcPr>
            <w:tcW w:w="3643" w:type="dxa"/>
            <w:tcMar>
              <w:top w:w="0" w:type="dxa"/>
              <w:left w:w="108" w:type="dxa"/>
              <w:bottom w:w="0" w:type="dxa"/>
              <w:right w:w="108" w:type="dxa"/>
            </w:tcMar>
          </w:tcPr>
          <w:p w14:paraId="7ECB1EDB" w14:textId="19A68D8C" w:rsidR="00774AA5" w:rsidRPr="0026700E" w:rsidRDefault="00774AA5" w:rsidP="00D25CFE">
            <w:pPr>
              <w:spacing w:after="0" w:line="240" w:lineRule="auto"/>
              <w:rPr>
                <w:rFonts w:ascii="Times New Roman" w:hAnsi="Times New Roman" w:cs="Times New Roman"/>
                <w:sz w:val="24"/>
                <w:szCs w:val="24"/>
              </w:rPr>
            </w:pPr>
            <w:r w:rsidRPr="0026700E">
              <w:rPr>
                <w:rFonts w:ascii="Times New Roman" w:hAnsi="Times New Roman" w:cs="Times New Roman"/>
                <w:sz w:val="24"/>
                <w:szCs w:val="24"/>
              </w:rPr>
              <w:t xml:space="preserve">Pradedamas ne anksčiau nei </w:t>
            </w:r>
            <w:r w:rsidRPr="0026700E">
              <w:rPr>
                <w:rFonts w:ascii="Times New Roman" w:hAnsi="Times New Roman" w:cs="Times New Roman"/>
                <w:color w:val="000000" w:themeColor="text1"/>
                <w:sz w:val="24"/>
                <w:szCs w:val="24"/>
              </w:rPr>
              <w:t xml:space="preserve">po </w:t>
            </w:r>
            <w:r w:rsidR="006B0247" w:rsidRPr="0026700E">
              <w:rPr>
                <w:rFonts w:ascii="Times New Roman" w:hAnsi="Times New Roman" w:cs="Times New Roman"/>
                <w:color w:val="000000" w:themeColor="text1"/>
                <w:sz w:val="24"/>
                <w:szCs w:val="24"/>
              </w:rPr>
              <w:t>30</w:t>
            </w:r>
            <w:r w:rsidRPr="0026700E">
              <w:rPr>
                <w:rFonts w:ascii="Times New Roman" w:hAnsi="Times New Roman" w:cs="Times New Roman"/>
                <w:color w:val="000000" w:themeColor="text1"/>
                <w:sz w:val="24"/>
                <w:szCs w:val="24"/>
              </w:rPr>
              <w:t xml:space="preserve"> minučių</w:t>
            </w:r>
            <w:r w:rsidRPr="0026700E">
              <w:rPr>
                <w:rFonts w:ascii="Times New Roman" w:hAnsi="Times New Roman" w:cs="Times New Roman"/>
                <w:sz w:val="24"/>
                <w:szCs w:val="24"/>
              </w:rPr>
              <w:t xml:space="preserve"> po pasiūlymų pateikimo termino pabaigos</w:t>
            </w:r>
          </w:p>
        </w:tc>
        <w:tc>
          <w:tcPr>
            <w:tcW w:w="2954" w:type="dxa"/>
            <w:tcMar>
              <w:top w:w="0" w:type="dxa"/>
              <w:left w:w="108" w:type="dxa"/>
              <w:bottom w:w="0" w:type="dxa"/>
              <w:right w:w="108" w:type="dxa"/>
            </w:tcMar>
          </w:tcPr>
          <w:p w14:paraId="516BC120" w14:textId="3556D373" w:rsidR="00774AA5" w:rsidRPr="0026700E" w:rsidRDefault="00774AA5" w:rsidP="00D25CFE">
            <w:pPr>
              <w:spacing w:after="0" w:line="240" w:lineRule="auto"/>
              <w:rPr>
                <w:rFonts w:ascii="Times New Roman" w:hAnsi="Times New Roman" w:cs="Times New Roman"/>
                <w:iCs/>
                <w:sz w:val="24"/>
                <w:szCs w:val="24"/>
              </w:rPr>
            </w:pPr>
          </w:p>
        </w:tc>
      </w:tr>
      <w:tr w:rsidR="00774AA5" w:rsidRPr="0026700E" w14:paraId="0E1517C9" w14:textId="77777777" w:rsidTr="127DD6E8">
        <w:trPr>
          <w:trHeight w:val="20"/>
        </w:trPr>
        <w:tc>
          <w:tcPr>
            <w:tcW w:w="726" w:type="dxa"/>
            <w:tcMar>
              <w:top w:w="0" w:type="dxa"/>
              <w:left w:w="108" w:type="dxa"/>
              <w:bottom w:w="0" w:type="dxa"/>
              <w:right w:w="108" w:type="dxa"/>
            </w:tcMar>
          </w:tcPr>
          <w:p w14:paraId="0BF18051" w14:textId="03A0C935" w:rsidR="00774AA5" w:rsidRPr="0026700E" w:rsidRDefault="006932C2" w:rsidP="00D25CFE">
            <w:pPr>
              <w:keepNext/>
              <w:spacing w:after="0" w:line="240" w:lineRule="auto"/>
              <w:rPr>
                <w:rFonts w:ascii="Times New Roman" w:hAnsi="Times New Roman" w:cs="Times New Roman"/>
                <w:bCs/>
                <w:sz w:val="24"/>
                <w:szCs w:val="24"/>
              </w:rPr>
            </w:pPr>
            <w:r w:rsidRPr="0026700E">
              <w:rPr>
                <w:rFonts w:ascii="Times New Roman" w:hAnsi="Times New Roman" w:cs="Times New Roman"/>
                <w:bCs/>
                <w:sz w:val="24"/>
                <w:szCs w:val="24"/>
              </w:rPr>
              <w:t>3.</w:t>
            </w:r>
          </w:p>
        </w:tc>
        <w:tc>
          <w:tcPr>
            <w:tcW w:w="2531" w:type="dxa"/>
            <w:tcMar>
              <w:top w:w="0" w:type="dxa"/>
              <w:left w:w="108" w:type="dxa"/>
              <w:bottom w:w="0" w:type="dxa"/>
              <w:right w:w="108" w:type="dxa"/>
            </w:tcMar>
          </w:tcPr>
          <w:p w14:paraId="4AD453C1" w14:textId="70320C71" w:rsidR="00774AA5" w:rsidRPr="0026700E" w:rsidRDefault="00774AA5" w:rsidP="00D25CFE">
            <w:pPr>
              <w:keepNext/>
              <w:spacing w:after="0" w:line="240" w:lineRule="auto"/>
              <w:rPr>
                <w:rFonts w:ascii="Times New Roman" w:hAnsi="Times New Roman" w:cs="Times New Roman"/>
                <w:bCs/>
                <w:sz w:val="24"/>
                <w:szCs w:val="24"/>
              </w:rPr>
            </w:pPr>
            <w:r w:rsidRPr="0026700E">
              <w:rPr>
                <w:rFonts w:ascii="Times New Roman" w:hAnsi="Times New Roman" w:cs="Times New Roman"/>
                <w:sz w:val="24"/>
                <w:szCs w:val="24"/>
              </w:rPr>
              <w:t xml:space="preserve">Prašymą paaiškinti, patikslinti pirkimo </w:t>
            </w:r>
            <w:r w:rsidR="00EF5E21" w:rsidRPr="0026700E">
              <w:rPr>
                <w:rFonts w:ascii="Times New Roman" w:hAnsi="Times New Roman" w:cs="Times New Roman"/>
                <w:sz w:val="24"/>
                <w:szCs w:val="24"/>
              </w:rPr>
              <w:t>sąlygas</w:t>
            </w:r>
            <w:r w:rsidRPr="0026700E">
              <w:rPr>
                <w:rFonts w:ascii="Times New Roman" w:hAnsi="Times New Roman" w:cs="Times New Roman"/>
                <w:sz w:val="24"/>
                <w:szCs w:val="24"/>
              </w:rPr>
              <w:t xml:space="preserve"> tiekėjas turi pateikti ne vėliau kaip:</w:t>
            </w:r>
          </w:p>
        </w:tc>
        <w:tc>
          <w:tcPr>
            <w:tcW w:w="3643" w:type="dxa"/>
            <w:tcMar>
              <w:top w:w="0" w:type="dxa"/>
              <w:left w:w="108" w:type="dxa"/>
              <w:bottom w:w="0" w:type="dxa"/>
              <w:right w:w="108" w:type="dxa"/>
            </w:tcMar>
          </w:tcPr>
          <w:p w14:paraId="56FC8010" w14:textId="5E6BA540" w:rsidR="00774AA5" w:rsidRPr="00F15A89" w:rsidRDefault="00BC1A6B" w:rsidP="00D25CFE">
            <w:pPr>
              <w:spacing w:after="0" w:line="240" w:lineRule="auto"/>
              <w:rPr>
                <w:rFonts w:ascii="Times New Roman" w:hAnsi="Times New Roman" w:cs="Times New Roman"/>
                <w:sz w:val="24"/>
                <w:szCs w:val="24"/>
              </w:rPr>
            </w:pPr>
            <w:r w:rsidRPr="00F15A89">
              <w:rPr>
                <w:rFonts w:ascii="Times New Roman" w:hAnsi="Times New Roman" w:cs="Times New Roman"/>
                <w:sz w:val="24"/>
                <w:szCs w:val="24"/>
              </w:rPr>
              <w:t xml:space="preserve">10 (dešimt) </w:t>
            </w:r>
            <w:r w:rsidR="005F17E7" w:rsidRPr="00F15A89">
              <w:rPr>
                <w:rFonts w:ascii="Times New Roman" w:hAnsi="Times New Roman" w:cs="Times New Roman"/>
                <w:sz w:val="24"/>
                <w:szCs w:val="24"/>
              </w:rPr>
              <w:t>dienų iki pasiūlymų pateikimo termino dienos</w:t>
            </w:r>
          </w:p>
        </w:tc>
        <w:tc>
          <w:tcPr>
            <w:tcW w:w="2954" w:type="dxa"/>
            <w:tcMar>
              <w:top w:w="0" w:type="dxa"/>
              <w:left w:w="108" w:type="dxa"/>
              <w:bottom w:w="0" w:type="dxa"/>
              <w:right w:w="108" w:type="dxa"/>
            </w:tcMar>
          </w:tcPr>
          <w:p w14:paraId="6B3FEA86" w14:textId="30B28393" w:rsidR="00774AA5" w:rsidRPr="0026700E" w:rsidRDefault="00774AA5" w:rsidP="00D25CFE">
            <w:pPr>
              <w:spacing w:after="0" w:line="240" w:lineRule="auto"/>
              <w:rPr>
                <w:rFonts w:ascii="Times New Roman" w:hAnsi="Times New Roman" w:cs="Times New Roman"/>
                <w:iCs/>
                <w:color w:val="7030A0"/>
                <w:sz w:val="24"/>
                <w:szCs w:val="24"/>
              </w:rPr>
            </w:pPr>
          </w:p>
        </w:tc>
      </w:tr>
      <w:tr w:rsidR="00774AA5" w:rsidRPr="0026700E" w14:paraId="6E37868A" w14:textId="77777777" w:rsidTr="127DD6E8">
        <w:trPr>
          <w:trHeight w:val="20"/>
        </w:trPr>
        <w:tc>
          <w:tcPr>
            <w:tcW w:w="726" w:type="dxa"/>
            <w:tcMar>
              <w:top w:w="0" w:type="dxa"/>
              <w:left w:w="108" w:type="dxa"/>
              <w:bottom w:w="0" w:type="dxa"/>
              <w:right w:w="108" w:type="dxa"/>
            </w:tcMar>
          </w:tcPr>
          <w:p w14:paraId="5A3E2C4C" w14:textId="2F398B2E" w:rsidR="00774AA5" w:rsidRPr="0026700E" w:rsidRDefault="00774AA5" w:rsidP="0008538B">
            <w:pPr>
              <w:pStyle w:val="Sraopastraipa"/>
              <w:numPr>
                <w:ilvl w:val="0"/>
                <w:numId w:val="7"/>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1E3634E1" w14:textId="6A145837" w:rsidR="00774AA5" w:rsidRPr="0026700E" w:rsidRDefault="00774AA5" w:rsidP="00D25CFE">
            <w:pPr>
              <w:spacing w:after="0" w:line="240" w:lineRule="auto"/>
              <w:rPr>
                <w:rFonts w:ascii="Times New Roman" w:hAnsi="Times New Roman" w:cs="Times New Roman"/>
                <w:sz w:val="24"/>
                <w:szCs w:val="24"/>
              </w:rPr>
            </w:pPr>
            <w:r w:rsidRPr="0026700E">
              <w:rPr>
                <w:rFonts w:ascii="Times New Roman" w:hAnsi="Times New Roman" w:cs="Times New Roman"/>
                <w:sz w:val="24"/>
                <w:szCs w:val="24"/>
              </w:rPr>
              <w:t xml:space="preserve">Perkančioji organizacija </w:t>
            </w:r>
            <w:r w:rsidR="009B3AF8" w:rsidRPr="0026700E">
              <w:rPr>
                <w:rFonts w:ascii="Times New Roman" w:hAnsi="Times New Roman" w:cs="Times New Roman"/>
                <w:sz w:val="24"/>
                <w:szCs w:val="24"/>
              </w:rPr>
              <w:t>p</w:t>
            </w:r>
            <w:r w:rsidRPr="0026700E">
              <w:rPr>
                <w:rFonts w:ascii="Times New Roman" w:hAnsi="Times New Roman" w:cs="Times New Roman"/>
                <w:sz w:val="24"/>
                <w:szCs w:val="24"/>
              </w:rPr>
              <w:t xml:space="preserve">irkimo </w:t>
            </w:r>
            <w:r w:rsidR="00EF5E21" w:rsidRPr="0026700E">
              <w:rPr>
                <w:rFonts w:ascii="Times New Roman" w:hAnsi="Times New Roman" w:cs="Times New Roman"/>
                <w:sz w:val="24"/>
                <w:szCs w:val="24"/>
              </w:rPr>
              <w:t>sąlygų</w:t>
            </w:r>
            <w:r w:rsidRPr="0026700E">
              <w:rPr>
                <w:rFonts w:ascii="Times New Roman" w:hAnsi="Times New Roman" w:cs="Times New Roman"/>
                <w:sz w:val="24"/>
                <w:szCs w:val="24"/>
              </w:rPr>
              <w:t xml:space="preserve"> paaiškinimą, patikslinimą pateikia visiems tiekėjams ne vėliau kaip:</w:t>
            </w:r>
          </w:p>
        </w:tc>
        <w:tc>
          <w:tcPr>
            <w:tcW w:w="3643" w:type="dxa"/>
            <w:tcMar>
              <w:top w:w="0" w:type="dxa"/>
              <w:left w:w="108" w:type="dxa"/>
              <w:bottom w:w="0" w:type="dxa"/>
              <w:right w:w="108" w:type="dxa"/>
            </w:tcMar>
          </w:tcPr>
          <w:p w14:paraId="4D170373" w14:textId="670E418C" w:rsidR="00774AA5" w:rsidRPr="00F15A89" w:rsidRDefault="00BC1A6B" w:rsidP="00D25CFE">
            <w:pPr>
              <w:spacing w:after="0" w:line="240" w:lineRule="auto"/>
              <w:rPr>
                <w:rFonts w:ascii="Times New Roman" w:hAnsi="Times New Roman" w:cs="Times New Roman"/>
                <w:sz w:val="24"/>
                <w:szCs w:val="24"/>
              </w:rPr>
            </w:pPr>
            <w:r w:rsidRPr="00F15A89">
              <w:rPr>
                <w:rFonts w:ascii="Times New Roman" w:hAnsi="Times New Roman" w:cs="Times New Roman"/>
                <w:sz w:val="24"/>
                <w:szCs w:val="24"/>
              </w:rPr>
              <w:t xml:space="preserve">6 (šešios) dienos </w:t>
            </w:r>
            <w:r w:rsidR="00CE1F13" w:rsidRPr="00F15A89">
              <w:rPr>
                <w:rFonts w:ascii="Times New Roman" w:hAnsi="Times New Roman" w:cs="Times New Roman"/>
                <w:sz w:val="24"/>
                <w:szCs w:val="24"/>
              </w:rPr>
              <w:t>iki pasiūlymų pateikimo termino dienos</w:t>
            </w:r>
          </w:p>
        </w:tc>
        <w:tc>
          <w:tcPr>
            <w:tcW w:w="2954" w:type="dxa"/>
            <w:tcMar>
              <w:top w:w="0" w:type="dxa"/>
              <w:left w:w="108" w:type="dxa"/>
              <w:bottom w:w="0" w:type="dxa"/>
              <w:right w:w="108" w:type="dxa"/>
            </w:tcMar>
          </w:tcPr>
          <w:p w14:paraId="2E898EC9" w14:textId="2FA0D75A" w:rsidR="00774AA5" w:rsidRPr="0026700E" w:rsidRDefault="00774AA5" w:rsidP="00D25CFE">
            <w:pPr>
              <w:spacing w:after="0" w:line="240" w:lineRule="auto"/>
              <w:rPr>
                <w:rFonts w:ascii="Times New Roman" w:hAnsi="Times New Roman" w:cs="Times New Roman"/>
                <w:sz w:val="24"/>
                <w:szCs w:val="24"/>
              </w:rPr>
            </w:pPr>
          </w:p>
        </w:tc>
      </w:tr>
      <w:tr w:rsidR="00774AA5" w:rsidRPr="0026700E" w14:paraId="7621DE63" w14:textId="77777777" w:rsidTr="127DD6E8">
        <w:trPr>
          <w:trHeight w:val="20"/>
        </w:trPr>
        <w:tc>
          <w:tcPr>
            <w:tcW w:w="726" w:type="dxa"/>
            <w:tcMar>
              <w:top w:w="0" w:type="dxa"/>
              <w:left w:w="108" w:type="dxa"/>
              <w:bottom w:w="0" w:type="dxa"/>
              <w:right w:w="108" w:type="dxa"/>
            </w:tcMar>
          </w:tcPr>
          <w:p w14:paraId="63314DF2" w14:textId="5548A91C" w:rsidR="00774AA5" w:rsidRPr="0026700E" w:rsidRDefault="00774AA5" w:rsidP="0008538B">
            <w:pPr>
              <w:pStyle w:val="Sraopastraipa"/>
              <w:numPr>
                <w:ilvl w:val="0"/>
                <w:numId w:val="7"/>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758839D1" w14:textId="4F4D0EEB" w:rsidR="00774AA5" w:rsidRPr="0026700E" w:rsidRDefault="00455131" w:rsidP="00D25CFE">
            <w:pPr>
              <w:spacing w:after="0" w:line="240" w:lineRule="auto"/>
              <w:rPr>
                <w:rFonts w:ascii="Times New Roman" w:hAnsi="Times New Roman" w:cs="Times New Roman"/>
                <w:sz w:val="24"/>
                <w:szCs w:val="24"/>
              </w:rPr>
            </w:pPr>
            <w:r w:rsidRPr="0026700E">
              <w:rPr>
                <w:rFonts w:ascii="Times New Roman" w:hAnsi="Times New Roman" w:cs="Times New Roman"/>
                <w:sz w:val="24"/>
                <w:szCs w:val="24"/>
              </w:rPr>
              <w:t>O</w:t>
            </w:r>
            <w:r w:rsidR="00774AA5" w:rsidRPr="0026700E">
              <w:rPr>
                <w:rFonts w:ascii="Times New Roman" w:hAnsi="Times New Roman" w:cs="Times New Roman"/>
                <w:sz w:val="24"/>
                <w:szCs w:val="24"/>
              </w:rPr>
              <w:t>bjekto apžiūra bus vykdoma:</w:t>
            </w:r>
          </w:p>
        </w:tc>
        <w:tc>
          <w:tcPr>
            <w:tcW w:w="3643" w:type="dxa"/>
            <w:tcMar>
              <w:top w:w="0" w:type="dxa"/>
              <w:left w:w="108" w:type="dxa"/>
              <w:bottom w:w="0" w:type="dxa"/>
              <w:right w:w="108" w:type="dxa"/>
            </w:tcMar>
          </w:tcPr>
          <w:p w14:paraId="16ACE08C" w14:textId="77777777" w:rsidR="00774AA5" w:rsidRPr="0026700E" w:rsidRDefault="00774AA5" w:rsidP="00D25CFE">
            <w:pPr>
              <w:spacing w:after="0" w:line="240" w:lineRule="auto"/>
              <w:rPr>
                <w:rFonts w:ascii="Times New Roman" w:hAnsi="Times New Roman" w:cs="Times New Roman"/>
                <w:iCs/>
                <w:color w:val="FF0000"/>
                <w:sz w:val="24"/>
                <w:szCs w:val="24"/>
              </w:rPr>
            </w:pPr>
            <w:r w:rsidRPr="0026700E">
              <w:rPr>
                <w:rFonts w:ascii="Times New Roman" w:hAnsi="Times New Roman" w:cs="Times New Roman"/>
                <w:iCs/>
                <w:sz w:val="24"/>
                <w:szCs w:val="24"/>
              </w:rPr>
              <w:t>NETAIKOMA</w:t>
            </w:r>
          </w:p>
        </w:tc>
        <w:tc>
          <w:tcPr>
            <w:tcW w:w="2954" w:type="dxa"/>
            <w:tcMar>
              <w:top w:w="0" w:type="dxa"/>
              <w:left w:w="108" w:type="dxa"/>
              <w:bottom w:w="0" w:type="dxa"/>
              <w:right w:w="108" w:type="dxa"/>
            </w:tcMar>
          </w:tcPr>
          <w:p w14:paraId="0CB425FC" w14:textId="1001592C" w:rsidR="00774AA5" w:rsidRPr="0026700E" w:rsidRDefault="00774AA5" w:rsidP="00D25CFE">
            <w:pPr>
              <w:spacing w:after="0" w:line="240" w:lineRule="auto"/>
              <w:rPr>
                <w:rFonts w:ascii="Times New Roman" w:hAnsi="Times New Roman" w:cs="Times New Roman"/>
                <w:sz w:val="24"/>
                <w:szCs w:val="24"/>
              </w:rPr>
            </w:pPr>
          </w:p>
        </w:tc>
      </w:tr>
      <w:tr w:rsidR="00774AA5" w:rsidRPr="0026700E" w14:paraId="3AA572DF" w14:textId="77777777" w:rsidTr="127DD6E8">
        <w:trPr>
          <w:trHeight w:val="20"/>
        </w:trPr>
        <w:tc>
          <w:tcPr>
            <w:tcW w:w="726" w:type="dxa"/>
            <w:tcMar>
              <w:top w:w="0" w:type="dxa"/>
              <w:left w:w="108" w:type="dxa"/>
              <w:bottom w:w="0" w:type="dxa"/>
              <w:right w:w="108" w:type="dxa"/>
            </w:tcMar>
          </w:tcPr>
          <w:p w14:paraId="0C5D727C" w14:textId="097AAFC5" w:rsidR="00774AA5" w:rsidRPr="0026700E" w:rsidRDefault="00774AA5" w:rsidP="0008538B">
            <w:pPr>
              <w:pStyle w:val="Sraopastraipa"/>
              <w:numPr>
                <w:ilvl w:val="0"/>
                <w:numId w:val="7"/>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77FDC819" w14:textId="2D3D8B4C" w:rsidR="00774AA5" w:rsidRPr="0026700E" w:rsidRDefault="00774AA5" w:rsidP="00D25CFE">
            <w:pPr>
              <w:spacing w:after="0" w:line="240" w:lineRule="auto"/>
              <w:rPr>
                <w:rFonts w:ascii="Times New Roman" w:hAnsi="Times New Roman" w:cs="Times New Roman"/>
                <w:sz w:val="24"/>
                <w:szCs w:val="24"/>
              </w:rPr>
            </w:pPr>
            <w:r w:rsidRPr="0026700E">
              <w:rPr>
                <w:rFonts w:ascii="Times New Roman" w:hAnsi="Times New Roman" w:cs="Times New Roman"/>
                <w:sz w:val="24"/>
                <w:szCs w:val="24"/>
              </w:rPr>
              <w:t xml:space="preserve">Perkančioji organizacija rengs susitikimus su tiekėjais dėl pirkimo </w:t>
            </w:r>
            <w:r w:rsidR="006932C2" w:rsidRPr="0026700E">
              <w:rPr>
                <w:rFonts w:ascii="Times New Roman" w:hAnsi="Times New Roman" w:cs="Times New Roman"/>
                <w:sz w:val="24"/>
                <w:szCs w:val="24"/>
              </w:rPr>
              <w:t>sąlygų</w:t>
            </w:r>
            <w:r w:rsidRPr="0026700E">
              <w:rPr>
                <w:rFonts w:ascii="Times New Roman" w:hAnsi="Times New Roman" w:cs="Times New Roman"/>
                <w:sz w:val="24"/>
                <w:szCs w:val="24"/>
              </w:rPr>
              <w:t xml:space="preserve"> paaiškinimo</w:t>
            </w:r>
          </w:p>
        </w:tc>
        <w:tc>
          <w:tcPr>
            <w:tcW w:w="3643" w:type="dxa"/>
            <w:tcMar>
              <w:top w:w="0" w:type="dxa"/>
              <w:left w:w="108" w:type="dxa"/>
              <w:bottom w:w="0" w:type="dxa"/>
              <w:right w:w="108" w:type="dxa"/>
            </w:tcMar>
          </w:tcPr>
          <w:p w14:paraId="37463C11" w14:textId="77777777" w:rsidR="00774AA5" w:rsidRPr="0026700E" w:rsidRDefault="00774AA5" w:rsidP="00D25CFE">
            <w:pPr>
              <w:spacing w:after="0" w:line="240" w:lineRule="auto"/>
              <w:rPr>
                <w:rFonts w:ascii="Times New Roman" w:hAnsi="Times New Roman" w:cs="Times New Roman"/>
                <w:iCs/>
                <w:sz w:val="24"/>
                <w:szCs w:val="24"/>
              </w:rPr>
            </w:pPr>
            <w:r w:rsidRPr="0026700E">
              <w:rPr>
                <w:rFonts w:ascii="Times New Roman" w:hAnsi="Times New Roman" w:cs="Times New Roman"/>
                <w:iCs/>
                <w:sz w:val="24"/>
                <w:szCs w:val="24"/>
              </w:rPr>
              <w:t>NETAIKOMA</w:t>
            </w:r>
          </w:p>
        </w:tc>
        <w:tc>
          <w:tcPr>
            <w:tcW w:w="2954" w:type="dxa"/>
            <w:tcMar>
              <w:top w:w="0" w:type="dxa"/>
              <w:left w:w="108" w:type="dxa"/>
              <w:bottom w:w="0" w:type="dxa"/>
              <w:right w:w="108" w:type="dxa"/>
            </w:tcMar>
          </w:tcPr>
          <w:p w14:paraId="1C7B20C9" w14:textId="6C126B42" w:rsidR="00774AA5" w:rsidRPr="0026700E" w:rsidRDefault="00774AA5" w:rsidP="00D25CFE">
            <w:pPr>
              <w:spacing w:after="0" w:line="240" w:lineRule="auto"/>
              <w:rPr>
                <w:rFonts w:ascii="Times New Roman" w:hAnsi="Times New Roman" w:cs="Times New Roman"/>
                <w:sz w:val="24"/>
                <w:szCs w:val="24"/>
              </w:rPr>
            </w:pPr>
          </w:p>
        </w:tc>
      </w:tr>
      <w:tr w:rsidR="00774AA5" w:rsidRPr="0026700E" w14:paraId="595801DB" w14:textId="77777777" w:rsidTr="127DD6E8">
        <w:trPr>
          <w:trHeight w:val="20"/>
        </w:trPr>
        <w:tc>
          <w:tcPr>
            <w:tcW w:w="726" w:type="dxa"/>
            <w:tcMar>
              <w:top w:w="0" w:type="dxa"/>
              <w:left w:w="108" w:type="dxa"/>
              <w:bottom w:w="0" w:type="dxa"/>
              <w:right w:w="108" w:type="dxa"/>
            </w:tcMar>
          </w:tcPr>
          <w:p w14:paraId="7834A329" w14:textId="7DD7B5EE" w:rsidR="00774AA5" w:rsidRPr="0026700E" w:rsidRDefault="00774AA5" w:rsidP="0008538B">
            <w:pPr>
              <w:pStyle w:val="Sraopastraipa"/>
              <w:numPr>
                <w:ilvl w:val="0"/>
                <w:numId w:val="7"/>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1664470B" w14:textId="04429B88" w:rsidR="00774AA5" w:rsidRPr="0026700E" w:rsidRDefault="00774AA5" w:rsidP="00D25CFE">
            <w:pPr>
              <w:spacing w:after="0" w:line="240" w:lineRule="auto"/>
              <w:rPr>
                <w:rFonts w:ascii="Times New Roman" w:hAnsi="Times New Roman" w:cs="Times New Roman"/>
                <w:sz w:val="24"/>
                <w:szCs w:val="24"/>
              </w:rPr>
            </w:pPr>
            <w:r w:rsidRPr="0026700E">
              <w:rPr>
                <w:rFonts w:ascii="Times New Roman" w:hAnsi="Times New Roman" w:cs="Times New Roman"/>
                <w:sz w:val="24"/>
                <w:szCs w:val="24"/>
              </w:rPr>
              <w:t>Tiekėjai turi pateikti prekių pavyzdžius</w:t>
            </w:r>
          </w:p>
        </w:tc>
        <w:tc>
          <w:tcPr>
            <w:tcW w:w="3643" w:type="dxa"/>
            <w:tcMar>
              <w:top w:w="0" w:type="dxa"/>
              <w:left w:w="108" w:type="dxa"/>
              <w:bottom w:w="0" w:type="dxa"/>
              <w:right w:w="108" w:type="dxa"/>
            </w:tcMar>
          </w:tcPr>
          <w:p w14:paraId="2B01D5F8" w14:textId="77777777" w:rsidR="00774AA5" w:rsidRPr="0026700E" w:rsidRDefault="00774AA5" w:rsidP="00D25CFE">
            <w:pPr>
              <w:pStyle w:val="Body2"/>
              <w:spacing w:after="0"/>
              <w:rPr>
                <w:rFonts w:cs="Times New Roman"/>
                <w:color w:val="auto"/>
                <w:sz w:val="24"/>
                <w:szCs w:val="24"/>
                <w:lang w:val="lt-LT"/>
              </w:rPr>
            </w:pPr>
            <w:r w:rsidRPr="0026700E">
              <w:rPr>
                <w:rFonts w:cs="Times New Roman"/>
                <w:color w:val="auto"/>
                <w:sz w:val="24"/>
                <w:szCs w:val="24"/>
                <w:lang w:val="lt-LT"/>
              </w:rPr>
              <w:t>NETAIKOMA</w:t>
            </w:r>
          </w:p>
          <w:p w14:paraId="2276FCB7" w14:textId="23E67ADE" w:rsidR="00774AA5" w:rsidRPr="0026700E" w:rsidRDefault="00955067" w:rsidP="00D25CFE">
            <w:pPr>
              <w:spacing w:after="0" w:line="240" w:lineRule="auto"/>
              <w:rPr>
                <w:rFonts w:ascii="Times New Roman" w:hAnsi="Times New Roman" w:cs="Times New Roman"/>
                <w:iCs/>
                <w:color w:val="00B050"/>
                <w:sz w:val="24"/>
                <w:szCs w:val="24"/>
              </w:rPr>
            </w:pPr>
            <w:r w:rsidRPr="0026700E">
              <w:rPr>
                <w:rFonts w:ascii="Times New Roman" w:hAnsi="Times New Roman" w:cs="Times New Roman"/>
                <w:i/>
                <w:iCs/>
                <w:color w:val="7030A0"/>
                <w:sz w:val="24"/>
                <w:szCs w:val="24"/>
              </w:rPr>
              <w:t xml:space="preserve"> </w:t>
            </w:r>
          </w:p>
        </w:tc>
        <w:tc>
          <w:tcPr>
            <w:tcW w:w="2954" w:type="dxa"/>
            <w:tcMar>
              <w:top w:w="0" w:type="dxa"/>
              <w:left w:w="108" w:type="dxa"/>
              <w:bottom w:w="0" w:type="dxa"/>
              <w:right w:w="108" w:type="dxa"/>
            </w:tcMar>
          </w:tcPr>
          <w:p w14:paraId="49C9AF54" w14:textId="060712A8" w:rsidR="00774AA5" w:rsidRPr="0026700E" w:rsidRDefault="00774AA5" w:rsidP="00D25CFE">
            <w:pPr>
              <w:spacing w:after="0" w:line="240" w:lineRule="auto"/>
              <w:rPr>
                <w:rFonts w:ascii="Times New Roman" w:hAnsi="Times New Roman" w:cs="Times New Roman"/>
                <w:sz w:val="24"/>
                <w:szCs w:val="24"/>
              </w:rPr>
            </w:pPr>
          </w:p>
        </w:tc>
      </w:tr>
      <w:tr w:rsidR="00774AA5" w:rsidRPr="0026700E" w14:paraId="712AAA1F" w14:textId="77777777" w:rsidTr="127DD6E8">
        <w:trPr>
          <w:trHeight w:val="20"/>
        </w:trPr>
        <w:tc>
          <w:tcPr>
            <w:tcW w:w="726" w:type="dxa"/>
            <w:tcMar>
              <w:top w:w="0" w:type="dxa"/>
              <w:left w:w="108" w:type="dxa"/>
              <w:bottom w:w="0" w:type="dxa"/>
              <w:right w:w="108" w:type="dxa"/>
            </w:tcMar>
          </w:tcPr>
          <w:p w14:paraId="204C0E52" w14:textId="1B708D3D" w:rsidR="00774AA5" w:rsidRPr="0026700E" w:rsidRDefault="00774AA5" w:rsidP="0008538B">
            <w:pPr>
              <w:pStyle w:val="Sraopastraipa"/>
              <w:numPr>
                <w:ilvl w:val="0"/>
                <w:numId w:val="7"/>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20CE1883" w14:textId="77777777" w:rsidR="00774AA5" w:rsidRPr="0026700E" w:rsidRDefault="00774AA5" w:rsidP="00D25CFE">
            <w:pPr>
              <w:spacing w:after="0" w:line="240" w:lineRule="auto"/>
              <w:rPr>
                <w:rFonts w:ascii="Times New Roman" w:hAnsi="Times New Roman" w:cs="Times New Roman"/>
                <w:bCs/>
                <w:sz w:val="24"/>
                <w:szCs w:val="24"/>
              </w:rPr>
            </w:pPr>
            <w:r w:rsidRPr="0026700E">
              <w:rPr>
                <w:rFonts w:ascii="Times New Roman" w:hAnsi="Times New Roman" w:cs="Times New Roman"/>
                <w:bCs/>
                <w:sz w:val="24"/>
                <w:szCs w:val="24"/>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5E63D6C2" w:rsidR="00774AA5" w:rsidRPr="00F15A89" w:rsidRDefault="006D073A" w:rsidP="00D25CFE">
            <w:pPr>
              <w:spacing w:after="0" w:line="240" w:lineRule="auto"/>
              <w:rPr>
                <w:rFonts w:ascii="Times New Roman" w:hAnsi="Times New Roman" w:cs="Times New Roman"/>
                <w:iCs/>
                <w:sz w:val="24"/>
                <w:szCs w:val="24"/>
              </w:rPr>
            </w:pPr>
            <w:r>
              <w:rPr>
                <w:rFonts w:ascii="Times New Roman" w:hAnsi="Times New Roman" w:cs="Times New Roman"/>
                <w:iCs/>
                <w:sz w:val="24"/>
                <w:szCs w:val="24"/>
              </w:rPr>
              <w:t>180</w:t>
            </w:r>
            <w:r w:rsidR="00E50A3C">
              <w:rPr>
                <w:rFonts w:ascii="Times New Roman" w:hAnsi="Times New Roman" w:cs="Times New Roman"/>
                <w:iCs/>
                <w:sz w:val="24"/>
                <w:szCs w:val="24"/>
              </w:rPr>
              <w:t xml:space="preserve"> dienų</w:t>
            </w:r>
            <w:r w:rsidR="00E50A3C" w:rsidRPr="00F15A89">
              <w:rPr>
                <w:rFonts w:ascii="Times New Roman" w:hAnsi="Times New Roman" w:cs="Times New Roman"/>
                <w:iCs/>
                <w:sz w:val="24"/>
                <w:szCs w:val="24"/>
              </w:rPr>
              <w:t xml:space="preserve"> nuo pasiūlymų pateikimo galutinio termino pabaigos</w:t>
            </w:r>
            <w:r w:rsidR="00E50A3C" w:rsidRPr="00F15A89" w:rsidDel="00E50A3C">
              <w:rPr>
                <w:rFonts w:ascii="Times New Roman" w:hAnsi="Times New Roman" w:cs="Times New Roman"/>
                <w:iCs/>
                <w:sz w:val="24"/>
                <w:szCs w:val="24"/>
              </w:rPr>
              <w:t xml:space="preserve"> </w:t>
            </w:r>
          </w:p>
        </w:tc>
        <w:tc>
          <w:tcPr>
            <w:tcW w:w="2954" w:type="dxa"/>
            <w:tcMar>
              <w:top w:w="0" w:type="dxa"/>
              <w:left w:w="108" w:type="dxa"/>
              <w:bottom w:w="0" w:type="dxa"/>
              <w:right w:w="108" w:type="dxa"/>
            </w:tcMar>
          </w:tcPr>
          <w:p w14:paraId="16D7D59D" w14:textId="7639E1B8" w:rsidR="00774AA5" w:rsidRPr="0026700E" w:rsidRDefault="00774AA5" w:rsidP="00D25CFE">
            <w:pPr>
              <w:spacing w:after="0" w:line="240" w:lineRule="auto"/>
              <w:rPr>
                <w:rFonts w:ascii="Times New Roman" w:hAnsi="Times New Roman" w:cs="Times New Roman"/>
                <w:sz w:val="24"/>
                <w:szCs w:val="24"/>
              </w:rPr>
            </w:pPr>
          </w:p>
        </w:tc>
      </w:tr>
      <w:tr w:rsidR="00774AA5" w:rsidRPr="0026700E" w14:paraId="046FE48C" w14:textId="77777777" w:rsidTr="127DD6E8">
        <w:trPr>
          <w:trHeight w:val="20"/>
        </w:trPr>
        <w:tc>
          <w:tcPr>
            <w:tcW w:w="726" w:type="dxa"/>
            <w:tcMar>
              <w:top w:w="0" w:type="dxa"/>
              <w:left w:w="108" w:type="dxa"/>
              <w:bottom w:w="0" w:type="dxa"/>
              <w:right w:w="108" w:type="dxa"/>
            </w:tcMar>
          </w:tcPr>
          <w:p w14:paraId="0CCD490C" w14:textId="1C5F8541" w:rsidR="00774AA5" w:rsidRPr="0026700E" w:rsidRDefault="00774AA5" w:rsidP="0008538B">
            <w:pPr>
              <w:pStyle w:val="Sraopastraipa"/>
              <w:numPr>
                <w:ilvl w:val="0"/>
                <w:numId w:val="7"/>
              </w:numPr>
              <w:spacing w:after="0" w:line="240" w:lineRule="auto"/>
              <w:rPr>
                <w:rFonts w:ascii="Times New Roman" w:hAnsi="Times New Roman" w:cs="Times New Roman"/>
                <w:sz w:val="24"/>
                <w:szCs w:val="24"/>
              </w:rPr>
            </w:pPr>
          </w:p>
        </w:tc>
        <w:tc>
          <w:tcPr>
            <w:tcW w:w="2531" w:type="dxa"/>
            <w:tcMar>
              <w:top w:w="0" w:type="dxa"/>
              <w:left w:w="108" w:type="dxa"/>
              <w:bottom w:w="0" w:type="dxa"/>
              <w:right w:w="108" w:type="dxa"/>
            </w:tcMar>
          </w:tcPr>
          <w:p w14:paraId="3A78067C" w14:textId="77777777" w:rsidR="00774AA5" w:rsidRPr="0026700E" w:rsidRDefault="00774AA5" w:rsidP="00D25CFE">
            <w:pPr>
              <w:spacing w:after="0" w:line="240" w:lineRule="auto"/>
              <w:rPr>
                <w:rFonts w:ascii="Times New Roman" w:hAnsi="Times New Roman" w:cs="Times New Roman"/>
                <w:bCs/>
                <w:sz w:val="24"/>
                <w:szCs w:val="24"/>
              </w:rPr>
            </w:pPr>
            <w:r w:rsidRPr="0026700E">
              <w:rPr>
                <w:rFonts w:ascii="Times New Roman" w:hAnsi="Times New Roman" w:cs="Times New Roman"/>
                <w:sz w:val="24"/>
                <w:szCs w:val="24"/>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6AABDFB0" w14:textId="77777777" w:rsidR="00BC1A6B" w:rsidRPr="0026700E" w:rsidRDefault="00BC1A6B" w:rsidP="00D25CFE">
            <w:pPr>
              <w:pStyle w:val="Body2"/>
              <w:spacing w:after="0"/>
              <w:rPr>
                <w:rFonts w:cs="Times New Roman"/>
                <w:color w:val="auto"/>
                <w:sz w:val="24"/>
                <w:szCs w:val="24"/>
                <w:lang w:val="lt-LT"/>
              </w:rPr>
            </w:pPr>
            <w:r w:rsidRPr="0026700E">
              <w:rPr>
                <w:rFonts w:cs="Times New Roman"/>
                <w:color w:val="auto"/>
                <w:sz w:val="24"/>
                <w:szCs w:val="24"/>
                <w:lang w:val="lt-LT"/>
              </w:rPr>
              <w:t>NETAIKOMA</w:t>
            </w:r>
          </w:p>
          <w:p w14:paraId="4DD4DD87" w14:textId="36DF3448" w:rsidR="00774AA5" w:rsidRPr="0026700E" w:rsidRDefault="00774AA5" w:rsidP="00D25CFE">
            <w:pPr>
              <w:spacing w:after="0" w:line="240" w:lineRule="auto"/>
              <w:rPr>
                <w:rFonts w:ascii="Times New Roman" w:hAnsi="Times New Roman" w:cs="Times New Roman"/>
                <w:iCs/>
                <w:sz w:val="24"/>
                <w:szCs w:val="24"/>
              </w:rPr>
            </w:pPr>
          </w:p>
        </w:tc>
        <w:tc>
          <w:tcPr>
            <w:tcW w:w="2954" w:type="dxa"/>
            <w:tcMar>
              <w:top w:w="0" w:type="dxa"/>
              <w:left w:w="108" w:type="dxa"/>
              <w:bottom w:w="0" w:type="dxa"/>
              <w:right w:w="108" w:type="dxa"/>
            </w:tcMar>
          </w:tcPr>
          <w:p w14:paraId="7A43570F" w14:textId="5EB1519B" w:rsidR="00774AA5" w:rsidRPr="0026700E" w:rsidRDefault="00774AA5" w:rsidP="00D25CFE">
            <w:pPr>
              <w:spacing w:after="0" w:line="240" w:lineRule="auto"/>
              <w:rPr>
                <w:rFonts w:ascii="Times New Roman" w:hAnsi="Times New Roman" w:cs="Times New Roman"/>
                <w:sz w:val="24"/>
                <w:szCs w:val="24"/>
              </w:rPr>
            </w:pPr>
          </w:p>
        </w:tc>
      </w:tr>
      <w:tr w:rsidR="00774AA5" w:rsidRPr="0026700E" w14:paraId="1F2EA374" w14:textId="77777777" w:rsidTr="127DD6E8">
        <w:trPr>
          <w:trHeight w:val="20"/>
        </w:trPr>
        <w:tc>
          <w:tcPr>
            <w:tcW w:w="726" w:type="dxa"/>
            <w:tcMar>
              <w:top w:w="0" w:type="dxa"/>
              <w:left w:w="108" w:type="dxa"/>
              <w:bottom w:w="0" w:type="dxa"/>
              <w:right w:w="108" w:type="dxa"/>
            </w:tcMar>
          </w:tcPr>
          <w:p w14:paraId="539F7958" w14:textId="226D3FF6" w:rsidR="00774AA5" w:rsidRPr="0026700E" w:rsidRDefault="00774AA5" w:rsidP="0008538B">
            <w:pPr>
              <w:pStyle w:val="Sraopastraipa"/>
              <w:numPr>
                <w:ilvl w:val="0"/>
                <w:numId w:val="7"/>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27FEFE6F" w14:textId="77777777" w:rsidR="00774AA5" w:rsidRPr="0026700E" w:rsidRDefault="00774AA5" w:rsidP="00D25CFE">
            <w:pPr>
              <w:spacing w:after="0" w:line="240" w:lineRule="auto"/>
              <w:rPr>
                <w:rFonts w:ascii="Times New Roman" w:hAnsi="Times New Roman" w:cs="Times New Roman"/>
                <w:bCs/>
                <w:sz w:val="24"/>
                <w:szCs w:val="24"/>
              </w:rPr>
            </w:pPr>
            <w:r w:rsidRPr="0026700E">
              <w:rPr>
                <w:rFonts w:ascii="Times New Roman" w:hAnsi="Times New Roman" w:cs="Times New Roman"/>
                <w:color w:val="000000" w:themeColor="text1"/>
                <w:sz w:val="24"/>
                <w:szCs w:val="24"/>
              </w:rPr>
              <w:t>Pasiūlymo galiojimo užtikrinimas pirkimo dalyviui grąžinamas (arba atsisakoma teisių į jį) per</w:t>
            </w:r>
          </w:p>
        </w:tc>
        <w:tc>
          <w:tcPr>
            <w:tcW w:w="3643" w:type="dxa"/>
            <w:tcMar>
              <w:top w:w="0" w:type="dxa"/>
              <w:left w:w="108" w:type="dxa"/>
              <w:bottom w:w="0" w:type="dxa"/>
              <w:right w:w="108" w:type="dxa"/>
            </w:tcMar>
          </w:tcPr>
          <w:p w14:paraId="2802FBDC" w14:textId="77777777" w:rsidR="00BC1A6B" w:rsidRPr="0026700E" w:rsidRDefault="00BC1A6B" w:rsidP="00D25CFE">
            <w:pPr>
              <w:pStyle w:val="Body2"/>
              <w:spacing w:after="0"/>
              <w:rPr>
                <w:rFonts w:cs="Times New Roman"/>
                <w:color w:val="auto"/>
                <w:sz w:val="24"/>
                <w:szCs w:val="24"/>
                <w:lang w:val="lt-LT"/>
              </w:rPr>
            </w:pPr>
            <w:r w:rsidRPr="0026700E">
              <w:rPr>
                <w:rFonts w:cs="Times New Roman"/>
                <w:color w:val="auto"/>
                <w:sz w:val="24"/>
                <w:szCs w:val="24"/>
                <w:lang w:val="lt-LT"/>
              </w:rPr>
              <w:t>NETAIKOMA</w:t>
            </w:r>
          </w:p>
          <w:p w14:paraId="684369EC" w14:textId="06D354C1" w:rsidR="00774AA5" w:rsidRPr="0026700E" w:rsidRDefault="00774AA5" w:rsidP="00D25CFE">
            <w:pPr>
              <w:spacing w:after="0" w:line="240" w:lineRule="auto"/>
              <w:jc w:val="both"/>
              <w:rPr>
                <w:rFonts w:ascii="Times New Roman" w:hAnsi="Times New Roman" w:cs="Times New Roman"/>
                <w:color w:val="000000" w:themeColor="text1"/>
                <w:sz w:val="24"/>
                <w:szCs w:val="24"/>
              </w:rPr>
            </w:pPr>
          </w:p>
        </w:tc>
        <w:tc>
          <w:tcPr>
            <w:tcW w:w="2954" w:type="dxa"/>
            <w:tcMar>
              <w:top w:w="0" w:type="dxa"/>
              <w:left w:w="108" w:type="dxa"/>
              <w:bottom w:w="0" w:type="dxa"/>
              <w:right w:w="108" w:type="dxa"/>
            </w:tcMar>
          </w:tcPr>
          <w:p w14:paraId="7D43700D" w14:textId="1584DEBF" w:rsidR="00774AA5" w:rsidRPr="0026700E" w:rsidRDefault="00774AA5" w:rsidP="00D25CFE">
            <w:pPr>
              <w:spacing w:after="0" w:line="240" w:lineRule="auto"/>
              <w:rPr>
                <w:rFonts w:ascii="Times New Roman" w:hAnsi="Times New Roman" w:cs="Times New Roman"/>
                <w:sz w:val="24"/>
                <w:szCs w:val="24"/>
              </w:rPr>
            </w:pPr>
          </w:p>
        </w:tc>
      </w:tr>
      <w:tr w:rsidR="00774AA5" w:rsidRPr="0026700E" w14:paraId="6D55395E" w14:textId="77777777" w:rsidTr="127DD6E8">
        <w:trPr>
          <w:trHeight w:val="20"/>
        </w:trPr>
        <w:tc>
          <w:tcPr>
            <w:tcW w:w="726" w:type="dxa"/>
            <w:tcMar>
              <w:top w:w="0" w:type="dxa"/>
              <w:left w:w="108" w:type="dxa"/>
              <w:bottom w:w="0" w:type="dxa"/>
              <w:right w:w="108" w:type="dxa"/>
            </w:tcMar>
          </w:tcPr>
          <w:p w14:paraId="5B414F03" w14:textId="2549B1DC" w:rsidR="00774AA5" w:rsidRPr="0026700E" w:rsidRDefault="00774AA5" w:rsidP="0008538B">
            <w:pPr>
              <w:pStyle w:val="Sraopastraipa"/>
              <w:numPr>
                <w:ilvl w:val="0"/>
                <w:numId w:val="7"/>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738116EE" w14:textId="77777777" w:rsidR="00774AA5" w:rsidRPr="0026700E" w:rsidRDefault="00774AA5" w:rsidP="00D25CFE">
            <w:pPr>
              <w:spacing w:after="0" w:line="240" w:lineRule="auto"/>
              <w:rPr>
                <w:rFonts w:ascii="Times New Roman" w:hAnsi="Times New Roman" w:cs="Times New Roman"/>
                <w:bCs/>
                <w:sz w:val="24"/>
                <w:szCs w:val="24"/>
              </w:rPr>
            </w:pPr>
            <w:r w:rsidRPr="0026700E">
              <w:rPr>
                <w:rFonts w:ascii="Times New Roman" w:hAnsi="Times New Roman" w:cs="Times New Roman"/>
                <w:bCs/>
                <w:sz w:val="24"/>
                <w:szCs w:val="24"/>
              </w:rPr>
              <w:t>Perkančioji organizacija informuoja pirkimo dalyvius apie EBVPD vertinimo rezultatus ne vėliau kaip per</w:t>
            </w:r>
          </w:p>
        </w:tc>
        <w:tc>
          <w:tcPr>
            <w:tcW w:w="3643" w:type="dxa"/>
            <w:tcMar>
              <w:top w:w="0" w:type="dxa"/>
              <w:left w:w="108" w:type="dxa"/>
              <w:bottom w:w="0" w:type="dxa"/>
              <w:right w:w="108" w:type="dxa"/>
            </w:tcMar>
          </w:tcPr>
          <w:p w14:paraId="3A59976E" w14:textId="77777777" w:rsidR="00774AA5" w:rsidRPr="0026700E" w:rsidRDefault="00774AA5" w:rsidP="00D25CFE">
            <w:pPr>
              <w:spacing w:after="0" w:line="240" w:lineRule="auto"/>
              <w:rPr>
                <w:rFonts w:ascii="Times New Roman" w:hAnsi="Times New Roman" w:cs="Times New Roman"/>
                <w:bCs/>
                <w:sz w:val="24"/>
                <w:szCs w:val="24"/>
              </w:rPr>
            </w:pPr>
            <w:r w:rsidRPr="0026700E">
              <w:rPr>
                <w:rFonts w:ascii="Times New Roman" w:hAnsi="Times New Roman" w:cs="Times New Roman"/>
                <w:bCs/>
                <w:sz w:val="24"/>
                <w:szCs w:val="24"/>
              </w:rPr>
              <w:t>3 (tris) darbo dienas nuo sprendimo priėmimo dienos</w:t>
            </w:r>
          </w:p>
        </w:tc>
        <w:tc>
          <w:tcPr>
            <w:tcW w:w="2954" w:type="dxa"/>
            <w:tcMar>
              <w:top w:w="0" w:type="dxa"/>
              <w:left w:w="108" w:type="dxa"/>
              <w:bottom w:w="0" w:type="dxa"/>
              <w:right w:w="108" w:type="dxa"/>
            </w:tcMar>
          </w:tcPr>
          <w:p w14:paraId="1A133141" w14:textId="16262ED2" w:rsidR="00774AA5" w:rsidRPr="0026700E" w:rsidRDefault="00774AA5" w:rsidP="00D25CFE">
            <w:pPr>
              <w:spacing w:after="0" w:line="240" w:lineRule="auto"/>
              <w:rPr>
                <w:rFonts w:ascii="Times New Roman" w:hAnsi="Times New Roman" w:cs="Times New Roman"/>
                <w:bCs/>
                <w:sz w:val="24"/>
                <w:szCs w:val="24"/>
              </w:rPr>
            </w:pPr>
          </w:p>
        </w:tc>
      </w:tr>
      <w:tr w:rsidR="00774AA5" w:rsidRPr="0026700E" w14:paraId="59E99749" w14:textId="77777777" w:rsidTr="127DD6E8">
        <w:trPr>
          <w:trHeight w:val="20"/>
        </w:trPr>
        <w:tc>
          <w:tcPr>
            <w:tcW w:w="726" w:type="dxa"/>
            <w:tcMar>
              <w:top w:w="0" w:type="dxa"/>
              <w:left w:w="108" w:type="dxa"/>
              <w:bottom w:w="0" w:type="dxa"/>
              <w:right w:w="108" w:type="dxa"/>
            </w:tcMar>
          </w:tcPr>
          <w:p w14:paraId="7986B22C" w14:textId="28A1D23B" w:rsidR="00774AA5" w:rsidRPr="0026700E" w:rsidRDefault="00774AA5" w:rsidP="0008538B">
            <w:pPr>
              <w:pStyle w:val="Sraopastraipa"/>
              <w:numPr>
                <w:ilvl w:val="0"/>
                <w:numId w:val="7"/>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3F6E38E5" w14:textId="77777777" w:rsidR="00774AA5" w:rsidRPr="0026700E" w:rsidRDefault="00774AA5" w:rsidP="00D25CFE">
            <w:pPr>
              <w:spacing w:after="0" w:line="240" w:lineRule="auto"/>
              <w:rPr>
                <w:rFonts w:ascii="Times New Roman" w:hAnsi="Times New Roman" w:cs="Times New Roman"/>
                <w:bCs/>
                <w:sz w:val="24"/>
                <w:szCs w:val="24"/>
              </w:rPr>
            </w:pPr>
            <w:r w:rsidRPr="0026700E">
              <w:rPr>
                <w:rFonts w:ascii="Times New Roman" w:hAnsi="Times New Roman" w:cs="Times New Roman"/>
                <w:bCs/>
                <w:sz w:val="24"/>
                <w:szCs w:val="24"/>
              </w:rPr>
              <w:t xml:space="preserve">Perkančioji organizacija pirkimo dalyviams praneša apie priimtą sprendimą nustatyti laimėjusį pasiūlymą, </w:t>
            </w:r>
            <w:r w:rsidRPr="0026700E">
              <w:rPr>
                <w:rFonts w:ascii="Times New Roman" w:hAnsi="Times New Roman" w:cs="Times New Roman"/>
                <w:sz w:val="24"/>
                <w:szCs w:val="24"/>
              </w:rPr>
              <w:t>dėl kurio bus sudaroma</w:t>
            </w:r>
            <w:r w:rsidRPr="0026700E">
              <w:rPr>
                <w:rFonts w:ascii="Times New Roman" w:hAnsi="Times New Roman" w:cs="Times New Roman"/>
                <w:bCs/>
                <w:sz w:val="24"/>
                <w:szCs w:val="24"/>
              </w:rPr>
              <w:t xml:space="preserve"> sutartis ne vėliau kaip per</w:t>
            </w:r>
          </w:p>
        </w:tc>
        <w:tc>
          <w:tcPr>
            <w:tcW w:w="3643" w:type="dxa"/>
            <w:tcMar>
              <w:top w:w="0" w:type="dxa"/>
              <w:left w:w="108" w:type="dxa"/>
              <w:bottom w:w="0" w:type="dxa"/>
              <w:right w:w="108" w:type="dxa"/>
            </w:tcMar>
          </w:tcPr>
          <w:p w14:paraId="02898D3A" w14:textId="1A56EDAC" w:rsidR="00774AA5" w:rsidRPr="0026700E" w:rsidRDefault="00CC70B1" w:rsidP="00D25CFE">
            <w:pPr>
              <w:spacing w:after="0" w:line="240" w:lineRule="auto"/>
              <w:rPr>
                <w:rFonts w:ascii="Times New Roman" w:hAnsi="Times New Roman" w:cs="Times New Roman"/>
                <w:bCs/>
                <w:sz w:val="24"/>
                <w:szCs w:val="24"/>
              </w:rPr>
            </w:pPr>
            <w:r w:rsidRPr="0026700E">
              <w:rPr>
                <w:rFonts w:ascii="Times New Roman" w:hAnsi="Times New Roman" w:cs="Times New Roman"/>
                <w:bCs/>
                <w:sz w:val="24"/>
                <w:szCs w:val="24"/>
              </w:rPr>
              <w:t>3</w:t>
            </w:r>
            <w:r w:rsidR="00774AA5" w:rsidRPr="0026700E">
              <w:rPr>
                <w:rFonts w:ascii="Times New Roman" w:hAnsi="Times New Roman" w:cs="Times New Roman"/>
                <w:bCs/>
                <w:sz w:val="24"/>
                <w:szCs w:val="24"/>
              </w:rPr>
              <w:t xml:space="preserve"> (</w:t>
            </w:r>
            <w:r w:rsidR="00D707AB" w:rsidRPr="0026700E">
              <w:rPr>
                <w:rFonts w:ascii="Times New Roman" w:hAnsi="Times New Roman" w:cs="Times New Roman"/>
                <w:bCs/>
                <w:sz w:val="24"/>
                <w:szCs w:val="24"/>
              </w:rPr>
              <w:t>tris</w:t>
            </w:r>
            <w:r w:rsidR="00774AA5" w:rsidRPr="0026700E">
              <w:rPr>
                <w:rFonts w:ascii="Times New Roman" w:hAnsi="Times New Roman" w:cs="Times New Roman"/>
                <w:bCs/>
                <w:sz w:val="24"/>
                <w:szCs w:val="24"/>
              </w:rPr>
              <w:t>) darbo dienas nuo sprendimo priėmimo dienos</w:t>
            </w:r>
          </w:p>
        </w:tc>
        <w:tc>
          <w:tcPr>
            <w:tcW w:w="2954" w:type="dxa"/>
            <w:tcMar>
              <w:top w:w="0" w:type="dxa"/>
              <w:left w:w="108" w:type="dxa"/>
              <w:bottom w:w="0" w:type="dxa"/>
              <w:right w:w="108" w:type="dxa"/>
            </w:tcMar>
          </w:tcPr>
          <w:p w14:paraId="71FB89FD" w14:textId="2A118ABE" w:rsidR="00774AA5" w:rsidRPr="0026700E" w:rsidRDefault="00774AA5" w:rsidP="00D25CFE">
            <w:pPr>
              <w:spacing w:after="0" w:line="240" w:lineRule="auto"/>
              <w:rPr>
                <w:rFonts w:ascii="Times New Roman" w:hAnsi="Times New Roman" w:cs="Times New Roman"/>
                <w:sz w:val="24"/>
                <w:szCs w:val="24"/>
              </w:rPr>
            </w:pPr>
          </w:p>
        </w:tc>
      </w:tr>
      <w:tr w:rsidR="00774AA5" w:rsidRPr="0026700E" w14:paraId="5D779D75" w14:textId="77777777" w:rsidTr="127DD6E8">
        <w:trPr>
          <w:trHeight w:val="20"/>
        </w:trPr>
        <w:tc>
          <w:tcPr>
            <w:tcW w:w="726" w:type="dxa"/>
            <w:tcMar>
              <w:top w:w="0" w:type="dxa"/>
              <w:left w:w="108" w:type="dxa"/>
              <w:bottom w:w="0" w:type="dxa"/>
              <w:right w:w="108" w:type="dxa"/>
            </w:tcMar>
          </w:tcPr>
          <w:p w14:paraId="715DBD55" w14:textId="53D9A072" w:rsidR="00774AA5" w:rsidRPr="0026700E" w:rsidRDefault="00774AA5" w:rsidP="0008538B">
            <w:pPr>
              <w:pStyle w:val="Sraopastraipa"/>
              <w:numPr>
                <w:ilvl w:val="0"/>
                <w:numId w:val="7"/>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343562B6" w14:textId="77777777" w:rsidR="00774AA5" w:rsidRPr="0026700E" w:rsidRDefault="00774AA5" w:rsidP="00D25CFE">
            <w:pPr>
              <w:spacing w:after="0" w:line="240" w:lineRule="auto"/>
              <w:rPr>
                <w:rFonts w:ascii="Times New Roman" w:hAnsi="Times New Roman" w:cs="Times New Roman"/>
                <w:bCs/>
                <w:sz w:val="24"/>
                <w:szCs w:val="24"/>
              </w:rPr>
            </w:pPr>
            <w:r w:rsidRPr="0026700E">
              <w:rPr>
                <w:rFonts w:ascii="Times New Roman" w:hAnsi="Times New Roman" w:cs="Times New Roman"/>
                <w:bCs/>
                <w:sz w:val="24"/>
                <w:szCs w:val="24"/>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26700E" w:rsidRDefault="00774AA5" w:rsidP="00D25CFE">
            <w:pPr>
              <w:spacing w:after="0" w:line="240" w:lineRule="auto"/>
              <w:rPr>
                <w:rFonts w:ascii="Times New Roman" w:hAnsi="Times New Roman" w:cs="Times New Roman"/>
                <w:bCs/>
                <w:sz w:val="24"/>
                <w:szCs w:val="24"/>
              </w:rPr>
            </w:pPr>
            <w:r w:rsidRPr="0026700E">
              <w:rPr>
                <w:rFonts w:ascii="Times New Roman" w:hAnsi="Times New Roman" w:cs="Times New Roman"/>
                <w:bCs/>
                <w:sz w:val="24"/>
                <w:szCs w:val="24"/>
              </w:rPr>
              <w:t>15 (penkiolika) dienų nuo pirkimo dalyvio raštu pateikto prašymo gavimo dienos</w:t>
            </w:r>
          </w:p>
        </w:tc>
        <w:tc>
          <w:tcPr>
            <w:tcW w:w="2954" w:type="dxa"/>
            <w:tcMar>
              <w:top w:w="0" w:type="dxa"/>
              <w:left w:w="108" w:type="dxa"/>
              <w:bottom w:w="0" w:type="dxa"/>
              <w:right w:w="108" w:type="dxa"/>
            </w:tcMar>
          </w:tcPr>
          <w:p w14:paraId="7A6A5CD0" w14:textId="36C4D3EC" w:rsidR="00774AA5" w:rsidRPr="0026700E" w:rsidRDefault="00774AA5" w:rsidP="00D25CFE">
            <w:pPr>
              <w:pStyle w:val="tajtip"/>
              <w:shd w:val="clear" w:color="auto" w:fill="FFFFFF"/>
              <w:spacing w:before="0" w:beforeAutospacing="0" w:after="0" w:afterAutospacing="0"/>
              <w:ind w:firstLine="313"/>
            </w:pPr>
          </w:p>
        </w:tc>
      </w:tr>
      <w:tr w:rsidR="00774AA5" w:rsidRPr="0026700E" w14:paraId="3739CF2C" w14:textId="77777777" w:rsidTr="127DD6E8">
        <w:trPr>
          <w:trHeight w:val="20"/>
        </w:trPr>
        <w:tc>
          <w:tcPr>
            <w:tcW w:w="726" w:type="dxa"/>
            <w:tcMar>
              <w:top w:w="0" w:type="dxa"/>
              <w:left w:w="108" w:type="dxa"/>
              <w:bottom w:w="0" w:type="dxa"/>
              <w:right w:w="108" w:type="dxa"/>
            </w:tcMar>
          </w:tcPr>
          <w:p w14:paraId="50E0821F" w14:textId="51531F71" w:rsidR="00774AA5" w:rsidRPr="0026700E" w:rsidRDefault="00774AA5" w:rsidP="0008538B">
            <w:pPr>
              <w:pStyle w:val="Sraopastraipa"/>
              <w:numPr>
                <w:ilvl w:val="0"/>
                <w:numId w:val="7"/>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36E20902" w14:textId="77777777" w:rsidR="005A1649" w:rsidRPr="00372B35" w:rsidRDefault="005A1649" w:rsidP="005A1649">
            <w:pPr>
              <w:spacing w:after="0" w:line="240" w:lineRule="auto"/>
              <w:rPr>
                <w:rFonts w:ascii="Times New Roman" w:hAnsi="Times New Roman" w:cs="Times New Roman"/>
                <w:bCs/>
                <w:sz w:val="24"/>
                <w:szCs w:val="24"/>
              </w:rPr>
            </w:pPr>
            <w:r w:rsidRPr="0026700E">
              <w:rPr>
                <w:rFonts w:ascii="Times New Roman" w:hAnsi="Times New Roman" w:cs="Times New Roman"/>
                <w:color w:val="000000"/>
                <w:sz w:val="24"/>
                <w:szCs w:val="24"/>
                <w:shd w:val="clear" w:color="auto" w:fill="FFFFFF"/>
              </w:rPr>
              <w:t xml:space="preserve">Tiekėjas turi teisę pateikti pretenziją perkančiajai organizacijai, pateikti prašymą ar pareikšti ieškinį teismui </w:t>
            </w:r>
            <w:r w:rsidRPr="0026700E">
              <w:rPr>
                <w:rFonts w:ascii="Times New Roman" w:hAnsi="Times New Roman" w:cs="Times New Roman"/>
                <w:bCs/>
                <w:sz w:val="24"/>
                <w:szCs w:val="24"/>
              </w:rPr>
              <w:t>ne vėliau kaip per</w:t>
            </w:r>
            <w:r>
              <w:rPr>
                <w:rFonts w:ascii="Times New Roman" w:hAnsi="Times New Roman" w:cs="Times New Roman"/>
                <w:bCs/>
                <w:sz w:val="24"/>
                <w:szCs w:val="24"/>
              </w:rPr>
              <w:t xml:space="preserve"> </w:t>
            </w:r>
            <w:r w:rsidRPr="00372B35">
              <w:rPr>
                <w:rFonts w:ascii="Times New Roman" w:hAnsi="Times New Roman" w:cs="Times New Roman"/>
                <w:bCs/>
                <w:sz w:val="24"/>
                <w:szCs w:val="24"/>
              </w:rPr>
              <w:t xml:space="preserve"> </w:t>
            </w:r>
            <w:r>
              <w:rPr>
                <w:rFonts w:ascii="Times New Roman" w:hAnsi="Times New Roman" w:cs="Times New Roman"/>
                <w:bCs/>
                <w:sz w:val="24"/>
                <w:szCs w:val="24"/>
              </w:rPr>
              <w:t>(</w:t>
            </w:r>
            <w:r w:rsidRPr="00372B35">
              <w:rPr>
                <w:rFonts w:ascii="Times New Roman" w:hAnsi="Times New Roman" w:cs="Times New Roman"/>
                <w:bCs/>
                <w:sz w:val="24"/>
                <w:szCs w:val="24"/>
              </w:rPr>
              <w:t>išskyrus VPĮ 102 str. 3-4 p. nuostatas</w:t>
            </w:r>
            <w:r>
              <w:rPr>
                <w:rFonts w:ascii="Times New Roman" w:hAnsi="Times New Roman" w:cs="Times New Roman"/>
                <w:bCs/>
                <w:sz w:val="24"/>
                <w:szCs w:val="24"/>
              </w:rPr>
              <w:t>).</w:t>
            </w:r>
          </w:p>
          <w:p w14:paraId="4FECB953" w14:textId="1BF7AE44" w:rsidR="00774AA5" w:rsidRPr="0026700E" w:rsidRDefault="00774AA5" w:rsidP="00D25CFE">
            <w:pPr>
              <w:spacing w:after="0" w:line="240" w:lineRule="auto"/>
              <w:rPr>
                <w:rFonts w:ascii="Times New Roman" w:hAnsi="Times New Roman" w:cs="Times New Roman"/>
                <w:bCs/>
                <w:sz w:val="24"/>
                <w:szCs w:val="24"/>
              </w:rPr>
            </w:pPr>
          </w:p>
        </w:tc>
        <w:tc>
          <w:tcPr>
            <w:tcW w:w="3643" w:type="dxa"/>
            <w:tcMar>
              <w:top w:w="0" w:type="dxa"/>
              <w:left w:w="108" w:type="dxa"/>
              <w:bottom w:w="0" w:type="dxa"/>
              <w:right w:w="108" w:type="dxa"/>
            </w:tcMar>
          </w:tcPr>
          <w:p w14:paraId="38F150E0" w14:textId="7F070BA3" w:rsidR="006C7941" w:rsidRPr="0026700E" w:rsidRDefault="00774AA5" w:rsidP="00D25CFE">
            <w:pPr>
              <w:spacing w:after="0" w:line="240" w:lineRule="auto"/>
              <w:rPr>
                <w:rFonts w:ascii="Times New Roman" w:hAnsi="Times New Roman" w:cs="Times New Roman"/>
                <w:sz w:val="24"/>
                <w:szCs w:val="24"/>
              </w:rPr>
            </w:pPr>
            <w:r w:rsidRPr="0026700E">
              <w:rPr>
                <w:rFonts w:ascii="Times New Roman" w:hAnsi="Times New Roman" w:cs="Times New Roman"/>
                <w:sz w:val="24"/>
                <w:szCs w:val="24"/>
              </w:rPr>
              <w:t xml:space="preserve">10 (dešimt) </w:t>
            </w:r>
            <w:r w:rsidR="00C77CAE" w:rsidRPr="0026700E">
              <w:rPr>
                <w:rFonts w:ascii="Times New Roman" w:hAnsi="Times New Roman" w:cs="Times New Roman"/>
                <w:sz w:val="24"/>
                <w:szCs w:val="24"/>
              </w:rPr>
              <w:t>dienų</w:t>
            </w:r>
            <w:r w:rsidR="00BC1A6B" w:rsidRPr="0026700E">
              <w:rPr>
                <w:rFonts w:ascii="Times New Roman" w:hAnsi="Times New Roman" w:cs="Times New Roman"/>
                <w:sz w:val="24"/>
                <w:szCs w:val="24"/>
              </w:rPr>
              <w:t xml:space="preserve"> </w:t>
            </w:r>
            <w:r w:rsidR="00D65C16" w:rsidRPr="0026700E">
              <w:rPr>
                <w:rFonts w:ascii="Times New Roman" w:hAnsi="Times New Roman" w:cs="Times New Roman"/>
                <w:sz w:val="24"/>
                <w:szCs w:val="24"/>
              </w:rPr>
              <w:t xml:space="preserve">nuo </w:t>
            </w:r>
            <w:r w:rsidR="006C7941" w:rsidRPr="0026700E">
              <w:rPr>
                <w:rFonts w:ascii="Times New Roman" w:eastAsia="Arial" w:hAnsi="Times New Roman" w:cs="Times New Roman"/>
                <w:sz w:val="24"/>
                <w:szCs w:val="24"/>
              </w:rPr>
              <w:t>perkančiosios organizacijos</w:t>
            </w:r>
            <w:r w:rsidR="00D65C16" w:rsidRPr="0026700E">
              <w:rPr>
                <w:rFonts w:ascii="Times New Roman" w:hAnsi="Times New Roman" w:cs="Times New Roman"/>
                <w:sz w:val="24"/>
                <w:szCs w:val="24"/>
              </w:rPr>
              <w:t xml:space="preserve"> pranešimo raštu apie jos priimtą sprendimą išsiuntimo tiekėjams dienos arba nuo paskelbimo apie </w:t>
            </w:r>
            <w:r w:rsidR="006C7941" w:rsidRPr="0026700E">
              <w:rPr>
                <w:rFonts w:ascii="Times New Roman" w:eastAsia="Arial" w:hAnsi="Times New Roman" w:cs="Times New Roman"/>
                <w:sz w:val="24"/>
                <w:szCs w:val="24"/>
              </w:rPr>
              <w:t>perkančiosios organizacijos</w:t>
            </w:r>
            <w:r w:rsidR="00D65C16" w:rsidRPr="0026700E">
              <w:rPr>
                <w:rFonts w:ascii="Times New Roman" w:hAnsi="Times New Roman" w:cs="Times New Roman"/>
                <w:sz w:val="24"/>
                <w:szCs w:val="24"/>
              </w:rPr>
              <w:t xml:space="preserve"> priimtus sprendimus dienos, jei VPĮ nenumato reikalavimo raštu informuoti tiekėjus apie </w:t>
            </w:r>
            <w:r w:rsidR="00D65C16" w:rsidRPr="0026700E">
              <w:rPr>
                <w:rFonts w:ascii="Times New Roman" w:eastAsia="Arial" w:hAnsi="Times New Roman" w:cs="Times New Roman"/>
                <w:sz w:val="24"/>
                <w:szCs w:val="24"/>
              </w:rPr>
              <w:t xml:space="preserve"> </w:t>
            </w:r>
            <w:r w:rsidR="006C7941" w:rsidRPr="0026700E">
              <w:rPr>
                <w:rFonts w:ascii="Times New Roman" w:eastAsia="Arial" w:hAnsi="Times New Roman" w:cs="Times New Roman"/>
                <w:sz w:val="24"/>
                <w:szCs w:val="24"/>
              </w:rPr>
              <w:t>perkančiosios organizacijos</w:t>
            </w:r>
            <w:r w:rsidR="00D65C16" w:rsidRPr="0026700E">
              <w:rPr>
                <w:rFonts w:ascii="Times New Roman" w:hAnsi="Times New Roman" w:cs="Times New Roman"/>
                <w:sz w:val="24"/>
                <w:szCs w:val="24"/>
              </w:rPr>
              <w:t xml:space="preserve"> priimtus sprendimus;</w:t>
            </w:r>
          </w:p>
          <w:p w14:paraId="24167C40" w14:textId="4434CEE0" w:rsidR="00774AA5" w:rsidRPr="0026700E" w:rsidRDefault="00D65C16" w:rsidP="00D25CFE">
            <w:pPr>
              <w:spacing w:after="0" w:line="240" w:lineRule="auto"/>
              <w:jc w:val="both"/>
              <w:rPr>
                <w:rFonts w:ascii="Times New Roman" w:hAnsi="Times New Roman" w:cs="Times New Roman"/>
                <w:sz w:val="24"/>
                <w:szCs w:val="24"/>
              </w:rPr>
            </w:pPr>
            <w:r w:rsidRPr="0026700E">
              <w:rPr>
                <w:rFonts w:ascii="Times New Roman" w:hAnsi="Times New Roman" w:cs="Times New Roman"/>
                <w:sz w:val="24"/>
                <w:szCs w:val="24"/>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0DA96950" w14:textId="70776E48" w:rsidR="00774AA5" w:rsidRPr="0026700E" w:rsidRDefault="00774AA5" w:rsidP="00D25CFE">
            <w:pPr>
              <w:spacing w:after="0" w:line="240" w:lineRule="auto"/>
              <w:rPr>
                <w:rFonts w:ascii="Times New Roman" w:hAnsi="Times New Roman" w:cs="Times New Roman"/>
                <w:bCs/>
                <w:sz w:val="24"/>
                <w:szCs w:val="24"/>
              </w:rPr>
            </w:pPr>
          </w:p>
        </w:tc>
      </w:tr>
      <w:tr w:rsidR="00774AA5" w:rsidRPr="0026700E" w14:paraId="1A8FC6DE" w14:textId="77777777" w:rsidTr="127DD6E8">
        <w:trPr>
          <w:trHeight w:val="20"/>
        </w:trPr>
        <w:tc>
          <w:tcPr>
            <w:tcW w:w="726" w:type="dxa"/>
            <w:tcMar>
              <w:top w:w="0" w:type="dxa"/>
              <w:left w:w="108" w:type="dxa"/>
              <w:bottom w:w="0" w:type="dxa"/>
              <w:right w:w="108" w:type="dxa"/>
            </w:tcMar>
          </w:tcPr>
          <w:p w14:paraId="3FCD8BCC" w14:textId="19D85D51" w:rsidR="00774AA5" w:rsidRPr="0026700E" w:rsidRDefault="00774AA5" w:rsidP="0008538B">
            <w:pPr>
              <w:pStyle w:val="Sraopastraipa"/>
              <w:numPr>
                <w:ilvl w:val="0"/>
                <w:numId w:val="7"/>
              </w:numPr>
              <w:spacing w:after="0" w:line="240" w:lineRule="auto"/>
              <w:rPr>
                <w:rFonts w:ascii="Times New Roman" w:hAnsi="Times New Roman" w:cs="Times New Roman"/>
                <w:sz w:val="24"/>
                <w:szCs w:val="24"/>
              </w:rPr>
            </w:pPr>
          </w:p>
        </w:tc>
        <w:tc>
          <w:tcPr>
            <w:tcW w:w="2531" w:type="dxa"/>
            <w:tcMar>
              <w:top w:w="0" w:type="dxa"/>
              <w:left w:w="108" w:type="dxa"/>
              <w:bottom w:w="0" w:type="dxa"/>
              <w:right w:w="108" w:type="dxa"/>
            </w:tcMar>
          </w:tcPr>
          <w:p w14:paraId="4B78EF85" w14:textId="77777777" w:rsidR="00774AA5" w:rsidRPr="0026700E" w:rsidRDefault="00774AA5" w:rsidP="00D25CFE">
            <w:pPr>
              <w:spacing w:after="0" w:line="240" w:lineRule="auto"/>
              <w:rPr>
                <w:rFonts w:ascii="Times New Roman" w:hAnsi="Times New Roman" w:cs="Times New Roman"/>
                <w:sz w:val="24"/>
                <w:szCs w:val="24"/>
              </w:rPr>
            </w:pPr>
            <w:r w:rsidRPr="0026700E">
              <w:rPr>
                <w:rFonts w:ascii="Times New Roman" w:hAnsi="Times New Roman" w:cs="Times New Roman"/>
                <w:sz w:val="24"/>
                <w:szCs w:val="24"/>
              </w:rPr>
              <w:t xml:space="preserve">Perkančioji organizacija privalo </w:t>
            </w:r>
            <w:r w:rsidRPr="0026700E">
              <w:rPr>
                <w:rFonts w:ascii="Times New Roman" w:hAnsi="Times New Roman" w:cs="Times New Roman"/>
                <w:sz w:val="24"/>
                <w:szCs w:val="24"/>
              </w:rPr>
              <w:lastRenderedPageBreak/>
              <w:t>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26700E" w:rsidRDefault="00774AA5" w:rsidP="00D25CFE">
            <w:pPr>
              <w:spacing w:after="0" w:line="240" w:lineRule="auto"/>
              <w:rPr>
                <w:rFonts w:ascii="Times New Roman" w:hAnsi="Times New Roman" w:cs="Times New Roman"/>
                <w:sz w:val="24"/>
                <w:szCs w:val="24"/>
              </w:rPr>
            </w:pPr>
            <w:r w:rsidRPr="0026700E">
              <w:rPr>
                <w:rFonts w:ascii="Times New Roman" w:hAnsi="Times New Roman" w:cs="Times New Roman"/>
                <w:sz w:val="24"/>
                <w:szCs w:val="24"/>
              </w:rPr>
              <w:lastRenderedPageBreak/>
              <w:t>6 (šešias) darbo dienas nuo pretenzijos gavimo dienos</w:t>
            </w:r>
          </w:p>
        </w:tc>
        <w:tc>
          <w:tcPr>
            <w:tcW w:w="2954" w:type="dxa"/>
            <w:tcMar>
              <w:top w:w="0" w:type="dxa"/>
              <w:left w:w="108" w:type="dxa"/>
              <w:bottom w:w="0" w:type="dxa"/>
              <w:right w:w="108" w:type="dxa"/>
            </w:tcMar>
          </w:tcPr>
          <w:p w14:paraId="2E4EA800" w14:textId="424A9933" w:rsidR="00774AA5" w:rsidRPr="0026700E" w:rsidRDefault="00774AA5" w:rsidP="00D25CFE">
            <w:pPr>
              <w:spacing w:after="0" w:line="240" w:lineRule="auto"/>
              <w:rPr>
                <w:rFonts w:ascii="Times New Roman" w:hAnsi="Times New Roman" w:cs="Times New Roman"/>
                <w:sz w:val="24"/>
                <w:szCs w:val="24"/>
              </w:rPr>
            </w:pPr>
          </w:p>
        </w:tc>
      </w:tr>
      <w:tr w:rsidR="00774AA5" w:rsidRPr="0026700E" w14:paraId="65BDD6BA" w14:textId="77777777" w:rsidTr="127DD6E8">
        <w:trPr>
          <w:trHeight w:val="20"/>
        </w:trPr>
        <w:tc>
          <w:tcPr>
            <w:tcW w:w="726" w:type="dxa"/>
            <w:tcMar>
              <w:top w:w="0" w:type="dxa"/>
              <w:left w:w="108" w:type="dxa"/>
              <w:bottom w:w="0" w:type="dxa"/>
              <w:right w:w="108" w:type="dxa"/>
            </w:tcMar>
          </w:tcPr>
          <w:p w14:paraId="18CCF556" w14:textId="1FABF3A4" w:rsidR="00774AA5" w:rsidRPr="0026700E" w:rsidRDefault="00774AA5" w:rsidP="0008538B">
            <w:pPr>
              <w:pStyle w:val="Sraopastraipa"/>
              <w:numPr>
                <w:ilvl w:val="0"/>
                <w:numId w:val="7"/>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09ECB10C" w14:textId="7A892F9F" w:rsidR="00774AA5" w:rsidRPr="0026700E" w:rsidRDefault="00782EBC" w:rsidP="00D25CFE">
            <w:pPr>
              <w:spacing w:after="0" w:line="240" w:lineRule="auto"/>
              <w:rPr>
                <w:rFonts w:ascii="Times New Roman" w:hAnsi="Times New Roman" w:cs="Times New Roman"/>
                <w:bCs/>
                <w:sz w:val="24"/>
                <w:szCs w:val="24"/>
              </w:rPr>
            </w:pPr>
            <w:r w:rsidRPr="0026700E">
              <w:rPr>
                <w:rFonts w:ascii="Times New Roman" w:hAnsi="Times New Roman" w:cs="Times New Roman"/>
                <w:sz w:val="24"/>
                <w:szCs w:val="24"/>
              </w:rPr>
              <w:t>Jeigu perkančioji organizacija per nustatytą terminą neišnagrinėja jai pateiktos pretenzijos, tiekėjas turi teisę pateikti prašymą ar pareikšti ieškinį teismui per</w:t>
            </w:r>
            <w:r w:rsidRPr="0026700E">
              <w:rPr>
                <w:rFonts w:ascii="Times New Roman" w:hAnsi="Times New Roman" w:cs="Times New Roman"/>
                <w:bCs/>
                <w:sz w:val="24"/>
                <w:szCs w:val="24"/>
              </w:rPr>
              <w:t xml:space="preserve"> </w:t>
            </w:r>
            <w:r>
              <w:rPr>
                <w:rFonts w:ascii="Times New Roman" w:hAnsi="Times New Roman" w:cs="Times New Roman"/>
                <w:bCs/>
                <w:sz w:val="24"/>
                <w:szCs w:val="24"/>
              </w:rPr>
              <w:t>(</w:t>
            </w:r>
            <w:r w:rsidRPr="00372B35">
              <w:rPr>
                <w:rFonts w:ascii="Times New Roman" w:hAnsi="Times New Roman" w:cs="Times New Roman"/>
                <w:bCs/>
                <w:sz w:val="24"/>
                <w:szCs w:val="24"/>
              </w:rPr>
              <w:t>išskyrus VPĮ 102 str. 3-4 p. nuostatas</w:t>
            </w:r>
            <w:r>
              <w:rPr>
                <w:rFonts w:ascii="Times New Roman" w:hAnsi="Times New Roman" w:cs="Times New Roman"/>
                <w:bCs/>
                <w:sz w:val="24"/>
                <w:szCs w:val="24"/>
              </w:rPr>
              <w:t>).</w:t>
            </w:r>
          </w:p>
        </w:tc>
        <w:tc>
          <w:tcPr>
            <w:tcW w:w="3643" w:type="dxa"/>
            <w:tcMar>
              <w:top w:w="0" w:type="dxa"/>
              <w:left w:w="108" w:type="dxa"/>
              <w:bottom w:w="0" w:type="dxa"/>
              <w:right w:w="108" w:type="dxa"/>
            </w:tcMar>
          </w:tcPr>
          <w:p w14:paraId="5850D3CD" w14:textId="77777777" w:rsidR="00774AA5" w:rsidRPr="0026700E" w:rsidRDefault="00774AA5" w:rsidP="00D25CFE">
            <w:pPr>
              <w:spacing w:after="0" w:line="240" w:lineRule="auto"/>
              <w:rPr>
                <w:rFonts w:ascii="Times New Roman" w:hAnsi="Times New Roman" w:cs="Times New Roman"/>
                <w:sz w:val="24"/>
                <w:szCs w:val="24"/>
              </w:rPr>
            </w:pPr>
            <w:r w:rsidRPr="0026700E">
              <w:rPr>
                <w:rFonts w:ascii="Times New Roman" w:hAnsi="Times New Roman" w:cs="Times New Roman"/>
                <w:sz w:val="24"/>
                <w:szCs w:val="24"/>
              </w:rPr>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6C91B860" w:rsidR="00774AA5" w:rsidRPr="0026700E" w:rsidRDefault="00774AA5" w:rsidP="00D25CFE">
            <w:pPr>
              <w:spacing w:after="0" w:line="240" w:lineRule="auto"/>
              <w:rPr>
                <w:rFonts w:ascii="Times New Roman" w:hAnsi="Times New Roman" w:cs="Times New Roman"/>
                <w:sz w:val="24"/>
                <w:szCs w:val="24"/>
              </w:rPr>
            </w:pPr>
          </w:p>
        </w:tc>
      </w:tr>
      <w:tr w:rsidR="00774AA5" w:rsidRPr="0026700E" w14:paraId="1EEDC62F" w14:textId="77777777" w:rsidTr="127DD6E8">
        <w:trPr>
          <w:trHeight w:val="20"/>
        </w:trPr>
        <w:tc>
          <w:tcPr>
            <w:tcW w:w="726" w:type="dxa"/>
            <w:tcMar>
              <w:top w:w="0" w:type="dxa"/>
              <w:left w:w="108" w:type="dxa"/>
              <w:bottom w:w="0" w:type="dxa"/>
              <w:right w:w="108" w:type="dxa"/>
            </w:tcMar>
          </w:tcPr>
          <w:p w14:paraId="3EE38EA3" w14:textId="7B1FEB4A" w:rsidR="00774AA5" w:rsidRPr="0026700E" w:rsidRDefault="00774AA5" w:rsidP="0008538B">
            <w:pPr>
              <w:pStyle w:val="Sraopastraipa"/>
              <w:numPr>
                <w:ilvl w:val="0"/>
                <w:numId w:val="7"/>
              </w:numPr>
              <w:spacing w:after="0" w:line="240" w:lineRule="auto"/>
              <w:rPr>
                <w:rFonts w:ascii="Times New Roman" w:hAnsi="Times New Roman" w:cs="Times New Roman"/>
                <w:sz w:val="24"/>
                <w:szCs w:val="24"/>
              </w:rPr>
            </w:pPr>
          </w:p>
        </w:tc>
        <w:tc>
          <w:tcPr>
            <w:tcW w:w="2531" w:type="dxa"/>
            <w:tcMar>
              <w:top w:w="0" w:type="dxa"/>
              <w:left w:w="108" w:type="dxa"/>
              <w:bottom w:w="0" w:type="dxa"/>
              <w:right w:w="108" w:type="dxa"/>
            </w:tcMar>
          </w:tcPr>
          <w:p w14:paraId="3AE3E0BA" w14:textId="77777777" w:rsidR="00774AA5" w:rsidRPr="0026700E" w:rsidRDefault="00774AA5" w:rsidP="00D25CFE">
            <w:pPr>
              <w:spacing w:after="0" w:line="240" w:lineRule="auto"/>
              <w:rPr>
                <w:rFonts w:ascii="Times New Roman" w:hAnsi="Times New Roman" w:cs="Times New Roman"/>
                <w:sz w:val="24"/>
                <w:szCs w:val="24"/>
              </w:rPr>
            </w:pPr>
            <w:r w:rsidRPr="0026700E">
              <w:rPr>
                <w:rFonts w:ascii="Times New Roman" w:hAnsi="Times New Roman" w:cs="Times New Roman"/>
                <w:sz w:val="24"/>
                <w:szCs w:val="24"/>
              </w:rPr>
              <w:t>Perkančioji organizacija negali sudaryti sutarties anksčiau kaip po</w:t>
            </w:r>
          </w:p>
        </w:tc>
        <w:tc>
          <w:tcPr>
            <w:tcW w:w="3643" w:type="dxa"/>
            <w:tcMar>
              <w:top w:w="0" w:type="dxa"/>
              <w:left w:w="108" w:type="dxa"/>
              <w:bottom w:w="0" w:type="dxa"/>
              <w:right w:w="108" w:type="dxa"/>
            </w:tcMar>
          </w:tcPr>
          <w:p w14:paraId="1FD5A236" w14:textId="06E7C3E8" w:rsidR="00774AA5" w:rsidRPr="0026700E" w:rsidRDefault="00774AA5" w:rsidP="00D25CFE">
            <w:pPr>
              <w:spacing w:after="0" w:line="240" w:lineRule="auto"/>
              <w:rPr>
                <w:rFonts w:ascii="Times New Roman" w:hAnsi="Times New Roman" w:cs="Times New Roman"/>
                <w:sz w:val="24"/>
                <w:szCs w:val="24"/>
              </w:rPr>
            </w:pPr>
            <w:r w:rsidRPr="0026700E">
              <w:rPr>
                <w:rFonts w:ascii="Times New Roman" w:hAnsi="Times New Roman" w:cs="Times New Roman"/>
                <w:bCs/>
                <w:sz w:val="24"/>
                <w:szCs w:val="24"/>
              </w:rPr>
              <w:t>10 (dešimt) dienų,</w:t>
            </w:r>
            <w:r w:rsidRPr="0026700E">
              <w:rPr>
                <w:rFonts w:ascii="Times New Roman" w:hAnsi="Times New Roman" w:cs="Times New Roman"/>
                <w:sz w:val="24"/>
                <w:szCs w:val="24"/>
              </w:rPr>
              <w:t xml:space="preserve"> nuo pranešimo apie sprendimą sudaryti sutartį (o jei buv</w:t>
            </w:r>
            <w:r w:rsidR="00087211" w:rsidRPr="0026700E">
              <w:rPr>
                <w:rFonts w:ascii="Times New Roman" w:hAnsi="Times New Roman" w:cs="Times New Roman"/>
                <w:sz w:val="24"/>
                <w:szCs w:val="24"/>
              </w:rPr>
              <w:t>o</w:t>
            </w:r>
            <w:r w:rsidRPr="0026700E">
              <w:rPr>
                <w:rFonts w:ascii="Times New Roman" w:hAnsi="Times New Roman" w:cs="Times New Roman"/>
                <w:sz w:val="24"/>
                <w:szCs w:val="24"/>
              </w:rPr>
              <w:t xml:space="preserve">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61BCB161" w14:textId="39873F9D" w:rsidR="00774AA5" w:rsidRPr="0026700E" w:rsidRDefault="00774AA5" w:rsidP="00D25CFE">
            <w:pPr>
              <w:spacing w:after="0" w:line="240" w:lineRule="auto"/>
              <w:rPr>
                <w:rFonts w:ascii="Times New Roman" w:hAnsi="Times New Roman" w:cs="Times New Roman"/>
                <w:sz w:val="24"/>
                <w:szCs w:val="24"/>
              </w:rPr>
            </w:pPr>
          </w:p>
        </w:tc>
      </w:tr>
      <w:tr w:rsidR="00451AF7" w:rsidRPr="0026700E" w14:paraId="74B4ACF3" w14:textId="77777777" w:rsidTr="54A44937">
        <w:trPr>
          <w:trHeight w:val="20"/>
        </w:trPr>
        <w:tc>
          <w:tcPr>
            <w:tcW w:w="726" w:type="dxa"/>
            <w:tcMar>
              <w:top w:w="0" w:type="dxa"/>
              <w:left w:w="108" w:type="dxa"/>
              <w:bottom w:w="0" w:type="dxa"/>
              <w:right w:w="108" w:type="dxa"/>
            </w:tcMar>
          </w:tcPr>
          <w:p w14:paraId="5A1CA8A8" w14:textId="77777777" w:rsidR="00F50C57" w:rsidRPr="0026700E" w:rsidRDefault="00F50C57" w:rsidP="0008538B">
            <w:pPr>
              <w:pStyle w:val="Sraopastraipa"/>
              <w:numPr>
                <w:ilvl w:val="0"/>
                <w:numId w:val="7"/>
              </w:numPr>
              <w:spacing w:after="0" w:line="240" w:lineRule="auto"/>
              <w:rPr>
                <w:rFonts w:ascii="Times New Roman" w:hAnsi="Times New Roman" w:cs="Times New Roman"/>
                <w:sz w:val="24"/>
                <w:szCs w:val="24"/>
              </w:rPr>
            </w:pPr>
          </w:p>
        </w:tc>
        <w:tc>
          <w:tcPr>
            <w:tcW w:w="2531" w:type="dxa"/>
            <w:tcMar>
              <w:top w:w="0" w:type="dxa"/>
              <w:left w:w="108" w:type="dxa"/>
              <w:bottom w:w="0" w:type="dxa"/>
              <w:right w:w="108" w:type="dxa"/>
            </w:tcMar>
          </w:tcPr>
          <w:p w14:paraId="187F2A99" w14:textId="787AA8A5" w:rsidR="00F50C57" w:rsidRPr="0026700E" w:rsidRDefault="00F50C57" w:rsidP="00D25CFE">
            <w:pPr>
              <w:spacing w:after="0" w:line="240" w:lineRule="auto"/>
              <w:rPr>
                <w:rFonts w:ascii="Times New Roman" w:hAnsi="Times New Roman" w:cs="Times New Roman"/>
                <w:sz w:val="24"/>
                <w:szCs w:val="24"/>
              </w:rPr>
            </w:pPr>
            <w:r w:rsidRPr="0026700E">
              <w:rPr>
                <w:rFonts w:ascii="Times New Roman" w:hAnsi="Times New Roman" w:cs="Times New Roman"/>
                <w:sz w:val="24"/>
                <w:szCs w:val="24"/>
              </w:rPr>
              <w:t xml:space="preserve">Jeigu </w:t>
            </w:r>
            <w:r w:rsidR="00F46E88" w:rsidRPr="0026700E">
              <w:rPr>
                <w:rFonts w:ascii="Times New Roman" w:hAnsi="Times New Roman" w:cs="Times New Roman"/>
                <w:iCs/>
                <w:sz w:val="24"/>
                <w:szCs w:val="24"/>
              </w:rPr>
              <w:t>suinteresuotas dalyvis paprašys perkančiosios organizacijos pateikti laimėjusį pasiūlymą</w:t>
            </w:r>
          </w:p>
        </w:tc>
        <w:tc>
          <w:tcPr>
            <w:tcW w:w="3643" w:type="dxa"/>
            <w:tcMar>
              <w:top w:w="0" w:type="dxa"/>
              <w:left w:w="108" w:type="dxa"/>
              <w:bottom w:w="0" w:type="dxa"/>
              <w:right w:w="108" w:type="dxa"/>
            </w:tcMar>
          </w:tcPr>
          <w:p w14:paraId="6191E2D5" w14:textId="148616E1" w:rsidR="00ED5B78" w:rsidRPr="0026700E" w:rsidRDefault="000B4E01" w:rsidP="00D25CFE">
            <w:pPr>
              <w:spacing w:after="0" w:line="240" w:lineRule="auto"/>
              <w:jc w:val="both"/>
              <w:rPr>
                <w:rFonts w:ascii="Times New Roman" w:hAnsi="Times New Roman" w:cs="Times New Roman"/>
                <w:i/>
                <w:iCs/>
                <w:color w:val="FF0000"/>
                <w:sz w:val="24"/>
                <w:szCs w:val="24"/>
              </w:rPr>
            </w:pPr>
            <w:r w:rsidRPr="00F15A89">
              <w:rPr>
                <w:rFonts w:ascii="Times New Roman" w:hAnsi="Times New Roman" w:cs="Times New Roman"/>
                <w:sz w:val="24"/>
                <w:szCs w:val="24"/>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w:t>
            </w:r>
            <w:r w:rsidRPr="00F15A89">
              <w:rPr>
                <w:rFonts w:ascii="Times New Roman" w:hAnsi="Times New Roman" w:cs="Times New Roman"/>
                <w:sz w:val="24"/>
                <w:szCs w:val="24"/>
              </w:rPr>
              <w:lastRenderedPageBreak/>
              <w:t xml:space="preserve">Jeigu laimėjusio dalyvio pasiūlymas pateikiamas tą pačią dieną, kai buvo paprašyta, VPĮ 102 straipsnio 1 dalyje nustatytas terminas ir atidėjimo terminas pratęsiami vienai darbo dienai. </w:t>
            </w:r>
          </w:p>
        </w:tc>
        <w:tc>
          <w:tcPr>
            <w:tcW w:w="2954" w:type="dxa"/>
            <w:tcMar>
              <w:top w:w="0" w:type="dxa"/>
              <w:left w:w="108" w:type="dxa"/>
              <w:bottom w:w="0" w:type="dxa"/>
              <w:right w:w="108" w:type="dxa"/>
            </w:tcMar>
          </w:tcPr>
          <w:p w14:paraId="34B7E883" w14:textId="77777777" w:rsidR="00F50C57" w:rsidRPr="0026700E" w:rsidRDefault="00F50C57" w:rsidP="00D25CFE">
            <w:pPr>
              <w:spacing w:after="0" w:line="240" w:lineRule="auto"/>
              <w:rPr>
                <w:rFonts w:ascii="Times New Roman" w:hAnsi="Times New Roman" w:cs="Times New Roman"/>
                <w:sz w:val="24"/>
                <w:szCs w:val="24"/>
              </w:rPr>
            </w:pPr>
          </w:p>
        </w:tc>
      </w:tr>
    </w:tbl>
    <w:p w14:paraId="7300D3EE" w14:textId="187855F2" w:rsidR="008F59C5" w:rsidRPr="0026700E" w:rsidRDefault="008F59C5" w:rsidP="00D25CFE">
      <w:pPr>
        <w:tabs>
          <w:tab w:val="left" w:pos="2977"/>
        </w:tabs>
        <w:spacing w:after="0" w:line="240" w:lineRule="auto"/>
        <w:jc w:val="center"/>
        <w:rPr>
          <w:rFonts w:ascii="Times New Roman" w:eastAsia="Calibri" w:hAnsi="Times New Roman" w:cs="Times New Roman"/>
          <w:sz w:val="24"/>
          <w:szCs w:val="24"/>
        </w:rPr>
      </w:pPr>
    </w:p>
    <w:p w14:paraId="4D10CC3E" w14:textId="4EFD242F" w:rsidR="00A4599F" w:rsidRPr="0026700E" w:rsidRDefault="008F59C5" w:rsidP="00D25CFE">
      <w:pPr>
        <w:spacing w:after="0" w:line="240" w:lineRule="auto"/>
        <w:rPr>
          <w:rFonts w:ascii="Times New Roman" w:eastAsia="Calibri" w:hAnsi="Times New Roman" w:cs="Times New Roman"/>
          <w:sz w:val="24"/>
          <w:szCs w:val="24"/>
        </w:rPr>
      </w:pPr>
      <w:r w:rsidRPr="0026700E">
        <w:rPr>
          <w:rFonts w:ascii="Times New Roman" w:eastAsia="Calibri" w:hAnsi="Times New Roman" w:cs="Times New Roman"/>
          <w:sz w:val="24"/>
          <w:szCs w:val="24"/>
        </w:rPr>
        <w:br w:type="page"/>
      </w:r>
    </w:p>
    <w:p w14:paraId="01D56E47" w14:textId="69C5E54E" w:rsidR="008D704D" w:rsidRPr="00D24EC9" w:rsidRDefault="008D704D" w:rsidP="00D25CFE">
      <w:pPr>
        <w:pStyle w:val="Antrat2"/>
        <w:spacing w:before="0"/>
        <w:ind w:left="5103"/>
        <w:rPr>
          <w:rFonts w:ascii="Times New Roman" w:eastAsia="Calibri" w:hAnsi="Times New Roman" w:cs="Times New Roman"/>
          <w:color w:val="auto"/>
          <w:sz w:val="24"/>
          <w:szCs w:val="24"/>
        </w:rPr>
      </w:pPr>
      <w:bookmarkStart w:id="44" w:name="_Ref38539939"/>
      <w:bookmarkStart w:id="45" w:name="_Ref38541068"/>
      <w:bookmarkStart w:id="46" w:name="_Ref38885053"/>
      <w:bookmarkStart w:id="47" w:name="_Ref38899023"/>
      <w:bookmarkStart w:id="48" w:name="_Toc126333940"/>
      <w:r w:rsidRPr="00D24EC9">
        <w:rPr>
          <w:rFonts w:ascii="Times New Roman" w:eastAsia="Calibri" w:hAnsi="Times New Roman" w:cs="Times New Roman"/>
          <w:color w:val="auto"/>
          <w:sz w:val="24"/>
          <w:szCs w:val="24"/>
        </w:rPr>
        <w:lastRenderedPageBreak/>
        <w:t xml:space="preserve">Pirkimo sąlygų </w:t>
      </w:r>
      <w:r w:rsidR="005F0B78" w:rsidRPr="00D24EC9">
        <w:rPr>
          <w:rFonts w:ascii="Times New Roman" w:eastAsia="Calibri" w:hAnsi="Times New Roman" w:cs="Times New Roman"/>
          <w:color w:val="auto"/>
          <w:sz w:val="24"/>
          <w:szCs w:val="24"/>
        </w:rPr>
        <w:t>2</w:t>
      </w:r>
      <w:r w:rsidRPr="00D24EC9">
        <w:rPr>
          <w:rFonts w:ascii="Times New Roman" w:eastAsia="Calibri" w:hAnsi="Times New Roman" w:cs="Times New Roman"/>
          <w:color w:val="auto"/>
          <w:sz w:val="24"/>
          <w:szCs w:val="24"/>
        </w:rPr>
        <w:t xml:space="preserve"> priedas „Techninė specifikacija“</w:t>
      </w:r>
      <w:bookmarkEnd w:id="44"/>
      <w:bookmarkEnd w:id="45"/>
      <w:bookmarkEnd w:id="46"/>
      <w:bookmarkEnd w:id="47"/>
      <w:bookmarkEnd w:id="48"/>
    </w:p>
    <w:p w14:paraId="6F33D193" w14:textId="77777777" w:rsidR="00F0793F" w:rsidRDefault="00F0793F" w:rsidP="00F0793F">
      <w:pPr>
        <w:spacing w:after="0" w:line="240" w:lineRule="auto"/>
        <w:rPr>
          <w:rFonts w:ascii="Times New Roman" w:hAnsi="Times New Roman" w:cs="Times New Roman"/>
          <w:bCs/>
          <w:sz w:val="24"/>
          <w:szCs w:val="24"/>
        </w:rPr>
      </w:pPr>
    </w:p>
    <w:p w14:paraId="251A9256" w14:textId="30029C52" w:rsidR="00281735" w:rsidRDefault="00F0793F" w:rsidP="00F0793F">
      <w:pPr>
        <w:spacing w:after="0" w:line="240" w:lineRule="auto"/>
        <w:rPr>
          <w:rFonts w:ascii="Times New Roman" w:hAnsi="Times New Roman" w:cs="Times New Roman"/>
          <w:bCs/>
          <w:sz w:val="24"/>
          <w:szCs w:val="24"/>
        </w:rPr>
      </w:pPr>
      <w:r w:rsidRPr="00F0793F">
        <w:rPr>
          <w:rFonts w:ascii="Times New Roman" w:hAnsi="Times New Roman" w:cs="Times New Roman"/>
          <w:bCs/>
          <w:sz w:val="24"/>
          <w:szCs w:val="24"/>
        </w:rPr>
        <w:t>Pateikiamas atskiru dokumentu.</w:t>
      </w:r>
    </w:p>
    <w:p w14:paraId="242BF954" w14:textId="34A18F32" w:rsidR="00F0793F" w:rsidRDefault="00F0793F" w:rsidP="00F0793F">
      <w:pPr>
        <w:spacing w:after="0" w:line="240" w:lineRule="auto"/>
        <w:rPr>
          <w:rFonts w:ascii="Times New Roman" w:hAnsi="Times New Roman" w:cs="Times New Roman"/>
          <w:bCs/>
          <w:sz w:val="24"/>
          <w:szCs w:val="24"/>
        </w:rPr>
      </w:pPr>
    </w:p>
    <w:p w14:paraId="34FF32CD" w14:textId="064C4921" w:rsidR="00F0793F" w:rsidRDefault="00F0793F" w:rsidP="00F0793F">
      <w:pPr>
        <w:spacing w:after="0" w:line="240" w:lineRule="auto"/>
        <w:rPr>
          <w:rFonts w:ascii="Times New Roman" w:hAnsi="Times New Roman" w:cs="Times New Roman"/>
          <w:bCs/>
          <w:sz w:val="24"/>
          <w:szCs w:val="24"/>
        </w:rPr>
      </w:pPr>
    </w:p>
    <w:p w14:paraId="379E3554" w14:textId="6FBF7553" w:rsidR="00F0793F" w:rsidRDefault="00F0793F" w:rsidP="00F0793F">
      <w:pPr>
        <w:spacing w:after="0" w:line="240" w:lineRule="auto"/>
        <w:rPr>
          <w:rFonts w:ascii="Times New Roman" w:hAnsi="Times New Roman" w:cs="Times New Roman"/>
          <w:bCs/>
          <w:sz w:val="24"/>
          <w:szCs w:val="24"/>
        </w:rPr>
      </w:pPr>
    </w:p>
    <w:p w14:paraId="1F04D75B" w14:textId="07655405" w:rsidR="00F0793F" w:rsidRDefault="00F0793F" w:rsidP="00F0793F">
      <w:pPr>
        <w:spacing w:after="0" w:line="240" w:lineRule="auto"/>
        <w:rPr>
          <w:rFonts w:ascii="Times New Roman" w:hAnsi="Times New Roman" w:cs="Times New Roman"/>
          <w:bCs/>
          <w:sz w:val="24"/>
          <w:szCs w:val="24"/>
        </w:rPr>
      </w:pPr>
    </w:p>
    <w:p w14:paraId="555509F3" w14:textId="6E13AA8D" w:rsidR="00F0793F" w:rsidRDefault="00F0793F" w:rsidP="00F0793F">
      <w:pPr>
        <w:spacing w:after="0" w:line="240" w:lineRule="auto"/>
        <w:rPr>
          <w:rFonts w:ascii="Times New Roman" w:hAnsi="Times New Roman" w:cs="Times New Roman"/>
          <w:bCs/>
          <w:sz w:val="24"/>
          <w:szCs w:val="24"/>
        </w:rPr>
      </w:pPr>
    </w:p>
    <w:p w14:paraId="0382DAD0" w14:textId="3CF7CD69" w:rsidR="00F0793F" w:rsidRDefault="00F0793F" w:rsidP="00F0793F">
      <w:pPr>
        <w:spacing w:after="0" w:line="240" w:lineRule="auto"/>
        <w:rPr>
          <w:rFonts w:ascii="Times New Roman" w:hAnsi="Times New Roman" w:cs="Times New Roman"/>
          <w:bCs/>
          <w:sz w:val="24"/>
          <w:szCs w:val="24"/>
        </w:rPr>
      </w:pPr>
    </w:p>
    <w:p w14:paraId="09901655" w14:textId="7E9D1A77" w:rsidR="00F0793F" w:rsidRDefault="00F0793F" w:rsidP="00F0793F">
      <w:pPr>
        <w:spacing w:after="0" w:line="240" w:lineRule="auto"/>
        <w:rPr>
          <w:rFonts w:ascii="Times New Roman" w:hAnsi="Times New Roman" w:cs="Times New Roman"/>
          <w:bCs/>
          <w:sz w:val="24"/>
          <w:szCs w:val="24"/>
        </w:rPr>
      </w:pPr>
    </w:p>
    <w:p w14:paraId="6C0D4076" w14:textId="1091E991" w:rsidR="00F0793F" w:rsidRDefault="00F0793F" w:rsidP="00F0793F">
      <w:pPr>
        <w:spacing w:after="0" w:line="240" w:lineRule="auto"/>
        <w:rPr>
          <w:rFonts w:ascii="Times New Roman" w:hAnsi="Times New Roman" w:cs="Times New Roman"/>
          <w:bCs/>
          <w:sz w:val="24"/>
          <w:szCs w:val="24"/>
        </w:rPr>
      </w:pPr>
    </w:p>
    <w:p w14:paraId="48BA164C" w14:textId="48703BE1" w:rsidR="00F0793F" w:rsidRDefault="00F0793F" w:rsidP="00F0793F">
      <w:pPr>
        <w:spacing w:after="0" w:line="240" w:lineRule="auto"/>
        <w:rPr>
          <w:rFonts w:ascii="Times New Roman" w:hAnsi="Times New Roman" w:cs="Times New Roman"/>
          <w:bCs/>
          <w:sz w:val="24"/>
          <w:szCs w:val="24"/>
        </w:rPr>
      </w:pPr>
    </w:p>
    <w:p w14:paraId="14B5F830" w14:textId="66C7C7C7" w:rsidR="00F0793F" w:rsidRDefault="00F0793F" w:rsidP="00F0793F">
      <w:pPr>
        <w:spacing w:after="0" w:line="240" w:lineRule="auto"/>
        <w:rPr>
          <w:rFonts w:ascii="Times New Roman" w:hAnsi="Times New Roman" w:cs="Times New Roman"/>
          <w:bCs/>
          <w:sz w:val="24"/>
          <w:szCs w:val="24"/>
        </w:rPr>
      </w:pPr>
    </w:p>
    <w:p w14:paraId="19481A33" w14:textId="5E303E3B" w:rsidR="00F0793F" w:rsidRDefault="00F0793F" w:rsidP="00F0793F">
      <w:pPr>
        <w:spacing w:after="0" w:line="240" w:lineRule="auto"/>
        <w:rPr>
          <w:rFonts w:ascii="Times New Roman" w:hAnsi="Times New Roman" w:cs="Times New Roman"/>
          <w:bCs/>
          <w:sz w:val="24"/>
          <w:szCs w:val="24"/>
        </w:rPr>
      </w:pPr>
    </w:p>
    <w:p w14:paraId="7BD05816" w14:textId="67B038C7" w:rsidR="00F0793F" w:rsidRDefault="00F0793F" w:rsidP="00F0793F">
      <w:pPr>
        <w:spacing w:after="0" w:line="240" w:lineRule="auto"/>
        <w:rPr>
          <w:rFonts w:ascii="Times New Roman" w:hAnsi="Times New Roman" w:cs="Times New Roman"/>
          <w:bCs/>
          <w:sz w:val="24"/>
          <w:szCs w:val="24"/>
        </w:rPr>
      </w:pPr>
    </w:p>
    <w:p w14:paraId="6E7F2B75" w14:textId="03A848DB" w:rsidR="00F0793F" w:rsidRDefault="00F0793F" w:rsidP="00F0793F">
      <w:pPr>
        <w:spacing w:after="0" w:line="240" w:lineRule="auto"/>
        <w:rPr>
          <w:rFonts w:ascii="Times New Roman" w:hAnsi="Times New Roman" w:cs="Times New Roman"/>
          <w:bCs/>
          <w:sz w:val="24"/>
          <w:szCs w:val="24"/>
        </w:rPr>
      </w:pPr>
    </w:p>
    <w:p w14:paraId="69FFBA12" w14:textId="6FA4280E" w:rsidR="00F0793F" w:rsidRDefault="00F0793F" w:rsidP="00F0793F">
      <w:pPr>
        <w:spacing w:after="0" w:line="240" w:lineRule="auto"/>
        <w:rPr>
          <w:rFonts w:ascii="Times New Roman" w:hAnsi="Times New Roman" w:cs="Times New Roman"/>
          <w:bCs/>
          <w:sz w:val="24"/>
          <w:szCs w:val="24"/>
        </w:rPr>
      </w:pPr>
    </w:p>
    <w:p w14:paraId="07A19441" w14:textId="5ABD18A7" w:rsidR="00F0793F" w:rsidRDefault="00F0793F" w:rsidP="00F0793F">
      <w:pPr>
        <w:spacing w:after="0" w:line="240" w:lineRule="auto"/>
        <w:rPr>
          <w:rFonts w:ascii="Times New Roman" w:hAnsi="Times New Roman" w:cs="Times New Roman"/>
          <w:bCs/>
          <w:sz w:val="24"/>
          <w:szCs w:val="24"/>
        </w:rPr>
      </w:pPr>
    </w:p>
    <w:p w14:paraId="2367B030" w14:textId="53B1C636" w:rsidR="00F0793F" w:rsidRDefault="00F0793F" w:rsidP="00F0793F">
      <w:pPr>
        <w:spacing w:after="0" w:line="240" w:lineRule="auto"/>
        <w:rPr>
          <w:rFonts w:ascii="Times New Roman" w:hAnsi="Times New Roman" w:cs="Times New Roman"/>
          <w:bCs/>
          <w:sz w:val="24"/>
          <w:szCs w:val="24"/>
        </w:rPr>
      </w:pPr>
    </w:p>
    <w:p w14:paraId="660DF76E" w14:textId="73D941C5" w:rsidR="00F0793F" w:rsidRDefault="00F0793F" w:rsidP="00F0793F">
      <w:pPr>
        <w:spacing w:after="0" w:line="240" w:lineRule="auto"/>
        <w:rPr>
          <w:rFonts w:ascii="Times New Roman" w:hAnsi="Times New Roman" w:cs="Times New Roman"/>
          <w:bCs/>
          <w:sz w:val="24"/>
          <w:szCs w:val="24"/>
        </w:rPr>
      </w:pPr>
    </w:p>
    <w:p w14:paraId="70BD064B" w14:textId="3A6A0E29" w:rsidR="00F0793F" w:rsidRDefault="00F0793F" w:rsidP="00F0793F">
      <w:pPr>
        <w:spacing w:after="0" w:line="240" w:lineRule="auto"/>
        <w:rPr>
          <w:rFonts w:ascii="Times New Roman" w:hAnsi="Times New Roman" w:cs="Times New Roman"/>
          <w:bCs/>
          <w:sz w:val="24"/>
          <w:szCs w:val="24"/>
        </w:rPr>
      </w:pPr>
    </w:p>
    <w:p w14:paraId="11ADFE68" w14:textId="3EE526D9" w:rsidR="00F0793F" w:rsidRDefault="00F0793F" w:rsidP="00F0793F">
      <w:pPr>
        <w:spacing w:after="0" w:line="240" w:lineRule="auto"/>
        <w:rPr>
          <w:rFonts w:ascii="Times New Roman" w:hAnsi="Times New Roman" w:cs="Times New Roman"/>
          <w:bCs/>
          <w:sz w:val="24"/>
          <w:szCs w:val="24"/>
        </w:rPr>
      </w:pPr>
    </w:p>
    <w:p w14:paraId="78102C39" w14:textId="5DD2760C" w:rsidR="00F0793F" w:rsidRDefault="00F0793F" w:rsidP="00F0793F">
      <w:pPr>
        <w:spacing w:after="0" w:line="240" w:lineRule="auto"/>
        <w:rPr>
          <w:rFonts w:ascii="Times New Roman" w:hAnsi="Times New Roman" w:cs="Times New Roman"/>
          <w:bCs/>
          <w:sz w:val="24"/>
          <w:szCs w:val="24"/>
        </w:rPr>
      </w:pPr>
    </w:p>
    <w:p w14:paraId="6E07870B" w14:textId="32F7904D" w:rsidR="00F0793F" w:rsidRDefault="00F0793F" w:rsidP="00F0793F">
      <w:pPr>
        <w:spacing w:after="0" w:line="240" w:lineRule="auto"/>
        <w:rPr>
          <w:rFonts w:ascii="Times New Roman" w:hAnsi="Times New Roman" w:cs="Times New Roman"/>
          <w:bCs/>
          <w:sz w:val="24"/>
          <w:szCs w:val="24"/>
        </w:rPr>
      </w:pPr>
    </w:p>
    <w:p w14:paraId="5E67B95B" w14:textId="1B2D6DAC" w:rsidR="00F0793F" w:rsidRDefault="00F0793F" w:rsidP="00F0793F">
      <w:pPr>
        <w:spacing w:after="0" w:line="240" w:lineRule="auto"/>
        <w:rPr>
          <w:rFonts w:ascii="Times New Roman" w:hAnsi="Times New Roman" w:cs="Times New Roman"/>
          <w:bCs/>
          <w:sz w:val="24"/>
          <w:szCs w:val="24"/>
        </w:rPr>
      </w:pPr>
    </w:p>
    <w:p w14:paraId="38D50CD1" w14:textId="037719C8" w:rsidR="00F0793F" w:rsidRDefault="00F0793F" w:rsidP="00F0793F">
      <w:pPr>
        <w:spacing w:after="0" w:line="240" w:lineRule="auto"/>
        <w:rPr>
          <w:rFonts w:ascii="Times New Roman" w:hAnsi="Times New Roman" w:cs="Times New Roman"/>
          <w:bCs/>
          <w:sz w:val="24"/>
          <w:szCs w:val="24"/>
        </w:rPr>
      </w:pPr>
    </w:p>
    <w:p w14:paraId="0B24C748" w14:textId="1A3F41E5" w:rsidR="00F0793F" w:rsidRDefault="00F0793F" w:rsidP="00F0793F">
      <w:pPr>
        <w:spacing w:after="0" w:line="240" w:lineRule="auto"/>
        <w:rPr>
          <w:rFonts w:ascii="Times New Roman" w:hAnsi="Times New Roman" w:cs="Times New Roman"/>
          <w:bCs/>
          <w:sz w:val="24"/>
          <w:szCs w:val="24"/>
        </w:rPr>
      </w:pPr>
    </w:p>
    <w:p w14:paraId="07CFA5B8" w14:textId="2992E6E4" w:rsidR="00F0793F" w:rsidRDefault="00F0793F" w:rsidP="00F0793F">
      <w:pPr>
        <w:spacing w:after="0" w:line="240" w:lineRule="auto"/>
        <w:rPr>
          <w:rFonts w:ascii="Times New Roman" w:hAnsi="Times New Roman" w:cs="Times New Roman"/>
          <w:bCs/>
          <w:sz w:val="24"/>
          <w:szCs w:val="24"/>
        </w:rPr>
      </w:pPr>
    </w:p>
    <w:p w14:paraId="03B08662" w14:textId="25434FB0" w:rsidR="00F0793F" w:rsidRDefault="00F0793F" w:rsidP="00F0793F">
      <w:pPr>
        <w:spacing w:after="0" w:line="240" w:lineRule="auto"/>
        <w:rPr>
          <w:rFonts w:ascii="Times New Roman" w:hAnsi="Times New Roman" w:cs="Times New Roman"/>
          <w:bCs/>
          <w:sz w:val="24"/>
          <w:szCs w:val="24"/>
        </w:rPr>
      </w:pPr>
    </w:p>
    <w:p w14:paraId="2254E0CA" w14:textId="4724330B" w:rsidR="00F0793F" w:rsidRDefault="00F0793F" w:rsidP="00F0793F">
      <w:pPr>
        <w:spacing w:after="0" w:line="240" w:lineRule="auto"/>
        <w:rPr>
          <w:rFonts w:ascii="Times New Roman" w:hAnsi="Times New Roman" w:cs="Times New Roman"/>
          <w:bCs/>
          <w:sz w:val="24"/>
          <w:szCs w:val="24"/>
        </w:rPr>
      </w:pPr>
    </w:p>
    <w:p w14:paraId="52C7131F" w14:textId="38ACEF09" w:rsidR="00F0793F" w:rsidRDefault="00F0793F" w:rsidP="00F0793F">
      <w:pPr>
        <w:spacing w:after="0" w:line="240" w:lineRule="auto"/>
        <w:rPr>
          <w:rFonts w:ascii="Times New Roman" w:hAnsi="Times New Roman" w:cs="Times New Roman"/>
          <w:bCs/>
          <w:sz w:val="24"/>
          <w:szCs w:val="24"/>
        </w:rPr>
      </w:pPr>
    </w:p>
    <w:p w14:paraId="5D5AF5EC" w14:textId="566A8E59" w:rsidR="00F0793F" w:rsidRDefault="00F0793F" w:rsidP="00F0793F">
      <w:pPr>
        <w:spacing w:after="0" w:line="240" w:lineRule="auto"/>
        <w:rPr>
          <w:rFonts w:ascii="Times New Roman" w:hAnsi="Times New Roman" w:cs="Times New Roman"/>
          <w:bCs/>
          <w:sz w:val="24"/>
          <w:szCs w:val="24"/>
        </w:rPr>
      </w:pPr>
    </w:p>
    <w:p w14:paraId="50E3D7DA" w14:textId="4E106A50" w:rsidR="00F0793F" w:rsidRDefault="00F0793F" w:rsidP="00F0793F">
      <w:pPr>
        <w:spacing w:after="0" w:line="240" w:lineRule="auto"/>
        <w:rPr>
          <w:rFonts w:ascii="Times New Roman" w:hAnsi="Times New Roman" w:cs="Times New Roman"/>
          <w:bCs/>
          <w:sz w:val="24"/>
          <w:szCs w:val="24"/>
        </w:rPr>
      </w:pPr>
    </w:p>
    <w:p w14:paraId="66CB57B3" w14:textId="1B3A6CDF" w:rsidR="00F0793F" w:rsidRDefault="00F0793F" w:rsidP="00F0793F">
      <w:pPr>
        <w:spacing w:after="0" w:line="240" w:lineRule="auto"/>
        <w:rPr>
          <w:rFonts w:ascii="Times New Roman" w:hAnsi="Times New Roman" w:cs="Times New Roman"/>
          <w:bCs/>
          <w:sz w:val="24"/>
          <w:szCs w:val="24"/>
        </w:rPr>
      </w:pPr>
    </w:p>
    <w:p w14:paraId="2B6F5E63" w14:textId="4A92F296" w:rsidR="00F0793F" w:rsidRDefault="00F0793F" w:rsidP="00F0793F">
      <w:pPr>
        <w:spacing w:after="0" w:line="240" w:lineRule="auto"/>
        <w:rPr>
          <w:rFonts w:ascii="Times New Roman" w:hAnsi="Times New Roman" w:cs="Times New Roman"/>
          <w:bCs/>
          <w:sz w:val="24"/>
          <w:szCs w:val="24"/>
        </w:rPr>
      </w:pPr>
    </w:p>
    <w:p w14:paraId="027138F1" w14:textId="31C3ACF0" w:rsidR="00F0793F" w:rsidRDefault="00F0793F" w:rsidP="00F0793F">
      <w:pPr>
        <w:spacing w:after="0" w:line="240" w:lineRule="auto"/>
        <w:rPr>
          <w:rFonts w:ascii="Times New Roman" w:hAnsi="Times New Roman" w:cs="Times New Roman"/>
          <w:bCs/>
          <w:sz w:val="24"/>
          <w:szCs w:val="24"/>
        </w:rPr>
      </w:pPr>
    </w:p>
    <w:p w14:paraId="3ACE39D8" w14:textId="2CD700D5" w:rsidR="00F0793F" w:rsidRDefault="00F0793F" w:rsidP="00F0793F">
      <w:pPr>
        <w:spacing w:after="0" w:line="240" w:lineRule="auto"/>
        <w:rPr>
          <w:rFonts w:ascii="Times New Roman" w:hAnsi="Times New Roman" w:cs="Times New Roman"/>
          <w:bCs/>
          <w:sz w:val="24"/>
          <w:szCs w:val="24"/>
        </w:rPr>
      </w:pPr>
    </w:p>
    <w:p w14:paraId="4F47A3F3" w14:textId="6974BBAA" w:rsidR="00F0793F" w:rsidRDefault="00F0793F" w:rsidP="00F0793F">
      <w:pPr>
        <w:spacing w:after="0" w:line="240" w:lineRule="auto"/>
        <w:rPr>
          <w:rFonts w:ascii="Times New Roman" w:hAnsi="Times New Roman" w:cs="Times New Roman"/>
          <w:bCs/>
          <w:sz w:val="24"/>
          <w:szCs w:val="24"/>
        </w:rPr>
      </w:pPr>
    </w:p>
    <w:p w14:paraId="3E505195" w14:textId="657FB924" w:rsidR="00F0793F" w:rsidRDefault="00F0793F" w:rsidP="00F0793F">
      <w:pPr>
        <w:spacing w:after="0" w:line="240" w:lineRule="auto"/>
        <w:rPr>
          <w:rFonts w:ascii="Times New Roman" w:hAnsi="Times New Roman" w:cs="Times New Roman"/>
          <w:bCs/>
          <w:sz w:val="24"/>
          <w:szCs w:val="24"/>
        </w:rPr>
      </w:pPr>
    </w:p>
    <w:p w14:paraId="6FEE7E68" w14:textId="2CD7B352" w:rsidR="00F0793F" w:rsidRDefault="00F0793F" w:rsidP="00F0793F">
      <w:pPr>
        <w:spacing w:after="0" w:line="240" w:lineRule="auto"/>
        <w:rPr>
          <w:rFonts w:ascii="Times New Roman" w:hAnsi="Times New Roman" w:cs="Times New Roman"/>
          <w:bCs/>
          <w:sz w:val="24"/>
          <w:szCs w:val="24"/>
        </w:rPr>
      </w:pPr>
    </w:p>
    <w:p w14:paraId="6A0719FE" w14:textId="54244BBB" w:rsidR="00F0793F" w:rsidRDefault="00F0793F" w:rsidP="00F0793F">
      <w:pPr>
        <w:spacing w:after="0" w:line="240" w:lineRule="auto"/>
        <w:rPr>
          <w:rFonts w:ascii="Times New Roman" w:hAnsi="Times New Roman" w:cs="Times New Roman"/>
          <w:bCs/>
          <w:sz w:val="24"/>
          <w:szCs w:val="24"/>
        </w:rPr>
      </w:pPr>
    </w:p>
    <w:p w14:paraId="0F7A1F3A" w14:textId="449666AF" w:rsidR="00F0793F" w:rsidRDefault="00F0793F" w:rsidP="00F0793F">
      <w:pPr>
        <w:spacing w:after="0" w:line="240" w:lineRule="auto"/>
        <w:rPr>
          <w:rFonts w:ascii="Times New Roman" w:hAnsi="Times New Roman" w:cs="Times New Roman"/>
          <w:bCs/>
          <w:sz w:val="24"/>
          <w:szCs w:val="24"/>
        </w:rPr>
      </w:pPr>
    </w:p>
    <w:p w14:paraId="58EE248F" w14:textId="29D1DB30" w:rsidR="00F0793F" w:rsidRDefault="00F0793F" w:rsidP="00F0793F">
      <w:pPr>
        <w:spacing w:after="0" w:line="240" w:lineRule="auto"/>
        <w:rPr>
          <w:rFonts w:ascii="Times New Roman" w:hAnsi="Times New Roman" w:cs="Times New Roman"/>
          <w:bCs/>
          <w:sz w:val="24"/>
          <w:szCs w:val="24"/>
        </w:rPr>
      </w:pPr>
    </w:p>
    <w:p w14:paraId="3E9647D4" w14:textId="77777777" w:rsidR="00F0793F" w:rsidRPr="00F0793F" w:rsidRDefault="00F0793F" w:rsidP="00F0793F">
      <w:pPr>
        <w:spacing w:after="0" w:line="240" w:lineRule="auto"/>
        <w:rPr>
          <w:rFonts w:ascii="Times New Roman" w:hAnsi="Times New Roman" w:cs="Times New Roman"/>
          <w:bCs/>
          <w:sz w:val="24"/>
          <w:szCs w:val="24"/>
        </w:rPr>
      </w:pPr>
    </w:p>
    <w:p w14:paraId="73F43DFB" w14:textId="10B11F93" w:rsidR="008D704D" w:rsidRPr="00D24EC9" w:rsidRDefault="008D704D" w:rsidP="00D25CFE">
      <w:pPr>
        <w:pStyle w:val="Antrat2"/>
        <w:spacing w:before="0"/>
        <w:ind w:left="5103"/>
        <w:rPr>
          <w:rFonts w:ascii="Times New Roman" w:eastAsia="Calibri" w:hAnsi="Times New Roman" w:cs="Times New Roman"/>
          <w:color w:val="auto"/>
          <w:sz w:val="24"/>
          <w:szCs w:val="24"/>
        </w:rPr>
      </w:pPr>
      <w:bookmarkStart w:id="49" w:name="_Ref38285444"/>
      <w:bookmarkStart w:id="50" w:name="_Ref38291496"/>
      <w:bookmarkStart w:id="51" w:name="_Toc126333941"/>
      <w:r w:rsidRPr="00D24EC9">
        <w:rPr>
          <w:rFonts w:ascii="Times New Roman" w:eastAsia="Calibri" w:hAnsi="Times New Roman" w:cs="Times New Roman"/>
          <w:color w:val="auto"/>
          <w:sz w:val="24"/>
          <w:szCs w:val="24"/>
        </w:rPr>
        <w:lastRenderedPageBreak/>
        <w:t xml:space="preserve">Pirkimo sąlygų </w:t>
      </w:r>
      <w:r w:rsidR="00F1334C" w:rsidRPr="00D24EC9">
        <w:rPr>
          <w:rFonts w:ascii="Times New Roman" w:eastAsia="Calibri" w:hAnsi="Times New Roman" w:cs="Times New Roman"/>
          <w:color w:val="auto"/>
          <w:sz w:val="24"/>
          <w:szCs w:val="24"/>
        </w:rPr>
        <w:t>3</w:t>
      </w:r>
      <w:r w:rsidRPr="00D24EC9">
        <w:rPr>
          <w:rFonts w:ascii="Times New Roman" w:eastAsia="Calibri" w:hAnsi="Times New Roman" w:cs="Times New Roman"/>
          <w:color w:val="auto"/>
          <w:sz w:val="24"/>
          <w:szCs w:val="24"/>
        </w:rPr>
        <w:t xml:space="preserve"> priedas „Tiekėjų pašalinimo pagrindai“</w:t>
      </w:r>
      <w:bookmarkEnd w:id="49"/>
      <w:bookmarkEnd w:id="50"/>
      <w:bookmarkEnd w:id="51"/>
    </w:p>
    <w:p w14:paraId="11D35D3F" w14:textId="77777777" w:rsidR="000E6657" w:rsidRPr="0026700E" w:rsidRDefault="000E6657" w:rsidP="00D25CFE">
      <w:pPr>
        <w:spacing w:after="0" w:line="240" w:lineRule="auto"/>
        <w:jc w:val="center"/>
        <w:rPr>
          <w:rFonts w:ascii="Times New Roman" w:hAnsi="Times New Roman" w:cs="Times New Roman"/>
          <w:b/>
          <w:bCs/>
          <w:smallCaps/>
          <w:sz w:val="24"/>
          <w:szCs w:val="24"/>
        </w:rPr>
      </w:pPr>
    </w:p>
    <w:p w14:paraId="6176AA19" w14:textId="1CAA94D6" w:rsidR="002D2586" w:rsidRPr="00BA359A" w:rsidRDefault="002D2586" w:rsidP="002D2586">
      <w:pPr>
        <w:pStyle w:val="Paantrat"/>
        <w:spacing w:after="0" w:line="240" w:lineRule="auto"/>
        <w:jc w:val="center"/>
        <w:rPr>
          <w:rFonts w:ascii="Times New Roman" w:hAnsi="Times New Roman" w:cs="Times New Roman"/>
          <w:b/>
          <w:bCs/>
          <w:sz w:val="24"/>
          <w:szCs w:val="24"/>
        </w:rPr>
      </w:pPr>
      <w:r w:rsidRPr="00BA359A">
        <w:rPr>
          <w:rFonts w:ascii="Times New Roman" w:hAnsi="Times New Roman" w:cs="Times New Roman"/>
          <w:b/>
          <w:bCs/>
          <w:sz w:val="24"/>
          <w:szCs w:val="24"/>
        </w:rPr>
        <w:t>TIEKĖJŲ PAŠALINIMO PAGRINDAI</w:t>
      </w:r>
    </w:p>
    <w:p w14:paraId="20685A06" w14:textId="77777777" w:rsidR="002D2586" w:rsidRPr="00BA359A" w:rsidRDefault="002D2586" w:rsidP="002D2586">
      <w:pPr>
        <w:spacing w:after="0" w:line="240" w:lineRule="auto"/>
        <w:rPr>
          <w:rFonts w:ascii="Times New Roman" w:hAnsi="Times New Roman" w:cs="Times New Roman"/>
          <w:b/>
          <w:bCs/>
          <w:sz w:val="24"/>
          <w:szCs w:val="24"/>
        </w:rPr>
      </w:pPr>
    </w:p>
    <w:p w14:paraId="5E5262F5" w14:textId="77777777" w:rsidR="002D2586" w:rsidRPr="00BA359A" w:rsidRDefault="002D2586" w:rsidP="002D2586">
      <w:pPr>
        <w:pStyle w:val="Betarp"/>
        <w:numPr>
          <w:ilvl w:val="0"/>
          <w:numId w:val="19"/>
        </w:numPr>
        <w:suppressAutoHyphens/>
        <w:ind w:left="0" w:firstLine="851"/>
        <w:jc w:val="both"/>
        <w:rPr>
          <w:rFonts w:ascii="Times New Roman" w:hAnsi="Times New Roman" w:cs="Times New Roman"/>
          <w:sz w:val="24"/>
          <w:szCs w:val="24"/>
        </w:rPr>
      </w:pPr>
      <w:r w:rsidRPr="00BA359A">
        <w:rPr>
          <w:rFonts w:ascii="Times New Roman" w:hAnsi="Times New Roman" w:cs="Times New Roman"/>
          <w:sz w:val="24"/>
          <w:szCs w:val="24"/>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19AB357C" w14:textId="77777777" w:rsidR="002D2586" w:rsidRPr="00BA359A" w:rsidRDefault="002D2586" w:rsidP="002D2586">
      <w:pPr>
        <w:pStyle w:val="Betarp"/>
        <w:numPr>
          <w:ilvl w:val="0"/>
          <w:numId w:val="19"/>
        </w:numPr>
        <w:suppressAutoHyphens/>
        <w:ind w:left="0" w:firstLine="851"/>
        <w:jc w:val="both"/>
        <w:rPr>
          <w:rFonts w:ascii="Times New Roman" w:hAnsi="Times New Roman" w:cs="Times New Roman"/>
          <w:sz w:val="24"/>
          <w:szCs w:val="24"/>
        </w:rPr>
      </w:pPr>
      <w:r w:rsidRPr="00BA359A">
        <w:rPr>
          <w:rFonts w:ascii="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582F9FC6" w14:textId="77777777" w:rsidR="002D2586" w:rsidRPr="00BA359A" w:rsidRDefault="002D2586" w:rsidP="002D2586">
      <w:pPr>
        <w:pStyle w:val="Betarp"/>
        <w:numPr>
          <w:ilvl w:val="0"/>
          <w:numId w:val="19"/>
        </w:numPr>
        <w:suppressAutoHyphens/>
        <w:ind w:left="0" w:firstLine="851"/>
        <w:jc w:val="both"/>
        <w:rPr>
          <w:rFonts w:ascii="Times New Roman" w:eastAsia="Verdana" w:hAnsi="Times New Roman" w:cs="Times New Roman"/>
          <w:sz w:val="24"/>
          <w:szCs w:val="24"/>
        </w:rPr>
      </w:pPr>
      <w:r w:rsidRPr="00BA359A">
        <w:rPr>
          <w:rFonts w:ascii="Times New Roman" w:hAnsi="Times New Roman" w:cs="Times New Roman"/>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BA359A">
        <w:rPr>
          <w:rFonts w:ascii="Times New Roman" w:eastAsia="Verdana" w:hAnsi="Times New Roman" w:cs="Times New Roman"/>
          <w:sz w:val="24"/>
          <w:szCs w:val="24"/>
        </w:rPr>
        <w:t xml:space="preserve">e nustatytų tiekėjo pašalinimo pagrindų, išskyrus VPĮ 46 straipsnio 10 dalyje nustatytus atvejus (tačiau atsižvelgiant į VPĮ 46 straipsnio 11 ir 12 dalių nuostatas). </w:t>
      </w:r>
    </w:p>
    <w:p w14:paraId="361164F1" w14:textId="77777777" w:rsidR="002D2586" w:rsidRPr="00BA359A" w:rsidRDefault="002D2586" w:rsidP="002D2586">
      <w:pPr>
        <w:pStyle w:val="Betarp"/>
        <w:numPr>
          <w:ilvl w:val="0"/>
          <w:numId w:val="19"/>
        </w:numPr>
        <w:suppressAutoHyphens/>
        <w:ind w:left="0" w:firstLine="851"/>
        <w:jc w:val="both"/>
        <w:rPr>
          <w:rFonts w:ascii="Times New Roman" w:eastAsia="Verdana" w:hAnsi="Times New Roman" w:cs="Times New Roman"/>
          <w:sz w:val="24"/>
          <w:szCs w:val="24"/>
        </w:rPr>
      </w:pPr>
      <w:r w:rsidRPr="00BA359A">
        <w:rPr>
          <w:rFonts w:ascii="Times New Roman" w:eastAsia="Verdana" w:hAnsi="Times New Roman" w:cs="Times New Roman"/>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545A4E9C" w14:textId="77777777" w:rsidR="002D2586" w:rsidRPr="00BA359A" w:rsidRDefault="002D2586" w:rsidP="002D2586">
      <w:pPr>
        <w:pStyle w:val="Betarp"/>
        <w:numPr>
          <w:ilvl w:val="0"/>
          <w:numId w:val="19"/>
        </w:numPr>
        <w:suppressAutoHyphens/>
        <w:ind w:left="0" w:firstLine="851"/>
        <w:jc w:val="both"/>
        <w:rPr>
          <w:rFonts w:ascii="Times New Roman" w:hAnsi="Times New Roman" w:cs="Times New Roman"/>
          <w:sz w:val="24"/>
          <w:szCs w:val="24"/>
        </w:rPr>
      </w:pPr>
      <w:r w:rsidRPr="00BA359A">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BA359A">
        <w:rPr>
          <w:rFonts w:ascii="Times New Roman" w:eastAsia="Verdana" w:hAnsi="Times New Roman" w:cs="Times New Roman"/>
          <w:sz w:val="24"/>
          <w:szCs w:val="24"/>
        </w:rPr>
        <w:t>Certis</w:t>
      </w:r>
      <w:proofErr w:type="spellEnd"/>
      <w:r w:rsidRPr="00BA359A">
        <w:rPr>
          <w:rFonts w:ascii="Times New Roman" w:eastAsia="Verdana" w:hAnsi="Times New Roman" w:cs="Times New Roman"/>
          <w:sz w:val="24"/>
          <w:szCs w:val="24"/>
        </w:rPr>
        <w:t>“. Lentelės ketvirtame stulpelyje nurodomi doku</w:t>
      </w:r>
      <w:r w:rsidRPr="00BA359A">
        <w:rPr>
          <w:rFonts w:ascii="Times New Roman" w:hAnsi="Times New Roman" w:cs="Times New Roman"/>
          <w:sz w:val="24"/>
          <w:szCs w:val="24"/>
        </w:rPr>
        <w:t>mentai, kuriuos turi pateikti Lietuvos Respublikoje registruoti tiekėjai. Dėl dokumentų, kuriuos turi pateikti užsienio šalių tiekėjai, informaciją Perkančioji organizacija pasitikrina „e-</w:t>
      </w:r>
      <w:proofErr w:type="spellStart"/>
      <w:r w:rsidRPr="00BA359A">
        <w:rPr>
          <w:rFonts w:ascii="Times New Roman" w:hAnsi="Times New Roman" w:cs="Times New Roman"/>
          <w:sz w:val="24"/>
          <w:szCs w:val="24"/>
        </w:rPr>
        <w:t>Certis</w:t>
      </w:r>
      <w:proofErr w:type="spellEnd"/>
      <w:r w:rsidRPr="00BA359A">
        <w:rPr>
          <w:rFonts w:ascii="Times New Roman" w:hAnsi="Times New Roman" w:cs="Times New Roman"/>
          <w:sz w:val="24"/>
          <w:szCs w:val="24"/>
        </w:rPr>
        <w:t xml:space="preserve">“, adresu </w:t>
      </w:r>
      <w:hyperlink r:id="rId14">
        <w:r w:rsidRPr="00BA359A">
          <w:rPr>
            <w:rStyle w:val="Hipersaitas"/>
            <w:rFonts w:ascii="Times New Roman" w:eastAsia="Calibri" w:hAnsi="Times New Roman" w:cs="Times New Roman"/>
            <w:sz w:val="24"/>
            <w:szCs w:val="24"/>
          </w:rPr>
          <w:t>https://ec.europa.eu/tools/ecertis/</w:t>
        </w:r>
      </w:hyperlink>
      <w:r w:rsidRPr="00BA359A">
        <w:rPr>
          <w:rFonts w:ascii="Times New Roman" w:hAnsi="Times New Roman" w:cs="Times New Roman"/>
          <w:sz w:val="24"/>
          <w:szCs w:val="24"/>
        </w:rPr>
        <w:t xml:space="preserve">. </w:t>
      </w:r>
    </w:p>
    <w:p w14:paraId="2786A771" w14:textId="77777777" w:rsidR="002D2586" w:rsidRPr="00BA359A" w:rsidRDefault="002D2586" w:rsidP="002D2586">
      <w:pPr>
        <w:pStyle w:val="Betarp"/>
        <w:numPr>
          <w:ilvl w:val="0"/>
          <w:numId w:val="19"/>
        </w:numPr>
        <w:suppressAutoHyphens/>
        <w:ind w:left="0" w:firstLine="851"/>
        <w:jc w:val="both"/>
        <w:rPr>
          <w:rFonts w:ascii="Times New Roman" w:hAnsi="Times New Roman" w:cs="Times New Roman"/>
          <w:sz w:val="24"/>
          <w:szCs w:val="24"/>
        </w:rPr>
      </w:pPr>
      <w:r w:rsidRPr="00BA359A">
        <w:rPr>
          <w:rFonts w:ascii="Times New Roman" w:hAnsi="Times New Roman" w:cs="Times New Roman"/>
          <w:sz w:val="24"/>
          <w:szCs w:val="24"/>
        </w:rPr>
        <w:t>Perkančioji organizacija nereikalauja iš tiekėjo pateikti dokumentų, patvirtinančių jo pašalinimo pagrindų nebuvimą, jeigu ji:</w:t>
      </w:r>
    </w:p>
    <w:p w14:paraId="73D25BAF" w14:textId="77777777" w:rsidR="002D2586" w:rsidRPr="00BA359A" w:rsidRDefault="002D2586" w:rsidP="002D2586">
      <w:pPr>
        <w:pStyle w:val="Betarp"/>
        <w:numPr>
          <w:ilvl w:val="1"/>
          <w:numId w:val="19"/>
        </w:numPr>
        <w:suppressAutoHyphens/>
        <w:ind w:left="0" w:firstLine="851"/>
        <w:jc w:val="both"/>
        <w:rPr>
          <w:rFonts w:ascii="Times New Roman" w:hAnsi="Times New Roman" w:cs="Times New Roman"/>
          <w:sz w:val="24"/>
          <w:szCs w:val="24"/>
        </w:rPr>
      </w:pPr>
      <w:r w:rsidRPr="00BA359A">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68144D45" w14:textId="77777777" w:rsidR="002D2586" w:rsidRPr="00BA359A" w:rsidRDefault="002D2586" w:rsidP="002D2586">
      <w:pPr>
        <w:pStyle w:val="Betarp"/>
        <w:numPr>
          <w:ilvl w:val="1"/>
          <w:numId w:val="19"/>
        </w:numPr>
        <w:suppressAutoHyphens/>
        <w:ind w:left="0" w:firstLine="851"/>
        <w:jc w:val="both"/>
        <w:rPr>
          <w:rFonts w:ascii="Times New Roman" w:hAnsi="Times New Roman" w:cs="Times New Roman"/>
          <w:sz w:val="24"/>
          <w:szCs w:val="24"/>
        </w:rPr>
      </w:pPr>
      <w:r w:rsidRPr="00BA359A">
        <w:rPr>
          <w:rFonts w:ascii="Times New Roman"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6DE54447" w14:textId="77777777" w:rsidR="002D2586" w:rsidRPr="00BA359A" w:rsidRDefault="002D2586" w:rsidP="002D2586">
      <w:pPr>
        <w:pStyle w:val="Betarp"/>
        <w:numPr>
          <w:ilvl w:val="0"/>
          <w:numId w:val="19"/>
        </w:numPr>
        <w:suppressAutoHyphens/>
        <w:ind w:left="0" w:firstLine="851"/>
        <w:jc w:val="both"/>
        <w:rPr>
          <w:rFonts w:ascii="Times New Roman" w:hAnsi="Times New Roman" w:cs="Times New Roman"/>
          <w:sz w:val="24"/>
          <w:szCs w:val="24"/>
        </w:rPr>
      </w:pPr>
      <w:r w:rsidRPr="00BA359A">
        <w:rPr>
          <w:rFonts w:ascii="Times New Roman"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0F794D6F" w14:textId="77777777" w:rsidR="002D2586" w:rsidRPr="00BA359A" w:rsidRDefault="002D2586" w:rsidP="002D2586">
      <w:pPr>
        <w:pStyle w:val="Betarp"/>
        <w:numPr>
          <w:ilvl w:val="1"/>
          <w:numId w:val="19"/>
        </w:numPr>
        <w:suppressAutoHyphens/>
        <w:ind w:left="0" w:firstLine="851"/>
        <w:jc w:val="both"/>
        <w:rPr>
          <w:rFonts w:ascii="Times New Roman" w:hAnsi="Times New Roman" w:cs="Times New Roman"/>
          <w:sz w:val="24"/>
          <w:szCs w:val="24"/>
        </w:rPr>
      </w:pPr>
      <w:r w:rsidRPr="00BA359A">
        <w:rPr>
          <w:rFonts w:ascii="Times New Roman" w:hAnsi="Times New Roman" w:cs="Times New Roman"/>
          <w:sz w:val="24"/>
          <w:szCs w:val="24"/>
        </w:rPr>
        <w:t>priesaikos deklaracija;</w:t>
      </w:r>
    </w:p>
    <w:p w14:paraId="3B9C55B2" w14:textId="77777777" w:rsidR="002D2586" w:rsidRPr="00BA359A" w:rsidRDefault="002D2586" w:rsidP="002D2586">
      <w:pPr>
        <w:spacing w:after="0" w:line="240" w:lineRule="auto"/>
        <w:ind w:firstLine="851"/>
        <w:jc w:val="both"/>
        <w:rPr>
          <w:rFonts w:ascii="Times New Roman" w:hAnsi="Times New Roman" w:cs="Times New Roman"/>
          <w:sz w:val="24"/>
          <w:szCs w:val="24"/>
        </w:rPr>
      </w:pPr>
      <w:r w:rsidRPr="00BA359A">
        <w:rPr>
          <w:rFonts w:ascii="Times New Roman" w:hAnsi="Times New Roman" w:cs="Times New Roman"/>
          <w:sz w:val="24"/>
          <w:szCs w:val="24"/>
        </w:rPr>
        <w:t xml:space="preserve">7.2. oficialia tiekėjo deklaracija, jeigu šalyje nenaudojama priesaikos deklaracija. Oficiali deklaracija turi būti patvirtinta valstybės narės ar tiekėjo kilmės šalies arba šalies, kurioje jis registruotas, </w:t>
      </w:r>
      <w:r w:rsidRPr="00BA359A">
        <w:rPr>
          <w:rFonts w:ascii="Times New Roman" w:hAnsi="Times New Roman" w:cs="Times New Roman"/>
          <w:sz w:val="24"/>
          <w:szCs w:val="24"/>
        </w:rPr>
        <w:lastRenderedPageBreak/>
        <w:t>kompetentingos teisinės ar administracinės institucijos, notaro arba kompetentingos profesinės ar prekybos organizacijos.</w:t>
      </w:r>
    </w:p>
    <w:p w14:paraId="7790543E" w14:textId="77777777" w:rsidR="002D2586" w:rsidRPr="00BA359A" w:rsidRDefault="002D2586" w:rsidP="002D2586">
      <w:pPr>
        <w:spacing w:after="0" w:line="240" w:lineRule="auto"/>
        <w:rPr>
          <w:rFonts w:ascii="Times New Roman" w:hAnsi="Times New Roman" w:cs="Times New Roman"/>
          <w:color w:val="7030A0"/>
          <w:sz w:val="24"/>
          <w:szCs w:val="24"/>
        </w:rPr>
      </w:pPr>
    </w:p>
    <w:tbl>
      <w:tblPr>
        <w:tblW w:w="10646" w:type="dxa"/>
        <w:tblInd w:w="-714" w:type="dxa"/>
        <w:tblLayout w:type="fixed"/>
        <w:tblCellMar>
          <w:left w:w="10" w:type="dxa"/>
          <w:right w:w="10" w:type="dxa"/>
        </w:tblCellMar>
        <w:tblLook w:val="04A0" w:firstRow="1" w:lastRow="0" w:firstColumn="1" w:lastColumn="0" w:noHBand="0" w:noVBand="1"/>
      </w:tblPr>
      <w:tblGrid>
        <w:gridCol w:w="704"/>
        <w:gridCol w:w="3549"/>
        <w:gridCol w:w="1417"/>
        <w:gridCol w:w="4963"/>
        <w:gridCol w:w="13"/>
      </w:tblGrid>
      <w:tr w:rsidR="006D073A" w:rsidRPr="00641FE4" w14:paraId="73D7C3D9" w14:textId="77777777" w:rsidTr="006D073A">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C4DA553" w14:textId="77777777" w:rsidR="006D073A" w:rsidRPr="00641FE4" w:rsidRDefault="006D073A" w:rsidP="006D073A">
            <w:pPr>
              <w:pStyle w:val="Betarp"/>
              <w:ind w:left="32"/>
              <w:jc w:val="center"/>
              <w:rPr>
                <w:rFonts w:ascii="Times New Roman" w:hAnsi="Times New Roman" w:cs="Times New Roman"/>
                <w:b/>
                <w:bCs/>
                <w:sz w:val="24"/>
                <w:szCs w:val="24"/>
              </w:rPr>
            </w:pPr>
            <w:r w:rsidRPr="00641FE4">
              <w:rPr>
                <w:rFonts w:ascii="Times New Roman" w:hAnsi="Times New Roman" w:cs="Times New Roman"/>
                <w:b/>
                <w:bCs/>
                <w:sz w:val="24"/>
                <w:szCs w:val="24"/>
              </w:rPr>
              <w:t>Eil. Nr.</w:t>
            </w:r>
          </w:p>
        </w:tc>
        <w:tc>
          <w:tcPr>
            <w:tcW w:w="35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9CC1214" w14:textId="77777777" w:rsidR="006D073A" w:rsidRPr="00641FE4" w:rsidRDefault="006D073A" w:rsidP="006D073A">
            <w:pPr>
              <w:pStyle w:val="Betarp"/>
              <w:jc w:val="center"/>
              <w:rPr>
                <w:rFonts w:ascii="Times New Roman" w:hAnsi="Times New Roman" w:cs="Times New Roman"/>
                <w:bCs/>
                <w:sz w:val="24"/>
                <w:szCs w:val="24"/>
                <w:lang w:eastAsia="en-US"/>
              </w:rPr>
            </w:pPr>
            <w:r w:rsidRPr="00641FE4">
              <w:rPr>
                <w:rFonts w:ascii="Times New Roman" w:hAnsi="Times New Roman" w:cs="Times New Roman"/>
                <w:b/>
                <w:sz w:val="24"/>
                <w:szCs w:val="24"/>
              </w:rPr>
              <w:t>Tiekėjo pašalinimo pagrindai</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4DE7A8E" w14:textId="77777777" w:rsidR="006D073A" w:rsidRPr="00641FE4" w:rsidRDefault="006D073A" w:rsidP="006D073A">
            <w:pPr>
              <w:pStyle w:val="Betarp"/>
              <w:jc w:val="center"/>
              <w:rPr>
                <w:rFonts w:ascii="Times New Roman" w:eastAsia="Yu Mincho" w:hAnsi="Times New Roman" w:cs="Times New Roman"/>
                <w:b/>
                <w:bCs/>
                <w:sz w:val="24"/>
                <w:szCs w:val="24"/>
              </w:rPr>
            </w:pPr>
            <w:r w:rsidRPr="00641FE4">
              <w:rPr>
                <w:rFonts w:ascii="Times New Roman" w:eastAsia="Yu Mincho" w:hAnsi="Times New Roman" w:cs="Times New Roman"/>
                <w:b/>
                <w:bCs/>
                <w:sz w:val="24"/>
                <w:szCs w:val="24"/>
              </w:rPr>
              <w:t xml:space="preserve">VPĮ straipsnis,  dalis, punktas bei EBVPD formos dalis pildymui </w:t>
            </w:r>
          </w:p>
        </w:tc>
        <w:tc>
          <w:tcPr>
            <w:tcW w:w="49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6108C00" w14:textId="77777777" w:rsidR="006D073A" w:rsidRPr="00641FE4" w:rsidRDefault="006D073A" w:rsidP="006D073A">
            <w:pPr>
              <w:pStyle w:val="Betarp"/>
              <w:jc w:val="center"/>
              <w:rPr>
                <w:rFonts w:ascii="Times New Roman" w:hAnsi="Times New Roman" w:cs="Times New Roman"/>
                <w:bCs/>
                <w:iCs/>
                <w:sz w:val="24"/>
                <w:szCs w:val="24"/>
                <w:lang w:eastAsia="en-US"/>
              </w:rPr>
            </w:pPr>
            <w:r w:rsidRPr="00641FE4">
              <w:rPr>
                <w:rFonts w:ascii="Times New Roman" w:hAnsi="Times New Roman" w:cs="Times New Roman"/>
                <w:b/>
                <w:sz w:val="24"/>
                <w:szCs w:val="24"/>
              </w:rPr>
              <w:t>Pašalinimo pagrindų nebuvimą įrodantys dokumentai</w:t>
            </w:r>
          </w:p>
        </w:tc>
      </w:tr>
      <w:tr w:rsidR="006D073A" w:rsidRPr="00641FE4" w14:paraId="7750270D" w14:textId="77777777" w:rsidTr="006D073A">
        <w:tc>
          <w:tcPr>
            <w:tcW w:w="1064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8152BE" w14:textId="77777777" w:rsidR="006D073A" w:rsidRPr="00641FE4" w:rsidRDefault="006D073A" w:rsidP="006D073A">
            <w:pPr>
              <w:pStyle w:val="Betarp"/>
              <w:jc w:val="both"/>
              <w:rPr>
                <w:rFonts w:ascii="Times New Roman" w:hAnsi="Times New Roman" w:cs="Times New Roman"/>
                <w:sz w:val="24"/>
                <w:szCs w:val="24"/>
                <w:lang w:eastAsia="en-US"/>
              </w:rPr>
            </w:pPr>
            <w:r w:rsidRPr="00641FE4">
              <w:rPr>
                <w:rFonts w:ascii="Times New Roman" w:hAnsi="Times New Roman" w:cs="Times New Roman"/>
                <w:b/>
                <w:bCs/>
                <w:sz w:val="24"/>
                <w:szCs w:val="24"/>
                <w:lang w:eastAsia="en-US"/>
              </w:rPr>
              <w:t>Privalomi pašalinimo pagrindai pagal VPĮ 46 straipsnio 1 – 4 dalių nuostatas</w:t>
            </w:r>
          </w:p>
        </w:tc>
      </w:tr>
      <w:tr w:rsidR="006D073A" w:rsidRPr="00641FE4" w14:paraId="0C96BA51" w14:textId="77777777" w:rsidTr="006D073A">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8F70A5E" w14:textId="77777777" w:rsidR="006D073A" w:rsidRPr="00641FE4" w:rsidRDefault="006D073A" w:rsidP="006D073A">
            <w:pPr>
              <w:pStyle w:val="Betarp"/>
              <w:numPr>
                <w:ilvl w:val="0"/>
                <w:numId w:val="46"/>
              </w:numPr>
              <w:rPr>
                <w:rFonts w:ascii="Times New Roman" w:hAnsi="Times New Roman" w:cs="Times New Roman"/>
                <w:b/>
                <w:bCs/>
                <w:sz w:val="24"/>
                <w:szCs w:val="24"/>
              </w:rPr>
            </w:pPr>
          </w:p>
        </w:tc>
        <w:tc>
          <w:tcPr>
            <w:tcW w:w="35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55A0AD" w14:textId="77777777" w:rsidR="006D073A" w:rsidRPr="00641FE4" w:rsidRDefault="006D073A" w:rsidP="006D073A">
            <w:pPr>
              <w:pStyle w:val="Betarp"/>
              <w:jc w:val="both"/>
              <w:rPr>
                <w:rFonts w:ascii="Times New Roman" w:hAnsi="Times New Roman" w:cs="Times New Roman"/>
                <w:b/>
                <w:bCs/>
                <w:sz w:val="24"/>
                <w:szCs w:val="24"/>
                <w:lang w:eastAsia="en-US"/>
              </w:rPr>
            </w:pPr>
            <w:r w:rsidRPr="00641FE4">
              <w:rPr>
                <w:rFonts w:ascii="Times New Roman" w:hAnsi="Times New Roman" w:cs="Times New Roman"/>
                <w:sz w:val="24"/>
                <w:szCs w:val="24"/>
                <w:lang w:eastAsia="en-US"/>
              </w:rPr>
              <w:t>Tiekėjas arba jo atsakingas asmuo, nurodytas VPĮ 46 straipsnio 2 dalies 2 punkte, nuteistas už šią nusikalstamą veiką:</w:t>
            </w:r>
          </w:p>
          <w:p w14:paraId="2801CF3C" w14:textId="77777777" w:rsidR="006D073A" w:rsidRPr="00641FE4" w:rsidRDefault="006D073A" w:rsidP="006D073A">
            <w:pPr>
              <w:pStyle w:val="Betarp"/>
              <w:jc w:val="both"/>
              <w:rPr>
                <w:rFonts w:ascii="Times New Roman" w:hAnsi="Times New Roman" w:cs="Times New Roman"/>
                <w:b/>
                <w:bCs/>
                <w:sz w:val="24"/>
                <w:szCs w:val="24"/>
                <w:lang w:eastAsia="en-US"/>
              </w:rPr>
            </w:pPr>
            <w:r w:rsidRPr="00641FE4">
              <w:rPr>
                <w:rFonts w:ascii="Times New Roman" w:hAnsi="Times New Roman" w:cs="Times New Roman"/>
                <w:bCs/>
                <w:sz w:val="24"/>
                <w:szCs w:val="24"/>
                <w:lang w:eastAsia="en-US"/>
              </w:rPr>
              <w:t>1) dalyvavimą nusikalstamame susivienijime, jo organizavimą ar vadovavimą jam;</w:t>
            </w:r>
          </w:p>
          <w:p w14:paraId="68780816" w14:textId="77777777" w:rsidR="006D073A" w:rsidRPr="00641FE4" w:rsidRDefault="006D073A" w:rsidP="006D073A">
            <w:pPr>
              <w:pStyle w:val="Betarp"/>
              <w:jc w:val="both"/>
              <w:rPr>
                <w:rFonts w:ascii="Times New Roman" w:hAnsi="Times New Roman" w:cs="Times New Roman"/>
                <w:b/>
                <w:bCs/>
                <w:sz w:val="24"/>
                <w:szCs w:val="24"/>
                <w:lang w:eastAsia="en-US"/>
              </w:rPr>
            </w:pPr>
            <w:r w:rsidRPr="00641FE4">
              <w:rPr>
                <w:rFonts w:ascii="Times New Roman" w:hAnsi="Times New Roman" w:cs="Times New Roman"/>
                <w:bCs/>
                <w:sz w:val="24"/>
                <w:szCs w:val="24"/>
                <w:lang w:eastAsia="en-US"/>
              </w:rPr>
              <w:t>2) kyšininkavimą, prekybą poveikiu, papirkimą;</w:t>
            </w:r>
          </w:p>
          <w:p w14:paraId="5FDB2548" w14:textId="77777777" w:rsidR="006D073A" w:rsidRPr="00641FE4" w:rsidRDefault="006D073A" w:rsidP="006D073A">
            <w:pPr>
              <w:pStyle w:val="Betarp"/>
              <w:jc w:val="both"/>
              <w:rPr>
                <w:rFonts w:ascii="Times New Roman" w:hAnsi="Times New Roman" w:cs="Times New Roman"/>
                <w:b/>
                <w:bCs/>
                <w:sz w:val="24"/>
                <w:szCs w:val="24"/>
                <w:lang w:eastAsia="en-US"/>
              </w:rPr>
            </w:pPr>
            <w:r w:rsidRPr="00641FE4">
              <w:rPr>
                <w:rFonts w:ascii="Times New Roman" w:hAnsi="Times New Roman" w:cs="Times New Roman"/>
                <w:bCs/>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w:t>
            </w:r>
            <w:r w:rsidRPr="00641FE4">
              <w:rPr>
                <w:rFonts w:ascii="Times New Roman" w:hAnsi="Times New Roman" w:cs="Times New Roman"/>
                <w:bCs/>
                <w:sz w:val="24"/>
                <w:szCs w:val="24"/>
                <w:lang w:eastAsia="en-US"/>
              </w:rPr>
              <w:lastRenderedPageBreak/>
              <w:t>finansinius interesus, kaip apibrėžta Konvencijos dėl Europos Bendrijų finansinių interesų apsaugos 1 straipsnyje;</w:t>
            </w:r>
          </w:p>
          <w:p w14:paraId="75322D92" w14:textId="77777777" w:rsidR="006D073A" w:rsidRPr="00641FE4" w:rsidRDefault="006D073A" w:rsidP="006D073A">
            <w:pPr>
              <w:pStyle w:val="Betarp"/>
              <w:jc w:val="both"/>
              <w:rPr>
                <w:rFonts w:ascii="Times New Roman" w:hAnsi="Times New Roman" w:cs="Times New Roman"/>
                <w:b/>
                <w:bCs/>
                <w:sz w:val="24"/>
                <w:szCs w:val="24"/>
                <w:lang w:eastAsia="en-US"/>
              </w:rPr>
            </w:pPr>
            <w:r w:rsidRPr="00641FE4">
              <w:rPr>
                <w:rFonts w:ascii="Times New Roman" w:hAnsi="Times New Roman" w:cs="Times New Roman"/>
                <w:bCs/>
                <w:sz w:val="24"/>
                <w:szCs w:val="24"/>
                <w:lang w:eastAsia="en-US"/>
              </w:rPr>
              <w:t>4) nusikalstamą bankrotą;</w:t>
            </w:r>
          </w:p>
          <w:p w14:paraId="210B21E4" w14:textId="77777777" w:rsidR="006D073A" w:rsidRPr="00641FE4" w:rsidRDefault="006D073A" w:rsidP="006D073A">
            <w:pPr>
              <w:pStyle w:val="Betarp"/>
              <w:jc w:val="both"/>
              <w:rPr>
                <w:rFonts w:ascii="Times New Roman" w:hAnsi="Times New Roman" w:cs="Times New Roman"/>
                <w:b/>
                <w:bCs/>
                <w:sz w:val="24"/>
                <w:szCs w:val="24"/>
                <w:lang w:eastAsia="en-US"/>
              </w:rPr>
            </w:pPr>
            <w:r w:rsidRPr="00641FE4">
              <w:rPr>
                <w:rFonts w:ascii="Times New Roman" w:hAnsi="Times New Roman" w:cs="Times New Roman"/>
                <w:bCs/>
                <w:sz w:val="24"/>
                <w:szCs w:val="24"/>
                <w:lang w:eastAsia="en-US"/>
              </w:rPr>
              <w:t>5) teroristinį ir su teroristine veikla susijusį nusikaltimą;</w:t>
            </w:r>
          </w:p>
          <w:p w14:paraId="431FF860" w14:textId="77777777" w:rsidR="006D073A" w:rsidRPr="00641FE4" w:rsidRDefault="006D073A" w:rsidP="006D073A">
            <w:pPr>
              <w:pStyle w:val="Betarp"/>
              <w:jc w:val="both"/>
              <w:rPr>
                <w:rFonts w:ascii="Times New Roman" w:hAnsi="Times New Roman" w:cs="Times New Roman"/>
                <w:b/>
                <w:bCs/>
                <w:sz w:val="24"/>
                <w:szCs w:val="24"/>
                <w:lang w:eastAsia="en-US"/>
              </w:rPr>
            </w:pPr>
            <w:r w:rsidRPr="00641FE4">
              <w:rPr>
                <w:rFonts w:ascii="Times New Roman" w:hAnsi="Times New Roman" w:cs="Times New Roman"/>
                <w:bCs/>
                <w:sz w:val="24"/>
                <w:szCs w:val="24"/>
                <w:lang w:eastAsia="en-US"/>
              </w:rPr>
              <w:t>6) nusikalstamu būdu gauto turto legalizavimą;</w:t>
            </w:r>
          </w:p>
          <w:p w14:paraId="3C885ED4" w14:textId="77777777" w:rsidR="006D073A" w:rsidRPr="00641FE4" w:rsidRDefault="006D073A" w:rsidP="006D073A">
            <w:pPr>
              <w:pStyle w:val="Betarp"/>
              <w:jc w:val="both"/>
              <w:rPr>
                <w:rFonts w:ascii="Times New Roman" w:hAnsi="Times New Roman" w:cs="Times New Roman"/>
                <w:b/>
                <w:bCs/>
                <w:sz w:val="24"/>
                <w:szCs w:val="24"/>
                <w:lang w:eastAsia="en-US"/>
              </w:rPr>
            </w:pPr>
            <w:r w:rsidRPr="00641FE4">
              <w:rPr>
                <w:rFonts w:ascii="Times New Roman" w:hAnsi="Times New Roman" w:cs="Times New Roman"/>
                <w:bCs/>
                <w:sz w:val="24"/>
                <w:szCs w:val="24"/>
                <w:lang w:eastAsia="en-US"/>
              </w:rPr>
              <w:t>7) prekybą žmonėmis, vaiko pirkimą arba pardavimą;</w:t>
            </w:r>
          </w:p>
          <w:p w14:paraId="56AAD0B1" w14:textId="77777777" w:rsidR="006D073A" w:rsidRPr="00641FE4" w:rsidRDefault="006D073A" w:rsidP="006D073A">
            <w:pPr>
              <w:pStyle w:val="Betarp"/>
              <w:jc w:val="both"/>
              <w:rPr>
                <w:rFonts w:ascii="Times New Roman" w:hAnsi="Times New Roman" w:cs="Times New Roman"/>
                <w:b/>
                <w:bCs/>
                <w:sz w:val="24"/>
                <w:szCs w:val="24"/>
                <w:lang w:eastAsia="en-US"/>
              </w:rPr>
            </w:pPr>
            <w:r w:rsidRPr="00641FE4">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721502CB" w14:textId="77777777" w:rsidR="006D073A" w:rsidRPr="00641FE4" w:rsidRDefault="006D073A" w:rsidP="006D073A">
            <w:pPr>
              <w:pStyle w:val="Betarp"/>
              <w:jc w:val="both"/>
              <w:rPr>
                <w:rFonts w:ascii="Times New Roman" w:hAnsi="Times New Roman" w:cs="Times New Roman"/>
                <w:b/>
                <w:bCs/>
                <w:sz w:val="24"/>
                <w:szCs w:val="24"/>
                <w:lang w:eastAsia="en-US"/>
              </w:rPr>
            </w:pPr>
          </w:p>
          <w:p w14:paraId="2B19268D" w14:textId="77777777" w:rsidR="006D073A" w:rsidRPr="00641FE4" w:rsidRDefault="006D073A" w:rsidP="006D073A">
            <w:pPr>
              <w:pStyle w:val="Betarp"/>
              <w:jc w:val="both"/>
              <w:rPr>
                <w:rFonts w:ascii="Times New Roman" w:hAnsi="Times New Roman" w:cs="Times New Roman"/>
                <w:b/>
                <w:bCs/>
                <w:sz w:val="24"/>
                <w:szCs w:val="24"/>
                <w:lang w:eastAsia="en-US"/>
              </w:rPr>
            </w:pPr>
            <w:r w:rsidRPr="00641FE4">
              <w:rPr>
                <w:rFonts w:ascii="Times New Roman" w:hAnsi="Times New Roman" w:cs="Times New Roman"/>
                <w:bCs/>
                <w:sz w:val="24"/>
                <w:szCs w:val="24"/>
                <w:lang w:eastAsia="en-US"/>
              </w:rPr>
              <w:t>Laikoma, kad tiekėjas arba jo atsakingas asmuo nuteistas už aukščiau nurodytą nusikalstamą veiką, kai dėl:</w:t>
            </w:r>
          </w:p>
          <w:p w14:paraId="7EE8ABFC" w14:textId="77777777" w:rsidR="006D073A" w:rsidRPr="00641FE4" w:rsidRDefault="006D073A" w:rsidP="006D073A">
            <w:pPr>
              <w:pStyle w:val="Betarp"/>
              <w:jc w:val="both"/>
              <w:rPr>
                <w:rFonts w:ascii="Times New Roman" w:hAnsi="Times New Roman" w:cs="Times New Roman"/>
                <w:bCs/>
                <w:sz w:val="24"/>
                <w:szCs w:val="24"/>
                <w:lang w:eastAsia="en-US"/>
              </w:rPr>
            </w:pPr>
            <w:r w:rsidRPr="00641FE4">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3F1AEEAA" w14:textId="77777777" w:rsidR="006D073A" w:rsidRPr="00641FE4" w:rsidRDefault="006D073A" w:rsidP="006D073A">
            <w:pPr>
              <w:pStyle w:val="Betarp"/>
              <w:jc w:val="both"/>
              <w:rPr>
                <w:rFonts w:ascii="Times New Roman" w:hAnsi="Times New Roman" w:cs="Times New Roman"/>
                <w:sz w:val="24"/>
                <w:szCs w:val="24"/>
              </w:rPr>
            </w:pPr>
            <w:r w:rsidRPr="00641FE4">
              <w:rPr>
                <w:rFonts w:ascii="Times New Roman" w:hAnsi="Times New Roman" w:cs="Times New Roman"/>
                <w:sz w:val="24"/>
                <w:szCs w:val="24"/>
              </w:rPr>
              <w:t>2) tiekėjo, kuris yra juridinis asmuo, kita organizacija ar jos </w:t>
            </w:r>
            <w:r w:rsidRPr="00641FE4">
              <w:rPr>
                <w:rFonts w:ascii="Times New Roman" w:hAnsi="Times New Roman" w:cs="Times New Roman"/>
                <w:b/>
                <w:bCs/>
                <w:sz w:val="24"/>
                <w:szCs w:val="24"/>
              </w:rPr>
              <w:t>struktūrinis</w:t>
            </w:r>
            <w:r w:rsidRPr="00641FE4">
              <w:rPr>
                <w:rFonts w:ascii="Times New Roman" w:hAnsi="Times New Roman" w:cs="Times New Roman"/>
                <w:sz w:val="24"/>
                <w:szCs w:val="24"/>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742BD03" w14:textId="77777777" w:rsidR="006D073A" w:rsidRPr="00641FE4" w:rsidRDefault="006D073A" w:rsidP="006D073A">
            <w:pPr>
              <w:pStyle w:val="Betarp"/>
              <w:jc w:val="both"/>
              <w:rPr>
                <w:rFonts w:ascii="Times New Roman" w:hAnsi="Times New Roman" w:cs="Times New Roman"/>
                <w:b/>
                <w:bCs/>
                <w:sz w:val="24"/>
                <w:szCs w:val="24"/>
                <w:lang w:eastAsia="en-US"/>
              </w:rPr>
            </w:pPr>
            <w:r w:rsidRPr="00641FE4">
              <w:rPr>
                <w:rFonts w:ascii="Times New Roman" w:hAnsi="Times New Roman" w:cs="Times New Roman"/>
                <w:bCs/>
                <w:sz w:val="24"/>
                <w:szCs w:val="24"/>
                <w:lang w:eastAsia="en-US"/>
              </w:rPr>
              <w:lastRenderedPageBreak/>
              <w:t xml:space="preserve">3) tiekėjo, kuris yra juridinis asmuo, kita organizacija ar jos </w:t>
            </w:r>
            <w:r w:rsidRPr="00641FE4">
              <w:rPr>
                <w:rFonts w:ascii="Times New Roman" w:hAnsi="Times New Roman" w:cs="Times New Roman"/>
                <w:b/>
                <w:sz w:val="24"/>
                <w:szCs w:val="24"/>
                <w:lang w:eastAsia="en-US"/>
              </w:rPr>
              <w:t>struktūrinis</w:t>
            </w:r>
            <w:r w:rsidRPr="00641FE4">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59D9FC" w14:textId="77777777" w:rsidR="006D073A" w:rsidRPr="00641FE4" w:rsidRDefault="006D073A" w:rsidP="006D073A">
            <w:pPr>
              <w:pStyle w:val="Betarp"/>
              <w:jc w:val="both"/>
              <w:rPr>
                <w:rFonts w:ascii="Times New Roman" w:eastAsia="Yu Mincho" w:hAnsi="Times New Roman" w:cs="Times New Roman"/>
                <w:b/>
                <w:bCs/>
                <w:sz w:val="24"/>
                <w:szCs w:val="24"/>
                <w:lang w:eastAsia="en-US"/>
              </w:rPr>
            </w:pPr>
            <w:r w:rsidRPr="00641FE4">
              <w:rPr>
                <w:rFonts w:ascii="Times New Roman" w:eastAsia="Yu Mincho" w:hAnsi="Times New Roman" w:cs="Times New Roman"/>
                <w:b/>
                <w:bCs/>
                <w:sz w:val="24"/>
                <w:szCs w:val="24"/>
                <w:lang w:eastAsia="en-US"/>
              </w:rPr>
              <w:lastRenderedPageBreak/>
              <w:t>VPĮ 46 straipsnio 1 dalis</w:t>
            </w:r>
          </w:p>
          <w:p w14:paraId="600C4D5F" w14:textId="77777777" w:rsidR="006D073A" w:rsidRPr="00641FE4" w:rsidRDefault="006D073A" w:rsidP="006D073A">
            <w:pPr>
              <w:pStyle w:val="Betarp"/>
              <w:jc w:val="both"/>
              <w:rPr>
                <w:rFonts w:ascii="Times New Roman" w:eastAsia="Yu Mincho" w:hAnsi="Times New Roman" w:cs="Times New Roman"/>
                <w:sz w:val="24"/>
                <w:szCs w:val="24"/>
                <w:lang w:eastAsia="en-US"/>
              </w:rPr>
            </w:pPr>
          </w:p>
          <w:p w14:paraId="53011186" w14:textId="77777777" w:rsidR="006D073A" w:rsidRPr="00641FE4" w:rsidRDefault="006D073A" w:rsidP="006D073A">
            <w:pPr>
              <w:pStyle w:val="Betarp"/>
              <w:jc w:val="both"/>
              <w:rPr>
                <w:rFonts w:ascii="Times New Roman" w:eastAsia="Yu Mincho" w:hAnsi="Times New Roman" w:cs="Times New Roman"/>
                <w:sz w:val="24"/>
                <w:szCs w:val="24"/>
                <w:lang w:eastAsia="en-US"/>
              </w:rPr>
            </w:pPr>
            <w:r w:rsidRPr="00641FE4">
              <w:rPr>
                <w:rFonts w:ascii="Times New Roman" w:eastAsia="Yu Mincho" w:hAnsi="Times New Roman" w:cs="Times New Roman"/>
                <w:sz w:val="24"/>
                <w:szCs w:val="24"/>
                <w:lang w:eastAsia="en-US"/>
              </w:rPr>
              <w:t>EBVPD III dalies A1-A6 punktai</w:t>
            </w:r>
          </w:p>
          <w:p w14:paraId="6B0A1D9D" w14:textId="77777777" w:rsidR="006D073A" w:rsidRPr="00641FE4" w:rsidRDefault="006D073A" w:rsidP="006D073A">
            <w:pPr>
              <w:pStyle w:val="Betarp"/>
              <w:jc w:val="both"/>
              <w:rPr>
                <w:rFonts w:ascii="Times New Roman" w:eastAsia="Yu Mincho" w:hAnsi="Times New Roman" w:cs="Times New Roman"/>
                <w:sz w:val="24"/>
                <w:szCs w:val="24"/>
                <w:lang w:eastAsia="en-US"/>
              </w:rPr>
            </w:pPr>
          </w:p>
          <w:p w14:paraId="7E1F0B5D" w14:textId="77777777" w:rsidR="006D073A" w:rsidRPr="00641FE4" w:rsidRDefault="006D073A" w:rsidP="006D073A">
            <w:pPr>
              <w:pStyle w:val="Betarp"/>
              <w:jc w:val="both"/>
              <w:rPr>
                <w:rFonts w:ascii="Times New Roman" w:eastAsia="Yu Mincho" w:hAnsi="Times New Roman" w:cs="Times New Roman"/>
                <w:sz w:val="24"/>
                <w:szCs w:val="24"/>
                <w:lang w:eastAsia="en-US"/>
              </w:rPr>
            </w:pPr>
            <w:r w:rsidRPr="00641FE4">
              <w:rPr>
                <w:rFonts w:ascii="Times New Roman" w:eastAsia="Yu Mincho" w:hAnsi="Times New Roman" w:cs="Times New Roman"/>
                <w:sz w:val="24"/>
                <w:szCs w:val="24"/>
                <w:lang w:eastAsia="en-US"/>
              </w:rPr>
              <w:t>EBVPD III dalies D1 punktas</w:t>
            </w:r>
          </w:p>
        </w:tc>
        <w:tc>
          <w:tcPr>
            <w:tcW w:w="49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03EE64" w14:textId="77777777" w:rsidR="006D073A" w:rsidRPr="00641FE4" w:rsidRDefault="006D073A" w:rsidP="006D073A">
            <w:pPr>
              <w:pStyle w:val="Betarp"/>
              <w:jc w:val="both"/>
              <w:rPr>
                <w:rFonts w:ascii="Times New Roman" w:hAnsi="Times New Roman" w:cs="Times New Roman"/>
                <w:sz w:val="24"/>
                <w:szCs w:val="24"/>
              </w:rPr>
            </w:pPr>
            <w:r w:rsidRPr="00641FE4">
              <w:rPr>
                <w:rFonts w:ascii="Times New Roman" w:hAnsi="Times New Roman" w:cs="Times New Roman"/>
                <w:sz w:val="24"/>
                <w:szCs w:val="24"/>
                <w:lang w:eastAsia="en-US"/>
              </w:rPr>
              <w:t>Iš Lietuvoje įsteigtų subjektų reikalaujama:</w:t>
            </w:r>
          </w:p>
          <w:p w14:paraId="19DD32B2" w14:textId="77777777" w:rsidR="006D073A" w:rsidRPr="00641FE4" w:rsidRDefault="006D073A" w:rsidP="006D073A">
            <w:pPr>
              <w:pStyle w:val="Betarp"/>
              <w:numPr>
                <w:ilvl w:val="0"/>
                <w:numId w:val="45"/>
              </w:numPr>
              <w:ind w:left="314"/>
              <w:jc w:val="both"/>
              <w:rPr>
                <w:rFonts w:ascii="Times New Roman" w:hAnsi="Times New Roman" w:cs="Times New Roman"/>
                <w:b/>
                <w:bCs/>
                <w:sz w:val="24"/>
                <w:szCs w:val="24"/>
              </w:rPr>
            </w:pPr>
            <w:r w:rsidRPr="00641FE4">
              <w:rPr>
                <w:rFonts w:ascii="Times New Roman" w:hAnsi="Times New Roman" w:cs="Times New Roman"/>
                <w:sz w:val="24"/>
                <w:szCs w:val="24"/>
              </w:rPr>
              <w:t>išrašo iš teismo sprendimo arba</w:t>
            </w:r>
          </w:p>
          <w:p w14:paraId="55EE8B43" w14:textId="77777777" w:rsidR="006D073A" w:rsidRPr="00641FE4" w:rsidRDefault="006D073A" w:rsidP="006D073A">
            <w:pPr>
              <w:pStyle w:val="Betarp"/>
              <w:numPr>
                <w:ilvl w:val="0"/>
                <w:numId w:val="45"/>
              </w:numPr>
              <w:ind w:left="314"/>
              <w:jc w:val="both"/>
              <w:rPr>
                <w:rFonts w:ascii="Times New Roman" w:hAnsi="Times New Roman" w:cs="Times New Roman"/>
                <w:b/>
                <w:bCs/>
                <w:sz w:val="24"/>
                <w:szCs w:val="24"/>
              </w:rPr>
            </w:pPr>
            <w:r w:rsidRPr="00641FE4">
              <w:rPr>
                <w:rFonts w:ascii="Times New Roman" w:hAnsi="Times New Roman" w:cs="Times New Roman"/>
                <w:sz w:val="24"/>
                <w:szCs w:val="24"/>
              </w:rPr>
              <w:t>Informatikos ir ryšių departamento prie Vidaus reikalų ministerijos pažymos, arba</w:t>
            </w:r>
          </w:p>
          <w:p w14:paraId="3B6176D0" w14:textId="77777777" w:rsidR="006D073A" w:rsidRPr="00641FE4" w:rsidRDefault="006D073A" w:rsidP="006D073A">
            <w:pPr>
              <w:pStyle w:val="Betarp"/>
              <w:numPr>
                <w:ilvl w:val="0"/>
                <w:numId w:val="45"/>
              </w:numPr>
              <w:ind w:left="314"/>
              <w:jc w:val="both"/>
              <w:rPr>
                <w:rFonts w:ascii="Times New Roman" w:hAnsi="Times New Roman" w:cs="Times New Roman"/>
                <w:b/>
                <w:bCs/>
                <w:sz w:val="24"/>
                <w:szCs w:val="24"/>
              </w:rPr>
            </w:pPr>
            <w:r w:rsidRPr="00641FE4">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2517CB80" w14:textId="77777777" w:rsidR="006D073A" w:rsidRPr="00641FE4" w:rsidRDefault="006D073A" w:rsidP="006D073A">
            <w:pPr>
              <w:pStyle w:val="Betarp"/>
              <w:jc w:val="both"/>
              <w:rPr>
                <w:rFonts w:ascii="Times New Roman" w:hAnsi="Times New Roman" w:cs="Times New Roman"/>
                <w:sz w:val="24"/>
                <w:szCs w:val="24"/>
                <w:lang w:eastAsia="en-US"/>
              </w:rPr>
            </w:pPr>
          </w:p>
          <w:p w14:paraId="1CE6C159" w14:textId="77777777" w:rsidR="006D073A" w:rsidRPr="00641FE4" w:rsidRDefault="006D073A" w:rsidP="006D073A">
            <w:pPr>
              <w:pStyle w:val="Betarp"/>
              <w:jc w:val="both"/>
              <w:rPr>
                <w:rFonts w:ascii="Times New Roman" w:hAnsi="Times New Roman" w:cs="Times New Roman"/>
                <w:sz w:val="24"/>
                <w:szCs w:val="24"/>
              </w:rPr>
            </w:pPr>
            <w:r w:rsidRPr="00641FE4">
              <w:rPr>
                <w:rFonts w:ascii="Times New Roman" w:hAnsi="Times New Roman" w:cs="Times New Roman"/>
                <w:sz w:val="24"/>
                <w:szCs w:val="24"/>
                <w:lang w:eastAsia="en-US"/>
              </w:rPr>
              <w:t>Iš ne Lietuvoje įsteigtų subjektų reikalaujama:</w:t>
            </w:r>
          </w:p>
          <w:p w14:paraId="5B94309F" w14:textId="77777777" w:rsidR="006D073A" w:rsidRPr="00641FE4" w:rsidRDefault="006D073A" w:rsidP="006D073A">
            <w:pPr>
              <w:pStyle w:val="Betarp"/>
              <w:numPr>
                <w:ilvl w:val="0"/>
                <w:numId w:val="45"/>
              </w:numPr>
              <w:ind w:left="314"/>
              <w:jc w:val="both"/>
              <w:rPr>
                <w:rFonts w:ascii="Times New Roman" w:hAnsi="Times New Roman" w:cs="Times New Roman"/>
                <w:b/>
                <w:bCs/>
                <w:sz w:val="24"/>
                <w:szCs w:val="24"/>
              </w:rPr>
            </w:pPr>
            <w:r w:rsidRPr="00641FE4">
              <w:rPr>
                <w:rFonts w:ascii="Times New Roman" w:hAnsi="Times New Roman" w:cs="Times New Roman"/>
                <w:sz w:val="24"/>
                <w:szCs w:val="24"/>
              </w:rPr>
              <w:t>atitinkamos užsienio šalies institucijos dokumento</w:t>
            </w:r>
            <w:r w:rsidRPr="00641FE4">
              <w:rPr>
                <w:rStyle w:val="Puslapioinaosnuoroda"/>
                <w:rFonts w:ascii="Times New Roman" w:hAnsi="Times New Roman" w:cs="Times New Roman"/>
                <w:sz w:val="24"/>
                <w:szCs w:val="24"/>
              </w:rPr>
              <w:footnoteReference w:id="4"/>
            </w:r>
            <w:r w:rsidRPr="00641FE4">
              <w:rPr>
                <w:rFonts w:ascii="Times New Roman" w:hAnsi="Times New Roman" w:cs="Times New Roman"/>
                <w:sz w:val="24"/>
                <w:szCs w:val="24"/>
              </w:rPr>
              <w:t>.</w:t>
            </w:r>
          </w:p>
          <w:p w14:paraId="5F1A33EE" w14:textId="77777777" w:rsidR="006D073A" w:rsidRPr="00641FE4" w:rsidRDefault="006D073A" w:rsidP="006D073A">
            <w:pPr>
              <w:pStyle w:val="Betarp"/>
              <w:jc w:val="both"/>
              <w:rPr>
                <w:rFonts w:ascii="Times New Roman" w:hAnsi="Times New Roman" w:cs="Times New Roman"/>
                <w:sz w:val="24"/>
                <w:szCs w:val="24"/>
              </w:rPr>
            </w:pPr>
          </w:p>
          <w:p w14:paraId="0B470815" w14:textId="77777777" w:rsidR="006D073A" w:rsidRPr="00641FE4" w:rsidRDefault="006D073A" w:rsidP="006D073A">
            <w:pPr>
              <w:pStyle w:val="Betarp"/>
              <w:jc w:val="both"/>
              <w:rPr>
                <w:rFonts w:ascii="Times New Roman" w:hAnsi="Times New Roman" w:cs="Times New Roman"/>
                <w:color w:val="7030A0"/>
                <w:sz w:val="24"/>
                <w:szCs w:val="24"/>
              </w:rPr>
            </w:pPr>
            <w:r w:rsidRPr="00641FE4">
              <w:rPr>
                <w:rFonts w:ascii="Times New Roman" w:hAnsi="Times New Roman" w:cs="Times New Roman"/>
                <w:sz w:val="24"/>
                <w:szCs w:val="24"/>
              </w:rPr>
              <w:t xml:space="preserve">Nurodyti dokumentai turi būti išduoti ne anksčiau kaip 180 dienų iki </w:t>
            </w:r>
            <w:r w:rsidRPr="00641FE4">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641FE4">
              <w:rPr>
                <w:rFonts w:ascii="Times New Roman" w:eastAsia="Times New Roman" w:hAnsi="Times New Roman" w:cs="Times New Roman"/>
                <w:sz w:val="24"/>
                <w:szCs w:val="24"/>
              </w:rPr>
              <w:t>umentus</w:t>
            </w:r>
            <w:r w:rsidRPr="00641FE4">
              <w:rPr>
                <w:rFonts w:ascii="Times New Roman" w:hAnsi="Times New Roman" w:cs="Times New Roman"/>
                <w:sz w:val="24"/>
                <w:szCs w:val="24"/>
              </w:rPr>
              <w:t xml:space="preserve">. </w:t>
            </w:r>
            <w:r w:rsidRPr="00641FE4">
              <w:rPr>
                <w:rFonts w:ascii="Times New Roman" w:hAnsi="Times New Roman" w:cs="Times New Roman"/>
                <w:b/>
                <w:bCs/>
                <w:i/>
                <w:iCs/>
                <w:color w:val="000000" w:themeColor="text1"/>
                <w:sz w:val="24"/>
                <w:szCs w:val="24"/>
              </w:rPr>
              <w:t>Pavyzdys</w:t>
            </w:r>
            <w:r w:rsidRPr="00641FE4">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w:t>
            </w:r>
            <w:r w:rsidRPr="00641FE4">
              <w:rPr>
                <w:rFonts w:ascii="Times New Roman" w:hAnsi="Times New Roman" w:cs="Times New Roman"/>
                <w:i/>
                <w:iCs/>
                <w:color w:val="000000" w:themeColor="text1"/>
                <w:sz w:val="24"/>
                <w:szCs w:val="24"/>
              </w:rPr>
              <w:lastRenderedPageBreak/>
              <w:t xml:space="preserve">anksčiau kaip 180 dienų, jas skaičiuojant atgal nuo 2022-10-14. </w:t>
            </w:r>
          </w:p>
          <w:p w14:paraId="3F0DC035" w14:textId="77777777" w:rsidR="006D073A" w:rsidRPr="00641FE4" w:rsidRDefault="006D073A" w:rsidP="006D073A">
            <w:pPr>
              <w:pStyle w:val="Betarp"/>
              <w:jc w:val="both"/>
              <w:rPr>
                <w:rFonts w:ascii="Times New Roman" w:hAnsi="Times New Roman" w:cs="Times New Roman"/>
                <w:b/>
                <w:bCs/>
                <w:sz w:val="24"/>
                <w:szCs w:val="24"/>
              </w:rPr>
            </w:pPr>
          </w:p>
          <w:p w14:paraId="0D937C09" w14:textId="77777777" w:rsidR="006D073A" w:rsidRPr="00641FE4" w:rsidRDefault="006D073A" w:rsidP="006D073A">
            <w:pPr>
              <w:pStyle w:val="Betarp"/>
              <w:jc w:val="both"/>
              <w:rPr>
                <w:rFonts w:ascii="Times New Roman" w:hAnsi="Times New Roman" w:cs="Times New Roman"/>
                <w:bCs/>
                <w:sz w:val="24"/>
                <w:szCs w:val="24"/>
              </w:rPr>
            </w:pPr>
            <w:r w:rsidRPr="00641FE4">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6E0A2362" w14:textId="77777777" w:rsidR="006D073A" w:rsidRPr="00641FE4" w:rsidRDefault="006D073A" w:rsidP="006D073A">
            <w:pPr>
              <w:pStyle w:val="Betarp"/>
              <w:jc w:val="both"/>
              <w:rPr>
                <w:rFonts w:ascii="Times New Roman" w:hAnsi="Times New Roman" w:cs="Times New Roman"/>
                <w:bCs/>
                <w:sz w:val="24"/>
                <w:szCs w:val="24"/>
              </w:rPr>
            </w:pPr>
          </w:p>
          <w:p w14:paraId="15FC56B2" w14:textId="77777777" w:rsidR="006D073A" w:rsidRPr="00641FE4" w:rsidRDefault="006D073A" w:rsidP="006D073A">
            <w:pPr>
              <w:pStyle w:val="Betarp"/>
              <w:jc w:val="both"/>
              <w:rPr>
                <w:rFonts w:ascii="Times New Roman" w:hAnsi="Times New Roman" w:cs="Times New Roman"/>
                <w:b/>
                <w:bCs/>
                <w:sz w:val="24"/>
                <w:szCs w:val="24"/>
              </w:rPr>
            </w:pPr>
          </w:p>
        </w:tc>
      </w:tr>
      <w:tr w:rsidR="006D073A" w:rsidRPr="00641FE4" w14:paraId="69B4F0D4" w14:textId="77777777" w:rsidTr="006D073A">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766C20" w14:textId="77777777" w:rsidR="006D073A" w:rsidRPr="00641FE4" w:rsidRDefault="006D073A" w:rsidP="006D073A">
            <w:pPr>
              <w:pStyle w:val="Betarp"/>
              <w:numPr>
                <w:ilvl w:val="0"/>
                <w:numId w:val="46"/>
              </w:numPr>
              <w:rPr>
                <w:rFonts w:ascii="Times New Roman" w:hAnsi="Times New Roman" w:cs="Times New Roman"/>
                <w:b/>
                <w:bCs/>
                <w:sz w:val="24"/>
                <w:szCs w:val="24"/>
              </w:rPr>
            </w:pPr>
          </w:p>
        </w:tc>
        <w:tc>
          <w:tcPr>
            <w:tcW w:w="35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1ED208" w14:textId="77777777" w:rsidR="006D073A" w:rsidRPr="00641FE4" w:rsidRDefault="006D073A" w:rsidP="006D073A">
            <w:pPr>
              <w:pStyle w:val="Betarp"/>
              <w:jc w:val="both"/>
              <w:rPr>
                <w:rFonts w:ascii="Times New Roman" w:hAnsi="Times New Roman" w:cs="Times New Roman"/>
                <w:sz w:val="24"/>
                <w:szCs w:val="24"/>
                <w:lang w:eastAsia="en-US"/>
              </w:rPr>
            </w:pPr>
            <w:r w:rsidRPr="00641FE4">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6C3E8C" w14:textId="77777777" w:rsidR="006D073A" w:rsidRPr="00641FE4" w:rsidRDefault="006D073A" w:rsidP="006D073A">
            <w:pPr>
              <w:pStyle w:val="Betarp"/>
              <w:jc w:val="both"/>
              <w:rPr>
                <w:rFonts w:ascii="Times New Roman" w:eastAsia="Yu Mincho" w:hAnsi="Times New Roman" w:cs="Times New Roman"/>
                <w:b/>
                <w:bCs/>
                <w:sz w:val="24"/>
                <w:szCs w:val="24"/>
                <w:lang w:eastAsia="en-US"/>
              </w:rPr>
            </w:pPr>
            <w:r w:rsidRPr="00641FE4">
              <w:rPr>
                <w:rFonts w:ascii="Times New Roman" w:eastAsia="Yu Mincho" w:hAnsi="Times New Roman" w:cs="Times New Roman"/>
                <w:b/>
                <w:bCs/>
                <w:sz w:val="24"/>
                <w:szCs w:val="24"/>
                <w:lang w:eastAsia="en-US"/>
              </w:rPr>
              <w:t>VPĮ 46 straipsnio 2¹ dalis</w:t>
            </w:r>
          </w:p>
          <w:p w14:paraId="73A838D4" w14:textId="77777777" w:rsidR="006D073A" w:rsidRPr="00641FE4" w:rsidRDefault="006D073A" w:rsidP="006D073A">
            <w:pPr>
              <w:pStyle w:val="Betarp"/>
              <w:jc w:val="both"/>
              <w:rPr>
                <w:rFonts w:ascii="Times New Roman" w:eastAsia="Yu Mincho" w:hAnsi="Times New Roman" w:cs="Times New Roman"/>
                <w:b/>
                <w:bCs/>
                <w:sz w:val="24"/>
                <w:szCs w:val="24"/>
              </w:rPr>
            </w:pPr>
          </w:p>
          <w:p w14:paraId="17991128" w14:textId="77777777" w:rsidR="006D073A" w:rsidRPr="00641FE4" w:rsidRDefault="006D073A" w:rsidP="006D073A">
            <w:pPr>
              <w:pStyle w:val="Betarp"/>
              <w:jc w:val="both"/>
              <w:rPr>
                <w:rFonts w:ascii="Times New Roman" w:eastAsia="Yu Mincho" w:hAnsi="Times New Roman" w:cs="Times New Roman"/>
                <w:b/>
                <w:bCs/>
                <w:sz w:val="24"/>
                <w:szCs w:val="24"/>
              </w:rPr>
            </w:pPr>
            <w:r w:rsidRPr="00641FE4">
              <w:rPr>
                <w:rFonts w:ascii="Times New Roman" w:eastAsia="Yu Mincho" w:hAnsi="Times New Roman" w:cs="Times New Roman"/>
                <w:sz w:val="24"/>
                <w:szCs w:val="24"/>
                <w:lang w:eastAsia="en-US"/>
              </w:rPr>
              <w:t>EBVPD III dalies D2 punktas</w:t>
            </w:r>
          </w:p>
        </w:tc>
        <w:tc>
          <w:tcPr>
            <w:tcW w:w="49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33F3FC" w14:textId="77777777" w:rsidR="006D073A" w:rsidRPr="00641FE4" w:rsidRDefault="006D073A" w:rsidP="006D073A">
            <w:pPr>
              <w:pStyle w:val="Betarp"/>
              <w:jc w:val="both"/>
              <w:rPr>
                <w:rFonts w:ascii="Times New Roman" w:hAnsi="Times New Roman" w:cs="Times New Roman"/>
                <w:sz w:val="24"/>
                <w:szCs w:val="24"/>
                <w:lang w:eastAsia="en-US"/>
              </w:rPr>
            </w:pPr>
            <w:r w:rsidRPr="00641FE4">
              <w:rPr>
                <w:rFonts w:ascii="Times New Roman" w:hAnsi="Times New Roman" w:cs="Times New Roman"/>
                <w:sz w:val="24"/>
                <w:szCs w:val="24"/>
                <w:lang w:eastAsia="en-US"/>
              </w:rPr>
              <w:t>Iš Lietuvoje įsteigtų subjektų įrodančių dokumentų nereikalaujama. Užtenka pateikto EBVPD.</w:t>
            </w:r>
          </w:p>
          <w:p w14:paraId="7223FD2F" w14:textId="77777777" w:rsidR="006D073A" w:rsidRPr="00641FE4" w:rsidRDefault="006D073A" w:rsidP="006D073A">
            <w:pPr>
              <w:pStyle w:val="Betarp"/>
              <w:jc w:val="both"/>
              <w:rPr>
                <w:rFonts w:ascii="Times New Roman" w:hAnsi="Times New Roman" w:cs="Times New Roman"/>
                <w:sz w:val="24"/>
                <w:szCs w:val="24"/>
              </w:rPr>
            </w:pPr>
          </w:p>
        </w:tc>
      </w:tr>
      <w:tr w:rsidR="006D073A" w:rsidRPr="00641FE4" w14:paraId="29AEF453" w14:textId="77777777" w:rsidTr="006D073A">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D87DF7D" w14:textId="77777777" w:rsidR="006D073A" w:rsidRPr="00641FE4" w:rsidRDefault="006D073A" w:rsidP="006D073A">
            <w:pPr>
              <w:pStyle w:val="Betarp"/>
              <w:numPr>
                <w:ilvl w:val="0"/>
                <w:numId w:val="46"/>
              </w:numPr>
              <w:rPr>
                <w:rFonts w:ascii="Times New Roman" w:hAnsi="Times New Roman" w:cs="Times New Roman"/>
                <w:b/>
                <w:bCs/>
                <w:sz w:val="24"/>
                <w:szCs w:val="24"/>
              </w:rPr>
            </w:pPr>
          </w:p>
        </w:tc>
        <w:tc>
          <w:tcPr>
            <w:tcW w:w="35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959C85" w14:textId="77777777" w:rsidR="006D073A" w:rsidRPr="00641FE4" w:rsidRDefault="006D073A" w:rsidP="006D073A">
            <w:pPr>
              <w:pStyle w:val="Betarp"/>
              <w:jc w:val="both"/>
              <w:rPr>
                <w:rFonts w:ascii="Times New Roman" w:hAnsi="Times New Roman" w:cs="Times New Roman"/>
                <w:b/>
                <w:bCs/>
                <w:sz w:val="24"/>
                <w:szCs w:val="24"/>
                <w:lang w:eastAsia="en-US"/>
              </w:rPr>
            </w:pPr>
            <w:r w:rsidRPr="00641FE4">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46A2798D" w14:textId="77777777" w:rsidR="006D073A" w:rsidRPr="00641FE4" w:rsidRDefault="006D073A" w:rsidP="006D073A">
            <w:pPr>
              <w:pStyle w:val="Betarp"/>
              <w:jc w:val="both"/>
              <w:rPr>
                <w:rFonts w:ascii="Times New Roman" w:hAnsi="Times New Roman" w:cs="Times New Roman"/>
                <w:b/>
                <w:bCs/>
                <w:sz w:val="24"/>
                <w:szCs w:val="24"/>
                <w:lang w:eastAsia="en-US"/>
              </w:rPr>
            </w:pPr>
          </w:p>
          <w:p w14:paraId="621DEAE4" w14:textId="77777777" w:rsidR="006D073A" w:rsidRPr="00641FE4" w:rsidRDefault="006D073A" w:rsidP="006D073A">
            <w:pPr>
              <w:pStyle w:val="Betarp"/>
              <w:jc w:val="both"/>
              <w:rPr>
                <w:rFonts w:ascii="Times New Roman" w:hAnsi="Times New Roman" w:cs="Times New Roman"/>
                <w:b/>
                <w:bCs/>
                <w:sz w:val="24"/>
                <w:szCs w:val="24"/>
                <w:lang w:eastAsia="en-US"/>
              </w:rPr>
            </w:pPr>
            <w:r w:rsidRPr="00641FE4">
              <w:rPr>
                <w:rFonts w:ascii="Times New Roman" w:hAnsi="Times New Roman" w:cs="Times New Roman"/>
                <w:bCs/>
                <w:sz w:val="24"/>
                <w:szCs w:val="24"/>
                <w:lang w:eastAsia="en-US"/>
              </w:rPr>
              <w:t>Laikoma, kad tiekėjas nuteistas už aukščiau nurodytą nusikalstamą veiką, kai dėl:</w:t>
            </w:r>
          </w:p>
          <w:p w14:paraId="30C91069" w14:textId="77777777" w:rsidR="006D073A" w:rsidRPr="00641FE4" w:rsidRDefault="006D073A" w:rsidP="006D073A">
            <w:pPr>
              <w:pStyle w:val="Betarp"/>
              <w:jc w:val="both"/>
              <w:rPr>
                <w:rFonts w:ascii="Times New Roman" w:hAnsi="Times New Roman" w:cs="Times New Roman"/>
                <w:bCs/>
                <w:sz w:val="24"/>
                <w:szCs w:val="24"/>
                <w:lang w:eastAsia="en-US"/>
              </w:rPr>
            </w:pPr>
            <w:r w:rsidRPr="00641FE4">
              <w:rPr>
                <w:rFonts w:ascii="Times New Roman" w:hAnsi="Times New Roman" w:cs="Times New Roman"/>
                <w:bCs/>
                <w:sz w:val="24"/>
                <w:szCs w:val="24"/>
                <w:lang w:eastAsia="en-US"/>
              </w:rPr>
              <w:lastRenderedPageBreak/>
              <w:t>1) tiekėjo, kuris yra fizinis asmuo, per pastaruosius 5 metus buvo priimtas ir įsiteisėjęs apkaltinamasis teismo nuosprendis ir šis asmuo turi neišnykusį ar nepanaikintą teistumą;</w:t>
            </w:r>
          </w:p>
          <w:p w14:paraId="2C874EFB" w14:textId="77777777" w:rsidR="006D073A" w:rsidRPr="00641FE4" w:rsidRDefault="006D073A" w:rsidP="006D073A">
            <w:pPr>
              <w:pStyle w:val="Betarp"/>
              <w:jc w:val="both"/>
              <w:rPr>
                <w:rFonts w:ascii="Times New Roman" w:hAnsi="Times New Roman" w:cs="Times New Roman"/>
                <w:b/>
                <w:bCs/>
                <w:sz w:val="24"/>
                <w:szCs w:val="24"/>
                <w:lang w:eastAsia="en-US"/>
              </w:rPr>
            </w:pPr>
            <w:r w:rsidRPr="00641FE4">
              <w:rPr>
                <w:rFonts w:ascii="Times New Roman" w:hAnsi="Times New Roman" w:cs="Times New Roman"/>
                <w:bCs/>
                <w:sz w:val="24"/>
                <w:szCs w:val="24"/>
                <w:lang w:eastAsia="en-US"/>
              </w:rPr>
              <w:t xml:space="preserve">2) tiekėjo, kuris yra juridinis asmuo, kita organizacija ar jos </w:t>
            </w:r>
            <w:r w:rsidRPr="00641FE4">
              <w:rPr>
                <w:rFonts w:ascii="Times New Roman" w:hAnsi="Times New Roman" w:cs="Times New Roman"/>
                <w:b/>
                <w:sz w:val="24"/>
                <w:szCs w:val="24"/>
                <w:lang w:eastAsia="en-US"/>
              </w:rPr>
              <w:t>struktūrinis</w:t>
            </w:r>
            <w:r w:rsidRPr="00641FE4">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5DEDCDEC" w14:textId="77777777" w:rsidR="006D073A" w:rsidRPr="00641FE4" w:rsidRDefault="006D073A" w:rsidP="006D073A">
            <w:pPr>
              <w:pStyle w:val="Betarp"/>
              <w:jc w:val="both"/>
              <w:rPr>
                <w:rFonts w:ascii="Times New Roman" w:hAnsi="Times New Roman" w:cs="Times New Roman"/>
                <w:b/>
                <w:bCs/>
                <w:sz w:val="24"/>
                <w:szCs w:val="24"/>
                <w:lang w:eastAsia="en-US"/>
              </w:rPr>
            </w:pPr>
            <w:r w:rsidRPr="00641FE4">
              <w:rPr>
                <w:rFonts w:ascii="Times New Roman" w:hAnsi="Times New Roman" w:cs="Times New Roman"/>
                <w:bCs/>
                <w:sz w:val="24"/>
                <w:szCs w:val="24"/>
                <w:lang w:eastAsia="en-US"/>
              </w:rPr>
              <w:t>Tačiau ši nuostata netaikoma, jeigu:</w:t>
            </w:r>
          </w:p>
          <w:p w14:paraId="0701AF4E" w14:textId="77777777" w:rsidR="006D073A" w:rsidRPr="00641FE4" w:rsidRDefault="006D073A" w:rsidP="006D073A">
            <w:pPr>
              <w:pStyle w:val="Betarp"/>
              <w:jc w:val="both"/>
              <w:rPr>
                <w:rFonts w:ascii="Times New Roman" w:hAnsi="Times New Roman" w:cs="Times New Roman"/>
                <w:b/>
                <w:bCs/>
                <w:sz w:val="24"/>
                <w:szCs w:val="24"/>
                <w:lang w:eastAsia="en-US"/>
              </w:rPr>
            </w:pPr>
            <w:r w:rsidRPr="00641FE4">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66AEEB45" w14:textId="77777777" w:rsidR="006D073A" w:rsidRPr="00641FE4" w:rsidRDefault="006D073A" w:rsidP="006D073A">
            <w:pPr>
              <w:pStyle w:val="Betarp"/>
              <w:jc w:val="both"/>
              <w:rPr>
                <w:rFonts w:ascii="Times New Roman" w:hAnsi="Times New Roman" w:cs="Times New Roman"/>
                <w:b/>
                <w:bCs/>
                <w:sz w:val="24"/>
                <w:szCs w:val="24"/>
                <w:lang w:eastAsia="en-US"/>
              </w:rPr>
            </w:pPr>
            <w:r w:rsidRPr="00641FE4">
              <w:rPr>
                <w:rFonts w:ascii="Times New Roman" w:hAnsi="Times New Roman" w:cs="Times New Roman"/>
                <w:bCs/>
                <w:sz w:val="24"/>
                <w:szCs w:val="24"/>
                <w:lang w:eastAsia="en-US"/>
              </w:rPr>
              <w:t>2) įsiskolinimo suma neviršija 50 Eur (penkiasdešimt eurų);</w:t>
            </w:r>
          </w:p>
          <w:p w14:paraId="5F84AF26" w14:textId="77777777" w:rsidR="006D073A" w:rsidRPr="00641FE4" w:rsidRDefault="006D073A" w:rsidP="006D073A">
            <w:pPr>
              <w:pStyle w:val="Betarp"/>
              <w:jc w:val="both"/>
              <w:rPr>
                <w:rFonts w:ascii="Times New Roman" w:hAnsi="Times New Roman" w:cs="Times New Roman"/>
                <w:b/>
                <w:bCs/>
                <w:sz w:val="24"/>
                <w:szCs w:val="24"/>
                <w:lang w:eastAsia="en-US"/>
              </w:rPr>
            </w:pPr>
            <w:r w:rsidRPr="00641FE4">
              <w:rPr>
                <w:rFonts w:ascii="Times New Roman" w:hAnsi="Times New Roman" w:cs="Times New Roman"/>
                <w:bCs/>
                <w:sz w:val="24"/>
                <w:szCs w:val="24"/>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w:t>
            </w:r>
            <w:r w:rsidRPr="00641FE4">
              <w:rPr>
                <w:rFonts w:ascii="Times New Roman" w:hAnsi="Times New Roman" w:cs="Times New Roman"/>
                <w:bCs/>
                <w:sz w:val="24"/>
                <w:szCs w:val="24"/>
                <w:lang w:eastAsia="en-US"/>
              </w:rPr>
              <w:lastRenderedPageBreak/>
              <w:t>organizacijai reikalaujant pateikti aktualius dokumentus pagal VPĮ 50 straipsnio 6 dalį, jis įrodo, kad jau yra laikomas įvykdžiusiu įsipareigojimus, susijusius su mokesčių, įskaitant socialinio draudimo įmokas, mokėjimu.</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403307" w14:textId="77777777" w:rsidR="006D073A" w:rsidRPr="00641FE4" w:rsidRDefault="006D073A" w:rsidP="006D073A">
            <w:pPr>
              <w:pStyle w:val="Betarp"/>
              <w:jc w:val="both"/>
              <w:rPr>
                <w:rFonts w:ascii="Times New Roman" w:eastAsia="Yu Mincho" w:hAnsi="Times New Roman" w:cs="Times New Roman"/>
                <w:b/>
                <w:bCs/>
                <w:sz w:val="24"/>
                <w:szCs w:val="24"/>
              </w:rPr>
            </w:pPr>
            <w:r w:rsidRPr="00641FE4">
              <w:rPr>
                <w:rFonts w:ascii="Times New Roman" w:eastAsia="Yu Mincho" w:hAnsi="Times New Roman" w:cs="Times New Roman"/>
                <w:b/>
                <w:bCs/>
                <w:sz w:val="24"/>
                <w:szCs w:val="24"/>
              </w:rPr>
              <w:lastRenderedPageBreak/>
              <w:t>VPĮ 46 straipsnio 3 dalis</w:t>
            </w:r>
          </w:p>
          <w:p w14:paraId="39F24E70" w14:textId="77777777" w:rsidR="006D073A" w:rsidRPr="00641FE4" w:rsidRDefault="006D073A" w:rsidP="006D073A">
            <w:pPr>
              <w:pStyle w:val="Betarp"/>
              <w:jc w:val="both"/>
              <w:rPr>
                <w:rFonts w:ascii="Times New Roman" w:eastAsia="Arial" w:hAnsi="Times New Roman" w:cs="Times New Roman"/>
                <w:sz w:val="24"/>
                <w:szCs w:val="24"/>
              </w:rPr>
            </w:pPr>
          </w:p>
          <w:p w14:paraId="1FB7EFB0" w14:textId="77777777" w:rsidR="006D073A" w:rsidRPr="00641FE4" w:rsidRDefault="006D073A" w:rsidP="006D073A">
            <w:pPr>
              <w:pStyle w:val="Betarp"/>
              <w:jc w:val="both"/>
              <w:rPr>
                <w:rFonts w:ascii="Times New Roman" w:eastAsia="Yu Mincho" w:hAnsi="Times New Roman" w:cs="Times New Roman"/>
                <w:sz w:val="24"/>
                <w:szCs w:val="24"/>
              </w:rPr>
            </w:pPr>
            <w:r w:rsidRPr="00641FE4">
              <w:rPr>
                <w:rFonts w:ascii="Times New Roman" w:eastAsia="Arial" w:hAnsi="Times New Roman" w:cs="Times New Roman"/>
                <w:sz w:val="24"/>
                <w:szCs w:val="24"/>
              </w:rPr>
              <w:t>EBVPD III dalies B1 ir B2 punktai</w:t>
            </w:r>
          </w:p>
        </w:tc>
        <w:tc>
          <w:tcPr>
            <w:tcW w:w="49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73025C" w14:textId="77777777" w:rsidR="006D073A" w:rsidRPr="00641FE4" w:rsidRDefault="006D073A" w:rsidP="006D073A">
            <w:pPr>
              <w:pStyle w:val="Betarp"/>
              <w:jc w:val="both"/>
              <w:rPr>
                <w:rFonts w:ascii="Times New Roman" w:hAnsi="Times New Roman" w:cs="Times New Roman"/>
                <w:sz w:val="24"/>
                <w:szCs w:val="24"/>
              </w:rPr>
            </w:pPr>
            <w:r w:rsidRPr="00641FE4">
              <w:rPr>
                <w:rFonts w:ascii="Times New Roman" w:hAnsi="Times New Roman" w:cs="Times New Roman"/>
                <w:sz w:val="24"/>
                <w:szCs w:val="24"/>
                <w:lang w:eastAsia="en-US"/>
              </w:rPr>
              <w:t>Iš Lietuvoje įsteigtų subjektų reikalaujama:</w:t>
            </w:r>
          </w:p>
          <w:p w14:paraId="4D2E71F1" w14:textId="77777777" w:rsidR="006D073A" w:rsidRPr="00641FE4" w:rsidRDefault="006D073A" w:rsidP="006D073A">
            <w:pPr>
              <w:pStyle w:val="Betarp"/>
              <w:jc w:val="both"/>
              <w:rPr>
                <w:rFonts w:ascii="Times New Roman" w:hAnsi="Times New Roman" w:cs="Times New Roman"/>
                <w:b/>
                <w:bCs/>
                <w:sz w:val="24"/>
                <w:szCs w:val="24"/>
              </w:rPr>
            </w:pPr>
            <w:r w:rsidRPr="00641FE4">
              <w:rPr>
                <w:rFonts w:ascii="Times New Roman" w:hAnsi="Times New Roman" w:cs="Times New Roman"/>
                <w:sz w:val="24"/>
                <w:szCs w:val="24"/>
              </w:rPr>
              <w:t>1) Dėl įsipareigojimų, susijusių su mokesčių mokėjimu, įvykdymo i</w:t>
            </w:r>
            <w:r w:rsidRPr="00641FE4">
              <w:rPr>
                <w:rFonts w:ascii="Times New Roman" w:hAnsi="Times New Roman" w:cs="Times New Roman"/>
                <w:sz w:val="24"/>
                <w:szCs w:val="24"/>
                <w:lang w:eastAsia="en-US"/>
              </w:rPr>
              <w:t xml:space="preserve">š Lietuvoje įsteigtų subjektų </w:t>
            </w:r>
            <w:r w:rsidRPr="00641FE4">
              <w:rPr>
                <w:rFonts w:ascii="Times New Roman" w:hAnsi="Times New Roman" w:cs="Times New Roman"/>
                <w:sz w:val="24"/>
                <w:szCs w:val="24"/>
              </w:rPr>
              <w:t>prašoma:</w:t>
            </w:r>
          </w:p>
          <w:p w14:paraId="09D60165" w14:textId="77777777" w:rsidR="006D073A" w:rsidRPr="00641FE4" w:rsidRDefault="006D073A" w:rsidP="006D073A">
            <w:pPr>
              <w:pStyle w:val="Betarp"/>
              <w:jc w:val="both"/>
              <w:rPr>
                <w:rFonts w:ascii="Times New Roman" w:hAnsi="Times New Roman" w:cs="Times New Roman"/>
                <w:b/>
                <w:bCs/>
                <w:sz w:val="24"/>
                <w:szCs w:val="24"/>
              </w:rPr>
            </w:pPr>
          </w:p>
          <w:p w14:paraId="7200472C" w14:textId="77777777" w:rsidR="006D073A" w:rsidRPr="00641FE4" w:rsidRDefault="006D073A" w:rsidP="006D073A">
            <w:pPr>
              <w:pStyle w:val="Betarp"/>
              <w:numPr>
                <w:ilvl w:val="0"/>
                <w:numId w:val="44"/>
              </w:numPr>
              <w:jc w:val="both"/>
              <w:rPr>
                <w:rFonts w:ascii="Times New Roman" w:hAnsi="Times New Roman" w:cs="Times New Roman"/>
                <w:sz w:val="24"/>
                <w:szCs w:val="24"/>
              </w:rPr>
            </w:pPr>
            <w:r w:rsidRPr="00641FE4">
              <w:rPr>
                <w:rFonts w:ascii="Times New Roman" w:hAnsi="Times New Roman" w:cs="Times New Roman"/>
                <w:sz w:val="24"/>
                <w:szCs w:val="24"/>
              </w:rPr>
              <w:t xml:space="preserve">išrašo iš teismo sprendimo (jei toks yra) </w:t>
            </w:r>
          </w:p>
          <w:p w14:paraId="0FB747C4" w14:textId="77777777" w:rsidR="006D073A" w:rsidRPr="00641FE4" w:rsidRDefault="006D073A" w:rsidP="006D073A">
            <w:pPr>
              <w:pStyle w:val="Betarp"/>
              <w:numPr>
                <w:ilvl w:val="0"/>
                <w:numId w:val="44"/>
              </w:numPr>
              <w:jc w:val="both"/>
              <w:rPr>
                <w:rFonts w:ascii="Times New Roman" w:hAnsi="Times New Roman" w:cs="Times New Roman"/>
                <w:sz w:val="24"/>
                <w:szCs w:val="24"/>
              </w:rPr>
            </w:pPr>
            <w:r w:rsidRPr="00641FE4">
              <w:rPr>
                <w:rFonts w:ascii="Times New Roman" w:hAnsi="Times New Roman" w:cs="Times New Roman"/>
                <w:sz w:val="24"/>
                <w:szCs w:val="24"/>
              </w:rPr>
              <w:t>arba Valstybinės mokesčių inspekcijos prie Lietuvos Respublikos finansų ministerijos išduoto dokumento,</w:t>
            </w:r>
          </w:p>
          <w:p w14:paraId="0548E985" w14:textId="77777777" w:rsidR="006D073A" w:rsidRPr="00641FE4" w:rsidRDefault="006D073A" w:rsidP="006D073A">
            <w:pPr>
              <w:pStyle w:val="Betarp"/>
              <w:numPr>
                <w:ilvl w:val="0"/>
                <w:numId w:val="43"/>
              </w:numPr>
              <w:jc w:val="both"/>
              <w:rPr>
                <w:rFonts w:ascii="Times New Roman" w:hAnsi="Times New Roman" w:cs="Times New Roman"/>
                <w:sz w:val="24"/>
                <w:szCs w:val="24"/>
              </w:rPr>
            </w:pPr>
            <w:r w:rsidRPr="00641FE4">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59335973" w14:textId="77777777" w:rsidR="006D073A" w:rsidRPr="00641FE4" w:rsidRDefault="006D073A" w:rsidP="006D073A">
            <w:pPr>
              <w:pStyle w:val="Betarp"/>
              <w:jc w:val="both"/>
              <w:rPr>
                <w:rFonts w:ascii="Times New Roman" w:hAnsi="Times New Roman" w:cs="Times New Roman"/>
                <w:sz w:val="24"/>
                <w:szCs w:val="24"/>
              </w:rPr>
            </w:pPr>
          </w:p>
          <w:p w14:paraId="21FB6B38" w14:textId="77777777" w:rsidR="006D073A" w:rsidRPr="00641FE4" w:rsidRDefault="006D073A" w:rsidP="006D073A">
            <w:pPr>
              <w:pStyle w:val="Betarp"/>
              <w:jc w:val="both"/>
              <w:rPr>
                <w:rFonts w:ascii="Times New Roman" w:hAnsi="Times New Roman" w:cs="Times New Roman"/>
                <w:sz w:val="24"/>
                <w:szCs w:val="24"/>
              </w:rPr>
            </w:pPr>
            <w:r w:rsidRPr="00641FE4">
              <w:rPr>
                <w:rFonts w:ascii="Times New Roman" w:hAnsi="Times New Roman" w:cs="Times New Roman"/>
                <w:sz w:val="24"/>
                <w:szCs w:val="24"/>
                <w:lang w:eastAsia="en-US"/>
              </w:rPr>
              <w:t>Iš ne Lietuvoje įsteigtų subjektų reikalaujama:</w:t>
            </w:r>
          </w:p>
          <w:p w14:paraId="454D0009" w14:textId="77777777" w:rsidR="006D073A" w:rsidRPr="00641FE4" w:rsidRDefault="006D073A" w:rsidP="006D073A">
            <w:pPr>
              <w:pStyle w:val="Betarp"/>
              <w:numPr>
                <w:ilvl w:val="0"/>
                <w:numId w:val="45"/>
              </w:numPr>
              <w:ind w:left="314"/>
              <w:jc w:val="both"/>
              <w:rPr>
                <w:rFonts w:ascii="Times New Roman" w:hAnsi="Times New Roman" w:cs="Times New Roman"/>
                <w:b/>
                <w:bCs/>
                <w:sz w:val="24"/>
                <w:szCs w:val="24"/>
              </w:rPr>
            </w:pPr>
            <w:r w:rsidRPr="00641FE4">
              <w:rPr>
                <w:rFonts w:ascii="Times New Roman" w:hAnsi="Times New Roman" w:cs="Times New Roman"/>
                <w:sz w:val="24"/>
                <w:szCs w:val="24"/>
              </w:rPr>
              <w:t>atitinkamos užsienio šalies institucijos dokumento</w:t>
            </w:r>
            <w:r w:rsidRPr="00641FE4">
              <w:rPr>
                <w:rStyle w:val="Puslapioinaosnuoroda"/>
                <w:rFonts w:ascii="Times New Roman" w:hAnsi="Times New Roman" w:cs="Times New Roman"/>
                <w:sz w:val="24"/>
                <w:szCs w:val="24"/>
              </w:rPr>
              <w:footnoteReference w:id="5"/>
            </w:r>
            <w:r w:rsidRPr="00641FE4">
              <w:rPr>
                <w:rFonts w:ascii="Times New Roman" w:hAnsi="Times New Roman" w:cs="Times New Roman"/>
                <w:sz w:val="24"/>
                <w:szCs w:val="24"/>
              </w:rPr>
              <w:t>.</w:t>
            </w:r>
          </w:p>
          <w:p w14:paraId="3607380E" w14:textId="77777777" w:rsidR="006D073A" w:rsidRPr="00641FE4" w:rsidRDefault="006D073A" w:rsidP="006D073A">
            <w:pPr>
              <w:pStyle w:val="Betarp"/>
              <w:jc w:val="both"/>
              <w:rPr>
                <w:rFonts w:ascii="Times New Roman" w:eastAsia="Yu Mincho" w:hAnsi="Times New Roman" w:cs="Times New Roman"/>
                <w:sz w:val="24"/>
                <w:szCs w:val="24"/>
              </w:rPr>
            </w:pPr>
          </w:p>
          <w:p w14:paraId="4DFE424F" w14:textId="77777777" w:rsidR="006D073A" w:rsidRPr="00641FE4" w:rsidRDefault="006D073A" w:rsidP="006D073A">
            <w:pPr>
              <w:pStyle w:val="Betarp"/>
              <w:jc w:val="both"/>
              <w:rPr>
                <w:rFonts w:ascii="Times New Roman" w:hAnsi="Times New Roman" w:cs="Times New Roman"/>
                <w:i/>
                <w:iCs/>
                <w:color w:val="000000" w:themeColor="text1"/>
                <w:sz w:val="24"/>
                <w:szCs w:val="24"/>
              </w:rPr>
            </w:pPr>
            <w:r w:rsidRPr="00641FE4">
              <w:rPr>
                <w:rFonts w:ascii="Times New Roman" w:hAnsi="Times New Roman" w:cs="Times New Roman"/>
                <w:sz w:val="24"/>
                <w:szCs w:val="24"/>
              </w:rPr>
              <w:t xml:space="preserve">Nurodyti dokumentai turi būti  išduoti ne anksčiau kaip 120 dienų iki </w:t>
            </w:r>
            <w:r w:rsidRPr="00641FE4">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641FE4">
              <w:rPr>
                <w:rFonts w:ascii="Times New Roman" w:eastAsia="Times New Roman" w:hAnsi="Times New Roman" w:cs="Times New Roman"/>
                <w:sz w:val="24"/>
                <w:szCs w:val="24"/>
              </w:rPr>
              <w:t>umentus</w:t>
            </w:r>
            <w:r w:rsidRPr="00641FE4">
              <w:rPr>
                <w:rFonts w:ascii="Times New Roman" w:hAnsi="Times New Roman" w:cs="Times New Roman"/>
                <w:sz w:val="24"/>
                <w:szCs w:val="24"/>
              </w:rPr>
              <w:t xml:space="preserve">. </w:t>
            </w:r>
            <w:r w:rsidRPr="00641FE4">
              <w:rPr>
                <w:rFonts w:ascii="Times New Roman" w:hAnsi="Times New Roman" w:cs="Times New Roman"/>
                <w:b/>
                <w:bCs/>
                <w:i/>
                <w:iCs/>
                <w:color w:val="000000" w:themeColor="text1"/>
                <w:sz w:val="24"/>
                <w:szCs w:val="24"/>
              </w:rPr>
              <w:t>Pavyzdys</w:t>
            </w:r>
            <w:r w:rsidRPr="00641FE4">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2E42A6A5" w14:textId="77777777" w:rsidR="006D073A" w:rsidRPr="00641FE4" w:rsidRDefault="006D073A" w:rsidP="006D073A">
            <w:pPr>
              <w:pStyle w:val="Betarp"/>
              <w:jc w:val="both"/>
              <w:rPr>
                <w:rFonts w:ascii="Times New Roman" w:hAnsi="Times New Roman" w:cs="Times New Roman"/>
                <w:i/>
                <w:iCs/>
                <w:color w:val="7030A0"/>
                <w:sz w:val="24"/>
                <w:szCs w:val="24"/>
              </w:rPr>
            </w:pPr>
          </w:p>
          <w:p w14:paraId="4DFFC887" w14:textId="77777777" w:rsidR="006D073A" w:rsidRPr="00641FE4" w:rsidRDefault="006D073A" w:rsidP="006D073A">
            <w:pPr>
              <w:pStyle w:val="Betarp"/>
              <w:jc w:val="both"/>
              <w:rPr>
                <w:rFonts w:ascii="Times New Roman" w:hAnsi="Times New Roman" w:cs="Times New Roman"/>
                <w:b/>
                <w:bCs/>
                <w:sz w:val="24"/>
                <w:szCs w:val="24"/>
              </w:rPr>
            </w:pPr>
            <w:r w:rsidRPr="00641FE4">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68BCD2E9" w14:textId="77777777" w:rsidR="006D073A" w:rsidRPr="00641FE4" w:rsidRDefault="006D073A" w:rsidP="006D073A">
            <w:pPr>
              <w:pStyle w:val="Betarp"/>
              <w:jc w:val="both"/>
              <w:rPr>
                <w:rFonts w:ascii="Times New Roman" w:hAnsi="Times New Roman" w:cs="Times New Roman"/>
                <w:b/>
                <w:bCs/>
                <w:sz w:val="24"/>
                <w:szCs w:val="24"/>
              </w:rPr>
            </w:pPr>
          </w:p>
          <w:p w14:paraId="2EF415C1" w14:textId="77777777" w:rsidR="006D073A" w:rsidRPr="00641FE4" w:rsidRDefault="006D073A" w:rsidP="006D073A">
            <w:pPr>
              <w:pStyle w:val="Betarp"/>
              <w:jc w:val="both"/>
              <w:rPr>
                <w:rFonts w:ascii="Times New Roman" w:hAnsi="Times New Roman" w:cs="Times New Roman"/>
                <w:b/>
                <w:bCs/>
                <w:sz w:val="24"/>
                <w:szCs w:val="24"/>
              </w:rPr>
            </w:pPr>
            <w:r w:rsidRPr="00641FE4">
              <w:rPr>
                <w:rFonts w:ascii="Times New Roman" w:hAnsi="Times New Roman" w:cs="Times New Roman"/>
                <w:bCs/>
                <w:sz w:val="24"/>
                <w:szCs w:val="24"/>
              </w:rPr>
              <w:t>2) Dėl įsipareigojimų, susijusių su socialinio draudimo įmokų mokėjimu, įvykdymo i</w:t>
            </w:r>
            <w:r w:rsidRPr="00641FE4">
              <w:rPr>
                <w:rFonts w:ascii="Times New Roman" w:hAnsi="Times New Roman" w:cs="Times New Roman"/>
                <w:sz w:val="24"/>
                <w:szCs w:val="24"/>
                <w:lang w:eastAsia="en-US"/>
              </w:rPr>
              <w:t xml:space="preserve">š Lietuvoje įsteigtų subjektų </w:t>
            </w:r>
            <w:r w:rsidRPr="00641FE4">
              <w:rPr>
                <w:rFonts w:ascii="Times New Roman" w:hAnsi="Times New Roman" w:cs="Times New Roman"/>
                <w:bCs/>
                <w:sz w:val="24"/>
                <w:szCs w:val="24"/>
              </w:rPr>
              <w:t>prašoma:</w:t>
            </w:r>
          </w:p>
          <w:p w14:paraId="64F3502C" w14:textId="77777777" w:rsidR="006D073A" w:rsidRPr="00641FE4" w:rsidRDefault="006D073A" w:rsidP="006D073A">
            <w:pPr>
              <w:pStyle w:val="Betarp"/>
              <w:jc w:val="both"/>
              <w:rPr>
                <w:rFonts w:ascii="Times New Roman" w:hAnsi="Times New Roman" w:cs="Times New Roman"/>
                <w:bCs/>
                <w:sz w:val="24"/>
                <w:szCs w:val="24"/>
              </w:rPr>
            </w:pPr>
            <w:r w:rsidRPr="00641FE4">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5" w:history="1">
              <w:r w:rsidRPr="00641FE4">
                <w:rPr>
                  <w:rStyle w:val="Hipersaitas"/>
                  <w:rFonts w:ascii="Times New Roman" w:hAnsi="Times New Roman" w:cs="Times New Roman"/>
                  <w:bCs/>
                  <w:sz w:val="24"/>
                  <w:szCs w:val="24"/>
                  <w:u w:val="single"/>
                </w:rPr>
                <w:t>http://draudejai.sodra.lt/draudeju_viesi_duomenys/</w:t>
              </w:r>
            </w:hyperlink>
            <w:r w:rsidRPr="00641FE4">
              <w:rPr>
                <w:rFonts w:ascii="Times New Roman" w:hAnsi="Times New Roman" w:cs="Times New Roman"/>
                <w:bCs/>
                <w:sz w:val="24"/>
                <w:szCs w:val="24"/>
              </w:rPr>
              <w:t>.</w:t>
            </w:r>
          </w:p>
          <w:p w14:paraId="655797A0" w14:textId="77777777" w:rsidR="006D073A" w:rsidRPr="00641FE4" w:rsidRDefault="006D073A" w:rsidP="006D073A">
            <w:pPr>
              <w:pStyle w:val="Betarp"/>
              <w:jc w:val="both"/>
              <w:rPr>
                <w:rFonts w:ascii="Times New Roman" w:hAnsi="Times New Roman" w:cs="Times New Roman"/>
                <w:b/>
                <w:bCs/>
                <w:sz w:val="24"/>
                <w:szCs w:val="24"/>
              </w:rPr>
            </w:pPr>
          </w:p>
          <w:p w14:paraId="6C60C7B0" w14:textId="77777777" w:rsidR="006D073A" w:rsidRPr="00641FE4" w:rsidRDefault="006D073A" w:rsidP="006D073A">
            <w:pPr>
              <w:pStyle w:val="Betarp"/>
              <w:jc w:val="both"/>
              <w:rPr>
                <w:rFonts w:ascii="Times New Roman" w:hAnsi="Times New Roman" w:cs="Times New Roman"/>
                <w:sz w:val="24"/>
                <w:szCs w:val="24"/>
              </w:rPr>
            </w:pPr>
            <w:r w:rsidRPr="00641FE4">
              <w:rPr>
                <w:rFonts w:ascii="Times New Roman" w:hAnsi="Times New Roman" w:cs="Times New Roman"/>
                <w:sz w:val="24"/>
                <w:szCs w:val="24"/>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w:t>
            </w:r>
            <w:r w:rsidRPr="00641FE4">
              <w:rPr>
                <w:rFonts w:ascii="Times New Roman" w:hAnsi="Times New Roman" w:cs="Times New Roman"/>
                <w:sz w:val="24"/>
                <w:szCs w:val="24"/>
              </w:rPr>
              <w:lastRenderedPageBreak/>
              <w:t>valstybės įmonės Registrų centro Lietuvos Respublikos Vyriausybės nustatyta tvarka išduotą dokumentą, patvirtinantį jungtinius kompetentingų institucijų tvarkomus duomenis.</w:t>
            </w:r>
          </w:p>
          <w:p w14:paraId="57D9A0B9" w14:textId="77777777" w:rsidR="006D073A" w:rsidRPr="00641FE4" w:rsidRDefault="006D073A" w:rsidP="006D073A">
            <w:pPr>
              <w:pStyle w:val="Betarp"/>
              <w:jc w:val="both"/>
              <w:rPr>
                <w:rFonts w:ascii="Times New Roman" w:hAnsi="Times New Roman" w:cs="Times New Roman"/>
                <w:b/>
                <w:bCs/>
                <w:sz w:val="24"/>
                <w:szCs w:val="24"/>
              </w:rPr>
            </w:pPr>
          </w:p>
          <w:p w14:paraId="52F7C7BA" w14:textId="77777777" w:rsidR="006D073A" w:rsidRPr="00641FE4" w:rsidRDefault="006D073A" w:rsidP="006D073A">
            <w:pPr>
              <w:pStyle w:val="Betarp"/>
              <w:jc w:val="both"/>
              <w:rPr>
                <w:rFonts w:ascii="Times New Roman" w:hAnsi="Times New Roman" w:cs="Times New Roman"/>
                <w:sz w:val="24"/>
                <w:szCs w:val="24"/>
              </w:rPr>
            </w:pPr>
            <w:r w:rsidRPr="00641FE4">
              <w:rPr>
                <w:rFonts w:ascii="Times New Roman" w:hAnsi="Times New Roman" w:cs="Times New Roman"/>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06B60157" w14:textId="77777777" w:rsidR="006D073A" w:rsidRPr="00641FE4" w:rsidRDefault="006D073A" w:rsidP="006D073A">
            <w:pPr>
              <w:pStyle w:val="Betarp"/>
              <w:jc w:val="both"/>
              <w:rPr>
                <w:rFonts w:ascii="Times New Roman" w:hAnsi="Times New Roman" w:cs="Times New Roman"/>
                <w:b/>
                <w:bCs/>
                <w:sz w:val="24"/>
                <w:szCs w:val="24"/>
              </w:rPr>
            </w:pPr>
          </w:p>
          <w:p w14:paraId="0F5E271F" w14:textId="77777777" w:rsidR="006D073A" w:rsidRPr="00641FE4" w:rsidRDefault="006D073A" w:rsidP="006D073A">
            <w:pPr>
              <w:pStyle w:val="Betarp"/>
              <w:jc w:val="both"/>
              <w:rPr>
                <w:rFonts w:ascii="Times New Roman" w:hAnsi="Times New Roman" w:cs="Times New Roman"/>
                <w:sz w:val="24"/>
                <w:szCs w:val="24"/>
              </w:rPr>
            </w:pPr>
            <w:r w:rsidRPr="00641FE4">
              <w:rPr>
                <w:rFonts w:ascii="Times New Roman" w:hAnsi="Times New Roman" w:cs="Times New Roman"/>
                <w:sz w:val="24"/>
                <w:szCs w:val="24"/>
                <w:lang w:eastAsia="en-US"/>
              </w:rPr>
              <w:t>Iš ne Lietuvoje įsteigtų subjektų reikalaujama:</w:t>
            </w:r>
          </w:p>
          <w:p w14:paraId="2A0F92CD" w14:textId="77777777" w:rsidR="006D073A" w:rsidRPr="00641FE4" w:rsidRDefault="006D073A" w:rsidP="006D073A">
            <w:pPr>
              <w:pStyle w:val="Betarp"/>
              <w:numPr>
                <w:ilvl w:val="0"/>
                <w:numId w:val="45"/>
              </w:numPr>
              <w:ind w:left="314"/>
              <w:jc w:val="both"/>
              <w:rPr>
                <w:rFonts w:ascii="Times New Roman" w:hAnsi="Times New Roman" w:cs="Times New Roman"/>
                <w:b/>
                <w:bCs/>
                <w:sz w:val="24"/>
                <w:szCs w:val="24"/>
              </w:rPr>
            </w:pPr>
            <w:r w:rsidRPr="00641FE4">
              <w:rPr>
                <w:rFonts w:ascii="Times New Roman" w:hAnsi="Times New Roman" w:cs="Times New Roman"/>
                <w:sz w:val="24"/>
                <w:szCs w:val="24"/>
              </w:rPr>
              <w:t>atitinkamos užsienio šalies kompetentingos institucijos dokumento</w:t>
            </w:r>
            <w:r w:rsidRPr="00641FE4">
              <w:rPr>
                <w:rStyle w:val="Puslapioinaosnuoroda"/>
                <w:rFonts w:ascii="Times New Roman" w:hAnsi="Times New Roman" w:cs="Times New Roman"/>
                <w:sz w:val="24"/>
                <w:szCs w:val="24"/>
              </w:rPr>
              <w:footnoteReference w:id="6"/>
            </w:r>
            <w:r w:rsidRPr="00641FE4">
              <w:rPr>
                <w:rFonts w:ascii="Times New Roman" w:hAnsi="Times New Roman" w:cs="Times New Roman"/>
                <w:sz w:val="24"/>
                <w:szCs w:val="24"/>
              </w:rPr>
              <w:t>.</w:t>
            </w:r>
          </w:p>
          <w:p w14:paraId="327F8157" w14:textId="77777777" w:rsidR="006D073A" w:rsidRPr="00641FE4" w:rsidRDefault="006D073A" w:rsidP="006D073A">
            <w:pPr>
              <w:pStyle w:val="Betarp"/>
              <w:jc w:val="both"/>
              <w:rPr>
                <w:rFonts w:ascii="Times New Roman" w:hAnsi="Times New Roman" w:cs="Times New Roman"/>
                <w:b/>
                <w:bCs/>
                <w:sz w:val="24"/>
                <w:szCs w:val="24"/>
              </w:rPr>
            </w:pPr>
          </w:p>
          <w:p w14:paraId="6091A94A" w14:textId="77777777" w:rsidR="006D073A" w:rsidRPr="00641FE4" w:rsidRDefault="006D073A" w:rsidP="006D073A">
            <w:pPr>
              <w:pStyle w:val="Betarp"/>
              <w:jc w:val="both"/>
              <w:rPr>
                <w:rFonts w:ascii="Times New Roman" w:hAnsi="Times New Roman" w:cs="Times New Roman"/>
                <w:i/>
                <w:iCs/>
                <w:color w:val="7030A0"/>
                <w:sz w:val="24"/>
                <w:szCs w:val="24"/>
              </w:rPr>
            </w:pPr>
            <w:r w:rsidRPr="00641FE4">
              <w:rPr>
                <w:rFonts w:ascii="Times New Roman" w:hAnsi="Times New Roman" w:cs="Times New Roman"/>
                <w:sz w:val="24"/>
                <w:szCs w:val="24"/>
              </w:rPr>
              <w:t xml:space="preserve">Nurodyti dokumentai turi būti  išduoti ne anksčiau </w:t>
            </w:r>
            <w:r w:rsidRPr="006D073A">
              <w:rPr>
                <w:rFonts w:ascii="Times New Roman" w:hAnsi="Times New Roman" w:cs="Times New Roman"/>
                <w:sz w:val="24"/>
                <w:szCs w:val="24"/>
              </w:rPr>
              <w:t xml:space="preserve">kaip 120 dienų iki </w:t>
            </w:r>
            <w:r w:rsidRPr="006D073A">
              <w:rPr>
                <w:rFonts w:ascii="Times New Roman" w:eastAsia="Times New Roman" w:hAnsi="Times New Roman" w:cs="Times New Roman"/>
                <w:i/>
                <w:iCs/>
                <w:sz w:val="24"/>
                <w:szCs w:val="24"/>
              </w:rPr>
              <w:t xml:space="preserve">tos </w:t>
            </w:r>
            <w:r w:rsidRPr="00641FE4">
              <w:rPr>
                <w:rFonts w:ascii="Times New Roman" w:eastAsia="Times New Roman" w:hAnsi="Times New Roman" w:cs="Times New Roman"/>
                <w:i/>
                <w:iCs/>
                <w:sz w:val="24"/>
                <w:szCs w:val="24"/>
              </w:rPr>
              <w:t>dienos, kai tiekėjas perkančiosios organizacijos prašymu turės pateikti pašalinimo pagrindų nebuvimą patvirtinančius dok</w:t>
            </w:r>
            <w:r w:rsidRPr="00641FE4">
              <w:rPr>
                <w:rFonts w:ascii="Times New Roman" w:eastAsia="Times New Roman" w:hAnsi="Times New Roman" w:cs="Times New Roman"/>
                <w:sz w:val="24"/>
                <w:szCs w:val="24"/>
              </w:rPr>
              <w:t>umentus</w:t>
            </w:r>
            <w:r w:rsidRPr="00641FE4">
              <w:rPr>
                <w:rFonts w:ascii="Times New Roman" w:hAnsi="Times New Roman" w:cs="Times New Roman"/>
                <w:sz w:val="24"/>
                <w:szCs w:val="24"/>
              </w:rPr>
              <w:t xml:space="preserve">. </w:t>
            </w:r>
            <w:r w:rsidRPr="00641FE4">
              <w:rPr>
                <w:rFonts w:ascii="Times New Roman" w:hAnsi="Times New Roman" w:cs="Times New Roman"/>
                <w:b/>
                <w:bCs/>
                <w:i/>
                <w:iCs/>
                <w:color w:val="000000" w:themeColor="text1"/>
                <w:sz w:val="24"/>
                <w:szCs w:val="24"/>
              </w:rPr>
              <w:t>Pavyzdys</w:t>
            </w:r>
            <w:r w:rsidRPr="00641FE4">
              <w:rPr>
                <w:rFonts w:ascii="Times New Roman" w:hAnsi="Times New Roman" w:cs="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4F186F0C" w14:textId="77777777" w:rsidR="006D073A" w:rsidRPr="00641FE4" w:rsidRDefault="006D073A" w:rsidP="006D073A">
            <w:pPr>
              <w:pStyle w:val="Betarp"/>
              <w:jc w:val="both"/>
              <w:rPr>
                <w:rFonts w:ascii="Times New Roman" w:hAnsi="Times New Roman" w:cs="Times New Roman"/>
                <w:b/>
                <w:bCs/>
                <w:sz w:val="24"/>
                <w:szCs w:val="24"/>
              </w:rPr>
            </w:pPr>
          </w:p>
          <w:p w14:paraId="7769002A" w14:textId="77777777" w:rsidR="006D073A" w:rsidRPr="00641FE4" w:rsidRDefault="006D073A" w:rsidP="006D073A">
            <w:pPr>
              <w:pStyle w:val="Betarp"/>
              <w:jc w:val="both"/>
              <w:rPr>
                <w:rFonts w:ascii="Times New Roman" w:hAnsi="Times New Roman" w:cs="Times New Roman"/>
                <w:sz w:val="24"/>
                <w:szCs w:val="24"/>
              </w:rPr>
            </w:pPr>
            <w:r w:rsidRPr="00641FE4">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12383F2D" w14:textId="77777777" w:rsidR="006D073A" w:rsidRPr="00641FE4" w:rsidRDefault="006D073A" w:rsidP="006D073A">
            <w:pPr>
              <w:pStyle w:val="Betarp"/>
              <w:jc w:val="both"/>
              <w:rPr>
                <w:rFonts w:ascii="Times New Roman" w:hAnsi="Times New Roman" w:cs="Times New Roman"/>
                <w:sz w:val="24"/>
                <w:szCs w:val="24"/>
              </w:rPr>
            </w:pPr>
          </w:p>
          <w:p w14:paraId="12DC54D4" w14:textId="77777777" w:rsidR="006D073A" w:rsidRPr="00641FE4" w:rsidRDefault="006D073A" w:rsidP="006D073A">
            <w:pPr>
              <w:pStyle w:val="Betarp"/>
              <w:jc w:val="both"/>
              <w:rPr>
                <w:rFonts w:ascii="Times New Roman" w:hAnsi="Times New Roman" w:cs="Times New Roman"/>
                <w:b/>
                <w:bCs/>
                <w:sz w:val="24"/>
                <w:szCs w:val="24"/>
              </w:rPr>
            </w:pPr>
          </w:p>
        </w:tc>
      </w:tr>
      <w:tr w:rsidR="006D073A" w:rsidRPr="00641FE4" w14:paraId="7D100D1D" w14:textId="77777777" w:rsidTr="006D073A">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7DFED8B" w14:textId="77777777" w:rsidR="006D073A" w:rsidRPr="00641FE4" w:rsidRDefault="006D073A" w:rsidP="006D073A">
            <w:pPr>
              <w:pStyle w:val="Betarp"/>
              <w:numPr>
                <w:ilvl w:val="0"/>
                <w:numId w:val="46"/>
              </w:numPr>
              <w:rPr>
                <w:rFonts w:ascii="Times New Roman" w:hAnsi="Times New Roman" w:cs="Times New Roman"/>
                <w:b/>
                <w:bCs/>
                <w:sz w:val="24"/>
                <w:szCs w:val="24"/>
              </w:rPr>
            </w:pPr>
          </w:p>
        </w:tc>
        <w:tc>
          <w:tcPr>
            <w:tcW w:w="35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4A8BBB9" w14:textId="77777777" w:rsidR="006D073A" w:rsidRPr="00641FE4" w:rsidRDefault="006D073A" w:rsidP="006D073A">
            <w:pPr>
              <w:pStyle w:val="Betarp"/>
              <w:jc w:val="both"/>
              <w:rPr>
                <w:rFonts w:ascii="Times New Roman" w:hAnsi="Times New Roman" w:cs="Times New Roman"/>
                <w:b/>
                <w:bCs/>
                <w:sz w:val="24"/>
                <w:szCs w:val="24"/>
              </w:rPr>
            </w:pPr>
            <w:r w:rsidRPr="00641FE4">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3673F5" w14:textId="77777777" w:rsidR="006D073A" w:rsidRPr="00641FE4" w:rsidRDefault="006D073A" w:rsidP="006D073A">
            <w:pPr>
              <w:pStyle w:val="Betarp"/>
              <w:jc w:val="both"/>
              <w:rPr>
                <w:rFonts w:ascii="Times New Roman" w:eastAsia="Yu Mincho" w:hAnsi="Times New Roman" w:cs="Times New Roman"/>
                <w:b/>
                <w:bCs/>
                <w:sz w:val="24"/>
                <w:szCs w:val="24"/>
              </w:rPr>
            </w:pPr>
            <w:r w:rsidRPr="00641FE4">
              <w:rPr>
                <w:rFonts w:ascii="Times New Roman" w:eastAsia="Yu Mincho" w:hAnsi="Times New Roman" w:cs="Times New Roman"/>
                <w:b/>
                <w:bCs/>
                <w:sz w:val="24"/>
                <w:szCs w:val="24"/>
              </w:rPr>
              <w:t>VPĮ 46 straipsnio 4 dalies 1 punktas</w:t>
            </w:r>
          </w:p>
          <w:p w14:paraId="5C0B7058" w14:textId="77777777" w:rsidR="006D073A" w:rsidRPr="00641FE4" w:rsidRDefault="006D073A" w:rsidP="006D073A">
            <w:pPr>
              <w:pStyle w:val="Betarp"/>
              <w:jc w:val="both"/>
              <w:rPr>
                <w:rFonts w:ascii="Times New Roman" w:eastAsia="Yu Mincho" w:hAnsi="Times New Roman" w:cs="Times New Roman"/>
                <w:sz w:val="24"/>
                <w:szCs w:val="24"/>
              </w:rPr>
            </w:pPr>
          </w:p>
          <w:p w14:paraId="3DE1C100" w14:textId="77777777" w:rsidR="006D073A" w:rsidRPr="00641FE4" w:rsidRDefault="006D073A" w:rsidP="006D073A">
            <w:pPr>
              <w:pStyle w:val="Betarp"/>
              <w:jc w:val="both"/>
              <w:rPr>
                <w:rFonts w:ascii="Times New Roman" w:eastAsia="Yu Mincho" w:hAnsi="Times New Roman" w:cs="Times New Roman"/>
                <w:sz w:val="24"/>
                <w:szCs w:val="24"/>
                <w:lang w:eastAsia="en-US"/>
              </w:rPr>
            </w:pPr>
            <w:r w:rsidRPr="00641FE4">
              <w:rPr>
                <w:rFonts w:ascii="Times New Roman" w:eastAsia="Yu Mincho" w:hAnsi="Times New Roman" w:cs="Times New Roman"/>
                <w:sz w:val="24"/>
                <w:szCs w:val="24"/>
              </w:rPr>
              <w:t>EBVPD III dalies C10 punktas</w:t>
            </w:r>
          </w:p>
        </w:tc>
        <w:tc>
          <w:tcPr>
            <w:tcW w:w="49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B5FF75" w14:textId="77777777" w:rsidR="006D073A" w:rsidRPr="00641FE4" w:rsidRDefault="006D073A" w:rsidP="006D073A">
            <w:pPr>
              <w:pStyle w:val="Betarp"/>
              <w:jc w:val="both"/>
              <w:rPr>
                <w:rFonts w:ascii="Times New Roman" w:hAnsi="Times New Roman" w:cs="Times New Roman"/>
                <w:sz w:val="24"/>
                <w:szCs w:val="24"/>
                <w:lang w:eastAsia="en-US"/>
              </w:rPr>
            </w:pPr>
            <w:r w:rsidRPr="00641FE4">
              <w:rPr>
                <w:rFonts w:ascii="Times New Roman" w:hAnsi="Times New Roman" w:cs="Times New Roman"/>
                <w:sz w:val="24"/>
                <w:szCs w:val="24"/>
                <w:lang w:eastAsia="en-US"/>
              </w:rPr>
              <w:t>Iš Lietuvoje įsteigtų subjektų įrodančių dokumentų nereikalaujama. Užtenka pateikto EBVPD.</w:t>
            </w:r>
          </w:p>
          <w:p w14:paraId="1915F8E8" w14:textId="77777777" w:rsidR="006D073A" w:rsidRPr="00641FE4" w:rsidRDefault="006D073A" w:rsidP="006D073A">
            <w:pPr>
              <w:pStyle w:val="Betarp"/>
              <w:jc w:val="both"/>
              <w:rPr>
                <w:rFonts w:ascii="Times New Roman" w:hAnsi="Times New Roman" w:cs="Times New Roman"/>
                <w:bCs/>
                <w:iCs/>
                <w:sz w:val="24"/>
                <w:szCs w:val="24"/>
                <w:lang w:eastAsia="en-US"/>
              </w:rPr>
            </w:pPr>
          </w:p>
          <w:p w14:paraId="7AFAA81B" w14:textId="77777777" w:rsidR="006D073A" w:rsidRPr="00641FE4" w:rsidRDefault="006D073A" w:rsidP="006D073A">
            <w:pPr>
              <w:pStyle w:val="Betarp"/>
              <w:jc w:val="both"/>
              <w:rPr>
                <w:rFonts w:ascii="Times New Roman" w:hAnsi="Times New Roman" w:cs="Times New Roman"/>
                <w:b/>
                <w:bCs/>
                <w:iCs/>
                <w:sz w:val="24"/>
                <w:szCs w:val="24"/>
                <w:lang w:eastAsia="en-US"/>
              </w:rPr>
            </w:pPr>
          </w:p>
        </w:tc>
      </w:tr>
      <w:tr w:rsidR="006D073A" w:rsidRPr="00641FE4" w14:paraId="62D6BBB2" w14:textId="77777777" w:rsidTr="006D073A">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BD414BB" w14:textId="77777777" w:rsidR="006D073A" w:rsidRPr="00641FE4" w:rsidRDefault="006D073A" w:rsidP="006D073A">
            <w:pPr>
              <w:pStyle w:val="Betarp"/>
              <w:numPr>
                <w:ilvl w:val="0"/>
                <w:numId w:val="46"/>
              </w:numPr>
              <w:rPr>
                <w:rFonts w:ascii="Times New Roman" w:hAnsi="Times New Roman" w:cs="Times New Roman"/>
                <w:b/>
                <w:bCs/>
                <w:sz w:val="24"/>
                <w:szCs w:val="24"/>
              </w:rPr>
            </w:pPr>
          </w:p>
        </w:tc>
        <w:tc>
          <w:tcPr>
            <w:tcW w:w="35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22C4C3C" w14:textId="77777777" w:rsidR="006D073A" w:rsidRPr="00641FE4" w:rsidRDefault="006D073A" w:rsidP="006D073A">
            <w:pPr>
              <w:pStyle w:val="Betarp"/>
              <w:jc w:val="both"/>
              <w:rPr>
                <w:rFonts w:ascii="Times New Roman" w:hAnsi="Times New Roman" w:cs="Times New Roman"/>
                <w:b/>
                <w:bCs/>
                <w:sz w:val="24"/>
                <w:szCs w:val="24"/>
              </w:rPr>
            </w:pPr>
            <w:r w:rsidRPr="00641FE4">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38756ED7" w14:textId="77777777" w:rsidR="006D073A" w:rsidRPr="00641FE4" w:rsidRDefault="006D073A" w:rsidP="006D073A">
            <w:pPr>
              <w:pStyle w:val="Betarp"/>
              <w:jc w:val="both"/>
              <w:rPr>
                <w:rFonts w:ascii="Times New Roman" w:hAnsi="Times New Roman" w:cs="Times New Roman"/>
                <w:b/>
                <w:bCs/>
                <w:sz w:val="24"/>
                <w:szCs w:val="24"/>
              </w:rPr>
            </w:pPr>
            <w:r w:rsidRPr="00641FE4">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2A0E2B" w14:textId="77777777" w:rsidR="006D073A" w:rsidRPr="00641FE4" w:rsidRDefault="006D073A" w:rsidP="006D073A">
            <w:pPr>
              <w:pStyle w:val="Betarp"/>
              <w:jc w:val="both"/>
              <w:rPr>
                <w:rFonts w:ascii="Times New Roman" w:eastAsia="Yu Mincho" w:hAnsi="Times New Roman" w:cs="Times New Roman"/>
                <w:b/>
                <w:bCs/>
                <w:sz w:val="24"/>
                <w:szCs w:val="24"/>
              </w:rPr>
            </w:pPr>
            <w:r w:rsidRPr="00641FE4">
              <w:rPr>
                <w:rFonts w:ascii="Times New Roman" w:eastAsia="Yu Mincho" w:hAnsi="Times New Roman" w:cs="Times New Roman"/>
                <w:b/>
                <w:bCs/>
                <w:sz w:val="24"/>
                <w:szCs w:val="24"/>
              </w:rPr>
              <w:t>VPĮ 46 straipsnio 4 dalies 2 punktas</w:t>
            </w:r>
          </w:p>
          <w:p w14:paraId="446E35DA" w14:textId="77777777" w:rsidR="006D073A" w:rsidRPr="00641FE4" w:rsidRDefault="006D073A" w:rsidP="006D073A">
            <w:pPr>
              <w:pStyle w:val="Betarp"/>
              <w:jc w:val="both"/>
              <w:rPr>
                <w:rFonts w:ascii="Times New Roman" w:eastAsia="Yu Mincho" w:hAnsi="Times New Roman" w:cs="Times New Roman"/>
                <w:sz w:val="24"/>
                <w:szCs w:val="24"/>
              </w:rPr>
            </w:pPr>
          </w:p>
          <w:p w14:paraId="5314C8CE" w14:textId="77777777" w:rsidR="006D073A" w:rsidRPr="00641FE4" w:rsidRDefault="006D073A" w:rsidP="006D073A">
            <w:pPr>
              <w:pStyle w:val="Betarp"/>
              <w:jc w:val="both"/>
              <w:rPr>
                <w:rFonts w:ascii="Times New Roman" w:eastAsia="Yu Mincho" w:hAnsi="Times New Roman" w:cs="Times New Roman"/>
                <w:sz w:val="24"/>
                <w:szCs w:val="24"/>
              </w:rPr>
            </w:pPr>
            <w:r w:rsidRPr="00641FE4">
              <w:rPr>
                <w:rFonts w:ascii="Times New Roman" w:eastAsia="Yu Mincho" w:hAnsi="Times New Roman" w:cs="Times New Roman"/>
                <w:sz w:val="24"/>
                <w:szCs w:val="24"/>
              </w:rPr>
              <w:t>EBVPD III dalies C12 punktas</w:t>
            </w:r>
          </w:p>
        </w:tc>
        <w:tc>
          <w:tcPr>
            <w:tcW w:w="49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687428" w14:textId="77777777" w:rsidR="006D073A" w:rsidRPr="00641FE4" w:rsidRDefault="006D073A" w:rsidP="006D073A">
            <w:pPr>
              <w:pStyle w:val="Betarp"/>
              <w:jc w:val="both"/>
              <w:rPr>
                <w:rFonts w:ascii="Times New Roman" w:hAnsi="Times New Roman" w:cs="Times New Roman"/>
                <w:sz w:val="24"/>
                <w:szCs w:val="24"/>
                <w:lang w:eastAsia="en-US"/>
              </w:rPr>
            </w:pPr>
            <w:r w:rsidRPr="00641FE4">
              <w:rPr>
                <w:rFonts w:ascii="Times New Roman" w:hAnsi="Times New Roman" w:cs="Times New Roman"/>
                <w:sz w:val="24"/>
                <w:szCs w:val="24"/>
                <w:lang w:eastAsia="en-US"/>
              </w:rPr>
              <w:t>Iš Lietuvoje įsteigtų subjektų įrodančių dokumentų nereikalaujama. Užtenka pateikto EBVPD.</w:t>
            </w:r>
          </w:p>
          <w:p w14:paraId="453CFCE5" w14:textId="77777777" w:rsidR="006D073A" w:rsidRPr="00641FE4" w:rsidRDefault="006D073A" w:rsidP="006D073A">
            <w:pPr>
              <w:pStyle w:val="Betarp"/>
              <w:jc w:val="both"/>
              <w:rPr>
                <w:rFonts w:ascii="Times New Roman" w:hAnsi="Times New Roman" w:cs="Times New Roman"/>
                <w:bCs/>
                <w:iCs/>
                <w:sz w:val="24"/>
                <w:szCs w:val="24"/>
                <w:lang w:eastAsia="en-US"/>
              </w:rPr>
            </w:pPr>
          </w:p>
          <w:p w14:paraId="4FBEB947" w14:textId="77777777" w:rsidR="006D073A" w:rsidRPr="00641FE4" w:rsidRDefault="006D073A" w:rsidP="006D073A">
            <w:pPr>
              <w:pStyle w:val="Betarp"/>
              <w:jc w:val="both"/>
              <w:rPr>
                <w:rFonts w:ascii="Times New Roman" w:hAnsi="Times New Roman" w:cs="Times New Roman"/>
                <w:b/>
                <w:bCs/>
                <w:iCs/>
                <w:sz w:val="24"/>
                <w:szCs w:val="24"/>
                <w:lang w:eastAsia="en-US"/>
              </w:rPr>
            </w:pPr>
          </w:p>
        </w:tc>
      </w:tr>
      <w:tr w:rsidR="006D073A" w:rsidRPr="00641FE4" w14:paraId="6E889817" w14:textId="77777777" w:rsidTr="006D073A">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2EB92E0" w14:textId="77777777" w:rsidR="006D073A" w:rsidRPr="00641FE4" w:rsidRDefault="006D073A" w:rsidP="006D073A">
            <w:pPr>
              <w:pStyle w:val="Betarp"/>
              <w:numPr>
                <w:ilvl w:val="0"/>
                <w:numId w:val="46"/>
              </w:numPr>
              <w:rPr>
                <w:rFonts w:ascii="Times New Roman" w:hAnsi="Times New Roman" w:cs="Times New Roman"/>
                <w:b/>
                <w:bCs/>
                <w:sz w:val="24"/>
                <w:szCs w:val="24"/>
              </w:rPr>
            </w:pPr>
          </w:p>
        </w:tc>
        <w:tc>
          <w:tcPr>
            <w:tcW w:w="35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26E74D8" w14:textId="77777777" w:rsidR="006D073A" w:rsidRPr="00641FE4" w:rsidRDefault="006D073A" w:rsidP="006D073A">
            <w:pPr>
              <w:pStyle w:val="Betarp"/>
              <w:jc w:val="both"/>
              <w:rPr>
                <w:rFonts w:ascii="Times New Roman" w:hAnsi="Times New Roman" w:cs="Times New Roman"/>
                <w:b/>
                <w:bCs/>
                <w:sz w:val="24"/>
                <w:szCs w:val="24"/>
              </w:rPr>
            </w:pPr>
            <w:r w:rsidRPr="00641FE4">
              <w:rPr>
                <w:rFonts w:ascii="Times New Roman" w:hAnsi="Times New Roman" w:cs="Times New Roman"/>
                <w:sz w:val="24"/>
                <w:szCs w:val="24"/>
              </w:rPr>
              <w:t>Pažeista konkurencija, kaip nustatyta VPĮ 27 straipsnio 3 ir 4 dalyse, ir atitinkamos padėties negalima ištaisyti.</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85314C" w14:textId="77777777" w:rsidR="006D073A" w:rsidRPr="00641FE4" w:rsidRDefault="006D073A" w:rsidP="006D073A">
            <w:pPr>
              <w:pStyle w:val="Betarp"/>
              <w:jc w:val="both"/>
              <w:rPr>
                <w:rFonts w:ascii="Times New Roman" w:eastAsia="Yu Mincho" w:hAnsi="Times New Roman" w:cs="Times New Roman"/>
                <w:b/>
                <w:bCs/>
                <w:sz w:val="24"/>
                <w:szCs w:val="24"/>
              </w:rPr>
            </w:pPr>
            <w:r w:rsidRPr="00641FE4">
              <w:rPr>
                <w:rFonts w:ascii="Times New Roman" w:eastAsia="Yu Mincho" w:hAnsi="Times New Roman" w:cs="Times New Roman"/>
                <w:b/>
                <w:bCs/>
                <w:sz w:val="24"/>
                <w:szCs w:val="24"/>
              </w:rPr>
              <w:t>VPĮ 46 straipsnio 4 dalies 3 punktas</w:t>
            </w:r>
          </w:p>
          <w:p w14:paraId="2AC11E9C" w14:textId="77777777" w:rsidR="006D073A" w:rsidRPr="00641FE4" w:rsidRDefault="006D073A" w:rsidP="006D073A">
            <w:pPr>
              <w:pStyle w:val="Betarp"/>
              <w:jc w:val="both"/>
              <w:rPr>
                <w:rFonts w:ascii="Times New Roman" w:eastAsia="Yu Mincho" w:hAnsi="Times New Roman" w:cs="Times New Roman"/>
                <w:sz w:val="24"/>
                <w:szCs w:val="24"/>
              </w:rPr>
            </w:pPr>
          </w:p>
          <w:p w14:paraId="4DC003AA" w14:textId="77777777" w:rsidR="006D073A" w:rsidRPr="00641FE4" w:rsidRDefault="006D073A" w:rsidP="006D073A">
            <w:pPr>
              <w:pStyle w:val="Betarp"/>
              <w:jc w:val="both"/>
              <w:rPr>
                <w:rFonts w:ascii="Times New Roman" w:eastAsia="Yu Mincho" w:hAnsi="Times New Roman" w:cs="Times New Roman"/>
                <w:sz w:val="24"/>
                <w:szCs w:val="24"/>
                <w:lang w:eastAsia="en-US"/>
              </w:rPr>
            </w:pPr>
            <w:r w:rsidRPr="00641FE4">
              <w:rPr>
                <w:rFonts w:ascii="Times New Roman" w:eastAsia="Yu Mincho" w:hAnsi="Times New Roman" w:cs="Times New Roman"/>
                <w:sz w:val="24"/>
                <w:szCs w:val="24"/>
              </w:rPr>
              <w:t>EBVPD III dalies C13 punktas</w:t>
            </w:r>
            <w:r w:rsidRPr="00641FE4">
              <w:rPr>
                <w:rFonts w:ascii="Times New Roman" w:eastAsia="Yu Mincho" w:hAnsi="Times New Roman" w:cs="Times New Roman"/>
                <w:sz w:val="24"/>
                <w:szCs w:val="24"/>
                <w:lang w:eastAsia="en-US"/>
              </w:rPr>
              <w:t xml:space="preserve"> </w:t>
            </w:r>
          </w:p>
        </w:tc>
        <w:tc>
          <w:tcPr>
            <w:tcW w:w="49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59650D" w14:textId="77777777" w:rsidR="006D073A" w:rsidRPr="00641FE4" w:rsidRDefault="006D073A" w:rsidP="006D073A">
            <w:pPr>
              <w:pStyle w:val="Betarp"/>
              <w:jc w:val="both"/>
              <w:rPr>
                <w:rFonts w:ascii="Times New Roman" w:hAnsi="Times New Roman" w:cs="Times New Roman"/>
                <w:sz w:val="24"/>
                <w:szCs w:val="24"/>
                <w:lang w:eastAsia="en-US"/>
              </w:rPr>
            </w:pPr>
            <w:r w:rsidRPr="00641FE4">
              <w:rPr>
                <w:rFonts w:ascii="Times New Roman" w:hAnsi="Times New Roman" w:cs="Times New Roman"/>
                <w:sz w:val="24"/>
                <w:szCs w:val="24"/>
                <w:lang w:eastAsia="en-US"/>
              </w:rPr>
              <w:t>Iš Lietuvoje įsteigtų subjektų įrodančių dokumentų nereikalaujama. Užtenka pateikto EBVPD.</w:t>
            </w:r>
          </w:p>
          <w:p w14:paraId="32868AD3" w14:textId="77777777" w:rsidR="006D073A" w:rsidRPr="00641FE4" w:rsidRDefault="006D073A" w:rsidP="006D073A">
            <w:pPr>
              <w:pStyle w:val="Betarp"/>
              <w:jc w:val="both"/>
              <w:rPr>
                <w:rFonts w:ascii="Times New Roman" w:hAnsi="Times New Roman" w:cs="Times New Roman"/>
                <w:b/>
                <w:bCs/>
                <w:iCs/>
                <w:sz w:val="24"/>
                <w:szCs w:val="24"/>
                <w:lang w:eastAsia="en-US"/>
              </w:rPr>
            </w:pPr>
          </w:p>
        </w:tc>
      </w:tr>
      <w:tr w:rsidR="006D073A" w:rsidRPr="00641FE4" w14:paraId="35167B05" w14:textId="77777777" w:rsidTr="006D073A">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93FA996" w14:textId="77777777" w:rsidR="006D073A" w:rsidRPr="00641FE4" w:rsidRDefault="006D073A" w:rsidP="006D073A">
            <w:pPr>
              <w:pStyle w:val="Betarp"/>
              <w:numPr>
                <w:ilvl w:val="0"/>
                <w:numId w:val="46"/>
              </w:numPr>
              <w:rPr>
                <w:rFonts w:ascii="Times New Roman" w:hAnsi="Times New Roman" w:cs="Times New Roman"/>
                <w:b/>
                <w:bCs/>
                <w:sz w:val="24"/>
                <w:szCs w:val="24"/>
              </w:rPr>
            </w:pPr>
          </w:p>
        </w:tc>
        <w:tc>
          <w:tcPr>
            <w:tcW w:w="35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A59A373" w14:textId="77777777" w:rsidR="006D073A" w:rsidRPr="00641FE4" w:rsidRDefault="006D073A" w:rsidP="006D073A">
            <w:pPr>
              <w:pStyle w:val="Betarp"/>
              <w:jc w:val="both"/>
              <w:rPr>
                <w:rFonts w:ascii="Times New Roman" w:hAnsi="Times New Roman" w:cs="Times New Roman"/>
                <w:sz w:val="24"/>
                <w:szCs w:val="24"/>
              </w:rPr>
            </w:pPr>
            <w:r w:rsidRPr="00641FE4">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BE06951" w14:textId="77777777" w:rsidR="006D073A" w:rsidRPr="00641FE4" w:rsidRDefault="006D073A" w:rsidP="006D073A">
            <w:pPr>
              <w:pStyle w:val="Betarp"/>
              <w:jc w:val="both"/>
              <w:rPr>
                <w:rFonts w:ascii="Times New Roman" w:hAnsi="Times New Roman" w:cs="Times New Roman"/>
                <w:bCs/>
                <w:sz w:val="24"/>
                <w:szCs w:val="24"/>
              </w:rPr>
            </w:pPr>
            <w:r w:rsidRPr="00641FE4">
              <w:rPr>
                <w:rFonts w:ascii="Times New Roman" w:hAnsi="Times New Roman" w:cs="Times New Roman"/>
                <w:bCs/>
                <w:sz w:val="24"/>
                <w:szCs w:val="24"/>
              </w:rPr>
              <w:lastRenderedPageBreak/>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3B35098A" w14:textId="77777777" w:rsidR="006D073A" w:rsidRPr="00641FE4" w:rsidRDefault="006D073A" w:rsidP="006D073A">
            <w:pPr>
              <w:pStyle w:val="Betarp"/>
              <w:jc w:val="both"/>
              <w:rPr>
                <w:rFonts w:ascii="Times New Roman" w:hAnsi="Times New Roman" w:cs="Times New Roman"/>
                <w:bCs/>
                <w:sz w:val="24"/>
                <w:szCs w:val="24"/>
              </w:rPr>
            </w:pPr>
            <w:r w:rsidRPr="00641FE4">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BBC70D" w14:textId="77777777" w:rsidR="006D073A" w:rsidRPr="00641FE4" w:rsidRDefault="006D073A" w:rsidP="006D073A">
            <w:pPr>
              <w:pStyle w:val="Betarp"/>
              <w:jc w:val="both"/>
              <w:rPr>
                <w:rFonts w:ascii="Times New Roman" w:eastAsia="Yu Mincho" w:hAnsi="Times New Roman" w:cs="Times New Roman"/>
                <w:b/>
                <w:bCs/>
                <w:sz w:val="24"/>
                <w:szCs w:val="24"/>
              </w:rPr>
            </w:pPr>
            <w:r w:rsidRPr="00641FE4">
              <w:rPr>
                <w:rFonts w:ascii="Times New Roman" w:eastAsia="Yu Mincho" w:hAnsi="Times New Roman" w:cs="Times New Roman"/>
                <w:b/>
                <w:bCs/>
                <w:sz w:val="24"/>
                <w:szCs w:val="24"/>
              </w:rPr>
              <w:lastRenderedPageBreak/>
              <w:t>VPĮ 46 straipsnio 4 dalies 4 punktas</w:t>
            </w:r>
          </w:p>
          <w:p w14:paraId="4AD02858" w14:textId="77777777" w:rsidR="006D073A" w:rsidRPr="00641FE4" w:rsidRDefault="006D073A" w:rsidP="006D073A">
            <w:pPr>
              <w:pStyle w:val="Betarp"/>
              <w:jc w:val="both"/>
              <w:rPr>
                <w:rFonts w:ascii="Times New Roman" w:eastAsia="Yu Mincho" w:hAnsi="Times New Roman" w:cs="Times New Roman"/>
                <w:sz w:val="24"/>
                <w:szCs w:val="24"/>
              </w:rPr>
            </w:pPr>
          </w:p>
          <w:p w14:paraId="2EA8A417" w14:textId="77777777" w:rsidR="006D073A" w:rsidRPr="00641FE4" w:rsidRDefault="006D073A" w:rsidP="006D073A">
            <w:pPr>
              <w:pStyle w:val="Betarp"/>
              <w:jc w:val="both"/>
              <w:rPr>
                <w:rFonts w:ascii="Times New Roman" w:eastAsia="Yu Mincho" w:hAnsi="Times New Roman" w:cs="Times New Roman"/>
                <w:sz w:val="24"/>
                <w:szCs w:val="24"/>
                <w:lang w:eastAsia="en-US"/>
              </w:rPr>
            </w:pPr>
            <w:r w:rsidRPr="00641FE4">
              <w:rPr>
                <w:rFonts w:ascii="Times New Roman" w:eastAsia="Yu Mincho" w:hAnsi="Times New Roman" w:cs="Times New Roman"/>
                <w:sz w:val="24"/>
                <w:szCs w:val="24"/>
              </w:rPr>
              <w:t>EBVPD III dalies C15 punktas</w:t>
            </w:r>
            <w:r w:rsidRPr="00641FE4">
              <w:rPr>
                <w:rFonts w:ascii="Times New Roman" w:eastAsia="Yu Mincho" w:hAnsi="Times New Roman" w:cs="Times New Roman"/>
                <w:sz w:val="24"/>
                <w:szCs w:val="24"/>
                <w:lang w:eastAsia="en-US"/>
              </w:rPr>
              <w:t xml:space="preserve"> </w:t>
            </w:r>
          </w:p>
        </w:tc>
        <w:tc>
          <w:tcPr>
            <w:tcW w:w="49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ABE452" w14:textId="77777777" w:rsidR="006D073A" w:rsidRPr="00641FE4" w:rsidRDefault="006D073A" w:rsidP="006D073A">
            <w:pPr>
              <w:pStyle w:val="Betarp"/>
              <w:jc w:val="both"/>
              <w:rPr>
                <w:rFonts w:ascii="Times New Roman" w:hAnsi="Times New Roman" w:cs="Times New Roman"/>
                <w:sz w:val="24"/>
                <w:szCs w:val="24"/>
                <w:lang w:eastAsia="en-US"/>
              </w:rPr>
            </w:pPr>
            <w:r w:rsidRPr="00641FE4">
              <w:rPr>
                <w:rFonts w:ascii="Times New Roman" w:hAnsi="Times New Roman" w:cs="Times New Roman"/>
                <w:sz w:val="24"/>
                <w:szCs w:val="24"/>
                <w:lang w:eastAsia="en-US"/>
              </w:rPr>
              <w:t>Iš Lietuvoje įsteigtų subjektų įrodančių dokumentų nereikalaujama. Užtenka pateikto EBVPD.</w:t>
            </w:r>
          </w:p>
          <w:p w14:paraId="5B62C8B9" w14:textId="77777777" w:rsidR="006D073A" w:rsidRPr="00641FE4" w:rsidRDefault="006D073A" w:rsidP="006D073A">
            <w:pPr>
              <w:pStyle w:val="Betarp"/>
              <w:jc w:val="both"/>
              <w:rPr>
                <w:rFonts w:ascii="Times New Roman" w:hAnsi="Times New Roman" w:cs="Times New Roman"/>
                <w:bCs/>
                <w:iCs/>
                <w:sz w:val="24"/>
                <w:szCs w:val="24"/>
                <w:lang w:eastAsia="en-US"/>
              </w:rPr>
            </w:pPr>
          </w:p>
          <w:p w14:paraId="77BB3E1D" w14:textId="77777777" w:rsidR="006D073A" w:rsidRPr="00641FE4" w:rsidRDefault="006D073A" w:rsidP="006D073A">
            <w:pPr>
              <w:pStyle w:val="Betarp"/>
              <w:jc w:val="both"/>
              <w:rPr>
                <w:rFonts w:ascii="Times New Roman" w:hAnsi="Times New Roman" w:cs="Times New Roman"/>
                <w:bCs/>
                <w:iCs/>
                <w:sz w:val="24"/>
                <w:szCs w:val="24"/>
                <w:lang w:eastAsia="en-US"/>
              </w:rPr>
            </w:pPr>
          </w:p>
          <w:p w14:paraId="654AE7BA" w14:textId="77777777" w:rsidR="006D073A" w:rsidRPr="00641FE4" w:rsidRDefault="006D073A" w:rsidP="006D073A">
            <w:pPr>
              <w:pStyle w:val="Betarp"/>
              <w:jc w:val="both"/>
              <w:rPr>
                <w:rFonts w:ascii="Times New Roman" w:hAnsi="Times New Roman" w:cs="Times New Roman"/>
                <w:b/>
                <w:bCs/>
                <w:sz w:val="24"/>
                <w:szCs w:val="24"/>
              </w:rPr>
            </w:pPr>
            <w:r w:rsidRPr="00641FE4">
              <w:rPr>
                <w:rFonts w:ascii="Times New Roman" w:hAnsi="Times New Roman" w:cs="Times New Roman"/>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05A8BAE4" w14:textId="77777777" w:rsidR="006D073A" w:rsidRPr="00641FE4" w:rsidRDefault="002B78F0" w:rsidP="006D073A">
            <w:pPr>
              <w:pStyle w:val="Betarp"/>
              <w:jc w:val="both"/>
              <w:rPr>
                <w:rFonts w:ascii="Times New Roman" w:hAnsi="Times New Roman" w:cs="Times New Roman"/>
                <w:sz w:val="24"/>
                <w:szCs w:val="24"/>
              </w:rPr>
            </w:pPr>
            <w:hyperlink r:id="rId16" w:history="1">
              <w:r w:rsidR="006D073A" w:rsidRPr="00641FE4">
                <w:rPr>
                  <w:rStyle w:val="Hipersaitas"/>
                  <w:rFonts w:ascii="Times New Roman" w:hAnsi="Times New Roman" w:cs="Times New Roman"/>
                  <w:sz w:val="24"/>
                  <w:szCs w:val="24"/>
                </w:rPr>
                <w:t>https://vpt.lrv.lt/lt/nuorodos/kiti-duomenys/powerbi/melaginga-informacija-pateikusiu-tiekeju-sarasas-3/</w:t>
              </w:r>
            </w:hyperlink>
          </w:p>
        </w:tc>
      </w:tr>
      <w:tr w:rsidR="006D073A" w:rsidRPr="00641FE4" w14:paraId="08EB1FC6" w14:textId="77777777" w:rsidTr="006D073A">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A7A3F84" w14:textId="77777777" w:rsidR="006D073A" w:rsidRPr="00641FE4" w:rsidRDefault="006D073A" w:rsidP="006D073A">
            <w:pPr>
              <w:pStyle w:val="Betarp"/>
              <w:numPr>
                <w:ilvl w:val="0"/>
                <w:numId w:val="46"/>
              </w:numPr>
              <w:rPr>
                <w:rFonts w:ascii="Times New Roman" w:hAnsi="Times New Roman" w:cs="Times New Roman"/>
                <w:b/>
                <w:bCs/>
                <w:sz w:val="24"/>
                <w:szCs w:val="24"/>
              </w:rPr>
            </w:pPr>
          </w:p>
        </w:tc>
        <w:tc>
          <w:tcPr>
            <w:tcW w:w="35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E3767A" w14:textId="77777777" w:rsidR="006D073A" w:rsidRPr="00641FE4" w:rsidRDefault="006D073A" w:rsidP="006D073A">
            <w:pPr>
              <w:pStyle w:val="Betarp"/>
              <w:jc w:val="both"/>
              <w:rPr>
                <w:rFonts w:ascii="Times New Roman" w:hAnsi="Times New Roman" w:cs="Times New Roman"/>
                <w:b/>
                <w:bCs/>
                <w:sz w:val="24"/>
                <w:szCs w:val="24"/>
              </w:rPr>
            </w:pPr>
            <w:r w:rsidRPr="00641FE4">
              <w:rPr>
                <w:rFonts w:ascii="Times New Roman" w:hAnsi="Times New Roman" w:cs="Times New Roman"/>
                <w:sz w:val="24"/>
                <w:szCs w:val="24"/>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w:t>
            </w:r>
            <w:r w:rsidRPr="00641FE4">
              <w:rPr>
                <w:rFonts w:ascii="Times New Roman" w:hAnsi="Times New Roman" w:cs="Times New Roman"/>
                <w:sz w:val="24"/>
                <w:szCs w:val="24"/>
              </w:rPr>
              <w:lastRenderedPageBreak/>
              <w:t>tiekėjų pašalinimo, jų kvalifikacijos vertinimo, laimėtojo nustatymo, ir perkančioji organizacija gali tai įrodyti bet kokiomis teisėtomis priemonėmis.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452A1E" w14:textId="77777777" w:rsidR="006D073A" w:rsidRPr="00641FE4" w:rsidRDefault="006D073A" w:rsidP="006D073A">
            <w:pPr>
              <w:pStyle w:val="Betarp"/>
              <w:jc w:val="both"/>
              <w:rPr>
                <w:rFonts w:ascii="Times New Roman" w:eastAsia="Yu Mincho" w:hAnsi="Times New Roman" w:cs="Times New Roman"/>
                <w:b/>
                <w:bCs/>
                <w:sz w:val="24"/>
                <w:szCs w:val="24"/>
              </w:rPr>
            </w:pPr>
            <w:r w:rsidRPr="00641FE4">
              <w:rPr>
                <w:rFonts w:ascii="Times New Roman" w:eastAsia="Yu Mincho" w:hAnsi="Times New Roman" w:cs="Times New Roman"/>
                <w:b/>
                <w:bCs/>
                <w:sz w:val="24"/>
                <w:szCs w:val="24"/>
              </w:rPr>
              <w:lastRenderedPageBreak/>
              <w:t>VPĮ 46 straipsnio 4 dalies 5 punktas</w:t>
            </w:r>
          </w:p>
          <w:p w14:paraId="336DAE38" w14:textId="77777777" w:rsidR="006D073A" w:rsidRPr="00641FE4" w:rsidRDefault="006D073A" w:rsidP="006D073A">
            <w:pPr>
              <w:pStyle w:val="Betarp"/>
              <w:jc w:val="both"/>
              <w:rPr>
                <w:rFonts w:ascii="Times New Roman" w:eastAsia="Yu Mincho" w:hAnsi="Times New Roman" w:cs="Times New Roman"/>
                <w:sz w:val="24"/>
                <w:szCs w:val="24"/>
              </w:rPr>
            </w:pPr>
          </w:p>
          <w:p w14:paraId="11C174C9" w14:textId="77777777" w:rsidR="006D073A" w:rsidRPr="00641FE4" w:rsidRDefault="006D073A" w:rsidP="006D073A">
            <w:pPr>
              <w:pStyle w:val="Betarp"/>
              <w:jc w:val="both"/>
              <w:rPr>
                <w:rFonts w:ascii="Times New Roman" w:eastAsia="Yu Mincho" w:hAnsi="Times New Roman" w:cs="Times New Roman"/>
                <w:sz w:val="24"/>
                <w:szCs w:val="24"/>
              </w:rPr>
            </w:pPr>
            <w:r w:rsidRPr="00641FE4">
              <w:rPr>
                <w:rFonts w:ascii="Times New Roman" w:eastAsia="Yu Mincho" w:hAnsi="Times New Roman" w:cs="Times New Roman"/>
                <w:sz w:val="24"/>
                <w:szCs w:val="24"/>
              </w:rPr>
              <w:t>EBVPD</w:t>
            </w:r>
            <w:r w:rsidRPr="00641FE4">
              <w:rPr>
                <w:rFonts w:ascii="Times New Roman" w:eastAsia="Arial" w:hAnsi="Times New Roman" w:cs="Times New Roman"/>
                <w:sz w:val="24"/>
                <w:szCs w:val="24"/>
              </w:rPr>
              <w:t xml:space="preserve"> III dalies C15 punktas</w:t>
            </w:r>
          </w:p>
          <w:p w14:paraId="45A9FFB6" w14:textId="77777777" w:rsidR="006D073A" w:rsidRPr="00641FE4" w:rsidRDefault="006D073A" w:rsidP="006D073A">
            <w:pPr>
              <w:pStyle w:val="Betarp"/>
              <w:jc w:val="both"/>
              <w:rPr>
                <w:rFonts w:ascii="Times New Roman" w:eastAsia="Yu Mincho" w:hAnsi="Times New Roman" w:cs="Times New Roman"/>
                <w:sz w:val="24"/>
                <w:szCs w:val="24"/>
                <w:lang w:eastAsia="en-US"/>
              </w:rPr>
            </w:pPr>
          </w:p>
          <w:p w14:paraId="25C3C7E7" w14:textId="77777777" w:rsidR="006D073A" w:rsidRPr="00641FE4" w:rsidRDefault="006D073A" w:rsidP="006D073A">
            <w:pPr>
              <w:pStyle w:val="Betarp"/>
              <w:jc w:val="both"/>
              <w:rPr>
                <w:rFonts w:ascii="Times New Roman" w:eastAsia="Yu Mincho" w:hAnsi="Times New Roman" w:cs="Times New Roman"/>
                <w:sz w:val="24"/>
                <w:szCs w:val="24"/>
                <w:lang w:eastAsia="en-US"/>
              </w:rPr>
            </w:pPr>
          </w:p>
        </w:tc>
        <w:tc>
          <w:tcPr>
            <w:tcW w:w="49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D8BA23" w14:textId="77777777" w:rsidR="006D073A" w:rsidRPr="00641FE4" w:rsidRDefault="006D073A" w:rsidP="006D073A">
            <w:pPr>
              <w:pStyle w:val="Betarp"/>
              <w:jc w:val="both"/>
              <w:rPr>
                <w:rFonts w:ascii="Times New Roman" w:hAnsi="Times New Roman" w:cs="Times New Roman"/>
                <w:sz w:val="24"/>
                <w:szCs w:val="24"/>
                <w:lang w:eastAsia="en-US"/>
              </w:rPr>
            </w:pPr>
            <w:r w:rsidRPr="00641FE4">
              <w:rPr>
                <w:rFonts w:ascii="Times New Roman" w:hAnsi="Times New Roman" w:cs="Times New Roman"/>
                <w:sz w:val="24"/>
                <w:szCs w:val="24"/>
                <w:lang w:eastAsia="en-US"/>
              </w:rPr>
              <w:t>Iš Lietuvoje įsteigtų subjektų įrodančių dokumentų nereikalaujama. Užtenka pateikto EBVPD.</w:t>
            </w:r>
          </w:p>
          <w:p w14:paraId="2F69CD06" w14:textId="77777777" w:rsidR="006D073A" w:rsidRPr="00641FE4" w:rsidRDefault="006D073A" w:rsidP="006D073A">
            <w:pPr>
              <w:pStyle w:val="Betarp"/>
              <w:jc w:val="both"/>
              <w:rPr>
                <w:rFonts w:ascii="Times New Roman" w:hAnsi="Times New Roman" w:cs="Times New Roman"/>
                <w:b/>
                <w:bCs/>
                <w:iCs/>
                <w:sz w:val="24"/>
                <w:szCs w:val="24"/>
                <w:lang w:eastAsia="en-US"/>
              </w:rPr>
            </w:pPr>
          </w:p>
        </w:tc>
      </w:tr>
      <w:tr w:rsidR="006D073A" w:rsidRPr="00641FE4" w14:paraId="17929131" w14:textId="77777777" w:rsidTr="006D073A">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F2E9212" w14:textId="77777777" w:rsidR="006D073A" w:rsidRPr="00641FE4" w:rsidRDefault="006D073A" w:rsidP="006D073A">
            <w:pPr>
              <w:pStyle w:val="Betarp"/>
              <w:numPr>
                <w:ilvl w:val="0"/>
                <w:numId w:val="46"/>
              </w:numPr>
              <w:rPr>
                <w:rFonts w:ascii="Times New Roman" w:hAnsi="Times New Roman" w:cs="Times New Roman"/>
                <w:b/>
                <w:bCs/>
                <w:sz w:val="24"/>
                <w:szCs w:val="24"/>
              </w:rPr>
            </w:pPr>
          </w:p>
        </w:tc>
        <w:tc>
          <w:tcPr>
            <w:tcW w:w="35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8A69DA5" w14:textId="77777777" w:rsidR="006D073A" w:rsidRPr="00641FE4" w:rsidRDefault="006D073A" w:rsidP="006D073A">
            <w:pPr>
              <w:spacing w:after="0" w:line="240" w:lineRule="auto"/>
              <w:jc w:val="both"/>
              <w:rPr>
                <w:rFonts w:ascii="Times New Roman" w:hAnsi="Times New Roman" w:cs="Times New Roman"/>
                <w:sz w:val="24"/>
                <w:szCs w:val="24"/>
              </w:rPr>
            </w:pPr>
            <w:r w:rsidRPr="00641FE4">
              <w:rPr>
                <w:rFonts w:ascii="Times New Roman" w:hAnsi="Times New Roman" w:cs="Times New Roman"/>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AFAAC5E" w14:textId="77777777" w:rsidR="006D073A" w:rsidRPr="00641FE4" w:rsidRDefault="006D073A" w:rsidP="006D073A">
            <w:pPr>
              <w:spacing w:after="0" w:line="240" w:lineRule="auto"/>
              <w:jc w:val="both"/>
              <w:rPr>
                <w:rFonts w:ascii="Times New Roman" w:hAnsi="Times New Roman" w:cs="Times New Roman"/>
                <w:sz w:val="24"/>
                <w:szCs w:val="24"/>
              </w:rPr>
            </w:pPr>
            <w:r w:rsidRPr="00641FE4">
              <w:rPr>
                <w:rFonts w:ascii="Times New Roman" w:hAnsi="Times New Roman" w:cs="Times New Roman"/>
                <w:sz w:val="24"/>
                <w:szCs w:val="24"/>
              </w:rPr>
              <w:t xml:space="preserve">Šiuo pagrindu tiekėjas taip pat pašalinamas iš pirkimo procedūros, kai, vadovaujantis kitų valstybių teisės aktais, per pastaruosius 3 metus nustatyta, kad jis, vykdydamas ankstesnę sutartį, ankstesnę sutartį su perkančiuoju </w:t>
            </w:r>
            <w:r w:rsidRPr="00641FE4">
              <w:rPr>
                <w:rFonts w:ascii="Times New Roman" w:hAnsi="Times New Roman" w:cs="Times New Roman"/>
                <w:sz w:val="24"/>
                <w:szCs w:val="24"/>
              </w:rPr>
              <w:lastRenderedPageBreak/>
              <w:t>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B35B80" w14:textId="77777777" w:rsidR="006D073A" w:rsidRPr="00641FE4" w:rsidRDefault="006D073A" w:rsidP="006D073A">
            <w:pPr>
              <w:pStyle w:val="Betarp"/>
              <w:jc w:val="both"/>
              <w:rPr>
                <w:rFonts w:ascii="Times New Roman" w:eastAsia="Yu Mincho" w:hAnsi="Times New Roman" w:cs="Times New Roman"/>
                <w:b/>
                <w:bCs/>
                <w:sz w:val="24"/>
                <w:szCs w:val="24"/>
              </w:rPr>
            </w:pPr>
            <w:r w:rsidRPr="00641FE4">
              <w:rPr>
                <w:rFonts w:ascii="Times New Roman" w:eastAsia="Yu Mincho" w:hAnsi="Times New Roman" w:cs="Times New Roman"/>
                <w:b/>
                <w:bCs/>
                <w:sz w:val="24"/>
                <w:szCs w:val="24"/>
              </w:rPr>
              <w:lastRenderedPageBreak/>
              <w:t>VPĮ 46 straipsnio 4 dalies 6 punktas</w:t>
            </w:r>
          </w:p>
          <w:p w14:paraId="14CA3709" w14:textId="77777777" w:rsidR="006D073A" w:rsidRPr="00641FE4" w:rsidRDefault="006D073A" w:rsidP="006D073A">
            <w:pPr>
              <w:pStyle w:val="Betarp"/>
              <w:jc w:val="both"/>
              <w:rPr>
                <w:rFonts w:ascii="Times New Roman" w:eastAsia="Yu Mincho" w:hAnsi="Times New Roman" w:cs="Times New Roman"/>
                <w:sz w:val="24"/>
                <w:szCs w:val="24"/>
              </w:rPr>
            </w:pPr>
          </w:p>
          <w:p w14:paraId="2CAE1FB9" w14:textId="77777777" w:rsidR="006D073A" w:rsidRPr="00641FE4" w:rsidRDefault="006D073A" w:rsidP="006D073A">
            <w:pPr>
              <w:pStyle w:val="Betarp"/>
              <w:jc w:val="both"/>
              <w:rPr>
                <w:rFonts w:ascii="Times New Roman" w:eastAsia="Yu Mincho" w:hAnsi="Times New Roman" w:cs="Times New Roman"/>
                <w:sz w:val="24"/>
                <w:szCs w:val="24"/>
              </w:rPr>
            </w:pPr>
            <w:r w:rsidRPr="00641FE4">
              <w:rPr>
                <w:rFonts w:ascii="Times New Roman" w:eastAsia="Yu Mincho" w:hAnsi="Times New Roman" w:cs="Times New Roman"/>
                <w:sz w:val="24"/>
                <w:szCs w:val="24"/>
              </w:rPr>
              <w:t>EBVPD</w:t>
            </w:r>
            <w:r w:rsidRPr="00641FE4">
              <w:rPr>
                <w:rFonts w:ascii="Times New Roman" w:eastAsia="Arial" w:hAnsi="Times New Roman" w:cs="Times New Roman"/>
                <w:sz w:val="24"/>
                <w:szCs w:val="24"/>
              </w:rPr>
              <w:t xml:space="preserve"> III dalies C14 punktas</w:t>
            </w:r>
          </w:p>
          <w:p w14:paraId="2F03D2AD" w14:textId="77777777" w:rsidR="006D073A" w:rsidRPr="00641FE4" w:rsidRDefault="006D073A" w:rsidP="006D073A">
            <w:pPr>
              <w:pStyle w:val="Betarp"/>
              <w:jc w:val="both"/>
              <w:rPr>
                <w:rFonts w:ascii="Times New Roman" w:eastAsia="Yu Mincho" w:hAnsi="Times New Roman" w:cs="Times New Roman"/>
                <w:sz w:val="24"/>
                <w:szCs w:val="24"/>
                <w:lang w:eastAsia="en-US"/>
              </w:rPr>
            </w:pPr>
          </w:p>
          <w:p w14:paraId="40B601DA" w14:textId="77777777" w:rsidR="006D073A" w:rsidRPr="00641FE4" w:rsidRDefault="006D073A" w:rsidP="006D073A">
            <w:pPr>
              <w:pStyle w:val="Betarp"/>
              <w:jc w:val="both"/>
              <w:rPr>
                <w:rFonts w:ascii="Times New Roman" w:eastAsia="Yu Mincho" w:hAnsi="Times New Roman" w:cs="Times New Roman"/>
                <w:sz w:val="24"/>
                <w:szCs w:val="24"/>
                <w:lang w:eastAsia="en-US"/>
              </w:rPr>
            </w:pPr>
          </w:p>
        </w:tc>
        <w:tc>
          <w:tcPr>
            <w:tcW w:w="49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71DB38" w14:textId="77777777" w:rsidR="006D073A" w:rsidRPr="00641FE4" w:rsidRDefault="006D073A" w:rsidP="006D073A">
            <w:pPr>
              <w:pStyle w:val="Betarp"/>
              <w:jc w:val="both"/>
              <w:rPr>
                <w:rFonts w:ascii="Times New Roman" w:hAnsi="Times New Roman" w:cs="Times New Roman"/>
                <w:sz w:val="24"/>
                <w:szCs w:val="24"/>
                <w:lang w:eastAsia="en-US"/>
              </w:rPr>
            </w:pPr>
            <w:r w:rsidRPr="00641FE4">
              <w:rPr>
                <w:rFonts w:ascii="Times New Roman" w:hAnsi="Times New Roman" w:cs="Times New Roman"/>
                <w:sz w:val="24"/>
                <w:szCs w:val="24"/>
                <w:lang w:eastAsia="en-US"/>
              </w:rPr>
              <w:t>Iš Lietuvoje įsteigtų subjektų įrodančių dokumentų nereikalaujama. Užtenka pateikto EBVPD.</w:t>
            </w:r>
          </w:p>
          <w:p w14:paraId="27F3B0B6" w14:textId="77777777" w:rsidR="006D073A" w:rsidRPr="00641FE4" w:rsidRDefault="006D073A" w:rsidP="006D073A">
            <w:pPr>
              <w:pStyle w:val="Betarp"/>
              <w:jc w:val="both"/>
              <w:rPr>
                <w:rFonts w:ascii="Times New Roman" w:hAnsi="Times New Roman" w:cs="Times New Roman"/>
                <w:bCs/>
                <w:iCs/>
                <w:sz w:val="24"/>
                <w:szCs w:val="24"/>
                <w:lang w:eastAsia="en-US"/>
              </w:rPr>
            </w:pPr>
          </w:p>
          <w:p w14:paraId="4ACF06E4" w14:textId="77777777" w:rsidR="006D073A" w:rsidRPr="00641FE4" w:rsidRDefault="006D073A" w:rsidP="006D073A">
            <w:pPr>
              <w:pStyle w:val="Betarp"/>
              <w:jc w:val="both"/>
              <w:rPr>
                <w:rFonts w:ascii="Times New Roman" w:hAnsi="Times New Roman" w:cs="Times New Roman"/>
                <w:b/>
                <w:bCs/>
                <w:sz w:val="24"/>
                <w:szCs w:val="24"/>
              </w:rPr>
            </w:pPr>
            <w:r w:rsidRPr="00641FE4">
              <w:rPr>
                <w:rFonts w:ascii="Times New Roman" w:hAnsi="Times New Roman" w:cs="Times New Roman"/>
                <w:b/>
                <w:bCs/>
                <w:sz w:val="24"/>
                <w:szCs w:val="24"/>
              </w:rPr>
              <w:t xml:space="preserve">Priimant sprendimus dėl tiekėjo pašalinimo iš pirkimo procedūros šiame punkte nurodytu pašalinimo pagrindu, gali būti atsižvelgiama į pagal VPĮ 91 straipsnį skelbiamą informaciją: </w:t>
            </w:r>
          </w:p>
          <w:p w14:paraId="03482B54" w14:textId="77777777" w:rsidR="006D073A" w:rsidRPr="00641FE4" w:rsidRDefault="006D073A" w:rsidP="006D073A">
            <w:pPr>
              <w:pStyle w:val="Betarp"/>
              <w:jc w:val="both"/>
              <w:rPr>
                <w:rFonts w:ascii="Times New Roman" w:hAnsi="Times New Roman" w:cs="Times New Roman"/>
                <w:sz w:val="24"/>
                <w:szCs w:val="24"/>
              </w:rPr>
            </w:pPr>
          </w:p>
          <w:p w14:paraId="02B2E879" w14:textId="77777777" w:rsidR="006D073A" w:rsidRPr="00641FE4" w:rsidRDefault="002B78F0" w:rsidP="006D073A">
            <w:pPr>
              <w:pStyle w:val="Betarp"/>
              <w:jc w:val="both"/>
              <w:rPr>
                <w:rFonts w:ascii="Times New Roman" w:hAnsi="Times New Roman" w:cs="Times New Roman"/>
                <w:sz w:val="24"/>
                <w:szCs w:val="24"/>
              </w:rPr>
            </w:pPr>
            <w:hyperlink r:id="rId17" w:history="1">
              <w:r w:rsidR="006D073A" w:rsidRPr="00641FE4">
                <w:rPr>
                  <w:rStyle w:val="Hipersaitas"/>
                  <w:rFonts w:ascii="Times New Roman" w:hAnsi="Times New Roman" w:cs="Times New Roman"/>
                  <w:sz w:val="24"/>
                  <w:szCs w:val="24"/>
                </w:rPr>
                <w:t>https://vpt.lrv.lt/lt/nuorodos/kiti-duomenys/powerbi/nepatikimi-tiekejai-1/</w:t>
              </w:r>
            </w:hyperlink>
          </w:p>
          <w:p w14:paraId="248D0ADB" w14:textId="77777777" w:rsidR="006D073A" w:rsidRPr="00641FE4" w:rsidRDefault="006D073A" w:rsidP="006D073A">
            <w:pPr>
              <w:pStyle w:val="Betarp"/>
              <w:jc w:val="both"/>
              <w:rPr>
                <w:rFonts w:ascii="Times New Roman" w:hAnsi="Times New Roman" w:cs="Times New Roman"/>
                <w:sz w:val="24"/>
                <w:szCs w:val="24"/>
              </w:rPr>
            </w:pPr>
          </w:p>
          <w:p w14:paraId="51E63411" w14:textId="77777777" w:rsidR="006D073A" w:rsidRPr="00641FE4" w:rsidRDefault="002B78F0" w:rsidP="006D073A">
            <w:pPr>
              <w:pStyle w:val="Betarp"/>
              <w:jc w:val="both"/>
              <w:rPr>
                <w:rFonts w:ascii="Times New Roman" w:hAnsi="Times New Roman" w:cs="Times New Roman"/>
                <w:sz w:val="24"/>
                <w:szCs w:val="24"/>
              </w:rPr>
            </w:pPr>
            <w:hyperlink r:id="rId18" w:history="1">
              <w:r w:rsidR="006D073A" w:rsidRPr="00641FE4">
                <w:rPr>
                  <w:rStyle w:val="Hipersaitas"/>
                  <w:rFonts w:ascii="Times New Roman" w:hAnsi="Times New Roman" w:cs="Times New Roman"/>
                  <w:sz w:val="24"/>
                  <w:szCs w:val="24"/>
                </w:rPr>
                <w:t>https://vpt.lrv.lt/lt/pasalinimo-pagrindai-1/nepatikimu-koncesininku-sarasas-1/nepatikimu-koncesininku-sarasas/</w:t>
              </w:r>
            </w:hyperlink>
          </w:p>
          <w:p w14:paraId="07685170" w14:textId="77777777" w:rsidR="006D073A" w:rsidRPr="00641FE4" w:rsidRDefault="006D073A" w:rsidP="006D073A">
            <w:pPr>
              <w:pStyle w:val="Betarp"/>
              <w:jc w:val="both"/>
              <w:rPr>
                <w:rFonts w:ascii="Times New Roman" w:hAnsi="Times New Roman" w:cs="Times New Roman"/>
                <w:bCs/>
                <w:sz w:val="24"/>
                <w:szCs w:val="24"/>
              </w:rPr>
            </w:pPr>
          </w:p>
          <w:p w14:paraId="4808E052" w14:textId="77777777" w:rsidR="006D073A" w:rsidRPr="00641FE4" w:rsidRDefault="006D073A" w:rsidP="006D073A">
            <w:pPr>
              <w:pStyle w:val="Betarp"/>
              <w:jc w:val="both"/>
              <w:rPr>
                <w:rFonts w:ascii="Times New Roman" w:hAnsi="Times New Roman" w:cs="Times New Roman"/>
                <w:b/>
                <w:bCs/>
                <w:sz w:val="24"/>
                <w:szCs w:val="24"/>
              </w:rPr>
            </w:pPr>
          </w:p>
        </w:tc>
      </w:tr>
      <w:tr w:rsidR="006D073A" w:rsidRPr="00641FE4" w14:paraId="3C974D53" w14:textId="77777777" w:rsidTr="006D073A">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D8D1C0" w14:textId="77777777" w:rsidR="006D073A" w:rsidRPr="00641FE4" w:rsidRDefault="006D073A" w:rsidP="006D073A">
            <w:pPr>
              <w:pStyle w:val="Betarp"/>
              <w:numPr>
                <w:ilvl w:val="0"/>
                <w:numId w:val="46"/>
              </w:numPr>
              <w:rPr>
                <w:rFonts w:ascii="Times New Roman" w:hAnsi="Times New Roman" w:cs="Times New Roman"/>
                <w:sz w:val="24"/>
                <w:szCs w:val="24"/>
              </w:rPr>
            </w:pPr>
          </w:p>
          <w:p w14:paraId="54F3A17E" w14:textId="77777777" w:rsidR="006D073A" w:rsidRPr="00641FE4" w:rsidRDefault="006D073A" w:rsidP="006D073A">
            <w:pPr>
              <w:pStyle w:val="Betarp"/>
              <w:rPr>
                <w:rFonts w:ascii="Times New Roman" w:hAnsi="Times New Roman" w:cs="Times New Roman"/>
                <w:sz w:val="24"/>
                <w:szCs w:val="24"/>
              </w:rPr>
            </w:pPr>
          </w:p>
        </w:tc>
        <w:tc>
          <w:tcPr>
            <w:tcW w:w="35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874A99" w14:textId="77777777" w:rsidR="006D073A" w:rsidRPr="00641FE4" w:rsidRDefault="006D073A" w:rsidP="006D073A">
            <w:pPr>
              <w:pStyle w:val="Betarp"/>
              <w:jc w:val="both"/>
              <w:rPr>
                <w:rFonts w:ascii="Times New Roman" w:hAnsi="Times New Roman" w:cs="Times New Roman"/>
                <w:sz w:val="24"/>
                <w:szCs w:val="24"/>
              </w:rPr>
            </w:pPr>
            <w:r w:rsidRPr="00641FE4">
              <w:rPr>
                <w:rFonts w:ascii="Times New Roman" w:hAnsi="Times New Roman" w:cs="Times New Roman"/>
                <w:sz w:val="24"/>
                <w:szCs w:val="24"/>
              </w:rPr>
              <w:t>Tiekėjas yra padaręs rimtą profesinį pažeidimą, dėl kurio perkančioji organizacija abejoja tiekėjo sąžiningumu, kai jis</w:t>
            </w:r>
            <w:bookmarkStart w:id="52" w:name="part_030e6c6c64ba4f96a23474e439d1b80c"/>
            <w:bookmarkEnd w:id="52"/>
            <w:r w:rsidRPr="00641FE4">
              <w:rPr>
                <w:rFonts w:ascii="Times New Roman" w:hAnsi="Times New Roman" w:cs="Times New Roman"/>
                <w:sz w:val="24"/>
                <w:szCs w:val="24"/>
              </w:rPr>
              <w:t xml:space="preserve"> yra padaręs finansinės atskaitomybės ir audito teisės aktų pažeidimą ir nuo jo padarymo dienos praėjo mažiau kaip vieni metai.</w:t>
            </w:r>
          </w:p>
          <w:p w14:paraId="5E4591AB" w14:textId="77777777" w:rsidR="006D073A" w:rsidRPr="00641FE4" w:rsidRDefault="006D073A" w:rsidP="006D073A">
            <w:pPr>
              <w:spacing w:after="0" w:line="240" w:lineRule="auto"/>
              <w:jc w:val="both"/>
              <w:rPr>
                <w:rFonts w:ascii="Times New Roman" w:hAnsi="Times New Roman" w:cs="Times New Roman"/>
                <w:b/>
                <w:sz w:val="24"/>
                <w:szCs w:val="24"/>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F22EE7" w14:textId="77777777" w:rsidR="006D073A" w:rsidRPr="00641FE4" w:rsidRDefault="006D073A" w:rsidP="006D073A">
            <w:pPr>
              <w:pStyle w:val="Betarp"/>
              <w:jc w:val="both"/>
              <w:rPr>
                <w:rFonts w:ascii="Times New Roman" w:eastAsia="Yu Mincho" w:hAnsi="Times New Roman" w:cs="Times New Roman"/>
                <w:b/>
                <w:bCs/>
                <w:sz w:val="24"/>
                <w:szCs w:val="24"/>
              </w:rPr>
            </w:pPr>
            <w:r w:rsidRPr="00641FE4">
              <w:rPr>
                <w:rFonts w:ascii="Times New Roman" w:eastAsia="Yu Mincho" w:hAnsi="Times New Roman" w:cs="Times New Roman"/>
                <w:b/>
                <w:bCs/>
                <w:sz w:val="24"/>
                <w:szCs w:val="24"/>
              </w:rPr>
              <w:t>VPĮ 46 straipsnio 4 dalies 7 punkto a papunktis</w:t>
            </w:r>
          </w:p>
          <w:p w14:paraId="3EFE2F55" w14:textId="77777777" w:rsidR="006D073A" w:rsidRPr="00641FE4" w:rsidRDefault="006D073A" w:rsidP="006D073A">
            <w:pPr>
              <w:pStyle w:val="Betarp"/>
              <w:jc w:val="both"/>
              <w:rPr>
                <w:rFonts w:ascii="Times New Roman" w:eastAsia="Yu Mincho" w:hAnsi="Times New Roman" w:cs="Times New Roman"/>
                <w:sz w:val="24"/>
                <w:szCs w:val="24"/>
              </w:rPr>
            </w:pPr>
          </w:p>
          <w:p w14:paraId="386A9A6F" w14:textId="77777777" w:rsidR="006D073A" w:rsidRPr="00641FE4" w:rsidRDefault="006D073A" w:rsidP="006D073A">
            <w:pPr>
              <w:pStyle w:val="Betarp"/>
              <w:jc w:val="both"/>
              <w:rPr>
                <w:rFonts w:ascii="Times New Roman" w:eastAsia="Yu Mincho" w:hAnsi="Times New Roman" w:cs="Times New Roman"/>
                <w:sz w:val="24"/>
                <w:szCs w:val="24"/>
              </w:rPr>
            </w:pPr>
            <w:r w:rsidRPr="00641FE4">
              <w:rPr>
                <w:rFonts w:ascii="Times New Roman" w:eastAsia="Yu Mincho" w:hAnsi="Times New Roman" w:cs="Times New Roman"/>
                <w:sz w:val="24"/>
                <w:szCs w:val="24"/>
              </w:rPr>
              <w:t>EBVPD III dalies C11 punktas</w:t>
            </w:r>
          </w:p>
        </w:tc>
        <w:tc>
          <w:tcPr>
            <w:tcW w:w="49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B363E5" w14:textId="77777777" w:rsidR="006D073A" w:rsidRPr="00641FE4" w:rsidRDefault="006D073A" w:rsidP="006D073A">
            <w:pPr>
              <w:pStyle w:val="Betarp"/>
              <w:jc w:val="both"/>
              <w:rPr>
                <w:rFonts w:ascii="Times New Roman" w:hAnsi="Times New Roman" w:cs="Times New Roman"/>
                <w:sz w:val="24"/>
                <w:szCs w:val="24"/>
              </w:rPr>
            </w:pPr>
            <w:r w:rsidRPr="00641FE4">
              <w:rPr>
                <w:rFonts w:ascii="Times New Roman" w:hAnsi="Times New Roman" w:cs="Times New Roman"/>
                <w:sz w:val="24"/>
                <w:szCs w:val="24"/>
                <w:lang w:eastAsia="en-US"/>
              </w:rPr>
              <w:t xml:space="preserve">Iš Lietuvoje įsteigtų subjektų įrodančių dokumentų nereikalaujama. Užtenka pateikto EBVPD. </w:t>
            </w:r>
            <w:r w:rsidRPr="00641FE4">
              <w:rPr>
                <w:rFonts w:ascii="Times New Roman" w:hAnsi="Times New Roman" w:cs="Times New Roman"/>
                <w:sz w:val="24"/>
                <w:szCs w:val="24"/>
              </w:rPr>
              <w:t>Priimant sprendimus dėl tiekėjo pašalinimo iš pirkimo procedūros šiame punkte nurodytu pašalinimo pagrindu, be kita ko, atsižvelgiama į</w:t>
            </w:r>
            <w:r w:rsidRPr="00641FE4">
              <w:rPr>
                <w:rFonts w:ascii="Times New Roman" w:hAnsi="Times New Roman" w:cs="Times New Roman"/>
                <w:b/>
                <w:bCs/>
                <w:sz w:val="24"/>
                <w:szCs w:val="24"/>
              </w:rPr>
              <w:t xml:space="preserve"> </w:t>
            </w:r>
            <w:r w:rsidRPr="00641FE4">
              <w:rPr>
                <w:rFonts w:ascii="Times New Roman" w:hAnsi="Times New Roman" w:cs="Times New Roman"/>
                <w:sz w:val="24"/>
                <w:szCs w:val="24"/>
              </w:rPr>
              <w:t xml:space="preserve">nacionalinėje duomenų bazėje adresu: </w:t>
            </w:r>
            <w:hyperlink r:id="rId19" w:history="1">
              <w:r w:rsidRPr="00641FE4">
                <w:rPr>
                  <w:rStyle w:val="Hipersaitas"/>
                  <w:rFonts w:ascii="Times New Roman" w:hAnsi="Times New Roman" w:cs="Times New Roman"/>
                  <w:sz w:val="24"/>
                  <w:szCs w:val="24"/>
                  <w:u w:val="single"/>
                </w:rPr>
                <w:t>https://www.registrucentras.lt/jar/p/index.php</w:t>
              </w:r>
            </w:hyperlink>
          </w:p>
          <w:p w14:paraId="390C44A6" w14:textId="77777777" w:rsidR="006D073A" w:rsidRPr="00641FE4" w:rsidRDefault="006D073A" w:rsidP="006D073A">
            <w:pPr>
              <w:pStyle w:val="Betarp"/>
              <w:jc w:val="both"/>
              <w:rPr>
                <w:rFonts w:ascii="Times New Roman" w:hAnsi="Times New Roman" w:cs="Times New Roman"/>
                <w:sz w:val="24"/>
                <w:szCs w:val="24"/>
              </w:rPr>
            </w:pPr>
            <w:r w:rsidRPr="00641FE4">
              <w:rPr>
                <w:rFonts w:ascii="Times New Roman" w:hAnsi="Times New Roman" w:cs="Times New Roman"/>
                <w:sz w:val="24"/>
                <w:szCs w:val="24"/>
              </w:rPr>
              <w:t>paskelbtą informaciją, taip pat į šiame informaciniame pranešime pateiktą informaciją:</w:t>
            </w:r>
          </w:p>
          <w:p w14:paraId="26B262E8" w14:textId="77777777" w:rsidR="006D073A" w:rsidRPr="00641FE4" w:rsidRDefault="002B78F0" w:rsidP="006D073A">
            <w:pPr>
              <w:pStyle w:val="Betarp"/>
              <w:jc w:val="both"/>
              <w:rPr>
                <w:rFonts w:ascii="Times New Roman" w:hAnsi="Times New Roman" w:cs="Times New Roman"/>
                <w:sz w:val="24"/>
                <w:szCs w:val="24"/>
              </w:rPr>
            </w:pPr>
            <w:hyperlink r:id="rId20" w:history="1">
              <w:r w:rsidR="006D073A" w:rsidRPr="00641FE4">
                <w:rPr>
                  <w:rStyle w:val="Hipersaitas"/>
                  <w:rFonts w:ascii="Times New Roman" w:hAnsi="Times New Roman" w:cs="Times New Roman"/>
                  <w:sz w:val="24"/>
                  <w:szCs w:val="24"/>
                </w:rPr>
                <w:t>https://vpt.lrv.lt/lt/naujienos-3/finansiniu-ataskaitu-nepateikimas-gali-tapti-kliutimi-dalyvauti-viesuosiuose-pirkimuose/</w:t>
              </w:r>
            </w:hyperlink>
          </w:p>
          <w:p w14:paraId="24892684" w14:textId="77777777" w:rsidR="006D073A" w:rsidRPr="00641FE4" w:rsidRDefault="006D073A" w:rsidP="006D073A">
            <w:pPr>
              <w:pStyle w:val="Betarp"/>
              <w:jc w:val="both"/>
              <w:rPr>
                <w:rFonts w:ascii="Times New Roman" w:hAnsi="Times New Roman" w:cs="Times New Roman"/>
                <w:b/>
                <w:bCs/>
                <w:iCs/>
                <w:sz w:val="24"/>
                <w:szCs w:val="24"/>
              </w:rPr>
            </w:pPr>
          </w:p>
        </w:tc>
      </w:tr>
      <w:tr w:rsidR="006D073A" w:rsidRPr="00641FE4" w14:paraId="1876081C" w14:textId="77777777" w:rsidTr="006D073A">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37E4BE9" w14:textId="77777777" w:rsidR="006D073A" w:rsidRPr="00641FE4" w:rsidRDefault="006D073A" w:rsidP="006D073A">
            <w:pPr>
              <w:pStyle w:val="Betarp"/>
              <w:numPr>
                <w:ilvl w:val="0"/>
                <w:numId w:val="46"/>
              </w:numPr>
              <w:rPr>
                <w:rFonts w:ascii="Times New Roman" w:hAnsi="Times New Roman" w:cs="Times New Roman"/>
                <w:sz w:val="24"/>
                <w:szCs w:val="24"/>
              </w:rPr>
            </w:pPr>
          </w:p>
        </w:tc>
        <w:tc>
          <w:tcPr>
            <w:tcW w:w="35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32EC8E" w14:textId="77777777" w:rsidR="006D073A" w:rsidRPr="00641FE4" w:rsidRDefault="006D073A" w:rsidP="006D073A">
            <w:pPr>
              <w:pStyle w:val="Betarp"/>
              <w:jc w:val="both"/>
              <w:rPr>
                <w:rFonts w:ascii="Times New Roman" w:hAnsi="Times New Roman" w:cs="Times New Roman"/>
                <w:b/>
                <w:bCs/>
                <w:sz w:val="24"/>
                <w:szCs w:val="24"/>
              </w:rPr>
            </w:pPr>
            <w:r w:rsidRPr="00641FE4">
              <w:rPr>
                <w:rFonts w:ascii="Times New Roman" w:hAnsi="Times New Roman" w:cs="Times New Roman"/>
                <w:sz w:val="24"/>
                <w:szCs w:val="24"/>
              </w:rPr>
              <w:t xml:space="preserve">Tiekėjas yra padaręs rimtą profesinį pažeidimą, dėl kurio perkančioji organizacija abejoja tiekėjo sąžiningumu, </w:t>
            </w:r>
            <w:r w:rsidRPr="00641FE4">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įstatymo 40</w:t>
            </w:r>
            <w:r w:rsidRPr="00641FE4">
              <w:rPr>
                <w:rFonts w:ascii="Times New Roman" w:eastAsia="Times New Roman" w:hAnsi="Times New Roman" w:cs="Times New Roman"/>
                <w:sz w:val="24"/>
                <w:szCs w:val="24"/>
                <w:vertAlign w:val="superscript"/>
              </w:rPr>
              <w:t>1</w:t>
            </w:r>
            <w:r w:rsidRPr="00641FE4">
              <w:rPr>
                <w:rFonts w:ascii="Times New Roman" w:eastAsia="Times New Roman" w:hAnsi="Times New Roman" w:cs="Times New Roman"/>
                <w:sz w:val="24"/>
                <w:szCs w:val="24"/>
              </w:rPr>
              <w:t xml:space="preserve"> straipsnio 1 dalyje.</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A9E54C" w14:textId="77777777" w:rsidR="006D073A" w:rsidRPr="00641FE4" w:rsidRDefault="006D073A" w:rsidP="006D073A">
            <w:pPr>
              <w:pStyle w:val="Betarp"/>
              <w:jc w:val="both"/>
              <w:rPr>
                <w:rFonts w:ascii="Times New Roman" w:eastAsia="Yu Mincho" w:hAnsi="Times New Roman" w:cs="Times New Roman"/>
                <w:b/>
                <w:bCs/>
                <w:sz w:val="24"/>
                <w:szCs w:val="24"/>
              </w:rPr>
            </w:pPr>
            <w:r w:rsidRPr="00641FE4">
              <w:rPr>
                <w:rFonts w:ascii="Times New Roman" w:eastAsia="Yu Mincho" w:hAnsi="Times New Roman" w:cs="Times New Roman"/>
                <w:b/>
                <w:bCs/>
                <w:sz w:val="24"/>
                <w:szCs w:val="24"/>
              </w:rPr>
              <w:t>VPĮ 46 straipsnio 4 dalies 7 punkto b papunktis</w:t>
            </w:r>
          </w:p>
          <w:p w14:paraId="03CE42B2" w14:textId="77777777" w:rsidR="006D073A" w:rsidRPr="00641FE4" w:rsidRDefault="006D073A" w:rsidP="006D073A">
            <w:pPr>
              <w:pStyle w:val="Betarp"/>
              <w:jc w:val="both"/>
              <w:rPr>
                <w:rFonts w:ascii="Times New Roman" w:eastAsia="Yu Mincho" w:hAnsi="Times New Roman" w:cs="Times New Roman"/>
                <w:sz w:val="24"/>
                <w:szCs w:val="24"/>
              </w:rPr>
            </w:pPr>
          </w:p>
          <w:p w14:paraId="1AE14EFA" w14:textId="77777777" w:rsidR="006D073A" w:rsidRPr="00641FE4" w:rsidRDefault="006D073A" w:rsidP="006D073A">
            <w:pPr>
              <w:pStyle w:val="Betarp"/>
              <w:jc w:val="both"/>
              <w:rPr>
                <w:rFonts w:ascii="Times New Roman" w:eastAsia="Yu Mincho" w:hAnsi="Times New Roman" w:cs="Times New Roman"/>
                <w:sz w:val="24"/>
                <w:szCs w:val="24"/>
                <w:lang w:eastAsia="en-US"/>
              </w:rPr>
            </w:pPr>
            <w:r w:rsidRPr="00641FE4">
              <w:rPr>
                <w:rFonts w:ascii="Times New Roman" w:eastAsia="Yu Mincho" w:hAnsi="Times New Roman" w:cs="Times New Roman"/>
                <w:sz w:val="24"/>
                <w:szCs w:val="24"/>
              </w:rPr>
              <w:t>EBVPD III dalies C11 punktas</w:t>
            </w:r>
          </w:p>
        </w:tc>
        <w:tc>
          <w:tcPr>
            <w:tcW w:w="49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9F9C05" w14:textId="77777777" w:rsidR="006D073A" w:rsidRPr="00641FE4" w:rsidRDefault="006D073A" w:rsidP="006D073A">
            <w:pPr>
              <w:pStyle w:val="Betarp"/>
              <w:jc w:val="both"/>
              <w:rPr>
                <w:rFonts w:ascii="Times New Roman" w:hAnsi="Times New Roman" w:cs="Times New Roman"/>
                <w:sz w:val="24"/>
                <w:szCs w:val="24"/>
                <w:lang w:eastAsia="en-US"/>
              </w:rPr>
            </w:pPr>
            <w:r w:rsidRPr="00641FE4">
              <w:rPr>
                <w:rFonts w:ascii="Times New Roman" w:hAnsi="Times New Roman" w:cs="Times New Roman"/>
                <w:sz w:val="24"/>
                <w:szCs w:val="24"/>
                <w:lang w:eastAsia="en-US"/>
              </w:rPr>
              <w:t>Iš Lietuvoje įsteigtų subjektų įrodančių dokumentų nereikalaujama. Užtenka pateikto EBVPD.</w:t>
            </w:r>
          </w:p>
          <w:p w14:paraId="1631456F" w14:textId="77777777" w:rsidR="006D073A" w:rsidRPr="00641FE4" w:rsidRDefault="006D073A" w:rsidP="006D073A">
            <w:pPr>
              <w:pStyle w:val="Betarp"/>
              <w:jc w:val="both"/>
              <w:rPr>
                <w:rFonts w:ascii="Times New Roman" w:hAnsi="Times New Roman" w:cs="Times New Roman"/>
                <w:b/>
                <w:bCs/>
                <w:iCs/>
                <w:sz w:val="24"/>
                <w:szCs w:val="24"/>
                <w:lang w:eastAsia="en-US"/>
              </w:rPr>
            </w:pPr>
          </w:p>
          <w:p w14:paraId="7B417016" w14:textId="77777777" w:rsidR="006D073A" w:rsidRPr="00641FE4" w:rsidRDefault="006D073A" w:rsidP="006D073A">
            <w:pPr>
              <w:pStyle w:val="Betarp"/>
              <w:jc w:val="both"/>
              <w:rPr>
                <w:rFonts w:ascii="Times New Roman" w:hAnsi="Times New Roman" w:cs="Times New Roman"/>
                <w:b/>
                <w:bCs/>
                <w:sz w:val="24"/>
                <w:szCs w:val="24"/>
              </w:rPr>
            </w:pPr>
            <w:r w:rsidRPr="00641FE4">
              <w:rPr>
                <w:rFonts w:ascii="Times New Roman" w:hAnsi="Times New Roman" w:cs="Times New Roman"/>
                <w:sz w:val="24"/>
                <w:szCs w:val="24"/>
              </w:rPr>
              <w:t>Priimant sprendimus dėl tiekėjo pašalinimo iš pirkimo procedūros šiame punkte nurodytu pašalinimo pagrindu, be kita ko, atsižvelgiama į</w:t>
            </w:r>
            <w:r w:rsidRPr="00641FE4">
              <w:rPr>
                <w:rFonts w:ascii="Times New Roman" w:hAnsi="Times New Roman" w:cs="Times New Roman"/>
                <w:b/>
                <w:bCs/>
                <w:sz w:val="24"/>
                <w:szCs w:val="24"/>
              </w:rPr>
              <w:t xml:space="preserve"> </w:t>
            </w:r>
            <w:r w:rsidRPr="00641FE4">
              <w:rPr>
                <w:rFonts w:ascii="Times New Roman" w:hAnsi="Times New Roman" w:cs="Times New Roman"/>
                <w:sz w:val="24"/>
                <w:szCs w:val="24"/>
              </w:rPr>
              <w:t xml:space="preserve">nacionalinėje duomenų bazėje adresu </w:t>
            </w:r>
            <w:hyperlink r:id="rId21">
              <w:r w:rsidRPr="00641FE4">
                <w:rPr>
                  <w:rStyle w:val="Hipersaitas"/>
                  <w:rFonts w:ascii="Times New Roman" w:hAnsi="Times New Roman" w:cs="Times New Roman"/>
                  <w:sz w:val="24"/>
                  <w:szCs w:val="24"/>
                  <w:u w:val="single"/>
                </w:rPr>
                <w:t>https://www.vmi.lt/evmi/mokesciu-moketoju-informacija</w:t>
              </w:r>
            </w:hyperlink>
            <w:r w:rsidRPr="00641FE4">
              <w:rPr>
                <w:rFonts w:ascii="Times New Roman" w:hAnsi="Times New Roman" w:cs="Times New Roman"/>
                <w:sz w:val="24"/>
                <w:szCs w:val="24"/>
              </w:rPr>
              <w:t xml:space="preserve"> skelbiamą informaciją.</w:t>
            </w:r>
          </w:p>
        </w:tc>
      </w:tr>
      <w:tr w:rsidR="006D073A" w:rsidRPr="00641FE4" w14:paraId="199981B1" w14:textId="77777777" w:rsidTr="006D073A">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21E76D" w14:textId="77777777" w:rsidR="006D073A" w:rsidRPr="00641FE4" w:rsidRDefault="006D073A" w:rsidP="006D073A">
            <w:pPr>
              <w:pStyle w:val="Betarp"/>
              <w:numPr>
                <w:ilvl w:val="0"/>
                <w:numId w:val="46"/>
              </w:numPr>
              <w:rPr>
                <w:rFonts w:ascii="Times New Roman" w:hAnsi="Times New Roman" w:cs="Times New Roman"/>
                <w:sz w:val="24"/>
                <w:szCs w:val="24"/>
              </w:rPr>
            </w:pPr>
          </w:p>
        </w:tc>
        <w:tc>
          <w:tcPr>
            <w:tcW w:w="35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B7FE7D" w14:textId="77777777" w:rsidR="006D073A" w:rsidRPr="00641FE4" w:rsidRDefault="006D073A" w:rsidP="006D073A">
            <w:pPr>
              <w:pStyle w:val="Betarp"/>
              <w:jc w:val="both"/>
              <w:rPr>
                <w:rFonts w:ascii="Times New Roman" w:hAnsi="Times New Roman" w:cs="Times New Roman"/>
                <w:sz w:val="24"/>
                <w:szCs w:val="24"/>
              </w:rPr>
            </w:pPr>
            <w:r w:rsidRPr="00641FE4">
              <w:rPr>
                <w:rFonts w:ascii="Times New Roman" w:hAnsi="Times New Roman" w:cs="Times New Roman"/>
                <w:sz w:val="24"/>
                <w:szCs w:val="24"/>
              </w:rPr>
              <w:t>Tiekėjas yra padaręs rimtą profesinį pažeidimą, dėl kurio perkančioji organizacija abejoja tiekėjo sąžiningumu,</w:t>
            </w:r>
            <w:r w:rsidRPr="00641FE4">
              <w:rPr>
                <w:rFonts w:ascii="Times New Roman" w:eastAsia="Times New Roman" w:hAnsi="Times New Roman" w:cs="Times New Roman"/>
                <w:sz w:val="24"/>
                <w:szCs w:val="24"/>
              </w:rPr>
              <w:t xml:space="preserve"> kai jis </w:t>
            </w:r>
            <w:r w:rsidRPr="00641FE4">
              <w:rPr>
                <w:rFonts w:ascii="Times New Roman" w:hAnsi="Times New Roman" w:cs="Times New Roman"/>
                <w:color w:val="000000" w:themeColor="text1"/>
                <w:sz w:val="24"/>
                <w:szCs w:val="24"/>
              </w:rPr>
              <w:t xml:space="preserve">yra padaręs draudimo sudaryti draudžiamus susitarimus, įtvirtinto Lietuvos Respublikos konkurencijos įstatyme ar panašaus pobūdžio kitos valstybės teisės akte, pažeidimą ir nuo jo </w:t>
            </w:r>
            <w:r w:rsidRPr="00641FE4">
              <w:rPr>
                <w:rFonts w:ascii="Times New Roman" w:hAnsi="Times New Roman" w:cs="Times New Roman"/>
                <w:color w:val="000000" w:themeColor="text1"/>
                <w:sz w:val="24"/>
                <w:szCs w:val="24"/>
              </w:rPr>
              <w:lastRenderedPageBreak/>
              <w:t>padarymo dienos praėjo mažiau kaip 3 metai.</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AADC9A" w14:textId="77777777" w:rsidR="006D073A" w:rsidRPr="00641FE4" w:rsidRDefault="006D073A" w:rsidP="006D073A">
            <w:pPr>
              <w:pStyle w:val="Betarp"/>
              <w:jc w:val="both"/>
              <w:rPr>
                <w:rFonts w:ascii="Times New Roman" w:eastAsia="Yu Mincho" w:hAnsi="Times New Roman" w:cs="Times New Roman"/>
                <w:b/>
                <w:bCs/>
                <w:sz w:val="24"/>
                <w:szCs w:val="24"/>
              </w:rPr>
            </w:pPr>
            <w:r w:rsidRPr="00641FE4">
              <w:rPr>
                <w:rFonts w:ascii="Times New Roman" w:eastAsia="Yu Mincho" w:hAnsi="Times New Roman" w:cs="Times New Roman"/>
                <w:b/>
                <w:bCs/>
                <w:sz w:val="24"/>
                <w:szCs w:val="24"/>
              </w:rPr>
              <w:lastRenderedPageBreak/>
              <w:t>VPĮ 46 straipsnio 4 dalies 7 punkto c papunktis</w:t>
            </w:r>
          </w:p>
          <w:p w14:paraId="04DDCC9A" w14:textId="77777777" w:rsidR="006D073A" w:rsidRPr="00641FE4" w:rsidRDefault="006D073A" w:rsidP="006D073A">
            <w:pPr>
              <w:pStyle w:val="Betarp"/>
              <w:jc w:val="both"/>
              <w:rPr>
                <w:rFonts w:ascii="Times New Roman" w:eastAsia="Yu Mincho" w:hAnsi="Times New Roman" w:cs="Times New Roman"/>
                <w:sz w:val="24"/>
                <w:szCs w:val="24"/>
              </w:rPr>
            </w:pPr>
          </w:p>
          <w:p w14:paraId="4BFEDC74" w14:textId="77777777" w:rsidR="006D073A" w:rsidRPr="00641FE4" w:rsidRDefault="006D073A" w:rsidP="006D073A">
            <w:pPr>
              <w:pStyle w:val="Betarp"/>
              <w:jc w:val="both"/>
              <w:rPr>
                <w:rFonts w:ascii="Times New Roman" w:eastAsia="Yu Mincho" w:hAnsi="Times New Roman" w:cs="Times New Roman"/>
                <w:sz w:val="24"/>
                <w:szCs w:val="24"/>
                <w:lang w:eastAsia="en-US"/>
              </w:rPr>
            </w:pPr>
            <w:r w:rsidRPr="00641FE4">
              <w:rPr>
                <w:rFonts w:ascii="Times New Roman" w:eastAsia="Yu Mincho" w:hAnsi="Times New Roman" w:cs="Times New Roman"/>
                <w:sz w:val="24"/>
                <w:szCs w:val="24"/>
              </w:rPr>
              <w:t>EBVPD III dalies C11 punktas</w:t>
            </w:r>
          </w:p>
        </w:tc>
        <w:tc>
          <w:tcPr>
            <w:tcW w:w="49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5C23F0" w14:textId="77777777" w:rsidR="006D073A" w:rsidRPr="00641FE4" w:rsidRDefault="006D073A" w:rsidP="006D073A">
            <w:pPr>
              <w:pStyle w:val="Betarp"/>
              <w:jc w:val="both"/>
              <w:rPr>
                <w:rFonts w:ascii="Times New Roman" w:hAnsi="Times New Roman" w:cs="Times New Roman"/>
                <w:sz w:val="24"/>
                <w:szCs w:val="24"/>
                <w:lang w:eastAsia="en-US"/>
              </w:rPr>
            </w:pPr>
            <w:r w:rsidRPr="00641FE4">
              <w:rPr>
                <w:rFonts w:ascii="Times New Roman" w:hAnsi="Times New Roman" w:cs="Times New Roman"/>
                <w:sz w:val="24"/>
                <w:szCs w:val="24"/>
                <w:lang w:eastAsia="en-US"/>
              </w:rPr>
              <w:t>Iš Lietuvoje įsteigtų subjektų įrodančių dokumentų nereikalaujama. Užtenka pateikto EBVPD.</w:t>
            </w:r>
          </w:p>
          <w:p w14:paraId="68DB60D6" w14:textId="77777777" w:rsidR="006D073A" w:rsidRPr="00641FE4" w:rsidRDefault="006D073A" w:rsidP="006D073A">
            <w:pPr>
              <w:pStyle w:val="Betarp"/>
              <w:jc w:val="both"/>
              <w:rPr>
                <w:rFonts w:ascii="Times New Roman" w:hAnsi="Times New Roman" w:cs="Times New Roman"/>
                <w:bCs/>
                <w:iCs/>
                <w:sz w:val="24"/>
                <w:szCs w:val="24"/>
                <w:lang w:eastAsia="en-US"/>
              </w:rPr>
            </w:pPr>
          </w:p>
          <w:p w14:paraId="431EE9DA" w14:textId="77777777" w:rsidR="006D073A" w:rsidRPr="00641FE4" w:rsidRDefault="006D073A" w:rsidP="006D073A">
            <w:pPr>
              <w:rPr>
                <w:rFonts w:ascii="Times New Roman" w:hAnsi="Times New Roman" w:cs="Times New Roman"/>
                <w:b/>
                <w:bCs/>
                <w:sz w:val="24"/>
                <w:szCs w:val="24"/>
              </w:rPr>
            </w:pPr>
            <w:r w:rsidRPr="00641FE4">
              <w:rPr>
                <w:rFonts w:ascii="Times New Roman" w:hAnsi="Times New Roman" w:cs="Times New Roman"/>
                <w:b/>
                <w:bCs/>
                <w:sz w:val="24"/>
                <w:szCs w:val="24"/>
              </w:rPr>
              <w:t xml:space="preserve">Priimant sprendimus dėl tiekėjo pašalinimo iš pirkimo procedūros šiame punkte nurodytu pašalinimo pagrindu, be kita ko, atsižvelgiama į nacionalinėje duomenų bazėje adresu: </w:t>
            </w:r>
          </w:p>
          <w:p w14:paraId="13FE308E" w14:textId="77777777" w:rsidR="006D073A" w:rsidRPr="00641FE4" w:rsidRDefault="002B78F0" w:rsidP="006D073A">
            <w:pPr>
              <w:rPr>
                <w:rFonts w:ascii="Times New Roman" w:hAnsi="Times New Roman" w:cs="Times New Roman"/>
                <w:bCs/>
                <w:iCs/>
                <w:sz w:val="24"/>
                <w:szCs w:val="24"/>
                <w:lang w:eastAsia="en-US"/>
              </w:rPr>
            </w:pPr>
            <w:hyperlink r:id="rId22" w:history="1">
              <w:r w:rsidR="006D073A" w:rsidRPr="00641FE4">
                <w:rPr>
                  <w:rStyle w:val="Hipersaitas"/>
                  <w:rFonts w:ascii="Times New Roman" w:hAnsi="Times New Roman" w:cs="Times New Roman"/>
                  <w:sz w:val="24"/>
                  <w:szCs w:val="24"/>
                  <w:u w:val="single"/>
                </w:rPr>
                <w:t>https://kt.gov.lt/lt/atviri-duomenys/diskvalifikavimas-is-viesuju-pirkimu</w:t>
              </w:r>
            </w:hyperlink>
            <w:r w:rsidR="006D073A" w:rsidRPr="00641FE4">
              <w:rPr>
                <w:rFonts w:ascii="Times New Roman" w:hAnsi="Times New Roman" w:cs="Times New Roman"/>
                <w:sz w:val="24"/>
                <w:szCs w:val="24"/>
              </w:rPr>
              <w:t xml:space="preserve"> skelbiamą informaciją. </w:t>
            </w:r>
          </w:p>
        </w:tc>
      </w:tr>
      <w:tr w:rsidR="006D073A" w:rsidRPr="009E5C19" w14:paraId="76AC44B7" w14:textId="77777777" w:rsidTr="006D073A">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112F6E" w14:textId="77777777" w:rsidR="006D073A" w:rsidRPr="00641FE4" w:rsidRDefault="006D073A" w:rsidP="006D073A">
            <w:pPr>
              <w:pStyle w:val="Betarp"/>
              <w:numPr>
                <w:ilvl w:val="0"/>
                <w:numId w:val="46"/>
              </w:numPr>
              <w:rPr>
                <w:rFonts w:ascii="Times New Roman" w:hAnsi="Times New Roman" w:cs="Times New Roman"/>
                <w:sz w:val="24"/>
                <w:szCs w:val="24"/>
              </w:rPr>
            </w:pPr>
          </w:p>
        </w:tc>
        <w:tc>
          <w:tcPr>
            <w:tcW w:w="35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55576A" w14:textId="77777777" w:rsidR="006D073A" w:rsidRPr="009E5C19" w:rsidRDefault="006D073A" w:rsidP="006D073A">
            <w:pPr>
              <w:pStyle w:val="Betarp"/>
              <w:jc w:val="both"/>
              <w:rPr>
                <w:rFonts w:ascii="Times New Roman" w:hAnsi="Times New Roman" w:cs="Times New Roman"/>
                <w:sz w:val="24"/>
                <w:szCs w:val="24"/>
              </w:rPr>
            </w:pPr>
            <w:r w:rsidRPr="009E5C19">
              <w:rPr>
                <w:rFonts w:ascii="Times New Roman" w:hAnsi="Times New Roman" w:cs="Times New Roman"/>
                <w:bCs/>
                <w:sz w:val="24"/>
                <w:szCs w:val="24"/>
              </w:rPr>
              <w:t>Tiekėjas yra įsteigtas arba dalyvauja pirkime vietoj kito asmens, siekiant išvengti VPĮ 46 straipsnio 4 ir 6 dalyse nurodytų pašalinimo pagrindų taikymo.</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077027" w14:textId="77777777" w:rsidR="006D073A" w:rsidRPr="009E5C19" w:rsidRDefault="006D073A" w:rsidP="006D073A">
            <w:pPr>
              <w:pStyle w:val="Betarp"/>
              <w:jc w:val="both"/>
              <w:rPr>
                <w:rFonts w:ascii="Times New Roman" w:eastAsia="Yu Mincho" w:hAnsi="Times New Roman" w:cs="Times New Roman"/>
                <w:b/>
                <w:bCs/>
                <w:sz w:val="24"/>
                <w:szCs w:val="24"/>
              </w:rPr>
            </w:pPr>
            <w:r w:rsidRPr="009E5C19">
              <w:rPr>
                <w:rFonts w:ascii="Times New Roman" w:eastAsia="Yu Mincho" w:hAnsi="Times New Roman" w:cs="Times New Roman"/>
                <w:b/>
                <w:bCs/>
                <w:sz w:val="24"/>
                <w:szCs w:val="24"/>
              </w:rPr>
              <w:t>VPĮ 46 straipsnio 7 dalis</w:t>
            </w:r>
          </w:p>
          <w:p w14:paraId="7C663858" w14:textId="77777777" w:rsidR="006D073A" w:rsidRPr="009E5C19" w:rsidRDefault="006D073A" w:rsidP="006D073A">
            <w:pPr>
              <w:pStyle w:val="Betarp"/>
              <w:jc w:val="both"/>
              <w:rPr>
                <w:rFonts w:ascii="Times New Roman" w:eastAsia="Yu Mincho" w:hAnsi="Times New Roman" w:cs="Times New Roman"/>
                <w:b/>
                <w:bCs/>
                <w:sz w:val="24"/>
                <w:szCs w:val="24"/>
              </w:rPr>
            </w:pPr>
          </w:p>
          <w:p w14:paraId="788C804D" w14:textId="77777777" w:rsidR="006D073A" w:rsidRPr="009E5C19" w:rsidRDefault="006D073A" w:rsidP="006D073A">
            <w:pPr>
              <w:pStyle w:val="Betarp"/>
              <w:jc w:val="both"/>
              <w:rPr>
                <w:rFonts w:ascii="Times New Roman" w:eastAsia="Yu Mincho" w:hAnsi="Times New Roman" w:cs="Times New Roman"/>
                <w:b/>
                <w:bCs/>
                <w:sz w:val="24"/>
                <w:szCs w:val="24"/>
              </w:rPr>
            </w:pPr>
            <w:r w:rsidRPr="009E5C19">
              <w:rPr>
                <w:rFonts w:ascii="Times New Roman" w:hAnsi="Times New Roman" w:cs="Times New Roman"/>
                <w:sz w:val="24"/>
                <w:szCs w:val="24"/>
                <w:lang w:eastAsia="en-US"/>
              </w:rPr>
              <w:t>EBVPD III dalies D3 punktas</w:t>
            </w:r>
          </w:p>
        </w:tc>
        <w:tc>
          <w:tcPr>
            <w:tcW w:w="49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22FF63" w14:textId="77777777" w:rsidR="006D073A" w:rsidRPr="009E5C19" w:rsidRDefault="006D073A" w:rsidP="006D073A">
            <w:pPr>
              <w:pStyle w:val="Betarp"/>
              <w:jc w:val="both"/>
              <w:rPr>
                <w:rFonts w:ascii="Times New Roman" w:hAnsi="Times New Roman" w:cs="Times New Roman"/>
                <w:sz w:val="24"/>
                <w:szCs w:val="24"/>
                <w:lang w:eastAsia="en-US"/>
              </w:rPr>
            </w:pPr>
            <w:r w:rsidRPr="009E5C19">
              <w:rPr>
                <w:rFonts w:ascii="Times New Roman" w:hAnsi="Times New Roman" w:cs="Times New Roman"/>
                <w:sz w:val="24"/>
                <w:szCs w:val="24"/>
                <w:lang w:eastAsia="en-US"/>
              </w:rPr>
              <w:t>Iš Lietuvoje įsteigtų subjektų įrodančių dokumentų nereikalaujama, užtenka pateikto EBVPD.</w:t>
            </w:r>
          </w:p>
        </w:tc>
      </w:tr>
    </w:tbl>
    <w:p w14:paraId="327B1AA3" w14:textId="281081BB" w:rsidR="00A4599F" w:rsidRPr="0026700E" w:rsidRDefault="00A4599F" w:rsidP="00C3708B">
      <w:pPr>
        <w:spacing w:after="0" w:line="240" w:lineRule="auto"/>
        <w:jc w:val="center"/>
        <w:rPr>
          <w:rFonts w:ascii="Times New Roman" w:hAnsi="Times New Roman" w:cs="Times New Roman"/>
          <w:b/>
          <w:bCs/>
          <w:smallCaps/>
          <w:sz w:val="24"/>
          <w:szCs w:val="24"/>
        </w:rPr>
      </w:pPr>
      <w:r w:rsidRPr="0026700E">
        <w:rPr>
          <w:rFonts w:ascii="Times New Roman" w:hAnsi="Times New Roman" w:cs="Times New Roman"/>
          <w:b/>
          <w:bCs/>
          <w:smallCaps/>
          <w:sz w:val="24"/>
          <w:szCs w:val="24"/>
        </w:rPr>
        <w:br w:type="page"/>
      </w:r>
    </w:p>
    <w:p w14:paraId="7BFABC1F" w14:textId="6709A453" w:rsidR="008D704D" w:rsidRPr="00D24EC9" w:rsidRDefault="008D704D" w:rsidP="00D25CFE">
      <w:pPr>
        <w:pStyle w:val="Antrat2"/>
        <w:spacing w:before="0"/>
        <w:ind w:left="5103"/>
        <w:rPr>
          <w:rFonts w:ascii="Times New Roman" w:eastAsia="Calibri" w:hAnsi="Times New Roman" w:cs="Times New Roman"/>
          <w:color w:val="auto"/>
          <w:sz w:val="24"/>
          <w:szCs w:val="24"/>
        </w:rPr>
      </w:pPr>
      <w:bookmarkStart w:id="53" w:name="_Ref38291223"/>
      <w:bookmarkStart w:id="54" w:name="_Ref38291334"/>
      <w:bookmarkStart w:id="55" w:name="_Ref38533412"/>
      <w:bookmarkStart w:id="56" w:name="_Toc126333942"/>
      <w:r w:rsidRPr="00D24EC9">
        <w:rPr>
          <w:rFonts w:ascii="Times New Roman" w:eastAsia="Calibri" w:hAnsi="Times New Roman" w:cs="Times New Roman"/>
          <w:color w:val="auto"/>
          <w:sz w:val="24"/>
          <w:szCs w:val="24"/>
        </w:rPr>
        <w:lastRenderedPageBreak/>
        <w:t xml:space="preserve">Pirkimo sąlygų </w:t>
      </w:r>
      <w:r w:rsidR="00F1334C" w:rsidRPr="00D24EC9">
        <w:rPr>
          <w:rFonts w:ascii="Times New Roman" w:eastAsia="Calibri" w:hAnsi="Times New Roman" w:cs="Times New Roman"/>
          <w:color w:val="auto"/>
          <w:sz w:val="24"/>
          <w:szCs w:val="24"/>
        </w:rPr>
        <w:t>4</w:t>
      </w:r>
      <w:r w:rsidRPr="00D24EC9">
        <w:rPr>
          <w:rFonts w:ascii="Times New Roman" w:eastAsia="Calibri" w:hAnsi="Times New Roman" w:cs="Times New Roman"/>
          <w:color w:val="auto"/>
          <w:sz w:val="24"/>
          <w:szCs w:val="24"/>
        </w:rPr>
        <w:t xml:space="preserve"> priedas „Tiekėjų kvalifikacijos reikalavimai</w:t>
      </w:r>
      <w:r w:rsidR="00283391" w:rsidRPr="00D24EC9">
        <w:rPr>
          <w:rFonts w:ascii="Times New Roman" w:eastAsia="Calibri" w:hAnsi="Times New Roman" w:cs="Times New Roman"/>
          <w:color w:val="auto"/>
          <w:sz w:val="24"/>
          <w:szCs w:val="24"/>
        </w:rPr>
        <w:t xml:space="preserve"> ir reikalaujami kokybės bei aplinkos apsaugos vadybos sistemų standartai</w:t>
      </w:r>
      <w:r w:rsidRPr="00D24EC9">
        <w:rPr>
          <w:rFonts w:ascii="Times New Roman" w:eastAsia="Calibri" w:hAnsi="Times New Roman" w:cs="Times New Roman"/>
          <w:color w:val="auto"/>
          <w:sz w:val="24"/>
          <w:szCs w:val="24"/>
        </w:rPr>
        <w:t>“</w:t>
      </w:r>
      <w:bookmarkEnd w:id="53"/>
      <w:bookmarkEnd w:id="54"/>
      <w:bookmarkEnd w:id="55"/>
      <w:bookmarkEnd w:id="56"/>
    </w:p>
    <w:p w14:paraId="70EF5423" w14:textId="77777777" w:rsidR="002F396F" w:rsidRPr="0026700E" w:rsidRDefault="002F396F" w:rsidP="00D25CFE">
      <w:pPr>
        <w:spacing w:after="0" w:line="240" w:lineRule="auto"/>
        <w:rPr>
          <w:rFonts w:ascii="Times New Roman" w:hAnsi="Times New Roman" w:cs="Times New Roman"/>
          <w:b/>
          <w:bCs/>
          <w:smallCaps/>
          <w:sz w:val="24"/>
          <w:szCs w:val="24"/>
        </w:rPr>
      </w:pPr>
    </w:p>
    <w:p w14:paraId="148071BF" w14:textId="77777777" w:rsidR="003E3268" w:rsidRPr="00D02E1E" w:rsidRDefault="003E3268" w:rsidP="003E3268">
      <w:pPr>
        <w:pStyle w:val="Antrat2"/>
        <w:ind w:firstLine="720"/>
        <w:rPr>
          <w:rFonts w:ascii="Times New Roman" w:hAnsi="Times New Roman" w:cs="Times New Roman"/>
          <w:sz w:val="24"/>
          <w:szCs w:val="24"/>
        </w:rPr>
      </w:pPr>
      <w:r w:rsidRPr="006E3146">
        <w:rPr>
          <w:rFonts w:ascii="Times New Roman" w:hAnsi="Times New Roman" w:cs="Times New Roman"/>
          <w:color w:val="auto"/>
          <w:sz w:val="24"/>
          <w:szCs w:val="24"/>
        </w:rPr>
        <w:t>1.Tiekėjas, dalyvaujantis pirkime, turi atitikti šiuos kvalifikacijos reikalavimus:</w:t>
      </w:r>
    </w:p>
    <w:p w14:paraId="69F662FF" w14:textId="77777777" w:rsidR="003E3268" w:rsidRPr="00CD04E4" w:rsidRDefault="003E3268" w:rsidP="003E3268">
      <w:pPr>
        <w:pStyle w:val="Sraopastraipa"/>
        <w:spacing w:before="60" w:after="60" w:line="240" w:lineRule="auto"/>
        <w:ind w:left="0"/>
        <w:rPr>
          <w:rFonts w:ascii="Calibri Light" w:hAnsi="Calibri Light" w:cs="Calibri Light"/>
          <w:b/>
        </w:rPr>
      </w:pPr>
    </w:p>
    <w:tbl>
      <w:tblPr>
        <w:tblW w:w="5001" w:type="pct"/>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1E0" w:firstRow="1" w:lastRow="1" w:firstColumn="1" w:lastColumn="1" w:noHBand="0" w:noVBand="0"/>
      </w:tblPr>
      <w:tblGrid>
        <w:gridCol w:w="1045"/>
        <w:gridCol w:w="4342"/>
        <w:gridCol w:w="4577"/>
      </w:tblGrid>
      <w:tr w:rsidR="003E3268" w:rsidRPr="00CD04E4" w14:paraId="3E3DA413" w14:textId="77777777" w:rsidTr="00294051">
        <w:trPr>
          <w:trHeight w:val="241"/>
        </w:trPr>
        <w:tc>
          <w:tcPr>
            <w:tcW w:w="524" w:type="pct"/>
            <w:shd w:val="clear" w:color="auto" w:fill="F2F2F2" w:themeFill="background1" w:themeFillShade="F2"/>
            <w:vAlign w:val="center"/>
          </w:tcPr>
          <w:p w14:paraId="2C40B7D1" w14:textId="77777777" w:rsidR="003E3268" w:rsidRPr="001A68D2" w:rsidRDefault="003E3268" w:rsidP="00294051">
            <w:pPr>
              <w:spacing w:after="0" w:line="240" w:lineRule="auto"/>
              <w:rPr>
                <w:rFonts w:ascii="Times New Roman" w:eastAsia="Calibri" w:hAnsi="Times New Roman" w:cs="Times New Roman"/>
                <w:b/>
                <w:sz w:val="24"/>
                <w:szCs w:val="24"/>
              </w:rPr>
            </w:pPr>
            <w:r w:rsidRPr="001A68D2">
              <w:rPr>
                <w:rFonts w:ascii="Times New Roman" w:eastAsia="Calibri" w:hAnsi="Times New Roman" w:cs="Times New Roman"/>
                <w:b/>
                <w:sz w:val="24"/>
                <w:szCs w:val="24"/>
              </w:rPr>
              <w:t>Eil. Nr.</w:t>
            </w:r>
          </w:p>
        </w:tc>
        <w:tc>
          <w:tcPr>
            <w:tcW w:w="2179" w:type="pct"/>
            <w:shd w:val="clear" w:color="auto" w:fill="F2F2F2" w:themeFill="background1" w:themeFillShade="F2"/>
            <w:vAlign w:val="center"/>
          </w:tcPr>
          <w:p w14:paraId="49D884F9" w14:textId="77777777" w:rsidR="003E3268" w:rsidRPr="001A68D2" w:rsidRDefault="003E3268" w:rsidP="00294051">
            <w:pPr>
              <w:spacing w:after="0" w:line="240" w:lineRule="auto"/>
              <w:jc w:val="center"/>
              <w:rPr>
                <w:rFonts w:ascii="Times New Roman" w:eastAsia="Calibri" w:hAnsi="Times New Roman" w:cs="Times New Roman"/>
                <w:b/>
                <w:sz w:val="24"/>
                <w:szCs w:val="24"/>
              </w:rPr>
            </w:pPr>
            <w:r w:rsidRPr="001A68D2">
              <w:rPr>
                <w:rFonts w:ascii="Times New Roman" w:eastAsia="Calibri" w:hAnsi="Times New Roman" w:cs="Times New Roman"/>
                <w:b/>
                <w:sz w:val="24"/>
                <w:szCs w:val="24"/>
              </w:rPr>
              <w:t>Kvalifikacijos reikalavimai</w:t>
            </w:r>
          </w:p>
        </w:tc>
        <w:tc>
          <w:tcPr>
            <w:tcW w:w="2297" w:type="pct"/>
            <w:shd w:val="clear" w:color="auto" w:fill="F2F2F2" w:themeFill="background1" w:themeFillShade="F2"/>
            <w:vAlign w:val="center"/>
          </w:tcPr>
          <w:p w14:paraId="12721934" w14:textId="77777777" w:rsidR="003E3268" w:rsidRPr="001A68D2" w:rsidRDefault="003E3268" w:rsidP="00294051">
            <w:pPr>
              <w:spacing w:after="0" w:line="240" w:lineRule="auto"/>
              <w:jc w:val="center"/>
              <w:rPr>
                <w:rFonts w:ascii="Times New Roman" w:eastAsia="Calibri" w:hAnsi="Times New Roman" w:cs="Times New Roman"/>
                <w:b/>
                <w:sz w:val="24"/>
                <w:szCs w:val="24"/>
              </w:rPr>
            </w:pPr>
            <w:r w:rsidRPr="001A68D2">
              <w:rPr>
                <w:rFonts w:ascii="Times New Roman" w:eastAsia="Calibri" w:hAnsi="Times New Roman" w:cs="Times New Roman"/>
                <w:b/>
                <w:sz w:val="24"/>
                <w:szCs w:val="24"/>
              </w:rPr>
              <w:t>Atitiktį įrodantys dokumentai</w:t>
            </w:r>
          </w:p>
        </w:tc>
      </w:tr>
      <w:tr w:rsidR="003E3268" w:rsidRPr="00CD04E4" w14:paraId="0271E54D" w14:textId="77777777" w:rsidTr="00294051">
        <w:trPr>
          <w:trHeight w:val="257"/>
        </w:trPr>
        <w:tc>
          <w:tcPr>
            <w:tcW w:w="5000" w:type="pct"/>
            <w:gridSpan w:val="3"/>
            <w:shd w:val="clear" w:color="auto" w:fill="F2F2F2" w:themeFill="background1" w:themeFillShade="F2"/>
            <w:vAlign w:val="center"/>
          </w:tcPr>
          <w:p w14:paraId="5DCC51FB" w14:textId="77777777" w:rsidR="003E3268" w:rsidRPr="001A68D2" w:rsidRDefault="003E3268" w:rsidP="00294051">
            <w:pPr>
              <w:spacing w:after="0" w:line="240" w:lineRule="auto"/>
              <w:jc w:val="center"/>
              <w:rPr>
                <w:rFonts w:ascii="Times New Roman" w:eastAsia="Calibri" w:hAnsi="Times New Roman" w:cs="Times New Roman"/>
                <w:b/>
                <w:sz w:val="24"/>
                <w:szCs w:val="24"/>
              </w:rPr>
            </w:pPr>
            <w:r w:rsidRPr="001A68D2">
              <w:rPr>
                <w:rFonts w:ascii="Times New Roman" w:eastAsia="Calibri" w:hAnsi="Times New Roman" w:cs="Times New Roman"/>
                <w:b/>
                <w:sz w:val="24"/>
                <w:szCs w:val="24"/>
              </w:rPr>
              <w:t>Techninis ir profesinis pajėgumas</w:t>
            </w:r>
          </w:p>
        </w:tc>
      </w:tr>
      <w:tr w:rsidR="003E3268" w:rsidRPr="00681DC2" w14:paraId="523A1DDB" w14:textId="77777777" w:rsidTr="00294051">
        <w:trPr>
          <w:trHeight w:val="257"/>
        </w:trPr>
        <w:tc>
          <w:tcPr>
            <w:tcW w:w="524" w:type="pct"/>
            <w:shd w:val="clear" w:color="auto" w:fill="F2F2F2" w:themeFill="background1" w:themeFillShade="F2"/>
            <w:vAlign w:val="center"/>
          </w:tcPr>
          <w:p w14:paraId="667669A7" w14:textId="77777777" w:rsidR="003E3268" w:rsidRPr="00CD04E4" w:rsidRDefault="003E3268" w:rsidP="003E3268">
            <w:pPr>
              <w:pStyle w:val="Sraopastraipa"/>
              <w:numPr>
                <w:ilvl w:val="0"/>
                <w:numId w:val="39"/>
              </w:numPr>
              <w:tabs>
                <w:tab w:val="left" w:pos="284"/>
                <w:tab w:val="left" w:pos="459"/>
              </w:tabs>
              <w:spacing w:after="0" w:line="240" w:lineRule="auto"/>
              <w:ind w:left="0" w:firstLine="0"/>
              <w:jc w:val="center"/>
              <w:rPr>
                <w:rFonts w:ascii="Calibri" w:eastAsia="Calibri" w:hAnsi="Calibri" w:cs="Calibri"/>
              </w:rPr>
            </w:pPr>
          </w:p>
        </w:tc>
        <w:tc>
          <w:tcPr>
            <w:tcW w:w="2179" w:type="pct"/>
          </w:tcPr>
          <w:p w14:paraId="67C00BBA" w14:textId="71FA2498" w:rsidR="003E3268" w:rsidRPr="003E3268" w:rsidRDefault="00A05657" w:rsidP="00294051">
            <w:pPr>
              <w:ind w:firstLine="8"/>
              <w:rPr>
                <w:rFonts w:ascii="Times New Roman" w:hAnsi="Times New Roman" w:cs="Times New Roman"/>
                <w:sz w:val="24"/>
                <w:szCs w:val="24"/>
              </w:rPr>
            </w:pPr>
            <w:r w:rsidRPr="00A05657">
              <w:rPr>
                <w:rFonts w:ascii="Times New Roman" w:eastAsia="Calibri" w:hAnsi="Times New Roman" w:cs="Times New Roman"/>
                <w:sz w:val="24"/>
                <w:szCs w:val="24"/>
              </w:rPr>
              <w:t>Tiekėjas per paskutinius 3 metus arba per laiką nuo Tiekėjo įregistravimo dienos (jeigu tiekėjas vykdė veiklą mažiau nei 3 metus) yra sėkmingai įvykdęs arba vykdo bent vieną ar daugiau informacinės sistemos kūrimo ir/ar diegimo, modifikavimo, tobulinimo ir/ar palaikymo sutartį, kurių bendra vertė ne mažesnė nei 60.000 EUR be PVM. Jei tiekėjas teikia informaciją apie vykdomą (-</w:t>
            </w:r>
            <w:proofErr w:type="spellStart"/>
            <w:r w:rsidRPr="00A05657">
              <w:rPr>
                <w:rFonts w:ascii="Times New Roman" w:eastAsia="Calibri" w:hAnsi="Times New Roman" w:cs="Times New Roman"/>
                <w:sz w:val="24"/>
                <w:szCs w:val="24"/>
              </w:rPr>
              <w:t>as</w:t>
            </w:r>
            <w:proofErr w:type="spellEnd"/>
            <w:r w:rsidRPr="00A05657">
              <w:rPr>
                <w:rFonts w:ascii="Times New Roman" w:eastAsia="Calibri" w:hAnsi="Times New Roman" w:cs="Times New Roman"/>
                <w:sz w:val="24"/>
                <w:szCs w:val="24"/>
              </w:rPr>
              <w:t>) sutartį (-</w:t>
            </w:r>
            <w:proofErr w:type="spellStart"/>
            <w:r w:rsidRPr="00A05657">
              <w:rPr>
                <w:rFonts w:ascii="Times New Roman" w:eastAsia="Calibri" w:hAnsi="Times New Roman" w:cs="Times New Roman"/>
                <w:sz w:val="24"/>
                <w:szCs w:val="24"/>
              </w:rPr>
              <w:t>is</w:t>
            </w:r>
            <w:proofErr w:type="spellEnd"/>
            <w:r w:rsidRPr="00A05657">
              <w:rPr>
                <w:rFonts w:ascii="Times New Roman" w:eastAsia="Calibri" w:hAnsi="Times New Roman" w:cs="Times New Roman"/>
                <w:sz w:val="24"/>
                <w:szCs w:val="24"/>
              </w:rPr>
              <w:t>), laikoma, kad jo patirtis atitinka keliamą reikalavimą, jei vykdomos (-ų) sutarties (-</w:t>
            </w:r>
            <w:proofErr w:type="spellStart"/>
            <w:r w:rsidRPr="00A05657">
              <w:rPr>
                <w:rFonts w:ascii="Times New Roman" w:eastAsia="Calibri" w:hAnsi="Times New Roman" w:cs="Times New Roman"/>
                <w:sz w:val="24"/>
                <w:szCs w:val="24"/>
              </w:rPr>
              <w:t>ių</w:t>
            </w:r>
            <w:proofErr w:type="spellEnd"/>
            <w:r w:rsidRPr="00A05657">
              <w:rPr>
                <w:rFonts w:ascii="Times New Roman" w:eastAsia="Calibri" w:hAnsi="Times New Roman" w:cs="Times New Roman"/>
                <w:sz w:val="24"/>
                <w:szCs w:val="24"/>
              </w:rPr>
              <w:t>) įvykdyta dalies (-</w:t>
            </w:r>
            <w:proofErr w:type="spellStart"/>
            <w:r w:rsidRPr="00A05657">
              <w:rPr>
                <w:rFonts w:ascii="Times New Roman" w:eastAsia="Calibri" w:hAnsi="Times New Roman" w:cs="Times New Roman"/>
                <w:sz w:val="24"/>
                <w:szCs w:val="24"/>
              </w:rPr>
              <w:t>ių</w:t>
            </w:r>
            <w:proofErr w:type="spellEnd"/>
            <w:r w:rsidRPr="00A05657">
              <w:rPr>
                <w:rFonts w:ascii="Times New Roman" w:eastAsia="Calibri" w:hAnsi="Times New Roman" w:cs="Times New Roman"/>
                <w:sz w:val="24"/>
                <w:szCs w:val="24"/>
              </w:rPr>
              <w:t>) bendra vertė per pastaruosius 3 metus arba per laiką nuo tiekėjo įregistravimo dienos (jei tiekėjas vykdo veiklą mažiau nei 3 metus) yra ne mažesnė nei 60.000 EUR be PVM</w:t>
            </w:r>
          </w:p>
        </w:tc>
        <w:tc>
          <w:tcPr>
            <w:tcW w:w="2297" w:type="pct"/>
          </w:tcPr>
          <w:p w14:paraId="700ADE3A" w14:textId="77777777" w:rsidR="003E3268" w:rsidRPr="003E3268" w:rsidRDefault="003E3268" w:rsidP="003E3268">
            <w:pPr>
              <w:rPr>
                <w:rFonts w:ascii="Times New Roman" w:hAnsi="Times New Roman" w:cs="Times New Roman"/>
                <w:sz w:val="24"/>
                <w:szCs w:val="24"/>
              </w:rPr>
            </w:pPr>
            <w:r w:rsidRPr="003E3268">
              <w:rPr>
                <w:rFonts w:ascii="Times New Roman" w:hAnsi="Times New Roman" w:cs="Times New Roman"/>
                <w:sz w:val="24"/>
                <w:szCs w:val="24"/>
              </w:rPr>
              <w:t>Pateikiamas per paskutinius 3 metus (jei tiekėjas veikia trumpiau nei 3 metus, tai nuo jo įregistravimo dienos) įvykdytų arba vykdomų sutarčių sąrašas, (įvykdytų sutarčių sąrašas priedas Nr. 11) jame nurodant sutarties pavadinimą, sutarties objektą, sutarties galiojimo terminą, įvykdytų paslaugų vertę, užsakovą, jo adresą, kontaktinius duomenis ir kitą informaciją, neatsižvelgiant į tai, ar jie yra perkančiosios organizacijos ar ne.</w:t>
            </w:r>
          </w:p>
          <w:p w14:paraId="6BFC4211" w14:textId="77777777" w:rsidR="003E3268" w:rsidRPr="003E3268" w:rsidRDefault="003E3268" w:rsidP="003E3268">
            <w:pPr>
              <w:pStyle w:val="Komentarotekstas"/>
              <w:ind w:firstLine="175"/>
              <w:rPr>
                <w:rFonts w:ascii="Times New Roman" w:hAnsi="Times New Roman" w:cs="Times New Roman"/>
                <w:sz w:val="24"/>
                <w:szCs w:val="24"/>
              </w:rPr>
            </w:pPr>
            <w:r w:rsidRPr="003E3268">
              <w:rPr>
                <w:rFonts w:ascii="Times New Roman" w:hAnsi="Times New Roman" w:cs="Times New Roman"/>
                <w:sz w:val="24"/>
                <w:szCs w:val="24"/>
              </w:rPr>
              <w:t xml:space="preserve">Taip pat tiekėjas turi pateikti ir užsakovų kuriems buvo suteiktos ar teikiamos paslaugos pagal Įvykdytų arba vykdomų sutarčių sąraše nurodytas sutartis atsiliepimai apie tinkamai įvykdytas ar vykdomas sutartis, priėmimo-perdavimo aktai ar kiti lygiaverčiai dokumentai. </w:t>
            </w:r>
          </w:p>
          <w:p w14:paraId="538FE467" w14:textId="39ABD430" w:rsidR="003E3268" w:rsidRPr="003E3268" w:rsidRDefault="003E3268" w:rsidP="003E3268">
            <w:pPr>
              <w:pStyle w:val="Pagrindiniotekstotrauka3"/>
              <w:tabs>
                <w:tab w:val="left" w:pos="496"/>
                <w:tab w:val="left" w:pos="1134"/>
              </w:tabs>
              <w:spacing w:after="0"/>
              <w:ind w:left="0" w:firstLine="175"/>
              <w:rPr>
                <w:rFonts w:eastAsia="Calibri"/>
                <w:sz w:val="24"/>
                <w:szCs w:val="24"/>
              </w:rPr>
            </w:pPr>
            <w:r w:rsidRPr="003E3268">
              <w:rPr>
                <w:sz w:val="24"/>
                <w:szCs w:val="24"/>
              </w:rPr>
              <w:t xml:space="preserve">Perkančioji organizacija, norėdama įsitikinti arba siekdama pasitikslinti pateiktą informaciją apie įvykdytą ar vykdomą sutartį, pasilieka teisę be išankstinio įspėjimo susisiekti su tiekėjo nurodytu užsakovo atstovu, prašyti pateikti įvykdytų arba vykdomų sutarčių kopijas arba išrašus iš sutarčių bei sutarties objektą apibūdinančius dokumentus (pvz., techninę užduotį). </w:t>
            </w:r>
          </w:p>
        </w:tc>
      </w:tr>
      <w:tr w:rsidR="003E3268" w:rsidRPr="003E3268" w14:paraId="13395935" w14:textId="77777777" w:rsidTr="00294051">
        <w:trPr>
          <w:trHeight w:val="257"/>
        </w:trPr>
        <w:tc>
          <w:tcPr>
            <w:tcW w:w="524" w:type="pct"/>
            <w:shd w:val="clear" w:color="auto" w:fill="F2F2F2" w:themeFill="background1" w:themeFillShade="F2"/>
            <w:vAlign w:val="center"/>
          </w:tcPr>
          <w:p w14:paraId="1A983D9E" w14:textId="77777777" w:rsidR="003E3268" w:rsidRPr="003E3268" w:rsidRDefault="003E3268" w:rsidP="003E3268">
            <w:pPr>
              <w:pStyle w:val="Sraopastraipa"/>
              <w:numPr>
                <w:ilvl w:val="0"/>
                <w:numId w:val="39"/>
              </w:numPr>
              <w:tabs>
                <w:tab w:val="left" w:pos="284"/>
                <w:tab w:val="left" w:pos="459"/>
              </w:tabs>
              <w:spacing w:after="0" w:line="240" w:lineRule="auto"/>
              <w:ind w:left="0" w:firstLine="0"/>
              <w:jc w:val="center"/>
              <w:rPr>
                <w:rFonts w:ascii="Times New Roman" w:eastAsia="Calibri" w:hAnsi="Times New Roman" w:cs="Times New Roman"/>
                <w:sz w:val="24"/>
                <w:szCs w:val="24"/>
              </w:rPr>
            </w:pPr>
          </w:p>
        </w:tc>
        <w:tc>
          <w:tcPr>
            <w:tcW w:w="2179" w:type="pct"/>
          </w:tcPr>
          <w:p w14:paraId="5D808ED1" w14:textId="77777777" w:rsidR="003E3268" w:rsidRPr="003E3268" w:rsidRDefault="003E3268" w:rsidP="00294051">
            <w:pPr>
              <w:spacing w:after="200"/>
              <w:rPr>
                <w:rFonts w:ascii="Times New Roman" w:eastAsia="Calibri" w:hAnsi="Times New Roman" w:cs="Times New Roman"/>
                <w:sz w:val="24"/>
                <w:szCs w:val="24"/>
              </w:rPr>
            </w:pPr>
            <w:r w:rsidRPr="003E3268">
              <w:rPr>
                <w:rFonts w:ascii="Times New Roman" w:eastAsia="Calibri" w:hAnsi="Times New Roman" w:cs="Times New Roman"/>
                <w:sz w:val="24"/>
                <w:szCs w:val="24"/>
              </w:rPr>
              <w:t xml:space="preserve">Tiekėjas sutarties vykdymui turės veikiančią, internetu prieinamą pagalbos tarnybą, kuri būtų suderinama su ITIL </w:t>
            </w:r>
            <w:r w:rsidRPr="003E3268">
              <w:rPr>
                <w:rFonts w:ascii="Times New Roman" w:eastAsia="Calibri" w:hAnsi="Times New Roman" w:cs="Times New Roman"/>
                <w:sz w:val="24"/>
                <w:szCs w:val="24"/>
              </w:rPr>
              <w:lastRenderedPageBreak/>
              <w:t xml:space="preserve">arba lygiaverte, bei portalą (angl. </w:t>
            </w:r>
            <w:proofErr w:type="spellStart"/>
            <w:r w:rsidRPr="003E3268">
              <w:rPr>
                <w:rFonts w:ascii="Times New Roman" w:eastAsia="Calibri" w:hAnsi="Times New Roman" w:cs="Times New Roman"/>
                <w:sz w:val="24"/>
                <w:szCs w:val="24"/>
              </w:rPr>
              <w:t>Service</w:t>
            </w:r>
            <w:proofErr w:type="spellEnd"/>
            <w:r w:rsidRPr="003E3268">
              <w:rPr>
                <w:rFonts w:ascii="Times New Roman" w:eastAsia="Calibri" w:hAnsi="Times New Roman" w:cs="Times New Roman"/>
                <w:sz w:val="24"/>
                <w:szCs w:val="24"/>
              </w:rPr>
              <w:t xml:space="preserve"> </w:t>
            </w:r>
            <w:proofErr w:type="spellStart"/>
            <w:r w:rsidRPr="003E3268">
              <w:rPr>
                <w:rFonts w:ascii="Times New Roman" w:eastAsia="Calibri" w:hAnsi="Times New Roman" w:cs="Times New Roman"/>
                <w:sz w:val="24"/>
                <w:szCs w:val="24"/>
              </w:rPr>
              <w:t>desk</w:t>
            </w:r>
            <w:proofErr w:type="spellEnd"/>
            <w:r w:rsidRPr="003E3268">
              <w:rPr>
                <w:rFonts w:ascii="Times New Roman" w:eastAsia="Calibri" w:hAnsi="Times New Roman" w:cs="Times New Roman"/>
                <w:sz w:val="24"/>
                <w:szCs w:val="24"/>
              </w:rPr>
              <w:t>/</w:t>
            </w:r>
            <w:proofErr w:type="spellStart"/>
            <w:r w:rsidRPr="003E3268">
              <w:rPr>
                <w:rFonts w:ascii="Times New Roman" w:eastAsia="Calibri" w:hAnsi="Times New Roman" w:cs="Times New Roman"/>
                <w:sz w:val="24"/>
                <w:szCs w:val="24"/>
              </w:rPr>
              <w:t>helpdesk</w:t>
            </w:r>
            <w:proofErr w:type="spellEnd"/>
            <w:r w:rsidRPr="003E3268">
              <w:rPr>
                <w:rFonts w:ascii="Times New Roman" w:eastAsia="Calibri" w:hAnsi="Times New Roman" w:cs="Times New Roman"/>
                <w:sz w:val="24"/>
                <w:szCs w:val="24"/>
              </w:rPr>
              <w:t>), kurie suteiktų galimybę:</w:t>
            </w:r>
          </w:p>
          <w:p w14:paraId="27F3DF83" w14:textId="77777777" w:rsidR="003E3268" w:rsidRPr="003E3268" w:rsidRDefault="003E3268" w:rsidP="00D02E1E">
            <w:pPr>
              <w:numPr>
                <w:ilvl w:val="0"/>
                <w:numId w:val="40"/>
              </w:numPr>
              <w:tabs>
                <w:tab w:val="left" w:pos="420"/>
              </w:tabs>
              <w:spacing w:after="200" w:line="240" w:lineRule="auto"/>
              <w:ind w:left="8" w:hanging="8"/>
              <w:rPr>
                <w:rFonts w:ascii="Times New Roman" w:eastAsia="Calibri" w:hAnsi="Times New Roman" w:cs="Times New Roman"/>
                <w:sz w:val="24"/>
                <w:szCs w:val="24"/>
              </w:rPr>
            </w:pPr>
            <w:r w:rsidRPr="003E3268">
              <w:rPr>
                <w:rFonts w:ascii="Times New Roman" w:eastAsia="Calibri" w:hAnsi="Times New Roman" w:cs="Times New Roman"/>
                <w:sz w:val="24"/>
                <w:szCs w:val="24"/>
              </w:rPr>
              <w:t xml:space="preserve"> Perkančiajai organizacijai ir teikėjui registruoti PĮ problemų, klaidų ir gedimų paraiškas;</w:t>
            </w:r>
          </w:p>
          <w:p w14:paraId="51D27A88" w14:textId="77777777" w:rsidR="003E3268" w:rsidRPr="003E3268" w:rsidRDefault="003E3268" w:rsidP="00294051">
            <w:pPr>
              <w:ind w:firstLine="8"/>
              <w:rPr>
                <w:rFonts w:ascii="Times New Roman" w:eastAsia="Calibri" w:hAnsi="Times New Roman" w:cs="Times New Roman"/>
                <w:sz w:val="24"/>
                <w:szCs w:val="24"/>
              </w:rPr>
            </w:pPr>
            <w:r w:rsidRPr="003E3268">
              <w:rPr>
                <w:rFonts w:ascii="Times New Roman" w:eastAsia="Calibri" w:hAnsi="Times New Roman" w:cs="Times New Roman"/>
                <w:sz w:val="24"/>
                <w:szCs w:val="24"/>
              </w:rPr>
              <w:t>b) sektų paraiškų vykdymo eigą ir informuotų Perkančiąja organizacija apie problemų, klaidų ir gedimų šalinimo rezultatus.</w:t>
            </w:r>
          </w:p>
        </w:tc>
        <w:tc>
          <w:tcPr>
            <w:tcW w:w="2297" w:type="pct"/>
          </w:tcPr>
          <w:p w14:paraId="12B39A5C" w14:textId="77777777" w:rsidR="003E3268" w:rsidRPr="003E3268" w:rsidRDefault="003E3268" w:rsidP="00294051">
            <w:pPr>
              <w:spacing w:after="200"/>
              <w:rPr>
                <w:rFonts w:ascii="Times New Roman" w:eastAsia="Calibri" w:hAnsi="Times New Roman" w:cs="Times New Roman"/>
                <w:sz w:val="24"/>
                <w:szCs w:val="24"/>
              </w:rPr>
            </w:pPr>
            <w:r w:rsidRPr="003E3268">
              <w:rPr>
                <w:rFonts w:ascii="Times New Roman" w:eastAsia="Calibri" w:hAnsi="Times New Roman" w:cs="Times New Roman"/>
                <w:sz w:val="24"/>
                <w:szCs w:val="24"/>
              </w:rPr>
              <w:lastRenderedPageBreak/>
              <w:t xml:space="preserve">Pateikiamas tiekėjo vadovo raštas, patvirtinantis, kad pasiūlytai programinei įrangai turės veikiančią pagalbos tarnybą ir </w:t>
            </w:r>
            <w:r w:rsidRPr="003E3268">
              <w:rPr>
                <w:rFonts w:ascii="Times New Roman" w:eastAsia="Calibri" w:hAnsi="Times New Roman" w:cs="Times New Roman"/>
                <w:sz w:val="24"/>
                <w:szCs w:val="24"/>
              </w:rPr>
              <w:lastRenderedPageBreak/>
              <w:t>veikiantį kreipinių ir incidentų sprendimo procesą.</w:t>
            </w:r>
          </w:p>
          <w:p w14:paraId="0F3584EE" w14:textId="77777777" w:rsidR="003E3268" w:rsidRPr="003E3268" w:rsidRDefault="003E3268" w:rsidP="00294051">
            <w:pPr>
              <w:ind w:firstLine="3"/>
              <w:rPr>
                <w:rFonts w:ascii="Times New Roman" w:hAnsi="Times New Roman" w:cs="Times New Roman"/>
                <w:sz w:val="24"/>
                <w:szCs w:val="24"/>
              </w:rPr>
            </w:pPr>
            <w:r w:rsidRPr="003E3268">
              <w:rPr>
                <w:rFonts w:ascii="Times New Roman" w:eastAsia="Calibri" w:hAnsi="Times New Roman" w:cs="Times New Roman"/>
                <w:b/>
                <w:i/>
                <w:sz w:val="24"/>
                <w:szCs w:val="24"/>
              </w:rPr>
              <w:t>Pateikiama skaitmeninė dokumento kopija*.</w:t>
            </w:r>
          </w:p>
        </w:tc>
      </w:tr>
      <w:tr w:rsidR="003E3268" w:rsidRPr="00294051" w14:paraId="3AE6C010" w14:textId="77777777" w:rsidTr="00294051">
        <w:trPr>
          <w:trHeight w:val="274"/>
        </w:trPr>
        <w:tc>
          <w:tcPr>
            <w:tcW w:w="524" w:type="pct"/>
            <w:shd w:val="clear" w:color="auto" w:fill="F2F2F2" w:themeFill="background1" w:themeFillShade="F2"/>
            <w:vAlign w:val="center"/>
          </w:tcPr>
          <w:p w14:paraId="138BD7AB" w14:textId="77777777" w:rsidR="003E3268" w:rsidRPr="00294051" w:rsidRDefault="003E3268" w:rsidP="003E3268">
            <w:pPr>
              <w:pStyle w:val="Sraopastraipa"/>
              <w:numPr>
                <w:ilvl w:val="0"/>
                <w:numId w:val="39"/>
              </w:numPr>
              <w:tabs>
                <w:tab w:val="left" w:pos="284"/>
                <w:tab w:val="left" w:pos="459"/>
              </w:tabs>
              <w:spacing w:after="0" w:line="240" w:lineRule="auto"/>
              <w:ind w:left="0" w:firstLine="0"/>
              <w:jc w:val="center"/>
              <w:rPr>
                <w:rFonts w:ascii="Times New Roman" w:eastAsia="Calibri" w:hAnsi="Times New Roman" w:cs="Times New Roman"/>
                <w:sz w:val="24"/>
                <w:szCs w:val="24"/>
              </w:rPr>
            </w:pPr>
          </w:p>
        </w:tc>
        <w:tc>
          <w:tcPr>
            <w:tcW w:w="2179" w:type="pct"/>
          </w:tcPr>
          <w:p w14:paraId="76DD7BA2" w14:textId="77777777" w:rsidR="003E3268" w:rsidRPr="00294051" w:rsidRDefault="003E3268" w:rsidP="00294051">
            <w:pPr>
              <w:spacing w:before="100" w:beforeAutospacing="1" w:after="100" w:afterAutospacing="1"/>
              <w:rPr>
                <w:rFonts w:ascii="Times New Roman" w:hAnsi="Times New Roman" w:cs="Times New Roman"/>
                <w:color w:val="000000"/>
                <w:sz w:val="24"/>
                <w:szCs w:val="24"/>
              </w:rPr>
            </w:pPr>
            <w:r w:rsidRPr="00294051">
              <w:rPr>
                <w:rFonts w:ascii="Times New Roman" w:hAnsi="Times New Roman" w:cs="Times New Roman"/>
                <w:color w:val="000000"/>
                <w:sz w:val="24"/>
                <w:szCs w:val="24"/>
              </w:rPr>
              <w:t>Tiekėjas turi pasiūlyti kvalifikuotus specialistus, kurie turi atitikti žemiau nurodytus reikalavimus:</w:t>
            </w:r>
          </w:p>
          <w:p w14:paraId="29DCDEC1" w14:textId="77777777" w:rsidR="003E3268" w:rsidRPr="00294051" w:rsidRDefault="003E3268" w:rsidP="00294051">
            <w:pPr>
              <w:spacing w:before="100" w:beforeAutospacing="1" w:after="100" w:afterAutospacing="1"/>
              <w:rPr>
                <w:rFonts w:ascii="Times New Roman" w:hAnsi="Times New Roman" w:cs="Times New Roman"/>
                <w:color w:val="000000"/>
                <w:sz w:val="24"/>
                <w:szCs w:val="24"/>
              </w:rPr>
            </w:pPr>
            <w:r w:rsidRPr="00294051">
              <w:rPr>
                <w:rFonts w:ascii="Times New Roman" w:hAnsi="Times New Roman" w:cs="Times New Roman"/>
                <w:color w:val="000000"/>
                <w:sz w:val="24"/>
                <w:szCs w:val="24"/>
                <w:u w:val="single"/>
              </w:rPr>
              <w:t>Vienas specialistas gali vykdyti daugiau nei vienos srities specialisto funkcijas, jei jo kvalifikacija atitinka ir kitos pozicijos specialistui keliamus reikalavimus.</w:t>
            </w:r>
          </w:p>
        </w:tc>
        <w:tc>
          <w:tcPr>
            <w:tcW w:w="2297" w:type="pct"/>
          </w:tcPr>
          <w:p w14:paraId="66DF4620" w14:textId="77777777" w:rsidR="00786A88" w:rsidRPr="003A50DC" w:rsidRDefault="003E3268" w:rsidP="00786A88">
            <w:pPr>
              <w:pStyle w:val="Standard"/>
              <w:ind w:right="45"/>
              <w:jc w:val="both"/>
              <w:rPr>
                <w:rFonts w:hint="eastAsia"/>
                <w:lang w:val="lt-LT"/>
              </w:rPr>
            </w:pPr>
            <w:r w:rsidRPr="005B49FB">
              <w:rPr>
                <w:rFonts w:ascii="Times New Roman" w:hAnsi="Times New Roman" w:cs="Times New Roman"/>
                <w:color w:val="000000"/>
                <w:lang w:val="lt-LT"/>
              </w:rPr>
              <w:t xml:space="preserve">1) </w:t>
            </w:r>
            <w:r w:rsidR="00786A88">
              <w:rPr>
                <w:rFonts w:ascii="Times New Roman" w:eastAsia="Times New Roman" w:hAnsi="Times New Roman" w:cs="Times New Roman"/>
                <w:color w:val="000000"/>
                <w:lang w:val="lt-LT"/>
              </w:rPr>
              <w:t xml:space="preserve">specialistų sąrašas (priedas Nr. 9), kuriame nurodoma: kokiai specialisto pozicijai yra siūlomas specialistas, kokiu pagrindu dirba (bendradarbiauja) kartu su Teikėju (esama/ numatoma darbo sutartis ar </w:t>
            </w:r>
            <w:proofErr w:type="spellStart"/>
            <w:r w:rsidR="00786A88">
              <w:rPr>
                <w:rFonts w:ascii="Times New Roman" w:eastAsia="Times New Roman" w:hAnsi="Times New Roman" w:cs="Times New Roman"/>
                <w:color w:val="000000"/>
                <w:lang w:val="lt-LT"/>
              </w:rPr>
              <w:t>subteikimo</w:t>
            </w:r>
            <w:proofErr w:type="spellEnd"/>
            <w:r w:rsidR="00786A88">
              <w:rPr>
                <w:rFonts w:ascii="Times New Roman" w:eastAsia="Times New Roman" w:hAnsi="Times New Roman" w:cs="Times New Roman"/>
                <w:color w:val="000000"/>
                <w:lang w:val="lt-LT"/>
              </w:rPr>
              <w:t xml:space="preserve"> susitarimas);</w:t>
            </w:r>
          </w:p>
          <w:p w14:paraId="3E747FE3" w14:textId="77777777" w:rsidR="00786A88" w:rsidRDefault="003E3268" w:rsidP="00786A88">
            <w:pPr>
              <w:rPr>
                <w:rFonts w:ascii="Times New Roman" w:hAnsi="Times New Roman" w:cs="Times New Roman"/>
                <w:color w:val="000000"/>
                <w:sz w:val="24"/>
                <w:szCs w:val="24"/>
              </w:rPr>
            </w:pPr>
            <w:r w:rsidRPr="00294051">
              <w:rPr>
                <w:rFonts w:ascii="Times New Roman" w:hAnsi="Times New Roman" w:cs="Times New Roman"/>
                <w:sz w:val="24"/>
                <w:szCs w:val="24"/>
              </w:rPr>
              <w:t>2) Pateikiamos specialistų</w:t>
            </w:r>
            <w:r w:rsidRPr="00294051">
              <w:rPr>
                <w:rFonts w:ascii="Times New Roman" w:hAnsi="Times New Roman" w:cs="Times New Roman"/>
                <w:color w:val="000000"/>
                <w:sz w:val="24"/>
                <w:szCs w:val="24"/>
              </w:rPr>
              <w:t xml:space="preserve"> CV, sertifikatų, pažymėjimų ar kitų lygiaverčių dokumentų, patvirtinančių specialistų atitikimą nurodytiems reikalavimams, kopijos </w:t>
            </w:r>
          </w:p>
          <w:p w14:paraId="60AD1AF3" w14:textId="3C03225F" w:rsidR="00786A88" w:rsidRPr="00786A88" w:rsidRDefault="00786A88" w:rsidP="00786A88">
            <w:pPr>
              <w:rPr>
                <w:rFonts w:ascii="Times New Roman" w:hAnsi="Times New Roman" w:cs="Times New Roman"/>
                <w:sz w:val="24"/>
                <w:szCs w:val="24"/>
              </w:rPr>
            </w:pPr>
            <w:r>
              <w:rPr>
                <w:rFonts w:ascii="Times New Roman" w:eastAsia="Times New Roman" w:hAnsi="Times New Roman" w:cs="Times New Roman"/>
                <w:color w:val="000000"/>
              </w:rPr>
              <w:t>3</w:t>
            </w:r>
            <w:r w:rsidRPr="00786A88">
              <w:rPr>
                <w:rFonts w:ascii="Times New Roman" w:eastAsia="Times New Roman" w:hAnsi="Times New Roman" w:cs="Times New Roman"/>
                <w:color w:val="000000"/>
                <w:sz w:val="24"/>
                <w:szCs w:val="24"/>
              </w:rPr>
              <w:t>) jei siūlomi specialistai nėra teikėjo darbuotojai, teikėjas privalo pateikti su kiekvienu specialistu sudarytą ketinimų protokolą ar preliminarią darbo sutartį ar kitą lygiavertį dokumentą, patvirtinantį, kad laimėjimo atveju, teikėjui pasirašius pirkimo sutartį su perkančiąja organizacija, specialistas sutinka vykdyti jam priskirtas specialisto(-ų) pareigas visą pirkimo sutarties vykdymo laikotarpį</w:t>
            </w:r>
            <w:r>
              <w:rPr>
                <w:rFonts w:ascii="Times New Roman" w:eastAsia="Times New Roman" w:hAnsi="Times New Roman" w:cs="Times New Roman"/>
                <w:color w:val="000000"/>
              </w:rPr>
              <w:t>.</w:t>
            </w:r>
          </w:p>
          <w:p w14:paraId="6BEFB9A3" w14:textId="77777777" w:rsidR="00786A88" w:rsidRPr="003A50DC" w:rsidRDefault="00786A88" w:rsidP="00786A88">
            <w:pPr>
              <w:pStyle w:val="Standard"/>
              <w:jc w:val="both"/>
              <w:rPr>
                <w:rFonts w:hint="eastAsia"/>
                <w:lang w:val="lt-LT"/>
              </w:rPr>
            </w:pPr>
            <w:r w:rsidRPr="003A50DC">
              <w:rPr>
                <w:rFonts w:ascii="Times New Roman" w:eastAsia="Times New Roman" w:hAnsi="Times New Roman" w:cs="Times New Roman"/>
                <w:lang w:val="lt-LT"/>
              </w:rPr>
              <w:t>-jeigu pasiūlymą teikia ūkio subjektų grupė – reikalavimą turi atitikti ūkio subjektų grupės nario (-</w:t>
            </w:r>
            <w:proofErr w:type="spellStart"/>
            <w:r w:rsidRPr="003A50DC">
              <w:rPr>
                <w:rFonts w:ascii="Times New Roman" w:eastAsia="Times New Roman" w:hAnsi="Times New Roman" w:cs="Times New Roman"/>
                <w:lang w:val="lt-LT"/>
              </w:rPr>
              <w:t>ių</w:t>
            </w:r>
            <w:proofErr w:type="spellEnd"/>
            <w:r w:rsidRPr="003A50DC">
              <w:rPr>
                <w:rFonts w:ascii="Times New Roman" w:eastAsia="Times New Roman" w:hAnsi="Times New Roman" w:cs="Times New Roman"/>
                <w:lang w:val="lt-LT"/>
              </w:rPr>
              <w:t>) specialistai, atsižvelgiant į jų prisiimamus įsipareigojimus pirkimo sutarčiai vykdyti;</w:t>
            </w:r>
          </w:p>
          <w:p w14:paraId="66B1887D" w14:textId="77777777" w:rsidR="00786A88" w:rsidRPr="003A50DC" w:rsidRDefault="00786A88" w:rsidP="00786A88">
            <w:pPr>
              <w:pStyle w:val="Standard"/>
              <w:jc w:val="both"/>
              <w:rPr>
                <w:rFonts w:hint="eastAsia"/>
                <w:lang w:val="lt-LT"/>
              </w:rPr>
            </w:pPr>
            <w:r w:rsidRPr="003A50DC">
              <w:rPr>
                <w:rFonts w:ascii="Times New Roman" w:eastAsia="Times New Roman" w:hAnsi="Times New Roman" w:cs="Times New Roman"/>
                <w:lang w:val="lt-LT"/>
              </w:rPr>
              <w:t>- tiekėjas gali remtis kitų ūkio subjektų pajėgumais tik tuo atveju, jeigu tie subjektai (jų darbuotojai) patys vykdys tą pirkimo sutarties dalį, kuriai reikia jų turimų pajėgumų;</w:t>
            </w:r>
          </w:p>
          <w:p w14:paraId="40132E5F" w14:textId="5569B217" w:rsidR="003E3268" w:rsidRPr="00786A88" w:rsidRDefault="00786A88" w:rsidP="00786A88">
            <w:pPr>
              <w:spacing w:after="0" w:line="240" w:lineRule="auto"/>
              <w:rPr>
                <w:rFonts w:ascii="Times New Roman" w:eastAsia="Calibri" w:hAnsi="Times New Roman" w:cs="Times New Roman"/>
                <w:i/>
                <w:sz w:val="24"/>
                <w:szCs w:val="24"/>
              </w:rPr>
            </w:pPr>
            <w:r w:rsidRPr="00786A88">
              <w:rPr>
                <w:rFonts w:ascii="Times New Roman" w:eastAsia="Times New Roman" w:hAnsi="Times New Roman" w:cs="Times New Roman"/>
                <w:sz w:val="24"/>
                <w:szCs w:val="24"/>
              </w:rPr>
              <w:lastRenderedPageBreak/>
              <w:t>- subtiekėjai – jei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tc>
      </w:tr>
      <w:tr w:rsidR="00786A88" w:rsidRPr="00294051" w14:paraId="67F0D61C" w14:textId="77777777" w:rsidTr="00294051">
        <w:trPr>
          <w:trHeight w:val="274"/>
        </w:trPr>
        <w:tc>
          <w:tcPr>
            <w:tcW w:w="524" w:type="pct"/>
            <w:shd w:val="clear" w:color="auto" w:fill="F2F2F2" w:themeFill="background1" w:themeFillShade="F2"/>
            <w:vAlign w:val="center"/>
          </w:tcPr>
          <w:p w14:paraId="4162FF94" w14:textId="77777777" w:rsidR="00786A88" w:rsidRPr="00294051" w:rsidRDefault="00786A88" w:rsidP="00786A88">
            <w:pPr>
              <w:pStyle w:val="Sraopastraipa"/>
              <w:numPr>
                <w:ilvl w:val="0"/>
                <w:numId w:val="39"/>
              </w:numPr>
              <w:tabs>
                <w:tab w:val="left" w:pos="284"/>
                <w:tab w:val="left" w:pos="459"/>
              </w:tabs>
              <w:spacing w:after="0" w:line="240" w:lineRule="auto"/>
              <w:ind w:left="0" w:firstLine="0"/>
              <w:jc w:val="center"/>
              <w:rPr>
                <w:rFonts w:ascii="Times New Roman" w:eastAsia="Calibri" w:hAnsi="Times New Roman" w:cs="Times New Roman"/>
                <w:sz w:val="24"/>
                <w:szCs w:val="24"/>
              </w:rPr>
            </w:pPr>
          </w:p>
        </w:tc>
        <w:tc>
          <w:tcPr>
            <w:tcW w:w="2179" w:type="pct"/>
          </w:tcPr>
          <w:p w14:paraId="681A13F1" w14:textId="77777777" w:rsidR="00786A88" w:rsidRPr="00786A88" w:rsidRDefault="00786A88" w:rsidP="00786A88">
            <w:pPr>
              <w:spacing w:before="100" w:beforeAutospacing="1" w:after="100" w:afterAutospacing="1"/>
              <w:rPr>
                <w:rFonts w:ascii="Times New Roman" w:hAnsi="Times New Roman" w:cs="Times New Roman"/>
                <w:color w:val="000000"/>
                <w:sz w:val="24"/>
                <w:szCs w:val="24"/>
              </w:rPr>
            </w:pPr>
            <w:r w:rsidRPr="00786A88">
              <w:rPr>
                <w:rFonts w:ascii="Times New Roman" w:hAnsi="Times New Roman" w:cs="Times New Roman"/>
                <w:b/>
                <w:bCs/>
                <w:color w:val="000000"/>
                <w:sz w:val="24"/>
                <w:szCs w:val="24"/>
              </w:rPr>
              <w:t>a) Projekto vadovas</w:t>
            </w:r>
          </w:p>
          <w:p w14:paraId="4B7BE3C9" w14:textId="77777777" w:rsidR="00786A88" w:rsidRPr="00786A88" w:rsidRDefault="00786A88" w:rsidP="00786A88">
            <w:pPr>
              <w:rPr>
                <w:rFonts w:ascii="Times New Roman" w:hAnsi="Times New Roman" w:cs="Times New Roman"/>
                <w:color w:val="000000"/>
                <w:sz w:val="24"/>
                <w:szCs w:val="24"/>
              </w:rPr>
            </w:pPr>
            <w:r w:rsidRPr="00786A88">
              <w:rPr>
                <w:rFonts w:ascii="Times New Roman" w:hAnsi="Times New Roman" w:cs="Times New Roman"/>
                <w:color w:val="000000"/>
                <w:sz w:val="24"/>
                <w:szCs w:val="24"/>
              </w:rPr>
              <w:t>Kvalifikacija:</w:t>
            </w:r>
          </w:p>
          <w:p w14:paraId="6ADE6AB0" w14:textId="77777777" w:rsidR="00786A88" w:rsidRPr="00786A88" w:rsidRDefault="00786A88" w:rsidP="00786A88">
            <w:pPr>
              <w:rPr>
                <w:rFonts w:ascii="Times New Roman" w:hAnsi="Times New Roman" w:cs="Times New Roman"/>
                <w:color w:val="000000"/>
                <w:sz w:val="24"/>
                <w:szCs w:val="24"/>
              </w:rPr>
            </w:pPr>
            <w:r w:rsidRPr="00786A88">
              <w:rPr>
                <w:rFonts w:ascii="Times New Roman" w:hAnsi="Times New Roman" w:cs="Times New Roman"/>
                <w:color w:val="000000"/>
                <w:sz w:val="24"/>
                <w:szCs w:val="24"/>
              </w:rPr>
              <w:t> -          turi turėti tarptautiniu mastu pripažintą projekto vadovo kvalifikaciją;</w:t>
            </w:r>
          </w:p>
          <w:p w14:paraId="71AFC584" w14:textId="77777777" w:rsidR="00786A88" w:rsidRPr="00786A88" w:rsidRDefault="00786A88" w:rsidP="00786A88">
            <w:pPr>
              <w:rPr>
                <w:rFonts w:ascii="Times New Roman" w:hAnsi="Times New Roman" w:cs="Times New Roman"/>
                <w:color w:val="000000"/>
                <w:sz w:val="24"/>
                <w:szCs w:val="24"/>
              </w:rPr>
            </w:pPr>
            <w:r w:rsidRPr="00786A88">
              <w:rPr>
                <w:rFonts w:ascii="Times New Roman" w:hAnsi="Times New Roman" w:cs="Times New Roman"/>
                <w:color w:val="000000"/>
                <w:sz w:val="24"/>
                <w:szCs w:val="24"/>
              </w:rPr>
              <w:t>Specifinė patirtis:</w:t>
            </w:r>
          </w:p>
          <w:p w14:paraId="7F394239" w14:textId="77777777" w:rsidR="00786A88" w:rsidRPr="00786A88" w:rsidRDefault="00786A88" w:rsidP="00786A88">
            <w:pPr>
              <w:rPr>
                <w:rFonts w:ascii="Times New Roman" w:hAnsi="Times New Roman" w:cs="Times New Roman"/>
                <w:color w:val="000000"/>
                <w:sz w:val="24"/>
                <w:szCs w:val="24"/>
              </w:rPr>
            </w:pPr>
            <w:r w:rsidRPr="00786A88">
              <w:rPr>
                <w:rFonts w:ascii="Times New Roman" w:hAnsi="Times New Roman" w:cs="Times New Roman"/>
                <w:color w:val="000000"/>
                <w:sz w:val="24"/>
                <w:szCs w:val="24"/>
              </w:rPr>
              <w:t>-</w:t>
            </w:r>
            <w:r w:rsidRPr="00786A88">
              <w:rPr>
                <w:rFonts w:ascii="Times New Roman" w:hAnsi="Times New Roman" w:cs="Times New Roman"/>
                <w:color w:val="000000"/>
                <w:sz w:val="24"/>
                <w:szCs w:val="24"/>
              </w:rPr>
              <w:tab/>
              <w:t>ne mažesnė kaip 3 metų vadovavimo projektams patirtis, kurių metu buvo teikiama programinės įrangos kūrimo ir/arba modifikavimo, priežiūros ir /arba  vystymo paslaugos;</w:t>
            </w:r>
          </w:p>
          <w:p w14:paraId="7BDD03DA" w14:textId="52AE8CDA" w:rsidR="00786A88" w:rsidRPr="00786A88" w:rsidRDefault="00786A88" w:rsidP="00786A88">
            <w:pPr>
              <w:rPr>
                <w:rFonts w:ascii="Times New Roman" w:hAnsi="Times New Roman" w:cs="Times New Roman"/>
                <w:color w:val="000000"/>
                <w:sz w:val="24"/>
                <w:szCs w:val="24"/>
              </w:rPr>
            </w:pPr>
            <w:r w:rsidRPr="00786A88">
              <w:rPr>
                <w:color w:val="000000"/>
                <w:sz w:val="24"/>
                <w:szCs w:val="24"/>
              </w:rPr>
              <w:t> </w:t>
            </w:r>
          </w:p>
        </w:tc>
        <w:tc>
          <w:tcPr>
            <w:tcW w:w="2297" w:type="pct"/>
          </w:tcPr>
          <w:p w14:paraId="78FCA518" w14:textId="77777777" w:rsidR="00786A88" w:rsidRPr="00786A88" w:rsidRDefault="00786A88" w:rsidP="00786A88">
            <w:pPr>
              <w:rPr>
                <w:rFonts w:ascii="Times New Roman" w:hAnsi="Times New Roman" w:cs="Times New Roman"/>
                <w:color w:val="000000"/>
                <w:sz w:val="24"/>
                <w:szCs w:val="24"/>
              </w:rPr>
            </w:pPr>
            <w:r w:rsidRPr="00786A88">
              <w:rPr>
                <w:rFonts w:ascii="Times New Roman" w:hAnsi="Times New Roman" w:cs="Times New Roman"/>
                <w:b/>
                <w:bCs/>
                <w:i/>
                <w:iCs/>
                <w:color w:val="000000"/>
                <w:sz w:val="24"/>
                <w:szCs w:val="24"/>
              </w:rPr>
              <w:t>Projekto vadovo</w:t>
            </w:r>
            <w:r w:rsidRPr="00786A88">
              <w:rPr>
                <w:rFonts w:ascii="Times New Roman" w:hAnsi="Times New Roman" w:cs="Times New Roman"/>
                <w:color w:val="000000"/>
                <w:sz w:val="24"/>
                <w:szCs w:val="24"/>
              </w:rPr>
              <w:t xml:space="preserve"> kvalifikacija turi būti patvirtinta tarptautiniu mastu pripažįstamu projektų valdymo kvalifikaciją patvirtinančiu sertifikatu </w:t>
            </w:r>
            <w:proofErr w:type="spellStart"/>
            <w:r w:rsidRPr="00786A88">
              <w:rPr>
                <w:rFonts w:ascii="Times New Roman" w:hAnsi="Times New Roman" w:cs="Times New Roman"/>
                <w:color w:val="000000"/>
                <w:sz w:val="24"/>
                <w:szCs w:val="24"/>
              </w:rPr>
              <w:t>CompTIA</w:t>
            </w:r>
            <w:proofErr w:type="spellEnd"/>
            <w:r w:rsidRPr="00786A88">
              <w:rPr>
                <w:rFonts w:ascii="Times New Roman" w:hAnsi="Times New Roman" w:cs="Times New Roman"/>
                <w:color w:val="000000"/>
                <w:sz w:val="24"/>
                <w:szCs w:val="24"/>
              </w:rPr>
              <w:t xml:space="preserve"> Project+ arba Project Manager Professional – PMI, arba lygiaverčiais dokumentais.</w:t>
            </w:r>
          </w:p>
          <w:p w14:paraId="68E9AF24" w14:textId="0D5E62B0" w:rsidR="00786A88" w:rsidRPr="00786A88" w:rsidRDefault="00786A88" w:rsidP="00786A88">
            <w:pPr>
              <w:rPr>
                <w:rFonts w:ascii="Times New Roman" w:hAnsi="Times New Roman" w:cs="Times New Roman"/>
                <w:color w:val="000000"/>
                <w:sz w:val="24"/>
                <w:szCs w:val="24"/>
              </w:rPr>
            </w:pPr>
          </w:p>
        </w:tc>
      </w:tr>
      <w:tr w:rsidR="003E3268" w:rsidRPr="00294051" w14:paraId="496EED91" w14:textId="77777777" w:rsidTr="00294051">
        <w:trPr>
          <w:trHeight w:val="274"/>
        </w:trPr>
        <w:tc>
          <w:tcPr>
            <w:tcW w:w="524" w:type="pct"/>
            <w:shd w:val="clear" w:color="auto" w:fill="F2F2F2" w:themeFill="background1" w:themeFillShade="F2"/>
            <w:vAlign w:val="center"/>
          </w:tcPr>
          <w:p w14:paraId="1D52EECE" w14:textId="77777777" w:rsidR="003E3268" w:rsidRPr="00294051" w:rsidRDefault="003E3268" w:rsidP="003E3268">
            <w:pPr>
              <w:pStyle w:val="Sraopastraipa"/>
              <w:numPr>
                <w:ilvl w:val="0"/>
                <w:numId w:val="39"/>
              </w:numPr>
              <w:tabs>
                <w:tab w:val="left" w:pos="284"/>
                <w:tab w:val="left" w:pos="459"/>
              </w:tabs>
              <w:spacing w:after="0" w:line="240" w:lineRule="auto"/>
              <w:ind w:left="0" w:firstLine="0"/>
              <w:jc w:val="center"/>
              <w:rPr>
                <w:rFonts w:ascii="Times New Roman" w:eastAsia="Calibri" w:hAnsi="Times New Roman" w:cs="Times New Roman"/>
                <w:sz w:val="24"/>
                <w:szCs w:val="24"/>
              </w:rPr>
            </w:pPr>
          </w:p>
        </w:tc>
        <w:tc>
          <w:tcPr>
            <w:tcW w:w="2179" w:type="pct"/>
          </w:tcPr>
          <w:p w14:paraId="11A00744" w14:textId="35F66787" w:rsidR="003E3268" w:rsidRPr="00294051" w:rsidRDefault="00786A88" w:rsidP="00294051">
            <w:pPr>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b) </w:t>
            </w:r>
            <w:r w:rsidR="003E3268" w:rsidRPr="00294051">
              <w:rPr>
                <w:rFonts w:ascii="Times New Roman" w:hAnsi="Times New Roman" w:cs="Times New Roman"/>
                <w:b/>
                <w:bCs/>
                <w:color w:val="000000"/>
                <w:sz w:val="24"/>
                <w:szCs w:val="24"/>
              </w:rPr>
              <w:t>Programuotojas</w:t>
            </w:r>
          </w:p>
          <w:p w14:paraId="4343788C" w14:textId="77777777" w:rsidR="003E3268" w:rsidRPr="00294051" w:rsidRDefault="003E3268" w:rsidP="00294051">
            <w:pPr>
              <w:rPr>
                <w:rFonts w:ascii="Times New Roman" w:hAnsi="Times New Roman" w:cs="Times New Roman"/>
                <w:color w:val="000000"/>
                <w:sz w:val="24"/>
                <w:szCs w:val="24"/>
              </w:rPr>
            </w:pPr>
            <w:r w:rsidRPr="00294051">
              <w:rPr>
                <w:rFonts w:ascii="Times New Roman" w:hAnsi="Times New Roman" w:cs="Times New Roman"/>
                <w:b/>
                <w:bCs/>
                <w:color w:val="000000"/>
                <w:sz w:val="24"/>
                <w:szCs w:val="24"/>
              </w:rPr>
              <w:t xml:space="preserve"> </w:t>
            </w:r>
            <w:r w:rsidRPr="00294051">
              <w:rPr>
                <w:rFonts w:ascii="Times New Roman" w:hAnsi="Times New Roman" w:cs="Times New Roman"/>
                <w:color w:val="000000"/>
                <w:sz w:val="24"/>
                <w:szCs w:val="24"/>
              </w:rPr>
              <w:t>Kvalifikacija:</w:t>
            </w:r>
          </w:p>
          <w:p w14:paraId="0E745938" w14:textId="758DAB10" w:rsidR="003E3268" w:rsidRPr="00294051" w:rsidRDefault="00C00CA4" w:rsidP="00294051">
            <w:pPr>
              <w:rPr>
                <w:rFonts w:ascii="Times New Roman" w:hAnsi="Times New Roman" w:cs="Times New Roman"/>
                <w:color w:val="000000"/>
                <w:sz w:val="24"/>
                <w:szCs w:val="24"/>
              </w:rPr>
            </w:pPr>
            <w:r w:rsidRPr="00786A88">
              <w:rPr>
                <w:rFonts w:ascii="Times New Roman" w:hAnsi="Times New Roman" w:cs="Times New Roman"/>
                <w:color w:val="000000"/>
                <w:sz w:val="24"/>
                <w:szCs w:val="24"/>
              </w:rPr>
              <w:t xml:space="preserve"> -          </w:t>
            </w:r>
            <w:r w:rsidR="003E3268" w:rsidRPr="00294051">
              <w:rPr>
                <w:rFonts w:ascii="Times New Roman" w:hAnsi="Times New Roman" w:cs="Times New Roman"/>
                <w:color w:val="000000"/>
                <w:sz w:val="24"/>
                <w:szCs w:val="24"/>
              </w:rPr>
              <w:t>turi turėti tarptautiniu mastu pripažintą programuotojo kvalifikaciją.</w:t>
            </w:r>
          </w:p>
          <w:p w14:paraId="208F8253" w14:textId="77777777" w:rsidR="003E3268" w:rsidRPr="00294051" w:rsidRDefault="003E3268" w:rsidP="00294051">
            <w:pPr>
              <w:rPr>
                <w:rFonts w:ascii="Times New Roman" w:hAnsi="Times New Roman" w:cs="Times New Roman"/>
                <w:color w:val="000000"/>
                <w:sz w:val="24"/>
                <w:szCs w:val="24"/>
              </w:rPr>
            </w:pPr>
            <w:r w:rsidRPr="00294051">
              <w:rPr>
                <w:rFonts w:ascii="Times New Roman" w:hAnsi="Times New Roman" w:cs="Times New Roman"/>
                <w:color w:val="000000"/>
                <w:sz w:val="24"/>
                <w:szCs w:val="24"/>
              </w:rPr>
              <w:t>Specifinė patirtis:</w:t>
            </w:r>
          </w:p>
          <w:p w14:paraId="3C8780D8" w14:textId="56E88071" w:rsidR="003E3268" w:rsidRPr="00294051" w:rsidRDefault="00C00CA4" w:rsidP="00294051">
            <w:pPr>
              <w:rPr>
                <w:rFonts w:ascii="Times New Roman" w:hAnsi="Times New Roman" w:cs="Times New Roman"/>
                <w:b/>
                <w:bCs/>
                <w:color w:val="000000"/>
                <w:sz w:val="24"/>
                <w:szCs w:val="24"/>
              </w:rPr>
            </w:pPr>
            <w:r w:rsidRPr="00786A88">
              <w:rPr>
                <w:rFonts w:ascii="Times New Roman" w:hAnsi="Times New Roman" w:cs="Times New Roman"/>
                <w:color w:val="000000"/>
                <w:sz w:val="24"/>
                <w:szCs w:val="24"/>
              </w:rPr>
              <w:t xml:space="preserve"> -          </w:t>
            </w:r>
            <w:r w:rsidR="003E3268" w:rsidRPr="00294051">
              <w:rPr>
                <w:rFonts w:ascii="Times New Roman" w:hAnsi="Times New Roman" w:cs="Times New Roman"/>
                <w:color w:val="000000"/>
                <w:sz w:val="24"/>
                <w:szCs w:val="24"/>
              </w:rPr>
              <w:t>turi turėti ne mažiau 3 metų darbo patirtį informacinių sistemų ir / ar registrų programavimo srityje;</w:t>
            </w:r>
          </w:p>
        </w:tc>
        <w:tc>
          <w:tcPr>
            <w:tcW w:w="2297" w:type="pct"/>
          </w:tcPr>
          <w:p w14:paraId="3566BE61" w14:textId="77777777" w:rsidR="003E3268" w:rsidRPr="00294051" w:rsidRDefault="003E3268" w:rsidP="00294051">
            <w:pPr>
              <w:rPr>
                <w:rFonts w:ascii="Times New Roman" w:hAnsi="Times New Roman" w:cs="Times New Roman"/>
                <w:color w:val="000000"/>
                <w:sz w:val="24"/>
                <w:szCs w:val="24"/>
              </w:rPr>
            </w:pPr>
            <w:r w:rsidRPr="00294051">
              <w:rPr>
                <w:rFonts w:ascii="Times New Roman" w:hAnsi="Times New Roman" w:cs="Times New Roman"/>
                <w:b/>
                <w:bCs/>
                <w:i/>
                <w:iCs/>
                <w:color w:val="000000"/>
                <w:sz w:val="24"/>
                <w:szCs w:val="24"/>
              </w:rPr>
              <w:t>Programuotojo</w:t>
            </w:r>
            <w:r w:rsidRPr="00294051">
              <w:rPr>
                <w:rFonts w:ascii="Times New Roman" w:hAnsi="Times New Roman" w:cs="Times New Roman"/>
                <w:color w:val="000000"/>
                <w:sz w:val="24"/>
                <w:szCs w:val="24"/>
              </w:rPr>
              <w:t xml:space="preserve"> kvalifikacija turi būti patvirtinta tarptautiniu mastu pripažįstamais atitinkamais sertifikatais:</w:t>
            </w:r>
          </w:p>
          <w:p w14:paraId="41A255E5" w14:textId="77777777" w:rsidR="003E3268" w:rsidRPr="00294051" w:rsidRDefault="003E3268" w:rsidP="00294051">
            <w:pPr>
              <w:rPr>
                <w:rFonts w:ascii="Times New Roman" w:hAnsi="Times New Roman" w:cs="Times New Roman"/>
                <w:color w:val="000000"/>
                <w:sz w:val="24"/>
                <w:szCs w:val="24"/>
              </w:rPr>
            </w:pPr>
            <w:proofErr w:type="spellStart"/>
            <w:r w:rsidRPr="00294051">
              <w:rPr>
                <w:rFonts w:ascii="Times New Roman" w:eastAsia="TimesNewRoman" w:hAnsi="Times New Roman" w:cs="Times New Roman"/>
                <w:sz w:val="24"/>
                <w:szCs w:val="24"/>
              </w:rPr>
              <w:t>Oracle</w:t>
            </w:r>
            <w:proofErr w:type="spellEnd"/>
            <w:r w:rsidRPr="00294051">
              <w:rPr>
                <w:rFonts w:ascii="Times New Roman" w:eastAsia="TimesNewRoman" w:hAnsi="Times New Roman" w:cs="Times New Roman"/>
                <w:sz w:val="24"/>
                <w:szCs w:val="24"/>
              </w:rPr>
              <w:t xml:space="preserve"> </w:t>
            </w:r>
            <w:proofErr w:type="spellStart"/>
            <w:r w:rsidRPr="00294051">
              <w:rPr>
                <w:rFonts w:ascii="Times New Roman" w:eastAsia="TimesNewRoman" w:hAnsi="Times New Roman" w:cs="Times New Roman"/>
                <w:sz w:val="24"/>
                <w:szCs w:val="24"/>
              </w:rPr>
              <w:t>Certified</w:t>
            </w:r>
            <w:proofErr w:type="spellEnd"/>
            <w:r w:rsidRPr="00294051">
              <w:rPr>
                <w:rFonts w:ascii="Times New Roman" w:eastAsia="TimesNewRoman" w:hAnsi="Times New Roman" w:cs="Times New Roman"/>
                <w:sz w:val="24"/>
                <w:szCs w:val="24"/>
              </w:rPr>
              <w:t xml:space="preserve"> Java </w:t>
            </w:r>
            <w:proofErr w:type="spellStart"/>
            <w:r w:rsidRPr="00294051">
              <w:rPr>
                <w:rFonts w:ascii="Times New Roman" w:eastAsia="TimesNewRoman" w:hAnsi="Times New Roman" w:cs="Times New Roman"/>
                <w:sz w:val="24"/>
                <w:szCs w:val="24"/>
              </w:rPr>
              <w:t>Programer</w:t>
            </w:r>
            <w:proofErr w:type="spellEnd"/>
            <w:r w:rsidRPr="00294051">
              <w:rPr>
                <w:rFonts w:ascii="Times New Roman" w:eastAsia="TimesNewRoman" w:hAnsi="Times New Roman" w:cs="Times New Roman"/>
                <w:sz w:val="24"/>
                <w:szCs w:val="24"/>
              </w:rPr>
              <w:t xml:space="preserve"> (OCJP) </w:t>
            </w:r>
            <w:r w:rsidRPr="00294051">
              <w:rPr>
                <w:rFonts w:ascii="Times New Roman" w:hAnsi="Times New Roman" w:cs="Times New Roman"/>
                <w:color w:val="000000"/>
                <w:sz w:val="24"/>
                <w:szCs w:val="24"/>
              </w:rPr>
              <w:t xml:space="preserve"> arba kitais lygiaverčiais sertifikatais arba lygiaverčiais dokumentais.</w:t>
            </w:r>
          </w:p>
          <w:p w14:paraId="0BC6170C" w14:textId="77777777" w:rsidR="003E3268" w:rsidRPr="00294051" w:rsidRDefault="003E3268" w:rsidP="00294051">
            <w:pPr>
              <w:rPr>
                <w:rFonts w:ascii="Times New Roman" w:hAnsi="Times New Roman" w:cs="Times New Roman"/>
                <w:b/>
                <w:bCs/>
                <w:i/>
                <w:iCs/>
                <w:color w:val="000000"/>
                <w:sz w:val="24"/>
                <w:szCs w:val="24"/>
              </w:rPr>
            </w:pPr>
          </w:p>
        </w:tc>
      </w:tr>
      <w:tr w:rsidR="00786A88" w:rsidRPr="00294051" w14:paraId="2B39B4BB" w14:textId="77777777" w:rsidTr="00294051">
        <w:trPr>
          <w:trHeight w:val="274"/>
        </w:trPr>
        <w:tc>
          <w:tcPr>
            <w:tcW w:w="524" w:type="pct"/>
            <w:shd w:val="clear" w:color="auto" w:fill="F2F2F2" w:themeFill="background1" w:themeFillShade="F2"/>
            <w:vAlign w:val="center"/>
          </w:tcPr>
          <w:p w14:paraId="3F9CB515" w14:textId="77777777" w:rsidR="00786A88" w:rsidRPr="00294051" w:rsidRDefault="00786A88" w:rsidP="00786A88">
            <w:pPr>
              <w:pStyle w:val="Sraopastraipa"/>
              <w:numPr>
                <w:ilvl w:val="0"/>
                <w:numId w:val="39"/>
              </w:numPr>
              <w:tabs>
                <w:tab w:val="left" w:pos="284"/>
                <w:tab w:val="left" w:pos="459"/>
              </w:tabs>
              <w:spacing w:after="0" w:line="240" w:lineRule="auto"/>
              <w:ind w:left="0" w:firstLine="0"/>
              <w:jc w:val="center"/>
              <w:rPr>
                <w:rFonts w:ascii="Times New Roman" w:eastAsia="Calibri" w:hAnsi="Times New Roman" w:cs="Times New Roman"/>
                <w:sz w:val="24"/>
                <w:szCs w:val="24"/>
              </w:rPr>
            </w:pPr>
          </w:p>
        </w:tc>
        <w:tc>
          <w:tcPr>
            <w:tcW w:w="2179" w:type="pct"/>
          </w:tcPr>
          <w:p w14:paraId="7D9AB607" w14:textId="77777777" w:rsidR="00786A88" w:rsidRPr="00786A88" w:rsidRDefault="00786A88" w:rsidP="00786A88">
            <w:pPr>
              <w:rPr>
                <w:rFonts w:ascii="Times New Roman" w:hAnsi="Times New Roman" w:cs="Times New Roman"/>
                <w:b/>
                <w:bCs/>
                <w:color w:val="000000"/>
                <w:sz w:val="24"/>
                <w:szCs w:val="24"/>
              </w:rPr>
            </w:pPr>
            <w:r w:rsidRPr="00786A88">
              <w:rPr>
                <w:rFonts w:ascii="Times New Roman" w:hAnsi="Times New Roman" w:cs="Times New Roman"/>
                <w:b/>
                <w:bCs/>
                <w:color w:val="000000"/>
                <w:sz w:val="24"/>
                <w:szCs w:val="24"/>
              </w:rPr>
              <w:t>c) Duomenų bazių valdymo sistemos ekspertas</w:t>
            </w:r>
          </w:p>
          <w:p w14:paraId="33462E58" w14:textId="77777777" w:rsidR="00786A88" w:rsidRPr="00786A88" w:rsidRDefault="00786A88" w:rsidP="00786A88">
            <w:pPr>
              <w:rPr>
                <w:rFonts w:ascii="Times New Roman" w:hAnsi="Times New Roman" w:cs="Times New Roman"/>
                <w:color w:val="000000"/>
                <w:sz w:val="24"/>
                <w:szCs w:val="24"/>
              </w:rPr>
            </w:pPr>
            <w:r w:rsidRPr="00786A88">
              <w:rPr>
                <w:rFonts w:ascii="Times New Roman" w:hAnsi="Times New Roman" w:cs="Times New Roman"/>
                <w:color w:val="000000"/>
                <w:sz w:val="24"/>
                <w:szCs w:val="24"/>
              </w:rPr>
              <w:t>Kvalifikacija:</w:t>
            </w:r>
          </w:p>
          <w:p w14:paraId="266CACED" w14:textId="77777777" w:rsidR="00786A88" w:rsidRPr="00786A88" w:rsidRDefault="00786A88" w:rsidP="00786A88">
            <w:pPr>
              <w:rPr>
                <w:rFonts w:ascii="Times New Roman" w:hAnsi="Times New Roman" w:cs="Times New Roman"/>
                <w:color w:val="000000"/>
                <w:sz w:val="24"/>
                <w:szCs w:val="24"/>
              </w:rPr>
            </w:pPr>
            <w:r w:rsidRPr="00786A88">
              <w:rPr>
                <w:rFonts w:ascii="Times New Roman" w:hAnsi="Times New Roman" w:cs="Times New Roman"/>
                <w:color w:val="000000"/>
                <w:sz w:val="24"/>
                <w:szCs w:val="24"/>
              </w:rPr>
              <w:lastRenderedPageBreak/>
              <w:t xml:space="preserve">-          turi turėti tarptautiniu mastu pripažintą duomenų bazių valdymo sistemos eksperto kvalifikaciją. </w:t>
            </w:r>
          </w:p>
          <w:p w14:paraId="3232DA76" w14:textId="77777777" w:rsidR="00786A88" w:rsidRPr="00786A88" w:rsidRDefault="00786A88" w:rsidP="00786A88">
            <w:pPr>
              <w:rPr>
                <w:rFonts w:ascii="Times New Roman" w:hAnsi="Times New Roman" w:cs="Times New Roman"/>
                <w:color w:val="000000"/>
                <w:sz w:val="24"/>
                <w:szCs w:val="24"/>
              </w:rPr>
            </w:pPr>
            <w:r w:rsidRPr="00786A88">
              <w:rPr>
                <w:rFonts w:ascii="Times New Roman" w:hAnsi="Times New Roman" w:cs="Times New Roman"/>
                <w:color w:val="000000"/>
                <w:sz w:val="24"/>
                <w:szCs w:val="24"/>
              </w:rPr>
              <w:t>Specifinė patirtis:</w:t>
            </w:r>
          </w:p>
          <w:p w14:paraId="63F3BCF4" w14:textId="77777777" w:rsidR="00786A88" w:rsidRPr="00786A88" w:rsidRDefault="00786A88" w:rsidP="00786A88">
            <w:pPr>
              <w:rPr>
                <w:rFonts w:ascii="Times New Roman" w:hAnsi="Times New Roman" w:cs="Times New Roman"/>
                <w:color w:val="000000"/>
                <w:sz w:val="24"/>
                <w:szCs w:val="24"/>
              </w:rPr>
            </w:pPr>
            <w:r w:rsidRPr="00786A88">
              <w:rPr>
                <w:rFonts w:ascii="Times New Roman" w:hAnsi="Times New Roman" w:cs="Times New Roman"/>
                <w:color w:val="000000"/>
                <w:sz w:val="24"/>
                <w:szCs w:val="24"/>
              </w:rPr>
              <w:t xml:space="preserve">- turi turėti ne mažiau kaip 3 metų darbo su informacinių sistemų diegimo ir </w:t>
            </w:r>
            <w:r w:rsidRPr="00786A88">
              <w:rPr>
                <w:rFonts w:ascii="Times New Roman" w:hAnsi="Times New Roman" w:cs="Times New Roman"/>
                <w:sz w:val="24"/>
                <w:szCs w:val="24"/>
              </w:rPr>
              <w:t xml:space="preserve">(ar) </w:t>
            </w:r>
            <w:r w:rsidRPr="00786A88">
              <w:rPr>
                <w:rFonts w:ascii="Times New Roman" w:hAnsi="Times New Roman" w:cs="Times New Roman"/>
                <w:color w:val="000000"/>
                <w:sz w:val="24"/>
                <w:szCs w:val="24"/>
              </w:rPr>
              <w:t xml:space="preserve">modifikavimo, priežiūros ir </w:t>
            </w:r>
            <w:r w:rsidRPr="00786A88">
              <w:rPr>
                <w:rFonts w:ascii="Times New Roman" w:hAnsi="Times New Roman" w:cs="Times New Roman"/>
                <w:sz w:val="24"/>
                <w:szCs w:val="24"/>
              </w:rPr>
              <w:t xml:space="preserve">(ar) </w:t>
            </w:r>
            <w:r w:rsidRPr="00786A88">
              <w:rPr>
                <w:rFonts w:ascii="Times New Roman" w:hAnsi="Times New Roman" w:cs="Times New Roman"/>
                <w:color w:val="000000"/>
                <w:sz w:val="24"/>
                <w:szCs w:val="24"/>
              </w:rPr>
              <w:t xml:space="preserve">vystymo srityje patirtį, kurios metu buvo teikiama informacinių sistemų turinčių  integracijas su išorinėmis informacinėmis sistemomis diegimu ir </w:t>
            </w:r>
            <w:r w:rsidRPr="00786A88">
              <w:rPr>
                <w:rFonts w:ascii="Times New Roman" w:hAnsi="Times New Roman" w:cs="Times New Roman"/>
                <w:sz w:val="24"/>
                <w:szCs w:val="24"/>
              </w:rPr>
              <w:t xml:space="preserve">(ar) </w:t>
            </w:r>
            <w:r w:rsidRPr="00786A88">
              <w:rPr>
                <w:rFonts w:ascii="Times New Roman" w:hAnsi="Times New Roman" w:cs="Times New Roman"/>
                <w:color w:val="000000"/>
                <w:sz w:val="24"/>
                <w:szCs w:val="24"/>
              </w:rPr>
              <w:t xml:space="preserve">modifikavimu, priežiūra ir </w:t>
            </w:r>
            <w:r w:rsidRPr="00786A88">
              <w:rPr>
                <w:rFonts w:ascii="Times New Roman" w:hAnsi="Times New Roman" w:cs="Times New Roman"/>
                <w:sz w:val="24"/>
                <w:szCs w:val="24"/>
              </w:rPr>
              <w:t xml:space="preserve">(ar) </w:t>
            </w:r>
            <w:r w:rsidRPr="00786A88">
              <w:rPr>
                <w:rFonts w:ascii="Times New Roman" w:hAnsi="Times New Roman" w:cs="Times New Roman"/>
                <w:color w:val="000000"/>
                <w:sz w:val="24"/>
                <w:szCs w:val="24"/>
              </w:rPr>
              <w:t>vystymu;</w:t>
            </w:r>
          </w:p>
          <w:p w14:paraId="08C0F3E8" w14:textId="18A4BF8C" w:rsidR="00786A88" w:rsidRPr="00786A88" w:rsidRDefault="00786A88" w:rsidP="00786A88">
            <w:pPr>
              <w:rPr>
                <w:rFonts w:ascii="Times New Roman" w:hAnsi="Times New Roman" w:cs="Times New Roman"/>
                <w:color w:val="000000"/>
                <w:sz w:val="24"/>
                <w:szCs w:val="24"/>
              </w:rPr>
            </w:pPr>
            <w:r w:rsidRPr="00786A88">
              <w:rPr>
                <w:rFonts w:ascii="Times New Roman" w:hAnsi="Times New Roman" w:cs="Times New Roman"/>
                <w:color w:val="000000"/>
                <w:sz w:val="24"/>
                <w:szCs w:val="24"/>
              </w:rPr>
              <w:t>- privalo turėti patirties su aukšto pasiekiamumo sistemomis (</w:t>
            </w:r>
            <w:proofErr w:type="spellStart"/>
            <w:r w:rsidRPr="00786A88">
              <w:rPr>
                <w:rFonts w:ascii="Times New Roman" w:hAnsi="Times New Roman" w:cs="Times New Roman"/>
                <w:color w:val="000000"/>
                <w:sz w:val="24"/>
                <w:szCs w:val="24"/>
              </w:rPr>
              <w:t>load</w:t>
            </w:r>
            <w:proofErr w:type="spellEnd"/>
            <w:r w:rsidRPr="00786A88">
              <w:rPr>
                <w:rFonts w:ascii="Times New Roman" w:hAnsi="Times New Roman" w:cs="Times New Roman"/>
                <w:color w:val="000000"/>
                <w:sz w:val="24"/>
                <w:szCs w:val="24"/>
              </w:rPr>
              <w:t xml:space="preserve"> </w:t>
            </w:r>
            <w:proofErr w:type="spellStart"/>
            <w:r w:rsidRPr="00786A88">
              <w:rPr>
                <w:rFonts w:ascii="Times New Roman" w:hAnsi="Times New Roman" w:cs="Times New Roman"/>
                <w:color w:val="000000"/>
                <w:sz w:val="24"/>
                <w:szCs w:val="24"/>
              </w:rPr>
              <w:t>balancer</w:t>
            </w:r>
            <w:proofErr w:type="spellEnd"/>
            <w:r w:rsidRPr="00786A88">
              <w:rPr>
                <w:rFonts w:ascii="Times New Roman" w:hAnsi="Times New Roman" w:cs="Times New Roman"/>
                <w:color w:val="000000"/>
                <w:sz w:val="24"/>
                <w:szCs w:val="24"/>
              </w:rPr>
              <w:t>);</w:t>
            </w:r>
          </w:p>
        </w:tc>
        <w:tc>
          <w:tcPr>
            <w:tcW w:w="2297" w:type="pct"/>
          </w:tcPr>
          <w:p w14:paraId="03552EB6" w14:textId="77777777" w:rsidR="00786A88" w:rsidRPr="00786A88" w:rsidRDefault="00786A88" w:rsidP="00786A88">
            <w:pPr>
              <w:spacing w:before="100" w:beforeAutospacing="1" w:after="100" w:afterAutospacing="1"/>
              <w:rPr>
                <w:rFonts w:ascii="Times New Roman" w:hAnsi="Times New Roman" w:cs="Times New Roman"/>
                <w:color w:val="000000"/>
                <w:sz w:val="24"/>
                <w:szCs w:val="24"/>
              </w:rPr>
            </w:pPr>
            <w:r w:rsidRPr="00786A88">
              <w:rPr>
                <w:rFonts w:ascii="Times New Roman" w:hAnsi="Times New Roman" w:cs="Times New Roman"/>
                <w:b/>
                <w:bCs/>
                <w:i/>
                <w:iCs/>
                <w:color w:val="000000"/>
                <w:sz w:val="24"/>
                <w:szCs w:val="24"/>
              </w:rPr>
              <w:lastRenderedPageBreak/>
              <w:t xml:space="preserve">Duomenų bazių valdymo sistemos eksperto kvalifikacija </w:t>
            </w:r>
            <w:r w:rsidRPr="00786A88">
              <w:rPr>
                <w:rFonts w:ascii="Times New Roman" w:hAnsi="Times New Roman" w:cs="Times New Roman"/>
                <w:bCs/>
                <w:iCs/>
                <w:color w:val="000000"/>
                <w:sz w:val="24"/>
                <w:szCs w:val="24"/>
              </w:rPr>
              <w:t xml:space="preserve">turi būti patvirtinta tarptautiniu mastu pripažįstamu sertifikatu  Microsoft </w:t>
            </w:r>
            <w:proofErr w:type="spellStart"/>
            <w:r w:rsidRPr="00786A88">
              <w:rPr>
                <w:rFonts w:ascii="Times New Roman" w:hAnsi="Times New Roman" w:cs="Times New Roman"/>
                <w:bCs/>
                <w:iCs/>
                <w:color w:val="000000"/>
                <w:sz w:val="24"/>
                <w:szCs w:val="24"/>
              </w:rPr>
              <w:t>Certified</w:t>
            </w:r>
            <w:proofErr w:type="spellEnd"/>
            <w:r w:rsidRPr="00786A88">
              <w:rPr>
                <w:rFonts w:ascii="Times New Roman" w:hAnsi="Times New Roman" w:cs="Times New Roman"/>
                <w:bCs/>
                <w:iCs/>
                <w:color w:val="000000"/>
                <w:sz w:val="24"/>
                <w:szCs w:val="24"/>
              </w:rPr>
              <w:t xml:space="preserve">: </w:t>
            </w:r>
            <w:proofErr w:type="spellStart"/>
            <w:r w:rsidRPr="00786A88">
              <w:rPr>
                <w:rFonts w:ascii="Times New Roman" w:hAnsi="Times New Roman" w:cs="Times New Roman"/>
                <w:bCs/>
                <w:iCs/>
                <w:color w:val="000000"/>
                <w:sz w:val="24"/>
                <w:szCs w:val="24"/>
              </w:rPr>
              <w:t>Azure</w:t>
            </w:r>
            <w:proofErr w:type="spellEnd"/>
            <w:r w:rsidRPr="00786A88">
              <w:rPr>
                <w:rFonts w:ascii="Times New Roman" w:hAnsi="Times New Roman" w:cs="Times New Roman"/>
                <w:bCs/>
                <w:iCs/>
                <w:color w:val="000000"/>
                <w:sz w:val="24"/>
                <w:szCs w:val="24"/>
              </w:rPr>
              <w:t xml:space="preserve"> </w:t>
            </w:r>
            <w:proofErr w:type="spellStart"/>
            <w:r w:rsidRPr="00786A88">
              <w:rPr>
                <w:rFonts w:ascii="Times New Roman" w:hAnsi="Times New Roman" w:cs="Times New Roman"/>
                <w:bCs/>
                <w:iCs/>
                <w:color w:val="000000"/>
                <w:sz w:val="24"/>
                <w:szCs w:val="24"/>
              </w:rPr>
              <w:t>Solutions</w:t>
            </w:r>
            <w:proofErr w:type="spellEnd"/>
            <w:r w:rsidRPr="00786A88">
              <w:rPr>
                <w:rFonts w:ascii="Times New Roman" w:hAnsi="Times New Roman" w:cs="Times New Roman"/>
                <w:bCs/>
                <w:iCs/>
                <w:color w:val="000000"/>
                <w:sz w:val="24"/>
                <w:szCs w:val="24"/>
              </w:rPr>
              <w:t xml:space="preserve"> </w:t>
            </w:r>
            <w:proofErr w:type="spellStart"/>
            <w:r w:rsidRPr="00786A88">
              <w:rPr>
                <w:rFonts w:ascii="Times New Roman" w:hAnsi="Times New Roman" w:cs="Times New Roman"/>
                <w:bCs/>
                <w:iCs/>
                <w:color w:val="000000"/>
                <w:sz w:val="24"/>
                <w:szCs w:val="24"/>
              </w:rPr>
              <w:t>Architect</w:t>
            </w:r>
            <w:proofErr w:type="spellEnd"/>
            <w:r w:rsidRPr="00786A88">
              <w:rPr>
                <w:rFonts w:ascii="Times New Roman" w:hAnsi="Times New Roman" w:cs="Times New Roman"/>
                <w:bCs/>
                <w:iCs/>
                <w:color w:val="000000"/>
                <w:sz w:val="24"/>
                <w:szCs w:val="24"/>
              </w:rPr>
              <w:t xml:space="preserve"> </w:t>
            </w:r>
            <w:proofErr w:type="spellStart"/>
            <w:r w:rsidRPr="00786A88">
              <w:rPr>
                <w:rFonts w:ascii="Times New Roman" w:hAnsi="Times New Roman" w:cs="Times New Roman"/>
                <w:bCs/>
                <w:iCs/>
                <w:color w:val="000000"/>
                <w:sz w:val="24"/>
                <w:szCs w:val="24"/>
              </w:rPr>
              <w:t>Expert</w:t>
            </w:r>
            <w:proofErr w:type="spellEnd"/>
            <w:r w:rsidRPr="00786A88">
              <w:rPr>
                <w:rFonts w:ascii="Times New Roman" w:hAnsi="Times New Roman" w:cs="Times New Roman"/>
                <w:bCs/>
                <w:iCs/>
                <w:color w:val="000000"/>
                <w:sz w:val="24"/>
                <w:szCs w:val="24"/>
              </w:rPr>
              <w:t xml:space="preserve"> arba lygiaverčiu dokumentu</w:t>
            </w:r>
          </w:p>
          <w:p w14:paraId="283F9B68" w14:textId="77777777" w:rsidR="00786A88" w:rsidRPr="00786A88" w:rsidRDefault="00786A88" w:rsidP="00786A88">
            <w:pPr>
              <w:rPr>
                <w:rFonts w:ascii="Times New Roman" w:hAnsi="Times New Roman" w:cs="Times New Roman"/>
                <w:b/>
                <w:bCs/>
                <w:i/>
                <w:iCs/>
                <w:color w:val="000000"/>
                <w:sz w:val="24"/>
                <w:szCs w:val="24"/>
              </w:rPr>
            </w:pPr>
          </w:p>
        </w:tc>
      </w:tr>
      <w:tr w:rsidR="003E3268" w:rsidRPr="00294051" w14:paraId="243E618F" w14:textId="77777777" w:rsidTr="00294051">
        <w:trPr>
          <w:trHeight w:val="274"/>
        </w:trPr>
        <w:tc>
          <w:tcPr>
            <w:tcW w:w="524" w:type="pct"/>
            <w:shd w:val="clear" w:color="auto" w:fill="F2F2F2" w:themeFill="background1" w:themeFillShade="F2"/>
            <w:vAlign w:val="center"/>
          </w:tcPr>
          <w:p w14:paraId="5FD73C81" w14:textId="77777777" w:rsidR="003E3268" w:rsidRPr="00294051" w:rsidRDefault="003E3268" w:rsidP="003E3268">
            <w:pPr>
              <w:pStyle w:val="Sraopastraipa"/>
              <w:numPr>
                <w:ilvl w:val="0"/>
                <w:numId w:val="39"/>
              </w:numPr>
              <w:tabs>
                <w:tab w:val="left" w:pos="284"/>
                <w:tab w:val="left" w:pos="459"/>
              </w:tabs>
              <w:spacing w:after="0" w:line="240" w:lineRule="auto"/>
              <w:ind w:left="0" w:firstLine="0"/>
              <w:jc w:val="center"/>
              <w:rPr>
                <w:rFonts w:ascii="Times New Roman" w:eastAsia="Calibri" w:hAnsi="Times New Roman" w:cs="Times New Roman"/>
                <w:sz w:val="24"/>
                <w:szCs w:val="24"/>
              </w:rPr>
            </w:pPr>
          </w:p>
        </w:tc>
        <w:tc>
          <w:tcPr>
            <w:tcW w:w="2179" w:type="pct"/>
          </w:tcPr>
          <w:p w14:paraId="5F390125" w14:textId="77777777" w:rsidR="003E3268" w:rsidRPr="00294051" w:rsidRDefault="003E3268" w:rsidP="00294051">
            <w:pPr>
              <w:rPr>
                <w:rFonts w:ascii="Times New Roman" w:hAnsi="Times New Roman" w:cs="Times New Roman"/>
                <w:color w:val="000000"/>
                <w:sz w:val="24"/>
                <w:szCs w:val="24"/>
              </w:rPr>
            </w:pPr>
            <w:r w:rsidRPr="00294051">
              <w:rPr>
                <w:rFonts w:ascii="Times New Roman" w:hAnsi="Times New Roman" w:cs="Times New Roman"/>
                <w:b/>
                <w:bCs/>
                <w:color w:val="000000"/>
                <w:sz w:val="24"/>
                <w:szCs w:val="24"/>
              </w:rPr>
              <w:t>d) Testuotojas</w:t>
            </w:r>
          </w:p>
          <w:p w14:paraId="28EDD1F1" w14:textId="77777777" w:rsidR="003E3268" w:rsidRPr="00294051" w:rsidRDefault="003E3268" w:rsidP="00294051">
            <w:pPr>
              <w:rPr>
                <w:rFonts w:ascii="Times New Roman" w:hAnsi="Times New Roman" w:cs="Times New Roman"/>
                <w:color w:val="000000"/>
                <w:sz w:val="24"/>
                <w:szCs w:val="24"/>
              </w:rPr>
            </w:pPr>
            <w:r w:rsidRPr="00294051">
              <w:rPr>
                <w:rFonts w:ascii="Times New Roman" w:hAnsi="Times New Roman" w:cs="Times New Roman"/>
                <w:color w:val="000000"/>
                <w:sz w:val="24"/>
                <w:szCs w:val="24"/>
              </w:rPr>
              <w:t>Kvalifikacija:</w:t>
            </w:r>
          </w:p>
          <w:p w14:paraId="469BDACD" w14:textId="3094642A" w:rsidR="003E3268" w:rsidRPr="00294051" w:rsidRDefault="00C00CA4" w:rsidP="00294051">
            <w:pPr>
              <w:rPr>
                <w:rFonts w:ascii="Times New Roman" w:hAnsi="Times New Roman" w:cs="Times New Roman"/>
                <w:color w:val="000000"/>
                <w:sz w:val="24"/>
                <w:szCs w:val="24"/>
              </w:rPr>
            </w:pPr>
            <w:r w:rsidRPr="00786A88">
              <w:rPr>
                <w:rFonts w:ascii="Times New Roman" w:hAnsi="Times New Roman" w:cs="Times New Roman"/>
                <w:color w:val="000000"/>
                <w:sz w:val="24"/>
                <w:szCs w:val="24"/>
              </w:rPr>
              <w:t xml:space="preserve"> -          </w:t>
            </w:r>
            <w:r w:rsidR="003E3268" w:rsidRPr="00294051">
              <w:rPr>
                <w:rFonts w:ascii="Times New Roman" w:hAnsi="Times New Roman" w:cs="Times New Roman"/>
                <w:color w:val="000000"/>
                <w:sz w:val="24"/>
                <w:szCs w:val="24"/>
              </w:rPr>
              <w:t>turi turėti tarptautiniu mastu pripažintą testuotojo kvalifikaciją.</w:t>
            </w:r>
          </w:p>
          <w:p w14:paraId="6425B28D" w14:textId="77777777" w:rsidR="003E3268" w:rsidRPr="00294051" w:rsidRDefault="003E3268" w:rsidP="00294051">
            <w:pPr>
              <w:rPr>
                <w:rFonts w:ascii="Times New Roman" w:hAnsi="Times New Roman" w:cs="Times New Roman"/>
                <w:color w:val="000000"/>
                <w:sz w:val="24"/>
                <w:szCs w:val="24"/>
              </w:rPr>
            </w:pPr>
            <w:r w:rsidRPr="00294051">
              <w:rPr>
                <w:rFonts w:ascii="Times New Roman" w:hAnsi="Times New Roman" w:cs="Times New Roman"/>
                <w:color w:val="000000"/>
                <w:sz w:val="24"/>
                <w:szCs w:val="24"/>
              </w:rPr>
              <w:t>Specifinė patirtis:</w:t>
            </w:r>
          </w:p>
          <w:p w14:paraId="153FC163" w14:textId="1672D1DD" w:rsidR="003E3268" w:rsidRPr="00294051" w:rsidRDefault="00C00CA4" w:rsidP="00294051">
            <w:pP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786A88">
              <w:rPr>
                <w:rFonts w:ascii="Times New Roman" w:hAnsi="Times New Roman" w:cs="Times New Roman"/>
                <w:color w:val="000000"/>
                <w:sz w:val="24"/>
                <w:szCs w:val="24"/>
              </w:rPr>
              <w:t xml:space="preserve"> -          </w:t>
            </w:r>
            <w:r w:rsidR="003E3268" w:rsidRPr="00294051">
              <w:rPr>
                <w:rFonts w:ascii="Times New Roman" w:hAnsi="Times New Roman" w:cs="Times New Roman"/>
                <w:color w:val="000000"/>
                <w:sz w:val="24"/>
                <w:szCs w:val="24"/>
              </w:rPr>
              <w:t>turi turėti ne mažiau nei 3 metų darbo patirtį informacinių sistemų ir/arba registrų testavimo srityje.</w:t>
            </w:r>
          </w:p>
        </w:tc>
        <w:tc>
          <w:tcPr>
            <w:tcW w:w="2297" w:type="pct"/>
          </w:tcPr>
          <w:p w14:paraId="49EAB799" w14:textId="77777777" w:rsidR="003E3268" w:rsidRPr="00294051" w:rsidRDefault="003E3268" w:rsidP="00294051">
            <w:pPr>
              <w:spacing w:before="100" w:beforeAutospacing="1" w:after="100" w:afterAutospacing="1"/>
              <w:rPr>
                <w:rFonts w:ascii="Times New Roman" w:hAnsi="Times New Roman" w:cs="Times New Roman"/>
                <w:color w:val="000000"/>
                <w:sz w:val="24"/>
                <w:szCs w:val="24"/>
              </w:rPr>
            </w:pPr>
            <w:r w:rsidRPr="00294051">
              <w:rPr>
                <w:rFonts w:ascii="Times New Roman" w:hAnsi="Times New Roman" w:cs="Times New Roman"/>
                <w:b/>
                <w:bCs/>
                <w:i/>
                <w:iCs/>
                <w:color w:val="000000"/>
                <w:sz w:val="24"/>
                <w:szCs w:val="24"/>
              </w:rPr>
              <w:t>Testuotojo</w:t>
            </w:r>
            <w:r w:rsidRPr="00294051">
              <w:rPr>
                <w:rFonts w:ascii="Times New Roman" w:hAnsi="Times New Roman" w:cs="Times New Roman"/>
                <w:color w:val="000000"/>
                <w:sz w:val="24"/>
                <w:szCs w:val="24"/>
              </w:rPr>
              <w:t xml:space="preserve"> kvalifikacija turi būti patvirtinta tarptautiniu mastu pripažintais sertifikatais ISTQB </w:t>
            </w:r>
            <w:proofErr w:type="spellStart"/>
            <w:r w:rsidRPr="00294051">
              <w:rPr>
                <w:rFonts w:ascii="Times New Roman" w:hAnsi="Times New Roman" w:cs="Times New Roman"/>
                <w:color w:val="000000"/>
                <w:sz w:val="24"/>
                <w:szCs w:val="24"/>
              </w:rPr>
              <w:t>Certified</w:t>
            </w:r>
            <w:proofErr w:type="spellEnd"/>
            <w:r w:rsidRPr="00294051">
              <w:rPr>
                <w:rFonts w:ascii="Times New Roman" w:hAnsi="Times New Roman" w:cs="Times New Roman"/>
                <w:color w:val="000000"/>
                <w:sz w:val="24"/>
                <w:szCs w:val="24"/>
              </w:rPr>
              <w:t xml:space="preserve"> </w:t>
            </w:r>
            <w:proofErr w:type="spellStart"/>
            <w:r w:rsidRPr="00294051">
              <w:rPr>
                <w:rFonts w:ascii="Times New Roman" w:hAnsi="Times New Roman" w:cs="Times New Roman"/>
                <w:color w:val="000000"/>
                <w:sz w:val="24"/>
                <w:szCs w:val="24"/>
              </w:rPr>
              <w:t>Tester</w:t>
            </w:r>
            <w:proofErr w:type="spellEnd"/>
            <w:r w:rsidRPr="00294051">
              <w:rPr>
                <w:rFonts w:ascii="Times New Roman" w:hAnsi="Times New Roman" w:cs="Times New Roman"/>
                <w:color w:val="000000"/>
                <w:sz w:val="24"/>
                <w:szCs w:val="24"/>
              </w:rPr>
              <w:t xml:space="preserve">, ISTQB </w:t>
            </w:r>
            <w:proofErr w:type="spellStart"/>
            <w:r w:rsidRPr="00294051">
              <w:rPr>
                <w:rFonts w:ascii="Times New Roman" w:hAnsi="Times New Roman" w:cs="Times New Roman"/>
                <w:color w:val="000000"/>
                <w:sz w:val="24"/>
                <w:szCs w:val="24"/>
              </w:rPr>
              <w:t>foundation</w:t>
            </w:r>
            <w:proofErr w:type="spellEnd"/>
            <w:r w:rsidRPr="00294051">
              <w:rPr>
                <w:rFonts w:ascii="Times New Roman" w:hAnsi="Times New Roman" w:cs="Times New Roman"/>
                <w:color w:val="000000"/>
                <w:sz w:val="24"/>
                <w:szCs w:val="24"/>
              </w:rPr>
              <w:t xml:space="preserve">, ISTQB </w:t>
            </w:r>
            <w:proofErr w:type="spellStart"/>
            <w:r w:rsidRPr="00294051">
              <w:rPr>
                <w:rFonts w:ascii="Times New Roman" w:hAnsi="Times New Roman" w:cs="Times New Roman"/>
                <w:color w:val="000000"/>
                <w:sz w:val="24"/>
                <w:szCs w:val="24"/>
              </w:rPr>
              <w:t>Certified</w:t>
            </w:r>
            <w:proofErr w:type="spellEnd"/>
            <w:r w:rsidRPr="00294051">
              <w:rPr>
                <w:rFonts w:ascii="Times New Roman" w:hAnsi="Times New Roman" w:cs="Times New Roman"/>
                <w:color w:val="000000"/>
                <w:sz w:val="24"/>
                <w:szCs w:val="24"/>
              </w:rPr>
              <w:t xml:space="preserve"> </w:t>
            </w:r>
            <w:proofErr w:type="spellStart"/>
            <w:r w:rsidRPr="00294051">
              <w:rPr>
                <w:rFonts w:ascii="Times New Roman" w:hAnsi="Times New Roman" w:cs="Times New Roman"/>
                <w:color w:val="000000"/>
                <w:sz w:val="24"/>
                <w:szCs w:val="24"/>
              </w:rPr>
              <w:t>Tester</w:t>
            </w:r>
            <w:proofErr w:type="spellEnd"/>
            <w:r w:rsidRPr="00294051">
              <w:rPr>
                <w:rFonts w:ascii="Times New Roman" w:hAnsi="Times New Roman" w:cs="Times New Roman"/>
                <w:color w:val="000000"/>
                <w:sz w:val="24"/>
                <w:szCs w:val="24"/>
              </w:rPr>
              <w:t xml:space="preserve"> </w:t>
            </w:r>
            <w:proofErr w:type="spellStart"/>
            <w:r w:rsidRPr="00294051">
              <w:rPr>
                <w:rFonts w:ascii="Times New Roman" w:hAnsi="Times New Roman" w:cs="Times New Roman"/>
                <w:color w:val="000000"/>
                <w:sz w:val="24"/>
                <w:szCs w:val="24"/>
              </w:rPr>
              <w:t>Advanced</w:t>
            </w:r>
            <w:proofErr w:type="spellEnd"/>
            <w:r w:rsidRPr="00294051">
              <w:rPr>
                <w:rFonts w:ascii="Times New Roman" w:hAnsi="Times New Roman" w:cs="Times New Roman"/>
                <w:color w:val="000000"/>
                <w:sz w:val="24"/>
                <w:szCs w:val="24"/>
              </w:rPr>
              <w:t xml:space="preserve"> </w:t>
            </w:r>
            <w:proofErr w:type="spellStart"/>
            <w:r w:rsidRPr="00294051">
              <w:rPr>
                <w:rFonts w:ascii="Times New Roman" w:hAnsi="Times New Roman" w:cs="Times New Roman"/>
                <w:color w:val="000000"/>
                <w:sz w:val="24"/>
                <w:szCs w:val="24"/>
              </w:rPr>
              <w:t>Level</w:t>
            </w:r>
            <w:proofErr w:type="spellEnd"/>
            <w:r w:rsidRPr="00294051">
              <w:rPr>
                <w:rFonts w:ascii="Times New Roman" w:hAnsi="Times New Roman" w:cs="Times New Roman"/>
                <w:color w:val="000000"/>
                <w:sz w:val="24"/>
                <w:szCs w:val="24"/>
              </w:rPr>
              <w:t xml:space="preserve"> (</w:t>
            </w:r>
            <w:proofErr w:type="spellStart"/>
            <w:r w:rsidRPr="00294051">
              <w:rPr>
                <w:rFonts w:ascii="Times New Roman" w:hAnsi="Times New Roman" w:cs="Times New Roman"/>
                <w:color w:val="000000"/>
                <w:sz w:val="24"/>
                <w:szCs w:val="24"/>
              </w:rPr>
              <w:t>Test</w:t>
            </w:r>
            <w:proofErr w:type="spellEnd"/>
            <w:r w:rsidRPr="00294051">
              <w:rPr>
                <w:rFonts w:ascii="Times New Roman" w:hAnsi="Times New Roman" w:cs="Times New Roman"/>
                <w:color w:val="000000"/>
                <w:sz w:val="24"/>
                <w:szCs w:val="24"/>
              </w:rPr>
              <w:t xml:space="preserve"> Manager) arba lygiaverčiais dokumentais</w:t>
            </w:r>
          </w:p>
          <w:p w14:paraId="4C92511B" w14:textId="77777777" w:rsidR="003E3268" w:rsidRPr="00294051" w:rsidRDefault="003E3268" w:rsidP="00294051">
            <w:pPr>
              <w:spacing w:before="100" w:beforeAutospacing="1" w:after="100" w:afterAutospacing="1"/>
              <w:rPr>
                <w:rFonts w:ascii="Times New Roman" w:hAnsi="Times New Roman" w:cs="Times New Roman"/>
                <w:b/>
                <w:bCs/>
                <w:i/>
                <w:iCs/>
                <w:color w:val="000000"/>
                <w:sz w:val="24"/>
                <w:szCs w:val="24"/>
              </w:rPr>
            </w:pPr>
          </w:p>
        </w:tc>
      </w:tr>
      <w:tr w:rsidR="003E3268" w:rsidRPr="00294051" w14:paraId="0983753F" w14:textId="77777777" w:rsidTr="00294051">
        <w:trPr>
          <w:trHeight w:val="274"/>
        </w:trPr>
        <w:tc>
          <w:tcPr>
            <w:tcW w:w="524" w:type="pct"/>
            <w:shd w:val="clear" w:color="auto" w:fill="F2F2F2" w:themeFill="background1" w:themeFillShade="F2"/>
            <w:vAlign w:val="center"/>
          </w:tcPr>
          <w:p w14:paraId="0831823F" w14:textId="77777777" w:rsidR="003E3268" w:rsidRPr="00294051" w:rsidRDefault="003E3268" w:rsidP="003E3268">
            <w:pPr>
              <w:pStyle w:val="Sraopastraipa"/>
              <w:numPr>
                <w:ilvl w:val="0"/>
                <w:numId w:val="39"/>
              </w:numPr>
              <w:tabs>
                <w:tab w:val="left" w:pos="284"/>
                <w:tab w:val="left" w:pos="459"/>
              </w:tabs>
              <w:spacing w:after="0" w:line="240" w:lineRule="auto"/>
              <w:ind w:left="0" w:firstLine="0"/>
              <w:jc w:val="center"/>
              <w:rPr>
                <w:rFonts w:ascii="Times New Roman" w:eastAsia="Calibri" w:hAnsi="Times New Roman" w:cs="Times New Roman"/>
                <w:sz w:val="24"/>
                <w:szCs w:val="24"/>
              </w:rPr>
            </w:pPr>
          </w:p>
        </w:tc>
        <w:tc>
          <w:tcPr>
            <w:tcW w:w="2179" w:type="pct"/>
          </w:tcPr>
          <w:p w14:paraId="6E5E4F73" w14:textId="77777777" w:rsidR="003E3268" w:rsidRPr="00294051" w:rsidRDefault="003E3268" w:rsidP="00294051">
            <w:pPr>
              <w:rPr>
                <w:rFonts w:ascii="Times New Roman" w:hAnsi="Times New Roman" w:cs="Times New Roman"/>
                <w:b/>
                <w:bCs/>
                <w:color w:val="000000"/>
                <w:sz w:val="24"/>
                <w:szCs w:val="24"/>
              </w:rPr>
            </w:pPr>
            <w:r w:rsidRPr="00294051">
              <w:rPr>
                <w:rFonts w:ascii="Times New Roman" w:hAnsi="Times New Roman" w:cs="Times New Roman"/>
                <w:b/>
                <w:bCs/>
                <w:color w:val="000000"/>
                <w:sz w:val="24"/>
                <w:szCs w:val="24"/>
              </w:rPr>
              <w:t>e) Informacinių sistemų ir/arba registrų saugumo specialistas</w:t>
            </w:r>
          </w:p>
          <w:p w14:paraId="331AE132" w14:textId="77777777" w:rsidR="003E3268" w:rsidRPr="00294051" w:rsidRDefault="003E3268" w:rsidP="00294051">
            <w:pPr>
              <w:rPr>
                <w:rFonts w:ascii="Times New Roman" w:hAnsi="Times New Roman" w:cs="Times New Roman"/>
                <w:color w:val="000000"/>
                <w:sz w:val="24"/>
                <w:szCs w:val="24"/>
              </w:rPr>
            </w:pPr>
            <w:r w:rsidRPr="00294051">
              <w:rPr>
                <w:rFonts w:ascii="Times New Roman" w:hAnsi="Times New Roman" w:cs="Times New Roman"/>
                <w:color w:val="000000"/>
                <w:sz w:val="24"/>
                <w:szCs w:val="24"/>
              </w:rPr>
              <w:t>Kvalifikacija:</w:t>
            </w:r>
          </w:p>
          <w:p w14:paraId="293DFCBA" w14:textId="4DE9C727" w:rsidR="003E3268" w:rsidRPr="00294051" w:rsidRDefault="00C00CA4" w:rsidP="00294051">
            <w:pPr>
              <w:rPr>
                <w:rFonts w:ascii="Times New Roman" w:hAnsi="Times New Roman" w:cs="Times New Roman"/>
                <w:color w:val="000000"/>
                <w:sz w:val="24"/>
                <w:szCs w:val="24"/>
              </w:rPr>
            </w:pPr>
            <w:r w:rsidRPr="00786A88">
              <w:rPr>
                <w:rFonts w:ascii="Times New Roman" w:hAnsi="Times New Roman" w:cs="Times New Roman"/>
                <w:color w:val="000000"/>
                <w:sz w:val="24"/>
                <w:szCs w:val="24"/>
              </w:rPr>
              <w:t xml:space="preserve"> -          </w:t>
            </w:r>
            <w:r w:rsidR="003E3268" w:rsidRPr="00294051">
              <w:rPr>
                <w:rFonts w:ascii="Times New Roman" w:hAnsi="Times New Roman" w:cs="Times New Roman"/>
                <w:color w:val="000000"/>
                <w:sz w:val="24"/>
                <w:szCs w:val="24"/>
              </w:rPr>
              <w:t>turi turėti tarptautiniu mastu pripažintą informacinių sistemų ir/arba registrų saugumo specialisto kvalifikaciją.</w:t>
            </w:r>
          </w:p>
          <w:p w14:paraId="4A1542F0" w14:textId="77777777" w:rsidR="003E3268" w:rsidRPr="00294051" w:rsidRDefault="003E3268" w:rsidP="00294051">
            <w:pPr>
              <w:rPr>
                <w:rFonts w:ascii="Times New Roman" w:hAnsi="Times New Roman" w:cs="Times New Roman"/>
                <w:color w:val="000000"/>
                <w:sz w:val="24"/>
                <w:szCs w:val="24"/>
              </w:rPr>
            </w:pPr>
            <w:r w:rsidRPr="00294051">
              <w:rPr>
                <w:rFonts w:ascii="Times New Roman" w:hAnsi="Times New Roman" w:cs="Times New Roman"/>
                <w:color w:val="000000"/>
                <w:sz w:val="24"/>
                <w:szCs w:val="24"/>
              </w:rPr>
              <w:t>Specifinė patirtis:</w:t>
            </w:r>
          </w:p>
          <w:p w14:paraId="2CB5C316" w14:textId="1C8A0208" w:rsidR="003E3268" w:rsidRPr="00294051" w:rsidRDefault="00C00CA4" w:rsidP="00294051">
            <w:pPr>
              <w:rPr>
                <w:rFonts w:ascii="Times New Roman" w:hAnsi="Times New Roman" w:cs="Times New Roman"/>
                <w:color w:val="000000"/>
                <w:sz w:val="24"/>
                <w:szCs w:val="24"/>
              </w:rPr>
            </w:pPr>
            <w:r w:rsidRPr="00786A88">
              <w:rPr>
                <w:rFonts w:ascii="Times New Roman" w:hAnsi="Times New Roman" w:cs="Times New Roman"/>
                <w:color w:val="000000"/>
                <w:sz w:val="24"/>
                <w:szCs w:val="24"/>
              </w:rPr>
              <w:t xml:space="preserve"> -          </w:t>
            </w:r>
            <w:r w:rsidR="003E3268" w:rsidRPr="00294051">
              <w:rPr>
                <w:rFonts w:ascii="Times New Roman" w:hAnsi="Times New Roman" w:cs="Times New Roman"/>
                <w:color w:val="000000"/>
                <w:sz w:val="24"/>
                <w:szCs w:val="24"/>
              </w:rPr>
              <w:t>turi turėti ne trumpesne nei 3 metų patirtį informacinių sistemų</w:t>
            </w:r>
            <w:r w:rsidR="003E3268" w:rsidRPr="00294051">
              <w:rPr>
                <w:rFonts w:ascii="Times New Roman" w:hAnsi="Times New Roman" w:cs="Times New Roman"/>
                <w:sz w:val="24"/>
                <w:szCs w:val="24"/>
              </w:rPr>
              <w:t xml:space="preserve"> </w:t>
            </w:r>
            <w:r w:rsidR="003E3268" w:rsidRPr="00294051">
              <w:rPr>
                <w:rFonts w:ascii="Times New Roman" w:hAnsi="Times New Roman" w:cs="Times New Roman"/>
                <w:color w:val="000000"/>
                <w:sz w:val="24"/>
                <w:szCs w:val="24"/>
              </w:rPr>
              <w:t>ir/arba registrų saugumo valdymo srityje;  </w:t>
            </w:r>
          </w:p>
          <w:p w14:paraId="5409EAEC" w14:textId="757C9EBB" w:rsidR="003E3268" w:rsidRPr="00294051" w:rsidRDefault="00C00CA4" w:rsidP="00294051">
            <w:pPr>
              <w:rPr>
                <w:rFonts w:ascii="Times New Roman" w:hAnsi="Times New Roman" w:cs="Times New Roman"/>
                <w:color w:val="000000"/>
                <w:sz w:val="24"/>
                <w:szCs w:val="24"/>
              </w:rPr>
            </w:pPr>
            <w:r w:rsidRPr="00786A88">
              <w:rPr>
                <w:rFonts w:ascii="Times New Roman" w:hAnsi="Times New Roman" w:cs="Times New Roman"/>
                <w:color w:val="000000"/>
                <w:sz w:val="24"/>
                <w:szCs w:val="24"/>
              </w:rPr>
              <w:lastRenderedPageBreak/>
              <w:t xml:space="preserve"> -          </w:t>
            </w:r>
            <w:r w:rsidR="003E3268" w:rsidRPr="00294051">
              <w:rPr>
                <w:rFonts w:ascii="Times New Roman" w:hAnsi="Times New Roman" w:cs="Times New Roman"/>
                <w:color w:val="000000"/>
                <w:sz w:val="24"/>
                <w:szCs w:val="24"/>
              </w:rPr>
              <w:t>turi turėti praktinės patirties ne mažiau kaip 1 sutartyje, nustatant ir valdant informacijos saugos rizikos veiksnius, rengiant ir valdant reagavimo į incidentus ir veiklos tęstinumo programą.</w:t>
            </w:r>
          </w:p>
        </w:tc>
        <w:tc>
          <w:tcPr>
            <w:tcW w:w="2297" w:type="pct"/>
          </w:tcPr>
          <w:p w14:paraId="1B8647F6" w14:textId="77777777" w:rsidR="003E3268" w:rsidRPr="00294051" w:rsidRDefault="003E3268" w:rsidP="00294051">
            <w:pPr>
              <w:spacing w:before="100" w:beforeAutospacing="1" w:after="100" w:afterAutospacing="1"/>
              <w:rPr>
                <w:rFonts w:ascii="Times New Roman" w:hAnsi="Times New Roman" w:cs="Times New Roman"/>
                <w:b/>
                <w:bCs/>
                <w:i/>
                <w:iCs/>
                <w:color w:val="000000"/>
                <w:sz w:val="24"/>
                <w:szCs w:val="24"/>
              </w:rPr>
            </w:pPr>
            <w:r w:rsidRPr="00294051">
              <w:rPr>
                <w:rFonts w:ascii="Times New Roman" w:hAnsi="Times New Roman" w:cs="Times New Roman"/>
                <w:b/>
                <w:bCs/>
                <w:i/>
                <w:iCs/>
                <w:color w:val="000000"/>
                <w:sz w:val="24"/>
                <w:szCs w:val="24"/>
              </w:rPr>
              <w:lastRenderedPageBreak/>
              <w:t xml:space="preserve">Informacinių sistemų ir/arba registrų saugumo specialisto </w:t>
            </w:r>
            <w:r w:rsidRPr="00294051">
              <w:rPr>
                <w:rFonts w:ascii="Times New Roman" w:hAnsi="Times New Roman" w:cs="Times New Roman"/>
                <w:bCs/>
                <w:iCs/>
                <w:color w:val="000000"/>
                <w:sz w:val="24"/>
                <w:szCs w:val="24"/>
              </w:rPr>
              <w:t>kvalifikacija turi būti patvirtinta tarptautiniu mastu pripažintais sertifikatais (pvz., CISA, CISM, CISSP, CRISC arba jam lygiaverčiu sertifikatu).</w:t>
            </w:r>
          </w:p>
        </w:tc>
      </w:tr>
      <w:tr w:rsidR="003E3268" w:rsidRPr="00294051" w14:paraId="3A22324F" w14:textId="77777777" w:rsidTr="00294051">
        <w:trPr>
          <w:trHeight w:val="274"/>
        </w:trPr>
        <w:tc>
          <w:tcPr>
            <w:tcW w:w="524" w:type="pct"/>
            <w:shd w:val="clear" w:color="auto" w:fill="F2F2F2" w:themeFill="background1" w:themeFillShade="F2"/>
            <w:vAlign w:val="center"/>
          </w:tcPr>
          <w:p w14:paraId="1335B34D" w14:textId="77777777" w:rsidR="003E3268" w:rsidRPr="00294051" w:rsidRDefault="003E3268" w:rsidP="003E3268">
            <w:pPr>
              <w:pStyle w:val="Sraopastraipa"/>
              <w:numPr>
                <w:ilvl w:val="0"/>
                <w:numId w:val="39"/>
              </w:numPr>
              <w:tabs>
                <w:tab w:val="left" w:pos="284"/>
                <w:tab w:val="left" w:pos="459"/>
              </w:tabs>
              <w:spacing w:after="0" w:line="240" w:lineRule="auto"/>
              <w:ind w:left="0" w:firstLine="0"/>
              <w:jc w:val="center"/>
              <w:rPr>
                <w:rFonts w:ascii="Times New Roman" w:eastAsia="Calibri" w:hAnsi="Times New Roman" w:cs="Times New Roman"/>
                <w:sz w:val="24"/>
                <w:szCs w:val="24"/>
              </w:rPr>
            </w:pPr>
          </w:p>
        </w:tc>
        <w:tc>
          <w:tcPr>
            <w:tcW w:w="2179" w:type="pct"/>
          </w:tcPr>
          <w:p w14:paraId="0E2C5A68" w14:textId="77777777" w:rsidR="003E3268" w:rsidRPr="00294051" w:rsidRDefault="003E3268" w:rsidP="00294051">
            <w:pPr>
              <w:rPr>
                <w:rFonts w:ascii="Times New Roman" w:eastAsia="TimesNewRoman" w:hAnsi="Times New Roman" w:cs="Times New Roman"/>
                <w:b/>
                <w:i/>
                <w:sz w:val="24"/>
                <w:szCs w:val="24"/>
              </w:rPr>
            </w:pPr>
            <w:r w:rsidRPr="00294051">
              <w:rPr>
                <w:rFonts w:ascii="Times New Roman" w:hAnsi="Times New Roman" w:cs="Times New Roman"/>
                <w:b/>
                <w:bCs/>
                <w:color w:val="000000"/>
                <w:sz w:val="24"/>
                <w:szCs w:val="24"/>
              </w:rPr>
              <w:t xml:space="preserve">f) </w:t>
            </w:r>
            <w:r w:rsidRPr="00294051">
              <w:rPr>
                <w:rFonts w:ascii="Times New Roman" w:eastAsia="TimesNewRoman" w:hAnsi="Times New Roman" w:cs="Times New Roman"/>
                <w:b/>
                <w:i/>
                <w:sz w:val="24"/>
                <w:szCs w:val="24"/>
              </w:rPr>
              <w:t>Informacinių sistemų ir/arba registrų integravimo specialistas:</w:t>
            </w:r>
          </w:p>
          <w:p w14:paraId="5694FB8E" w14:textId="77777777" w:rsidR="003E3268" w:rsidRPr="00294051" w:rsidRDefault="003E3268" w:rsidP="00294051">
            <w:pPr>
              <w:tabs>
                <w:tab w:val="center" w:pos="3552"/>
              </w:tabs>
              <w:rPr>
                <w:rFonts w:ascii="Times New Roman" w:eastAsia="TimesNewRoman" w:hAnsi="Times New Roman" w:cs="Times New Roman"/>
                <w:sz w:val="24"/>
                <w:szCs w:val="24"/>
              </w:rPr>
            </w:pPr>
            <w:r w:rsidRPr="00294051">
              <w:rPr>
                <w:rFonts w:ascii="Times New Roman" w:eastAsia="TimesNewRoman" w:hAnsi="Times New Roman" w:cs="Times New Roman"/>
                <w:sz w:val="24"/>
                <w:szCs w:val="24"/>
              </w:rPr>
              <w:t xml:space="preserve">Kvalifikacija: </w:t>
            </w:r>
          </w:p>
          <w:p w14:paraId="2C836422" w14:textId="48E2641E" w:rsidR="003E3268" w:rsidRPr="00294051" w:rsidRDefault="00C00CA4" w:rsidP="00294051">
            <w:pPr>
              <w:tabs>
                <w:tab w:val="center" w:pos="3552"/>
              </w:tabs>
              <w:rPr>
                <w:rFonts w:ascii="Times New Roman" w:eastAsia="TimesNewRoman" w:hAnsi="Times New Roman" w:cs="Times New Roman"/>
                <w:sz w:val="24"/>
                <w:szCs w:val="24"/>
              </w:rPr>
            </w:pPr>
            <w:r w:rsidRPr="00786A88">
              <w:rPr>
                <w:rFonts w:ascii="Times New Roman" w:hAnsi="Times New Roman" w:cs="Times New Roman"/>
                <w:color w:val="000000"/>
                <w:sz w:val="24"/>
                <w:szCs w:val="24"/>
              </w:rPr>
              <w:t xml:space="preserve"> -          </w:t>
            </w:r>
            <w:r w:rsidR="003E3268" w:rsidRPr="00294051">
              <w:rPr>
                <w:rFonts w:ascii="Times New Roman" w:eastAsia="TimesNewRoman" w:hAnsi="Times New Roman" w:cs="Times New Roman"/>
                <w:sz w:val="24"/>
                <w:szCs w:val="24"/>
              </w:rPr>
              <w:t xml:space="preserve">turi turėti patvirtintą, tarptautiniu mastu pripažintą informacinių sistemų ir/arba registrų integravimo specialisto kvalifikaciją. </w:t>
            </w:r>
          </w:p>
          <w:p w14:paraId="7F20090D" w14:textId="77777777" w:rsidR="00C00CA4" w:rsidRDefault="003E3268" w:rsidP="00294051">
            <w:pPr>
              <w:tabs>
                <w:tab w:val="center" w:pos="3552"/>
              </w:tabs>
              <w:rPr>
                <w:rFonts w:ascii="Times New Roman" w:eastAsia="TimesNewRoman" w:hAnsi="Times New Roman" w:cs="Times New Roman"/>
                <w:sz w:val="24"/>
                <w:szCs w:val="24"/>
              </w:rPr>
            </w:pPr>
            <w:r w:rsidRPr="00294051">
              <w:rPr>
                <w:rFonts w:ascii="Times New Roman" w:eastAsia="TimesNewRoman" w:hAnsi="Times New Roman" w:cs="Times New Roman"/>
                <w:sz w:val="24"/>
                <w:szCs w:val="24"/>
              </w:rPr>
              <w:t xml:space="preserve">Specifinė patirtis: </w:t>
            </w:r>
          </w:p>
          <w:p w14:paraId="47A53542" w14:textId="0B082A97" w:rsidR="003E3268" w:rsidRPr="00294051" w:rsidRDefault="00C00CA4" w:rsidP="00294051">
            <w:pPr>
              <w:tabs>
                <w:tab w:val="center" w:pos="3552"/>
              </w:tabs>
              <w:rPr>
                <w:rFonts w:ascii="Times New Roman" w:hAnsi="Times New Roman" w:cs="Times New Roman"/>
                <w:b/>
                <w:bCs/>
                <w:color w:val="000000"/>
                <w:sz w:val="24"/>
                <w:szCs w:val="24"/>
              </w:rPr>
            </w:pPr>
            <w:r w:rsidRPr="00786A88">
              <w:rPr>
                <w:rFonts w:ascii="Times New Roman" w:hAnsi="Times New Roman" w:cs="Times New Roman"/>
                <w:color w:val="000000"/>
                <w:sz w:val="24"/>
                <w:szCs w:val="24"/>
              </w:rPr>
              <w:t xml:space="preserve"> -          </w:t>
            </w:r>
            <w:r w:rsidR="003E3268" w:rsidRPr="00294051">
              <w:rPr>
                <w:rFonts w:ascii="Times New Roman" w:eastAsia="TimesNewRoman" w:hAnsi="Times New Roman" w:cs="Times New Roman"/>
                <w:sz w:val="24"/>
                <w:szCs w:val="24"/>
              </w:rPr>
              <w:t>turi turėti ne trumpesnę nei 3 metų patirtį informacinių sistemų ir/arba registrų ir išorinių duomenų integravimo srityje</w:t>
            </w:r>
          </w:p>
        </w:tc>
        <w:tc>
          <w:tcPr>
            <w:tcW w:w="2297" w:type="pct"/>
          </w:tcPr>
          <w:p w14:paraId="27F8F4B4" w14:textId="77777777" w:rsidR="003E3268" w:rsidRPr="00294051" w:rsidRDefault="003E3268" w:rsidP="00294051">
            <w:pPr>
              <w:autoSpaceDE w:val="0"/>
              <w:autoSpaceDN w:val="0"/>
              <w:adjustRightInd w:val="0"/>
              <w:rPr>
                <w:rFonts w:ascii="Times New Roman" w:eastAsia="Calibri" w:hAnsi="Times New Roman" w:cs="Times New Roman"/>
                <w:color w:val="000000"/>
                <w:sz w:val="24"/>
                <w:szCs w:val="24"/>
              </w:rPr>
            </w:pPr>
            <w:r w:rsidRPr="00294051">
              <w:rPr>
                <w:rFonts w:ascii="Times New Roman" w:eastAsia="Calibri" w:hAnsi="Times New Roman" w:cs="Times New Roman"/>
                <w:b/>
                <w:bCs/>
                <w:i/>
                <w:iCs/>
                <w:color w:val="000000"/>
                <w:sz w:val="24"/>
                <w:szCs w:val="24"/>
              </w:rPr>
              <w:t xml:space="preserve">Informacinių sistemų ir/arba registrų integravimo specialisto: </w:t>
            </w:r>
          </w:p>
          <w:p w14:paraId="14D05B0F" w14:textId="77777777" w:rsidR="003E3268" w:rsidRPr="00294051" w:rsidRDefault="003E3268" w:rsidP="00294051">
            <w:pPr>
              <w:autoSpaceDE w:val="0"/>
              <w:autoSpaceDN w:val="0"/>
              <w:adjustRightInd w:val="0"/>
              <w:rPr>
                <w:rFonts w:ascii="Times New Roman" w:eastAsia="Calibri" w:hAnsi="Times New Roman" w:cs="Times New Roman"/>
                <w:sz w:val="24"/>
                <w:szCs w:val="24"/>
              </w:rPr>
            </w:pPr>
            <w:r w:rsidRPr="00294051">
              <w:rPr>
                <w:rFonts w:ascii="Times New Roman" w:eastAsia="Calibri" w:hAnsi="Times New Roman" w:cs="Times New Roman"/>
                <w:color w:val="000000"/>
                <w:sz w:val="24"/>
                <w:szCs w:val="24"/>
              </w:rPr>
              <w:t>kvalifikacija turi būti patvirtinta tarptautiniu mastu pripažįstamais sertifikatais (</w:t>
            </w:r>
            <w:proofErr w:type="spellStart"/>
            <w:r w:rsidRPr="00294051">
              <w:rPr>
                <w:rFonts w:ascii="Times New Roman" w:eastAsia="Calibri" w:hAnsi="Times New Roman" w:cs="Times New Roman"/>
                <w:i/>
                <w:iCs/>
                <w:color w:val="000000"/>
                <w:sz w:val="24"/>
                <w:szCs w:val="24"/>
              </w:rPr>
              <w:t>Oracle</w:t>
            </w:r>
            <w:proofErr w:type="spellEnd"/>
            <w:r w:rsidRPr="00294051">
              <w:rPr>
                <w:rFonts w:ascii="Times New Roman" w:eastAsia="Calibri" w:hAnsi="Times New Roman" w:cs="Times New Roman"/>
                <w:i/>
                <w:iCs/>
                <w:color w:val="000000"/>
                <w:sz w:val="24"/>
                <w:szCs w:val="24"/>
              </w:rPr>
              <w:t xml:space="preserve"> </w:t>
            </w:r>
            <w:proofErr w:type="spellStart"/>
            <w:r w:rsidRPr="00294051">
              <w:rPr>
                <w:rFonts w:ascii="Times New Roman" w:eastAsia="Calibri" w:hAnsi="Times New Roman" w:cs="Times New Roman"/>
                <w:i/>
                <w:iCs/>
                <w:color w:val="000000"/>
                <w:sz w:val="24"/>
                <w:szCs w:val="24"/>
              </w:rPr>
              <w:t>Certified</w:t>
            </w:r>
            <w:proofErr w:type="spellEnd"/>
            <w:r w:rsidRPr="00294051">
              <w:rPr>
                <w:rFonts w:ascii="Times New Roman" w:eastAsia="Calibri" w:hAnsi="Times New Roman" w:cs="Times New Roman"/>
                <w:i/>
                <w:iCs/>
                <w:color w:val="000000"/>
                <w:sz w:val="24"/>
                <w:szCs w:val="24"/>
              </w:rPr>
              <w:t xml:space="preserve"> Professional Java </w:t>
            </w:r>
            <w:proofErr w:type="spellStart"/>
            <w:r w:rsidRPr="00294051">
              <w:rPr>
                <w:rFonts w:ascii="Times New Roman" w:eastAsia="Calibri" w:hAnsi="Times New Roman" w:cs="Times New Roman"/>
                <w:i/>
                <w:iCs/>
                <w:color w:val="000000"/>
                <w:sz w:val="24"/>
                <w:szCs w:val="24"/>
              </w:rPr>
              <w:t>Web</w:t>
            </w:r>
            <w:proofErr w:type="spellEnd"/>
            <w:r w:rsidRPr="00294051">
              <w:rPr>
                <w:rFonts w:ascii="Times New Roman" w:eastAsia="Calibri" w:hAnsi="Times New Roman" w:cs="Times New Roman"/>
                <w:i/>
                <w:iCs/>
                <w:color w:val="000000"/>
                <w:sz w:val="24"/>
                <w:szCs w:val="24"/>
              </w:rPr>
              <w:t xml:space="preserve"> </w:t>
            </w:r>
            <w:proofErr w:type="spellStart"/>
            <w:r w:rsidRPr="00294051">
              <w:rPr>
                <w:rFonts w:ascii="Times New Roman" w:eastAsia="Calibri" w:hAnsi="Times New Roman" w:cs="Times New Roman"/>
                <w:i/>
                <w:iCs/>
                <w:color w:val="000000"/>
                <w:sz w:val="24"/>
                <w:szCs w:val="24"/>
              </w:rPr>
              <w:t>Component</w:t>
            </w:r>
            <w:proofErr w:type="spellEnd"/>
            <w:r w:rsidRPr="00294051">
              <w:rPr>
                <w:rFonts w:ascii="Times New Roman" w:eastAsia="Calibri" w:hAnsi="Times New Roman" w:cs="Times New Roman"/>
                <w:i/>
                <w:iCs/>
                <w:color w:val="000000"/>
                <w:sz w:val="24"/>
                <w:szCs w:val="24"/>
              </w:rPr>
              <w:t xml:space="preserve"> </w:t>
            </w:r>
            <w:proofErr w:type="spellStart"/>
            <w:r w:rsidRPr="00294051">
              <w:rPr>
                <w:rFonts w:ascii="Times New Roman" w:eastAsia="Calibri" w:hAnsi="Times New Roman" w:cs="Times New Roman"/>
                <w:i/>
                <w:iCs/>
                <w:color w:val="000000"/>
                <w:sz w:val="24"/>
                <w:szCs w:val="24"/>
              </w:rPr>
              <w:t>Developer</w:t>
            </w:r>
            <w:proofErr w:type="spellEnd"/>
            <w:r w:rsidRPr="00294051">
              <w:rPr>
                <w:rFonts w:ascii="Times New Roman" w:eastAsia="Calibri" w:hAnsi="Times New Roman" w:cs="Times New Roman"/>
                <w:i/>
                <w:iCs/>
                <w:color w:val="000000"/>
                <w:sz w:val="24"/>
                <w:szCs w:val="24"/>
              </w:rPr>
              <w:t xml:space="preserve">, Microsoft </w:t>
            </w:r>
            <w:proofErr w:type="spellStart"/>
            <w:r w:rsidRPr="00294051">
              <w:rPr>
                <w:rFonts w:ascii="Times New Roman" w:eastAsia="Calibri" w:hAnsi="Times New Roman" w:cs="Times New Roman"/>
                <w:i/>
                <w:iCs/>
                <w:color w:val="000000"/>
                <w:sz w:val="24"/>
                <w:szCs w:val="24"/>
              </w:rPr>
              <w:t>Certified</w:t>
            </w:r>
            <w:proofErr w:type="spellEnd"/>
            <w:r w:rsidRPr="00294051">
              <w:rPr>
                <w:rFonts w:ascii="Times New Roman" w:eastAsia="Calibri" w:hAnsi="Times New Roman" w:cs="Times New Roman"/>
                <w:i/>
                <w:iCs/>
                <w:color w:val="000000"/>
                <w:sz w:val="24"/>
                <w:szCs w:val="24"/>
              </w:rPr>
              <w:t xml:space="preserve"> Professional </w:t>
            </w:r>
            <w:proofErr w:type="spellStart"/>
            <w:r w:rsidRPr="00294051">
              <w:rPr>
                <w:rFonts w:ascii="Times New Roman" w:eastAsia="Calibri" w:hAnsi="Times New Roman" w:cs="Times New Roman"/>
                <w:i/>
                <w:iCs/>
                <w:color w:val="000000"/>
                <w:sz w:val="24"/>
                <w:szCs w:val="24"/>
              </w:rPr>
              <w:t>Web</w:t>
            </w:r>
            <w:proofErr w:type="spellEnd"/>
            <w:r w:rsidRPr="00294051">
              <w:rPr>
                <w:rFonts w:ascii="Times New Roman" w:eastAsia="Calibri" w:hAnsi="Times New Roman" w:cs="Times New Roman"/>
                <w:i/>
                <w:iCs/>
                <w:color w:val="000000"/>
                <w:sz w:val="24"/>
                <w:szCs w:val="24"/>
              </w:rPr>
              <w:t xml:space="preserve"> </w:t>
            </w:r>
            <w:proofErr w:type="spellStart"/>
            <w:r w:rsidRPr="00294051">
              <w:rPr>
                <w:rFonts w:ascii="Times New Roman" w:eastAsia="Calibri" w:hAnsi="Times New Roman" w:cs="Times New Roman"/>
                <w:i/>
                <w:iCs/>
                <w:color w:val="000000"/>
                <w:sz w:val="24"/>
                <w:szCs w:val="24"/>
              </w:rPr>
              <w:t>Developer</w:t>
            </w:r>
            <w:proofErr w:type="spellEnd"/>
            <w:r w:rsidRPr="00294051">
              <w:rPr>
                <w:rFonts w:ascii="Times New Roman" w:eastAsia="Calibri" w:hAnsi="Times New Roman" w:cs="Times New Roman"/>
                <w:i/>
                <w:iCs/>
                <w:sz w:val="24"/>
                <w:szCs w:val="24"/>
              </w:rPr>
              <w:t xml:space="preserve"> </w:t>
            </w:r>
            <w:r w:rsidRPr="00294051">
              <w:rPr>
                <w:rFonts w:ascii="Times New Roman" w:eastAsia="Calibri" w:hAnsi="Times New Roman" w:cs="Times New Roman"/>
                <w:sz w:val="24"/>
                <w:szCs w:val="24"/>
              </w:rPr>
              <w:t>arba jam lygiaverčiu sertifikatu).</w:t>
            </w:r>
          </w:p>
          <w:p w14:paraId="184214BC" w14:textId="77777777" w:rsidR="003E3268" w:rsidRPr="00294051" w:rsidRDefault="003E3268" w:rsidP="00294051">
            <w:pPr>
              <w:spacing w:before="100" w:beforeAutospacing="1" w:after="100" w:afterAutospacing="1"/>
              <w:rPr>
                <w:rFonts w:ascii="Times New Roman" w:hAnsi="Times New Roman" w:cs="Times New Roman"/>
                <w:b/>
                <w:bCs/>
                <w:i/>
                <w:iCs/>
                <w:color w:val="000000"/>
                <w:sz w:val="24"/>
                <w:szCs w:val="24"/>
              </w:rPr>
            </w:pPr>
          </w:p>
        </w:tc>
      </w:tr>
      <w:tr w:rsidR="00C00CA4" w:rsidRPr="00294051" w14:paraId="008D6AB2" w14:textId="77777777" w:rsidTr="00294051">
        <w:trPr>
          <w:trHeight w:val="274"/>
        </w:trPr>
        <w:tc>
          <w:tcPr>
            <w:tcW w:w="524" w:type="pct"/>
            <w:shd w:val="clear" w:color="auto" w:fill="F2F2F2" w:themeFill="background1" w:themeFillShade="F2"/>
            <w:vAlign w:val="center"/>
          </w:tcPr>
          <w:p w14:paraId="0420E2B6" w14:textId="77777777" w:rsidR="00C00CA4" w:rsidRPr="00294051" w:rsidRDefault="00C00CA4" w:rsidP="00C00CA4">
            <w:pPr>
              <w:pStyle w:val="Sraopastraipa"/>
              <w:numPr>
                <w:ilvl w:val="0"/>
                <w:numId w:val="39"/>
              </w:numPr>
              <w:tabs>
                <w:tab w:val="left" w:pos="284"/>
                <w:tab w:val="left" w:pos="459"/>
              </w:tabs>
              <w:spacing w:after="0" w:line="240" w:lineRule="auto"/>
              <w:ind w:left="0" w:firstLine="0"/>
              <w:jc w:val="center"/>
              <w:rPr>
                <w:rFonts w:ascii="Times New Roman" w:eastAsia="Calibri" w:hAnsi="Times New Roman" w:cs="Times New Roman"/>
                <w:sz w:val="24"/>
                <w:szCs w:val="24"/>
              </w:rPr>
            </w:pPr>
          </w:p>
        </w:tc>
        <w:tc>
          <w:tcPr>
            <w:tcW w:w="2179" w:type="pct"/>
          </w:tcPr>
          <w:p w14:paraId="5BF3F61C" w14:textId="77777777" w:rsidR="00C00CA4" w:rsidRPr="00C00CA4" w:rsidRDefault="00C00CA4" w:rsidP="00C00CA4">
            <w:pPr>
              <w:rPr>
                <w:rFonts w:ascii="Times New Roman" w:hAnsi="Times New Roman" w:cs="Times New Roman"/>
                <w:b/>
                <w:bCs/>
                <w:color w:val="000000"/>
                <w:sz w:val="24"/>
                <w:szCs w:val="24"/>
              </w:rPr>
            </w:pPr>
            <w:r w:rsidRPr="00C00CA4">
              <w:rPr>
                <w:rFonts w:ascii="Times New Roman" w:hAnsi="Times New Roman" w:cs="Times New Roman"/>
                <w:b/>
                <w:bCs/>
                <w:color w:val="000000"/>
                <w:sz w:val="24"/>
                <w:szCs w:val="24"/>
              </w:rPr>
              <w:t>g) Informacinių sistemų optimizavimo specialistas</w:t>
            </w:r>
          </w:p>
          <w:p w14:paraId="39357A0C" w14:textId="77777777" w:rsidR="00C00CA4" w:rsidRPr="00C00CA4" w:rsidRDefault="00C00CA4" w:rsidP="00C00CA4">
            <w:pPr>
              <w:rPr>
                <w:rFonts w:ascii="Times New Roman" w:hAnsi="Times New Roman" w:cs="Times New Roman"/>
                <w:color w:val="000000"/>
                <w:sz w:val="24"/>
                <w:szCs w:val="24"/>
              </w:rPr>
            </w:pPr>
            <w:r w:rsidRPr="00C00CA4">
              <w:rPr>
                <w:rFonts w:ascii="Times New Roman" w:hAnsi="Times New Roman" w:cs="Times New Roman"/>
                <w:color w:val="000000"/>
                <w:sz w:val="24"/>
                <w:szCs w:val="24"/>
              </w:rPr>
              <w:t>Kvalifikacija:</w:t>
            </w:r>
          </w:p>
          <w:p w14:paraId="5397EB16" w14:textId="77777777" w:rsidR="00C00CA4" w:rsidRPr="00C00CA4" w:rsidRDefault="00C00CA4" w:rsidP="00C00CA4">
            <w:pPr>
              <w:rPr>
                <w:rFonts w:ascii="Times New Roman" w:hAnsi="Times New Roman" w:cs="Times New Roman"/>
                <w:color w:val="000000"/>
                <w:sz w:val="24"/>
                <w:szCs w:val="24"/>
              </w:rPr>
            </w:pPr>
            <w:r w:rsidRPr="00C00CA4">
              <w:rPr>
                <w:rFonts w:ascii="Times New Roman" w:hAnsi="Times New Roman" w:cs="Times New Roman"/>
                <w:color w:val="000000"/>
                <w:sz w:val="24"/>
                <w:szCs w:val="24"/>
              </w:rPr>
              <w:t> -          turi turėti tarptautiniu mastu pripažintą informacinių sistemų optimizavimo specialisto kvalifikaciją.</w:t>
            </w:r>
          </w:p>
          <w:p w14:paraId="062284D6" w14:textId="77777777" w:rsidR="00C00CA4" w:rsidRPr="00C00CA4" w:rsidRDefault="00C00CA4" w:rsidP="00C00CA4">
            <w:pPr>
              <w:rPr>
                <w:rFonts w:ascii="Times New Roman" w:hAnsi="Times New Roman" w:cs="Times New Roman"/>
                <w:color w:val="000000"/>
                <w:sz w:val="24"/>
                <w:szCs w:val="24"/>
              </w:rPr>
            </w:pPr>
            <w:r w:rsidRPr="00C00CA4">
              <w:rPr>
                <w:rFonts w:ascii="Times New Roman" w:hAnsi="Times New Roman" w:cs="Times New Roman"/>
                <w:color w:val="000000"/>
                <w:sz w:val="24"/>
                <w:szCs w:val="24"/>
              </w:rPr>
              <w:t>Specifinė patirtis:</w:t>
            </w:r>
          </w:p>
          <w:p w14:paraId="7CA6196F" w14:textId="754EB10C" w:rsidR="00C00CA4" w:rsidRPr="00294051" w:rsidRDefault="00C00CA4" w:rsidP="00C00CA4">
            <w:pPr>
              <w:rPr>
                <w:rFonts w:ascii="Times New Roman" w:hAnsi="Times New Roman" w:cs="Times New Roman"/>
                <w:b/>
                <w:bCs/>
                <w:color w:val="000000"/>
                <w:sz w:val="24"/>
                <w:szCs w:val="24"/>
              </w:rPr>
            </w:pPr>
            <w:r w:rsidRPr="00C00CA4">
              <w:rPr>
                <w:rFonts w:ascii="Times New Roman" w:hAnsi="Times New Roman" w:cs="Times New Roman"/>
                <w:color w:val="000000"/>
                <w:sz w:val="24"/>
                <w:szCs w:val="24"/>
              </w:rPr>
              <w:t> -          turi turėti ne trumpesne nei 3 metų patirtį informacinių sistemų</w:t>
            </w:r>
            <w:r w:rsidRPr="00C00CA4">
              <w:rPr>
                <w:rFonts w:ascii="Times New Roman" w:hAnsi="Times New Roman" w:cs="Times New Roman"/>
                <w:sz w:val="24"/>
                <w:szCs w:val="24"/>
              </w:rPr>
              <w:t xml:space="preserve"> </w:t>
            </w:r>
            <w:r w:rsidRPr="00C00CA4">
              <w:rPr>
                <w:rFonts w:ascii="Times New Roman" w:hAnsi="Times New Roman" w:cs="Times New Roman"/>
                <w:color w:val="000000"/>
                <w:sz w:val="24"/>
                <w:szCs w:val="24"/>
              </w:rPr>
              <w:t>veikimo optimizavimo srityje;</w:t>
            </w:r>
            <w:r w:rsidRPr="002C3D52">
              <w:rPr>
                <w:color w:val="000000"/>
                <w:szCs w:val="24"/>
              </w:rPr>
              <w:t xml:space="preserve">  </w:t>
            </w:r>
          </w:p>
        </w:tc>
        <w:tc>
          <w:tcPr>
            <w:tcW w:w="2297" w:type="pct"/>
          </w:tcPr>
          <w:p w14:paraId="0B2AB5CF" w14:textId="66EB191C" w:rsidR="00C00CA4" w:rsidRPr="00C00CA4" w:rsidRDefault="00C00CA4" w:rsidP="00C00CA4">
            <w:pPr>
              <w:autoSpaceDE w:val="0"/>
              <w:autoSpaceDN w:val="0"/>
              <w:adjustRightInd w:val="0"/>
              <w:rPr>
                <w:rFonts w:ascii="Times New Roman" w:eastAsia="Calibri" w:hAnsi="Times New Roman" w:cs="Times New Roman"/>
                <w:b/>
                <w:bCs/>
                <w:i/>
                <w:iCs/>
                <w:color w:val="000000"/>
                <w:sz w:val="24"/>
                <w:szCs w:val="24"/>
              </w:rPr>
            </w:pPr>
            <w:r w:rsidRPr="00C00CA4">
              <w:rPr>
                <w:rFonts w:ascii="Times New Roman" w:hAnsi="Times New Roman" w:cs="Times New Roman"/>
                <w:b/>
                <w:bCs/>
                <w:i/>
                <w:iCs/>
                <w:color w:val="000000"/>
                <w:sz w:val="24"/>
                <w:szCs w:val="24"/>
              </w:rPr>
              <w:t xml:space="preserve">Informacinių sistemų optimizavimo specialisto </w:t>
            </w:r>
            <w:r w:rsidRPr="00C00CA4">
              <w:rPr>
                <w:rFonts w:ascii="Times New Roman" w:hAnsi="Times New Roman" w:cs="Times New Roman"/>
                <w:bCs/>
                <w:iCs/>
                <w:color w:val="000000"/>
                <w:sz w:val="24"/>
                <w:szCs w:val="24"/>
              </w:rPr>
              <w:t>kvalifikacija turi būti patvirtinta tarptautiniu mastu pripažintais sertifikatais (</w:t>
            </w:r>
            <w:proofErr w:type="spellStart"/>
            <w:r w:rsidRPr="00C00CA4">
              <w:rPr>
                <w:rFonts w:ascii="Times New Roman" w:hAnsi="Times New Roman" w:cs="Times New Roman"/>
                <w:bCs/>
                <w:iCs/>
                <w:color w:val="000000"/>
                <w:sz w:val="24"/>
                <w:szCs w:val="24"/>
              </w:rPr>
              <w:t>DevOps</w:t>
            </w:r>
            <w:proofErr w:type="spellEnd"/>
            <w:r w:rsidRPr="00C00CA4">
              <w:rPr>
                <w:rFonts w:ascii="Times New Roman" w:hAnsi="Times New Roman" w:cs="Times New Roman"/>
                <w:bCs/>
                <w:iCs/>
                <w:color w:val="000000"/>
                <w:sz w:val="24"/>
                <w:szCs w:val="24"/>
              </w:rPr>
              <w:t xml:space="preserve"> </w:t>
            </w:r>
            <w:proofErr w:type="spellStart"/>
            <w:r w:rsidRPr="00C00CA4">
              <w:rPr>
                <w:rFonts w:ascii="Times New Roman" w:hAnsi="Times New Roman" w:cs="Times New Roman"/>
                <w:bCs/>
                <w:iCs/>
                <w:color w:val="000000"/>
                <w:sz w:val="24"/>
                <w:szCs w:val="24"/>
              </w:rPr>
              <w:t>Foundation</w:t>
            </w:r>
            <w:proofErr w:type="spellEnd"/>
            <w:r w:rsidRPr="00C00CA4">
              <w:rPr>
                <w:rFonts w:ascii="Times New Roman" w:hAnsi="Times New Roman" w:cs="Times New Roman"/>
                <w:bCs/>
                <w:iCs/>
                <w:color w:val="000000"/>
                <w:sz w:val="24"/>
                <w:szCs w:val="24"/>
              </w:rPr>
              <w:t xml:space="preserve"> </w:t>
            </w:r>
            <w:proofErr w:type="spellStart"/>
            <w:r w:rsidRPr="00C00CA4">
              <w:rPr>
                <w:rFonts w:ascii="Times New Roman" w:hAnsi="Times New Roman" w:cs="Times New Roman"/>
                <w:bCs/>
                <w:iCs/>
                <w:color w:val="000000"/>
                <w:sz w:val="24"/>
                <w:szCs w:val="24"/>
              </w:rPr>
              <w:t>Certification</w:t>
            </w:r>
            <w:proofErr w:type="spellEnd"/>
            <w:r w:rsidRPr="00C00CA4">
              <w:rPr>
                <w:rFonts w:ascii="Times New Roman" w:hAnsi="Times New Roman" w:cs="Times New Roman"/>
                <w:bCs/>
                <w:iCs/>
                <w:color w:val="000000"/>
                <w:sz w:val="24"/>
                <w:szCs w:val="24"/>
              </w:rPr>
              <w:t xml:space="preserve">, Microsoft </w:t>
            </w:r>
            <w:proofErr w:type="spellStart"/>
            <w:r w:rsidRPr="00C00CA4">
              <w:rPr>
                <w:rFonts w:ascii="Times New Roman" w:hAnsi="Times New Roman" w:cs="Times New Roman"/>
                <w:bCs/>
                <w:iCs/>
                <w:color w:val="000000"/>
                <w:sz w:val="24"/>
                <w:szCs w:val="24"/>
              </w:rPr>
              <w:t>Certified</w:t>
            </w:r>
            <w:proofErr w:type="spellEnd"/>
            <w:r w:rsidRPr="00C00CA4">
              <w:rPr>
                <w:rFonts w:ascii="Times New Roman" w:hAnsi="Times New Roman" w:cs="Times New Roman"/>
                <w:bCs/>
                <w:iCs/>
                <w:color w:val="000000"/>
                <w:sz w:val="24"/>
                <w:szCs w:val="24"/>
              </w:rPr>
              <w:t xml:space="preserve">: </w:t>
            </w:r>
            <w:proofErr w:type="spellStart"/>
            <w:r w:rsidRPr="00C00CA4">
              <w:rPr>
                <w:rFonts w:ascii="Times New Roman" w:hAnsi="Times New Roman" w:cs="Times New Roman"/>
                <w:bCs/>
                <w:iCs/>
                <w:color w:val="000000"/>
                <w:sz w:val="24"/>
                <w:szCs w:val="24"/>
              </w:rPr>
              <w:t>DevOps</w:t>
            </w:r>
            <w:proofErr w:type="spellEnd"/>
            <w:r w:rsidRPr="00C00CA4">
              <w:rPr>
                <w:rFonts w:ascii="Times New Roman" w:hAnsi="Times New Roman" w:cs="Times New Roman"/>
                <w:bCs/>
                <w:iCs/>
                <w:color w:val="000000"/>
                <w:sz w:val="24"/>
                <w:szCs w:val="24"/>
              </w:rPr>
              <w:t xml:space="preserve"> </w:t>
            </w:r>
            <w:proofErr w:type="spellStart"/>
            <w:r w:rsidRPr="00C00CA4">
              <w:rPr>
                <w:rFonts w:ascii="Times New Roman" w:hAnsi="Times New Roman" w:cs="Times New Roman"/>
                <w:bCs/>
                <w:iCs/>
                <w:color w:val="000000"/>
                <w:sz w:val="24"/>
                <w:szCs w:val="24"/>
              </w:rPr>
              <w:t>Engineer</w:t>
            </w:r>
            <w:proofErr w:type="spellEnd"/>
            <w:r w:rsidRPr="00C00CA4">
              <w:rPr>
                <w:rFonts w:ascii="Times New Roman" w:hAnsi="Times New Roman" w:cs="Times New Roman"/>
                <w:bCs/>
                <w:iCs/>
                <w:color w:val="000000"/>
                <w:sz w:val="24"/>
                <w:szCs w:val="24"/>
              </w:rPr>
              <w:t xml:space="preserve"> </w:t>
            </w:r>
            <w:proofErr w:type="spellStart"/>
            <w:r w:rsidRPr="00C00CA4">
              <w:rPr>
                <w:rFonts w:ascii="Times New Roman" w:hAnsi="Times New Roman" w:cs="Times New Roman"/>
                <w:bCs/>
                <w:iCs/>
                <w:color w:val="000000"/>
                <w:sz w:val="24"/>
                <w:szCs w:val="24"/>
              </w:rPr>
              <w:t>Expert</w:t>
            </w:r>
            <w:proofErr w:type="spellEnd"/>
            <w:r w:rsidRPr="00C00CA4">
              <w:rPr>
                <w:rFonts w:ascii="Times New Roman" w:hAnsi="Times New Roman" w:cs="Times New Roman"/>
                <w:bCs/>
                <w:iCs/>
                <w:color w:val="000000"/>
                <w:sz w:val="24"/>
                <w:szCs w:val="24"/>
              </w:rPr>
              <w:t xml:space="preserve"> arba jiems lygiaverčiu sertifikatu).</w:t>
            </w:r>
          </w:p>
        </w:tc>
      </w:tr>
    </w:tbl>
    <w:p w14:paraId="354F2F29" w14:textId="77777777" w:rsidR="003E3268" w:rsidRPr="00294051" w:rsidRDefault="003E3268" w:rsidP="003E3268">
      <w:pPr>
        <w:pStyle w:val="Sraopastraipa"/>
        <w:spacing w:before="60" w:after="60" w:line="240" w:lineRule="auto"/>
        <w:ind w:left="0"/>
        <w:rPr>
          <w:rFonts w:ascii="Times New Roman" w:hAnsi="Times New Roman" w:cs="Times New Roman"/>
          <w:b/>
          <w:sz w:val="24"/>
          <w:szCs w:val="24"/>
        </w:rPr>
      </w:pPr>
    </w:p>
    <w:p w14:paraId="6821DAB9" w14:textId="4BE4610A" w:rsidR="00A4599F" w:rsidRPr="00C00CA4" w:rsidRDefault="003E3268" w:rsidP="00D02E1E">
      <w:pPr>
        <w:pStyle w:val="Sraopastraipa"/>
        <w:numPr>
          <w:ilvl w:val="0"/>
          <w:numId w:val="41"/>
        </w:numPr>
        <w:tabs>
          <w:tab w:val="left" w:pos="426"/>
          <w:tab w:val="left" w:pos="851"/>
        </w:tabs>
        <w:spacing w:after="0" w:line="240" w:lineRule="auto"/>
        <w:ind w:left="0" w:firstLine="567"/>
        <w:jc w:val="both"/>
        <w:rPr>
          <w:rFonts w:ascii="Times New Roman" w:hAnsi="Times New Roman" w:cs="Times New Roman"/>
          <w:b/>
          <w:bCs/>
          <w:smallCaps/>
          <w:sz w:val="24"/>
          <w:szCs w:val="24"/>
        </w:rPr>
      </w:pPr>
      <w:r w:rsidRPr="00E650F5">
        <w:rPr>
          <w:rFonts w:ascii="Times New Roman" w:eastAsia="Calibri" w:hAnsi="Times New Roman" w:cs="Times New Roman"/>
          <w:sz w:val="24"/>
          <w:szCs w:val="24"/>
          <w:lang w:eastAsia="en-US"/>
        </w:rPr>
        <w:t>Perkančioji organizacija nereikalauja, kad tiekėjai laikytųsi k</w:t>
      </w:r>
      <w:r w:rsidRPr="00E650F5">
        <w:rPr>
          <w:rFonts w:ascii="Times New Roman" w:eastAsia="Calibri" w:hAnsi="Times New Roman" w:cs="Times New Roman"/>
          <w:iCs/>
          <w:sz w:val="24"/>
          <w:szCs w:val="24"/>
          <w:lang w:eastAsia="en-US"/>
        </w:rPr>
        <w:t>okybės vadybos sistemos ir (arba) aplinkos apsaugos vadybos sistemos standartų.</w:t>
      </w:r>
    </w:p>
    <w:p w14:paraId="136B9533" w14:textId="6813476F" w:rsidR="00C00CA4" w:rsidRDefault="00C00CA4" w:rsidP="00C00CA4">
      <w:pPr>
        <w:tabs>
          <w:tab w:val="left" w:pos="426"/>
          <w:tab w:val="left" w:pos="851"/>
        </w:tabs>
        <w:spacing w:after="0" w:line="240" w:lineRule="auto"/>
        <w:jc w:val="both"/>
        <w:rPr>
          <w:rFonts w:ascii="Times New Roman" w:hAnsi="Times New Roman" w:cs="Times New Roman"/>
          <w:b/>
          <w:bCs/>
          <w:smallCaps/>
          <w:sz w:val="24"/>
          <w:szCs w:val="24"/>
        </w:rPr>
      </w:pPr>
    </w:p>
    <w:p w14:paraId="46A860A4" w14:textId="3007F45D" w:rsidR="00C00CA4" w:rsidRDefault="00C00CA4" w:rsidP="00C00CA4">
      <w:pPr>
        <w:tabs>
          <w:tab w:val="left" w:pos="426"/>
          <w:tab w:val="left" w:pos="851"/>
        </w:tabs>
        <w:spacing w:after="0" w:line="240" w:lineRule="auto"/>
        <w:jc w:val="both"/>
        <w:rPr>
          <w:rFonts w:ascii="Times New Roman" w:hAnsi="Times New Roman" w:cs="Times New Roman"/>
          <w:b/>
          <w:bCs/>
          <w:smallCaps/>
          <w:sz w:val="24"/>
          <w:szCs w:val="24"/>
        </w:rPr>
      </w:pPr>
    </w:p>
    <w:p w14:paraId="3C365772" w14:textId="77777777" w:rsidR="00C00CA4" w:rsidRPr="00C00CA4" w:rsidRDefault="00C00CA4" w:rsidP="00C00CA4">
      <w:pPr>
        <w:tabs>
          <w:tab w:val="left" w:pos="426"/>
          <w:tab w:val="left" w:pos="851"/>
        </w:tabs>
        <w:spacing w:after="0" w:line="240" w:lineRule="auto"/>
        <w:jc w:val="both"/>
        <w:rPr>
          <w:rFonts w:ascii="Times New Roman" w:hAnsi="Times New Roman" w:cs="Times New Roman"/>
          <w:b/>
          <w:bCs/>
          <w:smallCaps/>
          <w:sz w:val="24"/>
          <w:szCs w:val="24"/>
        </w:rPr>
      </w:pPr>
    </w:p>
    <w:p w14:paraId="5D0FDE6E" w14:textId="192DF949" w:rsidR="008D704D" w:rsidRPr="00D24EC9" w:rsidRDefault="008D704D" w:rsidP="00D25CFE">
      <w:pPr>
        <w:pStyle w:val="Antrat2"/>
        <w:spacing w:before="0"/>
        <w:ind w:left="5103"/>
        <w:rPr>
          <w:rFonts w:ascii="Times New Roman" w:hAnsi="Times New Roman" w:cs="Times New Roman"/>
          <w:color w:val="auto"/>
          <w:sz w:val="24"/>
          <w:szCs w:val="24"/>
        </w:rPr>
      </w:pPr>
      <w:bookmarkStart w:id="57" w:name="_Ref38291379"/>
      <w:bookmarkStart w:id="58" w:name="_Ref38291394"/>
      <w:bookmarkStart w:id="59" w:name="_Ref38898251"/>
      <w:bookmarkStart w:id="60" w:name="_Toc126333943"/>
      <w:r w:rsidRPr="00D24EC9">
        <w:rPr>
          <w:rFonts w:ascii="Times New Roman" w:eastAsia="Calibri" w:hAnsi="Times New Roman" w:cs="Times New Roman"/>
          <w:color w:val="auto"/>
          <w:sz w:val="24"/>
          <w:szCs w:val="24"/>
        </w:rPr>
        <w:lastRenderedPageBreak/>
        <w:t xml:space="preserve">Pirkimo sąlygų </w:t>
      </w:r>
      <w:r w:rsidR="00F1334C" w:rsidRPr="00D24EC9">
        <w:rPr>
          <w:rFonts w:ascii="Times New Roman" w:eastAsia="Calibri" w:hAnsi="Times New Roman" w:cs="Times New Roman"/>
          <w:color w:val="auto"/>
          <w:sz w:val="24"/>
          <w:szCs w:val="24"/>
        </w:rPr>
        <w:t>5</w:t>
      </w:r>
      <w:r w:rsidRPr="00D24EC9">
        <w:rPr>
          <w:rFonts w:ascii="Times New Roman" w:eastAsia="Calibri" w:hAnsi="Times New Roman" w:cs="Times New Roman"/>
          <w:color w:val="auto"/>
          <w:sz w:val="24"/>
          <w:szCs w:val="24"/>
        </w:rPr>
        <w:t xml:space="preserve"> priedas „EBVPD“ </w:t>
      </w:r>
      <w:r w:rsidRPr="00D24EC9">
        <w:rPr>
          <w:rFonts w:ascii="Times New Roman" w:hAnsi="Times New Roman" w:cs="Times New Roman"/>
          <w:color w:val="auto"/>
          <w:sz w:val="24"/>
          <w:szCs w:val="24"/>
        </w:rPr>
        <w:t>(XML formatu)</w:t>
      </w:r>
      <w:bookmarkEnd w:id="57"/>
      <w:bookmarkEnd w:id="58"/>
      <w:bookmarkEnd w:id="59"/>
      <w:bookmarkEnd w:id="60"/>
    </w:p>
    <w:p w14:paraId="1E33CF75" w14:textId="0E2F80D8" w:rsidR="002F396F" w:rsidRPr="0026700E" w:rsidRDefault="002F396F" w:rsidP="00D25CFE">
      <w:pPr>
        <w:spacing w:after="0" w:line="240" w:lineRule="auto"/>
        <w:rPr>
          <w:rFonts w:ascii="Times New Roman" w:hAnsi="Times New Roman" w:cs="Times New Roman"/>
          <w:b/>
          <w:bCs/>
          <w:smallCaps/>
          <w:sz w:val="24"/>
          <w:szCs w:val="24"/>
        </w:rPr>
      </w:pPr>
    </w:p>
    <w:p w14:paraId="4F6E9F95" w14:textId="40122A3B" w:rsidR="00B970B0" w:rsidRPr="0026700E" w:rsidRDefault="00B970B0" w:rsidP="00D25CFE">
      <w:pPr>
        <w:pStyle w:val="Paantrat"/>
        <w:spacing w:after="0" w:line="240" w:lineRule="auto"/>
        <w:jc w:val="center"/>
        <w:rPr>
          <w:rFonts w:ascii="Times New Roman" w:hAnsi="Times New Roman" w:cs="Times New Roman"/>
          <w:b/>
          <w:bCs/>
          <w:smallCaps/>
          <w:sz w:val="24"/>
          <w:szCs w:val="24"/>
        </w:rPr>
      </w:pPr>
      <w:r w:rsidRPr="0026700E">
        <w:rPr>
          <w:rFonts w:ascii="Times New Roman" w:hAnsi="Times New Roman" w:cs="Times New Roman"/>
          <w:sz w:val="24"/>
          <w:szCs w:val="24"/>
        </w:rPr>
        <w:t>EUROPOS BENDRASIS VIEŠŲJŲ PIRKIMŲ DOKUMENTAS</w:t>
      </w:r>
    </w:p>
    <w:p w14:paraId="3584D74E" w14:textId="77777777" w:rsidR="002F396F" w:rsidRPr="0026700E" w:rsidRDefault="002F396F" w:rsidP="00D25CFE">
      <w:pPr>
        <w:spacing w:after="0" w:line="240" w:lineRule="auto"/>
        <w:jc w:val="both"/>
        <w:rPr>
          <w:rFonts w:ascii="Times New Roman" w:hAnsi="Times New Roman" w:cs="Times New Roman"/>
          <w:sz w:val="24"/>
          <w:szCs w:val="24"/>
        </w:rPr>
      </w:pPr>
      <w:r w:rsidRPr="0026700E">
        <w:rPr>
          <w:rFonts w:ascii="Times New Roman" w:hAnsi="Times New Roman" w:cs="Times New Roman"/>
          <w:sz w:val="24"/>
          <w:szCs w:val="24"/>
        </w:rPr>
        <w:t>„Europos bendrasis viešųjų pirkimų dokumentas (EBVPD)“ pateikiamas .</w:t>
      </w:r>
      <w:proofErr w:type="spellStart"/>
      <w:r w:rsidRPr="0026700E">
        <w:rPr>
          <w:rFonts w:ascii="Times New Roman" w:hAnsi="Times New Roman" w:cs="Times New Roman"/>
          <w:sz w:val="24"/>
          <w:szCs w:val="24"/>
        </w:rPr>
        <w:t>xml</w:t>
      </w:r>
      <w:proofErr w:type="spellEnd"/>
      <w:r w:rsidRPr="0026700E">
        <w:rPr>
          <w:rFonts w:ascii="Times New Roman" w:hAnsi="Times New Roman" w:cs="Times New Roman"/>
          <w:sz w:val="24"/>
          <w:szCs w:val="24"/>
        </w:rPr>
        <w:t xml:space="preserve"> formatu.</w:t>
      </w:r>
    </w:p>
    <w:p w14:paraId="5D197AB2" w14:textId="0EAE7A12" w:rsidR="002F396F" w:rsidRPr="0026700E" w:rsidRDefault="00B970B0" w:rsidP="00D25CFE">
      <w:pPr>
        <w:spacing w:after="0" w:line="240" w:lineRule="auto"/>
        <w:jc w:val="center"/>
        <w:rPr>
          <w:rFonts w:ascii="Times New Roman" w:hAnsi="Times New Roman" w:cs="Times New Roman"/>
          <w:smallCaps/>
          <w:sz w:val="24"/>
          <w:szCs w:val="24"/>
        </w:rPr>
      </w:pPr>
      <w:r w:rsidRPr="0026700E">
        <w:rPr>
          <w:rFonts w:ascii="Times New Roman" w:hAnsi="Times New Roman" w:cs="Times New Roman"/>
          <w:smallCaps/>
          <w:sz w:val="24"/>
          <w:szCs w:val="24"/>
        </w:rPr>
        <w:t>__________</w:t>
      </w:r>
    </w:p>
    <w:p w14:paraId="403C297A" w14:textId="44AA8768" w:rsidR="00A4599F" w:rsidRPr="0026700E" w:rsidRDefault="00A4599F" w:rsidP="00D25CFE">
      <w:pPr>
        <w:spacing w:after="0" w:line="240" w:lineRule="auto"/>
        <w:rPr>
          <w:rFonts w:ascii="Times New Roman" w:hAnsi="Times New Roman" w:cs="Times New Roman"/>
          <w:b/>
          <w:bCs/>
          <w:smallCaps/>
          <w:sz w:val="24"/>
          <w:szCs w:val="24"/>
        </w:rPr>
      </w:pPr>
      <w:r w:rsidRPr="0026700E">
        <w:rPr>
          <w:rFonts w:ascii="Times New Roman" w:hAnsi="Times New Roman" w:cs="Times New Roman"/>
          <w:b/>
          <w:bCs/>
          <w:smallCaps/>
          <w:sz w:val="24"/>
          <w:szCs w:val="24"/>
        </w:rPr>
        <w:br w:type="page"/>
      </w:r>
    </w:p>
    <w:p w14:paraId="44D514D3" w14:textId="762D0F29" w:rsidR="008D704D" w:rsidRPr="00D24EC9" w:rsidRDefault="008D704D" w:rsidP="00D25CFE">
      <w:pPr>
        <w:pStyle w:val="Antrat2"/>
        <w:spacing w:before="0"/>
        <w:ind w:left="5103"/>
        <w:rPr>
          <w:rFonts w:ascii="Times New Roman" w:eastAsia="Calibri" w:hAnsi="Times New Roman" w:cs="Times New Roman"/>
          <w:color w:val="auto"/>
          <w:sz w:val="24"/>
          <w:szCs w:val="24"/>
        </w:rPr>
      </w:pPr>
      <w:bookmarkStart w:id="61" w:name="_Ref38540913"/>
      <w:bookmarkStart w:id="62" w:name="_Ref38898051"/>
      <w:bookmarkStart w:id="63" w:name="_Ref38901392"/>
      <w:bookmarkStart w:id="64" w:name="_Toc126333944"/>
      <w:r w:rsidRPr="00D24EC9">
        <w:rPr>
          <w:rFonts w:ascii="Times New Roman" w:eastAsia="Calibri" w:hAnsi="Times New Roman" w:cs="Times New Roman"/>
          <w:color w:val="auto"/>
          <w:sz w:val="24"/>
          <w:szCs w:val="24"/>
        </w:rPr>
        <w:lastRenderedPageBreak/>
        <w:t xml:space="preserve">Pirkimo sąlygų </w:t>
      </w:r>
      <w:r w:rsidR="00F1334C" w:rsidRPr="00D24EC9">
        <w:rPr>
          <w:rFonts w:ascii="Times New Roman" w:eastAsia="Calibri" w:hAnsi="Times New Roman" w:cs="Times New Roman"/>
          <w:color w:val="auto"/>
          <w:sz w:val="24"/>
          <w:szCs w:val="24"/>
        </w:rPr>
        <w:t>6</w:t>
      </w:r>
      <w:r w:rsidRPr="00D24EC9">
        <w:rPr>
          <w:rFonts w:ascii="Times New Roman" w:eastAsia="Calibri" w:hAnsi="Times New Roman" w:cs="Times New Roman"/>
          <w:color w:val="auto"/>
          <w:sz w:val="24"/>
          <w:szCs w:val="24"/>
        </w:rPr>
        <w:t xml:space="preserve"> priedas „Pasiūlymo forma“</w:t>
      </w:r>
      <w:bookmarkEnd w:id="61"/>
      <w:bookmarkEnd w:id="62"/>
      <w:bookmarkEnd w:id="63"/>
      <w:bookmarkEnd w:id="64"/>
    </w:p>
    <w:p w14:paraId="2EDF208A" w14:textId="77777777" w:rsidR="00693D4F" w:rsidRPr="00D24EC9" w:rsidRDefault="00693D4F" w:rsidP="00D25CFE">
      <w:pPr>
        <w:spacing w:after="0" w:line="240" w:lineRule="auto"/>
        <w:rPr>
          <w:rFonts w:ascii="Times New Roman" w:hAnsi="Times New Roman" w:cs="Times New Roman"/>
          <w:sz w:val="24"/>
          <w:szCs w:val="24"/>
        </w:rPr>
      </w:pPr>
    </w:p>
    <w:p w14:paraId="4A01951F" w14:textId="77777777" w:rsidR="00C33012" w:rsidRPr="0026700E" w:rsidRDefault="00C33012" w:rsidP="00D25CFE">
      <w:pPr>
        <w:spacing w:after="0" w:line="240" w:lineRule="auto"/>
        <w:jc w:val="both"/>
        <w:rPr>
          <w:rFonts w:ascii="Times New Roman" w:hAnsi="Times New Roman" w:cs="Times New Roman"/>
          <w:sz w:val="24"/>
          <w:szCs w:val="24"/>
        </w:rPr>
      </w:pPr>
      <w:r w:rsidRPr="0026700E">
        <w:rPr>
          <w:rFonts w:ascii="Times New Roman" w:hAnsi="Times New Roman" w:cs="Times New Roman"/>
          <w:sz w:val="24"/>
          <w:szCs w:val="24"/>
        </w:rPr>
        <w:t>Pateikiama atskirame priede</w:t>
      </w:r>
    </w:p>
    <w:p w14:paraId="5A12B57E" w14:textId="412F7689" w:rsidR="00693D4F" w:rsidRPr="0026700E" w:rsidRDefault="00693D4F" w:rsidP="00D25CFE">
      <w:pPr>
        <w:spacing w:after="0" w:line="240" w:lineRule="auto"/>
        <w:jc w:val="center"/>
        <w:rPr>
          <w:rFonts w:ascii="Times New Roman" w:hAnsi="Times New Roman" w:cs="Times New Roman"/>
          <w:color w:val="7030A0"/>
          <w:sz w:val="24"/>
          <w:szCs w:val="24"/>
        </w:rPr>
      </w:pPr>
      <w:r w:rsidRPr="0026700E">
        <w:rPr>
          <w:rFonts w:ascii="Times New Roman" w:hAnsi="Times New Roman" w:cs="Times New Roman"/>
          <w:sz w:val="24"/>
          <w:szCs w:val="24"/>
        </w:rPr>
        <w:t>__________</w:t>
      </w:r>
    </w:p>
    <w:p w14:paraId="544CFFE9" w14:textId="77777777" w:rsidR="00693D4F" w:rsidRPr="0026700E" w:rsidRDefault="00693D4F" w:rsidP="00D25CFE">
      <w:pPr>
        <w:spacing w:after="0" w:line="240" w:lineRule="auto"/>
        <w:rPr>
          <w:rFonts w:ascii="Times New Roman" w:hAnsi="Times New Roman" w:cs="Times New Roman"/>
          <w:color w:val="7030A0"/>
          <w:sz w:val="24"/>
          <w:szCs w:val="24"/>
        </w:rPr>
      </w:pPr>
      <w:r w:rsidRPr="0026700E">
        <w:rPr>
          <w:rFonts w:ascii="Times New Roman" w:hAnsi="Times New Roman" w:cs="Times New Roman"/>
          <w:color w:val="7030A0"/>
          <w:sz w:val="24"/>
          <w:szCs w:val="24"/>
        </w:rPr>
        <w:br w:type="page"/>
      </w:r>
    </w:p>
    <w:p w14:paraId="1B1C1ECC" w14:textId="77777777" w:rsidR="000C6068" w:rsidRPr="0026700E" w:rsidRDefault="000C6068" w:rsidP="00D25CFE">
      <w:pPr>
        <w:spacing w:after="0" w:line="240" w:lineRule="auto"/>
        <w:rPr>
          <w:rFonts w:ascii="Times New Roman" w:hAnsi="Times New Roman" w:cs="Times New Roman"/>
          <w:b/>
          <w:bCs/>
          <w:smallCaps/>
          <w:sz w:val="24"/>
          <w:szCs w:val="24"/>
        </w:rPr>
      </w:pPr>
    </w:p>
    <w:p w14:paraId="3D8CCDF3" w14:textId="068F791C" w:rsidR="008D704D" w:rsidRPr="000C5E7F" w:rsidRDefault="008D704D" w:rsidP="00D25CFE">
      <w:pPr>
        <w:pStyle w:val="Antrat2"/>
        <w:spacing w:before="0"/>
        <w:ind w:left="5103"/>
        <w:rPr>
          <w:rFonts w:ascii="Times New Roman" w:eastAsia="Calibri" w:hAnsi="Times New Roman" w:cs="Times New Roman"/>
          <w:color w:val="auto"/>
          <w:sz w:val="24"/>
          <w:szCs w:val="24"/>
        </w:rPr>
      </w:pPr>
      <w:bookmarkStart w:id="65" w:name="_Ref39484039"/>
      <w:bookmarkStart w:id="66" w:name="_Ref40278562"/>
      <w:bookmarkStart w:id="67" w:name="_Toc126333945"/>
      <w:r w:rsidRPr="000C5E7F">
        <w:rPr>
          <w:rFonts w:ascii="Times New Roman" w:eastAsia="Calibri" w:hAnsi="Times New Roman" w:cs="Times New Roman"/>
          <w:color w:val="auto"/>
          <w:sz w:val="24"/>
          <w:szCs w:val="24"/>
        </w:rPr>
        <w:t xml:space="preserve">Pirkimo sąlygų </w:t>
      </w:r>
      <w:r w:rsidR="00910C39" w:rsidRPr="000C5E7F">
        <w:rPr>
          <w:rFonts w:ascii="Times New Roman" w:eastAsia="Calibri" w:hAnsi="Times New Roman" w:cs="Times New Roman"/>
          <w:color w:val="auto"/>
          <w:sz w:val="24"/>
          <w:szCs w:val="24"/>
        </w:rPr>
        <w:t>7</w:t>
      </w:r>
      <w:r w:rsidRPr="000C5E7F">
        <w:rPr>
          <w:rFonts w:ascii="Times New Roman" w:eastAsia="Calibri" w:hAnsi="Times New Roman" w:cs="Times New Roman"/>
          <w:color w:val="auto"/>
          <w:sz w:val="24"/>
          <w:szCs w:val="24"/>
        </w:rPr>
        <w:t xml:space="preserve"> priedas „Pasiūlymų vertinimo kriterijai ir sąlygos“</w:t>
      </w:r>
      <w:bookmarkEnd w:id="65"/>
      <w:bookmarkEnd w:id="66"/>
      <w:bookmarkEnd w:id="67"/>
    </w:p>
    <w:p w14:paraId="6A0BFF9D" w14:textId="77777777" w:rsidR="00FE3D7C" w:rsidRPr="000C5E7F" w:rsidRDefault="00FE3D7C" w:rsidP="00D25CFE">
      <w:pPr>
        <w:spacing w:after="0" w:line="240" w:lineRule="auto"/>
        <w:jc w:val="center"/>
        <w:rPr>
          <w:rFonts w:ascii="Times New Roman" w:hAnsi="Times New Roman" w:cs="Times New Roman"/>
          <w:b/>
          <w:sz w:val="24"/>
          <w:szCs w:val="24"/>
        </w:rPr>
      </w:pPr>
    </w:p>
    <w:p w14:paraId="32B8CB93" w14:textId="77777777" w:rsidR="0051732B" w:rsidRPr="00580333" w:rsidRDefault="0051732B" w:rsidP="0051732B">
      <w:pPr>
        <w:pStyle w:val="Standard"/>
        <w:jc w:val="center"/>
        <w:rPr>
          <w:rFonts w:ascii="Times New Roman" w:hAnsi="Times New Roman" w:cs="Times New Roman"/>
          <w:lang w:val="lt-LT"/>
        </w:rPr>
      </w:pPr>
      <w:bookmarkStart w:id="68" w:name="_2et92p0"/>
      <w:bookmarkStart w:id="69" w:name="_Toc126333946"/>
      <w:bookmarkStart w:id="70" w:name="_Ref39586171"/>
      <w:bookmarkStart w:id="71" w:name="_Ref39673580"/>
      <w:bookmarkStart w:id="72" w:name="_Ref39674283"/>
      <w:bookmarkEnd w:id="68"/>
      <w:r w:rsidRPr="00580333">
        <w:rPr>
          <w:rFonts w:ascii="Times New Roman" w:hAnsi="Times New Roman" w:cs="Times New Roman"/>
          <w:b/>
          <w:lang w:val="lt-LT"/>
        </w:rPr>
        <w:t>PASIŪLYMŲ VERTINIMO KRITERIJAI IR SĄLYGOS</w:t>
      </w:r>
    </w:p>
    <w:p w14:paraId="76669F7D" w14:textId="77777777" w:rsidR="0051732B" w:rsidRPr="00580333" w:rsidRDefault="0051732B" w:rsidP="0051732B">
      <w:pPr>
        <w:pStyle w:val="Standard"/>
        <w:ind w:firstLine="567"/>
        <w:jc w:val="both"/>
        <w:rPr>
          <w:rFonts w:ascii="Times New Roman" w:hAnsi="Times New Roman" w:cs="Times New Roman"/>
          <w:bCs/>
          <w:lang w:val="lt-LT"/>
        </w:rPr>
      </w:pPr>
    </w:p>
    <w:p w14:paraId="5A017D7D" w14:textId="77777777" w:rsidR="0051732B" w:rsidRPr="00580333" w:rsidRDefault="0051732B" w:rsidP="0051732B">
      <w:pPr>
        <w:pStyle w:val="Standard"/>
        <w:numPr>
          <w:ilvl w:val="0"/>
          <w:numId w:val="35"/>
        </w:numPr>
        <w:tabs>
          <w:tab w:val="left" w:pos="851"/>
        </w:tabs>
        <w:ind w:left="0" w:firstLine="567"/>
        <w:jc w:val="both"/>
        <w:rPr>
          <w:rFonts w:ascii="Times New Roman" w:hAnsi="Times New Roman" w:cs="Times New Roman"/>
          <w:lang w:val="lt-LT"/>
        </w:rPr>
      </w:pPr>
      <w:r w:rsidRPr="00580333">
        <w:rPr>
          <w:rFonts w:ascii="Times New Roman" w:hAnsi="Times New Roman" w:cs="Times New Roman"/>
          <w:lang w:val="lt-LT"/>
        </w:rPr>
        <w:t xml:space="preserve">Ekonomiškai naudingiausias pasiūlymas išrenkamas pagal kainos ir kokybės (pasirinktas kokybės vertinimo charakteristikos įvertinamos kiekybiškai). Pasiūlymų vertinimo kriterijai </w:t>
      </w:r>
      <w:r w:rsidRPr="00580333">
        <w:rPr>
          <w:rFonts w:ascii="Times New Roman" w:hAnsi="Times New Roman" w:cs="Times New Roman"/>
          <w:b/>
          <w:bCs/>
          <w:lang w:val="lt-LT"/>
        </w:rPr>
        <w:t>pirkimo objektui:</w:t>
      </w:r>
    </w:p>
    <w:p w14:paraId="063800A7" w14:textId="437D34CF" w:rsidR="0051732B" w:rsidRDefault="0051732B" w:rsidP="0051732B">
      <w:pPr>
        <w:pStyle w:val="Standard"/>
        <w:tabs>
          <w:tab w:val="left" w:pos="709"/>
        </w:tabs>
        <w:ind w:left="360"/>
        <w:jc w:val="both"/>
        <w:rPr>
          <w:rFonts w:ascii="Times New Roman" w:hAnsi="Times New Roman" w:cs="Times New Roman"/>
          <w:lang w:val="lt-LT"/>
        </w:rPr>
      </w:pPr>
    </w:p>
    <w:tbl>
      <w:tblPr>
        <w:tblW w:w="9622" w:type="dxa"/>
        <w:jc w:val="center"/>
        <w:tblLayout w:type="fixed"/>
        <w:tblCellMar>
          <w:left w:w="10" w:type="dxa"/>
          <w:right w:w="10" w:type="dxa"/>
        </w:tblCellMar>
        <w:tblLook w:val="0000" w:firstRow="0" w:lastRow="0" w:firstColumn="0" w:lastColumn="0" w:noHBand="0" w:noVBand="0"/>
      </w:tblPr>
      <w:tblGrid>
        <w:gridCol w:w="619"/>
        <w:gridCol w:w="4036"/>
        <w:gridCol w:w="3135"/>
        <w:gridCol w:w="1832"/>
      </w:tblGrid>
      <w:tr w:rsidR="00D02E1E" w:rsidRPr="00580333" w14:paraId="042A7C77" w14:textId="77777777" w:rsidTr="006D073A">
        <w:trPr>
          <w:trHeight w:val="1429"/>
          <w:jc w:val="center"/>
        </w:trPr>
        <w:tc>
          <w:tcPr>
            <w:tcW w:w="619" w:type="dxa"/>
            <w:tcBorders>
              <w:top w:val="outset" w:sz="18" w:space="0" w:color="00000A"/>
              <w:left w:val="outset" w:sz="18" w:space="0" w:color="00000A"/>
              <w:bottom w:val="outset" w:sz="18" w:space="0" w:color="00000A"/>
              <w:right w:val="outset" w:sz="18" w:space="0" w:color="00000A"/>
            </w:tcBorders>
            <w:tcMar>
              <w:top w:w="105" w:type="dxa"/>
              <w:left w:w="105" w:type="dxa"/>
              <w:bottom w:w="105" w:type="dxa"/>
              <w:right w:w="105" w:type="dxa"/>
            </w:tcMar>
            <w:vAlign w:val="center"/>
          </w:tcPr>
          <w:p w14:paraId="37C57F47" w14:textId="77777777" w:rsidR="00D02E1E" w:rsidRPr="00580333" w:rsidRDefault="00D02E1E" w:rsidP="006D073A">
            <w:pPr>
              <w:pStyle w:val="Standard"/>
              <w:rPr>
                <w:rFonts w:ascii="Times New Roman" w:hAnsi="Times New Roman" w:cs="Times New Roman"/>
                <w:lang w:val="lt-LT"/>
              </w:rPr>
            </w:pPr>
            <w:r w:rsidRPr="00580333">
              <w:rPr>
                <w:rFonts w:ascii="Times New Roman" w:hAnsi="Times New Roman" w:cs="Times New Roman"/>
                <w:bCs/>
                <w:lang w:val="lt-LT" w:eastAsia="en-US"/>
              </w:rPr>
              <w:t>Eil. Nr.</w:t>
            </w:r>
          </w:p>
        </w:tc>
        <w:tc>
          <w:tcPr>
            <w:tcW w:w="4036" w:type="dxa"/>
            <w:tcBorders>
              <w:top w:val="outset" w:sz="18" w:space="0" w:color="00000A"/>
              <w:left w:val="outset" w:sz="18" w:space="0" w:color="00000A"/>
              <w:bottom w:val="outset" w:sz="18" w:space="0" w:color="00000A"/>
              <w:right w:val="outset" w:sz="18" w:space="0" w:color="00000A"/>
            </w:tcBorders>
            <w:tcMar>
              <w:top w:w="105" w:type="dxa"/>
              <w:left w:w="105" w:type="dxa"/>
              <w:bottom w:w="105" w:type="dxa"/>
              <w:right w:w="105" w:type="dxa"/>
            </w:tcMar>
            <w:vAlign w:val="center"/>
          </w:tcPr>
          <w:p w14:paraId="2EB08822" w14:textId="77777777" w:rsidR="00D02E1E" w:rsidRPr="00580333" w:rsidRDefault="00D02E1E" w:rsidP="006D073A">
            <w:pPr>
              <w:pStyle w:val="Standard"/>
              <w:rPr>
                <w:rFonts w:ascii="Times New Roman" w:hAnsi="Times New Roman" w:cs="Times New Roman"/>
                <w:lang w:val="lt-LT"/>
              </w:rPr>
            </w:pPr>
            <w:r w:rsidRPr="00580333">
              <w:rPr>
                <w:rFonts w:ascii="Times New Roman" w:hAnsi="Times New Roman" w:cs="Times New Roman"/>
                <w:bCs/>
                <w:lang w:val="lt-LT" w:eastAsia="en-US"/>
              </w:rPr>
              <w:t>Vertinimo kriterijai</w:t>
            </w:r>
          </w:p>
        </w:tc>
        <w:tc>
          <w:tcPr>
            <w:tcW w:w="3135" w:type="dxa"/>
            <w:tcBorders>
              <w:top w:val="outset" w:sz="18" w:space="0" w:color="00000A"/>
              <w:left w:val="outset" w:sz="18" w:space="0" w:color="00000A"/>
              <w:bottom w:val="outset" w:sz="18" w:space="0" w:color="00000A"/>
              <w:right w:val="outset" w:sz="18" w:space="0" w:color="00000A"/>
            </w:tcBorders>
            <w:tcMar>
              <w:top w:w="105" w:type="dxa"/>
              <w:left w:w="105" w:type="dxa"/>
              <w:bottom w:w="105" w:type="dxa"/>
              <w:right w:w="105" w:type="dxa"/>
            </w:tcMar>
          </w:tcPr>
          <w:p w14:paraId="456342D0" w14:textId="77777777" w:rsidR="00D02E1E" w:rsidRPr="00580333" w:rsidRDefault="00D02E1E" w:rsidP="006D073A">
            <w:pPr>
              <w:pStyle w:val="Standard"/>
              <w:rPr>
                <w:rFonts w:ascii="Times New Roman" w:hAnsi="Times New Roman" w:cs="Times New Roman"/>
                <w:lang w:val="lt-LT"/>
              </w:rPr>
            </w:pPr>
            <w:r w:rsidRPr="00580333">
              <w:rPr>
                <w:rFonts w:ascii="Times New Roman" w:eastAsia="Times New Roman" w:hAnsi="Times New Roman" w:cs="Times New Roman"/>
                <w:bCs/>
                <w:lang w:val="lt-LT" w:eastAsia="en-US"/>
              </w:rPr>
              <w:t>Kokybės kriterijaus parametrui suteikiami balai</w:t>
            </w:r>
          </w:p>
        </w:tc>
        <w:tc>
          <w:tcPr>
            <w:tcW w:w="1832" w:type="dxa"/>
            <w:tcBorders>
              <w:top w:val="outset" w:sz="18" w:space="0" w:color="00000A"/>
              <w:left w:val="outset" w:sz="18" w:space="0" w:color="00000A"/>
              <w:bottom w:val="outset" w:sz="18" w:space="0" w:color="00000A"/>
              <w:right w:val="outset" w:sz="18" w:space="0" w:color="00000A"/>
            </w:tcBorders>
            <w:tcMar>
              <w:top w:w="105" w:type="dxa"/>
              <w:left w:w="105" w:type="dxa"/>
              <w:bottom w:w="105" w:type="dxa"/>
              <w:right w:w="105" w:type="dxa"/>
            </w:tcMar>
            <w:vAlign w:val="center"/>
          </w:tcPr>
          <w:p w14:paraId="0C0703D3" w14:textId="77777777" w:rsidR="00D02E1E" w:rsidRPr="00580333" w:rsidRDefault="00D02E1E" w:rsidP="006D073A">
            <w:pPr>
              <w:pStyle w:val="Standard"/>
              <w:rPr>
                <w:rFonts w:ascii="Times New Roman" w:hAnsi="Times New Roman" w:cs="Times New Roman"/>
                <w:lang w:val="lt-LT"/>
              </w:rPr>
            </w:pPr>
            <w:r w:rsidRPr="00580333">
              <w:rPr>
                <w:rFonts w:ascii="Times New Roman" w:hAnsi="Times New Roman" w:cs="Times New Roman"/>
                <w:bCs/>
                <w:lang w:val="lt-LT" w:eastAsia="en-US"/>
              </w:rPr>
              <w:t>Lyginamasis svoris ekonominio naudingumo įvertinime</w:t>
            </w:r>
          </w:p>
        </w:tc>
      </w:tr>
      <w:tr w:rsidR="00D02E1E" w:rsidRPr="00580333" w14:paraId="18975C4F" w14:textId="77777777" w:rsidTr="006D073A">
        <w:trPr>
          <w:trHeight w:val="379"/>
          <w:jc w:val="center"/>
        </w:trPr>
        <w:tc>
          <w:tcPr>
            <w:tcW w:w="619" w:type="dxa"/>
            <w:tcBorders>
              <w:top w:val="outset" w:sz="18" w:space="0" w:color="00000A"/>
              <w:left w:val="outset" w:sz="18" w:space="0" w:color="00000A"/>
              <w:bottom w:val="outset" w:sz="18" w:space="0" w:color="00000A"/>
              <w:right w:val="outset" w:sz="18" w:space="0" w:color="00000A"/>
            </w:tcBorders>
            <w:tcMar>
              <w:top w:w="105" w:type="dxa"/>
              <w:left w:w="105" w:type="dxa"/>
              <w:bottom w:w="105" w:type="dxa"/>
              <w:right w:w="105" w:type="dxa"/>
            </w:tcMar>
            <w:vAlign w:val="center"/>
          </w:tcPr>
          <w:p w14:paraId="6CF5874B" w14:textId="77777777" w:rsidR="00D02E1E" w:rsidRPr="00580333" w:rsidRDefault="00D02E1E" w:rsidP="006D073A">
            <w:pPr>
              <w:pStyle w:val="Standard"/>
              <w:rPr>
                <w:rFonts w:ascii="Times New Roman" w:hAnsi="Times New Roman" w:cs="Times New Roman"/>
                <w:lang w:val="lt-LT"/>
              </w:rPr>
            </w:pPr>
            <w:r w:rsidRPr="00580333">
              <w:rPr>
                <w:rFonts w:ascii="Times New Roman" w:hAnsi="Times New Roman" w:cs="Times New Roman"/>
                <w:lang w:val="lt-LT" w:eastAsia="en-US"/>
              </w:rPr>
              <w:t>1.</w:t>
            </w:r>
          </w:p>
        </w:tc>
        <w:tc>
          <w:tcPr>
            <w:tcW w:w="4036" w:type="dxa"/>
            <w:tcBorders>
              <w:top w:val="outset" w:sz="18" w:space="0" w:color="00000A"/>
              <w:left w:val="outset" w:sz="18" w:space="0" w:color="00000A"/>
              <w:bottom w:val="outset" w:sz="18" w:space="0" w:color="00000A"/>
              <w:right w:val="outset" w:sz="18" w:space="0" w:color="00000A"/>
            </w:tcBorders>
            <w:tcMar>
              <w:top w:w="105" w:type="dxa"/>
              <w:left w:w="105" w:type="dxa"/>
              <w:bottom w:w="105" w:type="dxa"/>
              <w:right w:w="105" w:type="dxa"/>
            </w:tcMar>
          </w:tcPr>
          <w:p w14:paraId="22542C94" w14:textId="77777777" w:rsidR="00D02E1E" w:rsidRPr="00580333" w:rsidRDefault="00D02E1E" w:rsidP="006D073A">
            <w:pPr>
              <w:pStyle w:val="Standard"/>
              <w:rPr>
                <w:rFonts w:ascii="Times New Roman" w:hAnsi="Times New Roman" w:cs="Times New Roman"/>
                <w:lang w:val="lt-LT"/>
              </w:rPr>
            </w:pPr>
            <w:r w:rsidRPr="00580333">
              <w:rPr>
                <w:rFonts w:ascii="Times New Roman" w:hAnsi="Times New Roman" w:cs="Times New Roman"/>
                <w:b/>
                <w:bCs/>
                <w:lang w:val="lt-LT" w:eastAsia="en-US"/>
              </w:rPr>
              <w:t>Pirmas kriterijus-Pasiūlymo kaina (C)</w:t>
            </w:r>
          </w:p>
        </w:tc>
        <w:tc>
          <w:tcPr>
            <w:tcW w:w="3135" w:type="dxa"/>
            <w:tcBorders>
              <w:top w:val="outset" w:sz="18" w:space="0" w:color="00000A"/>
              <w:left w:val="outset" w:sz="18" w:space="0" w:color="00000A"/>
              <w:bottom w:val="outset" w:sz="18" w:space="0" w:color="00000A"/>
              <w:right w:val="outset" w:sz="18" w:space="0" w:color="00000A"/>
            </w:tcBorders>
            <w:tcMar>
              <w:top w:w="105" w:type="dxa"/>
              <w:left w:w="105" w:type="dxa"/>
              <w:bottom w:w="105" w:type="dxa"/>
              <w:right w:w="105" w:type="dxa"/>
            </w:tcMar>
          </w:tcPr>
          <w:p w14:paraId="123EE5A3" w14:textId="77777777" w:rsidR="00D02E1E" w:rsidRPr="00580333" w:rsidRDefault="00D02E1E" w:rsidP="006D073A">
            <w:pPr>
              <w:pStyle w:val="Standard"/>
              <w:rPr>
                <w:rFonts w:ascii="Times New Roman" w:hAnsi="Times New Roman" w:cs="Times New Roman"/>
                <w:lang w:val="lt-LT" w:eastAsia="en-US"/>
              </w:rPr>
            </w:pPr>
          </w:p>
        </w:tc>
        <w:tc>
          <w:tcPr>
            <w:tcW w:w="1832" w:type="dxa"/>
            <w:tcBorders>
              <w:top w:val="outset" w:sz="18" w:space="0" w:color="00000A"/>
              <w:left w:val="outset" w:sz="18" w:space="0" w:color="00000A"/>
              <w:bottom w:val="outset" w:sz="18" w:space="0" w:color="00000A"/>
              <w:right w:val="outset" w:sz="18" w:space="0" w:color="00000A"/>
            </w:tcBorders>
            <w:tcMar>
              <w:top w:w="105" w:type="dxa"/>
              <w:left w:w="105" w:type="dxa"/>
              <w:bottom w:w="105" w:type="dxa"/>
              <w:right w:w="105" w:type="dxa"/>
            </w:tcMar>
            <w:vAlign w:val="center"/>
          </w:tcPr>
          <w:p w14:paraId="11FC56B7" w14:textId="77777777" w:rsidR="00D02E1E" w:rsidRPr="00580333" w:rsidRDefault="00D02E1E" w:rsidP="006D073A">
            <w:pPr>
              <w:pStyle w:val="Standard"/>
              <w:rPr>
                <w:rFonts w:ascii="Times New Roman" w:hAnsi="Times New Roman" w:cs="Times New Roman"/>
                <w:lang w:val="lt-LT"/>
              </w:rPr>
            </w:pPr>
            <w:r w:rsidRPr="00580333">
              <w:rPr>
                <w:rFonts w:ascii="Times New Roman" w:hAnsi="Times New Roman" w:cs="Times New Roman"/>
                <w:lang w:val="lt-LT" w:eastAsia="en-US"/>
              </w:rPr>
              <w:t>X=80</w:t>
            </w:r>
          </w:p>
        </w:tc>
      </w:tr>
      <w:tr w:rsidR="00D02E1E" w:rsidRPr="00580333" w14:paraId="26AC952E" w14:textId="77777777" w:rsidTr="006D073A">
        <w:trPr>
          <w:trHeight w:val="261"/>
          <w:jc w:val="center"/>
        </w:trPr>
        <w:tc>
          <w:tcPr>
            <w:tcW w:w="619" w:type="dxa"/>
            <w:tcBorders>
              <w:top w:val="outset" w:sz="18" w:space="0" w:color="00000A"/>
              <w:left w:val="outset" w:sz="18" w:space="0" w:color="00000A"/>
              <w:bottom w:val="outset" w:sz="18" w:space="0" w:color="00000A"/>
              <w:right w:val="outset" w:sz="18" w:space="0" w:color="00000A"/>
            </w:tcBorders>
            <w:tcMar>
              <w:top w:w="105" w:type="dxa"/>
              <w:left w:w="105" w:type="dxa"/>
              <w:bottom w:w="105" w:type="dxa"/>
              <w:right w:w="105" w:type="dxa"/>
            </w:tcMar>
            <w:vAlign w:val="center"/>
          </w:tcPr>
          <w:p w14:paraId="01BD1486" w14:textId="77777777" w:rsidR="00D02E1E" w:rsidRPr="00580333" w:rsidRDefault="00D02E1E" w:rsidP="006D073A">
            <w:pPr>
              <w:pStyle w:val="Standard"/>
              <w:rPr>
                <w:rFonts w:ascii="Times New Roman" w:hAnsi="Times New Roman" w:cs="Times New Roman"/>
                <w:lang w:val="lt-LT"/>
              </w:rPr>
            </w:pPr>
            <w:r w:rsidRPr="00580333">
              <w:rPr>
                <w:rFonts w:ascii="Times New Roman" w:hAnsi="Times New Roman" w:cs="Times New Roman"/>
                <w:lang w:val="lt-LT" w:eastAsia="en-US"/>
              </w:rPr>
              <w:t>2.</w:t>
            </w:r>
          </w:p>
        </w:tc>
        <w:tc>
          <w:tcPr>
            <w:tcW w:w="4036" w:type="dxa"/>
            <w:tcBorders>
              <w:top w:val="outset" w:sz="18" w:space="0" w:color="00000A"/>
              <w:left w:val="outset" w:sz="18" w:space="0" w:color="00000A"/>
              <w:bottom w:val="outset" w:sz="18" w:space="0" w:color="00000A"/>
              <w:right w:val="outset" w:sz="18" w:space="0" w:color="00000A"/>
            </w:tcBorders>
            <w:tcMar>
              <w:top w:w="105" w:type="dxa"/>
              <w:left w:w="105" w:type="dxa"/>
              <w:bottom w:w="105" w:type="dxa"/>
              <w:right w:w="105" w:type="dxa"/>
            </w:tcMar>
          </w:tcPr>
          <w:p w14:paraId="4DC919A4" w14:textId="77777777" w:rsidR="00D02E1E" w:rsidRPr="00580333" w:rsidRDefault="00D02E1E" w:rsidP="006D073A">
            <w:pPr>
              <w:pStyle w:val="Standard"/>
              <w:rPr>
                <w:rFonts w:ascii="Times New Roman" w:hAnsi="Times New Roman" w:cs="Times New Roman"/>
                <w:lang w:val="lt-LT"/>
              </w:rPr>
            </w:pPr>
            <w:r w:rsidRPr="00580333">
              <w:rPr>
                <w:rFonts w:ascii="Times New Roman" w:hAnsi="Times New Roman" w:cs="Times New Roman"/>
                <w:b/>
                <w:bCs/>
                <w:color w:val="000000" w:themeColor="text1"/>
                <w:spacing w:val="-4"/>
                <w:lang w:val="lt-LT"/>
              </w:rPr>
              <w:t>Antras Kriterijus– Siūlomų specialistų patirtis</w:t>
            </w:r>
            <w:r w:rsidRPr="00580333">
              <w:rPr>
                <w:rFonts w:ascii="Times New Roman" w:eastAsia="Times New Roman" w:hAnsi="Times New Roman" w:cs="Times New Roman"/>
                <w:b/>
                <w:color w:val="000000" w:themeColor="text1"/>
                <w:position w:val="-1"/>
                <w:lang w:val="lt-LT" w:eastAsia="lt-LT"/>
              </w:rPr>
              <w:t xml:space="preserve"> (T)</w:t>
            </w:r>
          </w:p>
        </w:tc>
        <w:tc>
          <w:tcPr>
            <w:tcW w:w="3135" w:type="dxa"/>
            <w:tcBorders>
              <w:top w:val="outset" w:sz="18" w:space="0" w:color="00000A"/>
              <w:left w:val="outset" w:sz="18" w:space="0" w:color="00000A"/>
              <w:bottom w:val="outset" w:sz="18" w:space="0" w:color="00000A"/>
              <w:right w:val="outset" w:sz="18" w:space="0" w:color="00000A"/>
            </w:tcBorders>
            <w:tcMar>
              <w:top w:w="105" w:type="dxa"/>
              <w:left w:w="105" w:type="dxa"/>
              <w:bottom w:w="105" w:type="dxa"/>
              <w:right w:w="105" w:type="dxa"/>
            </w:tcMar>
          </w:tcPr>
          <w:p w14:paraId="36E994ED" w14:textId="77777777" w:rsidR="00D02E1E" w:rsidRPr="00580333" w:rsidRDefault="00D02E1E" w:rsidP="006D073A">
            <w:pPr>
              <w:pStyle w:val="Standard"/>
              <w:ind w:left="18" w:hanging="18"/>
              <w:rPr>
                <w:rFonts w:ascii="Times New Roman" w:hAnsi="Times New Roman" w:cs="Times New Roman"/>
                <w:lang w:val="lt-LT" w:eastAsia="en-US"/>
              </w:rPr>
            </w:pPr>
          </w:p>
        </w:tc>
        <w:tc>
          <w:tcPr>
            <w:tcW w:w="1832" w:type="dxa"/>
            <w:tcBorders>
              <w:top w:val="outset" w:sz="18" w:space="0" w:color="00000A"/>
              <w:left w:val="outset" w:sz="18" w:space="0" w:color="00000A"/>
              <w:bottom w:val="outset" w:sz="18" w:space="0" w:color="00000A"/>
              <w:right w:val="outset" w:sz="18" w:space="0" w:color="00000A"/>
            </w:tcBorders>
            <w:tcMar>
              <w:top w:w="105" w:type="dxa"/>
              <w:left w:w="105" w:type="dxa"/>
              <w:bottom w:w="105" w:type="dxa"/>
              <w:right w:w="105" w:type="dxa"/>
            </w:tcMar>
            <w:vAlign w:val="center"/>
          </w:tcPr>
          <w:p w14:paraId="3A032B9A" w14:textId="57E5F5BF" w:rsidR="00D02E1E" w:rsidRPr="00580333" w:rsidRDefault="00D02E1E" w:rsidP="006D073A">
            <w:pPr>
              <w:pStyle w:val="Standard"/>
              <w:rPr>
                <w:rFonts w:ascii="Times New Roman" w:hAnsi="Times New Roman" w:cs="Times New Roman"/>
                <w:lang w:val="lt-LT" w:eastAsia="en-US"/>
              </w:rPr>
            </w:pPr>
          </w:p>
        </w:tc>
      </w:tr>
      <w:tr w:rsidR="00C36A56" w:rsidRPr="00580333" w14:paraId="4E91292C" w14:textId="77777777" w:rsidTr="006D073A">
        <w:trPr>
          <w:trHeight w:val="906"/>
          <w:jc w:val="center"/>
        </w:trPr>
        <w:tc>
          <w:tcPr>
            <w:tcW w:w="619" w:type="dxa"/>
            <w:tcBorders>
              <w:top w:val="outset" w:sz="18" w:space="0" w:color="00000A"/>
              <w:left w:val="outset" w:sz="18" w:space="0" w:color="00000A"/>
              <w:bottom w:val="outset" w:sz="18" w:space="0" w:color="00000A"/>
              <w:right w:val="outset" w:sz="18" w:space="0" w:color="00000A"/>
            </w:tcBorders>
            <w:tcMar>
              <w:top w:w="105" w:type="dxa"/>
              <w:left w:w="105" w:type="dxa"/>
              <w:bottom w:w="105" w:type="dxa"/>
              <w:right w:w="105" w:type="dxa"/>
            </w:tcMar>
            <w:vAlign w:val="center"/>
          </w:tcPr>
          <w:p w14:paraId="45E3BE35" w14:textId="77777777" w:rsidR="00C36A56" w:rsidRPr="00580333" w:rsidRDefault="00C36A56" w:rsidP="00C36A56">
            <w:pPr>
              <w:pStyle w:val="Standard"/>
              <w:rPr>
                <w:rFonts w:ascii="Times New Roman" w:hAnsi="Times New Roman" w:cs="Times New Roman"/>
                <w:lang w:val="lt-LT"/>
              </w:rPr>
            </w:pPr>
            <w:r w:rsidRPr="00580333">
              <w:rPr>
                <w:rFonts w:ascii="Times New Roman" w:hAnsi="Times New Roman" w:cs="Times New Roman"/>
                <w:lang w:val="lt-LT" w:eastAsia="en-US"/>
              </w:rPr>
              <w:t>2.1.</w:t>
            </w:r>
          </w:p>
        </w:tc>
        <w:tc>
          <w:tcPr>
            <w:tcW w:w="4036" w:type="dxa"/>
            <w:tcBorders>
              <w:top w:val="outset" w:sz="18" w:space="0" w:color="00000A"/>
              <w:left w:val="outset" w:sz="18" w:space="0" w:color="00000A"/>
              <w:bottom w:val="outset" w:sz="18" w:space="0" w:color="00000A"/>
              <w:right w:val="outset" w:sz="18" w:space="0" w:color="00000A"/>
            </w:tcBorders>
            <w:tcMar>
              <w:top w:w="105" w:type="dxa"/>
              <w:left w:w="105" w:type="dxa"/>
              <w:bottom w:w="105" w:type="dxa"/>
              <w:right w:w="105" w:type="dxa"/>
            </w:tcMar>
          </w:tcPr>
          <w:p w14:paraId="75208E17" w14:textId="77777777" w:rsidR="00C36A56" w:rsidRPr="00580333" w:rsidRDefault="00C36A56" w:rsidP="00C36A56">
            <w:pPr>
              <w:pStyle w:val="Standard"/>
              <w:rPr>
                <w:rFonts w:ascii="Times New Roman" w:hAnsi="Times New Roman" w:cs="Times New Roman"/>
                <w:lang w:val="lt-LT"/>
              </w:rPr>
            </w:pPr>
            <w:r w:rsidRPr="00580333">
              <w:rPr>
                <w:rFonts w:ascii="Times New Roman" w:hAnsi="Times New Roman" w:cs="Times New Roman"/>
                <w:i/>
                <w:lang w:val="lt-LT" w:eastAsia="en-US"/>
              </w:rPr>
              <w:t xml:space="preserve">Parametras </w:t>
            </w:r>
            <w:r w:rsidRPr="00580333">
              <w:rPr>
                <w:rFonts w:ascii="Times New Roman" w:hAnsi="Times New Roman" w:cs="Times New Roman"/>
                <w:lang w:val="lt-LT" w:eastAsia="en-US"/>
              </w:rPr>
              <w:t>(P</w:t>
            </w:r>
            <w:r w:rsidRPr="00580333">
              <w:rPr>
                <w:rFonts w:ascii="Times New Roman" w:hAnsi="Times New Roman" w:cs="Times New Roman"/>
                <w:vertAlign w:val="subscript"/>
                <w:lang w:val="lt-LT" w:eastAsia="en-US"/>
              </w:rPr>
              <w:t>1</w:t>
            </w:r>
            <w:r w:rsidRPr="00580333">
              <w:rPr>
                <w:rFonts w:ascii="Times New Roman" w:hAnsi="Times New Roman" w:cs="Times New Roman"/>
                <w:lang w:val="lt-LT" w:eastAsia="en-US"/>
              </w:rPr>
              <w:t>)</w:t>
            </w:r>
          </w:p>
          <w:p w14:paraId="4C971A3C" w14:textId="7CF7F526" w:rsidR="00C36A56" w:rsidRPr="00580333" w:rsidRDefault="00C36A56" w:rsidP="00C36A56">
            <w:pPr>
              <w:pStyle w:val="Standard"/>
              <w:rPr>
                <w:rFonts w:ascii="Times New Roman" w:hAnsi="Times New Roman" w:cs="Times New Roman"/>
                <w:lang w:val="lt-LT"/>
              </w:rPr>
            </w:pPr>
            <w:r w:rsidRPr="00580333">
              <w:rPr>
                <w:rFonts w:ascii="Times New Roman" w:hAnsi="Times New Roman" w:cs="Times New Roman"/>
                <w:iCs/>
                <w:lang w:val="lt-LT"/>
              </w:rPr>
              <w:t xml:space="preserve">Siūlomo </w:t>
            </w:r>
            <w:r>
              <w:rPr>
                <w:rFonts w:ascii="Times New Roman" w:hAnsi="Times New Roman" w:cs="Times New Roman"/>
                <w:iCs/>
                <w:lang w:val="lt-LT"/>
              </w:rPr>
              <w:t>programuotojo</w:t>
            </w:r>
            <w:r w:rsidRPr="0099041C">
              <w:rPr>
                <w:rFonts w:ascii="Times New Roman" w:hAnsi="Times New Roman" w:cs="Times New Roman"/>
                <w:iCs/>
                <w:lang w:val="lt-LT"/>
              </w:rPr>
              <w:t xml:space="preserve"> </w:t>
            </w:r>
            <w:r w:rsidRPr="00580333">
              <w:rPr>
                <w:rFonts w:ascii="Times New Roman" w:hAnsi="Times New Roman" w:cs="Times New Roman"/>
                <w:iCs/>
                <w:lang w:val="lt-LT"/>
              </w:rPr>
              <w:t>papildoma profesinė (darbinė) patirtis </w:t>
            </w:r>
          </w:p>
        </w:tc>
        <w:tc>
          <w:tcPr>
            <w:tcW w:w="3135" w:type="dxa"/>
            <w:tcBorders>
              <w:top w:val="outset" w:sz="18" w:space="0" w:color="00000A"/>
              <w:left w:val="outset" w:sz="18" w:space="0" w:color="00000A"/>
              <w:bottom w:val="outset" w:sz="18" w:space="0" w:color="00000A"/>
              <w:right w:val="outset" w:sz="18" w:space="0" w:color="00000A"/>
            </w:tcBorders>
            <w:tcMar>
              <w:top w:w="105" w:type="dxa"/>
              <w:left w:w="105" w:type="dxa"/>
              <w:bottom w:w="105" w:type="dxa"/>
              <w:right w:w="105" w:type="dxa"/>
            </w:tcMar>
          </w:tcPr>
          <w:p w14:paraId="5BD6571F" w14:textId="2F58B68C" w:rsidR="00C36A56" w:rsidRPr="00580333" w:rsidRDefault="00C36A56" w:rsidP="00C36A56">
            <w:pPr>
              <w:pStyle w:val="Standard"/>
              <w:ind w:left="18" w:hanging="18"/>
              <w:rPr>
                <w:rFonts w:ascii="Times New Roman" w:hAnsi="Times New Roman" w:cs="Times New Roman"/>
                <w:lang w:val="lt-LT"/>
              </w:rPr>
            </w:pPr>
            <w:r w:rsidRPr="00580333">
              <w:rPr>
                <w:rFonts w:ascii="Times New Roman" w:hAnsi="Times New Roman" w:cs="Times New Roman"/>
                <w:lang w:val="lt-LT" w:eastAsia="en-US"/>
              </w:rPr>
              <w:t xml:space="preserve">Maksimalus balų skaičius: </w:t>
            </w:r>
            <w:r w:rsidRPr="00580333">
              <w:rPr>
                <w:rFonts w:ascii="Times New Roman" w:eastAsia="Times New Roman" w:hAnsi="Times New Roman" w:cs="Times New Roman"/>
                <w:position w:val="-1"/>
                <w:lang w:val="lt-LT" w:eastAsia="lt-LT"/>
              </w:rPr>
              <w:t>R</w:t>
            </w:r>
            <w:r w:rsidRPr="00580333">
              <w:rPr>
                <w:rFonts w:ascii="Times New Roman" w:eastAsia="Times New Roman" w:hAnsi="Times New Roman" w:cs="Times New Roman"/>
                <w:position w:val="-1"/>
                <w:vertAlign w:val="subscript"/>
                <w:lang w:val="lt-LT" w:eastAsia="lt-LT"/>
              </w:rPr>
              <w:t>1max</w:t>
            </w:r>
            <w:r w:rsidRPr="00580333">
              <w:rPr>
                <w:rFonts w:ascii="Times New Roman" w:eastAsia="Times New Roman" w:hAnsi="Times New Roman" w:cs="Times New Roman"/>
                <w:position w:val="-1"/>
                <w:lang w:val="lt-LT" w:eastAsia="lt-LT"/>
              </w:rPr>
              <w:t>=</w:t>
            </w:r>
            <w:r>
              <w:rPr>
                <w:rFonts w:ascii="Times New Roman" w:eastAsia="Times New Roman" w:hAnsi="Times New Roman" w:cs="Times New Roman"/>
                <w:position w:val="-1"/>
                <w:lang w:val="lt-LT" w:eastAsia="lt-LT"/>
              </w:rPr>
              <w:t>2</w:t>
            </w:r>
            <w:r w:rsidRPr="00580333">
              <w:rPr>
                <w:rFonts w:ascii="Times New Roman" w:eastAsia="Times New Roman" w:hAnsi="Times New Roman" w:cs="Times New Roman"/>
                <w:position w:val="-1"/>
                <w:lang w:val="lt-LT" w:eastAsia="lt-LT"/>
              </w:rPr>
              <w:t>0 balų</w:t>
            </w:r>
          </w:p>
        </w:tc>
        <w:tc>
          <w:tcPr>
            <w:tcW w:w="1832" w:type="dxa"/>
            <w:tcBorders>
              <w:top w:val="outset" w:sz="18" w:space="0" w:color="00000A"/>
              <w:left w:val="outset" w:sz="18" w:space="0" w:color="00000A"/>
              <w:bottom w:val="outset" w:sz="18" w:space="0" w:color="00000A"/>
              <w:right w:val="outset" w:sz="18" w:space="0" w:color="00000A"/>
            </w:tcBorders>
            <w:tcMar>
              <w:top w:w="105" w:type="dxa"/>
              <w:left w:w="105" w:type="dxa"/>
              <w:bottom w:w="105" w:type="dxa"/>
              <w:right w:w="105" w:type="dxa"/>
            </w:tcMar>
            <w:vAlign w:val="center"/>
          </w:tcPr>
          <w:p w14:paraId="48D92C9C" w14:textId="71724863" w:rsidR="00C36A56" w:rsidRPr="00580333" w:rsidRDefault="00C36A56" w:rsidP="00C36A56">
            <w:pPr>
              <w:pStyle w:val="Standard"/>
              <w:ind w:left="-262" w:firstLine="262"/>
              <w:rPr>
                <w:rFonts w:ascii="Times New Roman" w:hAnsi="Times New Roman" w:cs="Times New Roman"/>
                <w:lang w:val="lt-LT"/>
              </w:rPr>
            </w:pPr>
            <w:r w:rsidRPr="00D04DA6">
              <w:rPr>
                <w:rFonts w:ascii="Times New Roman" w:hAnsi="Times New Roman" w:cs="Times New Roman"/>
              </w:rPr>
              <w:t>Y</w:t>
            </w:r>
            <w:r w:rsidRPr="00D04DA6">
              <w:rPr>
                <w:rFonts w:ascii="Times New Roman" w:hAnsi="Times New Roman" w:cs="Times New Roman"/>
                <w:vertAlign w:val="subscript"/>
              </w:rPr>
              <w:t xml:space="preserve">1 </w:t>
            </w:r>
            <w:r w:rsidRPr="00D04DA6">
              <w:rPr>
                <w:rFonts w:ascii="Times New Roman" w:hAnsi="Times New Roman" w:cs="Times New Roman"/>
              </w:rPr>
              <w:t>=</w:t>
            </w:r>
            <w:r w:rsidR="001B2B99">
              <w:rPr>
                <w:rFonts w:ascii="Times New Roman" w:hAnsi="Times New Roman" w:cs="Times New Roman"/>
              </w:rPr>
              <w:t>2</w:t>
            </w:r>
            <w:r>
              <w:rPr>
                <w:rFonts w:ascii="Times New Roman" w:hAnsi="Times New Roman" w:cs="Times New Roman"/>
              </w:rPr>
              <w:t>0</w:t>
            </w:r>
          </w:p>
        </w:tc>
      </w:tr>
    </w:tbl>
    <w:p w14:paraId="2745D6D7" w14:textId="77777777" w:rsidR="00D02E1E" w:rsidRPr="00580333" w:rsidRDefault="00D02E1E" w:rsidP="00D02E1E">
      <w:pPr>
        <w:pStyle w:val="Sraopastraipa"/>
        <w:tabs>
          <w:tab w:val="left" w:pos="644"/>
          <w:tab w:val="left" w:pos="927"/>
        </w:tabs>
        <w:spacing w:after="0"/>
        <w:ind w:left="360"/>
        <w:jc w:val="both"/>
        <w:rPr>
          <w:rFonts w:ascii="Times New Roman" w:hAnsi="Times New Roman" w:cs="Times New Roman"/>
          <w:sz w:val="24"/>
          <w:szCs w:val="24"/>
        </w:rPr>
      </w:pPr>
    </w:p>
    <w:p w14:paraId="3D4FCCF3" w14:textId="77777777" w:rsidR="00D02E1E" w:rsidRPr="00580333" w:rsidRDefault="00D02E1E" w:rsidP="00D02E1E">
      <w:pPr>
        <w:pStyle w:val="Sraopastraipa"/>
        <w:numPr>
          <w:ilvl w:val="0"/>
          <w:numId w:val="36"/>
        </w:numPr>
        <w:tabs>
          <w:tab w:val="left" w:pos="851"/>
        </w:tabs>
        <w:spacing w:after="120" w:line="280" w:lineRule="exact"/>
        <w:ind w:left="0" w:firstLine="567"/>
        <w:contextualSpacing w:val="0"/>
        <w:jc w:val="both"/>
        <w:rPr>
          <w:rFonts w:ascii="Times New Roman" w:hAnsi="Times New Roman" w:cs="Times New Roman"/>
          <w:sz w:val="24"/>
          <w:szCs w:val="24"/>
        </w:rPr>
      </w:pPr>
      <w:r w:rsidRPr="00580333">
        <w:rPr>
          <w:rFonts w:ascii="Times New Roman" w:hAnsi="Times New Roman" w:cs="Times New Roman"/>
          <w:sz w:val="24"/>
          <w:szCs w:val="24"/>
        </w:rPr>
        <w:t>Pasiūlymo ekonominis naudingumas (EN) apskaičiuojamas sudedant tiekėjo Pasiūlymo kainos (C) ir kokybės kriterijaus (T) balus (ekonominio naudingumo balas apvalinimas dviejų skaitmenų po kablelio tikslumu):</w:t>
      </w:r>
    </w:p>
    <w:p w14:paraId="39764DC2" w14:textId="77777777" w:rsidR="00D02E1E" w:rsidRPr="00580333" w:rsidRDefault="00D02E1E" w:rsidP="00D02E1E">
      <w:pPr>
        <w:tabs>
          <w:tab w:val="left" w:pos="0"/>
          <w:tab w:val="left" w:pos="851"/>
        </w:tabs>
        <w:spacing w:line="280" w:lineRule="exact"/>
        <w:ind w:firstLine="567"/>
        <w:contextualSpacing/>
        <w:jc w:val="center"/>
        <w:rPr>
          <w:rFonts w:ascii="Times New Roman" w:hAnsi="Times New Roman" w:cs="Times New Roman"/>
          <w:b/>
          <w:i/>
        </w:rPr>
      </w:pPr>
      <w:r w:rsidRPr="00580333">
        <w:rPr>
          <w:rFonts w:ascii="Times New Roman" w:hAnsi="Times New Roman" w:cs="Times New Roman"/>
          <w:b/>
          <w:i/>
        </w:rPr>
        <w:t>EN = C + T</w:t>
      </w:r>
    </w:p>
    <w:p w14:paraId="0A91F042" w14:textId="77777777" w:rsidR="00D02E1E" w:rsidRPr="00580333" w:rsidRDefault="00D02E1E" w:rsidP="00D02E1E">
      <w:pPr>
        <w:tabs>
          <w:tab w:val="left" w:pos="0"/>
          <w:tab w:val="left" w:pos="851"/>
        </w:tabs>
        <w:ind w:firstLine="567"/>
        <w:contextualSpacing/>
        <w:jc w:val="both"/>
        <w:rPr>
          <w:rFonts w:ascii="Times New Roman" w:hAnsi="Times New Roman" w:cs="Times New Roman"/>
        </w:rPr>
      </w:pPr>
    </w:p>
    <w:p w14:paraId="1BBAD338" w14:textId="77777777" w:rsidR="00D02E1E" w:rsidRPr="00580333" w:rsidRDefault="00D02E1E" w:rsidP="00D02E1E">
      <w:pPr>
        <w:tabs>
          <w:tab w:val="left" w:pos="851"/>
        </w:tabs>
        <w:spacing w:line="280" w:lineRule="exact"/>
        <w:ind w:firstLine="567"/>
        <w:contextualSpacing/>
        <w:jc w:val="both"/>
        <w:rPr>
          <w:rFonts w:ascii="Times New Roman" w:hAnsi="Times New Roman" w:cs="Times New Roman"/>
        </w:rPr>
      </w:pPr>
      <w:r w:rsidRPr="00580333">
        <w:rPr>
          <w:rFonts w:ascii="Times New Roman" w:hAnsi="Times New Roman" w:cs="Times New Roman"/>
        </w:rPr>
        <w:t>4. Kriterijaus „Pasiūlymo kaina“ (C) balai apskaičiuojami mažiausios pasiūlytos pasiūlymo kainos (</w:t>
      </w:r>
      <w:proofErr w:type="spellStart"/>
      <w:r w:rsidRPr="00580333">
        <w:rPr>
          <w:rFonts w:ascii="Times New Roman" w:hAnsi="Times New Roman" w:cs="Times New Roman"/>
        </w:rPr>
        <w:t>C</w:t>
      </w:r>
      <w:r w:rsidRPr="00580333">
        <w:rPr>
          <w:rFonts w:ascii="Times New Roman" w:hAnsi="Times New Roman" w:cs="Times New Roman"/>
          <w:vertAlign w:val="subscript"/>
        </w:rPr>
        <w:t>min</w:t>
      </w:r>
      <w:proofErr w:type="spellEnd"/>
      <w:r w:rsidRPr="00580333">
        <w:rPr>
          <w:rFonts w:ascii="Times New Roman" w:hAnsi="Times New Roman" w:cs="Times New Roman"/>
        </w:rPr>
        <w:t>) ir vertinamo pasiūlymo kainos (</w:t>
      </w:r>
      <w:proofErr w:type="spellStart"/>
      <w:r w:rsidRPr="00580333">
        <w:rPr>
          <w:rFonts w:ascii="Times New Roman" w:hAnsi="Times New Roman" w:cs="Times New Roman"/>
        </w:rPr>
        <w:t>C</w:t>
      </w:r>
      <w:r w:rsidRPr="00580333">
        <w:rPr>
          <w:rFonts w:ascii="Times New Roman" w:hAnsi="Times New Roman" w:cs="Times New Roman"/>
          <w:vertAlign w:val="subscript"/>
        </w:rPr>
        <w:t>p</w:t>
      </w:r>
      <w:proofErr w:type="spellEnd"/>
      <w:r w:rsidRPr="00580333">
        <w:rPr>
          <w:rFonts w:ascii="Times New Roman" w:hAnsi="Times New Roman" w:cs="Times New Roman"/>
        </w:rPr>
        <w:t>) santykį padauginant iš kainos lyginamojo svorio (X) pagal šią formulę:</w:t>
      </w:r>
    </w:p>
    <w:p w14:paraId="6945CA82" w14:textId="77777777" w:rsidR="00D02E1E" w:rsidRPr="00580333" w:rsidRDefault="00D02E1E" w:rsidP="00D02E1E">
      <w:pPr>
        <w:tabs>
          <w:tab w:val="left" w:pos="284"/>
        </w:tabs>
        <w:ind w:left="-142" w:firstLine="142"/>
        <w:jc w:val="center"/>
        <w:rPr>
          <w:rFonts w:ascii="Times New Roman" w:hAnsi="Times New Roman" w:cs="Times New Roman"/>
        </w:rPr>
      </w:pPr>
      <w:r w:rsidRPr="00580333">
        <w:rPr>
          <w:rFonts w:ascii="Times New Roman" w:hAnsi="Times New Roman" w:cs="Times New Roman"/>
          <w:b/>
          <w:noProof/>
          <w:vertAlign w:val="subscript"/>
        </w:rPr>
        <w:drawing>
          <wp:inline distT="0" distB="0" distL="0" distR="0" wp14:anchorId="5F9593FE" wp14:editId="085B674C">
            <wp:extent cx="777240" cy="464820"/>
            <wp:effectExtent l="0" t="0" r="3810" b="0"/>
            <wp:docPr id="2" name="Paveikslėlis 2" descr="Shape  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descr="Shape  Description automatically generated with medium confidence"/>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77240" cy="464820"/>
                    </a:xfrm>
                    <a:prstGeom prst="rect">
                      <a:avLst/>
                    </a:prstGeom>
                    <a:noFill/>
                    <a:ln>
                      <a:noFill/>
                    </a:ln>
                  </pic:spPr>
                </pic:pic>
              </a:graphicData>
            </a:graphic>
          </wp:inline>
        </w:drawing>
      </w:r>
    </w:p>
    <w:p w14:paraId="3576BBC9" w14:textId="77777777" w:rsidR="00D02E1E" w:rsidRPr="00580333" w:rsidRDefault="00D02E1E" w:rsidP="00D02E1E">
      <w:pPr>
        <w:spacing w:line="280" w:lineRule="exact"/>
        <w:ind w:firstLine="567"/>
        <w:contextualSpacing/>
        <w:rPr>
          <w:rFonts w:ascii="Times New Roman" w:hAnsi="Times New Roman" w:cs="Times New Roman"/>
        </w:rPr>
      </w:pPr>
      <w:r w:rsidRPr="00580333">
        <w:rPr>
          <w:rFonts w:ascii="Times New Roman" w:hAnsi="Times New Roman" w:cs="Times New Roman"/>
          <w:i/>
        </w:rPr>
        <w:t>C</w:t>
      </w:r>
      <w:r w:rsidRPr="00580333">
        <w:rPr>
          <w:rFonts w:ascii="Times New Roman" w:hAnsi="Times New Roman" w:cs="Times New Roman"/>
        </w:rPr>
        <w:t xml:space="preserve"> – Pasiūlymo kaina konkretaus dalyvio pagal nurodytą kriterijų (balais);</w:t>
      </w:r>
    </w:p>
    <w:p w14:paraId="270EF0B4" w14:textId="77777777" w:rsidR="00D02E1E" w:rsidRPr="00580333" w:rsidRDefault="00D02E1E" w:rsidP="00D02E1E">
      <w:pPr>
        <w:tabs>
          <w:tab w:val="left" w:pos="709"/>
        </w:tabs>
        <w:spacing w:line="280" w:lineRule="exact"/>
        <w:ind w:firstLine="567"/>
        <w:contextualSpacing/>
        <w:rPr>
          <w:rFonts w:ascii="Times New Roman" w:hAnsi="Times New Roman" w:cs="Times New Roman"/>
        </w:rPr>
      </w:pPr>
      <w:proofErr w:type="spellStart"/>
      <w:r w:rsidRPr="00580333">
        <w:rPr>
          <w:rFonts w:ascii="Times New Roman" w:hAnsi="Times New Roman" w:cs="Times New Roman"/>
          <w:i/>
        </w:rPr>
        <w:t>C</w:t>
      </w:r>
      <w:r w:rsidRPr="00580333">
        <w:rPr>
          <w:rFonts w:ascii="Times New Roman" w:hAnsi="Times New Roman" w:cs="Times New Roman"/>
          <w:i/>
          <w:vertAlign w:val="subscript"/>
        </w:rPr>
        <w:t>min</w:t>
      </w:r>
      <w:proofErr w:type="spellEnd"/>
      <w:r w:rsidRPr="00580333">
        <w:rPr>
          <w:rFonts w:ascii="Times New Roman" w:hAnsi="Times New Roman" w:cs="Times New Roman"/>
          <w:i/>
          <w:vertAlign w:val="subscript"/>
        </w:rPr>
        <w:t xml:space="preserve"> </w:t>
      </w:r>
      <w:r w:rsidRPr="00580333">
        <w:rPr>
          <w:rFonts w:ascii="Times New Roman" w:hAnsi="Times New Roman" w:cs="Times New Roman"/>
        </w:rPr>
        <w:t>– visų dalyvių pasiūlymų mažiausia Pasiūlymo kaina (eurais);</w:t>
      </w:r>
    </w:p>
    <w:p w14:paraId="0334E556" w14:textId="77777777" w:rsidR="00D02E1E" w:rsidRPr="00580333" w:rsidRDefault="00D02E1E" w:rsidP="00D02E1E">
      <w:pPr>
        <w:spacing w:line="280" w:lineRule="exact"/>
        <w:ind w:firstLine="567"/>
        <w:contextualSpacing/>
        <w:rPr>
          <w:rFonts w:ascii="Times New Roman" w:hAnsi="Times New Roman" w:cs="Times New Roman"/>
        </w:rPr>
      </w:pPr>
      <w:proofErr w:type="spellStart"/>
      <w:r w:rsidRPr="00580333">
        <w:rPr>
          <w:rFonts w:ascii="Times New Roman" w:hAnsi="Times New Roman" w:cs="Times New Roman"/>
          <w:i/>
        </w:rPr>
        <w:t>C</w:t>
      </w:r>
      <w:r w:rsidRPr="00580333">
        <w:rPr>
          <w:rFonts w:ascii="Times New Roman" w:hAnsi="Times New Roman" w:cs="Times New Roman"/>
          <w:i/>
          <w:vertAlign w:val="subscript"/>
        </w:rPr>
        <w:t>p</w:t>
      </w:r>
      <w:proofErr w:type="spellEnd"/>
      <w:r w:rsidRPr="00580333">
        <w:rPr>
          <w:rFonts w:ascii="Times New Roman" w:hAnsi="Times New Roman" w:cs="Times New Roman"/>
          <w:i/>
        </w:rPr>
        <w:t xml:space="preserve"> </w:t>
      </w:r>
      <w:r w:rsidRPr="00580333">
        <w:rPr>
          <w:rFonts w:ascii="Times New Roman" w:hAnsi="Times New Roman" w:cs="Times New Roman"/>
        </w:rPr>
        <w:t xml:space="preserve"> – konkretaus dalyvio pasiūlyta Pasiūlymo kaina (eurais);</w:t>
      </w:r>
    </w:p>
    <w:p w14:paraId="1F4ED3B5" w14:textId="77777777" w:rsidR="00D02E1E" w:rsidRPr="00580333" w:rsidRDefault="00D02E1E" w:rsidP="00D02E1E">
      <w:pPr>
        <w:tabs>
          <w:tab w:val="left" w:pos="714"/>
          <w:tab w:val="left" w:pos="851"/>
          <w:tab w:val="left" w:pos="1134"/>
        </w:tabs>
        <w:spacing w:line="280" w:lineRule="exact"/>
        <w:ind w:firstLine="567"/>
        <w:contextualSpacing/>
        <w:rPr>
          <w:rFonts w:ascii="Times New Roman" w:hAnsi="Times New Roman" w:cs="Times New Roman"/>
        </w:rPr>
      </w:pPr>
      <w:r w:rsidRPr="00580333">
        <w:rPr>
          <w:rFonts w:ascii="Times New Roman" w:hAnsi="Times New Roman" w:cs="Times New Roman"/>
          <w:i/>
        </w:rPr>
        <w:t>X</w:t>
      </w:r>
      <w:r w:rsidRPr="00580333">
        <w:rPr>
          <w:rFonts w:ascii="Times New Roman" w:hAnsi="Times New Roman" w:cs="Times New Roman"/>
        </w:rPr>
        <w:t xml:space="preserve"> – lyginamojo svorio ekonominio naudingumo įvertinime koeficientas.</w:t>
      </w:r>
    </w:p>
    <w:p w14:paraId="2E1C9AD4" w14:textId="77777777" w:rsidR="00D02E1E" w:rsidRPr="00580333" w:rsidRDefault="00D02E1E" w:rsidP="00D02E1E">
      <w:pPr>
        <w:tabs>
          <w:tab w:val="left" w:pos="714"/>
          <w:tab w:val="left" w:pos="851"/>
          <w:tab w:val="left" w:pos="1134"/>
        </w:tabs>
        <w:spacing w:line="280" w:lineRule="exact"/>
        <w:ind w:left="-142" w:firstLine="709"/>
        <w:contextualSpacing/>
        <w:rPr>
          <w:rFonts w:ascii="Times New Roman" w:hAnsi="Times New Roman" w:cs="Times New Roman"/>
        </w:rPr>
      </w:pPr>
    </w:p>
    <w:p w14:paraId="4EF22732" w14:textId="7DEE7847" w:rsidR="00373AD3" w:rsidRPr="00D04DA6" w:rsidRDefault="004A0103" w:rsidP="001B2B99">
      <w:pPr>
        <w:tabs>
          <w:tab w:val="left" w:pos="284"/>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00373AD3" w:rsidRPr="00D04DA6">
        <w:rPr>
          <w:rFonts w:ascii="Times New Roman" w:hAnsi="Times New Roman" w:cs="Times New Roman"/>
          <w:sz w:val="24"/>
          <w:szCs w:val="24"/>
        </w:rPr>
        <w:t>. Kokybės kriterijaus</w:t>
      </w:r>
      <w:r w:rsidR="001B2B99">
        <w:rPr>
          <w:rFonts w:ascii="Times New Roman" w:hAnsi="Times New Roman" w:cs="Times New Roman"/>
          <w:sz w:val="24"/>
          <w:szCs w:val="24"/>
        </w:rPr>
        <w:t xml:space="preserve"> </w:t>
      </w:r>
      <w:r w:rsidR="00373AD3" w:rsidRPr="00D04DA6">
        <w:rPr>
          <w:rFonts w:ascii="Times New Roman" w:hAnsi="Times New Roman" w:cs="Times New Roman"/>
          <w:sz w:val="24"/>
          <w:szCs w:val="24"/>
        </w:rPr>
        <w:t>„</w:t>
      </w:r>
      <w:r w:rsidR="00323027">
        <w:rPr>
          <w:rFonts w:ascii="Times New Roman" w:hAnsi="Times New Roman" w:cs="Times New Roman"/>
          <w:iCs/>
        </w:rPr>
        <w:t>P</w:t>
      </w:r>
      <w:r w:rsidR="007F6765" w:rsidRPr="006E490F">
        <w:rPr>
          <w:rFonts w:ascii="Times New Roman" w:eastAsia="NSimSun" w:hAnsi="Times New Roman" w:cs="Times New Roman"/>
          <w:iCs/>
          <w:kern w:val="3"/>
          <w:sz w:val="24"/>
          <w:szCs w:val="24"/>
          <w:lang w:eastAsia="zh-CN" w:bidi="hi-IN"/>
        </w:rPr>
        <w:t>rogramuotoj</w:t>
      </w:r>
      <w:r w:rsidR="007F6765">
        <w:rPr>
          <w:rFonts w:ascii="Times New Roman" w:hAnsi="Times New Roman" w:cs="Times New Roman"/>
          <w:iCs/>
        </w:rPr>
        <w:t>o</w:t>
      </w:r>
      <w:r w:rsidR="00323027">
        <w:rPr>
          <w:rFonts w:ascii="Times New Roman" w:hAnsi="Times New Roman" w:cs="Times New Roman"/>
          <w:iCs/>
        </w:rPr>
        <w:t xml:space="preserve"> papildoma</w:t>
      </w:r>
      <w:r w:rsidR="00373AD3">
        <w:rPr>
          <w:rFonts w:ascii="Times New Roman" w:hAnsi="Times New Roman" w:cs="Times New Roman"/>
          <w:sz w:val="24"/>
          <w:szCs w:val="24"/>
        </w:rPr>
        <w:t xml:space="preserve"> </w:t>
      </w:r>
      <w:r w:rsidR="00373AD3" w:rsidRPr="00D04DA6">
        <w:rPr>
          <w:rFonts w:ascii="Times New Roman" w:hAnsi="Times New Roman" w:cs="Times New Roman"/>
          <w:sz w:val="24"/>
          <w:szCs w:val="24"/>
        </w:rPr>
        <w:t>darbo patirtis“</w:t>
      </w:r>
      <w:r w:rsidR="00373AD3" w:rsidRPr="00D04DA6">
        <w:rPr>
          <w:rFonts w:ascii="Times New Roman" w:hAnsi="Times New Roman" w:cs="Times New Roman"/>
          <w:i/>
          <w:iCs/>
          <w:sz w:val="24"/>
          <w:szCs w:val="24"/>
        </w:rPr>
        <w:t xml:space="preserve"> </w:t>
      </w:r>
      <w:r w:rsidR="00373AD3" w:rsidRPr="00D04DA6">
        <w:rPr>
          <w:rFonts w:ascii="Times New Roman" w:hAnsi="Times New Roman" w:cs="Times New Roman"/>
          <w:sz w:val="24"/>
          <w:szCs w:val="24"/>
        </w:rPr>
        <w:t>įvertinimas apskaičiuojamas kriterijaus parametro įvertinimo reikšmę (P</w:t>
      </w:r>
      <w:r w:rsidR="00373AD3" w:rsidRPr="00D04DA6">
        <w:rPr>
          <w:rFonts w:ascii="Times New Roman" w:hAnsi="Times New Roman" w:cs="Times New Roman"/>
          <w:sz w:val="24"/>
          <w:szCs w:val="24"/>
          <w:vertAlign w:val="subscript"/>
        </w:rPr>
        <w:t>S</w:t>
      </w:r>
      <w:r w:rsidR="00373AD3" w:rsidRPr="00D04DA6">
        <w:rPr>
          <w:rFonts w:ascii="Times New Roman" w:hAnsi="Times New Roman" w:cs="Times New Roman"/>
          <w:sz w:val="24"/>
          <w:szCs w:val="24"/>
        </w:rPr>
        <w:t xml:space="preserve">) padalinant iš maksimalios (didžiausios galimos) šio </w:t>
      </w:r>
      <w:r w:rsidR="00373AD3" w:rsidRPr="00D04DA6">
        <w:rPr>
          <w:rFonts w:ascii="Times New Roman" w:hAnsi="Times New Roman" w:cs="Times New Roman"/>
          <w:sz w:val="24"/>
          <w:szCs w:val="24"/>
        </w:rPr>
        <w:lastRenderedPageBreak/>
        <w:t>kriterijaus parametro reikšmės (</w:t>
      </w:r>
      <w:proofErr w:type="spellStart"/>
      <w:r w:rsidR="00373AD3" w:rsidRPr="00D04DA6">
        <w:rPr>
          <w:rFonts w:ascii="Times New Roman" w:hAnsi="Times New Roman" w:cs="Times New Roman"/>
          <w:sz w:val="24"/>
          <w:szCs w:val="24"/>
        </w:rPr>
        <w:t>P</w:t>
      </w:r>
      <w:r w:rsidR="00373AD3" w:rsidRPr="00D04DA6">
        <w:rPr>
          <w:rFonts w:ascii="Times New Roman" w:hAnsi="Times New Roman" w:cs="Times New Roman"/>
          <w:sz w:val="24"/>
          <w:szCs w:val="24"/>
          <w:vertAlign w:val="subscript"/>
        </w:rPr>
        <w:t>max</w:t>
      </w:r>
      <w:proofErr w:type="spellEnd"/>
      <w:r w:rsidR="00373AD3" w:rsidRPr="00D04DA6">
        <w:rPr>
          <w:rFonts w:ascii="Times New Roman" w:hAnsi="Times New Roman" w:cs="Times New Roman"/>
          <w:sz w:val="24"/>
          <w:szCs w:val="24"/>
        </w:rPr>
        <w:t>) bei padauginant iš vertinamo kriterijaus parametro lyginamojo svorio ekonominio naudingumo įvertinime (Y</w:t>
      </w:r>
      <w:r w:rsidR="00373AD3" w:rsidRPr="00D04DA6">
        <w:rPr>
          <w:rFonts w:ascii="Times New Roman" w:hAnsi="Times New Roman" w:cs="Times New Roman"/>
          <w:sz w:val="24"/>
          <w:szCs w:val="24"/>
          <w:vertAlign w:val="subscript"/>
        </w:rPr>
        <w:t>1</w:t>
      </w:r>
      <w:r w:rsidR="00373AD3" w:rsidRPr="00D04DA6">
        <w:rPr>
          <w:rFonts w:ascii="Times New Roman" w:hAnsi="Times New Roman" w:cs="Times New Roman"/>
          <w:sz w:val="24"/>
          <w:szCs w:val="24"/>
        </w:rPr>
        <w:t>) pagal šią formulę:</w:t>
      </w:r>
    </w:p>
    <w:p w14:paraId="3AD69AE8" w14:textId="77777777" w:rsidR="00373AD3" w:rsidRPr="00D04DA6" w:rsidRDefault="002B78F0" w:rsidP="001B2B99">
      <w:pPr>
        <w:tabs>
          <w:tab w:val="left" w:pos="284"/>
        </w:tabs>
        <w:spacing w:after="0" w:line="240" w:lineRule="auto"/>
        <w:jc w:val="both"/>
        <w:rPr>
          <w:rFonts w:ascii="Times New Roman" w:hAnsi="Times New Roman" w:cs="Times New Roman"/>
          <w:b/>
          <w:bCs/>
          <w:sz w:val="24"/>
          <w:szCs w:val="24"/>
        </w:rPr>
      </w:pPr>
      <m:oMathPara>
        <m:oMathParaPr>
          <m:jc m:val="center"/>
        </m:oMathParaPr>
        <m:oMath>
          <m:sSub>
            <m:sSubPr>
              <m:ctrlPr>
                <w:rPr>
                  <w:rFonts w:ascii="Cambria Math" w:hAnsi="Cambria Math" w:cs="Times New Roman"/>
                  <w:b/>
                  <w:bCs/>
                  <w:sz w:val="24"/>
                  <w:szCs w:val="24"/>
                </w:rPr>
              </m:ctrlPr>
            </m:sSubPr>
            <m:e>
              <m:r>
                <m:rPr>
                  <m:sty m:val="bi"/>
                </m:rPr>
                <w:rPr>
                  <w:rFonts w:ascii="Cambria Math" w:hAnsi="Cambria Math" w:cs="Times New Roman"/>
                  <w:sz w:val="24"/>
                  <w:szCs w:val="24"/>
                </w:rPr>
                <m:t>P</m:t>
              </m:r>
            </m:e>
            <m:sub>
              <m:r>
                <m:rPr>
                  <m:sty m:val="bi"/>
                </m:rPr>
                <w:rPr>
                  <w:rFonts w:ascii="Cambria Math" w:hAnsi="Cambria Math" w:cs="Times New Roman"/>
                  <w:sz w:val="24"/>
                  <w:szCs w:val="24"/>
                </w:rPr>
                <m:t>1</m:t>
              </m:r>
            </m:sub>
          </m:sSub>
          <m:r>
            <m:rPr>
              <m:sty m:val="bi"/>
            </m:rPr>
            <w:rPr>
              <w:rFonts w:ascii="Cambria Math" w:hAnsi="Cambria Math" w:cs="Times New Roman"/>
              <w:sz w:val="24"/>
              <w:szCs w:val="24"/>
            </w:rPr>
            <m:t>=</m:t>
          </m:r>
          <m:f>
            <m:fPr>
              <m:ctrlPr>
                <w:rPr>
                  <w:rFonts w:ascii="Cambria Math" w:hAnsi="Cambria Math" w:cs="Times New Roman"/>
                  <w:b/>
                  <w:bCs/>
                  <w:sz w:val="24"/>
                  <w:szCs w:val="24"/>
                </w:rPr>
              </m:ctrlPr>
            </m:fPr>
            <m:num>
              <m:sSub>
                <m:sSubPr>
                  <m:ctrlPr>
                    <w:rPr>
                      <w:rFonts w:ascii="Cambria Math" w:hAnsi="Cambria Math" w:cs="Times New Roman"/>
                      <w:b/>
                      <w:bCs/>
                      <w:sz w:val="24"/>
                      <w:szCs w:val="24"/>
                    </w:rPr>
                  </m:ctrlPr>
                </m:sSubPr>
                <m:e>
                  <m:r>
                    <m:rPr>
                      <m:sty m:val="bi"/>
                    </m:rPr>
                    <w:rPr>
                      <w:rFonts w:ascii="Cambria Math" w:hAnsi="Cambria Math" w:cs="Times New Roman"/>
                      <w:sz w:val="24"/>
                      <w:szCs w:val="24"/>
                    </w:rPr>
                    <m:t>P</m:t>
                  </m:r>
                </m:e>
                <m:sub>
                  <m:r>
                    <m:rPr>
                      <m:sty m:val="bi"/>
                    </m:rPr>
                    <w:rPr>
                      <w:rFonts w:ascii="Cambria Math" w:hAnsi="Cambria Math" w:cs="Times New Roman"/>
                      <w:sz w:val="24"/>
                      <w:szCs w:val="24"/>
                    </w:rPr>
                    <m:t>s</m:t>
                  </m:r>
                </m:sub>
              </m:sSub>
            </m:num>
            <m:den>
              <m:sSub>
                <m:sSubPr>
                  <m:ctrlPr>
                    <w:rPr>
                      <w:rFonts w:ascii="Cambria Math" w:hAnsi="Cambria Math" w:cs="Times New Roman"/>
                      <w:b/>
                      <w:bCs/>
                      <w:sz w:val="24"/>
                      <w:szCs w:val="24"/>
                    </w:rPr>
                  </m:ctrlPr>
                </m:sSubPr>
                <m:e>
                  <m:r>
                    <m:rPr>
                      <m:sty m:val="bi"/>
                    </m:rPr>
                    <w:rPr>
                      <w:rFonts w:ascii="Cambria Math" w:hAnsi="Cambria Math" w:cs="Times New Roman"/>
                      <w:sz w:val="24"/>
                      <w:szCs w:val="24"/>
                    </w:rPr>
                    <m:t>P</m:t>
                  </m:r>
                </m:e>
                <m:sub>
                  <m:r>
                    <m:rPr>
                      <m:sty m:val="bi"/>
                    </m:rPr>
                    <w:rPr>
                      <w:rFonts w:ascii="Cambria Math" w:hAnsi="Cambria Math" w:cs="Times New Roman"/>
                      <w:sz w:val="24"/>
                      <w:szCs w:val="24"/>
                    </w:rPr>
                    <m:t>max</m:t>
                  </m:r>
                </m:sub>
              </m:sSub>
            </m:den>
          </m:f>
          <m:r>
            <m:rPr>
              <m:sty m:val="bi"/>
            </m:rPr>
            <w:rPr>
              <w:rFonts w:ascii="Cambria Math" w:hAnsi="Cambria Math" w:cs="Times New Roman"/>
              <w:sz w:val="24"/>
              <w:szCs w:val="24"/>
            </w:rPr>
            <m:t>×</m:t>
          </m:r>
          <m:sSub>
            <m:sSubPr>
              <m:ctrlPr>
                <w:rPr>
                  <w:rFonts w:ascii="Cambria Math" w:hAnsi="Cambria Math" w:cs="Times New Roman"/>
                  <w:b/>
                  <w:bCs/>
                  <w:sz w:val="24"/>
                  <w:szCs w:val="24"/>
                </w:rPr>
              </m:ctrlPr>
            </m:sSubPr>
            <m:e>
              <m:r>
                <m:rPr>
                  <m:sty m:val="bi"/>
                </m:rPr>
                <w:rPr>
                  <w:rFonts w:ascii="Cambria Math" w:hAnsi="Cambria Math" w:cs="Times New Roman"/>
                  <w:sz w:val="24"/>
                  <w:szCs w:val="24"/>
                </w:rPr>
                <m:t>Y</m:t>
              </m:r>
            </m:e>
            <m:sub>
              <m:r>
                <m:rPr>
                  <m:sty m:val="bi"/>
                </m:rPr>
                <w:rPr>
                  <w:rFonts w:ascii="Cambria Math" w:hAnsi="Cambria Math" w:cs="Times New Roman"/>
                  <w:sz w:val="24"/>
                  <w:szCs w:val="24"/>
                </w:rPr>
                <m:t>1</m:t>
              </m:r>
            </m:sub>
          </m:sSub>
        </m:oMath>
      </m:oMathPara>
    </w:p>
    <w:p w14:paraId="560185C7" w14:textId="77777777" w:rsidR="00373AD3" w:rsidRPr="00D04DA6" w:rsidRDefault="00373AD3" w:rsidP="001B2B99">
      <w:pPr>
        <w:spacing w:after="0" w:line="240" w:lineRule="auto"/>
        <w:ind w:firstLine="142"/>
        <w:jc w:val="both"/>
        <w:rPr>
          <w:rFonts w:ascii="Times New Roman" w:hAnsi="Times New Roman" w:cs="Times New Roman"/>
          <w:sz w:val="24"/>
          <w:szCs w:val="24"/>
        </w:rPr>
      </w:pPr>
    </w:p>
    <w:p w14:paraId="137618C9" w14:textId="77777777" w:rsidR="00373AD3" w:rsidRPr="00D04DA6" w:rsidRDefault="00373AD3" w:rsidP="001B2B99">
      <w:pPr>
        <w:spacing w:after="0" w:line="240" w:lineRule="auto"/>
        <w:ind w:firstLine="142"/>
        <w:jc w:val="both"/>
        <w:rPr>
          <w:rFonts w:ascii="Times New Roman" w:hAnsi="Times New Roman" w:cs="Times New Roman"/>
          <w:sz w:val="24"/>
          <w:szCs w:val="24"/>
        </w:rPr>
      </w:pPr>
      <w:r w:rsidRPr="00D04DA6">
        <w:rPr>
          <w:rFonts w:ascii="Times New Roman" w:hAnsi="Times New Roman" w:cs="Times New Roman"/>
          <w:sz w:val="24"/>
          <w:szCs w:val="24"/>
        </w:rPr>
        <w:t>P</w:t>
      </w:r>
      <w:r w:rsidRPr="00D04DA6">
        <w:rPr>
          <w:rFonts w:ascii="Times New Roman" w:hAnsi="Times New Roman" w:cs="Times New Roman"/>
          <w:sz w:val="24"/>
          <w:szCs w:val="24"/>
          <w:vertAlign w:val="subscript"/>
        </w:rPr>
        <w:t xml:space="preserve">1 </w:t>
      </w:r>
      <w:r w:rsidRPr="00D04DA6">
        <w:rPr>
          <w:rFonts w:ascii="Times New Roman" w:hAnsi="Times New Roman" w:cs="Times New Roman"/>
          <w:iCs/>
          <w:sz w:val="24"/>
          <w:szCs w:val="24"/>
        </w:rPr>
        <w:t>–</w:t>
      </w:r>
      <w:r w:rsidRPr="00D04DA6">
        <w:rPr>
          <w:rFonts w:ascii="Times New Roman" w:hAnsi="Times New Roman" w:cs="Times New Roman"/>
          <w:b/>
          <w:bCs/>
          <w:sz w:val="24"/>
          <w:szCs w:val="24"/>
          <w:vertAlign w:val="subscript"/>
        </w:rPr>
        <w:t xml:space="preserve"> </w:t>
      </w:r>
      <w:r w:rsidRPr="00D04DA6">
        <w:rPr>
          <w:rFonts w:ascii="Times New Roman" w:hAnsi="Times New Roman" w:cs="Times New Roman"/>
          <w:sz w:val="24"/>
          <w:szCs w:val="24"/>
        </w:rPr>
        <w:t>konkretaus dalyvio pasiūlymo įvertinimas pagal nurodytą kriterijų (balais);</w:t>
      </w:r>
    </w:p>
    <w:p w14:paraId="34A1834E" w14:textId="77777777" w:rsidR="00373AD3" w:rsidRPr="00D04DA6" w:rsidRDefault="00373AD3" w:rsidP="001B2B99">
      <w:pPr>
        <w:tabs>
          <w:tab w:val="left" w:pos="709"/>
        </w:tabs>
        <w:spacing w:after="0" w:line="240" w:lineRule="auto"/>
        <w:ind w:firstLine="142"/>
        <w:jc w:val="both"/>
        <w:rPr>
          <w:rFonts w:ascii="Times New Roman" w:hAnsi="Times New Roman" w:cs="Times New Roman"/>
          <w:iCs/>
          <w:sz w:val="24"/>
          <w:szCs w:val="24"/>
        </w:rPr>
      </w:pPr>
      <w:proofErr w:type="spellStart"/>
      <w:r w:rsidRPr="00D04DA6">
        <w:rPr>
          <w:rFonts w:ascii="Times New Roman" w:hAnsi="Times New Roman" w:cs="Times New Roman"/>
          <w:iCs/>
          <w:sz w:val="24"/>
          <w:szCs w:val="24"/>
        </w:rPr>
        <w:t>P</w:t>
      </w:r>
      <w:r w:rsidRPr="00D04DA6">
        <w:rPr>
          <w:rFonts w:ascii="Times New Roman" w:hAnsi="Times New Roman" w:cs="Times New Roman"/>
          <w:iCs/>
          <w:sz w:val="24"/>
          <w:szCs w:val="24"/>
          <w:vertAlign w:val="subscript"/>
        </w:rPr>
        <w:t>s</w:t>
      </w:r>
      <w:proofErr w:type="spellEnd"/>
      <w:r w:rsidRPr="00D04DA6">
        <w:rPr>
          <w:rFonts w:ascii="Times New Roman" w:hAnsi="Times New Roman" w:cs="Times New Roman"/>
          <w:iCs/>
          <w:sz w:val="24"/>
          <w:szCs w:val="24"/>
          <w:vertAlign w:val="subscript"/>
        </w:rPr>
        <w:t xml:space="preserve">  </w:t>
      </w:r>
      <w:r w:rsidRPr="00D04DA6">
        <w:rPr>
          <w:rFonts w:ascii="Times New Roman" w:hAnsi="Times New Roman" w:cs="Times New Roman"/>
          <w:iCs/>
          <w:sz w:val="24"/>
          <w:szCs w:val="24"/>
        </w:rPr>
        <w:t>– konkretaus dalyvio kriterijaus įvertinimas už papildomą darbo patirtį (suteikti balai);</w:t>
      </w:r>
    </w:p>
    <w:p w14:paraId="3337083A" w14:textId="0F9B9B38" w:rsidR="00373AD3" w:rsidRPr="00D04DA6" w:rsidRDefault="00373AD3" w:rsidP="001B2B99">
      <w:pPr>
        <w:spacing w:after="0" w:line="240" w:lineRule="auto"/>
        <w:ind w:firstLine="142"/>
        <w:jc w:val="both"/>
        <w:rPr>
          <w:rFonts w:ascii="Times New Roman" w:hAnsi="Times New Roman" w:cs="Times New Roman"/>
          <w:iCs/>
          <w:sz w:val="24"/>
          <w:szCs w:val="24"/>
        </w:rPr>
      </w:pPr>
      <w:proofErr w:type="spellStart"/>
      <w:r w:rsidRPr="00D04DA6">
        <w:rPr>
          <w:rFonts w:ascii="Times New Roman" w:hAnsi="Times New Roman" w:cs="Times New Roman"/>
          <w:iCs/>
          <w:sz w:val="24"/>
          <w:szCs w:val="24"/>
        </w:rPr>
        <w:t>P</w:t>
      </w:r>
      <w:r w:rsidRPr="00D04DA6">
        <w:rPr>
          <w:rFonts w:ascii="Times New Roman" w:hAnsi="Times New Roman" w:cs="Times New Roman"/>
          <w:iCs/>
          <w:sz w:val="24"/>
          <w:szCs w:val="24"/>
          <w:vertAlign w:val="subscript"/>
        </w:rPr>
        <w:t>max</w:t>
      </w:r>
      <w:proofErr w:type="spellEnd"/>
      <w:r w:rsidRPr="00D04DA6">
        <w:rPr>
          <w:rFonts w:ascii="Times New Roman" w:hAnsi="Times New Roman" w:cs="Times New Roman"/>
          <w:iCs/>
          <w:sz w:val="24"/>
          <w:szCs w:val="24"/>
        </w:rPr>
        <w:t xml:space="preserve"> – maksimali (didžiausia galima) parametro reikšmė – </w:t>
      </w:r>
      <w:r w:rsidR="00323027">
        <w:rPr>
          <w:rFonts w:ascii="Times New Roman" w:hAnsi="Times New Roman" w:cs="Times New Roman"/>
          <w:iCs/>
          <w:sz w:val="24"/>
          <w:szCs w:val="24"/>
        </w:rPr>
        <w:t>10</w:t>
      </w:r>
      <w:r w:rsidRPr="00D04DA6">
        <w:rPr>
          <w:rFonts w:ascii="Times New Roman" w:hAnsi="Times New Roman" w:cs="Times New Roman"/>
          <w:iCs/>
          <w:sz w:val="24"/>
          <w:szCs w:val="24"/>
        </w:rPr>
        <w:t xml:space="preserve"> bal</w:t>
      </w:r>
      <w:r w:rsidR="00323027">
        <w:rPr>
          <w:rFonts w:ascii="Times New Roman" w:hAnsi="Times New Roman" w:cs="Times New Roman"/>
          <w:iCs/>
          <w:sz w:val="24"/>
          <w:szCs w:val="24"/>
        </w:rPr>
        <w:t>ų</w:t>
      </w:r>
      <w:r w:rsidRPr="00D04DA6">
        <w:rPr>
          <w:rFonts w:ascii="Times New Roman" w:hAnsi="Times New Roman" w:cs="Times New Roman"/>
          <w:iCs/>
          <w:sz w:val="24"/>
          <w:szCs w:val="24"/>
        </w:rPr>
        <w:t>;</w:t>
      </w:r>
    </w:p>
    <w:p w14:paraId="61435815" w14:textId="77777777" w:rsidR="00373AD3" w:rsidRPr="00D04DA6" w:rsidRDefault="00373AD3" w:rsidP="001B2B99">
      <w:pPr>
        <w:tabs>
          <w:tab w:val="left" w:pos="714"/>
          <w:tab w:val="left" w:pos="851"/>
          <w:tab w:val="left" w:pos="1134"/>
        </w:tabs>
        <w:spacing w:after="0" w:line="240" w:lineRule="auto"/>
        <w:ind w:firstLine="142"/>
        <w:jc w:val="both"/>
        <w:rPr>
          <w:rFonts w:ascii="Times New Roman" w:hAnsi="Times New Roman" w:cs="Times New Roman"/>
          <w:sz w:val="24"/>
          <w:szCs w:val="24"/>
        </w:rPr>
      </w:pPr>
      <w:r w:rsidRPr="00D04DA6">
        <w:rPr>
          <w:rFonts w:ascii="Times New Roman" w:hAnsi="Times New Roman" w:cs="Times New Roman"/>
          <w:iCs/>
          <w:sz w:val="24"/>
          <w:szCs w:val="24"/>
        </w:rPr>
        <w:t>Y</w:t>
      </w:r>
      <w:r w:rsidRPr="00D04DA6">
        <w:rPr>
          <w:rFonts w:ascii="Times New Roman" w:hAnsi="Times New Roman" w:cs="Times New Roman"/>
          <w:iCs/>
          <w:sz w:val="24"/>
          <w:szCs w:val="24"/>
          <w:vertAlign w:val="subscript"/>
        </w:rPr>
        <w:t>1</w:t>
      </w:r>
      <w:r w:rsidRPr="00D04DA6">
        <w:rPr>
          <w:rFonts w:ascii="Times New Roman" w:hAnsi="Times New Roman" w:cs="Times New Roman"/>
          <w:sz w:val="24"/>
          <w:szCs w:val="24"/>
        </w:rPr>
        <w:t xml:space="preserve"> – lyginamojo svorio ekonominio naudingumo įvertinime koeficientas.</w:t>
      </w:r>
    </w:p>
    <w:p w14:paraId="6F97149D" w14:textId="77777777" w:rsidR="00373AD3" w:rsidRPr="00D04DA6" w:rsidRDefault="00373AD3" w:rsidP="001B2B99">
      <w:pPr>
        <w:tabs>
          <w:tab w:val="left" w:pos="714"/>
          <w:tab w:val="left" w:pos="851"/>
          <w:tab w:val="left" w:pos="1134"/>
        </w:tabs>
        <w:spacing w:after="0" w:line="240" w:lineRule="auto"/>
        <w:ind w:firstLine="142"/>
        <w:jc w:val="both"/>
        <w:rPr>
          <w:rFonts w:ascii="Times New Roman" w:hAnsi="Times New Roman" w:cs="Times New Roman"/>
          <w:sz w:val="24"/>
          <w:szCs w:val="24"/>
        </w:rPr>
      </w:pPr>
    </w:p>
    <w:p w14:paraId="0A8BAD6A" w14:textId="77777777" w:rsidR="00BC6D77" w:rsidRPr="00AE4128" w:rsidRDefault="00BC6D77" w:rsidP="00BC6D77">
      <w:pPr>
        <w:tabs>
          <w:tab w:val="left" w:pos="284"/>
        </w:tabs>
        <w:suppressAutoHyphens/>
        <w:autoSpaceDN w:val="0"/>
        <w:spacing w:after="0" w:line="240" w:lineRule="auto"/>
        <w:jc w:val="both"/>
        <w:textAlignment w:val="baseline"/>
        <w:rPr>
          <w:rFonts w:ascii="Times New Roman" w:hAnsi="Times New Roman"/>
          <w:sz w:val="24"/>
          <w:szCs w:val="24"/>
        </w:rPr>
      </w:pPr>
      <w:r>
        <w:rPr>
          <w:rFonts w:ascii="Times New Roman" w:hAnsi="Times New Roman"/>
          <w:sz w:val="24"/>
          <w:szCs w:val="24"/>
        </w:rPr>
        <w:t xml:space="preserve">6. </w:t>
      </w:r>
      <w:r w:rsidRPr="00AE4128">
        <w:rPr>
          <w:rFonts w:ascii="Times New Roman" w:hAnsi="Times New Roman"/>
          <w:sz w:val="24"/>
          <w:szCs w:val="24"/>
        </w:rPr>
        <w:t>Kriterijaus</w:t>
      </w:r>
      <w:r w:rsidRPr="00AE4128">
        <w:rPr>
          <w:rFonts w:ascii="Times New Roman" w:hAnsi="Times New Roman"/>
          <w:b/>
          <w:bCs/>
          <w:sz w:val="24"/>
          <w:szCs w:val="24"/>
        </w:rPr>
        <w:t xml:space="preserve"> </w:t>
      </w:r>
      <w:r w:rsidRPr="00AE4128">
        <w:rPr>
          <w:rFonts w:ascii="Times New Roman" w:hAnsi="Times New Roman"/>
          <w:sz w:val="24"/>
          <w:szCs w:val="24"/>
        </w:rPr>
        <w:t>„Kokybės kriterijus“ (T)</w:t>
      </w:r>
      <w:r w:rsidRPr="00AE4128">
        <w:rPr>
          <w:rFonts w:ascii="Times New Roman" w:hAnsi="Times New Roman"/>
          <w:b/>
          <w:bCs/>
          <w:sz w:val="24"/>
          <w:szCs w:val="24"/>
        </w:rPr>
        <w:t xml:space="preserve"> </w:t>
      </w:r>
      <w:r w:rsidRPr="00AE4128">
        <w:rPr>
          <w:rFonts w:ascii="Times New Roman" w:hAnsi="Times New Roman"/>
          <w:sz w:val="24"/>
          <w:szCs w:val="24"/>
        </w:rPr>
        <w:t xml:space="preserve">reikšmė yra lygi kriterijaus </w:t>
      </w:r>
      <w:r w:rsidRPr="00AE4128">
        <w:rPr>
          <w:rFonts w:ascii="Times New Roman" w:hAnsi="Times New Roman"/>
          <w:i/>
          <w:iCs/>
          <w:sz w:val="24"/>
          <w:szCs w:val="24"/>
        </w:rPr>
        <w:t>Pirmo parametro (P</w:t>
      </w:r>
      <w:r w:rsidRPr="00AE4128">
        <w:rPr>
          <w:rFonts w:ascii="Times New Roman" w:hAnsi="Times New Roman"/>
          <w:i/>
          <w:iCs/>
          <w:sz w:val="24"/>
          <w:szCs w:val="24"/>
          <w:vertAlign w:val="subscript"/>
        </w:rPr>
        <w:t>1</w:t>
      </w:r>
      <w:r w:rsidRPr="00AE4128">
        <w:rPr>
          <w:rFonts w:ascii="Times New Roman" w:hAnsi="Times New Roman"/>
          <w:i/>
          <w:iCs/>
          <w:sz w:val="24"/>
          <w:szCs w:val="24"/>
        </w:rPr>
        <w:t xml:space="preserve">) </w:t>
      </w:r>
      <w:r w:rsidRPr="00AE4128">
        <w:rPr>
          <w:rFonts w:ascii="Times New Roman" w:hAnsi="Times New Roman"/>
          <w:sz w:val="24"/>
          <w:szCs w:val="24"/>
        </w:rPr>
        <w:t>sumai. </w:t>
      </w:r>
    </w:p>
    <w:p w14:paraId="4542588D" w14:textId="3F1845AC" w:rsidR="00373AD3" w:rsidRPr="00D04DA6" w:rsidRDefault="00373AD3" w:rsidP="001B2B99">
      <w:pPr>
        <w:tabs>
          <w:tab w:val="left" w:pos="284"/>
        </w:tabs>
        <w:spacing w:after="0" w:line="240" w:lineRule="auto"/>
        <w:ind w:firstLine="3690"/>
        <w:jc w:val="both"/>
        <w:rPr>
          <w:rFonts w:ascii="Times New Roman" w:eastAsia="Calibri" w:hAnsi="Times New Roman" w:cs="Times New Roman"/>
          <w:sz w:val="24"/>
          <w:szCs w:val="24"/>
        </w:rPr>
      </w:pPr>
      <w:r w:rsidRPr="00D04DA6">
        <w:rPr>
          <w:rFonts w:ascii="Times New Roman" w:hAnsi="Times New Roman" w:cs="Times New Roman"/>
          <w:sz w:val="24"/>
          <w:szCs w:val="24"/>
        </w:rPr>
        <w:t>T</w:t>
      </w:r>
      <m:oMath>
        <m:r>
          <m:rPr>
            <m:sty m:val="bi"/>
          </m:rPr>
          <w:rPr>
            <w:rFonts w:ascii="Cambria Math" w:hAnsi="Cambria Math" w:cs="Times New Roman"/>
            <w:sz w:val="24"/>
            <w:szCs w:val="24"/>
          </w:rPr>
          <m:t xml:space="preserve">= </m:t>
        </m:r>
        <m:sSub>
          <m:sSubPr>
            <m:ctrlPr>
              <w:rPr>
                <w:rFonts w:ascii="Cambria Math" w:hAnsi="Cambria Math" w:cs="Times New Roman"/>
                <w:b/>
                <w:bCs/>
                <w:sz w:val="24"/>
                <w:szCs w:val="24"/>
              </w:rPr>
            </m:ctrlPr>
          </m:sSubPr>
          <m:e>
            <m:r>
              <m:rPr>
                <m:sty m:val="bi"/>
              </m:rPr>
              <w:rPr>
                <w:rFonts w:ascii="Cambria Math" w:hAnsi="Cambria Math" w:cs="Times New Roman"/>
                <w:sz w:val="24"/>
                <w:szCs w:val="24"/>
              </w:rPr>
              <m:t>P</m:t>
            </m:r>
          </m:e>
          <m:sub>
            <m:r>
              <m:rPr>
                <m:sty m:val="bi"/>
              </m:rPr>
              <w:rPr>
                <w:rFonts w:ascii="Cambria Math" w:hAnsi="Cambria Math" w:cs="Times New Roman"/>
                <w:sz w:val="24"/>
                <w:szCs w:val="24"/>
              </w:rPr>
              <m:t>1</m:t>
            </m:r>
          </m:sub>
        </m:sSub>
      </m:oMath>
    </w:p>
    <w:p w14:paraId="1D4BF670" w14:textId="77777777" w:rsidR="00373AD3" w:rsidRPr="00D04DA6" w:rsidRDefault="00373AD3" w:rsidP="001B2B99">
      <w:pPr>
        <w:tabs>
          <w:tab w:val="left" w:pos="284"/>
          <w:tab w:val="left" w:pos="1134"/>
        </w:tabs>
        <w:spacing w:after="0" w:line="240" w:lineRule="auto"/>
        <w:ind w:firstLine="567"/>
        <w:jc w:val="both"/>
        <w:rPr>
          <w:rFonts w:ascii="Times New Roman" w:eastAsia="Calibri" w:hAnsi="Times New Roman" w:cs="Times New Roman"/>
          <w:sz w:val="24"/>
          <w:szCs w:val="24"/>
        </w:rPr>
      </w:pPr>
    </w:p>
    <w:p w14:paraId="4B76A779" w14:textId="43074DD3" w:rsidR="00D02E1E" w:rsidRPr="001B2B99" w:rsidRDefault="001B2B99" w:rsidP="001B2B99">
      <w:pPr>
        <w:spacing w:after="200" w:line="240" w:lineRule="auto"/>
        <w:ind w:firstLine="567"/>
        <w:jc w:val="both"/>
        <w:rPr>
          <w:rFonts w:ascii="Times New Roman" w:hAnsi="Times New Roman" w:cs="Times New Roman"/>
          <w:sz w:val="24"/>
          <w:szCs w:val="24"/>
        </w:rPr>
      </w:pPr>
      <w:r w:rsidRPr="001B2B99">
        <w:rPr>
          <w:rFonts w:ascii="Times New Roman" w:hAnsi="Times New Roman" w:cs="Times New Roman"/>
          <w:sz w:val="24"/>
          <w:szCs w:val="24"/>
        </w:rPr>
        <w:t>7</w:t>
      </w:r>
      <w:r w:rsidR="00D02E1E" w:rsidRPr="001B2B99">
        <w:rPr>
          <w:rFonts w:ascii="Times New Roman" w:hAnsi="Times New Roman" w:cs="Times New Roman"/>
          <w:sz w:val="24"/>
          <w:szCs w:val="24"/>
        </w:rPr>
        <w:t>. Kokybės kriterijaus (T) parametrai ir aprašymas:</w:t>
      </w:r>
    </w:p>
    <w:p w14:paraId="2203AE4B" w14:textId="091C5DEF" w:rsidR="00D02E1E" w:rsidRPr="001B2B99" w:rsidRDefault="001B2B99" w:rsidP="001B2B99">
      <w:pPr>
        <w:spacing w:after="200" w:line="240" w:lineRule="auto"/>
        <w:ind w:firstLine="567"/>
        <w:jc w:val="both"/>
        <w:rPr>
          <w:rFonts w:ascii="Times New Roman" w:hAnsi="Times New Roman" w:cs="Times New Roman"/>
          <w:sz w:val="24"/>
          <w:szCs w:val="24"/>
        </w:rPr>
      </w:pPr>
      <w:r w:rsidRPr="001B2B99">
        <w:rPr>
          <w:rFonts w:ascii="Times New Roman" w:hAnsi="Times New Roman" w:cs="Times New Roman"/>
          <w:sz w:val="24"/>
          <w:szCs w:val="24"/>
        </w:rPr>
        <w:t>7</w:t>
      </w:r>
      <w:r w:rsidR="00D02E1E" w:rsidRPr="001B2B99">
        <w:rPr>
          <w:rFonts w:ascii="Times New Roman" w:hAnsi="Times New Roman" w:cs="Times New Roman"/>
          <w:sz w:val="24"/>
          <w:szCs w:val="24"/>
        </w:rPr>
        <w:t xml:space="preserve">.1. Vertinami specialistai turi būti tie patys, kurie nurodomi grindžiant tiekėjo atitiktį minimaliems kvalifikacijos reikalavimams, ir kurie tiesiogiai teiks paslaugas Perkančiajai organizacijai. </w:t>
      </w:r>
    </w:p>
    <w:p w14:paraId="024224DA" w14:textId="2D0174D5" w:rsidR="00D02E1E" w:rsidRPr="001B2B99" w:rsidRDefault="001B2B99" w:rsidP="001B2B99">
      <w:pPr>
        <w:spacing w:after="200" w:line="240" w:lineRule="auto"/>
        <w:ind w:firstLine="567"/>
        <w:jc w:val="both"/>
        <w:rPr>
          <w:rFonts w:ascii="Times New Roman" w:hAnsi="Times New Roman" w:cs="Times New Roman"/>
          <w:sz w:val="24"/>
          <w:szCs w:val="24"/>
        </w:rPr>
      </w:pPr>
      <w:r w:rsidRPr="001B2B99">
        <w:rPr>
          <w:rFonts w:ascii="Times New Roman" w:hAnsi="Times New Roman" w:cs="Times New Roman"/>
          <w:sz w:val="24"/>
          <w:szCs w:val="24"/>
        </w:rPr>
        <w:t>7</w:t>
      </w:r>
      <w:r w:rsidR="00D02E1E" w:rsidRPr="001B2B99">
        <w:rPr>
          <w:rFonts w:ascii="Times New Roman" w:hAnsi="Times New Roman" w:cs="Times New Roman"/>
          <w:sz w:val="24"/>
          <w:szCs w:val="24"/>
        </w:rPr>
        <w:t>.2. Jeigu Pirkimo metu, bus teikiami keli atitinkamų rolių (pozicijų) specialistai – Tiekėjas pasiūlyme turi nurodyti, kurio specialisto patirtis turi būti vertinama (t. y. Perkančioji organizacija vertins ir ekonominio naudingumo balus suteiks tik vieno siūlomo specialisto patirtį atitinkamoje srityje).</w:t>
      </w:r>
    </w:p>
    <w:p w14:paraId="3E8C7C1D" w14:textId="77777777" w:rsidR="00D02E1E" w:rsidRDefault="00D02E1E" w:rsidP="00D02E1E">
      <w:pPr>
        <w:tabs>
          <w:tab w:val="left" w:pos="993"/>
        </w:tabs>
        <w:jc w:val="center"/>
        <w:rPr>
          <w:rFonts w:ascii="Times New Roman" w:hAnsi="Times New Roman" w:cs="Times New Roman"/>
          <w:b/>
        </w:rPr>
      </w:pPr>
      <w:r w:rsidRPr="00580333">
        <w:rPr>
          <w:rFonts w:ascii="Times New Roman" w:hAnsi="Times New Roman" w:cs="Times New Roman"/>
          <w:b/>
        </w:rPr>
        <w:t>Kokybinių kriterijų vertinimo reikšmės</w:t>
      </w:r>
    </w:p>
    <w:p w14:paraId="2E8231DD" w14:textId="77777777" w:rsidR="00D02E1E" w:rsidRPr="00580333" w:rsidRDefault="00D02E1E" w:rsidP="00D02E1E">
      <w:pPr>
        <w:tabs>
          <w:tab w:val="left" w:pos="993"/>
        </w:tabs>
        <w:jc w:val="center"/>
        <w:rPr>
          <w:rFonts w:ascii="Times New Roman" w:hAnsi="Times New Roman" w:cs="Times New Roman"/>
          <w:b/>
        </w:rPr>
      </w:pPr>
    </w:p>
    <w:p w14:paraId="53BFC725" w14:textId="53C4A69E" w:rsidR="00D02E1E" w:rsidRDefault="00D02E1E" w:rsidP="00D02E1E">
      <w:pPr>
        <w:tabs>
          <w:tab w:val="left" w:pos="284"/>
        </w:tabs>
        <w:rPr>
          <w:rFonts w:ascii="Times New Roman" w:hAnsi="Times New Roman" w:cs="Times New Roman"/>
          <w:b/>
          <w:bCs/>
        </w:rPr>
      </w:pPr>
      <w:r w:rsidRPr="00580333">
        <w:rPr>
          <w:rFonts w:ascii="Times New Roman" w:hAnsi="Times New Roman" w:cs="Times New Roman"/>
        </w:rPr>
        <w:tab/>
      </w:r>
      <w:r w:rsidRPr="00580333">
        <w:rPr>
          <w:rFonts w:ascii="Times New Roman" w:hAnsi="Times New Roman" w:cs="Times New Roman"/>
          <w:b/>
          <w:bCs/>
        </w:rPr>
        <w:t xml:space="preserve">Pirmojo </w:t>
      </w:r>
      <w:r w:rsidR="00782D01">
        <w:rPr>
          <w:rFonts w:ascii="Times New Roman" w:hAnsi="Times New Roman" w:cs="Times New Roman"/>
          <w:b/>
          <w:bCs/>
        </w:rPr>
        <w:t>p</w:t>
      </w:r>
      <w:r w:rsidRPr="00580333">
        <w:rPr>
          <w:rFonts w:ascii="Times New Roman" w:hAnsi="Times New Roman" w:cs="Times New Roman"/>
          <w:b/>
          <w:bCs/>
        </w:rPr>
        <w:t>arametro vertinimo aprašymas:</w:t>
      </w:r>
    </w:p>
    <w:p w14:paraId="7F47CACD" w14:textId="77777777" w:rsidR="00D02E1E" w:rsidRPr="00580333" w:rsidRDefault="00D02E1E" w:rsidP="00D02E1E">
      <w:pPr>
        <w:tabs>
          <w:tab w:val="left" w:pos="284"/>
        </w:tabs>
        <w:rPr>
          <w:rFonts w:ascii="Times New Roman" w:hAnsi="Times New Roman" w:cs="Times New Roman"/>
          <w:b/>
          <w:bCs/>
        </w:rPr>
      </w:pPr>
    </w:p>
    <w:tbl>
      <w:tblPr>
        <w:tblW w:w="10207" w:type="dxa"/>
        <w:tblInd w:w="-152" w:type="dxa"/>
        <w:tblCellMar>
          <w:top w:w="15" w:type="dxa"/>
          <w:left w:w="15" w:type="dxa"/>
          <w:bottom w:w="15" w:type="dxa"/>
          <w:right w:w="15" w:type="dxa"/>
        </w:tblCellMar>
        <w:tblLook w:val="04A0" w:firstRow="1" w:lastRow="0" w:firstColumn="1" w:lastColumn="0" w:noHBand="0" w:noVBand="1"/>
      </w:tblPr>
      <w:tblGrid>
        <w:gridCol w:w="1560"/>
        <w:gridCol w:w="8647"/>
      </w:tblGrid>
      <w:tr w:rsidR="001B2B99" w:rsidRPr="00580333" w14:paraId="7932107D" w14:textId="77777777" w:rsidTr="006D073A">
        <w:trPr>
          <w:trHeight w:val="256"/>
        </w:trPr>
        <w:tc>
          <w:tcPr>
            <w:tcW w:w="156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39F7FA6" w14:textId="77777777" w:rsidR="001B2B99" w:rsidRPr="00580333" w:rsidRDefault="001B2B99" w:rsidP="001B2B99">
            <w:pPr>
              <w:jc w:val="center"/>
              <w:rPr>
                <w:rFonts w:ascii="Times New Roman" w:eastAsia="Times New Roman" w:hAnsi="Times New Roman" w:cs="Times New Roman"/>
              </w:rPr>
            </w:pPr>
            <w:r w:rsidRPr="00580333">
              <w:rPr>
                <w:rFonts w:ascii="Times New Roman" w:eastAsia="Times New Roman" w:hAnsi="Times New Roman" w:cs="Times New Roman"/>
                <w:b/>
                <w:bCs/>
                <w:bdr w:val="none" w:sz="0" w:space="0" w:color="auto" w:frame="1"/>
              </w:rPr>
              <w:t>Vertinimo </w:t>
            </w:r>
          </w:p>
          <w:p w14:paraId="1D598AB4" w14:textId="78F0F4F8" w:rsidR="001B2B99" w:rsidRPr="00580333" w:rsidRDefault="001B2B99" w:rsidP="001B2B99">
            <w:pPr>
              <w:jc w:val="center"/>
              <w:rPr>
                <w:rFonts w:ascii="Times New Roman" w:eastAsia="Times New Roman" w:hAnsi="Times New Roman" w:cs="Times New Roman"/>
              </w:rPr>
            </w:pPr>
            <w:r w:rsidRPr="00580333">
              <w:rPr>
                <w:rFonts w:ascii="Times New Roman" w:eastAsia="Times New Roman" w:hAnsi="Times New Roman" w:cs="Times New Roman"/>
                <w:b/>
                <w:bCs/>
                <w:bdr w:val="none" w:sz="0" w:space="0" w:color="auto" w:frame="1"/>
              </w:rPr>
              <w:t>kriterijaus reikšmė (R</w:t>
            </w:r>
            <w:r w:rsidRPr="00580333">
              <w:rPr>
                <w:rFonts w:ascii="Times New Roman" w:eastAsia="Times New Roman" w:hAnsi="Times New Roman" w:cs="Times New Roman"/>
                <w:b/>
                <w:bCs/>
                <w:bdr w:val="none" w:sz="0" w:space="0" w:color="auto" w:frame="1"/>
                <w:vertAlign w:val="subscript"/>
              </w:rPr>
              <w:t>1</w:t>
            </w:r>
            <w:r w:rsidRPr="00580333">
              <w:rPr>
                <w:rFonts w:ascii="Times New Roman" w:eastAsia="Times New Roman" w:hAnsi="Times New Roman" w:cs="Times New Roman"/>
                <w:b/>
                <w:bCs/>
                <w:bdr w:val="none" w:sz="0" w:space="0" w:color="auto" w:frame="1"/>
              </w:rPr>
              <w:t>) </w:t>
            </w:r>
          </w:p>
        </w:tc>
        <w:tc>
          <w:tcPr>
            <w:tcW w:w="864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F2AD4CA" w14:textId="50D1E22A" w:rsidR="001B2B99" w:rsidRPr="00580333" w:rsidRDefault="001B2B99" w:rsidP="001B2B99">
            <w:pPr>
              <w:widowControl w:val="0"/>
              <w:spacing w:after="120"/>
              <w:ind w:leftChars="-1" w:hangingChars="1" w:hanging="2"/>
              <w:textDirection w:val="btLr"/>
              <w:textAlignment w:val="top"/>
              <w:outlineLvl w:val="0"/>
              <w:rPr>
                <w:rFonts w:ascii="Times New Roman" w:eastAsia="Times New Roman" w:hAnsi="Times New Roman" w:cs="Times New Roman"/>
                <w:b/>
              </w:rPr>
            </w:pPr>
            <w:r w:rsidRPr="00580333">
              <w:rPr>
                <w:rFonts w:ascii="Times New Roman" w:eastAsia="Times New Roman" w:hAnsi="Times New Roman" w:cs="Times New Roman"/>
                <w:b/>
              </w:rPr>
              <w:t xml:space="preserve">Pasiūlyme nurodyto </w:t>
            </w:r>
            <w:r>
              <w:rPr>
                <w:rFonts w:ascii="Times New Roman" w:eastAsia="Times New Roman" w:hAnsi="Times New Roman" w:cs="Times New Roman"/>
                <w:b/>
              </w:rPr>
              <w:t>programuotojo</w:t>
            </w:r>
            <w:r w:rsidRPr="00E90F08">
              <w:rPr>
                <w:rFonts w:ascii="Times New Roman" w:eastAsia="Times New Roman" w:hAnsi="Times New Roman" w:cs="Times New Roman"/>
                <w:b/>
              </w:rPr>
              <w:t xml:space="preserve"> </w:t>
            </w:r>
            <w:r w:rsidRPr="00580333">
              <w:rPr>
                <w:rFonts w:ascii="Times New Roman" w:eastAsia="Times New Roman" w:hAnsi="Times New Roman" w:cs="Times New Roman"/>
                <w:b/>
              </w:rPr>
              <w:t>darbo patirtis</w:t>
            </w:r>
            <w:r>
              <w:rPr>
                <w:rFonts w:ascii="Times New Roman" w:eastAsia="Times New Roman" w:hAnsi="Times New Roman" w:cs="Times New Roman"/>
                <w:b/>
              </w:rPr>
              <w:t xml:space="preserve"> programavimo srityje</w:t>
            </w:r>
          </w:p>
        </w:tc>
      </w:tr>
      <w:tr w:rsidR="001B2B99" w:rsidRPr="00580333" w14:paraId="5B212105" w14:textId="77777777" w:rsidTr="006D073A">
        <w:trPr>
          <w:trHeight w:val="256"/>
        </w:trPr>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AF73B7" w14:textId="30DE443F" w:rsidR="001B2B99" w:rsidRPr="00580333" w:rsidRDefault="001B2B99" w:rsidP="001B2B99">
            <w:pPr>
              <w:jc w:val="center"/>
              <w:rPr>
                <w:rFonts w:ascii="Times New Roman" w:eastAsia="Times New Roman" w:hAnsi="Times New Roman" w:cs="Times New Roman"/>
              </w:rPr>
            </w:pPr>
            <w:r w:rsidRPr="00580333">
              <w:rPr>
                <w:rFonts w:ascii="Times New Roman" w:eastAsia="Times New Roman" w:hAnsi="Times New Roman" w:cs="Times New Roman"/>
                <w:bdr w:val="none" w:sz="0" w:space="0" w:color="auto" w:frame="1"/>
              </w:rPr>
              <w:t>0 balų</w:t>
            </w:r>
          </w:p>
        </w:tc>
        <w:tc>
          <w:tcPr>
            <w:tcW w:w="8647" w:type="dxa"/>
            <w:tcBorders>
              <w:top w:val="nil"/>
              <w:left w:val="nil"/>
              <w:bottom w:val="single" w:sz="8" w:space="0" w:color="auto"/>
              <w:right w:val="single" w:sz="8" w:space="0" w:color="auto"/>
            </w:tcBorders>
            <w:tcMar>
              <w:top w:w="0" w:type="dxa"/>
              <w:left w:w="108" w:type="dxa"/>
              <w:bottom w:w="0" w:type="dxa"/>
              <w:right w:w="108" w:type="dxa"/>
            </w:tcMar>
            <w:hideMark/>
          </w:tcPr>
          <w:p w14:paraId="35F6E0F6" w14:textId="730941D8" w:rsidR="001B2B99" w:rsidRPr="00580333" w:rsidRDefault="001B2B99" w:rsidP="001B2B99">
            <w:pPr>
              <w:spacing w:after="120"/>
              <w:rPr>
                <w:rFonts w:ascii="Times New Roman" w:eastAsia="Times New Roman" w:hAnsi="Times New Roman" w:cs="Times New Roman"/>
              </w:rPr>
            </w:pPr>
            <w:r w:rsidRPr="00580333">
              <w:rPr>
                <w:rFonts w:ascii="Times New Roman" w:eastAsia="Times New Roman" w:hAnsi="Times New Roman" w:cs="Times New Roman"/>
              </w:rPr>
              <w:t>turi ne trumpesnę nei 3 (trijų) metų ir ne ilgesnę nei 4 (keturių) metų darbo patirtį</w:t>
            </w:r>
            <w:r>
              <w:rPr>
                <w:rFonts w:ascii="Times New Roman" w:eastAsia="Times New Roman" w:hAnsi="Times New Roman" w:cs="Times New Roman"/>
              </w:rPr>
              <w:t xml:space="preserve"> programavimo srityje</w:t>
            </w:r>
            <w:r w:rsidRPr="00580333">
              <w:rPr>
                <w:rFonts w:ascii="Times New Roman" w:eastAsia="Times New Roman" w:hAnsi="Times New Roman" w:cs="Times New Roman"/>
              </w:rPr>
              <w:t>.</w:t>
            </w:r>
          </w:p>
        </w:tc>
      </w:tr>
      <w:tr w:rsidR="001B2B99" w:rsidRPr="00580333" w14:paraId="44B02233" w14:textId="77777777" w:rsidTr="006D073A">
        <w:trPr>
          <w:trHeight w:val="256"/>
        </w:trPr>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0FCACFC" w14:textId="5BABD4AE" w:rsidR="001B2B99" w:rsidRPr="00580333" w:rsidRDefault="001B2B99" w:rsidP="001B2B99">
            <w:pPr>
              <w:jc w:val="center"/>
              <w:rPr>
                <w:rFonts w:ascii="Times New Roman" w:eastAsia="Times New Roman" w:hAnsi="Times New Roman" w:cs="Times New Roman"/>
                <w:bdr w:val="none" w:sz="0" w:space="0" w:color="auto" w:frame="1"/>
              </w:rPr>
            </w:pPr>
            <w:r>
              <w:rPr>
                <w:rFonts w:ascii="Times New Roman" w:eastAsia="Times New Roman" w:hAnsi="Times New Roman" w:cs="Times New Roman"/>
                <w:bdr w:val="none" w:sz="0" w:space="0" w:color="auto" w:frame="1"/>
              </w:rPr>
              <w:t>10</w:t>
            </w:r>
            <w:r w:rsidRPr="00580333">
              <w:rPr>
                <w:rFonts w:ascii="Times New Roman" w:eastAsia="Times New Roman" w:hAnsi="Times New Roman" w:cs="Times New Roman"/>
                <w:bdr w:val="none" w:sz="0" w:space="0" w:color="auto" w:frame="1"/>
              </w:rPr>
              <w:t xml:space="preserve"> balai</w:t>
            </w:r>
          </w:p>
        </w:tc>
        <w:tc>
          <w:tcPr>
            <w:tcW w:w="8647" w:type="dxa"/>
            <w:tcBorders>
              <w:top w:val="nil"/>
              <w:left w:val="nil"/>
              <w:bottom w:val="single" w:sz="8" w:space="0" w:color="auto"/>
              <w:right w:val="single" w:sz="8" w:space="0" w:color="auto"/>
            </w:tcBorders>
            <w:tcMar>
              <w:top w:w="0" w:type="dxa"/>
              <w:left w:w="108" w:type="dxa"/>
              <w:bottom w:w="0" w:type="dxa"/>
              <w:right w:w="108" w:type="dxa"/>
            </w:tcMar>
          </w:tcPr>
          <w:p w14:paraId="1885162B" w14:textId="42C55AC3" w:rsidR="001B2B99" w:rsidRPr="00580333" w:rsidRDefault="001B2B99" w:rsidP="001B2B99">
            <w:pPr>
              <w:spacing w:after="120"/>
              <w:rPr>
                <w:rFonts w:ascii="Times New Roman" w:eastAsia="Times New Roman" w:hAnsi="Times New Roman" w:cs="Times New Roman"/>
              </w:rPr>
            </w:pPr>
            <w:r w:rsidRPr="00580333">
              <w:rPr>
                <w:rFonts w:ascii="Times New Roman" w:eastAsia="Times New Roman" w:hAnsi="Times New Roman" w:cs="Times New Roman"/>
              </w:rPr>
              <w:t>turi ne trumpesnę nei 4 (keturių) metų ir ne ilgesnę nei 5 (penkių) metų darbo patirtį</w:t>
            </w:r>
            <w:r>
              <w:rPr>
                <w:rFonts w:ascii="Times New Roman" w:eastAsia="Times New Roman" w:hAnsi="Times New Roman" w:cs="Times New Roman"/>
              </w:rPr>
              <w:t xml:space="preserve"> programavimo srityje.</w:t>
            </w:r>
            <w:r w:rsidRPr="00580333">
              <w:rPr>
                <w:rFonts w:ascii="Times New Roman" w:eastAsia="Times New Roman" w:hAnsi="Times New Roman" w:cs="Times New Roman"/>
              </w:rPr>
              <w:t xml:space="preserve"> </w:t>
            </w:r>
          </w:p>
        </w:tc>
      </w:tr>
      <w:tr w:rsidR="001B2B99" w:rsidRPr="00580333" w14:paraId="3B10B0A8" w14:textId="77777777" w:rsidTr="006D073A">
        <w:trPr>
          <w:trHeight w:val="256"/>
        </w:trPr>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41CC94F" w14:textId="7F97EC56" w:rsidR="001B2B99" w:rsidRPr="00580333" w:rsidRDefault="001B2B99" w:rsidP="001B2B99">
            <w:pPr>
              <w:jc w:val="center"/>
              <w:rPr>
                <w:rFonts w:ascii="Times New Roman" w:eastAsia="Times New Roman" w:hAnsi="Times New Roman" w:cs="Times New Roman"/>
                <w:bdr w:val="none" w:sz="0" w:space="0" w:color="auto" w:frame="1"/>
              </w:rPr>
            </w:pPr>
            <w:r>
              <w:rPr>
                <w:rFonts w:ascii="Times New Roman" w:eastAsia="Times New Roman" w:hAnsi="Times New Roman" w:cs="Times New Roman"/>
                <w:bdr w:val="none" w:sz="0" w:space="0" w:color="auto" w:frame="1"/>
              </w:rPr>
              <w:t>2</w:t>
            </w:r>
            <w:r w:rsidRPr="00580333">
              <w:rPr>
                <w:rFonts w:ascii="Times New Roman" w:eastAsia="Times New Roman" w:hAnsi="Times New Roman" w:cs="Times New Roman"/>
                <w:bdr w:val="none" w:sz="0" w:space="0" w:color="auto" w:frame="1"/>
              </w:rPr>
              <w:t>0 balų</w:t>
            </w:r>
          </w:p>
        </w:tc>
        <w:tc>
          <w:tcPr>
            <w:tcW w:w="8647" w:type="dxa"/>
            <w:tcBorders>
              <w:top w:val="nil"/>
              <w:left w:val="nil"/>
              <w:bottom w:val="single" w:sz="8" w:space="0" w:color="auto"/>
              <w:right w:val="single" w:sz="8" w:space="0" w:color="auto"/>
            </w:tcBorders>
            <w:tcMar>
              <w:top w:w="0" w:type="dxa"/>
              <w:left w:w="108" w:type="dxa"/>
              <w:bottom w:w="0" w:type="dxa"/>
              <w:right w:w="108" w:type="dxa"/>
            </w:tcMar>
          </w:tcPr>
          <w:p w14:paraId="4F6399D0" w14:textId="176E420F" w:rsidR="001B2B99" w:rsidRPr="00580333" w:rsidRDefault="001B2B99" w:rsidP="001B2B99">
            <w:pPr>
              <w:rPr>
                <w:rFonts w:ascii="Times New Roman" w:eastAsia="Times New Roman" w:hAnsi="Times New Roman" w:cs="Times New Roman"/>
              </w:rPr>
            </w:pPr>
            <w:r w:rsidRPr="00580333">
              <w:rPr>
                <w:rFonts w:ascii="Times New Roman" w:eastAsia="Times New Roman" w:hAnsi="Times New Roman" w:cs="Times New Roman"/>
              </w:rPr>
              <w:t>turi ne trumpesnę nei 5 (penkių) metų darbo patirtį</w:t>
            </w:r>
            <w:r w:rsidR="00C72D10">
              <w:rPr>
                <w:rFonts w:ascii="Times New Roman" w:eastAsia="Times New Roman" w:hAnsi="Times New Roman" w:cs="Times New Roman"/>
              </w:rPr>
              <w:t xml:space="preserve"> </w:t>
            </w:r>
            <w:r>
              <w:rPr>
                <w:rFonts w:ascii="Times New Roman" w:eastAsia="Times New Roman" w:hAnsi="Times New Roman" w:cs="Times New Roman"/>
              </w:rPr>
              <w:t xml:space="preserve"> programavimo srityje.</w:t>
            </w:r>
          </w:p>
        </w:tc>
      </w:tr>
    </w:tbl>
    <w:p w14:paraId="199B1405" w14:textId="77777777" w:rsidR="009E1A63" w:rsidRPr="00580333" w:rsidRDefault="009E1A63" w:rsidP="00D02E1E">
      <w:pPr>
        <w:spacing w:after="200"/>
        <w:rPr>
          <w:rFonts w:ascii="Times New Roman" w:hAnsi="Times New Roman" w:cs="Times New Roman"/>
        </w:rPr>
      </w:pPr>
    </w:p>
    <w:p w14:paraId="6891C1AB" w14:textId="77777777" w:rsidR="00D02E1E" w:rsidRPr="00580333" w:rsidRDefault="00D02E1E" w:rsidP="00D02E1E">
      <w:pPr>
        <w:pStyle w:val="Sraopastraipa"/>
        <w:tabs>
          <w:tab w:val="left" w:pos="644"/>
          <w:tab w:val="left" w:pos="927"/>
        </w:tabs>
        <w:spacing w:after="0"/>
        <w:ind w:left="360"/>
        <w:jc w:val="both"/>
        <w:rPr>
          <w:rFonts w:ascii="Times New Roman" w:hAnsi="Times New Roman" w:cs="Times New Roman"/>
          <w:sz w:val="24"/>
          <w:szCs w:val="24"/>
        </w:rPr>
      </w:pPr>
    </w:p>
    <w:p w14:paraId="3ABF9C21" w14:textId="77777777" w:rsidR="00D02E1E" w:rsidRPr="00580333" w:rsidRDefault="00D02E1E" w:rsidP="00D02E1E">
      <w:pPr>
        <w:pStyle w:val="Sraopastraipa"/>
        <w:tabs>
          <w:tab w:val="left" w:pos="644"/>
          <w:tab w:val="left" w:pos="927"/>
        </w:tabs>
        <w:spacing w:after="0"/>
        <w:ind w:left="360"/>
        <w:jc w:val="both"/>
        <w:rPr>
          <w:rFonts w:ascii="Times New Roman" w:hAnsi="Times New Roman" w:cs="Times New Roman"/>
          <w:sz w:val="24"/>
          <w:szCs w:val="24"/>
        </w:rPr>
      </w:pPr>
    </w:p>
    <w:p w14:paraId="02A1092C" w14:textId="77777777" w:rsidR="001B2B99" w:rsidRDefault="001B2B99" w:rsidP="001B2B99">
      <w:pPr>
        <w:tabs>
          <w:tab w:val="left" w:pos="851"/>
        </w:tabs>
        <w:spacing w:after="0"/>
        <w:jc w:val="both"/>
        <w:rPr>
          <w:rFonts w:ascii="Times New Roman" w:hAnsi="Times New Roman" w:cs="Times New Roman"/>
          <w:sz w:val="24"/>
          <w:szCs w:val="24"/>
        </w:rPr>
      </w:pPr>
      <w:r>
        <w:rPr>
          <w:rFonts w:ascii="Times New Roman" w:hAnsi="Times New Roman" w:cs="Times New Roman"/>
          <w:sz w:val="24"/>
          <w:szCs w:val="24"/>
        </w:rPr>
        <w:lastRenderedPageBreak/>
        <w:t xml:space="preserve">        8. </w:t>
      </w:r>
      <w:r w:rsidR="00172F3F" w:rsidRPr="001B2B99">
        <w:rPr>
          <w:rFonts w:ascii="Times New Roman" w:hAnsi="Times New Roman" w:cs="Times New Roman"/>
          <w:sz w:val="24"/>
          <w:szCs w:val="24"/>
        </w:rPr>
        <w:t xml:space="preserve">Su pasiūlymu turi būti pateikti dokumentai dėl siūlomo specialisto (kurio patirtis bus vertinama ekonominio naudingumo balais) atitikties nustatytiems minimaliems ir papildomiems kvalifikacijos reikalavimams. </w:t>
      </w:r>
    </w:p>
    <w:p w14:paraId="1169000B" w14:textId="42B3A27B" w:rsidR="001B2B99" w:rsidRDefault="001B2B99" w:rsidP="001B2B99">
      <w:pPr>
        <w:tabs>
          <w:tab w:val="left" w:pos="851"/>
        </w:tabs>
        <w:spacing w:after="0"/>
        <w:jc w:val="both"/>
        <w:rPr>
          <w:rFonts w:ascii="Times New Roman" w:hAnsi="Times New Roman" w:cs="Times New Roman"/>
          <w:sz w:val="24"/>
          <w:szCs w:val="24"/>
        </w:rPr>
      </w:pPr>
      <w:r>
        <w:rPr>
          <w:rFonts w:ascii="Times New Roman" w:hAnsi="Times New Roman" w:cs="Times New Roman"/>
          <w:b/>
          <w:sz w:val="24"/>
          <w:szCs w:val="24"/>
        </w:rPr>
        <w:t xml:space="preserve">        9.  </w:t>
      </w:r>
      <w:r w:rsidRPr="009C43A1">
        <w:rPr>
          <w:rFonts w:ascii="Times New Roman" w:hAnsi="Times New Roman" w:cs="Times New Roman"/>
          <w:b/>
          <w:sz w:val="24"/>
          <w:szCs w:val="24"/>
        </w:rPr>
        <w:t xml:space="preserve">Su pasiūlymu turi būti pateikti dokumentai dėl Specialisto atitikties kvalifikacijos reikalavimams. </w:t>
      </w:r>
      <w:r w:rsidRPr="0010754F">
        <w:rPr>
          <w:rFonts w:ascii="Times New Roman" w:hAnsi="Times New Roman"/>
          <w:b/>
          <w:bCs/>
          <w:sz w:val="24"/>
          <w:szCs w:val="24"/>
        </w:rPr>
        <w:t>Su pasiūlymu nepateikus nurodytų ar pateikus netikslius / neaiškius dokumentus, šie dokumentai nebus tikslinami / paaiškinami ir ekonominio naudingumo balai nebus suteikiami</w:t>
      </w:r>
      <w:r>
        <w:rPr>
          <w:rFonts w:ascii="Times New Roman" w:hAnsi="Times New Roman" w:cs="Times New Roman"/>
          <w:sz w:val="24"/>
          <w:szCs w:val="24"/>
        </w:rPr>
        <w:t xml:space="preserve">   </w:t>
      </w:r>
    </w:p>
    <w:p w14:paraId="113A3C7B" w14:textId="17BDC5AF" w:rsidR="00D02E1E" w:rsidRPr="001B2B99" w:rsidRDefault="001B2B99" w:rsidP="001B2B99">
      <w:pPr>
        <w:tabs>
          <w:tab w:val="left" w:pos="851"/>
        </w:tabs>
        <w:spacing w:after="0"/>
        <w:jc w:val="both"/>
        <w:rPr>
          <w:rFonts w:ascii="Times New Roman" w:hAnsi="Times New Roman" w:cs="Times New Roman"/>
          <w:sz w:val="24"/>
          <w:szCs w:val="24"/>
        </w:rPr>
      </w:pPr>
      <w:r>
        <w:rPr>
          <w:rFonts w:ascii="Times New Roman" w:hAnsi="Times New Roman" w:cs="Times New Roman"/>
          <w:sz w:val="24"/>
          <w:szCs w:val="24"/>
        </w:rPr>
        <w:t xml:space="preserve">       10. </w:t>
      </w:r>
      <w:r w:rsidR="001A68D2" w:rsidRPr="001A68D2">
        <w:rPr>
          <w:rFonts w:ascii="Times New Roman" w:hAnsi="Times New Roman" w:cs="Times New Roman"/>
          <w:sz w:val="24"/>
          <w:szCs w:val="24"/>
        </w:rPr>
        <w:t xml:space="preserve">Duomenys parametro P1 reikšme pagrįsti, apie tiekėjo siūlomo specialisto patirtį, pateikiami </w:t>
      </w:r>
      <w:proofErr w:type="spellStart"/>
      <w:r w:rsidR="001A68D2" w:rsidRPr="001A68D2">
        <w:rPr>
          <w:rFonts w:ascii="Times New Roman" w:hAnsi="Times New Roman" w:cs="Times New Roman"/>
          <w:sz w:val="24"/>
          <w:szCs w:val="24"/>
        </w:rPr>
        <w:t>siū-lomo</w:t>
      </w:r>
      <w:proofErr w:type="spellEnd"/>
      <w:r w:rsidR="001A68D2" w:rsidRPr="001A68D2">
        <w:rPr>
          <w:rFonts w:ascii="Times New Roman" w:hAnsi="Times New Roman" w:cs="Times New Roman"/>
          <w:sz w:val="24"/>
          <w:szCs w:val="24"/>
        </w:rPr>
        <w:t xml:space="preserve"> specialisto gyvenimo aprašymas (CV), kuriame turi būti aiškiai nurodyta, kaip ekspertas atitinka darbo patirties reikalavimus (projekto pavadinimas, aprašymas, įgyvendinimo laikotarpis, eksperto  </w:t>
      </w:r>
      <w:proofErr w:type="spellStart"/>
      <w:r w:rsidR="001A68D2" w:rsidRPr="001A68D2">
        <w:rPr>
          <w:rFonts w:ascii="Times New Roman" w:hAnsi="Times New Roman" w:cs="Times New Roman"/>
          <w:sz w:val="24"/>
          <w:szCs w:val="24"/>
        </w:rPr>
        <w:t>pozi-cija</w:t>
      </w:r>
      <w:proofErr w:type="spellEnd"/>
      <w:r w:rsidR="001A68D2" w:rsidRPr="001A68D2">
        <w:rPr>
          <w:rFonts w:ascii="Times New Roman" w:hAnsi="Times New Roman" w:cs="Times New Roman"/>
          <w:sz w:val="24"/>
          <w:szCs w:val="24"/>
        </w:rPr>
        <w:t xml:space="preserve"> projekte, dalyvavimo projekte laikotarpis (nuo–iki mėnesio tikslumu), informacija, ar projektas įvyk-</w:t>
      </w:r>
      <w:proofErr w:type="spellStart"/>
      <w:r w:rsidR="001A68D2" w:rsidRPr="001A68D2">
        <w:rPr>
          <w:rFonts w:ascii="Times New Roman" w:hAnsi="Times New Roman" w:cs="Times New Roman"/>
          <w:sz w:val="24"/>
          <w:szCs w:val="24"/>
        </w:rPr>
        <w:t>dytas</w:t>
      </w:r>
      <w:proofErr w:type="spellEnd"/>
      <w:r w:rsidR="001A68D2" w:rsidRPr="001A68D2">
        <w:rPr>
          <w:rFonts w:ascii="Times New Roman" w:hAnsi="Times New Roman" w:cs="Times New Roman"/>
          <w:sz w:val="24"/>
          <w:szCs w:val="24"/>
        </w:rPr>
        <w:t>, užsakovo kontaktiniai duomenys).</w:t>
      </w:r>
    </w:p>
    <w:p w14:paraId="022EFC66" w14:textId="5132978F" w:rsidR="00D02E1E" w:rsidRPr="001B2B99" w:rsidRDefault="001B2B99" w:rsidP="001B2B99">
      <w:pPr>
        <w:tabs>
          <w:tab w:val="left" w:pos="851"/>
        </w:tabs>
        <w:spacing w:after="0"/>
        <w:jc w:val="both"/>
        <w:rPr>
          <w:rFonts w:ascii="Times New Roman" w:hAnsi="Times New Roman" w:cs="Times New Roman"/>
          <w:sz w:val="24"/>
          <w:szCs w:val="24"/>
        </w:rPr>
      </w:pPr>
      <w:r>
        <w:rPr>
          <w:rFonts w:ascii="Times New Roman" w:hAnsi="Times New Roman" w:cs="Times New Roman"/>
          <w:sz w:val="24"/>
          <w:szCs w:val="24"/>
        </w:rPr>
        <w:t xml:space="preserve">         11. </w:t>
      </w:r>
      <w:r w:rsidR="00D02E1E" w:rsidRPr="001B2B99">
        <w:rPr>
          <w:rFonts w:ascii="Times New Roman" w:hAnsi="Times New Roman" w:cs="Times New Roman"/>
          <w:sz w:val="24"/>
          <w:szCs w:val="24"/>
        </w:rPr>
        <w:t>Jeigu pirkime dalyvauja tik vienas dalyvis (Pirkimo objekto dalyje dalyvauja tik vienas dalyvis) ekonominio naudingumo balai gali būti neskaičiuojami ir ši pasiūlymų vertinimo stadija praleidžiama, kadangi nepriklausomai nuo suteiktų kokybės balų, pasiūlymas vis tiek bus pripažintas laimėjusiu, jeigu atitiks visus kitus reikalavimus ir atlikus vertinimą bus pripažintu priimtinu (nėra tiekėjo pašalinimo pagrindų, atitinka minimalius kvalifikacijos reikalavimus, kaina ne per didelė ir t. t.).</w:t>
      </w:r>
    </w:p>
    <w:p w14:paraId="355FCA9B" w14:textId="36EC7B3E" w:rsidR="00D02E1E" w:rsidRDefault="00D02E1E" w:rsidP="0051732B">
      <w:pPr>
        <w:pStyle w:val="Standard"/>
        <w:tabs>
          <w:tab w:val="left" w:pos="709"/>
        </w:tabs>
        <w:ind w:left="360"/>
        <w:jc w:val="both"/>
        <w:rPr>
          <w:rFonts w:ascii="Times New Roman" w:hAnsi="Times New Roman" w:cs="Times New Roman"/>
          <w:lang w:val="lt-LT"/>
        </w:rPr>
      </w:pPr>
    </w:p>
    <w:p w14:paraId="2940D8AF" w14:textId="77777777" w:rsidR="00D02E1E" w:rsidRPr="00580333" w:rsidRDefault="00D02E1E" w:rsidP="0051732B">
      <w:pPr>
        <w:pStyle w:val="Standard"/>
        <w:tabs>
          <w:tab w:val="left" w:pos="709"/>
        </w:tabs>
        <w:ind w:left="360"/>
        <w:jc w:val="both"/>
        <w:rPr>
          <w:rFonts w:ascii="Times New Roman" w:hAnsi="Times New Roman" w:cs="Times New Roman"/>
          <w:lang w:val="lt-LT"/>
        </w:rPr>
      </w:pPr>
    </w:p>
    <w:p w14:paraId="6A925A31" w14:textId="77777777" w:rsidR="00A07640" w:rsidRDefault="00A07640" w:rsidP="00A07640">
      <w:pPr>
        <w:spacing w:after="0" w:line="240" w:lineRule="auto"/>
        <w:ind w:firstLine="851"/>
        <w:rPr>
          <w:rFonts w:ascii="Times New Roman" w:hAnsi="Times New Roman"/>
          <w:sz w:val="24"/>
          <w:szCs w:val="24"/>
        </w:rPr>
      </w:pPr>
    </w:p>
    <w:p w14:paraId="0B9AFAF2" w14:textId="77777777" w:rsidR="00A07640" w:rsidRDefault="00A07640" w:rsidP="00A07640">
      <w:pPr>
        <w:spacing w:after="0" w:line="240" w:lineRule="auto"/>
        <w:ind w:firstLine="851"/>
        <w:rPr>
          <w:rFonts w:ascii="Times New Roman" w:hAnsi="Times New Roman"/>
          <w:sz w:val="24"/>
          <w:szCs w:val="24"/>
        </w:rPr>
      </w:pPr>
    </w:p>
    <w:p w14:paraId="5399D407" w14:textId="77777777" w:rsidR="00A07640" w:rsidRDefault="00A07640" w:rsidP="00A07640">
      <w:pPr>
        <w:spacing w:after="0" w:line="240" w:lineRule="auto"/>
        <w:ind w:firstLine="851"/>
        <w:rPr>
          <w:rFonts w:ascii="Times New Roman" w:hAnsi="Times New Roman"/>
          <w:sz w:val="24"/>
          <w:szCs w:val="24"/>
        </w:rPr>
      </w:pPr>
    </w:p>
    <w:p w14:paraId="4DE39A0F" w14:textId="77777777" w:rsidR="009E1A63" w:rsidRDefault="009E1A63" w:rsidP="00A07640">
      <w:pPr>
        <w:spacing w:after="0" w:line="240" w:lineRule="auto"/>
        <w:ind w:firstLine="851"/>
        <w:rPr>
          <w:rFonts w:ascii="Times New Roman" w:hAnsi="Times New Roman"/>
          <w:sz w:val="24"/>
          <w:szCs w:val="24"/>
        </w:rPr>
      </w:pPr>
    </w:p>
    <w:p w14:paraId="13AE1093" w14:textId="77777777" w:rsidR="009E1A63" w:rsidRDefault="009E1A63" w:rsidP="00A07640">
      <w:pPr>
        <w:spacing w:after="0" w:line="240" w:lineRule="auto"/>
        <w:ind w:firstLine="851"/>
        <w:rPr>
          <w:rFonts w:ascii="Times New Roman" w:hAnsi="Times New Roman"/>
          <w:sz w:val="24"/>
          <w:szCs w:val="24"/>
        </w:rPr>
      </w:pPr>
    </w:p>
    <w:p w14:paraId="2BC0A2AC" w14:textId="77777777" w:rsidR="009E1A63" w:rsidRDefault="009E1A63" w:rsidP="00A07640">
      <w:pPr>
        <w:spacing w:after="0" w:line="240" w:lineRule="auto"/>
        <w:ind w:firstLine="851"/>
        <w:rPr>
          <w:rFonts w:ascii="Times New Roman" w:hAnsi="Times New Roman"/>
          <w:sz w:val="24"/>
          <w:szCs w:val="24"/>
        </w:rPr>
      </w:pPr>
    </w:p>
    <w:p w14:paraId="1E2FFEEB" w14:textId="77777777" w:rsidR="009E1A63" w:rsidRDefault="009E1A63" w:rsidP="00A07640">
      <w:pPr>
        <w:spacing w:after="0" w:line="240" w:lineRule="auto"/>
        <w:ind w:firstLine="851"/>
        <w:rPr>
          <w:rFonts w:ascii="Times New Roman" w:hAnsi="Times New Roman"/>
          <w:sz w:val="24"/>
          <w:szCs w:val="24"/>
        </w:rPr>
      </w:pPr>
    </w:p>
    <w:p w14:paraId="1124E0A0" w14:textId="77777777" w:rsidR="009E1A63" w:rsidRDefault="009E1A63" w:rsidP="00A07640">
      <w:pPr>
        <w:spacing w:after="0" w:line="240" w:lineRule="auto"/>
        <w:ind w:firstLine="851"/>
        <w:rPr>
          <w:rFonts w:ascii="Times New Roman" w:hAnsi="Times New Roman"/>
          <w:sz w:val="24"/>
          <w:szCs w:val="24"/>
        </w:rPr>
      </w:pPr>
    </w:p>
    <w:p w14:paraId="3AC85E20" w14:textId="77777777" w:rsidR="009E1A63" w:rsidRDefault="009E1A63" w:rsidP="00A07640">
      <w:pPr>
        <w:spacing w:after="0" w:line="240" w:lineRule="auto"/>
        <w:ind w:firstLine="851"/>
        <w:rPr>
          <w:rFonts w:ascii="Times New Roman" w:hAnsi="Times New Roman"/>
          <w:sz w:val="24"/>
          <w:szCs w:val="24"/>
        </w:rPr>
      </w:pPr>
    </w:p>
    <w:p w14:paraId="66530269" w14:textId="77777777" w:rsidR="009E1A63" w:rsidRDefault="009E1A63" w:rsidP="00A07640">
      <w:pPr>
        <w:spacing w:after="0" w:line="240" w:lineRule="auto"/>
        <w:ind w:firstLine="851"/>
        <w:rPr>
          <w:rFonts w:ascii="Times New Roman" w:hAnsi="Times New Roman"/>
          <w:sz w:val="24"/>
          <w:szCs w:val="24"/>
        </w:rPr>
      </w:pPr>
    </w:p>
    <w:p w14:paraId="3119D3E5" w14:textId="77777777" w:rsidR="009E1A63" w:rsidRDefault="009E1A63" w:rsidP="00A07640">
      <w:pPr>
        <w:spacing w:after="0" w:line="240" w:lineRule="auto"/>
        <w:ind w:firstLine="851"/>
        <w:rPr>
          <w:rFonts w:ascii="Times New Roman" w:hAnsi="Times New Roman"/>
          <w:sz w:val="24"/>
          <w:szCs w:val="24"/>
        </w:rPr>
      </w:pPr>
    </w:p>
    <w:p w14:paraId="131B042C" w14:textId="77777777" w:rsidR="009E1A63" w:rsidRDefault="009E1A63" w:rsidP="00A07640">
      <w:pPr>
        <w:spacing w:after="0" w:line="240" w:lineRule="auto"/>
        <w:ind w:firstLine="851"/>
        <w:rPr>
          <w:rFonts w:ascii="Times New Roman" w:hAnsi="Times New Roman"/>
          <w:sz w:val="24"/>
          <w:szCs w:val="24"/>
        </w:rPr>
      </w:pPr>
    </w:p>
    <w:p w14:paraId="59B606D5" w14:textId="77777777" w:rsidR="009E1A63" w:rsidRDefault="009E1A63" w:rsidP="00A07640">
      <w:pPr>
        <w:spacing w:after="0" w:line="240" w:lineRule="auto"/>
        <w:ind w:firstLine="851"/>
        <w:rPr>
          <w:rFonts w:ascii="Times New Roman" w:hAnsi="Times New Roman"/>
          <w:sz w:val="24"/>
          <w:szCs w:val="24"/>
        </w:rPr>
      </w:pPr>
    </w:p>
    <w:p w14:paraId="276E5B6C" w14:textId="77777777" w:rsidR="009E1A63" w:rsidRDefault="009E1A63" w:rsidP="00A07640">
      <w:pPr>
        <w:spacing w:after="0" w:line="240" w:lineRule="auto"/>
        <w:ind w:firstLine="851"/>
        <w:rPr>
          <w:rFonts w:ascii="Times New Roman" w:hAnsi="Times New Roman"/>
          <w:sz w:val="24"/>
          <w:szCs w:val="24"/>
        </w:rPr>
      </w:pPr>
    </w:p>
    <w:p w14:paraId="720B7D35" w14:textId="77777777" w:rsidR="009E1A63" w:rsidRDefault="009E1A63" w:rsidP="00A07640">
      <w:pPr>
        <w:spacing w:after="0" w:line="240" w:lineRule="auto"/>
        <w:ind w:firstLine="851"/>
        <w:rPr>
          <w:rFonts w:ascii="Times New Roman" w:hAnsi="Times New Roman"/>
          <w:sz w:val="24"/>
          <w:szCs w:val="24"/>
        </w:rPr>
      </w:pPr>
    </w:p>
    <w:p w14:paraId="08B01C8E" w14:textId="77777777" w:rsidR="009E1A63" w:rsidRDefault="009E1A63" w:rsidP="00A07640">
      <w:pPr>
        <w:spacing w:after="0" w:line="240" w:lineRule="auto"/>
        <w:ind w:firstLine="851"/>
        <w:rPr>
          <w:rFonts w:ascii="Times New Roman" w:hAnsi="Times New Roman"/>
          <w:sz w:val="24"/>
          <w:szCs w:val="24"/>
        </w:rPr>
      </w:pPr>
    </w:p>
    <w:p w14:paraId="7E896F7C" w14:textId="77777777" w:rsidR="009E1A63" w:rsidRDefault="009E1A63" w:rsidP="00A07640">
      <w:pPr>
        <w:spacing w:after="0" w:line="240" w:lineRule="auto"/>
        <w:ind w:firstLine="851"/>
        <w:rPr>
          <w:rFonts w:ascii="Times New Roman" w:hAnsi="Times New Roman"/>
          <w:sz w:val="24"/>
          <w:szCs w:val="24"/>
        </w:rPr>
      </w:pPr>
    </w:p>
    <w:p w14:paraId="7EA0CFE1" w14:textId="77777777" w:rsidR="009E1A63" w:rsidRDefault="009E1A63" w:rsidP="00A07640">
      <w:pPr>
        <w:spacing w:after="0" w:line="240" w:lineRule="auto"/>
        <w:ind w:firstLine="851"/>
        <w:rPr>
          <w:rFonts w:ascii="Times New Roman" w:hAnsi="Times New Roman"/>
          <w:sz w:val="24"/>
          <w:szCs w:val="24"/>
        </w:rPr>
      </w:pPr>
    </w:p>
    <w:p w14:paraId="3D849C30" w14:textId="77777777" w:rsidR="009E1A63" w:rsidRDefault="009E1A63" w:rsidP="00A07640">
      <w:pPr>
        <w:spacing w:after="0" w:line="240" w:lineRule="auto"/>
        <w:ind w:firstLine="851"/>
        <w:rPr>
          <w:rFonts w:ascii="Times New Roman" w:hAnsi="Times New Roman"/>
          <w:sz w:val="24"/>
          <w:szCs w:val="24"/>
        </w:rPr>
      </w:pPr>
    </w:p>
    <w:p w14:paraId="11CB1756" w14:textId="77777777" w:rsidR="009E1A63" w:rsidRDefault="009E1A63" w:rsidP="00A07640">
      <w:pPr>
        <w:spacing w:after="0" w:line="240" w:lineRule="auto"/>
        <w:ind w:firstLine="851"/>
        <w:rPr>
          <w:rFonts w:ascii="Times New Roman" w:hAnsi="Times New Roman"/>
          <w:sz w:val="24"/>
          <w:szCs w:val="24"/>
        </w:rPr>
      </w:pPr>
    </w:p>
    <w:p w14:paraId="602DBF53" w14:textId="77777777" w:rsidR="009E1A63" w:rsidRDefault="009E1A63" w:rsidP="00A07640">
      <w:pPr>
        <w:spacing w:after="0" w:line="240" w:lineRule="auto"/>
        <w:ind w:firstLine="851"/>
        <w:rPr>
          <w:rFonts w:ascii="Times New Roman" w:hAnsi="Times New Roman"/>
          <w:sz w:val="24"/>
          <w:szCs w:val="24"/>
        </w:rPr>
      </w:pPr>
    </w:p>
    <w:p w14:paraId="745C877D" w14:textId="77777777" w:rsidR="009E1A63" w:rsidRDefault="009E1A63" w:rsidP="00A07640">
      <w:pPr>
        <w:spacing w:after="0" w:line="240" w:lineRule="auto"/>
        <w:ind w:firstLine="851"/>
        <w:rPr>
          <w:rFonts w:ascii="Times New Roman" w:hAnsi="Times New Roman"/>
          <w:sz w:val="24"/>
          <w:szCs w:val="24"/>
        </w:rPr>
      </w:pPr>
    </w:p>
    <w:p w14:paraId="3163DAF7" w14:textId="77777777" w:rsidR="009E1A63" w:rsidRDefault="009E1A63" w:rsidP="00A07640">
      <w:pPr>
        <w:spacing w:after="0" w:line="240" w:lineRule="auto"/>
        <w:ind w:firstLine="851"/>
        <w:rPr>
          <w:rFonts w:ascii="Times New Roman" w:hAnsi="Times New Roman"/>
          <w:sz w:val="24"/>
          <w:szCs w:val="24"/>
        </w:rPr>
      </w:pPr>
    </w:p>
    <w:p w14:paraId="7A831745" w14:textId="77777777" w:rsidR="00EF6F3B" w:rsidRDefault="00EF6F3B" w:rsidP="00557140">
      <w:pPr>
        <w:spacing w:after="0" w:line="240" w:lineRule="auto"/>
        <w:rPr>
          <w:rFonts w:ascii="Times New Roman" w:hAnsi="Times New Roman"/>
          <w:sz w:val="24"/>
          <w:szCs w:val="24"/>
        </w:rPr>
      </w:pPr>
    </w:p>
    <w:p w14:paraId="32C275A0" w14:textId="77777777" w:rsidR="008A0B94" w:rsidRDefault="008A0B94" w:rsidP="00872C51">
      <w:pPr>
        <w:textAlignment w:val="baseline"/>
        <w:rPr>
          <w:rFonts w:eastAsia="Times New Roman"/>
        </w:rPr>
      </w:pPr>
    </w:p>
    <w:p w14:paraId="231403BB" w14:textId="68328552" w:rsidR="0006057C" w:rsidRDefault="0006057C" w:rsidP="0006057C">
      <w:pPr>
        <w:pStyle w:val="Antrat2"/>
        <w:ind w:left="5103"/>
        <w:rPr>
          <w:rFonts w:asciiTheme="minorHAnsi" w:hAnsiTheme="minorHAnsi"/>
          <w:color w:val="0070C0"/>
          <w:sz w:val="21"/>
          <w:szCs w:val="21"/>
        </w:rPr>
      </w:pPr>
      <w:r w:rsidRPr="0093436E">
        <w:rPr>
          <w:rFonts w:ascii="Times New Roman" w:hAnsi="Times New Roman" w:cs="Times New Roman"/>
          <w:color w:val="auto"/>
          <w:sz w:val="22"/>
          <w:szCs w:val="22"/>
        </w:rPr>
        <w:lastRenderedPageBreak/>
        <w:t xml:space="preserve">Pirkimo sąlygų 8 priedas „Tiekėjo deklaracija dėl atitikties </w:t>
      </w:r>
      <w:r w:rsidR="003259BC" w:rsidRPr="0093436E">
        <w:rPr>
          <w:rFonts w:ascii="Times New Roman" w:hAnsi="Times New Roman" w:cs="Times New Roman"/>
          <w:color w:val="auto"/>
          <w:sz w:val="22"/>
          <w:szCs w:val="22"/>
        </w:rPr>
        <w:t>Nacionalinio saugumo reikalavim</w:t>
      </w:r>
      <w:r w:rsidR="002B3D69" w:rsidRPr="0093436E">
        <w:rPr>
          <w:rFonts w:ascii="Times New Roman" w:hAnsi="Times New Roman" w:cs="Times New Roman"/>
          <w:color w:val="auto"/>
          <w:sz w:val="22"/>
          <w:szCs w:val="22"/>
        </w:rPr>
        <w:t>ams</w:t>
      </w:r>
      <w:r>
        <w:rPr>
          <w:rFonts w:asciiTheme="minorHAnsi" w:hAnsiTheme="minorHAnsi"/>
          <w:color w:val="0070C0"/>
          <w:sz w:val="21"/>
          <w:szCs w:val="21"/>
        </w:rPr>
        <w:t>“</w:t>
      </w:r>
    </w:p>
    <w:p w14:paraId="7CC83145" w14:textId="77777777" w:rsidR="00DC2E54" w:rsidRDefault="00DC2E54" w:rsidP="00D66EEE">
      <w:pPr>
        <w:shd w:val="clear" w:color="auto" w:fill="FFFFFF"/>
        <w:suppressAutoHyphens/>
        <w:rPr>
          <w:b/>
          <w:sz w:val="20"/>
        </w:rPr>
      </w:pPr>
    </w:p>
    <w:p w14:paraId="2717173C" w14:textId="77777777" w:rsidR="00DC2E54" w:rsidRPr="00464A87" w:rsidRDefault="00DC2E54" w:rsidP="00DC2E54">
      <w:pPr>
        <w:shd w:val="clear" w:color="auto" w:fill="FFFFFF"/>
        <w:suppressAutoHyphens/>
        <w:jc w:val="center"/>
        <w:rPr>
          <w:rFonts w:ascii="Times New Roman" w:hAnsi="Times New Roman" w:cs="Times New Roman"/>
          <w:b/>
          <w:sz w:val="22"/>
          <w:szCs w:val="22"/>
        </w:rPr>
      </w:pPr>
      <w:r w:rsidRPr="00464A87">
        <w:rPr>
          <w:rFonts w:ascii="Times New Roman" w:hAnsi="Times New Roman" w:cs="Times New Roman"/>
          <w:b/>
          <w:sz w:val="22"/>
          <w:szCs w:val="22"/>
        </w:rPr>
        <w:t>(Nacionalinio saugumo reikalavimų atitikties deklaracijos tipinė forma)</w:t>
      </w:r>
    </w:p>
    <w:p w14:paraId="3BE31351" w14:textId="77777777" w:rsidR="00DC2E54" w:rsidRPr="00464A87" w:rsidRDefault="00DC2E54" w:rsidP="00DC2E54">
      <w:pPr>
        <w:widowControl w:val="0"/>
        <w:tabs>
          <w:tab w:val="right" w:leader="underscore" w:pos="9071"/>
        </w:tabs>
        <w:suppressAutoHyphens/>
        <w:textAlignment w:val="baseline"/>
        <w:rPr>
          <w:rFonts w:ascii="Times New Roman" w:hAnsi="Times New Roman" w:cs="Times New Roman"/>
          <w:sz w:val="22"/>
          <w:szCs w:val="22"/>
        </w:rPr>
      </w:pPr>
      <w:r w:rsidRPr="00464A87">
        <w:rPr>
          <w:rFonts w:ascii="Times New Roman" w:eastAsia="Calibri" w:hAnsi="Times New Roman" w:cs="Times New Roman"/>
          <w:sz w:val="22"/>
          <w:szCs w:val="22"/>
        </w:rPr>
        <w:tab/>
      </w:r>
    </w:p>
    <w:p w14:paraId="1168DEF3" w14:textId="77777777" w:rsidR="00DC2E54" w:rsidRPr="00464A87" w:rsidRDefault="00DC2E54" w:rsidP="00DC2E54">
      <w:pPr>
        <w:shd w:val="clear" w:color="auto" w:fill="FFFFFF"/>
        <w:suppressAutoHyphens/>
        <w:ind w:right="-178"/>
        <w:jc w:val="center"/>
        <w:rPr>
          <w:rFonts w:ascii="Times New Roman" w:hAnsi="Times New Roman" w:cs="Times New Roman"/>
          <w:sz w:val="22"/>
          <w:szCs w:val="22"/>
        </w:rPr>
      </w:pPr>
      <w:r w:rsidRPr="00464A87">
        <w:rPr>
          <w:rFonts w:ascii="Times New Roman" w:hAnsi="Times New Roman" w:cs="Times New Roman"/>
          <w:sz w:val="22"/>
          <w:szCs w:val="22"/>
        </w:rPr>
        <w:t>(</w:t>
      </w:r>
      <w:r w:rsidRPr="00464A87">
        <w:rPr>
          <w:rFonts w:ascii="Times New Roman" w:hAnsi="Times New Roman" w:cs="Times New Roman"/>
          <w:i/>
          <w:iCs/>
          <w:sz w:val="22"/>
          <w:szCs w:val="22"/>
        </w:rPr>
        <w:t>tiekėjo pavadinimas</w:t>
      </w:r>
      <w:r w:rsidRPr="00464A87">
        <w:rPr>
          <w:rFonts w:ascii="Times New Roman" w:hAnsi="Times New Roman" w:cs="Times New Roman"/>
          <w:sz w:val="22"/>
          <w:szCs w:val="22"/>
        </w:rPr>
        <w:t>)</w:t>
      </w:r>
    </w:p>
    <w:p w14:paraId="7F3DBF8E" w14:textId="77777777" w:rsidR="00DC2E54" w:rsidRPr="00464A87" w:rsidRDefault="00DC2E54" w:rsidP="00DC2E54">
      <w:pPr>
        <w:widowControl w:val="0"/>
        <w:tabs>
          <w:tab w:val="right" w:leader="underscore" w:pos="9071"/>
        </w:tabs>
        <w:suppressAutoHyphens/>
        <w:textAlignment w:val="baseline"/>
        <w:rPr>
          <w:rFonts w:ascii="Times New Roman" w:eastAsia="Calibri" w:hAnsi="Times New Roman" w:cs="Times New Roman"/>
          <w:sz w:val="22"/>
          <w:szCs w:val="22"/>
        </w:rPr>
      </w:pPr>
      <w:r w:rsidRPr="00464A87">
        <w:rPr>
          <w:rFonts w:ascii="Times New Roman" w:eastAsia="Calibri" w:hAnsi="Times New Roman" w:cs="Times New Roman"/>
          <w:sz w:val="22"/>
          <w:szCs w:val="22"/>
        </w:rPr>
        <w:tab/>
      </w:r>
    </w:p>
    <w:p w14:paraId="097092AF" w14:textId="13D1F53D" w:rsidR="00DC2E54" w:rsidRPr="00464A87" w:rsidRDefault="00DC2E54" w:rsidP="00F812FE">
      <w:pPr>
        <w:suppressAutoHyphens/>
        <w:jc w:val="center"/>
        <w:textAlignment w:val="baseline"/>
        <w:rPr>
          <w:rFonts w:ascii="Times New Roman" w:eastAsia="Calibri" w:hAnsi="Times New Roman" w:cs="Times New Roman"/>
          <w:b/>
          <w:bCs/>
          <w:sz w:val="22"/>
          <w:szCs w:val="22"/>
        </w:rPr>
      </w:pPr>
      <w:r w:rsidRPr="00464A87">
        <w:rPr>
          <w:rFonts w:ascii="Times New Roman" w:eastAsia="Calibri" w:hAnsi="Times New Roman" w:cs="Times New Roman"/>
          <w:iCs/>
          <w:sz w:val="22"/>
          <w:szCs w:val="22"/>
        </w:rPr>
        <w:t>(</w:t>
      </w:r>
      <w:r w:rsidRPr="00464A87">
        <w:rPr>
          <w:rFonts w:ascii="Times New Roman" w:eastAsia="Calibri" w:hAnsi="Times New Roman" w:cs="Times New Roman"/>
          <w:i/>
          <w:sz w:val="22"/>
          <w:szCs w:val="22"/>
        </w:rPr>
        <w:t>adresatas (perkančiosios organizacijos / perkančiojo subjekto pavadinimas</w:t>
      </w:r>
      <w:r w:rsidRPr="00464A87">
        <w:rPr>
          <w:rFonts w:ascii="Times New Roman" w:eastAsia="Calibri" w:hAnsi="Times New Roman" w:cs="Times New Roman"/>
          <w:iCs/>
          <w:sz w:val="22"/>
          <w:szCs w:val="22"/>
        </w:rPr>
        <w:t>)</w:t>
      </w:r>
    </w:p>
    <w:p w14:paraId="35845D41" w14:textId="3D66A5D7" w:rsidR="00DC2E54" w:rsidRPr="00464A87" w:rsidRDefault="00DC2E54" w:rsidP="000379DA">
      <w:pPr>
        <w:widowControl w:val="0"/>
        <w:tabs>
          <w:tab w:val="right" w:leader="underscore" w:pos="9071"/>
        </w:tabs>
        <w:suppressAutoHyphens/>
        <w:jc w:val="center"/>
        <w:textAlignment w:val="baseline"/>
        <w:rPr>
          <w:rFonts w:ascii="Times New Roman" w:eastAsia="Calibri" w:hAnsi="Times New Roman" w:cs="Times New Roman"/>
          <w:b/>
          <w:bCs/>
          <w:sz w:val="22"/>
          <w:szCs w:val="22"/>
        </w:rPr>
      </w:pPr>
      <w:bookmarkStart w:id="73" w:name="_Hlk125376758"/>
      <w:r w:rsidRPr="00464A87">
        <w:rPr>
          <w:rFonts w:ascii="Times New Roman" w:eastAsia="Calibri" w:hAnsi="Times New Roman" w:cs="Times New Roman"/>
          <w:b/>
          <w:bCs/>
          <w:sz w:val="22"/>
          <w:szCs w:val="22"/>
        </w:rPr>
        <w:t>NACIONALINIO SAUGUMO REIKALAVIMŲ ATITIKTIES DEKLARACIJA</w:t>
      </w:r>
      <w:bookmarkEnd w:id="73"/>
    </w:p>
    <w:p w14:paraId="31FA5238" w14:textId="77777777" w:rsidR="00DC2E54" w:rsidRPr="00464A87" w:rsidRDefault="00DC2E54" w:rsidP="00DC2E54">
      <w:pPr>
        <w:widowControl w:val="0"/>
        <w:tabs>
          <w:tab w:val="right" w:leader="underscore" w:pos="9071"/>
        </w:tabs>
        <w:suppressAutoHyphens/>
        <w:jc w:val="center"/>
        <w:textAlignment w:val="baseline"/>
        <w:rPr>
          <w:rFonts w:ascii="Times New Roman" w:eastAsia="Calibri" w:hAnsi="Times New Roman" w:cs="Times New Roman"/>
          <w:sz w:val="22"/>
          <w:szCs w:val="22"/>
        </w:rPr>
      </w:pPr>
      <w:r w:rsidRPr="00464A87">
        <w:rPr>
          <w:rFonts w:ascii="Times New Roman" w:eastAsia="Calibri" w:hAnsi="Times New Roman" w:cs="Times New Roman"/>
          <w:sz w:val="22"/>
          <w:szCs w:val="22"/>
        </w:rPr>
        <w:t>20____ m._____________ d. Nr. ______</w:t>
      </w:r>
    </w:p>
    <w:p w14:paraId="6B30EC62" w14:textId="77777777" w:rsidR="00DC2E54" w:rsidRPr="00464A87" w:rsidRDefault="00DC2E54" w:rsidP="00DC2E54">
      <w:pPr>
        <w:widowControl w:val="0"/>
        <w:tabs>
          <w:tab w:val="right" w:leader="underscore" w:pos="9071"/>
        </w:tabs>
        <w:suppressAutoHyphens/>
        <w:jc w:val="center"/>
        <w:textAlignment w:val="baseline"/>
        <w:rPr>
          <w:rFonts w:ascii="Times New Roman" w:eastAsia="Calibri" w:hAnsi="Times New Roman" w:cs="Times New Roman"/>
          <w:sz w:val="22"/>
          <w:szCs w:val="22"/>
        </w:rPr>
      </w:pPr>
      <w:r w:rsidRPr="00464A87">
        <w:rPr>
          <w:rFonts w:ascii="Times New Roman" w:eastAsia="Calibri" w:hAnsi="Times New Roman" w:cs="Times New Roman"/>
          <w:sz w:val="22"/>
          <w:szCs w:val="22"/>
        </w:rPr>
        <w:t>__________________________</w:t>
      </w:r>
    </w:p>
    <w:p w14:paraId="4EE954BA" w14:textId="77777777" w:rsidR="00DC2E54" w:rsidRPr="00464A87" w:rsidRDefault="00DC2E54" w:rsidP="00DC2E54">
      <w:pPr>
        <w:widowControl w:val="0"/>
        <w:tabs>
          <w:tab w:val="right" w:leader="underscore" w:pos="9071"/>
        </w:tabs>
        <w:suppressAutoHyphens/>
        <w:jc w:val="center"/>
        <w:textAlignment w:val="baseline"/>
        <w:rPr>
          <w:rFonts w:ascii="Times New Roman" w:hAnsi="Times New Roman" w:cs="Times New Roman"/>
          <w:sz w:val="22"/>
          <w:szCs w:val="22"/>
        </w:rPr>
      </w:pPr>
      <w:r w:rsidRPr="00464A87">
        <w:rPr>
          <w:rFonts w:ascii="Times New Roman" w:eastAsia="Calibri" w:hAnsi="Times New Roman" w:cs="Times New Roman"/>
          <w:i/>
          <w:iCs/>
          <w:sz w:val="22"/>
          <w:szCs w:val="22"/>
        </w:rPr>
        <w:t>(sudarymo vieta)</w:t>
      </w:r>
    </w:p>
    <w:p w14:paraId="6864376A" w14:textId="77777777" w:rsidR="00DC2E54" w:rsidRPr="00464A87" w:rsidRDefault="00DC2E54" w:rsidP="004D34A3">
      <w:pPr>
        <w:spacing w:after="0" w:line="360" w:lineRule="auto"/>
        <w:ind w:firstLine="567"/>
        <w:jc w:val="both"/>
        <w:rPr>
          <w:rFonts w:ascii="Times New Roman" w:hAnsi="Times New Roman" w:cs="Times New Roman"/>
          <w:color w:val="000000"/>
          <w:sz w:val="22"/>
          <w:szCs w:val="22"/>
        </w:rPr>
      </w:pPr>
      <w:r w:rsidRPr="00464A87">
        <w:rPr>
          <w:rFonts w:ascii="Times New Roman" w:hAnsi="Times New Roman" w:cs="Times New Roman"/>
          <w:color w:val="000000"/>
          <w:sz w:val="22"/>
          <w:szCs w:val="22"/>
        </w:rPr>
        <w:t>Aš, ___________________________________________________________________ ,</w:t>
      </w:r>
    </w:p>
    <w:p w14:paraId="67AEC129" w14:textId="77777777" w:rsidR="00DC2E54" w:rsidRPr="00464A87" w:rsidRDefault="00DC2E54" w:rsidP="004D34A3">
      <w:pPr>
        <w:spacing w:after="0" w:line="360" w:lineRule="auto"/>
        <w:ind w:left="960" w:firstLine="318"/>
        <w:jc w:val="both"/>
        <w:rPr>
          <w:rFonts w:ascii="Times New Roman" w:hAnsi="Times New Roman" w:cs="Times New Roman"/>
          <w:color w:val="000000"/>
          <w:sz w:val="22"/>
          <w:szCs w:val="22"/>
        </w:rPr>
      </w:pPr>
      <w:r w:rsidRPr="00464A87">
        <w:rPr>
          <w:rFonts w:ascii="Times New Roman" w:hAnsi="Times New Roman" w:cs="Times New Roman"/>
          <w:i/>
          <w:iCs/>
          <w:color w:val="000000"/>
          <w:sz w:val="22"/>
          <w:szCs w:val="22"/>
        </w:rPr>
        <w:t>(tiekėjo vadovo ar jo įgalioto asmens pareigų pavadinimas, vardas ir pavardė)</w:t>
      </w:r>
    </w:p>
    <w:p w14:paraId="36353210" w14:textId="77777777" w:rsidR="00DC2E54" w:rsidRPr="00464A87" w:rsidRDefault="00DC2E54" w:rsidP="004D34A3">
      <w:pPr>
        <w:spacing w:after="0" w:line="360" w:lineRule="auto"/>
        <w:jc w:val="both"/>
        <w:rPr>
          <w:rFonts w:ascii="Times New Roman" w:hAnsi="Times New Roman" w:cs="Times New Roman"/>
          <w:color w:val="000000"/>
          <w:sz w:val="22"/>
          <w:szCs w:val="22"/>
        </w:rPr>
      </w:pPr>
      <w:r w:rsidRPr="00464A87">
        <w:rPr>
          <w:rFonts w:ascii="Times New Roman" w:hAnsi="Times New Roman" w:cs="Times New Roman"/>
          <w:color w:val="000000"/>
          <w:sz w:val="22"/>
          <w:szCs w:val="22"/>
        </w:rPr>
        <w:t>patvirtinu, kad mano vadovaujamas (-a) (atstovaujamas (-a)____________________________ ,</w:t>
      </w:r>
    </w:p>
    <w:p w14:paraId="31CE666E" w14:textId="77777777" w:rsidR="00DC2E54" w:rsidRPr="00464A87" w:rsidRDefault="00DC2E54" w:rsidP="004D34A3">
      <w:pPr>
        <w:spacing w:after="0" w:line="360" w:lineRule="auto"/>
        <w:ind w:left="5640" w:firstLine="742"/>
        <w:jc w:val="both"/>
        <w:rPr>
          <w:rFonts w:ascii="Times New Roman" w:hAnsi="Times New Roman" w:cs="Times New Roman"/>
          <w:color w:val="000000"/>
          <w:sz w:val="22"/>
          <w:szCs w:val="22"/>
        </w:rPr>
      </w:pPr>
      <w:r w:rsidRPr="00464A87">
        <w:rPr>
          <w:rFonts w:ascii="Times New Roman" w:hAnsi="Times New Roman" w:cs="Times New Roman"/>
          <w:i/>
          <w:iCs/>
          <w:color w:val="000000"/>
          <w:sz w:val="22"/>
          <w:szCs w:val="22"/>
        </w:rPr>
        <w:t xml:space="preserve">(tiekėjo pavadinimas)    </w:t>
      </w:r>
    </w:p>
    <w:p w14:paraId="563C62E6" w14:textId="77777777" w:rsidR="00DC2E54" w:rsidRPr="00464A87" w:rsidRDefault="00DC2E54" w:rsidP="004D34A3">
      <w:pPr>
        <w:spacing w:after="0" w:line="360" w:lineRule="auto"/>
        <w:jc w:val="both"/>
        <w:rPr>
          <w:rFonts w:ascii="Times New Roman" w:hAnsi="Times New Roman" w:cs="Times New Roman"/>
          <w:color w:val="000000"/>
          <w:sz w:val="22"/>
          <w:szCs w:val="22"/>
          <w:u w:val="single"/>
        </w:rPr>
      </w:pPr>
      <w:r w:rsidRPr="00464A87">
        <w:rPr>
          <w:rFonts w:ascii="Times New Roman" w:hAnsi="Times New Roman" w:cs="Times New Roman"/>
          <w:color w:val="000000"/>
          <w:sz w:val="22"/>
          <w:szCs w:val="22"/>
        </w:rPr>
        <w:t>dalyvaujantis (-i) ______________________________________________________________</w:t>
      </w:r>
    </w:p>
    <w:p w14:paraId="65AB02B2" w14:textId="77777777" w:rsidR="00DC2E54" w:rsidRPr="00464A87" w:rsidRDefault="00DC2E54" w:rsidP="004D34A3">
      <w:pPr>
        <w:spacing w:after="0" w:line="360" w:lineRule="auto"/>
        <w:ind w:left="2040" w:firstLine="371"/>
        <w:jc w:val="both"/>
        <w:rPr>
          <w:rFonts w:ascii="Times New Roman" w:hAnsi="Times New Roman" w:cs="Times New Roman"/>
          <w:color w:val="000000"/>
          <w:sz w:val="22"/>
          <w:szCs w:val="22"/>
        </w:rPr>
      </w:pPr>
      <w:r w:rsidRPr="00464A87">
        <w:rPr>
          <w:rFonts w:ascii="Times New Roman" w:hAnsi="Times New Roman" w:cs="Times New Roman"/>
          <w:i/>
          <w:iCs/>
          <w:color w:val="000000"/>
          <w:sz w:val="22"/>
          <w:szCs w:val="22"/>
        </w:rPr>
        <w:t>(perkančiosios organizacijos / perkančiojo subjekto pavadinimas)</w:t>
      </w:r>
    </w:p>
    <w:p w14:paraId="6C934B24" w14:textId="77777777" w:rsidR="00DC2E54" w:rsidRPr="00464A87" w:rsidRDefault="00DC2E54" w:rsidP="004D34A3">
      <w:pPr>
        <w:spacing w:after="0" w:line="360" w:lineRule="auto"/>
        <w:jc w:val="both"/>
        <w:rPr>
          <w:rFonts w:ascii="Times New Roman" w:hAnsi="Times New Roman" w:cs="Times New Roman"/>
          <w:color w:val="000000"/>
          <w:sz w:val="22"/>
          <w:szCs w:val="22"/>
        </w:rPr>
      </w:pPr>
      <w:r w:rsidRPr="00464A87">
        <w:rPr>
          <w:rFonts w:ascii="Times New Roman" w:hAnsi="Times New Roman" w:cs="Times New Roman"/>
          <w:color w:val="000000"/>
          <w:sz w:val="22"/>
          <w:szCs w:val="22"/>
        </w:rPr>
        <w:t>vykdomame  _____________________________________, atitinka toliau nurodomus reikalavimus:</w:t>
      </w:r>
    </w:p>
    <w:p w14:paraId="1C5F2BA3" w14:textId="151C2556" w:rsidR="00DC2E54" w:rsidRPr="00464A87" w:rsidRDefault="00DC2E54" w:rsidP="004D34A3">
      <w:pPr>
        <w:spacing w:after="0" w:line="360" w:lineRule="auto"/>
        <w:ind w:firstLine="636"/>
        <w:jc w:val="both"/>
        <w:rPr>
          <w:rFonts w:ascii="Times New Roman" w:hAnsi="Times New Roman" w:cs="Times New Roman"/>
          <w:sz w:val="22"/>
          <w:szCs w:val="22"/>
          <w:shd w:val="clear" w:color="auto" w:fill="008000"/>
        </w:rPr>
      </w:pPr>
      <w:r w:rsidRPr="00464A87">
        <w:rPr>
          <w:rFonts w:ascii="Times New Roman" w:hAnsi="Times New Roman" w:cs="Times New Roman"/>
          <w:i/>
          <w:iCs/>
          <w:color w:val="000000"/>
          <w:sz w:val="22"/>
          <w:szCs w:val="22"/>
        </w:rPr>
        <w:t>(pirkimo objekto pavadinimas, pirkimo numeris, pirkimo paskelbimo CVP IS data</w:t>
      </w:r>
      <w:r w:rsidRPr="00464A87">
        <w:rPr>
          <w:rFonts w:ascii="Times New Roman" w:hAnsi="Times New Roman" w:cs="Times New Roman"/>
          <w:color w:val="000000"/>
          <w:sz w:val="22"/>
          <w:szCs w:val="22"/>
        </w:rPr>
        <w:t>)</w:t>
      </w:r>
    </w:p>
    <w:p w14:paraId="0A19C2EB" w14:textId="77777777" w:rsidR="00DC2E54" w:rsidRPr="00464A87" w:rsidRDefault="00DC2E54" w:rsidP="00DC2E54">
      <w:pPr>
        <w:shd w:val="clear" w:color="auto" w:fill="FFFFFF"/>
        <w:ind w:firstLine="424"/>
        <w:rPr>
          <w:rFonts w:ascii="Times New Roman" w:hAnsi="Times New Roman" w:cs="Times New Roman"/>
          <w:i/>
          <w:sz w:val="22"/>
          <w:szCs w:val="22"/>
        </w:rPr>
      </w:pPr>
    </w:p>
    <w:tbl>
      <w:tblPr>
        <w:tblW w:w="0" w:type="auto"/>
        <w:tblInd w:w="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263"/>
      </w:tblGrid>
      <w:tr w:rsidR="00DC2E54" w:rsidRPr="00464A87" w14:paraId="3F1E3212" w14:textId="77777777" w:rsidTr="00D1136E">
        <w:tc>
          <w:tcPr>
            <w:tcW w:w="352" w:type="dxa"/>
            <w:tcBorders>
              <w:bottom w:val="single" w:sz="4" w:space="0" w:color="auto"/>
              <w:right w:val="nil"/>
            </w:tcBorders>
            <w:hideMark/>
          </w:tcPr>
          <w:p w14:paraId="1957556A" w14:textId="77777777" w:rsidR="00DC2E54" w:rsidRPr="00464A87" w:rsidRDefault="00DC2E54" w:rsidP="00EA2EC9">
            <w:pPr>
              <w:rPr>
                <w:rFonts w:ascii="Times New Roman" w:hAnsi="Times New Roman" w:cs="Times New Roman"/>
                <w:sz w:val="22"/>
                <w:szCs w:val="22"/>
              </w:rPr>
            </w:pPr>
            <w:r w:rsidRPr="00464A87">
              <w:rPr>
                <w:rFonts w:ascii="Times New Roman" w:hAnsi="Times New Roman" w:cs="Times New Roman"/>
                <w:sz w:val="22"/>
                <w:szCs w:val="22"/>
              </w:rPr>
              <w:t>×</w:t>
            </w:r>
          </w:p>
        </w:tc>
        <w:tc>
          <w:tcPr>
            <w:tcW w:w="9263" w:type="dxa"/>
            <w:vMerge w:val="restart"/>
            <w:tcBorders>
              <w:top w:val="nil"/>
              <w:left w:val="nil"/>
              <w:bottom w:val="nil"/>
              <w:right w:val="nil"/>
            </w:tcBorders>
            <w:hideMark/>
          </w:tcPr>
          <w:p w14:paraId="46748525" w14:textId="77777777" w:rsidR="00DC2E54" w:rsidRPr="00464A87" w:rsidRDefault="00DC2E54" w:rsidP="00EA2EC9">
            <w:pPr>
              <w:shd w:val="clear" w:color="auto" w:fill="FFFFFF"/>
              <w:jc w:val="both"/>
              <w:rPr>
                <w:rFonts w:ascii="Times New Roman" w:hAnsi="Times New Roman" w:cs="Times New Roman"/>
                <w:i/>
                <w:iCs/>
                <w:sz w:val="22"/>
                <w:szCs w:val="22"/>
              </w:rPr>
            </w:pPr>
            <w:r w:rsidRPr="00464A87">
              <w:rPr>
                <w:rFonts w:ascii="Times New Roman" w:hAnsi="Times New Roman" w:cs="Times New Roman"/>
                <w:sz w:val="22"/>
                <w:szCs w:val="22"/>
              </w:rPr>
              <w:t xml:space="preserve">tiekėjo siūlomos teikti paslaugos nekelia grėsmės nacionaliniam saugumui </w:t>
            </w:r>
            <w:r w:rsidRPr="00464A87">
              <w:rPr>
                <w:rFonts w:ascii="Times New Roman" w:hAnsi="Times New Roman" w:cs="Times New Roman"/>
                <w:color w:val="000000"/>
                <w:sz w:val="22"/>
                <w:szCs w:val="22"/>
                <w:bdr w:val="none" w:sz="0" w:space="0" w:color="auto" w:frame="1"/>
              </w:rPr>
              <w:t>–</w:t>
            </w:r>
            <w:r w:rsidRPr="00464A87">
              <w:rPr>
                <w:rFonts w:ascii="Times New Roman" w:hAnsi="Times New Roman" w:cs="Times New Roman"/>
                <w:sz w:val="22"/>
                <w:szCs w:val="22"/>
              </w:rPr>
              <w:t xml:space="preserve"> vadovaujantis VPĮ 37 straipsnio 9 dalies 2 punktu, paslaugų teikimas nebus vykdomas iš VPĮ 92 straipsnio 14 dalyje numatytame sąraše nurodytų valstybių ar teritorijų.</w:t>
            </w:r>
          </w:p>
          <w:p w14:paraId="7F24BAC6" w14:textId="77777777" w:rsidR="00DC2E54" w:rsidRPr="00464A87" w:rsidRDefault="00DC2E54" w:rsidP="00EA2EC9">
            <w:pPr>
              <w:jc w:val="both"/>
              <w:rPr>
                <w:rFonts w:ascii="Times New Roman" w:hAnsi="Times New Roman" w:cs="Times New Roman"/>
                <w:sz w:val="22"/>
                <w:szCs w:val="22"/>
              </w:rPr>
            </w:pPr>
          </w:p>
        </w:tc>
      </w:tr>
      <w:tr w:rsidR="00DC2E54" w:rsidRPr="00464A87" w14:paraId="49E36566" w14:textId="77777777" w:rsidTr="00EA2EC9">
        <w:tc>
          <w:tcPr>
            <w:tcW w:w="352" w:type="dxa"/>
            <w:tcBorders>
              <w:left w:val="nil"/>
              <w:bottom w:val="nil"/>
              <w:right w:val="nil"/>
            </w:tcBorders>
          </w:tcPr>
          <w:p w14:paraId="0473A500" w14:textId="77777777" w:rsidR="00DC2E54" w:rsidRPr="00464A87" w:rsidRDefault="00DC2E54" w:rsidP="00D66B42">
            <w:pPr>
              <w:spacing w:after="0" w:line="360" w:lineRule="auto"/>
              <w:rPr>
                <w:rFonts w:ascii="Times New Roman" w:hAnsi="Times New Roman" w:cs="Times New Roman"/>
                <w:sz w:val="22"/>
                <w:szCs w:val="22"/>
              </w:rPr>
            </w:pPr>
          </w:p>
        </w:tc>
        <w:tc>
          <w:tcPr>
            <w:tcW w:w="0" w:type="auto"/>
            <w:vMerge/>
            <w:tcBorders>
              <w:top w:val="nil"/>
              <w:left w:val="nil"/>
              <w:bottom w:val="nil"/>
              <w:right w:val="nil"/>
            </w:tcBorders>
            <w:vAlign w:val="center"/>
            <w:hideMark/>
          </w:tcPr>
          <w:p w14:paraId="638D96E9" w14:textId="77777777" w:rsidR="00DC2E54" w:rsidRPr="00464A87" w:rsidRDefault="00DC2E54" w:rsidP="00D66B42">
            <w:pPr>
              <w:spacing w:after="0" w:line="360" w:lineRule="auto"/>
              <w:rPr>
                <w:rFonts w:ascii="Times New Roman" w:hAnsi="Times New Roman" w:cs="Times New Roman"/>
                <w:sz w:val="22"/>
                <w:szCs w:val="22"/>
              </w:rPr>
            </w:pPr>
          </w:p>
        </w:tc>
      </w:tr>
    </w:tbl>
    <w:p w14:paraId="20E583E3" w14:textId="77777777" w:rsidR="00DC2E54" w:rsidRPr="00464A87" w:rsidRDefault="00DC2E54" w:rsidP="00D66B42">
      <w:pPr>
        <w:shd w:val="clear" w:color="auto" w:fill="FFFFFF"/>
        <w:spacing w:after="0" w:line="360" w:lineRule="auto"/>
        <w:rPr>
          <w:rFonts w:ascii="Times New Roman" w:hAnsi="Times New Roman" w:cs="Times New Roman"/>
          <w:i/>
          <w:sz w:val="22"/>
          <w:szCs w:val="22"/>
        </w:rPr>
      </w:pPr>
    </w:p>
    <w:tbl>
      <w:tblPr>
        <w:tblW w:w="0" w:type="auto"/>
        <w:tblInd w:w="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263"/>
      </w:tblGrid>
      <w:tr w:rsidR="00DC2E54" w:rsidRPr="00464A87" w14:paraId="35E815A3" w14:textId="77777777" w:rsidTr="00EA2EC9">
        <w:tc>
          <w:tcPr>
            <w:tcW w:w="352" w:type="dxa"/>
            <w:tcBorders>
              <w:top w:val="single" w:sz="4" w:space="0" w:color="auto"/>
              <w:left w:val="single" w:sz="4" w:space="0" w:color="auto"/>
              <w:bottom w:val="single" w:sz="4" w:space="0" w:color="auto"/>
              <w:right w:val="nil"/>
            </w:tcBorders>
            <w:hideMark/>
          </w:tcPr>
          <w:p w14:paraId="20015C48" w14:textId="77777777" w:rsidR="00DC2E54" w:rsidRPr="00464A87" w:rsidRDefault="00DC2E54" w:rsidP="00D66B42">
            <w:pPr>
              <w:spacing w:after="0" w:line="360" w:lineRule="auto"/>
              <w:rPr>
                <w:rFonts w:ascii="Times New Roman" w:hAnsi="Times New Roman" w:cs="Times New Roman"/>
                <w:sz w:val="22"/>
                <w:szCs w:val="22"/>
              </w:rPr>
            </w:pPr>
            <w:r w:rsidRPr="00464A87">
              <w:rPr>
                <w:rFonts w:ascii="Times New Roman" w:hAnsi="Times New Roman" w:cs="Times New Roman"/>
                <w:sz w:val="22"/>
                <w:szCs w:val="22"/>
              </w:rPr>
              <w:t>×</w:t>
            </w:r>
          </w:p>
        </w:tc>
        <w:tc>
          <w:tcPr>
            <w:tcW w:w="9574" w:type="dxa"/>
            <w:vMerge w:val="restart"/>
            <w:tcBorders>
              <w:top w:val="nil"/>
              <w:left w:val="nil"/>
              <w:bottom w:val="nil"/>
              <w:right w:val="nil"/>
            </w:tcBorders>
            <w:hideMark/>
          </w:tcPr>
          <w:p w14:paraId="6F3DEE33" w14:textId="77777777" w:rsidR="00DC2E54" w:rsidRPr="00464A87" w:rsidRDefault="00DC2E54" w:rsidP="00D66B42">
            <w:pPr>
              <w:spacing w:after="0" w:line="360" w:lineRule="auto"/>
              <w:jc w:val="both"/>
              <w:rPr>
                <w:rFonts w:ascii="Times New Roman" w:hAnsi="Times New Roman" w:cs="Times New Roman"/>
                <w:sz w:val="22"/>
                <w:szCs w:val="22"/>
              </w:rPr>
            </w:pPr>
            <w:r w:rsidRPr="00464A87">
              <w:rPr>
                <w:rFonts w:ascii="Times New Roman" w:hAnsi="Times New Roman" w:cs="Times New Roman"/>
                <w:sz w:val="22"/>
                <w:szCs w:val="22"/>
              </w:rPr>
              <w:t>tiekėjas neturi interesų, galinčių kelti grėsmę nacionaliniam saugumui – vadovaujantis VPĮ 47 straipsnio 9 dalimi, jis pats,</w:t>
            </w:r>
            <w:r w:rsidRPr="00464A87">
              <w:rPr>
                <w:rFonts w:ascii="Times New Roman" w:hAnsi="Times New Roman" w:cs="Times New Roman"/>
                <w:color w:val="000000"/>
                <w:sz w:val="22"/>
                <w:szCs w:val="22"/>
                <w:bdr w:val="none" w:sz="0" w:space="0" w:color="auto" w:frame="1"/>
              </w:rPr>
              <w:t xml:space="preserve"> jo subtiekėjai ar ūkio subjektai, kurių pajėgumais remiamasi, ar juos kontroliuojantys asmenys nėra registruoti (jeigu tiekėjas, jo subtiekėjas, ūkio subjektas, kurio pajėgumais remiamasi, ar kontroliuojantis asmuo yra fizinis asmuo – nuolat gyvenantis ar turintis pilietybę) VPĮ 92 straipsnio 14 dalyje numatytame sąraše nurodytose valstybėse ar teritorijose.</w:t>
            </w:r>
          </w:p>
        </w:tc>
      </w:tr>
      <w:tr w:rsidR="00DC2E54" w:rsidRPr="00464A87" w14:paraId="12B9F55C" w14:textId="77777777" w:rsidTr="00EA2EC9">
        <w:tc>
          <w:tcPr>
            <w:tcW w:w="352" w:type="dxa"/>
            <w:tcBorders>
              <w:top w:val="single" w:sz="4" w:space="0" w:color="auto"/>
              <w:left w:val="nil"/>
              <w:bottom w:val="nil"/>
              <w:right w:val="nil"/>
            </w:tcBorders>
          </w:tcPr>
          <w:p w14:paraId="2392D27A" w14:textId="77777777" w:rsidR="00DC2E54" w:rsidRPr="00464A87" w:rsidRDefault="00DC2E54" w:rsidP="00D66B42">
            <w:pPr>
              <w:spacing w:after="0" w:line="360" w:lineRule="auto"/>
              <w:rPr>
                <w:rFonts w:ascii="Times New Roman" w:hAnsi="Times New Roman" w:cs="Times New Roman"/>
                <w:sz w:val="22"/>
                <w:szCs w:val="22"/>
              </w:rPr>
            </w:pPr>
          </w:p>
        </w:tc>
        <w:tc>
          <w:tcPr>
            <w:tcW w:w="0" w:type="auto"/>
            <w:vMerge/>
            <w:tcBorders>
              <w:top w:val="nil"/>
              <w:left w:val="nil"/>
              <w:bottom w:val="nil"/>
              <w:right w:val="nil"/>
            </w:tcBorders>
            <w:vAlign w:val="center"/>
            <w:hideMark/>
          </w:tcPr>
          <w:p w14:paraId="52A15801" w14:textId="77777777" w:rsidR="00DC2E54" w:rsidRPr="00464A87" w:rsidRDefault="00DC2E54" w:rsidP="00D66B42">
            <w:pPr>
              <w:spacing w:after="0" w:line="360" w:lineRule="auto"/>
              <w:rPr>
                <w:rFonts w:ascii="Times New Roman" w:hAnsi="Times New Roman" w:cs="Times New Roman"/>
                <w:sz w:val="22"/>
                <w:szCs w:val="22"/>
              </w:rPr>
            </w:pPr>
          </w:p>
        </w:tc>
      </w:tr>
      <w:tr w:rsidR="00DC2E54" w:rsidRPr="00464A87" w14:paraId="033FCCEB" w14:textId="77777777" w:rsidTr="00EA2EC9">
        <w:tc>
          <w:tcPr>
            <w:tcW w:w="352" w:type="dxa"/>
            <w:tcBorders>
              <w:top w:val="nil"/>
              <w:left w:val="nil"/>
              <w:bottom w:val="nil"/>
              <w:right w:val="nil"/>
            </w:tcBorders>
          </w:tcPr>
          <w:p w14:paraId="0306797B" w14:textId="77777777" w:rsidR="00DC2E54" w:rsidRPr="00464A87" w:rsidRDefault="00DC2E54" w:rsidP="00D66B42">
            <w:pPr>
              <w:spacing w:after="0" w:line="360" w:lineRule="auto"/>
              <w:rPr>
                <w:rFonts w:ascii="Times New Roman" w:hAnsi="Times New Roman" w:cs="Times New Roman"/>
                <w:sz w:val="22"/>
                <w:szCs w:val="22"/>
              </w:rPr>
            </w:pPr>
          </w:p>
        </w:tc>
        <w:tc>
          <w:tcPr>
            <w:tcW w:w="0" w:type="auto"/>
            <w:vMerge/>
            <w:tcBorders>
              <w:top w:val="nil"/>
              <w:left w:val="nil"/>
              <w:bottom w:val="nil"/>
              <w:right w:val="nil"/>
            </w:tcBorders>
            <w:vAlign w:val="center"/>
            <w:hideMark/>
          </w:tcPr>
          <w:p w14:paraId="2A6F19DC" w14:textId="77777777" w:rsidR="00DC2E54" w:rsidRPr="00464A87" w:rsidRDefault="00DC2E54" w:rsidP="00D66B42">
            <w:pPr>
              <w:spacing w:after="0" w:line="360" w:lineRule="auto"/>
              <w:rPr>
                <w:rFonts w:ascii="Times New Roman" w:hAnsi="Times New Roman" w:cs="Times New Roman"/>
                <w:sz w:val="22"/>
                <w:szCs w:val="22"/>
              </w:rPr>
            </w:pPr>
          </w:p>
        </w:tc>
      </w:tr>
    </w:tbl>
    <w:p w14:paraId="716976FF" w14:textId="77777777" w:rsidR="00DC2E54" w:rsidRPr="00464A87" w:rsidRDefault="00DC2E54" w:rsidP="00D66B42">
      <w:pPr>
        <w:widowControl w:val="0"/>
        <w:suppressAutoHyphens/>
        <w:spacing w:after="0" w:line="360" w:lineRule="auto"/>
        <w:jc w:val="both"/>
        <w:textAlignment w:val="baseline"/>
        <w:rPr>
          <w:rFonts w:ascii="Times New Roman" w:hAnsi="Times New Roman" w:cs="Times New Roman"/>
          <w:sz w:val="22"/>
          <w:szCs w:val="22"/>
          <w:shd w:val="clear" w:color="auto" w:fill="008000"/>
        </w:rPr>
      </w:pPr>
    </w:p>
    <w:p w14:paraId="760712E3" w14:textId="77777777" w:rsidR="00DC2E54" w:rsidRPr="00464A87" w:rsidRDefault="00DC2E54" w:rsidP="00D66B42">
      <w:pPr>
        <w:shd w:val="clear" w:color="auto" w:fill="FFFFFF"/>
        <w:spacing w:after="0" w:line="360" w:lineRule="auto"/>
        <w:ind w:firstLine="709"/>
        <w:rPr>
          <w:rFonts w:ascii="Times New Roman" w:hAnsi="Times New Roman" w:cs="Times New Roman"/>
          <w:sz w:val="22"/>
          <w:szCs w:val="22"/>
        </w:rPr>
      </w:pPr>
      <w:r w:rsidRPr="00464A87">
        <w:rPr>
          <w:rFonts w:ascii="Times New Roman" w:hAnsi="Times New Roman" w:cs="Times New Roman"/>
          <w:sz w:val="22"/>
          <w:szCs w:val="22"/>
        </w:rPr>
        <w:t>Patvirtinu, kad šie duomenys yra teisingi ir aktualūs pasiūlymo pateikimo dieną.</w:t>
      </w:r>
    </w:p>
    <w:p w14:paraId="086C9138" w14:textId="77777777" w:rsidR="00DC2E54" w:rsidRPr="00464A87" w:rsidRDefault="00DC2E54" w:rsidP="00D66B42">
      <w:pPr>
        <w:shd w:val="clear" w:color="auto" w:fill="FFFFFF"/>
        <w:spacing w:after="0" w:line="360" w:lineRule="auto"/>
        <w:ind w:firstLine="720"/>
        <w:rPr>
          <w:rFonts w:ascii="Times New Roman" w:hAnsi="Times New Roman" w:cs="Times New Roman"/>
          <w:sz w:val="22"/>
          <w:szCs w:val="22"/>
        </w:rPr>
      </w:pPr>
    </w:p>
    <w:p w14:paraId="480BC378" w14:textId="77777777" w:rsidR="00DC2E54" w:rsidRPr="00464A87" w:rsidRDefault="00DC2E54" w:rsidP="00D66B42">
      <w:pPr>
        <w:spacing w:after="0" w:line="360" w:lineRule="auto"/>
        <w:ind w:left="709"/>
        <w:jc w:val="both"/>
        <w:rPr>
          <w:rFonts w:ascii="Times New Roman" w:hAnsi="Times New Roman" w:cs="Times New Roman"/>
          <w:sz w:val="22"/>
          <w:szCs w:val="22"/>
        </w:rPr>
      </w:pPr>
      <w:r w:rsidRPr="00464A87">
        <w:rPr>
          <w:rFonts w:ascii="Times New Roman" w:hAnsi="Times New Roman" w:cs="Times New Roman"/>
          <w:sz w:val="22"/>
          <w:szCs w:val="22"/>
        </w:rPr>
        <w:t>Suprantu, kad, vadovaudamasi VPĮ 39 straipsnio 4 dalimi, perkančioji organizacija bet kuriuo pirkimo procedūros metu gali paprašyti kandidatų ar dalyvių pateikti visus ar dalį dokumentų, patvirtinančių atitiktį VPĮ 37 straipsnio 9 dalies reikalavimams, jeigu tai būtina siekiant užtikrinti tinkamą pirkimo procedūros atlikimą.</w:t>
      </w:r>
    </w:p>
    <w:p w14:paraId="0656C04B" w14:textId="77777777" w:rsidR="00DC2E54" w:rsidRPr="00464A87" w:rsidRDefault="00DC2E54" w:rsidP="00D66B42">
      <w:pPr>
        <w:widowControl w:val="0"/>
        <w:shd w:val="clear" w:color="auto" w:fill="FFFFFF"/>
        <w:suppressAutoHyphens/>
        <w:spacing w:after="0" w:line="360" w:lineRule="auto"/>
        <w:jc w:val="both"/>
        <w:textAlignment w:val="baseline"/>
        <w:rPr>
          <w:rFonts w:ascii="Times New Roman" w:hAnsi="Times New Roman" w:cs="Times New Roman"/>
          <w:color w:val="000000"/>
          <w:sz w:val="22"/>
          <w:szCs w:val="22"/>
          <w:shd w:val="clear" w:color="auto" w:fill="00FF00"/>
        </w:rPr>
      </w:pPr>
    </w:p>
    <w:p w14:paraId="491BADB9" w14:textId="77777777" w:rsidR="00DC2E54" w:rsidRPr="00464A87" w:rsidRDefault="00DC2E54" w:rsidP="00D66B42">
      <w:pPr>
        <w:spacing w:after="0" w:line="360" w:lineRule="auto"/>
        <w:ind w:left="709"/>
        <w:jc w:val="both"/>
        <w:rPr>
          <w:rFonts w:ascii="Times New Roman" w:hAnsi="Times New Roman" w:cs="Times New Roman"/>
          <w:sz w:val="22"/>
          <w:szCs w:val="22"/>
        </w:rPr>
      </w:pPr>
      <w:r w:rsidRPr="00464A87">
        <w:rPr>
          <w:rFonts w:ascii="Times New Roman" w:hAnsi="Times New Roman" w:cs="Times New Roman"/>
          <w:sz w:val="22"/>
          <w:szCs w:val="22"/>
        </w:rPr>
        <w:t>Suprantu, kad jeigu pagal vertinimo rezultatus pasiūlymas bus pripažintas laimėjusiu, turės būti pateikti perkančiosios organizacijos nurodyti atitiktį nacionalinio saugumo reikalavimams patvirtinantys dokumentai.</w:t>
      </w:r>
    </w:p>
    <w:p w14:paraId="3656AF1B" w14:textId="77777777" w:rsidR="00DC2E54" w:rsidRPr="00464A87" w:rsidRDefault="00DC2E54" w:rsidP="00B674CC">
      <w:pPr>
        <w:widowControl w:val="0"/>
        <w:suppressAutoHyphens/>
        <w:spacing w:after="0" w:line="360" w:lineRule="auto"/>
        <w:textAlignment w:val="baseline"/>
        <w:rPr>
          <w:rFonts w:ascii="Times New Roman" w:hAnsi="Times New Roman" w:cs="Times New Roman"/>
          <w:sz w:val="22"/>
          <w:szCs w:val="22"/>
        </w:rPr>
      </w:pPr>
    </w:p>
    <w:p w14:paraId="36885DF9" w14:textId="77777777" w:rsidR="00DC2E54" w:rsidRPr="00464A87" w:rsidRDefault="00DC2E54" w:rsidP="00D66B42">
      <w:pPr>
        <w:widowControl w:val="0"/>
        <w:suppressAutoHyphens/>
        <w:spacing w:after="0" w:line="360" w:lineRule="auto"/>
        <w:jc w:val="center"/>
        <w:textAlignment w:val="baseline"/>
        <w:rPr>
          <w:rFonts w:ascii="Times New Roman" w:eastAsia="Calibri" w:hAnsi="Times New Roman" w:cs="Times New Roman"/>
          <w:sz w:val="22"/>
          <w:szCs w:val="22"/>
        </w:rPr>
      </w:pPr>
      <w:r w:rsidRPr="00464A87">
        <w:rPr>
          <w:rFonts w:ascii="Times New Roman" w:eastAsia="Calibri" w:hAnsi="Times New Roman" w:cs="Times New Roman"/>
          <w:sz w:val="22"/>
          <w:szCs w:val="22"/>
        </w:rPr>
        <w:t>____________________</w:t>
      </w:r>
      <w:r w:rsidRPr="00464A87">
        <w:rPr>
          <w:rFonts w:ascii="Times New Roman" w:eastAsia="Calibri" w:hAnsi="Times New Roman" w:cs="Times New Roman"/>
          <w:i/>
          <w:iCs/>
          <w:sz w:val="22"/>
          <w:szCs w:val="22"/>
        </w:rPr>
        <w:t xml:space="preserve">                             </w:t>
      </w:r>
      <w:r w:rsidRPr="00464A87">
        <w:rPr>
          <w:rFonts w:ascii="Times New Roman" w:eastAsia="Calibri" w:hAnsi="Times New Roman" w:cs="Times New Roman"/>
          <w:sz w:val="22"/>
          <w:szCs w:val="22"/>
        </w:rPr>
        <w:t>____________________</w:t>
      </w:r>
      <w:r w:rsidRPr="00464A87">
        <w:rPr>
          <w:rFonts w:ascii="Times New Roman" w:eastAsia="Calibri" w:hAnsi="Times New Roman" w:cs="Times New Roman"/>
          <w:sz w:val="22"/>
          <w:szCs w:val="22"/>
        </w:rPr>
        <w:tab/>
        <w:t xml:space="preserve">                   ___________________</w:t>
      </w:r>
    </w:p>
    <w:p w14:paraId="2889F805" w14:textId="77777777" w:rsidR="00DC2E54" w:rsidRPr="00464A87" w:rsidRDefault="00DC2E54" w:rsidP="00D66B42">
      <w:pPr>
        <w:widowControl w:val="0"/>
        <w:suppressAutoHyphens/>
        <w:spacing w:after="0" w:line="360" w:lineRule="auto"/>
        <w:ind w:firstLine="471"/>
        <w:jc w:val="center"/>
        <w:textAlignment w:val="baseline"/>
        <w:rPr>
          <w:rFonts w:ascii="Times New Roman" w:hAnsi="Times New Roman" w:cs="Times New Roman"/>
          <w:sz w:val="22"/>
          <w:szCs w:val="22"/>
        </w:rPr>
      </w:pPr>
      <w:r w:rsidRPr="00464A87">
        <w:rPr>
          <w:rFonts w:ascii="Times New Roman" w:eastAsia="Calibri" w:hAnsi="Times New Roman" w:cs="Times New Roman"/>
          <w:i/>
          <w:iCs/>
          <w:sz w:val="22"/>
          <w:szCs w:val="22"/>
        </w:rPr>
        <w:t>(pareigos)                                                           (parašas)                                                 (vardas ir pavardė)</w:t>
      </w:r>
    </w:p>
    <w:bookmarkEnd w:id="69"/>
    <w:p w14:paraId="722834BE" w14:textId="77777777" w:rsidR="00210594" w:rsidRDefault="00210594" w:rsidP="00D25CFE">
      <w:pPr>
        <w:spacing w:after="0" w:line="240" w:lineRule="auto"/>
        <w:rPr>
          <w:rFonts w:eastAsiaTheme="majorEastAsia" w:cstheme="majorBidi"/>
          <w:color w:val="0070C0"/>
        </w:rPr>
      </w:pPr>
    </w:p>
    <w:p w14:paraId="03FC051E" w14:textId="77777777" w:rsidR="008814BE" w:rsidRDefault="008814BE" w:rsidP="00D25CFE">
      <w:pPr>
        <w:spacing w:after="0" w:line="240" w:lineRule="auto"/>
        <w:rPr>
          <w:rFonts w:eastAsiaTheme="majorEastAsia" w:cstheme="majorBidi"/>
          <w:color w:val="0070C0"/>
        </w:rPr>
      </w:pPr>
    </w:p>
    <w:p w14:paraId="18659803" w14:textId="77777777" w:rsidR="008814BE" w:rsidRDefault="008814BE" w:rsidP="00D25CFE">
      <w:pPr>
        <w:spacing w:after="0" w:line="240" w:lineRule="auto"/>
        <w:rPr>
          <w:rFonts w:eastAsiaTheme="majorEastAsia" w:cstheme="majorBidi"/>
          <w:color w:val="0070C0"/>
        </w:rPr>
      </w:pPr>
    </w:p>
    <w:p w14:paraId="1CB983D8" w14:textId="77777777" w:rsidR="008814BE" w:rsidRDefault="008814BE" w:rsidP="00D25CFE">
      <w:pPr>
        <w:spacing w:after="0" w:line="240" w:lineRule="auto"/>
        <w:rPr>
          <w:rFonts w:eastAsiaTheme="majorEastAsia" w:cstheme="majorBidi"/>
          <w:color w:val="0070C0"/>
        </w:rPr>
      </w:pPr>
    </w:p>
    <w:p w14:paraId="0242AE77" w14:textId="77777777" w:rsidR="008814BE" w:rsidRDefault="008814BE" w:rsidP="00D25CFE">
      <w:pPr>
        <w:spacing w:after="0" w:line="240" w:lineRule="auto"/>
        <w:rPr>
          <w:rFonts w:eastAsiaTheme="majorEastAsia" w:cstheme="majorBidi"/>
          <w:color w:val="0070C0"/>
        </w:rPr>
      </w:pPr>
    </w:p>
    <w:p w14:paraId="7A0408B9" w14:textId="77777777" w:rsidR="008814BE" w:rsidRDefault="008814BE" w:rsidP="00D25CFE">
      <w:pPr>
        <w:spacing w:after="0" w:line="240" w:lineRule="auto"/>
        <w:rPr>
          <w:rFonts w:eastAsiaTheme="majorEastAsia" w:cstheme="majorBidi"/>
          <w:color w:val="0070C0"/>
        </w:rPr>
      </w:pPr>
    </w:p>
    <w:p w14:paraId="41A8121E" w14:textId="77777777" w:rsidR="008814BE" w:rsidRDefault="008814BE" w:rsidP="00D25CFE">
      <w:pPr>
        <w:spacing w:after="0" w:line="240" w:lineRule="auto"/>
        <w:rPr>
          <w:rFonts w:ascii="Times New Roman" w:hAnsi="Times New Roman" w:cs="Times New Roman"/>
          <w:sz w:val="24"/>
          <w:szCs w:val="24"/>
        </w:rPr>
      </w:pPr>
    </w:p>
    <w:p w14:paraId="04F0F6A1" w14:textId="77777777" w:rsidR="0082005C" w:rsidRDefault="0082005C" w:rsidP="00D25CFE">
      <w:pPr>
        <w:spacing w:after="0" w:line="240" w:lineRule="auto"/>
        <w:rPr>
          <w:rFonts w:ascii="Times New Roman" w:hAnsi="Times New Roman" w:cs="Times New Roman"/>
          <w:sz w:val="24"/>
          <w:szCs w:val="24"/>
        </w:rPr>
      </w:pPr>
    </w:p>
    <w:p w14:paraId="6C58ADC1" w14:textId="77777777" w:rsidR="0082005C" w:rsidRDefault="0082005C" w:rsidP="00D25CFE">
      <w:pPr>
        <w:spacing w:after="0" w:line="240" w:lineRule="auto"/>
        <w:rPr>
          <w:rFonts w:ascii="Times New Roman" w:hAnsi="Times New Roman" w:cs="Times New Roman"/>
          <w:sz w:val="24"/>
          <w:szCs w:val="24"/>
        </w:rPr>
      </w:pPr>
    </w:p>
    <w:p w14:paraId="78D2C193" w14:textId="77777777" w:rsidR="0082005C" w:rsidRDefault="0082005C" w:rsidP="00D25CFE">
      <w:pPr>
        <w:spacing w:after="0" w:line="240" w:lineRule="auto"/>
        <w:rPr>
          <w:rFonts w:ascii="Times New Roman" w:hAnsi="Times New Roman" w:cs="Times New Roman"/>
          <w:sz w:val="24"/>
          <w:szCs w:val="24"/>
        </w:rPr>
      </w:pPr>
    </w:p>
    <w:p w14:paraId="349C024B" w14:textId="77777777" w:rsidR="0082005C" w:rsidRDefault="0082005C" w:rsidP="00D25CFE">
      <w:pPr>
        <w:spacing w:after="0" w:line="240" w:lineRule="auto"/>
        <w:rPr>
          <w:rFonts w:ascii="Times New Roman" w:hAnsi="Times New Roman" w:cs="Times New Roman"/>
          <w:sz w:val="24"/>
          <w:szCs w:val="24"/>
        </w:rPr>
      </w:pPr>
    </w:p>
    <w:p w14:paraId="79B3D674" w14:textId="77777777" w:rsidR="0082005C" w:rsidRDefault="0082005C" w:rsidP="00D25CFE">
      <w:pPr>
        <w:spacing w:after="0" w:line="240" w:lineRule="auto"/>
        <w:rPr>
          <w:rFonts w:ascii="Times New Roman" w:hAnsi="Times New Roman" w:cs="Times New Roman"/>
          <w:sz w:val="24"/>
          <w:szCs w:val="24"/>
        </w:rPr>
      </w:pPr>
    </w:p>
    <w:p w14:paraId="7284FCDF" w14:textId="77777777" w:rsidR="0082005C" w:rsidRDefault="0082005C" w:rsidP="00D25CFE">
      <w:pPr>
        <w:spacing w:after="0" w:line="240" w:lineRule="auto"/>
        <w:rPr>
          <w:rFonts w:ascii="Times New Roman" w:hAnsi="Times New Roman" w:cs="Times New Roman"/>
          <w:sz w:val="24"/>
          <w:szCs w:val="24"/>
        </w:rPr>
      </w:pPr>
    </w:p>
    <w:p w14:paraId="2317C45A" w14:textId="77777777" w:rsidR="0082005C" w:rsidRDefault="0082005C" w:rsidP="00D25CFE">
      <w:pPr>
        <w:spacing w:after="0" w:line="240" w:lineRule="auto"/>
        <w:rPr>
          <w:rFonts w:ascii="Times New Roman" w:hAnsi="Times New Roman" w:cs="Times New Roman"/>
          <w:sz w:val="24"/>
          <w:szCs w:val="24"/>
        </w:rPr>
      </w:pPr>
    </w:p>
    <w:p w14:paraId="7496D2E3" w14:textId="77777777" w:rsidR="0082005C" w:rsidRDefault="0082005C" w:rsidP="00D25CFE">
      <w:pPr>
        <w:spacing w:after="0" w:line="240" w:lineRule="auto"/>
        <w:rPr>
          <w:rFonts w:ascii="Times New Roman" w:hAnsi="Times New Roman" w:cs="Times New Roman"/>
          <w:sz w:val="24"/>
          <w:szCs w:val="24"/>
        </w:rPr>
      </w:pPr>
    </w:p>
    <w:p w14:paraId="7CF7FF55" w14:textId="77777777" w:rsidR="0082005C" w:rsidRDefault="0082005C" w:rsidP="00D25CFE">
      <w:pPr>
        <w:spacing w:after="0" w:line="240" w:lineRule="auto"/>
        <w:rPr>
          <w:rFonts w:ascii="Times New Roman" w:hAnsi="Times New Roman" w:cs="Times New Roman"/>
          <w:sz w:val="24"/>
          <w:szCs w:val="24"/>
        </w:rPr>
      </w:pPr>
    </w:p>
    <w:p w14:paraId="3C06ADE3" w14:textId="77777777" w:rsidR="0082005C" w:rsidRDefault="0082005C" w:rsidP="00D25CFE">
      <w:pPr>
        <w:spacing w:after="0" w:line="240" w:lineRule="auto"/>
        <w:rPr>
          <w:rFonts w:ascii="Times New Roman" w:hAnsi="Times New Roman" w:cs="Times New Roman"/>
          <w:sz w:val="24"/>
          <w:szCs w:val="24"/>
        </w:rPr>
      </w:pPr>
    </w:p>
    <w:p w14:paraId="4F9713D3" w14:textId="77777777" w:rsidR="0082005C" w:rsidRDefault="0082005C" w:rsidP="00D25CFE">
      <w:pPr>
        <w:spacing w:after="0" w:line="240" w:lineRule="auto"/>
        <w:rPr>
          <w:rFonts w:ascii="Times New Roman" w:hAnsi="Times New Roman" w:cs="Times New Roman"/>
          <w:sz w:val="24"/>
          <w:szCs w:val="24"/>
        </w:rPr>
      </w:pPr>
    </w:p>
    <w:p w14:paraId="56A980A4" w14:textId="77777777" w:rsidR="0082005C" w:rsidRDefault="0082005C" w:rsidP="00D25CFE">
      <w:pPr>
        <w:spacing w:after="0" w:line="240" w:lineRule="auto"/>
        <w:rPr>
          <w:rFonts w:ascii="Times New Roman" w:hAnsi="Times New Roman" w:cs="Times New Roman"/>
          <w:sz w:val="24"/>
          <w:szCs w:val="24"/>
        </w:rPr>
      </w:pPr>
    </w:p>
    <w:p w14:paraId="19ABB0E5" w14:textId="77777777" w:rsidR="0082005C" w:rsidRDefault="0082005C" w:rsidP="00D25CFE">
      <w:pPr>
        <w:spacing w:after="0" w:line="240" w:lineRule="auto"/>
        <w:rPr>
          <w:rFonts w:ascii="Times New Roman" w:hAnsi="Times New Roman" w:cs="Times New Roman"/>
          <w:sz w:val="24"/>
          <w:szCs w:val="24"/>
        </w:rPr>
      </w:pPr>
    </w:p>
    <w:p w14:paraId="569DE079" w14:textId="77777777" w:rsidR="0082005C" w:rsidRDefault="0082005C" w:rsidP="00D25CFE">
      <w:pPr>
        <w:spacing w:after="0" w:line="240" w:lineRule="auto"/>
        <w:rPr>
          <w:rFonts w:ascii="Times New Roman" w:hAnsi="Times New Roman" w:cs="Times New Roman"/>
          <w:sz w:val="24"/>
          <w:szCs w:val="24"/>
        </w:rPr>
      </w:pPr>
    </w:p>
    <w:p w14:paraId="6F3659F1" w14:textId="77777777" w:rsidR="0082005C" w:rsidRDefault="0082005C" w:rsidP="00D25CFE">
      <w:pPr>
        <w:spacing w:after="0" w:line="240" w:lineRule="auto"/>
        <w:rPr>
          <w:rFonts w:ascii="Times New Roman" w:hAnsi="Times New Roman" w:cs="Times New Roman"/>
          <w:sz w:val="24"/>
          <w:szCs w:val="24"/>
        </w:rPr>
      </w:pPr>
    </w:p>
    <w:p w14:paraId="50B7AFFC" w14:textId="77777777" w:rsidR="0082005C" w:rsidRDefault="0082005C" w:rsidP="00D25CFE">
      <w:pPr>
        <w:spacing w:after="0" w:line="240" w:lineRule="auto"/>
        <w:rPr>
          <w:rFonts w:ascii="Times New Roman" w:hAnsi="Times New Roman" w:cs="Times New Roman"/>
          <w:sz w:val="24"/>
          <w:szCs w:val="24"/>
        </w:rPr>
      </w:pPr>
    </w:p>
    <w:p w14:paraId="106E32A7" w14:textId="77777777" w:rsidR="0082005C" w:rsidRDefault="0082005C" w:rsidP="00D25CFE">
      <w:pPr>
        <w:spacing w:after="0" w:line="240" w:lineRule="auto"/>
        <w:rPr>
          <w:rFonts w:ascii="Times New Roman" w:hAnsi="Times New Roman" w:cs="Times New Roman"/>
          <w:sz w:val="24"/>
          <w:szCs w:val="24"/>
        </w:rPr>
      </w:pPr>
    </w:p>
    <w:p w14:paraId="7086B988" w14:textId="77777777" w:rsidR="0082005C" w:rsidRDefault="0082005C" w:rsidP="00D25CFE">
      <w:pPr>
        <w:spacing w:after="0" w:line="240" w:lineRule="auto"/>
        <w:rPr>
          <w:rFonts w:ascii="Times New Roman" w:hAnsi="Times New Roman" w:cs="Times New Roman"/>
          <w:sz w:val="24"/>
          <w:szCs w:val="24"/>
        </w:rPr>
      </w:pPr>
    </w:p>
    <w:p w14:paraId="3278FE4A" w14:textId="77777777" w:rsidR="0082005C" w:rsidRDefault="0082005C" w:rsidP="00D25CFE">
      <w:pPr>
        <w:spacing w:after="0" w:line="240" w:lineRule="auto"/>
        <w:rPr>
          <w:rFonts w:ascii="Times New Roman" w:hAnsi="Times New Roman" w:cs="Times New Roman"/>
          <w:sz w:val="24"/>
          <w:szCs w:val="24"/>
        </w:rPr>
      </w:pPr>
    </w:p>
    <w:p w14:paraId="6F68614D" w14:textId="77777777" w:rsidR="0082005C" w:rsidRDefault="0082005C" w:rsidP="00D25CFE">
      <w:pPr>
        <w:spacing w:after="0" w:line="240" w:lineRule="auto"/>
        <w:rPr>
          <w:rFonts w:ascii="Times New Roman" w:hAnsi="Times New Roman" w:cs="Times New Roman"/>
          <w:sz w:val="24"/>
          <w:szCs w:val="24"/>
        </w:rPr>
      </w:pPr>
    </w:p>
    <w:p w14:paraId="78BC2A82" w14:textId="77777777" w:rsidR="0082005C" w:rsidRDefault="0082005C" w:rsidP="00D25CFE">
      <w:pPr>
        <w:spacing w:after="0" w:line="240" w:lineRule="auto"/>
        <w:rPr>
          <w:rFonts w:ascii="Times New Roman" w:hAnsi="Times New Roman" w:cs="Times New Roman"/>
          <w:sz w:val="24"/>
          <w:szCs w:val="24"/>
        </w:rPr>
      </w:pPr>
    </w:p>
    <w:p w14:paraId="7F2C611D" w14:textId="77777777" w:rsidR="00564995" w:rsidRDefault="00564995" w:rsidP="00D25CFE">
      <w:pPr>
        <w:spacing w:after="0" w:line="240" w:lineRule="auto"/>
        <w:rPr>
          <w:rFonts w:ascii="Times New Roman" w:hAnsi="Times New Roman" w:cs="Times New Roman"/>
          <w:sz w:val="24"/>
          <w:szCs w:val="24"/>
        </w:rPr>
      </w:pPr>
    </w:p>
    <w:p w14:paraId="422A483C" w14:textId="2CACE07A" w:rsidR="00564995" w:rsidRPr="0026700E" w:rsidRDefault="00564995" w:rsidP="00564995">
      <w:pPr>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9 priedas „</w:t>
      </w:r>
      <w:r w:rsidRPr="00564995">
        <w:rPr>
          <w:rFonts w:ascii="Times New Roman" w:hAnsi="Times New Roman" w:cs="Times New Roman"/>
          <w:sz w:val="24"/>
          <w:szCs w:val="24"/>
        </w:rPr>
        <w:t>Siūlomų specialistų sąrašas</w:t>
      </w:r>
      <w:r>
        <w:rPr>
          <w:rFonts w:ascii="Times New Roman" w:hAnsi="Times New Roman" w:cs="Times New Roman"/>
          <w:sz w:val="24"/>
          <w:szCs w:val="24"/>
        </w:rPr>
        <w:t>“</w:t>
      </w:r>
    </w:p>
    <w:p w14:paraId="321E2871" w14:textId="77777777" w:rsidR="00210594" w:rsidRPr="0026700E" w:rsidRDefault="00210594" w:rsidP="00D25CFE">
      <w:pPr>
        <w:spacing w:after="0" w:line="240" w:lineRule="auto"/>
        <w:rPr>
          <w:rFonts w:ascii="Times New Roman" w:hAnsi="Times New Roman" w:cs="Times New Roman"/>
          <w:sz w:val="24"/>
          <w:szCs w:val="24"/>
        </w:rPr>
      </w:pPr>
    </w:p>
    <w:p w14:paraId="50684746" w14:textId="77777777" w:rsidR="009F0007" w:rsidRPr="0026700E" w:rsidRDefault="009F0007" w:rsidP="00D25CFE">
      <w:pPr>
        <w:widowControl w:val="0"/>
        <w:tabs>
          <w:tab w:val="left" w:pos="851"/>
        </w:tabs>
        <w:autoSpaceDN w:val="0"/>
        <w:spacing w:after="0" w:line="240" w:lineRule="auto"/>
        <w:jc w:val="center"/>
        <w:rPr>
          <w:rFonts w:ascii="Times New Roman" w:eastAsia="Times New Roman" w:hAnsi="Times New Roman" w:cs="Times New Roman"/>
          <w:b/>
          <w:sz w:val="24"/>
          <w:szCs w:val="24"/>
        </w:rPr>
      </w:pPr>
      <w:bookmarkStart w:id="74" w:name="_Toc126333948"/>
      <w:r w:rsidRPr="0026700E">
        <w:rPr>
          <w:rFonts w:ascii="Times New Roman" w:eastAsia="Times New Roman" w:hAnsi="Times New Roman" w:cs="Times New Roman"/>
          <w:b/>
          <w:sz w:val="24"/>
          <w:szCs w:val="24"/>
        </w:rPr>
        <w:t>SIŪLOMŲ SPECIALISTŲ SĄRAŠAS IR POZICIJA</w:t>
      </w:r>
    </w:p>
    <w:p w14:paraId="4B8336F3" w14:textId="77777777" w:rsidR="009F0007" w:rsidRPr="0026700E" w:rsidRDefault="009F0007"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p>
    <w:tbl>
      <w:tblPr>
        <w:tblW w:w="522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9"/>
        <w:gridCol w:w="2952"/>
        <w:gridCol w:w="2126"/>
        <w:gridCol w:w="2693"/>
        <w:gridCol w:w="1908"/>
      </w:tblGrid>
      <w:tr w:rsidR="009F0007" w:rsidRPr="0026700E" w14:paraId="199529E5" w14:textId="77777777" w:rsidTr="004D0BDB">
        <w:trPr>
          <w:trHeight w:val="611"/>
          <w:jc w:val="center"/>
        </w:trPr>
        <w:tc>
          <w:tcPr>
            <w:tcW w:w="729" w:type="dxa"/>
            <w:tcBorders>
              <w:top w:val="single" w:sz="4" w:space="0" w:color="auto"/>
              <w:left w:val="single" w:sz="4" w:space="0" w:color="auto"/>
              <w:bottom w:val="single" w:sz="4" w:space="0" w:color="auto"/>
              <w:right w:val="single" w:sz="4" w:space="0" w:color="auto"/>
            </w:tcBorders>
            <w:vAlign w:val="center"/>
          </w:tcPr>
          <w:p w14:paraId="03DFDF0C" w14:textId="77777777" w:rsidR="009F0007" w:rsidRPr="0026700E" w:rsidRDefault="009F0007" w:rsidP="00D25CFE">
            <w:pPr>
              <w:widowControl w:val="0"/>
              <w:tabs>
                <w:tab w:val="left" w:pos="851"/>
              </w:tabs>
              <w:autoSpaceDN w:val="0"/>
              <w:spacing w:after="0" w:line="240" w:lineRule="auto"/>
              <w:jc w:val="center"/>
              <w:rPr>
                <w:rFonts w:ascii="Times New Roman" w:eastAsia="Times New Roman" w:hAnsi="Times New Roman" w:cs="Times New Roman"/>
                <w:b/>
                <w:sz w:val="24"/>
                <w:szCs w:val="24"/>
              </w:rPr>
            </w:pPr>
            <w:r w:rsidRPr="0026700E">
              <w:rPr>
                <w:rFonts w:ascii="Times New Roman" w:eastAsia="Times New Roman" w:hAnsi="Times New Roman" w:cs="Times New Roman"/>
                <w:b/>
                <w:sz w:val="24"/>
                <w:szCs w:val="24"/>
              </w:rPr>
              <w:t>Eil. Nr.</w:t>
            </w:r>
          </w:p>
        </w:tc>
        <w:tc>
          <w:tcPr>
            <w:tcW w:w="2952" w:type="dxa"/>
            <w:tcBorders>
              <w:top w:val="single" w:sz="4" w:space="0" w:color="auto"/>
              <w:left w:val="single" w:sz="4" w:space="0" w:color="auto"/>
              <w:bottom w:val="single" w:sz="4" w:space="0" w:color="auto"/>
              <w:right w:val="single" w:sz="4" w:space="0" w:color="auto"/>
            </w:tcBorders>
            <w:vAlign w:val="center"/>
            <w:hideMark/>
          </w:tcPr>
          <w:p w14:paraId="3E7C8FE0" w14:textId="77777777" w:rsidR="009F0007" w:rsidRPr="0026700E" w:rsidRDefault="009F0007" w:rsidP="00D25CFE">
            <w:pPr>
              <w:widowControl w:val="0"/>
              <w:tabs>
                <w:tab w:val="left" w:pos="851"/>
              </w:tabs>
              <w:autoSpaceDN w:val="0"/>
              <w:spacing w:after="0" w:line="240" w:lineRule="auto"/>
              <w:jc w:val="center"/>
              <w:rPr>
                <w:rFonts w:ascii="Times New Roman" w:eastAsia="Times New Roman" w:hAnsi="Times New Roman" w:cs="Times New Roman"/>
                <w:b/>
                <w:sz w:val="24"/>
                <w:szCs w:val="24"/>
              </w:rPr>
            </w:pPr>
            <w:r w:rsidRPr="0026700E">
              <w:rPr>
                <w:rFonts w:ascii="Times New Roman" w:eastAsia="Times New Roman" w:hAnsi="Times New Roman" w:cs="Times New Roman"/>
                <w:b/>
                <w:sz w:val="24"/>
                <w:szCs w:val="24"/>
              </w:rPr>
              <w:t>Specialisto vardas ir pavardė</w:t>
            </w:r>
          </w:p>
        </w:tc>
        <w:tc>
          <w:tcPr>
            <w:tcW w:w="2126" w:type="dxa"/>
            <w:tcBorders>
              <w:top w:val="single" w:sz="4" w:space="0" w:color="auto"/>
              <w:left w:val="single" w:sz="4" w:space="0" w:color="auto"/>
              <w:bottom w:val="single" w:sz="4" w:space="0" w:color="auto"/>
              <w:right w:val="single" w:sz="4" w:space="0" w:color="auto"/>
            </w:tcBorders>
            <w:vAlign w:val="center"/>
          </w:tcPr>
          <w:p w14:paraId="4BA846E9" w14:textId="3FB7A1C7" w:rsidR="009F0007" w:rsidRPr="0026700E" w:rsidRDefault="003D5E71" w:rsidP="00D25CFE">
            <w:pPr>
              <w:widowControl w:val="0"/>
              <w:tabs>
                <w:tab w:val="left" w:pos="851"/>
              </w:tabs>
              <w:autoSpaceDN w:val="0"/>
              <w:spacing w:after="0" w:line="240" w:lineRule="auto"/>
              <w:jc w:val="center"/>
              <w:rPr>
                <w:rFonts w:ascii="Times New Roman" w:eastAsia="Times New Roman" w:hAnsi="Times New Roman" w:cs="Times New Roman"/>
                <w:b/>
                <w:sz w:val="24"/>
                <w:szCs w:val="24"/>
              </w:rPr>
            </w:pPr>
            <w:r w:rsidRPr="00145524">
              <w:rPr>
                <w:rFonts w:ascii="Times New Roman" w:eastAsia="Times New Roman" w:hAnsi="Times New Roman" w:cs="Times New Roman"/>
                <w:b/>
                <w:sz w:val="24"/>
                <w:szCs w:val="24"/>
              </w:rPr>
              <w:t>Siūloma pozicija</w:t>
            </w:r>
            <w:r>
              <w:rPr>
                <w:rFonts w:ascii="Times New Roman" w:eastAsia="Times New Roman" w:hAnsi="Times New Roman" w:cs="Times New Roman"/>
                <w:b/>
                <w:sz w:val="24"/>
                <w:szCs w:val="24"/>
              </w:rPr>
              <w:t xml:space="preserve"> </w:t>
            </w:r>
            <w:r w:rsidRPr="003F19E4">
              <w:rPr>
                <w:rFonts w:ascii="Times New Roman" w:eastAsia="Times New Roman" w:hAnsi="Times New Roman" w:cs="Times New Roman"/>
                <w:i/>
                <w:iCs/>
                <w:sz w:val="24"/>
                <w:szCs w:val="24"/>
              </w:rPr>
              <w:t>(jeigu siūlomi keli specialistai į vieną poziciją, nurodyti, kuris yra pagrindinis</w:t>
            </w:r>
            <w:r w:rsidR="004D0BDB">
              <w:rPr>
                <w:rFonts w:ascii="Times New Roman" w:eastAsia="Times New Roman" w:hAnsi="Times New Roman" w:cs="Times New Roman"/>
                <w:i/>
                <w:iCs/>
                <w:sz w:val="24"/>
                <w:szCs w:val="24"/>
              </w:rPr>
              <w:t xml:space="preserve"> </w:t>
            </w:r>
            <w:r w:rsidR="004D0BDB" w:rsidRPr="004D0BDB">
              <w:rPr>
                <w:rFonts w:ascii="Times New Roman" w:eastAsia="Times New Roman" w:hAnsi="Times New Roman" w:cs="Times New Roman"/>
                <w:i/>
                <w:iCs/>
                <w:sz w:val="24"/>
                <w:szCs w:val="24"/>
              </w:rPr>
              <w:t xml:space="preserve">ir </w:t>
            </w:r>
            <w:r w:rsidR="004D0BDB" w:rsidRPr="004D0BDB">
              <w:rPr>
                <w:rFonts w:ascii="Times New Roman" w:eastAsia="Times New Roman" w:hAnsi="Times New Roman" w:cs="Times New Roman"/>
                <w:sz w:val="24"/>
                <w:szCs w:val="24"/>
              </w:rPr>
              <w:t>kurio kvalifikacija vertinama ekonominio naudingumo vertinime)</w:t>
            </w:r>
          </w:p>
        </w:tc>
        <w:tc>
          <w:tcPr>
            <w:tcW w:w="2693" w:type="dxa"/>
            <w:tcBorders>
              <w:top w:val="single" w:sz="4" w:space="0" w:color="auto"/>
              <w:left w:val="single" w:sz="4" w:space="0" w:color="auto"/>
              <w:bottom w:val="single" w:sz="4" w:space="0" w:color="auto"/>
              <w:right w:val="single" w:sz="4" w:space="0" w:color="auto"/>
            </w:tcBorders>
            <w:vAlign w:val="center"/>
            <w:hideMark/>
          </w:tcPr>
          <w:p w14:paraId="11B53DE0" w14:textId="77777777" w:rsidR="009F0007" w:rsidRPr="0026700E" w:rsidRDefault="009F0007" w:rsidP="00D25CFE">
            <w:pPr>
              <w:spacing w:after="0" w:line="240" w:lineRule="auto"/>
              <w:jc w:val="center"/>
              <w:rPr>
                <w:rFonts w:ascii="Times New Roman" w:eastAsia="Calibri" w:hAnsi="Times New Roman" w:cs="Times New Roman"/>
                <w:b/>
                <w:sz w:val="24"/>
                <w:szCs w:val="24"/>
              </w:rPr>
            </w:pPr>
            <w:r w:rsidRPr="0026700E">
              <w:rPr>
                <w:rFonts w:ascii="Times New Roman" w:eastAsia="Calibri" w:hAnsi="Times New Roman" w:cs="Times New Roman"/>
                <w:b/>
                <w:sz w:val="24"/>
                <w:szCs w:val="24"/>
              </w:rPr>
              <w:t>Specialisto teisiniai santykiai su tiekėju</w:t>
            </w:r>
          </w:p>
          <w:p w14:paraId="71137D0F" w14:textId="77777777" w:rsidR="009F0007" w:rsidRPr="004D0BDB" w:rsidRDefault="009F0007" w:rsidP="00D25CFE">
            <w:pPr>
              <w:spacing w:after="0" w:line="240" w:lineRule="auto"/>
              <w:jc w:val="center"/>
              <w:rPr>
                <w:rFonts w:ascii="Times New Roman" w:eastAsia="Calibri" w:hAnsi="Times New Roman" w:cs="Times New Roman"/>
                <w:sz w:val="24"/>
                <w:szCs w:val="24"/>
              </w:rPr>
            </w:pPr>
            <w:r w:rsidRPr="004D0BDB">
              <w:rPr>
                <w:rFonts w:ascii="Times New Roman" w:eastAsia="Calibri" w:hAnsi="Times New Roman" w:cs="Times New Roman"/>
                <w:sz w:val="24"/>
                <w:szCs w:val="24"/>
              </w:rPr>
              <w:t>(</w:t>
            </w:r>
            <w:r w:rsidRPr="004D0BDB">
              <w:rPr>
                <w:rFonts w:ascii="Times New Roman" w:eastAsia="Calibri" w:hAnsi="Times New Roman" w:cs="Times New Roman"/>
                <w:i/>
                <w:iCs/>
                <w:sz w:val="24"/>
                <w:szCs w:val="24"/>
              </w:rPr>
              <w:t xml:space="preserve">darbuotojas, dirbantis darbo sutarties pagrindu; ūkio subjektas,  kurio pajėgumais remiamas; ūkio subjekto,  kurio pajėgumais remiamasi, darbuotojas; </w:t>
            </w:r>
            <w:proofErr w:type="spellStart"/>
            <w:r w:rsidRPr="004D0BDB">
              <w:rPr>
                <w:rFonts w:ascii="Times New Roman" w:eastAsia="Calibri" w:hAnsi="Times New Roman" w:cs="Times New Roman"/>
                <w:i/>
                <w:iCs/>
                <w:sz w:val="24"/>
                <w:szCs w:val="24"/>
              </w:rPr>
              <w:t>kvazisubtiekėjas</w:t>
            </w:r>
            <w:proofErr w:type="spellEnd"/>
            <w:r w:rsidRPr="004D0BDB">
              <w:rPr>
                <w:rFonts w:ascii="Times New Roman" w:eastAsia="Calibri" w:hAnsi="Times New Roman" w:cs="Times New Roman"/>
                <w:i/>
                <w:iCs/>
                <w:sz w:val="24"/>
                <w:szCs w:val="24"/>
              </w:rPr>
              <w:t xml:space="preserve"> ar kt.</w:t>
            </w:r>
            <w:r w:rsidRPr="004D0BDB">
              <w:rPr>
                <w:rFonts w:ascii="Times New Roman" w:eastAsia="Calibri" w:hAnsi="Times New Roman" w:cs="Times New Roman"/>
                <w:sz w:val="24"/>
                <w:szCs w:val="24"/>
              </w:rPr>
              <w:t>)</w:t>
            </w:r>
          </w:p>
          <w:p w14:paraId="13B19B9E" w14:textId="77777777" w:rsidR="009F0007" w:rsidRPr="0026700E" w:rsidRDefault="009F0007" w:rsidP="00D25CFE">
            <w:pPr>
              <w:widowControl w:val="0"/>
              <w:tabs>
                <w:tab w:val="left" w:pos="851"/>
              </w:tabs>
              <w:autoSpaceDN w:val="0"/>
              <w:spacing w:after="0" w:line="240" w:lineRule="auto"/>
              <w:jc w:val="center"/>
              <w:rPr>
                <w:rFonts w:ascii="Times New Roman" w:eastAsia="Times New Roman" w:hAnsi="Times New Roman" w:cs="Times New Roman"/>
                <w:b/>
                <w:sz w:val="24"/>
                <w:szCs w:val="24"/>
              </w:rPr>
            </w:pPr>
          </w:p>
        </w:tc>
        <w:tc>
          <w:tcPr>
            <w:tcW w:w="1908" w:type="dxa"/>
            <w:tcBorders>
              <w:top w:val="single" w:sz="4" w:space="0" w:color="auto"/>
              <w:left w:val="single" w:sz="4" w:space="0" w:color="auto"/>
              <w:bottom w:val="single" w:sz="4" w:space="0" w:color="auto"/>
              <w:right w:val="single" w:sz="4" w:space="0" w:color="auto"/>
            </w:tcBorders>
          </w:tcPr>
          <w:p w14:paraId="1FABB6EB" w14:textId="77777777" w:rsidR="009F0007" w:rsidRPr="0026700E" w:rsidRDefault="009F0007" w:rsidP="00D25CFE">
            <w:pPr>
              <w:widowControl w:val="0"/>
              <w:tabs>
                <w:tab w:val="left" w:pos="851"/>
              </w:tabs>
              <w:autoSpaceDN w:val="0"/>
              <w:spacing w:after="0" w:line="240" w:lineRule="auto"/>
              <w:jc w:val="center"/>
              <w:rPr>
                <w:rFonts w:ascii="Times New Roman" w:eastAsia="Times New Roman" w:hAnsi="Times New Roman" w:cs="Times New Roman"/>
                <w:b/>
                <w:sz w:val="24"/>
                <w:szCs w:val="24"/>
              </w:rPr>
            </w:pPr>
            <w:r w:rsidRPr="0026700E">
              <w:rPr>
                <w:rFonts w:ascii="Times New Roman" w:eastAsia="Times New Roman" w:hAnsi="Times New Roman" w:cs="Times New Roman"/>
                <w:b/>
                <w:sz w:val="24"/>
                <w:szCs w:val="24"/>
              </w:rPr>
              <w:t>Paaiškinimai</w:t>
            </w:r>
          </w:p>
        </w:tc>
      </w:tr>
      <w:tr w:rsidR="009F0007" w:rsidRPr="0026700E" w14:paraId="4E0D398D" w14:textId="77777777" w:rsidTr="004D0BDB">
        <w:trPr>
          <w:trHeight w:val="287"/>
          <w:jc w:val="center"/>
        </w:trPr>
        <w:tc>
          <w:tcPr>
            <w:tcW w:w="729" w:type="dxa"/>
            <w:tcBorders>
              <w:top w:val="single" w:sz="4" w:space="0" w:color="auto"/>
              <w:left w:val="single" w:sz="4" w:space="0" w:color="auto"/>
              <w:bottom w:val="single" w:sz="4" w:space="0" w:color="auto"/>
              <w:right w:val="single" w:sz="4" w:space="0" w:color="auto"/>
            </w:tcBorders>
            <w:vAlign w:val="center"/>
          </w:tcPr>
          <w:p w14:paraId="0A74E57A" w14:textId="77777777" w:rsidR="009F0007" w:rsidRPr="0026700E" w:rsidRDefault="009F0007"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r w:rsidRPr="0026700E">
              <w:rPr>
                <w:rFonts w:ascii="Times New Roman" w:eastAsia="Times New Roman" w:hAnsi="Times New Roman" w:cs="Times New Roman"/>
                <w:sz w:val="24"/>
                <w:szCs w:val="24"/>
              </w:rPr>
              <w:t>1.</w:t>
            </w:r>
          </w:p>
        </w:tc>
        <w:tc>
          <w:tcPr>
            <w:tcW w:w="2952" w:type="dxa"/>
            <w:tcBorders>
              <w:top w:val="single" w:sz="4" w:space="0" w:color="auto"/>
              <w:left w:val="single" w:sz="4" w:space="0" w:color="auto"/>
              <w:bottom w:val="single" w:sz="4" w:space="0" w:color="auto"/>
              <w:right w:val="single" w:sz="4" w:space="0" w:color="auto"/>
            </w:tcBorders>
            <w:vAlign w:val="center"/>
          </w:tcPr>
          <w:p w14:paraId="41941E09" w14:textId="77777777" w:rsidR="009F0007" w:rsidRPr="0026700E" w:rsidRDefault="009F0007"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6A511942" w14:textId="1976EAB7" w:rsidR="009F0007" w:rsidRPr="0026700E" w:rsidRDefault="00D349B2"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r w:rsidRPr="00D349B2">
              <w:rPr>
                <w:rFonts w:ascii="Times New Roman" w:eastAsia="Times New Roman" w:hAnsi="Times New Roman" w:cs="Times New Roman"/>
                <w:sz w:val="24"/>
                <w:szCs w:val="24"/>
              </w:rPr>
              <w:t>a) Projekto vadovas</w:t>
            </w:r>
          </w:p>
        </w:tc>
        <w:tc>
          <w:tcPr>
            <w:tcW w:w="2693" w:type="dxa"/>
            <w:tcBorders>
              <w:top w:val="single" w:sz="4" w:space="0" w:color="auto"/>
              <w:left w:val="single" w:sz="4" w:space="0" w:color="auto"/>
              <w:bottom w:val="single" w:sz="4" w:space="0" w:color="auto"/>
              <w:right w:val="single" w:sz="4" w:space="0" w:color="auto"/>
            </w:tcBorders>
            <w:vAlign w:val="center"/>
          </w:tcPr>
          <w:p w14:paraId="4442D896" w14:textId="77777777" w:rsidR="009F0007" w:rsidRPr="0026700E" w:rsidRDefault="009F0007"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908" w:type="dxa"/>
            <w:tcBorders>
              <w:top w:val="single" w:sz="4" w:space="0" w:color="auto"/>
              <w:left w:val="single" w:sz="4" w:space="0" w:color="auto"/>
              <w:bottom w:val="single" w:sz="4" w:space="0" w:color="auto"/>
              <w:right w:val="single" w:sz="4" w:space="0" w:color="auto"/>
            </w:tcBorders>
          </w:tcPr>
          <w:p w14:paraId="537BC3A3" w14:textId="77777777" w:rsidR="009F0007" w:rsidRPr="0026700E" w:rsidRDefault="009F0007"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p>
        </w:tc>
      </w:tr>
      <w:tr w:rsidR="009F0007" w:rsidRPr="0026700E" w14:paraId="2B8BD04D" w14:textId="77777777" w:rsidTr="004D0BDB">
        <w:trPr>
          <w:trHeight w:val="287"/>
          <w:jc w:val="center"/>
        </w:trPr>
        <w:tc>
          <w:tcPr>
            <w:tcW w:w="729" w:type="dxa"/>
            <w:tcBorders>
              <w:top w:val="single" w:sz="4" w:space="0" w:color="auto"/>
              <w:left w:val="single" w:sz="4" w:space="0" w:color="auto"/>
              <w:bottom w:val="single" w:sz="4" w:space="0" w:color="auto"/>
              <w:right w:val="single" w:sz="4" w:space="0" w:color="auto"/>
            </w:tcBorders>
            <w:vAlign w:val="center"/>
          </w:tcPr>
          <w:p w14:paraId="6C65C14B" w14:textId="77777777" w:rsidR="009F0007" w:rsidRPr="0026700E" w:rsidRDefault="009F0007"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r w:rsidRPr="0026700E">
              <w:rPr>
                <w:rFonts w:ascii="Times New Roman" w:eastAsia="Times New Roman" w:hAnsi="Times New Roman" w:cs="Times New Roman"/>
                <w:sz w:val="24"/>
                <w:szCs w:val="24"/>
              </w:rPr>
              <w:t>2.</w:t>
            </w:r>
          </w:p>
        </w:tc>
        <w:tc>
          <w:tcPr>
            <w:tcW w:w="2952" w:type="dxa"/>
            <w:tcBorders>
              <w:top w:val="single" w:sz="4" w:space="0" w:color="auto"/>
              <w:left w:val="single" w:sz="4" w:space="0" w:color="auto"/>
              <w:bottom w:val="single" w:sz="4" w:space="0" w:color="auto"/>
              <w:right w:val="single" w:sz="4" w:space="0" w:color="auto"/>
            </w:tcBorders>
            <w:vAlign w:val="center"/>
          </w:tcPr>
          <w:p w14:paraId="16B549BE" w14:textId="77777777" w:rsidR="009F0007" w:rsidRPr="0026700E" w:rsidRDefault="009F0007"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43DABC4A" w14:textId="4374238C" w:rsidR="009F0007" w:rsidRPr="0026700E" w:rsidRDefault="00D349B2"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r w:rsidRPr="00D349B2">
              <w:rPr>
                <w:rFonts w:ascii="Times New Roman" w:eastAsia="Times New Roman" w:hAnsi="Times New Roman" w:cs="Times New Roman"/>
                <w:sz w:val="24"/>
                <w:szCs w:val="24"/>
              </w:rPr>
              <w:t>b) Programuotojas</w:t>
            </w:r>
          </w:p>
        </w:tc>
        <w:tc>
          <w:tcPr>
            <w:tcW w:w="2693" w:type="dxa"/>
            <w:tcBorders>
              <w:top w:val="single" w:sz="4" w:space="0" w:color="auto"/>
              <w:left w:val="single" w:sz="4" w:space="0" w:color="auto"/>
              <w:bottom w:val="single" w:sz="4" w:space="0" w:color="auto"/>
              <w:right w:val="single" w:sz="4" w:space="0" w:color="auto"/>
            </w:tcBorders>
            <w:vAlign w:val="center"/>
          </w:tcPr>
          <w:p w14:paraId="39763A8D" w14:textId="77777777" w:rsidR="009F0007" w:rsidRPr="0026700E" w:rsidRDefault="009F0007"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908" w:type="dxa"/>
            <w:tcBorders>
              <w:top w:val="single" w:sz="4" w:space="0" w:color="auto"/>
              <w:left w:val="single" w:sz="4" w:space="0" w:color="auto"/>
              <w:bottom w:val="single" w:sz="4" w:space="0" w:color="auto"/>
              <w:right w:val="single" w:sz="4" w:space="0" w:color="auto"/>
            </w:tcBorders>
          </w:tcPr>
          <w:p w14:paraId="07B0FAA2" w14:textId="77777777" w:rsidR="009F0007" w:rsidRPr="0026700E" w:rsidRDefault="009F0007"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p>
        </w:tc>
      </w:tr>
      <w:tr w:rsidR="009F0007" w:rsidRPr="0026700E" w14:paraId="156E04A3" w14:textId="77777777" w:rsidTr="004D0BDB">
        <w:trPr>
          <w:trHeight w:val="287"/>
          <w:jc w:val="center"/>
        </w:trPr>
        <w:tc>
          <w:tcPr>
            <w:tcW w:w="729" w:type="dxa"/>
            <w:tcBorders>
              <w:top w:val="single" w:sz="4" w:space="0" w:color="auto"/>
              <w:left w:val="single" w:sz="4" w:space="0" w:color="auto"/>
              <w:bottom w:val="single" w:sz="4" w:space="0" w:color="auto"/>
              <w:right w:val="single" w:sz="4" w:space="0" w:color="auto"/>
            </w:tcBorders>
            <w:vAlign w:val="center"/>
          </w:tcPr>
          <w:p w14:paraId="2DC2DD56" w14:textId="77777777" w:rsidR="009F0007" w:rsidRPr="0026700E" w:rsidRDefault="009F0007"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r w:rsidRPr="0026700E">
              <w:rPr>
                <w:rFonts w:ascii="Times New Roman" w:eastAsia="Times New Roman" w:hAnsi="Times New Roman" w:cs="Times New Roman"/>
                <w:sz w:val="24"/>
                <w:szCs w:val="24"/>
              </w:rPr>
              <w:t>3.</w:t>
            </w:r>
          </w:p>
        </w:tc>
        <w:tc>
          <w:tcPr>
            <w:tcW w:w="2952" w:type="dxa"/>
            <w:tcBorders>
              <w:top w:val="single" w:sz="4" w:space="0" w:color="auto"/>
              <w:left w:val="single" w:sz="4" w:space="0" w:color="auto"/>
              <w:bottom w:val="single" w:sz="4" w:space="0" w:color="auto"/>
              <w:right w:val="single" w:sz="4" w:space="0" w:color="auto"/>
            </w:tcBorders>
            <w:vAlign w:val="center"/>
          </w:tcPr>
          <w:p w14:paraId="27B1EB09" w14:textId="77777777" w:rsidR="009F0007" w:rsidRPr="0026700E" w:rsidRDefault="009F0007"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6F9273FC" w14:textId="1B8EB562" w:rsidR="009F0007" w:rsidRPr="0026700E" w:rsidRDefault="00D349B2"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r w:rsidRPr="00D349B2">
              <w:rPr>
                <w:rFonts w:ascii="Times New Roman" w:eastAsia="Times New Roman" w:hAnsi="Times New Roman" w:cs="Times New Roman"/>
                <w:sz w:val="24"/>
                <w:szCs w:val="24"/>
              </w:rPr>
              <w:t>c) Duomenų bazių valdymo sistemos ekspertas</w:t>
            </w:r>
          </w:p>
        </w:tc>
        <w:tc>
          <w:tcPr>
            <w:tcW w:w="2693" w:type="dxa"/>
            <w:tcBorders>
              <w:top w:val="single" w:sz="4" w:space="0" w:color="auto"/>
              <w:left w:val="single" w:sz="4" w:space="0" w:color="auto"/>
              <w:bottom w:val="single" w:sz="4" w:space="0" w:color="auto"/>
              <w:right w:val="single" w:sz="4" w:space="0" w:color="auto"/>
            </w:tcBorders>
            <w:vAlign w:val="center"/>
          </w:tcPr>
          <w:p w14:paraId="607881D5" w14:textId="77777777" w:rsidR="009F0007" w:rsidRPr="0026700E" w:rsidRDefault="009F0007"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908" w:type="dxa"/>
            <w:tcBorders>
              <w:top w:val="single" w:sz="4" w:space="0" w:color="auto"/>
              <w:left w:val="single" w:sz="4" w:space="0" w:color="auto"/>
              <w:bottom w:val="single" w:sz="4" w:space="0" w:color="auto"/>
              <w:right w:val="single" w:sz="4" w:space="0" w:color="auto"/>
            </w:tcBorders>
          </w:tcPr>
          <w:p w14:paraId="0A19A8D1" w14:textId="77777777" w:rsidR="009F0007" w:rsidRPr="0026700E" w:rsidRDefault="009F0007"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p>
        </w:tc>
      </w:tr>
      <w:tr w:rsidR="009F0007" w:rsidRPr="0026700E" w14:paraId="787D353B" w14:textId="77777777" w:rsidTr="004D0BDB">
        <w:trPr>
          <w:trHeight w:val="303"/>
          <w:jc w:val="center"/>
        </w:trPr>
        <w:tc>
          <w:tcPr>
            <w:tcW w:w="729" w:type="dxa"/>
            <w:tcBorders>
              <w:top w:val="single" w:sz="4" w:space="0" w:color="auto"/>
              <w:left w:val="single" w:sz="4" w:space="0" w:color="auto"/>
              <w:bottom w:val="single" w:sz="4" w:space="0" w:color="auto"/>
              <w:right w:val="single" w:sz="4" w:space="0" w:color="auto"/>
            </w:tcBorders>
            <w:vAlign w:val="center"/>
          </w:tcPr>
          <w:p w14:paraId="38B4A939" w14:textId="77777777" w:rsidR="009F0007" w:rsidRPr="0026700E" w:rsidRDefault="009F0007"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r w:rsidRPr="0026700E">
              <w:rPr>
                <w:rFonts w:ascii="Times New Roman" w:eastAsia="Times New Roman" w:hAnsi="Times New Roman" w:cs="Times New Roman"/>
                <w:sz w:val="24"/>
                <w:szCs w:val="24"/>
              </w:rPr>
              <w:t>4.</w:t>
            </w:r>
          </w:p>
        </w:tc>
        <w:tc>
          <w:tcPr>
            <w:tcW w:w="2952" w:type="dxa"/>
            <w:tcBorders>
              <w:top w:val="single" w:sz="4" w:space="0" w:color="auto"/>
              <w:left w:val="single" w:sz="4" w:space="0" w:color="auto"/>
              <w:bottom w:val="single" w:sz="4" w:space="0" w:color="auto"/>
              <w:right w:val="single" w:sz="4" w:space="0" w:color="auto"/>
            </w:tcBorders>
            <w:vAlign w:val="center"/>
          </w:tcPr>
          <w:p w14:paraId="05CCB88B" w14:textId="77777777" w:rsidR="009F0007" w:rsidRPr="0026700E" w:rsidRDefault="009F0007"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19D04EE4" w14:textId="568306ED" w:rsidR="009F0007" w:rsidRPr="0026700E" w:rsidRDefault="00D349B2"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r w:rsidRPr="00D349B2">
              <w:rPr>
                <w:rFonts w:ascii="Times New Roman" w:eastAsia="Times New Roman" w:hAnsi="Times New Roman" w:cs="Times New Roman"/>
                <w:sz w:val="24"/>
                <w:szCs w:val="24"/>
              </w:rPr>
              <w:t>d) Testuotojas</w:t>
            </w:r>
          </w:p>
        </w:tc>
        <w:tc>
          <w:tcPr>
            <w:tcW w:w="2693" w:type="dxa"/>
            <w:tcBorders>
              <w:top w:val="single" w:sz="4" w:space="0" w:color="auto"/>
              <w:left w:val="single" w:sz="4" w:space="0" w:color="auto"/>
              <w:bottom w:val="single" w:sz="4" w:space="0" w:color="auto"/>
              <w:right w:val="single" w:sz="4" w:space="0" w:color="auto"/>
            </w:tcBorders>
            <w:vAlign w:val="center"/>
          </w:tcPr>
          <w:p w14:paraId="676F429D" w14:textId="77777777" w:rsidR="009F0007" w:rsidRPr="0026700E" w:rsidRDefault="009F0007"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908" w:type="dxa"/>
            <w:tcBorders>
              <w:top w:val="single" w:sz="4" w:space="0" w:color="auto"/>
              <w:left w:val="single" w:sz="4" w:space="0" w:color="auto"/>
              <w:bottom w:val="single" w:sz="4" w:space="0" w:color="auto"/>
              <w:right w:val="single" w:sz="4" w:space="0" w:color="auto"/>
            </w:tcBorders>
          </w:tcPr>
          <w:p w14:paraId="325B6D4F" w14:textId="77777777" w:rsidR="009F0007" w:rsidRPr="0026700E" w:rsidRDefault="009F0007"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p>
        </w:tc>
      </w:tr>
      <w:tr w:rsidR="009F0007" w:rsidRPr="0026700E" w14:paraId="27771470" w14:textId="77777777" w:rsidTr="004D0BDB">
        <w:trPr>
          <w:trHeight w:val="303"/>
          <w:jc w:val="center"/>
        </w:trPr>
        <w:tc>
          <w:tcPr>
            <w:tcW w:w="729" w:type="dxa"/>
            <w:tcBorders>
              <w:top w:val="single" w:sz="4" w:space="0" w:color="auto"/>
              <w:left w:val="single" w:sz="4" w:space="0" w:color="auto"/>
              <w:bottom w:val="single" w:sz="4" w:space="0" w:color="auto"/>
              <w:right w:val="single" w:sz="4" w:space="0" w:color="auto"/>
            </w:tcBorders>
            <w:vAlign w:val="center"/>
          </w:tcPr>
          <w:p w14:paraId="767007D9" w14:textId="77777777" w:rsidR="009F0007" w:rsidRPr="0026700E" w:rsidRDefault="009F0007"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r w:rsidRPr="0026700E">
              <w:rPr>
                <w:rFonts w:ascii="Times New Roman" w:eastAsia="Times New Roman" w:hAnsi="Times New Roman" w:cs="Times New Roman"/>
                <w:sz w:val="24"/>
                <w:szCs w:val="24"/>
              </w:rPr>
              <w:t>5.</w:t>
            </w:r>
          </w:p>
        </w:tc>
        <w:tc>
          <w:tcPr>
            <w:tcW w:w="2952" w:type="dxa"/>
            <w:tcBorders>
              <w:top w:val="single" w:sz="4" w:space="0" w:color="auto"/>
              <w:left w:val="single" w:sz="4" w:space="0" w:color="auto"/>
              <w:bottom w:val="single" w:sz="4" w:space="0" w:color="auto"/>
              <w:right w:val="single" w:sz="4" w:space="0" w:color="auto"/>
            </w:tcBorders>
            <w:vAlign w:val="center"/>
          </w:tcPr>
          <w:p w14:paraId="42EA13EE" w14:textId="77777777" w:rsidR="009F0007" w:rsidRPr="0026700E" w:rsidRDefault="009F0007"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290B744B" w14:textId="2DB26B85" w:rsidR="009F0007" w:rsidRPr="0026700E" w:rsidRDefault="00D349B2"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r w:rsidRPr="00D349B2">
              <w:rPr>
                <w:rFonts w:ascii="Times New Roman" w:eastAsia="Times New Roman" w:hAnsi="Times New Roman" w:cs="Times New Roman"/>
                <w:sz w:val="24"/>
                <w:szCs w:val="24"/>
              </w:rPr>
              <w:t>e) Informacinių sistemų ir/arba registrų saugumo specialistas</w:t>
            </w:r>
          </w:p>
        </w:tc>
        <w:tc>
          <w:tcPr>
            <w:tcW w:w="2693" w:type="dxa"/>
            <w:tcBorders>
              <w:top w:val="single" w:sz="4" w:space="0" w:color="auto"/>
              <w:left w:val="single" w:sz="4" w:space="0" w:color="auto"/>
              <w:bottom w:val="single" w:sz="4" w:space="0" w:color="auto"/>
              <w:right w:val="single" w:sz="4" w:space="0" w:color="auto"/>
            </w:tcBorders>
            <w:vAlign w:val="center"/>
          </w:tcPr>
          <w:p w14:paraId="37792B20" w14:textId="77777777" w:rsidR="009F0007" w:rsidRPr="0026700E" w:rsidRDefault="009F0007"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908" w:type="dxa"/>
            <w:tcBorders>
              <w:top w:val="single" w:sz="4" w:space="0" w:color="auto"/>
              <w:left w:val="single" w:sz="4" w:space="0" w:color="auto"/>
              <w:bottom w:val="single" w:sz="4" w:space="0" w:color="auto"/>
              <w:right w:val="single" w:sz="4" w:space="0" w:color="auto"/>
            </w:tcBorders>
          </w:tcPr>
          <w:p w14:paraId="3E784836" w14:textId="77777777" w:rsidR="009F0007" w:rsidRPr="0026700E" w:rsidRDefault="009F0007"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p>
        </w:tc>
      </w:tr>
      <w:tr w:rsidR="00D349B2" w:rsidRPr="0026700E" w14:paraId="46049DBA" w14:textId="77777777" w:rsidTr="004D0BDB">
        <w:trPr>
          <w:trHeight w:val="303"/>
          <w:jc w:val="center"/>
        </w:trPr>
        <w:tc>
          <w:tcPr>
            <w:tcW w:w="729" w:type="dxa"/>
            <w:tcBorders>
              <w:top w:val="single" w:sz="4" w:space="0" w:color="auto"/>
              <w:left w:val="single" w:sz="4" w:space="0" w:color="auto"/>
              <w:bottom w:val="single" w:sz="4" w:space="0" w:color="auto"/>
              <w:right w:val="single" w:sz="4" w:space="0" w:color="auto"/>
            </w:tcBorders>
            <w:vAlign w:val="center"/>
          </w:tcPr>
          <w:p w14:paraId="03B120E6" w14:textId="34794FFC" w:rsidR="00D349B2" w:rsidRPr="0026700E" w:rsidRDefault="00D349B2"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2952" w:type="dxa"/>
            <w:tcBorders>
              <w:top w:val="single" w:sz="4" w:space="0" w:color="auto"/>
              <w:left w:val="single" w:sz="4" w:space="0" w:color="auto"/>
              <w:bottom w:val="single" w:sz="4" w:space="0" w:color="auto"/>
              <w:right w:val="single" w:sz="4" w:space="0" w:color="auto"/>
            </w:tcBorders>
            <w:vAlign w:val="center"/>
          </w:tcPr>
          <w:p w14:paraId="3D47CE2E" w14:textId="77777777" w:rsidR="00D349B2" w:rsidRPr="0026700E" w:rsidRDefault="00D349B2"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06BD7E26" w14:textId="4D228C03" w:rsidR="00D349B2" w:rsidRPr="00D349B2" w:rsidRDefault="00D349B2"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r w:rsidRPr="00D349B2">
              <w:rPr>
                <w:rFonts w:ascii="Times New Roman" w:eastAsia="Times New Roman" w:hAnsi="Times New Roman" w:cs="Times New Roman"/>
                <w:sz w:val="24"/>
                <w:szCs w:val="24"/>
              </w:rPr>
              <w:t>f) Informacinių sistemų ir/arba registrų integravimo specialistas:</w:t>
            </w:r>
          </w:p>
        </w:tc>
        <w:tc>
          <w:tcPr>
            <w:tcW w:w="2693" w:type="dxa"/>
            <w:tcBorders>
              <w:top w:val="single" w:sz="4" w:space="0" w:color="auto"/>
              <w:left w:val="single" w:sz="4" w:space="0" w:color="auto"/>
              <w:bottom w:val="single" w:sz="4" w:space="0" w:color="auto"/>
              <w:right w:val="single" w:sz="4" w:space="0" w:color="auto"/>
            </w:tcBorders>
            <w:vAlign w:val="center"/>
          </w:tcPr>
          <w:p w14:paraId="2E9D3D90" w14:textId="77777777" w:rsidR="00D349B2" w:rsidRPr="0026700E" w:rsidRDefault="00D349B2"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908" w:type="dxa"/>
            <w:tcBorders>
              <w:top w:val="single" w:sz="4" w:space="0" w:color="auto"/>
              <w:left w:val="single" w:sz="4" w:space="0" w:color="auto"/>
              <w:bottom w:val="single" w:sz="4" w:space="0" w:color="auto"/>
              <w:right w:val="single" w:sz="4" w:space="0" w:color="auto"/>
            </w:tcBorders>
          </w:tcPr>
          <w:p w14:paraId="614F9B45" w14:textId="77777777" w:rsidR="00D349B2" w:rsidRPr="0026700E" w:rsidRDefault="00D349B2"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p>
        </w:tc>
      </w:tr>
      <w:tr w:rsidR="00D349B2" w:rsidRPr="0026700E" w14:paraId="6B68F427" w14:textId="77777777" w:rsidTr="004D0BDB">
        <w:trPr>
          <w:trHeight w:val="303"/>
          <w:jc w:val="center"/>
        </w:trPr>
        <w:tc>
          <w:tcPr>
            <w:tcW w:w="729" w:type="dxa"/>
            <w:tcBorders>
              <w:top w:val="single" w:sz="4" w:space="0" w:color="auto"/>
              <w:left w:val="single" w:sz="4" w:space="0" w:color="auto"/>
              <w:bottom w:val="single" w:sz="4" w:space="0" w:color="auto"/>
              <w:right w:val="single" w:sz="4" w:space="0" w:color="auto"/>
            </w:tcBorders>
            <w:vAlign w:val="center"/>
          </w:tcPr>
          <w:p w14:paraId="57FAC360" w14:textId="2CFE4333" w:rsidR="00D349B2" w:rsidRPr="0026700E" w:rsidRDefault="00D349B2"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2952" w:type="dxa"/>
            <w:tcBorders>
              <w:top w:val="single" w:sz="4" w:space="0" w:color="auto"/>
              <w:left w:val="single" w:sz="4" w:space="0" w:color="auto"/>
              <w:bottom w:val="single" w:sz="4" w:space="0" w:color="auto"/>
              <w:right w:val="single" w:sz="4" w:space="0" w:color="auto"/>
            </w:tcBorders>
            <w:vAlign w:val="center"/>
          </w:tcPr>
          <w:p w14:paraId="4A261AD5" w14:textId="77777777" w:rsidR="00D349B2" w:rsidRPr="0026700E" w:rsidRDefault="00D349B2"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32E038DE" w14:textId="445A6AD9" w:rsidR="00D349B2" w:rsidRPr="00D349B2" w:rsidRDefault="00D349B2"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r w:rsidRPr="00D349B2">
              <w:rPr>
                <w:rFonts w:ascii="Times New Roman" w:eastAsia="Times New Roman" w:hAnsi="Times New Roman" w:cs="Times New Roman"/>
                <w:sz w:val="24"/>
                <w:szCs w:val="24"/>
              </w:rPr>
              <w:t>g) Informacinių sistemų optimizavimo specialistas</w:t>
            </w:r>
          </w:p>
        </w:tc>
        <w:tc>
          <w:tcPr>
            <w:tcW w:w="2693" w:type="dxa"/>
            <w:tcBorders>
              <w:top w:val="single" w:sz="4" w:space="0" w:color="auto"/>
              <w:left w:val="single" w:sz="4" w:space="0" w:color="auto"/>
              <w:bottom w:val="single" w:sz="4" w:space="0" w:color="auto"/>
              <w:right w:val="single" w:sz="4" w:space="0" w:color="auto"/>
            </w:tcBorders>
            <w:vAlign w:val="center"/>
          </w:tcPr>
          <w:p w14:paraId="5EF26E2B" w14:textId="77777777" w:rsidR="00D349B2" w:rsidRPr="0026700E" w:rsidRDefault="00D349B2"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908" w:type="dxa"/>
            <w:tcBorders>
              <w:top w:val="single" w:sz="4" w:space="0" w:color="auto"/>
              <w:left w:val="single" w:sz="4" w:space="0" w:color="auto"/>
              <w:bottom w:val="single" w:sz="4" w:space="0" w:color="auto"/>
              <w:right w:val="single" w:sz="4" w:space="0" w:color="auto"/>
            </w:tcBorders>
          </w:tcPr>
          <w:p w14:paraId="15795971" w14:textId="77777777" w:rsidR="00D349B2" w:rsidRPr="0026700E" w:rsidRDefault="00D349B2"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p>
        </w:tc>
      </w:tr>
      <w:tr w:rsidR="00D349B2" w:rsidRPr="0026700E" w14:paraId="407732E3" w14:textId="77777777" w:rsidTr="004D0BDB">
        <w:trPr>
          <w:trHeight w:val="303"/>
          <w:jc w:val="center"/>
        </w:trPr>
        <w:tc>
          <w:tcPr>
            <w:tcW w:w="729" w:type="dxa"/>
            <w:tcBorders>
              <w:top w:val="single" w:sz="4" w:space="0" w:color="auto"/>
              <w:left w:val="single" w:sz="4" w:space="0" w:color="auto"/>
              <w:bottom w:val="single" w:sz="4" w:space="0" w:color="auto"/>
              <w:right w:val="single" w:sz="4" w:space="0" w:color="auto"/>
            </w:tcBorders>
            <w:vAlign w:val="center"/>
          </w:tcPr>
          <w:p w14:paraId="3B995637" w14:textId="77777777" w:rsidR="00D349B2" w:rsidRDefault="00D349B2"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2952" w:type="dxa"/>
            <w:tcBorders>
              <w:top w:val="single" w:sz="4" w:space="0" w:color="auto"/>
              <w:left w:val="single" w:sz="4" w:space="0" w:color="auto"/>
              <w:bottom w:val="single" w:sz="4" w:space="0" w:color="auto"/>
              <w:right w:val="single" w:sz="4" w:space="0" w:color="auto"/>
            </w:tcBorders>
            <w:vAlign w:val="center"/>
          </w:tcPr>
          <w:p w14:paraId="048D5DB1" w14:textId="77777777" w:rsidR="00D349B2" w:rsidRPr="0026700E" w:rsidRDefault="00D349B2"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3E4FFD62" w14:textId="77777777" w:rsidR="00D349B2" w:rsidRPr="00D349B2" w:rsidRDefault="00D349B2"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14:paraId="1DB86747" w14:textId="77777777" w:rsidR="00D349B2" w:rsidRPr="0026700E" w:rsidRDefault="00D349B2"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908" w:type="dxa"/>
            <w:tcBorders>
              <w:top w:val="single" w:sz="4" w:space="0" w:color="auto"/>
              <w:left w:val="single" w:sz="4" w:space="0" w:color="auto"/>
              <w:bottom w:val="single" w:sz="4" w:space="0" w:color="auto"/>
              <w:right w:val="single" w:sz="4" w:space="0" w:color="auto"/>
            </w:tcBorders>
          </w:tcPr>
          <w:p w14:paraId="465EDDFE" w14:textId="77777777" w:rsidR="00D349B2" w:rsidRPr="0026700E" w:rsidRDefault="00D349B2"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p>
        </w:tc>
      </w:tr>
      <w:tr w:rsidR="00D349B2" w:rsidRPr="0026700E" w14:paraId="37DFD998" w14:textId="77777777" w:rsidTr="004D0BDB">
        <w:trPr>
          <w:trHeight w:val="303"/>
          <w:jc w:val="center"/>
        </w:trPr>
        <w:tc>
          <w:tcPr>
            <w:tcW w:w="729" w:type="dxa"/>
            <w:tcBorders>
              <w:top w:val="single" w:sz="4" w:space="0" w:color="auto"/>
              <w:left w:val="single" w:sz="4" w:space="0" w:color="auto"/>
              <w:bottom w:val="single" w:sz="4" w:space="0" w:color="auto"/>
              <w:right w:val="single" w:sz="4" w:space="0" w:color="auto"/>
            </w:tcBorders>
            <w:vAlign w:val="center"/>
          </w:tcPr>
          <w:p w14:paraId="09D1559E" w14:textId="77777777" w:rsidR="00D349B2" w:rsidRDefault="00D349B2"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2952" w:type="dxa"/>
            <w:tcBorders>
              <w:top w:val="single" w:sz="4" w:space="0" w:color="auto"/>
              <w:left w:val="single" w:sz="4" w:space="0" w:color="auto"/>
              <w:bottom w:val="single" w:sz="4" w:space="0" w:color="auto"/>
              <w:right w:val="single" w:sz="4" w:space="0" w:color="auto"/>
            </w:tcBorders>
            <w:vAlign w:val="center"/>
          </w:tcPr>
          <w:p w14:paraId="3ECE4B04" w14:textId="77777777" w:rsidR="00D349B2" w:rsidRPr="0026700E" w:rsidRDefault="00D349B2"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0B20B046" w14:textId="77777777" w:rsidR="00D349B2" w:rsidRPr="00D349B2" w:rsidRDefault="00D349B2"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14:paraId="00171C6A" w14:textId="77777777" w:rsidR="00D349B2" w:rsidRPr="0026700E" w:rsidRDefault="00D349B2"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908" w:type="dxa"/>
            <w:tcBorders>
              <w:top w:val="single" w:sz="4" w:space="0" w:color="auto"/>
              <w:left w:val="single" w:sz="4" w:space="0" w:color="auto"/>
              <w:bottom w:val="single" w:sz="4" w:space="0" w:color="auto"/>
              <w:right w:val="single" w:sz="4" w:space="0" w:color="auto"/>
            </w:tcBorders>
          </w:tcPr>
          <w:p w14:paraId="11A9BDB7" w14:textId="77777777" w:rsidR="00D349B2" w:rsidRPr="0026700E" w:rsidRDefault="00D349B2"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p>
        </w:tc>
      </w:tr>
      <w:tr w:rsidR="00D349B2" w:rsidRPr="0026700E" w14:paraId="1A692F6E" w14:textId="77777777" w:rsidTr="004D0BDB">
        <w:trPr>
          <w:trHeight w:val="303"/>
          <w:jc w:val="center"/>
        </w:trPr>
        <w:tc>
          <w:tcPr>
            <w:tcW w:w="729" w:type="dxa"/>
            <w:tcBorders>
              <w:top w:val="single" w:sz="4" w:space="0" w:color="auto"/>
              <w:left w:val="single" w:sz="4" w:space="0" w:color="auto"/>
              <w:bottom w:val="single" w:sz="4" w:space="0" w:color="auto"/>
              <w:right w:val="single" w:sz="4" w:space="0" w:color="auto"/>
            </w:tcBorders>
            <w:vAlign w:val="center"/>
          </w:tcPr>
          <w:p w14:paraId="5C614664" w14:textId="77777777" w:rsidR="00D349B2" w:rsidRDefault="00D349B2"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2952" w:type="dxa"/>
            <w:tcBorders>
              <w:top w:val="single" w:sz="4" w:space="0" w:color="auto"/>
              <w:left w:val="single" w:sz="4" w:space="0" w:color="auto"/>
              <w:bottom w:val="single" w:sz="4" w:space="0" w:color="auto"/>
              <w:right w:val="single" w:sz="4" w:space="0" w:color="auto"/>
            </w:tcBorders>
            <w:vAlign w:val="center"/>
          </w:tcPr>
          <w:p w14:paraId="1AD654BB" w14:textId="77777777" w:rsidR="00D349B2" w:rsidRPr="0026700E" w:rsidRDefault="00D349B2"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2B7D3AB7" w14:textId="77777777" w:rsidR="00D349B2" w:rsidRPr="00D349B2" w:rsidRDefault="00D349B2"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14:paraId="7E423B78" w14:textId="77777777" w:rsidR="00D349B2" w:rsidRPr="0026700E" w:rsidRDefault="00D349B2"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908" w:type="dxa"/>
            <w:tcBorders>
              <w:top w:val="single" w:sz="4" w:space="0" w:color="auto"/>
              <w:left w:val="single" w:sz="4" w:space="0" w:color="auto"/>
              <w:bottom w:val="single" w:sz="4" w:space="0" w:color="auto"/>
              <w:right w:val="single" w:sz="4" w:space="0" w:color="auto"/>
            </w:tcBorders>
          </w:tcPr>
          <w:p w14:paraId="4DF06540" w14:textId="77777777" w:rsidR="00D349B2" w:rsidRPr="0026700E" w:rsidRDefault="00D349B2"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p>
        </w:tc>
      </w:tr>
    </w:tbl>
    <w:p w14:paraId="1E57D7D8" w14:textId="77777777" w:rsidR="009F0007" w:rsidRPr="0026700E" w:rsidRDefault="009F0007" w:rsidP="00D25CFE">
      <w:pPr>
        <w:spacing w:after="0" w:line="240" w:lineRule="auto"/>
        <w:rPr>
          <w:rFonts w:ascii="Times New Roman" w:eastAsia="Arial Unicode MS" w:hAnsi="Times New Roman" w:cs="Times New Roman"/>
          <w:kern w:val="2"/>
          <w:sz w:val="24"/>
          <w:szCs w:val="24"/>
        </w:rPr>
      </w:pPr>
    </w:p>
    <w:p w14:paraId="2B003410" w14:textId="77777777" w:rsidR="009F0007" w:rsidRPr="0026700E" w:rsidRDefault="009F0007" w:rsidP="00D25CFE">
      <w:pPr>
        <w:spacing w:after="0" w:line="240" w:lineRule="auto"/>
        <w:rPr>
          <w:rFonts w:ascii="Times New Roman" w:eastAsia="Times New Roman" w:hAnsi="Times New Roman" w:cs="Times New Roman"/>
          <w:bCs/>
          <w:sz w:val="24"/>
          <w:szCs w:val="24"/>
        </w:rPr>
      </w:pPr>
    </w:p>
    <w:p w14:paraId="41DA254D" w14:textId="77777777" w:rsidR="009F0007" w:rsidRPr="0026700E" w:rsidRDefault="009F0007" w:rsidP="00D25CFE">
      <w:pPr>
        <w:spacing w:after="0" w:line="240" w:lineRule="auto"/>
        <w:ind w:firstLine="567"/>
        <w:jc w:val="both"/>
        <w:rPr>
          <w:rFonts w:ascii="Times New Roman" w:eastAsia="Times New Roman" w:hAnsi="Times New Roman" w:cs="Times New Roman"/>
          <w:bCs/>
          <w:sz w:val="24"/>
          <w:szCs w:val="24"/>
        </w:rPr>
      </w:pPr>
    </w:p>
    <w:tbl>
      <w:tblPr>
        <w:tblW w:w="10440" w:type="dxa"/>
        <w:jc w:val="center"/>
        <w:tblLayout w:type="fixed"/>
        <w:tblLook w:val="00A0" w:firstRow="1" w:lastRow="0" w:firstColumn="1" w:lastColumn="0" w:noHBand="0" w:noVBand="0"/>
      </w:tblPr>
      <w:tblGrid>
        <w:gridCol w:w="4277"/>
        <w:gridCol w:w="604"/>
        <w:gridCol w:w="1980"/>
        <w:gridCol w:w="701"/>
        <w:gridCol w:w="1798"/>
        <w:gridCol w:w="1080"/>
      </w:tblGrid>
      <w:tr w:rsidR="009F0007" w:rsidRPr="0026700E" w14:paraId="1E471FD2" w14:textId="77777777" w:rsidTr="000903E8">
        <w:trPr>
          <w:trHeight w:val="285"/>
          <w:jc w:val="center"/>
        </w:trPr>
        <w:tc>
          <w:tcPr>
            <w:tcW w:w="4277" w:type="dxa"/>
            <w:tcBorders>
              <w:top w:val="nil"/>
              <w:left w:val="nil"/>
              <w:bottom w:val="single" w:sz="4" w:space="0" w:color="auto"/>
              <w:right w:val="nil"/>
            </w:tcBorders>
          </w:tcPr>
          <w:p w14:paraId="68D5CC7E" w14:textId="77777777" w:rsidR="009F0007" w:rsidRPr="0026700E" w:rsidRDefault="009F0007" w:rsidP="00D25CFE">
            <w:pPr>
              <w:spacing w:after="0" w:line="240" w:lineRule="auto"/>
              <w:ind w:right="-1"/>
              <w:rPr>
                <w:rFonts w:ascii="Times New Roman" w:eastAsia="Times New Roman" w:hAnsi="Times New Roman" w:cs="Times New Roman"/>
                <w:sz w:val="24"/>
                <w:szCs w:val="24"/>
              </w:rPr>
            </w:pPr>
          </w:p>
        </w:tc>
        <w:tc>
          <w:tcPr>
            <w:tcW w:w="604" w:type="dxa"/>
          </w:tcPr>
          <w:p w14:paraId="6D12EF96" w14:textId="77777777" w:rsidR="009F0007" w:rsidRPr="0026700E" w:rsidRDefault="009F0007" w:rsidP="00D25CFE">
            <w:pPr>
              <w:spacing w:after="0" w:line="240" w:lineRule="auto"/>
              <w:ind w:right="-1"/>
              <w:jc w:val="center"/>
              <w:rPr>
                <w:rFonts w:ascii="Times New Roman" w:eastAsia="Times New Roman" w:hAnsi="Times New Roman" w:cs="Times New Roman"/>
                <w:sz w:val="24"/>
                <w:szCs w:val="24"/>
              </w:rPr>
            </w:pPr>
          </w:p>
        </w:tc>
        <w:tc>
          <w:tcPr>
            <w:tcW w:w="1980" w:type="dxa"/>
            <w:tcBorders>
              <w:top w:val="nil"/>
              <w:left w:val="nil"/>
              <w:bottom w:val="single" w:sz="4" w:space="0" w:color="auto"/>
              <w:right w:val="nil"/>
            </w:tcBorders>
          </w:tcPr>
          <w:p w14:paraId="0A7E4A54" w14:textId="77777777" w:rsidR="009F0007" w:rsidRPr="0026700E" w:rsidRDefault="009F0007" w:rsidP="00D25CFE">
            <w:pPr>
              <w:spacing w:after="0" w:line="240" w:lineRule="auto"/>
              <w:ind w:right="-1"/>
              <w:jc w:val="center"/>
              <w:rPr>
                <w:rFonts w:ascii="Times New Roman" w:eastAsia="Times New Roman" w:hAnsi="Times New Roman" w:cs="Times New Roman"/>
                <w:sz w:val="24"/>
                <w:szCs w:val="24"/>
              </w:rPr>
            </w:pPr>
          </w:p>
        </w:tc>
        <w:tc>
          <w:tcPr>
            <w:tcW w:w="701" w:type="dxa"/>
          </w:tcPr>
          <w:p w14:paraId="29F61D4F" w14:textId="77777777" w:rsidR="009F0007" w:rsidRPr="0026700E" w:rsidRDefault="009F0007" w:rsidP="00D25CFE">
            <w:pPr>
              <w:spacing w:after="0" w:line="240" w:lineRule="auto"/>
              <w:ind w:right="-1"/>
              <w:jc w:val="center"/>
              <w:rPr>
                <w:rFonts w:ascii="Times New Roman" w:eastAsia="Times New Roman" w:hAnsi="Times New Roman" w:cs="Times New Roman"/>
                <w:sz w:val="24"/>
                <w:szCs w:val="24"/>
              </w:rPr>
            </w:pPr>
          </w:p>
        </w:tc>
        <w:tc>
          <w:tcPr>
            <w:tcW w:w="1798" w:type="dxa"/>
            <w:tcBorders>
              <w:top w:val="nil"/>
              <w:left w:val="nil"/>
              <w:bottom w:val="single" w:sz="4" w:space="0" w:color="auto"/>
              <w:right w:val="nil"/>
            </w:tcBorders>
          </w:tcPr>
          <w:p w14:paraId="61CF1A4B" w14:textId="77777777" w:rsidR="009F0007" w:rsidRPr="0026700E" w:rsidRDefault="009F0007" w:rsidP="00D25CFE">
            <w:pPr>
              <w:spacing w:after="0" w:line="240" w:lineRule="auto"/>
              <w:ind w:right="-1"/>
              <w:jc w:val="right"/>
              <w:rPr>
                <w:rFonts w:ascii="Times New Roman" w:eastAsia="Times New Roman" w:hAnsi="Times New Roman" w:cs="Times New Roman"/>
                <w:sz w:val="24"/>
                <w:szCs w:val="24"/>
              </w:rPr>
            </w:pPr>
          </w:p>
        </w:tc>
        <w:tc>
          <w:tcPr>
            <w:tcW w:w="1080" w:type="dxa"/>
          </w:tcPr>
          <w:p w14:paraId="61308ABB" w14:textId="77777777" w:rsidR="009F0007" w:rsidRPr="0026700E" w:rsidRDefault="009F0007" w:rsidP="00D25CFE">
            <w:pPr>
              <w:spacing w:after="0" w:line="240" w:lineRule="auto"/>
              <w:ind w:right="-1"/>
              <w:jc w:val="right"/>
              <w:rPr>
                <w:rFonts w:ascii="Times New Roman" w:eastAsia="Times New Roman" w:hAnsi="Times New Roman" w:cs="Times New Roman"/>
                <w:sz w:val="24"/>
                <w:szCs w:val="24"/>
              </w:rPr>
            </w:pPr>
          </w:p>
        </w:tc>
      </w:tr>
      <w:tr w:rsidR="009F0007" w:rsidRPr="0026700E" w14:paraId="2A2F9E1E" w14:textId="77777777" w:rsidTr="000903E8">
        <w:trPr>
          <w:trHeight w:val="186"/>
          <w:jc w:val="center"/>
        </w:trPr>
        <w:tc>
          <w:tcPr>
            <w:tcW w:w="4277" w:type="dxa"/>
            <w:tcBorders>
              <w:top w:val="single" w:sz="4" w:space="0" w:color="auto"/>
              <w:left w:val="nil"/>
              <w:bottom w:val="nil"/>
              <w:right w:val="nil"/>
            </w:tcBorders>
          </w:tcPr>
          <w:p w14:paraId="299C86BE" w14:textId="77777777" w:rsidR="009F0007" w:rsidRPr="0026700E" w:rsidRDefault="009F0007" w:rsidP="00D25CFE">
            <w:pPr>
              <w:snapToGrid w:val="0"/>
              <w:spacing w:after="0" w:line="240" w:lineRule="auto"/>
              <w:jc w:val="center"/>
              <w:rPr>
                <w:rFonts w:ascii="Times New Roman" w:eastAsia="Calibri" w:hAnsi="Times New Roman" w:cs="Times New Roman"/>
                <w:position w:val="6"/>
                <w:sz w:val="24"/>
                <w:szCs w:val="24"/>
              </w:rPr>
            </w:pPr>
            <w:r w:rsidRPr="0026700E">
              <w:rPr>
                <w:rFonts w:ascii="Times New Roman" w:eastAsia="Calibri" w:hAnsi="Times New Roman" w:cs="Times New Roman"/>
                <w:position w:val="6"/>
                <w:sz w:val="24"/>
                <w:szCs w:val="24"/>
              </w:rPr>
              <w:t>(Tiekėjo arba jo įgalioto asmens pareigų pavadinimas)</w:t>
            </w:r>
          </w:p>
          <w:p w14:paraId="74E9FD7D" w14:textId="77777777" w:rsidR="009F0007" w:rsidRPr="0026700E" w:rsidRDefault="009F0007" w:rsidP="00D25CFE">
            <w:pPr>
              <w:snapToGrid w:val="0"/>
              <w:spacing w:after="0" w:line="240" w:lineRule="auto"/>
              <w:jc w:val="center"/>
              <w:rPr>
                <w:rFonts w:ascii="Times New Roman" w:eastAsia="Calibri" w:hAnsi="Times New Roman" w:cs="Times New Roman"/>
                <w:position w:val="6"/>
                <w:sz w:val="24"/>
                <w:szCs w:val="24"/>
              </w:rPr>
            </w:pPr>
          </w:p>
        </w:tc>
        <w:tc>
          <w:tcPr>
            <w:tcW w:w="604" w:type="dxa"/>
          </w:tcPr>
          <w:p w14:paraId="4FAE95C7" w14:textId="77777777" w:rsidR="009F0007" w:rsidRPr="0026700E" w:rsidRDefault="009F0007" w:rsidP="00D25CFE">
            <w:pPr>
              <w:spacing w:after="0" w:line="240" w:lineRule="auto"/>
              <w:ind w:right="-1"/>
              <w:jc w:val="center"/>
              <w:rPr>
                <w:rFonts w:ascii="Times New Roman" w:eastAsia="Times New Roman" w:hAnsi="Times New Roman" w:cs="Times New Roman"/>
                <w:sz w:val="24"/>
                <w:szCs w:val="24"/>
              </w:rPr>
            </w:pPr>
          </w:p>
        </w:tc>
        <w:tc>
          <w:tcPr>
            <w:tcW w:w="1980" w:type="dxa"/>
            <w:tcBorders>
              <w:top w:val="single" w:sz="4" w:space="0" w:color="auto"/>
              <w:left w:val="nil"/>
              <w:bottom w:val="nil"/>
              <w:right w:val="nil"/>
            </w:tcBorders>
            <w:hideMark/>
          </w:tcPr>
          <w:p w14:paraId="77B4C663" w14:textId="77777777" w:rsidR="009F0007" w:rsidRPr="0026700E" w:rsidRDefault="009F0007" w:rsidP="00D25CFE">
            <w:pPr>
              <w:spacing w:after="0" w:line="240" w:lineRule="auto"/>
              <w:ind w:right="-1"/>
              <w:jc w:val="center"/>
              <w:rPr>
                <w:rFonts w:ascii="Times New Roman" w:eastAsia="Times New Roman" w:hAnsi="Times New Roman" w:cs="Times New Roman"/>
                <w:sz w:val="24"/>
                <w:szCs w:val="24"/>
              </w:rPr>
            </w:pPr>
            <w:r w:rsidRPr="0026700E">
              <w:rPr>
                <w:rFonts w:ascii="Times New Roman" w:eastAsia="Times New Roman" w:hAnsi="Times New Roman" w:cs="Times New Roman"/>
                <w:position w:val="6"/>
                <w:sz w:val="24"/>
                <w:szCs w:val="24"/>
              </w:rPr>
              <w:t>(Parašas)</w:t>
            </w:r>
          </w:p>
        </w:tc>
        <w:tc>
          <w:tcPr>
            <w:tcW w:w="701" w:type="dxa"/>
          </w:tcPr>
          <w:p w14:paraId="6D2BAEA9" w14:textId="77777777" w:rsidR="009F0007" w:rsidRPr="0026700E" w:rsidRDefault="009F0007" w:rsidP="00D25CFE">
            <w:pPr>
              <w:spacing w:after="0" w:line="240" w:lineRule="auto"/>
              <w:ind w:right="-1"/>
              <w:jc w:val="center"/>
              <w:rPr>
                <w:rFonts w:ascii="Times New Roman" w:eastAsia="Times New Roman" w:hAnsi="Times New Roman" w:cs="Times New Roman"/>
                <w:sz w:val="24"/>
                <w:szCs w:val="24"/>
              </w:rPr>
            </w:pPr>
          </w:p>
        </w:tc>
        <w:tc>
          <w:tcPr>
            <w:tcW w:w="1798" w:type="dxa"/>
            <w:tcBorders>
              <w:top w:val="single" w:sz="4" w:space="0" w:color="auto"/>
              <w:left w:val="nil"/>
              <w:bottom w:val="nil"/>
              <w:right w:val="nil"/>
            </w:tcBorders>
            <w:hideMark/>
          </w:tcPr>
          <w:p w14:paraId="3FD87C69" w14:textId="77777777" w:rsidR="009F0007" w:rsidRPr="0026700E" w:rsidRDefault="009F0007" w:rsidP="00D25CFE">
            <w:pPr>
              <w:spacing w:after="0" w:line="240" w:lineRule="auto"/>
              <w:ind w:right="-1"/>
              <w:jc w:val="center"/>
              <w:rPr>
                <w:rFonts w:ascii="Times New Roman" w:eastAsia="Times New Roman" w:hAnsi="Times New Roman" w:cs="Times New Roman"/>
                <w:sz w:val="24"/>
                <w:szCs w:val="24"/>
              </w:rPr>
            </w:pPr>
            <w:r w:rsidRPr="0026700E">
              <w:rPr>
                <w:rFonts w:ascii="Times New Roman" w:eastAsia="Times New Roman" w:hAnsi="Times New Roman" w:cs="Times New Roman"/>
                <w:position w:val="6"/>
                <w:sz w:val="24"/>
                <w:szCs w:val="24"/>
              </w:rPr>
              <w:t>(Vardas ir pavardė)</w:t>
            </w:r>
          </w:p>
        </w:tc>
        <w:tc>
          <w:tcPr>
            <w:tcW w:w="1080" w:type="dxa"/>
          </w:tcPr>
          <w:p w14:paraId="6F299B16" w14:textId="77777777" w:rsidR="009F0007" w:rsidRPr="0026700E" w:rsidRDefault="009F0007" w:rsidP="00D25CFE">
            <w:pPr>
              <w:spacing w:after="0" w:line="240" w:lineRule="auto"/>
              <w:ind w:right="-1"/>
              <w:jc w:val="center"/>
              <w:rPr>
                <w:rFonts w:ascii="Times New Roman" w:eastAsia="Times New Roman" w:hAnsi="Times New Roman" w:cs="Times New Roman"/>
                <w:sz w:val="24"/>
                <w:szCs w:val="24"/>
              </w:rPr>
            </w:pPr>
          </w:p>
        </w:tc>
      </w:tr>
    </w:tbl>
    <w:p w14:paraId="7FD1B9F0" w14:textId="491FFC30" w:rsidR="009F0007" w:rsidRPr="0026700E" w:rsidRDefault="009F0007" w:rsidP="00D25CFE">
      <w:pPr>
        <w:spacing w:after="0" w:line="240" w:lineRule="auto"/>
        <w:rPr>
          <w:rFonts w:ascii="Times New Roman" w:hAnsi="Times New Roman" w:cs="Times New Roman"/>
          <w:sz w:val="24"/>
          <w:szCs w:val="24"/>
        </w:rPr>
      </w:pPr>
    </w:p>
    <w:p w14:paraId="6B1A9135" w14:textId="77777777" w:rsidR="009F0007" w:rsidRPr="0026700E" w:rsidRDefault="009F0007" w:rsidP="00D25CFE">
      <w:pPr>
        <w:spacing w:after="0" w:line="240" w:lineRule="auto"/>
        <w:rPr>
          <w:rFonts w:ascii="Times New Roman" w:hAnsi="Times New Roman" w:cs="Times New Roman"/>
          <w:sz w:val="24"/>
          <w:szCs w:val="24"/>
        </w:rPr>
      </w:pPr>
      <w:r w:rsidRPr="0026700E">
        <w:rPr>
          <w:rFonts w:ascii="Times New Roman" w:hAnsi="Times New Roman" w:cs="Times New Roman"/>
          <w:sz w:val="24"/>
          <w:szCs w:val="24"/>
        </w:rPr>
        <w:br w:type="page"/>
      </w:r>
    </w:p>
    <w:p w14:paraId="00C60E51" w14:textId="77777777" w:rsidR="009F0007" w:rsidRPr="0026700E" w:rsidRDefault="009F0007" w:rsidP="00D25CFE">
      <w:pPr>
        <w:spacing w:after="0" w:line="240" w:lineRule="auto"/>
        <w:rPr>
          <w:rFonts w:ascii="Times New Roman" w:hAnsi="Times New Roman" w:cs="Times New Roman"/>
          <w:sz w:val="24"/>
          <w:szCs w:val="24"/>
        </w:rPr>
      </w:pPr>
    </w:p>
    <w:p w14:paraId="5DC5C150" w14:textId="629CA2EA" w:rsidR="008D704D" w:rsidRPr="00D833A8" w:rsidRDefault="00FE3D1F" w:rsidP="00D25CFE">
      <w:pPr>
        <w:pStyle w:val="Antrat2"/>
        <w:spacing w:before="0"/>
        <w:ind w:left="5103"/>
        <w:rPr>
          <w:rFonts w:ascii="Times New Roman" w:hAnsi="Times New Roman" w:cs="Times New Roman"/>
          <w:color w:val="auto"/>
          <w:sz w:val="24"/>
          <w:szCs w:val="24"/>
        </w:rPr>
      </w:pPr>
      <w:r w:rsidRPr="00D833A8">
        <w:rPr>
          <w:rFonts w:ascii="Times New Roman" w:hAnsi="Times New Roman" w:cs="Times New Roman"/>
          <w:color w:val="auto"/>
          <w:sz w:val="24"/>
          <w:szCs w:val="24"/>
        </w:rPr>
        <w:t xml:space="preserve">Pirkimo sąlygų </w:t>
      </w:r>
      <w:r w:rsidR="00AB5FFA" w:rsidRPr="00D833A8">
        <w:rPr>
          <w:rFonts w:ascii="Times New Roman" w:hAnsi="Times New Roman" w:cs="Times New Roman"/>
          <w:color w:val="auto"/>
          <w:sz w:val="24"/>
          <w:szCs w:val="24"/>
        </w:rPr>
        <w:t>10</w:t>
      </w:r>
      <w:r w:rsidRPr="00D833A8">
        <w:rPr>
          <w:rFonts w:ascii="Times New Roman" w:hAnsi="Times New Roman" w:cs="Times New Roman"/>
          <w:color w:val="auto"/>
          <w:sz w:val="24"/>
          <w:szCs w:val="24"/>
        </w:rPr>
        <w:t xml:space="preserve"> priedas </w:t>
      </w:r>
      <w:r w:rsidR="008D704D" w:rsidRPr="00D833A8">
        <w:rPr>
          <w:rFonts w:ascii="Times New Roman" w:hAnsi="Times New Roman" w:cs="Times New Roman"/>
          <w:color w:val="auto"/>
          <w:sz w:val="24"/>
          <w:szCs w:val="24"/>
        </w:rPr>
        <w:t>„Sutarties projektas“</w:t>
      </w:r>
      <w:bookmarkEnd w:id="70"/>
      <w:bookmarkEnd w:id="71"/>
      <w:bookmarkEnd w:id="72"/>
      <w:bookmarkEnd w:id="74"/>
    </w:p>
    <w:p w14:paraId="040FB65E" w14:textId="4039BEB1" w:rsidR="00AE422D" w:rsidRPr="00D833A8" w:rsidRDefault="00AE422D" w:rsidP="00D25CFE">
      <w:pPr>
        <w:spacing w:after="0" w:line="240" w:lineRule="auto"/>
        <w:rPr>
          <w:rFonts w:ascii="Times New Roman" w:hAnsi="Times New Roman" w:cs="Times New Roman"/>
          <w:sz w:val="24"/>
          <w:szCs w:val="24"/>
        </w:rPr>
      </w:pPr>
    </w:p>
    <w:p w14:paraId="22E2D1BE" w14:textId="77777777" w:rsidR="00D833A8" w:rsidRPr="00FE2D50" w:rsidRDefault="00D833A8" w:rsidP="00D833A8">
      <w:pPr>
        <w:rPr>
          <w:rFonts w:ascii="Times New Roman" w:hAnsi="Times New Roman" w:cs="Times New Roman"/>
          <w:sz w:val="24"/>
          <w:szCs w:val="24"/>
        </w:rPr>
      </w:pPr>
      <w:r w:rsidRPr="00FE2D50">
        <w:rPr>
          <w:rFonts w:ascii="Times New Roman" w:hAnsi="Times New Roman" w:cs="Times New Roman"/>
          <w:sz w:val="24"/>
          <w:szCs w:val="24"/>
        </w:rPr>
        <w:t>Pateikiama atskirame priede</w:t>
      </w:r>
    </w:p>
    <w:p w14:paraId="02557129" w14:textId="77777777" w:rsidR="00D833A8" w:rsidRPr="0026700E" w:rsidRDefault="00D833A8" w:rsidP="00D25CFE">
      <w:pPr>
        <w:spacing w:after="0" w:line="240" w:lineRule="auto"/>
        <w:rPr>
          <w:rFonts w:ascii="Times New Roman" w:hAnsi="Times New Roman" w:cs="Times New Roman"/>
          <w:sz w:val="24"/>
          <w:szCs w:val="24"/>
        </w:rPr>
      </w:pPr>
    </w:p>
    <w:p w14:paraId="4AB28E26" w14:textId="6158127F" w:rsidR="00EF6F3B" w:rsidRDefault="00EF6F3B" w:rsidP="007B679A">
      <w:pPr>
        <w:spacing w:after="0" w:line="240" w:lineRule="auto"/>
        <w:jc w:val="both"/>
      </w:pPr>
      <w:r>
        <w:br w:type="page"/>
      </w:r>
    </w:p>
    <w:p w14:paraId="14047754" w14:textId="7A2C2089" w:rsidR="00EF6F3B" w:rsidRPr="00D833A8" w:rsidRDefault="00EF6F3B" w:rsidP="00EF6F3B">
      <w:pPr>
        <w:pStyle w:val="Antrat2"/>
        <w:spacing w:before="0"/>
        <w:ind w:left="5103"/>
        <w:rPr>
          <w:rFonts w:ascii="Times New Roman" w:eastAsia="Calibri" w:hAnsi="Times New Roman" w:cs="Times New Roman"/>
          <w:color w:val="auto"/>
          <w:sz w:val="24"/>
          <w:szCs w:val="24"/>
        </w:rPr>
      </w:pPr>
      <w:r w:rsidRPr="00D833A8">
        <w:rPr>
          <w:rFonts w:ascii="Times New Roman" w:eastAsia="Calibri" w:hAnsi="Times New Roman" w:cs="Times New Roman"/>
          <w:color w:val="auto"/>
          <w:sz w:val="24"/>
          <w:szCs w:val="24"/>
        </w:rPr>
        <w:lastRenderedPageBreak/>
        <w:t>Pirkimo sąlygų 1</w:t>
      </w:r>
      <w:r w:rsidR="002A56AB">
        <w:rPr>
          <w:rFonts w:ascii="Times New Roman" w:eastAsia="Calibri" w:hAnsi="Times New Roman" w:cs="Times New Roman"/>
          <w:color w:val="auto"/>
          <w:sz w:val="24"/>
          <w:szCs w:val="24"/>
        </w:rPr>
        <w:t>1</w:t>
      </w:r>
      <w:r w:rsidRPr="00D833A8">
        <w:rPr>
          <w:rFonts w:ascii="Times New Roman" w:eastAsia="Calibri" w:hAnsi="Times New Roman" w:cs="Times New Roman"/>
          <w:color w:val="auto"/>
          <w:sz w:val="24"/>
          <w:szCs w:val="24"/>
        </w:rPr>
        <w:t xml:space="preserve"> priedas „</w:t>
      </w:r>
      <w:r>
        <w:rPr>
          <w:rFonts w:ascii="Times New Roman" w:hAnsi="Times New Roman" w:cs="Times New Roman"/>
          <w:color w:val="auto"/>
          <w:sz w:val="24"/>
          <w:szCs w:val="24"/>
        </w:rPr>
        <w:t>Įvykdytos sutartys</w:t>
      </w:r>
      <w:r w:rsidRPr="00D833A8">
        <w:rPr>
          <w:rFonts w:ascii="Times New Roman" w:eastAsia="Calibri" w:hAnsi="Times New Roman" w:cs="Times New Roman"/>
          <w:color w:val="auto"/>
          <w:sz w:val="24"/>
          <w:szCs w:val="24"/>
        </w:rPr>
        <w:t>“</w:t>
      </w:r>
    </w:p>
    <w:p w14:paraId="0A629A80" w14:textId="77777777" w:rsidR="00EF6F3B" w:rsidRPr="00D833A8" w:rsidRDefault="00EF6F3B" w:rsidP="00EF6F3B">
      <w:pPr>
        <w:rPr>
          <w:rFonts w:ascii="Times New Roman" w:hAnsi="Times New Roman" w:cs="Times New Roman"/>
          <w:sz w:val="24"/>
          <w:szCs w:val="24"/>
        </w:rPr>
      </w:pPr>
    </w:p>
    <w:p w14:paraId="03CDD0D5" w14:textId="77777777" w:rsidR="00EF6F3B" w:rsidRPr="00FE2D50" w:rsidRDefault="00EF6F3B" w:rsidP="00EF6F3B">
      <w:pPr>
        <w:rPr>
          <w:rFonts w:ascii="Times New Roman" w:hAnsi="Times New Roman" w:cs="Times New Roman"/>
          <w:sz w:val="24"/>
          <w:szCs w:val="24"/>
        </w:rPr>
      </w:pPr>
      <w:r w:rsidRPr="00FE2D50">
        <w:rPr>
          <w:rFonts w:ascii="Times New Roman" w:hAnsi="Times New Roman" w:cs="Times New Roman"/>
          <w:sz w:val="24"/>
          <w:szCs w:val="24"/>
        </w:rPr>
        <w:t>Pateikiama atskirame priede</w:t>
      </w:r>
    </w:p>
    <w:p w14:paraId="0ACA7558" w14:textId="77777777" w:rsidR="00D833A8" w:rsidRPr="00D833A8" w:rsidRDefault="00D833A8" w:rsidP="00D833A8"/>
    <w:p w14:paraId="2826B120" w14:textId="6C18788B" w:rsidR="008D704D" w:rsidRPr="0026700E" w:rsidRDefault="008D704D" w:rsidP="00D25CFE">
      <w:pPr>
        <w:tabs>
          <w:tab w:val="left" w:pos="2977"/>
        </w:tabs>
        <w:spacing w:after="0" w:line="240" w:lineRule="auto"/>
        <w:rPr>
          <w:rFonts w:ascii="Times New Roman" w:eastAsia="Calibri" w:hAnsi="Times New Roman" w:cs="Times New Roman"/>
          <w:color w:val="0070C0"/>
          <w:sz w:val="24"/>
          <w:szCs w:val="24"/>
        </w:rPr>
      </w:pPr>
    </w:p>
    <w:sectPr w:rsidR="008D704D" w:rsidRPr="0026700E" w:rsidSect="00153FC8">
      <w:footerReference w:type="first" r:id="rId24"/>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CBF28A" w14:textId="77777777" w:rsidR="001411E5" w:rsidRDefault="001411E5" w:rsidP="00D05666">
      <w:r>
        <w:separator/>
      </w:r>
    </w:p>
  </w:endnote>
  <w:endnote w:type="continuationSeparator" w:id="0">
    <w:p w14:paraId="37F6CB86" w14:textId="77777777" w:rsidR="001411E5" w:rsidRDefault="001411E5" w:rsidP="00D05666">
      <w:r>
        <w:continuationSeparator/>
      </w:r>
    </w:p>
  </w:endnote>
  <w:endnote w:type="continuationNotice" w:id="1">
    <w:p w14:paraId="73F2AEC5" w14:textId="77777777" w:rsidR="001411E5" w:rsidRDefault="001411E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BA"/>
    <w:family w:val="swiss"/>
    <w:pitch w:val="variable"/>
    <w:sig w:usb0="00000687" w:usb1="00000000" w:usb2="00000000" w:usb3="00000000" w:csb0="0000009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Times">
    <w:panose1 w:val="02020603050405020304"/>
    <w:charset w:val="BA"/>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TimesNewRoman">
    <w:altName w:val="Yu Gothic UI"/>
    <w:panose1 w:val="00000000000000000000"/>
    <w:charset w:val="80"/>
    <w:family w:val="auto"/>
    <w:notTrueType/>
    <w:pitch w:val="default"/>
    <w:sig w:usb0="00000007" w:usb1="08070000" w:usb2="00000010" w:usb3="00000000" w:csb0="00020003"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82459450"/>
      <w:docPartObj>
        <w:docPartGallery w:val="Page Numbers (Bottom of Page)"/>
        <w:docPartUnique/>
      </w:docPartObj>
    </w:sdtPr>
    <w:sdtEndPr>
      <w:rPr>
        <w:noProof/>
      </w:rPr>
    </w:sdtEndPr>
    <w:sdtContent>
      <w:p w14:paraId="5DFD40D0" w14:textId="345DD45E" w:rsidR="006D073A" w:rsidRDefault="006D073A">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384D48BF" w14:textId="77777777" w:rsidR="006D073A" w:rsidRDefault="006D073A">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AF8B7D" w14:textId="063126AB" w:rsidR="006D073A" w:rsidRDefault="006D073A">
    <w:pPr>
      <w:pStyle w:val="Porat"/>
      <w:jc w:val="right"/>
    </w:pPr>
  </w:p>
  <w:p w14:paraId="2575BBBA" w14:textId="77777777" w:rsidR="006D073A" w:rsidRDefault="006D07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14C2DA" w14:textId="77777777" w:rsidR="006D073A" w:rsidRDefault="006D073A">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6D073A" w:rsidRDefault="006D073A">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82C59B" w14:textId="77777777" w:rsidR="001411E5" w:rsidRDefault="001411E5" w:rsidP="00D05666">
      <w:r>
        <w:separator/>
      </w:r>
    </w:p>
  </w:footnote>
  <w:footnote w:type="continuationSeparator" w:id="0">
    <w:p w14:paraId="23B38F6F" w14:textId="77777777" w:rsidR="001411E5" w:rsidRDefault="001411E5" w:rsidP="00D05666">
      <w:r>
        <w:continuationSeparator/>
      </w:r>
    </w:p>
  </w:footnote>
  <w:footnote w:type="continuationNotice" w:id="1">
    <w:p w14:paraId="1D975D41" w14:textId="77777777" w:rsidR="001411E5" w:rsidRDefault="001411E5">
      <w:pPr>
        <w:spacing w:after="0" w:line="240" w:lineRule="auto"/>
      </w:pPr>
    </w:p>
  </w:footnote>
  <w:footnote w:id="2">
    <w:p w14:paraId="606736E2" w14:textId="77777777" w:rsidR="006D073A" w:rsidRDefault="006D073A" w:rsidP="00BC0296">
      <w:pPr>
        <w:spacing w:after="0" w:line="240" w:lineRule="auto"/>
        <w:ind w:firstLine="720"/>
        <w:jc w:val="both"/>
        <w:rPr>
          <w:rFonts w:ascii="Times New Roman" w:hAnsi="Times New Roman" w:cs="Times New Roman"/>
          <w:color w:val="000000"/>
          <w:sz w:val="20"/>
          <w:szCs w:val="20"/>
        </w:rPr>
      </w:pPr>
      <w:r>
        <w:rPr>
          <w:rStyle w:val="Puslapioinaosnuoroda"/>
        </w:rPr>
        <w:footnoteRef/>
      </w:r>
      <w:r>
        <w:t xml:space="preserve"> </w:t>
      </w:r>
      <w:r>
        <w:rPr>
          <w:rFonts w:ascii="Times New Roman" w:hAnsi="Times New Roman" w:cs="Times New Roman"/>
          <w:color w:val="000000"/>
          <w:sz w:val="20"/>
          <w:szCs w:val="20"/>
        </w:rPr>
        <w:t>9.PO, veikianti gynybos srityje, valdanti ypatingos svarbos informacinę infrastruktūrą, veikianti srityse, kurios laikomos nacionaliniam saugumui užtikrinti strategiškai svarbių ūkio sektorių dalimi, ar įrašyta į Saugiojo tinklo naudotojų sąrašą, atlikdama pirkimus, kurių objektas apima šio įstatymo 92 straipsnio 13 dalyje numatytame sąraše nurodytų BVPŽ kodų prekes ar paslaugas, laiko, kad prekės ar paslaugos kelia grėsmę nacionaliniam saugumui, kai:</w:t>
      </w:r>
    </w:p>
    <w:p w14:paraId="72B15557" w14:textId="77777777" w:rsidR="006D073A" w:rsidRDefault="006D073A" w:rsidP="00BC0296">
      <w:pPr>
        <w:spacing w:after="0" w:line="240" w:lineRule="auto"/>
        <w:ind w:firstLine="720"/>
        <w:jc w:val="both"/>
        <w:rPr>
          <w:rFonts w:ascii="Times New Roman" w:hAnsi="Times New Roman" w:cs="Times New Roman"/>
          <w:color w:val="000000"/>
          <w:sz w:val="20"/>
          <w:szCs w:val="20"/>
        </w:rPr>
      </w:pPr>
      <w:r>
        <w:rPr>
          <w:rFonts w:ascii="Times New Roman" w:hAnsi="Times New Roman" w:cs="Times New Roman"/>
          <w:color w:val="000000"/>
          <w:sz w:val="20"/>
          <w:szCs w:val="20"/>
        </w:rPr>
        <w:t>1) prekių gamintojas ar jį kontroliuojantis asmuo yra registruoti (jeigu gamintojas ar jį kontroliuojantis asmuo yra fizinis asmuo – nuolat gyvenantis ar turintis pilietybę) šio įstatymo 92 straipsnio 14 dalyje numatytame sąraše nurodytose valstybėse ar teritorijose;</w:t>
      </w:r>
    </w:p>
    <w:p w14:paraId="1823D143" w14:textId="77777777" w:rsidR="006D073A" w:rsidRDefault="006D073A" w:rsidP="00BC0296">
      <w:pPr>
        <w:spacing w:after="0" w:line="240" w:lineRule="auto"/>
        <w:ind w:firstLine="720"/>
        <w:jc w:val="both"/>
        <w:rPr>
          <w:rFonts w:ascii="Times New Roman" w:hAnsi="Times New Roman" w:cs="Times New Roman"/>
          <w:sz w:val="20"/>
          <w:szCs w:val="20"/>
        </w:rPr>
      </w:pPr>
      <w:r>
        <w:rPr>
          <w:rFonts w:ascii="Times New Roman" w:hAnsi="Times New Roman" w:cs="Times New Roman"/>
          <w:color w:val="000000"/>
          <w:sz w:val="20"/>
          <w:szCs w:val="20"/>
        </w:rPr>
        <w:t>2) paslaugų teikimas būtų vykdomas iš šio įstatymo 92 straipsnio 14 dalyje numatytame sąraše nurodytų valstybių ar teritorijų.</w:t>
      </w:r>
      <w:r>
        <w:rPr>
          <w:rFonts w:ascii="Times New Roman" w:hAnsi="Times New Roman" w:cs="Times New Roman"/>
          <w:sz w:val="20"/>
          <w:szCs w:val="20"/>
        </w:rPr>
        <w:t xml:space="preserve"> </w:t>
      </w:r>
    </w:p>
    <w:p w14:paraId="311FA51F" w14:textId="77777777" w:rsidR="006D073A" w:rsidRDefault="006D073A" w:rsidP="00BC0296">
      <w:pPr>
        <w:pStyle w:val="Puslapioinaostekstas"/>
        <w:rPr>
          <w:rFonts w:eastAsia="Calibri"/>
        </w:rPr>
      </w:pPr>
    </w:p>
  </w:footnote>
  <w:footnote w:id="3">
    <w:p w14:paraId="260E6F6E" w14:textId="77777777" w:rsidR="006D073A" w:rsidRDefault="006D073A" w:rsidP="00BC0296">
      <w:pPr>
        <w:pStyle w:val="Puslapioinaostekstas"/>
        <w:jc w:val="both"/>
        <w:rPr>
          <w:rFonts w:ascii="Times New Roman" w:hAnsi="Times New Roman"/>
        </w:rPr>
      </w:pPr>
      <w:r>
        <w:rPr>
          <w:rStyle w:val="Puslapioinaosnuoroda"/>
        </w:rPr>
        <w:footnoteRef/>
      </w:r>
      <w:r>
        <w:t xml:space="preserve"> </w:t>
      </w:r>
      <w:r>
        <w:rPr>
          <w:rFonts w:ascii="Times New Roman" w:hAnsi="Times New Roman"/>
        </w:rPr>
        <w:t xml:space="preserve">Su valstybių ar teritorijų sąrašu galite susipažinti čia </w:t>
      </w:r>
      <w:hyperlink r:id="rId1" w:history="1">
        <w:r>
          <w:rPr>
            <w:rStyle w:val="Hipersaitas"/>
            <w:rFonts w:ascii="Times New Roman" w:hAnsi="Times New Roman"/>
          </w:rPr>
          <w:t>https://e-seimas.lrs.lt/portal/legalAct/lt/TAD/1a061730b0c711ecaf79c2120caf5094/asr</w:t>
        </w:r>
      </w:hyperlink>
    </w:p>
  </w:footnote>
  <w:footnote w:id="4">
    <w:p w14:paraId="49D512D2" w14:textId="77777777" w:rsidR="006D073A" w:rsidRPr="00641FE4" w:rsidRDefault="006D073A" w:rsidP="006D073A">
      <w:pPr>
        <w:pStyle w:val="Puslapioinaostekstas"/>
        <w:ind w:right="49"/>
        <w:jc w:val="both"/>
        <w:rPr>
          <w:rFonts w:ascii="Times New Roman" w:hAnsi="Times New Roman" w:cs="Times New Roman"/>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w:t>
      </w:r>
      <w:r w:rsidRPr="00641FE4">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E3FE353" w14:textId="77777777" w:rsidR="006D073A" w:rsidRPr="00641FE4" w:rsidRDefault="006D073A" w:rsidP="006D073A">
      <w:pPr>
        <w:pStyle w:val="Puslapioinaostekstas"/>
        <w:numPr>
          <w:ilvl w:val="0"/>
          <w:numId w:val="47"/>
        </w:numPr>
        <w:spacing w:after="0" w:line="240" w:lineRule="auto"/>
        <w:ind w:right="49"/>
        <w:jc w:val="both"/>
        <w:rPr>
          <w:rFonts w:ascii="Times New Roman" w:eastAsia="Yu Mincho" w:hAnsi="Times New Roman" w:cs="Times New Roman"/>
          <w:i/>
          <w:iCs/>
        </w:rPr>
      </w:pPr>
      <w:r w:rsidRPr="00641FE4">
        <w:rPr>
          <w:rFonts w:ascii="Times New Roman" w:eastAsia="Yu Mincho" w:hAnsi="Times New Roman" w:cs="Times New Roman"/>
          <w:i/>
          <w:iCs/>
        </w:rPr>
        <w:t xml:space="preserve">priesaikos deklaracija; </w:t>
      </w:r>
    </w:p>
    <w:p w14:paraId="4400A33F" w14:textId="77777777" w:rsidR="006D073A" w:rsidRPr="00641FE4" w:rsidRDefault="006D073A" w:rsidP="006D073A">
      <w:pPr>
        <w:pStyle w:val="Puslapioinaostekstas"/>
        <w:numPr>
          <w:ilvl w:val="0"/>
          <w:numId w:val="47"/>
        </w:numPr>
        <w:spacing w:after="0" w:line="240" w:lineRule="auto"/>
        <w:ind w:right="49"/>
        <w:jc w:val="both"/>
        <w:rPr>
          <w:rFonts w:ascii="Times New Roman" w:eastAsia="Yu Mincho" w:hAnsi="Times New Roman" w:cs="Times New Roman"/>
        </w:rPr>
      </w:pPr>
      <w:r w:rsidRPr="00641FE4">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67837549" w14:textId="77777777" w:rsidR="006D073A" w:rsidRPr="00641FE4" w:rsidRDefault="006D073A" w:rsidP="006D073A">
      <w:pPr>
        <w:pStyle w:val="Puslapioinaostekstas"/>
        <w:ind w:right="49"/>
        <w:jc w:val="both"/>
        <w:rPr>
          <w:rFonts w:ascii="Times New Roman" w:hAnsi="Times New Roman" w:cs="Times New Roman"/>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641FE4">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93763B6" w14:textId="77777777" w:rsidR="006D073A" w:rsidRPr="00641FE4" w:rsidRDefault="006D073A" w:rsidP="006D073A">
      <w:pPr>
        <w:pStyle w:val="Puslapioinaostekstas"/>
        <w:numPr>
          <w:ilvl w:val="0"/>
          <w:numId w:val="48"/>
        </w:numPr>
        <w:spacing w:after="0" w:line="240" w:lineRule="auto"/>
        <w:ind w:right="49"/>
        <w:jc w:val="both"/>
        <w:rPr>
          <w:rFonts w:ascii="Times New Roman" w:eastAsia="Yu Mincho" w:hAnsi="Times New Roman" w:cs="Times New Roman"/>
          <w:i/>
          <w:iCs/>
        </w:rPr>
      </w:pPr>
      <w:r w:rsidRPr="00641FE4">
        <w:rPr>
          <w:rFonts w:ascii="Times New Roman" w:eastAsia="Yu Mincho" w:hAnsi="Times New Roman" w:cs="Times New Roman"/>
          <w:i/>
          <w:iCs/>
        </w:rPr>
        <w:t xml:space="preserve">priesaikos deklaracija; </w:t>
      </w:r>
    </w:p>
    <w:p w14:paraId="1CF91011" w14:textId="77777777" w:rsidR="006D073A" w:rsidRPr="00641FE4" w:rsidRDefault="006D073A" w:rsidP="006D073A">
      <w:pPr>
        <w:pStyle w:val="Puslapioinaostekstas"/>
        <w:numPr>
          <w:ilvl w:val="0"/>
          <w:numId w:val="48"/>
        </w:numPr>
        <w:spacing w:after="0" w:line="240" w:lineRule="auto"/>
        <w:ind w:right="49"/>
        <w:jc w:val="both"/>
        <w:rPr>
          <w:rFonts w:ascii="Times New Roman" w:eastAsia="Yu Mincho" w:hAnsi="Times New Roman" w:cs="Times New Roman"/>
        </w:rPr>
      </w:pPr>
      <w:r w:rsidRPr="00641FE4">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6">
    <w:p w14:paraId="19EA1294" w14:textId="77777777" w:rsidR="006D073A" w:rsidRPr="00641FE4" w:rsidRDefault="006D073A" w:rsidP="006D073A">
      <w:pPr>
        <w:pStyle w:val="Puslapioinaostekstas"/>
        <w:ind w:right="49"/>
        <w:jc w:val="both"/>
        <w:rPr>
          <w:rFonts w:ascii="Times New Roman" w:hAnsi="Times New Roman" w:cs="Times New Roman"/>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641FE4">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3D7664C" w14:textId="77777777" w:rsidR="006D073A" w:rsidRPr="00641FE4" w:rsidRDefault="006D073A" w:rsidP="006D073A">
      <w:pPr>
        <w:pStyle w:val="Puslapioinaostekstas"/>
        <w:numPr>
          <w:ilvl w:val="0"/>
          <w:numId w:val="49"/>
        </w:numPr>
        <w:spacing w:after="0" w:line="240" w:lineRule="auto"/>
        <w:ind w:right="49"/>
        <w:jc w:val="both"/>
        <w:rPr>
          <w:rFonts w:ascii="Times New Roman" w:eastAsia="Yu Mincho" w:hAnsi="Times New Roman" w:cs="Times New Roman"/>
          <w:i/>
          <w:iCs/>
        </w:rPr>
      </w:pPr>
      <w:r w:rsidRPr="00641FE4">
        <w:rPr>
          <w:rFonts w:ascii="Times New Roman" w:eastAsia="Yu Mincho" w:hAnsi="Times New Roman" w:cs="Times New Roman"/>
          <w:i/>
          <w:iCs/>
        </w:rPr>
        <w:t xml:space="preserve">priesaikos deklaracija; </w:t>
      </w:r>
    </w:p>
    <w:p w14:paraId="397C43BB" w14:textId="77777777" w:rsidR="006D073A" w:rsidRDefault="006D073A" w:rsidP="006D073A">
      <w:pPr>
        <w:pStyle w:val="Puslapioinaostekstas"/>
        <w:numPr>
          <w:ilvl w:val="0"/>
          <w:numId w:val="49"/>
        </w:numPr>
        <w:spacing w:after="0" w:line="240" w:lineRule="auto"/>
        <w:ind w:right="49"/>
        <w:jc w:val="both"/>
        <w:rPr>
          <w:rFonts w:ascii="Calibri" w:eastAsia="Yu Mincho" w:hAnsi="Calibri" w:cs="Arial"/>
        </w:rPr>
      </w:pPr>
      <w:r w:rsidRPr="00641FE4">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r w:rsidRPr="001620D3">
        <w:rPr>
          <w:rFonts w:ascii="Calibri" w:eastAsia="Yu Mincho" w:hAnsi="Calibri" w:cs="Arial"/>
          <w:i/>
          <w:iC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EE1774" w14:textId="3538AF41" w:rsidR="006D073A" w:rsidRDefault="006D073A">
    <w:pPr>
      <w:pStyle w:val="Antrats"/>
      <w:jc w:val="right"/>
    </w:pPr>
  </w:p>
  <w:p w14:paraId="68E3FFE8" w14:textId="3805043F" w:rsidR="006D073A" w:rsidRDefault="006D073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D064B"/>
    <w:multiLevelType w:val="multilevel"/>
    <w:tmpl w:val="4530D3B4"/>
    <w:lvl w:ilvl="0">
      <w:start w:val="2"/>
      <w:numFmt w:val="decimal"/>
      <w:lvlText w:val="%1."/>
      <w:lvlJc w:val="left"/>
      <w:pPr>
        <w:tabs>
          <w:tab w:val="num" w:pos="0"/>
        </w:tabs>
        <w:ind w:left="720" w:hanging="360"/>
      </w:pPr>
      <w:rPr>
        <w:rFonts w:hint="default"/>
        <w:i w:val="0"/>
        <w:iCs/>
        <w:color w:val="auto"/>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F1358E"/>
    <w:multiLevelType w:val="hybridMultilevel"/>
    <w:tmpl w:val="A7CE06D0"/>
    <w:lvl w:ilvl="0" w:tplc="0427000F">
      <w:start w:val="4"/>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0C8E59D6"/>
    <w:multiLevelType w:val="hybridMultilevel"/>
    <w:tmpl w:val="7C44B45A"/>
    <w:lvl w:ilvl="0" w:tplc="0809000F">
      <w:start w:val="1"/>
      <w:numFmt w:val="decimal"/>
      <w:lvlText w:val="%1."/>
      <w:lvlJc w:val="left"/>
      <w:pPr>
        <w:ind w:left="757" w:hanging="360"/>
      </w:pPr>
      <w:rPr>
        <w:rFonts w:hint="default"/>
      </w:rPr>
    </w:lvl>
    <w:lvl w:ilvl="1" w:tplc="04270019" w:tentative="1">
      <w:start w:val="1"/>
      <w:numFmt w:val="lowerLetter"/>
      <w:lvlText w:val="%2."/>
      <w:lvlJc w:val="left"/>
      <w:pPr>
        <w:ind w:left="1866" w:hanging="360"/>
      </w:pPr>
    </w:lvl>
    <w:lvl w:ilvl="2" w:tplc="0427001B" w:tentative="1">
      <w:start w:val="1"/>
      <w:numFmt w:val="lowerRoman"/>
      <w:lvlText w:val="%3."/>
      <w:lvlJc w:val="right"/>
      <w:pPr>
        <w:ind w:left="2586" w:hanging="180"/>
      </w:pPr>
    </w:lvl>
    <w:lvl w:ilvl="3" w:tplc="0427000F" w:tentative="1">
      <w:start w:val="1"/>
      <w:numFmt w:val="decimal"/>
      <w:lvlText w:val="%4."/>
      <w:lvlJc w:val="left"/>
      <w:pPr>
        <w:ind w:left="3306" w:hanging="360"/>
      </w:pPr>
    </w:lvl>
    <w:lvl w:ilvl="4" w:tplc="04270019" w:tentative="1">
      <w:start w:val="1"/>
      <w:numFmt w:val="lowerLetter"/>
      <w:lvlText w:val="%5."/>
      <w:lvlJc w:val="left"/>
      <w:pPr>
        <w:ind w:left="4026" w:hanging="360"/>
      </w:pPr>
    </w:lvl>
    <w:lvl w:ilvl="5" w:tplc="0427001B" w:tentative="1">
      <w:start w:val="1"/>
      <w:numFmt w:val="lowerRoman"/>
      <w:lvlText w:val="%6."/>
      <w:lvlJc w:val="right"/>
      <w:pPr>
        <w:ind w:left="4746" w:hanging="180"/>
      </w:pPr>
    </w:lvl>
    <w:lvl w:ilvl="6" w:tplc="0427000F" w:tentative="1">
      <w:start w:val="1"/>
      <w:numFmt w:val="decimal"/>
      <w:lvlText w:val="%7."/>
      <w:lvlJc w:val="left"/>
      <w:pPr>
        <w:ind w:left="5466" w:hanging="360"/>
      </w:pPr>
    </w:lvl>
    <w:lvl w:ilvl="7" w:tplc="04270019" w:tentative="1">
      <w:start w:val="1"/>
      <w:numFmt w:val="lowerLetter"/>
      <w:lvlText w:val="%8."/>
      <w:lvlJc w:val="left"/>
      <w:pPr>
        <w:ind w:left="6186" w:hanging="360"/>
      </w:pPr>
    </w:lvl>
    <w:lvl w:ilvl="8" w:tplc="0427001B" w:tentative="1">
      <w:start w:val="1"/>
      <w:numFmt w:val="lowerRoman"/>
      <w:lvlText w:val="%9."/>
      <w:lvlJc w:val="right"/>
      <w:pPr>
        <w:ind w:left="6906" w:hanging="180"/>
      </w:p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2254300"/>
    <w:multiLevelType w:val="multilevel"/>
    <w:tmpl w:val="3EBC340E"/>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313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D5A330C"/>
    <w:multiLevelType w:val="multilevel"/>
    <w:tmpl w:val="FC32A54A"/>
    <w:lvl w:ilvl="0">
      <w:start w:val="5"/>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8" w15:restartNumberingAfterBreak="0">
    <w:nsid w:val="1E141810"/>
    <w:multiLevelType w:val="hybridMultilevel"/>
    <w:tmpl w:val="0D666C52"/>
    <w:lvl w:ilvl="0" w:tplc="0427000F">
      <w:start w:val="3"/>
      <w:numFmt w:val="decimal"/>
      <w:lvlText w:val="%1."/>
      <w:lvlJc w:val="left"/>
      <w:pPr>
        <w:ind w:left="1070" w:hanging="360"/>
      </w:pPr>
      <w:rPr>
        <w:rFonts w:hint="default"/>
      </w:rPr>
    </w:lvl>
    <w:lvl w:ilvl="1" w:tplc="04270019" w:tentative="1">
      <w:start w:val="1"/>
      <w:numFmt w:val="lowerLetter"/>
      <w:lvlText w:val="%2."/>
      <w:lvlJc w:val="left"/>
      <w:pPr>
        <w:ind w:left="1790" w:hanging="360"/>
      </w:pPr>
    </w:lvl>
    <w:lvl w:ilvl="2" w:tplc="0427001B" w:tentative="1">
      <w:start w:val="1"/>
      <w:numFmt w:val="lowerRoman"/>
      <w:lvlText w:val="%3."/>
      <w:lvlJc w:val="right"/>
      <w:pPr>
        <w:ind w:left="2510" w:hanging="180"/>
      </w:pPr>
    </w:lvl>
    <w:lvl w:ilvl="3" w:tplc="0427000F" w:tentative="1">
      <w:start w:val="1"/>
      <w:numFmt w:val="decimal"/>
      <w:lvlText w:val="%4."/>
      <w:lvlJc w:val="left"/>
      <w:pPr>
        <w:ind w:left="3230" w:hanging="360"/>
      </w:pPr>
    </w:lvl>
    <w:lvl w:ilvl="4" w:tplc="04270019" w:tentative="1">
      <w:start w:val="1"/>
      <w:numFmt w:val="lowerLetter"/>
      <w:lvlText w:val="%5."/>
      <w:lvlJc w:val="left"/>
      <w:pPr>
        <w:ind w:left="3950" w:hanging="360"/>
      </w:pPr>
    </w:lvl>
    <w:lvl w:ilvl="5" w:tplc="0427001B" w:tentative="1">
      <w:start w:val="1"/>
      <w:numFmt w:val="lowerRoman"/>
      <w:lvlText w:val="%6."/>
      <w:lvlJc w:val="right"/>
      <w:pPr>
        <w:ind w:left="4670" w:hanging="180"/>
      </w:pPr>
    </w:lvl>
    <w:lvl w:ilvl="6" w:tplc="0427000F" w:tentative="1">
      <w:start w:val="1"/>
      <w:numFmt w:val="decimal"/>
      <w:lvlText w:val="%7."/>
      <w:lvlJc w:val="left"/>
      <w:pPr>
        <w:ind w:left="5390" w:hanging="360"/>
      </w:pPr>
    </w:lvl>
    <w:lvl w:ilvl="7" w:tplc="04270019" w:tentative="1">
      <w:start w:val="1"/>
      <w:numFmt w:val="lowerLetter"/>
      <w:lvlText w:val="%8."/>
      <w:lvlJc w:val="left"/>
      <w:pPr>
        <w:ind w:left="6110" w:hanging="360"/>
      </w:pPr>
    </w:lvl>
    <w:lvl w:ilvl="8" w:tplc="0427001B" w:tentative="1">
      <w:start w:val="1"/>
      <w:numFmt w:val="lowerRoman"/>
      <w:lvlText w:val="%9."/>
      <w:lvlJc w:val="right"/>
      <w:pPr>
        <w:ind w:left="6830" w:hanging="180"/>
      </w:pPr>
    </w:lvl>
  </w:abstractNum>
  <w:abstractNum w:abstractNumId="9" w15:restartNumberingAfterBreak="0">
    <w:nsid w:val="1F454483"/>
    <w:multiLevelType w:val="multilevel"/>
    <w:tmpl w:val="4FD2BFA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26067463"/>
    <w:multiLevelType w:val="multilevel"/>
    <w:tmpl w:val="79646D40"/>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2A757A56"/>
    <w:multiLevelType w:val="multilevel"/>
    <w:tmpl w:val="3020C8FC"/>
    <w:lvl w:ilvl="0">
      <w:start w:val="1"/>
      <w:numFmt w:val="decimal"/>
      <w:lvlText w:val="%1."/>
      <w:lvlJc w:val="left"/>
      <w:pPr>
        <w:tabs>
          <w:tab w:val="num" w:pos="-27"/>
        </w:tabs>
        <w:ind w:left="-27" w:firstLine="567"/>
      </w:pPr>
      <w:rPr>
        <w:rFonts w:hint="default"/>
        <w:i w:val="0"/>
        <w:sz w:val="24"/>
      </w:rPr>
    </w:lvl>
    <w:lvl w:ilvl="1">
      <w:start w:val="1"/>
      <w:numFmt w:val="decimal"/>
      <w:lvlText w:val="%1.%2."/>
      <w:lvlJc w:val="left"/>
      <w:pPr>
        <w:tabs>
          <w:tab w:val="num" w:pos="1"/>
        </w:tabs>
        <w:ind w:left="1" w:firstLine="567"/>
      </w:pPr>
      <w:rPr>
        <w:rFonts w:hint="default"/>
      </w:rPr>
    </w:lvl>
    <w:lvl w:ilvl="2">
      <w:start w:val="1"/>
      <w:numFmt w:val="decimal"/>
      <w:lvlText w:val="%1.%2.%3."/>
      <w:lvlJc w:val="left"/>
      <w:pPr>
        <w:tabs>
          <w:tab w:val="num" w:pos="0"/>
        </w:tabs>
        <w:ind w:left="0" w:firstLine="567"/>
      </w:pPr>
      <w:rPr>
        <w:rFonts w:hint="default"/>
        <w:strike w:val="0"/>
      </w:rPr>
    </w:lvl>
    <w:lvl w:ilvl="3">
      <w:start w:val="1"/>
      <w:numFmt w:val="decimal"/>
      <w:lvlText w:val="%1.%2.%3.%4."/>
      <w:lvlJc w:val="left"/>
      <w:pPr>
        <w:tabs>
          <w:tab w:val="num" w:pos="0"/>
        </w:tabs>
        <w:ind w:left="0" w:firstLine="567"/>
      </w:pPr>
      <w:rPr>
        <w:rFonts w:hint="default"/>
      </w:rPr>
    </w:lvl>
    <w:lvl w:ilvl="4">
      <w:start w:val="1"/>
      <w:numFmt w:val="decimal"/>
      <w:lvlText w:val="%1.%2.%3.%4.%5."/>
      <w:lvlJc w:val="left"/>
      <w:pPr>
        <w:tabs>
          <w:tab w:val="num" w:pos="0"/>
        </w:tabs>
        <w:ind w:left="0" w:firstLine="567"/>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2F411186"/>
    <w:multiLevelType w:val="multilevel"/>
    <w:tmpl w:val="6DB65B7E"/>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F60437C"/>
    <w:multiLevelType w:val="multilevel"/>
    <w:tmpl w:val="3D68078E"/>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32734E21"/>
    <w:multiLevelType w:val="hybridMultilevel"/>
    <w:tmpl w:val="F7DC6B9C"/>
    <w:lvl w:ilvl="0" w:tplc="B76C5CF6">
      <w:start w:val="1"/>
      <w:numFmt w:val="bullet"/>
      <w:lvlText w:val="-"/>
      <w:lvlJc w:val="left"/>
      <w:pPr>
        <w:ind w:left="720" w:hanging="360"/>
      </w:pPr>
      <w:rPr>
        <w:rFonts w:ascii="Symbol" w:hAnsi="Symbol" w:hint="default"/>
      </w:rPr>
    </w:lvl>
    <w:lvl w:ilvl="1" w:tplc="E0F22442">
      <w:start w:val="1"/>
      <w:numFmt w:val="bullet"/>
      <w:lvlText w:val="o"/>
      <w:lvlJc w:val="left"/>
      <w:pPr>
        <w:ind w:left="1440" w:hanging="360"/>
      </w:pPr>
      <w:rPr>
        <w:rFonts w:ascii="Courier New" w:hAnsi="Courier New" w:hint="default"/>
      </w:rPr>
    </w:lvl>
    <w:lvl w:ilvl="2" w:tplc="5088FA4C">
      <w:start w:val="1"/>
      <w:numFmt w:val="bullet"/>
      <w:lvlText w:val=""/>
      <w:lvlJc w:val="left"/>
      <w:pPr>
        <w:ind w:left="2160" w:hanging="360"/>
      </w:pPr>
      <w:rPr>
        <w:rFonts w:ascii="Wingdings" w:hAnsi="Wingdings" w:hint="default"/>
      </w:rPr>
    </w:lvl>
    <w:lvl w:ilvl="3" w:tplc="E74CFE52">
      <w:start w:val="1"/>
      <w:numFmt w:val="bullet"/>
      <w:lvlText w:val=""/>
      <w:lvlJc w:val="left"/>
      <w:pPr>
        <w:ind w:left="2880" w:hanging="360"/>
      </w:pPr>
      <w:rPr>
        <w:rFonts w:ascii="Symbol" w:hAnsi="Symbol" w:hint="default"/>
      </w:rPr>
    </w:lvl>
    <w:lvl w:ilvl="4" w:tplc="413623F0">
      <w:start w:val="1"/>
      <w:numFmt w:val="bullet"/>
      <w:lvlText w:val="o"/>
      <w:lvlJc w:val="left"/>
      <w:pPr>
        <w:ind w:left="3600" w:hanging="360"/>
      </w:pPr>
      <w:rPr>
        <w:rFonts w:ascii="Courier New" w:hAnsi="Courier New" w:hint="default"/>
      </w:rPr>
    </w:lvl>
    <w:lvl w:ilvl="5" w:tplc="1D0CD038">
      <w:start w:val="1"/>
      <w:numFmt w:val="bullet"/>
      <w:lvlText w:val=""/>
      <w:lvlJc w:val="left"/>
      <w:pPr>
        <w:ind w:left="4320" w:hanging="360"/>
      </w:pPr>
      <w:rPr>
        <w:rFonts w:ascii="Wingdings" w:hAnsi="Wingdings" w:hint="default"/>
      </w:rPr>
    </w:lvl>
    <w:lvl w:ilvl="6" w:tplc="7DB038FE">
      <w:start w:val="1"/>
      <w:numFmt w:val="bullet"/>
      <w:lvlText w:val=""/>
      <w:lvlJc w:val="left"/>
      <w:pPr>
        <w:ind w:left="5040" w:hanging="360"/>
      </w:pPr>
      <w:rPr>
        <w:rFonts w:ascii="Symbol" w:hAnsi="Symbol" w:hint="default"/>
      </w:rPr>
    </w:lvl>
    <w:lvl w:ilvl="7" w:tplc="E78EF17E">
      <w:start w:val="1"/>
      <w:numFmt w:val="bullet"/>
      <w:lvlText w:val="o"/>
      <w:lvlJc w:val="left"/>
      <w:pPr>
        <w:ind w:left="5760" w:hanging="360"/>
      </w:pPr>
      <w:rPr>
        <w:rFonts w:ascii="Courier New" w:hAnsi="Courier New" w:hint="default"/>
      </w:rPr>
    </w:lvl>
    <w:lvl w:ilvl="8" w:tplc="F2867E9C">
      <w:start w:val="1"/>
      <w:numFmt w:val="bullet"/>
      <w:lvlText w:val=""/>
      <w:lvlJc w:val="left"/>
      <w:pPr>
        <w:ind w:left="6480" w:hanging="360"/>
      </w:pPr>
      <w:rPr>
        <w:rFonts w:ascii="Wingdings" w:hAnsi="Wingdings" w:hint="default"/>
      </w:rPr>
    </w:lvl>
  </w:abstractNum>
  <w:abstractNum w:abstractNumId="15" w15:restartNumberingAfterBreak="0">
    <w:nsid w:val="334475AD"/>
    <w:multiLevelType w:val="multilevel"/>
    <w:tmpl w:val="B6542A26"/>
    <w:lvl w:ilvl="0">
      <w:start w:val="9"/>
      <w:numFmt w:val="decimal"/>
      <w:lvlText w:val="%1."/>
      <w:lvlJc w:val="left"/>
      <w:pPr>
        <w:ind w:left="444" w:hanging="444"/>
      </w:pPr>
      <w:rPr>
        <w:rFonts w:hint="default"/>
        <w:b w:val="0"/>
      </w:rPr>
    </w:lvl>
    <w:lvl w:ilvl="1">
      <w:start w:val="1"/>
      <w:numFmt w:val="decimal"/>
      <w:lvlText w:val="%1.%2."/>
      <w:lvlJc w:val="left"/>
      <w:pPr>
        <w:ind w:left="1704" w:hanging="444"/>
      </w:pPr>
      <w:rPr>
        <w:rFonts w:hint="default"/>
        <w:b w:val="0"/>
      </w:rPr>
    </w:lvl>
    <w:lvl w:ilvl="2">
      <w:start w:val="1"/>
      <w:numFmt w:val="decimal"/>
      <w:lvlText w:val="%1.%2.%3."/>
      <w:lvlJc w:val="left"/>
      <w:pPr>
        <w:ind w:left="1004" w:hanging="720"/>
      </w:pPr>
      <w:rPr>
        <w:rFonts w:hint="default"/>
        <w:b w:val="0"/>
      </w:rPr>
    </w:lvl>
    <w:lvl w:ilvl="3">
      <w:start w:val="1"/>
      <w:numFmt w:val="decimal"/>
      <w:lvlText w:val="%1.%2.%3.%4."/>
      <w:lvlJc w:val="left"/>
      <w:pPr>
        <w:ind w:left="1146" w:hanging="720"/>
      </w:pPr>
      <w:rPr>
        <w:rFonts w:hint="default"/>
        <w:b w:val="0"/>
      </w:rPr>
    </w:lvl>
    <w:lvl w:ilvl="4">
      <w:start w:val="1"/>
      <w:numFmt w:val="decimal"/>
      <w:lvlText w:val="%1.%2.%3.%4.%5."/>
      <w:lvlJc w:val="left"/>
      <w:pPr>
        <w:ind w:left="1648" w:hanging="1080"/>
      </w:pPr>
      <w:rPr>
        <w:rFonts w:hint="default"/>
        <w:b w:val="0"/>
      </w:rPr>
    </w:lvl>
    <w:lvl w:ilvl="5">
      <w:start w:val="1"/>
      <w:numFmt w:val="decimal"/>
      <w:lvlText w:val="%1.%2.%3.%4.%5.%6."/>
      <w:lvlJc w:val="left"/>
      <w:pPr>
        <w:ind w:left="1790" w:hanging="1080"/>
      </w:pPr>
      <w:rPr>
        <w:rFonts w:hint="default"/>
        <w:b w:val="0"/>
      </w:rPr>
    </w:lvl>
    <w:lvl w:ilvl="6">
      <w:start w:val="1"/>
      <w:numFmt w:val="decimal"/>
      <w:lvlText w:val="%1.%2.%3.%4.%5.%6.%7."/>
      <w:lvlJc w:val="left"/>
      <w:pPr>
        <w:ind w:left="2292" w:hanging="1440"/>
      </w:pPr>
      <w:rPr>
        <w:rFonts w:hint="default"/>
        <w:b w:val="0"/>
      </w:rPr>
    </w:lvl>
    <w:lvl w:ilvl="7">
      <w:start w:val="1"/>
      <w:numFmt w:val="decimal"/>
      <w:lvlText w:val="%1.%2.%3.%4.%5.%6.%7.%8."/>
      <w:lvlJc w:val="left"/>
      <w:pPr>
        <w:ind w:left="2434" w:hanging="1440"/>
      </w:pPr>
      <w:rPr>
        <w:rFonts w:hint="default"/>
        <w:b w:val="0"/>
      </w:rPr>
    </w:lvl>
    <w:lvl w:ilvl="8">
      <w:start w:val="1"/>
      <w:numFmt w:val="decimal"/>
      <w:lvlText w:val="%1.%2.%3.%4.%5.%6.%7.%8.%9."/>
      <w:lvlJc w:val="left"/>
      <w:pPr>
        <w:ind w:left="2936" w:hanging="1800"/>
      </w:pPr>
      <w:rPr>
        <w:rFonts w:hint="default"/>
        <w:b w:val="0"/>
      </w:rPr>
    </w:lvl>
  </w:abstractNum>
  <w:abstractNum w:abstractNumId="16"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7" w15:restartNumberingAfterBreak="0">
    <w:nsid w:val="3B4170DF"/>
    <w:multiLevelType w:val="multilevel"/>
    <w:tmpl w:val="8326C862"/>
    <w:lvl w:ilvl="0">
      <w:start w:val="10"/>
      <w:numFmt w:val="decimal"/>
      <w:lvlText w:val="%1."/>
      <w:lvlJc w:val="left"/>
      <w:pPr>
        <w:ind w:left="480" w:hanging="480"/>
      </w:pPr>
      <w:rPr>
        <w:rFonts w:hint="default"/>
        <w:b w:val="0"/>
        <w:bCs w:val="0"/>
      </w:rPr>
    </w:lvl>
    <w:lvl w:ilvl="1">
      <w:start w:val="1"/>
      <w:numFmt w:val="decimal"/>
      <w:lvlText w:val="%1.%2."/>
      <w:lvlJc w:val="left"/>
      <w:pPr>
        <w:ind w:left="924" w:hanging="480"/>
      </w:pPr>
      <w:rPr>
        <w:rFonts w:hint="default"/>
      </w:rPr>
    </w:lvl>
    <w:lvl w:ilvl="2">
      <w:start w:val="1"/>
      <w:numFmt w:val="decimal"/>
      <w:lvlText w:val="%1.%2.%3."/>
      <w:lvlJc w:val="left"/>
      <w:pPr>
        <w:ind w:left="1608" w:hanging="720"/>
      </w:pPr>
      <w:rPr>
        <w:rFonts w:hint="default"/>
      </w:rPr>
    </w:lvl>
    <w:lvl w:ilvl="3">
      <w:start w:val="1"/>
      <w:numFmt w:val="decimal"/>
      <w:lvlText w:val="%1.%2.%3.%4."/>
      <w:lvlJc w:val="left"/>
      <w:pPr>
        <w:ind w:left="2052" w:hanging="720"/>
      </w:pPr>
      <w:rPr>
        <w:rFonts w:hint="default"/>
      </w:rPr>
    </w:lvl>
    <w:lvl w:ilvl="4">
      <w:start w:val="1"/>
      <w:numFmt w:val="decimal"/>
      <w:lvlText w:val="%1.%2.%3.%4.%5."/>
      <w:lvlJc w:val="left"/>
      <w:pPr>
        <w:ind w:left="2856" w:hanging="1080"/>
      </w:pPr>
      <w:rPr>
        <w:rFonts w:hint="default"/>
      </w:rPr>
    </w:lvl>
    <w:lvl w:ilvl="5">
      <w:start w:val="1"/>
      <w:numFmt w:val="decimal"/>
      <w:lvlText w:val="%1.%2.%3.%4.%5.%6."/>
      <w:lvlJc w:val="left"/>
      <w:pPr>
        <w:ind w:left="3300" w:hanging="1080"/>
      </w:pPr>
      <w:rPr>
        <w:rFonts w:hint="default"/>
      </w:rPr>
    </w:lvl>
    <w:lvl w:ilvl="6">
      <w:start w:val="1"/>
      <w:numFmt w:val="decimal"/>
      <w:lvlText w:val="%1.%2.%3.%4.%5.%6.%7."/>
      <w:lvlJc w:val="left"/>
      <w:pPr>
        <w:ind w:left="4104" w:hanging="1440"/>
      </w:pPr>
      <w:rPr>
        <w:rFonts w:hint="default"/>
      </w:rPr>
    </w:lvl>
    <w:lvl w:ilvl="7">
      <w:start w:val="1"/>
      <w:numFmt w:val="decimal"/>
      <w:lvlText w:val="%1.%2.%3.%4.%5.%6.%7.%8."/>
      <w:lvlJc w:val="left"/>
      <w:pPr>
        <w:ind w:left="4548" w:hanging="1440"/>
      </w:pPr>
      <w:rPr>
        <w:rFonts w:hint="default"/>
      </w:rPr>
    </w:lvl>
    <w:lvl w:ilvl="8">
      <w:start w:val="1"/>
      <w:numFmt w:val="decimal"/>
      <w:lvlText w:val="%1.%2.%3.%4.%5.%6.%7.%8.%9."/>
      <w:lvlJc w:val="left"/>
      <w:pPr>
        <w:ind w:left="5352" w:hanging="1800"/>
      </w:pPr>
      <w:rPr>
        <w:rFonts w:hint="default"/>
      </w:rPr>
    </w:lvl>
  </w:abstractNum>
  <w:abstractNum w:abstractNumId="18" w15:restartNumberingAfterBreak="0">
    <w:nsid w:val="3D3B463B"/>
    <w:multiLevelType w:val="multilevel"/>
    <w:tmpl w:val="FE1C1136"/>
    <w:lvl w:ilvl="0">
      <w:start w:val="1"/>
      <w:numFmt w:val="decimal"/>
      <w:lvlText w:val="%1."/>
      <w:lvlJc w:val="right"/>
      <w:pPr>
        <w:ind w:left="360" w:hanging="360"/>
      </w:pPr>
    </w:lvl>
    <w:lvl w:ilvl="1">
      <w:start w:val="1"/>
      <w:numFmt w:val="decimal"/>
      <w:pStyle w:val="Skaiiai2lygis"/>
      <w:lvlText w:val="%1.%2."/>
      <w:lvlJc w:val="left"/>
      <w:pPr>
        <w:tabs>
          <w:tab w:val="num" w:pos="792"/>
        </w:tabs>
        <w:ind w:left="792" w:hanging="432"/>
      </w:pPr>
      <w:rPr>
        <w:rFonts w:ascii="Trebuchet MS" w:hAnsi="Trebuchet MS" w:hint="default"/>
        <w:b w:val="0"/>
      </w:rPr>
    </w:lvl>
    <w:lvl w:ilvl="2">
      <w:start w:val="1"/>
      <w:numFmt w:val="decimal"/>
      <w:lvlText w:val="%1.%2.%3."/>
      <w:lvlJc w:val="left"/>
      <w:pPr>
        <w:tabs>
          <w:tab w:val="num" w:pos="1584"/>
        </w:tabs>
        <w:ind w:left="794" w:hanging="437"/>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9" w15:restartNumberingAfterBreak="0">
    <w:nsid w:val="3F1D0507"/>
    <w:multiLevelType w:val="multilevel"/>
    <w:tmpl w:val="F9EA33A4"/>
    <w:lvl w:ilvl="0">
      <w:start w:val="1"/>
      <w:numFmt w:val="decimal"/>
      <w:lvlText w:val="%1."/>
      <w:lvlJc w:val="left"/>
      <w:pPr>
        <w:tabs>
          <w:tab w:val="num" w:pos="0"/>
        </w:tabs>
        <w:ind w:left="720" w:hanging="360"/>
      </w:pPr>
    </w:lvl>
    <w:lvl w:ilvl="1">
      <w:start w:val="1"/>
      <w:numFmt w:val="decimal"/>
      <w:lvlText w:val="%1.%2."/>
      <w:lvlJc w:val="left"/>
      <w:pPr>
        <w:tabs>
          <w:tab w:val="num" w:pos="0"/>
        </w:tabs>
        <w:ind w:left="1440" w:hanging="720"/>
      </w:pPr>
    </w:lvl>
    <w:lvl w:ilvl="2">
      <w:start w:val="1"/>
      <w:numFmt w:val="decimal"/>
      <w:lvlText w:val="%1.%2.%3."/>
      <w:lvlJc w:val="left"/>
      <w:pPr>
        <w:tabs>
          <w:tab w:val="num" w:pos="0"/>
        </w:tabs>
        <w:ind w:left="2160" w:hanging="1080"/>
      </w:pPr>
    </w:lvl>
    <w:lvl w:ilvl="3">
      <w:start w:val="1"/>
      <w:numFmt w:val="decimal"/>
      <w:lvlText w:val="%1.%2.%3.%4."/>
      <w:lvlJc w:val="left"/>
      <w:pPr>
        <w:tabs>
          <w:tab w:val="num" w:pos="0"/>
        </w:tabs>
        <w:ind w:left="2520" w:hanging="1080"/>
      </w:pPr>
    </w:lvl>
    <w:lvl w:ilvl="4">
      <w:start w:val="1"/>
      <w:numFmt w:val="decimal"/>
      <w:lvlText w:val="%1.%2.%3.%4.%5."/>
      <w:lvlJc w:val="left"/>
      <w:pPr>
        <w:tabs>
          <w:tab w:val="num" w:pos="0"/>
        </w:tabs>
        <w:ind w:left="3240" w:hanging="1440"/>
      </w:pPr>
    </w:lvl>
    <w:lvl w:ilvl="5">
      <w:start w:val="1"/>
      <w:numFmt w:val="decimal"/>
      <w:lvlText w:val="%1.%2.%3.%4.%5.%6."/>
      <w:lvlJc w:val="left"/>
      <w:pPr>
        <w:tabs>
          <w:tab w:val="num" w:pos="0"/>
        </w:tabs>
        <w:ind w:left="3960" w:hanging="1800"/>
      </w:pPr>
    </w:lvl>
    <w:lvl w:ilvl="6">
      <w:start w:val="1"/>
      <w:numFmt w:val="decimal"/>
      <w:lvlText w:val="%1.%2.%3.%4.%5.%6.%7."/>
      <w:lvlJc w:val="left"/>
      <w:pPr>
        <w:tabs>
          <w:tab w:val="num" w:pos="0"/>
        </w:tabs>
        <w:ind w:left="4680" w:hanging="2160"/>
      </w:pPr>
    </w:lvl>
    <w:lvl w:ilvl="7">
      <w:start w:val="1"/>
      <w:numFmt w:val="decimal"/>
      <w:lvlText w:val="%1.%2.%3.%4.%5.%6.%7.%8."/>
      <w:lvlJc w:val="left"/>
      <w:pPr>
        <w:tabs>
          <w:tab w:val="num" w:pos="0"/>
        </w:tabs>
        <w:ind w:left="5040" w:hanging="2160"/>
      </w:pPr>
    </w:lvl>
    <w:lvl w:ilvl="8">
      <w:start w:val="1"/>
      <w:numFmt w:val="decimal"/>
      <w:lvlText w:val="%1.%2.%3.%4.%5.%6.%7.%8.%9."/>
      <w:lvlJc w:val="left"/>
      <w:pPr>
        <w:tabs>
          <w:tab w:val="num" w:pos="0"/>
        </w:tabs>
        <w:ind w:left="5760" w:hanging="2520"/>
      </w:pPr>
    </w:lvl>
  </w:abstractNum>
  <w:abstractNum w:abstractNumId="20" w15:restartNumberingAfterBreak="0">
    <w:nsid w:val="3FD054DD"/>
    <w:multiLevelType w:val="multilevel"/>
    <w:tmpl w:val="F96656F6"/>
    <w:lvl w:ilvl="0">
      <w:start w:val="1"/>
      <w:numFmt w:val="decimal"/>
      <w:lvlText w:val="%1."/>
      <w:lvlJc w:val="left"/>
      <w:pPr>
        <w:ind w:left="3148" w:hanging="454"/>
      </w:pPr>
      <w:rPr>
        <w:b w:val="0"/>
        <w:i w:val="0"/>
        <w:color w:val="auto"/>
      </w:rPr>
    </w:lvl>
    <w:lvl w:ilvl="1">
      <w:start w:val="1"/>
      <w:numFmt w:val="decimal"/>
      <w:lvlText w:val="%1.%2."/>
      <w:lvlJc w:val="left"/>
      <w:pPr>
        <w:ind w:left="1617" w:hanging="624"/>
      </w:pPr>
      <w:rPr>
        <w:rFonts w:hint="default"/>
        <w:b w:val="0"/>
        <w:i w:val="0"/>
      </w:rPr>
    </w:lvl>
    <w:lvl w:ilvl="2">
      <w:start w:val="1"/>
      <w:numFmt w:val="decimal"/>
      <w:lvlText w:val="%1.%2.%3."/>
      <w:lvlJc w:val="left"/>
      <w:pPr>
        <w:ind w:left="2978" w:hanging="851"/>
      </w:pPr>
      <w:rPr>
        <w:rFonts w:hint="default"/>
      </w:rPr>
    </w:lvl>
    <w:lvl w:ilvl="3">
      <w:start w:val="1"/>
      <w:numFmt w:val="decimal"/>
      <w:lvlText w:val="%1.%2.%3.%4."/>
      <w:lvlJc w:val="left"/>
      <w:pPr>
        <w:ind w:left="1191" w:hanging="119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3B1218A"/>
    <w:multiLevelType w:val="multilevel"/>
    <w:tmpl w:val="E65CD33A"/>
    <w:styleLink w:val="WWNum35"/>
    <w:lvl w:ilvl="0">
      <w:start w:val="1"/>
      <w:numFmt w:val="decimal"/>
      <w:lvlText w:val="%1."/>
      <w:lvlJc w:val="right"/>
      <w:pPr>
        <w:ind w:left="360" w:hanging="360"/>
      </w:pPr>
    </w:lvl>
    <w:lvl w:ilvl="1">
      <w:start w:val="1"/>
      <w:numFmt w:val="decimal"/>
      <w:lvlText w:val="%1.%2."/>
      <w:lvlJc w:val="left"/>
      <w:pPr>
        <w:ind w:left="792" w:hanging="432"/>
      </w:pPr>
      <w:rPr>
        <w:rFonts w:ascii="Trebuchet MS" w:hAnsi="Trebuchet MS"/>
        <w:b w:val="0"/>
      </w:rPr>
    </w:lvl>
    <w:lvl w:ilvl="2">
      <w:start w:val="1"/>
      <w:numFmt w:val="decimal"/>
      <w:lvlText w:val="%1.%2.%3."/>
      <w:lvlJc w:val="left"/>
      <w:pPr>
        <w:ind w:left="794" w:hanging="437"/>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6AA2A5C"/>
    <w:multiLevelType w:val="multilevel"/>
    <w:tmpl w:val="A6B894D0"/>
    <w:lvl w:ilvl="0">
      <w:start w:val="1"/>
      <w:numFmt w:val="decimal"/>
      <w:suff w:val="space"/>
      <w:lvlText w:val="%1."/>
      <w:lvlJc w:val="left"/>
      <w:pPr>
        <w:tabs>
          <w:tab w:val="num" w:pos="0"/>
        </w:tabs>
        <w:ind w:left="0" w:firstLine="0"/>
      </w:pPr>
      <w:rPr>
        <w:rFonts w:asciiTheme="minorHAnsi" w:hAnsiTheme="minorHAnsi" w:cstheme="minorHAnsi"/>
        <w:b w:val="0"/>
        <w:bCs w:val="0"/>
        <w:i w:val="0"/>
        <w:iCs/>
        <w:color w:val="auto"/>
        <w:sz w:val="21"/>
        <w:szCs w:val="21"/>
      </w:rPr>
    </w:lvl>
    <w:lvl w:ilvl="1">
      <w:start w:val="1"/>
      <w:numFmt w:val="decimal"/>
      <w:lvlText w:val="%1.%2."/>
      <w:lvlJc w:val="left"/>
      <w:pPr>
        <w:tabs>
          <w:tab w:val="num" w:pos="0"/>
        </w:tabs>
        <w:ind w:left="720" w:hanging="360"/>
      </w:pPr>
      <w:rPr>
        <w:rFonts w:asciiTheme="minorHAnsi" w:hAnsiTheme="minorHAnsi" w:cstheme="minorHAnsi"/>
        <w:b w:val="0"/>
        <w:bCs w:val="0"/>
        <w:color w:val="auto"/>
        <w:sz w:val="21"/>
        <w:szCs w:val="21"/>
      </w:rPr>
    </w:lvl>
    <w:lvl w:ilvl="2">
      <w:start w:val="1"/>
      <w:numFmt w:val="decimal"/>
      <w:lvlText w:val="%1.%2.%3."/>
      <w:lvlJc w:val="left"/>
      <w:pPr>
        <w:tabs>
          <w:tab w:val="num" w:pos="0"/>
        </w:tabs>
        <w:ind w:left="1440" w:hanging="720"/>
      </w:pPr>
      <w:rPr>
        <w:rFonts w:asciiTheme="minorHAnsi" w:hAnsiTheme="minorHAnsi" w:cstheme="minorHAnsi"/>
        <w:sz w:val="21"/>
        <w:szCs w:val="21"/>
      </w:rPr>
    </w:lvl>
    <w:lvl w:ilvl="3">
      <w:start w:val="1"/>
      <w:numFmt w:val="decimal"/>
      <w:lvlText w:val="%1.%2.%3.%4."/>
      <w:lvlJc w:val="left"/>
      <w:pPr>
        <w:tabs>
          <w:tab w:val="num" w:pos="0"/>
        </w:tabs>
        <w:ind w:left="1800" w:hanging="720"/>
      </w:pPr>
      <w:rPr>
        <w:rFonts w:asciiTheme="minorHAnsi" w:hAnsiTheme="minorHAnsi" w:cstheme="minorHAnsi"/>
        <w:sz w:val="22"/>
      </w:rPr>
    </w:lvl>
    <w:lvl w:ilvl="4">
      <w:start w:val="1"/>
      <w:numFmt w:val="decimal"/>
      <w:lvlText w:val="%1.%2.%3.%4.%5."/>
      <w:lvlJc w:val="left"/>
      <w:pPr>
        <w:tabs>
          <w:tab w:val="num" w:pos="0"/>
        </w:tabs>
        <w:ind w:left="2520" w:hanging="1080"/>
      </w:pPr>
      <w:rPr>
        <w:rFonts w:asciiTheme="minorHAnsi" w:hAnsiTheme="minorHAnsi" w:cstheme="minorHAnsi"/>
        <w:sz w:val="22"/>
      </w:rPr>
    </w:lvl>
    <w:lvl w:ilvl="5">
      <w:start w:val="1"/>
      <w:numFmt w:val="decimal"/>
      <w:lvlText w:val="%1.%2.%3.%4.%5.%6."/>
      <w:lvlJc w:val="left"/>
      <w:pPr>
        <w:tabs>
          <w:tab w:val="num" w:pos="0"/>
        </w:tabs>
        <w:ind w:left="2880" w:hanging="1080"/>
      </w:pPr>
      <w:rPr>
        <w:rFonts w:asciiTheme="minorHAnsi" w:hAnsiTheme="minorHAnsi" w:cstheme="minorHAnsi"/>
        <w:sz w:val="22"/>
      </w:rPr>
    </w:lvl>
    <w:lvl w:ilvl="6">
      <w:start w:val="1"/>
      <w:numFmt w:val="decimal"/>
      <w:lvlText w:val="%1.%2.%3.%4.%5.%6.%7."/>
      <w:lvlJc w:val="left"/>
      <w:pPr>
        <w:tabs>
          <w:tab w:val="num" w:pos="0"/>
        </w:tabs>
        <w:ind w:left="3600" w:hanging="1440"/>
      </w:pPr>
      <w:rPr>
        <w:rFonts w:asciiTheme="minorHAnsi" w:hAnsiTheme="minorHAnsi" w:cstheme="minorHAnsi"/>
        <w:sz w:val="22"/>
      </w:rPr>
    </w:lvl>
    <w:lvl w:ilvl="7">
      <w:start w:val="1"/>
      <w:numFmt w:val="decimal"/>
      <w:lvlText w:val="%1.%2.%3.%4.%5.%6.%7.%8."/>
      <w:lvlJc w:val="left"/>
      <w:pPr>
        <w:tabs>
          <w:tab w:val="num" w:pos="0"/>
        </w:tabs>
        <w:ind w:left="3960" w:hanging="1440"/>
      </w:pPr>
      <w:rPr>
        <w:rFonts w:asciiTheme="minorHAnsi" w:hAnsiTheme="minorHAnsi" w:cstheme="minorHAnsi"/>
        <w:sz w:val="22"/>
      </w:rPr>
    </w:lvl>
    <w:lvl w:ilvl="8">
      <w:start w:val="1"/>
      <w:numFmt w:val="decimal"/>
      <w:lvlText w:val="%1.%2.%3.%4.%5.%6.%7.%8.%9."/>
      <w:lvlJc w:val="left"/>
      <w:pPr>
        <w:tabs>
          <w:tab w:val="num" w:pos="0"/>
        </w:tabs>
        <w:ind w:left="4680" w:hanging="1800"/>
      </w:pPr>
      <w:rPr>
        <w:rFonts w:asciiTheme="minorHAnsi" w:hAnsiTheme="minorHAnsi" w:cstheme="minorHAnsi"/>
        <w:sz w:val="22"/>
      </w:rPr>
    </w:lvl>
  </w:abstractNum>
  <w:abstractNum w:abstractNumId="23" w15:restartNumberingAfterBreak="0">
    <w:nsid w:val="49AC1E0C"/>
    <w:multiLevelType w:val="multilevel"/>
    <w:tmpl w:val="F312869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5" w15:restartNumberingAfterBreak="0">
    <w:nsid w:val="4CDB380B"/>
    <w:multiLevelType w:val="multilevel"/>
    <w:tmpl w:val="7C763A62"/>
    <w:lvl w:ilvl="0">
      <w:start w:val="43"/>
      <w:numFmt w:val="decimal"/>
      <w:lvlText w:val="%1."/>
      <w:lvlJc w:val="left"/>
      <w:pPr>
        <w:ind w:left="3148" w:hanging="454"/>
      </w:pPr>
      <w:rPr>
        <w:rFonts w:hint="default"/>
        <w:b w:val="0"/>
        <w:i w:val="0"/>
        <w:color w:val="auto"/>
      </w:rPr>
    </w:lvl>
    <w:lvl w:ilvl="1">
      <w:start w:val="44"/>
      <w:numFmt w:val="decimal"/>
      <w:lvlText w:val="%1.%2."/>
      <w:lvlJc w:val="left"/>
      <w:pPr>
        <w:ind w:left="1617" w:hanging="624"/>
      </w:pPr>
      <w:rPr>
        <w:rFonts w:hint="default"/>
        <w:b w:val="0"/>
        <w:i w:val="0"/>
      </w:rPr>
    </w:lvl>
    <w:lvl w:ilvl="2">
      <w:start w:val="1"/>
      <w:numFmt w:val="decimal"/>
      <w:lvlText w:val="%1.%2.%3."/>
      <w:lvlJc w:val="left"/>
      <w:pPr>
        <w:ind w:left="2978" w:hanging="851"/>
      </w:pPr>
      <w:rPr>
        <w:rFonts w:hint="default"/>
      </w:rPr>
    </w:lvl>
    <w:lvl w:ilvl="3">
      <w:start w:val="1"/>
      <w:numFmt w:val="decimal"/>
      <w:lvlText w:val="%1.%2.%3.%4."/>
      <w:lvlJc w:val="left"/>
      <w:pPr>
        <w:ind w:left="1191" w:hanging="119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00809CB"/>
    <w:multiLevelType w:val="multilevel"/>
    <w:tmpl w:val="10E0E38C"/>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i w:val="0"/>
        <w:iCs w:val="0"/>
        <w:color w:val="auto"/>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7" w15:restartNumberingAfterBreak="0">
    <w:nsid w:val="50330C72"/>
    <w:multiLevelType w:val="multilevel"/>
    <w:tmpl w:val="5A74919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 w15:restartNumberingAfterBreak="0">
    <w:nsid w:val="575D4288"/>
    <w:multiLevelType w:val="multilevel"/>
    <w:tmpl w:val="16AC0516"/>
    <w:styleLink w:val="WWNum36"/>
    <w:lvl w:ilvl="0">
      <w:start w:val="1"/>
      <w:numFmt w:val="decimal"/>
      <w:lvlText w:val="%1."/>
      <w:lvlJc w:val="left"/>
      <w:pPr>
        <w:ind w:left="720" w:hanging="360"/>
      </w:pPr>
      <w:rPr>
        <w:b w:val="0"/>
        <w:bCs w:val="0"/>
      </w:rPr>
    </w:lvl>
    <w:lvl w:ilvl="1">
      <w:start w:val="1"/>
      <w:numFmt w:val="decimal"/>
      <w:lvlText w:val="%1.%2."/>
      <w:lvlJc w:val="left"/>
      <w:pPr>
        <w:ind w:left="1069" w:hanging="360"/>
      </w:pPr>
    </w:lvl>
    <w:lvl w:ilvl="2">
      <w:start w:val="1"/>
      <w:numFmt w:val="decimal"/>
      <w:lvlText w:val="%1.%2.%3."/>
      <w:lvlJc w:val="left"/>
      <w:pPr>
        <w:ind w:left="1494" w:hanging="720"/>
      </w:pPr>
    </w:lvl>
    <w:lvl w:ilvl="3">
      <w:start w:val="1"/>
      <w:numFmt w:val="decimal"/>
      <w:lvlText w:val="%1.%2.%3.%4."/>
      <w:lvlJc w:val="left"/>
      <w:pPr>
        <w:ind w:left="1701" w:hanging="720"/>
      </w:pPr>
    </w:lvl>
    <w:lvl w:ilvl="4">
      <w:start w:val="1"/>
      <w:numFmt w:val="decimal"/>
      <w:lvlText w:val="%1.%2.%3.%4.%5."/>
      <w:lvlJc w:val="left"/>
      <w:pPr>
        <w:ind w:left="2268" w:hanging="1080"/>
      </w:pPr>
    </w:lvl>
    <w:lvl w:ilvl="5">
      <w:start w:val="1"/>
      <w:numFmt w:val="decimal"/>
      <w:lvlText w:val="%1.%2.%3.%4.%5.%6."/>
      <w:lvlJc w:val="left"/>
      <w:pPr>
        <w:ind w:left="2475" w:hanging="1080"/>
      </w:pPr>
    </w:lvl>
    <w:lvl w:ilvl="6">
      <w:start w:val="1"/>
      <w:numFmt w:val="decimal"/>
      <w:lvlText w:val="%1.%2.%3.%4.%5.%6.%7."/>
      <w:lvlJc w:val="left"/>
      <w:pPr>
        <w:ind w:left="3042" w:hanging="1440"/>
      </w:pPr>
    </w:lvl>
    <w:lvl w:ilvl="7">
      <w:start w:val="1"/>
      <w:numFmt w:val="decimal"/>
      <w:lvlText w:val="%1.%2.%3.%4.%5.%6.%7.%8."/>
      <w:lvlJc w:val="left"/>
      <w:pPr>
        <w:ind w:left="3249" w:hanging="1440"/>
      </w:pPr>
    </w:lvl>
    <w:lvl w:ilvl="8">
      <w:start w:val="1"/>
      <w:numFmt w:val="decimal"/>
      <w:lvlText w:val="%1.%2.%3.%4.%5.%6.%7.%8.%9."/>
      <w:lvlJc w:val="left"/>
      <w:pPr>
        <w:ind w:left="3816" w:hanging="1800"/>
      </w:pPr>
    </w:lvl>
  </w:abstractNum>
  <w:abstractNum w:abstractNumId="29" w15:restartNumberingAfterBreak="0">
    <w:nsid w:val="596C4280"/>
    <w:multiLevelType w:val="multilevel"/>
    <w:tmpl w:val="D2B283DC"/>
    <w:lvl w:ilvl="0">
      <w:start w:val="9"/>
      <w:numFmt w:val="decimal"/>
      <w:lvlText w:val="%1."/>
      <w:lvlJc w:val="left"/>
      <w:pPr>
        <w:tabs>
          <w:tab w:val="num" w:pos="0"/>
        </w:tabs>
        <w:ind w:left="720" w:hanging="360"/>
      </w:pPr>
      <w:rPr>
        <w:rFonts w:hint="default"/>
      </w:rPr>
    </w:lvl>
    <w:lvl w:ilvl="1">
      <w:start w:val="1"/>
      <w:numFmt w:val="decimal"/>
      <w:lvlText w:val="%1.%2."/>
      <w:lvlJc w:val="left"/>
      <w:pPr>
        <w:tabs>
          <w:tab w:val="num" w:pos="0"/>
        </w:tabs>
        <w:ind w:left="1440" w:hanging="720"/>
      </w:pPr>
      <w:rPr>
        <w:rFonts w:hint="default"/>
      </w:rPr>
    </w:lvl>
    <w:lvl w:ilvl="2">
      <w:start w:val="1"/>
      <w:numFmt w:val="decimal"/>
      <w:lvlText w:val="%1.%2.%3."/>
      <w:lvlJc w:val="left"/>
      <w:pPr>
        <w:tabs>
          <w:tab w:val="num" w:pos="0"/>
        </w:tabs>
        <w:ind w:left="2160" w:hanging="1080"/>
      </w:pPr>
      <w:rPr>
        <w:rFonts w:hint="default"/>
      </w:rPr>
    </w:lvl>
    <w:lvl w:ilvl="3">
      <w:start w:val="1"/>
      <w:numFmt w:val="decimal"/>
      <w:lvlText w:val="%1.%2.%3.%4."/>
      <w:lvlJc w:val="left"/>
      <w:pPr>
        <w:tabs>
          <w:tab w:val="num" w:pos="0"/>
        </w:tabs>
        <w:ind w:left="2520" w:hanging="1080"/>
      </w:pPr>
      <w:rPr>
        <w:rFonts w:hint="default"/>
      </w:rPr>
    </w:lvl>
    <w:lvl w:ilvl="4">
      <w:start w:val="1"/>
      <w:numFmt w:val="decimal"/>
      <w:lvlText w:val="%1.%2.%3.%4.%5."/>
      <w:lvlJc w:val="left"/>
      <w:pPr>
        <w:tabs>
          <w:tab w:val="num" w:pos="0"/>
        </w:tabs>
        <w:ind w:left="3240" w:hanging="1440"/>
      </w:pPr>
      <w:rPr>
        <w:rFonts w:hint="default"/>
      </w:rPr>
    </w:lvl>
    <w:lvl w:ilvl="5">
      <w:start w:val="1"/>
      <w:numFmt w:val="decimal"/>
      <w:lvlText w:val="%1.%2.%3.%4.%5.%6."/>
      <w:lvlJc w:val="left"/>
      <w:pPr>
        <w:tabs>
          <w:tab w:val="num" w:pos="0"/>
        </w:tabs>
        <w:ind w:left="3960" w:hanging="1800"/>
      </w:pPr>
      <w:rPr>
        <w:rFonts w:hint="default"/>
      </w:rPr>
    </w:lvl>
    <w:lvl w:ilvl="6">
      <w:start w:val="1"/>
      <w:numFmt w:val="decimal"/>
      <w:lvlText w:val="%1.%2.%3.%4.%5.%6.%7."/>
      <w:lvlJc w:val="left"/>
      <w:pPr>
        <w:tabs>
          <w:tab w:val="num" w:pos="0"/>
        </w:tabs>
        <w:ind w:left="4680" w:hanging="2160"/>
      </w:pPr>
      <w:rPr>
        <w:rFonts w:hint="default"/>
      </w:rPr>
    </w:lvl>
    <w:lvl w:ilvl="7">
      <w:start w:val="1"/>
      <w:numFmt w:val="decimal"/>
      <w:lvlText w:val="%1.%2.%3.%4.%5.%6.%7.%8."/>
      <w:lvlJc w:val="left"/>
      <w:pPr>
        <w:tabs>
          <w:tab w:val="num" w:pos="0"/>
        </w:tabs>
        <w:ind w:left="5040" w:hanging="2160"/>
      </w:pPr>
      <w:rPr>
        <w:rFonts w:hint="default"/>
      </w:rPr>
    </w:lvl>
    <w:lvl w:ilvl="8">
      <w:start w:val="1"/>
      <w:numFmt w:val="decimal"/>
      <w:lvlText w:val="%1.%2.%3.%4.%5.%6.%7.%8.%9."/>
      <w:lvlJc w:val="left"/>
      <w:pPr>
        <w:tabs>
          <w:tab w:val="num" w:pos="0"/>
        </w:tabs>
        <w:ind w:left="5760" w:hanging="2520"/>
      </w:pPr>
      <w:rPr>
        <w:rFonts w:hint="default"/>
      </w:rPr>
    </w:lvl>
  </w:abstractNum>
  <w:abstractNum w:abstractNumId="30" w15:restartNumberingAfterBreak="0">
    <w:nsid w:val="5DBC4CCF"/>
    <w:multiLevelType w:val="hybridMultilevel"/>
    <w:tmpl w:val="F7DC45DA"/>
    <w:lvl w:ilvl="0" w:tplc="0409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32"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1919DE"/>
    <w:multiLevelType w:val="multilevel"/>
    <w:tmpl w:val="57EEDDEC"/>
    <w:lvl w:ilvl="0">
      <w:start w:val="9"/>
      <w:numFmt w:val="decimal"/>
      <w:lvlText w:val="%1."/>
      <w:lvlJc w:val="left"/>
      <w:pPr>
        <w:ind w:left="1069" w:hanging="360"/>
      </w:pPr>
      <w:rPr>
        <w:rFonts w:hint="default"/>
        <w:b w:val="0"/>
        <w:bCs/>
      </w:rPr>
    </w:lvl>
    <w:lvl w:ilvl="1">
      <w:start w:val="1"/>
      <w:numFmt w:val="decimal"/>
      <w:isLgl/>
      <w:lvlText w:val="%1.%2."/>
      <w:lvlJc w:val="left"/>
      <w:pPr>
        <w:ind w:left="1189" w:hanging="480"/>
      </w:pPr>
      <w:rPr>
        <w:rFonts w:hint="default"/>
        <w:b w:val="0"/>
        <w:bCs w:val="0"/>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5" w15:restartNumberingAfterBreak="0">
    <w:nsid w:val="65BD4313"/>
    <w:multiLevelType w:val="multilevel"/>
    <w:tmpl w:val="0F8846F0"/>
    <w:lvl w:ilvl="0">
      <w:start w:val="1"/>
      <w:numFmt w:val="decimal"/>
      <w:lvlText w:val="%1."/>
      <w:lvlJc w:val="left"/>
      <w:pPr>
        <w:ind w:left="720" w:hanging="360"/>
      </w:pPr>
      <w:rPr>
        <w:b w:val="0"/>
        <w:bCs w:val="0"/>
      </w:rPr>
    </w:lvl>
    <w:lvl w:ilvl="1">
      <w:start w:val="1"/>
      <w:numFmt w:val="decimal"/>
      <w:isLgl/>
      <w:lvlText w:val="%1.%2."/>
      <w:lvlJc w:val="left"/>
      <w:pPr>
        <w:ind w:left="1069" w:hanging="360"/>
      </w:pPr>
    </w:lvl>
    <w:lvl w:ilvl="2">
      <w:start w:val="1"/>
      <w:numFmt w:val="decimal"/>
      <w:isLgl/>
      <w:lvlText w:val="%1.%2.%3."/>
      <w:lvlJc w:val="left"/>
      <w:pPr>
        <w:ind w:left="1494" w:hanging="720"/>
      </w:pPr>
    </w:lvl>
    <w:lvl w:ilvl="3">
      <w:start w:val="1"/>
      <w:numFmt w:val="decimal"/>
      <w:isLgl/>
      <w:lvlText w:val="%1.%2.%3.%4."/>
      <w:lvlJc w:val="left"/>
      <w:pPr>
        <w:ind w:left="1701" w:hanging="720"/>
      </w:pPr>
    </w:lvl>
    <w:lvl w:ilvl="4">
      <w:start w:val="1"/>
      <w:numFmt w:val="decimal"/>
      <w:isLgl/>
      <w:lvlText w:val="%1.%2.%3.%4.%5."/>
      <w:lvlJc w:val="left"/>
      <w:pPr>
        <w:ind w:left="2268" w:hanging="1080"/>
      </w:pPr>
    </w:lvl>
    <w:lvl w:ilvl="5">
      <w:start w:val="1"/>
      <w:numFmt w:val="decimal"/>
      <w:isLgl/>
      <w:lvlText w:val="%1.%2.%3.%4.%5.%6."/>
      <w:lvlJc w:val="left"/>
      <w:pPr>
        <w:ind w:left="2475" w:hanging="1080"/>
      </w:pPr>
    </w:lvl>
    <w:lvl w:ilvl="6">
      <w:start w:val="1"/>
      <w:numFmt w:val="decimal"/>
      <w:isLgl/>
      <w:lvlText w:val="%1.%2.%3.%4.%5.%6.%7."/>
      <w:lvlJc w:val="left"/>
      <w:pPr>
        <w:ind w:left="3042" w:hanging="1440"/>
      </w:pPr>
    </w:lvl>
    <w:lvl w:ilvl="7">
      <w:start w:val="1"/>
      <w:numFmt w:val="decimal"/>
      <w:isLgl/>
      <w:lvlText w:val="%1.%2.%3.%4.%5.%6.%7.%8."/>
      <w:lvlJc w:val="left"/>
      <w:pPr>
        <w:ind w:left="3249" w:hanging="1440"/>
      </w:pPr>
    </w:lvl>
    <w:lvl w:ilvl="8">
      <w:start w:val="1"/>
      <w:numFmt w:val="decimal"/>
      <w:isLgl/>
      <w:lvlText w:val="%1.%2.%3.%4.%5.%6.%7.%8.%9."/>
      <w:lvlJc w:val="left"/>
      <w:pPr>
        <w:ind w:left="3816" w:hanging="1800"/>
      </w:pPr>
    </w:lvl>
  </w:abstractNum>
  <w:abstractNum w:abstractNumId="3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7" w15:restartNumberingAfterBreak="0">
    <w:nsid w:val="69EB3B60"/>
    <w:multiLevelType w:val="multilevel"/>
    <w:tmpl w:val="2C4E049E"/>
    <w:lvl w:ilvl="0">
      <w:start w:val="3"/>
      <w:numFmt w:val="decimal"/>
      <w:lvlText w:val="%1."/>
      <w:lvlJc w:val="left"/>
      <w:pPr>
        <w:ind w:left="360" w:hanging="360"/>
      </w:pPr>
      <w:rPr>
        <w:rFonts w:eastAsia="Calibri" w:hint="default"/>
        <w:color w:val="auto"/>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3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9"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ABA3138"/>
    <w:multiLevelType w:val="multilevel"/>
    <w:tmpl w:val="D09EEA2E"/>
    <w:lvl w:ilvl="0">
      <w:start w:val="52"/>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1"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2"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3" w15:restartNumberingAfterBreak="0">
    <w:nsid w:val="6F456925"/>
    <w:multiLevelType w:val="multilevel"/>
    <w:tmpl w:val="0EB230B4"/>
    <w:lvl w:ilvl="0">
      <w:start w:val="9"/>
      <w:numFmt w:val="decimal"/>
      <w:lvlText w:val="%1."/>
      <w:lvlJc w:val="left"/>
      <w:pPr>
        <w:tabs>
          <w:tab w:val="num" w:pos="0"/>
        </w:tabs>
        <w:ind w:left="720" w:hanging="360"/>
      </w:pPr>
      <w:rPr>
        <w:rFonts w:hint="default"/>
      </w:rPr>
    </w:lvl>
    <w:lvl w:ilvl="1">
      <w:start w:val="1"/>
      <w:numFmt w:val="decimal"/>
      <w:lvlText w:val="%1.%2."/>
      <w:lvlJc w:val="left"/>
      <w:pPr>
        <w:tabs>
          <w:tab w:val="num" w:pos="0"/>
        </w:tabs>
        <w:ind w:left="1440" w:hanging="720"/>
      </w:pPr>
      <w:rPr>
        <w:rFonts w:hint="default"/>
      </w:rPr>
    </w:lvl>
    <w:lvl w:ilvl="2">
      <w:start w:val="1"/>
      <w:numFmt w:val="decimal"/>
      <w:lvlText w:val="%1.%2.%3."/>
      <w:lvlJc w:val="left"/>
      <w:pPr>
        <w:tabs>
          <w:tab w:val="num" w:pos="0"/>
        </w:tabs>
        <w:ind w:left="2160" w:hanging="1080"/>
      </w:pPr>
      <w:rPr>
        <w:rFonts w:hint="default"/>
      </w:rPr>
    </w:lvl>
    <w:lvl w:ilvl="3">
      <w:start w:val="1"/>
      <w:numFmt w:val="decimal"/>
      <w:lvlText w:val="%1.%2.%3.%4."/>
      <w:lvlJc w:val="left"/>
      <w:pPr>
        <w:tabs>
          <w:tab w:val="num" w:pos="0"/>
        </w:tabs>
        <w:ind w:left="2520" w:hanging="1080"/>
      </w:pPr>
      <w:rPr>
        <w:rFonts w:hint="default"/>
      </w:rPr>
    </w:lvl>
    <w:lvl w:ilvl="4">
      <w:start w:val="1"/>
      <w:numFmt w:val="decimal"/>
      <w:lvlText w:val="%1.%2.%3.%4.%5."/>
      <w:lvlJc w:val="left"/>
      <w:pPr>
        <w:tabs>
          <w:tab w:val="num" w:pos="0"/>
        </w:tabs>
        <w:ind w:left="3240" w:hanging="1440"/>
      </w:pPr>
      <w:rPr>
        <w:rFonts w:hint="default"/>
      </w:rPr>
    </w:lvl>
    <w:lvl w:ilvl="5">
      <w:start w:val="1"/>
      <w:numFmt w:val="decimal"/>
      <w:lvlText w:val="%1.%2.%3.%4.%5.%6."/>
      <w:lvlJc w:val="left"/>
      <w:pPr>
        <w:tabs>
          <w:tab w:val="num" w:pos="0"/>
        </w:tabs>
        <w:ind w:left="3960" w:hanging="1800"/>
      </w:pPr>
      <w:rPr>
        <w:rFonts w:hint="default"/>
      </w:rPr>
    </w:lvl>
    <w:lvl w:ilvl="6">
      <w:start w:val="1"/>
      <w:numFmt w:val="decimal"/>
      <w:lvlText w:val="%1.%2.%3.%4.%5.%6.%7."/>
      <w:lvlJc w:val="left"/>
      <w:pPr>
        <w:tabs>
          <w:tab w:val="num" w:pos="0"/>
        </w:tabs>
        <w:ind w:left="4680" w:hanging="2160"/>
      </w:pPr>
      <w:rPr>
        <w:rFonts w:hint="default"/>
      </w:rPr>
    </w:lvl>
    <w:lvl w:ilvl="7">
      <w:start w:val="1"/>
      <w:numFmt w:val="decimal"/>
      <w:lvlText w:val="%1.%2.%3.%4.%5.%6.%7.%8."/>
      <w:lvlJc w:val="left"/>
      <w:pPr>
        <w:tabs>
          <w:tab w:val="num" w:pos="0"/>
        </w:tabs>
        <w:ind w:left="5040" w:hanging="2160"/>
      </w:pPr>
      <w:rPr>
        <w:rFonts w:hint="default"/>
      </w:rPr>
    </w:lvl>
    <w:lvl w:ilvl="8">
      <w:start w:val="1"/>
      <w:numFmt w:val="decimal"/>
      <w:lvlText w:val="%1.%2.%3.%4.%5.%6.%7.%8.%9."/>
      <w:lvlJc w:val="left"/>
      <w:pPr>
        <w:tabs>
          <w:tab w:val="num" w:pos="0"/>
        </w:tabs>
        <w:ind w:left="5760" w:hanging="2520"/>
      </w:pPr>
      <w:rPr>
        <w:rFonts w:hint="default"/>
      </w:rPr>
    </w:lvl>
  </w:abstractNum>
  <w:abstractNum w:abstractNumId="44" w15:restartNumberingAfterBreak="0">
    <w:nsid w:val="729C1A31"/>
    <w:multiLevelType w:val="hybridMultilevel"/>
    <w:tmpl w:val="A156D45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5" w15:restartNumberingAfterBreak="0">
    <w:nsid w:val="746F1239"/>
    <w:multiLevelType w:val="multilevel"/>
    <w:tmpl w:val="B8B45590"/>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4"/>
        <w:szCs w:val="24"/>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46" w15:restartNumberingAfterBreak="0">
    <w:nsid w:val="78356BD1"/>
    <w:multiLevelType w:val="multilevel"/>
    <w:tmpl w:val="13445AB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2"/>
  </w:num>
  <w:num w:numId="2">
    <w:abstractNumId w:val="5"/>
  </w:num>
  <w:num w:numId="3">
    <w:abstractNumId w:val="32"/>
  </w:num>
  <w:num w:numId="4">
    <w:abstractNumId w:val="38"/>
  </w:num>
  <w:num w:numId="5">
    <w:abstractNumId w:val="45"/>
  </w:num>
  <w:num w:numId="6">
    <w:abstractNumId w:val="3"/>
  </w:num>
  <w:num w:numId="7">
    <w:abstractNumId w:val="37"/>
  </w:num>
  <w:num w:numId="8">
    <w:abstractNumId w:val="26"/>
  </w:num>
  <w:num w:numId="9">
    <w:abstractNumId w:val="41"/>
  </w:num>
  <w:num w:numId="10">
    <w:abstractNumId w:val="24"/>
  </w:num>
  <w:num w:numId="1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3"/>
  </w:num>
  <w:num w:numId="13">
    <w:abstractNumId w:val="46"/>
  </w:num>
  <w:num w:numId="14">
    <w:abstractNumId w:val="9"/>
  </w:num>
  <w:num w:numId="15">
    <w:abstractNumId w:val="22"/>
  </w:num>
  <w:num w:numId="16">
    <w:abstractNumId w:val="13"/>
  </w:num>
  <w:num w:numId="17">
    <w:abstractNumId w:val="10"/>
  </w:num>
  <w:num w:numId="18">
    <w:abstractNumId w:val="27"/>
  </w:num>
  <w:num w:numId="19">
    <w:abstractNumId w:val="19"/>
  </w:num>
  <w:num w:numId="20">
    <w:abstractNumId w:val="20"/>
  </w:num>
  <w:num w:numId="21">
    <w:abstractNumId w:val="40"/>
  </w:num>
  <w:num w:numId="22">
    <w:abstractNumId w:val="6"/>
  </w:num>
  <w:num w:numId="23">
    <w:abstractNumId w:val="14"/>
  </w:num>
  <w:num w:numId="24">
    <w:abstractNumId w:val="25"/>
  </w:num>
  <w:num w:numId="25">
    <w:abstractNumId w:val="44"/>
  </w:num>
  <w:num w:numId="26">
    <w:abstractNumId w:val="7"/>
  </w:num>
  <w:num w:numId="27">
    <w:abstractNumId w:val="17"/>
  </w:num>
  <w:num w:numId="28">
    <w:abstractNumId w:val="11"/>
  </w:num>
  <w:num w:numId="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num>
  <w:num w:numId="32">
    <w:abstractNumId w:val="2"/>
  </w:num>
  <w:num w:numId="33">
    <w:abstractNumId w:val="28"/>
  </w:num>
  <w:num w:numId="34">
    <w:abstractNumId w:val="21"/>
  </w:num>
  <w:num w:numId="35">
    <w:abstractNumId w:val="28"/>
    <w:lvlOverride w:ilvl="0">
      <w:startOverride w:val="1"/>
    </w:lvlOverride>
  </w:num>
  <w:num w:numId="36">
    <w:abstractNumId w:val="8"/>
  </w:num>
  <w:num w:numId="37">
    <w:abstractNumId w:val="34"/>
  </w:num>
  <w:num w:numId="38">
    <w:abstractNumId w:val="29"/>
  </w:num>
  <w:num w:numId="39">
    <w:abstractNumId w:val="4"/>
  </w:num>
  <w:num w:numId="40">
    <w:abstractNumId w:val="30"/>
  </w:num>
  <w:num w:numId="41">
    <w:abstractNumId w:val="0"/>
  </w:num>
  <w:num w:numId="42">
    <w:abstractNumId w:val="43"/>
  </w:num>
  <w:num w:numId="43">
    <w:abstractNumId w:val="16"/>
  </w:num>
  <w:num w:numId="44">
    <w:abstractNumId w:val="36"/>
  </w:num>
  <w:num w:numId="45">
    <w:abstractNumId w:val="31"/>
  </w:num>
  <w:num w:numId="46">
    <w:abstractNumId w:val="42"/>
  </w:num>
  <w:num w:numId="47">
    <w:abstractNumId w:val="33"/>
  </w:num>
  <w:num w:numId="48">
    <w:abstractNumId w:val="39"/>
  </w:num>
  <w:num w:numId="49">
    <w:abstractNumId w:val="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A08"/>
    <w:rsid w:val="00005F36"/>
    <w:rsid w:val="000060AC"/>
    <w:rsid w:val="000061FF"/>
    <w:rsid w:val="00006991"/>
    <w:rsid w:val="000074A0"/>
    <w:rsid w:val="00007D23"/>
    <w:rsid w:val="00007EC9"/>
    <w:rsid w:val="00007F36"/>
    <w:rsid w:val="0001089B"/>
    <w:rsid w:val="00010B64"/>
    <w:rsid w:val="00010C5B"/>
    <w:rsid w:val="00010EAD"/>
    <w:rsid w:val="00010FA6"/>
    <w:rsid w:val="00011887"/>
    <w:rsid w:val="00011A8D"/>
    <w:rsid w:val="00011B40"/>
    <w:rsid w:val="00012892"/>
    <w:rsid w:val="00012BE7"/>
    <w:rsid w:val="000133D6"/>
    <w:rsid w:val="00013DF0"/>
    <w:rsid w:val="00013EF1"/>
    <w:rsid w:val="00013FF6"/>
    <w:rsid w:val="00014A61"/>
    <w:rsid w:val="00014D18"/>
    <w:rsid w:val="00015C75"/>
    <w:rsid w:val="00015FC9"/>
    <w:rsid w:val="0001618D"/>
    <w:rsid w:val="0001658B"/>
    <w:rsid w:val="0001670E"/>
    <w:rsid w:val="00016FDD"/>
    <w:rsid w:val="00017009"/>
    <w:rsid w:val="00020284"/>
    <w:rsid w:val="000206C9"/>
    <w:rsid w:val="00020FD4"/>
    <w:rsid w:val="00021574"/>
    <w:rsid w:val="00021ECC"/>
    <w:rsid w:val="00021EFA"/>
    <w:rsid w:val="000221F4"/>
    <w:rsid w:val="00022DEB"/>
    <w:rsid w:val="00022E0C"/>
    <w:rsid w:val="00023641"/>
    <w:rsid w:val="00024789"/>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3EEB"/>
    <w:rsid w:val="00034A4A"/>
    <w:rsid w:val="00035221"/>
    <w:rsid w:val="000356C7"/>
    <w:rsid w:val="0003587B"/>
    <w:rsid w:val="0003638B"/>
    <w:rsid w:val="000372C8"/>
    <w:rsid w:val="000372F4"/>
    <w:rsid w:val="000373E5"/>
    <w:rsid w:val="00037649"/>
    <w:rsid w:val="000379DA"/>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064D"/>
    <w:rsid w:val="00051151"/>
    <w:rsid w:val="0005148B"/>
    <w:rsid w:val="00051544"/>
    <w:rsid w:val="00051A51"/>
    <w:rsid w:val="00051E9D"/>
    <w:rsid w:val="00051F2D"/>
    <w:rsid w:val="000521F2"/>
    <w:rsid w:val="00052365"/>
    <w:rsid w:val="0005295E"/>
    <w:rsid w:val="00053139"/>
    <w:rsid w:val="00053447"/>
    <w:rsid w:val="0005396D"/>
    <w:rsid w:val="00053ABC"/>
    <w:rsid w:val="000543B5"/>
    <w:rsid w:val="00055235"/>
    <w:rsid w:val="000561CC"/>
    <w:rsid w:val="000571AD"/>
    <w:rsid w:val="00057346"/>
    <w:rsid w:val="000578C9"/>
    <w:rsid w:val="0006040C"/>
    <w:rsid w:val="0006057C"/>
    <w:rsid w:val="000605C5"/>
    <w:rsid w:val="000608EF"/>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25A0"/>
    <w:rsid w:val="0007282F"/>
    <w:rsid w:val="00072F31"/>
    <w:rsid w:val="00072FE6"/>
    <w:rsid w:val="000738C7"/>
    <w:rsid w:val="000749D7"/>
    <w:rsid w:val="00074A01"/>
    <w:rsid w:val="00074DEB"/>
    <w:rsid w:val="00074E9E"/>
    <w:rsid w:val="0007511C"/>
    <w:rsid w:val="00075241"/>
    <w:rsid w:val="00075511"/>
    <w:rsid w:val="00075D27"/>
    <w:rsid w:val="000767D0"/>
    <w:rsid w:val="00076FB7"/>
    <w:rsid w:val="00077583"/>
    <w:rsid w:val="000775B4"/>
    <w:rsid w:val="00080396"/>
    <w:rsid w:val="00080EE8"/>
    <w:rsid w:val="00080F53"/>
    <w:rsid w:val="0008241E"/>
    <w:rsid w:val="00082F6A"/>
    <w:rsid w:val="0008369A"/>
    <w:rsid w:val="0008436A"/>
    <w:rsid w:val="00084B1A"/>
    <w:rsid w:val="000851E4"/>
    <w:rsid w:val="0008538B"/>
    <w:rsid w:val="00085478"/>
    <w:rsid w:val="00085609"/>
    <w:rsid w:val="000859C8"/>
    <w:rsid w:val="00086C16"/>
    <w:rsid w:val="00086D57"/>
    <w:rsid w:val="00086DDB"/>
    <w:rsid w:val="00087211"/>
    <w:rsid w:val="000873A9"/>
    <w:rsid w:val="000876C6"/>
    <w:rsid w:val="00087EFE"/>
    <w:rsid w:val="00090235"/>
    <w:rsid w:val="000903D5"/>
    <w:rsid w:val="000903E8"/>
    <w:rsid w:val="000904B3"/>
    <w:rsid w:val="00090916"/>
    <w:rsid w:val="00090F9B"/>
    <w:rsid w:val="00091346"/>
    <w:rsid w:val="000917F2"/>
    <w:rsid w:val="00091C9D"/>
    <w:rsid w:val="00094604"/>
    <w:rsid w:val="00094F4F"/>
    <w:rsid w:val="00095834"/>
    <w:rsid w:val="00095A99"/>
    <w:rsid w:val="0009724E"/>
    <w:rsid w:val="00097B80"/>
    <w:rsid w:val="000A02E2"/>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2DA3"/>
    <w:rsid w:val="000B2E23"/>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27"/>
    <w:rsid w:val="000C34A7"/>
    <w:rsid w:val="000C3D2E"/>
    <w:rsid w:val="000C3F71"/>
    <w:rsid w:val="000C4D87"/>
    <w:rsid w:val="000C4DF9"/>
    <w:rsid w:val="000C55D6"/>
    <w:rsid w:val="000C59B8"/>
    <w:rsid w:val="000C5B07"/>
    <w:rsid w:val="000C5E7F"/>
    <w:rsid w:val="000C6068"/>
    <w:rsid w:val="000C7160"/>
    <w:rsid w:val="000D06A8"/>
    <w:rsid w:val="000D0F58"/>
    <w:rsid w:val="000D13D6"/>
    <w:rsid w:val="000D18E9"/>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066"/>
    <w:rsid w:val="000E5999"/>
    <w:rsid w:val="000E5AD7"/>
    <w:rsid w:val="000E6130"/>
    <w:rsid w:val="000E6657"/>
    <w:rsid w:val="000E7154"/>
    <w:rsid w:val="000E799D"/>
    <w:rsid w:val="000E7CF8"/>
    <w:rsid w:val="000F01E1"/>
    <w:rsid w:val="000F04F7"/>
    <w:rsid w:val="000F051B"/>
    <w:rsid w:val="000F1287"/>
    <w:rsid w:val="000F1B57"/>
    <w:rsid w:val="000F2243"/>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25DB"/>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606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23"/>
    <w:rsid w:val="00140D50"/>
    <w:rsid w:val="001411E5"/>
    <w:rsid w:val="00141292"/>
    <w:rsid w:val="00141BF1"/>
    <w:rsid w:val="00142352"/>
    <w:rsid w:val="001426C0"/>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D95"/>
    <w:rsid w:val="00150E77"/>
    <w:rsid w:val="00152836"/>
    <w:rsid w:val="00153601"/>
    <w:rsid w:val="0015376E"/>
    <w:rsid w:val="001538C5"/>
    <w:rsid w:val="00153D1C"/>
    <w:rsid w:val="00153F7C"/>
    <w:rsid w:val="00153FC8"/>
    <w:rsid w:val="00154487"/>
    <w:rsid w:val="0015529C"/>
    <w:rsid w:val="00155354"/>
    <w:rsid w:val="00156148"/>
    <w:rsid w:val="00156AC9"/>
    <w:rsid w:val="001578F5"/>
    <w:rsid w:val="00157BAA"/>
    <w:rsid w:val="001607EC"/>
    <w:rsid w:val="001609D9"/>
    <w:rsid w:val="00160A4A"/>
    <w:rsid w:val="001640AF"/>
    <w:rsid w:val="00164443"/>
    <w:rsid w:val="001644FE"/>
    <w:rsid w:val="001647BD"/>
    <w:rsid w:val="00164E2A"/>
    <w:rsid w:val="00166073"/>
    <w:rsid w:val="0016665C"/>
    <w:rsid w:val="00166EB7"/>
    <w:rsid w:val="00167192"/>
    <w:rsid w:val="00167555"/>
    <w:rsid w:val="00167E09"/>
    <w:rsid w:val="00170676"/>
    <w:rsid w:val="0017154D"/>
    <w:rsid w:val="00171C73"/>
    <w:rsid w:val="00171FE7"/>
    <w:rsid w:val="0017277D"/>
    <w:rsid w:val="00172D53"/>
    <w:rsid w:val="00172F3F"/>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942"/>
    <w:rsid w:val="00182CBF"/>
    <w:rsid w:val="00182E25"/>
    <w:rsid w:val="0018349F"/>
    <w:rsid w:val="00183AD9"/>
    <w:rsid w:val="00183BC8"/>
    <w:rsid w:val="00183BF1"/>
    <w:rsid w:val="001849BD"/>
    <w:rsid w:val="001853B6"/>
    <w:rsid w:val="00185454"/>
    <w:rsid w:val="00185997"/>
    <w:rsid w:val="00185BC4"/>
    <w:rsid w:val="001865A6"/>
    <w:rsid w:val="001906F6"/>
    <w:rsid w:val="00190BC7"/>
    <w:rsid w:val="0019130D"/>
    <w:rsid w:val="00191CEF"/>
    <w:rsid w:val="001926B1"/>
    <w:rsid w:val="00192AF9"/>
    <w:rsid w:val="00192B6B"/>
    <w:rsid w:val="00192ED3"/>
    <w:rsid w:val="00193984"/>
    <w:rsid w:val="00193D61"/>
    <w:rsid w:val="00194439"/>
    <w:rsid w:val="00194544"/>
    <w:rsid w:val="00194723"/>
    <w:rsid w:val="00194A07"/>
    <w:rsid w:val="001954F1"/>
    <w:rsid w:val="00195572"/>
    <w:rsid w:val="0019597B"/>
    <w:rsid w:val="00195BD8"/>
    <w:rsid w:val="00195C8A"/>
    <w:rsid w:val="00195CF3"/>
    <w:rsid w:val="00196FAF"/>
    <w:rsid w:val="0019749C"/>
    <w:rsid w:val="001977F6"/>
    <w:rsid w:val="00197943"/>
    <w:rsid w:val="00197EF6"/>
    <w:rsid w:val="001A0B73"/>
    <w:rsid w:val="001A0DF2"/>
    <w:rsid w:val="001A10C4"/>
    <w:rsid w:val="001A18C1"/>
    <w:rsid w:val="001A1DD2"/>
    <w:rsid w:val="001A2163"/>
    <w:rsid w:val="001A225E"/>
    <w:rsid w:val="001A25FD"/>
    <w:rsid w:val="001A2693"/>
    <w:rsid w:val="001A2E70"/>
    <w:rsid w:val="001A343F"/>
    <w:rsid w:val="001A39B5"/>
    <w:rsid w:val="001A49EA"/>
    <w:rsid w:val="001A4D7F"/>
    <w:rsid w:val="001A4D9A"/>
    <w:rsid w:val="001A5289"/>
    <w:rsid w:val="001A5F8E"/>
    <w:rsid w:val="001A5FBA"/>
    <w:rsid w:val="001A67B2"/>
    <w:rsid w:val="001A68D2"/>
    <w:rsid w:val="001A6CC7"/>
    <w:rsid w:val="001A7088"/>
    <w:rsid w:val="001A710C"/>
    <w:rsid w:val="001A7678"/>
    <w:rsid w:val="001A7B3D"/>
    <w:rsid w:val="001B1895"/>
    <w:rsid w:val="001B2074"/>
    <w:rsid w:val="001B2226"/>
    <w:rsid w:val="001B2B99"/>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635E"/>
    <w:rsid w:val="001C6718"/>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70A4"/>
    <w:rsid w:val="001E76C7"/>
    <w:rsid w:val="001E7E24"/>
    <w:rsid w:val="001F04C1"/>
    <w:rsid w:val="001F15A0"/>
    <w:rsid w:val="001F1D6C"/>
    <w:rsid w:val="001F1DB6"/>
    <w:rsid w:val="001F1FB1"/>
    <w:rsid w:val="001F2168"/>
    <w:rsid w:val="001F2E11"/>
    <w:rsid w:val="001F2EB6"/>
    <w:rsid w:val="001F3174"/>
    <w:rsid w:val="001F45CE"/>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3EEB"/>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4C4A"/>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3BD4"/>
    <w:rsid w:val="00244688"/>
    <w:rsid w:val="00245655"/>
    <w:rsid w:val="00245DD5"/>
    <w:rsid w:val="00245E8F"/>
    <w:rsid w:val="0024735B"/>
    <w:rsid w:val="002476D5"/>
    <w:rsid w:val="00247AF5"/>
    <w:rsid w:val="002510C4"/>
    <w:rsid w:val="0025176F"/>
    <w:rsid w:val="00251D4A"/>
    <w:rsid w:val="00252A35"/>
    <w:rsid w:val="00253090"/>
    <w:rsid w:val="00253C3C"/>
    <w:rsid w:val="0025416D"/>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6F1B"/>
    <w:rsid w:val="0026700E"/>
    <w:rsid w:val="002670AA"/>
    <w:rsid w:val="00267262"/>
    <w:rsid w:val="00267751"/>
    <w:rsid w:val="00267E9A"/>
    <w:rsid w:val="00270113"/>
    <w:rsid w:val="002707A9"/>
    <w:rsid w:val="002713FB"/>
    <w:rsid w:val="00271411"/>
    <w:rsid w:val="002716D8"/>
    <w:rsid w:val="00271B74"/>
    <w:rsid w:val="00272038"/>
    <w:rsid w:val="0027236E"/>
    <w:rsid w:val="00272857"/>
    <w:rsid w:val="0027399D"/>
    <w:rsid w:val="00273F59"/>
    <w:rsid w:val="00274C8A"/>
    <w:rsid w:val="00274E50"/>
    <w:rsid w:val="0027575B"/>
    <w:rsid w:val="00275B72"/>
    <w:rsid w:val="00277535"/>
    <w:rsid w:val="00277634"/>
    <w:rsid w:val="0027776A"/>
    <w:rsid w:val="00277924"/>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125"/>
    <w:rsid w:val="002907D9"/>
    <w:rsid w:val="00290850"/>
    <w:rsid w:val="00290E7C"/>
    <w:rsid w:val="00290F12"/>
    <w:rsid w:val="00291DCB"/>
    <w:rsid w:val="0029216D"/>
    <w:rsid w:val="002926A1"/>
    <w:rsid w:val="00294051"/>
    <w:rsid w:val="00294815"/>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56AB"/>
    <w:rsid w:val="002A62B6"/>
    <w:rsid w:val="002A637A"/>
    <w:rsid w:val="002A6658"/>
    <w:rsid w:val="002A6DC2"/>
    <w:rsid w:val="002A70E6"/>
    <w:rsid w:val="002A71C8"/>
    <w:rsid w:val="002A7A35"/>
    <w:rsid w:val="002B0002"/>
    <w:rsid w:val="002B062F"/>
    <w:rsid w:val="002B12BE"/>
    <w:rsid w:val="002B144C"/>
    <w:rsid w:val="002B165D"/>
    <w:rsid w:val="002B189A"/>
    <w:rsid w:val="002B19CD"/>
    <w:rsid w:val="002B1AD3"/>
    <w:rsid w:val="002B1DEC"/>
    <w:rsid w:val="002B2704"/>
    <w:rsid w:val="002B2DC6"/>
    <w:rsid w:val="002B2FCD"/>
    <w:rsid w:val="002B32CA"/>
    <w:rsid w:val="002B3D69"/>
    <w:rsid w:val="002B3F04"/>
    <w:rsid w:val="002B42DA"/>
    <w:rsid w:val="002B49CA"/>
    <w:rsid w:val="002B4DFD"/>
    <w:rsid w:val="002B6251"/>
    <w:rsid w:val="002B6B9E"/>
    <w:rsid w:val="002B6FF7"/>
    <w:rsid w:val="002B75F7"/>
    <w:rsid w:val="002B781B"/>
    <w:rsid w:val="002B78F0"/>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586"/>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3C97"/>
    <w:rsid w:val="002E4A5A"/>
    <w:rsid w:val="002E569D"/>
    <w:rsid w:val="002E5C9B"/>
    <w:rsid w:val="002E5EA9"/>
    <w:rsid w:val="002E660D"/>
    <w:rsid w:val="002E6BB6"/>
    <w:rsid w:val="002F05C1"/>
    <w:rsid w:val="002F0663"/>
    <w:rsid w:val="002F0FBA"/>
    <w:rsid w:val="002F12E7"/>
    <w:rsid w:val="002F148F"/>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65D5"/>
    <w:rsid w:val="00317AC3"/>
    <w:rsid w:val="00320115"/>
    <w:rsid w:val="00321802"/>
    <w:rsid w:val="00321A79"/>
    <w:rsid w:val="00321B1F"/>
    <w:rsid w:val="0032266C"/>
    <w:rsid w:val="00323027"/>
    <w:rsid w:val="003232C3"/>
    <w:rsid w:val="00324073"/>
    <w:rsid w:val="003241B0"/>
    <w:rsid w:val="003241B4"/>
    <w:rsid w:val="0032494C"/>
    <w:rsid w:val="00325243"/>
    <w:rsid w:val="003259BC"/>
    <w:rsid w:val="00325A84"/>
    <w:rsid w:val="00325BB7"/>
    <w:rsid w:val="00325D58"/>
    <w:rsid w:val="00325F1F"/>
    <w:rsid w:val="00326357"/>
    <w:rsid w:val="00326C10"/>
    <w:rsid w:val="00326CB7"/>
    <w:rsid w:val="00326F19"/>
    <w:rsid w:val="00326F9E"/>
    <w:rsid w:val="003300F2"/>
    <w:rsid w:val="00331673"/>
    <w:rsid w:val="00331ED1"/>
    <w:rsid w:val="003327B9"/>
    <w:rsid w:val="003328D9"/>
    <w:rsid w:val="00333BFA"/>
    <w:rsid w:val="00334D33"/>
    <w:rsid w:val="00334EB8"/>
    <w:rsid w:val="003354F0"/>
    <w:rsid w:val="00335A01"/>
    <w:rsid w:val="00335DA5"/>
    <w:rsid w:val="0033642E"/>
    <w:rsid w:val="003406FD"/>
    <w:rsid w:val="00340F7A"/>
    <w:rsid w:val="00341929"/>
    <w:rsid w:val="00341D9A"/>
    <w:rsid w:val="00343586"/>
    <w:rsid w:val="003436A3"/>
    <w:rsid w:val="00343AFE"/>
    <w:rsid w:val="00343CAE"/>
    <w:rsid w:val="0034460F"/>
    <w:rsid w:val="00344F46"/>
    <w:rsid w:val="00345141"/>
    <w:rsid w:val="003451F8"/>
    <w:rsid w:val="003453C2"/>
    <w:rsid w:val="00345AC7"/>
    <w:rsid w:val="00346410"/>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30F"/>
    <w:rsid w:val="00362451"/>
    <w:rsid w:val="003625CD"/>
    <w:rsid w:val="00362719"/>
    <w:rsid w:val="00363134"/>
    <w:rsid w:val="00365384"/>
    <w:rsid w:val="003660B8"/>
    <w:rsid w:val="003671C3"/>
    <w:rsid w:val="00370489"/>
    <w:rsid w:val="00370682"/>
    <w:rsid w:val="003713E4"/>
    <w:rsid w:val="00371433"/>
    <w:rsid w:val="00372D21"/>
    <w:rsid w:val="00373245"/>
    <w:rsid w:val="00373AD3"/>
    <w:rsid w:val="00373C97"/>
    <w:rsid w:val="003741D5"/>
    <w:rsid w:val="00374529"/>
    <w:rsid w:val="00374650"/>
    <w:rsid w:val="00374A04"/>
    <w:rsid w:val="00374F4D"/>
    <w:rsid w:val="00375417"/>
    <w:rsid w:val="0037545E"/>
    <w:rsid w:val="003754D9"/>
    <w:rsid w:val="00375B68"/>
    <w:rsid w:val="0037632B"/>
    <w:rsid w:val="00376628"/>
    <w:rsid w:val="0037691C"/>
    <w:rsid w:val="003771ED"/>
    <w:rsid w:val="003772A0"/>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878DD"/>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2539"/>
    <w:rsid w:val="003B3624"/>
    <w:rsid w:val="003B3660"/>
    <w:rsid w:val="003B386F"/>
    <w:rsid w:val="003B39F9"/>
    <w:rsid w:val="003B4138"/>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1D05"/>
    <w:rsid w:val="003D33F6"/>
    <w:rsid w:val="003D346C"/>
    <w:rsid w:val="003D3597"/>
    <w:rsid w:val="003D4196"/>
    <w:rsid w:val="003D490C"/>
    <w:rsid w:val="003D4F69"/>
    <w:rsid w:val="003D517C"/>
    <w:rsid w:val="003D5A05"/>
    <w:rsid w:val="003D5E71"/>
    <w:rsid w:val="003D5EC9"/>
    <w:rsid w:val="003D6258"/>
    <w:rsid w:val="003D6501"/>
    <w:rsid w:val="003D6BCA"/>
    <w:rsid w:val="003D6BE2"/>
    <w:rsid w:val="003D6DF2"/>
    <w:rsid w:val="003D74E8"/>
    <w:rsid w:val="003D7DD9"/>
    <w:rsid w:val="003E0A08"/>
    <w:rsid w:val="003E0AF4"/>
    <w:rsid w:val="003E0FEA"/>
    <w:rsid w:val="003E1160"/>
    <w:rsid w:val="003E1371"/>
    <w:rsid w:val="003E1D80"/>
    <w:rsid w:val="003E2280"/>
    <w:rsid w:val="003E23F7"/>
    <w:rsid w:val="003E2796"/>
    <w:rsid w:val="003E3268"/>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52"/>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17E7"/>
    <w:rsid w:val="00401CAD"/>
    <w:rsid w:val="00402012"/>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0A9F"/>
    <w:rsid w:val="0041188F"/>
    <w:rsid w:val="00411B94"/>
    <w:rsid w:val="00411BD7"/>
    <w:rsid w:val="0041208A"/>
    <w:rsid w:val="004132EE"/>
    <w:rsid w:val="0041361C"/>
    <w:rsid w:val="00413650"/>
    <w:rsid w:val="00413D2E"/>
    <w:rsid w:val="00413FA7"/>
    <w:rsid w:val="004147BD"/>
    <w:rsid w:val="00414964"/>
    <w:rsid w:val="004157B6"/>
    <w:rsid w:val="0041685F"/>
    <w:rsid w:val="00416CD6"/>
    <w:rsid w:val="00416D08"/>
    <w:rsid w:val="004170BC"/>
    <w:rsid w:val="00417604"/>
    <w:rsid w:val="004214DD"/>
    <w:rsid w:val="00421D7D"/>
    <w:rsid w:val="00422EEB"/>
    <w:rsid w:val="00424668"/>
    <w:rsid w:val="0042470D"/>
    <w:rsid w:val="00424B94"/>
    <w:rsid w:val="00424C4C"/>
    <w:rsid w:val="004252AF"/>
    <w:rsid w:val="00425677"/>
    <w:rsid w:val="004256B4"/>
    <w:rsid w:val="0042578B"/>
    <w:rsid w:val="004257A5"/>
    <w:rsid w:val="00425CFB"/>
    <w:rsid w:val="0042788E"/>
    <w:rsid w:val="00427B75"/>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12C"/>
    <w:rsid w:val="004525F0"/>
    <w:rsid w:val="00452C1D"/>
    <w:rsid w:val="00453770"/>
    <w:rsid w:val="004545ED"/>
    <w:rsid w:val="00454F45"/>
    <w:rsid w:val="00455131"/>
    <w:rsid w:val="00455810"/>
    <w:rsid w:val="00455A08"/>
    <w:rsid w:val="00455AA9"/>
    <w:rsid w:val="00455D76"/>
    <w:rsid w:val="00456067"/>
    <w:rsid w:val="004565B8"/>
    <w:rsid w:val="00456A2D"/>
    <w:rsid w:val="00457163"/>
    <w:rsid w:val="0045773D"/>
    <w:rsid w:val="00457F5A"/>
    <w:rsid w:val="00460069"/>
    <w:rsid w:val="00460244"/>
    <w:rsid w:val="00460401"/>
    <w:rsid w:val="00460787"/>
    <w:rsid w:val="00460A16"/>
    <w:rsid w:val="00461904"/>
    <w:rsid w:val="00461A32"/>
    <w:rsid w:val="00461CE4"/>
    <w:rsid w:val="004624F4"/>
    <w:rsid w:val="00462587"/>
    <w:rsid w:val="00463465"/>
    <w:rsid w:val="004635E0"/>
    <w:rsid w:val="00463897"/>
    <w:rsid w:val="004642FA"/>
    <w:rsid w:val="00464400"/>
    <w:rsid w:val="0046472C"/>
    <w:rsid w:val="00464A87"/>
    <w:rsid w:val="00465067"/>
    <w:rsid w:val="004658BF"/>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256"/>
    <w:rsid w:val="00481849"/>
    <w:rsid w:val="00482647"/>
    <w:rsid w:val="00482BC0"/>
    <w:rsid w:val="00483066"/>
    <w:rsid w:val="004832D4"/>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E55"/>
    <w:rsid w:val="0049538A"/>
    <w:rsid w:val="00495F71"/>
    <w:rsid w:val="004964CD"/>
    <w:rsid w:val="00496EFB"/>
    <w:rsid w:val="00497851"/>
    <w:rsid w:val="0049788B"/>
    <w:rsid w:val="00497DF3"/>
    <w:rsid w:val="004A010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598D"/>
    <w:rsid w:val="004A60B1"/>
    <w:rsid w:val="004A7223"/>
    <w:rsid w:val="004A7485"/>
    <w:rsid w:val="004A7F0E"/>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1D24"/>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0BDB"/>
    <w:rsid w:val="004D1010"/>
    <w:rsid w:val="004D248A"/>
    <w:rsid w:val="004D34A3"/>
    <w:rsid w:val="004D3A11"/>
    <w:rsid w:val="004D3BE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79A"/>
    <w:rsid w:val="004F1855"/>
    <w:rsid w:val="004F1982"/>
    <w:rsid w:val="004F1E4F"/>
    <w:rsid w:val="004F293F"/>
    <w:rsid w:val="004F30E1"/>
    <w:rsid w:val="004F33F0"/>
    <w:rsid w:val="004F473D"/>
    <w:rsid w:val="004F4D51"/>
    <w:rsid w:val="004F50BE"/>
    <w:rsid w:val="004F6E46"/>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4A65"/>
    <w:rsid w:val="0051508F"/>
    <w:rsid w:val="00515C55"/>
    <w:rsid w:val="00515CBD"/>
    <w:rsid w:val="00515ED0"/>
    <w:rsid w:val="00516043"/>
    <w:rsid w:val="0051611C"/>
    <w:rsid w:val="00516549"/>
    <w:rsid w:val="0051688D"/>
    <w:rsid w:val="00517042"/>
    <w:rsid w:val="0051732B"/>
    <w:rsid w:val="00517A42"/>
    <w:rsid w:val="005209A8"/>
    <w:rsid w:val="005212AF"/>
    <w:rsid w:val="00522200"/>
    <w:rsid w:val="00522C57"/>
    <w:rsid w:val="00522E11"/>
    <w:rsid w:val="005233E1"/>
    <w:rsid w:val="0052352E"/>
    <w:rsid w:val="00523DED"/>
    <w:rsid w:val="0052470F"/>
    <w:rsid w:val="00524AB3"/>
    <w:rsid w:val="00524F89"/>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36"/>
    <w:rsid w:val="00540743"/>
    <w:rsid w:val="00540C9A"/>
    <w:rsid w:val="0054132A"/>
    <w:rsid w:val="005415E4"/>
    <w:rsid w:val="00541BC4"/>
    <w:rsid w:val="005420ED"/>
    <w:rsid w:val="00542A74"/>
    <w:rsid w:val="00543248"/>
    <w:rsid w:val="00543AE0"/>
    <w:rsid w:val="005448A6"/>
    <w:rsid w:val="00545FB0"/>
    <w:rsid w:val="005464B7"/>
    <w:rsid w:val="00547265"/>
    <w:rsid w:val="00547443"/>
    <w:rsid w:val="005505A6"/>
    <w:rsid w:val="005505BF"/>
    <w:rsid w:val="00550F45"/>
    <w:rsid w:val="00551B0D"/>
    <w:rsid w:val="00551FA7"/>
    <w:rsid w:val="00553286"/>
    <w:rsid w:val="00553E2C"/>
    <w:rsid w:val="0055476C"/>
    <w:rsid w:val="0055710D"/>
    <w:rsid w:val="00557140"/>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995"/>
    <w:rsid w:val="00564AD2"/>
    <w:rsid w:val="00564ED0"/>
    <w:rsid w:val="00565036"/>
    <w:rsid w:val="005651C4"/>
    <w:rsid w:val="00565724"/>
    <w:rsid w:val="005669CC"/>
    <w:rsid w:val="00566CC6"/>
    <w:rsid w:val="005670A1"/>
    <w:rsid w:val="00567348"/>
    <w:rsid w:val="00567800"/>
    <w:rsid w:val="00567A52"/>
    <w:rsid w:val="00567D50"/>
    <w:rsid w:val="00570722"/>
    <w:rsid w:val="0057158C"/>
    <w:rsid w:val="005717E5"/>
    <w:rsid w:val="005717E7"/>
    <w:rsid w:val="0057188A"/>
    <w:rsid w:val="0057195E"/>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1235"/>
    <w:rsid w:val="005919CD"/>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649"/>
    <w:rsid w:val="005A195F"/>
    <w:rsid w:val="005A2704"/>
    <w:rsid w:val="005A2AC1"/>
    <w:rsid w:val="005A2B07"/>
    <w:rsid w:val="005A58E6"/>
    <w:rsid w:val="005A65C8"/>
    <w:rsid w:val="005A74E8"/>
    <w:rsid w:val="005A7B58"/>
    <w:rsid w:val="005A7DC2"/>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49FB"/>
    <w:rsid w:val="005B537C"/>
    <w:rsid w:val="005B5793"/>
    <w:rsid w:val="005B5ED5"/>
    <w:rsid w:val="005C0258"/>
    <w:rsid w:val="005C0B37"/>
    <w:rsid w:val="005C17C2"/>
    <w:rsid w:val="005C1E12"/>
    <w:rsid w:val="005C3F18"/>
    <w:rsid w:val="005C407B"/>
    <w:rsid w:val="005C4E01"/>
    <w:rsid w:val="005C5BD5"/>
    <w:rsid w:val="005C6C2A"/>
    <w:rsid w:val="005C6D8F"/>
    <w:rsid w:val="005D08AD"/>
    <w:rsid w:val="005D0CD2"/>
    <w:rsid w:val="005D1328"/>
    <w:rsid w:val="005D1747"/>
    <w:rsid w:val="005D18FD"/>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60E"/>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71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EF5"/>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1F72"/>
    <w:rsid w:val="00632981"/>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02B"/>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8AF"/>
    <w:rsid w:val="00664184"/>
    <w:rsid w:val="00664C39"/>
    <w:rsid w:val="0066500F"/>
    <w:rsid w:val="00665508"/>
    <w:rsid w:val="0066593D"/>
    <w:rsid w:val="00665D82"/>
    <w:rsid w:val="00670121"/>
    <w:rsid w:val="00670373"/>
    <w:rsid w:val="006715F4"/>
    <w:rsid w:val="00671B2B"/>
    <w:rsid w:val="00671DB5"/>
    <w:rsid w:val="0067281B"/>
    <w:rsid w:val="0067282A"/>
    <w:rsid w:val="00673538"/>
    <w:rsid w:val="006744DD"/>
    <w:rsid w:val="006752D5"/>
    <w:rsid w:val="00675AFC"/>
    <w:rsid w:val="00675B05"/>
    <w:rsid w:val="00676607"/>
    <w:rsid w:val="006773B6"/>
    <w:rsid w:val="00677704"/>
    <w:rsid w:val="00680281"/>
    <w:rsid w:val="00681CDE"/>
    <w:rsid w:val="00681E77"/>
    <w:rsid w:val="006824FC"/>
    <w:rsid w:val="00682859"/>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47"/>
    <w:rsid w:val="006B02BE"/>
    <w:rsid w:val="006B0411"/>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73A"/>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146"/>
    <w:rsid w:val="006E3394"/>
    <w:rsid w:val="006E490F"/>
    <w:rsid w:val="006E5188"/>
    <w:rsid w:val="006E533D"/>
    <w:rsid w:val="006E6883"/>
    <w:rsid w:val="006E75C7"/>
    <w:rsid w:val="006E7679"/>
    <w:rsid w:val="006F2478"/>
    <w:rsid w:val="006F2F71"/>
    <w:rsid w:val="006F4380"/>
    <w:rsid w:val="006F4618"/>
    <w:rsid w:val="006F506C"/>
    <w:rsid w:val="006F5B33"/>
    <w:rsid w:val="006F631C"/>
    <w:rsid w:val="006F6DAA"/>
    <w:rsid w:val="006F7115"/>
    <w:rsid w:val="00701093"/>
    <w:rsid w:val="00701577"/>
    <w:rsid w:val="0070177A"/>
    <w:rsid w:val="007022FB"/>
    <w:rsid w:val="0070256E"/>
    <w:rsid w:val="00702597"/>
    <w:rsid w:val="00702FDC"/>
    <w:rsid w:val="00703132"/>
    <w:rsid w:val="00703430"/>
    <w:rsid w:val="0070349D"/>
    <w:rsid w:val="00704310"/>
    <w:rsid w:val="007046CE"/>
    <w:rsid w:val="00705638"/>
    <w:rsid w:val="0070681D"/>
    <w:rsid w:val="00706BD5"/>
    <w:rsid w:val="00706F4D"/>
    <w:rsid w:val="00707712"/>
    <w:rsid w:val="007101B7"/>
    <w:rsid w:val="00710F05"/>
    <w:rsid w:val="0071157E"/>
    <w:rsid w:val="007117A7"/>
    <w:rsid w:val="007128D8"/>
    <w:rsid w:val="007128DA"/>
    <w:rsid w:val="00712D41"/>
    <w:rsid w:val="007136CD"/>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6E2"/>
    <w:rsid w:val="00721A8D"/>
    <w:rsid w:val="0072204F"/>
    <w:rsid w:val="007220C5"/>
    <w:rsid w:val="007221F7"/>
    <w:rsid w:val="007224E9"/>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C77"/>
    <w:rsid w:val="00735E40"/>
    <w:rsid w:val="0073602A"/>
    <w:rsid w:val="0073617A"/>
    <w:rsid w:val="0073676A"/>
    <w:rsid w:val="007367F6"/>
    <w:rsid w:val="00736EA4"/>
    <w:rsid w:val="0073711D"/>
    <w:rsid w:val="00737484"/>
    <w:rsid w:val="0073753E"/>
    <w:rsid w:val="0073778F"/>
    <w:rsid w:val="007422EF"/>
    <w:rsid w:val="00742B71"/>
    <w:rsid w:val="00742F8F"/>
    <w:rsid w:val="00743205"/>
    <w:rsid w:val="0074401D"/>
    <w:rsid w:val="0074429A"/>
    <w:rsid w:val="0074475B"/>
    <w:rsid w:val="007449CC"/>
    <w:rsid w:val="00744D22"/>
    <w:rsid w:val="00745110"/>
    <w:rsid w:val="007457EA"/>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1A1C"/>
    <w:rsid w:val="007620BE"/>
    <w:rsid w:val="0076216E"/>
    <w:rsid w:val="0076284D"/>
    <w:rsid w:val="00762B52"/>
    <w:rsid w:val="007630E3"/>
    <w:rsid w:val="00764CFF"/>
    <w:rsid w:val="00764FD6"/>
    <w:rsid w:val="00765189"/>
    <w:rsid w:val="007654C6"/>
    <w:rsid w:val="00766010"/>
    <w:rsid w:val="00766211"/>
    <w:rsid w:val="00767170"/>
    <w:rsid w:val="00767410"/>
    <w:rsid w:val="00767D66"/>
    <w:rsid w:val="00767E88"/>
    <w:rsid w:val="00771A43"/>
    <w:rsid w:val="00771D7A"/>
    <w:rsid w:val="00771EC8"/>
    <w:rsid w:val="007720C2"/>
    <w:rsid w:val="007731F0"/>
    <w:rsid w:val="007740AD"/>
    <w:rsid w:val="00774287"/>
    <w:rsid w:val="007746F0"/>
    <w:rsid w:val="00774AA5"/>
    <w:rsid w:val="0077554C"/>
    <w:rsid w:val="00775B59"/>
    <w:rsid w:val="00775FC3"/>
    <w:rsid w:val="007763E1"/>
    <w:rsid w:val="00777670"/>
    <w:rsid w:val="00777DC5"/>
    <w:rsid w:val="00780F8E"/>
    <w:rsid w:val="00782B3B"/>
    <w:rsid w:val="00782BF8"/>
    <w:rsid w:val="00782D01"/>
    <w:rsid w:val="00782DCD"/>
    <w:rsid w:val="00782EBC"/>
    <w:rsid w:val="007830EB"/>
    <w:rsid w:val="007834AA"/>
    <w:rsid w:val="00783536"/>
    <w:rsid w:val="00783C19"/>
    <w:rsid w:val="0078453C"/>
    <w:rsid w:val="0078581E"/>
    <w:rsid w:val="00785F17"/>
    <w:rsid w:val="007860B6"/>
    <w:rsid w:val="007869D1"/>
    <w:rsid w:val="00786A88"/>
    <w:rsid w:val="00786D50"/>
    <w:rsid w:val="007872CB"/>
    <w:rsid w:val="007872CE"/>
    <w:rsid w:val="007875F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9DB"/>
    <w:rsid w:val="00796EB0"/>
    <w:rsid w:val="0079714A"/>
    <w:rsid w:val="007976F5"/>
    <w:rsid w:val="007A059A"/>
    <w:rsid w:val="007A130B"/>
    <w:rsid w:val="007A15EC"/>
    <w:rsid w:val="007A1E23"/>
    <w:rsid w:val="007A2F2E"/>
    <w:rsid w:val="007A355C"/>
    <w:rsid w:val="007A55C8"/>
    <w:rsid w:val="007A5905"/>
    <w:rsid w:val="007A5BDA"/>
    <w:rsid w:val="007A5D9C"/>
    <w:rsid w:val="007A68AD"/>
    <w:rsid w:val="007A739D"/>
    <w:rsid w:val="007A7496"/>
    <w:rsid w:val="007A7D55"/>
    <w:rsid w:val="007A7E8A"/>
    <w:rsid w:val="007B0F0F"/>
    <w:rsid w:val="007B12C0"/>
    <w:rsid w:val="007B12FF"/>
    <w:rsid w:val="007B185F"/>
    <w:rsid w:val="007B2A01"/>
    <w:rsid w:val="007B2E75"/>
    <w:rsid w:val="007B2E78"/>
    <w:rsid w:val="007B3B8D"/>
    <w:rsid w:val="007B43A1"/>
    <w:rsid w:val="007B4DFE"/>
    <w:rsid w:val="007B52AF"/>
    <w:rsid w:val="007B53FD"/>
    <w:rsid w:val="007B6219"/>
    <w:rsid w:val="007B679A"/>
    <w:rsid w:val="007B6F6D"/>
    <w:rsid w:val="007B732B"/>
    <w:rsid w:val="007B7651"/>
    <w:rsid w:val="007B773D"/>
    <w:rsid w:val="007C0612"/>
    <w:rsid w:val="007C136F"/>
    <w:rsid w:val="007C1862"/>
    <w:rsid w:val="007C1C57"/>
    <w:rsid w:val="007C348D"/>
    <w:rsid w:val="007C3ACC"/>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244B"/>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38C6"/>
    <w:rsid w:val="007F47E7"/>
    <w:rsid w:val="007F4F75"/>
    <w:rsid w:val="007F6402"/>
    <w:rsid w:val="007F6765"/>
    <w:rsid w:val="007F6C4A"/>
    <w:rsid w:val="007F6C5E"/>
    <w:rsid w:val="007F70F3"/>
    <w:rsid w:val="0080079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933"/>
    <w:rsid w:val="00817D5A"/>
    <w:rsid w:val="0082005C"/>
    <w:rsid w:val="008216CF"/>
    <w:rsid w:val="00821BB1"/>
    <w:rsid w:val="00821FE8"/>
    <w:rsid w:val="00822FE2"/>
    <w:rsid w:val="00823BF2"/>
    <w:rsid w:val="00823E81"/>
    <w:rsid w:val="0082502F"/>
    <w:rsid w:val="008253EC"/>
    <w:rsid w:val="0082571C"/>
    <w:rsid w:val="0082571E"/>
    <w:rsid w:val="00825FEE"/>
    <w:rsid w:val="00826622"/>
    <w:rsid w:val="0082692A"/>
    <w:rsid w:val="00826A1E"/>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1C2"/>
    <w:rsid w:val="0084131B"/>
    <w:rsid w:val="0084174D"/>
    <w:rsid w:val="008417FF"/>
    <w:rsid w:val="00841A95"/>
    <w:rsid w:val="00841D69"/>
    <w:rsid w:val="00841F69"/>
    <w:rsid w:val="008429BA"/>
    <w:rsid w:val="0084362A"/>
    <w:rsid w:val="00843CD7"/>
    <w:rsid w:val="00845944"/>
    <w:rsid w:val="00845AD5"/>
    <w:rsid w:val="00846788"/>
    <w:rsid w:val="008475C6"/>
    <w:rsid w:val="00847798"/>
    <w:rsid w:val="00847D3E"/>
    <w:rsid w:val="008505E9"/>
    <w:rsid w:val="00851498"/>
    <w:rsid w:val="00851585"/>
    <w:rsid w:val="00851768"/>
    <w:rsid w:val="008517B7"/>
    <w:rsid w:val="00852202"/>
    <w:rsid w:val="00852F58"/>
    <w:rsid w:val="0085364E"/>
    <w:rsid w:val="0085372A"/>
    <w:rsid w:val="00853FF9"/>
    <w:rsid w:val="008540C3"/>
    <w:rsid w:val="0085443F"/>
    <w:rsid w:val="00854921"/>
    <w:rsid w:val="008553CF"/>
    <w:rsid w:val="00855DB0"/>
    <w:rsid w:val="00855F05"/>
    <w:rsid w:val="008563C3"/>
    <w:rsid w:val="00856796"/>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2C51"/>
    <w:rsid w:val="0087372C"/>
    <w:rsid w:val="00873D68"/>
    <w:rsid w:val="00874383"/>
    <w:rsid w:val="00875609"/>
    <w:rsid w:val="008759E8"/>
    <w:rsid w:val="00875E60"/>
    <w:rsid w:val="0087606F"/>
    <w:rsid w:val="00876B29"/>
    <w:rsid w:val="00876B6A"/>
    <w:rsid w:val="00876F48"/>
    <w:rsid w:val="00877A5D"/>
    <w:rsid w:val="008802B8"/>
    <w:rsid w:val="00881064"/>
    <w:rsid w:val="008814BE"/>
    <w:rsid w:val="00881B1D"/>
    <w:rsid w:val="0088228F"/>
    <w:rsid w:val="00882826"/>
    <w:rsid w:val="00882956"/>
    <w:rsid w:val="008834C6"/>
    <w:rsid w:val="00884B13"/>
    <w:rsid w:val="00884D1B"/>
    <w:rsid w:val="0088536D"/>
    <w:rsid w:val="008877C1"/>
    <w:rsid w:val="00887B5D"/>
    <w:rsid w:val="00890760"/>
    <w:rsid w:val="00891054"/>
    <w:rsid w:val="008919DA"/>
    <w:rsid w:val="00891A20"/>
    <w:rsid w:val="008930CD"/>
    <w:rsid w:val="008931B4"/>
    <w:rsid w:val="0089331B"/>
    <w:rsid w:val="008933BC"/>
    <w:rsid w:val="008936BE"/>
    <w:rsid w:val="00893BA1"/>
    <w:rsid w:val="00893C2B"/>
    <w:rsid w:val="00894EF3"/>
    <w:rsid w:val="00895F31"/>
    <w:rsid w:val="008969D4"/>
    <w:rsid w:val="008978C5"/>
    <w:rsid w:val="008A00D5"/>
    <w:rsid w:val="008A0157"/>
    <w:rsid w:val="008A0B94"/>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B1D"/>
    <w:rsid w:val="008A5D2E"/>
    <w:rsid w:val="008A6002"/>
    <w:rsid w:val="008A60BA"/>
    <w:rsid w:val="008A60F1"/>
    <w:rsid w:val="008A6B05"/>
    <w:rsid w:val="008A6DA0"/>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B7CB8"/>
    <w:rsid w:val="008C0019"/>
    <w:rsid w:val="008C03C1"/>
    <w:rsid w:val="008C0424"/>
    <w:rsid w:val="008C07E7"/>
    <w:rsid w:val="008C0807"/>
    <w:rsid w:val="008C0A0F"/>
    <w:rsid w:val="008C0CD5"/>
    <w:rsid w:val="008C1D31"/>
    <w:rsid w:val="008C1E31"/>
    <w:rsid w:val="008C230B"/>
    <w:rsid w:val="008C23CE"/>
    <w:rsid w:val="008C2A3F"/>
    <w:rsid w:val="008C2B57"/>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71E"/>
    <w:rsid w:val="008D57AB"/>
    <w:rsid w:val="008D6BCD"/>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6ED3"/>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E"/>
    <w:rsid w:val="009034DF"/>
    <w:rsid w:val="00903F2F"/>
    <w:rsid w:val="009043AE"/>
    <w:rsid w:val="00904BC4"/>
    <w:rsid w:val="00905C8B"/>
    <w:rsid w:val="00907107"/>
    <w:rsid w:val="009079D3"/>
    <w:rsid w:val="00910C39"/>
    <w:rsid w:val="00911B90"/>
    <w:rsid w:val="00911C54"/>
    <w:rsid w:val="009122A7"/>
    <w:rsid w:val="00912795"/>
    <w:rsid w:val="00913029"/>
    <w:rsid w:val="00913EE3"/>
    <w:rsid w:val="009142CB"/>
    <w:rsid w:val="00914D3F"/>
    <w:rsid w:val="009152F5"/>
    <w:rsid w:val="0091557F"/>
    <w:rsid w:val="00915AC4"/>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128"/>
    <w:rsid w:val="0093436E"/>
    <w:rsid w:val="00934599"/>
    <w:rsid w:val="00935371"/>
    <w:rsid w:val="00935826"/>
    <w:rsid w:val="0093767A"/>
    <w:rsid w:val="00937BC8"/>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9E3"/>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563"/>
    <w:rsid w:val="009766CF"/>
    <w:rsid w:val="00976A65"/>
    <w:rsid w:val="0097716E"/>
    <w:rsid w:val="009773F1"/>
    <w:rsid w:val="009774CC"/>
    <w:rsid w:val="0097765E"/>
    <w:rsid w:val="009803A9"/>
    <w:rsid w:val="00980D68"/>
    <w:rsid w:val="0098179C"/>
    <w:rsid w:val="009827EC"/>
    <w:rsid w:val="00982EE8"/>
    <w:rsid w:val="00983A43"/>
    <w:rsid w:val="009841CD"/>
    <w:rsid w:val="00984B02"/>
    <w:rsid w:val="009855D4"/>
    <w:rsid w:val="00985A84"/>
    <w:rsid w:val="00985BDD"/>
    <w:rsid w:val="00985F55"/>
    <w:rsid w:val="00986CE1"/>
    <w:rsid w:val="00986FE3"/>
    <w:rsid w:val="00987105"/>
    <w:rsid w:val="00987DE7"/>
    <w:rsid w:val="00990052"/>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0D1B"/>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4B84"/>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A63"/>
    <w:rsid w:val="009E1FFB"/>
    <w:rsid w:val="009E20B7"/>
    <w:rsid w:val="009E2403"/>
    <w:rsid w:val="009E269C"/>
    <w:rsid w:val="009E38E0"/>
    <w:rsid w:val="009E3E43"/>
    <w:rsid w:val="009E43D5"/>
    <w:rsid w:val="009E46B6"/>
    <w:rsid w:val="009E46BC"/>
    <w:rsid w:val="009E4CDE"/>
    <w:rsid w:val="009E61A9"/>
    <w:rsid w:val="009E6E3B"/>
    <w:rsid w:val="009F0007"/>
    <w:rsid w:val="009F047D"/>
    <w:rsid w:val="009F0698"/>
    <w:rsid w:val="009F0935"/>
    <w:rsid w:val="009F0A4E"/>
    <w:rsid w:val="009F0F49"/>
    <w:rsid w:val="009F18CF"/>
    <w:rsid w:val="009F3379"/>
    <w:rsid w:val="009F402F"/>
    <w:rsid w:val="009F414A"/>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5657"/>
    <w:rsid w:val="00A061F6"/>
    <w:rsid w:val="00A06455"/>
    <w:rsid w:val="00A064E0"/>
    <w:rsid w:val="00A065A2"/>
    <w:rsid w:val="00A06AC2"/>
    <w:rsid w:val="00A06CBB"/>
    <w:rsid w:val="00A07631"/>
    <w:rsid w:val="00A07640"/>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2E7D"/>
    <w:rsid w:val="00A23042"/>
    <w:rsid w:val="00A2374A"/>
    <w:rsid w:val="00A23B71"/>
    <w:rsid w:val="00A23C2A"/>
    <w:rsid w:val="00A23D03"/>
    <w:rsid w:val="00A2480E"/>
    <w:rsid w:val="00A24EBE"/>
    <w:rsid w:val="00A24FBA"/>
    <w:rsid w:val="00A25168"/>
    <w:rsid w:val="00A25311"/>
    <w:rsid w:val="00A2534E"/>
    <w:rsid w:val="00A25672"/>
    <w:rsid w:val="00A25751"/>
    <w:rsid w:val="00A25D08"/>
    <w:rsid w:val="00A26794"/>
    <w:rsid w:val="00A26B7A"/>
    <w:rsid w:val="00A26F11"/>
    <w:rsid w:val="00A27446"/>
    <w:rsid w:val="00A27846"/>
    <w:rsid w:val="00A30155"/>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675E"/>
    <w:rsid w:val="00A3699B"/>
    <w:rsid w:val="00A36D58"/>
    <w:rsid w:val="00A37503"/>
    <w:rsid w:val="00A41AC1"/>
    <w:rsid w:val="00A41CA4"/>
    <w:rsid w:val="00A42B33"/>
    <w:rsid w:val="00A42CB8"/>
    <w:rsid w:val="00A42FE7"/>
    <w:rsid w:val="00A43140"/>
    <w:rsid w:val="00A436D2"/>
    <w:rsid w:val="00A4394E"/>
    <w:rsid w:val="00A43BC1"/>
    <w:rsid w:val="00A43C02"/>
    <w:rsid w:val="00A43FC5"/>
    <w:rsid w:val="00A44166"/>
    <w:rsid w:val="00A44C01"/>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3F1A"/>
    <w:rsid w:val="00A545D6"/>
    <w:rsid w:val="00A54732"/>
    <w:rsid w:val="00A54FCF"/>
    <w:rsid w:val="00A5552B"/>
    <w:rsid w:val="00A55891"/>
    <w:rsid w:val="00A55AA5"/>
    <w:rsid w:val="00A560A2"/>
    <w:rsid w:val="00A57036"/>
    <w:rsid w:val="00A571AB"/>
    <w:rsid w:val="00A5749C"/>
    <w:rsid w:val="00A5751B"/>
    <w:rsid w:val="00A60616"/>
    <w:rsid w:val="00A6076B"/>
    <w:rsid w:val="00A6180D"/>
    <w:rsid w:val="00A61DAA"/>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2EAF"/>
    <w:rsid w:val="00A73BF7"/>
    <w:rsid w:val="00A744AD"/>
    <w:rsid w:val="00A747AC"/>
    <w:rsid w:val="00A74B22"/>
    <w:rsid w:val="00A74B37"/>
    <w:rsid w:val="00A74E3D"/>
    <w:rsid w:val="00A75114"/>
    <w:rsid w:val="00A75148"/>
    <w:rsid w:val="00A758EA"/>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513A"/>
    <w:rsid w:val="00A865DA"/>
    <w:rsid w:val="00A90AF8"/>
    <w:rsid w:val="00A9135E"/>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A0CBC"/>
    <w:rsid w:val="00AA0DC1"/>
    <w:rsid w:val="00AA1198"/>
    <w:rsid w:val="00AA1D7C"/>
    <w:rsid w:val="00AA23FB"/>
    <w:rsid w:val="00AA2718"/>
    <w:rsid w:val="00AA29DF"/>
    <w:rsid w:val="00AA2A14"/>
    <w:rsid w:val="00AA2C30"/>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4FE"/>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3B95"/>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6C70"/>
    <w:rsid w:val="00AF76C1"/>
    <w:rsid w:val="00AF7CB0"/>
    <w:rsid w:val="00AF7F98"/>
    <w:rsid w:val="00AF7FB3"/>
    <w:rsid w:val="00B004F2"/>
    <w:rsid w:val="00B00C12"/>
    <w:rsid w:val="00B012CF"/>
    <w:rsid w:val="00B015FC"/>
    <w:rsid w:val="00B01A92"/>
    <w:rsid w:val="00B01C30"/>
    <w:rsid w:val="00B026CB"/>
    <w:rsid w:val="00B03CE0"/>
    <w:rsid w:val="00B05A03"/>
    <w:rsid w:val="00B0686C"/>
    <w:rsid w:val="00B06A47"/>
    <w:rsid w:val="00B06EA0"/>
    <w:rsid w:val="00B07665"/>
    <w:rsid w:val="00B1096B"/>
    <w:rsid w:val="00B1123C"/>
    <w:rsid w:val="00B123E4"/>
    <w:rsid w:val="00B12512"/>
    <w:rsid w:val="00B12BF6"/>
    <w:rsid w:val="00B1388F"/>
    <w:rsid w:val="00B14544"/>
    <w:rsid w:val="00B149EA"/>
    <w:rsid w:val="00B157D6"/>
    <w:rsid w:val="00B15AEA"/>
    <w:rsid w:val="00B160A2"/>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389"/>
    <w:rsid w:val="00B30554"/>
    <w:rsid w:val="00B3055F"/>
    <w:rsid w:val="00B3068F"/>
    <w:rsid w:val="00B30979"/>
    <w:rsid w:val="00B30AC8"/>
    <w:rsid w:val="00B30CEA"/>
    <w:rsid w:val="00B31908"/>
    <w:rsid w:val="00B31D3E"/>
    <w:rsid w:val="00B31D5E"/>
    <w:rsid w:val="00B3233B"/>
    <w:rsid w:val="00B3287D"/>
    <w:rsid w:val="00B33394"/>
    <w:rsid w:val="00B33EAC"/>
    <w:rsid w:val="00B34AE3"/>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5684"/>
    <w:rsid w:val="00B45CEC"/>
    <w:rsid w:val="00B4694C"/>
    <w:rsid w:val="00B4698A"/>
    <w:rsid w:val="00B46BD1"/>
    <w:rsid w:val="00B46C90"/>
    <w:rsid w:val="00B47415"/>
    <w:rsid w:val="00B47535"/>
    <w:rsid w:val="00B477F1"/>
    <w:rsid w:val="00B4792F"/>
    <w:rsid w:val="00B47C05"/>
    <w:rsid w:val="00B50760"/>
    <w:rsid w:val="00B5139E"/>
    <w:rsid w:val="00B5221E"/>
    <w:rsid w:val="00B522AC"/>
    <w:rsid w:val="00B52729"/>
    <w:rsid w:val="00B53ACC"/>
    <w:rsid w:val="00B5429E"/>
    <w:rsid w:val="00B54910"/>
    <w:rsid w:val="00B54C37"/>
    <w:rsid w:val="00B54DAB"/>
    <w:rsid w:val="00B5521E"/>
    <w:rsid w:val="00B55A65"/>
    <w:rsid w:val="00B55FAF"/>
    <w:rsid w:val="00B56D81"/>
    <w:rsid w:val="00B57190"/>
    <w:rsid w:val="00B600AE"/>
    <w:rsid w:val="00B606C9"/>
    <w:rsid w:val="00B60CB8"/>
    <w:rsid w:val="00B61833"/>
    <w:rsid w:val="00B61E41"/>
    <w:rsid w:val="00B61F68"/>
    <w:rsid w:val="00B62973"/>
    <w:rsid w:val="00B62AF3"/>
    <w:rsid w:val="00B62C56"/>
    <w:rsid w:val="00B62D48"/>
    <w:rsid w:val="00B64F95"/>
    <w:rsid w:val="00B6522C"/>
    <w:rsid w:val="00B65ED2"/>
    <w:rsid w:val="00B65F97"/>
    <w:rsid w:val="00B669F2"/>
    <w:rsid w:val="00B66E67"/>
    <w:rsid w:val="00B674CC"/>
    <w:rsid w:val="00B67D76"/>
    <w:rsid w:val="00B70104"/>
    <w:rsid w:val="00B712C7"/>
    <w:rsid w:val="00B71986"/>
    <w:rsid w:val="00B71B06"/>
    <w:rsid w:val="00B72BAC"/>
    <w:rsid w:val="00B72C85"/>
    <w:rsid w:val="00B73A00"/>
    <w:rsid w:val="00B741D0"/>
    <w:rsid w:val="00B7494D"/>
    <w:rsid w:val="00B7560A"/>
    <w:rsid w:val="00B75AF1"/>
    <w:rsid w:val="00B75F6D"/>
    <w:rsid w:val="00B7632D"/>
    <w:rsid w:val="00B76501"/>
    <w:rsid w:val="00B76FA2"/>
    <w:rsid w:val="00B772DE"/>
    <w:rsid w:val="00B80303"/>
    <w:rsid w:val="00B805C0"/>
    <w:rsid w:val="00B80E8A"/>
    <w:rsid w:val="00B81936"/>
    <w:rsid w:val="00B81E4A"/>
    <w:rsid w:val="00B82C54"/>
    <w:rsid w:val="00B83109"/>
    <w:rsid w:val="00B833E9"/>
    <w:rsid w:val="00B8383C"/>
    <w:rsid w:val="00B83AF3"/>
    <w:rsid w:val="00B84D7D"/>
    <w:rsid w:val="00B852A1"/>
    <w:rsid w:val="00B852B7"/>
    <w:rsid w:val="00B856FF"/>
    <w:rsid w:val="00B85888"/>
    <w:rsid w:val="00B85D0A"/>
    <w:rsid w:val="00B85D18"/>
    <w:rsid w:val="00B8671F"/>
    <w:rsid w:val="00B86CBC"/>
    <w:rsid w:val="00B86F9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1DB6"/>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296"/>
    <w:rsid w:val="00BC0EC9"/>
    <w:rsid w:val="00BC10FB"/>
    <w:rsid w:val="00BC145C"/>
    <w:rsid w:val="00BC1792"/>
    <w:rsid w:val="00BC1A6B"/>
    <w:rsid w:val="00BC1CD4"/>
    <w:rsid w:val="00BC1DBB"/>
    <w:rsid w:val="00BC22EF"/>
    <w:rsid w:val="00BC2907"/>
    <w:rsid w:val="00BC2E44"/>
    <w:rsid w:val="00BC2E6B"/>
    <w:rsid w:val="00BC3440"/>
    <w:rsid w:val="00BC3BBD"/>
    <w:rsid w:val="00BC3DF9"/>
    <w:rsid w:val="00BC3EEA"/>
    <w:rsid w:val="00BC403A"/>
    <w:rsid w:val="00BC512A"/>
    <w:rsid w:val="00BC5391"/>
    <w:rsid w:val="00BC6283"/>
    <w:rsid w:val="00BC6D77"/>
    <w:rsid w:val="00BC7052"/>
    <w:rsid w:val="00BC759E"/>
    <w:rsid w:val="00BC7F89"/>
    <w:rsid w:val="00BD00CF"/>
    <w:rsid w:val="00BD0C86"/>
    <w:rsid w:val="00BD1E7F"/>
    <w:rsid w:val="00BD22D9"/>
    <w:rsid w:val="00BD2CAF"/>
    <w:rsid w:val="00BD3C64"/>
    <w:rsid w:val="00BD41D7"/>
    <w:rsid w:val="00BD4544"/>
    <w:rsid w:val="00BD498D"/>
    <w:rsid w:val="00BD5731"/>
    <w:rsid w:val="00BD584D"/>
    <w:rsid w:val="00BD5C58"/>
    <w:rsid w:val="00BD65B2"/>
    <w:rsid w:val="00BD7C43"/>
    <w:rsid w:val="00BE0587"/>
    <w:rsid w:val="00BE180E"/>
    <w:rsid w:val="00BE1858"/>
    <w:rsid w:val="00BE190E"/>
    <w:rsid w:val="00BE2540"/>
    <w:rsid w:val="00BE2699"/>
    <w:rsid w:val="00BE26FA"/>
    <w:rsid w:val="00BE2D5F"/>
    <w:rsid w:val="00BE3B73"/>
    <w:rsid w:val="00BE3C0E"/>
    <w:rsid w:val="00BE598F"/>
    <w:rsid w:val="00BE6552"/>
    <w:rsid w:val="00BE7C72"/>
    <w:rsid w:val="00BF073D"/>
    <w:rsid w:val="00BF129F"/>
    <w:rsid w:val="00BF1959"/>
    <w:rsid w:val="00BF1D3B"/>
    <w:rsid w:val="00BF22F5"/>
    <w:rsid w:val="00BF2B58"/>
    <w:rsid w:val="00BF386F"/>
    <w:rsid w:val="00BF4594"/>
    <w:rsid w:val="00BF5AEB"/>
    <w:rsid w:val="00BF6ABE"/>
    <w:rsid w:val="00BF6BED"/>
    <w:rsid w:val="00BF6C92"/>
    <w:rsid w:val="00BF73B5"/>
    <w:rsid w:val="00BF780E"/>
    <w:rsid w:val="00C00C5D"/>
    <w:rsid w:val="00C00CA4"/>
    <w:rsid w:val="00C00F86"/>
    <w:rsid w:val="00C01740"/>
    <w:rsid w:val="00C0177E"/>
    <w:rsid w:val="00C018FC"/>
    <w:rsid w:val="00C01B4A"/>
    <w:rsid w:val="00C02966"/>
    <w:rsid w:val="00C02B55"/>
    <w:rsid w:val="00C02DDB"/>
    <w:rsid w:val="00C03284"/>
    <w:rsid w:val="00C03738"/>
    <w:rsid w:val="00C03EB7"/>
    <w:rsid w:val="00C04406"/>
    <w:rsid w:val="00C0495E"/>
    <w:rsid w:val="00C04FFE"/>
    <w:rsid w:val="00C051A9"/>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372"/>
    <w:rsid w:val="00C1268D"/>
    <w:rsid w:val="00C13065"/>
    <w:rsid w:val="00C137BA"/>
    <w:rsid w:val="00C13AA7"/>
    <w:rsid w:val="00C13D69"/>
    <w:rsid w:val="00C13F9C"/>
    <w:rsid w:val="00C1441F"/>
    <w:rsid w:val="00C1458E"/>
    <w:rsid w:val="00C147E1"/>
    <w:rsid w:val="00C14A7C"/>
    <w:rsid w:val="00C14E2C"/>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983"/>
    <w:rsid w:val="00C32E53"/>
    <w:rsid w:val="00C33012"/>
    <w:rsid w:val="00C338F5"/>
    <w:rsid w:val="00C33DBC"/>
    <w:rsid w:val="00C34753"/>
    <w:rsid w:val="00C34BAF"/>
    <w:rsid w:val="00C35066"/>
    <w:rsid w:val="00C3528A"/>
    <w:rsid w:val="00C357D8"/>
    <w:rsid w:val="00C35C26"/>
    <w:rsid w:val="00C36A56"/>
    <w:rsid w:val="00C3708B"/>
    <w:rsid w:val="00C373EA"/>
    <w:rsid w:val="00C37C99"/>
    <w:rsid w:val="00C37CB5"/>
    <w:rsid w:val="00C37E50"/>
    <w:rsid w:val="00C4066F"/>
    <w:rsid w:val="00C42A0E"/>
    <w:rsid w:val="00C4381F"/>
    <w:rsid w:val="00C438F5"/>
    <w:rsid w:val="00C43FFF"/>
    <w:rsid w:val="00C441D7"/>
    <w:rsid w:val="00C44546"/>
    <w:rsid w:val="00C4463D"/>
    <w:rsid w:val="00C447D2"/>
    <w:rsid w:val="00C46146"/>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31"/>
    <w:rsid w:val="00C54574"/>
    <w:rsid w:val="00C54BD8"/>
    <w:rsid w:val="00C55B46"/>
    <w:rsid w:val="00C55CFF"/>
    <w:rsid w:val="00C56765"/>
    <w:rsid w:val="00C5753C"/>
    <w:rsid w:val="00C57816"/>
    <w:rsid w:val="00C605A8"/>
    <w:rsid w:val="00C61071"/>
    <w:rsid w:val="00C611D3"/>
    <w:rsid w:val="00C612F6"/>
    <w:rsid w:val="00C61989"/>
    <w:rsid w:val="00C619A2"/>
    <w:rsid w:val="00C61FFD"/>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39"/>
    <w:rsid w:val="00C70F76"/>
    <w:rsid w:val="00C714A2"/>
    <w:rsid w:val="00C7179F"/>
    <w:rsid w:val="00C725E4"/>
    <w:rsid w:val="00C727CF"/>
    <w:rsid w:val="00C72B4D"/>
    <w:rsid w:val="00C72D10"/>
    <w:rsid w:val="00C72D44"/>
    <w:rsid w:val="00C73A76"/>
    <w:rsid w:val="00C75E83"/>
    <w:rsid w:val="00C76EA8"/>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3845"/>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2756"/>
    <w:rsid w:val="00CC3078"/>
    <w:rsid w:val="00CC3925"/>
    <w:rsid w:val="00CC42D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541"/>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63E5"/>
    <w:rsid w:val="00CF66FF"/>
    <w:rsid w:val="00CF705D"/>
    <w:rsid w:val="00CF7B33"/>
    <w:rsid w:val="00D00392"/>
    <w:rsid w:val="00D00B14"/>
    <w:rsid w:val="00D01D6B"/>
    <w:rsid w:val="00D021AA"/>
    <w:rsid w:val="00D0274C"/>
    <w:rsid w:val="00D029A4"/>
    <w:rsid w:val="00D02B3D"/>
    <w:rsid w:val="00D02E1E"/>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36E"/>
    <w:rsid w:val="00D11917"/>
    <w:rsid w:val="00D11E3A"/>
    <w:rsid w:val="00D134FE"/>
    <w:rsid w:val="00D137B6"/>
    <w:rsid w:val="00D14BB3"/>
    <w:rsid w:val="00D1501C"/>
    <w:rsid w:val="00D1581F"/>
    <w:rsid w:val="00D159D2"/>
    <w:rsid w:val="00D1609F"/>
    <w:rsid w:val="00D17945"/>
    <w:rsid w:val="00D17972"/>
    <w:rsid w:val="00D17C73"/>
    <w:rsid w:val="00D202BA"/>
    <w:rsid w:val="00D20B5F"/>
    <w:rsid w:val="00D2113C"/>
    <w:rsid w:val="00D22226"/>
    <w:rsid w:val="00D232F1"/>
    <w:rsid w:val="00D23CC8"/>
    <w:rsid w:val="00D247A7"/>
    <w:rsid w:val="00D24970"/>
    <w:rsid w:val="00D24EC9"/>
    <w:rsid w:val="00D24EF8"/>
    <w:rsid w:val="00D25088"/>
    <w:rsid w:val="00D25782"/>
    <w:rsid w:val="00D25CFE"/>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49B2"/>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B42"/>
    <w:rsid w:val="00D66EEE"/>
    <w:rsid w:val="00D66F4C"/>
    <w:rsid w:val="00D67710"/>
    <w:rsid w:val="00D67D52"/>
    <w:rsid w:val="00D70555"/>
    <w:rsid w:val="00D707AB"/>
    <w:rsid w:val="00D71363"/>
    <w:rsid w:val="00D7155A"/>
    <w:rsid w:val="00D734C6"/>
    <w:rsid w:val="00D73765"/>
    <w:rsid w:val="00D7377C"/>
    <w:rsid w:val="00D740D9"/>
    <w:rsid w:val="00D74236"/>
    <w:rsid w:val="00D75062"/>
    <w:rsid w:val="00D75ED0"/>
    <w:rsid w:val="00D76074"/>
    <w:rsid w:val="00D76CA3"/>
    <w:rsid w:val="00D77078"/>
    <w:rsid w:val="00D7735E"/>
    <w:rsid w:val="00D77C78"/>
    <w:rsid w:val="00D8046D"/>
    <w:rsid w:val="00D80CDF"/>
    <w:rsid w:val="00D8178E"/>
    <w:rsid w:val="00D820FC"/>
    <w:rsid w:val="00D82A90"/>
    <w:rsid w:val="00D833A8"/>
    <w:rsid w:val="00D83945"/>
    <w:rsid w:val="00D840DA"/>
    <w:rsid w:val="00D84542"/>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478F"/>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7E5"/>
    <w:rsid w:val="00DB58DD"/>
    <w:rsid w:val="00DB693A"/>
    <w:rsid w:val="00DB6BB0"/>
    <w:rsid w:val="00DB6D53"/>
    <w:rsid w:val="00DB7E29"/>
    <w:rsid w:val="00DB7F65"/>
    <w:rsid w:val="00DB7F9E"/>
    <w:rsid w:val="00DC0229"/>
    <w:rsid w:val="00DC0565"/>
    <w:rsid w:val="00DC09FD"/>
    <w:rsid w:val="00DC0DE3"/>
    <w:rsid w:val="00DC0F0E"/>
    <w:rsid w:val="00DC165B"/>
    <w:rsid w:val="00DC18B0"/>
    <w:rsid w:val="00DC1957"/>
    <w:rsid w:val="00DC1AF4"/>
    <w:rsid w:val="00DC2956"/>
    <w:rsid w:val="00DC2E54"/>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11B"/>
    <w:rsid w:val="00DE290C"/>
    <w:rsid w:val="00DE29F0"/>
    <w:rsid w:val="00DE3053"/>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0B7"/>
    <w:rsid w:val="00DF3708"/>
    <w:rsid w:val="00DF3B34"/>
    <w:rsid w:val="00DF3DDF"/>
    <w:rsid w:val="00DF41B8"/>
    <w:rsid w:val="00DF4D30"/>
    <w:rsid w:val="00DF5388"/>
    <w:rsid w:val="00DF5705"/>
    <w:rsid w:val="00DF58E2"/>
    <w:rsid w:val="00DF5E8B"/>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9A7"/>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20832"/>
    <w:rsid w:val="00E20941"/>
    <w:rsid w:val="00E20B63"/>
    <w:rsid w:val="00E21018"/>
    <w:rsid w:val="00E21191"/>
    <w:rsid w:val="00E213D4"/>
    <w:rsid w:val="00E217CA"/>
    <w:rsid w:val="00E2216E"/>
    <w:rsid w:val="00E2223C"/>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5E4"/>
    <w:rsid w:val="00E27A96"/>
    <w:rsid w:val="00E27CAC"/>
    <w:rsid w:val="00E300B5"/>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5081"/>
    <w:rsid w:val="00E50A3C"/>
    <w:rsid w:val="00E50D81"/>
    <w:rsid w:val="00E50F51"/>
    <w:rsid w:val="00E50F94"/>
    <w:rsid w:val="00E52B67"/>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5068"/>
    <w:rsid w:val="00E76292"/>
    <w:rsid w:val="00E76434"/>
    <w:rsid w:val="00E76A3A"/>
    <w:rsid w:val="00E77023"/>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5FE"/>
    <w:rsid w:val="00E909CE"/>
    <w:rsid w:val="00E90D60"/>
    <w:rsid w:val="00E91223"/>
    <w:rsid w:val="00E914EF"/>
    <w:rsid w:val="00E915FB"/>
    <w:rsid w:val="00E93148"/>
    <w:rsid w:val="00E93179"/>
    <w:rsid w:val="00E934C8"/>
    <w:rsid w:val="00E93534"/>
    <w:rsid w:val="00E93F89"/>
    <w:rsid w:val="00E941C9"/>
    <w:rsid w:val="00E94274"/>
    <w:rsid w:val="00E9431B"/>
    <w:rsid w:val="00E9470E"/>
    <w:rsid w:val="00E9518E"/>
    <w:rsid w:val="00E957CD"/>
    <w:rsid w:val="00E95964"/>
    <w:rsid w:val="00E959F1"/>
    <w:rsid w:val="00E95F7F"/>
    <w:rsid w:val="00E96378"/>
    <w:rsid w:val="00E9667A"/>
    <w:rsid w:val="00E96B44"/>
    <w:rsid w:val="00E96E22"/>
    <w:rsid w:val="00E97228"/>
    <w:rsid w:val="00E97C7F"/>
    <w:rsid w:val="00E97D69"/>
    <w:rsid w:val="00EA001C"/>
    <w:rsid w:val="00EA0CD1"/>
    <w:rsid w:val="00EA100E"/>
    <w:rsid w:val="00EA141A"/>
    <w:rsid w:val="00EA1790"/>
    <w:rsid w:val="00EA256A"/>
    <w:rsid w:val="00EA2EC9"/>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3D4"/>
    <w:rsid w:val="00EB6D85"/>
    <w:rsid w:val="00EB6E93"/>
    <w:rsid w:val="00EB79EA"/>
    <w:rsid w:val="00EB7FCE"/>
    <w:rsid w:val="00EC0799"/>
    <w:rsid w:val="00EC121F"/>
    <w:rsid w:val="00EC1554"/>
    <w:rsid w:val="00EC1B6F"/>
    <w:rsid w:val="00EC1D64"/>
    <w:rsid w:val="00EC3339"/>
    <w:rsid w:val="00EC3E8D"/>
    <w:rsid w:val="00EC42F8"/>
    <w:rsid w:val="00EC4989"/>
    <w:rsid w:val="00EC4A1B"/>
    <w:rsid w:val="00EC4CB7"/>
    <w:rsid w:val="00EC4EBE"/>
    <w:rsid w:val="00EC5275"/>
    <w:rsid w:val="00EC63CF"/>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3B"/>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3B68"/>
    <w:rsid w:val="00EF50EE"/>
    <w:rsid w:val="00EF5623"/>
    <w:rsid w:val="00EF577C"/>
    <w:rsid w:val="00EF595E"/>
    <w:rsid w:val="00EF5E21"/>
    <w:rsid w:val="00EF6136"/>
    <w:rsid w:val="00EF6436"/>
    <w:rsid w:val="00EF67DA"/>
    <w:rsid w:val="00EF6F3B"/>
    <w:rsid w:val="00EF6FB9"/>
    <w:rsid w:val="00EF6FEC"/>
    <w:rsid w:val="00EF7124"/>
    <w:rsid w:val="00EF7384"/>
    <w:rsid w:val="00EF77A6"/>
    <w:rsid w:val="00EF7CDF"/>
    <w:rsid w:val="00F00418"/>
    <w:rsid w:val="00F0044A"/>
    <w:rsid w:val="00F00EAA"/>
    <w:rsid w:val="00F01B51"/>
    <w:rsid w:val="00F01DAE"/>
    <w:rsid w:val="00F024A8"/>
    <w:rsid w:val="00F02806"/>
    <w:rsid w:val="00F02B98"/>
    <w:rsid w:val="00F02C2E"/>
    <w:rsid w:val="00F03222"/>
    <w:rsid w:val="00F032A4"/>
    <w:rsid w:val="00F03537"/>
    <w:rsid w:val="00F03EE0"/>
    <w:rsid w:val="00F043EC"/>
    <w:rsid w:val="00F0480A"/>
    <w:rsid w:val="00F0499F"/>
    <w:rsid w:val="00F05F84"/>
    <w:rsid w:val="00F0640A"/>
    <w:rsid w:val="00F065D6"/>
    <w:rsid w:val="00F07198"/>
    <w:rsid w:val="00F07575"/>
    <w:rsid w:val="00F0779F"/>
    <w:rsid w:val="00F0793F"/>
    <w:rsid w:val="00F10EB1"/>
    <w:rsid w:val="00F11188"/>
    <w:rsid w:val="00F1174E"/>
    <w:rsid w:val="00F126A8"/>
    <w:rsid w:val="00F1334C"/>
    <w:rsid w:val="00F133E3"/>
    <w:rsid w:val="00F13921"/>
    <w:rsid w:val="00F15A89"/>
    <w:rsid w:val="00F166A2"/>
    <w:rsid w:val="00F170D1"/>
    <w:rsid w:val="00F17A1F"/>
    <w:rsid w:val="00F20241"/>
    <w:rsid w:val="00F207CB"/>
    <w:rsid w:val="00F2108C"/>
    <w:rsid w:val="00F211FE"/>
    <w:rsid w:val="00F21439"/>
    <w:rsid w:val="00F217F8"/>
    <w:rsid w:val="00F21BAE"/>
    <w:rsid w:val="00F21F12"/>
    <w:rsid w:val="00F2293A"/>
    <w:rsid w:val="00F229DE"/>
    <w:rsid w:val="00F232A0"/>
    <w:rsid w:val="00F235F7"/>
    <w:rsid w:val="00F2421D"/>
    <w:rsid w:val="00F25241"/>
    <w:rsid w:val="00F25EE6"/>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4957"/>
    <w:rsid w:val="00F55531"/>
    <w:rsid w:val="00F5553C"/>
    <w:rsid w:val="00F555C4"/>
    <w:rsid w:val="00F55DB5"/>
    <w:rsid w:val="00F560B4"/>
    <w:rsid w:val="00F56281"/>
    <w:rsid w:val="00F56594"/>
    <w:rsid w:val="00F56E96"/>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90"/>
    <w:rsid w:val="00F7215F"/>
    <w:rsid w:val="00F728F3"/>
    <w:rsid w:val="00F72A8F"/>
    <w:rsid w:val="00F73B04"/>
    <w:rsid w:val="00F75592"/>
    <w:rsid w:val="00F7599F"/>
    <w:rsid w:val="00F75FB4"/>
    <w:rsid w:val="00F7680D"/>
    <w:rsid w:val="00F76C42"/>
    <w:rsid w:val="00F7725C"/>
    <w:rsid w:val="00F7771C"/>
    <w:rsid w:val="00F7789D"/>
    <w:rsid w:val="00F80241"/>
    <w:rsid w:val="00F80625"/>
    <w:rsid w:val="00F80B9A"/>
    <w:rsid w:val="00F812FE"/>
    <w:rsid w:val="00F81F56"/>
    <w:rsid w:val="00F82282"/>
    <w:rsid w:val="00F82324"/>
    <w:rsid w:val="00F83041"/>
    <w:rsid w:val="00F83398"/>
    <w:rsid w:val="00F833A6"/>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364A"/>
    <w:rsid w:val="00F93AA5"/>
    <w:rsid w:val="00F94AFD"/>
    <w:rsid w:val="00F94D71"/>
    <w:rsid w:val="00F952BE"/>
    <w:rsid w:val="00F953B3"/>
    <w:rsid w:val="00F9566B"/>
    <w:rsid w:val="00F9576C"/>
    <w:rsid w:val="00F966C7"/>
    <w:rsid w:val="00F96714"/>
    <w:rsid w:val="00FA0E33"/>
    <w:rsid w:val="00FA144D"/>
    <w:rsid w:val="00FA19B4"/>
    <w:rsid w:val="00FA263B"/>
    <w:rsid w:val="00FA36EB"/>
    <w:rsid w:val="00FA56CE"/>
    <w:rsid w:val="00FA5EA4"/>
    <w:rsid w:val="00FA5ECB"/>
    <w:rsid w:val="00FA66D8"/>
    <w:rsid w:val="00FA6816"/>
    <w:rsid w:val="00FA6AF6"/>
    <w:rsid w:val="00FA7142"/>
    <w:rsid w:val="00FA7269"/>
    <w:rsid w:val="00FA75F8"/>
    <w:rsid w:val="00FA7D78"/>
    <w:rsid w:val="00FB0339"/>
    <w:rsid w:val="00FB059B"/>
    <w:rsid w:val="00FB0BAC"/>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AAA"/>
    <w:rsid w:val="00FC5CAE"/>
    <w:rsid w:val="00FC5EA5"/>
    <w:rsid w:val="00FC674E"/>
    <w:rsid w:val="00FC6B35"/>
    <w:rsid w:val="00FC7724"/>
    <w:rsid w:val="00FC78FA"/>
    <w:rsid w:val="00FC7AD6"/>
    <w:rsid w:val="00FD003B"/>
    <w:rsid w:val="00FD03FA"/>
    <w:rsid w:val="00FD0898"/>
    <w:rsid w:val="00FD1A28"/>
    <w:rsid w:val="00FD1E9A"/>
    <w:rsid w:val="00FD2A30"/>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23A"/>
    <w:rsid w:val="00FE32D1"/>
    <w:rsid w:val="00FE3D1F"/>
    <w:rsid w:val="00FE3D7C"/>
    <w:rsid w:val="00FE4654"/>
    <w:rsid w:val="00FE4E65"/>
    <w:rsid w:val="00FE5735"/>
    <w:rsid w:val="00FE6998"/>
    <w:rsid w:val="00FE73AB"/>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9D372008-00FC-488D-8681-6384BF710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
    <w:basedOn w:val="Numatytasispastraiposriftas"/>
    <w:uiPriority w:val="99"/>
    <w:unhideWhenUsed/>
    <w:rsid w:val="00D05666"/>
    <w:rPr>
      <w:strike w:val="0"/>
      <w:dstrike w:val="0"/>
      <w:color w:val="auto"/>
      <w:u w:val="none"/>
      <w:effect w:val="none"/>
    </w:rPr>
  </w:style>
  <w:style w:type="paragraph" w:styleId="Puslapioinaostekstas">
    <w:name w:val="footnote text"/>
    <w:aliases w:val="Diagrama1, Diagrama1,Footnote,Footnote Text Blue,Footnote text,fn,Footnote Text Char Char,Footnote Text Char Char Char Char Char Char,Footnote Text Char Char Char Char Char,Footnote Text Blue Char Char Char Char,ft"/>
    <w:basedOn w:val="prastasis"/>
    <w:link w:val="PuslapioinaostekstasDiagrama"/>
    <w:uiPriority w:val="99"/>
    <w:unhideWhenUsed/>
    <w:qFormat/>
    <w:rsid w:val="00D05666"/>
    <w:rPr>
      <w:sz w:val="20"/>
      <w:szCs w:val="20"/>
    </w:rPr>
  </w:style>
  <w:style w:type="character" w:customStyle="1" w:styleId="PuslapioinaostekstasDiagrama">
    <w:name w:val="Puslapio išnašos tekstas Diagrama"/>
    <w:aliases w:val="Diagrama1 Diagrama, Diagrama1 Diagrama,Footnote Diagrama,Footnote Text Blue Diagrama,Footnote text Diagrama,fn Diagrama,Footnote Text Char Char Diagrama,Footnote Text Char Char Char Char Char Char Diagrama,ft Diagrama"/>
    <w:basedOn w:val="Numatytasispastraiposriftas"/>
    <w:link w:val="Puslapioinaostekstas"/>
    <w:uiPriority w:val="99"/>
    <w:qFormat/>
    <w:rsid w:val="00D05666"/>
    <w:rPr>
      <w:rFonts w:ascii="Times New Roman"/>
      <w:sz w:val="20"/>
      <w:szCs w:val="20"/>
      <w:lang w:eastAsia="en-US"/>
    </w:rPr>
  </w:style>
  <w:style w:type="paragraph" w:styleId="Komentarotekstas">
    <w:name w:val="annotation text"/>
    <w:aliases w:val="Diagrama Diagrama Diagrama,Diagrama Diagrama,Diagrama,Diagrama Diagrama Char Char,Diagrama Diagrama Char, Diagrama Diagrama Diagrama, Diagrama Diagrama Diagrama Diagrama, Diagrama Diagrama Char Char"/>
    <w:basedOn w:val="prastasis"/>
    <w:link w:val="KomentarotekstasDiagrama"/>
    <w:uiPriority w:val="99"/>
    <w:unhideWhenUsed/>
    <w:qFormat/>
    <w:rsid w:val="00D05666"/>
    <w:rPr>
      <w:sz w:val="20"/>
      <w:szCs w:val="20"/>
    </w:rPr>
  </w:style>
  <w:style w:type="character" w:customStyle="1" w:styleId="KomentarotekstasDiagrama">
    <w:name w:val="Komentaro tekstas Diagrama"/>
    <w:aliases w:val="Diagrama Diagrama Diagrama Diagrama,Diagrama Diagrama Diagrama1,Diagrama Diagrama1,Diagrama Diagrama Char Char Diagrama,Diagrama Diagrama Char Diagrama, Diagrama Diagrama Diagrama Diagrama1"/>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qFormat/>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BVI fnr,Times 10 Poi"/>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qFormat/>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martTextTable1">
    <w:name w:val="Smart Text Table1"/>
    <w:basedOn w:val="prastojilentel"/>
    <w:next w:val="Lentelstinklelis"/>
    <w:uiPriority w:val="39"/>
    <w:qFormat/>
    <w:rsid w:val="004565B8"/>
    <w:pPr>
      <w:spacing w:after="0" w:line="240" w:lineRule="auto"/>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Numatytasispastraiposriftas"/>
    <w:qFormat/>
    <w:rsid w:val="009F0007"/>
  </w:style>
  <w:style w:type="paragraph" w:customStyle="1" w:styleId="paragraph">
    <w:name w:val="paragraph"/>
    <w:basedOn w:val="prastasis"/>
    <w:qFormat/>
    <w:rsid w:val="00D25CFE"/>
    <w:pPr>
      <w:spacing w:after="0" w:line="240" w:lineRule="auto"/>
    </w:pPr>
    <w:rPr>
      <w:rFonts w:ascii="Calibri" w:eastAsiaTheme="minorHAnsi" w:hAnsi="Calibri" w:cs="Calibri"/>
      <w:sz w:val="22"/>
      <w:szCs w:val="22"/>
    </w:rPr>
  </w:style>
  <w:style w:type="table" w:customStyle="1" w:styleId="TableGrid31">
    <w:name w:val="Table Grid31"/>
    <w:basedOn w:val="prastojilentel"/>
    <w:next w:val="Lentelstinklelis"/>
    <w:uiPriority w:val="39"/>
    <w:rsid w:val="00D25CFE"/>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eop">
    <w:name w:val="eop"/>
    <w:basedOn w:val="Numatytasispastraiposriftas"/>
    <w:rsid w:val="001E70A4"/>
  </w:style>
  <w:style w:type="paragraph" w:customStyle="1" w:styleId="elementtoproof">
    <w:name w:val="elementtoproof"/>
    <w:basedOn w:val="prastasis"/>
    <w:rsid w:val="001E70A4"/>
    <w:pPr>
      <w:spacing w:after="0" w:line="240" w:lineRule="auto"/>
    </w:pPr>
    <w:rPr>
      <w:rFonts w:ascii="Calibri" w:eastAsia="Calibri" w:hAnsi="Calibri" w:cs="Calibri"/>
      <w:sz w:val="22"/>
      <w:szCs w:val="22"/>
    </w:rPr>
  </w:style>
  <w:style w:type="paragraph" w:customStyle="1" w:styleId="msonormal0">
    <w:name w:val="msonormal"/>
    <w:basedOn w:val="prastasis"/>
    <w:rsid w:val="0040201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Numatytasispastraiposriftas"/>
    <w:rsid w:val="00402012"/>
  </w:style>
  <w:style w:type="character" w:styleId="Puslapionumeris">
    <w:name w:val="page number"/>
    <w:basedOn w:val="Numatytasispastraiposriftas"/>
    <w:uiPriority w:val="99"/>
    <w:semiHidden/>
    <w:unhideWhenUsed/>
    <w:rsid w:val="00402012"/>
  </w:style>
  <w:style w:type="character" w:customStyle="1" w:styleId="FootnoteCharacters">
    <w:name w:val="Footnote Characters"/>
    <w:basedOn w:val="Numatytasispastraiposriftas"/>
    <w:uiPriority w:val="99"/>
    <w:unhideWhenUsed/>
    <w:qFormat/>
    <w:rsid w:val="00766010"/>
    <w:rPr>
      <w:vertAlign w:val="superscript"/>
    </w:rPr>
  </w:style>
  <w:style w:type="character" w:customStyle="1" w:styleId="SraopastraipaDiagrama1">
    <w:name w:val="Sąrašo pastraipa Diagrama1"/>
    <w:aliases w:val="Buletai Diagrama1,Bullet EY Diagrama1,List Paragraph21 Diagrama1,List Paragraph1 Diagrama1,List Paragraph2 Diagrama1,lp1 Diagrama1,Bullet 1 Diagrama1,Use Case List Paragraph Diagrama1,Numbering Diagrama1,Paragraph Diagrama"/>
    <w:basedOn w:val="Numatytasispastraiposriftas"/>
    <w:uiPriority w:val="34"/>
    <w:qFormat/>
    <w:locked/>
    <w:rsid w:val="00B86F9C"/>
  </w:style>
  <w:style w:type="character" w:customStyle="1" w:styleId="xcontentpasted0">
    <w:name w:val="x_contentpasted0"/>
    <w:basedOn w:val="Numatytasispastraiposriftas"/>
    <w:rsid w:val="00B86F9C"/>
  </w:style>
  <w:style w:type="table" w:customStyle="1" w:styleId="TableGrid4">
    <w:name w:val="Table Grid4"/>
    <w:basedOn w:val="prastojilentel"/>
    <w:next w:val="Lentelstinklelis"/>
    <w:uiPriority w:val="39"/>
    <w:rsid w:val="001A10C4"/>
    <w:pPr>
      <w:spacing w:after="0" w:line="240" w:lineRule="auto"/>
      <w:ind w:right="1134"/>
      <w:jc w:val="both"/>
    </w:pPr>
    <w:rPr>
      <w:rFonts w:ascii="Times New Roman" w:eastAsiaTheme="minorHAnsi" w:hAnsi="Times New Roman"/>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mentarotekstasDiagrama1">
    <w:name w:val="Komentaro tekstas Diagrama1"/>
    <w:aliases w:val="Diagrama Diagrama2,Diagrama Diagrama Diagrama Diagrama Diagrama1,Diagrama Diagrama Diagrama Diagrama2,Diagrama Diagrama Char Char Diagrama1,Diagrama Diagrama Char Diagrama1,Diagrama Diagrama Diagrama2"/>
    <w:basedOn w:val="Numatytasispastraiposriftas"/>
    <w:uiPriority w:val="99"/>
    <w:rsid w:val="00545FB0"/>
    <w:rPr>
      <w:rFonts w:eastAsia="Times New Roman"/>
      <w:kern w:val="0"/>
      <w:sz w:val="20"/>
      <w:szCs w:val="20"/>
      <w:lang w:eastAsia="lt-LT"/>
    </w:rPr>
  </w:style>
  <w:style w:type="paragraph" w:customStyle="1" w:styleId="Numeravimas">
    <w:name w:val="Numeravimas"/>
    <w:basedOn w:val="prastasis"/>
    <w:rsid w:val="0008538B"/>
    <w:pPr>
      <w:spacing w:after="0" w:line="240" w:lineRule="auto"/>
    </w:pPr>
    <w:rPr>
      <w:rFonts w:ascii="Times New Roman" w:eastAsia="Times New Roman" w:hAnsi="Times New Roman" w:cs="Times New Roman"/>
      <w:sz w:val="24"/>
      <w:szCs w:val="24"/>
    </w:rPr>
  </w:style>
  <w:style w:type="character" w:customStyle="1" w:styleId="Skaiiai2lygisChar">
    <w:name w:val="Skaičiai_2 lygis Char"/>
    <w:basedOn w:val="Numatytasispastraiposriftas"/>
    <w:link w:val="Skaiiai2lygis"/>
    <w:locked/>
    <w:rsid w:val="0065402B"/>
    <w:rPr>
      <w:rFonts w:ascii="Times New Roman" w:eastAsia="Times New Roman" w:hAnsi="Times New Roman" w:cs="Times New Roman"/>
      <w:color w:val="000000"/>
      <w:lang w:val="en-US"/>
    </w:rPr>
  </w:style>
  <w:style w:type="paragraph" w:customStyle="1" w:styleId="Skaiiai2lygis">
    <w:name w:val="Skaičiai_2 lygis"/>
    <w:basedOn w:val="prastasis"/>
    <w:link w:val="Skaiiai2lygisChar"/>
    <w:qFormat/>
    <w:rsid w:val="0065402B"/>
    <w:pPr>
      <w:numPr>
        <w:ilvl w:val="1"/>
        <w:numId w:val="29"/>
      </w:numPr>
      <w:spacing w:after="0" w:line="240" w:lineRule="auto"/>
      <w:jc w:val="both"/>
    </w:pPr>
    <w:rPr>
      <w:rFonts w:ascii="Times New Roman" w:eastAsia="Times New Roman" w:hAnsi="Times New Roman" w:cs="Times New Roman"/>
      <w:color w:val="000000"/>
      <w:lang w:val="en-US"/>
    </w:rPr>
  </w:style>
  <w:style w:type="paragraph" w:customStyle="1" w:styleId="Standard">
    <w:name w:val="Standard"/>
    <w:rsid w:val="00826622"/>
    <w:pPr>
      <w:suppressAutoHyphens/>
      <w:autoSpaceDN w:val="0"/>
      <w:spacing w:after="0" w:line="240" w:lineRule="auto"/>
      <w:textAlignment w:val="baseline"/>
    </w:pPr>
    <w:rPr>
      <w:rFonts w:ascii="Liberation Serif" w:eastAsia="NSimSun" w:hAnsi="Liberation Serif" w:cs="Arial"/>
      <w:kern w:val="3"/>
      <w:sz w:val="24"/>
      <w:szCs w:val="24"/>
      <w:lang w:val="en-US" w:eastAsia="zh-CN" w:bidi="hi-IN"/>
    </w:rPr>
  </w:style>
  <w:style w:type="numbering" w:customStyle="1" w:styleId="WWNum36">
    <w:name w:val="WWNum36"/>
    <w:basedOn w:val="Sraonra"/>
    <w:rsid w:val="00826622"/>
    <w:pPr>
      <w:numPr>
        <w:numId w:val="33"/>
      </w:numPr>
    </w:pPr>
  </w:style>
  <w:style w:type="numbering" w:customStyle="1" w:styleId="WWNum35">
    <w:name w:val="WWNum35"/>
    <w:basedOn w:val="Sraonra"/>
    <w:rsid w:val="00826622"/>
    <w:pPr>
      <w:numPr>
        <w:numId w:val="34"/>
      </w:numPr>
    </w:pPr>
  </w:style>
  <w:style w:type="paragraph" w:styleId="Pagrindiniotekstotrauka3">
    <w:name w:val="Body Text Indent 3"/>
    <w:basedOn w:val="prastasis"/>
    <w:link w:val="Pagrindiniotekstotrauka3Diagrama"/>
    <w:uiPriority w:val="99"/>
    <w:rsid w:val="003E3268"/>
    <w:pPr>
      <w:spacing w:after="120" w:line="240" w:lineRule="auto"/>
      <w:ind w:left="283"/>
    </w:pPr>
    <w:rPr>
      <w:rFonts w:ascii="Times New Roman" w:eastAsia="Times New Roman" w:hAnsi="Times New Roman" w:cs="Times New Roman"/>
      <w:sz w:val="16"/>
      <w:szCs w:val="16"/>
      <w:lang w:eastAsia="en-US"/>
    </w:rPr>
  </w:style>
  <w:style w:type="character" w:customStyle="1" w:styleId="Pagrindiniotekstotrauka3Diagrama">
    <w:name w:val="Pagrindinio teksto įtrauka 3 Diagrama"/>
    <w:basedOn w:val="Numatytasispastraiposriftas"/>
    <w:link w:val="Pagrindiniotekstotrauka3"/>
    <w:uiPriority w:val="99"/>
    <w:rsid w:val="003E3268"/>
    <w:rPr>
      <w:rFonts w:ascii="Times New Roman" w:eastAsia="Times New Roman" w:hAnsi="Times New Roman" w:cs="Times New Roman"/>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38479352">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s://vpt.lrv.lt/lt/pasalinimo-pagrindai-1/nepatikimu-koncesininku-sarasas-1/nepatikimu-koncesininku-sarasas/"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vmi.lt/evmi/mokesciu-moketoju-informacija"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vpt.lrv.lt/lt/nuorodos/kiti-duomenys/powerbi/nepatikimi-tiekejai-1/"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vpt.lrv.lt/lt/nuorodos/kiti-duomenys/powerbi/melaginga-informacija-pateikusiu-tiekeju-sarasas-3/" TargetMode="External"/><Relationship Id="rId20" Type="http://schemas.openxmlformats.org/officeDocument/2006/relationships/hyperlink" Target="https://vpt.lrv.lt/lt/naujienos-3/finansiniu-ataskaitu-nepateikimas-gali-tapti-kliutimi-dalyvauti-viesuosiuose-pirkimuos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draudejai.sodra.lt/draudeju_viesi_duomenys/" TargetMode="External"/><Relationship Id="rId23" Type="http://schemas.openxmlformats.org/officeDocument/2006/relationships/image" Target="media/image1.png"/><Relationship Id="rId10" Type="http://schemas.openxmlformats.org/officeDocument/2006/relationships/endnotes" Target="endnotes.xml"/><Relationship Id="rId19" Type="http://schemas.openxmlformats.org/officeDocument/2006/relationships/hyperlink" Target="https://www.registrucentras.lt/jar/p/index.ph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tools/ecertis/" TargetMode="External"/><Relationship Id="rId22" Type="http://schemas.openxmlformats.org/officeDocument/2006/relationships/hyperlink" Target="https://kt.gov.lt/lt/atviri-duomenys/diskvalifikavimas-is-viesuju-pirkimu"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seimas.lrs.lt/portal/legalAct/lt/TAD/1a061730b0c711ecaf79c2120caf5094/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0e84bf1-8243-4edb-bbec-32ed2d0750c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85CE2AF824B45C4D8BCB0E00B5F5FB8F" ma:contentTypeVersion="17" ma:contentTypeDescription="Kurkite naują dokumentą." ma:contentTypeScope="" ma:versionID="038d036effdae7a7803df9fcec3d5f51">
  <xsd:schema xmlns:xsd="http://www.w3.org/2001/XMLSchema" xmlns:xs="http://www.w3.org/2001/XMLSchema" xmlns:p="http://schemas.microsoft.com/office/2006/metadata/properties" xmlns:ns3="70e84bf1-8243-4edb-bbec-32ed2d0750cb" xmlns:ns4="ef442c5f-0610-4720-baae-1016e5279731" targetNamespace="http://schemas.microsoft.com/office/2006/metadata/properties" ma:root="true" ma:fieldsID="785af2ebea9af807bd2ff55623ade6fc" ns3:_="" ns4:_="">
    <xsd:import namespace="70e84bf1-8243-4edb-bbec-32ed2d0750cb"/>
    <xsd:import namespace="ef442c5f-0610-4720-baae-1016e527973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ObjectDetectorVersions" minOccurs="0"/>
                <xsd:element ref="ns4:SharedWithUsers" minOccurs="0"/>
                <xsd:element ref="ns4:SharedWithDetails" minOccurs="0"/>
                <xsd:element ref="ns4:SharingHintHash"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e84bf1-8243-4edb-bbec-32ed2d0750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activity" ma:index="24"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442c5f-0610-4720-baae-1016e5279731" elementFormDefault="qualified">
    <xsd:import namespace="http://schemas.microsoft.com/office/2006/documentManagement/types"/>
    <xsd:import namespace="http://schemas.microsoft.com/office/infopath/2007/PartnerControls"/>
    <xsd:element name="SharedWithUsers" ma:index="19"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Bendrinta su išsamia informacija" ma:internalName="SharedWithDetails" ma:readOnly="true">
      <xsd:simpleType>
        <xsd:restriction base="dms:Note">
          <xsd:maxLength value="255"/>
        </xsd:restriction>
      </xsd:simpleType>
    </xsd:element>
    <xsd:element name="SharingHintHash" ma:index="21"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6FB4C0-3794-45B6-AA81-9D43EBDC5768}">
  <ds:schemaRefs>
    <ds:schemaRef ds:uri="http://www.w3.org/XML/1998/namespace"/>
    <ds:schemaRef ds:uri="http://schemas.microsoft.com/office/2006/documentManagement/types"/>
    <ds:schemaRef ds:uri="http://purl.org/dc/dcmitype/"/>
    <ds:schemaRef ds:uri="http://purl.org/dc/terms/"/>
    <ds:schemaRef ds:uri="http://schemas.microsoft.com/office/2006/metadata/properties"/>
    <ds:schemaRef ds:uri="70e84bf1-8243-4edb-bbec-32ed2d0750cb"/>
    <ds:schemaRef ds:uri="ef442c5f-0610-4720-baae-1016e5279731"/>
    <ds:schemaRef ds:uri="http://schemas.microsoft.com/office/infopath/2007/PartnerControls"/>
    <ds:schemaRef ds:uri="http://schemas.openxmlformats.org/package/2006/metadata/core-properties"/>
    <ds:schemaRef ds:uri="http://purl.org/dc/elements/1.1/"/>
  </ds:schemaRefs>
</ds:datastoreItem>
</file>

<file path=customXml/itemProps2.xml><?xml version="1.0" encoding="utf-8"?>
<ds:datastoreItem xmlns:ds="http://schemas.openxmlformats.org/officeDocument/2006/customXml" ds:itemID="{98043931-AEAC-402A-8094-144B1893A7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e84bf1-8243-4edb-bbec-32ed2d0750cb"/>
    <ds:schemaRef ds:uri="ef442c5f-0610-4720-baae-1016e52797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13A72C-215F-4BFD-91A9-1AF03D4BBB4D}">
  <ds:schemaRefs>
    <ds:schemaRef ds:uri="http://schemas.microsoft.com/sharepoint/v3/contenttype/forms"/>
  </ds:schemaRefs>
</ds:datastoreItem>
</file>

<file path=customXml/itemProps4.xml><?xml version="1.0" encoding="utf-8"?>
<ds:datastoreItem xmlns:ds="http://schemas.openxmlformats.org/officeDocument/2006/customXml" ds:itemID="{1926E9D2-4020-404B-8FB6-79C2E6A89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39</Pages>
  <Words>37624</Words>
  <Characters>21447</Characters>
  <Application>Microsoft Office Word</Application>
  <DocSecurity>0</DocSecurity>
  <Lines>178</Lines>
  <Paragraphs>117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58954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Dainius Linauskas</dc:creator>
  <cp:lastModifiedBy>Žydrė Jucevičienė</cp:lastModifiedBy>
  <cp:revision>28</cp:revision>
  <dcterms:created xsi:type="dcterms:W3CDTF">2026-10-06T06:16:00Z</dcterms:created>
  <dcterms:modified xsi:type="dcterms:W3CDTF">2026-10-26T08:19:00Z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0x01010085CE2AF824B45C4D8BCB0E00B5F5FB8F</vt:lpwstr>
  </property>
</Properties>
</file>