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Pr="009A3242" w:rsidRDefault="00A10867">
            <w:pPr>
              <w:jc w:val="both"/>
              <w:rPr>
                <w:b/>
                <w:bCs/>
                <w:kern w:val="2"/>
                <w:szCs w:val="24"/>
              </w:rPr>
            </w:pPr>
            <w:r w:rsidRPr="009A3242">
              <w:rPr>
                <w:b/>
                <w:bCs/>
                <w:kern w:val="2"/>
                <w:szCs w:val="24"/>
              </w:rPr>
              <w:t>Sutarties pavadinimas</w:t>
            </w:r>
          </w:p>
        </w:tc>
        <w:tc>
          <w:tcPr>
            <w:tcW w:w="7110" w:type="dxa"/>
            <w:gridSpan w:val="3"/>
          </w:tcPr>
          <w:p w14:paraId="5BD8B16F" w14:textId="5EA20C8F" w:rsidR="005A5832" w:rsidRDefault="00D9798E" w:rsidP="00D9798E">
            <w:pPr>
              <w:jc w:val="both"/>
              <w:rPr>
                <w:kern w:val="2"/>
                <w:szCs w:val="24"/>
              </w:rPr>
            </w:pPr>
            <w:r w:rsidRPr="009A3242">
              <w:rPr>
                <w:b/>
                <w:szCs w:val="24"/>
                <w:lang w:eastAsia="lt-LT" w:bidi="lt-LT"/>
              </w:rPr>
              <w:t>DAUGIALYPĖS TERPĖS ĮRANGA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FA6D59" w14:paraId="67FB0C1F" w14:textId="77777777">
        <w:tc>
          <w:tcPr>
            <w:tcW w:w="2808" w:type="dxa"/>
            <w:vMerge w:val="restart"/>
          </w:tcPr>
          <w:p w14:paraId="3EBC584C" w14:textId="77777777" w:rsidR="00FA6D59" w:rsidRDefault="00FA6D59" w:rsidP="00FA6D59">
            <w:pPr>
              <w:jc w:val="center"/>
              <w:rPr>
                <w:b/>
                <w:bCs/>
                <w:kern w:val="2"/>
                <w:szCs w:val="24"/>
              </w:rPr>
            </w:pPr>
          </w:p>
          <w:p w14:paraId="5A9442DC" w14:textId="77777777" w:rsidR="00FA6D59" w:rsidRDefault="00FA6D59" w:rsidP="00FA6D59">
            <w:pPr>
              <w:jc w:val="center"/>
              <w:rPr>
                <w:b/>
                <w:bCs/>
                <w:kern w:val="2"/>
                <w:szCs w:val="24"/>
              </w:rPr>
            </w:pPr>
          </w:p>
          <w:p w14:paraId="04D5D74E" w14:textId="77777777" w:rsidR="00FA6D59" w:rsidRDefault="00FA6D59" w:rsidP="00FA6D59">
            <w:pPr>
              <w:jc w:val="center"/>
              <w:rPr>
                <w:b/>
                <w:bCs/>
                <w:kern w:val="2"/>
                <w:szCs w:val="24"/>
              </w:rPr>
            </w:pPr>
          </w:p>
          <w:p w14:paraId="1AB17599" w14:textId="77777777" w:rsidR="00FA6D59" w:rsidRDefault="00FA6D59" w:rsidP="00FA6D59">
            <w:pPr>
              <w:rPr>
                <w:b/>
                <w:bCs/>
                <w:kern w:val="2"/>
                <w:szCs w:val="24"/>
              </w:rPr>
            </w:pPr>
          </w:p>
          <w:p w14:paraId="24F93325" w14:textId="77777777" w:rsidR="00FA6D59" w:rsidRDefault="00FA6D59" w:rsidP="00FA6D59">
            <w:pPr>
              <w:rPr>
                <w:b/>
                <w:bCs/>
                <w:kern w:val="2"/>
                <w:szCs w:val="24"/>
              </w:rPr>
            </w:pPr>
            <w:r>
              <w:rPr>
                <w:b/>
                <w:bCs/>
                <w:kern w:val="2"/>
                <w:szCs w:val="24"/>
              </w:rPr>
              <w:t>1.1. Pirkėjas</w:t>
            </w:r>
          </w:p>
        </w:tc>
        <w:tc>
          <w:tcPr>
            <w:tcW w:w="3240" w:type="dxa"/>
          </w:tcPr>
          <w:p w14:paraId="072BCDA3" w14:textId="77777777" w:rsidR="00FA6D59" w:rsidRDefault="00FA6D59" w:rsidP="00FA6D59">
            <w:pPr>
              <w:rPr>
                <w:kern w:val="2"/>
                <w:szCs w:val="24"/>
              </w:rPr>
            </w:pPr>
            <w:r>
              <w:rPr>
                <w:kern w:val="2"/>
                <w:szCs w:val="24"/>
              </w:rPr>
              <w:t>1.1.1. Pavadinimas</w:t>
            </w:r>
          </w:p>
        </w:tc>
        <w:tc>
          <w:tcPr>
            <w:tcW w:w="3510" w:type="dxa"/>
          </w:tcPr>
          <w:p w14:paraId="367CACB9" w14:textId="3B521F32" w:rsidR="00FA6D59" w:rsidRDefault="00FA6D59" w:rsidP="00FA6D59">
            <w:pPr>
              <w:jc w:val="center"/>
              <w:rPr>
                <w:kern w:val="2"/>
                <w:szCs w:val="24"/>
              </w:rPr>
            </w:pPr>
            <w:r>
              <w:rPr>
                <w:kern w:val="2"/>
                <w:szCs w:val="24"/>
              </w:rPr>
              <w:t>Plungės specialiojo ugdymo centras</w:t>
            </w:r>
          </w:p>
        </w:tc>
      </w:tr>
      <w:tr w:rsidR="00FA6D59" w14:paraId="0C589C2F" w14:textId="77777777">
        <w:tc>
          <w:tcPr>
            <w:tcW w:w="2808" w:type="dxa"/>
            <w:vMerge/>
          </w:tcPr>
          <w:p w14:paraId="250CF614" w14:textId="77777777" w:rsidR="00FA6D59" w:rsidRDefault="00FA6D59" w:rsidP="00FA6D59">
            <w:pPr>
              <w:rPr>
                <w:kern w:val="2"/>
                <w:szCs w:val="24"/>
              </w:rPr>
            </w:pPr>
          </w:p>
        </w:tc>
        <w:tc>
          <w:tcPr>
            <w:tcW w:w="3240" w:type="dxa"/>
          </w:tcPr>
          <w:p w14:paraId="7D49178E" w14:textId="77777777" w:rsidR="00FA6D59" w:rsidRDefault="00FA6D59" w:rsidP="00FA6D59">
            <w:pPr>
              <w:rPr>
                <w:kern w:val="2"/>
                <w:szCs w:val="24"/>
              </w:rPr>
            </w:pPr>
            <w:r>
              <w:rPr>
                <w:kern w:val="2"/>
                <w:szCs w:val="24"/>
              </w:rPr>
              <w:t>1.1.2. Juridinio asmens kodas</w:t>
            </w:r>
          </w:p>
        </w:tc>
        <w:tc>
          <w:tcPr>
            <w:tcW w:w="3510" w:type="dxa"/>
          </w:tcPr>
          <w:p w14:paraId="7819AEEC" w14:textId="5883923C" w:rsidR="00FA6D59" w:rsidRDefault="00FA6D59" w:rsidP="00FA6D59">
            <w:pPr>
              <w:jc w:val="center"/>
              <w:rPr>
                <w:kern w:val="2"/>
                <w:szCs w:val="24"/>
              </w:rPr>
            </w:pPr>
            <w:r w:rsidRPr="000A10EF">
              <w:rPr>
                <w:color w:val="0E0E0E"/>
                <w:shd w:val="clear" w:color="auto" w:fill="FFFFFF"/>
              </w:rPr>
              <w:t>190986017</w:t>
            </w:r>
          </w:p>
        </w:tc>
      </w:tr>
      <w:tr w:rsidR="00FA6D59" w14:paraId="2A93806E" w14:textId="77777777">
        <w:tc>
          <w:tcPr>
            <w:tcW w:w="2808" w:type="dxa"/>
            <w:vMerge/>
          </w:tcPr>
          <w:p w14:paraId="3E6C61B5" w14:textId="77777777" w:rsidR="00FA6D59" w:rsidRDefault="00FA6D59" w:rsidP="00FA6D59">
            <w:pPr>
              <w:rPr>
                <w:kern w:val="2"/>
                <w:szCs w:val="24"/>
              </w:rPr>
            </w:pPr>
          </w:p>
        </w:tc>
        <w:tc>
          <w:tcPr>
            <w:tcW w:w="3240" w:type="dxa"/>
          </w:tcPr>
          <w:p w14:paraId="5EED4427" w14:textId="77777777" w:rsidR="00FA6D59" w:rsidRDefault="00FA6D59" w:rsidP="00FA6D59">
            <w:pPr>
              <w:rPr>
                <w:kern w:val="2"/>
                <w:szCs w:val="24"/>
              </w:rPr>
            </w:pPr>
            <w:r>
              <w:rPr>
                <w:kern w:val="2"/>
                <w:szCs w:val="24"/>
              </w:rPr>
              <w:t>1.1.3. Adresas</w:t>
            </w:r>
          </w:p>
        </w:tc>
        <w:tc>
          <w:tcPr>
            <w:tcW w:w="3510" w:type="dxa"/>
          </w:tcPr>
          <w:p w14:paraId="4F5C7F7B" w14:textId="4A8DF62A" w:rsidR="00FA6D59" w:rsidRDefault="00FA6D59" w:rsidP="00FA6D59">
            <w:pPr>
              <w:jc w:val="center"/>
              <w:rPr>
                <w:kern w:val="2"/>
                <w:szCs w:val="24"/>
              </w:rPr>
            </w:pPr>
            <w:r w:rsidRPr="000A10EF">
              <w:rPr>
                <w:kern w:val="2"/>
                <w:szCs w:val="24"/>
              </w:rPr>
              <w:t>Mendeno g. 4, Plungė, LT-90143</w:t>
            </w:r>
          </w:p>
        </w:tc>
      </w:tr>
      <w:tr w:rsidR="00FA6D59" w14:paraId="2FFCB90C" w14:textId="77777777">
        <w:tc>
          <w:tcPr>
            <w:tcW w:w="2808" w:type="dxa"/>
            <w:vMerge/>
          </w:tcPr>
          <w:p w14:paraId="77B2C144" w14:textId="77777777" w:rsidR="00FA6D59" w:rsidRDefault="00FA6D59" w:rsidP="00FA6D59">
            <w:pPr>
              <w:rPr>
                <w:kern w:val="2"/>
                <w:szCs w:val="24"/>
              </w:rPr>
            </w:pPr>
          </w:p>
        </w:tc>
        <w:tc>
          <w:tcPr>
            <w:tcW w:w="3240" w:type="dxa"/>
          </w:tcPr>
          <w:p w14:paraId="1FAD4E95" w14:textId="77777777" w:rsidR="00FA6D59" w:rsidRDefault="00FA6D59" w:rsidP="00FA6D59">
            <w:pPr>
              <w:rPr>
                <w:kern w:val="2"/>
                <w:szCs w:val="24"/>
              </w:rPr>
            </w:pPr>
            <w:r>
              <w:rPr>
                <w:kern w:val="2"/>
                <w:szCs w:val="24"/>
              </w:rPr>
              <w:t>1.1.4. PVM mokėtojo kodas</w:t>
            </w:r>
          </w:p>
        </w:tc>
        <w:tc>
          <w:tcPr>
            <w:tcW w:w="3510" w:type="dxa"/>
          </w:tcPr>
          <w:p w14:paraId="56AC6DCA" w14:textId="77777777" w:rsidR="00FA6D59" w:rsidRDefault="00FA6D59" w:rsidP="00FA6D59">
            <w:pPr>
              <w:jc w:val="center"/>
              <w:rPr>
                <w:kern w:val="2"/>
                <w:szCs w:val="24"/>
              </w:rPr>
            </w:pPr>
          </w:p>
        </w:tc>
      </w:tr>
      <w:tr w:rsidR="00FA6D59" w14:paraId="404EE54B" w14:textId="77777777">
        <w:tc>
          <w:tcPr>
            <w:tcW w:w="2808" w:type="dxa"/>
            <w:vMerge/>
          </w:tcPr>
          <w:p w14:paraId="0D53D2F6" w14:textId="77777777" w:rsidR="00FA6D59" w:rsidRDefault="00FA6D59" w:rsidP="00FA6D59">
            <w:pPr>
              <w:rPr>
                <w:kern w:val="2"/>
                <w:szCs w:val="24"/>
              </w:rPr>
            </w:pPr>
          </w:p>
        </w:tc>
        <w:tc>
          <w:tcPr>
            <w:tcW w:w="3240" w:type="dxa"/>
          </w:tcPr>
          <w:p w14:paraId="63D0D36C" w14:textId="77777777" w:rsidR="00FA6D59" w:rsidRDefault="00FA6D59" w:rsidP="00FA6D59">
            <w:pPr>
              <w:rPr>
                <w:kern w:val="2"/>
                <w:szCs w:val="24"/>
              </w:rPr>
            </w:pPr>
            <w:r>
              <w:rPr>
                <w:kern w:val="2"/>
                <w:szCs w:val="24"/>
              </w:rPr>
              <w:t>1.1.5. Atsiskaitomoji sąskaita</w:t>
            </w:r>
          </w:p>
        </w:tc>
        <w:tc>
          <w:tcPr>
            <w:tcW w:w="3510" w:type="dxa"/>
          </w:tcPr>
          <w:p w14:paraId="5D4BCEF1" w14:textId="43299874" w:rsidR="00FA6D59" w:rsidRDefault="00FA6D59" w:rsidP="00FA6D59">
            <w:pPr>
              <w:jc w:val="center"/>
              <w:rPr>
                <w:kern w:val="2"/>
                <w:szCs w:val="24"/>
              </w:rPr>
            </w:pPr>
            <w:r w:rsidRPr="000A10EF">
              <w:rPr>
                <w:kern w:val="2"/>
                <w:szCs w:val="24"/>
              </w:rPr>
              <w:t>LT624010043000030010</w:t>
            </w:r>
          </w:p>
        </w:tc>
      </w:tr>
      <w:tr w:rsidR="00FA6D59" w14:paraId="5639980C" w14:textId="77777777">
        <w:tc>
          <w:tcPr>
            <w:tcW w:w="2808" w:type="dxa"/>
            <w:vMerge/>
          </w:tcPr>
          <w:p w14:paraId="2DBF3DBF" w14:textId="77777777" w:rsidR="00FA6D59" w:rsidRDefault="00FA6D59" w:rsidP="00FA6D59">
            <w:pPr>
              <w:rPr>
                <w:kern w:val="2"/>
                <w:szCs w:val="24"/>
              </w:rPr>
            </w:pPr>
          </w:p>
        </w:tc>
        <w:tc>
          <w:tcPr>
            <w:tcW w:w="3240" w:type="dxa"/>
          </w:tcPr>
          <w:p w14:paraId="1CB09783" w14:textId="77777777" w:rsidR="00FA6D59" w:rsidRDefault="00FA6D59" w:rsidP="00FA6D59">
            <w:pPr>
              <w:rPr>
                <w:kern w:val="2"/>
                <w:szCs w:val="24"/>
              </w:rPr>
            </w:pPr>
            <w:r>
              <w:rPr>
                <w:kern w:val="2"/>
                <w:szCs w:val="24"/>
              </w:rPr>
              <w:t>1.1.6. Bankas, banko kodas</w:t>
            </w:r>
          </w:p>
        </w:tc>
        <w:tc>
          <w:tcPr>
            <w:tcW w:w="3510" w:type="dxa"/>
          </w:tcPr>
          <w:p w14:paraId="3DB14F3C" w14:textId="2DCA62E6" w:rsidR="00FA6D59" w:rsidRDefault="00FA6D59" w:rsidP="00FA6D59">
            <w:pPr>
              <w:jc w:val="center"/>
              <w:rPr>
                <w:kern w:val="2"/>
                <w:szCs w:val="24"/>
              </w:rPr>
            </w:pPr>
            <w:r w:rsidRPr="000A10EF">
              <w:rPr>
                <w:kern w:val="2"/>
                <w:szCs w:val="24"/>
              </w:rPr>
              <w:t>40100</w:t>
            </w:r>
          </w:p>
        </w:tc>
      </w:tr>
      <w:tr w:rsidR="00FA6D59" w14:paraId="3C6CA9D3" w14:textId="77777777">
        <w:tc>
          <w:tcPr>
            <w:tcW w:w="2808" w:type="dxa"/>
            <w:vMerge/>
          </w:tcPr>
          <w:p w14:paraId="7A8AE9BC" w14:textId="77777777" w:rsidR="00FA6D59" w:rsidRDefault="00FA6D59" w:rsidP="00FA6D59">
            <w:pPr>
              <w:rPr>
                <w:kern w:val="2"/>
                <w:szCs w:val="24"/>
              </w:rPr>
            </w:pPr>
          </w:p>
        </w:tc>
        <w:tc>
          <w:tcPr>
            <w:tcW w:w="3240" w:type="dxa"/>
          </w:tcPr>
          <w:p w14:paraId="3E35C849" w14:textId="77777777" w:rsidR="00FA6D59" w:rsidRDefault="00FA6D59" w:rsidP="00FA6D59">
            <w:pPr>
              <w:rPr>
                <w:kern w:val="2"/>
                <w:szCs w:val="24"/>
              </w:rPr>
            </w:pPr>
            <w:r>
              <w:rPr>
                <w:kern w:val="2"/>
                <w:szCs w:val="24"/>
              </w:rPr>
              <w:t>1.1.7. Telefonas</w:t>
            </w:r>
          </w:p>
        </w:tc>
        <w:tc>
          <w:tcPr>
            <w:tcW w:w="3510" w:type="dxa"/>
          </w:tcPr>
          <w:p w14:paraId="30515D15" w14:textId="4840D357" w:rsidR="00FA6D59" w:rsidRDefault="00FA6D59" w:rsidP="00FA6D59">
            <w:pPr>
              <w:jc w:val="center"/>
              <w:rPr>
                <w:kern w:val="2"/>
                <w:szCs w:val="24"/>
              </w:rPr>
            </w:pPr>
            <w:r w:rsidRPr="000A10EF">
              <w:rPr>
                <w:kern w:val="2"/>
                <w:szCs w:val="24"/>
              </w:rPr>
              <w:t>+370 448 71728</w:t>
            </w:r>
          </w:p>
        </w:tc>
      </w:tr>
      <w:tr w:rsidR="00FA6D59" w14:paraId="2DD42AC0" w14:textId="77777777">
        <w:tc>
          <w:tcPr>
            <w:tcW w:w="2808" w:type="dxa"/>
            <w:vMerge/>
          </w:tcPr>
          <w:p w14:paraId="2FBBCA29" w14:textId="77777777" w:rsidR="00FA6D59" w:rsidRDefault="00FA6D59" w:rsidP="00FA6D59">
            <w:pPr>
              <w:rPr>
                <w:kern w:val="2"/>
                <w:szCs w:val="24"/>
              </w:rPr>
            </w:pPr>
          </w:p>
        </w:tc>
        <w:tc>
          <w:tcPr>
            <w:tcW w:w="3240" w:type="dxa"/>
          </w:tcPr>
          <w:p w14:paraId="52475DD0" w14:textId="77777777" w:rsidR="00FA6D59" w:rsidRDefault="00FA6D59" w:rsidP="00FA6D59">
            <w:pPr>
              <w:rPr>
                <w:kern w:val="2"/>
                <w:szCs w:val="24"/>
              </w:rPr>
            </w:pPr>
            <w:r>
              <w:rPr>
                <w:kern w:val="2"/>
                <w:szCs w:val="24"/>
              </w:rPr>
              <w:t>1.1.8. El. paštas</w:t>
            </w:r>
          </w:p>
        </w:tc>
        <w:tc>
          <w:tcPr>
            <w:tcW w:w="3510" w:type="dxa"/>
          </w:tcPr>
          <w:p w14:paraId="16E6C304" w14:textId="79F89CE0" w:rsidR="00FA6D59" w:rsidRDefault="00FA6D59" w:rsidP="00FA6D59">
            <w:pPr>
              <w:jc w:val="center"/>
              <w:rPr>
                <w:kern w:val="2"/>
                <w:szCs w:val="24"/>
              </w:rPr>
            </w:pPr>
            <w:r>
              <w:rPr>
                <w:kern w:val="2"/>
                <w:szCs w:val="24"/>
              </w:rPr>
              <w:t>specmokykla@plunge.lt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61E8477C" w:rsidR="005A5832" w:rsidRDefault="00C30DE7">
            <w:pPr>
              <w:rPr>
                <w:color w:val="4472C4"/>
                <w:kern w:val="2"/>
                <w:szCs w:val="24"/>
              </w:rPr>
            </w:pPr>
            <w:r w:rsidRPr="000C531F">
              <w:rPr>
                <w:kern w:val="2"/>
                <w:szCs w:val="24"/>
              </w:rPr>
              <w:t xml:space="preserve">Direktorė Kamilė </w:t>
            </w:r>
            <w:proofErr w:type="spellStart"/>
            <w:r w:rsidRPr="000C531F">
              <w:rPr>
                <w:kern w:val="2"/>
                <w:szCs w:val="24"/>
              </w:rPr>
              <w:t>Kundrotaitė</w:t>
            </w:r>
            <w:proofErr w:type="spellEnd"/>
            <w:r w:rsidRPr="000C531F">
              <w:rPr>
                <w:kern w:val="2"/>
                <w:szCs w:val="24"/>
              </w:rPr>
              <w:t xml:space="preserve"> – </w:t>
            </w:r>
            <w:proofErr w:type="spellStart"/>
            <w:r w:rsidRPr="000C531F">
              <w:rPr>
                <w:kern w:val="2"/>
                <w:szCs w:val="24"/>
              </w:rPr>
              <w:t>Astreikienė</w:t>
            </w:r>
            <w:proofErr w:type="spellEnd"/>
            <w:r w:rsidRPr="000C531F">
              <w:rPr>
                <w:kern w:val="2"/>
                <w:szCs w:val="24"/>
              </w:rPr>
              <w:t>, kundrotaite.astreikiene@gmail.com</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Pr="009A3242" w:rsidRDefault="00A10867">
            <w:pPr>
              <w:rPr>
                <w:b/>
                <w:bCs/>
                <w:kern w:val="2"/>
                <w:szCs w:val="24"/>
              </w:rPr>
            </w:pPr>
            <w:r w:rsidRPr="009A3242">
              <w:rPr>
                <w:b/>
                <w:bCs/>
                <w:kern w:val="2"/>
                <w:szCs w:val="24"/>
              </w:rPr>
              <w:t xml:space="preserve">3.1. Sutarties dalykas </w:t>
            </w:r>
          </w:p>
        </w:tc>
        <w:tc>
          <w:tcPr>
            <w:tcW w:w="6831" w:type="dxa"/>
            <w:gridSpan w:val="2"/>
          </w:tcPr>
          <w:p w14:paraId="4E656F6A" w14:textId="0A92FB08" w:rsidR="005A5832" w:rsidRPr="009A3242" w:rsidRDefault="00A10867">
            <w:pPr>
              <w:rPr>
                <w:color w:val="000000"/>
                <w:kern w:val="2"/>
                <w:szCs w:val="24"/>
              </w:rPr>
            </w:pPr>
            <w:r w:rsidRPr="009A3242">
              <w:rPr>
                <w:kern w:val="2"/>
                <w:szCs w:val="24"/>
              </w:rPr>
              <w:t xml:space="preserve">Tiekėjas įsipareigoja Sutartyje numatytomis sąlygomis perduoti Pirkėjui </w:t>
            </w:r>
            <w:r w:rsidR="000C3EFA" w:rsidRPr="009A3242">
              <w:rPr>
                <w:b/>
                <w:kern w:val="2"/>
                <w:szCs w:val="24"/>
              </w:rPr>
              <w:t>daugialypės terpės įrangą</w:t>
            </w:r>
            <w:r w:rsidR="000C3EFA" w:rsidRPr="009A3242">
              <w:rPr>
                <w:kern w:val="2"/>
                <w:szCs w:val="24"/>
              </w:rPr>
              <w:t xml:space="preserve"> </w:t>
            </w:r>
            <w:r w:rsidRPr="009A3242">
              <w:rPr>
                <w:kern w:val="2"/>
                <w:szCs w:val="24"/>
              </w:rPr>
              <w:t xml:space="preserve"> (</w:t>
            </w:r>
            <w:r w:rsidR="005E3765" w:rsidRPr="009A3242">
              <w:rPr>
                <w:kern w:val="2"/>
                <w:szCs w:val="24"/>
              </w:rPr>
              <w:t>Sąrašas pateikiamas Techninės specifikacijos 1.1. lentelėje</w:t>
            </w:r>
            <w:r w:rsidRPr="009A3242">
              <w:rPr>
                <w:kern w:val="2"/>
                <w:szCs w:val="24"/>
              </w:rPr>
              <w:t>)</w:t>
            </w:r>
            <w:r w:rsidR="002C39E0" w:rsidRPr="009A3242">
              <w:rPr>
                <w:kern w:val="2"/>
                <w:szCs w:val="24"/>
              </w:rPr>
              <w:t xml:space="preserve"> (toliau – Prekės)</w:t>
            </w:r>
            <w:r w:rsidRPr="009A3242">
              <w:rPr>
                <w:color w:val="000000"/>
                <w:kern w:val="2"/>
                <w:szCs w:val="24"/>
              </w:rPr>
              <w:t>.</w:t>
            </w:r>
          </w:p>
          <w:p w14:paraId="24700FA6" w14:textId="35D0A313" w:rsidR="005A5832" w:rsidRDefault="00A10867" w:rsidP="00BE529F">
            <w:pPr>
              <w:rPr>
                <w:color w:val="000000"/>
                <w:kern w:val="2"/>
                <w:szCs w:val="24"/>
              </w:rPr>
            </w:pPr>
            <w:r w:rsidRPr="009A3242">
              <w:rPr>
                <w:color w:val="000000"/>
                <w:kern w:val="2"/>
                <w:szCs w:val="24"/>
              </w:rPr>
              <w:t>Išsamus Prekių aprašymas ir kiti reikalavimai tiekiamoms Prekėms nustatyti Sutarties priede Nr. [</w:t>
            </w:r>
            <w:r w:rsidR="00BE529F" w:rsidRPr="009A3242">
              <w:rPr>
                <w:color w:val="000000"/>
                <w:kern w:val="2"/>
                <w:szCs w:val="24"/>
              </w:rPr>
              <w:t>2</w:t>
            </w:r>
            <w:r w:rsidRPr="009A3242">
              <w:rPr>
                <w:color w:val="000000"/>
                <w:kern w:val="2"/>
                <w:szCs w:val="24"/>
              </w:rPr>
              <w:t>] „Techninė specifikacija“ (toliau – Techninė specifikacija) ir Sutarties priede Nr. [</w:t>
            </w:r>
            <w:r w:rsidR="00BE529F" w:rsidRPr="009A3242">
              <w:rPr>
                <w:color w:val="000000"/>
                <w:kern w:val="2"/>
                <w:szCs w:val="24"/>
              </w:rPr>
              <w:t>1</w:t>
            </w:r>
            <w:r w:rsidRPr="009A3242">
              <w:rPr>
                <w:color w:val="000000"/>
                <w:kern w:val="2"/>
                <w:szCs w:val="24"/>
              </w:rPr>
              <w:t>] „Pasiūlymas</w:t>
            </w:r>
            <w:r w:rsidR="00B06471" w:rsidRPr="009A3242">
              <w:rPr>
                <w:color w:val="000000"/>
                <w:kern w:val="2"/>
                <w:szCs w:val="24"/>
              </w:rPr>
              <w:t xml:space="preserve"> </w:t>
            </w:r>
            <w:r w:rsidR="00B06471" w:rsidRPr="009A3242">
              <w:rPr>
                <w:szCs w:val="24"/>
                <w:lang w:eastAsia="lt-LT" w:bidi="lt-LT"/>
              </w:rPr>
              <w:t>dėl „Daugialypės terpės įrangos“ pirkimo</w:t>
            </w:r>
            <w:r w:rsidRPr="009A3242">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47706F" w:rsidRPr="0047706F" w14:paraId="4354176C" w14:textId="77777777">
        <w:trPr>
          <w:trHeight w:val="300"/>
        </w:trPr>
        <w:tc>
          <w:tcPr>
            <w:tcW w:w="2704" w:type="dxa"/>
            <w:gridSpan w:val="2"/>
          </w:tcPr>
          <w:p w14:paraId="7BBCFBEA" w14:textId="77777777" w:rsidR="005A5832" w:rsidRPr="0047706F" w:rsidRDefault="00A10867">
            <w:pPr>
              <w:rPr>
                <w:b/>
                <w:bCs/>
                <w:kern w:val="2"/>
                <w:szCs w:val="24"/>
              </w:rPr>
            </w:pPr>
            <w:r w:rsidRPr="0047706F">
              <w:rPr>
                <w:b/>
                <w:bCs/>
                <w:kern w:val="2"/>
                <w:szCs w:val="24"/>
              </w:rPr>
              <w:t>3.3. Informacija apie Europos Sąjungos lėšomis finansuojamą projektą arba kitą projektą</w:t>
            </w:r>
          </w:p>
        </w:tc>
        <w:tc>
          <w:tcPr>
            <w:tcW w:w="6831" w:type="dxa"/>
            <w:gridSpan w:val="2"/>
          </w:tcPr>
          <w:p w14:paraId="4A1C4938" w14:textId="21C8D5F0" w:rsidR="005A5832" w:rsidRPr="0047706F" w:rsidRDefault="00A10867">
            <w:pPr>
              <w:rPr>
                <w:kern w:val="2"/>
                <w:szCs w:val="24"/>
              </w:rPr>
            </w:pPr>
            <w:r w:rsidRPr="0047706F">
              <w:rPr>
                <w:kern w:val="2"/>
                <w:szCs w:val="24"/>
              </w:rPr>
              <w:t xml:space="preserve">Europos Sąjungos lėšomis bendrai finansuojamo projekto Nr. </w:t>
            </w:r>
            <w:r w:rsidR="00C30DE7" w:rsidRPr="0047706F">
              <w:rPr>
                <w:kern w:val="2"/>
                <w:szCs w:val="24"/>
              </w:rPr>
              <w:t>08.1.1-CPVA-K-429-01-0015</w:t>
            </w:r>
            <w:r w:rsidRPr="0047706F">
              <w:rPr>
                <w:kern w:val="2"/>
                <w:szCs w:val="24"/>
              </w:rPr>
              <w:t>, pavadinimas</w:t>
            </w:r>
            <w:r w:rsidR="00C30DE7" w:rsidRPr="0047706F">
              <w:rPr>
                <w:kern w:val="2"/>
                <w:szCs w:val="24"/>
              </w:rPr>
              <w:t xml:space="preserve"> „Paslaugų centro vaikams įkūrimas Plungės mieste“</w:t>
            </w:r>
          </w:p>
          <w:p w14:paraId="470C70E7" w14:textId="28BCD791" w:rsidR="005A5832" w:rsidRPr="0047706F"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9B4B6F" w:rsidRPr="009B4B6F" w14:paraId="6DDEBE30" w14:textId="77777777">
        <w:trPr>
          <w:trHeight w:val="300"/>
        </w:trPr>
        <w:tc>
          <w:tcPr>
            <w:tcW w:w="2704" w:type="dxa"/>
            <w:gridSpan w:val="2"/>
          </w:tcPr>
          <w:p w14:paraId="0BC136FA" w14:textId="55DD4208" w:rsidR="005A5832" w:rsidRPr="009B4B6F" w:rsidRDefault="00A10867">
            <w:pPr>
              <w:rPr>
                <w:b/>
                <w:bCs/>
                <w:kern w:val="2"/>
                <w:szCs w:val="24"/>
              </w:rPr>
            </w:pPr>
            <w:r w:rsidRPr="009B4B6F">
              <w:rPr>
                <w:b/>
                <w:bCs/>
                <w:kern w:val="2"/>
                <w:szCs w:val="24"/>
              </w:rPr>
              <w:t>4.1. Prekių pristatymo terminas, kai Prekės pristatomos vienu kartu</w:t>
            </w:r>
          </w:p>
        </w:tc>
        <w:tc>
          <w:tcPr>
            <w:tcW w:w="6831" w:type="dxa"/>
            <w:gridSpan w:val="2"/>
          </w:tcPr>
          <w:p w14:paraId="5491866C" w14:textId="7C2094FF" w:rsidR="005A5832" w:rsidRPr="009B4B6F" w:rsidRDefault="00A10867" w:rsidP="005E4792">
            <w:pPr>
              <w:rPr>
                <w:szCs w:val="24"/>
              </w:rPr>
            </w:pPr>
            <w:r w:rsidRPr="009B4B6F">
              <w:rPr>
                <w:kern w:val="2"/>
                <w:szCs w:val="24"/>
              </w:rPr>
              <w:t xml:space="preserve">Tiekėjas </w:t>
            </w:r>
            <w:r w:rsidRPr="000F2648">
              <w:rPr>
                <w:kern w:val="2"/>
                <w:szCs w:val="24"/>
              </w:rPr>
              <w:t xml:space="preserve">Prekes (visą Prekių kiekį) įsipareigoja pristatyti </w:t>
            </w:r>
            <w:r w:rsidRPr="000F2648">
              <w:rPr>
                <w:b/>
                <w:bCs/>
                <w:kern w:val="2"/>
                <w:szCs w:val="24"/>
              </w:rPr>
              <w:t>ne vėliau kaip per</w:t>
            </w:r>
            <w:r w:rsidRPr="000F2648">
              <w:rPr>
                <w:kern w:val="2"/>
                <w:szCs w:val="24"/>
              </w:rPr>
              <w:t xml:space="preserve"> </w:t>
            </w:r>
            <w:r w:rsidR="000F2648" w:rsidRPr="000F2648">
              <w:rPr>
                <w:kern w:val="2"/>
                <w:szCs w:val="24"/>
              </w:rPr>
              <w:t>2</w:t>
            </w:r>
            <w:r w:rsidR="0099164E" w:rsidRPr="000F2648">
              <w:rPr>
                <w:b/>
                <w:kern w:val="2"/>
                <w:szCs w:val="24"/>
              </w:rPr>
              <w:t xml:space="preserve"> mėnesius</w:t>
            </w:r>
            <w:r w:rsidR="0099164E" w:rsidRPr="000F2648">
              <w:rPr>
                <w:kern w:val="2"/>
                <w:szCs w:val="24"/>
              </w:rPr>
              <w:t xml:space="preserve"> </w:t>
            </w:r>
            <w:r w:rsidRPr="000F2648">
              <w:rPr>
                <w:kern w:val="2"/>
                <w:szCs w:val="24"/>
              </w:rPr>
              <w:t xml:space="preserve">Sutarties įsigaliojimo dienos šiuo adresu: </w:t>
            </w:r>
            <w:r w:rsidR="000C531F" w:rsidRPr="000F2648">
              <w:rPr>
                <w:kern w:val="2"/>
                <w:szCs w:val="24"/>
              </w:rPr>
              <w:t>Mendeno g. 4, Plungė, LT</w:t>
            </w:r>
            <w:r w:rsidR="000C531F" w:rsidRPr="009B4B6F">
              <w:rPr>
                <w:kern w:val="2"/>
                <w:szCs w:val="24"/>
              </w:rPr>
              <w:t>-90143</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758E7F05" w14:textId="42D23536" w:rsidR="005A5832" w:rsidRDefault="005A5832" w:rsidP="000C531F">
            <w:pPr>
              <w:rPr>
                <w:kern w:val="2"/>
                <w:szCs w:val="24"/>
              </w:rPr>
            </w:pPr>
          </w:p>
          <w:p w14:paraId="42ABA812" w14:textId="3EC999E7" w:rsidR="005A5832" w:rsidRDefault="005A5832">
            <w:pPr>
              <w:rPr>
                <w:kern w:val="2"/>
                <w:szCs w:val="24"/>
              </w:rPr>
            </w:pPr>
          </w:p>
        </w:tc>
      </w:tr>
      <w:tr w:rsidR="000F2648" w:rsidRPr="000F2648" w14:paraId="2FECB001" w14:textId="77777777">
        <w:trPr>
          <w:trHeight w:val="300"/>
        </w:trPr>
        <w:tc>
          <w:tcPr>
            <w:tcW w:w="2704" w:type="dxa"/>
            <w:gridSpan w:val="2"/>
          </w:tcPr>
          <w:p w14:paraId="2B97308E" w14:textId="77777777" w:rsidR="005A5832" w:rsidRPr="000F2648" w:rsidRDefault="00A10867">
            <w:pPr>
              <w:rPr>
                <w:b/>
                <w:bCs/>
                <w:color w:val="000000" w:themeColor="text1"/>
                <w:kern w:val="2"/>
                <w:szCs w:val="24"/>
              </w:rPr>
            </w:pPr>
            <w:r w:rsidRPr="000F2648">
              <w:rPr>
                <w:b/>
                <w:bCs/>
                <w:color w:val="000000" w:themeColor="text1"/>
                <w:kern w:val="2"/>
                <w:szCs w:val="24"/>
              </w:rPr>
              <w:t>4.3. Užsakymų teikimo tvarka</w:t>
            </w:r>
          </w:p>
        </w:tc>
        <w:tc>
          <w:tcPr>
            <w:tcW w:w="6831" w:type="dxa"/>
            <w:gridSpan w:val="2"/>
          </w:tcPr>
          <w:p w14:paraId="622E93E5" w14:textId="512AB4E7" w:rsidR="005A5832" w:rsidRPr="000F2648" w:rsidRDefault="008B4E64">
            <w:pPr>
              <w:rPr>
                <w:color w:val="000000" w:themeColor="text1"/>
                <w:kern w:val="2"/>
                <w:szCs w:val="24"/>
              </w:rPr>
            </w:pPr>
            <w:r w:rsidRPr="000F2648">
              <w:rPr>
                <w:color w:val="000000" w:themeColor="text1"/>
                <w:kern w:val="2"/>
                <w:szCs w:val="24"/>
              </w:rPr>
              <w:t xml:space="preserve">Užsakymai teikiami Tiekėjo nurodytu elektroniniu paštu ir laikomi gautais po </w:t>
            </w:r>
            <w:r w:rsidRPr="000F2648">
              <w:rPr>
                <w:color w:val="000000" w:themeColor="text1"/>
                <w:kern w:val="2"/>
                <w:szCs w:val="24"/>
                <w:lang w:val="en-GB"/>
              </w:rPr>
              <w:t>12</w:t>
            </w:r>
            <w:r w:rsidR="00FF4955" w:rsidRPr="000F2648">
              <w:rPr>
                <w:color w:val="000000" w:themeColor="text1"/>
                <w:kern w:val="2"/>
                <w:szCs w:val="24"/>
                <w:lang w:val="en-GB"/>
              </w:rPr>
              <w:t xml:space="preserve"> </w:t>
            </w:r>
            <w:r w:rsidRPr="000F2648">
              <w:rPr>
                <w:color w:val="000000" w:themeColor="text1"/>
                <w:kern w:val="2"/>
                <w:szCs w:val="24"/>
              </w:rPr>
              <w:t xml:space="preserve"> (dvylikos</w:t>
            </w:r>
            <w:r w:rsidRPr="000F2648">
              <w:rPr>
                <w:color w:val="000000" w:themeColor="text1"/>
                <w:kern w:val="2"/>
                <w:szCs w:val="24"/>
                <w:lang w:val="en-GB"/>
              </w:rPr>
              <w:t xml:space="preserve"> </w:t>
            </w:r>
            <w:r w:rsidRPr="000F2648">
              <w:rPr>
                <w:color w:val="000000" w:themeColor="text1"/>
                <w:kern w:val="2"/>
                <w:szCs w:val="24"/>
              </w:rPr>
              <w:t>valandų)</w:t>
            </w:r>
            <w:r w:rsidR="00FF4955" w:rsidRPr="000F2648">
              <w:rPr>
                <w:color w:val="000000" w:themeColor="text1"/>
                <w:kern w:val="2"/>
                <w:szCs w:val="24"/>
              </w:rPr>
              <w:t xml:space="preserve"> </w:t>
            </w:r>
            <w:r w:rsidRPr="000F2648">
              <w:rPr>
                <w:color w:val="000000" w:themeColor="text1"/>
                <w:kern w:val="2"/>
                <w:szCs w:val="24"/>
              </w:rPr>
              <w:t>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61A302D0"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0F2648" w:rsidRDefault="00A10867">
            <w:pPr>
              <w:rPr>
                <w:b/>
                <w:bCs/>
                <w:kern w:val="2"/>
                <w:szCs w:val="24"/>
              </w:rPr>
            </w:pPr>
            <w:r w:rsidRPr="000F2648">
              <w:rPr>
                <w:b/>
                <w:bCs/>
                <w:kern w:val="2"/>
                <w:szCs w:val="24"/>
              </w:rPr>
              <w:t xml:space="preserve">4.5. Kartu su Prekėmis pateikiami dokumentai </w:t>
            </w:r>
          </w:p>
        </w:tc>
        <w:tc>
          <w:tcPr>
            <w:tcW w:w="6831" w:type="dxa"/>
            <w:gridSpan w:val="2"/>
          </w:tcPr>
          <w:p w14:paraId="63043AC8" w14:textId="6F68F3EB" w:rsidR="005A5832" w:rsidRDefault="00A10867">
            <w:pPr>
              <w:rPr>
                <w:kern w:val="2"/>
                <w:szCs w:val="24"/>
              </w:rPr>
            </w:pPr>
            <w:r w:rsidRPr="000F2648">
              <w:rPr>
                <w:kern w:val="2"/>
                <w:szCs w:val="24"/>
              </w:rPr>
              <w:t xml:space="preserve">Kartu su Prekėmis pateikiami šie dokumentai: </w:t>
            </w:r>
            <w:r w:rsidR="000C531F" w:rsidRPr="000F2648">
              <w:rPr>
                <w:kern w:val="2"/>
                <w:szCs w:val="24"/>
              </w:rPr>
              <w:t>Prekių priėmimo – perdavimo aktas</w:t>
            </w:r>
            <w:r w:rsidR="002B5906" w:rsidRPr="000F2648">
              <w:rPr>
                <w:kern w:val="2"/>
                <w:szCs w:val="24"/>
              </w:rPr>
              <w:t>, prekių techniniai dokumentai pagrindžiantys atitiktį pirkimo techninėje specifikacijoje nurodytą informaciją</w:t>
            </w:r>
            <w:r w:rsidRPr="000F2648">
              <w:rPr>
                <w:kern w:val="2"/>
                <w:szCs w:val="24"/>
              </w:rPr>
              <w:t>. 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0F2648" w:rsidRDefault="00A10867">
            <w:pPr>
              <w:rPr>
                <w:b/>
                <w:bCs/>
                <w:kern w:val="2"/>
                <w:szCs w:val="24"/>
              </w:rPr>
            </w:pPr>
            <w:r w:rsidRPr="000F2648">
              <w:rPr>
                <w:b/>
                <w:bCs/>
                <w:kern w:val="2"/>
                <w:szCs w:val="24"/>
              </w:rPr>
              <w:t>5.1. Sutarčiai taikomas kainos apskaičiavimo būdas</w:t>
            </w:r>
          </w:p>
        </w:tc>
        <w:tc>
          <w:tcPr>
            <w:tcW w:w="6831" w:type="dxa"/>
            <w:gridSpan w:val="2"/>
          </w:tcPr>
          <w:p w14:paraId="3C472C8E" w14:textId="5B919F88" w:rsidR="005A5832" w:rsidRDefault="00A10867">
            <w:pPr>
              <w:rPr>
                <w:kern w:val="2"/>
                <w:szCs w:val="24"/>
              </w:rPr>
            </w:pPr>
            <w:r w:rsidRPr="000F2648">
              <w:rPr>
                <w:kern w:val="2"/>
                <w:szCs w:val="24"/>
              </w:rPr>
              <w:t>Fiksuotos kainos kainodara</w:t>
            </w:r>
            <w:r w:rsidR="0049426A" w:rsidRPr="000F2648">
              <w:rPr>
                <w:kern w:val="2"/>
                <w:szCs w:val="24"/>
              </w:rPr>
              <w:t xml:space="preserve">, </w:t>
            </w:r>
            <w:r w:rsidR="0049426A" w:rsidRPr="000F2648">
              <w:rPr>
                <w:szCs w:val="24"/>
              </w:rPr>
              <w:t>11 p. nuostatomis</w:t>
            </w:r>
          </w:p>
          <w:p w14:paraId="1185120A" w14:textId="77777777" w:rsidR="005A5832" w:rsidRDefault="005A5832">
            <w:pPr>
              <w:rPr>
                <w:kern w:val="2"/>
                <w:szCs w:val="24"/>
              </w:rPr>
            </w:pPr>
          </w:p>
          <w:p w14:paraId="7403D0A1" w14:textId="15C74AF1"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0C531F">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2B5906" w:rsidRPr="002B5906" w14:paraId="1C19A028" w14:textId="77777777">
        <w:trPr>
          <w:trHeight w:val="300"/>
        </w:trPr>
        <w:tc>
          <w:tcPr>
            <w:tcW w:w="2704" w:type="dxa"/>
            <w:gridSpan w:val="2"/>
          </w:tcPr>
          <w:p w14:paraId="1A3B6652" w14:textId="144194DA" w:rsidR="005A5832" w:rsidRPr="002B5906" w:rsidRDefault="00A10867" w:rsidP="0049426A">
            <w:pPr>
              <w:rPr>
                <w:kern w:val="2"/>
                <w:szCs w:val="24"/>
              </w:rPr>
            </w:pPr>
            <w:r w:rsidRPr="002B5906">
              <w:rPr>
                <w:b/>
                <w:bCs/>
                <w:kern w:val="2"/>
                <w:szCs w:val="24"/>
              </w:rPr>
              <w:lastRenderedPageBreak/>
              <w:t xml:space="preserve">5.3. Sutarties kainos / įkainių perskaičiavimas taikant </w:t>
            </w:r>
            <w:r w:rsidRPr="002B5906">
              <w:rPr>
                <w:b/>
                <w:bCs/>
                <w:kern w:val="2"/>
                <w:szCs w:val="24"/>
                <w:u w:val="single"/>
              </w:rPr>
              <w:t>peržiūros</w:t>
            </w:r>
            <w:r w:rsidRPr="002B5906">
              <w:rPr>
                <w:b/>
                <w:bCs/>
                <w:kern w:val="2"/>
                <w:szCs w:val="24"/>
              </w:rPr>
              <w:t xml:space="preserve"> taisykles</w:t>
            </w:r>
          </w:p>
        </w:tc>
        <w:tc>
          <w:tcPr>
            <w:tcW w:w="6831" w:type="dxa"/>
            <w:gridSpan w:val="2"/>
          </w:tcPr>
          <w:p w14:paraId="38B7DE33" w14:textId="77777777" w:rsidR="005A5832" w:rsidRPr="002B5906" w:rsidRDefault="005A5832">
            <w:pPr>
              <w:rPr>
                <w:kern w:val="2"/>
                <w:szCs w:val="24"/>
              </w:rPr>
            </w:pPr>
          </w:p>
          <w:p w14:paraId="00D41BAE" w14:textId="7FCC6213" w:rsidR="005A5832" w:rsidRPr="002B5906" w:rsidRDefault="00A10867">
            <w:pPr>
              <w:rPr>
                <w:kern w:val="2"/>
                <w:szCs w:val="24"/>
              </w:rPr>
            </w:pPr>
            <w:r w:rsidRPr="002B5906">
              <w:rPr>
                <w:kern w:val="2"/>
                <w:szCs w:val="24"/>
              </w:rPr>
              <w:t>Sutarties kaina bus perskaičiuojami:</w:t>
            </w:r>
          </w:p>
          <w:p w14:paraId="64368AD2" w14:textId="77777777" w:rsidR="005A5832" w:rsidRPr="002B5906" w:rsidRDefault="00A10867">
            <w:pPr>
              <w:rPr>
                <w:kern w:val="2"/>
                <w:szCs w:val="24"/>
              </w:rPr>
            </w:pPr>
            <w:r w:rsidRPr="002B5906">
              <w:rPr>
                <w:kern w:val="2"/>
                <w:szCs w:val="24"/>
              </w:rPr>
              <w:t>5.3.1. dėl PVM tarifo pasikeitimo;</w:t>
            </w:r>
          </w:p>
          <w:p w14:paraId="33BE06DA" w14:textId="4DB91AC5" w:rsidR="002B5906" w:rsidRPr="002B5906" w:rsidRDefault="002B5906">
            <w:pPr>
              <w:rPr>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4425B16A"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0F2648">
              <w:rPr>
                <w:kern w:val="2"/>
                <w:szCs w:val="24"/>
              </w:rPr>
              <w:t>,</w:t>
            </w:r>
            <w:r>
              <w:rPr>
                <w:kern w:val="2"/>
                <w:szCs w:val="24"/>
              </w:rPr>
              <w:t xml:space="preserve"> Sutarties kaina perskaičiuojami nekeičiant Prekių kainos</w:t>
            </w:r>
            <w:r w:rsidR="000F2648">
              <w:rPr>
                <w:kern w:val="2"/>
                <w:szCs w:val="24"/>
              </w:rPr>
              <w:t xml:space="preserve"> </w:t>
            </w:r>
            <w:r>
              <w:rPr>
                <w:kern w:val="2"/>
                <w:szCs w:val="24"/>
              </w:rPr>
              <w:t xml:space="preserve">be PVM. </w:t>
            </w:r>
          </w:p>
          <w:p w14:paraId="285D6B99" w14:textId="77777777" w:rsidR="005A5832" w:rsidRDefault="005A5832">
            <w:pPr>
              <w:rPr>
                <w:kern w:val="2"/>
                <w:szCs w:val="24"/>
              </w:rPr>
            </w:pPr>
          </w:p>
          <w:p w14:paraId="22F59FE8" w14:textId="7513F916" w:rsidR="005A5832" w:rsidRDefault="00A10867">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72DEBA58" w:rsidR="005A5832" w:rsidRDefault="005A5832">
            <w:pPr>
              <w:rPr>
                <w:kern w:val="2"/>
              </w:rPr>
            </w:pPr>
          </w:p>
        </w:tc>
      </w:tr>
      <w:tr w:rsidR="005A5832" w14:paraId="06597448" w14:textId="77777777">
        <w:trPr>
          <w:trHeight w:val="300"/>
        </w:trPr>
        <w:tc>
          <w:tcPr>
            <w:tcW w:w="2704" w:type="dxa"/>
            <w:gridSpan w:val="2"/>
          </w:tcPr>
          <w:p w14:paraId="68CA6F47" w14:textId="18691CC5" w:rsidR="005A5832" w:rsidRDefault="00A10867" w:rsidP="00C773B7">
            <w:pPr>
              <w:rPr>
                <w:b/>
                <w:bCs/>
                <w:kern w:val="2"/>
                <w:szCs w:val="24"/>
                <w:lang w:val="en-US"/>
              </w:rPr>
            </w:pPr>
            <w:r>
              <w:rPr>
                <w:b/>
                <w:bCs/>
                <w:kern w:val="2"/>
                <w:szCs w:val="24"/>
              </w:rPr>
              <w:t>5.3.3. Sutarties kainos / įkainių peržiūra dėl kainų lygio pokyčio</w:t>
            </w:r>
          </w:p>
        </w:tc>
        <w:tc>
          <w:tcPr>
            <w:tcW w:w="6831" w:type="dxa"/>
            <w:gridSpan w:val="2"/>
          </w:tcPr>
          <w:p w14:paraId="0AD0C670" w14:textId="62CE31D4" w:rsidR="005A5832" w:rsidRPr="000C531F" w:rsidRDefault="00A10867" w:rsidP="000C531F">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21C73CE" w14:textId="13601DF7" w:rsidR="005A5832" w:rsidRPr="000C531F" w:rsidRDefault="00A10867">
            <w:pPr>
              <w:rPr>
                <w:kern w:val="2"/>
                <w:szCs w:val="24"/>
              </w:rPr>
            </w:pPr>
            <w:r>
              <w:rPr>
                <w:kern w:val="2"/>
                <w:szCs w:val="24"/>
              </w:rPr>
              <w:t>Netaikoma</w:t>
            </w:r>
          </w:p>
          <w:p w14:paraId="7893DB32" w14:textId="1B5A6F9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696A588E" w:rsidR="005A5832" w:rsidRDefault="005A5832">
            <w:pPr>
              <w:rPr>
                <w:kern w:val="2"/>
                <w:szCs w:val="24"/>
              </w:rPr>
            </w:pPr>
          </w:p>
        </w:tc>
      </w:tr>
      <w:tr w:rsidR="0051583E" w:rsidRPr="0051583E" w14:paraId="1DFF763B" w14:textId="77777777">
        <w:trPr>
          <w:trHeight w:val="300"/>
        </w:trPr>
        <w:tc>
          <w:tcPr>
            <w:tcW w:w="2704" w:type="dxa"/>
            <w:gridSpan w:val="2"/>
          </w:tcPr>
          <w:p w14:paraId="416E16C3" w14:textId="77777777" w:rsidR="005A5832" w:rsidRPr="0051583E" w:rsidRDefault="00A10867">
            <w:pPr>
              <w:rPr>
                <w:b/>
                <w:bCs/>
                <w:kern w:val="2"/>
                <w:szCs w:val="24"/>
              </w:rPr>
            </w:pPr>
            <w:r w:rsidRPr="0051583E">
              <w:rPr>
                <w:b/>
                <w:bCs/>
                <w:kern w:val="2"/>
                <w:szCs w:val="24"/>
              </w:rPr>
              <w:t>5.5. Atsiskaitymo su Tiekėju terminas ir tvarka</w:t>
            </w:r>
          </w:p>
        </w:tc>
        <w:tc>
          <w:tcPr>
            <w:tcW w:w="6831" w:type="dxa"/>
            <w:gridSpan w:val="2"/>
          </w:tcPr>
          <w:p w14:paraId="376C2164" w14:textId="3ACA916F" w:rsidR="005A5832" w:rsidRPr="0051583E" w:rsidRDefault="00A10867">
            <w:pPr>
              <w:rPr>
                <w:kern w:val="2"/>
                <w:szCs w:val="24"/>
              </w:rPr>
            </w:pPr>
            <w:r w:rsidRPr="0051583E">
              <w:rPr>
                <w:kern w:val="2"/>
                <w:szCs w:val="24"/>
              </w:rPr>
              <w:t xml:space="preserve">Pirkėjas atsiskaito su Tiekėju ne vėliau kaip per </w:t>
            </w:r>
            <w:r w:rsidR="000C531F" w:rsidRPr="0051583E">
              <w:rPr>
                <w:kern w:val="2"/>
                <w:szCs w:val="24"/>
              </w:rPr>
              <w:t>30 dienų</w:t>
            </w:r>
            <w:r w:rsidRPr="0051583E">
              <w:rPr>
                <w:kern w:val="2"/>
                <w:szCs w:val="24"/>
              </w:rPr>
              <w:t xml:space="preserve"> nuo Sąskaitos gavimo dienos.</w:t>
            </w:r>
          </w:p>
          <w:p w14:paraId="4A49B80B" w14:textId="77777777" w:rsidR="005A5832" w:rsidRPr="0051583E" w:rsidRDefault="005A5832">
            <w:pPr>
              <w:rPr>
                <w:kern w:val="2"/>
                <w:szCs w:val="24"/>
              </w:rPr>
            </w:pPr>
          </w:p>
          <w:p w14:paraId="5D1F8A09" w14:textId="0E283E3F" w:rsidR="005A5832" w:rsidRPr="0051583E" w:rsidRDefault="00A10867">
            <w:pPr>
              <w:rPr>
                <w:kern w:val="2"/>
                <w:szCs w:val="24"/>
                <w:shd w:val="clear" w:color="auto" w:fill="FFFFFF"/>
              </w:rPr>
            </w:pPr>
            <w:r w:rsidRPr="0051583E">
              <w:rPr>
                <w:kern w:val="2"/>
                <w:szCs w:val="24"/>
                <w:shd w:val="clear" w:color="auto" w:fill="FFFFFF"/>
              </w:rPr>
              <w:t>Apmokėjimo sąlygos</w:t>
            </w:r>
            <w:r w:rsidR="000C531F" w:rsidRPr="0051583E">
              <w:rPr>
                <w:kern w:val="2"/>
                <w:szCs w:val="24"/>
                <w:shd w:val="clear" w:color="auto" w:fill="FFFFFF"/>
              </w:rPr>
              <w:t xml:space="preserve">: </w:t>
            </w:r>
            <w:r w:rsidRPr="0051583E">
              <w:rPr>
                <w:kern w:val="2"/>
                <w:szCs w:val="24"/>
                <w:shd w:val="clear" w:color="auto" w:fill="FFFFFF"/>
              </w:rPr>
              <w:t>įvykdžius visus sutartinius įsipareigojimus, sumokama visa Sutarties kaina</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322C4B33" w:rsidR="005A5832" w:rsidRDefault="00A10867" w:rsidP="00C773B7">
            <w:pPr>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2AFAFD9D" w:rsidR="005A5832" w:rsidRDefault="00A10867" w:rsidP="00C773B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2B5906" w:rsidRPr="002B5906" w14:paraId="6D983174" w14:textId="77777777">
        <w:trPr>
          <w:trHeight w:val="300"/>
        </w:trPr>
        <w:tc>
          <w:tcPr>
            <w:tcW w:w="2704" w:type="dxa"/>
            <w:gridSpan w:val="2"/>
          </w:tcPr>
          <w:p w14:paraId="09C25722" w14:textId="77777777" w:rsidR="005A5832" w:rsidRPr="009A3242" w:rsidRDefault="00A10867">
            <w:pPr>
              <w:rPr>
                <w:b/>
                <w:bCs/>
                <w:kern w:val="2"/>
                <w:szCs w:val="24"/>
              </w:rPr>
            </w:pPr>
            <w:r w:rsidRPr="009A3242">
              <w:rPr>
                <w:b/>
                <w:bCs/>
                <w:kern w:val="2"/>
                <w:szCs w:val="24"/>
              </w:rPr>
              <w:t>6.1. Garantinis terminas</w:t>
            </w:r>
          </w:p>
        </w:tc>
        <w:tc>
          <w:tcPr>
            <w:tcW w:w="6831" w:type="dxa"/>
            <w:gridSpan w:val="2"/>
          </w:tcPr>
          <w:p w14:paraId="563941A5" w14:textId="7C35E68B" w:rsidR="005A5832" w:rsidRPr="002B5906" w:rsidRDefault="00A10867">
            <w:pPr>
              <w:rPr>
                <w:kern w:val="2"/>
                <w:szCs w:val="24"/>
              </w:rPr>
            </w:pPr>
            <w:r w:rsidRPr="009A3242">
              <w:rPr>
                <w:kern w:val="2"/>
                <w:szCs w:val="24"/>
              </w:rPr>
              <w:t xml:space="preserve">Prekėms nustatomas Tiekėjo pasiūlytas arba Prekių gamintojo taikomas Garantinis terminas, tačiau bet kokiu atveju </w:t>
            </w:r>
            <w:r w:rsidRPr="009A3242">
              <w:rPr>
                <w:b/>
                <w:bCs/>
                <w:kern w:val="2"/>
                <w:szCs w:val="24"/>
              </w:rPr>
              <w:t xml:space="preserve">ne </w:t>
            </w:r>
            <w:r w:rsidRPr="009A3242">
              <w:rPr>
                <w:b/>
                <w:bCs/>
                <w:kern w:val="2"/>
                <w:szCs w:val="24"/>
              </w:rPr>
              <w:lastRenderedPageBreak/>
              <w:t>trumpesnis kaip</w:t>
            </w:r>
            <w:r w:rsidRPr="009A3242">
              <w:rPr>
                <w:kern w:val="2"/>
                <w:szCs w:val="24"/>
              </w:rPr>
              <w:t xml:space="preserve"> </w:t>
            </w:r>
            <w:r w:rsidR="000C531F" w:rsidRPr="009A3242">
              <w:rPr>
                <w:kern w:val="2"/>
                <w:szCs w:val="24"/>
              </w:rPr>
              <w:t>36 mėn.</w:t>
            </w:r>
            <w:r w:rsidRPr="009A3242">
              <w:rPr>
                <w:kern w:val="2"/>
                <w:szCs w:val="24"/>
              </w:rPr>
              <w:t xml:space="preserve"> Garantinis terminas, skaičiuojamas nuo Prekių perdavimo–priėmimo akto ar Sąskaitos (kai Prekių perdavimo–priėmimo aktas nėra pasirašomas) pasirašymo dienos.</w:t>
            </w:r>
          </w:p>
        </w:tc>
      </w:tr>
      <w:tr w:rsidR="002B5906" w:rsidRPr="002B5906" w14:paraId="7DD6C03C" w14:textId="77777777">
        <w:trPr>
          <w:trHeight w:val="300"/>
        </w:trPr>
        <w:tc>
          <w:tcPr>
            <w:tcW w:w="2704" w:type="dxa"/>
            <w:gridSpan w:val="2"/>
          </w:tcPr>
          <w:p w14:paraId="02AE192B" w14:textId="77777777" w:rsidR="005A5832" w:rsidRPr="000F2648" w:rsidRDefault="00A10867">
            <w:pPr>
              <w:rPr>
                <w:b/>
                <w:bCs/>
                <w:kern w:val="2"/>
                <w:szCs w:val="24"/>
              </w:rPr>
            </w:pPr>
            <w:r w:rsidRPr="000F2648">
              <w:rPr>
                <w:b/>
                <w:bCs/>
                <w:kern w:val="2"/>
                <w:szCs w:val="24"/>
              </w:rPr>
              <w:lastRenderedPageBreak/>
              <w:t>6.2. Garantinė priežiūra</w:t>
            </w:r>
          </w:p>
        </w:tc>
        <w:tc>
          <w:tcPr>
            <w:tcW w:w="6831" w:type="dxa"/>
            <w:gridSpan w:val="2"/>
          </w:tcPr>
          <w:p w14:paraId="7F305FC3" w14:textId="30EC05EB" w:rsidR="005A5832" w:rsidRPr="002B5906" w:rsidRDefault="00A10867" w:rsidP="0089502D">
            <w:pPr>
              <w:rPr>
                <w:kern w:val="2"/>
                <w:szCs w:val="24"/>
              </w:rPr>
            </w:pPr>
            <w:r w:rsidRPr="000F2648">
              <w:rPr>
                <w:kern w:val="2"/>
                <w:szCs w:val="24"/>
              </w:rPr>
              <w:t xml:space="preserve">Garantinio termino laikotarpiu Tiekėjas, gavęs pranešimą apie Prekės trūkumus, turi atvykti </w:t>
            </w:r>
            <w:r w:rsidRPr="000F2648">
              <w:rPr>
                <w:b/>
                <w:bCs/>
                <w:kern w:val="2"/>
                <w:szCs w:val="24"/>
              </w:rPr>
              <w:t>ne vėliau kaip</w:t>
            </w:r>
            <w:r w:rsidRPr="000F2648">
              <w:rPr>
                <w:kern w:val="2"/>
                <w:szCs w:val="24"/>
              </w:rPr>
              <w:t xml:space="preserve"> per </w:t>
            </w:r>
            <w:r w:rsidR="000C531F" w:rsidRPr="000F2648">
              <w:rPr>
                <w:kern w:val="2"/>
                <w:szCs w:val="24"/>
              </w:rPr>
              <w:t>5 d.</w:t>
            </w:r>
            <w:r w:rsidR="00A35620" w:rsidRPr="000F2648">
              <w:rPr>
                <w:kern w:val="2"/>
                <w:szCs w:val="24"/>
              </w:rPr>
              <w:t xml:space="preserve"> </w:t>
            </w:r>
            <w:r w:rsidR="000C531F" w:rsidRPr="000F2648">
              <w:rPr>
                <w:kern w:val="2"/>
                <w:szCs w:val="24"/>
              </w:rPr>
              <w:t xml:space="preserve">d. </w:t>
            </w:r>
            <w:r w:rsidRPr="000F2648">
              <w:rPr>
                <w:kern w:val="2"/>
                <w:szCs w:val="24"/>
              </w:rPr>
              <w:t>nuo</w:t>
            </w:r>
            <w:r w:rsidR="000F2648" w:rsidRPr="000F2648">
              <w:rPr>
                <w:kern w:val="2"/>
                <w:szCs w:val="24"/>
              </w:rPr>
              <w:t xml:space="preserve"> p</w:t>
            </w:r>
            <w:r w:rsidRPr="000F2648">
              <w:rPr>
                <w:kern w:val="2"/>
                <w:szCs w:val="24"/>
              </w:rPr>
              <w:t>ranešimo apie trūkumus Tiekėjui gavimo.</w:t>
            </w:r>
            <w:r w:rsidR="00A35620">
              <w:rPr>
                <w:kern w:val="2"/>
                <w:szCs w:val="24"/>
              </w:rPr>
              <w:t xml:space="preserve"> </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0F2648" w:rsidRPr="000F2648" w14:paraId="6AD8FB63" w14:textId="77777777">
        <w:trPr>
          <w:trHeight w:val="300"/>
        </w:trPr>
        <w:tc>
          <w:tcPr>
            <w:tcW w:w="2704" w:type="dxa"/>
            <w:gridSpan w:val="2"/>
          </w:tcPr>
          <w:p w14:paraId="365354EF" w14:textId="77777777" w:rsidR="005A5832" w:rsidRPr="000F2648" w:rsidRDefault="00A10867">
            <w:pPr>
              <w:rPr>
                <w:b/>
                <w:bCs/>
                <w:color w:val="000000" w:themeColor="text1"/>
                <w:kern w:val="2"/>
                <w:szCs w:val="24"/>
              </w:rPr>
            </w:pPr>
            <w:r w:rsidRPr="000F2648">
              <w:rPr>
                <w:b/>
                <w:bCs/>
                <w:color w:val="000000" w:themeColor="text1"/>
                <w:kern w:val="2"/>
                <w:szCs w:val="24"/>
              </w:rPr>
              <w:t>Sutarties vykdymui pasitelkiami subtiekėjai ir (ar) specialistai</w:t>
            </w:r>
          </w:p>
        </w:tc>
        <w:tc>
          <w:tcPr>
            <w:tcW w:w="6831" w:type="dxa"/>
            <w:gridSpan w:val="2"/>
          </w:tcPr>
          <w:p w14:paraId="35EE1770" w14:textId="77777777" w:rsidR="005A5832" w:rsidRPr="000F2648" w:rsidRDefault="00A10867">
            <w:pPr>
              <w:rPr>
                <w:color w:val="000000" w:themeColor="text1"/>
                <w:kern w:val="2"/>
                <w:szCs w:val="24"/>
              </w:rPr>
            </w:pPr>
            <w:r w:rsidRPr="000F2648">
              <w:rPr>
                <w:color w:val="000000" w:themeColor="text1"/>
                <w:kern w:val="2"/>
                <w:szCs w:val="24"/>
              </w:rPr>
              <w:t>Sutarties vykdymui subtiekėjai ir (ar) specialistai nepasitelkiami.</w:t>
            </w:r>
          </w:p>
          <w:p w14:paraId="0A05E986" w14:textId="77777777" w:rsidR="005A5832" w:rsidRPr="000F2648" w:rsidRDefault="005A5832">
            <w:pPr>
              <w:rPr>
                <w:color w:val="000000" w:themeColor="text1"/>
                <w:kern w:val="2"/>
                <w:szCs w:val="24"/>
              </w:rPr>
            </w:pPr>
          </w:p>
          <w:p w14:paraId="1FDC783F" w14:textId="77777777" w:rsidR="005A5832" w:rsidRPr="000F2648" w:rsidRDefault="00A10867">
            <w:pPr>
              <w:rPr>
                <w:color w:val="000000" w:themeColor="text1"/>
                <w:kern w:val="2"/>
                <w:szCs w:val="24"/>
              </w:rPr>
            </w:pPr>
            <w:r w:rsidRPr="000F2648">
              <w:rPr>
                <w:color w:val="000000" w:themeColor="text1"/>
                <w:kern w:val="2"/>
                <w:szCs w:val="24"/>
              </w:rPr>
              <w:t>arba</w:t>
            </w:r>
          </w:p>
          <w:p w14:paraId="67FDD610" w14:textId="77777777" w:rsidR="005A5832" w:rsidRPr="000F2648" w:rsidRDefault="005A5832">
            <w:pPr>
              <w:rPr>
                <w:color w:val="000000" w:themeColor="text1"/>
                <w:kern w:val="2"/>
                <w:szCs w:val="24"/>
              </w:rPr>
            </w:pPr>
          </w:p>
          <w:p w14:paraId="100A011A" w14:textId="18524B88" w:rsidR="005A5832" w:rsidRPr="000F2648" w:rsidRDefault="00A10867" w:rsidP="00FD6CDC">
            <w:pPr>
              <w:rPr>
                <w:b/>
                <w:bCs/>
                <w:color w:val="000000" w:themeColor="text1"/>
                <w:kern w:val="2"/>
                <w:szCs w:val="24"/>
              </w:rPr>
            </w:pPr>
            <w:r w:rsidRPr="000F2648">
              <w:rPr>
                <w:color w:val="000000" w:themeColor="text1"/>
                <w:kern w:val="2"/>
                <w:szCs w:val="24"/>
              </w:rPr>
              <w:t>Sutarties vykdymui pasitelkiami subtiekėjai ir (ar) specialistai yra nurodyti Sutarties priede Nr. [</w:t>
            </w:r>
            <w:r w:rsidR="005C7910" w:rsidRPr="000F2648">
              <w:rPr>
                <w:color w:val="000000" w:themeColor="text1"/>
                <w:kern w:val="2"/>
                <w:szCs w:val="24"/>
              </w:rPr>
              <w:t>3</w:t>
            </w:r>
            <w:r w:rsidRPr="000F2648">
              <w:rPr>
                <w:color w:val="000000" w:themeColor="text1"/>
                <w:kern w:val="2"/>
                <w:szCs w:val="24"/>
              </w:rPr>
              <w:t xml:space="preserve">] „Sutarties vykdymui pasitelkiami </w:t>
            </w:r>
            <w:r w:rsidR="00FD6CDC" w:rsidRPr="000F2648">
              <w:rPr>
                <w:color w:val="000000" w:themeColor="text1"/>
                <w:kern w:val="2"/>
                <w:szCs w:val="24"/>
              </w:rPr>
              <w:t>ūkio subjektai</w:t>
            </w:r>
            <w:r w:rsidRPr="000F2648">
              <w:rPr>
                <w:color w:val="000000" w:themeColor="text1"/>
                <w:kern w:val="2"/>
                <w:szCs w:val="24"/>
              </w:rPr>
              <w:t xml:space="preserve">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5A86068D" w:rsidR="005A5832" w:rsidRDefault="00A10867">
            <w:pPr>
              <w:rPr>
                <w:kern w:val="2"/>
                <w:szCs w:val="24"/>
              </w:rPr>
            </w:pPr>
            <w:r>
              <w:rPr>
                <w:kern w:val="2"/>
                <w:szCs w:val="24"/>
              </w:rPr>
              <w:t>Prievolių pagal Sutartį įvykdymas užtikrinamas:</w:t>
            </w:r>
          </w:p>
          <w:p w14:paraId="57B4149A" w14:textId="5DBAE741" w:rsidR="005A5832" w:rsidRDefault="00A10867">
            <w:pPr>
              <w:rPr>
                <w:kern w:val="2"/>
                <w:szCs w:val="24"/>
              </w:rPr>
            </w:pPr>
            <w:r>
              <w:rPr>
                <w:kern w:val="2"/>
                <w:szCs w:val="24"/>
              </w:rPr>
              <w:t>Netesybomis (delspinigiais, bauda)</w:t>
            </w:r>
          </w:p>
          <w:p w14:paraId="3DDC83FB" w14:textId="117721C6"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62B64263"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1583E" w:rsidRPr="0051583E" w14:paraId="7476CD9F" w14:textId="77777777">
        <w:trPr>
          <w:trHeight w:val="300"/>
        </w:trPr>
        <w:tc>
          <w:tcPr>
            <w:tcW w:w="2704" w:type="dxa"/>
            <w:gridSpan w:val="2"/>
          </w:tcPr>
          <w:p w14:paraId="7FE72C4A" w14:textId="77777777" w:rsidR="005A5832" w:rsidRPr="0051583E" w:rsidRDefault="00A10867">
            <w:pPr>
              <w:rPr>
                <w:b/>
                <w:bCs/>
                <w:kern w:val="2"/>
                <w:szCs w:val="24"/>
              </w:rPr>
            </w:pPr>
            <w:r w:rsidRPr="0051583E">
              <w:rPr>
                <w:b/>
                <w:bCs/>
                <w:kern w:val="2"/>
                <w:szCs w:val="24"/>
              </w:rPr>
              <w:t>9.1. Pirkėjui taikomos netesybos už mokėjimų pagal Sutartį vėlavimą</w:t>
            </w:r>
          </w:p>
        </w:tc>
        <w:tc>
          <w:tcPr>
            <w:tcW w:w="6831" w:type="dxa"/>
            <w:gridSpan w:val="2"/>
          </w:tcPr>
          <w:p w14:paraId="46137B87" w14:textId="19C7E843" w:rsidR="005A5832" w:rsidRPr="0051583E" w:rsidRDefault="00A10867" w:rsidP="005E4792">
            <w:pPr>
              <w:rPr>
                <w:kern w:val="2"/>
                <w:szCs w:val="24"/>
              </w:rPr>
            </w:pPr>
            <w:r w:rsidRPr="0051583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51583E" w:rsidRPr="0051583E" w14:paraId="30B33F12" w14:textId="77777777">
        <w:trPr>
          <w:trHeight w:val="300"/>
        </w:trPr>
        <w:tc>
          <w:tcPr>
            <w:tcW w:w="2704" w:type="dxa"/>
            <w:gridSpan w:val="2"/>
          </w:tcPr>
          <w:p w14:paraId="0CBB35F7" w14:textId="77777777" w:rsidR="005A5832" w:rsidRPr="000F2648" w:rsidRDefault="00A10867">
            <w:pPr>
              <w:rPr>
                <w:b/>
                <w:bCs/>
                <w:kern w:val="2"/>
                <w:szCs w:val="24"/>
              </w:rPr>
            </w:pPr>
            <w:r w:rsidRPr="000F2648">
              <w:rPr>
                <w:b/>
                <w:bCs/>
                <w:kern w:val="2"/>
                <w:szCs w:val="24"/>
              </w:rPr>
              <w:t>9.2. Tiekėjui taikomos netesybos</w:t>
            </w:r>
          </w:p>
        </w:tc>
        <w:tc>
          <w:tcPr>
            <w:tcW w:w="6831" w:type="dxa"/>
            <w:gridSpan w:val="2"/>
          </w:tcPr>
          <w:p w14:paraId="0511F91C" w14:textId="683CE236" w:rsidR="005A5832" w:rsidRPr="000F2648" w:rsidRDefault="00A10867">
            <w:pPr>
              <w:rPr>
                <w:kern w:val="2"/>
                <w:szCs w:val="24"/>
              </w:rPr>
            </w:pPr>
            <w:r w:rsidRPr="000F2648">
              <w:rPr>
                <w:kern w:val="2"/>
                <w:szCs w:val="24"/>
              </w:rPr>
              <w:t>9</w:t>
            </w:r>
            <w:r w:rsidRPr="000F2648">
              <w:rPr>
                <w:kern w:val="2"/>
                <w:szCs w:val="24"/>
                <w:lang w:val="en-US"/>
              </w:rPr>
              <w:t xml:space="preserve">.2.1. </w:t>
            </w:r>
            <w:r w:rsidRPr="000F264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1D8E5960" w14:textId="77777777" w:rsidR="005A5832" w:rsidRPr="000F2648" w:rsidRDefault="005A5832">
            <w:pPr>
              <w:rPr>
                <w:kern w:val="2"/>
                <w:szCs w:val="24"/>
              </w:rPr>
            </w:pPr>
          </w:p>
          <w:p w14:paraId="7907862C" w14:textId="17E40848" w:rsidR="005A5832" w:rsidRPr="0051583E" w:rsidRDefault="00A10867">
            <w:pPr>
              <w:rPr>
                <w:b/>
                <w:bCs/>
                <w:kern w:val="2"/>
                <w:szCs w:val="24"/>
              </w:rPr>
            </w:pPr>
            <w:r w:rsidRPr="000F2648">
              <w:rPr>
                <w:kern w:val="2"/>
                <w:szCs w:val="24"/>
              </w:rPr>
              <w:t>9.2.2.</w:t>
            </w:r>
            <w:r w:rsidRPr="000F2648">
              <w:rPr>
                <w:kern w:val="2"/>
                <w:szCs w:val="24"/>
                <w:lang w:val="en-US"/>
              </w:rPr>
              <w:t xml:space="preserve"> </w:t>
            </w:r>
            <w:r w:rsidRPr="000F2648">
              <w:rPr>
                <w:kern w:val="2"/>
                <w:szCs w:val="24"/>
              </w:rPr>
              <w:t xml:space="preserve">Tiekėjas privalo sumokėti Pirkėjui netesybas per </w:t>
            </w:r>
            <w:r w:rsidR="001A5079" w:rsidRPr="000F2648">
              <w:rPr>
                <w:kern w:val="2"/>
                <w:szCs w:val="24"/>
              </w:rPr>
              <w:t>10</w:t>
            </w:r>
            <w:r w:rsidRPr="000F2648">
              <w:rPr>
                <w:kern w:val="2"/>
                <w:szCs w:val="24"/>
              </w:rPr>
              <w:t xml:space="preserve"> </w:t>
            </w:r>
            <w:r w:rsidR="00E007B8" w:rsidRPr="000F2648">
              <w:rPr>
                <w:kern w:val="2"/>
                <w:szCs w:val="24"/>
              </w:rPr>
              <w:t xml:space="preserve">darbo </w:t>
            </w:r>
            <w:r w:rsidRPr="000F2648">
              <w:rPr>
                <w:kern w:val="2"/>
                <w:szCs w:val="24"/>
              </w:rPr>
              <w:t>dienų nuo Pirkėjo pareikalavimo.</w:t>
            </w:r>
            <w:r w:rsidRPr="0051583E">
              <w:rPr>
                <w:kern w:val="2"/>
                <w:szCs w:val="24"/>
              </w:rPr>
              <w:t xml:space="preserve"> </w:t>
            </w:r>
          </w:p>
        </w:tc>
      </w:tr>
      <w:tr w:rsidR="0051583E" w:rsidRPr="0051583E" w14:paraId="6C7F8BB5" w14:textId="77777777">
        <w:trPr>
          <w:trHeight w:val="300"/>
        </w:trPr>
        <w:tc>
          <w:tcPr>
            <w:tcW w:w="2704" w:type="dxa"/>
            <w:gridSpan w:val="2"/>
          </w:tcPr>
          <w:p w14:paraId="67875D65" w14:textId="77777777" w:rsidR="005A5832" w:rsidRPr="0051583E" w:rsidRDefault="00A10867">
            <w:pPr>
              <w:rPr>
                <w:b/>
                <w:bCs/>
                <w:kern w:val="2"/>
                <w:szCs w:val="24"/>
              </w:rPr>
            </w:pPr>
            <w:r w:rsidRPr="0051583E">
              <w:rPr>
                <w:b/>
                <w:bCs/>
                <w:kern w:val="2"/>
                <w:szCs w:val="24"/>
              </w:rPr>
              <w:t>9.3. Tiekėjui / Pirkėjui taikoma bauda nutraukus Sutartį dėl esminio Sutarties pažeidimo</w:t>
            </w:r>
          </w:p>
        </w:tc>
        <w:tc>
          <w:tcPr>
            <w:tcW w:w="6831" w:type="dxa"/>
            <w:gridSpan w:val="2"/>
          </w:tcPr>
          <w:p w14:paraId="4F16CCF3" w14:textId="71EC122B" w:rsidR="005A5832" w:rsidRPr="0051583E" w:rsidRDefault="00A10867">
            <w:pPr>
              <w:rPr>
                <w:kern w:val="2"/>
                <w:szCs w:val="24"/>
              </w:rPr>
            </w:pPr>
            <w:r w:rsidRPr="0051583E">
              <w:rPr>
                <w:kern w:val="2"/>
                <w:szCs w:val="24"/>
              </w:rPr>
              <w:t xml:space="preserve">Nutraukus Sutartį dėl esminio Sutarties pažeidimo, nustatyto Sutarties Specialiosiose sąlygose, mokama </w:t>
            </w:r>
            <w:r w:rsidR="001A5079" w:rsidRPr="0051583E">
              <w:rPr>
                <w:kern w:val="2"/>
                <w:szCs w:val="24"/>
              </w:rPr>
              <w:t>10</w:t>
            </w:r>
            <w:r w:rsidRPr="0051583E">
              <w:rPr>
                <w:kern w:val="2"/>
                <w:szCs w:val="24"/>
              </w:rPr>
              <w:t xml:space="preserve"> procentų dydžio bauda nuo Pradinės Sutarties vertės be PVM, nurodytos Specialiųjų sąlygų 5.2 punkte. </w:t>
            </w:r>
          </w:p>
          <w:p w14:paraId="187F7386" w14:textId="5170AAB9" w:rsidR="005A5832" w:rsidRPr="0051583E"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26B058CC" w14:textId="77777777" w:rsidR="005A5832" w:rsidRDefault="005A5832" w:rsidP="00CD7E3B">
            <w:pPr>
              <w:rPr>
                <w:kern w:val="2"/>
                <w:szCs w:val="24"/>
              </w:rPr>
            </w:pPr>
          </w:p>
        </w:tc>
      </w:tr>
      <w:tr w:rsidR="0051583E" w:rsidRPr="0051583E" w14:paraId="135FBF19" w14:textId="77777777">
        <w:trPr>
          <w:trHeight w:val="300"/>
        </w:trPr>
        <w:tc>
          <w:tcPr>
            <w:tcW w:w="2704" w:type="dxa"/>
            <w:gridSpan w:val="2"/>
          </w:tcPr>
          <w:p w14:paraId="241B4067" w14:textId="77777777" w:rsidR="005A5832" w:rsidRPr="0051583E" w:rsidRDefault="00A10867">
            <w:pPr>
              <w:rPr>
                <w:b/>
                <w:bCs/>
                <w:kern w:val="2"/>
                <w:szCs w:val="24"/>
              </w:rPr>
            </w:pPr>
            <w:r w:rsidRPr="0051583E">
              <w:rPr>
                <w:b/>
                <w:bCs/>
                <w:kern w:val="2"/>
                <w:szCs w:val="24"/>
              </w:rPr>
              <w:lastRenderedPageBreak/>
              <w:t>9.5. Tiekėjui taikomos baudos dėl aplinkosauginių ir (arba) socialinių kriterijų nesilaikymo</w:t>
            </w:r>
          </w:p>
        </w:tc>
        <w:tc>
          <w:tcPr>
            <w:tcW w:w="6831" w:type="dxa"/>
            <w:gridSpan w:val="2"/>
          </w:tcPr>
          <w:p w14:paraId="08E9FB70" w14:textId="03D7672F" w:rsidR="005A5832" w:rsidRPr="0051583E" w:rsidRDefault="0034409A">
            <w:pPr>
              <w:rPr>
                <w:kern w:val="2"/>
                <w:szCs w:val="24"/>
              </w:rPr>
            </w:pPr>
            <w:r>
              <w:rPr>
                <w:kern w:val="2"/>
                <w:szCs w:val="24"/>
              </w:rPr>
              <w:t>200 eurų (du šimtai)</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71A2140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71E6366A" w:rsidR="005A5832" w:rsidRDefault="00A10867">
            <w:pPr>
              <w:rPr>
                <w:color w:val="4472C4"/>
                <w:kern w:val="2"/>
                <w:szCs w:val="24"/>
              </w:rPr>
            </w:pPr>
            <w:r>
              <w:rPr>
                <w:kern w:val="2"/>
                <w:szCs w:val="24"/>
              </w:rPr>
              <w:t xml:space="preserve">Netaikoma </w:t>
            </w:r>
          </w:p>
          <w:p w14:paraId="23D1CCF9" w14:textId="77777777" w:rsidR="005A5832" w:rsidRDefault="005A5832">
            <w:pPr>
              <w:rPr>
                <w:color w:val="4472C4"/>
                <w:kern w:val="2"/>
                <w:szCs w:val="24"/>
              </w:rPr>
            </w:pPr>
          </w:p>
          <w:p w14:paraId="20428413" w14:textId="77777777" w:rsidR="005A5832" w:rsidRDefault="005A5832">
            <w:pPr>
              <w:rPr>
                <w:color w:val="4472C4"/>
                <w:kern w:val="2"/>
                <w:szCs w:val="24"/>
              </w:rPr>
            </w:pPr>
          </w:p>
          <w:p w14:paraId="32D19F53" w14:textId="27C2686F"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682D41C3"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E7EDC54" w:rsidR="005A5832" w:rsidRDefault="00171239">
            <w:pPr>
              <w:rPr>
                <w:color w:val="4472C4"/>
                <w:kern w:val="2"/>
                <w:szCs w:val="24"/>
              </w:rPr>
            </w:pPr>
            <w:r>
              <w:rPr>
                <w:color w:val="4472C4"/>
                <w:kern w:val="2"/>
                <w:szCs w:val="24"/>
              </w:rPr>
              <w:t>-</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1583E" w:rsidRPr="0051583E" w14:paraId="4F6C640F" w14:textId="77777777">
        <w:trPr>
          <w:trHeight w:val="300"/>
        </w:trPr>
        <w:tc>
          <w:tcPr>
            <w:tcW w:w="2704" w:type="dxa"/>
            <w:gridSpan w:val="2"/>
          </w:tcPr>
          <w:p w14:paraId="4D742B58" w14:textId="77777777" w:rsidR="005A5832" w:rsidRPr="000F2648" w:rsidRDefault="00A10867">
            <w:pPr>
              <w:rPr>
                <w:b/>
                <w:bCs/>
                <w:kern w:val="2"/>
                <w:szCs w:val="24"/>
              </w:rPr>
            </w:pPr>
            <w:r w:rsidRPr="000F2648">
              <w:rPr>
                <w:b/>
                <w:bCs/>
                <w:kern w:val="2"/>
                <w:szCs w:val="24"/>
              </w:rPr>
              <w:t>10.1. Sutarties sudarymas ir įsigaliojimas</w:t>
            </w:r>
          </w:p>
        </w:tc>
        <w:tc>
          <w:tcPr>
            <w:tcW w:w="6831" w:type="dxa"/>
            <w:gridSpan w:val="2"/>
          </w:tcPr>
          <w:p w14:paraId="02FD323B" w14:textId="77777777" w:rsidR="005A5832" w:rsidRPr="000F2648" w:rsidRDefault="00A10867">
            <w:pPr>
              <w:rPr>
                <w:kern w:val="2"/>
                <w:szCs w:val="24"/>
              </w:rPr>
            </w:pPr>
            <w:r w:rsidRPr="000F2648">
              <w:rPr>
                <w:kern w:val="2"/>
                <w:szCs w:val="24"/>
              </w:rPr>
              <w:t>Ši Sutartis laikoma sudaryta ir įsigalioja nuo Sutarties pasirašymo dienos (antrosios Šalies pasirašymo dieną).</w:t>
            </w:r>
          </w:p>
          <w:p w14:paraId="792D06D7" w14:textId="799E30D1" w:rsidR="005A5832" w:rsidRPr="0051583E" w:rsidRDefault="00A10867" w:rsidP="00171239">
            <w:pPr>
              <w:rPr>
                <w:kern w:val="2"/>
                <w:szCs w:val="24"/>
              </w:rPr>
            </w:pPr>
            <w:r w:rsidRPr="000F2648">
              <w:rPr>
                <w:kern w:val="2"/>
                <w:szCs w:val="24"/>
              </w:rPr>
              <w:t xml:space="preserve">Sutartis galioja iki visiško prievolių įvykdymo, bet jos terminas negali būti ilgesnis kaip </w:t>
            </w:r>
            <w:r w:rsidR="00171239" w:rsidRPr="000F2648">
              <w:rPr>
                <w:b/>
                <w:kern w:val="2"/>
                <w:szCs w:val="24"/>
              </w:rPr>
              <w:t>3 mėnesiai</w:t>
            </w:r>
            <w:r w:rsidR="00CD7E3B" w:rsidRPr="000F2648">
              <w:rPr>
                <w:kern w:val="2"/>
                <w:szCs w:val="24"/>
              </w:rPr>
              <w:t>.</w:t>
            </w:r>
            <w:r w:rsidR="00171239">
              <w:rPr>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2335986D"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796459EE" w:rsidR="005A5832" w:rsidRDefault="005A5832" w:rsidP="00CD7E3B">
            <w:pPr>
              <w:rPr>
                <w:color w:val="4472C4"/>
                <w:kern w:val="2"/>
                <w:szCs w:val="24"/>
              </w:rPr>
            </w:pPr>
          </w:p>
        </w:tc>
      </w:tr>
      <w:tr w:rsidR="0051583E" w:rsidRPr="0051583E" w14:paraId="0767D708" w14:textId="77777777">
        <w:trPr>
          <w:trHeight w:val="300"/>
        </w:trPr>
        <w:tc>
          <w:tcPr>
            <w:tcW w:w="2532" w:type="dxa"/>
          </w:tcPr>
          <w:p w14:paraId="06AA74E7" w14:textId="77777777" w:rsidR="005A5832" w:rsidRPr="0051583E" w:rsidRDefault="00A10867">
            <w:pPr>
              <w:rPr>
                <w:b/>
                <w:bCs/>
                <w:kern w:val="2"/>
                <w:szCs w:val="24"/>
              </w:rPr>
            </w:pPr>
            <w:r w:rsidRPr="0051583E">
              <w:rPr>
                <w:b/>
                <w:bCs/>
                <w:kern w:val="2"/>
                <w:szCs w:val="24"/>
              </w:rPr>
              <w:t>11.2. Esminiai Sutarties pažeidimai</w:t>
            </w:r>
          </w:p>
          <w:p w14:paraId="54536DE6" w14:textId="77777777" w:rsidR="005A5832" w:rsidRPr="0051583E" w:rsidRDefault="005A5832">
            <w:pPr>
              <w:rPr>
                <w:b/>
                <w:bCs/>
                <w:kern w:val="2"/>
                <w:szCs w:val="24"/>
              </w:rPr>
            </w:pPr>
          </w:p>
        </w:tc>
        <w:tc>
          <w:tcPr>
            <w:tcW w:w="7003" w:type="dxa"/>
            <w:gridSpan w:val="3"/>
          </w:tcPr>
          <w:p w14:paraId="24E0ED1C" w14:textId="44C3AB5A" w:rsidR="005A5832" w:rsidRPr="0051583E" w:rsidRDefault="00A10867">
            <w:pPr>
              <w:rPr>
                <w:kern w:val="2"/>
                <w:szCs w:val="24"/>
              </w:rPr>
            </w:pPr>
            <w:r w:rsidRPr="0051583E">
              <w:rPr>
                <w:kern w:val="2"/>
                <w:szCs w:val="24"/>
              </w:rPr>
              <w:t>11.2.1. jeigu Tiekėjas nevykdo prisiimtų įsipareigojimų už Sutartyje nustatytą Sutarties kainą;</w:t>
            </w:r>
          </w:p>
          <w:p w14:paraId="6089ACDD" w14:textId="29C64D5E" w:rsidR="005A5832" w:rsidRPr="0051583E" w:rsidRDefault="00A10867">
            <w:pPr>
              <w:spacing w:line="257" w:lineRule="auto"/>
              <w:jc w:val="both"/>
              <w:rPr>
                <w:rFonts w:eastAsia="Arial"/>
                <w:kern w:val="2"/>
                <w:szCs w:val="24"/>
                <w:lang w:val="lt"/>
              </w:rPr>
            </w:pPr>
            <w:r w:rsidRPr="0051583E">
              <w:rPr>
                <w:rFonts w:eastAsia="Arial"/>
                <w:kern w:val="2"/>
                <w:szCs w:val="24"/>
                <w:lang w:val="lt"/>
              </w:rPr>
              <w:lastRenderedPageBreak/>
              <w:t>11.2.</w:t>
            </w:r>
            <w:r w:rsidR="00CD7E3B" w:rsidRPr="0051583E">
              <w:rPr>
                <w:rFonts w:eastAsia="Arial"/>
                <w:kern w:val="2"/>
                <w:szCs w:val="24"/>
                <w:lang w:val="lt"/>
              </w:rPr>
              <w:t>2</w:t>
            </w:r>
            <w:r w:rsidRPr="0051583E">
              <w:rPr>
                <w:rFonts w:eastAsia="Arial"/>
                <w:kern w:val="2"/>
                <w:szCs w:val="24"/>
                <w:lang w:val="lt"/>
              </w:rPr>
              <w:t xml:space="preserve">. jeigu Tiekėjas nesilaiko Sutartyje nustatytų Prekių tiekimo terminų 2 (du) kartus iš eilės arba vėluoja pristatyti Prekes daugiau nei </w:t>
            </w:r>
            <w:r w:rsidR="000F2648" w:rsidRPr="000F2648">
              <w:rPr>
                <w:rFonts w:eastAsia="Arial"/>
                <w:kern w:val="2"/>
                <w:szCs w:val="24"/>
                <w:lang w:val="lt"/>
              </w:rPr>
              <w:t>10</w:t>
            </w:r>
            <w:r w:rsidR="00CD7E3B" w:rsidRPr="0051583E">
              <w:rPr>
                <w:rFonts w:eastAsia="Arial"/>
                <w:kern w:val="2"/>
                <w:szCs w:val="24"/>
                <w:lang w:val="lt"/>
              </w:rPr>
              <w:t xml:space="preserve"> dienų</w:t>
            </w:r>
            <w:r w:rsidRPr="0051583E">
              <w:rPr>
                <w:rFonts w:eastAsia="Arial"/>
                <w:kern w:val="2"/>
                <w:szCs w:val="24"/>
                <w:lang w:val="lt"/>
              </w:rPr>
              <w:t xml:space="preserve"> Sutartyje nustatytas Prekių pristatymo terminas;</w:t>
            </w:r>
          </w:p>
          <w:p w14:paraId="1CB97FAA" w14:textId="2852E6D1" w:rsidR="005A5832" w:rsidRPr="0051583E" w:rsidRDefault="00A10867">
            <w:pPr>
              <w:tabs>
                <w:tab w:val="left" w:pos="567"/>
                <w:tab w:val="left" w:pos="851"/>
                <w:tab w:val="left" w:pos="992"/>
                <w:tab w:val="left" w:pos="1134"/>
              </w:tabs>
              <w:spacing w:line="257" w:lineRule="auto"/>
              <w:jc w:val="both"/>
              <w:rPr>
                <w:rFonts w:eastAsia="Arial"/>
                <w:kern w:val="2"/>
                <w:szCs w:val="24"/>
                <w:lang w:val="lt"/>
              </w:rPr>
            </w:pPr>
            <w:r w:rsidRPr="0051583E">
              <w:rPr>
                <w:rFonts w:eastAsia="Arial"/>
                <w:kern w:val="2"/>
                <w:szCs w:val="24"/>
                <w:lang w:val="lt"/>
              </w:rPr>
              <w:t>11.2.</w:t>
            </w:r>
            <w:r w:rsidR="00CD7E3B" w:rsidRPr="0051583E">
              <w:rPr>
                <w:rFonts w:eastAsia="Arial"/>
                <w:kern w:val="2"/>
                <w:szCs w:val="24"/>
                <w:lang w:val="lt"/>
              </w:rPr>
              <w:t>3</w:t>
            </w:r>
            <w:r w:rsidRPr="0051583E">
              <w:rPr>
                <w:rFonts w:eastAsia="Arial"/>
                <w:kern w:val="2"/>
                <w:szCs w:val="24"/>
                <w:lang w:val="lt"/>
              </w:rPr>
              <w:t>. jeigu Tiekėjas pažeidžia Prekių pristatymo terminus ir priskaičiuotų netesybų už vėlavimą suma viršija 20 (dvidešimt) proc. Pradinės sutarties vertės;</w:t>
            </w:r>
          </w:p>
          <w:p w14:paraId="68680D29" w14:textId="7D65BDED" w:rsidR="005A5832" w:rsidRPr="0051583E" w:rsidRDefault="00A10867">
            <w:pPr>
              <w:tabs>
                <w:tab w:val="left" w:pos="567"/>
                <w:tab w:val="left" w:pos="851"/>
                <w:tab w:val="left" w:pos="992"/>
                <w:tab w:val="left" w:pos="1134"/>
              </w:tabs>
              <w:spacing w:line="257" w:lineRule="auto"/>
              <w:jc w:val="both"/>
              <w:rPr>
                <w:rFonts w:eastAsia="Arial"/>
                <w:kern w:val="2"/>
                <w:szCs w:val="24"/>
                <w:lang w:val="lt"/>
              </w:rPr>
            </w:pPr>
            <w:r w:rsidRPr="0051583E">
              <w:rPr>
                <w:rFonts w:eastAsia="Arial"/>
                <w:kern w:val="2"/>
                <w:szCs w:val="24"/>
                <w:lang w:val="lt"/>
              </w:rPr>
              <w:t>11.2.</w:t>
            </w:r>
            <w:r w:rsidR="00CD7E3B" w:rsidRPr="0051583E">
              <w:rPr>
                <w:rFonts w:eastAsia="Arial"/>
                <w:kern w:val="2"/>
                <w:szCs w:val="24"/>
                <w:lang w:val="lt"/>
              </w:rPr>
              <w:t>4</w:t>
            </w:r>
            <w:r w:rsidRPr="0051583E">
              <w:rPr>
                <w:rFonts w:eastAsia="Arial"/>
                <w:kern w:val="2"/>
                <w:szCs w:val="24"/>
                <w:lang w:val="lt"/>
              </w:rPr>
              <w:t>. Tiekėjas daugiau kaip 2 (du) kartus pristato Prekes, kurios neatitinka Sutartyje ir (ar) Įstatymuose nustatytų reikalavimų Prekėms;</w:t>
            </w:r>
          </w:p>
          <w:p w14:paraId="42368BA6" w14:textId="438CB6CA" w:rsidR="005A5832" w:rsidRPr="0051583E" w:rsidRDefault="00A10867">
            <w:pPr>
              <w:tabs>
                <w:tab w:val="left" w:pos="567"/>
                <w:tab w:val="left" w:pos="851"/>
                <w:tab w:val="left" w:pos="992"/>
                <w:tab w:val="left" w:pos="1134"/>
              </w:tabs>
              <w:spacing w:line="257" w:lineRule="auto"/>
              <w:jc w:val="both"/>
              <w:rPr>
                <w:rFonts w:eastAsia="Arial"/>
                <w:kern w:val="2"/>
                <w:szCs w:val="24"/>
                <w:lang w:val="lt"/>
              </w:rPr>
            </w:pPr>
            <w:r w:rsidRPr="0051583E">
              <w:rPr>
                <w:rFonts w:eastAsia="Arial"/>
                <w:kern w:val="2"/>
                <w:szCs w:val="24"/>
                <w:lang w:val="lt"/>
              </w:rPr>
              <w:t>11.2.</w:t>
            </w:r>
            <w:r w:rsidR="00CD7E3B" w:rsidRPr="0051583E">
              <w:rPr>
                <w:rFonts w:eastAsia="Arial"/>
                <w:kern w:val="2"/>
                <w:szCs w:val="24"/>
                <w:lang w:val="lt"/>
              </w:rPr>
              <w:t>5</w:t>
            </w:r>
            <w:r w:rsidRPr="0051583E">
              <w:rPr>
                <w:rFonts w:eastAsia="Arial"/>
                <w:kern w:val="2"/>
                <w:szCs w:val="24"/>
                <w:lang w:val="lt"/>
              </w:rPr>
              <w:t>. Tiekėjas pažeidžia šios Sutarties nuostatas, reglamentuojančias konkurenciją, intelektinės nuosavybės ar konfidencialios informacijos valdymą;</w:t>
            </w:r>
          </w:p>
          <w:p w14:paraId="4198364C" w14:textId="1D861FDD" w:rsidR="005A5832" w:rsidRPr="0051583E" w:rsidRDefault="00A10867">
            <w:pPr>
              <w:spacing w:line="257" w:lineRule="auto"/>
              <w:rPr>
                <w:rFonts w:eastAsia="Arial"/>
                <w:kern w:val="2"/>
                <w:szCs w:val="24"/>
              </w:rPr>
            </w:pPr>
            <w:r w:rsidRPr="0051583E">
              <w:rPr>
                <w:rFonts w:eastAsia="Arial"/>
                <w:kern w:val="2"/>
                <w:szCs w:val="24"/>
                <w:lang w:val="lt"/>
              </w:rPr>
              <w:t>11.2.</w:t>
            </w:r>
            <w:r w:rsidR="00CD7E3B" w:rsidRPr="0051583E">
              <w:rPr>
                <w:rFonts w:eastAsia="Arial"/>
                <w:kern w:val="2"/>
                <w:szCs w:val="24"/>
                <w:lang w:val="lt"/>
              </w:rPr>
              <w:t>6</w:t>
            </w:r>
            <w:r w:rsidRPr="0051583E">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50E2757" w:rsidR="005A5832" w:rsidRDefault="00A10867" w:rsidP="00DA13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51583E">
              <w:rPr>
                <w:color w:val="000000"/>
                <w:kern w:val="2"/>
                <w:szCs w:val="24"/>
                <w:shd w:val="clear" w:color="auto" w:fill="FFFFFF"/>
              </w:rPr>
              <w:t xml:space="preserve">4.4.4.1. ir 4.4.4.4. </w:t>
            </w:r>
            <w:r>
              <w:rPr>
                <w:color w:val="000000"/>
                <w:kern w:val="2"/>
                <w:szCs w:val="24"/>
                <w:shd w:val="clear" w:color="auto" w:fill="FFFFFF"/>
              </w:rPr>
              <w:t>papunkči</w:t>
            </w:r>
            <w:r w:rsidR="0051583E">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3963E482" w:rsidR="005A5832" w:rsidRDefault="00A10867" w:rsidP="00994723">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234D69">
              <w:rPr>
                <w:i/>
                <w:kern w:val="2"/>
                <w:shd w:val="clear" w:color="auto" w:fill="FFFFFF"/>
              </w:rPr>
              <w:t>pateikia Prekės antrinės pakuotės tinkamumą perdirbti (</w:t>
            </w:r>
            <w:proofErr w:type="spellStart"/>
            <w:r w:rsidRPr="00234D69">
              <w:rPr>
                <w:i/>
                <w:kern w:val="2"/>
                <w:shd w:val="clear" w:color="auto" w:fill="FFFFFF"/>
              </w:rPr>
              <w:t>perdirbamumą</w:t>
            </w:r>
            <w:proofErr w:type="spellEnd"/>
            <w:r w:rsidRPr="00234D69">
              <w:rPr>
                <w:i/>
                <w:kern w:val="2"/>
                <w:shd w:val="clear" w:color="auto" w:fill="FFFFFF"/>
              </w:rPr>
              <w:t>) patvirtinančius dokumentus</w:t>
            </w:r>
            <w:r>
              <w:rPr>
                <w:kern w:val="2"/>
                <w:shd w:val="clear" w:color="auto" w:fill="FFFFFF"/>
              </w:rPr>
              <w:t xml:space="preserve">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D96B03" w14:textId="77777777" w:rsidR="0051583E" w:rsidRDefault="0051583E" w:rsidP="0051583E">
            <w:pPr>
              <w:rPr>
                <w:kern w:val="2"/>
                <w:szCs w:val="24"/>
              </w:rPr>
            </w:pPr>
            <w:r>
              <w:rPr>
                <w:kern w:val="2"/>
                <w:szCs w:val="24"/>
              </w:rPr>
              <w:t>Netaikoma</w:t>
            </w:r>
          </w:p>
          <w:p w14:paraId="69FD5316" w14:textId="0348EDDA" w:rsidR="005A5832" w:rsidRPr="00E5591C" w:rsidRDefault="005A5832" w:rsidP="00E5591C">
            <w:pPr>
              <w:rPr>
                <w:szCs w:val="24"/>
                <w:shd w:val="clear" w:color="auto" w:fill="FFFFFF"/>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lastRenderedPageBreak/>
              <w:t>Netaikoma</w:t>
            </w:r>
          </w:p>
          <w:p w14:paraId="47CC95EB" w14:textId="77777777" w:rsidR="005A5832" w:rsidRDefault="005A5832">
            <w:pPr>
              <w:rPr>
                <w:color w:val="FF0000"/>
                <w:kern w:val="2"/>
                <w:szCs w:val="24"/>
                <w:shd w:val="clear" w:color="auto" w:fill="FFFFFF"/>
                <w:lang w:val="en-US"/>
              </w:rPr>
            </w:pPr>
          </w:p>
          <w:p w14:paraId="0EA03E5A" w14:textId="3DC5AE67"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31F63C8A" w:rsidR="005A5832" w:rsidRPr="00A45BB7" w:rsidRDefault="005A5832">
            <w:pPr>
              <w:rPr>
                <w:color w:val="0070C0"/>
                <w:kern w:val="2"/>
                <w:szCs w:val="24"/>
                <w:lang w:val="en-US"/>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Pr="008104F7" w:rsidRDefault="00A10867">
            <w:pPr>
              <w:rPr>
                <w:b/>
                <w:bCs/>
                <w:kern w:val="2"/>
                <w:szCs w:val="24"/>
              </w:rPr>
            </w:pPr>
            <w:r w:rsidRPr="008104F7">
              <w:rPr>
                <w:b/>
                <w:bCs/>
                <w:kern w:val="2"/>
                <w:szCs w:val="24"/>
              </w:rPr>
              <w:t xml:space="preserve">13.1. </w:t>
            </w:r>
          </w:p>
        </w:tc>
        <w:tc>
          <w:tcPr>
            <w:tcW w:w="7003" w:type="dxa"/>
            <w:gridSpan w:val="3"/>
          </w:tcPr>
          <w:p w14:paraId="3CEE8B67" w14:textId="77777777" w:rsidR="005A5832" w:rsidRPr="008104F7" w:rsidRDefault="00A10867" w:rsidP="0058529F">
            <w:pPr>
              <w:rPr>
                <w:kern w:val="2"/>
                <w:szCs w:val="24"/>
              </w:rPr>
            </w:pPr>
            <w:r w:rsidRPr="008104F7">
              <w:rPr>
                <w:kern w:val="2"/>
                <w:szCs w:val="24"/>
              </w:rPr>
              <w:t xml:space="preserve">Šalys susitaria pakeisti nurodytą Sutarties Bendrųjų sąlygų punktą ir išdėstyti jį nauja redakcija: </w:t>
            </w:r>
            <w:r w:rsidR="0058529F" w:rsidRPr="008104F7">
              <w:rPr>
                <w:kern w:val="2"/>
                <w:szCs w:val="24"/>
              </w:rPr>
              <w:t xml:space="preserve">Pakeisti </w:t>
            </w:r>
            <w:r w:rsidR="0058529F" w:rsidRPr="008104F7">
              <w:rPr>
                <w:b/>
                <w:kern w:val="2"/>
                <w:szCs w:val="24"/>
              </w:rPr>
              <w:t>12.2.1.1</w:t>
            </w:r>
            <w:r w:rsidRPr="008104F7">
              <w:rPr>
                <w:b/>
                <w:kern w:val="2"/>
                <w:szCs w:val="24"/>
              </w:rPr>
              <w:t>.</w:t>
            </w:r>
            <w:r w:rsidR="0058529F" w:rsidRPr="008104F7">
              <w:rPr>
                <w:b/>
                <w:kern w:val="2"/>
                <w:szCs w:val="24"/>
              </w:rPr>
              <w:t>-12.2.1.3 punktai</w:t>
            </w:r>
            <w:r w:rsidR="0058529F" w:rsidRPr="008104F7">
              <w:rPr>
                <w:kern w:val="2"/>
                <w:szCs w:val="24"/>
              </w:rPr>
              <w:t xml:space="preserve"> dėl elektroninių sąskaitų pateikimo. </w:t>
            </w:r>
          </w:p>
          <w:p w14:paraId="0BFC3F0B" w14:textId="77777777" w:rsidR="00DE3049" w:rsidRPr="008104F7" w:rsidRDefault="00DE3049" w:rsidP="00DE304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104F7">
              <w:rPr>
                <w:rFonts w:eastAsia="Arial"/>
                <w:szCs w:val="24"/>
              </w:rPr>
              <w:t>12.2.1.1.</w:t>
            </w:r>
            <w:r w:rsidRPr="008104F7">
              <w:rPr>
                <w:rFonts w:eastAsia="Arial"/>
                <w:szCs w:val="24"/>
              </w:rPr>
              <w:tab/>
              <w:t xml:space="preserve"> </w:t>
            </w:r>
            <w:bookmarkStart w:id="0" w:name="_Hlk181702777"/>
            <w:r w:rsidRPr="008104F7">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104F7">
              <w:rPr>
                <w:rFonts w:eastAsia="Arial"/>
                <w:color w:val="0563C1"/>
                <w:szCs w:val="24"/>
                <w:u w:val="single"/>
              </w:rPr>
              <w:t>2014/55/ES</w:t>
            </w:r>
            <w:r w:rsidRPr="008104F7">
              <w:rPr>
                <w:rFonts w:eastAsia="Arial"/>
                <w:szCs w:val="24"/>
              </w:rPr>
              <w:t xml:space="preserve"> (toliau – </w:t>
            </w:r>
            <w:r w:rsidRPr="008104F7">
              <w:rPr>
                <w:rFonts w:eastAsia="Arial"/>
                <w:b/>
                <w:bCs/>
                <w:szCs w:val="24"/>
              </w:rPr>
              <w:t>Europos elektroninių sąskaitų faktūrų</w:t>
            </w:r>
            <w:r w:rsidRPr="008104F7">
              <w:rPr>
                <w:rFonts w:eastAsia="Arial"/>
                <w:szCs w:val="24"/>
              </w:rPr>
              <w:t xml:space="preserve"> </w:t>
            </w:r>
            <w:r w:rsidRPr="008104F7">
              <w:rPr>
                <w:rFonts w:eastAsia="Arial"/>
                <w:b/>
                <w:bCs/>
                <w:szCs w:val="24"/>
              </w:rPr>
              <w:t>standartas</w:t>
            </w:r>
            <w:r w:rsidRPr="008104F7">
              <w:rPr>
                <w:rFonts w:eastAsia="Arial"/>
                <w:szCs w:val="24"/>
              </w:rPr>
              <w:t>), Tiekėjas gali pateikti per informacinę sistemą „SABIS“ (</w:t>
            </w:r>
            <w:r w:rsidRPr="008104F7">
              <w:rPr>
                <w:rFonts w:eastAsia="Arial"/>
                <w:color w:val="0000FF"/>
                <w:szCs w:val="24"/>
                <w:u w:val="single"/>
              </w:rPr>
              <w:t>https://sabis.nbfc.lt/</w:t>
            </w:r>
            <w:r w:rsidRPr="008104F7">
              <w:rPr>
                <w:rFonts w:eastAsia="Arial"/>
                <w:szCs w:val="24"/>
              </w:rPr>
              <w:t>) arba per kitą savo pasirinktą informacinę sistemą;</w:t>
            </w:r>
          </w:p>
          <w:p w14:paraId="1F805B4C" w14:textId="6F4F01B0" w:rsidR="00DE3049" w:rsidRDefault="00DE3049" w:rsidP="0023256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8104F7">
              <w:rPr>
                <w:rFonts w:eastAsia="Arial"/>
                <w:szCs w:val="24"/>
              </w:rPr>
              <w:t>12.2.1.2.</w:t>
            </w:r>
            <w:r w:rsidRPr="008104F7">
              <w:rPr>
                <w:rFonts w:eastAsia="Arial"/>
                <w:szCs w:val="24"/>
              </w:rPr>
              <w:tab/>
              <w:t>Europos elektroninių sąskaitų faktūrų standarto neatitinkančią elektroninę sąskaitą faktūrą Tiekėjas privalo pateikti, naudodamasis informacinės sistemos „SABIS“ priemonėmis (</w:t>
            </w:r>
            <w:r w:rsidRPr="008104F7">
              <w:rPr>
                <w:rFonts w:eastAsia="Arial"/>
                <w:color w:val="0000FF"/>
                <w:szCs w:val="24"/>
                <w:u w:val="single"/>
              </w:rPr>
              <w:t>https://sabis.nbfc.lt/</w:t>
            </w:r>
            <w:r w:rsidRPr="008104F7">
              <w:rPr>
                <w:rFonts w:eastAsia="Arial"/>
                <w:szCs w:val="24"/>
              </w:rPr>
              <w:t>).</w:t>
            </w:r>
            <w:bookmarkEnd w:id="0"/>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632B4F73" w14:textId="22749901" w:rsidR="005A5832" w:rsidRDefault="005A5832">
            <w:pPr>
              <w:rPr>
                <w:kern w:val="2"/>
                <w:szCs w:val="24"/>
              </w:rPr>
            </w:pP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201CF248" w14:textId="6E1E88E9" w:rsidR="005A5832" w:rsidRDefault="005A5832">
            <w:pPr>
              <w:rPr>
                <w:kern w:val="2"/>
                <w:szCs w:val="24"/>
              </w:rPr>
            </w:pP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rsidP="0058529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rsidRPr="009A3242" w14:paraId="2EEAB97F" w14:textId="77777777">
        <w:trPr>
          <w:trHeight w:val="300"/>
        </w:trPr>
        <w:tc>
          <w:tcPr>
            <w:tcW w:w="2532" w:type="dxa"/>
          </w:tcPr>
          <w:p w14:paraId="33D1E7D8" w14:textId="77777777" w:rsidR="005A5832" w:rsidRPr="009A3242" w:rsidRDefault="00A10867">
            <w:pPr>
              <w:jc w:val="center"/>
              <w:rPr>
                <w:b/>
                <w:bCs/>
                <w:kern w:val="2"/>
                <w:szCs w:val="24"/>
              </w:rPr>
            </w:pPr>
            <w:r w:rsidRPr="009A3242">
              <w:rPr>
                <w:b/>
                <w:bCs/>
                <w:kern w:val="2"/>
                <w:szCs w:val="24"/>
              </w:rPr>
              <w:t>14.1. Priedas Nr. 1</w:t>
            </w:r>
          </w:p>
        </w:tc>
        <w:tc>
          <w:tcPr>
            <w:tcW w:w="7003" w:type="dxa"/>
            <w:gridSpan w:val="3"/>
          </w:tcPr>
          <w:p w14:paraId="16B8142D" w14:textId="6707E842" w:rsidR="005A5832" w:rsidRPr="009A3242" w:rsidRDefault="0022611C" w:rsidP="0022611C">
            <w:pPr>
              <w:rPr>
                <w:b/>
                <w:bCs/>
                <w:kern w:val="2"/>
                <w:szCs w:val="24"/>
              </w:rPr>
            </w:pPr>
            <w:r w:rsidRPr="009A3242">
              <w:rPr>
                <w:color w:val="000000"/>
                <w:kern w:val="2"/>
                <w:szCs w:val="24"/>
              </w:rPr>
              <w:t>Techninė specifikacija</w:t>
            </w:r>
            <w:r w:rsidRPr="009A3242">
              <w:rPr>
                <w:color w:val="000000"/>
                <w:kern w:val="2"/>
                <w:szCs w:val="24"/>
              </w:rPr>
              <w:t xml:space="preserve"> </w:t>
            </w:r>
          </w:p>
        </w:tc>
      </w:tr>
      <w:tr w:rsidR="005A5832" w:rsidRPr="009A3242" w14:paraId="0153FAD0" w14:textId="77777777">
        <w:trPr>
          <w:trHeight w:val="300"/>
        </w:trPr>
        <w:tc>
          <w:tcPr>
            <w:tcW w:w="2532" w:type="dxa"/>
          </w:tcPr>
          <w:p w14:paraId="7DDB0AFC" w14:textId="77777777" w:rsidR="005A5832" w:rsidRPr="009A3242" w:rsidRDefault="00A10867">
            <w:pPr>
              <w:jc w:val="center"/>
              <w:rPr>
                <w:b/>
                <w:bCs/>
                <w:kern w:val="2"/>
                <w:szCs w:val="24"/>
              </w:rPr>
            </w:pPr>
            <w:r w:rsidRPr="009A3242">
              <w:rPr>
                <w:b/>
                <w:bCs/>
                <w:kern w:val="2"/>
                <w:szCs w:val="24"/>
              </w:rPr>
              <w:t>14.2. Priedas Nr. 2</w:t>
            </w:r>
          </w:p>
        </w:tc>
        <w:tc>
          <w:tcPr>
            <w:tcW w:w="7003" w:type="dxa"/>
            <w:gridSpan w:val="3"/>
          </w:tcPr>
          <w:p w14:paraId="57415B2F" w14:textId="35661421" w:rsidR="005A5832" w:rsidRPr="009A3242" w:rsidRDefault="0022611C" w:rsidP="009410BA">
            <w:pPr>
              <w:rPr>
                <w:b/>
                <w:bCs/>
                <w:kern w:val="2"/>
                <w:szCs w:val="24"/>
              </w:rPr>
            </w:pPr>
            <w:r w:rsidRPr="009A3242">
              <w:rPr>
                <w:color w:val="000000"/>
                <w:kern w:val="2"/>
                <w:szCs w:val="24"/>
              </w:rPr>
              <w:t xml:space="preserve">Pasiūlymas </w:t>
            </w:r>
            <w:r w:rsidRPr="009A3242">
              <w:rPr>
                <w:szCs w:val="24"/>
                <w:lang w:eastAsia="lt-LT" w:bidi="lt-LT"/>
              </w:rPr>
              <w:t>dėl „Daugialypės terpės įrangos“ pirkimo</w:t>
            </w:r>
            <w:r w:rsidRPr="009A3242">
              <w:rPr>
                <w:color w:val="000000"/>
                <w:kern w:val="2"/>
                <w:szCs w:val="24"/>
              </w:rPr>
              <w:t>“</w:t>
            </w:r>
            <w:bookmarkStart w:id="1" w:name="_GoBack"/>
            <w:bookmarkEnd w:id="1"/>
          </w:p>
        </w:tc>
      </w:tr>
      <w:tr w:rsidR="005A5832" w14:paraId="24AAAD54" w14:textId="77777777">
        <w:trPr>
          <w:trHeight w:val="300"/>
        </w:trPr>
        <w:tc>
          <w:tcPr>
            <w:tcW w:w="2532" w:type="dxa"/>
          </w:tcPr>
          <w:p w14:paraId="0DC99DC9" w14:textId="77777777" w:rsidR="005A5832" w:rsidRPr="009A3242" w:rsidRDefault="00A10867">
            <w:pPr>
              <w:jc w:val="center"/>
              <w:rPr>
                <w:b/>
                <w:bCs/>
                <w:kern w:val="2"/>
                <w:szCs w:val="24"/>
              </w:rPr>
            </w:pPr>
            <w:r w:rsidRPr="009A3242">
              <w:rPr>
                <w:b/>
                <w:bCs/>
                <w:kern w:val="2"/>
                <w:szCs w:val="24"/>
              </w:rPr>
              <w:t>14.3. Priedas Nr. 3</w:t>
            </w:r>
          </w:p>
        </w:tc>
        <w:tc>
          <w:tcPr>
            <w:tcW w:w="7003" w:type="dxa"/>
            <w:gridSpan w:val="3"/>
          </w:tcPr>
          <w:p w14:paraId="0AB6DF8C" w14:textId="6305DB61" w:rsidR="005A5832" w:rsidRDefault="005C7910" w:rsidP="005C7910">
            <w:pPr>
              <w:rPr>
                <w:b/>
                <w:bCs/>
                <w:kern w:val="2"/>
                <w:szCs w:val="24"/>
              </w:rPr>
            </w:pPr>
            <w:r w:rsidRPr="009A3242">
              <w:rPr>
                <w:kern w:val="2"/>
                <w:szCs w:val="24"/>
              </w:rPr>
              <w:t xml:space="preserve">Sutarties vykdymui pasitelkiami </w:t>
            </w:r>
            <w:r w:rsidR="00FD6CDC" w:rsidRPr="009A3242">
              <w:rPr>
                <w:iCs/>
                <w:kern w:val="2"/>
                <w:szCs w:val="24"/>
              </w:rPr>
              <w:t>ūkio subjektai</w:t>
            </w:r>
            <w:r w:rsidRPr="009A3242">
              <w:rPr>
                <w:kern w:val="2"/>
                <w:szCs w:val="24"/>
              </w:rPr>
              <w:t xml:space="preserve"> ir (ar) specialistai</w:t>
            </w: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E41F" w14:textId="77777777" w:rsidR="00AE25A0" w:rsidRDefault="00AE25A0">
      <w:pPr>
        <w:rPr>
          <w:kern w:val="2"/>
          <w:sz w:val="22"/>
          <w:szCs w:val="22"/>
          <w:lang w:val="en-US"/>
        </w:rPr>
      </w:pPr>
      <w:r>
        <w:rPr>
          <w:kern w:val="2"/>
          <w:sz w:val="22"/>
          <w:szCs w:val="22"/>
          <w:lang w:val="en-US"/>
        </w:rPr>
        <w:separator/>
      </w:r>
    </w:p>
  </w:endnote>
  <w:endnote w:type="continuationSeparator" w:id="0">
    <w:p w14:paraId="61D548BD" w14:textId="77777777" w:rsidR="00AE25A0" w:rsidRDefault="00AE25A0">
      <w:pPr>
        <w:rPr>
          <w:kern w:val="2"/>
          <w:sz w:val="22"/>
          <w:szCs w:val="22"/>
          <w:lang w:val="en-US"/>
        </w:rPr>
      </w:pPr>
      <w:r>
        <w:rPr>
          <w:kern w:val="2"/>
          <w:sz w:val="22"/>
          <w:szCs w:val="22"/>
          <w:lang w:val="en-US"/>
        </w:rPr>
        <w:continuationSeparator/>
      </w:r>
    </w:p>
  </w:endnote>
  <w:endnote w:type="continuationNotice" w:id="1">
    <w:p w14:paraId="140F661D" w14:textId="77777777" w:rsidR="00AE25A0" w:rsidRDefault="00AE25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3585C" w14:textId="77777777" w:rsidR="00AE25A0" w:rsidRDefault="00AE25A0">
      <w:pPr>
        <w:rPr>
          <w:kern w:val="2"/>
          <w:sz w:val="22"/>
          <w:szCs w:val="22"/>
          <w:lang w:val="en-US"/>
        </w:rPr>
      </w:pPr>
      <w:r>
        <w:rPr>
          <w:kern w:val="2"/>
          <w:sz w:val="22"/>
          <w:szCs w:val="22"/>
          <w:lang w:val="en-US"/>
        </w:rPr>
        <w:separator/>
      </w:r>
    </w:p>
  </w:footnote>
  <w:footnote w:type="continuationSeparator" w:id="0">
    <w:p w14:paraId="41483B82" w14:textId="77777777" w:rsidR="00AE25A0" w:rsidRDefault="00AE25A0">
      <w:pPr>
        <w:rPr>
          <w:kern w:val="2"/>
          <w:sz w:val="22"/>
          <w:szCs w:val="22"/>
          <w:lang w:val="en-US"/>
        </w:rPr>
      </w:pPr>
      <w:r>
        <w:rPr>
          <w:kern w:val="2"/>
          <w:sz w:val="22"/>
          <w:szCs w:val="22"/>
          <w:lang w:val="en-US"/>
        </w:rPr>
        <w:continuationSeparator/>
      </w:r>
    </w:p>
  </w:footnote>
  <w:footnote w:type="continuationNotice" w:id="1">
    <w:p w14:paraId="5E411FDF" w14:textId="77777777" w:rsidR="00AE25A0" w:rsidRDefault="00AE25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87AE841"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2611C">
      <w:rPr>
        <w:noProof/>
      </w:rPr>
      <w:t>8</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73D4F"/>
    <w:rsid w:val="000C3EFA"/>
    <w:rsid w:val="000C531F"/>
    <w:rsid w:val="000F2648"/>
    <w:rsid w:val="00171239"/>
    <w:rsid w:val="001A5079"/>
    <w:rsid w:val="001E7A32"/>
    <w:rsid w:val="001F2E44"/>
    <w:rsid w:val="0022611C"/>
    <w:rsid w:val="0023256F"/>
    <w:rsid w:val="00234D69"/>
    <w:rsid w:val="00267489"/>
    <w:rsid w:val="002A6BBE"/>
    <w:rsid w:val="002B5906"/>
    <w:rsid w:val="002C39E0"/>
    <w:rsid w:val="002C3FE3"/>
    <w:rsid w:val="002F0AF4"/>
    <w:rsid w:val="003378EB"/>
    <w:rsid w:val="0034409A"/>
    <w:rsid w:val="003C34D2"/>
    <w:rsid w:val="004362EE"/>
    <w:rsid w:val="0047706F"/>
    <w:rsid w:val="0049426A"/>
    <w:rsid w:val="004F6944"/>
    <w:rsid w:val="0051583E"/>
    <w:rsid w:val="00550A72"/>
    <w:rsid w:val="005825C6"/>
    <w:rsid w:val="0058529F"/>
    <w:rsid w:val="00597787"/>
    <w:rsid w:val="005A5832"/>
    <w:rsid w:val="005B7A1D"/>
    <w:rsid w:val="005C7910"/>
    <w:rsid w:val="005E3765"/>
    <w:rsid w:val="005E4792"/>
    <w:rsid w:val="005F5B23"/>
    <w:rsid w:val="008104F7"/>
    <w:rsid w:val="00886138"/>
    <w:rsid w:val="0089502D"/>
    <w:rsid w:val="008B45EB"/>
    <w:rsid w:val="008B4E64"/>
    <w:rsid w:val="009410BA"/>
    <w:rsid w:val="0099164E"/>
    <w:rsid w:val="00994723"/>
    <w:rsid w:val="009A3242"/>
    <w:rsid w:val="009B4B6F"/>
    <w:rsid w:val="00A07301"/>
    <w:rsid w:val="00A10867"/>
    <w:rsid w:val="00A35620"/>
    <w:rsid w:val="00A35759"/>
    <w:rsid w:val="00A45BB7"/>
    <w:rsid w:val="00AA725A"/>
    <w:rsid w:val="00AE25A0"/>
    <w:rsid w:val="00AE69CE"/>
    <w:rsid w:val="00B06471"/>
    <w:rsid w:val="00B65A65"/>
    <w:rsid w:val="00B70552"/>
    <w:rsid w:val="00BB52B9"/>
    <w:rsid w:val="00BE529F"/>
    <w:rsid w:val="00C30DE7"/>
    <w:rsid w:val="00C57AA3"/>
    <w:rsid w:val="00C773B7"/>
    <w:rsid w:val="00CD7E3B"/>
    <w:rsid w:val="00D9798E"/>
    <w:rsid w:val="00DA13A7"/>
    <w:rsid w:val="00DC3C1B"/>
    <w:rsid w:val="00DE3049"/>
    <w:rsid w:val="00DF10BF"/>
    <w:rsid w:val="00E007B8"/>
    <w:rsid w:val="00E242F2"/>
    <w:rsid w:val="00E5591C"/>
    <w:rsid w:val="00F52EAE"/>
    <w:rsid w:val="00F907F3"/>
    <w:rsid w:val="00FA6D59"/>
    <w:rsid w:val="00FD6CDC"/>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EB513-3344-4FAC-913C-A3144306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8468</Words>
  <Characters>4828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Gražina Baužienė</cp:lastModifiedBy>
  <cp:revision>44</cp:revision>
  <dcterms:created xsi:type="dcterms:W3CDTF">2024-10-14T14:31:00Z</dcterms:created>
  <dcterms:modified xsi:type="dcterms:W3CDTF">2025-01-28T13:13:00Z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