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8E32C" w14:textId="77777777" w:rsidR="79A52F8C" w:rsidRDefault="002F148C" w:rsidP="002F148C">
      <w:pPr>
        <w:spacing w:after="120" w:line="20" w:lineRule="atLeast"/>
        <w:contextualSpacing/>
        <w:jc w:val="center"/>
        <w:rPr>
          <w:b/>
          <w:bCs/>
          <w:color w:val="00B050"/>
          <w:sz w:val="24"/>
          <w:szCs w:val="24"/>
        </w:rPr>
      </w:pPr>
      <w:r>
        <w:rPr>
          <w:b/>
          <w:bCs/>
          <w:noProof/>
          <w:color w:val="00B050"/>
          <w:sz w:val="24"/>
          <w:szCs w:val="24"/>
          <w:lang w:val="en-US" w:eastAsia="en-US"/>
        </w:rPr>
        <w:drawing>
          <wp:inline distT="0" distB="0" distL="0" distR="0" wp14:anchorId="0238E41C" wp14:editId="0238E41D">
            <wp:extent cx="3009900" cy="759116"/>
            <wp:effectExtent l="0" t="0" r="0" b="3175"/>
            <wp:docPr id="757478069"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78069" name="Picture 1" descr="A black background with blu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2235" cy="769793"/>
                    </a:xfrm>
                    <a:prstGeom prst="rect">
                      <a:avLst/>
                    </a:prstGeom>
                  </pic:spPr>
                </pic:pic>
              </a:graphicData>
            </a:graphic>
          </wp:inline>
        </w:drawing>
      </w: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0238E32D" w14:textId="77777777" w:rsidR="002F148C" w:rsidRDefault="002F148C" w:rsidP="002F148C">
          <w:pPr>
            <w:spacing w:after="120" w:line="20" w:lineRule="atLeast"/>
            <w:contextualSpacing/>
            <w:jc w:val="center"/>
            <w:rPr>
              <w:rFonts w:cstheme="minorHAnsi"/>
              <w:b/>
              <w:bCs/>
              <w:sz w:val="24"/>
              <w:szCs w:val="24"/>
            </w:rPr>
          </w:pPr>
        </w:p>
        <w:p w14:paraId="0238E32E" w14:textId="77777777" w:rsidR="002F148C" w:rsidRPr="002F148C" w:rsidRDefault="002F148C" w:rsidP="002F148C">
          <w:pPr>
            <w:spacing w:after="120" w:line="20" w:lineRule="atLeast"/>
            <w:contextualSpacing/>
            <w:jc w:val="center"/>
            <w:rPr>
              <w:rFonts w:cstheme="minorHAnsi"/>
              <w:b/>
              <w:bCs/>
              <w:color w:val="00B050"/>
              <w:sz w:val="24"/>
              <w:szCs w:val="24"/>
            </w:rPr>
          </w:pPr>
        </w:p>
        <w:p w14:paraId="0238E32F" w14:textId="77777777" w:rsidR="002F148C" w:rsidRDefault="002F148C" w:rsidP="002F148C">
          <w:pPr>
            <w:spacing w:after="120" w:line="20" w:lineRule="atLeast"/>
            <w:contextualSpacing/>
            <w:jc w:val="center"/>
            <w:rPr>
              <w:rFonts w:ascii="Times New Roman" w:hAnsi="Times New Roman" w:cs="Times New Roman"/>
              <w:sz w:val="24"/>
              <w:szCs w:val="24"/>
            </w:rPr>
          </w:pPr>
          <w:r w:rsidRPr="002F148C">
            <w:rPr>
              <w:rFonts w:ascii="Times New Roman" w:hAnsi="Times New Roman" w:cs="Times New Roman"/>
              <w:sz w:val="24"/>
              <w:szCs w:val="24"/>
            </w:rPr>
            <w:t>Džiaugsmo g. 44</w:t>
          </w:r>
          <w:r>
            <w:rPr>
              <w:rFonts w:ascii="Times New Roman" w:hAnsi="Times New Roman" w:cs="Times New Roman"/>
              <w:sz w:val="24"/>
              <w:szCs w:val="24"/>
            </w:rPr>
            <w:t xml:space="preserve">, </w:t>
          </w:r>
          <w:r w:rsidRPr="002F148C">
            <w:rPr>
              <w:rFonts w:ascii="Times New Roman" w:hAnsi="Times New Roman" w:cs="Times New Roman"/>
              <w:sz w:val="24"/>
              <w:szCs w:val="24"/>
            </w:rPr>
            <w:t>11302 Vilnius</w:t>
          </w:r>
          <w:r>
            <w:rPr>
              <w:rFonts w:ascii="Times New Roman" w:hAnsi="Times New Roman" w:cs="Times New Roman"/>
              <w:sz w:val="24"/>
              <w:szCs w:val="24"/>
            </w:rPr>
            <w:t xml:space="preserve">, </w:t>
          </w:r>
          <w:r w:rsidRPr="002F148C">
            <w:rPr>
              <w:rFonts w:ascii="Times New Roman" w:hAnsi="Times New Roman" w:cs="Times New Roman"/>
              <w:sz w:val="24"/>
              <w:szCs w:val="24"/>
            </w:rPr>
            <w:t>Kodas 190990777</w:t>
          </w:r>
          <w:r>
            <w:rPr>
              <w:rFonts w:ascii="Times New Roman" w:hAnsi="Times New Roman" w:cs="Times New Roman"/>
              <w:sz w:val="24"/>
              <w:szCs w:val="24"/>
            </w:rPr>
            <w:t xml:space="preserve"> </w:t>
          </w:r>
        </w:p>
        <w:p w14:paraId="0238E330" w14:textId="77777777" w:rsidR="00C32E53" w:rsidRPr="002F148C" w:rsidRDefault="002F148C" w:rsidP="002F148C">
          <w:pPr>
            <w:spacing w:after="120" w:line="20" w:lineRule="atLeast"/>
            <w:contextualSpacing/>
            <w:jc w:val="center"/>
            <w:rPr>
              <w:rFonts w:ascii="Times New Roman" w:hAnsi="Times New Roman" w:cs="Times New Roman"/>
              <w:sz w:val="24"/>
              <w:szCs w:val="24"/>
            </w:rPr>
          </w:pPr>
          <w:r w:rsidRPr="002F148C">
            <w:rPr>
              <w:rFonts w:ascii="Times New Roman" w:hAnsi="Times New Roman" w:cs="Times New Roman"/>
              <w:sz w:val="24"/>
              <w:szCs w:val="24"/>
            </w:rPr>
            <w:t>Telefonas +370 676 96044</w:t>
          </w:r>
          <w:r>
            <w:rPr>
              <w:rFonts w:ascii="Times New Roman" w:hAnsi="Times New Roman" w:cs="Times New Roman"/>
              <w:sz w:val="24"/>
              <w:szCs w:val="24"/>
            </w:rPr>
            <w:t xml:space="preserve"> </w:t>
          </w:r>
          <w:r w:rsidRPr="002F148C">
            <w:rPr>
              <w:rFonts w:ascii="Times New Roman" w:hAnsi="Times New Roman" w:cs="Times New Roman"/>
              <w:sz w:val="24"/>
              <w:szCs w:val="24"/>
            </w:rPr>
            <w:t>El. paštas info@lisc.lt</w:t>
          </w:r>
        </w:p>
        <w:p w14:paraId="0238E331" w14:textId="77777777" w:rsidR="00C32E53" w:rsidRPr="00F0499F" w:rsidRDefault="00C32E53" w:rsidP="004E4612">
          <w:pPr>
            <w:spacing w:after="120" w:line="20" w:lineRule="atLeast"/>
            <w:contextualSpacing/>
            <w:jc w:val="center"/>
            <w:rPr>
              <w:rFonts w:cstheme="minorHAnsi"/>
              <w:color w:val="00B050"/>
              <w:sz w:val="24"/>
              <w:szCs w:val="24"/>
            </w:rPr>
          </w:pPr>
        </w:p>
        <w:p w14:paraId="0238E332" w14:textId="77777777"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0238E333" w14:textId="77777777" w:rsidR="00D526C8" w:rsidRPr="00F0499F" w:rsidRDefault="00D526C8" w:rsidP="004E4612">
          <w:pPr>
            <w:spacing w:after="120" w:line="20" w:lineRule="atLeast"/>
            <w:contextualSpacing/>
            <w:jc w:val="center"/>
            <w:rPr>
              <w:rFonts w:cstheme="minorHAnsi"/>
              <w:sz w:val="24"/>
              <w:szCs w:val="24"/>
            </w:rPr>
          </w:pPr>
        </w:p>
        <w:p w14:paraId="0238E334" w14:textId="77777777" w:rsidR="002F148C" w:rsidRPr="00D576B2" w:rsidRDefault="002F148C" w:rsidP="002F148C">
          <w:pPr>
            <w:spacing w:after="120" w:line="20" w:lineRule="atLeast"/>
            <w:ind w:left="7088"/>
            <w:contextualSpacing/>
            <w:rPr>
              <w:rFonts w:ascii="Times New Roman" w:hAnsi="Times New Roman" w:cs="Times New Roman"/>
              <w:sz w:val="22"/>
              <w:szCs w:val="22"/>
            </w:rPr>
          </w:pPr>
          <w:r w:rsidRPr="00D576B2">
            <w:rPr>
              <w:rFonts w:ascii="Times New Roman" w:hAnsi="Times New Roman" w:cs="Times New Roman"/>
              <w:sz w:val="22"/>
              <w:szCs w:val="22"/>
            </w:rPr>
            <w:t>PATVIRTINTA:</w:t>
          </w:r>
        </w:p>
        <w:p w14:paraId="0238E335" w14:textId="77777777" w:rsidR="002F148C" w:rsidRPr="00D576B2" w:rsidRDefault="002F148C" w:rsidP="002F148C">
          <w:pPr>
            <w:spacing w:after="120" w:line="20" w:lineRule="atLeast"/>
            <w:ind w:left="7088"/>
            <w:contextualSpacing/>
            <w:rPr>
              <w:rFonts w:ascii="Times New Roman" w:hAnsi="Times New Roman" w:cs="Times New Roman"/>
              <w:sz w:val="22"/>
              <w:szCs w:val="22"/>
            </w:rPr>
          </w:pPr>
          <w:r w:rsidRPr="00D576B2">
            <w:rPr>
              <w:rFonts w:ascii="Times New Roman" w:hAnsi="Times New Roman" w:cs="Times New Roman"/>
              <w:sz w:val="22"/>
              <w:szCs w:val="22"/>
            </w:rPr>
            <w:t>Viešojo pirkimo komisijos</w:t>
          </w:r>
        </w:p>
        <w:p w14:paraId="0238E336" w14:textId="6E957C55" w:rsidR="002F148C" w:rsidRPr="00D576B2" w:rsidRDefault="002F148C" w:rsidP="002F148C">
          <w:pPr>
            <w:spacing w:after="120" w:line="20" w:lineRule="atLeast"/>
            <w:ind w:left="7088"/>
            <w:contextualSpacing/>
            <w:rPr>
              <w:rFonts w:ascii="Times New Roman" w:hAnsi="Times New Roman" w:cs="Times New Roman"/>
              <w:sz w:val="22"/>
              <w:szCs w:val="22"/>
            </w:rPr>
          </w:pPr>
          <w:r w:rsidRPr="00582B46">
            <w:rPr>
              <w:rFonts w:ascii="Times New Roman" w:hAnsi="Times New Roman" w:cs="Times New Roman"/>
              <w:sz w:val="22"/>
              <w:szCs w:val="22"/>
              <w:highlight w:val="yellow"/>
            </w:rPr>
            <w:t>202</w:t>
          </w:r>
          <w:r w:rsidR="006767C5" w:rsidRPr="00582B46">
            <w:rPr>
              <w:rFonts w:ascii="Times New Roman" w:hAnsi="Times New Roman" w:cs="Times New Roman"/>
              <w:sz w:val="22"/>
              <w:szCs w:val="22"/>
              <w:highlight w:val="yellow"/>
            </w:rPr>
            <w:t>6</w:t>
          </w:r>
          <w:r w:rsidRPr="00582B46">
            <w:rPr>
              <w:rFonts w:ascii="Times New Roman" w:hAnsi="Times New Roman" w:cs="Times New Roman"/>
              <w:sz w:val="22"/>
              <w:szCs w:val="22"/>
              <w:highlight w:val="yellow"/>
            </w:rPr>
            <w:t xml:space="preserve"> m.</w:t>
          </w:r>
          <w:r w:rsidR="00D576B2" w:rsidRPr="00582B46">
            <w:rPr>
              <w:rFonts w:ascii="Times New Roman" w:hAnsi="Times New Roman" w:cs="Times New Roman"/>
              <w:sz w:val="22"/>
              <w:szCs w:val="22"/>
              <w:highlight w:val="yellow"/>
            </w:rPr>
            <w:t xml:space="preserve"> </w:t>
          </w:r>
          <w:r w:rsidR="00582B46" w:rsidRPr="00582B46">
            <w:rPr>
              <w:rFonts w:ascii="Times New Roman" w:hAnsi="Times New Roman" w:cs="Times New Roman"/>
              <w:sz w:val="22"/>
              <w:szCs w:val="22"/>
              <w:highlight w:val="yellow"/>
            </w:rPr>
            <w:t xml:space="preserve">rugsėjo </w:t>
          </w:r>
          <w:r w:rsidR="00B74712" w:rsidRPr="00582B46">
            <w:rPr>
              <w:rFonts w:ascii="Times New Roman" w:hAnsi="Times New Roman" w:cs="Times New Roman"/>
              <w:sz w:val="22"/>
              <w:szCs w:val="22"/>
              <w:highlight w:val="yellow"/>
            </w:rPr>
            <w:t xml:space="preserve"> </w:t>
          </w:r>
          <w:r w:rsidR="00D576B2" w:rsidRPr="00582B46">
            <w:rPr>
              <w:rFonts w:ascii="Times New Roman" w:hAnsi="Times New Roman" w:cs="Times New Roman"/>
              <w:sz w:val="22"/>
              <w:szCs w:val="22"/>
              <w:highlight w:val="yellow"/>
            </w:rPr>
            <w:t xml:space="preserve"> </w:t>
          </w:r>
          <w:r w:rsidRPr="00582B46">
            <w:rPr>
              <w:rFonts w:ascii="Times New Roman" w:hAnsi="Times New Roman" w:cs="Times New Roman"/>
              <w:sz w:val="22"/>
              <w:szCs w:val="22"/>
              <w:highlight w:val="yellow"/>
            </w:rPr>
            <w:t>d.</w:t>
          </w:r>
          <w:r w:rsidRPr="00D576B2">
            <w:rPr>
              <w:rFonts w:ascii="Times New Roman" w:hAnsi="Times New Roman" w:cs="Times New Roman"/>
              <w:sz w:val="22"/>
              <w:szCs w:val="22"/>
            </w:rPr>
            <w:t xml:space="preserve"> </w:t>
          </w:r>
        </w:p>
        <w:p w14:paraId="0238E337" w14:textId="220DE8AA" w:rsidR="002F148C" w:rsidRPr="00D576B2" w:rsidRDefault="002F148C" w:rsidP="002F148C">
          <w:pPr>
            <w:tabs>
              <w:tab w:val="left" w:pos="870"/>
            </w:tabs>
            <w:spacing w:after="120" w:line="20" w:lineRule="atLeast"/>
            <w:ind w:firstLine="7088"/>
            <w:contextualSpacing/>
            <w:rPr>
              <w:rFonts w:ascii="Times New Roman" w:hAnsi="Times New Roman" w:cs="Times New Roman"/>
              <w:sz w:val="22"/>
              <w:szCs w:val="22"/>
            </w:rPr>
          </w:pPr>
          <w:r w:rsidRPr="00D576B2">
            <w:rPr>
              <w:rFonts w:ascii="Times New Roman" w:hAnsi="Times New Roman" w:cs="Times New Roman"/>
              <w:sz w:val="22"/>
              <w:szCs w:val="22"/>
            </w:rPr>
            <w:t xml:space="preserve">protokolu Nr. </w:t>
          </w:r>
          <w:r w:rsidR="006767C5">
            <w:rPr>
              <w:rFonts w:ascii="Times New Roman" w:hAnsi="Times New Roman" w:cs="Times New Roman"/>
              <w:sz w:val="22"/>
              <w:szCs w:val="22"/>
            </w:rPr>
            <w:t xml:space="preserve">1 </w:t>
          </w:r>
        </w:p>
        <w:p w14:paraId="0238E338" w14:textId="77777777" w:rsidR="00D53BF4" w:rsidRPr="002F148C" w:rsidRDefault="00D53BF4" w:rsidP="002F148C">
          <w:pPr>
            <w:spacing w:after="120" w:line="20" w:lineRule="atLeast"/>
            <w:ind w:left="7088"/>
            <w:contextualSpacing/>
            <w:rPr>
              <w:rFonts w:ascii="Times New Roman" w:hAnsi="Times New Roman" w:cs="Times New Roman"/>
              <w:sz w:val="22"/>
              <w:szCs w:val="22"/>
            </w:rPr>
          </w:pPr>
          <w:r w:rsidRPr="00D576B2">
            <w:rPr>
              <w:rFonts w:ascii="Times New Roman" w:hAnsi="Times New Roman" w:cs="Times New Roman"/>
              <w:sz w:val="22"/>
              <w:szCs w:val="22"/>
            </w:rPr>
            <w:t xml:space="preserve">PAKEITIMAI PATVIRTINTI: </w:t>
          </w:r>
          <w:r w:rsidRPr="00D576B2">
            <w:rPr>
              <w:rFonts w:ascii="Times New Roman" w:hAnsi="Times New Roman" w:cs="Times New Roman"/>
              <w:i/>
              <w:iCs/>
              <w:sz w:val="22"/>
              <w:szCs w:val="22"/>
            </w:rPr>
            <w:t>NETAIKOMA</w:t>
          </w:r>
        </w:p>
        <w:p w14:paraId="0238E339" w14:textId="77777777" w:rsidR="00D526C8" w:rsidRPr="00F0499F" w:rsidRDefault="00D526C8" w:rsidP="004E4612">
          <w:pPr>
            <w:spacing w:after="120" w:line="20" w:lineRule="atLeast"/>
            <w:contextualSpacing/>
            <w:jc w:val="center"/>
            <w:rPr>
              <w:rFonts w:cstheme="minorHAnsi"/>
              <w:sz w:val="24"/>
              <w:szCs w:val="24"/>
            </w:rPr>
          </w:pPr>
        </w:p>
        <w:p w14:paraId="0238E33A" w14:textId="77777777" w:rsidR="00D526C8" w:rsidRPr="00F0499F" w:rsidRDefault="00D526C8" w:rsidP="004E4612">
          <w:pPr>
            <w:spacing w:after="120" w:line="20" w:lineRule="atLeast"/>
            <w:contextualSpacing/>
            <w:jc w:val="center"/>
            <w:rPr>
              <w:rFonts w:cstheme="minorHAnsi"/>
              <w:sz w:val="24"/>
              <w:szCs w:val="24"/>
            </w:rPr>
          </w:pPr>
        </w:p>
        <w:p w14:paraId="0238E33B" w14:textId="3F31D835" w:rsidR="005B2729" w:rsidRDefault="00582B46" w:rsidP="004E4612">
          <w:pPr>
            <w:spacing w:after="120" w:line="20" w:lineRule="atLeast"/>
            <w:contextualSpacing/>
            <w:jc w:val="center"/>
            <w:rPr>
              <w:rFonts w:cstheme="minorHAnsi"/>
              <w:b/>
              <w:bCs/>
              <w:sz w:val="28"/>
              <w:szCs w:val="28"/>
            </w:rPr>
          </w:pPr>
          <w:r>
            <w:rPr>
              <w:rFonts w:cstheme="minorHAnsi"/>
              <w:b/>
              <w:bCs/>
              <w:sz w:val="28"/>
              <w:szCs w:val="28"/>
            </w:rPr>
            <w:t xml:space="preserve">SUPAPRASTINTO </w:t>
          </w:r>
          <w:r w:rsidR="00D526C8" w:rsidRPr="005B2729">
            <w:rPr>
              <w:rFonts w:cstheme="minorHAnsi"/>
              <w:b/>
              <w:bCs/>
              <w:sz w:val="28"/>
              <w:szCs w:val="28"/>
            </w:rPr>
            <w:t>PIRKIMO</w:t>
          </w:r>
        </w:p>
        <w:p w14:paraId="21C7E34A" w14:textId="77777777" w:rsidR="006767C5" w:rsidRDefault="006767C5" w:rsidP="004E4612">
          <w:pPr>
            <w:spacing w:after="120" w:line="20" w:lineRule="atLeast"/>
            <w:contextualSpacing/>
            <w:jc w:val="center"/>
            <w:rPr>
              <w:rFonts w:cstheme="minorHAnsi"/>
              <w:b/>
              <w:bCs/>
              <w:sz w:val="28"/>
              <w:szCs w:val="28"/>
            </w:rPr>
          </w:pPr>
        </w:p>
        <w:p w14:paraId="0238E33C" w14:textId="1D3551F3" w:rsidR="00D526C8" w:rsidRDefault="00D526C8" w:rsidP="00582B46">
          <w:pPr>
            <w:spacing w:after="120" w:line="20" w:lineRule="atLeast"/>
            <w:contextualSpacing/>
            <w:jc w:val="center"/>
            <w:rPr>
              <w:rFonts w:cstheme="minorHAnsi"/>
              <w:b/>
              <w:bCs/>
              <w:sz w:val="28"/>
              <w:szCs w:val="28"/>
            </w:rPr>
          </w:pPr>
          <w:r w:rsidRPr="005B2729">
            <w:rPr>
              <w:rFonts w:cstheme="minorHAnsi"/>
              <w:b/>
              <w:bCs/>
              <w:sz w:val="28"/>
              <w:szCs w:val="28"/>
            </w:rPr>
            <w:t xml:space="preserve"> „</w:t>
          </w:r>
          <w:r w:rsidR="00582B46" w:rsidRPr="00582B46">
            <w:rPr>
              <w:rFonts w:cstheme="minorHAnsi"/>
              <w:b/>
              <w:bCs/>
              <w:sz w:val="28"/>
              <w:szCs w:val="28"/>
            </w:rPr>
            <w:t>VAIKO RAIDOS SKALIŲ METODIKOS TAIKYMO</w:t>
          </w:r>
          <w:r w:rsidR="00582B46">
            <w:rPr>
              <w:rFonts w:cstheme="minorHAnsi"/>
              <w:b/>
              <w:bCs/>
              <w:sz w:val="28"/>
              <w:szCs w:val="28"/>
            </w:rPr>
            <w:t xml:space="preserve"> MOKYMŲ</w:t>
          </w:r>
          <w:r w:rsidR="00B51EFE" w:rsidRPr="005B2729">
            <w:rPr>
              <w:rFonts w:cstheme="minorHAnsi"/>
              <w:b/>
              <w:bCs/>
              <w:sz w:val="28"/>
              <w:szCs w:val="28"/>
            </w:rPr>
            <w:t>“</w:t>
          </w:r>
        </w:p>
        <w:p w14:paraId="716E2AA4" w14:textId="77777777" w:rsidR="006767C5" w:rsidRPr="005B2729" w:rsidRDefault="006767C5" w:rsidP="006767C5">
          <w:pPr>
            <w:spacing w:after="120" w:line="20" w:lineRule="atLeast"/>
            <w:contextualSpacing/>
            <w:jc w:val="center"/>
            <w:rPr>
              <w:rFonts w:cstheme="minorHAnsi"/>
              <w:b/>
              <w:bCs/>
              <w:sz w:val="28"/>
              <w:szCs w:val="28"/>
            </w:rPr>
          </w:pPr>
        </w:p>
        <w:p w14:paraId="0238E33D" w14:textId="77777777" w:rsidR="00D526C8" w:rsidRPr="005B2729" w:rsidRDefault="00D526C8" w:rsidP="004E4612">
          <w:pPr>
            <w:spacing w:after="120" w:line="20" w:lineRule="atLeast"/>
            <w:contextualSpacing/>
            <w:jc w:val="center"/>
            <w:rPr>
              <w:rFonts w:cstheme="minorHAnsi"/>
              <w:b/>
              <w:bCs/>
              <w:sz w:val="28"/>
              <w:szCs w:val="28"/>
            </w:rPr>
          </w:pPr>
          <w:r w:rsidRPr="005B2729">
            <w:rPr>
              <w:rFonts w:cstheme="minorHAnsi"/>
              <w:b/>
              <w:bCs/>
              <w:sz w:val="28"/>
              <w:szCs w:val="28"/>
            </w:rPr>
            <w:t xml:space="preserve">ATVIRO KONKURSO </w:t>
          </w:r>
          <w:r w:rsidR="00EB164F" w:rsidRPr="005B2729">
            <w:rPr>
              <w:rFonts w:cstheme="minorHAnsi"/>
              <w:b/>
              <w:bCs/>
              <w:sz w:val="28"/>
              <w:szCs w:val="28"/>
            </w:rPr>
            <w:t xml:space="preserve">SPECIALIOSIOS </w:t>
          </w:r>
          <w:r w:rsidRPr="005B2729">
            <w:rPr>
              <w:rFonts w:cstheme="minorHAnsi"/>
              <w:b/>
              <w:bCs/>
              <w:sz w:val="28"/>
              <w:szCs w:val="28"/>
            </w:rPr>
            <w:t>SĄLYGOS</w:t>
          </w:r>
        </w:p>
        <w:p w14:paraId="0238E33E" w14:textId="77777777" w:rsidR="00D53BF4" w:rsidRPr="005B2729" w:rsidRDefault="00D53BF4" w:rsidP="004E4612">
          <w:pPr>
            <w:spacing w:after="120" w:line="20" w:lineRule="atLeast"/>
            <w:contextualSpacing/>
            <w:jc w:val="center"/>
            <w:rPr>
              <w:rFonts w:cstheme="minorHAnsi"/>
              <w:b/>
              <w:bCs/>
              <w:sz w:val="28"/>
              <w:szCs w:val="28"/>
            </w:rPr>
          </w:pPr>
          <w:r w:rsidRPr="005B2729">
            <w:rPr>
              <w:rFonts w:cstheme="minorHAnsi"/>
              <w:b/>
              <w:bCs/>
              <w:sz w:val="28"/>
              <w:szCs w:val="28"/>
            </w:rPr>
            <w:t>V</w:t>
          </w:r>
          <w:r w:rsidR="00755F3B" w:rsidRPr="005B2729">
            <w:rPr>
              <w:rFonts w:cstheme="minorHAnsi"/>
              <w:b/>
              <w:bCs/>
              <w:sz w:val="28"/>
              <w:szCs w:val="28"/>
            </w:rPr>
            <w:t>ersija</w:t>
          </w:r>
          <w:r w:rsidRPr="005B2729">
            <w:rPr>
              <w:rFonts w:cstheme="minorHAnsi"/>
              <w:b/>
              <w:bCs/>
              <w:sz w:val="28"/>
              <w:szCs w:val="28"/>
            </w:rPr>
            <w:t xml:space="preserve"> Nr. </w:t>
          </w:r>
          <w:r w:rsidR="002F148C" w:rsidRPr="005B2729">
            <w:rPr>
              <w:rFonts w:cstheme="minorHAnsi"/>
              <w:b/>
              <w:bCs/>
              <w:sz w:val="28"/>
              <w:szCs w:val="28"/>
            </w:rPr>
            <w:t>1</w:t>
          </w:r>
        </w:p>
        <w:p w14:paraId="0238E33F" w14:textId="77777777" w:rsidR="00D526C8" w:rsidRPr="00F0499F" w:rsidRDefault="00D526C8" w:rsidP="0048654D">
          <w:pPr>
            <w:spacing w:after="120" w:line="20" w:lineRule="atLeast"/>
            <w:contextualSpacing/>
            <w:rPr>
              <w:rFonts w:cstheme="minorHAnsi"/>
              <w:sz w:val="28"/>
              <w:szCs w:val="28"/>
            </w:rPr>
          </w:pPr>
        </w:p>
        <w:p w14:paraId="0238E340"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0238E341" w14:textId="77777777" w:rsidR="001C24BC" w:rsidRPr="00F0499F" w:rsidRDefault="001C24BC" w:rsidP="004E4612">
              <w:pPr>
                <w:pStyle w:val="TOCHeading"/>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0238E342" w14:textId="77777777" w:rsidR="0074475B" w:rsidRDefault="00C26D6C" w:rsidP="007E0A9D">
              <w:pPr>
                <w:pStyle w:val="TOC1"/>
                <w:rPr>
                  <w:noProof/>
                  <w:sz w:val="22"/>
                  <w:szCs w:val="22"/>
                  <w:lang w:val="en-US" w:eastAsia="en-US"/>
                </w:rPr>
              </w:pPr>
              <w:r w:rsidRPr="00F0499F">
                <w:rPr>
                  <w:rFonts w:cstheme="minorHAnsi"/>
                  <w:color w:val="2B579A"/>
                  <w:shd w:val="clear" w:color="auto" w:fill="E6E6E6"/>
                </w:rPr>
                <w:fldChar w:fldCharType="begin"/>
              </w:r>
              <w:r w:rsidR="001C24BC"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yperlink"/>
                    <w:rFonts w:cstheme="minorHAnsi"/>
                    <w:noProof/>
                  </w:rPr>
                  <w:t>1.</w:t>
                </w:r>
                <w:r w:rsidR="0074475B">
                  <w:rPr>
                    <w:noProof/>
                    <w:sz w:val="22"/>
                    <w:szCs w:val="22"/>
                    <w:lang w:val="en-US" w:eastAsia="en-US"/>
                  </w:rPr>
                  <w:tab/>
                </w:r>
                <w:r w:rsidR="0074475B" w:rsidRPr="00FA7F81">
                  <w:rPr>
                    <w:rStyle w:val="Hyperlink"/>
                    <w:rFonts w:cstheme="minorHAnsi"/>
                    <w:noProof/>
                  </w:rPr>
                  <w:t>Bendra informacija</w:t>
                </w:r>
                <w:r w:rsidR="0074475B">
                  <w:rPr>
                    <w:noProof/>
                    <w:webHidden/>
                  </w:rPr>
                  <w:tab/>
                </w:r>
                <w:r>
                  <w:rPr>
                    <w:noProof/>
                    <w:webHidden/>
                  </w:rPr>
                  <w:fldChar w:fldCharType="begin"/>
                </w:r>
                <w:r w:rsidR="0074475B">
                  <w:rPr>
                    <w:noProof/>
                    <w:webHidden/>
                  </w:rPr>
                  <w:instrText xml:space="preserve"> PAGEREF _Toc126333928 \h </w:instrText>
                </w:r>
                <w:r>
                  <w:rPr>
                    <w:noProof/>
                    <w:webHidden/>
                  </w:rPr>
                </w:r>
                <w:r>
                  <w:rPr>
                    <w:noProof/>
                    <w:webHidden/>
                  </w:rPr>
                  <w:fldChar w:fldCharType="separate"/>
                </w:r>
                <w:r w:rsidR="001D414C">
                  <w:rPr>
                    <w:noProof/>
                    <w:webHidden/>
                  </w:rPr>
                  <w:t>2</w:t>
                </w:r>
                <w:r>
                  <w:rPr>
                    <w:noProof/>
                    <w:webHidden/>
                  </w:rPr>
                  <w:fldChar w:fldCharType="end"/>
                </w:r>
              </w:hyperlink>
            </w:p>
            <w:p w14:paraId="0238E343" w14:textId="77777777" w:rsidR="0074475B" w:rsidRDefault="00582B46" w:rsidP="007E0A9D">
              <w:pPr>
                <w:pStyle w:val="TOC1"/>
                <w:rPr>
                  <w:noProof/>
                  <w:sz w:val="22"/>
                  <w:szCs w:val="22"/>
                  <w:lang w:val="en-US" w:eastAsia="en-US"/>
                </w:rPr>
              </w:pPr>
              <w:hyperlink w:anchor="_Toc126333929" w:history="1">
                <w:r w:rsidR="0074475B" w:rsidRPr="00FA7F81">
                  <w:rPr>
                    <w:rStyle w:val="Hyperlink"/>
                    <w:rFonts w:ascii="Calibri" w:hAnsi="Calibri" w:cs="Calibri"/>
                    <w:noProof/>
                  </w:rPr>
                  <w:t>2</w:t>
                </w:r>
                <w:r w:rsidR="0074475B" w:rsidRPr="00FA7F81">
                  <w:rPr>
                    <w:rStyle w:val="Hyperlink"/>
                    <w:noProof/>
                  </w:rPr>
                  <w:t xml:space="preserve">. </w:t>
                </w:r>
                <w:r w:rsidR="007E0A9D">
                  <w:rPr>
                    <w:rStyle w:val="Hyperlink"/>
                    <w:noProof/>
                  </w:rPr>
                  <w:t xml:space="preserve"> </w:t>
                </w:r>
                <w:r w:rsidR="0074475B" w:rsidRPr="00FA7F81">
                  <w:rPr>
                    <w:rStyle w:val="Hyperlink"/>
                    <w:rFonts w:cstheme="minorHAnsi"/>
                    <w:noProof/>
                  </w:rPr>
                  <w:t>Pirkimo objektas</w:t>
                </w:r>
                <w:r w:rsidR="0074475B">
                  <w:rPr>
                    <w:noProof/>
                    <w:webHidden/>
                  </w:rPr>
                  <w:tab/>
                </w:r>
                <w:r w:rsidR="00C26D6C">
                  <w:rPr>
                    <w:noProof/>
                    <w:webHidden/>
                  </w:rPr>
                  <w:fldChar w:fldCharType="begin"/>
                </w:r>
                <w:r w:rsidR="0074475B">
                  <w:rPr>
                    <w:noProof/>
                    <w:webHidden/>
                  </w:rPr>
                  <w:instrText xml:space="preserve"> PAGEREF _Toc126333929 \h </w:instrText>
                </w:r>
                <w:r w:rsidR="00C26D6C">
                  <w:rPr>
                    <w:noProof/>
                    <w:webHidden/>
                  </w:rPr>
                </w:r>
                <w:r w:rsidR="00C26D6C">
                  <w:rPr>
                    <w:noProof/>
                    <w:webHidden/>
                  </w:rPr>
                  <w:fldChar w:fldCharType="separate"/>
                </w:r>
                <w:r w:rsidR="001D414C">
                  <w:rPr>
                    <w:noProof/>
                    <w:webHidden/>
                  </w:rPr>
                  <w:t>3</w:t>
                </w:r>
                <w:r w:rsidR="00C26D6C">
                  <w:rPr>
                    <w:noProof/>
                    <w:webHidden/>
                  </w:rPr>
                  <w:fldChar w:fldCharType="end"/>
                </w:r>
              </w:hyperlink>
            </w:p>
            <w:p w14:paraId="0238E344" w14:textId="77777777" w:rsidR="0074475B" w:rsidRDefault="00582B46" w:rsidP="007E0A9D">
              <w:pPr>
                <w:pStyle w:val="TOC1"/>
                <w:rPr>
                  <w:noProof/>
                  <w:sz w:val="22"/>
                  <w:szCs w:val="22"/>
                  <w:lang w:val="en-US" w:eastAsia="en-US"/>
                </w:rPr>
              </w:pPr>
              <w:hyperlink w:anchor="_Toc126333930" w:history="1">
                <w:r w:rsidR="0074475B" w:rsidRPr="00FA7F81">
                  <w:rPr>
                    <w:rStyle w:val="Hyperlink"/>
                    <w:rFonts w:cstheme="minorHAnsi"/>
                    <w:noProof/>
                  </w:rPr>
                  <w:t xml:space="preserve">3. </w:t>
                </w:r>
                <w:r w:rsidR="007E0A9D">
                  <w:rPr>
                    <w:rStyle w:val="Hyperlink"/>
                    <w:rFonts w:cstheme="minorHAnsi"/>
                    <w:noProof/>
                  </w:rPr>
                  <w:t xml:space="preserve"> </w:t>
                </w:r>
                <w:r w:rsidR="0074475B" w:rsidRPr="00FA7F81">
                  <w:rPr>
                    <w:rStyle w:val="Hyperlink"/>
                    <w:rFonts w:cstheme="minorHAnsi"/>
                    <w:noProof/>
                  </w:rPr>
                  <w:t>Susitikimai su tiekėjais ir objekto apžiūra</w:t>
                </w:r>
                <w:r w:rsidR="0074475B">
                  <w:rPr>
                    <w:noProof/>
                    <w:webHidden/>
                  </w:rPr>
                  <w:tab/>
                </w:r>
                <w:r w:rsidR="00C26D6C">
                  <w:rPr>
                    <w:noProof/>
                    <w:webHidden/>
                  </w:rPr>
                  <w:fldChar w:fldCharType="begin"/>
                </w:r>
                <w:r w:rsidR="0074475B">
                  <w:rPr>
                    <w:noProof/>
                    <w:webHidden/>
                  </w:rPr>
                  <w:instrText xml:space="preserve"> PAGEREF _Toc126333930 \h </w:instrText>
                </w:r>
                <w:r w:rsidR="00C26D6C">
                  <w:rPr>
                    <w:noProof/>
                    <w:webHidden/>
                  </w:rPr>
                </w:r>
                <w:r w:rsidR="00C26D6C">
                  <w:rPr>
                    <w:noProof/>
                    <w:webHidden/>
                  </w:rPr>
                  <w:fldChar w:fldCharType="separate"/>
                </w:r>
                <w:r w:rsidR="001D414C">
                  <w:rPr>
                    <w:noProof/>
                    <w:webHidden/>
                  </w:rPr>
                  <w:t>3</w:t>
                </w:r>
                <w:r w:rsidR="00C26D6C">
                  <w:rPr>
                    <w:noProof/>
                    <w:webHidden/>
                  </w:rPr>
                  <w:fldChar w:fldCharType="end"/>
                </w:r>
              </w:hyperlink>
            </w:p>
            <w:p w14:paraId="0238E345" w14:textId="77777777" w:rsidR="0074475B" w:rsidRDefault="00582B46" w:rsidP="007E0A9D">
              <w:pPr>
                <w:pStyle w:val="TOC1"/>
                <w:rPr>
                  <w:noProof/>
                  <w:sz w:val="22"/>
                  <w:szCs w:val="22"/>
                  <w:lang w:val="en-US" w:eastAsia="en-US"/>
                </w:rPr>
              </w:pPr>
              <w:hyperlink w:anchor="_Toc126333931" w:history="1">
                <w:r w:rsidR="0074475B" w:rsidRPr="00FA7F81">
                  <w:rPr>
                    <w:rStyle w:val="Hyperlink"/>
                    <w:rFonts w:cstheme="majorHAnsi"/>
                    <w:noProof/>
                  </w:rPr>
                  <w:t xml:space="preserve">4. </w:t>
                </w:r>
                <w:r w:rsidR="007E0A9D">
                  <w:rPr>
                    <w:rStyle w:val="Hyperlink"/>
                    <w:rFonts w:cstheme="majorHAnsi"/>
                    <w:noProof/>
                  </w:rPr>
                  <w:t xml:space="preserve"> </w:t>
                </w:r>
                <w:r w:rsidR="0074475B" w:rsidRPr="00FA7F81">
                  <w:rPr>
                    <w:rStyle w:val="Hyperlink"/>
                    <w:rFonts w:cstheme="minorHAnsi"/>
                    <w:noProof/>
                  </w:rPr>
                  <w:t>Tiekėjų pašalinimo pagrindai ir kvalifikacijos reikalavimai</w:t>
                </w:r>
                <w:r w:rsidR="0074475B">
                  <w:rPr>
                    <w:noProof/>
                    <w:webHidden/>
                  </w:rPr>
                  <w:tab/>
                </w:r>
                <w:r w:rsidR="00C26D6C">
                  <w:rPr>
                    <w:noProof/>
                    <w:webHidden/>
                  </w:rPr>
                  <w:fldChar w:fldCharType="begin"/>
                </w:r>
                <w:r w:rsidR="0074475B">
                  <w:rPr>
                    <w:noProof/>
                    <w:webHidden/>
                  </w:rPr>
                  <w:instrText xml:space="preserve"> PAGEREF _Toc126333931 \h </w:instrText>
                </w:r>
                <w:r w:rsidR="00C26D6C">
                  <w:rPr>
                    <w:noProof/>
                    <w:webHidden/>
                  </w:rPr>
                </w:r>
                <w:r w:rsidR="00C26D6C">
                  <w:rPr>
                    <w:noProof/>
                    <w:webHidden/>
                  </w:rPr>
                  <w:fldChar w:fldCharType="separate"/>
                </w:r>
                <w:r w:rsidR="001D414C">
                  <w:rPr>
                    <w:noProof/>
                    <w:webHidden/>
                  </w:rPr>
                  <w:t>4</w:t>
                </w:r>
                <w:r w:rsidR="00C26D6C">
                  <w:rPr>
                    <w:noProof/>
                    <w:webHidden/>
                  </w:rPr>
                  <w:fldChar w:fldCharType="end"/>
                </w:r>
              </w:hyperlink>
            </w:p>
            <w:p w14:paraId="0238E346" w14:textId="77777777" w:rsidR="0074475B" w:rsidRDefault="00582B46" w:rsidP="007E0A9D">
              <w:pPr>
                <w:pStyle w:val="TOC1"/>
                <w:rPr>
                  <w:noProof/>
                  <w:sz w:val="22"/>
                  <w:szCs w:val="22"/>
                  <w:lang w:val="en-US" w:eastAsia="en-US"/>
                </w:rPr>
              </w:pPr>
              <w:hyperlink w:anchor="_Toc126333932" w:history="1">
                <w:r w:rsidR="0074475B" w:rsidRPr="00FA7F81">
                  <w:rPr>
                    <w:rStyle w:val="Hyperlink"/>
                    <w:rFonts w:cstheme="minorHAnsi"/>
                    <w:noProof/>
                  </w:rPr>
                  <w:t>5.</w:t>
                </w:r>
                <w:r w:rsidR="0074475B">
                  <w:rPr>
                    <w:rStyle w:val="Hyperlink"/>
                    <w:rFonts w:cstheme="minorHAnsi"/>
                    <w:noProof/>
                  </w:rPr>
                  <w:t xml:space="preserve">  </w:t>
                </w:r>
                <w:r w:rsidR="0074475B" w:rsidRPr="00FA7F81">
                  <w:rPr>
                    <w:rStyle w:val="Hyperlink"/>
                    <w:rFonts w:ascii="Calibri" w:hAnsi="Calibri" w:cs="Calibri"/>
                    <w:noProof/>
                  </w:rPr>
                  <w:t>Reikalavimai, susiję su nacionaliniu saugumu</w:t>
                </w:r>
                <w:r w:rsidR="0074475B">
                  <w:rPr>
                    <w:noProof/>
                    <w:webHidden/>
                  </w:rPr>
                  <w:tab/>
                </w:r>
                <w:r w:rsidR="00C26D6C">
                  <w:rPr>
                    <w:noProof/>
                    <w:webHidden/>
                  </w:rPr>
                  <w:fldChar w:fldCharType="begin"/>
                </w:r>
                <w:r w:rsidR="0074475B">
                  <w:rPr>
                    <w:noProof/>
                    <w:webHidden/>
                  </w:rPr>
                  <w:instrText xml:space="preserve"> PAGEREF _Toc126333932 \h </w:instrText>
                </w:r>
                <w:r w:rsidR="00C26D6C">
                  <w:rPr>
                    <w:noProof/>
                    <w:webHidden/>
                  </w:rPr>
                </w:r>
                <w:r w:rsidR="00C26D6C">
                  <w:rPr>
                    <w:noProof/>
                    <w:webHidden/>
                  </w:rPr>
                  <w:fldChar w:fldCharType="separate"/>
                </w:r>
                <w:r w:rsidR="001D414C">
                  <w:rPr>
                    <w:noProof/>
                    <w:webHidden/>
                  </w:rPr>
                  <w:t>4</w:t>
                </w:r>
                <w:r w:rsidR="00C26D6C">
                  <w:rPr>
                    <w:noProof/>
                    <w:webHidden/>
                  </w:rPr>
                  <w:fldChar w:fldCharType="end"/>
                </w:r>
              </w:hyperlink>
            </w:p>
            <w:p w14:paraId="0238E347" w14:textId="77777777" w:rsidR="0074475B" w:rsidRDefault="00582B46" w:rsidP="007E0A9D">
              <w:pPr>
                <w:pStyle w:val="TOC1"/>
                <w:rPr>
                  <w:noProof/>
                  <w:sz w:val="22"/>
                  <w:szCs w:val="22"/>
                  <w:lang w:val="en-US" w:eastAsia="en-US"/>
                </w:rPr>
              </w:pPr>
              <w:hyperlink w:anchor="_Toc126333933" w:history="1">
                <w:r w:rsidR="0074475B" w:rsidRPr="00FA7F81">
                  <w:rPr>
                    <w:rStyle w:val="Hyperlink"/>
                    <w:noProof/>
                  </w:rPr>
                  <w:t xml:space="preserve">6. </w:t>
                </w:r>
                <w:r w:rsidR="0074475B">
                  <w:rPr>
                    <w:rStyle w:val="Hyperlink"/>
                    <w:noProof/>
                  </w:rPr>
                  <w:t xml:space="preserve"> </w:t>
                </w:r>
                <w:r w:rsidR="0074475B" w:rsidRPr="00FA7F81">
                  <w:rPr>
                    <w:rStyle w:val="Hyperlink"/>
                    <w:noProof/>
                  </w:rPr>
                  <w:t>Specialieji reikalavimai pasiūlymų rengimui ir pateikimui</w:t>
                </w:r>
                <w:r w:rsidR="0074475B">
                  <w:rPr>
                    <w:noProof/>
                    <w:webHidden/>
                  </w:rPr>
                  <w:tab/>
                </w:r>
                <w:r w:rsidR="00C26D6C">
                  <w:rPr>
                    <w:noProof/>
                    <w:webHidden/>
                  </w:rPr>
                  <w:fldChar w:fldCharType="begin"/>
                </w:r>
                <w:r w:rsidR="0074475B">
                  <w:rPr>
                    <w:noProof/>
                    <w:webHidden/>
                  </w:rPr>
                  <w:instrText xml:space="preserve"> PAGEREF _Toc126333933 \h </w:instrText>
                </w:r>
                <w:r w:rsidR="00C26D6C">
                  <w:rPr>
                    <w:noProof/>
                    <w:webHidden/>
                  </w:rPr>
                </w:r>
                <w:r w:rsidR="00C26D6C">
                  <w:rPr>
                    <w:noProof/>
                    <w:webHidden/>
                  </w:rPr>
                  <w:fldChar w:fldCharType="separate"/>
                </w:r>
                <w:r w:rsidR="001D414C">
                  <w:rPr>
                    <w:noProof/>
                    <w:webHidden/>
                  </w:rPr>
                  <w:t>7</w:t>
                </w:r>
                <w:r w:rsidR="00C26D6C">
                  <w:rPr>
                    <w:noProof/>
                    <w:webHidden/>
                  </w:rPr>
                  <w:fldChar w:fldCharType="end"/>
                </w:r>
              </w:hyperlink>
            </w:p>
            <w:p w14:paraId="0238E348" w14:textId="77777777" w:rsidR="0074475B" w:rsidRDefault="00582B46" w:rsidP="007E0A9D">
              <w:pPr>
                <w:pStyle w:val="TOC1"/>
                <w:rPr>
                  <w:noProof/>
                  <w:sz w:val="22"/>
                  <w:szCs w:val="22"/>
                  <w:lang w:val="en-US" w:eastAsia="en-US"/>
                </w:rPr>
              </w:pPr>
              <w:hyperlink w:anchor="_Toc126333934" w:history="1">
                <w:r w:rsidR="0074475B" w:rsidRPr="00FA7F81">
                  <w:rPr>
                    <w:rStyle w:val="Hyperlink"/>
                    <w:rFonts w:eastAsia="Calibri" w:cstheme="minorHAnsi"/>
                    <w:noProof/>
                  </w:rPr>
                  <w:t>7.</w:t>
                </w:r>
                <w:r w:rsidR="0074475B">
                  <w:rPr>
                    <w:noProof/>
                    <w:sz w:val="22"/>
                    <w:szCs w:val="22"/>
                    <w:lang w:val="en-US" w:eastAsia="en-US"/>
                  </w:rPr>
                  <w:tab/>
                </w:r>
                <w:r w:rsidR="0074475B" w:rsidRPr="00FA7F81">
                  <w:rPr>
                    <w:rStyle w:val="Hyperlink"/>
                    <w:rFonts w:cstheme="minorHAnsi"/>
                    <w:noProof/>
                  </w:rPr>
                  <w:t>Pasiūlymo galiojimo užtikrinimas</w:t>
                </w:r>
                <w:r w:rsidR="0074475B">
                  <w:rPr>
                    <w:noProof/>
                    <w:webHidden/>
                  </w:rPr>
                  <w:tab/>
                </w:r>
                <w:r w:rsidR="00C26D6C">
                  <w:rPr>
                    <w:noProof/>
                    <w:webHidden/>
                  </w:rPr>
                  <w:fldChar w:fldCharType="begin"/>
                </w:r>
                <w:r w:rsidR="0074475B">
                  <w:rPr>
                    <w:noProof/>
                    <w:webHidden/>
                  </w:rPr>
                  <w:instrText xml:space="preserve"> PAGEREF _Toc126333934 \h </w:instrText>
                </w:r>
                <w:r w:rsidR="00C26D6C">
                  <w:rPr>
                    <w:noProof/>
                    <w:webHidden/>
                  </w:rPr>
                </w:r>
                <w:r w:rsidR="00C26D6C">
                  <w:rPr>
                    <w:noProof/>
                    <w:webHidden/>
                  </w:rPr>
                  <w:fldChar w:fldCharType="separate"/>
                </w:r>
                <w:r w:rsidR="001D414C">
                  <w:rPr>
                    <w:noProof/>
                    <w:webHidden/>
                  </w:rPr>
                  <w:t>9</w:t>
                </w:r>
                <w:r w:rsidR="00C26D6C">
                  <w:rPr>
                    <w:noProof/>
                    <w:webHidden/>
                  </w:rPr>
                  <w:fldChar w:fldCharType="end"/>
                </w:r>
              </w:hyperlink>
            </w:p>
            <w:p w14:paraId="0238E349" w14:textId="77777777" w:rsidR="0074475B" w:rsidRDefault="00582B46" w:rsidP="007E0A9D">
              <w:pPr>
                <w:pStyle w:val="TOC1"/>
                <w:rPr>
                  <w:noProof/>
                  <w:sz w:val="22"/>
                  <w:szCs w:val="22"/>
                  <w:lang w:val="en-US" w:eastAsia="en-US"/>
                </w:rPr>
              </w:pPr>
              <w:hyperlink w:anchor="_Toc126333935" w:history="1">
                <w:r w:rsidR="0074475B" w:rsidRPr="00FA7F81">
                  <w:rPr>
                    <w:rStyle w:val="Hyperlink"/>
                    <w:rFonts w:eastAsia="Calibri" w:cstheme="minorHAnsi"/>
                    <w:noProof/>
                  </w:rPr>
                  <w:t>8.</w:t>
                </w:r>
                <w:r w:rsidR="0074475B">
                  <w:rPr>
                    <w:noProof/>
                    <w:sz w:val="22"/>
                    <w:szCs w:val="22"/>
                    <w:lang w:val="en-US" w:eastAsia="en-US"/>
                  </w:rPr>
                  <w:tab/>
                </w:r>
                <w:r w:rsidR="0074475B" w:rsidRPr="00FA7F81">
                  <w:rPr>
                    <w:rStyle w:val="Hyperlink"/>
                    <w:rFonts w:cstheme="minorHAnsi"/>
                    <w:noProof/>
                  </w:rPr>
                  <w:t>Elektroninis aukcionas</w:t>
                </w:r>
                <w:r w:rsidR="0074475B">
                  <w:rPr>
                    <w:noProof/>
                    <w:webHidden/>
                  </w:rPr>
                  <w:tab/>
                </w:r>
                <w:r w:rsidR="00C26D6C">
                  <w:rPr>
                    <w:noProof/>
                    <w:webHidden/>
                  </w:rPr>
                  <w:fldChar w:fldCharType="begin"/>
                </w:r>
                <w:r w:rsidR="0074475B">
                  <w:rPr>
                    <w:noProof/>
                    <w:webHidden/>
                  </w:rPr>
                  <w:instrText xml:space="preserve"> PAGEREF _Toc126333935 \h </w:instrText>
                </w:r>
                <w:r w:rsidR="00C26D6C">
                  <w:rPr>
                    <w:noProof/>
                    <w:webHidden/>
                  </w:rPr>
                </w:r>
                <w:r w:rsidR="00C26D6C">
                  <w:rPr>
                    <w:noProof/>
                    <w:webHidden/>
                  </w:rPr>
                  <w:fldChar w:fldCharType="separate"/>
                </w:r>
                <w:r w:rsidR="001D414C">
                  <w:rPr>
                    <w:noProof/>
                    <w:webHidden/>
                  </w:rPr>
                  <w:t>10</w:t>
                </w:r>
                <w:r w:rsidR="00C26D6C">
                  <w:rPr>
                    <w:noProof/>
                    <w:webHidden/>
                  </w:rPr>
                  <w:fldChar w:fldCharType="end"/>
                </w:r>
              </w:hyperlink>
            </w:p>
            <w:p w14:paraId="0238E34A" w14:textId="77777777" w:rsidR="0074475B" w:rsidRDefault="00582B46" w:rsidP="007E0A9D">
              <w:pPr>
                <w:pStyle w:val="TOC1"/>
                <w:rPr>
                  <w:noProof/>
                  <w:sz w:val="22"/>
                  <w:szCs w:val="22"/>
                  <w:lang w:val="en-US" w:eastAsia="en-US"/>
                </w:rPr>
              </w:pPr>
              <w:hyperlink w:anchor="_Toc126333936" w:history="1">
                <w:r w:rsidR="0074475B" w:rsidRPr="00FA7F81">
                  <w:rPr>
                    <w:rStyle w:val="Hyperlink"/>
                    <w:rFonts w:eastAsia="Calibri" w:cstheme="minorHAnsi"/>
                    <w:noProof/>
                  </w:rPr>
                  <w:t>9.</w:t>
                </w:r>
                <w:r w:rsidR="0074475B">
                  <w:rPr>
                    <w:noProof/>
                    <w:sz w:val="22"/>
                    <w:szCs w:val="22"/>
                    <w:lang w:val="en-US" w:eastAsia="en-US"/>
                  </w:rPr>
                  <w:tab/>
                </w:r>
                <w:r w:rsidR="0074475B" w:rsidRPr="00FA7F81">
                  <w:rPr>
                    <w:rStyle w:val="Hyperlink"/>
                    <w:rFonts w:cstheme="minorHAnsi"/>
                    <w:noProof/>
                  </w:rPr>
                  <w:t>Pasiūlymų vertinimas</w:t>
                </w:r>
                <w:r w:rsidR="0074475B">
                  <w:rPr>
                    <w:noProof/>
                    <w:webHidden/>
                  </w:rPr>
                  <w:tab/>
                </w:r>
                <w:r w:rsidR="00C26D6C">
                  <w:rPr>
                    <w:noProof/>
                    <w:webHidden/>
                  </w:rPr>
                  <w:fldChar w:fldCharType="begin"/>
                </w:r>
                <w:r w:rsidR="0074475B">
                  <w:rPr>
                    <w:noProof/>
                    <w:webHidden/>
                  </w:rPr>
                  <w:instrText xml:space="preserve"> PAGEREF _Toc126333936 \h </w:instrText>
                </w:r>
                <w:r w:rsidR="00C26D6C">
                  <w:rPr>
                    <w:noProof/>
                    <w:webHidden/>
                  </w:rPr>
                </w:r>
                <w:r w:rsidR="00C26D6C">
                  <w:rPr>
                    <w:noProof/>
                    <w:webHidden/>
                  </w:rPr>
                  <w:fldChar w:fldCharType="separate"/>
                </w:r>
                <w:r w:rsidR="001D414C">
                  <w:rPr>
                    <w:noProof/>
                    <w:webHidden/>
                  </w:rPr>
                  <w:t>11</w:t>
                </w:r>
                <w:r w:rsidR="00C26D6C">
                  <w:rPr>
                    <w:noProof/>
                    <w:webHidden/>
                  </w:rPr>
                  <w:fldChar w:fldCharType="end"/>
                </w:r>
              </w:hyperlink>
            </w:p>
            <w:p w14:paraId="0238E34B" w14:textId="77777777" w:rsidR="0074475B" w:rsidRDefault="00582B46" w:rsidP="007E0A9D">
              <w:pPr>
                <w:pStyle w:val="TOC1"/>
                <w:rPr>
                  <w:noProof/>
                  <w:sz w:val="22"/>
                  <w:szCs w:val="22"/>
                  <w:lang w:val="en-US" w:eastAsia="en-US"/>
                </w:rPr>
              </w:pPr>
              <w:hyperlink w:anchor="_Toc126333937" w:history="1">
                <w:r w:rsidR="0074475B" w:rsidRPr="00FA7F81">
                  <w:rPr>
                    <w:rStyle w:val="Hyperlink"/>
                    <w:rFonts w:eastAsia="Calibri" w:cstheme="minorHAnsi"/>
                    <w:noProof/>
                  </w:rPr>
                  <w:t>10.</w:t>
                </w:r>
                <w:r w:rsidR="0074475B">
                  <w:rPr>
                    <w:noProof/>
                    <w:sz w:val="22"/>
                    <w:szCs w:val="22"/>
                    <w:lang w:val="en-US" w:eastAsia="en-US"/>
                  </w:rPr>
                  <w:tab/>
                </w:r>
                <w:r w:rsidR="0074475B" w:rsidRPr="00FA7F81">
                  <w:rPr>
                    <w:rStyle w:val="Hyperlink"/>
                    <w:rFonts w:cstheme="minorHAnsi"/>
                    <w:noProof/>
                  </w:rPr>
                  <w:t>Sutarties sudarymas</w:t>
                </w:r>
                <w:r w:rsidR="0074475B">
                  <w:rPr>
                    <w:noProof/>
                    <w:webHidden/>
                  </w:rPr>
                  <w:tab/>
                </w:r>
                <w:r w:rsidR="00C26D6C">
                  <w:rPr>
                    <w:noProof/>
                    <w:webHidden/>
                  </w:rPr>
                  <w:fldChar w:fldCharType="begin"/>
                </w:r>
                <w:r w:rsidR="0074475B">
                  <w:rPr>
                    <w:noProof/>
                    <w:webHidden/>
                  </w:rPr>
                  <w:instrText xml:space="preserve"> PAGEREF _Toc126333937 \h </w:instrText>
                </w:r>
                <w:r w:rsidR="00C26D6C">
                  <w:rPr>
                    <w:noProof/>
                    <w:webHidden/>
                  </w:rPr>
                </w:r>
                <w:r w:rsidR="00C26D6C">
                  <w:rPr>
                    <w:noProof/>
                    <w:webHidden/>
                  </w:rPr>
                  <w:fldChar w:fldCharType="separate"/>
                </w:r>
                <w:r w:rsidR="001D414C">
                  <w:rPr>
                    <w:noProof/>
                    <w:webHidden/>
                  </w:rPr>
                  <w:t>12</w:t>
                </w:r>
                <w:r w:rsidR="00C26D6C">
                  <w:rPr>
                    <w:noProof/>
                    <w:webHidden/>
                  </w:rPr>
                  <w:fldChar w:fldCharType="end"/>
                </w:r>
              </w:hyperlink>
            </w:p>
            <w:p w14:paraId="0238E34C" w14:textId="38E8E6AD" w:rsidR="0074475B" w:rsidRDefault="00582B46" w:rsidP="007E0A9D">
              <w:pPr>
                <w:pStyle w:val="TOC1"/>
                <w:rPr>
                  <w:noProof/>
                  <w:sz w:val="22"/>
                  <w:szCs w:val="22"/>
                  <w:lang w:val="en-US" w:eastAsia="en-US"/>
                </w:rPr>
              </w:pPr>
              <w:hyperlink w:anchor="_Toc126333938" w:history="1">
                <w:r w:rsidR="0074475B" w:rsidRPr="00FA7F81">
                  <w:rPr>
                    <w:rStyle w:val="Hyperlink"/>
                    <w:rFonts w:cstheme="minorHAnsi"/>
                    <w:noProof/>
                  </w:rPr>
                  <w:t>11.</w:t>
                </w:r>
                <w:r w:rsidR="0074475B">
                  <w:rPr>
                    <w:noProof/>
                    <w:sz w:val="22"/>
                    <w:szCs w:val="22"/>
                    <w:lang w:val="en-US" w:eastAsia="en-US"/>
                  </w:rPr>
                  <w:tab/>
                  <w:t xml:space="preserve"> </w:t>
                </w:r>
                <w:r w:rsidR="0074475B" w:rsidRPr="00FA7F81">
                  <w:rPr>
                    <w:rStyle w:val="Hyperlink"/>
                    <w:rFonts w:cstheme="minorHAnsi"/>
                    <w:noProof/>
                  </w:rPr>
                  <w:t xml:space="preserve">Kitos </w:t>
                </w:r>
                <w:r w:rsidR="005E475F">
                  <w:rPr>
                    <w:rStyle w:val="Hyperlink"/>
                    <w:rFonts w:cstheme="minorHAnsi"/>
                    <w:noProof/>
                  </w:rPr>
                  <w:t xml:space="preserve">specialiosios </w:t>
                </w:r>
                <w:r w:rsidR="0074475B" w:rsidRPr="00FA7F81">
                  <w:rPr>
                    <w:rStyle w:val="Hyperlink"/>
                    <w:rFonts w:cstheme="minorHAnsi"/>
                    <w:noProof/>
                  </w:rPr>
                  <w:t>sąlygos</w:t>
                </w:r>
                <w:r w:rsidR="0074475B">
                  <w:rPr>
                    <w:noProof/>
                    <w:webHidden/>
                  </w:rPr>
                  <w:tab/>
                </w:r>
                <w:r w:rsidR="00C26D6C">
                  <w:rPr>
                    <w:noProof/>
                    <w:webHidden/>
                  </w:rPr>
                  <w:fldChar w:fldCharType="begin"/>
                </w:r>
                <w:r w:rsidR="0074475B">
                  <w:rPr>
                    <w:noProof/>
                    <w:webHidden/>
                  </w:rPr>
                  <w:instrText xml:space="preserve"> PAGEREF _Toc126333938 \h </w:instrText>
                </w:r>
                <w:r w:rsidR="00C26D6C">
                  <w:rPr>
                    <w:noProof/>
                    <w:webHidden/>
                  </w:rPr>
                </w:r>
                <w:r w:rsidR="00C26D6C">
                  <w:rPr>
                    <w:noProof/>
                    <w:webHidden/>
                  </w:rPr>
                  <w:fldChar w:fldCharType="separate"/>
                </w:r>
                <w:r w:rsidR="001D414C">
                  <w:rPr>
                    <w:noProof/>
                    <w:webHidden/>
                  </w:rPr>
                  <w:t>13</w:t>
                </w:r>
                <w:r w:rsidR="00C26D6C">
                  <w:rPr>
                    <w:noProof/>
                    <w:webHidden/>
                  </w:rPr>
                  <w:fldChar w:fldCharType="end"/>
                </w:r>
              </w:hyperlink>
            </w:p>
            <w:p w14:paraId="0238E34D" w14:textId="77777777" w:rsidR="0074475B" w:rsidRDefault="0074475B" w:rsidP="007E0A9D">
              <w:pPr>
                <w:pStyle w:val="TOC1"/>
                <w:rPr>
                  <w:noProof/>
                  <w:sz w:val="22"/>
                  <w:szCs w:val="22"/>
                  <w:lang w:val="en-US" w:eastAsia="en-US"/>
                </w:rPr>
              </w:pPr>
              <w:r>
                <w:rPr>
                  <w:rStyle w:val="Hyperlink"/>
                  <w:noProof/>
                </w:rPr>
                <w:t xml:space="preserve">  </w:t>
              </w:r>
              <w:hyperlink w:anchor="_Toc126333939" w:history="1">
                <w:r w:rsidRPr="00FA7F81">
                  <w:rPr>
                    <w:rStyle w:val="Hyperlink"/>
                    <w:rFonts w:cstheme="minorHAnsi"/>
                    <w:noProof/>
                  </w:rPr>
                  <w:t>Pirkimo sąlygų 1 priedas „Terminai“</w:t>
                </w:r>
                <w:r>
                  <w:rPr>
                    <w:noProof/>
                    <w:webHidden/>
                  </w:rPr>
                  <w:tab/>
                </w:r>
                <w:r w:rsidR="00C26D6C">
                  <w:rPr>
                    <w:noProof/>
                    <w:webHidden/>
                  </w:rPr>
                  <w:fldChar w:fldCharType="begin"/>
                </w:r>
                <w:r>
                  <w:rPr>
                    <w:noProof/>
                    <w:webHidden/>
                  </w:rPr>
                  <w:instrText xml:space="preserve"> PAGEREF _Toc126333939 \h </w:instrText>
                </w:r>
                <w:r w:rsidR="00C26D6C">
                  <w:rPr>
                    <w:noProof/>
                    <w:webHidden/>
                  </w:rPr>
                </w:r>
                <w:r w:rsidR="00C26D6C">
                  <w:rPr>
                    <w:noProof/>
                    <w:webHidden/>
                  </w:rPr>
                  <w:fldChar w:fldCharType="separate"/>
                </w:r>
                <w:r w:rsidR="001D414C">
                  <w:rPr>
                    <w:noProof/>
                    <w:webHidden/>
                  </w:rPr>
                  <w:t>13</w:t>
                </w:r>
                <w:r w:rsidR="00C26D6C">
                  <w:rPr>
                    <w:noProof/>
                    <w:webHidden/>
                  </w:rPr>
                  <w:fldChar w:fldCharType="end"/>
                </w:r>
              </w:hyperlink>
            </w:p>
            <w:p w14:paraId="0238E34E" w14:textId="77777777" w:rsidR="0074475B" w:rsidRDefault="00582B46">
              <w:pPr>
                <w:pStyle w:val="TOC2"/>
                <w:rPr>
                  <w:noProof/>
                  <w:sz w:val="22"/>
                  <w:szCs w:val="22"/>
                  <w:lang w:val="en-US" w:eastAsia="en-US"/>
                </w:rPr>
              </w:pPr>
              <w:hyperlink w:anchor="_Toc126333940" w:history="1">
                <w:r w:rsidR="0074475B" w:rsidRPr="00FA7F81">
                  <w:rPr>
                    <w:rStyle w:val="Hyperlink"/>
                    <w:rFonts w:eastAsia="Calibri" w:cstheme="minorHAnsi"/>
                    <w:noProof/>
                  </w:rPr>
                  <w:t>Pirkimo sąlygų 2 priedas „Techninė specifikacija“</w:t>
                </w:r>
                <w:r w:rsidR="0074475B">
                  <w:rPr>
                    <w:noProof/>
                    <w:webHidden/>
                  </w:rPr>
                  <w:tab/>
                </w:r>
                <w:r w:rsidR="00C26D6C">
                  <w:rPr>
                    <w:noProof/>
                    <w:webHidden/>
                  </w:rPr>
                  <w:fldChar w:fldCharType="begin"/>
                </w:r>
                <w:r w:rsidR="0074475B">
                  <w:rPr>
                    <w:noProof/>
                    <w:webHidden/>
                  </w:rPr>
                  <w:instrText xml:space="preserve"> PAGEREF _Toc126333940 \h </w:instrText>
                </w:r>
                <w:r w:rsidR="00C26D6C">
                  <w:rPr>
                    <w:noProof/>
                    <w:webHidden/>
                  </w:rPr>
                </w:r>
                <w:r w:rsidR="00C26D6C">
                  <w:rPr>
                    <w:noProof/>
                    <w:webHidden/>
                  </w:rPr>
                  <w:fldChar w:fldCharType="separate"/>
                </w:r>
                <w:r w:rsidR="001D414C">
                  <w:rPr>
                    <w:noProof/>
                    <w:webHidden/>
                  </w:rPr>
                  <w:t>18</w:t>
                </w:r>
                <w:r w:rsidR="00C26D6C">
                  <w:rPr>
                    <w:noProof/>
                    <w:webHidden/>
                  </w:rPr>
                  <w:fldChar w:fldCharType="end"/>
                </w:r>
              </w:hyperlink>
            </w:p>
            <w:p w14:paraId="0238E34F" w14:textId="77777777" w:rsidR="0074475B" w:rsidRDefault="00582B46">
              <w:pPr>
                <w:pStyle w:val="TOC2"/>
                <w:rPr>
                  <w:noProof/>
                  <w:sz w:val="22"/>
                  <w:szCs w:val="22"/>
                  <w:lang w:val="en-US" w:eastAsia="en-US"/>
                </w:rPr>
              </w:pPr>
              <w:hyperlink w:anchor="_Toc126333941" w:history="1">
                <w:r w:rsidR="0074475B" w:rsidRPr="00FA7F81">
                  <w:rPr>
                    <w:rStyle w:val="Hyperlink"/>
                    <w:rFonts w:eastAsia="Calibri" w:cstheme="minorHAnsi"/>
                    <w:noProof/>
                  </w:rPr>
                  <w:t>Pirkimo sąlygų 3 priedas „Tiekėjų pašalinimo pagrindai“</w:t>
                </w:r>
                <w:r w:rsidR="0074475B">
                  <w:rPr>
                    <w:noProof/>
                    <w:webHidden/>
                  </w:rPr>
                  <w:tab/>
                </w:r>
                <w:r w:rsidR="00C26D6C">
                  <w:rPr>
                    <w:noProof/>
                    <w:webHidden/>
                  </w:rPr>
                  <w:fldChar w:fldCharType="begin"/>
                </w:r>
                <w:r w:rsidR="0074475B">
                  <w:rPr>
                    <w:noProof/>
                    <w:webHidden/>
                  </w:rPr>
                  <w:instrText xml:space="preserve"> PAGEREF _Toc126333941 \h </w:instrText>
                </w:r>
                <w:r w:rsidR="00C26D6C">
                  <w:rPr>
                    <w:noProof/>
                    <w:webHidden/>
                  </w:rPr>
                </w:r>
                <w:r w:rsidR="00C26D6C">
                  <w:rPr>
                    <w:noProof/>
                    <w:webHidden/>
                  </w:rPr>
                  <w:fldChar w:fldCharType="separate"/>
                </w:r>
                <w:r w:rsidR="001D414C">
                  <w:rPr>
                    <w:noProof/>
                    <w:webHidden/>
                  </w:rPr>
                  <w:t>19</w:t>
                </w:r>
                <w:r w:rsidR="00C26D6C">
                  <w:rPr>
                    <w:noProof/>
                    <w:webHidden/>
                  </w:rPr>
                  <w:fldChar w:fldCharType="end"/>
                </w:r>
              </w:hyperlink>
            </w:p>
            <w:p w14:paraId="0238E350" w14:textId="77777777" w:rsidR="0074475B" w:rsidRDefault="00582B46">
              <w:pPr>
                <w:pStyle w:val="TOC2"/>
                <w:rPr>
                  <w:noProof/>
                  <w:sz w:val="22"/>
                  <w:szCs w:val="22"/>
                  <w:lang w:val="en-US" w:eastAsia="en-US"/>
                </w:rPr>
              </w:pPr>
              <w:hyperlink w:anchor="_Toc126333942" w:history="1">
                <w:r w:rsidR="0074475B" w:rsidRPr="00FA7F81">
                  <w:rPr>
                    <w:rStyle w:val="Hyperlink"/>
                    <w:rFonts w:eastAsia="Calibri" w:cstheme="minorHAnsi"/>
                    <w:noProof/>
                  </w:rPr>
                  <w:t>Pirkimo sąlygų 4 priedas „Tiekėjų kvalifikacijos reikalavimai ir reikalaujami kokybės bei aplinkos apsaugos vadybos sistemų standartai“</w:t>
                </w:r>
                <w:r w:rsidR="0074475B">
                  <w:rPr>
                    <w:noProof/>
                    <w:webHidden/>
                  </w:rPr>
                  <w:tab/>
                </w:r>
                <w:r w:rsidR="00C26D6C">
                  <w:rPr>
                    <w:noProof/>
                    <w:webHidden/>
                  </w:rPr>
                  <w:fldChar w:fldCharType="begin"/>
                </w:r>
                <w:r w:rsidR="0074475B">
                  <w:rPr>
                    <w:noProof/>
                    <w:webHidden/>
                  </w:rPr>
                  <w:instrText xml:space="preserve"> PAGEREF _Toc126333942 \h </w:instrText>
                </w:r>
                <w:r w:rsidR="00C26D6C">
                  <w:rPr>
                    <w:noProof/>
                    <w:webHidden/>
                  </w:rPr>
                </w:r>
                <w:r w:rsidR="00C26D6C">
                  <w:rPr>
                    <w:noProof/>
                    <w:webHidden/>
                  </w:rPr>
                  <w:fldChar w:fldCharType="separate"/>
                </w:r>
                <w:r w:rsidR="001D414C">
                  <w:rPr>
                    <w:noProof/>
                    <w:webHidden/>
                  </w:rPr>
                  <w:t>20</w:t>
                </w:r>
                <w:r w:rsidR="00C26D6C">
                  <w:rPr>
                    <w:noProof/>
                    <w:webHidden/>
                  </w:rPr>
                  <w:fldChar w:fldCharType="end"/>
                </w:r>
              </w:hyperlink>
            </w:p>
            <w:p w14:paraId="0238E351" w14:textId="77777777" w:rsidR="0074475B" w:rsidRDefault="00582B46">
              <w:pPr>
                <w:pStyle w:val="TOC2"/>
                <w:rPr>
                  <w:noProof/>
                  <w:sz w:val="22"/>
                  <w:szCs w:val="22"/>
                  <w:lang w:val="en-US" w:eastAsia="en-US"/>
                </w:rPr>
              </w:pPr>
              <w:hyperlink w:anchor="_Toc126333943" w:history="1">
                <w:r w:rsidR="0074475B" w:rsidRPr="00FA7F81">
                  <w:rPr>
                    <w:rStyle w:val="Hyperlink"/>
                    <w:rFonts w:eastAsia="Calibri" w:cstheme="minorHAnsi"/>
                    <w:noProof/>
                  </w:rPr>
                  <w:t>Pirkimo sąlygų 5 priedas</w:t>
                </w:r>
                <w:r w:rsidR="005B2729" w:rsidRPr="005B2729">
                  <w:rPr>
                    <w:rStyle w:val="Hyperlink"/>
                    <w:rFonts w:eastAsia="Calibri" w:cstheme="minorHAnsi"/>
                    <w:noProof/>
                  </w:rPr>
                  <w:t xml:space="preserve"> „Pasiūlymo forma“</w:t>
                </w:r>
                <w:r w:rsidR="0074475B">
                  <w:rPr>
                    <w:noProof/>
                    <w:webHidden/>
                  </w:rPr>
                  <w:tab/>
                </w:r>
                <w:r w:rsidR="00C26D6C">
                  <w:rPr>
                    <w:noProof/>
                    <w:webHidden/>
                  </w:rPr>
                  <w:fldChar w:fldCharType="begin"/>
                </w:r>
                <w:r w:rsidR="0074475B">
                  <w:rPr>
                    <w:noProof/>
                    <w:webHidden/>
                  </w:rPr>
                  <w:instrText xml:space="preserve"> PAGEREF _Toc126333943 \h </w:instrText>
                </w:r>
                <w:r w:rsidR="00C26D6C">
                  <w:rPr>
                    <w:noProof/>
                    <w:webHidden/>
                  </w:rPr>
                </w:r>
                <w:r w:rsidR="00C26D6C">
                  <w:rPr>
                    <w:noProof/>
                    <w:webHidden/>
                  </w:rPr>
                  <w:fldChar w:fldCharType="separate"/>
                </w:r>
                <w:r w:rsidR="001D414C">
                  <w:rPr>
                    <w:noProof/>
                    <w:webHidden/>
                  </w:rPr>
                  <w:t>24</w:t>
                </w:r>
                <w:r w:rsidR="00C26D6C">
                  <w:rPr>
                    <w:noProof/>
                    <w:webHidden/>
                  </w:rPr>
                  <w:fldChar w:fldCharType="end"/>
                </w:r>
              </w:hyperlink>
            </w:p>
            <w:p w14:paraId="0238E352" w14:textId="77777777" w:rsidR="0074475B" w:rsidRDefault="00582B46">
              <w:pPr>
                <w:pStyle w:val="TOC2"/>
                <w:rPr>
                  <w:noProof/>
                  <w:sz w:val="22"/>
                  <w:szCs w:val="22"/>
                  <w:lang w:val="en-US" w:eastAsia="en-US"/>
                </w:rPr>
              </w:pPr>
              <w:hyperlink w:anchor="_Toc126333944" w:history="1">
                <w:r w:rsidR="0074475B" w:rsidRPr="00FA7F81">
                  <w:rPr>
                    <w:rStyle w:val="Hyperlink"/>
                    <w:rFonts w:eastAsia="Calibri" w:cstheme="minorHAnsi"/>
                    <w:noProof/>
                  </w:rPr>
                  <w:t xml:space="preserve">Pirkimo sąlygų 6 priedas </w:t>
                </w:r>
                <w:r w:rsidR="005B2729" w:rsidRPr="005B2729">
                  <w:rPr>
                    <w:rStyle w:val="Hyperlink"/>
                    <w:rFonts w:eastAsia="Calibri" w:cstheme="minorHAnsi"/>
                    <w:noProof/>
                  </w:rPr>
                  <w:t xml:space="preserve">„EBVPD“ (XML formatu) </w:t>
                </w:r>
                <w:r w:rsidR="0074475B" w:rsidRPr="00FA7F81">
                  <w:rPr>
                    <w:rStyle w:val="Hyperlink"/>
                    <w:rFonts w:eastAsia="Calibri" w:cstheme="minorHAnsi"/>
                    <w:noProof/>
                  </w:rPr>
                  <w:t>„Pasiūlymo forma“</w:t>
                </w:r>
                <w:r w:rsidR="0074475B">
                  <w:rPr>
                    <w:noProof/>
                    <w:webHidden/>
                  </w:rPr>
                  <w:tab/>
                </w:r>
                <w:r w:rsidR="00C26D6C">
                  <w:rPr>
                    <w:noProof/>
                    <w:webHidden/>
                  </w:rPr>
                  <w:fldChar w:fldCharType="begin"/>
                </w:r>
                <w:r w:rsidR="0074475B">
                  <w:rPr>
                    <w:noProof/>
                    <w:webHidden/>
                  </w:rPr>
                  <w:instrText xml:space="preserve"> PAGEREF _Toc126333944 \h </w:instrText>
                </w:r>
                <w:r w:rsidR="00C26D6C">
                  <w:rPr>
                    <w:noProof/>
                    <w:webHidden/>
                  </w:rPr>
                </w:r>
                <w:r w:rsidR="00C26D6C">
                  <w:rPr>
                    <w:noProof/>
                    <w:webHidden/>
                  </w:rPr>
                  <w:fldChar w:fldCharType="separate"/>
                </w:r>
                <w:r w:rsidR="001D414C">
                  <w:rPr>
                    <w:noProof/>
                    <w:webHidden/>
                  </w:rPr>
                  <w:t>25</w:t>
                </w:r>
                <w:r w:rsidR="00C26D6C">
                  <w:rPr>
                    <w:noProof/>
                    <w:webHidden/>
                  </w:rPr>
                  <w:fldChar w:fldCharType="end"/>
                </w:r>
              </w:hyperlink>
            </w:p>
            <w:p w14:paraId="0238E353" w14:textId="77777777" w:rsidR="0074475B" w:rsidRDefault="00582B46">
              <w:pPr>
                <w:pStyle w:val="TOC2"/>
                <w:rPr>
                  <w:noProof/>
                  <w:sz w:val="22"/>
                  <w:szCs w:val="22"/>
                  <w:lang w:val="en-US" w:eastAsia="en-US"/>
                </w:rPr>
              </w:pPr>
              <w:hyperlink w:anchor="_Toc126333945" w:history="1">
                <w:r w:rsidR="0074475B" w:rsidRPr="00FA7F81">
                  <w:rPr>
                    <w:rStyle w:val="Hyperlink"/>
                    <w:rFonts w:eastAsia="Calibri" w:cstheme="minorHAnsi"/>
                    <w:noProof/>
                  </w:rPr>
                  <w:t>Pirkimo sąlygų 7 priedas „</w:t>
                </w:r>
                <w:r w:rsidR="005B2729" w:rsidRPr="005B2729">
                  <w:rPr>
                    <w:rStyle w:val="Hyperlink"/>
                    <w:rFonts w:eastAsia="Calibri" w:cstheme="minorHAnsi"/>
                    <w:noProof/>
                  </w:rPr>
                  <w:t>Sutarties projektas</w:t>
                </w:r>
                <w:r w:rsidR="0074475B" w:rsidRPr="00FA7F81">
                  <w:rPr>
                    <w:rStyle w:val="Hyperlink"/>
                    <w:rFonts w:eastAsia="Calibri" w:cstheme="minorHAnsi"/>
                    <w:noProof/>
                  </w:rPr>
                  <w:t>“</w:t>
                </w:r>
                <w:r w:rsidR="0074475B">
                  <w:rPr>
                    <w:noProof/>
                    <w:webHidden/>
                  </w:rPr>
                  <w:tab/>
                </w:r>
                <w:r w:rsidR="00C26D6C">
                  <w:rPr>
                    <w:noProof/>
                    <w:webHidden/>
                  </w:rPr>
                  <w:fldChar w:fldCharType="begin"/>
                </w:r>
                <w:r w:rsidR="0074475B">
                  <w:rPr>
                    <w:noProof/>
                    <w:webHidden/>
                  </w:rPr>
                  <w:instrText xml:space="preserve"> PAGEREF _Toc126333945 \h </w:instrText>
                </w:r>
                <w:r w:rsidR="00C26D6C">
                  <w:rPr>
                    <w:noProof/>
                    <w:webHidden/>
                  </w:rPr>
                </w:r>
                <w:r w:rsidR="00C26D6C">
                  <w:rPr>
                    <w:noProof/>
                    <w:webHidden/>
                  </w:rPr>
                  <w:fldChar w:fldCharType="separate"/>
                </w:r>
                <w:r w:rsidR="001D414C">
                  <w:rPr>
                    <w:noProof/>
                    <w:webHidden/>
                  </w:rPr>
                  <w:t>26</w:t>
                </w:r>
                <w:r w:rsidR="00C26D6C">
                  <w:rPr>
                    <w:noProof/>
                    <w:webHidden/>
                  </w:rPr>
                  <w:fldChar w:fldCharType="end"/>
                </w:r>
              </w:hyperlink>
            </w:p>
            <w:p w14:paraId="0238E354" w14:textId="77777777" w:rsidR="0074475B" w:rsidRDefault="0074475B">
              <w:pPr>
                <w:pStyle w:val="TOC2"/>
                <w:rPr>
                  <w:noProof/>
                  <w:sz w:val="22"/>
                  <w:szCs w:val="22"/>
                  <w:lang w:val="en-US" w:eastAsia="en-US"/>
                </w:rPr>
              </w:pPr>
            </w:p>
            <w:p w14:paraId="0238E355" w14:textId="77777777" w:rsidR="001C24BC" w:rsidRPr="00F0499F" w:rsidRDefault="00C26D6C" w:rsidP="002F148C">
              <w:pPr>
                <w:pStyle w:val="TOC2"/>
                <w:rPr>
                  <w:rFonts w:cstheme="minorHAnsi"/>
                </w:rPr>
              </w:pPr>
              <w:r w:rsidRPr="00F0499F">
                <w:rPr>
                  <w:rFonts w:cstheme="minorHAnsi"/>
                  <w:b/>
                  <w:bCs/>
                  <w:color w:val="2B579A"/>
                  <w:shd w:val="clear" w:color="auto" w:fill="E6E6E6"/>
                </w:rPr>
                <w:fldChar w:fldCharType="end"/>
              </w:r>
            </w:p>
          </w:sdtContent>
        </w:sdt>
        <w:p w14:paraId="0238E356" w14:textId="77777777"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0238E357" w14:textId="77777777" w:rsidR="002415C7" w:rsidRPr="00D24970"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0238E358" w14:textId="77777777" w:rsidR="005B5ED5" w:rsidRPr="00B938DB" w:rsidRDefault="00E05E2D" w:rsidP="00B938DB">
      <w:pPr>
        <w:pStyle w:val="ListParagraph"/>
        <w:numPr>
          <w:ilvl w:val="1"/>
          <w:numId w:val="1"/>
        </w:numPr>
        <w:spacing w:after="0" w:line="20" w:lineRule="atLeast"/>
        <w:ind w:left="0" w:firstLine="567"/>
        <w:jc w:val="both"/>
        <w:rPr>
          <w:rFonts w:cstheme="minorHAnsi"/>
        </w:rPr>
      </w:pPr>
      <w:r w:rsidRPr="00B938DB">
        <w:rPr>
          <w:rFonts w:cstheme="minorHAnsi"/>
        </w:rPr>
        <w:t xml:space="preserve">Perkančioji organizacija – </w:t>
      </w:r>
      <w:r w:rsidR="00B938DB" w:rsidRPr="00B938DB">
        <w:rPr>
          <w:rFonts w:cstheme="minorHAnsi"/>
        </w:rPr>
        <w:t xml:space="preserve">Lietuvos įtraukties švietime centras, </w:t>
      </w:r>
      <w:r w:rsidR="00E56BA8" w:rsidRPr="00B938DB">
        <w:rPr>
          <w:rFonts w:eastAsia="Calibri" w:cstheme="minorHAnsi"/>
        </w:rPr>
        <w:t>juridinio asmens kodas</w:t>
      </w:r>
      <w:r w:rsidR="00B938DB" w:rsidRPr="00B938DB">
        <w:rPr>
          <w:rFonts w:eastAsia="Calibri" w:cstheme="minorHAnsi"/>
        </w:rPr>
        <w:t xml:space="preserve"> 190990777</w:t>
      </w:r>
      <w:r w:rsidR="00E56BA8" w:rsidRPr="00B938DB">
        <w:rPr>
          <w:rFonts w:eastAsia="Calibri" w:cstheme="minorHAnsi"/>
        </w:rPr>
        <w:t xml:space="preserve">, adresas </w:t>
      </w:r>
      <w:r w:rsidR="00B938DB" w:rsidRPr="00B938DB">
        <w:rPr>
          <w:rFonts w:eastAsia="Calibri" w:cstheme="minorHAnsi"/>
        </w:rPr>
        <w:t>Džiaugsmo 44</w:t>
      </w:r>
      <w:r w:rsidR="00E56BA8" w:rsidRPr="00B938DB">
        <w:rPr>
          <w:rFonts w:eastAsia="Calibri" w:cstheme="minorHAnsi"/>
        </w:rPr>
        <w:t>,</w:t>
      </w:r>
      <w:r w:rsidR="00B938DB" w:rsidRPr="00B938DB">
        <w:rPr>
          <w:rFonts w:eastAsia="Calibri" w:cstheme="minorHAnsi"/>
        </w:rPr>
        <w:t xml:space="preserve"> Vilnius. </w:t>
      </w:r>
      <w:r w:rsidRPr="00B938DB">
        <w:rPr>
          <w:rFonts w:eastAsiaTheme="minorHAnsi" w:cstheme="minorHAnsi"/>
          <w:lang w:eastAsia="en-US"/>
        </w:rPr>
        <w:t>Perkančioji organizacija nėra PVM mokėtoja</w:t>
      </w:r>
      <w:r w:rsidRPr="00B938DB">
        <w:rPr>
          <w:rFonts w:eastAsia="Calibri" w:cstheme="minorHAnsi"/>
        </w:rPr>
        <w:t>.</w:t>
      </w:r>
    </w:p>
    <w:p w14:paraId="0238E359" w14:textId="77777777" w:rsidR="00B938DB" w:rsidRDefault="007D6857" w:rsidP="00B938DB">
      <w:pPr>
        <w:pStyle w:val="ListParagraph"/>
        <w:numPr>
          <w:ilvl w:val="1"/>
          <w:numId w:val="1"/>
        </w:numPr>
        <w:spacing w:after="0" w:line="20" w:lineRule="atLeast"/>
        <w:ind w:left="0" w:firstLine="567"/>
        <w:jc w:val="both"/>
        <w:rPr>
          <w:rFonts w:cstheme="minorHAnsi"/>
        </w:rPr>
      </w:pPr>
      <w:r w:rsidRPr="00B938DB">
        <w:rPr>
          <w:color w:val="000000" w:themeColor="text1"/>
        </w:rPr>
        <w:t>Pirkimas</w:t>
      </w:r>
      <w:r w:rsidR="00B37854" w:rsidRPr="00B938DB">
        <w:rPr>
          <w:color w:val="000000" w:themeColor="text1"/>
        </w:rPr>
        <w:t xml:space="preserve"> neatlieka</w:t>
      </w:r>
      <w:r w:rsidRPr="00B938DB">
        <w:rPr>
          <w:color w:val="000000" w:themeColor="text1"/>
        </w:rPr>
        <w:t>mas</w:t>
      </w:r>
      <w:r w:rsidR="00B37854" w:rsidRPr="00B938DB">
        <w:rPr>
          <w:color w:val="000000" w:themeColor="text1"/>
        </w:rPr>
        <w:t xml:space="preserve"> </w:t>
      </w:r>
      <w:r w:rsidR="002F5F8E" w:rsidRPr="00B938DB">
        <w:rPr>
          <w:color w:val="000000" w:themeColor="text1"/>
        </w:rPr>
        <w:t>naudojantis centralizuotų pirkimų katalogu</w:t>
      </w:r>
      <w:r w:rsidRPr="00B938DB">
        <w:rPr>
          <w:color w:val="000000" w:themeColor="text1"/>
        </w:rPr>
        <w:t>, nes</w:t>
      </w:r>
      <w:r w:rsidR="00B938DB">
        <w:rPr>
          <w:color w:val="000000" w:themeColor="text1"/>
        </w:rPr>
        <w:t xml:space="preserve"> </w:t>
      </w:r>
      <w:r w:rsidR="00B938DB" w:rsidRPr="00D44F5A">
        <w:rPr>
          <w:rFonts w:cstheme="minorHAnsi"/>
        </w:rPr>
        <w:t>pirkimo objekto kataloge nėra</w:t>
      </w:r>
      <w:r w:rsidR="00B938DB">
        <w:rPr>
          <w:rFonts w:cstheme="minorHAnsi"/>
        </w:rPr>
        <w:t>.</w:t>
      </w:r>
    </w:p>
    <w:p w14:paraId="0238E35A" w14:textId="77777777" w:rsidR="00AA23FB" w:rsidRPr="00B938DB" w:rsidRDefault="00AA23FB" w:rsidP="00B938DB">
      <w:pPr>
        <w:pStyle w:val="ListParagraph"/>
        <w:numPr>
          <w:ilvl w:val="1"/>
          <w:numId w:val="1"/>
        </w:numPr>
        <w:spacing w:after="0" w:line="20" w:lineRule="atLeast"/>
        <w:ind w:left="0" w:firstLine="567"/>
        <w:jc w:val="both"/>
        <w:rPr>
          <w:rFonts w:cstheme="minorHAnsi"/>
        </w:rPr>
      </w:pPr>
      <w:r w:rsidRPr="00B938DB">
        <w:rPr>
          <w:rFonts w:eastAsia="Times New Roman" w:cstheme="minorHAnsi"/>
        </w:rPr>
        <w:t>Perkančioji organizacija nerezervuoja teisės dalyvauti pirkime.</w:t>
      </w:r>
    </w:p>
    <w:p w14:paraId="0238E35B" w14:textId="77777777" w:rsidR="00E32C8E" w:rsidRDefault="00E32C8E" w:rsidP="00B938DB">
      <w:pPr>
        <w:pStyle w:val="ListParagraph"/>
        <w:numPr>
          <w:ilvl w:val="1"/>
          <w:numId w:val="1"/>
        </w:numPr>
        <w:spacing w:after="0" w:line="20" w:lineRule="atLeast"/>
        <w:ind w:left="0" w:firstLine="567"/>
        <w:jc w:val="both"/>
        <w:rPr>
          <w:rFonts w:cstheme="minorHAnsi"/>
        </w:rPr>
      </w:pPr>
      <w:r w:rsidRPr="00B938DB">
        <w:rPr>
          <w:rFonts w:cstheme="minorHAnsi"/>
        </w:rPr>
        <w:t xml:space="preserve">Stebėtojai dalyvauti </w:t>
      </w:r>
      <w:r w:rsidR="008A3C98" w:rsidRPr="00B938DB">
        <w:rPr>
          <w:rFonts w:cstheme="minorHAnsi"/>
        </w:rPr>
        <w:t>K</w:t>
      </w:r>
      <w:r w:rsidRPr="00B938DB">
        <w:rPr>
          <w:rFonts w:cstheme="minorHAnsi"/>
        </w:rPr>
        <w:t>omisijos posėdžiuose nėra kviečiami.</w:t>
      </w:r>
    </w:p>
    <w:p w14:paraId="0238E35C" w14:textId="59008052" w:rsidR="005E62F0" w:rsidRPr="00B938DB" w:rsidRDefault="005E62F0" w:rsidP="00B938DB">
      <w:pPr>
        <w:pStyle w:val="ListParagraph"/>
        <w:numPr>
          <w:ilvl w:val="1"/>
          <w:numId w:val="1"/>
        </w:numPr>
        <w:spacing w:after="0" w:line="20" w:lineRule="atLeast"/>
        <w:ind w:left="0" w:firstLine="567"/>
        <w:jc w:val="both"/>
        <w:rPr>
          <w:rFonts w:cstheme="minorHAnsi"/>
        </w:rPr>
      </w:pPr>
      <w:r w:rsidRPr="2A093867">
        <w:t xml:space="preserve">Atliekamas žaliasis pirkimas. Pirkimas vykdomas vadovaujantis </w:t>
      </w:r>
      <w:hyperlink r:id="rId12" w:history="1">
        <w:r w:rsidRPr="2A093867">
          <w:rPr>
            <w:rStyle w:val="Hyperlink"/>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2A093867">
        <w:t xml:space="preserve">“ </w:t>
      </w:r>
      <w:r w:rsidR="00582B46" w:rsidRPr="00582B46">
        <w:t>4.4.3 papunkči</w:t>
      </w:r>
      <w:r w:rsidR="00582B46">
        <w:t>u</w:t>
      </w:r>
      <w:r w:rsidR="00404506">
        <w:t xml:space="preserve">. </w:t>
      </w:r>
      <w:r w:rsidR="00480A04">
        <w:t xml:space="preserve">Reikalavimai </w:t>
      </w:r>
      <w:r w:rsidR="00FD2835">
        <w:t xml:space="preserve">nurodyti </w:t>
      </w:r>
      <w:r w:rsidR="00480A04">
        <w:t>specialiųjų pirkimo sąlygų 2 ir 7 prieduose.</w:t>
      </w:r>
    </w:p>
    <w:p w14:paraId="0238E35D" w14:textId="77777777" w:rsidR="00E32C8E" w:rsidRPr="00C447D2" w:rsidRDefault="00E32C8E" w:rsidP="00A44E9A">
      <w:pPr>
        <w:pStyle w:val="ListParagraph"/>
        <w:numPr>
          <w:ilvl w:val="1"/>
          <w:numId w:val="6"/>
        </w:numPr>
        <w:tabs>
          <w:tab w:val="left" w:pos="993"/>
        </w:tabs>
        <w:spacing w:after="0" w:line="240" w:lineRule="auto"/>
        <w:ind w:left="0" w:firstLine="567"/>
        <w:jc w:val="both"/>
        <w:rPr>
          <w:rFonts w:eastAsia="Arial"/>
        </w:rPr>
      </w:pPr>
      <w:r w:rsidRPr="0045283D">
        <w:rPr>
          <w:rFonts w:eastAsia="Arial"/>
        </w:rPr>
        <w:t xml:space="preserve">Išankstinis skelbimas apie </w:t>
      </w:r>
      <w:r w:rsidR="007A68AD" w:rsidRPr="0045283D">
        <w:rPr>
          <w:rFonts w:eastAsia="Arial"/>
        </w:rPr>
        <w:t>p</w:t>
      </w:r>
      <w:r w:rsidRPr="0045283D">
        <w:rPr>
          <w:rFonts w:eastAsia="Arial"/>
        </w:rPr>
        <w:t xml:space="preserve">irkimą nebuvo paskelbtas </w:t>
      </w:r>
    </w:p>
    <w:p w14:paraId="0238E35E" w14:textId="77777777" w:rsidR="00AF1430" w:rsidRDefault="00015FC9" w:rsidP="00A44E9A">
      <w:pPr>
        <w:pStyle w:val="ListParagraph"/>
        <w:numPr>
          <w:ilvl w:val="1"/>
          <w:numId w:val="6"/>
        </w:numPr>
        <w:tabs>
          <w:tab w:val="left" w:pos="851"/>
          <w:tab w:val="left" w:pos="993"/>
        </w:tabs>
        <w:spacing w:after="0" w:line="240" w:lineRule="auto"/>
        <w:ind w:firstLine="207"/>
        <w:jc w:val="both"/>
        <w:rPr>
          <w:rFonts w:cstheme="minorHAnsi"/>
        </w:rPr>
      </w:pPr>
      <w:r>
        <w:rPr>
          <w:rFonts w:cstheme="minorHAnsi"/>
          <w:lang w:eastAsia="en-US"/>
        </w:rPr>
        <w:t>P</w:t>
      </w:r>
      <w:r w:rsidR="00E32C8E" w:rsidRPr="00C447D2">
        <w:rPr>
          <w:rFonts w:cstheme="minorHAnsi"/>
          <w:lang w:eastAsia="en-US"/>
        </w:rPr>
        <w:t xml:space="preserve">irkime </w:t>
      </w:r>
      <w:r w:rsidR="00E32C8E" w:rsidRPr="00C447D2">
        <w:rPr>
          <w:rFonts w:cstheme="minorHAnsi"/>
        </w:rPr>
        <w:t xml:space="preserve"> </w:t>
      </w:r>
      <w:r w:rsidR="007A68AD" w:rsidRPr="00C447D2">
        <w:rPr>
          <w:rFonts w:cstheme="minorHAnsi"/>
        </w:rPr>
        <w:t>perkančioji organizacija</w:t>
      </w:r>
      <w:r w:rsidR="00E32C8E" w:rsidRPr="00C447D2">
        <w:rPr>
          <w:rFonts w:cstheme="minorHAnsi"/>
          <w:lang w:eastAsia="en-US"/>
        </w:rPr>
        <w:t xml:space="preserve"> nenumato skelbti pranešimo dėl savanoriško </w:t>
      </w:r>
      <w:proofErr w:type="spellStart"/>
      <w:r w:rsidR="00E32C8E" w:rsidRPr="00C447D2">
        <w:rPr>
          <w:rFonts w:cstheme="minorHAnsi"/>
          <w:i/>
          <w:iCs/>
          <w:lang w:eastAsia="en-US"/>
        </w:rPr>
        <w:t>ex</w:t>
      </w:r>
      <w:proofErr w:type="spellEnd"/>
      <w:r w:rsidR="00E32C8E" w:rsidRPr="00C447D2">
        <w:rPr>
          <w:rFonts w:cstheme="minorHAnsi"/>
          <w:i/>
          <w:iCs/>
          <w:lang w:eastAsia="en-US"/>
        </w:rPr>
        <w:t xml:space="preserve"> ante</w:t>
      </w:r>
      <w:r w:rsidR="00E32C8E" w:rsidRPr="00C447D2">
        <w:rPr>
          <w:rFonts w:cstheme="minorHAnsi"/>
          <w:lang w:eastAsia="en-US"/>
        </w:rPr>
        <w:t xml:space="preserve"> skaidrumo.</w:t>
      </w:r>
    </w:p>
    <w:p w14:paraId="0238E35F" w14:textId="77777777" w:rsidR="00AF1430" w:rsidRPr="00A23042" w:rsidRDefault="007466F8" w:rsidP="00A44E9A">
      <w:pPr>
        <w:pStyle w:val="ListParagraph"/>
        <w:numPr>
          <w:ilvl w:val="1"/>
          <w:numId w:val="6"/>
        </w:numPr>
        <w:tabs>
          <w:tab w:val="left" w:pos="851"/>
          <w:tab w:val="left" w:pos="993"/>
        </w:tabs>
        <w:spacing w:after="0" w:line="240" w:lineRule="auto"/>
        <w:ind w:left="0" w:firstLine="567"/>
        <w:jc w:val="both"/>
        <w:rPr>
          <w:rFonts w:cstheme="minorHAnsi"/>
          <w:color w:val="7030A0"/>
        </w:rPr>
      </w:pPr>
      <w:r>
        <w:rPr>
          <w:rFonts w:cstheme="minorHAnsi"/>
        </w:rPr>
        <w:t>Pirkime neleidžia</w:t>
      </w:r>
      <w:r w:rsidR="00216820">
        <w:rPr>
          <w:rFonts w:cstheme="minorHAnsi"/>
        </w:rPr>
        <w:t>ma</w:t>
      </w:r>
      <w:r>
        <w:rPr>
          <w:rFonts w:cstheme="minorHAnsi"/>
        </w:rPr>
        <w:t xml:space="preserve"> pateikti alternatyvių </w:t>
      </w:r>
      <w:r w:rsidR="00D27E76">
        <w:rPr>
          <w:rFonts w:cstheme="minorHAnsi"/>
        </w:rPr>
        <w:t>p</w:t>
      </w:r>
      <w:r>
        <w:rPr>
          <w:rFonts w:cstheme="minorHAnsi"/>
        </w:rPr>
        <w:t xml:space="preserve">asiūlymų. </w:t>
      </w:r>
    </w:p>
    <w:p w14:paraId="0238E360" w14:textId="7582A8C1" w:rsidR="00E32C8E" w:rsidRPr="006767C5" w:rsidRDefault="00E32C8E" w:rsidP="00A44E9A">
      <w:pPr>
        <w:pStyle w:val="ListParagraph"/>
        <w:numPr>
          <w:ilvl w:val="1"/>
          <w:numId w:val="6"/>
        </w:numPr>
        <w:tabs>
          <w:tab w:val="left" w:pos="993"/>
        </w:tabs>
        <w:spacing w:after="0" w:line="240" w:lineRule="auto"/>
        <w:ind w:firstLine="207"/>
        <w:jc w:val="both"/>
        <w:rPr>
          <w:rFonts w:cstheme="minorHAnsi"/>
        </w:rPr>
      </w:pPr>
      <w:r w:rsidRPr="00C447D2">
        <w:rPr>
          <w:rFonts w:eastAsia="Arial" w:cstheme="minorHAnsi"/>
          <w:color w:val="333333"/>
        </w:rPr>
        <w:t xml:space="preserve">Bendrosios </w:t>
      </w:r>
      <w:r w:rsidR="007E5F55">
        <w:rPr>
          <w:rFonts w:eastAsia="Arial" w:cstheme="minorHAnsi"/>
          <w:color w:val="333333"/>
        </w:rPr>
        <w:t xml:space="preserve">pirkimo </w:t>
      </w:r>
      <w:r w:rsidRPr="00C447D2">
        <w:rPr>
          <w:rFonts w:eastAsia="Arial" w:cstheme="minorHAnsi"/>
          <w:color w:val="333333"/>
        </w:rPr>
        <w:t>sąlygos yra neatskiriama ši</w:t>
      </w:r>
      <w:r w:rsidR="00C07F25">
        <w:rPr>
          <w:rFonts w:eastAsia="Arial" w:cstheme="minorHAnsi"/>
          <w:color w:val="333333"/>
        </w:rPr>
        <w:t>ų</w:t>
      </w:r>
      <w:r w:rsidRPr="00C447D2">
        <w:rPr>
          <w:rFonts w:eastAsia="Arial" w:cstheme="minorHAnsi"/>
          <w:color w:val="333333"/>
        </w:rPr>
        <w:t xml:space="preserve"> </w:t>
      </w:r>
      <w:r w:rsidR="00F4541C">
        <w:rPr>
          <w:rFonts w:eastAsia="Arial" w:cstheme="minorHAnsi"/>
          <w:color w:val="333333"/>
        </w:rPr>
        <w:t>p</w:t>
      </w:r>
      <w:r w:rsidRPr="00C447D2">
        <w:rPr>
          <w:rFonts w:eastAsia="Arial" w:cstheme="minorHAnsi"/>
          <w:color w:val="333333"/>
        </w:rPr>
        <w:t>irkimo sąlygų dalis.</w:t>
      </w:r>
    </w:p>
    <w:p w14:paraId="3090E9E7" w14:textId="483E8B28" w:rsidR="006767C5" w:rsidRPr="0045283D" w:rsidRDefault="006767C5" w:rsidP="00A44E9A">
      <w:pPr>
        <w:pStyle w:val="ListParagraph"/>
        <w:numPr>
          <w:ilvl w:val="1"/>
          <w:numId w:val="6"/>
        </w:numPr>
        <w:tabs>
          <w:tab w:val="left" w:pos="993"/>
        </w:tabs>
        <w:spacing w:after="0" w:line="240" w:lineRule="auto"/>
        <w:ind w:firstLine="207"/>
        <w:jc w:val="both"/>
        <w:rPr>
          <w:rFonts w:cstheme="minorHAnsi"/>
        </w:rPr>
      </w:pPr>
      <w:r>
        <w:rPr>
          <w:rFonts w:cstheme="minorHAnsi"/>
        </w:rPr>
        <w:t xml:space="preserve"> Prieš paskelbiant pirkimą buvo vykdyta rinkos konsultacija: Pirkimo ID </w:t>
      </w:r>
      <w:r w:rsidR="00582B46" w:rsidRPr="00582B46">
        <w:rPr>
          <w:rFonts w:cstheme="minorHAnsi"/>
        </w:rPr>
        <w:t>9214801</w:t>
      </w:r>
      <w:r>
        <w:rPr>
          <w:rFonts w:cstheme="minorHAnsi"/>
        </w:rPr>
        <w:t>, pavadinimas „</w:t>
      </w:r>
      <w:r w:rsidR="00270F8B" w:rsidRPr="00270F8B">
        <w:rPr>
          <w:rFonts w:cstheme="minorHAnsi"/>
        </w:rPr>
        <w:t>Rinkos konsultacija dėl Vaiko raidos skalių metodikos taikymo mokymo paslaugų</w:t>
      </w:r>
      <w:r>
        <w:rPr>
          <w:rFonts w:cstheme="minorHAnsi"/>
        </w:rPr>
        <w:t>“, nuoroda:</w:t>
      </w:r>
      <w:r w:rsidR="00582B46" w:rsidRPr="00582B46">
        <w:t xml:space="preserve"> </w:t>
      </w:r>
      <w:r w:rsidR="00582B46" w:rsidRPr="00582B46">
        <w:rPr>
          <w:rFonts w:cstheme="minorHAnsi"/>
        </w:rPr>
        <w:t>https://viesiejipirkimai.lt/epps/pmc/viewPmc.do?resourceId=9214801</w:t>
      </w:r>
      <w:r>
        <w:rPr>
          <w:rFonts w:cstheme="minorHAnsi"/>
        </w:rPr>
        <w:t xml:space="preserve">. </w:t>
      </w:r>
    </w:p>
    <w:p w14:paraId="0238E362" w14:textId="77777777" w:rsidR="00B41C66" w:rsidRPr="00F0499F" w:rsidRDefault="00507DC9" w:rsidP="00717DCC">
      <w:pPr>
        <w:pStyle w:val="Heading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238E363" w14:textId="5F21A6C4" w:rsidR="00B41C66" w:rsidRPr="006767C5" w:rsidRDefault="00B41C66" w:rsidP="00A44E9A">
      <w:pPr>
        <w:pStyle w:val="NoSpacing"/>
        <w:numPr>
          <w:ilvl w:val="1"/>
          <w:numId w:val="11"/>
        </w:numPr>
        <w:spacing w:after="120"/>
        <w:contextualSpacing/>
        <w:jc w:val="both"/>
        <w:rPr>
          <w:rFonts w:cstheme="minorHAnsi"/>
          <w:color w:val="FF0000"/>
        </w:rPr>
      </w:pPr>
      <w:r w:rsidRPr="006767C5">
        <w:rPr>
          <w:rFonts w:eastAsia="Calibri"/>
          <w:color w:val="000000" w:themeColor="text1"/>
        </w:rPr>
        <w:t xml:space="preserve">Perkančioji organizacija numato įsigyti </w:t>
      </w:r>
      <w:r w:rsidR="00270F8B">
        <w:rPr>
          <w:rFonts w:eastAsia="Calibri"/>
          <w:color w:val="000000" w:themeColor="text1"/>
        </w:rPr>
        <w:t>V</w:t>
      </w:r>
      <w:r w:rsidR="00270F8B" w:rsidRPr="00270F8B">
        <w:rPr>
          <w:rFonts w:eastAsia="Calibri"/>
          <w:color w:val="000000" w:themeColor="text1"/>
        </w:rPr>
        <w:t xml:space="preserve">aiko raidos skalių metodikos taikymo mokymų </w:t>
      </w:r>
      <w:r w:rsidR="006767C5">
        <w:rPr>
          <w:rFonts w:eastAsia="Calibri"/>
          <w:color w:val="000000" w:themeColor="text1"/>
        </w:rPr>
        <w:t>paslaugas (toliau – Paslaugos)</w:t>
      </w:r>
      <w:r w:rsidR="00404506" w:rsidRPr="006767C5">
        <w:rPr>
          <w:rFonts w:eastAsia="Calibri"/>
          <w:color w:val="000000" w:themeColor="text1"/>
        </w:rPr>
        <w:t xml:space="preserve">. </w:t>
      </w:r>
      <w:r w:rsidRPr="006767C5">
        <w:rPr>
          <w:rFonts w:cstheme="minorHAnsi"/>
        </w:rPr>
        <w:t xml:space="preserve">Reikalavimai pirkimo objektui nustatyti </w:t>
      </w:r>
      <w:r w:rsidR="00704310" w:rsidRPr="006767C5">
        <w:rPr>
          <w:rFonts w:cstheme="minorHAnsi"/>
        </w:rPr>
        <w:t>s</w:t>
      </w:r>
      <w:r w:rsidR="00444CAF" w:rsidRPr="006767C5">
        <w:rPr>
          <w:rFonts w:cstheme="minorHAnsi"/>
        </w:rPr>
        <w:t xml:space="preserve">pecialiųjų </w:t>
      </w:r>
      <w:r w:rsidR="00CE7209" w:rsidRPr="006767C5">
        <w:rPr>
          <w:rFonts w:cstheme="minorHAnsi"/>
        </w:rPr>
        <w:t xml:space="preserve">pirkimo </w:t>
      </w:r>
      <w:r w:rsidR="00444CAF" w:rsidRPr="006767C5">
        <w:rPr>
          <w:rFonts w:cstheme="minorHAnsi"/>
        </w:rPr>
        <w:t>sąlygų</w:t>
      </w:r>
      <w:r w:rsidR="0045283D" w:rsidRPr="006767C5">
        <w:rPr>
          <w:rFonts w:cstheme="minorHAnsi"/>
        </w:rPr>
        <w:t xml:space="preserve"> 2 </w:t>
      </w:r>
      <w:r w:rsidR="00444CAF" w:rsidRPr="006767C5">
        <w:rPr>
          <w:rFonts w:cstheme="minorHAnsi"/>
        </w:rPr>
        <w:t>priede</w:t>
      </w:r>
      <w:r w:rsidRPr="006767C5">
        <w:rPr>
          <w:rFonts w:cstheme="minorHAnsi"/>
        </w:rPr>
        <w:t>.</w:t>
      </w:r>
      <w:r w:rsidR="006767C5">
        <w:rPr>
          <w:rFonts w:cstheme="minorHAnsi"/>
        </w:rPr>
        <w:t xml:space="preserve"> </w:t>
      </w:r>
    </w:p>
    <w:p w14:paraId="6FCA4CEA" w14:textId="67E44663" w:rsidR="006767C5" w:rsidRPr="006767C5" w:rsidRDefault="006767C5" w:rsidP="00A44E9A">
      <w:pPr>
        <w:pStyle w:val="NoSpacing"/>
        <w:numPr>
          <w:ilvl w:val="1"/>
          <w:numId w:val="11"/>
        </w:numPr>
        <w:spacing w:after="120"/>
        <w:contextualSpacing/>
        <w:jc w:val="both"/>
        <w:rPr>
          <w:rFonts w:cstheme="minorHAnsi"/>
          <w:color w:val="FF0000"/>
        </w:rPr>
      </w:pPr>
      <w:r>
        <w:rPr>
          <w:rFonts w:eastAsia="Calibri"/>
          <w:color w:val="000000" w:themeColor="text1"/>
        </w:rPr>
        <w:t xml:space="preserve">Pirkimui skirta lėšų suma </w:t>
      </w:r>
      <w:r w:rsidR="00270F8B">
        <w:rPr>
          <w:rFonts w:eastAsia="Calibri"/>
        </w:rPr>
        <w:t>–</w:t>
      </w:r>
      <w:r w:rsidRPr="006767C5">
        <w:rPr>
          <w:rFonts w:cstheme="minorHAnsi"/>
        </w:rPr>
        <w:t xml:space="preserve"> </w:t>
      </w:r>
      <w:r w:rsidR="00270F8B">
        <w:rPr>
          <w:rFonts w:cstheme="minorHAnsi"/>
        </w:rPr>
        <w:t xml:space="preserve">32 000,00 įskaitant visus galimus mokesčius. </w:t>
      </w:r>
      <w:r>
        <w:rPr>
          <w:rFonts w:cstheme="minorHAnsi"/>
        </w:rPr>
        <w:t>Šiame punkte nurodyta kaina bus naudojama vertinant, ar tiekėjo pasiūlyme nurodyta kaina nėra per didelė ir nepriimtina.</w:t>
      </w:r>
    </w:p>
    <w:p w14:paraId="0238E364" w14:textId="18277A5F" w:rsidR="00B41C66" w:rsidRDefault="00507DC9" w:rsidP="00270F8B">
      <w:pPr>
        <w:pStyle w:val="NoSpacing"/>
        <w:spacing w:after="120"/>
        <w:contextualSpacing/>
        <w:jc w:val="both"/>
        <w:rPr>
          <w:rFonts w:cstheme="minorHAnsi"/>
        </w:rPr>
      </w:pPr>
      <w:r>
        <w:rPr>
          <w:rFonts w:cstheme="minorHAnsi"/>
        </w:rPr>
        <w:t>2.2</w:t>
      </w:r>
      <w:r w:rsidR="0045283D">
        <w:rPr>
          <w:rFonts w:cstheme="minorHAnsi"/>
        </w:rPr>
        <w:t>.</w:t>
      </w:r>
      <w:r w:rsidR="00B51EFE">
        <w:rPr>
          <w:rFonts w:cstheme="minorHAnsi"/>
        </w:rPr>
        <w:t xml:space="preserve"> </w:t>
      </w:r>
      <w:r w:rsidR="00B41C66" w:rsidRPr="00DC1957">
        <w:rPr>
          <w:rFonts w:cstheme="minorHAnsi"/>
        </w:rPr>
        <w:t>Pirkimo objektas į dalis neskaidomas</w:t>
      </w:r>
      <w:r w:rsidR="00270F8B">
        <w:rPr>
          <w:rFonts w:cstheme="minorHAnsi"/>
        </w:rPr>
        <w:t xml:space="preserve">. </w:t>
      </w:r>
      <w:r w:rsidR="00B51EFE">
        <w:rPr>
          <w:rFonts w:cstheme="minorHAnsi"/>
        </w:rPr>
        <w:t xml:space="preserve"> </w:t>
      </w:r>
      <w:r w:rsidR="007554D6" w:rsidRPr="00DC1957">
        <w:rPr>
          <w:rFonts w:cstheme="minorHAnsi"/>
        </w:rPr>
        <w:t>Pirkimo apimtys, reikalavimai ir techninė specifikacija apibrėžti</w:t>
      </w:r>
      <w:r w:rsidR="005E475F">
        <w:rPr>
          <w:rFonts w:cstheme="minorHAnsi"/>
        </w:rPr>
        <w:t xml:space="preserve"> </w:t>
      </w:r>
      <w:r w:rsidR="007204DB">
        <w:rPr>
          <w:rFonts w:cstheme="minorHAnsi"/>
        </w:rPr>
        <w:t xml:space="preserve">specialiųjų </w:t>
      </w:r>
      <w:r w:rsidR="007554D6" w:rsidRPr="00DC1957">
        <w:rPr>
          <w:rFonts w:cstheme="minorHAnsi"/>
        </w:rPr>
        <w:t>pirkimo sąlygų</w:t>
      </w:r>
      <w:r w:rsidR="0045283D">
        <w:rPr>
          <w:rFonts w:cstheme="minorHAnsi"/>
        </w:rPr>
        <w:t xml:space="preserve"> 2 priede. </w:t>
      </w:r>
    </w:p>
    <w:p w14:paraId="5E742E5D" w14:textId="374E3FD5" w:rsidR="006767C5" w:rsidRPr="0045283D" w:rsidRDefault="006767C5" w:rsidP="00270F8B">
      <w:pPr>
        <w:pStyle w:val="NoSpacing"/>
        <w:spacing w:after="120"/>
        <w:contextualSpacing/>
        <w:jc w:val="both"/>
        <w:rPr>
          <w:rFonts w:cstheme="minorHAnsi"/>
        </w:rPr>
      </w:pPr>
      <w:r>
        <w:rPr>
          <w:rFonts w:cstheme="minorHAnsi"/>
        </w:rPr>
        <w:t xml:space="preserve">2.3. Pirkimas finansuojamas projekto </w:t>
      </w:r>
      <w:r w:rsidRPr="006767C5">
        <w:rPr>
          <w:rFonts w:cstheme="minorHAnsi"/>
        </w:rPr>
        <w:t>„Įtraukties švietime</w:t>
      </w:r>
      <w:r>
        <w:rPr>
          <w:rFonts w:cstheme="minorHAnsi"/>
        </w:rPr>
        <w:t xml:space="preserve"> </w:t>
      </w:r>
      <w:r w:rsidRPr="006767C5">
        <w:rPr>
          <w:rFonts w:cstheme="minorHAnsi"/>
        </w:rPr>
        <w:t>stiprinimas (PASTIPRA)“, vykdom</w:t>
      </w:r>
      <w:r>
        <w:rPr>
          <w:rFonts w:cstheme="minorHAnsi"/>
        </w:rPr>
        <w:t>o</w:t>
      </w:r>
      <w:r w:rsidRPr="006767C5">
        <w:rPr>
          <w:rFonts w:cstheme="minorHAnsi"/>
        </w:rPr>
        <w:t xml:space="preserve"> pagal 2021–2030 m. plėtros</w:t>
      </w:r>
      <w:r w:rsidR="00480F60">
        <w:rPr>
          <w:rFonts w:cstheme="minorHAnsi"/>
        </w:rPr>
        <w:t xml:space="preserve"> </w:t>
      </w:r>
      <w:r w:rsidRPr="006767C5">
        <w:rPr>
          <w:rFonts w:cstheme="minorHAnsi"/>
        </w:rPr>
        <w:t>programos valdytojos Lietuvos Respublikos švietimo, mokslo ir</w:t>
      </w:r>
      <w:r w:rsidR="00480F60">
        <w:rPr>
          <w:rFonts w:cstheme="minorHAnsi"/>
        </w:rPr>
        <w:t xml:space="preserve"> </w:t>
      </w:r>
      <w:r w:rsidRPr="006767C5">
        <w:rPr>
          <w:rFonts w:cstheme="minorHAnsi"/>
        </w:rPr>
        <w:t>sporto ministerijos švietimo plėtros programos pažangos priemonę</w:t>
      </w:r>
      <w:r w:rsidR="00480F60">
        <w:rPr>
          <w:rFonts w:cstheme="minorHAnsi"/>
        </w:rPr>
        <w:t xml:space="preserve"> </w:t>
      </w:r>
      <w:r w:rsidRPr="006767C5">
        <w:rPr>
          <w:rFonts w:cstheme="minorHAnsi"/>
        </w:rPr>
        <w:t>Nr. 12-003-03-02-01</w:t>
      </w:r>
      <w:r w:rsidR="00480F60">
        <w:rPr>
          <w:rFonts w:cstheme="minorHAnsi"/>
        </w:rPr>
        <w:t xml:space="preserve"> lėšomis.</w:t>
      </w:r>
    </w:p>
    <w:p w14:paraId="0238E365" w14:textId="0378A6F8" w:rsidR="00325243" w:rsidRPr="0045283D" w:rsidRDefault="00815D5F" w:rsidP="00270F8B">
      <w:pPr>
        <w:pStyle w:val="ListParagraph"/>
        <w:spacing w:after="0" w:line="240" w:lineRule="auto"/>
        <w:ind w:left="0"/>
        <w:jc w:val="both"/>
        <w:rPr>
          <w:rFonts w:cstheme="minorHAnsi"/>
          <w:i/>
          <w:iCs/>
          <w:color w:val="FF0000"/>
        </w:rPr>
      </w:pPr>
      <w:r w:rsidRPr="000775B4">
        <w:rPr>
          <w:rFonts w:cstheme="minorHAnsi"/>
        </w:rPr>
        <w:t>2.</w:t>
      </w:r>
      <w:r w:rsidR="00480F60">
        <w:rPr>
          <w:rFonts w:cstheme="minorHAnsi"/>
        </w:rPr>
        <w:t>4</w:t>
      </w:r>
      <w:r w:rsidR="003B0F1F" w:rsidRPr="000775B4">
        <w:rPr>
          <w:rFonts w:cstheme="minorHAnsi"/>
        </w:rPr>
        <w:t xml:space="preserve">. </w:t>
      </w:r>
      <w:r w:rsidR="00E53E12">
        <w:rPr>
          <w:rFonts w:cstheme="minorHAnsi"/>
        </w:rPr>
        <w:t>Jeigu a</w:t>
      </w:r>
      <w:r w:rsidR="00E53E12" w:rsidRPr="00E53E12">
        <w:rPr>
          <w:rFonts w:cstheme="minorHAnsi"/>
        </w:rPr>
        <w:t xml:space="preserve">pibūdinant pirkimo objektą techninėje specifikacijoje </w:t>
      </w:r>
      <w:r w:rsidR="00D93FE4">
        <w:rPr>
          <w:rFonts w:cstheme="minorHAnsi"/>
        </w:rPr>
        <w:t>ir</w:t>
      </w:r>
      <w:r w:rsidR="008C208D">
        <w:rPr>
          <w:rFonts w:cstheme="minorHAnsi"/>
        </w:rPr>
        <w:t>/ar</w:t>
      </w:r>
      <w:r w:rsidR="00D93FE4">
        <w:rPr>
          <w:rFonts w:cstheme="minorHAnsi"/>
        </w:rPr>
        <w:t xml:space="preserve"> kituose pirkimo doku</w:t>
      </w:r>
      <w:r w:rsidR="008C208D">
        <w:rPr>
          <w:rFonts w:cstheme="minorHAnsi"/>
        </w:rPr>
        <w:t xml:space="preserve">mentuose </w:t>
      </w:r>
      <w:r w:rsidR="00E53E12" w:rsidRPr="00E53E12">
        <w:rPr>
          <w:rFonts w:cstheme="minorHAnsi"/>
        </w:rPr>
        <w:t xml:space="preserve">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0238E366" w14:textId="69B4FD08" w:rsidR="00004521" w:rsidRDefault="00004521" w:rsidP="00270F8B">
      <w:pPr>
        <w:pStyle w:val="ListParagraph"/>
        <w:spacing w:after="0" w:line="240" w:lineRule="auto"/>
        <w:ind w:left="0"/>
        <w:jc w:val="both"/>
        <w:rPr>
          <w:rFonts w:cstheme="minorHAnsi"/>
        </w:rPr>
      </w:pPr>
      <w:r>
        <w:rPr>
          <w:rFonts w:cstheme="minorHAnsi"/>
        </w:rPr>
        <w:t>2.</w:t>
      </w:r>
      <w:r w:rsidR="00480F60">
        <w:rPr>
          <w:rFonts w:cstheme="minorHAnsi"/>
        </w:rPr>
        <w:t>5</w:t>
      </w:r>
      <w:r>
        <w:rPr>
          <w:rFonts w:cstheme="minorHAnsi"/>
        </w:rPr>
        <w:t>. Jeigu a</w:t>
      </w:r>
      <w:r w:rsidRPr="00E53E12">
        <w:rPr>
          <w:rFonts w:cstheme="minorHAnsi"/>
        </w:rPr>
        <w:t xml:space="preserve">pibūdinant pirkimo objektą techninėje specifikacijoje </w:t>
      </w:r>
      <w:r w:rsidR="00933CA9">
        <w:rPr>
          <w:rFonts w:cstheme="minorHAnsi"/>
        </w:rPr>
        <w:t>ir/ar kituose pirkimo dokumentuose</w:t>
      </w:r>
      <w:r w:rsidR="00933CA9" w:rsidRPr="00E53E12">
        <w:rPr>
          <w:rFonts w:cstheme="minorHAnsi"/>
        </w:rPr>
        <w:t xml:space="preserve"> </w:t>
      </w:r>
      <w:r w:rsidRPr="00E53E12">
        <w:rPr>
          <w:rFonts w:cstheme="minorHAnsi"/>
        </w:rPr>
        <w:t>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0238E367" w14:textId="77777777" w:rsidR="00D22226" w:rsidRPr="00D24970" w:rsidRDefault="00202323" w:rsidP="00202323">
      <w:pPr>
        <w:pStyle w:val="Heading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lastRenderedPageBreak/>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0238E368" w14:textId="77777777" w:rsidR="00B176FD" w:rsidRDefault="00862DB8" w:rsidP="0045283D">
      <w:pPr>
        <w:pStyle w:val="ListParagraph"/>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45283D">
        <w:rPr>
          <w:rFonts w:cstheme="minorHAnsi"/>
        </w:rPr>
        <w:t>Pe</w:t>
      </w:r>
      <w:r w:rsidR="00B176FD" w:rsidRPr="00F0499F">
        <w:rPr>
          <w:rFonts w:cstheme="minorHAnsi"/>
        </w:rPr>
        <w:t xml:space="preserv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0238E369" w14:textId="77777777" w:rsidR="00BE0587" w:rsidRPr="0045283D" w:rsidRDefault="0045283D" w:rsidP="0045283D">
      <w:pPr>
        <w:pStyle w:val="ListParagraph"/>
        <w:spacing w:after="0"/>
        <w:ind w:left="0" w:firstLine="567"/>
        <w:jc w:val="both"/>
        <w:rPr>
          <w:rFonts w:eastAsia="Arial Unicode MS" w:cstheme="minorHAnsi"/>
          <w:lang w:eastAsia="en-US"/>
        </w:rPr>
      </w:pPr>
      <w:r>
        <w:rPr>
          <w:rFonts w:cstheme="minorHAnsi"/>
        </w:rPr>
        <w:t xml:space="preserve">3.2. </w:t>
      </w:r>
      <w:r w:rsidR="00BE0587" w:rsidRPr="0045283D">
        <w:rPr>
          <w:rFonts w:eastAsiaTheme="minorHAnsi" w:cstheme="minorHAnsi"/>
          <w:lang w:eastAsia="en-US"/>
        </w:rPr>
        <w:t>P</w:t>
      </w:r>
      <w:r w:rsidR="00BE0587" w:rsidRPr="0045283D">
        <w:rPr>
          <w:rFonts w:cstheme="minorHAnsi"/>
        </w:rPr>
        <w:t>erkančioji organizacija nerengs objekto apžiūros.</w:t>
      </w:r>
    </w:p>
    <w:p w14:paraId="0238E36A" w14:textId="77777777" w:rsidR="00C94B9F" w:rsidRPr="00D24970" w:rsidRDefault="00AD57B1" w:rsidP="00AD57B1">
      <w:pPr>
        <w:pStyle w:val="Heading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0238E36B" w14:textId="77777777" w:rsidR="002C5249" w:rsidRDefault="009D2F13" w:rsidP="127DD6E8">
      <w:pPr>
        <w:pStyle w:val="ListParagraph"/>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sąlygų</w:t>
      </w:r>
      <w:r w:rsidR="001815C2">
        <w:rPr>
          <w:rFonts w:eastAsia="Calibri"/>
        </w:rPr>
        <w:t xml:space="preserve"> 3 </w:t>
      </w:r>
      <w:r w:rsidR="006773B6" w:rsidRPr="127DD6E8">
        <w:rPr>
          <w:rFonts w:eastAsia="Calibri"/>
        </w:rPr>
        <w:t>priede</w:t>
      </w:r>
      <w:r w:rsidR="002C5249" w:rsidRPr="127DD6E8">
        <w:t xml:space="preserve">. </w:t>
      </w:r>
    </w:p>
    <w:p w14:paraId="0238E36C" w14:textId="77777777" w:rsidR="007B6F6D" w:rsidRPr="00765189" w:rsidRDefault="00970624" w:rsidP="00970624">
      <w:pPr>
        <w:pStyle w:val="ListParagraph"/>
        <w:tabs>
          <w:tab w:val="left" w:pos="851"/>
        </w:tabs>
        <w:spacing w:after="0" w:line="20" w:lineRule="atLeast"/>
        <w:ind w:left="0" w:firstLine="567"/>
        <w:jc w:val="both"/>
        <w:rPr>
          <w:highlight w:val="yellow"/>
        </w:rPr>
      </w:pPr>
      <w:r>
        <w:t>4.2.</w:t>
      </w:r>
      <w:r w:rsidR="001815C2">
        <w:rPr>
          <w:color w:val="00B050"/>
        </w:rPr>
        <w:t xml:space="preserve"> </w:t>
      </w:r>
      <w:r w:rsidR="00A6625B" w:rsidRPr="001815C2">
        <w:t xml:space="preserve">Tiekėjams nustatomi kvalifikacijos reikalavimai ir </w:t>
      </w:r>
      <w:bookmarkStart w:id="15" w:name="_Hlk188201145"/>
      <w:r w:rsidR="00A6625B" w:rsidRPr="001815C2">
        <w:t>reikalavimai dėl kokybės vadybos sistemos ir (arba) aplinkos apsaugos vadybos sistemos standartų laikymosi</w:t>
      </w:r>
      <w:bookmarkEnd w:id="15"/>
      <w:r w:rsidR="00A6625B" w:rsidRPr="001815C2">
        <w:t xml:space="preserve"> ir jų atitiktį patvirtinantys dokumentai nurodyti </w:t>
      </w:r>
      <w:r w:rsidR="00765189" w:rsidRPr="001815C2">
        <w:t>specialiųjų p</w:t>
      </w:r>
      <w:r w:rsidR="00551FA7" w:rsidRPr="001815C2">
        <w:t xml:space="preserve">irkimo </w:t>
      </w:r>
      <w:r w:rsidR="00A6625B" w:rsidRPr="001815C2">
        <w:t xml:space="preserve">sąlygų </w:t>
      </w:r>
      <w:r w:rsidR="001815C2" w:rsidRPr="001815C2">
        <w:t xml:space="preserve">4 </w:t>
      </w:r>
      <w:r w:rsidR="00A6625B" w:rsidRPr="001815C2">
        <w:t xml:space="preserve">priede. </w:t>
      </w:r>
    </w:p>
    <w:p w14:paraId="0238E36D" w14:textId="77777777" w:rsidR="00A000BE" w:rsidRPr="0037632B" w:rsidRDefault="00D24970" w:rsidP="0037632B">
      <w:pPr>
        <w:pStyle w:val="Heading1"/>
        <w:tabs>
          <w:tab w:val="left" w:pos="567"/>
        </w:tabs>
        <w:spacing w:after="0"/>
        <w:contextualSpacing/>
        <w:jc w:val="both"/>
        <w:rPr>
          <w:rFonts w:cstheme="minorBidi"/>
        </w:rPr>
      </w:pPr>
      <w:bookmarkStart w:id="16"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6"/>
      <w:r w:rsidR="009743D3" w:rsidRPr="007872CB">
        <w:t xml:space="preserve"> </w:t>
      </w:r>
    </w:p>
    <w:p w14:paraId="0238E370" w14:textId="4DD11C27" w:rsidR="00701577" w:rsidRPr="0002541F" w:rsidRDefault="003506CF" w:rsidP="00270F8B">
      <w:pPr>
        <w:tabs>
          <w:tab w:val="left" w:pos="993"/>
        </w:tabs>
        <w:spacing w:after="0"/>
        <w:ind w:firstLine="567"/>
        <w:jc w:val="both"/>
        <w:rPr>
          <w:i/>
          <w:iCs/>
          <w:shd w:val="clear" w:color="auto" w:fill="FFFFFF"/>
        </w:rPr>
      </w:pPr>
      <w:r w:rsidRPr="003506CF">
        <w:rPr>
          <w:rFonts w:cstheme="minorHAnsi"/>
          <w:iCs/>
        </w:rPr>
        <w:t xml:space="preserve">5.1. Pirkimui </w:t>
      </w:r>
      <w:r w:rsidR="00270F8B">
        <w:rPr>
          <w:rFonts w:cstheme="minorHAnsi"/>
          <w:iCs/>
        </w:rPr>
        <w:t>ne</w:t>
      </w:r>
      <w:r w:rsidRPr="003506CF">
        <w:rPr>
          <w:rFonts w:cstheme="minorHAnsi"/>
          <w:iCs/>
        </w:rPr>
        <w:t xml:space="preserve">taikomos Reglamento </w:t>
      </w:r>
      <w:r>
        <w:rPr>
          <w:rFonts w:cstheme="minorHAnsi"/>
          <w:iCs/>
        </w:rPr>
        <w:t>(</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(ES) 2022/576 2022 m. balandžio 8 d. kuriuo iš dalies keičiamas Reglamentas (ES) Nr. 833/2014 dėl ribojamųjų priemonių atsižvelgiant į Rusijos veiksmus, kuriais destabilizuojama padėtis Ukrainoje</w:t>
      </w:r>
      <w:r>
        <w:rPr>
          <w:rFonts w:cstheme="minorHAnsi"/>
          <w:b/>
          <w:bCs/>
          <w:color w:val="333333"/>
          <w:sz w:val="20"/>
          <w:szCs w:val="20"/>
          <w:shd w:val="clear" w:color="auto" w:fill="FFFFFF"/>
        </w:rPr>
        <w:t xml:space="preserve">) </w:t>
      </w:r>
      <w:r w:rsidRPr="003506CF">
        <w:rPr>
          <w:rFonts w:cstheme="minorHAnsi"/>
          <w:iCs/>
        </w:rPr>
        <w:t xml:space="preserve">nuostatos. </w:t>
      </w:r>
    </w:p>
    <w:p w14:paraId="0238E371" w14:textId="77777777" w:rsidR="00AF62E6" w:rsidRPr="00142AB7" w:rsidRDefault="00245E8F" w:rsidP="00142AB7">
      <w:pPr>
        <w:pStyle w:val="Heading1"/>
        <w:spacing w:line="20" w:lineRule="atLeast"/>
        <w:contextualSpacing/>
        <w:rPr>
          <w:rFonts w:asciiTheme="minorHAnsi" w:hAnsiTheme="minorHAnsi" w:cstheme="minorBidi"/>
        </w:rPr>
      </w:pPr>
      <w:bookmarkStart w:id="17" w:name="_Ref39666794"/>
      <w:bookmarkStart w:id="18" w:name="_Ref39666796"/>
      <w:bookmarkStart w:id="19"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7"/>
      <w:bookmarkEnd w:id="18"/>
      <w:bookmarkEnd w:id="19"/>
    </w:p>
    <w:p w14:paraId="0238E372" w14:textId="77777777" w:rsidR="00EF5623" w:rsidRPr="00FD53CF" w:rsidRDefault="00192AF9" w:rsidP="00E101B8">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238E373" w14:textId="77777777" w:rsidR="00FF12F1" w:rsidRPr="002A2EDA" w:rsidRDefault="003F0DA7" w:rsidP="00A44E9A">
      <w:pPr>
        <w:pStyle w:val="ListParagraph"/>
        <w:numPr>
          <w:ilvl w:val="2"/>
          <w:numId w:val="7"/>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404506">
        <w:t>5</w:t>
      </w:r>
      <w:r w:rsidR="00431615">
        <w:t xml:space="preserve"> </w:t>
      </w:r>
      <w:r w:rsidR="00476F8C" w:rsidRPr="127DD6E8">
        <w:t xml:space="preserve">priede </w:t>
      </w:r>
      <w:r w:rsidRPr="127DD6E8">
        <w:t xml:space="preserve">pateiktą </w:t>
      </w:r>
      <w:r w:rsidR="00C35C26">
        <w:t>p</w:t>
      </w:r>
      <w:r w:rsidRPr="00CA64E1">
        <w:rPr>
          <w:rFonts w:cstheme="minorHAnsi"/>
        </w:rPr>
        <w:t>asiūlymo formą.</w:t>
      </w:r>
    </w:p>
    <w:p w14:paraId="0238E375" w14:textId="77777777" w:rsidR="009C1155" w:rsidRPr="003C1B53" w:rsidRDefault="009C1155" w:rsidP="00A44E9A">
      <w:pPr>
        <w:pStyle w:val="ListParagraph"/>
        <w:numPr>
          <w:ilvl w:val="2"/>
          <w:numId w:val="7"/>
        </w:numPr>
        <w:spacing w:after="0" w:line="240" w:lineRule="auto"/>
        <w:ind w:left="0" w:firstLine="709"/>
        <w:jc w:val="both"/>
        <w:rPr>
          <w:rFonts w:cstheme="minorHAnsi"/>
          <w:u w:val="single"/>
        </w:rPr>
      </w:pPr>
      <w:r w:rsidRPr="003C1B53">
        <w:rPr>
          <w:rFonts w:cstheme="minorHAnsi"/>
        </w:rPr>
        <w:t>užpildytas EBVPD (specialiųjų pirkimo sąlygų</w:t>
      </w:r>
      <w:r w:rsidR="00431615">
        <w:rPr>
          <w:rFonts w:cstheme="minorHAnsi"/>
        </w:rPr>
        <w:t xml:space="preserve"> </w:t>
      </w:r>
      <w:r w:rsidR="00404506">
        <w:rPr>
          <w:rFonts w:cstheme="minorHAnsi"/>
        </w:rPr>
        <w:t>6</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38E376" w14:textId="77777777" w:rsidR="007C1C57" w:rsidRPr="00C35C26" w:rsidRDefault="000C55D6" w:rsidP="00A44E9A">
      <w:pPr>
        <w:pStyle w:val="ListParagraph"/>
        <w:numPr>
          <w:ilvl w:val="2"/>
          <w:numId w:val="7"/>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0238E377" w14:textId="77777777" w:rsidR="006D0EC0" w:rsidRPr="00CA64E1" w:rsidRDefault="006D0EC0" w:rsidP="00A44E9A">
      <w:pPr>
        <w:pStyle w:val="ListParagraph"/>
        <w:numPr>
          <w:ilvl w:val="2"/>
          <w:numId w:val="7"/>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238E378" w14:textId="77777777" w:rsidR="006D0EC0" w:rsidRPr="00CA64E1" w:rsidRDefault="00212F68" w:rsidP="00A44E9A">
      <w:pPr>
        <w:pStyle w:val="ListParagraph"/>
        <w:numPr>
          <w:ilvl w:val="2"/>
          <w:numId w:val="7"/>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0238E379" w14:textId="77777777" w:rsidR="00450415" w:rsidRPr="00CA64E1" w:rsidRDefault="00450415" w:rsidP="00A44E9A">
      <w:pPr>
        <w:pStyle w:val="ListParagraph"/>
        <w:numPr>
          <w:ilvl w:val="2"/>
          <w:numId w:val="7"/>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238E37A" w14:textId="77777777" w:rsidR="00450415" w:rsidRPr="00CA64E1" w:rsidRDefault="00450415" w:rsidP="00A44E9A">
      <w:pPr>
        <w:pStyle w:val="ListParagraph"/>
        <w:numPr>
          <w:ilvl w:val="2"/>
          <w:numId w:val="7"/>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238E37B" w14:textId="77777777" w:rsidR="00404506" w:rsidRPr="00404506" w:rsidRDefault="00450415" w:rsidP="00A44E9A">
      <w:pPr>
        <w:pStyle w:val="ListParagraph"/>
        <w:numPr>
          <w:ilvl w:val="2"/>
          <w:numId w:val="7"/>
        </w:numPr>
        <w:spacing w:after="0" w:line="240" w:lineRule="auto"/>
        <w:ind w:left="0" w:firstLine="709"/>
        <w:jc w:val="both"/>
        <w:rPr>
          <w:rFonts w:cstheme="minorHAnsi"/>
          <w:u w:val="single"/>
        </w:rPr>
      </w:pPr>
      <w:r w:rsidRPr="00CA64E1">
        <w:rPr>
          <w:rFonts w:cstheme="minorHAnsi"/>
        </w:rPr>
        <w:t>dokumentai, patvirtinantys, kad ūkio subjektas, kurio pajėgumais tiekėjas remiasi, atsižvelgdamas į specialiųjų pirkimo sąlygų</w:t>
      </w:r>
      <w:r w:rsidR="00431615">
        <w:rPr>
          <w:rFonts w:cstheme="minorHAnsi"/>
        </w:rPr>
        <w:t xml:space="preserve"> 4 </w:t>
      </w:r>
      <w:r w:rsidRPr="00CA64E1">
        <w:rPr>
          <w:rFonts w:cstheme="minorHAnsi"/>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0238E37D" w14:textId="56131472" w:rsidR="00431615" w:rsidRPr="00431615" w:rsidRDefault="00CE6FD9" w:rsidP="00A44E9A">
      <w:pPr>
        <w:pStyle w:val="ListParagraph"/>
        <w:numPr>
          <w:ilvl w:val="2"/>
          <w:numId w:val="7"/>
        </w:numPr>
        <w:spacing w:after="0" w:line="240" w:lineRule="auto"/>
        <w:ind w:left="0" w:firstLine="709"/>
        <w:jc w:val="both"/>
      </w:pPr>
      <w:r>
        <w:t xml:space="preserve"> </w:t>
      </w:r>
      <w:r w:rsidR="00431615" w:rsidRPr="00431615">
        <w:t xml:space="preserve">bet kokius pagal pirkimo dokumentus prašomus kartu su pasiūlymu </w:t>
      </w:r>
      <w:proofErr w:type="spellStart"/>
      <w:r w:rsidR="00431615" w:rsidRPr="00431615">
        <w:t>teiktinus</w:t>
      </w:r>
      <w:proofErr w:type="spellEnd"/>
      <w:r w:rsidR="00431615" w:rsidRPr="00431615">
        <w:t xml:space="preserve"> dokumentus ir (ar) duomenis.</w:t>
      </w:r>
    </w:p>
    <w:p w14:paraId="0238E37E" w14:textId="77777777" w:rsidR="00FD03FA" w:rsidRPr="00431615" w:rsidRDefault="00C7179F" w:rsidP="00431615">
      <w:pPr>
        <w:spacing w:after="0" w:line="240" w:lineRule="auto"/>
        <w:ind w:firstLine="851"/>
        <w:jc w:val="both"/>
        <w:rPr>
          <w:rFonts w:cstheme="minorHAnsi"/>
        </w:rPr>
      </w:pPr>
      <w:r>
        <w:rPr>
          <w:rFonts w:cstheme="minorHAnsi"/>
        </w:rPr>
        <w:t>6.2</w:t>
      </w:r>
      <w:r w:rsidR="00EE3480" w:rsidRPr="00A1780C">
        <w:rPr>
          <w:rFonts w:cstheme="minorHAnsi"/>
        </w:rPr>
        <w:t>.</w:t>
      </w:r>
      <w:r w:rsidR="00431615">
        <w:rPr>
          <w:rFonts w:cstheme="minorHAnsi"/>
        </w:rPr>
        <w:t xml:space="preserve"> </w:t>
      </w:r>
      <w:r w:rsidR="00BD41D7" w:rsidRPr="00CA64E1">
        <w:rPr>
          <w:rFonts w:eastAsia="Calibri" w:cstheme="minorHAnsi"/>
        </w:rPr>
        <w:t>P</w:t>
      </w:r>
      <w:r w:rsidR="00FD03FA" w:rsidRPr="00CA64E1">
        <w:rPr>
          <w:rFonts w:eastAsia="Calibri" w:cstheme="minorHAnsi"/>
        </w:rPr>
        <w:t xml:space="preserve">asiūlymas gali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w:t>
      </w:r>
      <w:r w:rsidR="00FD03FA" w:rsidRPr="127DD6E8">
        <w:rPr>
          <w:rFonts w:eastAsia="Calibri"/>
        </w:rPr>
        <w:lastRenderedPageBreak/>
        <w:t xml:space="preserve">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0238E37F" w14:textId="77777777" w:rsidR="00FD03FA" w:rsidRPr="00505506" w:rsidRDefault="00C7179F" w:rsidP="00390B20">
      <w:pPr>
        <w:pStyle w:val="ListParagraph"/>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0238E380" w14:textId="77777777" w:rsidR="00FD03FA" w:rsidRPr="00C7179F" w:rsidRDefault="00FD03FA" w:rsidP="00A44E9A">
      <w:pPr>
        <w:pStyle w:val="ListParagraph"/>
        <w:numPr>
          <w:ilvl w:val="2"/>
          <w:numId w:val="9"/>
        </w:numPr>
        <w:tabs>
          <w:tab w:val="left" w:pos="1418"/>
        </w:tabs>
        <w:spacing w:after="0" w:line="240" w:lineRule="auto"/>
        <w:ind w:left="0" w:firstLine="851"/>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0238E381" w14:textId="25BBC88F" w:rsidR="0096678C" w:rsidRPr="00DD5A6E" w:rsidRDefault="0099696F" w:rsidP="00A44E9A">
      <w:pPr>
        <w:pStyle w:val="ListParagraph"/>
        <w:numPr>
          <w:ilvl w:val="1"/>
          <w:numId w:val="8"/>
        </w:numPr>
        <w:spacing w:line="240" w:lineRule="auto"/>
        <w:ind w:left="0" w:firstLine="709"/>
        <w:jc w:val="both"/>
      </w:pPr>
      <w:r>
        <w:t>P</w:t>
      </w:r>
      <w:r w:rsidR="0048587E" w:rsidRPr="127DD6E8">
        <w:t>asiūlymas turi būti parengtas</w:t>
      </w:r>
      <w:r w:rsidR="00431615">
        <w:t xml:space="preserve"> </w:t>
      </w:r>
      <w:r w:rsidR="0048587E" w:rsidRPr="0099696F">
        <w:t xml:space="preserve">lietuvių </w:t>
      </w:r>
      <w:r w:rsidR="00D335E9">
        <w:t xml:space="preserve">arba anglų </w:t>
      </w:r>
      <w:r w:rsidR="0048587E" w:rsidRPr="127DD6E8">
        <w:t>kalba</w:t>
      </w:r>
      <w:r w:rsidR="00D17972" w:rsidRPr="127DD6E8">
        <w:rPr>
          <w:color w:val="7030A0"/>
        </w:rPr>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w:t>
      </w:r>
      <w:r w:rsidR="0048587E" w:rsidRPr="00431615">
        <w:t>reikalauja pateikti vertimą atlikusio asmens parašu ir vertimų biuro antspaudu (jei turi) patvirtintą šio dokumento vertimą</w:t>
      </w:r>
      <w:r w:rsidR="00431615" w:rsidRPr="00431615">
        <w:t xml:space="preserve">. </w:t>
      </w:r>
      <w:r w:rsidR="0048587E" w:rsidRPr="00431615">
        <w:t xml:space="preserve"> </w:t>
      </w:r>
    </w:p>
    <w:p w14:paraId="0238E382" w14:textId="77777777" w:rsidR="00380B99" w:rsidRPr="00B75F6D" w:rsidRDefault="008D03B2" w:rsidP="00A44E9A">
      <w:pPr>
        <w:pStyle w:val="ListParagraph"/>
        <w:numPr>
          <w:ilvl w:val="1"/>
          <w:numId w:val="8"/>
        </w:numPr>
        <w:spacing w:line="240" w:lineRule="auto"/>
        <w:ind w:left="0" w:firstLine="710"/>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 xml:space="preserve">Šią kainą sudarančios kainos sudedamosios dalys ar įkainiai </w:t>
      </w:r>
      <w:r w:rsidR="00431615">
        <w:rPr>
          <w:rFonts w:eastAsia="Arial"/>
        </w:rPr>
        <w:t xml:space="preserve">turi būti nurodoma </w:t>
      </w:r>
      <w:r w:rsidR="00431615" w:rsidRPr="127DD6E8">
        <w:rPr>
          <w:rFonts w:eastAsia="Arial"/>
        </w:rPr>
        <w:t>dviejų skaičių po kablelio tikslumu</w:t>
      </w:r>
      <w:r w:rsidR="00431615">
        <w:rPr>
          <w:rFonts w:eastAsia="Arial" w:cstheme="minorHAnsi"/>
        </w:rPr>
        <w:t xml:space="preserve">. </w:t>
      </w:r>
    </w:p>
    <w:p w14:paraId="0238E383" w14:textId="77777777" w:rsidR="003A0EC0" w:rsidRPr="00723492" w:rsidRDefault="003A0EC0" w:rsidP="00A44E9A">
      <w:pPr>
        <w:pStyle w:val="ListParagraph"/>
        <w:numPr>
          <w:ilvl w:val="1"/>
          <w:numId w:val="8"/>
        </w:numPr>
        <w:spacing w:line="240" w:lineRule="auto"/>
        <w:ind w:left="0" w:firstLine="710"/>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0238E384" w14:textId="77777777" w:rsidR="00EE1C85" w:rsidRPr="00F0499F" w:rsidRDefault="00EE1C85" w:rsidP="00A44E9A">
      <w:pPr>
        <w:pStyle w:val="Heading1"/>
        <w:numPr>
          <w:ilvl w:val="0"/>
          <w:numId w:val="8"/>
        </w:numPr>
        <w:tabs>
          <w:tab w:val="left" w:pos="709"/>
        </w:tabs>
        <w:rPr>
          <w:rFonts w:asciiTheme="minorHAnsi" w:hAnsiTheme="minorHAnsi" w:cstheme="minorHAnsi"/>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F0499F">
        <w:rPr>
          <w:rFonts w:asciiTheme="minorHAnsi" w:hAnsiTheme="minorHAnsi" w:cstheme="minorHAnsi"/>
        </w:rPr>
        <w:t>Pasiūlymo galiojimo užtikrinimas</w:t>
      </w:r>
      <w:bookmarkEnd w:id="25"/>
      <w:bookmarkEnd w:id="26"/>
      <w:bookmarkEnd w:id="27"/>
    </w:p>
    <w:p w14:paraId="0238E385" w14:textId="77777777" w:rsidR="00B3551C" w:rsidRPr="00F0499F" w:rsidRDefault="00655F17" w:rsidP="00B51EFE">
      <w:pPr>
        <w:spacing w:line="240" w:lineRule="auto"/>
        <w:ind w:firstLine="504"/>
        <w:jc w:val="both"/>
      </w:pPr>
      <w:r>
        <w:t xml:space="preserve">7.1.  </w:t>
      </w:r>
      <w:r w:rsidR="00B3551C" w:rsidRPr="11690C5F">
        <w:t xml:space="preserve">Perkančioji organizacija nereikalauja užtikrinti </w:t>
      </w:r>
      <w:r w:rsidR="00110481">
        <w:t>p</w:t>
      </w:r>
      <w:r w:rsidR="00B3551C" w:rsidRPr="11690C5F">
        <w:t>asiūlymo galiojimą, tačiau pasilieka teisę kreiptis į teismą dėl žalos, atsiradusios dėl to, kad pasiūlymo galiojimo laikotarpiu tiekėjas pakeičia ar atšaukia savo pasiūlymą ar pirkimo laimėtojas atsisako sudaryti sutartį, atlyginimo.</w:t>
      </w:r>
    </w:p>
    <w:p w14:paraId="0238E386" w14:textId="77777777" w:rsidR="00040C0F" w:rsidRPr="00FD51C2" w:rsidRDefault="00040C0F" w:rsidP="00A44E9A">
      <w:pPr>
        <w:pStyle w:val="Heading1"/>
        <w:numPr>
          <w:ilvl w:val="0"/>
          <w:numId w:val="8"/>
        </w:numPr>
        <w:tabs>
          <w:tab w:val="left" w:pos="709"/>
        </w:tabs>
        <w:spacing w:line="20" w:lineRule="atLeast"/>
        <w:contextualSpacing/>
        <w:rPr>
          <w:rFonts w:asciiTheme="minorHAnsi" w:hAnsiTheme="minorHAnsi" w:cstheme="minorHAnsi"/>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FD51C2">
        <w:rPr>
          <w:rFonts w:asciiTheme="minorHAnsi" w:hAnsiTheme="minorHAnsi" w:cstheme="minorHAnsi"/>
        </w:rPr>
        <w:t>Elektroninis aukcionas</w:t>
      </w:r>
      <w:bookmarkEnd w:id="28"/>
      <w:bookmarkEnd w:id="29"/>
      <w:bookmarkEnd w:id="30"/>
      <w:bookmarkEnd w:id="31"/>
      <w:bookmarkEnd w:id="32"/>
    </w:p>
    <w:p w14:paraId="0238E387" w14:textId="77777777" w:rsidR="00040C0F" w:rsidRPr="002A2EDA" w:rsidRDefault="002827E4" w:rsidP="002A2EDA">
      <w:pPr>
        <w:spacing w:after="0" w:line="240" w:lineRule="auto"/>
        <w:ind w:left="710"/>
        <w:rPr>
          <w:rFonts w:cstheme="minorHAnsi"/>
        </w:rPr>
      </w:pPr>
      <w:r>
        <w:rPr>
          <w:rFonts w:cstheme="minorHAnsi"/>
        </w:rPr>
        <w:t xml:space="preserve">8.1. </w:t>
      </w:r>
      <w:r w:rsidR="00040C0F" w:rsidRPr="002A2EDA">
        <w:rPr>
          <w:rFonts w:cstheme="minorHAnsi"/>
        </w:rPr>
        <w:t>Perkančioji organizacija pirkime netaikys elektroninio aukciono.</w:t>
      </w:r>
    </w:p>
    <w:p w14:paraId="0238E388" w14:textId="77777777" w:rsidR="009D0DC5" w:rsidRPr="00F0499F" w:rsidRDefault="00EA001C" w:rsidP="00A44E9A">
      <w:pPr>
        <w:pStyle w:val="Heading1"/>
        <w:numPr>
          <w:ilvl w:val="0"/>
          <w:numId w:val="8"/>
        </w:numPr>
        <w:tabs>
          <w:tab w:val="left" w:pos="709"/>
        </w:tabs>
        <w:spacing w:line="20" w:lineRule="atLeast"/>
        <w:contextualSpacing/>
        <w:rPr>
          <w:rFonts w:asciiTheme="minorHAnsi" w:hAnsiTheme="minorHAnsi" w:cstheme="minorHAnsi"/>
        </w:rPr>
      </w:pPr>
      <w:bookmarkStart w:id="35" w:name="_Ref39667303"/>
      <w:bookmarkStart w:id="36" w:name="_Ref39667308"/>
      <w:bookmarkStart w:id="37"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3"/>
      <w:bookmarkEnd w:id="34"/>
      <w:bookmarkEnd w:id="35"/>
      <w:bookmarkEnd w:id="36"/>
      <w:bookmarkEnd w:id="37"/>
    </w:p>
    <w:p w14:paraId="0238E389" w14:textId="2C6EACE9" w:rsidR="00003A3F" w:rsidRDefault="002D470F" w:rsidP="00B51EFE">
      <w:pPr>
        <w:spacing w:line="240" w:lineRule="auto"/>
        <w:ind w:firstLine="504"/>
        <w:jc w:val="both"/>
      </w:pPr>
      <w:r>
        <w:rPr>
          <w:rFonts w:cstheme="minorHAnsi"/>
        </w:rPr>
        <w:t xml:space="preserve">9.1. </w:t>
      </w:r>
      <w:r w:rsidR="008E615E" w:rsidRPr="008E615E">
        <w:t>Perkančioji organizacija ekonomiškai naudingiausią pasiūlymą išrenka pagal</w:t>
      </w:r>
      <w:r w:rsidR="00B51EFE">
        <w:t xml:space="preserve"> mažiausią kainą. T</w:t>
      </w:r>
      <w:r w:rsidR="008E615E" w:rsidRPr="008E615E">
        <w:t>iekėjo pasiūlyme nurodyt</w:t>
      </w:r>
      <w:r w:rsidR="00B51EFE">
        <w:t>a</w:t>
      </w:r>
      <w:r w:rsidR="008E615E" w:rsidRPr="008E615E">
        <w:t xml:space="preserve"> kain</w:t>
      </w:r>
      <w:r w:rsidR="00B51EFE">
        <w:t xml:space="preserve">a </w:t>
      </w:r>
      <w:r w:rsidR="008E615E" w:rsidRPr="008E615E">
        <w:t xml:space="preserve">turi būti apskaičiuota ir nurodyta taip, kaip reikalaujama </w:t>
      </w:r>
      <w:bookmarkStart w:id="38" w:name="_Hlk91157291"/>
      <w:r w:rsidR="008E615E" w:rsidRPr="008E615E">
        <w:t xml:space="preserve">specialiųjų pirkimo sąlygų </w:t>
      </w:r>
      <w:r w:rsidR="008E615E">
        <w:t xml:space="preserve">5 </w:t>
      </w:r>
      <w:bookmarkEnd w:id="38"/>
      <w:r w:rsidR="008E615E" w:rsidRPr="008E615E">
        <w:t>priede</w:t>
      </w:r>
      <w:r w:rsidR="00090235" w:rsidRPr="008E615E">
        <w:t>.</w:t>
      </w:r>
      <w:r w:rsidR="00CE14DF">
        <w:t xml:space="preserve"> </w:t>
      </w:r>
    </w:p>
    <w:p w14:paraId="0238E38A" w14:textId="77777777" w:rsidR="00D734C6" w:rsidRPr="002A2EDA" w:rsidRDefault="002A2EDA" w:rsidP="00B51EFE">
      <w:pPr>
        <w:ind w:firstLine="504"/>
        <w:jc w:val="both"/>
        <w:rPr>
          <w:rFonts w:eastAsiaTheme="minorHAnsi"/>
          <w:bCs/>
          <w:iCs/>
        </w:rPr>
      </w:pPr>
      <w:r>
        <w:t xml:space="preserve">9.2. </w:t>
      </w:r>
      <w:r w:rsidRPr="002A2EDA">
        <w:t>L</w:t>
      </w:r>
      <w:r w:rsidR="00D734C6" w:rsidRPr="002A2EDA">
        <w:t xml:space="preserve">aimėjusiu </w:t>
      </w:r>
      <w:r w:rsidR="005D7D8C" w:rsidRPr="002A2EDA">
        <w:t>pasiūlymu</w:t>
      </w:r>
      <w:r w:rsidR="00D734C6" w:rsidRPr="002A2EDA">
        <w:t xml:space="preserve"> galės būti pripažintas tik 1 (vienas) </w:t>
      </w:r>
      <w:r w:rsidR="005D7D8C" w:rsidRPr="002A2EDA">
        <w:t>ekonomiškai naudingiausias pasiūlymas, esantis pasiūlymų eilės pirmojoje vietoje</w:t>
      </w:r>
      <w:r w:rsidR="00D734C6" w:rsidRPr="002A2EDA">
        <w:t xml:space="preserve">. </w:t>
      </w:r>
    </w:p>
    <w:p w14:paraId="0238E38B" w14:textId="77777777" w:rsidR="00FE7908" w:rsidRPr="00F065D6" w:rsidRDefault="00FE7908" w:rsidP="00A44E9A">
      <w:pPr>
        <w:pStyle w:val="Heading1"/>
        <w:numPr>
          <w:ilvl w:val="0"/>
          <w:numId w:val="8"/>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9"/>
      <w:bookmarkEnd w:id="40"/>
      <w:bookmarkEnd w:id="41"/>
    </w:p>
    <w:p w14:paraId="0238E38C" w14:textId="7A2900A3" w:rsidR="00F57665" w:rsidRPr="002A2EDA" w:rsidRDefault="00F57665" w:rsidP="00A44E9A">
      <w:pPr>
        <w:pStyle w:val="ListParagraph"/>
        <w:numPr>
          <w:ilvl w:val="1"/>
          <w:numId w:val="10"/>
        </w:numPr>
        <w:spacing w:after="0" w:line="240" w:lineRule="auto"/>
        <w:ind w:firstLine="123"/>
        <w:jc w:val="both"/>
        <w:rPr>
          <w:rFonts w:cstheme="minorHAnsi"/>
          <w:color w:val="000000" w:themeColor="text1"/>
        </w:rPr>
      </w:pPr>
      <w:r w:rsidRPr="002A2EDA">
        <w:rPr>
          <w:color w:val="000000" w:themeColor="text1"/>
        </w:rPr>
        <w:t>Ši pirkimo procedūra atliekama siekiant sudaryti sutartį</w:t>
      </w:r>
      <w:r w:rsidR="009A7D11" w:rsidRPr="002A2EDA">
        <w:rPr>
          <w:color w:val="000000" w:themeColor="text1"/>
        </w:rPr>
        <w:t xml:space="preserve"> su tiekėju, kurio pasiūlymas</w:t>
      </w:r>
      <w:r w:rsidR="007B12FF" w:rsidRPr="002A2EDA">
        <w:rPr>
          <w:color w:val="000000" w:themeColor="text1"/>
        </w:rPr>
        <w:t xml:space="preserve">, vadovaujantis </w:t>
      </w:r>
      <w:r w:rsidR="008F4194" w:rsidRPr="002A2EDA">
        <w:t>p</w:t>
      </w:r>
      <w:r w:rsidR="007B12FF" w:rsidRPr="002A2EDA">
        <w:t xml:space="preserve">irkimo </w:t>
      </w:r>
      <w:r w:rsidR="00207E40" w:rsidRPr="002A2EDA">
        <w:t>sąlygose</w:t>
      </w:r>
      <w:r w:rsidR="007B12FF" w:rsidRPr="002A2EDA">
        <w:t xml:space="preserve"> nustatyta tvarka</w:t>
      </w:r>
      <w:r w:rsidR="0023505D" w:rsidRPr="002A2EDA">
        <w:t>,</w:t>
      </w:r>
      <w:r w:rsidR="009A7D11" w:rsidRPr="002A2EDA">
        <w:t xml:space="preserve"> bus pripažintas laimėjęs</w:t>
      </w:r>
      <w:r w:rsidR="002A2EDA" w:rsidRPr="002A2EDA">
        <w:t xml:space="preserve">. </w:t>
      </w:r>
      <w:r w:rsidR="004B2DE4" w:rsidRPr="002A2EDA">
        <w:t xml:space="preserve">Sutarties sąlygos pateikiamos </w:t>
      </w:r>
      <w:r w:rsidR="004B0E82">
        <w:t xml:space="preserve">specialiųjų </w:t>
      </w:r>
      <w:r w:rsidR="007A5D9C" w:rsidRPr="002A2EDA">
        <w:t>P</w:t>
      </w:r>
      <w:r w:rsidR="00551FA7" w:rsidRPr="002A2EDA">
        <w:t xml:space="preserve">irkimo </w:t>
      </w:r>
      <w:r w:rsidR="00D86901" w:rsidRPr="002A2EDA">
        <w:t xml:space="preserve">sąlygų </w:t>
      </w:r>
      <w:r w:rsidR="008E615E">
        <w:t>7</w:t>
      </w:r>
      <w:r w:rsidR="002A2EDA" w:rsidRPr="002A2EDA">
        <w:t xml:space="preserve"> </w:t>
      </w:r>
      <w:r w:rsidR="00D86901" w:rsidRPr="002A2EDA">
        <w:t>priede „</w:t>
      </w:r>
      <w:r w:rsidR="00D86901" w:rsidRPr="004B0E82">
        <w:t>Sutarties projektas</w:t>
      </w:r>
      <w:r w:rsidR="00D86901" w:rsidRPr="002A2EDA">
        <w:t>“</w:t>
      </w:r>
      <w:r w:rsidR="004B2DE4" w:rsidRPr="002A2EDA">
        <w:t>.</w:t>
      </w:r>
    </w:p>
    <w:bookmarkEnd w:id="2"/>
    <w:p w14:paraId="0238E38D" w14:textId="77777777" w:rsidR="00C87AB8" w:rsidRDefault="002A2EDA" w:rsidP="00C87AB8">
      <w:pPr>
        <w:shd w:val="clear" w:color="auto" w:fill="FFFFFF"/>
        <w:spacing w:after="0" w:line="240" w:lineRule="auto"/>
        <w:jc w:val="center"/>
        <w:rPr>
          <w:rFonts w:eastAsia="Calibri" w:cstheme="minorHAnsi"/>
        </w:rPr>
        <w:sectPr w:rsidR="00C87AB8" w:rsidSect="004B685B">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Pr>
          <w:rFonts w:eastAsia="Calibri" w:cstheme="minorHAnsi"/>
        </w:rPr>
        <w:t>_____________</w:t>
      </w:r>
      <w:r w:rsidR="008D704D" w:rsidRPr="00F0499F">
        <w:rPr>
          <w:rFonts w:eastAsia="Calibri" w:cstheme="minorHAnsi"/>
        </w:rPr>
        <w:t>__________</w:t>
      </w:r>
    </w:p>
    <w:p w14:paraId="0238E38E" w14:textId="3B240D07" w:rsidR="00774AA5" w:rsidRPr="005C1E12" w:rsidRDefault="00CA6F9C" w:rsidP="005C1E12">
      <w:pPr>
        <w:pStyle w:val="Heading1"/>
        <w:jc w:val="right"/>
        <w:rPr>
          <w:rFonts w:asciiTheme="minorHAnsi" w:hAnsiTheme="minorHAnsi" w:cstheme="minorHAnsi"/>
          <w:sz w:val="21"/>
          <w:szCs w:val="21"/>
        </w:rPr>
      </w:pPr>
      <w:bookmarkStart w:id="42" w:name="_Toc126333939"/>
      <w:r>
        <w:rPr>
          <w:rFonts w:asciiTheme="minorHAnsi" w:hAnsiTheme="minorHAnsi" w:cstheme="minorHAnsi"/>
          <w:color w:val="0070C0"/>
          <w:sz w:val="21"/>
          <w:szCs w:val="21"/>
        </w:rPr>
        <w:lastRenderedPageBreak/>
        <w:t>Specialiųjų p</w:t>
      </w:r>
      <w:r w:rsidR="008F59C5" w:rsidRPr="005C1E12">
        <w:rPr>
          <w:rFonts w:asciiTheme="minorHAnsi" w:hAnsiTheme="minorHAnsi" w:cstheme="minorHAnsi"/>
          <w:color w:val="0070C0"/>
          <w:sz w:val="21"/>
          <w:szCs w:val="21"/>
        </w:rPr>
        <w:t>irkimo sąlygų 1 priedas „Terminai“</w:t>
      </w:r>
      <w:bookmarkEnd w:id="42"/>
    </w:p>
    <w:p w14:paraId="0238E38F"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7"/>
        <w:gridCol w:w="3633"/>
        <w:gridCol w:w="2947"/>
      </w:tblGrid>
      <w:tr w:rsidR="00270F8B" w:rsidRPr="00F0499F" w14:paraId="2FD2B33D" w14:textId="77777777" w:rsidTr="00D86EDA">
        <w:trPr>
          <w:trHeight w:val="20"/>
        </w:trPr>
        <w:tc>
          <w:tcPr>
            <w:tcW w:w="2527" w:type="dxa"/>
            <w:shd w:val="clear" w:color="auto" w:fill="D9D9D9" w:themeFill="background1" w:themeFillShade="D9"/>
            <w:tcMar>
              <w:top w:w="0" w:type="dxa"/>
              <w:left w:w="108" w:type="dxa"/>
              <w:bottom w:w="0" w:type="dxa"/>
              <w:right w:w="108" w:type="dxa"/>
            </w:tcMar>
          </w:tcPr>
          <w:p w14:paraId="24A41C9F" w14:textId="77777777" w:rsidR="00270F8B" w:rsidRPr="004B3551" w:rsidRDefault="00270F8B" w:rsidP="00D86EDA">
            <w:pPr>
              <w:jc w:val="center"/>
              <w:rPr>
                <w:rFonts w:cstheme="minorHAnsi"/>
                <w:b/>
                <w:bCs/>
              </w:rPr>
            </w:pPr>
            <w:r w:rsidRPr="004B3551">
              <w:rPr>
                <w:rFonts w:cstheme="minorHAnsi"/>
                <w:b/>
                <w:bCs/>
              </w:rPr>
              <w:t>VEIKSMAS</w:t>
            </w:r>
          </w:p>
        </w:tc>
        <w:tc>
          <w:tcPr>
            <w:tcW w:w="3633" w:type="dxa"/>
            <w:shd w:val="clear" w:color="auto" w:fill="D9D9D9" w:themeFill="background1" w:themeFillShade="D9"/>
            <w:tcMar>
              <w:top w:w="0" w:type="dxa"/>
              <w:left w:w="108" w:type="dxa"/>
              <w:bottom w:w="0" w:type="dxa"/>
              <w:right w:w="108" w:type="dxa"/>
            </w:tcMar>
          </w:tcPr>
          <w:p w14:paraId="46EAC4C5" w14:textId="77777777" w:rsidR="00270F8B" w:rsidRPr="00F0499F" w:rsidRDefault="00270F8B" w:rsidP="00D86EDA">
            <w:pPr>
              <w:spacing w:after="0"/>
              <w:jc w:val="center"/>
              <w:rPr>
                <w:rFonts w:cstheme="minorHAnsi"/>
                <w:b/>
              </w:rPr>
            </w:pPr>
            <w:r w:rsidRPr="00F0499F">
              <w:rPr>
                <w:rFonts w:cstheme="minorHAnsi"/>
                <w:b/>
              </w:rPr>
              <w:t>DATA/DIENŲ SKAIČIUS/ LAIKAS</w:t>
            </w:r>
          </w:p>
          <w:p w14:paraId="378B9E92" w14:textId="77777777" w:rsidR="00270F8B" w:rsidRPr="00F0499F" w:rsidRDefault="00270F8B" w:rsidP="00D86EDA">
            <w:pPr>
              <w:spacing w:after="0"/>
              <w:jc w:val="center"/>
              <w:rPr>
                <w:rFonts w:cstheme="minorHAnsi"/>
              </w:rPr>
            </w:pPr>
            <w:r w:rsidRPr="00F0499F">
              <w:rPr>
                <w:rFonts w:cstheme="minorHAnsi"/>
              </w:rPr>
              <w:t>(Lietuvos laiku)</w:t>
            </w:r>
          </w:p>
        </w:tc>
        <w:tc>
          <w:tcPr>
            <w:tcW w:w="2947" w:type="dxa"/>
            <w:shd w:val="clear" w:color="auto" w:fill="D9D9D9" w:themeFill="background1" w:themeFillShade="D9"/>
            <w:tcMar>
              <w:top w:w="0" w:type="dxa"/>
              <w:left w:w="108" w:type="dxa"/>
              <w:bottom w:w="0" w:type="dxa"/>
              <w:right w:w="108" w:type="dxa"/>
            </w:tcMar>
          </w:tcPr>
          <w:p w14:paraId="024F1B30" w14:textId="77777777" w:rsidR="00270F8B" w:rsidRPr="00F0499F" w:rsidRDefault="00270F8B" w:rsidP="00D86EDA">
            <w:pPr>
              <w:jc w:val="center"/>
              <w:rPr>
                <w:rFonts w:cstheme="minorHAnsi"/>
                <w:b/>
              </w:rPr>
            </w:pPr>
            <w:r w:rsidRPr="00F0499F">
              <w:rPr>
                <w:rFonts w:cstheme="minorHAnsi"/>
                <w:b/>
              </w:rPr>
              <w:t>PASTABOS</w:t>
            </w:r>
          </w:p>
        </w:tc>
      </w:tr>
      <w:tr w:rsidR="00270F8B" w:rsidRPr="00F0499F" w14:paraId="56C5C0D9" w14:textId="77777777" w:rsidTr="00D86EDA">
        <w:trPr>
          <w:trHeight w:val="20"/>
        </w:trPr>
        <w:tc>
          <w:tcPr>
            <w:tcW w:w="2527" w:type="dxa"/>
            <w:shd w:val="clear" w:color="auto" w:fill="auto"/>
            <w:tcMar>
              <w:top w:w="0" w:type="dxa"/>
              <w:left w:w="108" w:type="dxa"/>
              <w:bottom w:w="0" w:type="dxa"/>
              <w:right w:w="108" w:type="dxa"/>
            </w:tcMar>
          </w:tcPr>
          <w:p w14:paraId="41330AD9" w14:textId="77777777" w:rsidR="00270F8B" w:rsidRPr="00F0499F" w:rsidRDefault="00270F8B" w:rsidP="00D86EDA">
            <w:pPr>
              <w:keepNext/>
              <w:spacing w:after="0" w:line="240" w:lineRule="auto"/>
              <w:rPr>
                <w:rFonts w:cstheme="minorHAnsi"/>
                <w:sz w:val="22"/>
                <w:szCs w:val="22"/>
              </w:rPr>
            </w:pPr>
            <w:r w:rsidRPr="00F0499F">
              <w:rPr>
                <w:rFonts w:cstheme="minorHAnsi"/>
                <w:bCs/>
              </w:rPr>
              <w:t>Pasiūlymų pateikimo terminas</w:t>
            </w:r>
          </w:p>
        </w:tc>
        <w:tc>
          <w:tcPr>
            <w:tcW w:w="3633" w:type="dxa"/>
            <w:shd w:val="clear" w:color="auto" w:fill="auto"/>
            <w:tcMar>
              <w:top w:w="0" w:type="dxa"/>
              <w:left w:w="108" w:type="dxa"/>
              <w:bottom w:w="0" w:type="dxa"/>
              <w:right w:w="108" w:type="dxa"/>
            </w:tcMar>
          </w:tcPr>
          <w:p w14:paraId="5E33EF96" w14:textId="77777777" w:rsidR="00270F8B" w:rsidRPr="00F0499F" w:rsidRDefault="00270F8B" w:rsidP="00D86EDA">
            <w:pPr>
              <w:spacing w:after="0" w:line="240" w:lineRule="auto"/>
              <w:rPr>
                <w:rFonts w:cstheme="minorHAnsi"/>
              </w:rPr>
            </w:pPr>
            <w:r w:rsidRPr="00F0499F">
              <w:rPr>
                <w:rFonts w:cs="Times New Roman"/>
              </w:rPr>
              <w:t xml:space="preserve">nurodytas </w:t>
            </w:r>
            <w:r>
              <w:rPr>
                <w:rFonts w:cs="Times New Roman"/>
              </w:rPr>
              <w:t>s</w:t>
            </w:r>
            <w:r w:rsidRPr="00F0499F">
              <w:rPr>
                <w:rFonts w:cs="Times New Roman"/>
              </w:rPr>
              <w:t xml:space="preserve">kelbime </w:t>
            </w:r>
          </w:p>
        </w:tc>
        <w:tc>
          <w:tcPr>
            <w:tcW w:w="2947" w:type="dxa"/>
            <w:shd w:val="clear" w:color="auto" w:fill="auto"/>
            <w:tcMar>
              <w:top w:w="0" w:type="dxa"/>
              <w:left w:w="108" w:type="dxa"/>
              <w:bottom w:w="0" w:type="dxa"/>
              <w:right w:w="108" w:type="dxa"/>
            </w:tcMar>
          </w:tcPr>
          <w:p w14:paraId="097B35A5" w14:textId="77777777" w:rsidR="00270F8B" w:rsidRPr="00F0499F" w:rsidRDefault="00270F8B" w:rsidP="00D86EDA">
            <w:pPr>
              <w:spacing w:after="0" w:line="240" w:lineRule="auto"/>
              <w:rPr>
                <w:rFonts w:cstheme="minorHAnsi"/>
                <w:iCs/>
              </w:rPr>
            </w:pPr>
            <w:r w:rsidRPr="00F0499F">
              <w:rPr>
                <w:rFonts w:cstheme="minorHAnsi"/>
              </w:rPr>
              <w:t>Perkančioji organizacija turi teisę pratęsti pasiūlymų pateikimo terminą.</w:t>
            </w:r>
          </w:p>
        </w:tc>
      </w:tr>
      <w:tr w:rsidR="00270F8B" w:rsidRPr="00F0499F" w14:paraId="6A5695B2" w14:textId="77777777" w:rsidTr="00D86EDA">
        <w:trPr>
          <w:trHeight w:val="20"/>
        </w:trPr>
        <w:tc>
          <w:tcPr>
            <w:tcW w:w="2527" w:type="dxa"/>
            <w:shd w:val="clear" w:color="auto" w:fill="auto"/>
            <w:tcMar>
              <w:top w:w="0" w:type="dxa"/>
              <w:left w:w="108" w:type="dxa"/>
              <w:bottom w:w="0" w:type="dxa"/>
              <w:right w:w="108" w:type="dxa"/>
            </w:tcMar>
          </w:tcPr>
          <w:p w14:paraId="7B8430BA" w14:textId="77777777" w:rsidR="00270F8B" w:rsidRPr="00F0499F" w:rsidRDefault="00270F8B" w:rsidP="00D86EDA">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33" w:type="dxa"/>
            <w:shd w:val="clear" w:color="auto" w:fill="auto"/>
            <w:tcMar>
              <w:top w:w="0" w:type="dxa"/>
              <w:left w:w="108" w:type="dxa"/>
              <w:bottom w:w="0" w:type="dxa"/>
              <w:right w:w="108" w:type="dxa"/>
            </w:tcMar>
          </w:tcPr>
          <w:p w14:paraId="194E3EFE" w14:textId="77777777" w:rsidR="00270F8B" w:rsidRPr="00F0499F" w:rsidRDefault="00270F8B" w:rsidP="00D86EDA">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po 45 minučių</w:t>
            </w:r>
            <w:r w:rsidRPr="005404A6">
              <w:rPr>
                <w:rFonts w:cstheme="minorHAnsi"/>
              </w:rPr>
              <w:t xml:space="preserve"> po pasiūlymų pateikimo termino pabaigos</w:t>
            </w:r>
          </w:p>
        </w:tc>
        <w:tc>
          <w:tcPr>
            <w:tcW w:w="2947" w:type="dxa"/>
            <w:shd w:val="clear" w:color="auto" w:fill="auto"/>
            <w:tcMar>
              <w:top w:w="0" w:type="dxa"/>
              <w:left w:w="108" w:type="dxa"/>
              <w:bottom w:w="0" w:type="dxa"/>
              <w:right w:w="108" w:type="dxa"/>
            </w:tcMar>
          </w:tcPr>
          <w:p w14:paraId="69D34DA5" w14:textId="77777777" w:rsidR="00270F8B" w:rsidRPr="00F0499F" w:rsidRDefault="00270F8B" w:rsidP="00D86EDA">
            <w:pPr>
              <w:spacing w:after="0" w:line="240" w:lineRule="auto"/>
              <w:rPr>
                <w:rFonts w:cstheme="minorHAnsi"/>
                <w:iCs/>
              </w:rPr>
            </w:pPr>
          </w:p>
        </w:tc>
      </w:tr>
      <w:tr w:rsidR="00270F8B" w:rsidRPr="00535763" w14:paraId="1565D2F8" w14:textId="77777777" w:rsidTr="00D86EDA">
        <w:trPr>
          <w:trHeight w:val="20"/>
        </w:trPr>
        <w:tc>
          <w:tcPr>
            <w:tcW w:w="2527" w:type="dxa"/>
            <w:shd w:val="clear" w:color="auto" w:fill="auto"/>
            <w:tcMar>
              <w:top w:w="0" w:type="dxa"/>
              <w:left w:w="108" w:type="dxa"/>
              <w:bottom w:w="0" w:type="dxa"/>
              <w:right w:w="108" w:type="dxa"/>
            </w:tcMar>
          </w:tcPr>
          <w:p w14:paraId="16B9B6F1" w14:textId="77777777" w:rsidR="00270F8B" w:rsidRPr="00AD6A9B" w:rsidRDefault="00270F8B" w:rsidP="00D86EDA">
            <w:pPr>
              <w:keepNext/>
              <w:spacing w:after="0" w:line="240" w:lineRule="auto"/>
              <w:rPr>
                <w:rFonts w:cstheme="minorHAnsi"/>
                <w:bCs/>
              </w:rPr>
            </w:pPr>
            <w:r w:rsidRPr="00AD6A9B">
              <w:rPr>
                <w:rFonts w:cstheme="minorHAnsi"/>
              </w:rPr>
              <w:t xml:space="preserve">Prašymą paaiškinti, patikslinti pirkimo </w:t>
            </w:r>
            <w:r>
              <w:rPr>
                <w:rFonts w:cstheme="minorHAnsi"/>
              </w:rPr>
              <w:t>sąlygas</w:t>
            </w:r>
            <w:r w:rsidRPr="00AD6A9B">
              <w:rPr>
                <w:rFonts w:cstheme="minorHAnsi"/>
              </w:rPr>
              <w:t xml:space="preserve"> tiekėjas turi pateikti ne vėliau kaip:</w:t>
            </w:r>
          </w:p>
        </w:tc>
        <w:tc>
          <w:tcPr>
            <w:tcW w:w="3633" w:type="dxa"/>
            <w:shd w:val="clear" w:color="auto" w:fill="auto"/>
            <w:tcMar>
              <w:top w:w="0" w:type="dxa"/>
              <w:left w:w="108" w:type="dxa"/>
              <w:bottom w:w="0" w:type="dxa"/>
              <w:right w:w="108" w:type="dxa"/>
            </w:tcMar>
          </w:tcPr>
          <w:p w14:paraId="6DABF6E4" w14:textId="77777777" w:rsidR="00270F8B" w:rsidRPr="005F17E7" w:rsidRDefault="00270F8B" w:rsidP="00D86EDA">
            <w:pPr>
              <w:spacing w:after="0" w:line="240" w:lineRule="auto"/>
              <w:rPr>
                <w:rFonts w:cstheme="minorHAnsi"/>
              </w:rPr>
            </w:pPr>
            <w:r w:rsidRPr="00FE21F3">
              <w:rPr>
                <w:rFonts w:cstheme="minorHAnsi"/>
              </w:rPr>
              <w:t xml:space="preserve">6 </w:t>
            </w:r>
            <w:r w:rsidRPr="005F17E7">
              <w:rPr>
                <w:rFonts w:cstheme="minorHAnsi"/>
              </w:rPr>
              <w:t>dien</w:t>
            </w:r>
            <w:r>
              <w:rPr>
                <w:rFonts w:cstheme="minorHAnsi"/>
              </w:rPr>
              <w:t>os</w:t>
            </w:r>
            <w:r w:rsidRPr="005F17E7">
              <w:rPr>
                <w:rFonts w:cstheme="minorHAnsi"/>
              </w:rPr>
              <w:t xml:space="preserve"> iki </w:t>
            </w:r>
            <w:r>
              <w:rPr>
                <w:rFonts w:cstheme="minorHAnsi"/>
              </w:rPr>
              <w:t>pasiūlymų</w:t>
            </w:r>
            <w:r w:rsidRPr="005F17E7">
              <w:rPr>
                <w:rFonts w:cstheme="minorHAnsi"/>
              </w:rPr>
              <w:t xml:space="preserve"> pateikimo termino dienos</w:t>
            </w:r>
          </w:p>
        </w:tc>
        <w:tc>
          <w:tcPr>
            <w:tcW w:w="2947" w:type="dxa"/>
            <w:shd w:val="clear" w:color="auto" w:fill="auto"/>
            <w:tcMar>
              <w:top w:w="0" w:type="dxa"/>
              <w:left w:w="108" w:type="dxa"/>
              <w:bottom w:w="0" w:type="dxa"/>
              <w:right w:w="108" w:type="dxa"/>
            </w:tcMar>
          </w:tcPr>
          <w:p w14:paraId="792B83A2" w14:textId="77777777" w:rsidR="00270F8B" w:rsidRPr="00535763" w:rsidRDefault="00270F8B" w:rsidP="00D86EDA">
            <w:pPr>
              <w:spacing w:after="0" w:line="240" w:lineRule="auto"/>
              <w:rPr>
                <w:rFonts w:cstheme="minorHAnsi"/>
                <w:iCs/>
                <w:color w:val="7030A0"/>
              </w:rPr>
            </w:pPr>
          </w:p>
        </w:tc>
      </w:tr>
      <w:tr w:rsidR="00270F8B" w:rsidRPr="00F0499F" w14:paraId="5BEBC775" w14:textId="77777777" w:rsidTr="00D86EDA">
        <w:trPr>
          <w:trHeight w:val="20"/>
        </w:trPr>
        <w:tc>
          <w:tcPr>
            <w:tcW w:w="2527" w:type="dxa"/>
            <w:shd w:val="clear" w:color="auto" w:fill="auto"/>
            <w:tcMar>
              <w:top w:w="0" w:type="dxa"/>
              <w:left w:w="108" w:type="dxa"/>
              <w:bottom w:w="0" w:type="dxa"/>
              <w:right w:w="108" w:type="dxa"/>
            </w:tcMar>
          </w:tcPr>
          <w:p w14:paraId="7E5B23F8" w14:textId="77777777" w:rsidR="00270F8B" w:rsidRPr="00F0499F" w:rsidRDefault="00270F8B" w:rsidP="00D86EDA">
            <w:pPr>
              <w:spacing w:after="0" w:line="240" w:lineRule="auto"/>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33" w:type="dxa"/>
            <w:shd w:val="clear" w:color="auto" w:fill="auto"/>
            <w:tcMar>
              <w:top w:w="0" w:type="dxa"/>
              <w:left w:w="108" w:type="dxa"/>
              <w:bottom w:w="0" w:type="dxa"/>
              <w:right w:w="108" w:type="dxa"/>
            </w:tcMar>
          </w:tcPr>
          <w:p w14:paraId="097FE3EC" w14:textId="77777777" w:rsidR="00270F8B" w:rsidRPr="00CE1F13" w:rsidRDefault="00270F8B" w:rsidP="00D86EDA">
            <w:pPr>
              <w:spacing w:after="0" w:line="240" w:lineRule="auto"/>
              <w:rPr>
                <w:rFonts w:cstheme="minorHAnsi"/>
              </w:rPr>
            </w:pPr>
            <w:r>
              <w:rPr>
                <w:rFonts w:cstheme="minorHAnsi"/>
              </w:rPr>
              <w:t xml:space="preserve">4 dienos </w:t>
            </w:r>
            <w:r w:rsidRPr="00CE1F13">
              <w:rPr>
                <w:rFonts w:cstheme="minorHAnsi"/>
              </w:rPr>
              <w:t>iki pasiūlymų pateikimo termino dienos</w:t>
            </w:r>
          </w:p>
        </w:tc>
        <w:tc>
          <w:tcPr>
            <w:tcW w:w="2947" w:type="dxa"/>
            <w:shd w:val="clear" w:color="auto" w:fill="auto"/>
            <w:tcMar>
              <w:top w:w="0" w:type="dxa"/>
              <w:left w:w="108" w:type="dxa"/>
              <w:bottom w:w="0" w:type="dxa"/>
              <w:right w:w="108" w:type="dxa"/>
            </w:tcMar>
          </w:tcPr>
          <w:p w14:paraId="0A578DE9" w14:textId="77777777" w:rsidR="00270F8B" w:rsidRPr="00F0499F" w:rsidRDefault="00270F8B" w:rsidP="00D86EDA">
            <w:pPr>
              <w:spacing w:after="0" w:line="240" w:lineRule="auto"/>
              <w:rPr>
                <w:rFonts w:cstheme="minorHAnsi"/>
              </w:rPr>
            </w:pPr>
          </w:p>
        </w:tc>
      </w:tr>
      <w:tr w:rsidR="00270F8B" w:rsidRPr="00F0499F" w14:paraId="017C93E4" w14:textId="77777777" w:rsidTr="00D86EDA">
        <w:trPr>
          <w:trHeight w:val="20"/>
        </w:trPr>
        <w:tc>
          <w:tcPr>
            <w:tcW w:w="2527" w:type="dxa"/>
            <w:shd w:val="clear" w:color="auto" w:fill="auto"/>
            <w:tcMar>
              <w:top w:w="0" w:type="dxa"/>
              <w:left w:w="108" w:type="dxa"/>
              <w:bottom w:w="0" w:type="dxa"/>
              <w:right w:w="108" w:type="dxa"/>
            </w:tcMar>
          </w:tcPr>
          <w:p w14:paraId="7F4FCCF6" w14:textId="77777777" w:rsidR="00270F8B" w:rsidRPr="00F0499F" w:rsidRDefault="00270F8B" w:rsidP="00D86EDA">
            <w:pPr>
              <w:spacing w:after="0" w:line="240" w:lineRule="auto"/>
              <w:rPr>
                <w:rFonts w:cstheme="minorHAnsi"/>
                <w:sz w:val="22"/>
                <w:szCs w:val="22"/>
              </w:rPr>
            </w:pPr>
            <w:r>
              <w:rPr>
                <w:rFonts w:cstheme="minorHAnsi"/>
                <w:sz w:val="22"/>
                <w:szCs w:val="22"/>
              </w:rPr>
              <w:t>O</w:t>
            </w:r>
            <w:r w:rsidRPr="00F0499F">
              <w:rPr>
                <w:rFonts w:cstheme="minorHAnsi"/>
                <w:sz w:val="22"/>
                <w:szCs w:val="22"/>
              </w:rPr>
              <w:t>bjekto apžiūra bus vykdoma:</w:t>
            </w:r>
          </w:p>
        </w:tc>
        <w:tc>
          <w:tcPr>
            <w:tcW w:w="3633" w:type="dxa"/>
            <w:shd w:val="clear" w:color="auto" w:fill="auto"/>
            <w:tcMar>
              <w:top w:w="0" w:type="dxa"/>
              <w:left w:w="108" w:type="dxa"/>
              <w:bottom w:w="0" w:type="dxa"/>
              <w:right w:w="108" w:type="dxa"/>
            </w:tcMar>
          </w:tcPr>
          <w:p w14:paraId="3376E411" w14:textId="77777777" w:rsidR="00270F8B" w:rsidRPr="00F0499F" w:rsidRDefault="00270F8B" w:rsidP="00D86EDA">
            <w:pPr>
              <w:spacing w:after="0" w:line="240" w:lineRule="auto"/>
              <w:rPr>
                <w:rFonts w:cstheme="minorHAnsi"/>
                <w:iCs/>
                <w:color w:val="FF0000"/>
              </w:rPr>
            </w:pPr>
            <w:r w:rsidRPr="00F0499F">
              <w:rPr>
                <w:rFonts w:cstheme="minorHAnsi"/>
                <w:iCs/>
              </w:rPr>
              <w:t>NETAIKOMA</w:t>
            </w:r>
          </w:p>
        </w:tc>
        <w:tc>
          <w:tcPr>
            <w:tcW w:w="2947" w:type="dxa"/>
            <w:shd w:val="clear" w:color="auto" w:fill="auto"/>
            <w:tcMar>
              <w:top w:w="0" w:type="dxa"/>
              <w:left w:w="108" w:type="dxa"/>
              <w:bottom w:w="0" w:type="dxa"/>
              <w:right w:w="108" w:type="dxa"/>
            </w:tcMar>
          </w:tcPr>
          <w:p w14:paraId="73182CD3" w14:textId="77777777" w:rsidR="00270F8B" w:rsidRPr="00F0499F" w:rsidRDefault="00270F8B" w:rsidP="00D86EDA">
            <w:pPr>
              <w:spacing w:after="0" w:line="240" w:lineRule="auto"/>
              <w:rPr>
                <w:rFonts w:cstheme="minorHAnsi"/>
              </w:rPr>
            </w:pPr>
          </w:p>
        </w:tc>
      </w:tr>
      <w:tr w:rsidR="00270F8B" w:rsidRPr="00F0499F" w14:paraId="6A2077C3" w14:textId="77777777" w:rsidTr="00D86EDA">
        <w:trPr>
          <w:trHeight w:val="20"/>
        </w:trPr>
        <w:tc>
          <w:tcPr>
            <w:tcW w:w="2527" w:type="dxa"/>
            <w:shd w:val="clear" w:color="auto" w:fill="auto"/>
            <w:tcMar>
              <w:top w:w="0" w:type="dxa"/>
              <w:left w:w="108" w:type="dxa"/>
              <w:bottom w:w="0" w:type="dxa"/>
              <w:right w:w="108" w:type="dxa"/>
            </w:tcMar>
          </w:tcPr>
          <w:p w14:paraId="23424169" w14:textId="77777777" w:rsidR="00270F8B" w:rsidRPr="00F0499F" w:rsidRDefault="00270F8B" w:rsidP="00D86EDA">
            <w:pPr>
              <w:spacing w:after="0" w:line="240" w:lineRule="auto"/>
              <w:rPr>
                <w:rFonts w:cstheme="minorHAnsi"/>
              </w:rPr>
            </w:pPr>
            <w:r w:rsidRPr="00F0499F">
              <w:rPr>
                <w:rFonts w:cstheme="minorHAnsi"/>
              </w:rPr>
              <w:t xml:space="preserve">Perkančioji organizacija rengs susitikimus su tiekėjais dėl pirkimo </w:t>
            </w:r>
            <w:r>
              <w:rPr>
                <w:rFonts w:cstheme="minorHAnsi"/>
              </w:rPr>
              <w:t>sąlygų</w:t>
            </w:r>
            <w:r w:rsidRPr="00F0499F">
              <w:rPr>
                <w:rFonts w:cstheme="minorHAnsi"/>
              </w:rPr>
              <w:t xml:space="preserve"> paaiškinimo</w:t>
            </w:r>
          </w:p>
        </w:tc>
        <w:tc>
          <w:tcPr>
            <w:tcW w:w="3633" w:type="dxa"/>
            <w:shd w:val="clear" w:color="auto" w:fill="auto"/>
            <w:tcMar>
              <w:top w:w="0" w:type="dxa"/>
              <w:left w:w="108" w:type="dxa"/>
              <w:bottom w:w="0" w:type="dxa"/>
              <w:right w:w="108" w:type="dxa"/>
            </w:tcMar>
          </w:tcPr>
          <w:p w14:paraId="3FD419BC" w14:textId="77777777" w:rsidR="00270F8B" w:rsidRPr="00F0499F" w:rsidRDefault="00270F8B" w:rsidP="00D86EDA">
            <w:pPr>
              <w:spacing w:after="0" w:line="240" w:lineRule="auto"/>
              <w:rPr>
                <w:rFonts w:cstheme="minorHAnsi"/>
                <w:iCs/>
              </w:rPr>
            </w:pPr>
            <w:r w:rsidRPr="00F0499F">
              <w:rPr>
                <w:rFonts w:cstheme="minorHAnsi"/>
                <w:iCs/>
              </w:rPr>
              <w:t>NETAIKOMA</w:t>
            </w:r>
          </w:p>
        </w:tc>
        <w:tc>
          <w:tcPr>
            <w:tcW w:w="2947" w:type="dxa"/>
            <w:shd w:val="clear" w:color="auto" w:fill="auto"/>
            <w:tcMar>
              <w:top w:w="0" w:type="dxa"/>
              <w:left w:w="108" w:type="dxa"/>
              <w:bottom w:w="0" w:type="dxa"/>
              <w:right w:w="108" w:type="dxa"/>
            </w:tcMar>
          </w:tcPr>
          <w:p w14:paraId="46EC164E" w14:textId="77777777" w:rsidR="00270F8B" w:rsidRPr="00F0499F" w:rsidRDefault="00270F8B" w:rsidP="00D86EDA">
            <w:pPr>
              <w:spacing w:after="0" w:line="240" w:lineRule="auto"/>
              <w:rPr>
                <w:rFonts w:cstheme="minorHAnsi"/>
              </w:rPr>
            </w:pPr>
          </w:p>
        </w:tc>
      </w:tr>
      <w:tr w:rsidR="00270F8B" w:rsidRPr="00F0499F" w14:paraId="6A22A9EF" w14:textId="77777777" w:rsidTr="00D86EDA">
        <w:trPr>
          <w:trHeight w:val="20"/>
        </w:trPr>
        <w:tc>
          <w:tcPr>
            <w:tcW w:w="2527" w:type="dxa"/>
            <w:shd w:val="clear" w:color="auto" w:fill="auto"/>
            <w:tcMar>
              <w:top w:w="0" w:type="dxa"/>
              <w:left w:w="108" w:type="dxa"/>
              <w:bottom w:w="0" w:type="dxa"/>
              <w:right w:w="108" w:type="dxa"/>
            </w:tcMar>
          </w:tcPr>
          <w:p w14:paraId="7A9F7457" w14:textId="77777777" w:rsidR="00270F8B" w:rsidRPr="00F0499F" w:rsidRDefault="00270F8B" w:rsidP="00D86EDA">
            <w:pPr>
              <w:spacing w:after="0" w:line="240" w:lineRule="auto"/>
            </w:pPr>
            <w:r w:rsidRPr="60D6564E">
              <w:t>Tiekėjai turi pateikti prekių pavyzdžius</w:t>
            </w:r>
          </w:p>
        </w:tc>
        <w:tc>
          <w:tcPr>
            <w:tcW w:w="3633" w:type="dxa"/>
            <w:shd w:val="clear" w:color="auto" w:fill="auto"/>
            <w:tcMar>
              <w:top w:w="0" w:type="dxa"/>
              <w:left w:w="108" w:type="dxa"/>
              <w:bottom w:w="0" w:type="dxa"/>
              <w:right w:w="108" w:type="dxa"/>
            </w:tcMar>
          </w:tcPr>
          <w:p w14:paraId="523F1B26" w14:textId="77777777" w:rsidR="00270F8B" w:rsidRPr="00F0499F" w:rsidRDefault="00270F8B" w:rsidP="00D86EDA">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5A017039" w14:textId="77777777" w:rsidR="00270F8B" w:rsidRPr="00F0499F" w:rsidRDefault="00270F8B" w:rsidP="00D86EDA">
            <w:pPr>
              <w:spacing w:after="0" w:line="240" w:lineRule="auto"/>
              <w:rPr>
                <w:rFonts w:cstheme="minorHAnsi"/>
                <w:iCs/>
                <w:color w:val="00B050"/>
              </w:rPr>
            </w:pPr>
            <w:r>
              <w:rPr>
                <w:rFonts w:cstheme="minorHAnsi"/>
                <w:i/>
                <w:iCs/>
                <w:color w:val="7030A0"/>
              </w:rPr>
              <w:t xml:space="preserve"> </w:t>
            </w:r>
          </w:p>
        </w:tc>
        <w:tc>
          <w:tcPr>
            <w:tcW w:w="2947" w:type="dxa"/>
            <w:shd w:val="clear" w:color="auto" w:fill="auto"/>
            <w:tcMar>
              <w:top w:w="0" w:type="dxa"/>
              <w:left w:w="108" w:type="dxa"/>
              <w:bottom w:w="0" w:type="dxa"/>
              <w:right w:w="108" w:type="dxa"/>
            </w:tcMar>
          </w:tcPr>
          <w:p w14:paraId="043B185F" w14:textId="77777777" w:rsidR="00270F8B" w:rsidRPr="00F0499F" w:rsidRDefault="00270F8B" w:rsidP="00D86EDA">
            <w:pPr>
              <w:spacing w:after="0" w:line="240" w:lineRule="auto"/>
              <w:rPr>
                <w:rFonts w:cstheme="minorHAnsi"/>
              </w:rPr>
            </w:pPr>
          </w:p>
        </w:tc>
      </w:tr>
      <w:tr w:rsidR="00270F8B" w:rsidRPr="00F0499F" w14:paraId="1AAC1ED8" w14:textId="77777777" w:rsidTr="00D86EDA">
        <w:trPr>
          <w:trHeight w:val="20"/>
        </w:trPr>
        <w:tc>
          <w:tcPr>
            <w:tcW w:w="2527" w:type="dxa"/>
            <w:shd w:val="clear" w:color="auto" w:fill="auto"/>
            <w:tcMar>
              <w:top w:w="0" w:type="dxa"/>
              <w:left w:w="108" w:type="dxa"/>
              <w:bottom w:w="0" w:type="dxa"/>
              <w:right w:w="108" w:type="dxa"/>
            </w:tcMar>
          </w:tcPr>
          <w:p w14:paraId="4EDE2338" w14:textId="77777777" w:rsidR="00270F8B" w:rsidRPr="00F0499F" w:rsidRDefault="00270F8B" w:rsidP="00D86EDA">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33" w:type="dxa"/>
            <w:shd w:val="clear" w:color="auto" w:fill="auto"/>
            <w:tcMar>
              <w:top w:w="0" w:type="dxa"/>
              <w:left w:w="108" w:type="dxa"/>
              <w:bottom w:w="0" w:type="dxa"/>
              <w:right w:w="108" w:type="dxa"/>
            </w:tcMar>
          </w:tcPr>
          <w:p w14:paraId="3AF9FCAD" w14:textId="77777777" w:rsidR="00270F8B" w:rsidRPr="00F0499F" w:rsidRDefault="00270F8B" w:rsidP="00D86EDA">
            <w:pPr>
              <w:spacing w:after="0" w:line="240" w:lineRule="auto"/>
              <w:rPr>
                <w:rFonts w:cstheme="minorHAnsi"/>
                <w:iCs/>
              </w:rPr>
            </w:pPr>
            <w:r w:rsidRPr="0027216E">
              <w:rPr>
                <w:rFonts w:cstheme="minorHAnsi"/>
                <w:iCs/>
              </w:rPr>
              <w:t xml:space="preserve">90 (devyniasdešimt) dienų </w:t>
            </w:r>
            <w:r w:rsidRPr="00F0499F">
              <w:rPr>
                <w:rFonts w:cstheme="minorHAnsi"/>
                <w:iCs/>
              </w:rPr>
              <w:t>nuo pasiūlymų pateikimo galutinio termino pabaigos</w:t>
            </w:r>
          </w:p>
        </w:tc>
        <w:tc>
          <w:tcPr>
            <w:tcW w:w="2947" w:type="dxa"/>
            <w:shd w:val="clear" w:color="auto" w:fill="auto"/>
            <w:tcMar>
              <w:top w:w="0" w:type="dxa"/>
              <w:left w:w="108" w:type="dxa"/>
              <w:bottom w:w="0" w:type="dxa"/>
              <w:right w:w="108" w:type="dxa"/>
            </w:tcMar>
          </w:tcPr>
          <w:p w14:paraId="235F50D1" w14:textId="77777777" w:rsidR="00270F8B" w:rsidRPr="00F0499F" w:rsidRDefault="00270F8B" w:rsidP="00D86EDA">
            <w:pPr>
              <w:spacing w:after="0" w:line="240" w:lineRule="auto"/>
              <w:rPr>
                <w:rFonts w:cstheme="minorHAnsi"/>
              </w:rPr>
            </w:pPr>
          </w:p>
        </w:tc>
      </w:tr>
      <w:tr w:rsidR="00270F8B" w:rsidRPr="00C21132" w14:paraId="43BA5792" w14:textId="77777777" w:rsidTr="00D86EDA">
        <w:trPr>
          <w:trHeight w:val="20"/>
        </w:trPr>
        <w:tc>
          <w:tcPr>
            <w:tcW w:w="2527" w:type="dxa"/>
            <w:shd w:val="clear" w:color="auto" w:fill="auto"/>
            <w:tcMar>
              <w:top w:w="0" w:type="dxa"/>
              <w:left w:w="108" w:type="dxa"/>
              <w:bottom w:w="0" w:type="dxa"/>
              <w:right w:w="108" w:type="dxa"/>
            </w:tcMar>
          </w:tcPr>
          <w:p w14:paraId="582811CB" w14:textId="77777777" w:rsidR="00270F8B" w:rsidRPr="00F0499F" w:rsidRDefault="00270F8B" w:rsidP="00D86EDA">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33" w:type="dxa"/>
            <w:shd w:val="clear" w:color="auto" w:fill="auto"/>
            <w:tcMar>
              <w:top w:w="0" w:type="dxa"/>
              <w:left w:w="108" w:type="dxa"/>
              <w:bottom w:w="0" w:type="dxa"/>
              <w:right w:w="108" w:type="dxa"/>
            </w:tcMar>
          </w:tcPr>
          <w:p w14:paraId="143F83F9" w14:textId="77777777" w:rsidR="00270F8B" w:rsidRPr="00401746" w:rsidRDefault="00270F8B" w:rsidP="00D86EDA">
            <w:pPr>
              <w:spacing w:after="0" w:line="240" w:lineRule="auto"/>
              <w:rPr>
                <w:rFonts w:cstheme="minorHAnsi"/>
              </w:rPr>
            </w:pPr>
            <w:r w:rsidRPr="00401746">
              <w:rPr>
                <w:rFonts w:cstheme="minorHAnsi"/>
                <w:iCs/>
              </w:rPr>
              <w:t>NETAIKOMA</w:t>
            </w:r>
          </w:p>
          <w:p w14:paraId="63B69829" w14:textId="77777777" w:rsidR="00270F8B" w:rsidRPr="00F0499F" w:rsidRDefault="00270F8B" w:rsidP="00D86EDA">
            <w:pPr>
              <w:spacing w:after="0" w:line="240" w:lineRule="auto"/>
              <w:rPr>
                <w:rFonts w:cstheme="minorHAnsi"/>
                <w:iCs/>
              </w:rPr>
            </w:pPr>
          </w:p>
        </w:tc>
        <w:tc>
          <w:tcPr>
            <w:tcW w:w="2947" w:type="dxa"/>
            <w:shd w:val="clear" w:color="auto" w:fill="auto"/>
            <w:tcMar>
              <w:top w:w="0" w:type="dxa"/>
              <w:left w:w="108" w:type="dxa"/>
              <w:bottom w:w="0" w:type="dxa"/>
              <w:right w:w="108" w:type="dxa"/>
            </w:tcMar>
          </w:tcPr>
          <w:p w14:paraId="6EF83947" w14:textId="77777777" w:rsidR="00270F8B" w:rsidRPr="00C21132" w:rsidRDefault="00270F8B" w:rsidP="00D86EDA">
            <w:pPr>
              <w:spacing w:after="0" w:line="240" w:lineRule="auto"/>
            </w:pPr>
          </w:p>
        </w:tc>
      </w:tr>
      <w:tr w:rsidR="00270F8B" w:rsidRPr="00F0499F" w14:paraId="6EB593DE" w14:textId="77777777" w:rsidTr="00D86EDA">
        <w:trPr>
          <w:trHeight w:val="20"/>
        </w:trPr>
        <w:tc>
          <w:tcPr>
            <w:tcW w:w="2527" w:type="dxa"/>
            <w:shd w:val="clear" w:color="auto" w:fill="auto"/>
            <w:tcMar>
              <w:top w:w="0" w:type="dxa"/>
              <w:left w:w="108" w:type="dxa"/>
              <w:bottom w:w="0" w:type="dxa"/>
              <w:right w:w="108" w:type="dxa"/>
            </w:tcMar>
          </w:tcPr>
          <w:p w14:paraId="5EBE62C4" w14:textId="77777777" w:rsidR="00270F8B" w:rsidRPr="00F0499F" w:rsidRDefault="00270F8B" w:rsidP="00D86EDA">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3633" w:type="dxa"/>
            <w:shd w:val="clear" w:color="auto" w:fill="auto"/>
            <w:tcMar>
              <w:top w:w="0" w:type="dxa"/>
              <w:left w:w="108" w:type="dxa"/>
              <w:bottom w:w="0" w:type="dxa"/>
              <w:right w:w="108" w:type="dxa"/>
            </w:tcMar>
          </w:tcPr>
          <w:p w14:paraId="48DFD42A" w14:textId="77777777" w:rsidR="00270F8B" w:rsidRPr="00F0499F" w:rsidRDefault="00270F8B" w:rsidP="00D86EDA">
            <w:pPr>
              <w:spacing w:after="0" w:line="240" w:lineRule="auto"/>
              <w:rPr>
                <w:rFonts w:cstheme="minorHAnsi"/>
                <w:bCs/>
              </w:rPr>
            </w:pPr>
            <w:r w:rsidRPr="00F0499F">
              <w:rPr>
                <w:rFonts w:cstheme="minorHAnsi"/>
                <w:bCs/>
              </w:rPr>
              <w:t>3 (tris) darbo dienas nuo sprendimo priėmimo dienos</w:t>
            </w:r>
          </w:p>
        </w:tc>
        <w:tc>
          <w:tcPr>
            <w:tcW w:w="2947" w:type="dxa"/>
            <w:shd w:val="clear" w:color="auto" w:fill="auto"/>
            <w:tcMar>
              <w:top w:w="0" w:type="dxa"/>
              <w:left w:w="108" w:type="dxa"/>
              <w:bottom w:w="0" w:type="dxa"/>
              <w:right w:w="108" w:type="dxa"/>
            </w:tcMar>
          </w:tcPr>
          <w:p w14:paraId="4DDB3CBA" w14:textId="77777777" w:rsidR="00270F8B" w:rsidRPr="00F0499F" w:rsidRDefault="00270F8B" w:rsidP="00D86EDA">
            <w:pPr>
              <w:spacing w:after="0" w:line="240" w:lineRule="auto"/>
              <w:rPr>
                <w:rFonts w:cstheme="minorHAnsi"/>
                <w:bCs/>
              </w:rPr>
            </w:pPr>
          </w:p>
        </w:tc>
      </w:tr>
      <w:tr w:rsidR="00270F8B" w:rsidRPr="00F0499F" w14:paraId="325C40AE" w14:textId="77777777" w:rsidTr="00D86EDA">
        <w:trPr>
          <w:trHeight w:val="20"/>
        </w:trPr>
        <w:tc>
          <w:tcPr>
            <w:tcW w:w="2527" w:type="dxa"/>
            <w:shd w:val="clear" w:color="auto" w:fill="auto"/>
            <w:tcMar>
              <w:top w:w="0" w:type="dxa"/>
              <w:left w:w="108" w:type="dxa"/>
              <w:bottom w:w="0" w:type="dxa"/>
              <w:right w:w="108" w:type="dxa"/>
            </w:tcMar>
          </w:tcPr>
          <w:p w14:paraId="46F6A5DB" w14:textId="77777777" w:rsidR="00270F8B" w:rsidRPr="00F0499F" w:rsidRDefault="00270F8B" w:rsidP="00D86EDA">
            <w:pPr>
              <w:spacing w:after="0" w:line="240" w:lineRule="auto"/>
              <w:rPr>
                <w:rFonts w:cstheme="minorHAnsi"/>
                <w:bCs/>
              </w:rPr>
            </w:pPr>
            <w:r w:rsidRPr="00F0499F">
              <w:rPr>
                <w:rFonts w:cstheme="minorHAnsi"/>
                <w:bCs/>
              </w:rPr>
              <w:t xml:space="preserve">Perkančioji organizacija pirkimo dalyviams praneša apie priimtą sprendimą </w:t>
            </w:r>
            <w:r w:rsidRPr="00F0499F">
              <w:rPr>
                <w:rFonts w:cstheme="minorHAnsi"/>
                <w:bCs/>
              </w:rPr>
              <w:lastRenderedPageBreak/>
              <w:t xml:space="preserve">nustatyti laimėjusį pasiūlymą, </w:t>
            </w:r>
            <w:r w:rsidRPr="00F0499F">
              <w:rPr>
                <w:rFonts w:cstheme="minorHAnsi"/>
              </w:rPr>
              <w:t>dėl kurio bus sudaroma</w:t>
            </w:r>
            <w:r w:rsidRPr="00F0499F">
              <w:rPr>
                <w:rFonts w:cstheme="minorHAnsi"/>
                <w:bCs/>
              </w:rPr>
              <w:t xml:space="preserve"> sutartis ne vėliau kaip per</w:t>
            </w:r>
          </w:p>
        </w:tc>
        <w:tc>
          <w:tcPr>
            <w:tcW w:w="3633" w:type="dxa"/>
            <w:shd w:val="clear" w:color="auto" w:fill="auto"/>
            <w:tcMar>
              <w:top w:w="0" w:type="dxa"/>
              <w:left w:w="108" w:type="dxa"/>
              <w:bottom w:w="0" w:type="dxa"/>
              <w:right w:w="108" w:type="dxa"/>
            </w:tcMar>
          </w:tcPr>
          <w:p w14:paraId="7F45A649" w14:textId="77777777" w:rsidR="00270F8B" w:rsidRPr="00F0499F" w:rsidRDefault="00270F8B" w:rsidP="00D86EDA">
            <w:pPr>
              <w:spacing w:after="0" w:line="240" w:lineRule="auto"/>
              <w:rPr>
                <w:rFonts w:cstheme="minorHAnsi"/>
                <w:bCs/>
              </w:rPr>
            </w:pPr>
            <w:r>
              <w:rPr>
                <w:rFonts w:cstheme="minorHAnsi"/>
                <w:bCs/>
              </w:rPr>
              <w:lastRenderedPageBreak/>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947" w:type="dxa"/>
            <w:shd w:val="clear" w:color="auto" w:fill="auto"/>
            <w:tcMar>
              <w:top w:w="0" w:type="dxa"/>
              <w:left w:w="108" w:type="dxa"/>
              <w:bottom w:w="0" w:type="dxa"/>
              <w:right w:w="108" w:type="dxa"/>
            </w:tcMar>
          </w:tcPr>
          <w:p w14:paraId="2E0935A8" w14:textId="77777777" w:rsidR="00270F8B" w:rsidRPr="00F0499F" w:rsidRDefault="00270F8B" w:rsidP="00D86EDA">
            <w:pPr>
              <w:spacing w:after="0" w:line="240" w:lineRule="auto"/>
              <w:rPr>
                <w:rFonts w:cstheme="minorHAnsi"/>
              </w:rPr>
            </w:pPr>
          </w:p>
        </w:tc>
      </w:tr>
      <w:tr w:rsidR="00270F8B" w:rsidRPr="00F0499F" w14:paraId="35A4F155" w14:textId="77777777" w:rsidTr="00D86EDA">
        <w:trPr>
          <w:trHeight w:val="20"/>
        </w:trPr>
        <w:tc>
          <w:tcPr>
            <w:tcW w:w="2527" w:type="dxa"/>
            <w:shd w:val="clear" w:color="auto" w:fill="auto"/>
            <w:tcMar>
              <w:top w:w="0" w:type="dxa"/>
              <w:left w:w="108" w:type="dxa"/>
              <w:bottom w:w="0" w:type="dxa"/>
              <w:right w:w="108" w:type="dxa"/>
            </w:tcMar>
          </w:tcPr>
          <w:p w14:paraId="182A141A" w14:textId="77777777" w:rsidR="00270F8B" w:rsidRPr="00F0499F" w:rsidRDefault="00270F8B" w:rsidP="00D86EDA">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33" w:type="dxa"/>
            <w:shd w:val="clear" w:color="auto" w:fill="auto"/>
            <w:tcMar>
              <w:top w:w="0" w:type="dxa"/>
              <w:left w:w="108" w:type="dxa"/>
              <w:bottom w:w="0" w:type="dxa"/>
              <w:right w:w="108" w:type="dxa"/>
            </w:tcMar>
          </w:tcPr>
          <w:p w14:paraId="2151E876" w14:textId="77777777" w:rsidR="00270F8B" w:rsidRPr="00F0499F" w:rsidRDefault="00270F8B" w:rsidP="00D86EDA">
            <w:pPr>
              <w:spacing w:after="0" w:line="240" w:lineRule="auto"/>
              <w:rPr>
                <w:rFonts w:cstheme="minorHAnsi"/>
                <w:bCs/>
              </w:rPr>
            </w:pPr>
            <w:r w:rsidRPr="00F0499F">
              <w:rPr>
                <w:rFonts w:cstheme="minorHAnsi"/>
                <w:bCs/>
              </w:rPr>
              <w:t>15 (penkiolika) dienų nuo pirkimo dalyvio raštu pateikto prašymo gavimo dienos</w:t>
            </w:r>
          </w:p>
        </w:tc>
        <w:tc>
          <w:tcPr>
            <w:tcW w:w="2947" w:type="dxa"/>
            <w:shd w:val="clear" w:color="auto" w:fill="auto"/>
            <w:tcMar>
              <w:top w:w="0" w:type="dxa"/>
              <w:left w:w="108" w:type="dxa"/>
              <w:bottom w:w="0" w:type="dxa"/>
              <w:right w:w="108" w:type="dxa"/>
            </w:tcMar>
          </w:tcPr>
          <w:p w14:paraId="5E4FC77D" w14:textId="77777777" w:rsidR="00270F8B" w:rsidRPr="00F0499F" w:rsidRDefault="00270F8B" w:rsidP="00D86EDA">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270F8B" w:rsidRPr="00F0499F" w14:paraId="7EDEF194" w14:textId="77777777" w:rsidTr="00D86EDA">
        <w:trPr>
          <w:trHeight w:val="20"/>
        </w:trPr>
        <w:tc>
          <w:tcPr>
            <w:tcW w:w="2527" w:type="dxa"/>
            <w:shd w:val="clear" w:color="auto" w:fill="auto"/>
            <w:tcMar>
              <w:top w:w="0" w:type="dxa"/>
              <w:left w:w="108" w:type="dxa"/>
              <w:bottom w:w="0" w:type="dxa"/>
              <w:right w:w="108" w:type="dxa"/>
            </w:tcMar>
          </w:tcPr>
          <w:p w14:paraId="13CB2B70" w14:textId="77777777" w:rsidR="00270F8B" w:rsidRPr="00F0499F" w:rsidRDefault="00270F8B" w:rsidP="00D86EDA">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33" w:type="dxa"/>
            <w:shd w:val="clear" w:color="auto" w:fill="auto"/>
            <w:tcMar>
              <w:top w:w="0" w:type="dxa"/>
              <w:left w:w="108" w:type="dxa"/>
              <w:bottom w:w="0" w:type="dxa"/>
              <w:right w:w="108" w:type="dxa"/>
            </w:tcMar>
          </w:tcPr>
          <w:p w14:paraId="744E2E31" w14:textId="77777777" w:rsidR="00270F8B" w:rsidRPr="00F0499F" w:rsidRDefault="00270F8B" w:rsidP="00D86EDA">
            <w:pPr>
              <w:spacing w:after="0" w:line="240" w:lineRule="auto"/>
              <w:rPr>
                <w:rFonts w:cstheme="minorHAnsi"/>
              </w:rPr>
            </w:pPr>
            <w:r>
              <w:rPr>
                <w:rFonts w:cstheme="minorHAnsi"/>
              </w:rPr>
              <w:t xml:space="preserve">5 </w:t>
            </w:r>
            <w:r w:rsidRPr="00F0499F">
              <w:rPr>
                <w:rFonts w:cstheme="minorHAnsi"/>
              </w:rPr>
              <w:t>(</w:t>
            </w:r>
            <w:r>
              <w:rPr>
                <w:rFonts w:cstheme="minorHAnsi"/>
              </w:rPr>
              <w:t>penkias</w:t>
            </w:r>
            <w:r w:rsidRPr="00F0499F">
              <w:rPr>
                <w:rFonts w:cstheme="minorHAnsi"/>
              </w:rPr>
              <w:t xml:space="preserve">) </w:t>
            </w:r>
            <w:r>
              <w:rPr>
                <w:rFonts w:cstheme="minorHAnsi"/>
              </w:rPr>
              <w:t>dienas</w:t>
            </w:r>
          </w:p>
          <w:p w14:paraId="764F0B14" w14:textId="77777777" w:rsidR="00270F8B" w:rsidRDefault="00270F8B" w:rsidP="00D86EDA">
            <w:pPr>
              <w:spacing w:after="0" w:line="240" w:lineRule="auto"/>
              <w:jc w:val="both"/>
              <w:rPr>
                <w:rFonts w:cstheme="minorHAnsi"/>
              </w:rPr>
            </w:pP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Pr>
                <w:rFonts w:eastAsia="Arial" w:cstheme="minorHAnsi"/>
              </w:rPr>
              <w:t>perkančiosios organizacijos</w:t>
            </w:r>
            <w:r w:rsidRPr="006C7941">
              <w:rPr>
                <w:rFonts w:cstheme="minorHAnsi"/>
              </w:rPr>
              <w:t xml:space="preserve"> priimtus sprendimus;</w:t>
            </w:r>
          </w:p>
          <w:p w14:paraId="5168F314" w14:textId="77777777" w:rsidR="00270F8B" w:rsidRPr="00F0499F" w:rsidRDefault="00270F8B" w:rsidP="00D86EDA">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47" w:type="dxa"/>
            <w:shd w:val="clear" w:color="auto" w:fill="auto"/>
            <w:tcMar>
              <w:top w:w="0" w:type="dxa"/>
              <w:left w:w="108" w:type="dxa"/>
              <w:bottom w:w="0" w:type="dxa"/>
              <w:right w:w="108" w:type="dxa"/>
            </w:tcMar>
          </w:tcPr>
          <w:p w14:paraId="42422700" w14:textId="77777777" w:rsidR="00270F8B" w:rsidRPr="00F0499F" w:rsidRDefault="00270F8B" w:rsidP="00D86EDA">
            <w:pPr>
              <w:spacing w:after="0" w:line="240" w:lineRule="auto"/>
              <w:rPr>
                <w:rFonts w:cstheme="minorHAnsi"/>
                <w:bCs/>
              </w:rPr>
            </w:pPr>
          </w:p>
        </w:tc>
      </w:tr>
      <w:tr w:rsidR="00270F8B" w:rsidRPr="00F0499F" w14:paraId="6487F748" w14:textId="77777777" w:rsidTr="00D86EDA">
        <w:trPr>
          <w:trHeight w:val="20"/>
        </w:trPr>
        <w:tc>
          <w:tcPr>
            <w:tcW w:w="2527" w:type="dxa"/>
            <w:shd w:val="clear" w:color="auto" w:fill="auto"/>
            <w:tcMar>
              <w:top w:w="0" w:type="dxa"/>
              <w:left w:w="108" w:type="dxa"/>
              <w:bottom w:w="0" w:type="dxa"/>
              <w:right w:w="108" w:type="dxa"/>
            </w:tcMar>
          </w:tcPr>
          <w:p w14:paraId="49E6BF04" w14:textId="77777777" w:rsidR="00270F8B" w:rsidRPr="00F0499F" w:rsidRDefault="00270F8B" w:rsidP="00D86EDA">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shd w:val="clear" w:color="auto" w:fill="auto"/>
            <w:tcMar>
              <w:top w:w="0" w:type="dxa"/>
              <w:left w:w="108" w:type="dxa"/>
              <w:bottom w:w="0" w:type="dxa"/>
              <w:right w:w="108" w:type="dxa"/>
            </w:tcMar>
          </w:tcPr>
          <w:p w14:paraId="343AC6DC" w14:textId="77777777" w:rsidR="00270F8B" w:rsidRPr="00F0499F" w:rsidRDefault="00270F8B" w:rsidP="00D86EDA">
            <w:pPr>
              <w:spacing w:after="0" w:line="240" w:lineRule="auto"/>
              <w:rPr>
                <w:rFonts w:cstheme="minorHAnsi"/>
              </w:rPr>
            </w:pPr>
            <w:r>
              <w:rPr>
                <w:rFonts w:cstheme="minorHAnsi"/>
              </w:rPr>
              <w:t>6</w:t>
            </w:r>
            <w:r w:rsidRPr="00F0499F">
              <w:rPr>
                <w:rFonts w:cstheme="minorHAnsi"/>
              </w:rPr>
              <w:t xml:space="preserve"> (</w:t>
            </w:r>
            <w:r>
              <w:rPr>
                <w:rFonts w:cstheme="minorHAnsi"/>
              </w:rPr>
              <w:t>šešias</w:t>
            </w:r>
            <w:r w:rsidRPr="00F0499F">
              <w:rPr>
                <w:rFonts w:cstheme="minorHAnsi"/>
              </w:rPr>
              <w:t>) darbo dienas nuo pretenzijos gavimo dienos</w:t>
            </w:r>
          </w:p>
        </w:tc>
        <w:tc>
          <w:tcPr>
            <w:tcW w:w="2947" w:type="dxa"/>
            <w:shd w:val="clear" w:color="auto" w:fill="auto"/>
            <w:tcMar>
              <w:top w:w="0" w:type="dxa"/>
              <w:left w:w="108" w:type="dxa"/>
              <w:bottom w:w="0" w:type="dxa"/>
              <w:right w:w="108" w:type="dxa"/>
            </w:tcMar>
          </w:tcPr>
          <w:p w14:paraId="4DEBA78F" w14:textId="77777777" w:rsidR="00270F8B" w:rsidRPr="00F0499F" w:rsidRDefault="00270F8B" w:rsidP="00D86EDA">
            <w:pPr>
              <w:spacing w:after="0" w:line="240" w:lineRule="auto"/>
              <w:rPr>
                <w:rFonts w:cstheme="minorHAnsi"/>
              </w:rPr>
            </w:pPr>
          </w:p>
        </w:tc>
      </w:tr>
      <w:tr w:rsidR="00270F8B" w:rsidRPr="00F0499F" w14:paraId="21F345C1" w14:textId="77777777" w:rsidTr="00D86EDA">
        <w:trPr>
          <w:trHeight w:val="20"/>
        </w:trPr>
        <w:tc>
          <w:tcPr>
            <w:tcW w:w="2527" w:type="dxa"/>
            <w:shd w:val="clear" w:color="auto" w:fill="auto"/>
            <w:tcMar>
              <w:top w:w="0" w:type="dxa"/>
              <w:left w:w="108" w:type="dxa"/>
              <w:bottom w:w="0" w:type="dxa"/>
              <w:right w:w="108" w:type="dxa"/>
            </w:tcMar>
          </w:tcPr>
          <w:p w14:paraId="4F26794B" w14:textId="77777777" w:rsidR="00270F8B" w:rsidRPr="00F0499F" w:rsidRDefault="00270F8B" w:rsidP="00D86EDA">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33" w:type="dxa"/>
            <w:shd w:val="clear" w:color="auto" w:fill="auto"/>
            <w:tcMar>
              <w:top w:w="0" w:type="dxa"/>
              <w:left w:w="108" w:type="dxa"/>
              <w:bottom w:w="0" w:type="dxa"/>
              <w:right w:w="108" w:type="dxa"/>
            </w:tcMar>
          </w:tcPr>
          <w:p w14:paraId="120820EB" w14:textId="77777777" w:rsidR="00270F8B" w:rsidRPr="00F0499F" w:rsidRDefault="00270F8B" w:rsidP="00D86EDA">
            <w:pPr>
              <w:spacing w:after="0" w:line="240" w:lineRule="auto"/>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947" w:type="dxa"/>
            <w:shd w:val="clear" w:color="auto" w:fill="auto"/>
            <w:tcMar>
              <w:top w:w="0" w:type="dxa"/>
              <w:left w:w="108" w:type="dxa"/>
              <w:bottom w:w="0" w:type="dxa"/>
              <w:right w:w="108" w:type="dxa"/>
            </w:tcMar>
          </w:tcPr>
          <w:p w14:paraId="5CE395B6" w14:textId="77777777" w:rsidR="00270F8B" w:rsidRPr="00F0499F" w:rsidRDefault="00270F8B" w:rsidP="00D86EDA">
            <w:pPr>
              <w:spacing w:after="0" w:line="240" w:lineRule="auto"/>
              <w:rPr>
                <w:rFonts w:cstheme="minorHAnsi"/>
              </w:rPr>
            </w:pPr>
          </w:p>
        </w:tc>
      </w:tr>
      <w:tr w:rsidR="00270F8B" w:rsidRPr="00F0499F" w14:paraId="6459BDD5" w14:textId="77777777" w:rsidTr="00D86EDA">
        <w:trPr>
          <w:trHeight w:val="20"/>
        </w:trPr>
        <w:tc>
          <w:tcPr>
            <w:tcW w:w="2527" w:type="dxa"/>
            <w:shd w:val="clear" w:color="auto" w:fill="auto"/>
            <w:tcMar>
              <w:top w:w="0" w:type="dxa"/>
              <w:left w:w="108" w:type="dxa"/>
              <w:bottom w:w="0" w:type="dxa"/>
              <w:right w:w="108" w:type="dxa"/>
            </w:tcMar>
          </w:tcPr>
          <w:p w14:paraId="0CC7C067" w14:textId="77777777" w:rsidR="00270F8B" w:rsidRPr="00F0499F" w:rsidRDefault="00270F8B" w:rsidP="00D86EDA">
            <w:pPr>
              <w:spacing w:after="0" w:line="240" w:lineRule="auto"/>
              <w:rPr>
                <w:rFonts w:cstheme="minorHAnsi"/>
              </w:rPr>
            </w:pPr>
            <w:r w:rsidRPr="00F0499F">
              <w:rPr>
                <w:rFonts w:cstheme="minorHAnsi"/>
              </w:rPr>
              <w:lastRenderedPageBreak/>
              <w:t>Perkančioji organizacija negali sudaryti sutarties anksčiau kaip po</w:t>
            </w:r>
          </w:p>
        </w:tc>
        <w:tc>
          <w:tcPr>
            <w:tcW w:w="3633" w:type="dxa"/>
            <w:shd w:val="clear" w:color="auto" w:fill="auto"/>
            <w:tcMar>
              <w:top w:w="0" w:type="dxa"/>
              <w:left w:w="108" w:type="dxa"/>
              <w:bottom w:w="0" w:type="dxa"/>
              <w:right w:w="108" w:type="dxa"/>
            </w:tcMar>
          </w:tcPr>
          <w:p w14:paraId="662CE73D" w14:textId="77777777" w:rsidR="00270F8B" w:rsidRPr="00F0499F" w:rsidRDefault="00270F8B" w:rsidP="00D86EDA">
            <w:pPr>
              <w:spacing w:after="0" w:line="240" w:lineRule="auto"/>
              <w:rPr>
                <w:rFonts w:cstheme="minorHAnsi"/>
              </w:rPr>
            </w:pPr>
            <w:r>
              <w:rPr>
                <w:rFonts w:cstheme="minorHAnsi"/>
                <w:bCs/>
              </w:rPr>
              <w:t>5</w:t>
            </w:r>
            <w:r w:rsidRPr="00F0499F">
              <w:rPr>
                <w:rFonts w:cstheme="minorHAnsi"/>
                <w:bCs/>
              </w:rPr>
              <w:t xml:space="preserve"> (</w:t>
            </w:r>
            <w:r>
              <w:rPr>
                <w:rFonts w:cstheme="minorHAnsi"/>
                <w:bCs/>
              </w:rPr>
              <w:t>penkios</w:t>
            </w:r>
            <w:r w:rsidRPr="00F0499F">
              <w:rPr>
                <w:rFonts w:cstheme="minorHAnsi"/>
                <w:bCs/>
              </w:rPr>
              <w:t>) dien</w:t>
            </w:r>
            <w:r>
              <w:rPr>
                <w:rFonts w:cstheme="minorHAnsi"/>
                <w:bCs/>
              </w:rPr>
              <w:t>os</w:t>
            </w:r>
            <w:r w:rsidRPr="00F0499F">
              <w:rPr>
                <w:rFonts w:cstheme="minorHAnsi"/>
                <w:bCs/>
              </w:rPr>
              <w:t>,</w:t>
            </w:r>
            <w:r w:rsidRPr="00F0499F">
              <w:rPr>
                <w:rFonts w:cstheme="minorHAnsi"/>
              </w:rPr>
              <w:t xml:space="preserve"> nuo pranešimo apie sprendimą sudaryti sutartį (o jei buv</w:t>
            </w:r>
            <w:r>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p w14:paraId="63AFF55C" w14:textId="77777777" w:rsidR="00270F8B" w:rsidRPr="00F0499F" w:rsidRDefault="00270F8B" w:rsidP="00D86EDA">
            <w:pPr>
              <w:spacing w:after="0" w:line="240" w:lineRule="auto"/>
              <w:jc w:val="both"/>
              <w:rPr>
                <w:rFonts w:cstheme="minorHAnsi"/>
              </w:rPr>
            </w:pPr>
          </w:p>
        </w:tc>
        <w:tc>
          <w:tcPr>
            <w:tcW w:w="2947" w:type="dxa"/>
            <w:shd w:val="clear" w:color="auto" w:fill="auto"/>
            <w:tcMar>
              <w:top w:w="0" w:type="dxa"/>
              <w:left w:w="108" w:type="dxa"/>
              <w:bottom w:w="0" w:type="dxa"/>
              <w:right w:w="108" w:type="dxa"/>
            </w:tcMar>
          </w:tcPr>
          <w:p w14:paraId="7064C155" w14:textId="77777777" w:rsidR="00270F8B" w:rsidRPr="00F0499F" w:rsidRDefault="00270F8B" w:rsidP="00D86EDA">
            <w:pPr>
              <w:spacing w:after="0" w:line="240" w:lineRule="auto"/>
              <w:rPr>
                <w:rFonts w:cstheme="minorHAnsi"/>
              </w:rPr>
            </w:pPr>
          </w:p>
        </w:tc>
      </w:tr>
      <w:tr w:rsidR="00270F8B" w:rsidRPr="00F0499F" w14:paraId="3EA16D75" w14:textId="77777777" w:rsidTr="00D86EDA">
        <w:trPr>
          <w:trHeight w:val="20"/>
        </w:trPr>
        <w:tc>
          <w:tcPr>
            <w:tcW w:w="2527" w:type="dxa"/>
            <w:shd w:val="clear" w:color="auto" w:fill="auto"/>
            <w:tcMar>
              <w:top w:w="0" w:type="dxa"/>
              <w:left w:w="108" w:type="dxa"/>
              <w:bottom w:w="0" w:type="dxa"/>
              <w:right w:w="108" w:type="dxa"/>
            </w:tcMar>
          </w:tcPr>
          <w:p w14:paraId="61D47A34" w14:textId="77777777" w:rsidR="00270F8B" w:rsidRPr="00F46E88" w:rsidRDefault="00270F8B" w:rsidP="00D86EDA">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3633" w:type="dxa"/>
            <w:shd w:val="clear" w:color="auto" w:fill="auto"/>
            <w:tcMar>
              <w:top w:w="0" w:type="dxa"/>
              <w:left w:w="108" w:type="dxa"/>
              <w:bottom w:w="0" w:type="dxa"/>
              <w:right w:w="108" w:type="dxa"/>
            </w:tcMar>
          </w:tcPr>
          <w:p w14:paraId="2F611753" w14:textId="77777777" w:rsidR="00270F8B" w:rsidRPr="00401746" w:rsidRDefault="00270F8B" w:rsidP="00D86EDA">
            <w:pPr>
              <w:spacing w:after="0" w:line="240" w:lineRule="auto"/>
              <w:jc w:val="both"/>
              <w:rPr>
                <w:rFonts w:cstheme="minorHAnsi"/>
                <w:i/>
                <w:iCs/>
              </w:rPr>
            </w:pPr>
            <w:r w:rsidRPr="00401746">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AC89D59" w14:textId="77777777" w:rsidR="00270F8B" w:rsidRPr="00F0499F" w:rsidRDefault="00270F8B" w:rsidP="00D86EDA">
            <w:pPr>
              <w:spacing w:after="0" w:line="240" w:lineRule="auto"/>
              <w:jc w:val="both"/>
              <w:rPr>
                <w:rFonts w:cstheme="minorHAnsi"/>
                <w:i/>
                <w:iCs/>
                <w:color w:val="FF0000"/>
              </w:rPr>
            </w:pPr>
          </w:p>
        </w:tc>
        <w:tc>
          <w:tcPr>
            <w:tcW w:w="2947" w:type="dxa"/>
            <w:shd w:val="clear" w:color="auto" w:fill="auto"/>
            <w:tcMar>
              <w:top w:w="0" w:type="dxa"/>
              <w:left w:w="108" w:type="dxa"/>
              <w:bottom w:w="0" w:type="dxa"/>
              <w:right w:w="108" w:type="dxa"/>
            </w:tcMar>
          </w:tcPr>
          <w:p w14:paraId="3D494323" w14:textId="77777777" w:rsidR="00270F8B" w:rsidRPr="00F0499F" w:rsidRDefault="00270F8B" w:rsidP="00D86EDA">
            <w:pPr>
              <w:spacing w:after="0" w:line="240" w:lineRule="auto"/>
              <w:rPr>
                <w:rFonts w:cstheme="minorHAnsi"/>
              </w:rPr>
            </w:pPr>
          </w:p>
        </w:tc>
      </w:tr>
    </w:tbl>
    <w:p w14:paraId="0238E3F1" w14:textId="77777777" w:rsidR="008F59C5" w:rsidRDefault="008F59C5" w:rsidP="008D704D">
      <w:pPr>
        <w:tabs>
          <w:tab w:val="left" w:pos="2977"/>
        </w:tabs>
        <w:spacing w:after="120" w:line="20" w:lineRule="atLeast"/>
        <w:jc w:val="center"/>
        <w:rPr>
          <w:rFonts w:eastAsia="Calibri" w:cstheme="minorHAnsi"/>
        </w:rPr>
      </w:pPr>
    </w:p>
    <w:p w14:paraId="0238E3F2" w14:textId="77777777" w:rsidR="00A4599F" w:rsidRPr="00F0499F" w:rsidRDefault="008F59C5" w:rsidP="009F0698">
      <w:pPr>
        <w:rPr>
          <w:rFonts w:eastAsia="Calibri" w:cstheme="minorHAnsi"/>
        </w:rPr>
      </w:pPr>
      <w:r>
        <w:rPr>
          <w:rFonts w:eastAsia="Calibri" w:cstheme="minorHAnsi"/>
        </w:rPr>
        <w:br w:type="page"/>
      </w:r>
    </w:p>
    <w:p w14:paraId="0238E3F3" w14:textId="060BAEE3" w:rsidR="008D704D" w:rsidRPr="00F0499F" w:rsidRDefault="00CA6F9C" w:rsidP="008D704D">
      <w:pPr>
        <w:pStyle w:val="Heading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126333940"/>
      <w:r>
        <w:rPr>
          <w:rFonts w:asciiTheme="minorHAnsi" w:eastAsia="Calibri" w:hAnsiTheme="minorHAnsi" w:cstheme="minorHAnsi"/>
          <w:color w:val="0070C0"/>
          <w:sz w:val="21"/>
          <w:szCs w:val="21"/>
        </w:rPr>
        <w:lastRenderedPageBreak/>
        <w:t>Specialiųjų p</w:t>
      </w:r>
      <w:r w:rsidR="008D704D" w:rsidRPr="00F0499F">
        <w:rPr>
          <w:rFonts w:asciiTheme="minorHAnsi" w:eastAsia="Calibri" w:hAnsiTheme="minorHAnsi" w:cstheme="minorHAnsi"/>
          <w:color w:val="0070C0"/>
          <w:sz w:val="21"/>
          <w:szCs w:val="21"/>
        </w:rPr>
        <w:t xml:space="preserve">irkimo sąlygų </w:t>
      </w:r>
      <w:r w:rsidR="005F0B78">
        <w:rPr>
          <w:rFonts w:asciiTheme="minorHAnsi" w:eastAsia="Calibri" w:hAnsiTheme="minorHAnsi" w:cstheme="minorHAnsi"/>
          <w:color w:val="0070C0"/>
          <w:sz w:val="21"/>
          <w:szCs w:val="21"/>
        </w:rPr>
        <w:t>2</w:t>
      </w:r>
      <w:r w:rsidR="008D704D" w:rsidRPr="00F0499F">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0238E3F4" w14:textId="77777777" w:rsidR="00281735" w:rsidRPr="00F0499F" w:rsidRDefault="00281735" w:rsidP="00281735">
      <w:pPr>
        <w:jc w:val="center"/>
        <w:rPr>
          <w:rFonts w:cstheme="minorHAnsi"/>
          <w:b/>
          <w:bCs/>
        </w:rPr>
      </w:pPr>
    </w:p>
    <w:p w14:paraId="0238E3F5" w14:textId="77777777" w:rsidR="008D704D" w:rsidRDefault="00281735" w:rsidP="00BE1858">
      <w:pPr>
        <w:pStyle w:val="Subtitle"/>
        <w:jc w:val="center"/>
      </w:pPr>
      <w:r w:rsidRPr="00F0499F">
        <w:t>TECHNINĖ SPECIFIKACIJA</w:t>
      </w:r>
    </w:p>
    <w:p w14:paraId="0238E3F6" w14:textId="77777777" w:rsidR="0027216E" w:rsidRPr="0027216E" w:rsidRDefault="0027216E" w:rsidP="0027216E">
      <w:pPr>
        <w:jc w:val="center"/>
      </w:pPr>
      <w:r>
        <w:t>(Pridedama atskiru priedu)</w:t>
      </w:r>
    </w:p>
    <w:p w14:paraId="0238E3F7"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0238E3F8" w14:textId="6C32EC6E" w:rsidR="008D704D" w:rsidRPr="00F0499F" w:rsidRDefault="00CA6F9C" w:rsidP="008D704D">
      <w:pPr>
        <w:pStyle w:val="Heading2"/>
        <w:ind w:left="5103"/>
        <w:rPr>
          <w:rFonts w:asciiTheme="minorHAnsi" w:eastAsia="Calibri" w:hAnsiTheme="minorHAnsi" w:cstheme="minorHAnsi"/>
          <w:color w:val="0070C0"/>
          <w:sz w:val="21"/>
          <w:szCs w:val="21"/>
        </w:rPr>
      </w:pPr>
      <w:bookmarkStart w:id="48" w:name="_Ref38285444"/>
      <w:bookmarkStart w:id="49" w:name="_Ref38291496"/>
      <w:bookmarkStart w:id="50" w:name="_Toc126333941"/>
      <w:r>
        <w:rPr>
          <w:rFonts w:asciiTheme="minorHAnsi" w:eastAsia="Calibri" w:hAnsiTheme="minorHAnsi" w:cstheme="minorHAnsi"/>
          <w:color w:val="0070C0"/>
          <w:sz w:val="21"/>
          <w:szCs w:val="21"/>
        </w:rPr>
        <w:lastRenderedPageBreak/>
        <w:t>Specialiųjų p</w:t>
      </w:r>
      <w:r w:rsidR="008D704D" w:rsidRPr="00F0499F">
        <w:rPr>
          <w:rFonts w:asciiTheme="minorHAnsi" w:eastAsia="Calibri" w:hAnsiTheme="minorHAnsi" w:cstheme="minorHAnsi"/>
          <w:color w:val="0070C0"/>
          <w:sz w:val="21"/>
          <w:szCs w:val="21"/>
        </w:rPr>
        <w:t xml:space="preserve">irkimo sąlygų </w:t>
      </w:r>
      <w:r w:rsidR="00F1334C">
        <w:rPr>
          <w:rFonts w:asciiTheme="minorHAnsi" w:eastAsia="Calibri" w:hAnsiTheme="minorHAnsi" w:cstheme="minorHAnsi"/>
          <w:color w:val="0070C0"/>
          <w:sz w:val="21"/>
          <w:szCs w:val="21"/>
        </w:rPr>
        <w:t>3</w:t>
      </w:r>
      <w:r w:rsidR="008D704D"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0238E3F9" w14:textId="77777777" w:rsidR="000E6657" w:rsidRPr="00F0499F" w:rsidRDefault="000E6657" w:rsidP="000E6657">
      <w:pPr>
        <w:jc w:val="center"/>
        <w:rPr>
          <w:rFonts w:cstheme="minorHAnsi"/>
          <w:b/>
          <w:bCs/>
          <w:smallCaps/>
          <w:sz w:val="22"/>
          <w:szCs w:val="22"/>
        </w:rPr>
      </w:pPr>
    </w:p>
    <w:p w14:paraId="38D41852" w14:textId="77777777" w:rsidR="00270F8B" w:rsidRPr="002813C1" w:rsidRDefault="00270F8B" w:rsidP="00270F8B">
      <w:pPr>
        <w:jc w:val="center"/>
        <w:rPr>
          <w:rFonts w:ascii="Times New Roman" w:hAnsi="Times New Roman" w:cs="Times New Roman"/>
          <w:b/>
          <w:bCs/>
          <w:sz w:val="24"/>
          <w:szCs w:val="24"/>
        </w:rPr>
      </w:pPr>
      <w:r w:rsidRPr="002813C1">
        <w:rPr>
          <w:rFonts w:ascii="Times New Roman" w:hAnsi="Times New Roman" w:cs="Times New Roman"/>
          <w:b/>
          <w:bCs/>
          <w:sz w:val="24"/>
          <w:szCs w:val="24"/>
        </w:rPr>
        <w:t>TIEKĖJŲ PAŠALINIMO PAGRINDAI</w:t>
      </w:r>
    </w:p>
    <w:p w14:paraId="3BB5C659" w14:textId="77777777" w:rsidR="00270F8B" w:rsidRPr="00607C28" w:rsidRDefault="00270F8B" w:rsidP="00270F8B">
      <w:pPr>
        <w:numPr>
          <w:ilvl w:val="0"/>
          <w:numId w:val="24"/>
        </w:numPr>
        <w:spacing w:after="0" w:line="240" w:lineRule="auto"/>
        <w:ind w:left="0" w:firstLine="567"/>
        <w:jc w:val="both"/>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478725E3" w14:textId="77777777" w:rsidR="00270F8B" w:rsidRPr="00607C28" w:rsidRDefault="00270F8B" w:rsidP="00270F8B">
      <w:pPr>
        <w:numPr>
          <w:ilvl w:val="0"/>
          <w:numId w:val="24"/>
        </w:numPr>
        <w:spacing w:after="0" w:line="240" w:lineRule="auto"/>
        <w:ind w:left="0" w:firstLine="567"/>
        <w:jc w:val="both"/>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t xml:space="preserve">Pašalinimo pagrindai taikomi tiekėjui (kai pasiūlymą teikia ūkio subjektų grupė – visiems tos grupės nariams) ir ūkio subjektams, kurių pajėgumais tiekėjas remiasi (išskyrus </w:t>
      </w:r>
      <w:proofErr w:type="spellStart"/>
      <w:r w:rsidRPr="00607C28">
        <w:rPr>
          <w:rFonts w:ascii="Times New Roman" w:eastAsia="Times New Roman" w:hAnsi="Times New Roman" w:cs="Times New Roman"/>
          <w:sz w:val="22"/>
          <w:szCs w:val="22"/>
        </w:rPr>
        <w:t>kvazisubtiekėjus</w:t>
      </w:r>
      <w:proofErr w:type="spellEnd"/>
      <w:r w:rsidRPr="00607C28">
        <w:rPr>
          <w:rFonts w:ascii="Times New Roman" w:eastAsia="Times New Roman" w:hAnsi="Times New Roman" w:cs="Times New Roman"/>
          <w:sz w:val="22"/>
          <w:szCs w:val="22"/>
        </w:rPr>
        <w:t>).</w:t>
      </w:r>
      <w:r w:rsidRPr="00607C28">
        <w:rPr>
          <w:rFonts w:ascii="Times New Roman" w:eastAsia="Times New Roman" w:hAnsi="Times New Roman" w:cs="Times New Roman"/>
          <w:color w:val="7030A0"/>
          <w:sz w:val="22"/>
          <w:szCs w:val="22"/>
        </w:rPr>
        <w:t xml:space="preserve"> </w:t>
      </w:r>
      <w:r w:rsidRPr="00607C28">
        <w:rPr>
          <w:rFonts w:ascii="Times New Roman" w:eastAsia="Times New Roman" w:hAnsi="Times New Roman" w:cs="Times New Roman"/>
          <w:sz w:val="22"/>
          <w:szCs w:val="22"/>
        </w:rPr>
        <w:t>Pašalinimo pagrindai netaikomi subtiekėjams, subteikėjams ir subrangovams, kurių pajėgumais tiekėjas nesiremia.</w:t>
      </w:r>
    </w:p>
    <w:p w14:paraId="26C56256" w14:textId="77777777" w:rsidR="00270F8B" w:rsidRPr="00607C28" w:rsidRDefault="00270F8B" w:rsidP="00270F8B">
      <w:pPr>
        <w:numPr>
          <w:ilvl w:val="0"/>
          <w:numId w:val="24"/>
        </w:numPr>
        <w:spacing w:after="0" w:line="240" w:lineRule="auto"/>
        <w:ind w:left="0" w:firstLine="567"/>
        <w:jc w:val="both"/>
        <w:rPr>
          <w:rFonts w:ascii="Times New Roman" w:eastAsia="Verdana" w:hAnsi="Times New Roman" w:cs="Times New Roman"/>
          <w:color w:val="000000"/>
          <w:sz w:val="22"/>
          <w:szCs w:val="22"/>
        </w:rPr>
      </w:pPr>
      <w:r w:rsidRPr="00607C28">
        <w:rPr>
          <w:rFonts w:ascii="Times New Roman" w:eastAsia="Times New Roman"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607C28">
        <w:rPr>
          <w:rFonts w:ascii="Times New Roman" w:eastAsia="Verdana" w:hAnsi="Times New Roman" w:cs="Times New Roman"/>
          <w:color w:val="000000"/>
          <w:sz w:val="22"/>
          <w:szCs w:val="22"/>
        </w:rPr>
        <w:t>e nustatytų tiekėjo pašalinimo pagrindų, išskyrus 3.1-3.2 papunkčiuose nustatytus atvejus (tačiau atsižvelgiant į 4 ir 5 punktų nuostatas). Jeigu tiekėjas neatitinka reikalavimų, nustatytų pagal Lietuvos Respublikos viešųjų pirkimų įstatymo (toliau – VPĮ) 46 straipsnio 1, 4 ir 6 dalis, perkančioji organizacija jo nepašalina iš pirkimo procedūros, kai yra abi šios sąlygos kartu:</w:t>
      </w:r>
    </w:p>
    <w:p w14:paraId="7D5A5428" w14:textId="77777777" w:rsidR="00270F8B" w:rsidRPr="00607C28" w:rsidRDefault="00270F8B" w:rsidP="00270F8B">
      <w:pPr>
        <w:spacing w:after="0" w:line="240" w:lineRule="auto"/>
        <w:ind w:firstLine="567"/>
        <w:jc w:val="both"/>
        <w:rPr>
          <w:rFonts w:ascii="Times New Roman" w:eastAsia="Verdana" w:hAnsi="Times New Roman" w:cs="Times New Roman"/>
          <w:color w:val="000000"/>
          <w:sz w:val="22"/>
          <w:szCs w:val="22"/>
        </w:rPr>
      </w:pPr>
      <w:r w:rsidRPr="00607C28">
        <w:rPr>
          <w:rFonts w:ascii="Times New Roman" w:eastAsia="Verdana" w:hAnsi="Times New Roman" w:cs="Times New Roman"/>
          <w:color w:val="000000"/>
          <w:sz w:val="22"/>
          <w:szCs w:val="22"/>
        </w:rPr>
        <w:t>3.1. tiekėjas pateikė perkančiajai organizacijai informaciją apie tai, kad ėmėsi šių priemonių:</w:t>
      </w:r>
    </w:p>
    <w:p w14:paraId="0D5B7759" w14:textId="77777777" w:rsidR="00270F8B" w:rsidRPr="00607C28" w:rsidRDefault="00270F8B" w:rsidP="00270F8B">
      <w:pPr>
        <w:spacing w:after="0" w:line="240" w:lineRule="auto"/>
        <w:ind w:firstLine="567"/>
        <w:jc w:val="both"/>
        <w:rPr>
          <w:rFonts w:ascii="Times New Roman" w:eastAsia="Verdana" w:hAnsi="Times New Roman" w:cs="Times New Roman"/>
          <w:color w:val="000000"/>
          <w:sz w:val="22"/>
          <w:szCs w:val="22"/>
        </w:rPr>
      </w:pPr>
      <w:r w:rsidRPr="00607C28">
        <w:rPr>
          <w:rFonts w:ascii="Times New Roman" w:eastAsia="Verdana" w:hAnsi="Times New Roman" w:cs="Times New Roman"/>
          <w:color w:val="000000"/>
          <w:sz w:val="22"/>
          <w:szCs w:val="22"/>
        </w:rPr>
        <w:t>3.1.1. savanoriškai sumokėjo arba įsipareigojo sumokėti kompensaciją už žalą, padarytą dėl VPĮ 46 straipsnio 1, 4 ir 6 dalyje nurodytos nusikalstamos veikos arba pažeidimo, jeigu taikytina;</w:t>
      </w:r>
    </w:p>
    <w:p w14:paraId="08FE4BB4" w14:textId="77777777" w:rsidR="00270F8B" w:rsidRPr="00607C28" w:rsidRDefault="00270F8B" w:rsidP="00270F8B">
      <w:pPr>
        <w:spacing w:after="0" w:line="240" w:lineRule="auto"/>
        <w:ind w:firstLine="567"/>
        <w:jc w:val="both"/>
        <w:rPr>
          <w:rFonts w:ascii="Times New Roman" w:eastAsia="Verdana" w:hAnsi="Times New Roman" w:cs="Times New Roman"/>
          <w:color w:val="000000"/>
          <w:sz w:val="22"/>
          <w:szCs w:val="22"/>
        </w:rPr>
      </w:pPr>
      <w:r w:rsidRPr="00607C28">
        <w:rPr>
          <w:rFonts w:ascii="Times New Roman" w:eastAsia="Verdana" w:hAnsi="Times New Roman" w:cs="Times New Roman"/>
          <w:color w:val="000000"/>
          <w:sz w:val="22"/>
          <w:szCs w:val="22"/>
        </w:rPr>
        <w:t>3.1.2. bendradarbiavo, aktyviai teikė pagalbą ar ėmėsi kitų priemonių, padedančių ištirti, išaiškinti jo padarytą nusikalstamą veiką ar pažeidimą, jeigu taikytina;</w:t>
      </w:r>
    </w:p>
    <w:p w14:paraId="1EAAFEFA" w14:textId="77777777" w:rsidR="00270F8B" w:rsidRPr="00607C28" w:rsidRDefault="00270F8B" w:rsidP="00270F8B">
      <w:pPr>
        <w:spacing w:after="0" w:line="240" w:lineRule="auto"/>
        <w:ind w:firstLine="567"/>
        <w:jc w:val="both"/>
        <w:rPr>
          <w:rFonts w:ascii="Times New Roman" w:eastAsia="Verdana" w:hAnsi="Times New Roman" w:cs="Times New Roman"/>
          <w:color w:val="000000"/>
          <w:sz w:val="22"/>
          <w:szCs w:val="22"/>
        </w:rPr>
      </w:pPr>
      <w:r w:rsidRPr="00607C28">
        <w:rPr>
          <w:rFonts w:ascii="Times New Roman" w:eastAsia="Verdana" w:hAnsi="Times New Roman" w:cs="Times New Roman"/>
          <w:color w:val="000000"/>
          <w:sz w:val="22"/>
          <w:szCs w:val="22"/>
        </w:rPr>
        <w:t>3.1.3. ėmėsi techninių, organizacinių, personalo valdymo priemonių, skirtų tolesnių nusikalstamų veikų ar pažeidimų prevencijai;</w:t>
      </w:r>
    </w:p>
    <w:p w14:paraId="21047458" w14:textId="77777777" w:rsidR="00270F8B" w:rsidRPr="00607C28" w:rsidRDefault="00270F8B" w:rsidP="00270F8B">
      <w:pPr>
        <w:spacing w:after="0" w:line="240" w:lineRule="auto"/>
        <w:ind w:firstLine="567"/>
        <w:jc w:val="both"/>
        <w:rPr>
          <w:rFonts w:ascii="Times New Roman" w:eastAsia="Verdana" w:hAnsi="Times New Roman" w:cs="Times New Roman"/>
          <w:color w:val="000000"/>
          <w:sz w:val="22"/>
          <w:szCs w:val="22"/>
        </w:rPr>
      </w:pPr>
      <w:r w:rsidRPr="00607C28">
        <w:rPr>
          <w:rFonts w:ascii="Times New Roman" w:eastAsia="Verdana" w:hAnsi="Times New Roman" w:cs="Times New Roman"/>
          <w:color w:val="000000"/>
          <w:sz w:val="22"/>
          <w:szCs w:val="22"/>
        </w:rPr>
        <w:t>3.2. perkančioji organizacija įvertino tiekėjo informaciją, pateiktą pagal 3.1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3.1 papunktyje nurodytos tiekėjo informacijos gavimo.</w:t>
      </w:r>
    </w:p>
    <w:p w14:paraId="42F01E4C" w14:textId="77777777" w:rsidR="00270F8B" w:rsidRPr="00607C28" w:rsidRDefault="00270F8B" w:rsidP="00270F8B">
      <w:pPr>
        <w:numPr>
          <w:ilvl w:val="0"/>
          <w:numId w:val="24"/>
        </w:numPr>
        <w:spacing w:after="0" w:line="240" w:lineRule="auto"/>
        <w:ind w:left="0" w:firstLine="567"/>
        <w:jc w:val="both"/>
        <w:rPr>
          <w:rFonts w:ascii="Times New Roman" w:eastAsia="Verdana" w:hAnsi="Times New Roman" w:cs="Times New Roman"/>
          <w:color w:val="000000"/>
          <w:sz w:val="22"/>
          <w:szCs w:val="22"/>
        </w:rPr>
      </w:pPr>
      <w:r w:rsidRPr="00607C28">
        <w:rPr>
          <w:rFonts w:ascii="Times New Roman" w:eastAsia="Verdana" w:hAnsi="Times New Roman" w:cs="Times New Roman"/>
          <w:color w:val="000000"/>
          <w:sz w:val="22"/>
          <w:szCs w:val="22"/>
        </w:rPr>
        <w:t>Tiekėjas negali pasinaudoti 3 punkte nustatyta galimybe būti nepašalintu iš pirkimo procedūros, kai jis priimtu ir įsiteisėjusiu teismo sprendimu pašalintas iš pirkimo ar koncesijos suteikimo procedūrų, teismo sprendime nurodytą laikotarpį.</w:t>
      </w:r>
    </w:p>
    <w:p w14:paraId="10C72AA5" w14:textId="77777777" w:rsidR="00270F8B" w:rsidRPr="00607C28" w:rsidRDefault="00270F8B" w:rsidP="00270F8B">
      <w:pPr>
        <w:numPr>
          <w:ilvl w:val="0"/>
          <w:numId w:val="24"/>
        </w:numPr>
        <w:spacing w:after="0" w:line="240" w:lineRule="auto"/>
        <w:ind w:left="0" w:firstLine="567"/>
        <w:jc w:val="both"/>
        <w:rPr>
          <w:rFonts w:ascii="Times New Roman" w:eastAsia="Verdana" w:hAnsi="Times New Roman" w:cs="Times New Roman"/>
          <w:color w:val="000000"/>
          <w:sz w:val="22"/>
          <w:szCs w:val="22"/>
        </w:rPr>
      </w:pPr>
      <w:r w:rsidRPr="00607C28">
        <w:rPr>
          <w:rFonts w:ascii="Times New Roman" w:eastAsia="Verdana" w:hAnsi="Times New Roman" w:cs="Times New Roman"/>
          <w:bCs/>
          <w:color w:val="000000"/>
          <w:sz w:val="22"/>
          <w:szCs w:val="22"/>
        </w:rPr>
        <w:t>Kai priimtu ir įsiteisėjusiu teismo sprendimu tiekėjui yra nustatytas VPĮ 46 straipsnio 1, 2, 2</w:t>
      </w:r>
      <w:r w:rsidRPr="00607C28">
        <w:rPr>
          <w:rFonts w:ascii="Times New Roman" w:eastAsia="Verdana" w:hAnsi="Times New Roman" w:cs="Times New Roman"/>
          <w:bCs/>
          <w:color w:val="000000"/>
          <w:sz w:val="22"/>
          <w:szCs w:val="22"/>
          <w:vertAlign w:val="superscript"/>
        </w:rPr>
        <w:t>1</w:t>
      </w:r>
      <w:r w:rsidRPr="00607C28">
        <w:rPr>
          <w:rFonts w:ascii="Times New Roman" w:eastAsia="Verdana" w:hAnsi="Times New Roman" w:cs="Times New Roman"/>
          <w:bCs/>
          <w:color w:val="000000"/>
          <w:sz w:val="22"/>
          <w:szCs w:val="22"/>
        </w:rPr>
        <w:t>, 4 ir 6 dalyse nurodytų pašalinimo pagrindų laikotarpis, perkančioji organizacija tiekėją iš pirkimo procedūros šalina teismo sprendime nurodytą laikotarpį</w:t>
      </w:r>
      <w:r w:rsidRPr="00607C28">
        <w:rPr>
          <w:rFonts w:ascii="Times New Roman" w:eastAsia="Verdana" w:hAnsi="Times New Roman" w:cs="Times New Roman"/>
          <w:color w:val="000000"/>
          <w:sz w:val="22"/>
          <w:szCs w:val="22"/>
        </w:rPr>
        <w:t xml:space="preserve">. </w:t>
      </w:r>
    </w:p>
    <w:p w14:paraId="43BBB809" w14:textId="77777777" w:rsidR="00270F8B" w:rsidRPr="00607C28" w:rsidRDefault="00270F8B" w:rsidP="00270F8B">
      <w:pPr>
        <w:numPr>
          <w:ilvl w:val="0"/>
          <w:numId w:val="24"/>
        </w:numPr>
        <w:spacing w:after="0" w:line="240" w:lineRule="auto"/>
        <w:ind w:left="0" w:firstLine="567"/>
        <w:jc w:val="both"/>
        <w:rPr>
          <w:rFonts w:ascii="Times New Roman" w:eastAsia="Verdana" w:hAnsi="Times New Roman" w:cs="Times New Roman"/>
          <w:color w:val="000000"/>
          <w:sz w:val="22"/>
          <w:szCs w:val="22"/>
        </w:rPr>
      </w:pPr>
      <w:r w:rsidRPr="00607C28">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38FFEAC" w14:textId="77777777" w:rsidR="00270F8B" w:rsidRPr="00607C28" w:rsidRDefault="00270F8B" w:rsidP="00270F8B">
      <w:pPr>
        <w:numPr>
          <w:ilvl w:val="0"/>
          <w:numId w:val="24"/>
        </w:numPr>
        <w:spacing w:after="0" w:line="240" w:lineRule="auto"/>
        <w:ind w:left="0" w:firstLine="567"/>
        <w:jc w:val="both"/>
        <w:rPr>
          <w:rFonts w:ascii="Times New Roman" w:eastAsia="Times New Roman" w:hAnsi="Times New Roman" w:cs="Times New Roman"/>
          <w:sz w:val="22"/>
          <w:szCs w:val="22"/>
        </w:rPr>
      </w:pPr>
      <w:r w:rsidRPr="00607C28">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607C28">
        <w:rPr>
          <w:rFonts w:ascii="Times New Roman" w:eastAsia="Verdana" w:hAnsi="Times New Roman" w:cs="Times New Roman"/>
          <w:sz w:val="22"/>
          <w:szCs w:val="22"/>
        </w:rPr>
        <w:t>Certis</w:t>
      </w:r>
      <w:proofErr w:type="spellEnd"/>
      <w:r w:rsidRPr="00607C28">
        <w:rPr>
          <w:rFonts w:ascii="Times New Roman" w:eastAsia="Verdana" w:hAnsi="Times New Roman" w:cs="Times New Roman"/>
          <w:sz w:val="22"/>
          <w:szCs w:val="22"/>
        </w:rPr>
        <w:t>“. Lentelės ketvirtame stulpelyje nurodomi doku</w:t>
      </w:r>
      <w:r w:rsidRPr="00607C28">
        <w:rPr>
          <w:rFonts w:ascii="Times New Roman" w:eastAsia="Times New Roman" w:hAnsi="Times New Roman" w:cs="Times New Roman"/>
          <w:sz w:val="22"/>
          <w:szCs w:val="22"/>
        </w:rPr>
        <w:t xml:space="preserve">mentai, kuriuos turi pateikti Lietuvos Respublikoje registruoti </w:t>
      </w:r>
      <w:r w:rsidRPr="00607C28">
        <w:rPr>
          <w:rFonts w:ascii="Times New Roman" w:eastAsia="Times New Roman" w:hAnsi="Times New Roman" w:cs="Times New Roman"/>
          <w:sz w:val="22"/>
          <w:szCs w:val="22"/>
        </w:rPr>
        <w:lastRenderedPageBreak/>
        <w:t>tiekėjai. Dėl dokumentų, kuriuos turi pateikti užsienio šalių tiekėjai, informaciją Perkančioji organizacija pasitikrina „e-</w:t>
      </w:r>
      <w:proofErr w:type="spellStart"/>
      <w:r w:rsidRPr="00607C28">
        <w:rPr>
          <w:rFonts w:ascii="Times New Roman" w:eastAsia="Times New Roman" w:hAnsi="Times New Roman" w:cs="Times New Roman"/>
          <w:sz w:val="22"/>
          <w:szCs w:val="22"/>
        </w:rPr>
        <w:t>Certis</w:t>
      </w:r>
      <w:proofErr w:type="spellEnd"/>
      <w:r w:rsidRPr="00607C28">
        <w:rPr>
          <w:rFonts w:ascii="Times New Roman" w:eastAsia="Times New Roman" w:hAnsi="Times New Roman" w:cs="Times New Roman"/>
          <w:sz w:val="22"/>
          <w:szCs w:val="22"/>
        </w:rPr>
        <w:t xml:space="preserve">“, adresu </w:t>
      </w:r>
      <w:hyperlink r:id="rId16" w:history="1">
        <w:r w:rsidRPr="00607C28">
          <w:rPr>
            <w:rFonts w:ascii="Times New Roman" w:eastAsia="Calibri" w:hAnsi="Times New Roman" w:cs="Times New Roman"/>
            <w:sz w:val="22"/>
            <w:szCs w:val="22"/>
          </w:rPr>
          <w:t>https://ec.europa.eu/tools/ecertis/</w:t>
        </w:r>
      </w:hyperlink>
    </w:p>
    <w:p w14:paraId="1629D851" w14:textId="77777777" w:rsidR="00270F8B" w:rsidRPr="00607C28" w:rsidRDefault="00270F8B" w:rsidP="00270F8B">
      <w:pPr>
        <w:numPr>
          <w:ilvl w:val="0"/>
          <w:numId w:val="24"/>
        </w:numPr>
        <w:tabs>
          <w:tab w:val="left" w:pos="1276"/>
        </w:tabs>
        <w:spacing w:after="0" w:line="240" w:lineRule="auto"/>
        <w:ind w:left="0" w:firstLine="567"/>
        <w:jc w:val="both"/>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t>Perkančioji organizacija nereikalauja iš tiekėjo pateikti dokumentų, patvirtinančių jo pašalinimo pagrindų nebuvimą, jeigu ji:</w:t>
      </w:r>
    </w:p>
    <w:p w14:paraId="5E5C4802" w14:textId="77777777" w:rsidR="00270F8B" w:rsidRPr="00607C28" w:rsidRDefault="00270F8B" w:rsidP="00270F8B">
      <w:pPr>
        <w:numPr>
          <w:ilvl w:val="1"/>
          <w:numId w:val="24"/>
        </w:numPr>
        <w:tabs>
          <w:tab w:val="left" w:pos="1276"/>
        </w:tabs>
        <w:spacing w:after="0" w:line="240" w:lineRule="auto"/>
        <w:ind w:left="0" w:firstLine="567"/>
        <w:jc w:val="both"/>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43517E" w14:textId="77777777" w:rsidR="00270F8B" w:rsidRPr="00607C28" w:rsidRDefault="00270F8B" w:rsidP="00270F8B">
      <w:pPr>
        <w:numPr>
          <w:ilvl w:val="1"/>
          <w:numId w:val="24"/>
        </w:numPr>
        <w:tabs>
          <w:tab w:val="left" w:pos="1276"/>
        </w:tabs>
        <w:spacing w:after="0" w:line="240" w:lineRule="auto"/>
        <w:ind w:left="0" w:firstLine="567"/>
        <w:jc w:val="both"/>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299FD4E" w14:textId="77777777" w:rsidR="00270F8B" w:rsidRPr="00607C28" w:rsidRDefault="00270F8B" w:rsidP="00270F8B">
      <w:pPr>
        <w:numPr>
          <w:ilvl w:val="0"/>
          <w:numId w:val="24"/>
        </w:numPr>
        <w:tabs>
          <w:tab w:val="left" w:pos="1276"/>
        </w:tabs>
        <w:spacing w:after="0" w:line="240" w:lineRule="auto"/>
        <w:ind w:left="0" w:firstLine="567"/>
        <w:jc w:val="both"/>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8976B74" w14:textId="77777777" w:rsidR="00270F8B" w:rsidRPr="00607C28" w:rsidRDefault="00270F8B" w:rsidP="00270F8B">
      <w:pPr>
        <w:numPr>
          <w:ilvl w:val="1"/>
          <w:numId w:val="24"/>
        </w:numPr>
        <w:tabs>
          <w:tab w:val="left" w:pos="1276"/>
          <w:tab w:val="left" w:pos="1985"/>
        </w:tabs>
        <w:spacing w:after="0" w:line="240" w:lineRule="auto"/>
        <w:ind w:left="0" w:firstLine="567"/>
        <w:jc w:val="both"/>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t>priesaikos deklaracija;</w:t>
      </w:r>
    </w:p>
    <w:p w14:paraId="64024457" w14:textId="77777777" w:rsidR="00270F8B" w:rsidRPr="00607C28" w:rsidRDefault="00270F8B" w:rsidP="00270F8B">
      <w:pPr>
        <w:numPr>
          <w:ilvl w:val="1"/>
          <w:numId w:val="24"/>
        </w:numPr>
        <w:tabs>
          <w:tab w:val="left" w:pos="1276"/>
          <w:tab w:val="left" w:pos="1985"/>
        </w:tabs>
        <w:spacing w:after="0" w:line="240" w:lineRule="auto"/>
        <w:ind w:left="0" w:firstLine="567"/>
        <w:contextualSpacing/>
        <w:jc w:val="both"/>
        <w:rPr>
          <w:rFonts w:ascii="Times New Roman" w:eastAsia="Calibri" w:hAnsi="Times New Roman" w:cs="Times New Roman"/>
          <w:sz w:val="22"/>
          <w:szCs w:val="22"/>
          <w:lang w:eastAsia="en-US"/>
        </w:rPr>
      </w:pPr>
      <w:r w:rsidRPr="00607C28">
        <w:rPr>
          <w:rFonts w:ascii="Times New Roman" w:eastAsia="Calibri" w:hAnsi="Times New Roman" w:cs="Times New Roman"/>
          <w:sz w:val="22"/>
          <w:szCs w:val="22"/>
          <w:lang w:eastAsia="en-U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89" w:type="dxa"/>
        <w:tblLayout w:type="fixed"/>
        <w:tblCellMar>
          <w:left w:w="10" w:type="dxa"/>
          <w:right w:w="10" w:type="dxa"/>
        </w:tblCellMar>
        <w:tblLook w:val="04A0" w:firstRow="1" w:lastRow="0" w:firstColumn="1" w:lastColumn="0" w:noHBand="0" w:noVBand="1"/>
      </w:tblPr>
      <w:tblGrid>
        <w:gridCol w:w="562"/>
        <w:gridCol w:w="3264"/>
        <w:gridCol w:w="1983"/>
        <w:gridCol w:w="4280"/>
      </w:tblGrid>
      <w:tr w:rsidR="00270F8B" w:rsidRPr="00607C28" w14:paraId="33DA5F1A" w14:textId="77777777" w:rsidTr="00D86EDA">
        <w:trPr>
          <w:trHeight w:val="746"/>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04998B" w14:textId="77777777" w:rsidR="00270F8B" w:rsidRPr="00607C28" w:rsidRDefault="00270F8B" w:rsidP="00D86EDA">
            <w:pPr>
              <w:spacing w:after="0" w:line="240" w:lineRule="auto"/>
              <w:ind w:left="32"/>
              <w:jc w:val="center"/>
              <w:rPr>
                <w:rFonts w:ascii="Times New Roman" w:eastAsia="Times New Roman" w:hAnsi="Times New Roman" w:cs="Times New Roman"/>
                <w:b/>
                <w:bCs/>
                <w:sz w:val="22"/>
                <w:szCs w:val="22"/>
              </w:rPr>
            </w:pPr>
            <w:r w:rsidRPr="00607C28">
              <w:rPr>
                <w:rFonts w:ascii="Times New Roman" w:eastAsia="Times New Roman" w:hAnsi="Times New Roman" w:cs="Times New Roman"/>
                <w:b/>
                <w:bCs/>
                <w:sz w:val="22"/>
                <w:szCs w:val="22"/>
                <w:lang w:eastAsia="en-US"/>
              </w:rPr>
              <w:t>Eil. Nr.</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833E77" w14:textId="77777777" w:rsidR="00270F8B" w:rsidRPr="00607C28" w:rsidRDefault="00270F8B" w:rsidP="00D86EDA">
            <w:pPr>
              <w:spacing w:after="0" w:line="240" w:lineRule="auto"/>
              <w:jc w:val="center"/>
              <w:rPr>
                <w:rFonts w:ascii="Times New Roman" w:eastAsia="Times New Roman" w:hAnsi="Times New Roman" w:cs="Times New Roman"/>
                <w:bCs/>
                <w:sz w:val="22"/>
                <w:szCs w:val="22"/>
                <w:lang w:eastAsia="en-US"/>
              </w:rPr>
            </w:pPr>
            <w:r w:rsidRPr="00607C28">
              <w:rPr>
                <w:rFonts w:ascii="Times New Roman" w:eastAsia="Times New Roman" w:hAnsi="Times New Roman" w:cs="Times New Roman"/>
                <w:b/>
                <w:sz w:val="22"/>
                <w:szCs w:val="22"/>
                <w:lang w:eastAsia="en-US"/>
              </w:rPr>
              <w:t>Tiekėjo pašalinimo pagrindai</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003451" w14:textId="77777777" w:rsidR="00270F8B" w:rsidRPr="00607C28" w:rsidRDefault="00270F8B" w:rsidP="00D86EDA">
            <w:pPr>
              <w:spacing w:after="0" w:line="240" w:lineRule="auto"/>
              <w:jc w:val="center"/>
              <w:rPr>
                <w:rFonts w:ascii="Times New Roman" w:eastAsia="Yu Mincho" w:hAnsi="Times New Roman" w:cs="Times New Roman"/>
                <w:b/>
                <w:bCs/>
                <w:sz w:val="22"/>
                <w:szCs w:val="22"/>
              </w:rPr>
            </w:pPr>
            <w:r w:rsidRPr="00607C28">
              <w:rPr>
                <w:rFonts w:ascii="Times New Roman" w:eastAsia="Yu Mincho" w:hAnsi="Times New Roman" w:cs="Times New Roman"/>
                <w:b/>
                <w:bCs/>
                <w:sz w:val="22"/>
                <w:szCs w:val="22"/>
                <w:lang w:eastAsia="en-US"/>
              </w:rPr>
              <w:t xml:space="preserve">VPĮ straipsnis, dalis, punktas bei EBVPD formos dalis pildymui </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E40681" w14:textId="77777777" w:rsidR="00270F8B" w:rsidRPr="00607C28" w:rsidRDefault="00270F8B" w:rsidP="00D86EDA">
            <w:pPr>
              <w:spacing w:after="0" w:line="240" w:lineRule="auto"/>
              <w:jc w:val="center"/>
              <w:rPr>
                <w:rFonts w:ascii="Times New Roman" w:eastAsia="Times New Roman" w:hAnsi="Times New Roman" w:cs="Times New Roman"/>
                <w:bCs/>
                <w:iCs/>
                <w:sz w:val="22"/>
                <w:szCs w:val="22"/>
                <w:lang w:eastAsia="en-US"/>
              </w:rPr>
            </w:pPr>
            <w:r w:rsidRPr="00607C28">
              <w:rPr>
                <w:rFonts w:ascii="Times New Roman" w:eastAsia="Times New Roman" w:hAnsi="Times New Roman" w:cs="Times New Roman"/>
                <w:b/>
                <w:sz w:val="22"/>
                <w:szCs w:val="22"/>
                <w:lang w:eastAsia="en-US"/>
              </w:rPr>
              <w:t>Pašalinimo pagrindų nebuvimą įrodantys dokumentai</w:t>
            </w:r>
          </w:p>
        </w:tc>
      </w:tr>
      <w:tr w:rsidR="00270F8B" w:rsidRPr="00607C28" w14:paraId="06B67085" w14:textId="77777777" w:rsidTr="00D86EDA">
        <w:trPr>
          <w:trHeight w:val="4819"/>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F32EC" w14:textId="77777777" w:rsidR="00270F8B" w:rsidRPr="00607C28" w:rsidRDefault="00270F8B" w:rsidP="00D86EDA">
            <w:pPr>
              <w:spacing w:line="256" w:lineRule="auto"/>
              <w:rPr>
                <w:rFonts w:ascii="Times New Roman" w:eastAsia="Times New Roman" w:hAnsi="Times New Roman" w:cs="Times New Roman"/>
                <w:bCs/>
                <w:iCs/>
                <w:sz w:val="22"/>
                <w:szCs w:val="22"/>
                <w:lang w:eastAsia="en-US"/>
              </w:rPr>
            </w:pPr>
            <w:r>
              <w:rPr>
                <w:rFonts w:ascii="Times New Roman" w:eastAsia="Times New Roman" w:hAnsi="Times New Roman" w:cs="Times New Roman"/>
                <w:bCs/>
                <w:iCs/>
                <w:sz w:val="22"/>
                <w:szCs w:val="22"/>
                <w:lang w:eastAsia="en-US"/>
              </w:rPr>
              <w:t>1.</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176B4"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sz w:val="22"/>
                <w:szCs w:val="22"/>
                <w:lang w:eastAsia="en-US"/>
              </w:rPr>
              <w:t>Tiekėjas arba jo atsakingas asmuo, nurodytas VPĮ 46 str. 2 d. 2 p., nuteistas už šią nusikalstamą veiką:</w:t>
            </w:r>
          </w:p>
          <w:p w14:paraId="33C3B19B"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1) dalyvavimą nusikalstamame susivienijime, jo organizavimą ar vadovavimą jam;</w:t>
            </w:r>
          </w:p>
          <w:p w14:paraId="75815575"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2) kyšininkavimą, prekybą poveikiu, papirkimą;</w:t>
            </w:r>
          </w:p>
          <w:p w14:paraId="7DB854A6"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w:t>
            </w:r>
            <w:r w:rsidRPr="00607C28">
              <w:rPr>
                <w:rFonts w:ascii="Times New Roman" w:eastAsia="Times New Roman" w:hAnsi="Times New Roman" w:cs="Times New Roman"/>
                <w:bCs/>
                <w:sz w:val="22"/>
                <w:szCs w:val="22"/>
                <w:lang w:eastAsia="en-US"/>
              </w:rPr>
              <w:lastRenderedPageBreak/>
              <w:t>ataskaitos ar kito dokumento nepateikimą, apgaulingą apskaitos tvarkymą ar piktnaudžiavimą, kai šiomis nusikalstamomis veikomis kėsinamasi į Europos Sąjungos finansinius interesus, kaip apibrėžta Konvencijos dėl Europos Bendrijų finansinių interesų apsaugos 1 str.;</w:t>
            </w:r>
          </w:p>
          <w:p w14:paraId="23945AEB"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4) nusikalstamą bankrotą;</w:t>
            </w:r>
          </w:p>
          <w:p w14:paraId="0D70B188"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5) teroristinį ir su teroristine veikla susijusį nusikaltimą;</w:t>
            </w:r>
          </w:p>
          <w:p w14:paraId="37575ED0"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6) nusikalstamu būdu gauto turto legalizavimą;</w:t>
            </w:r>
          </w:p>
          <w:p w14:paraId="2DDD1214"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7) prekybą žmonėmis, vaiko pirkimą arba pardavimą;</w:t>
            </w:r>
          </w:p>
          <w:p w14:paraId="150B4BCE"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8) kitos valstybės tiekėjo atliktą nusikaltimą, apibrėžtą Direktyvos 2014/24/ES 57 str. 1 d. išvardytus Europos Sąjungos teisės aktus įgyvendinančiuose kitų valstybių teisės aktuose.</w:t>
            </w:r>
          </w:p>
          <w:p w14:paraId="6D67DCB3"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448AA814"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Laikoma, kad tiekėjas arba jo atsakingas asmuo nuteistas už aukščiau nurodytą nusikalstamą veiką, kai dėl:</w:t>
            </w:r>
          </w:p>
          <w:p w14:paraId="165ED438" w14:textId="77777777" w:rsidR="00270F8B" w:rsidRPr="00607C28" w:rsidRDefault="00270F8B" w:rsidP="00D86EDA">
            <w:pPr>
              <w:spacing w:after="0" w:line="252" w:lineRule="auto"/>
              <w:jc w:val="both"/>
              <w:rPr>
                <w:rFonts w:ascii="Times New Roman" w:eastAsia="Times New Roman" w:hAnsi="Times New Roman" w:cs="Times New Roman"/>
                <w:bCs/>
                <w:sz w:val="22"/>
                <w:szCs w:val="22"/>
                <w:lang w:eastAsia="en-US"/>
              </w:rPr>
            </w:pPr>
            <w:r w:rsidRPr="00607C28">
              <w:rPr>
                <w:rFonts w:ascii="Times New Roman" w:eastAsia="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F0030B9"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2) tiekėjo, kuris yra juridinis asmuo, kita organizacija ar jos </w:t>
            </w:r>
            <w:r w:rsidRPr="00607C28">
              <w:rPr>
                <w:rFonts w:ascii="Times New Roman" w:eastAsia="Times New Roman" w:hAnsi="Times New Roman" w:cs="Times New Roman"/>
                <w:b/>
                <w:bCs/>
                <w:sz w:val="22"/>
                <w:szCs w:val="22"/>
                <w:lang w:eastAsia="en-US"/>
              </w:rPr>
              <w:t>struktūrinis</w:t>
            </w:r>
            <w:r w:rsidRPr="00607C28">
              <w:rPr>
                <w:rFonts w:ascii="Times New Roman" w:eastAsia="Times New Roman" w:hAnsi="Times New Roman" w:cs="Times New Roman"/>
                <w:sz w:val="22"/>
                <w:szCs w:val="22"/>
                <w:lang w:eastAsia="en-US"/>
              </w:rPr>
              <w:t xml:space="preserve"> padalinys, </w:t>
            </w:r>
            <w:r w:rsidRPr="00C87CA5">
              <w:rPr>
                <w:rFonts w:ascii="Times New Roman" w:eastAsia="Times New Roman" w:hAnsi="Times New Roman" w:cs="Times New Roman"/>
                <w:b/>
                <w:bCs/>
                <w:sz w:val="22"/>
                <w:szCs w:val="22"/>
                <w:lang w:eastAsia="en-US"/>
              </w:rPr>
              <w:t xml:space="preserve">vadovo, kito valdymo ar priežiūros organo nario ar kito asmens, turinčio (turinčių) teisę atstovauti tiekėjui ar jį kontroliuoti, jo vardu priimti </w:t>
            </w:r>
            <w:r w:rsidRPr="00C87CA5">
              <w:rPr>
                <w:rFonts w:ascii="Times New Roman" w:eastAsia="Times New Roman" w:hAnsi="Times New Roman" w:cs="Times New Roman"/>
                <w:b/>
                <w:bCs/>
                <w:sz w:val="22"/>
                <w:szCs w:val="22"/>
                <w:lang w:eastAsia="en-US"/>
              </w:rPr>
              <w:lastRenderedPageBreak/>
              <w:t>sprendimą</w:t>
            </w:r>
            <w:r w:rsidRPr="00607C28">
              <w:rPr>
                <w:rFonts w:ascii="Times New Roman" w:eastAsia="Times New Roman" w:hAnsi="Times New Roman" w:cs="Times New Roman"/>
                <w:sz w:val="22"/>
                <w:szCs w:val="22"/>
                <w:lang w:eastAsia="en-US"/>
              </w:rPr>
              <w:t>,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5A14E1"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 xml:space="preserve">3) tiekėjo, kuris yra juridinis asmuo, kita organizacija ar jos </w:t>
            </w:r>
            <w:r w:rsidRPr="00607C28">
              <w:rPr>
                <w:rFonts w:ascii="Times New Roman" w:eastAsia="Times New Roman" w:hAnsi="Times New Roman" w:cs="Times New Roman"/>
                <w:b/>
                <w:bCs/>
                <w:sz w:val="22"/>
                <w:szCs w:val="22"/>
                <w:lang w:eastAsia="en-US"/>
              </w:rPr>
              <w:t>struktūrinis</w:t>
            </w:r>
            <w:r w:rsidRPr="00607C28">
              <w:rPr>
                <w:rFonts w:ascii="Times New Roman" w:eastAsia="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FD640" w14:textId="77777777" w:rsidR="00270F8B" w:rsidRPr="00607C28" w:rsidRDefault="00270F8B" w:rsidP="00D86EDA">
            <w:pPr>
              <w:spacing w:after="0" w:line="252" w:lineRule="auto"/>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lastRenderedPageBreak/>
              <w:t>VPĮ 46 straipsnio 1 dalis</w:t>
            </w:r>
          </w:p>
          <w:p w14:paraId="552B3F46"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77273B2A" w14:textId="77777777" w:rsidR="00270F8B" w:rsidRPr="00607C28" w:rsidRDefault="00270F8B" w:rsidP="00D86EDA">
            <w:pPr>
              <w:spacing w:after="0" w:line="252" w:lineRule="auto"/>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EBVPD III dalies A1-A6 punktai</w:t>
            </w:r>
          </w:p>
          <w:p w14:paraId="3715B930" w14:textId="77777777" w:rsidR="00270F8B" w:rsidRPr="00607C28" w:rsidRDefault="00270F8B" w:rsidP="00D86EDA">
            <w:pPr>
              <w:spacing w:after="0" w:line="252" w:lineRule="auto"/>
              <w:rPr>
                <w:rFonts w:ascii="Times New Roman" w:eastAsia="Yu Mincho" w:hAnsi="Times New Roman" w:cs="Times New Roman"/>
                <w:sz w:val="22"/>
                <w:szCs w:val="22"/>
                <w:lang w:eastAsia="en-US"/>
              </w:rPr>
            </w:pPr>
          </w:p>
          <w:p w14:paraId="576E34E3" w14:textId="77777777" w:rsidR="00270F8B" w:rsidRPr="00607C28" w:rsidRDefault="00270F8B" w:rsidP="00D86EDA">
            <w:pPr>
              <w:spacing w:after="0" w:line="252" w:lineRule="auto"/>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EBVPD III dalies</w:t>
            </w:r>
          </w:p>
          <w:p w14:paraId="39EFC91F" w14:textId="77777777" w:rsidR="00270F8B" w:rsidRPr="00607C28" w:rsidRDefault="00270F8B" w:rsidP="00D86EDA">
            <w:pPr>
              <w:spacing w:after="0" w:line="240" w:lineRule="auto"/>
              <w:jc w:val="both"/>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D1 punktas</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3903D" w14:textId="77777777" w:rsidR="00270F8B" w:rsidRPr="00607C28" w:rsidRDefault="00270F8B" w:rsidP="00D86EDA">
            <w:pPr>
              <w:tabs>
                <w:tab w:val="left" w:pos="388"/>
              </w:tabs>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Lietuvoje įsteigtų subjektų reikalaujama:</w:t>
            </w:r>
          </w:p>
          <w:p w14:paraId="06C1562C" w14:textId="77777777" w:rsidR="00270F8B" w:rsidRPr="00607C28" w:rsidRDefault="00270F8B" w:rsidP="00270F8B">
            <w:pPr>
              <w:numPr>
                <w:ilvl w:val="0"/>
                <w:numId w:val="21"/>
              </w:numPr>
              <w:tabs>
                <w:tab w:val="left" w:pos="388"/>
              </w:tabs>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sz w:val="22"/>
                <w:szCs w:val="22"/>
                <w:lang w:eastAsia="en-US"/>
              </w:rPr>
              <w:t>išrašo iš teismo sprendimo arba</w:t>
            </w:r>
          </w:p>
          <w:p w14:paraId="42137993" w14:textId="77777777" w:rsidR="00270F8B" w:rsidRPr="00607C28" w:rsidRDefault="00270F8B" w:rsidP="00270F8B">
            <w:pPr>
              <w:numPr>
                <w:ilvl w:val="0"/>
                <w:numId w:val="21"/>
              </w:numPr>
              <w:tabs>
                <w:tab w:val="left" w:pos="388"/>
              </w:tabs>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sz w:val="22"/>
                <w:szCs w:val="22"/>
                <w:lang w:eastAsia="en-US"/>
              </w:rPr>
              <w:t>Informatikos ir ryšių departamento prie Vidaus reikalų ministerijos pažymos, arba</w:t>
            </w:r>
          </w:p>
          <w:p w14:paraId="002BE0F6" w14:textId="77777777" w:rsidR="00270F8B" w:rsidRPr="00607C28" w:rsidRDefault="00270F8B" w:rsidP="00270F8B">
            <w:pPr>
              <w:numPr>
                <w:ilvl w:val="0"/>
                <w:numId w:val="21"/>
              </w:numPr>
              <w:tabs>
                <w:tab w:val="left" w:pos="388"/>
              </w:tabs>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sz w:val="22"/>
                <w:szCs w:val="22"/>
                <w:lang w:eastAsia="en-US"/>
              </w:rPr>
              <w:t>valstybės įmonės Registrų centro Lietuvos Respublikos Vyriausybės nustatyta tvarka išduoto dokumento, patvirtinančio jungtinius kompetentingų institucijų tvarkomus duomenis.</w:t>
            </w:r>
          </w:p>
          <w:p w14:paraId="2E61E7B4"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p>
          <w:p w14:paraId="7D02AFEB"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ne Lietuvoje įsteigtų subjektų reikalaujama:</w:t>
            </w:r>
          </w:p>
          <w:p w14:paraId="6B23B631" w14:textId="77777777" w:rsidR="00270F8B" w:rsidRPr="00607C28" w:rsidRDefault="00270F8B" w:rsidP="00270F8B">
            <w:pPr>
              <w:numPr>
                <w:ilvl w:val="0"/>
                <w:numId w:val="22"/>
              </w:numPr>
              <w:tabs>
                <w:tab w:val="left" w:pos="421"/>
              </w:tabs>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sz w:val="22"/>
                <w:szCs w:val="22"/>
                <w:lang w:eastAsia="en-US"/>
              </w:rPr>
              <w:t>atitinkamos užsienio šalies institucijos dokumento</w:t>
            </w:r>
            <w:r w:rsidRPr="00607C28">
              <w:rPr>
                <w:rFonts w:ascii="Times New Roman" w:eastAsia="Times New Roman" w:hAnsi="Times New Roman" w:cs="Times New Roman"/>
                <w:sz w:val="22"/>
                <w:szCs w:val="22"/>
                <w:vertAlign w:val="superscript"/>
                <w:lang w:eastAsia="en-US"/>
              </w:rPr>
              <w:footnoteReference w:id="2"/>
            </w:r>
            <w:r w:rsidRPr="00607C28">
              <w:rPr>
                <w:rFonts w:ascii="Times New Roman" w:eastAsia="Times New Roman" w:hAnsi="Times New Roman" w:cs="Times New Roman"/>
                <w:sz w:val="22"/>
                <w:szCs w:val="22"/>
                <w:lang w:eastAsia="en-US"/>
              </w:rPr>
              <w:t>.</w:t>
            </w:r>
          </w:p>
          <w:p w14:paraId="54115E53"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p>
          <w:p w14:paraId="395C7EFA"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lastRenderedPageBreak/>
              <w:t xml:space="preserve">Nurodyti dokumentai turi būti išduoti ne anksčiau kaip </w:t>
            </w:r>
            <w:r w:rsidRPr="00607C28">
              <w:rPr>
                <w:rFonts w:ascii="Times New Roman" w:eastAsia="Times New Roman" w:hAnsi="Times New Roman" w:cs="Times New Roman"/>
                <w:b/>
                <w:bCs/>
                <w:sz w:val="22"/>
                <w:szCs w:val="22"/>
                <w:lang w:eastAsia="en-US"/>
              </w:rPr>
              <w:t>180 dienų</w:t>
            </w:r>
            <w:r w:rsidRPr="00607C28">
              <w:rPr>
                <w:rFonts w:ascii="Times New Roman" w:eastAsia="Times New Roman" w:hAnsi="Times New Roman" w:cs="Times New Roman"/>
                <w:sz w:val="22"/>
                <w:szCs w:val="22"/>
                <w:lang w:eastAsia="en-US"/>
              </w:rPr>
              <w:t xml:space="preserve"> iki </w:t>
            </w:r>
            <w:r w:rsidRPr="00607C28">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dokumentus</w:t>
            </w:r>
            <w:r w:rsidRPr="00607C28">
              <w:rPr>
                <w:rFonts w:ascii="Times New Roman" w:eastAsia="Times New Roman" w:hAnsi="Times New Roman" w:cs="Times New Roman"/>
                <w:sz w:val="22"/>
                <w:szCs w:val="22"/>
                <w:lang w:eastAsia="en-US"/>
              </w:rPr>
              <w:t>.</w:t>
            </w:r>
          </w:p>
          <w:p w14:paraId="2C801B15" w14:textId="77777777" w:rsidR="00270F8B" w:rsidRPr="00607C28" w:rsidRDefault="00270F8B" w:rsidP="00D86EDA">
            <w:pPr>
              <w:spacing w:after="0" w:line="252" w:lineRule="auto"/>
              <w:jc w:val="both"/>
              <w:rPr>
                <w:rFonts w:ascii="Times New Roman" w:eastAsia="Times New Roman" w:hAnsi="Times New Roman" w:cs="Times New Roman"/>
                <w:color w:val="7030A0"/>
                <w:sz w:val="22"/>
                <w:szCs w:val="22"/>
                <w:lang w:eastAsia="en-US"/>
              </w:rPr>
            </w:pPr>
            <w:r w:rsidRPr="00607C28">
              <w:rPr>
                <w:rFonts w:ascii="Times New Roman" w:eastAsia="Times New Roman" w:hAnsi="Times New Roman" w:cs="Times New Roman"/>
                <w:b/>
                <w:bCs/>
                <w:i/>
                <w:iCs/>
                <w:color w:val="000000"/>
                <w:sz w:val="22"/>
                <w:szCs w:val="22"/>
                <w:lang w:eastAsia="en-US"/>
              </w:rPr>
              <w:t>Pavyzdys</w:t>
            </w:r>
            <w:r w:rsidRPr="00607C28">
              <w:rPr>
                <w:rFonts w:ascii="Times New Roman" w:eastAsia="Times New Roman" w:hAnsi="Times New Roman" w:cs="Times New Roman"/>
                <w:i/>
                <w:iCs/>
                <w:color w:val="000000"/>
                <w:sz w:val="22"/>
                <w:szCs w:val="22"/>
                <w:lang w:eastAsia="en-US"/>
              </w:rPr>
              <w:t xml:space="preserve">: Jeigu perkančioji organizacija 2024-12-10 kreipėsi į tiekėją prašydama iki 2024-12-14 pateikti įrodančius dokumentus, jie turi būti išduoti ne anksčiau kaip 180 dienų, jas skaičiuojant atgal nuo 2024-12-14. </w:t>
            </w:r>
          </w:p>
          <w:p w14:paraId="499BBB70"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7672841D" w14:textId="77777777" w:rsidR="00270F8B" w:rsidRPr="00607C28" w:rsidRDefault="00270F8B" w:rsidP="00D86EDA">
            <w:pPr>
              <w:spacing w:after="0" w:line="252" w:lineRule="auto"/>
              <w:jc w:val="both"/>
              <w:rPr>
                <w:rFonts w:ascii="Times New Roman" w:eastAsia="Times New Roman" w:hAnsi="Times New Roman" w:cs="Times New Roman"/>
                <w:bCs/>
                <w:sz w:val="22"/>
                <w:szCs w:val="22"/>
                <w:lang w:eastAsia="en-US"/>
              </w:rPr>
            </w:pPr>
            <w:r w:rsidRPr="00607C28">
              <w:rPr>
                <w:rFonts w:ascii="Times New Roman" w:eastAsia="Times New Roman" w:hAnsi="Times New Roman" w:cs="Times New Roman"/>
                <w:bCs/>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24330DE"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rPr>
            </w:pPr>
          </w:p>
        </w:tc>
      </w:tr>
      <w:tr w:rsidR="00270F8B" w:rsidRPr="00607C28" w14:paraId="37E9FF29" w14:textId="77777777" w:rsidTr="00D86EDA">
        <w:trPr>
          <w:trHeight w:val="1319"/>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756D1" w14:textId="77777777" w:rsidR="00270F8B" w:rsidRPr="00607C28" w:rsidRDefault="00270F8B" w:rsidP="00D86EDA">
            <w:pPr>
              <w:spacing w:after="0" w:line="240" w:lineRule="auto"/>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lastRenderedPageBreak/>
              <w:t>2.</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A41C1"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Tiekėjas yra neatlikęs jam paskirtos baudžiamojo poveikio priemonės – uždraudimo juridiniam asmeniui dalyvauti viešuosiuose pirkimuose.</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95AEF" w14:textId="77777777" w:rsidR="00270F8B" w:rsidRPr="00607C28" w:rsidRDefault="00270F8B" w:rsidP="00D86EDA">
            <w:pPr>
              <w:spacing w:after="0" w:line="252" w:lineRule="auto"/>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t>VPĮ 46 straipsnio 2¹ dalis</w:t>
            </w:r>
          </w:p>
          <w:p w14:paraId="79826A26" w14:textId="77777777" w:rsidR="00270F8B" w:rsidRPr="00607C28" w:rsidRDefault="00270F8B" w:rsidP="00D86EDA">
            <w:pPr>
              <w:spacing w:after="0" w:line="252" w:lineRule="auto"/>
              <w:rPr>
                <w:rFonts w:ascii="Times New Roman" w:eastAsia="Yu Mincho" w:hAnsi="Times New Roman" w:cs="Times New Roman"/>
                <w:b/>
                <w:bCs/>
                <w:sz w:val="22"/>
                <w:szCs w:val="22"/>
                <w:lang w:eastAsia="en-US"/>
              </w:rPr>
            </w:pPr>
          </w:p>
          <w:p w14:paraId="1B2F2027" w14:textId="77777777" w:rsidR="00270F8B" w:rsidRPr="00607C28" w:rsidRDefault="00270F8B" w:rsidP="00D86EDA">
            <w:pPr>
              <w:spacing w:after="0" w:line="252" w:lineRule="auto"/>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t>EBVPD III dalies D2 punktas</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F144D1" w14:textId="77777777" w:rsidR="00270F8B" w:rsidRPr="00607C28" w:rsidRDefault="00270F8B" w:rsidP="00D86EDA">
            <w:pPr>
              <w:tabs>
                <w:tab w:val="left" w:pos="388"/>
              </w:tabs>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w:t>
            </w:r>
          </w:p>
        </w:tc>
      </w:tr>
      <w:tr w:rsidR="00270F8B" w:rsidRPr="00607C28" w14:paraId="418558DA" w14:textId="77777777" w:rsidTr="00D86EDA">
        <w:trPr>
          <w:trHeight w:val="4222"/>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E9DD7" w14:textId="77777777" w:rsidR="00270F8B" w:rsidRPr="00607C28" w:rsidRDefault="00270F8B" w:rsidP="00D86EDA">
            <w:pPr>
              <w:spacing w:line="256" w:lineRule="auto"/>
              <w:rPr>
                <w:rFonts w:ascii="Times New Roman" w:eastAsia="Times New Roman" w:hAnsi="Times New Roman" w:cs="Times New Roman"/>
                <w:sz w:val="22"/>
                <w:szCs w:val="22"/>
                <w:lang w:eastAsia="en-US"/>
              </w:rPr>
            </w:pPr>
            <w:bookmarkStart w:id="51" w:name="_Hlk90887843"/>
            <w:r>
              <w:rPr>
                <w:rFonts w:ascii="Times New Roman" w:eastAsia="Times New Roman" w:hAnsi="Times New Roman" w:cs="Times New Roman"/>
                <w:sz w:val="22"/>
                <w:szCs w:val="22"/>
                <w:lang w:eastAsia="en-US"/>
              </w:rPr>
              <w:t>3.</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A01B2"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 2 d. 1 ir 3 p., arba perkančioji organizacija turi kitų įrodymų apie šių įsipareigojimų nevykdymą. </w:t>
            </w:r>
          </w:p>
          <w:p w14:paraId="058FD32C"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79A4F9BA"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Laikoma, kad tiekėjas nuteistas už aukščiau nurodytą nusikalstamą veiką, kai dėl:</w:t>
            </w:r>
          </w:p>
          <w:p w14:paraId="490D3DFF"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 xml:space="preserve">1) tiekėjo, kuris yra fizinis asmuo, per pastaruosius 5 metus buvo priimtas ir įsiteisėjęs apkaltinamasis teismo nuosprendis </w:t>
            </w:r>
            <w:r w:rsidRPr="00607C28">
              <w:rPr>
                <w:rFonts w:ascii="Times New Roman" w:eastAsia="Times New Roman" w:hAnsi="Times New Roman" w:cs="Times New Roman"/>
                <w:bCs/>
                <w:sz w:val="22"/>
                <w:szCs w:val="22"/>
                <w:lang w:eastAsia="en-US"/>
              </w:rPr>
              <w:lastRenderedPageBreak/>
              <w:t>ir šis asmuo turi neišnykusį ar nepanaikintą teistumą;</w:t>
            </w:r>
          </w:p>
          <w:p w14:paraId="1C1028FE"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 xml:space="preserve">2) tiekėjo, kuris yra juridinis asmuo, kita organizacija ar jos </w:t>
            </w:r>
            <w:r w:rsidRPr="00607C28">
              <w:rPr>
                <w:rFonts w:ascii="Times New Roman" w:eastAsia="Times New Roman" w:hAnsi="Times New Roman" w:cs="Times New Roman"/>
                <w:b/>
                <w:sz w:val="22"/>
                <w:szCs w:val="22"/>
                <w:lang w:eastAsia="en-US"/>
              </w:rPr>
              <w:t>struktūrinis</w:t>
            </w:r>
            <w:r w:rsidRPr="00607C28">
              <w:rPr>
                <w:rFonts w:ascii="Times New Roman" w:eastAsia="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3016B72"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5883BFB7"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Tačiau ši nuostata netaikoma, jeigu:</w:t>
            </w:r>
          </w:p>
          <w:p w14:paraId="515EBE60"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3ABA3C1F"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2) įsiskolinimo suma neviršija 50 Eur (penkiasdešimt eurų);</w:t>
            </w:r>
          </w:p>
          <w:p w14:paraId="15A14389"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 6 d., jis įrodo, kad jau yra laikomas įvykdžiusiu įsipareigojimus, susijusius su mokesčių, įskaitant socialinio draudimo įmokas, mokėjimu.</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8A32D"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lastRenderedPageBreak/>
              <w:t>VPĮ 46 straipsnio 3 dalis</w:t>
            </w:r>
          </w:p>
          <w:p w14:paraId="6E88EF54" w14:textId="77777777" w:rsidR="00270F8B" w:rsidRPr="00607C28" w:rsidRDefault="00270F8B" w:rsidP="00D86EDA">
            <w:pPr>
              <w:spacing w:after="0" w:line="252" w:lineRule="auto"/>
              <w:jc w:val="both"/>
              <w:rPr>
                <w:rFonts w:ascii="Times New Roman" w:eastAsia="Arial" w:hAnsi="Times New Roman" w:cs="Times New Roman"/>
                <w:sz w:val="22"/>
                <w:szCs w:val="22"/>
                <w:lang w:eastAsia="en-US"/>
              </w:rPr>
            </w:pPr>
          </w:p>
          <w:p w14:paraId="16525EA2" w14:textId="77777777" w:rsidR="00270F8B" w:rsidRPr="00607C28" w:rsidRDefault="00270F8B" w:rsidP="00D86EDA">
            <w:pPr>
              <w:spacing w:after="0" w:line="252" w:lineRule="auto"/>
              <w:jc w:val="both"/>
              <w:rPr>
                <w:rFonts w:ascii="Times New Roman" w:eastAsia="Arial" w:hAnsi="Times New Roman" w:cs="Times New Roman"/>
                <w:sz w:val="22"/>
                <w:szCs w:val="22"/>
                <w:lang w:eastAsia="en-US"/>
              </w:rPr>
            </w:pPr>
            <w:r w:rsidRPr="00607C28">
              <w:rPr>
                <w:rFonts w:ascii="Times New Roman" w:eastAsia="Arial" w:hAnsi="Times New Roman" w:cs="Times New Roman"/>
                <w:sz w:val="22"/>
                <w:szCs w:val="22"/>
                <w:lang w:eastAsia="en-US"/>
              </w:rPr>
              <w:t>EBVPD III dalies</w:t>
            </w:r>
          </w:p>
          <w:p w14:paraId="71051CBA" w14:textId="77777777" w:rsidR="00270F8B" w:rsidRPr="00607C28" w:rsidRDefault="00270F8B" w:rsidP="00D86EDA">
            <w:pPr>
              <w:spacing w:after="0" w:line="240" w:lineRule="auto"/>
              <w:jc w:val="both"/>
              <w:rPr>
                <w:rFonts w:ascii="Times New Roman" w:eastAsia="Yu Mincho" w:hAnsi="Times New Roman" w:cs="Times New Roman"/>
                <w:sz w:val="22"/>
                <w:szCs w:val="22"/>
              </w:rPr>
            </w:pPr>
            <w:r w:rsidRPr="00607C28">
              <w:rPr>
                <w:rFonts w:ascii="Times New Roman" w:eastAsia="Arial" w:hAnsi="Times New Roman" w:cs="Times New Roman"/>
                <w:sz w:val="22"/>
                <w:szCs w:val="22"/>
                <w:lang w:eastAsia="en-US"/>
              </w:rPr>
              <w:t>B1 ir B2 punktai</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C0E65"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Lietuvoje įsteigtų subjektų reikalaujama:</w:t>
            </w:r>
          </w:p>
          <w:p w14:paraId="71311839"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1) Dėl įsipareigojimų, susijusių su mokesčių mokėjimu, įvykdymo iš Lietuvoje įsteigtų subjektų prašoma:</w:t>
            </w:r>
          </w:p>
          <w:p w14:paraId="037B3354"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p>
          <w:p w14:paraId="286CD14B" w14:textId="77777777" w:rsidR="00270F8B" w:rsidRPr="00607C28" w:rsidRDefault="00270F8B" w:rsidP="00270F8B">
            <w:pPr>
              <w:numPr>
                <w:ilvl w:val="0"/>
                <w:numId w:val="22"/>
              </w:numPr>
              <w:spacing w:after="0" w:line="252" w:lineRule="auto"/>
              <w:contextualSpacing/>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 xml:space="preserve">išrašo iš teismo sprendimo (jei toks yra) </w:t>
            </w:r>
          </w:p>
          <w:p w14:paraId="71A5F16D" w14:textId="77777777" w:rsidR="00270F8B" w:rsidRPr="00607C28" w:rsidRDefault="00270F8B" w:rsidP="00270F8B">
            <w:pPr>
              <w:numPr>
                <w:ilvl w:val="0"/>
                <w:numId w:val="22"/>
              </w:numPr>
              <w:spacing w:after="0" w:line="252" w:lineRule="auto"/>
              <w:contextualSpacing/>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arba Valstybinės mokesčių inspekcijos prie Lietuvos Respublikos finansų ministerijos išduoto dokumento,</w:t>
            </w:r>
          </w:p>
          <w:p w14:paraId="062BD1DF" w14:textId="77777777" w:rsidR="00270F8B" w:rsidRPr="00607C28" w:rsidRDefault="00270F8B" w:rsidP="00270F8B">
            <w:pPr>
              <w:numPr>
                <w:ilvl w:val="0"/>
                <w:numId w:val="22"/>
              </w:numPr>
              <w:spacing w:after="0" w:line="252" w:lineRule="auto"/>
              <w:contextualSpacing/>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arba valstybės įmonės Registrų centro Lietuvos Respublikos Vyriausybės nustatyta tvarka išduoto dokumento, patvirtinančio jungtinius kompetentingų institucijų tvarkomus duomenis.</w:t>
            </w:r>
          </w:p>
          <w:p w14:paraId="5A1F0172"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p>
          <w:p w14:paraId="72875D69"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ne Lietuvoje įsteigtų subjektų reikalaujama:</w:t>
            </w:r>
          </w:p>
          <w:p w14:paraId="4E176DAB" w14:textId="77777777" w:rsidR="00270F8B" w:rsidRPr="00607C28" w:rsidRDefault="00270F8B" w:rsidP="00270F8B">
            <w:pPr>
              <w:numPr>
                <w:ilvl w:val="0"/>
                <w:numId w:val="23"/>
              </w:numPr>
              <w:spacing w:after="0" w:line="252" w:lineRule="auto"/>
              <w:contextualSpacing/>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atitinkamos užsienio šalies institucijos dokumento .</w:t>
            </w:r>
          </w:p>
          <w:p w14:paraId="73D721F1"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p>
          <w:p w14:paraId="1F3E1F2D"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 xml:space="preserve">Nurodyti dokumentai turi būti  išduoti ne anksčiau kaip </w:t>
            </w:r>
            <w:r w:rsidRPr="00607C28">
              <w:rPr>
                <w:rFonts w:ascii="Times New Roman" w:eastAsia="Times New Roman" w:hAnsi="Times New Roman" w:cs="Times New Roman"/>
                <w:b/>
                <w:sz w:val="22"/>
                <w:szCs w:val="22"/>
                <w:lang w:eastAsia="en-US"/>
              </w:rPr>
              <w:t>120 dienų</w:t>
            </w:r>
            <w:r w:rsidRPr="00607C28">
              <w:rPr>
                <w:rFonts w:ascii="Times New Roman" w:eastAsia="Times New Roman" w:hAnsi="Times New Roman" w:cs="Times New Roman"/>
                <w:sz w:val="22"/>
                <w:szCs w:val="22"/>
                <w:lang w:eastAsia="en-US"/>
              </w:rPr>
              <w:t xml:space="preserve"> iki tos dienos, kai tiekėjas perkančiosios organizacijos prašymu turės pateikti pašalinimo pagrindų nebuvimą patvirtinančius dokumentus.</w:t>
            </w:r>
          </w:p>
          <w:p w14:paraId="2D3EC84E" w14:textId="77777777" w:rsidR="00270F8B" w:rsidRPr="00607C28" w:rsidRDefault="00270F8B" w:rsidP="00D86EDA">
            <w:pPr>
              <w:spacing w:after="0" w:line="252" w:lineRule="auto"/>
              <w:jc w:val="both"/>
              <w:rPr>
                <w:rFonts w:ascii="Times New Roman" w:eastAsia="Times New Roman" w:hAnsi="Times New Roman" w:cs="Times New Roman"/>
                <w:i/>
                <w:iCs/>
                <w:color w:val="000000"/>
                <w:sz w:val="22"/>
                <w:szCs w:val="22"/>
                <w:lang w:eastAsia="en-US"/>
              </w:rPr>
            </w:pPr>
            <w:r w:rsidRPr="00607C28">
              <w:rPr>
                <w:rFonts w:ascii="Times New Roman" w:eastAsia="Times New Roman" w:hAnsi="Times New Roman" w:cs="Times New Roman"/>
                <w:sz w:val="22"/>
                <w:szCs w:val="22"/>
                <w:lang w:eastAsia="en-US"/>
              </w:rPr>
              <w:t xml:space="preserve"> </w:t>
            </w:r>
            <w:r w:rsidRPr="00607C28">
              <w:rPr>
                <w:rFonts w:ascii="Times New Roman" w:eastAsia="Times New Roman" w:hAnsi="Times New Roman" w:cs="Times New Roman"/>
                <w:b/>
                <w:bCs/>
                <w:i/>
                <w:iCs/>
                <w:color w:val="000000"/>
                <w:sz w:val="22"/>
                <w:szCs w:val="22"/>
                <w:lang w:eastAsia="en-US"/>
              </w:rPr>
              <w:t>Pavyzdys</w:t>
            </w:r>
            <w:r w:rsidRPr="00607C28">
              <w:rPr>
                <w:rFonts w:ascii="Times New Roman" w:eastAsia="Times New Roman" w:hAnsi="Times New Roman" w:cs="Times New Roman"/>
                <w:i/>
                <w:iCs/>
                <w:color w:val="000000"/>
                <w:sz w:val="22"/>
                <w:szCs w:val="22"/>
                <w:lang w:eastAsia="en-US"/>
              </w:rPr>
              <w:t xml:space="preserve">: Jeigu perkančioji organizacija 2024-12-10 kreipėsi į tiekėją prašydama iki 2024-12-14 pateikti įrodančius dokumentus, jie turi būti išduoti ne anksčiau kaip 120 dienų, jas skaičiuojant atgal nuo 2024-12-14. </w:t>
            </w:r>
          </w:p>
          <w:p w14:paraId="5C9732B3" w14:textId="77777777" w:rsidR="00270F8B" w:rsidRPr="00607C28" w:rsidRDefault="00270F8B" w:rsidP="00D86EDA">
            <w:pPr>
              <w:spacing w:after="0" w:line="252" w:lineRule="auto"/>
              <w:jc w:val="both"/>
              <w:rPr>
                <w:rFonts w:ascii="Times New Roman" w:eastAsia="Times New Roman" w:hAnsi="Times New Roman" w:cs="Times New Roman"/>
                <w:i/>
                <w:iCs/>
                <w:color w:val="7030A0"/>
                <w:sz w:val="22"/>
                <w:szCs w:val="22"/>
                <w:lang w:eastAsia="en-US"/>
              </w:rPr>
            </w:pPr>
          </w:p>
          <w:p w14:paraId="2F80D91E"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D161070"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52818FE6"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Cs/>
                <w:sz w:val="22"/>
                <w:szCs w:val="22"/>
                <w:lang w:eastAsia="en-US"/>
              </w:rPr>
              <w:t>2) Dėl įsipareigojimų, susijusių su socialinio draudimo įmokų mokėjimu, įvykdymo i</w:t>
            </w:r>
            <w:r w:rsidRPr="00607C28">
              <w:rPr>
                <w:rFonts w:ascii="Times New Roman" w:eastAsia="Times New Roman" w:hAnsi="Times New Roman" w:cs="Times New Roman"/>
                <w:sz w:val="22"/>
                <w:szCs w:val="22"/>
                <w:lang w:eastAsia="en-US"/>
              </w:rPr>
              <w:t xml:space="preserve">š Lietuvoje įsteigtų subjektų </w:t>
            </w:r>
            <w:r w:rsidRPr="00607C28">
              <w:rPr>
                <w:rFonts w:ascii="Times New Roman" w:eastAsia="Times New Roman" w:hAnsi="Times New Roman" w:cs="Times New Roman"/>
                <w:bCs/>
                <w:sz w:val="22"/>
                <w:szCs w:val="22"/>
                <w:lang w:eastAsia="en-US"/>
              </w:rPr>
              <w:t>prašoma:</w:t>
            </w:r>
          </w:p>
          <w:p w14:paraId="4F7A4418" w14:textId="77777777" w:rsidR="00270F8B" w:rsidRPr="00607C28" w:rsidRDefault="00270F8B" w:rsidP="00D86EDA">
            <w:pPr>
              <w:spacing w:after="0" w:line="252" w:lineRule="auto"/>
              <w:jc w:val="both"/>
              <w:rPr>
                <w:rFonts w:ascii="Times New Roman" w:eastAsia="Times New Roman" w:hAnsi="Times New Roman" w:cs="Times New Roman"/>
                <w:bCs/>
                <w:sz w:val="22"/>
                <w:szCs w:val="22"/>
                <w:lang w:eastAsia="en-US"/>
              </w:rPr>
            </w:pPr>
            <w:r w:rsidRPr="00607C28">
              <w:rPr>
                <w:rFonts w:ascii="Times New Roman" w:eastAsia="Times New Roman" w:hAnsi="Times New Roman" w:cs="Times New Roman"/>
                <w:bCs/>
                <w:sz w:val="22"/>
                <w:szCs w:val="22"/>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607C28">
                <w:rPr>
                  <w:rFonts w:ascii="Times New Roman" w:eastAsia="Times New Roman" w:hAnsi="Times New Roman" w:cs="Times New Roman"/>
                  <w:bCs/>
                  <w:i/>
                  <w:iCs/>
                  <w:sz w:val="22"/>
                  <w:szCs w:val="22"/>
                  <w:lang w:eastAsia="en-US"/>
                </w:rPr>
                <w:t>http://draudejai.sodra.lt/draudeju_viesi_duomenys/</w:t>
              </w:r>
            </w:hyperlink>
          </w:p>
          <w:p w14:paraId="209328E2"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4894299D"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70D38C2"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51476AAE"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D466F5"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5E7EA55C"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ne Lietuvoje įsteigtų subjektų reikalaujama:</w:t>
            </w:r>
          </w:p>
          <w:p w14:paraId="3B9AAAE4" w14:textId="77777777" w:rsidR="00270F8B" w:rsidRPr="00607C28" w:rsidRDefault="00270F8B" w:rsidP="00270F8B">
            <w:pPr>
              <w:numPr>
                <w:ilvl w:val="0"/>
                <w:numId w:val="23"/>
              </w:numPr>
              <w:tabs>
                <w:tab w:val="left" w:pos="375"/>
              </w:tabs>
              <w:spacing w:after="0" w:line="252" w:lineRule="auto"/>
              <w:contextualSpacing/>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sz w:val="22"/>
                <w:szCs w:val="22"/>
                <w:lang w:eastAsia="en-US"/>
              </w:rPr>
              <w:t>atitinkamos užsienio šalies kompetentingos institucijos dokumento</w:t>
            </w:r>
            <w:r w:rsidRPr="00607C28">
              <w:rPr>
                <w:rFonts w:ascii="Calibri" w:eastAsia="Calibri" w:hAnsi="Calibri" w:cs="Times New Roman"/>
                <w:sz w:val="22"/>
                <w:szCs w:val="22"/>
                <w:vertAlign w:val="superscript"/>
                <w:lang w:eastAsia="en-US"/>
              </w:rPr>
              <w:footnoteReference w:id="3"/>
            </w:r>
            <w:r w:rsidRPr="00607C28">
              <w:rPr>
                <w:rFonts w:ascii="Times New Roman" w:eastAsia="Times New Roman" w:hAnsi="Times New Roman" w:cs="Times New Roman"/>
                <w:sz w:val="22"/>
                <w:szCs w:val="22"/>
                <w:lang w:eastAsia="en-US"/>
              </w:rPr>
              <w:t>.</w:t>
            </w:r>
          </w:p>
          <w:p w14:paraId="379AB8F5"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45B65776" w14:textId="77777777" w:rsidR="00270F8B" w:rsidRPr="00607C28" w:rsidRDefault="00270F8B" w:rsidP="00D86EDA">
            <w:pPr>
              <w:spacing w:after="0" w:line="252" w:lineRule="auto"/>
              <w:jc w:val="both"/>
              <w:rPr>
                <w:rFonts w:ascii="Times New Roman" w:eastAsia="Times New Roman" w:hAnsi="Times New Roman" w:cs="Times New Roman"/>
                <w:i/>
                <w:iCs/>
                <w:color w:val="7030A0"/>
                <w:sz w:val="22"/>
                <w:szCs w:val="22"/>
                <w:lang w:eastAsia="en-US"/>
              </w:rPr>
            </w:pPr>
            <w:r w:rsidRPr="00607C28">
              <w:rPr>
                <w:rFonts w:ascii="Times New Roman" w:eastAsia="Times New Roman" w:hAnsi="Times New Roman" w:cs="Times New Roman"/>
                <w:sz w:val="22"/>
                <w:szCs w:val="22"/>
                <w:lang w:eastAsia="en-US"/>
              </w:rPr>
              <w:t xml:space="preserve">Nurodyti dokumentai turi būti  išduoti ne anksčiau kaip </w:t>
            </w:r>
            <w:r w:rsidRPr="00607C28">
              <w:rPr>
                <w:rFonts w:ascii="Times New Roman" w:eastAsia="Times New Roman" w:hAnsi="Times New Roman" w:cs="Times New Roman"/>
                <w:b/>
                <w:bCs/>
                <w:sz w:val="22"/>
                <w:szCs w:val="22"/>
                <w:lang w:eastAsia="en-US"/>
              </w:rPr>
              <w:t>120 dienų</w:t>
            </w:r>
            <w:r w:rsidRPr="00607C28">
              <w:rPr>
                <w:rFonts w:ascii="Times New Roman" w:eastAsia="Times New Roman" w:hAnsi="Times New Roman" w:cs="Times New Roman"/>
                <w:sz w:val="22"/>
                <w:szCs w:val="22"/>
                <w:lang w:eastAsia="en-US"/>
              </w:rPr>
              <w:t xml:space="preserve"> iki </w:t>
            </w:r>
            <w:r w:rsidRPr="00607C28">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607C28">
              <w:rPr>
                <w:rFonts w:ascii="Times New Roman" w:eastAsia="Times New Roman" w:hAnsi="Times New Roman" w:cs="Times New Roman"/>
                <w:sz w:val="22"/>
                <w:szCs w:val="22"/>
                <w:lang w:eastAsia="en-US"/>
              </w:rPr>
              <w:t xml:space="preserve">umentus. </w:t>
            </w:r>
            <w:r w:rsidRPr="00607C28">
              <w:rPr>
                <w:rFonts w:ascii="Times New Roman" w:eastAsia="Times New Roman" w:hAnsi="Times New Roman" w:cs="Times New Roman"/>
                <w:b/>
                <w:bCs/>
                <w:i/>
                <w:iCs/>
                <w:color w:val="000000"/>
                <w:sz w:val="22"/>
                <w:szCs w:val="22"/>
                <w:lang w:eastAsia="en-US"/>
              </w:rPr>
              <w:t>Pavyzdys</w:t>
            </w:r>
            <w:r w:rsidRPr="00607C28">
              <w:rPr>
                <w:rFonts w:ascii="Times New Roman" w:eastAsia="Times New Roman" w:hAnsi="Times New Roman" w:cs="Times New Roman"/>
                <w:i/>
                <w:iCs/>
                <w:color w:val="000000"/>
                <w:sz w:val="22"/>
                <w:szCs w:val="22"/>
                <w:lang w:eastAsia="en-US"/>
              </w:rPr>
              <w:t>: Jeigu perkančioji organizacija 2024-12-10 kreipėsi į tiekėją prašydama iki 2024-12-14 pateikti įrodančius dokumentus, jie turi būti išduoti ne anksčiau kaip 120 dienų, jas skaičiuojant atgal nuo 2024-12-14.</w:t>
            </w:r>
          </w:p>
          <w:p w14:paraId="7F461624"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3ECC5FD6"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rPr>
            </w:pPr>
            <w:r w:rsidRPr="00607C28">
              <w:rPr>
                <w:rFonts w:ascii="Times New Roman" w:eastAsia="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51"/>
      </w:tr>
      <w:tr w:rsidR="00270F8B" w:rsidRPr="00607C28" w14:paraId="06C05702" w14:textId="77777777" w:rsidTr="00D86EDA">
        <w:trPr>
          <w:trHeight w:val="129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AE814E" w14:textId="77777777" w:rsidR="00270F8B" w:rsidRPr="00607C28" w:rsidRDefault="00270F8B" w:rsidP="00D86EDA">
            <w:pPr>
              <w:spacing w:line="256" w:lineRule="auto"/>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lastRenderedPageBreak/>
              <w:t>4.</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36C92"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rPr>
            </w:pPr>
            <w:r w:rsidRPr="00607C28">
              <w:rPr>
                <w:rFonts w:ascii="Times New Roman" w:eastAsia="Times New Roman" w:hAnsi="Times New Roman" w:cs="Times New Roman"/>
                <w:sz w:val="22"/>
                <w:szCs w:val="22"/>
                <w:lang w:eastAsia="en-US"/>
              </w:rPr>
              <w:t>Tiekėjas su kitais tiekėjais yra sudaręs susitarimų, kuriais siekiama iškreipti konkurenciją atliekamame pirkime, ir perkančioji organizacija dėl to turi įtikinamų duomenų.</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8F1B5"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t>VPĮ 46 straipsnio 4 dalies 1 punktas</w:t>
            </w:r>
          </w:p>
          <w:p w14:paraId="60AD9055"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7D86F613" w14:textId="77777777" w:rsidR="00270F8B" w:rsidRPr="00607C28" w:rsidRDefault="00270F8B" w:rsidP="00D86EDA">
            <w:pPr>
              <w:spacing w:after="0" w:line="240" w:lineRule="auto"/>
              <w:jc w:val="both"/>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EBVPD III dalies C10 punktas</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9B3801" w14:textId="77777777" w:rsidR="00270F8B" w:rsidRPr="00607C28" w:rsidRDefault="00270F8B" w:rsidP="00D86EDA">
            <w:pPr>
              <w:spacing w:after="0" w:line="240" w:lineRule="auto"/>
              <w:jc w:val="both"/>
              <w:rPr>
                <w:rFonts w:ascii="Times New Roman" w:eastAsia="Times New Roman" w:hAnsi="Times New Roman" w:cs="Times New Roman"/>
                <w:b/>
                <w:bCs/>
                <w:iCs/>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w:t>
            </w:r>
          </w:p>
        </w:tc>
      </w:tr>
      <w:tr w:rsidR="00270F8B" w:rsidRPr="00607C28" w14:paraId="67B6A03B" w14:textId="77777777" w:rsidTr="00D86EDA">
        <w:trPr>
          <w:trHeight w:val="2042"/>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696A2" w14:textId="77777777" w:rsidR="00270F8B" w:rsidRPr="00607C28" w:rsidRDefault="00270F8B" w:rsidP="00D86EDA">
            <w:pPr>
              <w:spacing w:line="256" w:lineRule="auto"/>
              <w:rPr>
                <w:rFonts w:ascii="Times New Roman" w:eastAsia="Times New Roman" w:hAnsi="Times New Roman" w:cs="Times New Roman"/>
                <w:iCs/>
                <w:sz w:val="22"/>
                <w:szCs w:val="22"/>
                <w:lang w:eastAsia="en-US"/>
              </w:rPr>
            </w:pPr>
            <w:r w:rsidRPr="00607C28">
              <w:rPr>
                <w:rFonts w:ascii="Times New Roman" w:eastAsia="Times New Roman" w:hAnsi="Times New Roman" w:cs="Times New Roman"/>
                <w:iCs/>
                <w:sz w:val="22"/>
                <w:szCs w:val="22"/>
                <w:lang w:eastAsia="en-US"/>
              </w:rPr>
              <w:t>5.</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D9374"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sz w:val="22"/>
                <w:szCs w:val="22"/>
                <w:lang w:eastAsia="en-US"/>
              </w:rPr>
              <w:t xml:space="preserve">Tiekėjas pirkimo metu pateko į interesų konflikto situaciją, kaip apibrėžta VPĮ 21 str., ir atitinkamos padėties negalima ištaisyti. </w:t>
            </w:r>
          </w:p>
          <w:p w14:paraId="2AEE9160"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rPr>
            </w:pPr>
            <w:r w:rsidRPr="00607C28">
              <w:rPr>
                <w:rFonts w:ascii="Times New Roman" w:eastAsia="Times New Roman" w:hAnsi="Times New Roman" w:cs="Times New Roman"/>
                <w:sz w:val="22"/>
                <w:szCs w:val="22"/>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BC740"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t>VPĮ 46 straipsnio 4 dalies 2 punktas</w:t>
            </w:r>
          </w:p>
          <w:p w14:paraId="7F279EA4"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2DFDE2DB" w14:textId="77777777" w:rsidR="00270F8B" w:rsidRPr="00607C28" w:rsidRDefault="00270F8B" w:rsidP="00D86EDA">
            <w:pPr>
              <w:spacing w:after="0" w:line="240" w:lineRule="auto"/>
              <w:jc w:val="both"/>
              <w:rPr>
                <w:rFonts w:ascii="Times New Roman" w:eastAsia="Yu Mincho" w:hAnsi="Times New Roman" w:cs="Times New Roman"/>
                <w:sz w:val="22"/>
                <w:szCs w:val="22"/>
              </w:rPr>
            </w:pPr>
            <w:r w:rsidRPr="00607C28">
              <w:rPr>
                <w:rFonts w:ascii="Times New Roman" w:eastAsia="Yu Mincho" w:hAnsi="Times New Roman" w:cs="Times New Roman"/>
                <w:sz w:val="22"/>
                <w:szCs w:val="22"/>
                <w:lang w:eastAsia="en-US"/>
              </w:rPr>
              <w:t>EBVPD III dalies C12 punktas</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4A6F9" w14:textId="77777777" w:rsidR="00270F8B" w:rsidRPr="00607C28" w:rsidRDefault="00270F8B" w:rsidP="00D86EDA">
            <w:pPr>
              <w:spacing w:after="0" w:line="240" w:lineRule="auto"/>
              <w:jc w:val="both"/>
              <w:rPr>
                <w:rFonts w:ascii="Times New Roman" w:eastAsia="Times New Roman" w:hAnsi="Times New Roman" w:cs="Times New Roman"/>
                <w:b/>
                <w:bCs/>
                <w:iCs/>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w:t>
            </w:r>
          </w:p>
        </w:tc>
      </w:tr>
      <w:tr w:rsidR="00270F8B" w:rsidRPr="00607C28" w14:paraId="44AA87A8" w14:textId="77777777" w:rsidTr="00D86EDA">
        <w:trPr>
          <w:trHeight w:val="129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2DE859" w14:textId="77777777" w:rsidR="00270F8B" w:rsidRPr="00607C28" w:rsidRDefault="00270F8B" w:rsidP="00D86EDA">
            <w:pPr>
              <w:spacing w:line="256" w:lineRule="auto"/>
              <w:rPr>
                <w:rFonts w:ascii="Times New Roman" w:eastAsia="Times New Roman" w:hAnsi="Times New Roman" w:cs="Times New Roman"/>
                <w:iCs/>
                <w:sz w:val="22"/>
                <w:szCs w:val="22"/>
                <w:lang w:eastAsia="en-US"/>
              </w:rPr>
            </w:pPr>
            <w:r w:rsidRPr="00607C28">
              <w:rPr>
                <w:rFonts w:ascii="Times New Roman" w:eastAsia="Times New Roman" w:hAnsi="Times New Roman" w:cs="Times New Roman"/>
                <w:iCs/>
                <w:sz w:val="22"/>
                <w:szCs w:val="22"/>
                <w:lang w:eastAsia="en-US"/>
              </w:rPr>
              <w:t>6.</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79445"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rPr>
            </w:pPr>
            <w:r w:rsidRPr="00607C28">
              <w:rPr>
                <w:rFonts w:ascii="Times New Roman" w:eastAsia="Times New Roman" w:hAnsi="Times New Roman" w:cs="Times New Roman"/>
                <w:sz w:val="22"/>
                <w:szCs w:val="22"/>
                <w:lang w:eastAsia="en-US"/>
              </w:rPr>
              <w:t>Pažeista konkurencija, kaip nustatyta VPĮ 27 str. 3 ir 4 d., ir atitinkamos padėties negalima ištaisyti.</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FF128"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t>VPĮ 46 straipsnio 4 dalies 3 punktas</w:t>
            </w:r>
          </w:p>
          <w:p w14:paraId="5313806B"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2E327080" w14:textId="77777777" w:rsidR="00270F8B" w:rsidRPr="00607C28" w:rsidRDefault="00270F8B" w:rsidP="00D86EDA">
            <w:pPr>
              <w:spacing w:after="0" w:line="240" w:lineRule="auto"/>
              <w:jc w:val="both"/>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 xml:space="preserve">EBVPD III dalies C13 punktas </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299FE" w14:textId="77777777" w:rsidR="00270F8B" w:rsidRPr="00607C28" w:rsidRDefault="00270F8B" w:rsidP="00D86EDA">
            <w:pPr>
              <w:spacing w:after="0" w:line="240" w:lineRule="auto"/>
              <w:jc w:val="both"/>
              <w:rPr>
                <w:rFonts w:ascii="Times New Roman" w:eastAsia="Times New Roman" w:hAnsi="Times New Roman" w:cs="Times New Roman"/>
                <w:b/>
                <w:bCs/>
                <w:iCs/>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w:t>
            </w:r>
          </w:p>
        </w:tc>
      </w:tr>
      <w:tr w:rsidR="00270F8B" w:rsidRPr="00607C28" w14:paraId="60C76CDE" w14:textId="77777777" w:rsidTr="00D86EDA">
        <w:trPr>
          <w:trHeight w:val="5018"/>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2FE76" w14:textId="77777777" w:rsidR="00270F8B" w:rsidRPr="00607C28" w:rsidRDefault="00270F8B" w:rsidP="00D86EDA">
            <w:pPr>
              <w:spacing w:line="256" w:lineRule="auto"/>
              <w:rPr>
                <w:rFonts w:ascii="Times New Roman" w:eastAsia="Times New Roman" w:hAnsi="Times New Roman" w:cs="Times New Roman"/>
                <w:iCs/>
                <w:sz w:val="22"/>
                <w:szCs w:val="22"/>
                <w:lang w:eastAsia="en-US"/>
              </w:rPr>
            </w:pPr>
            <w:r w:rsidRPr="00607C28">
              <w:rPr>
                <w:rFonts w:ascii="Times New Roman" w:eastAsia="Times New Roman" w:hAnsi="Times New Roman" w:cs="Times New Roman"/>
                <w:iCs/>
                <w:sz w:val="22"/>
                <w:szCs w:val="22"/>
                <w:lang w:eastAsia="en-US"/>
              </w:rPr>
              <w:t>7.</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8EB2E"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 xml:space="preserve">Tiekėjas pirkimo procedūrų metu nuslėpė informaciją ar pateikė melagingą informaciją apie atitiktį VPĮ 46 ir 47 str. nustatytiems reikalavimams, ir perkančioji organizacija gali tai įrodyti bet kokiomis teisėtomis priemonėmis, arba tiekėjas dėl pateiktos melagingos informacijos negali pateikti patvirtinančių dokumentų, reikalaujamų pagal VPĮ 50 str. </w:t>
            </w:r>
          </w:p>
          <w:p w14:paraId="79B31647" w14:textId="77777777" w:rsidR="00270F8B" w:rsidRPr="00607C28" w:rsidRDefault="00270F8B" w:rsidP="00D86EDA">
            <w:pPr>
              <w:spacing w:after="0" w:line="252" w:lineRule="auto"/>
              <w:jc w:val="both"/>
              <w:rPr>
                <w:rFonts w:ascii="Times New Roman" w:eastAsia="Times New Roman" w:hAnsi="Times New Roman" w:cs="Times New Roman"/>
                <w:bCs/>
                <w:sz w:val="22"/>
                <w:szCs w:val="22"/>
                <w:lang w:eastAsia="en-US"/>
              </w:rPr>
            </w:pPr>
            <w:r w:rsidRPr="00607C28">
              <w:rPr>
                <w:rFonts w:ascii="Times New Roman" w:eastAsia="Times New Roman" w:hAnsi="Times New Roman" w:cs="Times New Roman"/>
                <w:bCs/>
                <w:sz w:val="22"/>
                <w:szCs w:val="22"/>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w:t>
            </w:r>
            <w:r w:rsidRPr="00607C28">
              <w:rPr>
                <w:rFonts w:ascii="Times New Roman" w:eastAsia="Times New Roman" w:hAnsi="Times New Roman" w:cs="Times New Roman"/>
                <w:bCs/>
                <w:sz w:val="22"/>
                <w:szCs w:val="22"/>
                <w:lang w:eastAsia="en-US"/>
              </w:rPr>
              <w:lastRenderedPageBreak/>
              <w:t xml:space="preserve">tvarka, metu nuslėpė informaciją ar pateikė šiame punkte nurodytą melagingą informaciją arba tiekėjas dėl pateiktos melagingos informacijos negalėjo pateikti patvirtinančių dokumentų, reikalaujamų pagal VPĮ 50 str., dėl ko per pastaruosius vienus metus buvo pašalintas iš pirkimo ar koncesijos suteikimo procedūrų. </w:t>
            </w:r>
          </w:p>
          <w:p w14:paraId="666AA870" w14:textId="77777777" w:rsidR="00270F8B" w:rsidRPr="00607C28" w:rsidRDefault="00270F8B" w:rsidP="00D86EDA">
            <w:pPr>
              <w:spacing w:after="0" w:line="240" w:lineRule="auto"/>
              <w:jc w:val="both"/>
              <w:rPr>
                <w:rFonts w:ascii="Times New Roman" w:eastAsia="Times New Roman" w:hAnsi="Times New Roman" w:cs="Times New Roman"/>
                <w:bCs/>
                <w:sz w:val="22"/>
                <w:szCs w:val="22"/>
              </w:rPr>
            </w:pPr>
            <w:r w:rsidRPr="00607C28">
              <w:rPr>
                <w:rFonts w:ascii="Times New Roman" w:eastAsia="Times New Roman" w:hAnsi="Times New Roman" w:cs="Times New Roman"/>
                <w:bCs/>
                <w:sz w:val="22"/>
                <w:szCs w:val="22"/>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CBA43"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lastRenderedPageBreak/>
              <w:t>VPĮ 46 straipsnio 4 dalies 4 punktas</w:t>
            </w:r>
          </w:p>
          <w:p w14:paraId="5D12738E"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27E7F8E9" w14:textId="77777777" w:rsidR="00270F8B" w:rsidRPr="00607C28" w:rsidRDefault="00270F8B" w:rsidP="00D86EDA">
            <w:pPr>
              <w:spacing w:after="0" w:line="240" w:lineRule="auto"/>
              <w:jc w:val="both"/>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 xml:space="preserve">EBVPD III dalies C15 punktas </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4D2D2"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w:t>
            </w:r>
          </w:p>
          <w:p w14:paraId="30588367" w14:textId="77777777" w:rsidR="00270F8B" w:rsidRPr="00607C28" w:rsidRDefault="00270F8B" w:rsidP="00D86EDA">
            <w:pPr>
              <w:spacing w:after="0" w:line="252" w:lineRule="auto"/>
              <w:jc w:val="both"/>
              <w:rPr>
                <w:rFonts w:ascii="Times New Roman" w:eastAsia="Times New Roman" w:hAnsi="Times New Roman" w:cs="Times New Roman"/>
                <w:bCs/>
                <w:iCs/>
                <w:sz w:val="22"/>
                <w:szCs w:val="22"/>
                <w:lang w:eastAsia="en-US"/>
              </w:rPr>
            </w:pPr>
          </w:p>
          <w:p w14:paraId="4EB5DA56"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
                <w:bCs/>
                <w:sz w:val="22"/>
                <w:szCs w:val="22"/>
                <w:lang w:eastAsia="en-US"/>
              </w:rPr>
              <w:t xml:space="preserve">Priimant sprendimus dėl tiekėjo pašalinimo iš pirkimo procedūros šiame punkte nurodytu pašalinimo pagrindu, be kita ko, gali būti atsižvelgiama į pagal VPĮ 52 str. skelbiamą informaciją: </w:t>
            </w:r>
          </w:p>
          <w:p w14:paraId="3185FFDE"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p>
          <w:p w14:paraId="7CB5AD54" w14:textId="77777777" w:rsidR="00270F8B" w:rsidRPr="00607C28" w:rsidRDefault="00270F8B" w:rsidP="00D86EDA">
            <w:pPr>
              <w:spacing w:after="0" w:line="240" w:lineRule="auto"/>
              <w:jc w:val="both"/>
              <w:rPr>
                <w:rFonts w:ascii="Times New Roman" w:eastAsia="Times New Roman" w:hAnsi="Times New Roman" w:cs="Times New Roman"/>
                <w:b/>
                <w:bCs/>
                <w:i/>
                <w:iCs/>
                <w:sz w:val="22"/>
                <w:szCs w:val="22"/>
              </w:rPr>
            </w:pPr>
            <w:hyperlink r:id="rId18" w:history="1">
              <w:r w:rsidRPr="00607C28">
                <w:rPr>
                  <w:rFonts w:ascii="Times New Roman" w:eastAsia="Calibri" w:hAnsi="Times New Roman" w:cs="Times New Roman"/>
                  <w:i/>
                  <w:iCs/>
                  <w:color w:val="0563C1"/>
                  <w:sz w:val="22"/>
                  <w:szCs w:val="22"/>
                  <w:u w:val="single"/>
                  <w:lang w:eastAsia="en-US"/>
                </w:rPr>
                <w:t>https://vpt.lrv.lt/lt/nuorodos/kiti-duomenys/powerbi/melaginga-informacija-pateikusiu-tiekeju-sarasas-3/</w:t>
              </w:r>
            </w:hyperlink>
          </w:p>
        </w:tc>
      </w:tr>
      <w:tr w:rsidR="00270F8B" w:rsidRPr="00607C28" w14:paraId="4C3F41A4" w14:textId="77777777" w:rsidTr="00D86EDA">
        <w:trPr>
          <w:trHeight w:val="2266"/>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87C81" w14:textId="77777777" w:rsidR="00270F8B" w:rsidRPr="00607C28" w:rsidRDefault="00270F8B" w:rsidP="00D86EDA">
            <w:pPr>
              <w:spacing w:line="256" w:lineRule="auto"/>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rPr>
              <w:t>8.</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D445F"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rPr>
            </w:pPr>
            <w:r w:rsidRPr="00607C28">
              <w:rPr>
                <w:rFonts w:ascii="Times New Roman" w:eastAsia="Times New Roman" w:hAnsi="Times New Roman" w:cs="Times New Roman"/>
                <w:sz w:val="22"/>
                <w:szCs w:val="22"/>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4AC61"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t>VPĮ 46 straipsnio 4 dalies 5 punktas</w:t>
            </w:r>
          </w:p>
          <w:p w14:paraId="7B85E418"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5A8C6B45"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EBVPD</w:t>
            </w:r>
            <w:r w:rsidRPr="00607C28">
              <w:rPr>
                <w:rFonts w:ascii="Times New Roman" w:eastAsia="Arial" w:hAnsi="Times New Roman" w:cs="Times New Roman"/>
                <w:sz w:val="22"/>
                <w:szCs w:val="22"/>
                <w:lang w:eastAsia="en-US"/>
              </w:rPr>
              <w:t xml:space="preserve"> III dalies C15 punktas</w:t>
            </w:r>
          </w:p>
          <w:p w14:paraId="57FC2E53" w14:textId="77777777" w:rsidR="00270F8B" w:rsidRPr="00607C28" w:rsidRDefault="00270F8B" w:rsidP="00D86EDA">
            <w:pPr>
              <w:spacing w:after="0" w:line="240" w:lineRule="auto"/>
              <w:jc w:val="both"/>
              <w:rPr>
                <w:rFonts w:ascii="Times New Roman" w:eastAsia="Yu Mincho" w:hAnsi="Times New Roman" w:cs="Times New Roman"/>
                <w:sz w:val="22"/>
                <w:szCs w:val="22"/>
                <w:lang w:eastAsia="en-US"/>
              </w:rPr>
            </w:pP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A1473" w14:textId="77777777" w:rsidR="00270F8B" w:rsidRPr="00607C28" w:rsidRDefault="00270F8B" w:rsidP="00D86EDA">
            <w:pPr>
              <w:spacing w:after="0" w:line="240" w:lineRule="auto"/>
              <w:jc w:val="both"/>
              <w:rPr>
                <w:rFonts w:ascii="Times New Roman" w:eastAsia="Times New Roman" w:hAnsi="Times New Roman" w:cs="Times New Roman"/>
                <w:b/>
                <w:bCs/>
                <w:iCs/>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w:t>
            </w:r>
          </w:p>
        </w:tc>
      </w:tr>
      <w:tr w:rsidR="00270F8B" w:rsidRPr="00607C28" w14:paraId="7C8D65DA" w14:textId="77777777" w:rsidTr="00D86EDA">
        <w:trPr>
          <w:trHeight w:val="155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5FD75" w14:textId="77777777" w:rsidR="00270F8B" w:rsidRPr="00607C28" w:rsidRDefault="00270F8B" w:rsidP="00D86EDA">
            <w:pPr>
              <w:spacing w:line="256" w:lineRule="auto"/>
              <w:rPr>
                <w:rFonts w:ascii="Times New Roman" w:eastAsia="Times New Roman" w:hAnsi="Times New Roman" w:cs="Times New Roman"/>
                <w:iCs/>
                <w:sz w:val="22"/>
                <w:szCs w:val="22"/>
                <w:lang w:eastAsia="en-US"/>
              </w:rPr>
            </w:pPr>
            <w:r w:rsidRPr="00607C28">
              <w:rPr>
                <w:rFonts w:ascii="Times New Roman" w:eastAsia="Times New Roman" w:hAnsi="Times New Roman" w:cs="Times New Roman"/>
                <w:iCs/>
                <w:sz w:val="22"/>
                <w:szCs w:val="22"/>
                <w:lang w:eastAsia="en-US"/>
              </w:rPr>
              <w:t>9.</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93E62" w14:textId="77777777" w:rsidR="00270F8B" w:rsidRPr="00607C28" w:rsidRDefault="00270F8B" w:rsidP="00D86EDA">
            <w:pPr>
              <w:spacing w:after="0" w:line="240"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w:t>
            </w:r>
            <w:r w:rsidRPr="00607C28">
              <w:rPr>
                <w:rFonts w:ascii="Times New Roman" w:eastAsia="Times New Roman" w:hAnsi="Times New Roman" w:cs="Times New Roman"/>
                <w:sz w:val="22"/>
                <w:szCs w:val="22"/>
                <w:lang w:eastAsia="en-US"/>
              </w:rPr>
              <w:lastRenderedPageBreak/>
              <w:t xml:space="preserve">esminis sutarties pažeidimas, kaip nustatyta Civilinio kodekso 6.217 str.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8FAF703" w14:textId="77777777" w:rsidR="00270F8B" w:rsidRPr="00607C28" w:rsidRDefault="00270F8B" w:rsidP="00D86EDA">
            <w:pPr>
              <w:spacing w:after="0" w:line="240" w:lineRule="auto"/>
              <w:jc w:val="both"/>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31DE2"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lastRenderedPageBreak/>
              <w:t>VPĮ 46 straipsnio 4 dalies 6 punktas</w:t>
            </w:r>
          </w:p>
          <w:p w14:paraId="79FE413D"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2A19AEB5"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EBVPD</w:t>
            </w:r>
            <w:r w:rsidRPr="00607C28">
              <w:rPr>
                <w:rFonts w:ascii="Times New Roman" w:eastAsia="Arial" w:hAnsi="Times New Roman" w:cs="Times New Roman"/>
                <w:sz w:val="22"/>
                <w:szCs w:val="22"/>
                <w:lang w:eastAsia="en-US"/>
              </w:rPr>
              <w:t xml:space="preserve"> III dalies C14 punktas</w:t>
            </w:r>
          </w:p>
          <w:p w14:paraId="36501ECF"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3ABAC8DC" w14:textId="77777777" w:rsidR="00270F8B" w:rsidRPr="00607C28" w:rsidRDefault="00270F8B" w:rsidP="00D86EDA">
            <w:pPr>
              <w:spacing w:after="0" w:line="240" w:lineRule="auto"/>
              <w:jc w:val="both"/>
              <w:rPr>
                <w:rFonts w:ascii="Times New Roman" w:eastAsia="Yu Mincho" w:hAnsi="Times New Roman" w:cs="Times New Roman"/>
                <w:sz w:val="22"/>
                <w:szCs w:val="22"/>
                <w:lang w:eastAsia="en-US"/>
              </w:rPr>
            </w:pP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87BB6"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w:t>
            </w:r>
          </w:p>
          <w:p w14:paraId="026EBC27" w14:textId="77777777" w:rsidR="00270F8B" w:rsidRPr="00607C28" w:rsidRDefault="00270F8B" w:rsidP="00D86EDA">
            <w:pPr>
              <w:spacing w:after="0" w:line="252" w:lineRule="auto"/>
              <w:jc w:val="both"/>
              <w:rPr>
                <w:rFonts w:ascii="Times New Roman" w:eastAsia="Times New Roman" w:hAnsi="Times New Roman" w:cs="Times New Roman"/>
                <w:bCs/>
                <w:iCs/>
                <w:sz w:val="22"/>
                <w:szCs w:val="22"/>
                <w:lang w:eastAsia="en-US"/>
              </w:rPr>
            </w:pPr>
          </w:p>
          <w:p w14:paraId="6D34DF22" w14:textId="77777777" w:rsidR="00270F8B" w:rsidRPr="00607C28" w:rsidRDefault="00270F8B" w:rsidP="00D86EDA">
            <w:pPr>
              <w:spacing w:after="0" w:line="252" w:lineRule="auto"/>
              <w:jc w:val="both"/>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
                <w:bCs/>
                <w:sz w:val="22"/>
                <w:szCs w:val="22"/>
                <w:lang w:eastAsia="en-US"/>
              </w:rPr>
              <w:t xml:space="preserve">Priimant sprendimus dėl tiekėjo pašalinimo iš pirkimo procedūros šiame punkte nurodytu pašalinimo pagrindu, gali būti atsižvelgiama į pagal VPĮ 91 str. skelbiamą informaciją: </w:t>
            </w:r>
          </w:p>
          <w:p w14:paraId="206119AF"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p>
          <w:p w14:paraId="48232292" w14:textId="77777777" w:rsidR="00270F8B" w:rsidRPr="00607C28" w:rsidRDefault="00270F8B" w:rsidP="00D86EDA">
            <w:pPr>
              <w:spacing w:after="0" w:line="240" w:lineRule="auto"/>
              <w:rPr>
                <w:rFonts w:ascii="Times New Roman" w:eastAsia="Calibri" w:hAnsi="Times New Roman" w:cs="Times New Roman"/>
                <w:i/>
                <w:iCs/>
                <w:sz w:val="22"/>
                <w:szCs w:val="22"/>
                <w:lang w:eastAsia="en-US"/>
              </w:rPr>
            </w:pPr>
            <w:hyperlink r:id="rId19" w:history="1">
              <w:r w:rsidRPr="00607C28">
                <w:rPr>
                  <w:rFonts w:ascii="Times New Roman" w:eastAsia="Calibri" w:hAnsi="Times New Roman" w:cs="Times New Roman"/>
                  <w:i/>
                  <w:iCs/>
                  <w:color w:val="0563C1"/>
                  <w:sz w:val="22"/>
                  <w:szCs w:val="22"/>
                  <w:u w:val="single"/>
                  <w:lang w:eastAsia="en-US"/>
                </w:rPr>
                <w:t>https://vpt.lrv.lt/lt/nuorodos/kiti-duomenys/powerbi/nepatikimi-tiekejai-1/</w:t>
              </w:r>
            </w:hyperlink>
          </w:p>
          <w:p w14:paraId="06F20645"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p>
          <w:p w14:paraId="0DE746A2" w14:textId="77777777" w:rsidR="00270F8B" w:rsidRPr="00607C28" w:rsidRDefault="00270F8B" w:rsidP="00D86EDA">
            <w:pPr>
              <w:spacing w:after="0" w:line="240" w:lineRule="auto"/>
              <w:jc w:val="both"/>
              <w:rPr>
                <w:rFonts w:ascii="Times New Roman" w:eastAsia="Times New Roman" w:hAnsi="Times New Roman" w:cs="Times New Roman"/>
                <w:b/>
                <w:bCs/>
                <w:i/>
                <w:iCs/>
                <w:strike/>
                <w:sz w:val="22"/>
                <w:szCs w:val="22"/>
              </w:rPr>
            </w:pPr>
            <w:hyperlink r:id="rId20" w:history="1">
              <w:r w:rsidRPr="00607C28">
                <w:rPr>
                  <w:rFonts w:ascii="Times New Roman" w:eastAsia="Times New Roman" w:hAnsi="Times New Roman" w:cs="Times New Roman"/>
                  <w:i/>
                  <w:iCs/>
                  <w:color w:val="0563C1"/>
                  <w:u w:val="single"/>
                </w:rPr>
                <w:t>https://vpt.lrv.lt/lt/pasalinimo-pagrindai-1/nepatikimu-koncesininku-sarasas-1/kas-yra-nepatikimu-koncesininku-sarasas/</w:t>
              </w:r>
            </w:hyperlink>
            <w:r w:rsidRPr="00607C28">
              <w:rPr>
                <w:rFonts w:ascii="Times New Roman" w:eastAsia="Times New Roman" w:hAnsi="Times New Roman" w:cs="Times New Roman"/>
                <w:i/>
                <w:iCs/>
              </w:rPr>
              <w:t xml:space="preserve"> </w:t>
            </w:r>
          </w:p>
        </w:tc>
      </w:tr>
      <w:tr w:rsidR="00270F8B" w:rsidRPr="00607C28" w14:paraId="7DB8E0D0" w14:textId="77777777" w:rsidTr="00D86EDA">
        <w:trPr>
          <w:trHeight w:val="1046"/>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95474" w14:textId="77777777" w:rsidR="00270F8B" w:rsidRPr="00607C28" w:rsidRDefault="00270F8B" w:rsidP="00D86EDA">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10.</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79D482" w14:textId="77777777" w:rsidR="00270F8B" w:rsidRPr="00607C28" w:rsidRDefault="00270F8B" w:rsidP="00D86EDA">
            <w:pPr>
              <w:spacing w:after="0" w:line="240" w:lineRule="auto"/>
              <w:jc w:val="both"/>
              <w:rPr>
                <w:rFonts w:ascii="Times New Roman" w:eastAsia="Times New Roman" w:hAnsi="Times New Roman" w:cs="Times New Roman"/>
                <w:b/>
                <w:sz w:val="22"/>
                <w:szCs w:val="22"/>
              </w:rPr>
            </w:pPr>
            <w:r w:rsidRPr="00607C28">
              <w:rPr>
                <w:rFonts w:ascii="Times New Roman" w:eastAsia="Times New Roman" w:hAnsi="Times New Roman" w:cs="Times New Roman"/>
                <w:sz w:val="22"/>
                <w:szCs w:val="22"/>
                <w:lang w:eastAsia="en-US"/>
              </w:rPr>
              <w:t xml:space="preserve">Tiekėjas yra padaręs rimtą profesinį pažeidimą, dėl kurio perkančioji organizacija abejoja tiekėjo sąžiningumu, kai jis yra padaręs finansinės atskaitomybės ir audito teisės aktų pažeidimą ir </w:t>
            </w:r>
            <w:r w:rsidRPr="00607C28">
              <w:rPr>
                <w:rFonts w:ascii="Times New Roman" w:eastAsia="Times New Roman" w:hAnsi="Times New Roman" w:cs="Times New Roman"/>
                <w:sz w:val="22"/>
                <w:szCs w:val="22"/>
                <w:lang w:eastAsia="en-US"/>
              </w:rPr>
              <w:lastRenderedPageBreak/>
              <w:t>nuo jo padarymo dienos praėjo mažiau kaip vieni metai.</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A6E6C"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lastRenderedPageBreak/>
              <w:t>VPĮ 46 straipsnio 4 dalies 7 punkto a papunktis</w:t>
            </w:r>
          </w:p>
          <w:p w14:paraId="5CCAEDFD"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7018EB0F" w14:textId="77777777" w:rsidR="00270F8B" w:rsidRPr="00607C28" w:rsidRDefault="00270F8B" w:rsidP="00D86EDA">
            <w:pPr>
              <w:spacing w:after="0" w:line="240" w:lineRule="auto"/>
              <w:jc w:val="both"/>
              <w:rPr>
                <w:rFonts w:ascii="Times New Roman" w:eastAsia="Yu Mincho" w:hAnsi="Times New Roman" w:cs="Times New Roman"/>
                <w:sz w:val="22"/>
                <w:szCs w:val="22"/>
              </w:rPr>
            </w:pPr>
            <w:r w:rsidRPr="00607C28">
              <w:rPr>
                <w:rFonts w:ascii="Times New Roman" w:eastAsia="Yu Mincho" w:hAnsi="Times New Roman" w:cs="Times New Roman"/>
                <w:sz w:val="22"/>
                <w:szCs w:val="22"/>
                <w:lang w:eastAsia="en-US"/>
              </w:rPr>
              <w:t>EBVPD III dalies C11 punktas</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E8AB9"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607C28">
              <w:rPr>
                <w:rFonts w:ascii="Times New Roman" w:eastAsia="Times New Roman" w:hAnsi="Times New Roman" w:cs="Times New Roman"/>
                <w:b/>
                <w:bCs/>
                <w:sz w:val="22"/>
                <w:szCs w:val="22"/>
                <w:lang w:eastAsia="en-US"/>
              </w:rPr>
              <w:t xml:space="preserve"> </w:t>
            </w:r>
            <w:r w:rsidRPr="00607C28">
              <w:rPr>
                <w:rFonts w:ascii="Times New Roman" w:eastAsia="Times New Roman" w:hAnsi="Times New Roman" w:cs="Times New Roman"/>
                <w:sz w:val="22"/>
                <w:szCs w:val="22"/>
                <w:lang w:eastAsia="en-US"/>
              </w:rPr>
              <w:t xml:space="preserve">nacionalinėje duomenų </w:t>
            </w:r>
            <w:r w:rsidRPr="00607C28">
              <w:rPr>
                <w:rFonts w:ascii="Times New Roman" w:eastAsia="Times New Roman" w:hAnsi="Times New Roman" w:cs="Times New Roman"/>
                <w:sz w:val="22"/>
                <w:szCs w:val="22"/>
                <w:lang w:eastAsia="en-US"/>
              </w:rPr>
              <w:lastRenderedPageBreak/>
              <w:t xml:space="preserve">bazėje adresu: </w:t>
            </w:r>
            <w:hyperlink r:id="rId21" w:history="1">
              <w:r w:rsidRPr="00607C28">
                <w:rPr>
                  <w:rFonts w:ascii="Times New Roman" w:eastAsia="Times New Roman" w:hAnsi="Times New Roman" w:cs="Times New Roman"/>
                  <w:i/>
                  <w:iCs/>
                  <w:color w:val="0563C1"/>
                  <w:u w:val="single"/>
                </w:rPr>
                <w:t>https://www.registrucentras.lt/jar/p/index.php</w:t>
              </w:r>
            </w:hyperlink>
            <w:r w:rsidRPr="00607C28">
              <w:rPr>
                <w:rFonts w:ascii="Calibri" w:eastAsia="Times New Roman" w:hAnsi="Calibri" w:cs="Times New Roman"/>
              </w:rPr>
              <w:t xml:space="preserve"> </w:t>
            </w:r>
          </w:p>
          <w:p w14:paraId="6E1CA0D0"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paskelbtą informaciją, taip pat į šiame informaciniame pranešime pateiktą informaciją:</w:t>
            </w:r>
          </w:p>
          <w:p w14:paraId="5B5241F3" w14:textId="77777777" w:rsidR="00270F8B" w:rsidRPr="00607C28" w:rsidRDefault="00270F8B" w:rsidP="00D86EDA">
            <w:pPr>
              <w:spacing w:after="0" w:line="240" w:lineRule="auto"/>
              <w:jc w:val="both"/>
              <w:rPr>
                <w:rFonts w:ascii="Times New Roman" w:eastAsia="Times New Roman" w:hAnsi="Times New Roman" w:cs="Times New Roman"/>
                <w:b/>
                <w:bCs/>
                <w:iCs/>
                <w:sz w:val="22"/>
                <w:szCs w:val="22"/>
              </w:rPr>
            </w:pPr>
            <w:hyperlink r:id="rId22" w:history="1">
              <w:r w:rsidRPr="00607C28">
                <w:rPr>
                  <w:rFonts w:ascii="Times New Roman" w:eastAsia="Times New Roman" w:hAnsi="Times New Roman" w:cs="Times New Roman"/>
                  <w:i/>
                  <w:iCs/>
                  <w:color w:val="0563C1"/>
                  <w:u w:val="single"/>
                </w:rPr>
                <w:t>https://vpt.lrv.lt/lt/naujienos-3/finansiniu-ataskaitu-nepateikimas-gali-tapti-kliutimi-dalyvauti-viesuosiuose-pirkimuose/</w:t>
              </w:r>
            </w:hyperlink>
            <w:r w:rsidRPr="00607C28">
              <w:rPr>
                <w:rFonts w:ascii="Calibri" w:eastAsia="Times New Roman" w:hAnsi="Calibri" w:cs="Times New Roman"/>
              </w:rPr>
              <w:t xml:space="preserve">. </w:t>
            </w:r>
          </w:p>
        </w:tc>
      </w:tr>
      <w:tr w:rsidR="00270F8B" w:rsidRPr="00607C28" w14:paraId="0E883859" w14:textId="77777777" w:rsidTr="00D86EDA">
        <w:trPr>
          <w:trHeight w:val="1806"/>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58E17" w14:textId="77777777" w:rsidR="00270F8B" w:rsidRPr="00607C28" w:rsidRDefault="00270F8B" w:rsidP="00D86EDA">
            <w:pPr>
              <w:spacing w:line="256" w:lineRule="auto"/>
              <w:rPr>
                <w:rFonts w:ascii="Times New Roman" w:eastAsia="Times New Roman" w:hAnsi="Times New Roman" w:cs="Times New Roman"/>
                <w:iCs/>
                <w:sz w:val="22"/>
                <w:szCs w:val="22"/>
              </w:rPr>
            </w:pPr>
            <w:r w:rsidRPr="00607C28">
              <w:rPr>
                <w:rFonts w:ascii="Times New Roman" w:eastAsia="Times New Roman" w:hAnsi="Times New Roman" w:cs="Times New Roman"/>
                <w:iCs/>
                <w:sz w:val="22"/>
                <w:szCs w:val="22"/>
              </w:rPr>
              <w:lastRenderedPageBreak/>
              <w:t>11.</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8CC04"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rPr>
            </w:pPr>
            <w:r w:rsidRPr="00607C28">
              <w:rPr>
                <w:rFonts w:ascii="Times New Roman" w:eastAsia="Times New Roman" w:hAnsi="Times New Roman" w:cs="Times New Roman"/>
                <w:sz w:val="22"/>
                <w:szCs w:val="22"/>
                <w:lang w:eastAsia="en-US"/>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607C28">
              <w:rPr>
                <w:rFonts w:ascii="Times New Roman" w:eastAsia="Times New Roman" w:hAnsi="Times New Roman" w:cs="Times New Roman"/>
                <w:sz w:val="22"/>
                <w:szCs w:val="22"/>
                <w:vertAlign w:val="superscript"/>
                <w:lang w:eastAsia="en-US"/>
              </w:rPr>
              <w:t>1</w:t>
            </w:r>
            <w:r w:rsidRPr="00607C28">
              <w:rPr>
                <w:rFonts w:ascii="Times New Roman" w:eastAsia="Times New Roman" w:hAnsi="Times New Roman" w:cs="Times New Roman"/>
                <w:sz w:val="22"/>
                <w:szCs w:val="22"/>
                <w:lang w:eastAsia="en-US"/>
              </w:rPr>
              <w:t xml:space="preserve"> str. 1 d.</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7901E"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t>VPĮ 46 straipsnio 4 dalies 7 punkto b papunktis</w:t>
            </w:r>
          </w:p>
          <w:p w14:paraId="6BA0A07E"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0C39FA90" w14:textId="77777777" w:rsidR="00270F8B" w:rsidRPr="00607C28" w:rsidRDefault="00270F8B" w:rsidP="00D86EDA">
            <w:pPr>
              <w:spacing w:after="0" w:line="240" w:lineRule="auto"/>
              <w:jc w:val="both"/>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EBVPD III dalies C11 punktas</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E124C"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w:t>
            </w:r>
          </w:p>
          <w:p w14:paraId="7920B8FC" w14:textId="77777777" w:rsidR="00270F8B" w:rsidRPr="00607C28" w:rsidRDefault="00270F8B" w:rsidP="00D86EDA">
            <w:pPr>
              <w:spacing w:after="0" w:line="252" w:lineRule="auto"/>
              <w:jc w:val="both"/>
              <w:rPr>
                <w:rFonts w:ascii="Times New Roman" w:eastAsia="Times New Roman" w:hAnsi="Times New Roman" w:cs="Times New Roman"/>
                <w:b/>
                <w:bCs/>
                <w:iCs/>
                <w:sz w:val="22"/>
                <w:szCs w:val="22"/>
                <w:lang w:eastAsia="en-US"/>
              </w:rPr>
            </w:pPr>
          </w:p>
          <w:p w14:paraId="77659168" w14:textId="77777777" w:rsidR="00270F8B" w:rsidRPr="00607C28" w:rsidRDefault="00270F8B" w:rsidP="00D86EDA">
            <w:pPr>
              <w:spacing w:after="0" w:line="240" w:lineRule="auto"/>
              <w:jc w:val="both"/>
              <w:rPr>
                <w:rFonts w:ascii="Times New Roman" w:eastAsia="Times New Roman" w:hAnsi="Times New Roman" w:cs="Times New Roman"/>
                <w:b/>
                <w:bCs/>
                <w:sz w:val="22"/>
                <w:szCs w:val="22"/>
              </w:rPr>
            </w:pPr>
            <w:r w:rsidRPr="00607C28">
              <w:rPr>
                <w:rFonts w:ascii="Times New Roman" w:eastAsia="Times New Roman" w:hAnsi="Times New Roman" w:cs="Times New Roman"/>
                <w:sz w:val="22"/>
                <w:szCs w:val="22"/>
                <w:lang w:eastAsia="en-US"/>
              </w:rPr>
              <w:t>Priimant sprendimus dėl tiekėjo pašalinimo iš pirkimo procedūros šiame punkte nurodytu pašalinimo pagrindu, be kita ko, atsižvelgiama į</w:t>
            </w:r>
            <w:r w:rsidRPr="00607C28">
              <w:rPr>
                <w:rFonts w:ascii="Times New Roman" w:eastAsia="Times New Roman" w:hAnsi="Times New Roman" w:cs="Times New Roman"/>
                <w:b/>
                <w:bCs/>
                <w:sz w:val="22"/>
                <w:szCs w:val="22"/>
                <w:lang w:eastAsia="en-US"/>
              </w:rPr>
              <w:t xml:space="preserve"> </w:t>
            </w:r>
            <w:r w:rsidRPr="00607C28">
              <w:rPr>
                <w:rFonts w:ascii="Times New Roman" w:eastAsia="Times New Roman" w:hAnsi="Times New Roman" w:cs="Times New Roman"/>
                <w:sz w:val="22"/>
                <w:szCs w:val="22"/>
                <w:lang w:eastAsia="en-US"/>
              </w:rPr>
              <w:t xml:space="preserve">nacionalinėje duomenų bazėje adresu </w:t>
            </w:r>
            <w:hyperlink r:id="rId23" w:history="1">
              <w:r w:rsidRPr="00607C28">
                <w:rPr>
                  <w:rFonts w:ascii="Times New Roman" w:eastAsia="Times New Roman" w:hAnsi="Times New Roman" w:cs="Times New Roman"/>
                  <w:i/>
                  <w:iCs/>
                  <w:color w:val="0563C1"/>
                  <w:u w:val="single"/>
                </w:rPr>
                <w:t>https://www.vmi.lt/evmi/mokesciu-moketoju-informacija</w:t>
              </w:r>
            </w:hyperlink>
            <w:r w:rsidRPr="00607C28">
              <w:rPr>
                <w:rFonts w:ascii="Calibri" w:eastAsia="Times New Roman" w:hAnsi="Calibri" w:cs="Times New Roman"/>
              </w:rPr>
              <w:t xml:space="preserve"> </w:t>
            </w:r>
            <w:r w:rsidRPr="00607C28">
              <w:rPr>
                <w:rFonts w:ascii="Times New Roman" w:eastAsia="Times New Roman" w:hAnsi="Times New Roman" w:cs="Times New Roman"/>
                <w:sz w:val="22"/>
                <w:szCs w:val="22"/>
                <w:lang w:eastAsia="en-US"/>
              </w:rPr>
              <w:t>skelbiamą informaciją.</w:t>
            </w:r>
          </w:p>
        </w:tc>
      </w:tr>
      <w:tr w:rsidR="00270F8B" w:rsidRPr="00607C28" w14:paraId="6762CFB0" w14:textId="77777777" w:rsidTr="00D86EDA">
        <w:trPr>
          <w:trHeight w:val="2216"/>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61A9" w14:textId="77777777" w:rsidR="00270F8B" w:rsidRPr="00607C28" w:rsidRDefault="00270F8B" w:rsidP="00D86EDA">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12.</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D5422" w14:textId="77777777" w:rsidR="00270F8B" w:rsidRPr="00607C28" w:rsidRDefault="00270F8B" w:rsidP="00D86EDA">
            <w:pPr>
              <w:spacing w:after="0" w:line="240" w:lineRule="auto"/>
              <w:jc w:val="both"/>
              <w:rPr>
                <w:rFonts w:ascii="Times New Roman" w:eastAsia="Times New Roman" w:hAnsi="Times New Roman" w:cs="Times New Roman"/>
                <w:sz w:val="22"/>
                <w:szCs w:val="22"/>
              </w:rPr>
            </w:pPr>
            <w:r w:rsidRPr="00607C28">
              <w:rPr>
                <w:rFonts w:ascii="Times New Roman" w:eastAsia="Times New Roman" w:hAnsi="Times New Roman" w:cs="Times New Roman"/>
                <w:sz w:val="22"/>
                <w:szCs w:val="22"/>
                <w:lang w:eastAsia="en-US"/>
              </w:rPr>
              <w:t xml:space="preserve">Tiekėjas yra padaręs rimtą profesinį pažeidimą, dėl kurio perkančioji organizacija abejoja tiekėjo sąžiningumu, kai jis </w:t>
            </w:r>
            <w:r w:rsidRPr="00607C28">
              <w:rPr>
                <w:rFonts w:ascii="Times New Roman" w:eastAsia="Times New Roman" w:hAnsi="Times New Roman" w:cs="Times New Roman"/>
                <w:color w:val="000000"/>
                <w:sz w:val="22"/>
                <w:szCs w:val="22"/>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1579F" w14:textId="77777777" w:rsidR="00270F8B" w:rsidRPr="00607C28" w:rsidRDefault="00270F8B" w:rsidP="00D86EDA">
            <w:pPr>
              <w:spacing w:after="0" w:line="252" w:lineRule="auto"/>
              <w:jc w:val="both"/>
              <w:rPr>
                <w:rFonts w:ascii="Times New Roman" w:eastAsia="Yu Mincho" w:hAnsi="Times New Roman" w:cs="Times New Roman"/>
                <w:b/>
                <w:bCs/>
                <w:sz w:val="22"/>
                <w:szCs w:val="22"/>
                <w:lang w:eastAsia="en-US"/>
              </w:rPr>
            </w:pPr>
            <w:r w:rsidRPr="00607C28">
              <w:rPr>
                <w:rFonts w:ascii="Times New Roman" w:eastAsia="Yu Mincho" w:hAnsi="Times New Roman" w:cs="Times New Roman"/>
                <w:b/>
                <w:bCs/>
                <w:sz w:val="22"/>
                <w:szCs w:val="22"/>
                <w:lang w:eastAsia="en-US"/>
              </w:rPr>
              <w:t>VPĮ 46 straipsnio 4 dalies 7 punkto c papunktis</w:t>
            </w:r>
          </w:p>
          <w:p w14:paraId="241B3C3D" w14:textId="77777777" w:rsidR="00270F8B" w:rsidRPr="00607C28" w:rsidRDefault="00270F8B" w:rsidP="00D86EDA">
            <w:pPr>
              <w:spacing w:after="0" w:line="252" w:lineRule="auto"/>
              <w:jc w:val="both"/>
              <w:rPr>
                <w:rFonts w:ascii="Times New Roman" w:eastAsia="Yu Mincho" w:hAnsi="Times New Roman" w:cs="Times New Roman"/>
                <w:sz w:val="22"/>
                <w:szCs w:val="22"/>
                <w:lang w:eastAsia="en-US"/>
              </w:rPr>
            </w:pPr>
          </w:p>
          <w:p w14:paraId="43E2C2F5" w14:textId="77777777" w:rsidR="00270F8B" w:rsidRPr="00607C28" w:rsidRDefault="00270F8B" w:rsidP="00D86EDA">
            <w:pPr>
              <w:spacing w:after="0" w:line="240" w:lineRule="auto"/>
              <w:jc w:val="both"/>
              <w:rPr>
                <w:rFonts w:ascii="Times New Roman" w:eastAsia="Yu Mincho" w:hAnsi="Times New Roman" w:cs="Times New Roman"/>
                <w:sz w:val="22"/>
                <w:szCs w:val="22"/>
                <w:lang w:eastAsia="en-US"/>
              </w:rPr>
            </w:pPr>
            <w:r w:rsidRPr="00607C28">
              <w:rPr>
                <w:rFonts w:ascii="Times New Roman" w:eastAsia="Yu Mincho" w:hAnsi="Times New Roman" w:cs="Times New Roman"/>
                <w:sz w:val="22"/>
                <w:szCs w:val="22"/>
                <w:lang w:eastAsia="en-US"/>
              </w:rPr>
              <w:t>EBVPD III dalies C11 punktas</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DFFD3" w14:textId="77777777" w:rsidR="00270F8B" w:rsidRPr="00607C28" w:rsidRDefault="00270F8B" w:rsidP="00D86EDA">
            <w:pPr>
              <w:spacing w:after="0" w:line="252" w:lineRule="auto"/>
              <w:jc w:val="both"/>
              <w:rPr>
                <w:rFonts w:ascii="Times New Roman" w:eastAsia="Times New Roman" w:hAnsi="Times New Roman" w:cs="Times New Roman"/>
                <w:sz w:val="22"/>
                <w:szCs w:val="22"/>
                <w:lang w:eastAsia="en-US"/>
              </w:rPr>
            </w:pPr>
            <w:r w:rsidRPr="00607C28">
              <w:rPr>
                <w:rFonts w:ascii="Times New Roman" w:eastAsia="Times New Roman" w:hAnsi="Times New Roman" w:cs="Times New Roman"/>
                <w:sz w:val="22"/>
                <w:szCs w:val="22"/>
                <w:lang w:eastAsia="en-US"/>
              </w:rPr>
              <w:t>Iš Lietuvoje įsteigtų subjektų įrodančių dokumentų nereikalaujama. Užtenka pateikto EBVPD.</w:t>
            </w:r>
          </w:p>
          <w:p w14:paraId="4A2C4527" w14:textId="77777777" w:rsidR="00270F8B" w:rsidRPr="00607C28" w:rsidRDefault="00270F8B" w:rsidP="00D86EDA">
            <w:pPr>
              <w:spacing w:after="0" w:line="252" w:lineRule="auto"/>
              <w:jc w:val="both"/>
              <w:rPr>
                <w:rFonts w:ascii="Times New Roman" w:eastAsia="Times New Roman" w:hAnsi="Times New Roman" w:cs="Times New Roman"/>
                <w:bCs/>
                <w:iCs/>
                <w:sz w:val="22"/>
                <w:szCs w:val="22"/>
                <w:lang w:eastAsia="en-US"/>
              </w:rPr>
            </w:pPr>
          </w:p>
          <w:p w14:paraId="1F65BA9E" w14:textId="77777777" w:rsidR="00270F8B" w:rsidRPr="00607C28" w:rsidRDefault="00270F8B" w:rsidP="00D86EDA">
            <w:pPr>
              <w:spacing w:after="0"/>
              <w:rPr>
                <w:rFonts w:ascii="Times New Roman" w:eastAsia="Times New Roman" w:hAnsi="Times New Roman" w:cs="Times New Roman"/>
                <w:b/>
                <w:bCs/>
                <w:sz w:val="22"/>
                <w:szCs w:val="22"/>
                <w:lang w:eastAsia="en-US"/>
              </w:rPr>
            </w:pPr>
            <w:r w:rsidRPr="00607C28">
              <w:rPr>
                <w:rFonts w:ascii="Times New Roman" w:eastAsia="Times New Roman" w:hAnsi="Times New Roman" w:cs="Times New Roman"/>
                <w:b/>
                <w:bCs/>
                <w:sz w:val="22"/>
                <w:szCs w:val="22"/>
                <w:lang w:eastAsia="en-US"/>
              </w:rPr>
              <w:t xml:space="preserve">Priimant sprendimus dėl tiekėjo pašalinimo iš pirkimo procedūros šiame punkte nurodytu pašalinimo pagrindu, be kita ko, atsižvelgiama į nacionalinėje duomenų bazėje adresu: </w:t>
            </w:r>
          </w:p>
          <w:p w14:paraId="1CB503E3" w14:textId="77777777" w:rsidR="00270F8B" w:rsidRPr="00607C28" w:rsidRDefault="00270F8B" w:rsidP="00D86EDA">
            <w:pPr>
              <w:spacing w:after="0"/>
              <w:rPr>
                <w:rFonts w:ascii="Times New Roman" w:eastAsia="Times New Roman" w:hAnsi="Times New Roman" w:cs="Times New Roman"/>
                <w:bCs/>
                <w:iCs/>
                <w:sz w:val="22"/>
                <w:szCs w:val="22"/>
                <w:lang w:eastAsia="en-US"/>
              </w:rPr>
            </w:pPr>
            <w:hyperlink r:id="rId24" w:history="1">
              <w:r w:rsidRPr="00607C28">
                <w:rPr>
                  <w:rFonts w:ascii="Times New Roman" w:eastAsia="Times New Roman" w:hAnsi="Times New Roman" w:cs="Times New Roman"/>
                  <w:i/>
                  <w:iCs/>
                  <w:color w:val="0563C1"/>
                  <w:u w:val="single"/>
                </w:rPr>
                <w:t>https://kt.gov.lt/lt/atviri-duomenys/diskvalifikavimas-is-viesuju-pirkimu</w:t>
              </w:r>
            </w:hyperlink>
            <w:r w:rsidRPr="00607C28">
              <w:rPr>
                <w:rFonts w:ascii="Times New Roman" w:eastAsia="Times New Roman" w:hAnsi="Times New Roman" w:cs="Times New Roman"/>
                <w:sz w:val="22"/>
                <w:szCs w:val="22"/>
                <w:lang w:eastAsia="en-US"/>
              </w:rPr>
              <w:t xml:space="preserve"> skelbiamą informaciją.</w:t>
            </w:r>
          </w:p>
        </w:tc>
      </w:tr>
      <w:tr w:rsidR="00270F8B" w:rsidRPr="00607C28" w14:paraId="53044768" w14:textId="77777777" w:rsidTr="00D86EDA">
        <w:trPr>
          <w:trHeight w:val="2216"/>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683EE" w14:textId="77777777" w:rsidR="00270F8B" w:rsidRPr="00B50BC0" w:rsidRDefault="00270F8B" w:rsidP="00D86EDA">
            <w:pPr>
              <w:spacing w:after="0" w:line="240" w:lineRule="auto"/>
              <w:rPr>
                <w:rFonts w:ascii="Times New Roman" w:eastAsia="Times New Roman" w:hAnsi="Times New Roman" w:cs="Times New Roman"/>
                <w:sz w:val="22"/>
                <w:szCs w:val="22"/>
              </w:rPr>
            </w:pPr>
            <w:r w:rsidRPr="00B50BC0">
              <w:rPr>
                <w:rFonts w:ascii="Times New Roman" w:eastAsia="Times New Roman" w:hAnsi="Times New Roman" w:cs="Times New Roman"/>
                <w:sz w:val="22"/>
                <w:szCs w:val="22"/>
              </w:rPr>
              <w:t>13.</w:t>
            </w:r>
          </w:p>
        </w:tc>
        <w:tc>
          <w:tcPr>
            <w:tcW w:w="3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01800" w14:textId="77777777" w:rsidR="00270F8B" w:rsidRPr="00B50BC0" w:rsidRDefault="00270F8B" w:rsidP="00D86EDA">
            <w:pPr>
              <w:spacing w:after="0" w:line="240" w:lineRule="auto"/>
              <w:jc w:val="both"/>
              <w:rPr>
                <w:rFonts w:ascii="Times New Roman" w:eastAsia="Times New Roman" w:hAnsi="Times New Roman" w:cs="Times New Roman"/>
                <w:sz w:val="22"/>
                <w:szCs w:val="22"/>
                <w:lang w:eastAsia="en-US"/>
              </w:rPr>
            </w:pPr>
            <w:r w:rsidRPr="00B50BC0">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5B057" w14:textId="77777777" w:rsidR="00270F8B" w:rsidRPr="00B50BC0" w:rsidRDefault="00270F8B" w:rsidP="00D86EDA">
            <w:pPr>
              <w:spacing w:after="0" w:line="240" w:lineRule="auto"/>
              <w:jc w:val="both"/>
              <w:rPr>
                <w:rFonts w:ascii="Times New Roman" w:eastAsia="Yu Mincho" w:hAnsi="Times New Roman" w:cs="Times New Roman"/>
                <w:b/>
                <w:bCs/>
                <w:sz w:val="22"/>
                <w:szCs w:val="22"/>
              </w:rPr>
            </w:pPr>
            <w:r w:rsidRPr="00B50BC0">
              <w:rPr>
                <w:rFonts w:ascii="Times New Roman" w:eastAsia="Yu Mincho" w:hAnsi="Times New Roman" w:cs="Times New Roman"/>
                <w:b/>
                <w:bCs/>
                <w:sz w:val="22"/>
                <w:szCs w:val="22"/>
              </w:rPr>
              <w:t>VPĮ 46 straipsnio 7 dalis</w:t>
            </w:r>
          </w:p>
          <w:p w14:paraId="7A2AA223" w14:textId="77777777" w:rsidR="00270F8B" w:rsidRPr="00B50BC0" w:rsidRDefault="00270F8B" w:rsidP="00D86EDA">
            <w:pPr>
              <w:spacing w:after="0" w:line="240" w:lineRule="auto"/>
              <w:jc w:val="both"/>
              <w:rPr>
                <w:rFonts w:ascii="Times New Roman" w:eastAsia="Yu Mincho" w:hAnsi="Times New Roman" w:cs="Times New Roman"/>
                <w:b/>
                <w:bCs/>
                <w:sz w:val="22"/>
                <w:szCs w:val="22"/>
              </w:rPr>
            </w:pPr>
          </w:p>
          <w:p w14:paraId="509B232E" w14:textId="77777777" w:rsidR="00270F8B" w:rsidRPr="00B50BC0" w:rsidRDefault="00270F8B" w:rsidP="00D86EDA">
            <w:pPr>
              <w:spacing w:after="0" w:line="252" w:lineRule="auto"/>
              <w:jc w:val="both"/>
              <w:rPr>
                <w:rFonts w:ascii="Times New Roman" w:eastAsia="Yu Mincho" w:hAnsi="Times New Roman" w:cs="Times New Roman"/>
                <w:b/>
                <w:bCs/>
                <w:sz w:val="22"/>
                <w:szCs w:val="22"/>
                <w:lang w:eastAsia="en-US"/>
              </w:rPr>
            </w:pPr>
            <w:r w:rsidRPr="00B50BC0">
              <w:rPr>
                <w:rFonts w:ascii="Times New Roman" w:eastAsia="Yu Mincho" w:hAnsi="Times New Roman" w:cs="Times New Roman"/>
                <w:sz w:val="22"/>
                <w:szCs w:val="22"/>
                <w:lang w:eastAsia="en-US"/>
              </w:rPr>
              <w:t>EBVPD III dalies D3 punktas</w:t>
            </w:r>
          </w:p>
        </w:tc>
        <w:tc>
          <w:tcPr>
            <w:tcW w:w="4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18F53" w14:textId="77777777" w:rsidR="00270F8B" w:rsidRPr="00B50BC0" w:rsidRDefault="00270F8B" w:rsidP="00D86EDA">
            <w:pPr>
              <w:spacing w:after="0" w:line="252" w:lineRule="auto"/>
              <w:jc w:val="both"/>
              <w:rPr>
                <w:rFonts w:ascii="Times New Roman" w:eastAsia="Times New Roman" w:hAnsi="Times New Roman" w:cs="Times New Roman"/>
                <w:sz w:val="22"/>
                <w:szCs w:val="22"/>
                <w:lang w:eastAsia="en-US"/>
              </w:rPr>
            </w:pPr>
            <w:r w:rsidRPr="00B50BC0">
              <w:rPr>
                <w:rFonts w:ascii="Times New Roman" w:eastAsia="Times New Roman" w:hAnsi="Times New Roman" w:cs="Times New Roman"/>
                <w:sz w:val="22"/>
                <w:szCs w:val="22"/>
                <w:lang w:eastAsia="en-US"/>
              </w:rPr>
              <w:t>Iš Lietuvoje įsteigtų subjektų įrodančių dokumentų nereikalaujama, užtenka pateikto EBVPD.</w:t>
            </w:r>
          </w:p>
        </w:tc>
      </w:tr>
    </w:tbl>
    <w:p w14:paraId="4F63A3FE" w14:textId="77777777" w:rsidR="00D335E9" w:rsidRPr="005D1FF7" w:rsidRDefault="00D335E9" w:rsidP="00D335E9">
      <w:pPr>
        <w:spacing w:after="0" w:line="240" w:lineRule="auto"/>
        <w:jc w:val="center"/>
        <w:rPr>
          <w:rFonts w:ascii="Verdana" w:hAnsi="Verdana"/>
          <w:sz w:val="22"/>
          <w:szCs w:val="22"/>
        </w:rPr>
      </w:pPr>
      <w:r>
        <w:rPr>
          <w:rFonts w:ascii="Verdana" w:hAnsi="Verdana"/>
          <w:sz w:val="22"/>
          <w:szCs w:val="22"/>
        </w:rPr>
        <w:t>____________________________</w:t>
      </w:r>
    </w:p>
    <w:p w14:paraId="0238E3FC" w14:textId="17FDD0F5" w:rsidR="00A4599F" w:rsidRPr="00F0499F" w:rsidRDefault="00A4599F" w:rsidP="00C6497D">
      <w:pPr>
        <w:jc w:val="center"/>
        <w:rPr>
          <w:rFonts w:cstheme="minorHAnsi"/>
          <w:b/>
          <w:bCs/>
          <w:smallCaps/>
          <w:sz w:val="22"/>
          <w:szCs w:val="22"/>
        </w:rPr>
      </w:pPr>
      <w:r w:rsidRPr="00F0499F">
        <w:rPr>
          <w:rFonts w:cstheme="minorHAnsi"/>
          <w:b/>
          <w:bCs/>
          <w:smallCaps/>
          <w:sz w:val="22"/>
          <w:szCs w:val="22"/>
        </w:rPr>
        <w:br w:type="page"/>
      </w:r>
    </w:p>
    <w:p w14:paraId="0238E3FD" w14:textId="4B4A2077" w:rsidR="008D704D" w:rsidRPr="00F0499F" w:rsidRDefault="00CA6F9C" w:rsidP="009C2357">
      <w:pPr>
        <w:pStyle w:val="Heading2"/>
        <w:ind w:left="5103"/>
        <w:rPr>
          <w:rFonts w:asciiTheme="minorHAnsi" w:eastAsia="Calibri" w:hAnsiTheme="minorHAnsi" w:cstheme="minorHAnsi"/>
          <w:color w:val="0070C0"/>
          <w:sz w:val="21"/>
          <w:szCs w:val="21"/>
        </w:rPr>
      </w:pPr>
      <w:bookmarkStart w:id="52" w:name="_Ref38291223"/>
      <w:bookmarkStart w:id="53" w:name="_Ref38291334"/>
      <w:bookmarkStart w:id="54" w:name="_Ref38533412"/>
      <w:bookmarkStart w:id="55" w:name="_Toc126333942"/>
      <w:r>
        <w:rPr>
          <w:rFonts w:asciiTheme="minorHAnsi" w:eastAsia="Calibri" w:hAnsiTheme="minorHAnsi" w:cstheme="minorHAnsi"/>
          <w:color w:val="0070C0"/>
          <w:sz w:val="21"/>
          <w:szCs w:val="21"/>
        </w:rPr>
        <w:lastRenderedPageBreak/>
        <w:t>Specialiųjų p</w:t>
      </w:r>
      <w:r w:rsidR="008D704D" w:rsidRPr="00F0499F">
        <w:rPr>
          <w:rFonts w:asciiTheme="minorHAnsi" w:eastAsia="Calibri" w:hAnsiTheme="minorHAnsi" w:cstheme="minorHAnsi"/>
          <w:color w:val="0070C0"/>
          <w:sz w:val="21"/>
          <w:szCs w:val="21"/>
        </w:rPr>
        <w:t xml:space="preserve">irkimo sąlygų </w:t>
      </w:r>
      <w:r w:rsidR="00F1334C">
        <w:rPr>
          <w:rFonts w:asciiTheme="minorHAnsi" w:eastAsia="Calibri" w:hAnsiTheme="minorHAnsi" w:cstheme="minorHAnsi"/>
          <w:color w:val="0070C0"/>
          <w:sz w:val="21"/>
          <w:szCs w:val="21"/>
        </w:rPr>
        <w:t>4</w:t>
      </w:r>
      <w:r w:rsidR="008D704D"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008D704D" w:rsidRPr="00F0499F">
        <w:rPr>
          <w:rFonts w:asciiTheme="minorHAnsi" w:eastAsia="Calibri" w:hAnsiTheme="minorHAnsi" w:cstheme="minorHAnsi"/>
          <w:color w:val="0070C0"/>
          <w:sz w:val="21"/>
          <w:szCs w:val="21"/>
        </w:rPr>
        <w:t>“</w:t>
      </w:r>
      <w:bookmarkEnd w:id="52"/>
      <w:bookmarkEnd w:id="53"/>
      <w:bookmarkEnd w:id="54"/>
      <w:bookmarkEnd w:id="55"/>
    </w:p>
    <w:p w14:paraId="0238E3FE" w14:textId="77777777" w:rsidR="002F396F" w:rsidRPr="00F0499F" w:rsidRDefault="002F396F" w:rsidP="00DE290C">
      <w:pPr>
        <w:rPr>
          <w:rFonts w:cstheme="minorHAnsi"/>
          <w:b/>
          <w:bCs/>
          <w:smallCaps/>
          <w:sz w:val="22"/>
          <w:szCs w:val="22"/>
        </w:rPr>
      </w:pPr>
    </w:p>
    <w:p w14:paraId="0238E3FF" w14:textId="77777777" w:rsidR="002F396F" w:rsidRPr="00F0499F" w:rsidRDefault="002F396F" w:rsidP="007C0612">
      <w:pPr>
        <w:pStyle w:val="Subtitle"/>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0238E400" w14:textId="77777777" w:rsidR="0027216E" w:rsidRPr="0027216E" w:rsidRDefault="0027216E" w:rsidP="0027216E">
      <w:pPr>
        <w:jc w:val="center"/>
      </w:pPr>
      <w:r>
        <w:t>(Pridedama atskiru priedu)</w:t>
      </w:r>
    </w:p>
    <w:p w14:paraId="0238E401" w14:textId="77777777" w:rsidR="006545F9" w:rsidRPr="00F0499F" w:rsidRDefault="006545F9" w:rsidP="00384F5A">
      <w:pPr>
        <w:spacing w:after="0" w:line="240" w:lineRule="auto"/>
        <w:jc w:val="center"/>
        <w:rPr>
          <w:rFonts w:eastAsiaTheme="minorHAnsi" w:cstheme="minorHAnsi"/>
          <w:lang w:eastAsia="en-US"/>
        </w:rPr>
      </w:pPr>
    </w:p>
    <w:p w14:paraId="0238E402" w14:textId="77777777"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0238E403"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0238E404" w14:textId="5062FDCD" w:rsidR="008D704D" w:rsidRPr="00F0499F" w:rsidRDefault="002C67D9" w:rsidP="008D704D">
      <w:pPr>
        <w:pStyle w:val="Heading2"/>
        <w:ind w:left="5103"/>
        <w:rPr>
          <w:rFonts w:asciiTheme="minorHAnsi" w:hAnsiTheme="minorHAnsi" w:cstheme="minorHAnsi"/>
          <w:color w:val="0070C0"/>
          <w:sz w:val="21"/>
          <w:szCs w:val="21"/>
        </w:rPr>
      </w:pPr>
      <w:bookmarkStart w:id="56" w:name="_Ref38291379"/>
      <w:bookmarkStart w:id="57" w:name="_Ref38291394"/>
      <w:bookmarkStart w:id="58" w:name="_Ref38898251"/>
      <w:bookmarkStart w:id="59" w:name="_Toc126333943"/>
      <w:r>
        <w:rPr>
          <w:rFonts w:asciiTheme="minorHAnsi" w:eastAsia="Calibri" w:hAnsiTheme="minorHAnsi" w:cstheme="minorHAnsi"/>
          <w:color w:val="0070C0"/>
          <w:sz w:val="21"/>
          <w:szCs w:val="21"/>
        </w:rPr>
        <w:lastRenderedPageBreak/>
        <w:t>Specialiųjų p</w:t>
      </w:r>
      <w:r w:rsidR="008D704D" w:rsidRPr="00F0499F">
        <w:rPr>
          <w:rFonts w:asciiTheme="minorHAnsi" w:eastAsia="Calibri" w:hAnsiTheme="minorHAnsi" w:cstheme="minorHAnsi"/>
          <w:color w:val="0070C0"/>
          <w:sz w:val="21"/>
          <w:szCs w:val="21"/>
        </w:rPr>
        <w:t xml:space="preserve">irkimo sąlygų </w:t>
      </w:r>
      <w:r w:rsidR="00F1334C">
        <w:rPr>
          <w:rFonts w:asciiTheme="minorHAnsi" w:eastAsia="Calibri" w:hAnsiTheme="minorHAnsi" w:cstheme="minorHAnsi"/>
          <w:color w:val="0070C0"/>
          <w:sz w:val="21"/>
          <w:szCs w:val="21"/>
        </w:rPr>
        <w:t>5</w:t>
      </w:r>
      <w:r w:rsidR="008D704D" w:rsidRPr="00F0499F">
        <w:rPr>
          <w:rFonts w:asciiTheme="minorHAnsi" w:eastAsia="Calibri" w:hAnsiTheme="minorHAnsi" w:cstheme="minorHAnsi"/>
          <w:color w:val="0070C0"/>
          <w:sz w:val="21"/>
          <w:szCs w:val="21"/>
        </w:rPr>
        <w:t xml:space="preserve"> priedas </w:t>
      </w:r>
      <w:r w:rsidR="00401746" w:rsidRPr="00F0499F">
        <w:rPr>
          <w:rFonts w:asciiTheme="minorHAnsi" w:eastAsia="Calibri" w:hAnsiTheme="minorHAnsi" w:cstheme="minorHAnsi"/>
          <w:color w:val="0070C0"/>
          <w:sz w:val="21"/>
          <w:szCs w:val="21"/>
        </w:rPr>
        <w:t xml:space="preserve">„Pasiūlymo forma“ </w:t>
      </w:r>
      <w:bookmarkEnd w:id="56"/>
      <w:bookmarkEnd w:id="57"/>
      <w:bookmarkEnd w:id="58"/>
      <w:bookmarkEnd w:id="59"/>
    </w:p>
    <w:p w14:paraId="0238E405" w14:textId="77777777" w:rsidR="002F396F" w:rsidRPr="00F0499F" w:rsidRDefault="002F396F" w:rsidP="00DE290C">
      <w:pPr>
        <w:rPr>
          <w:rFonts w:cstheme="minorHAnsi"/>
          <w:b/>
          <w:bCs/>
          <w:smallCaps/>
          <w:sz w:val="22"/>
          <w:szCs w:val="22"/>
        </w:rPr>
      </w:pPr>
    </w:p>
    <w:p w14:paraId="0238E409" w14:textId="590335AA" w:rsidR="0027216E" w:rsidRPr="00D335E9" w:rsidRDefault="00D335E9" w:rsidP="00D335E9">
      <w:pPr>
        <w:jc w:val="center"/>
        <w:rPr>
          <w:rFonts w:ascii="Times New Roman" w:hAnsi="Times New Roman" w:cs="Times New Roman"/>
          <w:sz w:val="22"/>
          <w:szCs w:val="22"/>
        </w:rPr>
      </w:pPr>
      <w:r w:rsidRPr="00D335E9">
        <w:rPr>
          <w:rFonts w:ascii="Times New Roman" w:hAnsi="Times New Roman" w:cs="Times New Roman"/>
          <w:sz w:val="22"/>
          <w:szCs w:val="22"/>
        </w:rPr>
        <w:t>T</w:t>
      </w:r>
      <w:r>
        <w:rPr>
          <w:rFonts w:ascii="Times New Roman" w:hAnsi="Times New Roman" w:cs="Times New Roman"/>
          <w:sz w:val="22"/>
          <w:szCs w:val="22"/>
        </w:rPr>
        <w:t>ie</w:t>
      </w:r>
      <w:r w:rsidRPr="00D335E9">
        <w:rPr>
          <w:rFonts w:ascii="Times New Roman" w:hAnsi="Times New Roman" w:cs="Times New Roman"/>
          <w:sz w:val="22"/>
          <w:szCs w:val="22"/>
        </w:rPr>
        <w:t>kėjo pavadinimas</w:t>
      </w:r>
    </w:p>
    <w:p w14:paraId="5DA90005" w14:textId="77777777" w:rsidR="00D335E9" w:rsidRPr="00D335E9" w:rsidRDefault="00D335E9" w:rsidP="00D335E9">
      <w:pPr>
        <w:rPr>
          <w:rFonts w:ascii="Times New Roman" w:hAnsi="Times New Roman" w:cs="Times New Roman"/>
          <w:b/>
          <w:color w:val="000000" w:themeColor="text1"/>
        </w:rPr>
      </w:pPr>
      <w:r w:rsidRPr="00D335E9">
        <w:rPr>
          <w:rFonts w:ascii="Times New Roman" w:hAnsi="Times New Roman" w:cs="Times New Roman"/>
          <w:b/>
          <w:color w:val="000000" w:themeColor="text1"/>
        </w:rPr>
        <w:t>Lietuvos įtraukties švietime centrui</w:t>
      </w:r>
    </w:p>
    <w:p w14:paraId="3772B382" w14:textId="77777777" w:rsidR="00D335E9" w:rsidRPr="002369AD" w:rsidRDefault="00D335E9" w:rsidP="00D335E9">
      <w:pPr>
        <w:jc w:val="center"/>
        <w:rPr>
          <w:rFonts w:ascii="Times New Roman" w:hAnsi="Times New Roman" w:cs="Times New Roman"/>
          <w:b/>
        </w:rPr>
      </w:pPr>
    </w:p>
    <w:p w14:paraId="465D4716" w14:textId="77777777" w:rsidR="00D335E9" w:rsidRPr="002369AD" w:rsidRDefault="00D335E9" w:rsidP="00D335E9">
      <w:pPr>
        <w:jc w:val="center"/>
        <w:rPr>
          <w:rFonts w:ascii="Times New Roman" w:hAnsi="Times New Roman" w:cs="Times New Roman"/>
          <w:b/>
        </w:rPr>
      </w:pPr>
      <w:r w:rsidRPr="002369AD">
        <w:rPr>
          <w:rFonts w:ascii="Times New Roman" w:hAnsi="Times New Roman" w:cs="Times New Roman"/>
          <w:b/>
        </w:rPr>
        <w:t>PASIŪLYMAS</w:t>
      </w:r>
    </w:p>
    <w:p w14:paraId="6AC591D5" w14:textId="1178540E" w:rsidR="00D335E9" w:rsidRPr="0031655C" w:rsidRDefault="00D335E9" w:rsidP="00270F8B">
      <w:pPr>
        <w:shd w:val="clear" w:color="auto" w:fill="FFFFFF"/>
        <w:jc w:val="center"/>
        <w:rPr>
          <w:rFonts w:ascii="Times New Roman" w:hAnsi="Times New Roman" w:cs="Times New Roman"/>
          <w:b/>
        </w:rPr>
      </w:pPr>
      <w:r>
        <w:rPr>
          <w:rFonts w:ascii="Times New Roman" w:hAnsi="Times New Roman" w:cs="Times New Roman"/>
          <w:b/>
        </w:rPr>
        <w:t xml:space="preserve">DĖL </w:t>
      </w:r>
      <w:r w:rsidR="00270F8B" w:rsidRPr="00270F8B">
        <w:rPr>
          <w:rFonts w:ascii="Times New Roman" w:hAnsi="Times New Roman" w:cs="Times New Roman"/>
          <w:b/>
        </w:rPr>
        <w:t xml:space="preserve">VAIKO RAIDOS SKALIŲ METODIKOS TAIKYMO MOKYMŲ </w:t>
      </w:r>
      <w:r>
        <w:rPr>
          <w:rFonts w:ascii="Times New Roman" w:hAnsi="Times New Roman" w:cs="Times New Roman"/>
          <w:b/>
        </w:rPr>
        <w:t>PASLAUGŲ PIRKIMO</w:t>
      </w:r>
    </w:p>
    <w:p w14:paraId="38789729" w14:textId="77777777" w:rsidR="00D335E9" w:rsidRPr="002369AD" w:rsidRDefault="00D335E9" w:rsidP="00D335E9">
      <w:pPr>
        <w:shd w:val="clear" w:color="auto" w:fill="FFFFFF"/>
        <w:jc w:val="center"/>
        <w:rPr>
          <w:rFonts w:ascii="Times New Roman" w:hAnsi="Times New Roman" w:cs="Times New Roman"/>
          <w:b/>
          <w:bCs/>
          <w:color w:val="000000"/>
        </w:rPr>
      </w:pPr>
      <w:r w:rsidRPr="002369AD">
        <w:rPr>
          <w:rFonts w:ascii="Times New Roman" w:hAnsi="Times New Roman" w:cs="Times New Roman"/>
        </w:rPr>
        <w:t>____________</w:t>
      </w:r>
      <w:r w:rsidRPr="002369AD">
        <w:rPr>
          <w:rFonts w:ascii="Times New Roman" w:hAnsi="Times New Roman" w:cs="Times New Roman"/>
          <w:b/>
          <w:bCs/>
          <w:color w:val="000000"/>
        </w:rPr>
        <w:t xml:space="preserve"> </w:t>
      </w:r>
    </w:p>
    <w:p w14:paraId="054BC043" w14:textId="77777777" w:rsidR="00D335E9" w:rsidRPr="002369AD" w:rsidRDefault="00D335E9" w:rsidP="00D335E9">
      <w:pPr>
        <w:shd w:val="clear" w:color="auto" w:fill="FFFFFF"/>
        <w:jc w:val="center"/>
        <w:rPr>
          <w:rFonts w:ascii="Times New Roman" w:hAnsi="Times New Roman" w:cs="Times New Roman"/>
          <w:bCs/>
          <w:color w:val="000000"/>
        </w:rPr>
      </w:pPr>
      <w:r w:rsidRPr="002369AD">
        <w:rPr>
          <w:rFonts w:ascii="Times New Roman" w:hAnsi="Times New Roman" w:cs="Times New Roman"/>
          <w:bCs/>
          <w:color w:val="000000"/>
        </w:rPr>
        <w:t>(Data)</w:t>
      </w:r>
    </w:p>
    <w:p w14:paraId="461B7EF1" w14:textId="77777777" w:rsidR="00D335E9" w:rsidRPr="002369AD" w:rsidRDefault="00D335E9" w:rsidP="00D335E9">
      <w:pPr>
        <w:jc w:val="center"/>
        <w:rPr>
          <w:rFonts w:ascii="Times New Roman" w:hAnsi="Times New Roman" w:cs="Times New Roman"/>
          <w:color w:val="000000" w:themeColor="text1"/>
        </w:rPr>
      </w:pPr>
    </w:p>
    <w:p w14:paraId="27E1AAA9" w14:textId="77777777" w:rsidR="00D335E9" w:rsidRPr="002369AD" w:rsidRDefault="00D335E9" w:rsidP="00A44E9A">
      <w:pPr>
        <w:pStyle w:val="Heading1"/>
        <w:keepLines w:val="0"/>
        <w:numPr>
          <w:ilvl w:val="0"/>
          <w:numId w:val="19"/>
        </w:numPr>
        <w:pBdr>
          <w:bottom w:val="none" w:sz="0" w:space="0" w:color="auto"/>
        </w:pBdr>
        <w:spacing w:before="60" w:after="60"/>
        <w:jc w:val="center"/>
        <w:rPr>
          <w:b/>
          <w:bCs/>
          <w:sz w:val="22"/>
          <w:szCs w:val="22"/>
        </w:rPr>
      </w:pPr>
      <w:bookmarkStart w:id="60" w:name="_Toc329443224"/>
      <w:r w:rsidRPr="002369AD">
        <w:rPr>
          <w:b/>
          <w:bCs/>
          <w:sz w:val="22"/>
          <w:szCs w:val="22"/>
        </w:rPr>
        <w:t>INFORMACIJA APIE TIEKĖJĄ</w:t>
      </w:r>
      <w:bookmarkEnd w:id="60"/>
      <w:r w:rsidRPr="002369AD">
        <w:rPr>
          <w:rStyle w:val="FootnoteReference"/>
          <w:b/>
          <w:bCs/>
          <w:sz w:val="22"/>
          <w:szCs w:val="22"/>
        </w:rPr>
        <w:footnoteReference w:id="4"/>
      </w:r>
    </w:p>
    <w:p w14:paraId="175CD756" w14:textId="77777777" w:rsidR="00D335E9" w:rsidRPr="002369AD" w:rsidRDefault="00D335E9" w:rsidP="00D335E9">
      <w:pPr>
        <w:rPr>
          <w:rFonts w:ascii="Times New Roman" w:hAnsi="Times New Roman" w:cs="Times New Roman"/>
          <w:color w:val="000000" w:themeColor="text1"/>
        </w:rPr>
      </w:pP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110"/>
      </w:tblGrid>
      <w:tr w:rsidR="00D335E9" w:rsidRPr="00386CB4" w14:paraId="4840D717" w14:textId="77777777" w:rsidTr="00D335E9">
        <w:tc>
          <w:tcPr>
            <w:tcW w:w="5529" w:type="dxa"/>
            <w:tcBorders>
              <w:top w:val="single" w:sz="4" w:space="0" w:color="auto"/>
              <w:left w:val="single" w:sz="4" w:space="0" w:color="auto"/>
              <w:bottom w:val="single" w:sz="4" w:space="0" w:color="auto"/>
              <w:right w:val="single" w:sz="4" w:space="0" w:color="auto"/>
            </w:tcBorders>
            <w:hideMark/>
          </w:tcPr>
          <w:p w14:paraId="5FBDABB9" w14:textId="77777777" w:rsidR="00D335E9" w:rsidRPr="002369AD" w:rsidRDefault="00D335E9" w:rsidP="00D335E9">
            <w:pPr>
              <w:spacing w:before="60" w:after="60"/>
              <w:rPr>
                <w:rFonts w:ascii="Times New Roman" w:hAnsi="Times New Roman" w:cs="Times New Roman"/>
              </w:rPr>
            </w:pPr>
            <w:r w:rsidRPr="002369AD">
              <w:rPr>
                <w:rFonts w:ascii="Times New Roman" w:hAnsi="Times New Roman" w:cs="Times New Roman"/>
              </w:rPr>
              <w:t>Tiekėjo arba tiekėjų grupės narių pavadinimas (-ai)</w:t>
            </w:r>
          </w:p>
        </w:tc>
        <w:tc>
          <w:tcPr>
            <w:tcW w:w="4110" w:type="dxa"/>
            <w:tcBorders>
              <w:top w:val="single" w:sz="4" w:space="0" w:color="auto"/>
              <w:left w:val="single" w:sz="4" w:space="0" w:color="auto"/>
              <w:bottom w:val="single" w:sz="4" w:space="0" w:color="auto"/>
              <w:right w:val="single" w:sz="4" w:space="0" w:color="auto"/>
            </w:tcBorders>
          </w:tcPr>
          <w:p w14:paraId="0A71BBDE" w14:textId="77777777" w:rsidR="00D335E9" w:rsidRPr="002369AD" w:rsidRDefault="00D335E9" w:rsidP="00D335E9">
            <w:pPr>
              <w:spacing w:before="60" w:after="60"/>
              <w:ind w:firstLine="36"/>
              <w:rPr>
                <w:rFonts w:ascii="Times New Roman" w:hAnsi="Times New Roman" w:cs="Times New Roman"/>
              </w:rPr>
            </w:pPr>
          </w:p>
        </w:tc>
      </w:tr>
      <w:tr w:rsidR="00D335E9" w:rsidRPr="00386CB4" w14:paraId="3197B3E9" w14:textId="77777777" w:rsidTr="00D335E9">
        <w:tc>
          <w:tcPr>
            <w:tcW w:w="5529" w:type="dxa"/>
            <w:tcBorders>
              <w:top w:val="single" w:sz="4" w:space="0" w:color="auto"/>
              <w:left w:val="single" w:sz="4" w:space="0" w:color="auto"/>
              <w:bottom w:val="single" w:sz="4" w:space="0" w:color="auto"/>
              <w:right w:val="single" w:sz="4" w:space="0" w:color="auto"/>
            </w:tcBorders>
            <w:hideMark/>
          </w:tcPr>
          <w:p w14:paraId="7A8863F8" w14:textId="77777777" w:rsidR="00D335E9" w:rsidRPr="002369AD" w:rsidRDefault="00D335E9" w:rsidP="00D335E9">
            <w:pPr>
              <w:spacing w:before="60" w:after="60"/>
              <w:rPr>
                <w:rFonts w:ascii="Times New Roman" w:hAnsi="Times New Roman" w:cs="Times New Roman"/>
              </w:rPr>
            </w:pPr>
            <w:r w:rsidRPr="002369AD">
              <w:rPr>
                <w:rFonts w:ascii="Times New Roman" w:hAnsi="Times New Roman" w:cs="Times New Roman"/>
              </w:rPr>
              <w:t>Tiekėjo arba tiekėjų grupės narių juridinio asmens kodas (-ai) (tuo atveju, jei Pasiūlymą teikia fizinis asmuo – verslo pažymėjimo Nr. ar pan.)</w:t>
            </w:r>
          </w:p>
        </w:tc>
        <w:tc>
          <w:tcPr>
            <w:tcW w:w="4110" w:type="dxa"/>
            <w:tcBorders>
              <w:top w:val="single" w:sz="4" w:space="0" w:color="auto"/>
              <w:left w:val="single" w:sz="4" w:space="0" w:color="auto"/>
              <w:bottom w:val="single" w:sz="4" w:space="0" w:color="auto"/>
              <w:right w:val="single" w:sz="4" w:space="0" w:color="auto"/>
            </w:tcBorders>
          </w:tcPr>
          <w:p w14:paraId="5D702065" w14:textId="77777777" w:rsidR="00D335E9" w:rsidRPr="002369AD" w:rsidRDefault="00D335E9" w:rsidP="00D335E9">
            <w:pPr>
              <w:spacing w:before="60" w:after="60"/>
              <w:ind w:firstLine="36"/>
              <w:rPr>
                <w:rFonts w:ascii="Times New Roman" w:hAnsi="Times New Roman" w:cs="Times New Roman"/>
              </w:rPr>
            </w:pPr>
          </w:p>
        </w:tc>
      </w:tr>
      <w:tr w:rsidR="00D335E9" w:rsidRPr="00386CB4" w14:paraId="29874985" w14:textId="77777777" w:rsidTr="00D335E9">
        <w:tc>
          <w:tcPr>
            <w:tcW w:w="5529" w:type="dxa"/>
            <w:tcBorders>
              <w:top w:val="single" w:sz="4" w:space="0" w:color="auto"/>
              <w:left w:val="single" w:sz="4" w:space="0" w:color="auto"/>
              <w:bottom w:val="single" w:sz="4" w:space="0" w:color="auto"/>
              <w:right w:val="single" w:sz="4" w:space="0" w:color="auto"/>
            </w:tcBorders>
            <w:hideMark/>
          </w:tcPr>
          <w:p w14:paraId="23DDB6BB" w14:textId="77777777" w:rsidR="00D335E9" w:rsidRPr="002369AD" w:rsidRDefault="00D335E9" w:rsidP="00D335E9">
            <w:pPr>
              <w:spacing w:before="60" w:after="60"/>
              <w:rPr>
                <w:rFonts w:ascii="Times New Roman" w:hAnsi="Times New Roman" w:cs="Times New Roman"/>
              </w:rPr>
            </w:pPr>
            <w:r w:rsidRPr="002369AD">
              <w:rPr>
                <w:rFonts w:ascii="Times New Roman" w:hAnsi="Times New Roman" w:cs="Times New Roman"/>
              </w:rPr>
              <w:t>Tiekėjo arba tiekėjų grupės narių PVM mokėtojo kodas (-ai)</w:t>
            </w:r>
          </w:p>
        </w:tc>
        <w:tc>
          <w:tcPr>
            <w:tcW w:w="4110" w:type="dxa"/>
            <w:tcBorders>
              <w:top w:val="single" w:sz="4" w:space="0" w:color="auto"/>
              <w:left w:val="single" w:sz="4" w:space="0" w:color="auto"/>
              <w:bottom w:val="single" w:sz="4" w:space="0" w:color="auto"/>
              <w:right w:val="single" w:sz="4" w:space="0" w:color="auto"/>
            </w:tcBorders>
          </w:tcPr>
          <w:p w14:paraId="0BB7E98C" w14:textId="77777777" w:rsidR="00D335E9" w:rsidRPr="002369AD" w:rsidRDefault="00D335E9" w:rsidP="00D335E9">
            <w:pPr>
              <w:spacing w:before="60" w:after="60"/>
              <w:ind w:firstLine="36"/>
              <w:rPr>
                <w:rFonts w:ascii="Times New Roman" w:hAnsi="Times New Roman" w:cs="Times New Roman"/>
              </w:rPr>
            </w:pPr>
          </w:p>
        </w:tc>
      </w:tr>
      <w:tr w:rsidR="00D335E9" w:rsidRPr="00386CB4" w14:paraId="66C201B7" w14:textId="77777777" w:rsidTr="00D335E9">
        <w:tc>
          <w:tcPr>
            <w:tcW w:w="5529" w:type="dxa"/>
            <w:tcBorders>
              <w:top w:val="single" w:sz="4" w:space="0" w:color="auto"/>
              <w:left w:val="single" w:sz="4" w:space="0" w:color="auto"/>
              <w:bottom w:val="single" w:sz="4" w:space="0" w:color="auto"/>
              <w:right w:val="single" w:sz="4" w:space="0" w:color="auto"/>
            </w:tcBorders>
            <w:hideMark/>
          </w:tcPr>
          <w:p w14:paraId="461C4CDB" w14:textId="77777777" w:rsidR="00D335E9" w:rsidRPr="002369AD" w:rsidRDefault="00D335E9" w:rsidP="00D335E9">
            <w:pPr>
              <w:spacing w:before="60" w:after="60"/>
              <w:rPr>
                <w:rFonts w:ascii="Times New Roman" w:hAnsi="Times New Roman" w:cs="Times New Roman"/>
              </w:rPr>
            </w:pPr>
            <w:r w:rsidRPr="002369AD">
              <w:rPr>
                <w:rFonts w:ascii="Times New Roman" w:hAnsi="Times New Roman" w:cs="Times New Roman"/>
              </w:rPr>
              <w:t>Tiekėjų grupės narys, atstovaujantis arba vadovaujantis  tiekėjų grupei (pildoma, jei Pasiūlymą teikia tiekėjų grupė)</w:t>
            </w:r>
          </w:p>
        </w:tc>
        <w:tc>
          <w:tcPr>
            <w:tcW w:w="4110" w:type="dxa"/>
            <w:tcBorders>
              <w:top w:val="single" w:sz="4" w:space="0" w:color="auto"/>
              <w:left w:val="single" w:sz="4" w:space="0" w:color="auto"/>
              <w:bottom w:val="single" w:sz="4" w:space="0" w:color="auto"/>
              <w:right w:val="single" w:sz="4" w:space="0" w:color="auto"/>
            </w:tcBorders>
          </w:tcPr>
          <w:p w14:paraId="46BD49B8" w14:textId="77777777" w:rsidR="00D335E9" w:rsidRPr="002369AD" w:rsidRDefault="00D335E9" w:rsidP="00D335E9">
            <w:pPr>
              <w:spacing w:before="60" w:after="60"/>
              <w:ind w:firstLine="36"/>
              <w:rPr>
                <w:rFonts w:ascii="Times New Roman" w:hAnsi="Times New Roman" w:cs="Times New Roman"/>
              </w:rPr>
            </w:pPr>
          </w:p>
        </w:tc>
      </w:tr>
      <w:tr w:rsidR="00D335E9" w:rsidRPr="00386CB4" w14:paraId="05CFB76A" w14:textId="77777777" w:rsidTr="00D335E9">
        <w:tc>
          <w:tcPr>
            <w:tcW w:w="5529" w:type="dxa"/>
            <w:tcBorders>
              <w:top w:val="single" w:sz="4" w:space="0" w:color="auto"/>
              <w:left w:val="single" w:sz="4" w:space="0" w:color="auto"/>
              <w:bottom w:val="single" w:sz="4" w:space="0" w:color="auto"/>
              <w:right w:val="single" w:sz="4" w:space="0" w:color="auto"/>
            </w:tcBorders>
            <w:hideMark/>
          </w:tcPr>
          <w:p w14:paraId="3BC8BC92" w14:textId="77777777" w:rsidR="00D335E9" w:rsidRPr="002369AD" w:rsidRDefault="00D335E9" w:rsidP="00D335E9">
            <w:pPr>
              <w:spacing w:before="60" w:after="60"/>
              <w:rPr>
                <w:rFonts w:ascii="Times New Roman" w:hAnsi="Times New Roman" w:cs="Times New Roman"/>
              </w:rPr>
            </w:pPr>
            <w:r w:rsidRPr="002369AD">
              <w:rPr>
                <w:rFonts w:ascii="Times New Roman" w:hAnsi="Times New Roman" w:cs="Times New Roman"/>
              </w:rPr>
              <w:t>Tiekėjo arba atstovaujančio tiekėjų grupės nario adresas, telefono numeris, el. paštas</w:t>
            </w:r>
          </w:p>
        </w:tc>
        <w:tc>
          <w:tcPr>
            <w:tcW w:w="4110" w:type="dxa"/>
            <w:tcBorders>
              <w:top w:val="single" w:sz="4" w:space="0" w:color="auto"/>
              <w:left w:val="single" w:sz="4" w:space="0" w:color="auto"/>
              <w:bottom w:val="single" w:sz="4" w:space="0" w:color="auto"/>
              <w:right w:val="single" w:sz="4" w:space="0" w:color="auto"/>
            </w:tcBorders>
          </w:tcPr>
          <w:p w14:paraId="1EF706E1" w14:textId="77777777" w:rsidR="00D335E9" w:rsidRPr="002369AD" w:rsidRDefault="00D335E9" w:rsidP="00D335E9">
            <w:pPr>
              <w:spacing w:before="60" w:after="60"/>
              <w:ind w:firstLine="36"/>
              <w:rPr>
                <w:rFonts w:ascii="Times New Roman" w:hAnsi="Times New Roman" w:cs="Times New Roman"/>
              </w:rPr>
            </w:pPr>
          </w:p>
        </w:tc>
      </w:tr>
      <w:tr w:rsidR="00D335E9" w:rsidRPr="00386CB4" w14:paraId="30657364" w14:textId="77777777" w:rsidTr="00D335E9">
        <w:tc>
          <w:tcPr>
            <w:tcW w:w="5529" w:type="dxa"/>
            <w:tcBorders>
              <w:top w:val="single" w:sz="4" w:space="0" w:color="auto"/>
              <w:left w:val="single" w:sz="4" w:space="0" w:color="auto"/>
              <w:bottom w:val="single" w:sz="4" w:space="0" w:color="auto"/>
              <w:right w:val="single" w:sz="4" w:space="0" w:color="auto"/>
            </w:tcBorders>
            <w:hideMark/>
          </w:tcPr>
          <w:p w14:paraId="0CBC108A" w14:textId="77777777" w:rsidR="00D335E9" w:rsidRPr="002369AD" w:rsidRDefault="00D335E9" w:rsidP="00D335E9">
            <w:pPr>
              <w:spacing w:before="60" w:after="60"/>
              <w:rPr>
                <w:rFonts w:ascii="Times New Roman" w:hAnsi="Times New Roman" w:cs="Times New Roman"/>
              </w:rPr>
            </w:pPr>
            <w:r w:rsidRPr="002369AD">
              <w:rPr>
                <w:rFonts w:ascii="Times New Roman" w:hAnsi="Times New Roman" w:cs="Times New Roman"/>
              </w:rPr>
              <w:t>Tiekėjo arba atstovaujančio tiekėjų grupės nario banko pavadinimas, banko kodas, sąskaitos Nr.</w:t>
            </w:r>
          </w:p>
        </w:tc>
        <w:tc>
          <w:tcPr>
            <w:tcW w:w="4110" w:type="dxa"/>
            <w:tcBorders>
              <w:top w:val="single" w:sz="4" w:space="0" w:color="auto"/>
              <w:left w:val="single" w:sz="4" w:space="0" w:color="auto"/>
              <w:bottom w:val="single" w:sz="4" w:space="0" w:color="auto"/>
              <w:right w:val="single" w:sz="4" w:space="0" w:color="auto"/>
            </w:tcBorders>
          </w:tcPr>
          <w:p w14:paraId="25D325FF" w14:textId="77777777" w:rsidR="00D335E9" w:rsidRPr="002369AD" w:rsidRDefault="00D335E9" w:rsidP="00D335E9">
            <w:pPr>
              <w:spacing w:before="60" w:after="60"/>
              <w:ind w:firstLine="36"/>
              <w:rPr>
                <w:rFonts w:ascii="Times New Roman" w:hAnsi="Times New Roman" w:cs="Times New Roman"/>
              </w:rPr>
            </w:pPr>
          </w:p>
        </w:tc>
      </w:tr>
      <w:tr w:rsidR="00D335E9" w:rsidRPr="00386CB4" w14:paraId="18D32CDE" w14:textId="77777777" w:rsidTr="00D335E9">
        <w:tc>
          <w:tcPr>
            <w:tcW w:w="5529" w:type="dxa"/>
            <w:tcBorders>
              <w:top w:val="single" w:sz="4" w:space="0" w:color="auto"/>
              <w:left w:val="single" w:sz="4" w:space="0" w:color="auto"/>
              <w:bottom w:val="single" w:sz="4" w:space="0" w:color="auto"/>
              <w:right w:val="single" w:sz="4" w:space="0" w:color="auto"/>
            </w:tcBorders>
            <w:hideMark/>
          </w:tcPr>
          <w:p w14:paraId="3F088F4E" w14:textId="77777777" w:rsidR="00D335E9" w:rsidRPr="002369AD" w:rsidRDefault="00D335E9" w:rsidP="00D335E9">
            <w:pPr>
              <w:spacing w:before="60" w:after="60"/>
              <w:rPr>
                <w:rFonts w:ascii="Times New Roman" w:hAnsi="Times New Roman" w:cs="Times New Roman"/>
              </w:rPr>
            </w:pPr>
            <w:r w:rsidRPr="002369AD">
              <w:rPr>
                <w:rFonts w:ascii="Times New Roman" w:hAnsi="Times New Roman" w:cs="Times New Roman"/>
              </w:rPr>
              <w:t>Tiekėjo asmens, įgalioto pasirašyti sutartį, vardas, pavardė, pareigos</w:t>
            </w:r>
          </w:p>
        </w:tc>
        <w:tc>
          <w:tcPr>
            <w:tcW w:w="4110" w:type="dxa"/>
            <w:tcBorders>
              <w:top w:val="single" w:sz="4" w:space="0" w:color="auto"/>
              <w:left w:val="single" w:sz="4" w:space="0" w:color="auto"/>
              <w:bottom w:val="single" w:sz="4" w:space="0" w:color="auto"/>
              <w:right w:val="single" w:sz="4" w:space="0" w:color="auto"/>
            </w:tcBorders>
          </w:tcPr>
          <w:p w14:paraId="466E8438" w14:textId="77777777" w:rsidR="00D335E9" w:rsidRPr="002369AD" w:rsidRDefault="00D335E9" w:rsidP="00D335E9">
            <w:pPr>
              <w:spacing w:before="60" w:after="60"/>
              <w:ind w:firstLine="36"/>
              <w:rPr>
                <w:rFonts w:ascii="Times New Roman" w:hAnsi="Times New Roman" w:cs="Times New Roman"/>
              </w:rPr>
            </w:pPr>
          </w:p>
        </w:tc>
      </w:tr>
      <w:tr w:rsidR="00D335E9" w:rsidRPr="00386CB4" w14:paraId="7814B045" w14:textId="77777777" w:rsidTr="00D335E9">
        <w:tc>
          <w:tcPr>
            <w:tcW w:w="5529" w:type="dxa"/>
            <w:tcBorders>
              <w:top w:val="single" w:sz="4" w:space="0" w:color="auto"/>
              <w:left w:val="single" w:sz="4" w:space="0" w:color="auto"/>
              <w:bottom w:val="single" w:sz="4" w:space="0" w:color="auto"/>
              <w:right w:val="single" w:sz="4" w:space="0" w:color="auto"/>
            </w:tcBorders>
            <w:hideMark/>
          </w:tcPr>
          <w:p w14:paraId="786CEFED" w14:textId="77777777" w:rsidR="00D335E9" w:rsidRPr="002369AD" w:rsidRDefault="00D335E9" w:rsidP="00D335E9">
            <w:pPr>
              <w:spacing w:before="60" w:after="60"/>
              <w:rPr>
                <w:rFonts w:ascii="Times New Roman" w:hAnsi="Times New Roman" w:cs="Times New Roman"/>
              </w:rPr>
            </w:pPr>
            <w:r w:rsidRPr="002369AD">
              <w:rPr>
                <w:rFonts w:ascii="Times New Roman" w:hAnsi="Times New Roman" w:cs="Times New Roman"/>
              </w:rPr>
              <w:t>Tiekėjo asmens, atsakingo už dalyvavimą pirkime, vardas, pavardė,  telefono numeris, el. paštas</w:t>
            </w:r>
          </w:p>
        </w:tc>
        <w:tc>
          <w:tcPr>
            <w:tcW w:w="4110" w:type="dxa"/>
            <w:tcBorders>
              <w:top w:val="single" w:sz="4" w:space="0" w:color="auto"/>
              <w:left w:val="single" w:sz="4" w:space="0" w:color="auto"/>
              <w:bottom w:val="single" w:sz="4" w:space="0" w:color="auto"/>
              <w:right w:val="single" w:sz="4" w:space="0" w:color="auto"/>
            </w:tcBorders>
          </w:tcPr>
          <w:p w14:paraId="063D488B" w14:textId="77777777" w:rsidR="00D335E9" w:rsidRPr="002369AD" w:rsidRDefault="00D335E9" w:rsidP="00D335E9">
            <w:pPr>
              <w:spacing w:before="60" w:after="60"/>
              <w:ind w:firstLine="36"/>
              <w:rPr>
                <w:rFonts w:ascii="Times New Roman" w:hAnsi="Times New Roman" w:cs="Times New Roman"/>
              </w:rPr>
            </w:pPr>
          </w:p>
        </w:tc>
      </w:tr>
    </w:tbl>
    <w:p w14:paraId="4CBB349C" w14:textId="77777777" w:rsidR="00D335E9" w:rsidRPr="002369AD" w:rsidRDefault="00D335E9" w:rsidP="00D335E9">
      <w:pPr>
        <w:jc w:val="center"/>
        <w:rPr>
          <w:rFonts w:ascii="Times New Roman" w:hAnsi="Times New Roman" w:cs="Times New Roman"/>
          <w:color w:val="000000" w:themeColor="text1"/>
        </w:rPr>
      </w:pPr>
    </w:p>
    <w:p w14:paraId="44DE3417" w14:textId="77777777" w:rsidR="00D335E9" w:rsidRPr="002369AD" w:rsidRDefault="00D335E9" w:rsidP="00D335E9">
      <w:pPr>
        <w:pStyle w:val="prastasis1"/>
        <w:spacing w:after="0" w:line="240" w:lineRule="auto"/>
        <w:rPr>
          <w:rFonts w:cs="Times New Roman"/>
          <w:b/>
          <w:sz w:val="22"/>
          <w:szCs w:val="22"/>
          <w:lang w:val="lt-LT"/>
        </w:rPr>
      </w:pPr>
    </w:p>
    <w:p w14:paraId="1B813405" w14:textId="77777777" w:rsidR="00D335E9" w:rsidRPr="002369AD" w:rsidRDefault="00D335E9" w:rsidP="00A44E9A">
      <w:pPr>
        <w:pStyle w:val="ListParagraph"/>
        <w:numPr>
          <w:ilvl w:val="0"/>
          <w:numId w:val="19"/>
        </w:numPr>
        <w:spacing w:after="0" w:line="240" w:lineRule="auto"/>
        <w:jc w:val="center"/>
        <w:rPr>
          <w:b/>
          <w:bCs/>
          <w:sz w:val="22"/>
          <w:szCs w:val="22"/>
        </w:rPr>
      </w:pPr>
      <w:bookmarkStart w:id="61" w:name="_Toc329443227"/>
      <w:r w:rsidRPr="002369AD">
        <w:rPr>
          <w:b/>
          <w:bCs/>
          <w:sz w:val="22"/>
          <w:szCs w:val="22"/>
        </w:rPr>
        <w:lastRenderedPageBreak/>
        <w:t>INFORMACIJA APIE PLANUOJAMUS PASITELKTI SUBTIEKĖJUS AR RĖMIMĄSI KITŲ ŪKIO SUBJEKTŲ PAJĖGUMAIS</w:t>
      </w:r>
      <w:r w:rsidRPr="002369AD">
        <w:rPr>
          <w:rStyle w:val="FootnoteReference"/>
          <w:b/>
          <w:bCs/>
          <w:sz w:val="22"/>
          <w:szCs w:val="22"/>
        </w:rPr>
        <w:footnoteReference w:id="5"/>
      </w:r>
    </w:p>
    <w:p w14:paraId="46B5593D" w14:textId="77777777" w:rsidR="00D335E9" w:rsidRPr="002369AD" w:rsidRDefault="00D335E9" w:rsidP="00D335E9">
      <w:pPr>
        <w:ind w:right="140"/>
        <w:rPr>
          <w:rFonts w:ascii="Times New Roman" w:hAnsi="Times New Roman" w:cs="Times New Roman"/>
          <w:b/>
          <w:bCs/>
        </w:rPr>
      </w:pPr>
    </w:p>
    <w:bookmarkEnd w:id="61"/>
    <w:p w14:paraId="362D668E" w14:textId="77777777" w:rsidR="00D335E9" w:rsidRDefault="00D335E9" w:rsidP="00D335E9">
      <w:pPr>
        <w:spacing w:after="120"/>
        <w:ind w:right="140"/>
        <w:rPr>
          <w:rFonts w:ascii="Times New Roman" w:hAnsi="Times New Roman" w:cs="Times New Roman"/>
        </w:rPr>
      </w:pPr>
      <w:r w:rsidRPr="002369AD">
        <w:rPr>
          <w:rFonts w:ascii="Times New Roman" w:hAnsi="Times New Roman" w:cs="Times New Roman"/>
        </w:rPr>
        <w:t xml:space="preserve">2.1. </w:t>
      </w:r>
      <w:r w:rsidRPr="00D85B9F">
        <w:rPr>
          <w:rFonts w:ascii="Times New Roman" w:hAnsi="Times New Roman" w:cs="Times New Roman"/>
        </w:rPr>
        <w:t xml:space="preserve">Ūkio subjektai, </w:t>
      </w:r>
      <w:r w:rsidRPr="001853B9">
        <w:rPr>
          <w:rFonts w:ascii="Times New Roman" w:hAnsi="Times New Roman" w:cs="Times New Roman"/>
        </w:rPr>
        <w:t>kurių pajėgumais tiekėjas remiasi</w:t>
      </w:r>
      <w:r w:rsidRPr="00D85B9F">
        <w:rPr>
          <w:rFonts w:ascii="Times New Roman" w:hAnsi="Times New Roman" w:cs="Times New Roman"/>
        </w:rPr>
        <w:t>, kad atitiktų techninio ir (arba) profesinio pajėgumo reikalavimus:</w:t>
      </w:r>
    </w:p>
    <w:tbl>
      <w:tblPr>
        <w:tblStyle w:val="Lentelstinklelis1"/>
        <w:tblpPr w:leftFromText="180" w:rightFromText="180" w:vertAnchor="text" w:horzAnchor="margin" w:tblpX="108" w:tblpY="64"/>
        <w:tblW w:w="9776" w:type="dxa"/>
        <w:tblLook w:val="04A0" w:firstRow="1" w:lastRow="0" w:firstColumn="1" w:lastColumn="0" w:noHBand="0" w:noVBand="1"/>
      </w:tblPr>
      <w:tblGrid>
        <w:gridCol w:w="560"/>
        <w:gridCol w:w="4543"/>
        <w:gridCol w:w="4673"/>
      </w:tblGrid>
      <w:tr w:rsidR="00D335E9" w:rsidRPr="00386CB4" w14:paraId="08880297" w14:textId="77777777" w:rsidTr="00D335E9">
        <w:tc>
          <w:tcPr>
            <w:tcW w:w="560" w:type="dxa"/>
            <w:shd w:val="clear" w:color="auto" w:fill="DEEAF6" w:themeFill="accent5" w:themeFillTint="33"/>
          </w:tcPr>
          <w:p w14:paraId="06C436EC" w14:textId="77777777" w:rsidR="00D335E9" w:rsidRPr="00D85B9F" w:rsidRDefault="00D335E9" w:rsidP="00D335E9">
            <w:pPr>
              <w:jc w:val="center"/>
              <w:rPr>
                <w:rFonts w:cstheme="minorHAnsi"/>
                <w:sz w:val="21"/>
                <w:szCs w:val="21"/>
              </w:rPr>
            </w:pPr>
            <w:r w:rsidRPr="00D85B9F">
              <w:rPr>
                <w:rFonts w:cstheme="minorHAnsi"/>
                <w:sz w:val="21"/>
                <w:szCs w:val="21"/>
              </w:rPr>
              <w:t>Eil. Nr.</w:t>
            </w:r>
          </w:p>
        </w:tc>
        <w:tc>
          <w:tcPr>
            <w:tcW w:w="4543" w:type="dxa"/>
            <w:shd w:val="clear" w:color="auto" w:fill="DEEAF6" w:themeFill="accent5" w:themeFillTint="33"/>
          </w:tcPr>
          <w:p w14:paraId="307BAD57" w14:textId="77777777" w:rsidR="00D335E9" w:rsidRPr="00D85B9F" w:rsidRDefault="00D335E9" w:rsidP="00D335E9">
            <w:pPr>
              <w:jc w:val="center"/>
              <w:rPr>
                <w:rFonts w:cstheme="minorHAnsi"/>
                <w:sz w:val="21"/>
                <w:szCs w:val="21"/>
              </w:rPr>
            </w:pPr>
            <w:r w:rsidRPr="00D85B9F">
              <w:rPr>
                <w:rFonts w:cstheme="minorHAnsi"/>
                <w:sz w:val="21"/>
                <w:szCs w:val="21"/>
              </w:rPr>
              <w:t>Ūkio subjekto vardas, pavardė arba pavadinimas</w:t>
            </w:r>
            <w:r>
              <w:rPr>
                <w:rFonts w:cstheme="minorHAnsi"/>
                <w:sz w:val="21"/>
                <w:szCs w:val="21"/>
              </w:rPr>
              <w:t xml:space="preserve"> </w:t>
            </w:r>
            <w:r w:rsidRPr="00006B41">
              <w:rPr>
                <w:lang w:val="pt-PT"/>
              </w:rPr>
              <w:t xml:space="preserve"> </w:t>
            </w:r>
            <w:r w:rsidRPr="00D85B9F">
              <w:rPr>
                <w:rFonts w:cstheme="minorHAnsi"/>
                <w:sz w:val="21"/>
                <w:szCs w:val="21"/>
              </w:rPr>
              <w:t>Subtiekėjo juridinio asmens kodas (-ai) (tuo atveju, jei Pasiūlymą teikia fizinis asmuo - verslo pažymėjimo Nr. ar pan.)</w:t>
            </w:r>
          </w:p>
          <w:p w14:paraId="13B59F86" w14:textId="77777777" w:rsidR="00D335E9" w:rsidRPr="00D85B9F" w:rsidRDefault="00D335E9" w:rsidP="00D335E9">
            <w:pPr>
              <w:jc w:val="right"/>
              <w:rPr>
                <w:rFonts w:cstheme="minorHAnsi"/>
                <w:sz w:val="21"/>
                <w:szCs w:val="21"/>
              </w:rPr>
            </w:pPr>
          </w:p>
        </w:tc>
        <w:tc>
          <w:tcPr>
            <w:tcW w:w="4673" w:type="dxa"/>
            <w:shd w:val="clear" w:color="auto" w:fill="DEEAF6" w:themeFill="accent5" w:themeFillTint="33"/>
          </w:tcPr>
          <w:p w14:paraId="39B5A502" w14:textId="77777777" w:rsidR="00D335E9" w:rsidRPr="00D85B9F" w:rsidRDefault="00D335E9" w:rsidP="00D335E9">
            <w:pPr>
              <w:jc w:val="center"/>
              <w:rPr>
                <w:rFonts w:cstheme="minorHAnsi"/>
                <w:sz w:val="21"/>
                <w:szCs w:val="21"/>
              </w:rPr>
            </w:pPr>
            <w:r w:rsidRPr="00D85B9F">
              <w:rPr>
                <w:rFonts w:cstheme="minorHAnsi"/>
                <w:sz w:val="21"/>
                <w:szCs w:val="21"/>
              </w:rPr>
              <w:t>Pirkimo sutarties objekto dalies, perduodamos vykdyti ūkio subjektui, aprašymas ir perduodamų įsipareigojimų dalis (procentais) nuo pasiūlymo kainos su PVM</w:t>
            </w:r>
          </w:p>
        </w:tc>
      </w:tr>
      <w:tr w:rsidR="00D335E9" w:rsidRPr="00D85B9F" w14:paraId="6B9F53C1" w14:textId="77777777" w:rsidTr="00D335E9">
        <w:tc>
          <w:tcPr>
            <w:tcW w:w="560" w:type="dxa"/>
          </w:tcPr>
          <w:p w14:paraId="64D80B8F" w14:textId="77777777" w:rsidR="00D335E9" w:rsidRPr="00D85B9F" w:rsidRDefault="00D335E9" w:rsidP="00D335E9">
            <w:pPr>
              <w:jc w:val="center"/>
              <w:rPr>
                <w:i/>
                <w:sz w:val="21"/>
                <w:szCs w:val="21"/>
              </w:rPr>
            </w:pPr>
            <w:r w:rsidRPr="00D85B9F">
              <w:rPr>
                <w:i/>
                <w:sz w:val="21"/>
                <w:szCs w:val="21"/>
              </w:rPr>
              <w:t>1</w:t>
            </w:r>
          </w:p>
        </w:tc>
        <w:tc>
          <w:tcPr>
            <w:tcW w:w="4543" w:type="dxa"/>
          </w:tcPr>
          <w:p w14:paraId="4F404956" w14:textId="77777777" w:rsidR="00D335E9" w:rsidRPr="00D85B9F" w:rsidRDefault="00D335E9" w:rsidP="00D335E9">
            <w:pPr>
              <w:jc w:val="center"/>
              <w:rPr>
                <w:i/>
                <w:sz w:val="21"/>
                <w:szCs w:val="21"/>
              </w:rPr>
            </w:pPr>
            <w:r w:rsidRPr="00D85B9F">
              <w:rPr>
                <w:i/>
                <w:sz w:val="21"/>
                <w:szCs w:val="21"/>
              </w:rPr>
              <w:t>2</w:t>
            </w:r>
          </w:p>
        </w:tc>
        <w:tc>
          <w:tcPr>
            <w:tcW w:w="4673" w:type="dxa"/>
          </w:tcPr>
          <w:p w14:paraId="704A40A8" w14:textId="77777777" w:rsidR="00D335E9" w:rsidRPr="00D85B9F" w:rsidRDefault="00D335E9" w:rsidP="00D335E9">
            <w:pPr>
              <w:jc w:val="center"/>
              <w:rPr>
                <w:i/>
                <w:sz w:val="21"/>
                <w:szCs w:val="21"/>
              </w:rPr>
            </w:pPr>
            <w:r w:rsidRPr="00D85B9F">
              <w:rPr>
                <w:i/>
                <w:sz w:val="21"/>
                <w:szCs w:val="21"/>
              </w:rPr>
              <w:t>3</w:t>
            </w:r>
          </w:p>
        </w:tc>
      </w:tr>
      <w:tr w:rsidR="00D335E9" w:rsidRPr="00D85B9F" w14:paraId="2BE45152" w14:textId="77777777" w:rsidTr="00D335E9">
        <w:tc>
          <w:tcPr>
            <w:tcW w:w="560" w:type="dxa"/>
          </w:tcPr>
          <w:p w14:paraId="5A5D1483" w14:textId="77777777" w:rsidR="00D335E9" w:rsidRPr="00D85B9F" w:rsidRDefault="00D335E9" w:rsidP="00D335E9">
            <w:pPr>
              <w:jc w:val="center"/>
              <w:rPr>
                <w:sz w:val="21"/>
                <w:szCs w:val="21"/>
              </w:rPr>
            </w:pPr>
            <w:r w:rsidRPr="00D85B9F">
              <w:rPr>
                <w:sz w:val="21"/>
                <w:szCs w:val="21"/>
              </w:rPr>
              <w:t>1.</w:t>
            </w:r>
          </w:p>
        </w:tc>
        <w:tc>
          <w:tcPr>
            <w:tcW w:w="4543" w:type="dxa"/>
          </w:tcPr>
          <w:p w14:paraId="3FE8DA1B" w14:textId="77777777" w:rsidR="00D335E9" w:rsidRPr="00D85B9F" w:rsidRDefault="00D335E9" w:rsidP="00D335E9">
            <w:pPr>
              <w:rPr>
                <w:rFonts w:cstheme="minorHAnsi"/>
                <w:sz w:val="21"/>
                <w:szCs w:val="21"/>
              </w:rPr>
            </w:pPr>
          </w:p>
        </w:tc>
        <w:tc>
          <w:tcPr>
            <w:tcW w:w="4673" w:type="dxa"/>
          </w:tcPr>
          <w:p w14:paraId="63040297" w14:textId="77777777" w:rsidR="00D335E9" w:rsidRPr="00D85B9F" w:rsidRDefault="00D335E9" w:rsidP="00D335E9">
            <w:pPr>
              <w:rPr>
                <w:rFonts w:cstheme="minorHAnsi"/>
                <w:sz w:val="21"/>
                <w:szCs w:val="21"/>
              </w:rPr>
            </w:pPr>
          </w:p>
        </w:tc>
      </w:tr>
      <w:tr w:rsidR="00D335E9" w:rsidRPr="00D85B9F" w14:paraId="4A1B30D8" w14:textId="77777777" w:rsidTr="00D335E9">
        <w:tc>
          <w:tcPr>
            <w:tcW w:w="560" w:type="dxa"/>
          </w:tcPr>
          <w:p w14:paraId="711070EE" w14:textId="77777777" w:rsidR="00D335E9" w:rsidRPr="00D85B9F" w:rsidRDefault="00D335E9" w:rsidP="00D335E9">
            <w:pPr>
              <w:jc w:val="center"/>
              <w:rPr>
                <w:sz w:val="21"/>
                <w:szCs w:val="21"/>
              </w:rPr>
            </w:pPr>
            <w:r>
              <w:rPr>
                <w:sz w:val="21"/>
                <w:szCs w:val="21"/>
              </w:rPr>
              <w:t>2.</w:t>
            </w:r>
          </w:p>
        </w:tc>
        <w:tc>
          <w:tcPr>
            <w:tcW w:w="4543" w:type="dxa"/>
          </w:tcPr>
          <w:p w14:paraId="1EC958DE" w14:textId="77777777" w:rsidR="00D335E9" w:rsidRPr="00D85B9F" w:rsidRDefault="00D335E9" w:rsidP="00D335E9">
            <w:pPr>
              <w:rPr>
                <w:rFonts w:cstheme="minorHAnsi"/>
                <w:sz w:val="21"/>
                <w:szCs w:val="21"/>
              </w:rPr>
            </w:pPr>
          </w:p>
        </w:tc>
        <w:tc>
          <w:tcPr>
            <w:tcW w:w="4673" w:type="dxa"/>
          </w:tcPr>
          <w:p w14:paraId="2D63009C" w14:textId="77777777" w:rsidR="00D335E9" w:rsidRPr="00D85B9F" w:rsidRDefault="00D335E9" w:rsidP="00D335E9">
            <w:pPr>
              <w:rPr>
                <w:rFonts w:cstheme="minorHAnsi"/>
                <w:sz w:val="21"/>
                <w:szCs w:val="21"/>
              </w:rPr>
            </w:pPr>
          </w:p>
        </w:tc>
      </w:tr>
    </w:tbl>
    <w:p w14:paraId="102DB5F3" w14:textId="77777777" w:rsidR="00D335E9" w:rsidRDefault="00D335E9" w:rsidP="00D335E9">
      <w:pPr>
        <w:spacing w:after="120"/>
        <w:ind w:right="140"/>
        <w:rPr>
          <w:rFonts w:ascii="Times New Roman" w:hAnsi="Times New Roman" w:cs="Times New Roman"/>
        </w:rPr>
      </w:pPr>
    </w:p>
    <w:p w14:paraId="44A9D8D5" w14:textId="77777777" w:rsidR="00D335E9" w:rsidRDefault="00D335E9" w:rsidP="00D335E9">
      <w:pPr>
        <w:spacing w:after="120"/>
        <w:ind w:right="140"/>
        <w:rPr>
          <w:rFonts w:ascii="Times New Roman" w:hAnsi="Times New Roman" w:cs="Times New Roman"/>
        </w:rPr>
      </w:pPr>
      <w:r>
        <w:rPr>
          <w:rFonts w:ascii="Times New Roman" w:hAnsi="Times New Roman" w:cs="Times New Roman"/>
        </w:rPr>
        <w:t xml:space="preserve">2.2. </w:t>
      </w:r>
      <w:proofErr w:type="spellStart"/>
      <w:r w:rsidRPr="00D85B9F">
        <w:rPr>
          <w:rFonts w:ascii="Times New Roman" w:hAnsi="Times New Roman" w:cs="Times New Roman"/>
        </w:rPr>
        <w:t>Kvazisubtiekėjai</w:t>
      </w:r>
      <w:proofErr w:type="spellEnd"/>
      <w:r w:rsidRPr="00D85B9F">
        <w:rPr>
          <w:rFonts w:ascii="Times New Roman" w:hAnsi="Times New Roman" w:cs="Times New Roman"/>
        </w:rPr>
        <w:t xml:space="preserve"> – </w:t>
      </w:r>
      <w:r w:rsidRPr="00722E06">
        <w:rPr>
          <w:rFonts w:ascii="Times New Roman" w:hAnsi="Times New Roman" w:cs="Times New Roman"/>
          <w:u w:val="single"/>
        </w:rPr>
        <w:t>subtiekėjai, kurių kvalifikacija tiekėjas remiasi</w:t>
      </w:r>
      <w:r w:rsidRPr="00D85B9F">
        <w:rPr>
          <w:rFonts w:ascii="Times New Roman" w:hAnsi="Times New Roman" w:cs="Times New Roman"/>
        </w:rPr>
        <w:t>, ir kurie pasiūlymo teikimo metu dar nėra tiekėjo, ūkio subjekto, kurio pajėgumais tiekėjas remiasi, ar subtiekėjo darbuotojai, tačiau juos ketinama įdarbinti, jei pasiūlymas bus pripažintas laimėjusiu</w:t>
      </w:r>
      <w:r>
        <w:rPr>
          <w:rFonts w:ascii="Times New Roman" w:hAnsi="Times New Roman" w:cs="Times New Roman"/>
        </w:rPr>
        <w:t>:</w:t>
      </w:r>
    </w:p>
    <w:tbl>
      <w:tblPr>
        <w:tblStyle w:val="Lentelstinklelis1"/>
        <w:tblpPr w:leftFromText="180" w:rightFromText="180" w:vertAnchor="text" w:horzAnchor="margin" w:tblpX="108" w:tblpY="64"/>
        <w:tblW w:w="9918" w:type="dxa"/>
        <w:tblLook w:val="04A0" w:firstRow="1" w:lastRow="0" w:firstColumn="1" w:lastColumn="0" w:noHBand="0" w:noVBand="1"/>
      </w:tblPr>
      <w:tblGrid>
        <w:gridCol w:w="560"/>
        <w:gridCol w:w="4543"/>
        <w:gridCol w:w="4815"/>
      </w:tblGrid>
      <w:tr w:rsidR="00D335E9" w:rsidRPr="00386CB4" w14:paraId="4CA05B1D" w14:textId="77777777" w:rsidTr="00D335E9">
        <w:tc>
          <w:tcPr>
            <w:tcW w:w="560" w:type="dxa"/>
            <w:shd w:val="clear" w:color="auto" w:fill="DEEAF6" w:themeFill="accent5" w:themeFillTint="33"/>
          </w:tcPr>
          <w:p w14:paraId="42F04E01" w14:textId="77777777" w:rsidR="00D335E9" w:rsidRPr="00D85B9F" w:rsidRDefault="00D335E9" w:rsidP="00D335E9">
            <w:pPr>
              <w:jc w:val="center"/>
              <w:rPr>
                <w:rFonts w:cstheme="minorHAnsi"/>
                <w:sz w:val="21"/>
                <w:szCs w:val="21"/>
              </w:rPr>
            </w:pPr>
            <w:r w:rsidRPr="00D85B9F">
              <w:rPr>
                <w:rFonts w:cstheme="minorHAnsi"/>
                <w:sz w:val="21"/>
                <w:szCs w:val="21"/>
              </w:rPr>
              <w:t>Eil. Nr.</w:t>
            </w:r>
          </w:p>
        </w:tc>
        <w:tc>
          <w:tcPr>
            <w:tcW w:w="4543" w:type="dxa"/>
            <w:shd w:val="clear" w:color="auto" w:fill="DEEAF6" w:themeFill="accent5" w:themeFillTint="33"/>
          </w:tcPr>
          <w:p w14:paraId="17ED420D" w14:textId="77777777" w:rsidR="00D335E9" w:rsidRPr="00D85B9F" w:rsidRDefault="00D335E9" w:rsidP="00D335E9">
            <w:pPr>
              <w:jc w:val="center"/>
              <w:rPr>
                <w:rFonts w:cstheme="minorHAnsi"/>
                <w:sz w:val="21"/>
                <w:szCs w:val="21"/>
              </w:rPr>
            </w:pPr>
            <w:proofErr w:type="spellStart"/>
            <w:r w:rsidRPr="00D85B9F">
              <w:rPr>
                <w:rFonts w:cstheme="minorHAnsi"/>
                <w:sz w:val="21"/>
                <w:szCs w:val="21"/>
              </w:rPr>
              <w:t>Kvazisubtiekėjo</w:t>
            </w:r>
            <w:proofErr w:type="spellEnd"/>
            <w:r w:rsidRPr="00D85B9F">
              <w:rPr>
                <w:rFonts w:cstheme="minorHAnsi"/>
                <w:sz w:val="21"/>
                <w:szCs w:val="21"/>
              </w:rPr>
              <w:t xml:space="preserve"> vardas ir pavardė arba pavadinimas</w:t>
            </w:r>
            <w:r>
              <w:rPr>
                <w:rFonts w:cstheme="minorHAnsi"/>
                <w:sz w:val="21"/>
                <w:szCs w:val="21"/>
              </w:rPr>
              <w:t xml:space="preserve"> </w:t>
            </w:r>
            <w:r w:rsidRPr="00386CB4">
              <w:t xml:space="preserve"> </w:t>
            </w:r>
            <w:proofErr w:type="spellStart"/>
            <w:r w:rsidRPr="00386CB4">
              <w:t>Kvazis</w:t>
            </w:r>
            <w:r w:rsidRPr="00D85B9F">
              <w:rPr>
                <w:rFonts w:cstheme="minorHAnsi"/>
                <w:sz w:val="21"/>
                <w:szCs w:val="21"/>
              </w:rPr>
              <w:t>ubtiekėjo</w:t>
            </w:r>
            <w:proofErr w:type="spellEnd"/>
            <w:r w:rsidRPr="00D85B9F">
              <w:rPr>
                <w:rFonts w:cstheme="minorHAnsi"/>
                <w:sz w:val="21"/>
                <w:szCs w:val="21"/>
              </w:rPr>
              <w:t xml:space="preserve"> juridinio asmens kodas (-ai) (tuo atveju, jei Pasiūlymą teikia fizinis asmuo - verslo pažymėjimo Nr. ar pan.)</w:t>
            </w:r>
          </w:p>
        </w:tc>
        <w:tc>
          <w:tcPr>
            <w:tcW w:w="4815" w:type="dxa"/>
            <w:shd w:val="clear" w:color="auto" w:fill="DEEAF6" w:themeFill="accent5" w:themeFillTint="33"/>
          </w:tcPr>
          <w:p w14:paraId="040B9D5B" w14:textId="77777777" w:rsidR="00D335E9" w:rsidRPr="00D85B9F" w:rsidRDefault="00D335E9" w:rsidP="00D335E9">
            <w:pPr>
              <w:jc w:val="center"/>
              <w:rPr>
                <w:rFonts w:cstheme="minorHAnsi"/>
                <w:sz w:val="21"/>
                <w:szCs w:val="21"/>
              </w:rPr>
            </w:pPr>
            <w:r w:rsidRPr="00D85B9F">
              <w:rPr>
                <w:rFonts w:cstheme="minorHAnsi"/>
                <w:sz w:val="21"/>
                <w:szCs w:val="21"/>
              </w:rPr>
              <w:t xml:space="preserve">Pirkimo sutarties objekto dalies, perduodamos vykdyti </w:t>
            </w:r>
            <w:proofErr w:type="spellStart"/>
            <w:r w:rsidRPr="00D85B9F">
              <w:rPr>
                <w:rFonts w:cstheme="minorHAnsi"/>
                <w:sz w:val="21"/>
                <w:szCs w:val="21"/>
              </w:rPr>
              <w:t>kvazisubtiekėjui</w:t>
            </w:r>
            <w:proofErr w:type="spellEnd"/>
            <w:r w:rsidRPr="00D85B9F">
              <w:rPr>
                <w:rFonts w:cstheme="minorHAnsi"/>
                <w:sz w:val="21"/>
                <w:szCs w:val="21"/>
              </w:rPr>
              <w:t>, aprašymas ir perduodamų įsipareigojimų dalis (procentais)  nuo pasiūlymo kainos su PVM</w:t>
            </w:r>
          </w:p>
        </w:tc>
      </w:tr>
      <w:tr w:rsidR="00D335E9" w:rsidRPr="00D85B9F" w14:paraId="3C40C9DA" w14:textId="77777777" w:rsidTr="00D335E9">
        <w:tc>
          <w:tcPr>
            <w:tcW w:w="560" w:type="dxa"/>
          </w:tcPr>
          <w:p w14:paraId="3ED44412" w14:textId="77777777" w:rsidR="00D335E9" w:rsidRPr="00D85B9F" w:rsidRDefault="00D335E9" w:rsidP="00D335E9">
            <w:pPr>
              <w:jc w:val="center"/>
              <w:rPr>
                <w:i/>
                <w:sz w:val="21"/>
                <w:szCs w:val="21"/>
              </w:rPr>
            </w:pPr>
            <w:r w:rsidRPr="00D85B9F">
              <w:rPr>
                <w:i/>
                <w:sz w:val="21"/>
                <w:szCs w:val="21"/>
              </w:rPr>
              <w:t>1</w:t>
            </w:r>
          </w:p>
        </w:tc>
        <w:tc>
          <w:tcPr>
            <w:tcW w:w="4543" w:type="dxa"/>
          </w:tcPr>
          <w:p w14:paraId="70444CE3" w14:textId="77777777" w:rsidR="00D335E9" w:rsidRPr="00D85B9F" w:rsidRDefault="00D335E9" w:rsidP="00D335E9">
            <w:pPr>
              <w:jc w:val="center"/>
              <w:rPr>
                <w:i/>
                <w:sz w:val="21"/>
                <w:szCs w:val="21"/>
              </w:rPr>
            </w:pPr>
            <w:r w:rsidRPr="00D85B9F">
              <w:rPr>
                <w:i/>
                <w:sz w:val="21"/>
                <w:szCs w:val="21"/>
              </w:rPr>
              <w:t>2</w:t>
            </w:r>
          </w:p>
        </w:tc>
        <w:tc>
          <w:tcPr>
            <w:tcW w:w="4815" w:type="dxa"/>
          </w:tcPr>
          <w:p w14:paraId="0746A551" w14:textId="77777777" w:rsidR="00D335E9" w:rsidRPr="00D85B9F" w:rsidRDefault="00D335E9" w:rsidP="00D335E9">
            <w:pPr>
              <w:jc w:val="center"/>
              <w:rPr>
                <w:i/>
                <w:sz w:val="21"/>
                <w:szCs w:val="21"/>
              </w:rPr>
            </w:pPr>
            <w:r w:rsidRPr="00D85B9F">
              <w:rPr>
                <w:i/>
                <w:sz w:val="21"/>
                <w:szCs w:val="21"/>
              </w:rPr>
              <w:t>3</w:t>
            </w:r>
          </w:p>
        </w:tc>
      </w:tr>
      <w:tr w:rsidR="00D335E9" w:rsidRPr="00D85B9F" w14:paraId="265B52E2" w14:textId="77777777" w:rsidTr="00D335E9">
        <w:tc>
          <w:tcPr>
            <w:tcW w:w="560" w:type="dxa"/>
          </w:tcPr>
          <w:p w14:paraId="1C8C773B" w14:textId="77777777" w:rsidR="00D335E9" w:rsidRPr="00D85B9F" w:rsidRDefault="00D335E9" w:rsidP="00D335E9">
            <w:pPr>
              <w:jc w:val="center"/>
              <w:rPr>
                <w:sz w:val="21"/>
                <w:szCs w:val="21"/>
              </w:rPr>
            </w:pPr>
            <w:r w:rsidRPr="00D85B9F">
              <w:rPr>
                <w:sz w:val="21"/>
                <w:szCs w:val="21"/>
              </w:rPr>
              <w:t>1.</w:t>
            </w:r>
          </w:p>
        </w:tc>
        <w:tc>
          <w:tcPr>
            <w:tcW w:w="4543" w:type="dxa"/>
          </w:tcPr>
          <w:p w14:paraId="53C6CD67" w14:textId="77777777" w:rsidR="00D335E9" w:rsidRPr="00D85B9F" w:rsidRDefault="00D335E9" w:rsidP="00D335E9">
            <w:pPr>
              <w:rPr>
                <w:rFonts w:cstheme="minorHAnsi"/>
                <w:sz w:val="21"/>
                <w:szCs w:val="21"/>
              </w:rPr>
            </w:pPr>
          </w:p>
        </w:tc>
        <w:tc>
          <w:tcPr>
            <w:tcW w:w="4815" w:type="dxa"/>
          </w:tcPr>
          <w:p w14:paraId="0CC2C063" w14:textId="77777777" w:rsidR="00D335E9" w:rsidRPr="00D85B9F" w:rsidRDefault="00D335E9" w:rsidP="00D335E9">
            <w:pPr>
              <w:rPr>
                <w:rFonts w:cstheme="minorHAnsi"/>
                <w:sz w:val="21"/>
                <w:szCs w:val="21"/>
              </w:rPr>
            </w:pPr>
          </w:p>
        </w:tc>
      </w:tr>
    </w:tbl>
    <w:p w14:paraId="1887756E" w14:textId="77777777" w:rsidR="00D335E9" w:rsidRDefault="00D335E9" w:rsidP="00D335E9">
      <w:pPr>
        <w:spacing w:after="120"/>
        <w:ind w:right="140"/>
        <w:rPr>
          <w:rFonts w:ascii="Times New Roman" w:hAnsi="Times New Roman" w:cs="Times New Roman"/>
        </w:rPr>
      </w:pPr>
    </w:p>
    <w:p w14:paraId="1FB0C1D3" w14:textId="77777777" w:rsidR="00D335E9" w:rsidRDefault="00D335E9" w:rsidP="00D335E9">
      <w:pPr>
        <w:spacing w:after="120"/>
        <w:ind w:right="140"/>
        <w:rPr>
          <w:rFonts w:ascii="Times New Roman" w:hAnsi="Times New Roman" w:cs="Times New Roman"/>
        </w:rPr>
      </w:pPr>
      <w:r>
        <w:rPr>
          <w:rFonts w:ascii="Times New Roman" w:hAnsi="Times New Roman" w:cs="Times New Roman"/>
        </w:rPr>
        <w:t xml:space="preserve">2.3. </w:t>
      </w:r>
      <w:r w:rsidRPr="00C03689">
        <w:rPr>
          <w:rFonts w:ascii="Times New Roman" w:hAnsi="Times New Roman" w:cs="Times New Roman"/>
        </w:rPr>
        <w:t xml:space="preserve">Subtiekėjai, </w:t>
      </w:r>
      <w:r w:rsidRPr="00C03689">
        <w:rPr>
          <w:rFonts w:ascii="Times New Roman" w:hAnsi="Times New Roman" w:cs="Times New Roman"/>
          <w:u w:val="single"/>
        </w:rPr>
        <w:t>kurių pajėgumais tiekėjas nesiremia</w:t>
      </w:r>
      <w:r w:rsidRPr="00C03689">
        <w:rPr>
          <w:rFonts w:ascii="Times New Roman" w:hAnsi="Times New Roman" w:cs="Times New Roman"/>
        </w:rPr>
        <w:t xml:space="preserve">, jeigu jie yra žinomi. Subtiekėjai nėra laikomi </w:t>
      </w:r>
      <w:r w:rsidRPr="007A158C">
        <w:rPr>
          <w:rFonts w:ascii="Times New Roman" w:hAnsi="Times New Roman" w:cs="Times New Roman"/>
        </w:rPr>
        <w:t>ūkio subjektais, kurių pajėgumais remiamasi</w:t>
      </w:r>
      <w:r w:rsidRPr="00C03689">
        <w:rPr>
          <w:rFonts w:ascii="Times New Roman" w:hAnsi="Times New Roman" w:cs="Times New Roman"/>
        </w:rPr>
        <w:t>, jeigu šie tik vykdo sutartines tiekėjo prievoles, tačiau tiekėjas nesiremia jų pajėgumais, kad atitiktų techninio ir (arba) profesinio pajėgumo reikalavimus:</w:t>
      </w:r>
    </w:p>
    <w:tbl>
      <w:tblPr>
        <w:tblStyle w:val="Lentelstinklelis1"/>
        <w:tblpPr w:leftFromText="180" w:rightFromText="180" w:vertAnchor="text" w:horzAnchor="margin" w:tblpX="108" w:tblpY="64"/>
        <w:tblW w:w="9918" w:type="dxa"/>
        <w:tblLook w:val="04A0" w:firstRow="1" w:lastRow="0" w:firstColumn="1" w:lastColumn="0" w:noHBand="0" w:noVBand="1"/>
      </w:tblPr>
      <w:tblGrid>
        <w:gridCol w:w="560"/>
        <w:gridCol w:w="4543"/>
        <w:gridCol w:w="4815"/>
      </w:tblGrid>
      <w:tr w:rsidR="00D335E9" w:rsidRPr="00386CB4" w14:paraId="5E5497BE" w14:textId="77777777" w:rsidTr="00D335E9">
        <w:tc>
          <w:tcPr>
            <w:tcW w:w="560" w:type="dxa"/>
            <w:shd w:val="clear" w:color="auto" w:fill="DEEAF6" w:themeFill="accent5" w:themeFillTint="33"/>
          </w:tcPr>
          <w:p w14:paraId="5B086C5B" w14:textId="77777777" w:rsidR="00D335E9" w:rsidRPr="00C03689" w:rsidRDefault="00D335E9" w:rsidP="00D335E9">
            <w:pPr>
              <w:jc w:val="center"/>
              <w:rPr>
                <w:rFonts w:cstheme="minorHAnsi"/>
                <w:sz w:val="21"/>
                <w:szCs w:val="21"/>
              </w:rPr>
            </w:pPr>
            <w:r w:rsidRPr="00C03689">
              <w:rPr>
                <w:rFonts w:cstheme="minorHAnsi"/>
                <w:sz w:val="21"/>
                <w:szCs w:val="21"/>
              </w:rPr>
              <w:t>Eil. Nr.</w:t>
            </w:r>
          </w:p>
        </w:tc>
        <w:tc>
          <w:tcPr>
            <w:tcW w:w="4543" w:type="dxa"/>
            <w:shd w:val="clear" w:color="auto" w:fill="DEEAF6" w:themeFill="accent5" w:themeFillTint="33"/>
          </w:tcPr>
          <w:p w14:paraId="6D31BB71" w14:textId="77777777" w:rsidR="00D335E9" w:rsidRPr="00C03689" w:rsidRDefault="00D335E9" w:rsidP="00D335E9">
            <w:pPr>
              <w:jc w:val="center"/>
              <w:rPr>
                <w:rFonts w:cstheme="minorHAnsi"/>
                <w:sz w:val="21"/>
                <w:szCs w:val="21"/>
              </w:rPr>
            </w:pPr>
            <w:r w:rsidRPr="00C03689">
              <w:rPr>
                <w:rFonts w:cstheme="minorHAnsi"/>
                <w:sz w:val="21"/>
                <w:szCs w:val="21"/>
              </w:rPr>
              <w:t>Subtiekėjo vardas, pavardė arba pavadinimas</w:t>
            </w:r>
            <w:r>
              <w:rPr>
                <w:rFonts w:cstheme="minorHAnsi"/>
                <w:sz w:val="21"/>
                <w:szCs w:val="21"/>
              </w:rPr>
              <w:t xml:space="preserve"> </w:t>
            </w:r>
            <w:r w:rsidRPr="00386CB4">
              <w:rPr>
                <w:lang w:val="pt-PT"/>
              </w:rPr>
              <w:t xml:space="preserve"> </w:t>
            </w:r>
            <w:r w:rsidRPr="00C03689">
              <w:rPr>
                <w:rFonts w:cstheme="minorHAnsi"/>
                <w:sz w:val="21"/>
                <w:szCs w:val="21"/>
              </w:rPr>
              <w:t>Subtiekėjo juridinio asmens kodas (-ai) (tuo atveju, jei Pasiūlymą teikia fizinis asmuo - verslo pažymėjimo Nr. ar pan.)</w:t>
            </w:r>
          </w:p>
        </w:tc>
        <w:tc>
          <w:tcPr>
            <w:tcW w:w="4815" w:type="dxa"/>
            <w:shd w:val="clear" w:color="auto" w:fill="DEEAF6" w:themeFill="accent5" w:themeFillTint="33"/>
          </w:tcPr>
          <w:p w14:paraId="27F0DCD5" w14:textId="77777777" w:rsidR="00D335E9" w:rsidRPr="00C03689" w:rsidRDefault="00D335E9" w:rsidP="00D335E9">
            <w:pPr>
              <w:jc w:val="center"/>
              <w:rPr>
                <w:rFonts w:cstheme="minorHAnsi"/>
                <w:sz w:val="21"/>
                <w:szCs w:val="21"/>
              </w:rPr>
            </w:pPr>
            <w:r w:rsidRPr="00C03689">
              <w:rPr>
                <w:rFonts w:cstheme="minorHAnsi"/>
                <w:sz w:val="21"/>
                <w:szCs w:val="21"/>
              </w:rPr>
              <w:t>Pirkimo sutarties objekto dalies, perduodamos vykdyti subtiekėjui, aprašymas ir perduodamų įsipareigojimų dalis (procentais)  nuo pasiūlymo kainos su PVM</w:t>
            </w:r>
          </w:p>
        </w:tc>
      </w:tr>
      <w:tr w:rsidR="00D335E9" w:rsidRPr="00C03689" w14:paraId="6C2B5BD4" w14:textId="77777777" w:rsidTr="00D335E9">
        <w:tc>
          <w:tcPr>
            <w:tcW w:w="560" w:type="dxa"/>
          </w:tcPr>
          <w:p w14:paraId="6E4E2EFC" w14:textId="77777777" w:rsidR="00D335E9" w:rsidRPr="00C03689" w:rsidRDefault="00D335E9" w:rsidP="00D335E9">
            <w:pPr>
              <w:jc w:val="center"/>
              <w:rPr>
                <w:i/>
                <w:sz w:val="21"/>
                <w:szCs w:val="21"/>
              </w:rPr>
            </w:pPr>
            <w:r w:rsidRPr="00C03689">
              <w:rPr>
                <w:i/>
                <w:sz w:val="21"/>
                <w:szCs w:val="21"/>
              </w:rPr>
              <w:t>1</w:t>
            </w:r>
          </w:p>
        </w:tc>
        <w:tc>
          <w:tcPr>
            <w:tcW w:w="4543" w:type="dxa"/>
          </w:tcPr>
          <w:p w14:paraId="486D6704" w14:textId="77777777" w:rsidR="00D335E9" w:rsidRPr="00C03689" w:rsidRDefault="00D335E9" w:rsidP="00D335E9">
            <w:pPr>
              <w:jc w:val="center"/>
              <w:rPr>
                <w:i/>
                <w:sz w:val="21"/>
                <w:szCs w:val="21"/>
              </w:rPr>
            </w:pPr>
            <w:r w:rsidRPr="00C03689">
              <w:rPr>
                <w:i/>
                <w:sz w:val="21"/>
                <w:szCs w:val="21"/>
              </w:rPr>
              <w:t>2</w:t>
            </w:r>
          </w:p>
        </w:tc>
        <w:tc>
          <w:tcPr>
            <w:tcW w:w="4815" w:type="dxa"/>
          </w:tcPr>
          <w:p w14:paraId="2815ECD4" w14:textId="77777777" w:rsidR="00D335E9" w:rsidRPr="00C03689" w:rsidRDefault="00D335E9" w:rsidP="00D335E9">
            <w:pPr>
              <w:jc w:val="center"/>
              <w:rPr>
                <w:i/>
                <w:sz w:val="21"/>
                <w:szCs w:val="21"/>
              </w:rPr>
            </w:pPr>
            <w:r w:rsidRPr="00C03689">
              <w:rPr>
                <w:i/>
                <w:sz w:val="21"/>
                <w:szCs w:val="21"/>
              </w:rPr>
              <w:t>3</w:t>
            </w:r>
          </w:p>
        </w:tc>
      </w:tr>
      <w:tr w:rsidR="00D335E9" w:rsidRPr="00C03689" w14:paraId="7698F253" w14:textId="77777777" w:rsidTr="00D335E9">
        <w:tc>
          <w:tcPr>
            <w:tcW w:w="560" w:type="dxa"/>
          </w:tcPr>
          <w:p w14:paraId="566EB38C" w14:textId="77777777" w:rsidR="00D335E9" w:rsidRPr="00C03689" w:rsidRDefault="00D335E9" w:rsidP="00D335E9">
            <w:pPr>
              <w:jc w:val="center"/>
              <w:rPr>
                <w:sz w:val="21"/>
                <w:szCs w:val="21"/>
              </w:rPr>
            </w:pPr>
            <w:r w:rsidRPr="00C03689">
              <w:rPr>
                <w:sz w:val="21"/>
                <w:szCs w:val="21"/>
              </w:rPr>
              <w:t>1.</w:t>
            </w:r>
          </w:p>
        </w:tc>
        <w:tc>
          <w:tcPr>
            <w:tcW w:w="4543" w:type="dxa"/>
          </w:tcPr>
          <w:p w14:paraId="6FEAF279" w14:textId="77777777" w:rsidR="00D335E9" w:rsidRPr="00C03689" w:rsidRDefault="00D335E9" w:rsidP="00D335E9">
            <w:pPr>
              <w:rPr>
                <w:rFonts w:cstheme="minorHAnsi"/>
                <w:sz w:val="21"/>
                <w:szCs w:val="21"/>
              </w:rPr>
            </w:pPr>
          </w:p>
        </w:tc>
        <w:tc>
          <w:tcPr>
            <w:tcW w:w="4815" w:type="dxa"/>
          </w:tcPr>
          <w:p w14:paraId="23650C63" w14:textId="77777777" w:rsidR="00D335E9" w:rsidRPr="00C03689" w:rsidRDefault="00D335E9" w:rsidP="00D335E9">
            <w:pPr>
              <w:rPr>
                <w:rFonts w:cstheme="minorHAnsi"/>
                <w:sz w:val="21"/>
                <w:szCs w:val="21"/>
              </w:rPr>
            </w:pPr>
          </w:p>
        </w:tc>
      </w:tr>
    </w:tbl>
    <w:p w14:paraId="64955B7A" w14:textId="77777777" w:rsidR="00D335E9" w:rsidRPr="002369AD" w:rsidRDefault="00D335E9" w:rsidP="00D335E9">
      <w:pPr>
        <w:spacing w:after="120"/>
        <w:ind w:right="-1"/>
        <w:rPr>
          <w:rFonts w:ascii="Times New Roman" w:eastAsia="Arial" w:hAnsi="Times New Roman" w:cs="Times New Roman"/>
          <w:color w:val="000000" w:themeColor="text1"/>
        </w:rPr>
      </w:pPr>
    </w:p>
    <w:p w14:paraId="50E344F1" w14:textId="77777777" w:rsidR="00D335E9" w:rsidRPr="002369AD" w:rsidRDefault="00D335E9" w:rsidP="00D335E9">
      <w:pPr>
        <w:spacing w:before="60" w:after="60"/>
        <w:ind w:right="282"/>
        <w:rPr>
          <w:rFonts w:ascii="Times New Roman" w:hAnsi="Times New Roman" w:cs="Times New Roman"/>
        </w:rPr>
      </w:pPr>
      <w:r w:rsidRPr="002369AD">
        <w:rPr>
          <w:rFonts w:ascii="Times New Roman" w:hAnsi="Times New Roman" w:cs="Times New Roman"/>
        </w:rPr>
        <w:t xml:space="preserve">Su Pasiūlymu pateikiame </w:t>
      </w:r>
      <w:r w:rsidRPr="007A158C">
        <w:rPr>
          <w:rFonts w:ascii="Times New Roman" w:hAnsi="Times New Roman" w:cs="Times New Roman"/>
        </w:rPr>
        <w:t>subtiekėj</w:t>
      </w:r>
      <w:r>
        <w:rPr>
          <w:rFonts w:ascii="Times New Roman" w:hAnsi="Times New Roman" w:cs="Times New Roman"/>
        </w:rPr>
        <w:t>ų/</w:t>
      </w:r>
      <w:r w:rsidRPr="007A158C">
        <w:rPr>
          <w:rFonts w:ascii="Times New Roman" w:hAnsi="Times New Roman" w:cs="Times New Roman"/>
        </w:rPr>
        <w:t xml:space="preserve"> ūkio subjekt</w:t>
      </w:r>
      <w:r>
        <w:rPr>
          <w:rFonts w:ascii="Times New Roman" w:hAnsi="Times New Roman" w:cs="Times New Roman"/>
        </w:rPr>
        <w:t>ų</w:t>
      </w:r>
      <w:r w:rsidRPr="007A158C">
        <w:rPr>
          <w:rFonts w:ascii="Times New Roman" w:hAnsi="Times New Roman" w:cs="Times New Roman"/>
        </w:rPr>
        <w:t>, kurių pajėgumais remiamasi</w:t>
      </w:r>
      <w:r>
        <w:rPr>
          <w:rFonts w:ascii="Times New Roman" w:hAnsi="Times New Roman" w:cs="Times New Roman"/>
        </w:rPr>
        <w:t>/</w:t>
      </w:r>
      <w:r w:rsidRPr="007A158C">
        <w:rPr>
          <w:rFonts w:ascii="Times New Roman" w:hAnsi="Times New Roman" w:cs="Times New Roman"/>
        </w:rPr>
        <w:t xml:space="preserve"> </w:t>
      </w:r>
      <w:proofErr w:type="spellStart"/>
      <w:r w:rsidRPr="007A158C">
        <w:rPr>
          <w:rFonts w:ascii="Times New Roman" w:hAnsi="Times New Roman" w:cs="Times New Roman"/>
        </w:rPr>
        <w:t>kvazisubtiekėj</w:t>
      </w:r>
      <w:r>
        <w:rPr>
          <w:rFonts w:ascii="Times New Roman" w:hAnsi="Times New Roman" w:cs="Times New Roman"/>
        </w:rPr>
        <w:t>ų</w:t>
      </w:r>
      <w:proofErr w:type="spellEnd"/>
      <w:r w:rsidRPr="002369AD">
        <w:rPr>
          <w:rFonts w:ascii="Times New Roman" w:hAnsi="Times New Roman" w:cs="Times New Roman"/>
        </w:rPr>
        <w:t xml:space="preserve"> deklaracijas arba kitus įrodymus, patvirtinančius, kad subtiekėjai bus prieinami sutarties vykdymo metu. </w:t>
      </w:r>
    </w:p>
    <w:p w14:paraId="39D8A16D" w14:textId="77777777" w:rsidR="00D335E9" w:rsidRPr="002369AD" w:rsidRDefault="00D335E9" w:rsidP="00D335E9">
      <w:pPr>
        <w:spacing w:before="60" w:after="60"/>
        <w:rPr>
          <w:rFonts w:ascii="Times New Roman" w:hAnsi="Times New Roman" w:cs="Times New Roman"/>
        </w:rPr>
      </w:pPr>
    </w:p>
    <w:p w14:paraId="46B59E33" w14:textId="77777777" w:rsidR="00D335E9" w:rsidRPr="002369AD" w:rsidRDefault="00D335E9" w:rsidP="00A44E9A">
      <w:pPr>
        <w:pStyle w:val="Heading1"/>
        <w:keepLines w:val="0"/>
        <w:numPr>
          <w:ilvl w:val="0"/>
          <w:numId w:val="19"/>
        </w:numPr>
        <w:pBdr>
          <w:bottom w:val="none" w:sz="0" w:space="0" w:color="auto"/>
        </w:pBdr>
        <w:spacing w:before="60" w:after="60"/>
        <w:jc w:val="center"/>
        <w:rPr>
          <w:b/>
          <w:color w:val="000000" w:themeColor="text1"/>
          <w:sz w:val="22"/>
          <w:szCs w:val="22"/>
        </w:rPr>
      </w:pPr>
      <w:bookmarkStart w:id="62" w:name="_Toc329443228"/>
      <w:r w:rsidRPr="002369AD">
        <w:rPr>
          <w:b/>
          <w:color w:val="000000" w:themeColor="text1"/>
          <w:sz w:val="22"/>
          <w:szCs w:val="22"/>
        </w:rPr>
        <w:t>PASIŪLYMO KAINA</w:t>
      </w:r>
      <w:bookmarkEnd w:id="62"/>
      <w:r w:rsidRPr="002369AD">
        <w:rPr>
          <w:b/>
          <w:color w:val="000000" w:themeColor="text1"/>
          <w:sz w:val="22"/>
          <w:szCs w:val="22"/>
        </w:rPr>
        <w:t xml:space="preserve"> </w:t>
      </w:r>
    </w:p>
    <w:p w14:paraId="4082EEEE" w14:textId="77777777" w:rsidR="00D335E9" w:rsidRPr="002369AD" w:rsidRDefault="00D335E9" w:rsidP="00D335E9">
      <w:pPr>
        <w:rPr>
          <w:rFonts w:ascii="Times New Roman" w:hAnsi="Times New Roman" w:cs="Times New Roman"/>
        </w:rPr>
      </w:pPr>
    </w:p>
    <w:p w14:paraId="7A150995" w14:textId="77777777" w:rsidR="00D335E9" w:rsidRDefault="00D335E9" w:rsidP="00A44E9A">
      <w:pPr>
        <w:pStyle w:val="ListParagraph"/>
        <w:numPr>
          <w:ilvl w:val="1"/>
          <w:numId w:val="19"/>
        </w:numPr>
        <w:spacing w:before="60" w:after="60" w:line="240" w:lineRule="auto"/>
        <w:ind w:left="426" w:hanging="66"/>
        <w:jc w:val="both"/>
      </w:pPr>
      <w:r w:rsidRPr="004A7728">
        <w:lastRenderedPageBreak/>
        <w:t>Siūlomas paslaugas suteiksime už šią pasiūlymo kainą:</w:t>
      </w:r>
    </w:p>
    <w:p w14:paraId="141D9344" w14:textId="77777777" w:rsidR="00D335E9" w:rsidRDefault="00D335E9" w:rsidP="00D335E9">
      <w:pPr>
        <w:spacing w:before="60" w:after="60"/>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3141"/>
        <w:gridCol w:w="1752"/>
        <w:gridCol w:w="1710"/>
        <w:gridCol w:w="2343"/>
      </w:tblGrid>
      <w:tr w:rsidR="00D335E9" w:rsidRPr="002369AD" w14:paraId="4B2AAF6E" w14:textId="77777777" w:rsidTr="00D335E9">
        <w:trPr>
          <w:trHeight w:val="309"/>
        </w:trPr>
        <w:tc>
          <w:tcPr>
            <w:tcW w:w="682" w:type="dxa"/>
            <w:shd w:val="clear" w:color="auto" w:fill="F2F2F2" w:themeFill="background1" w:themeFillShade="F2"/>
            <w:vAlign w:val="center"/>
          </w:tcPr>
          <w:p w14:paraId="266EF036" w14:textId="77777777" w:rsidR="00D335E9" w:rsidRPr="002369AD" w:rsidRDefault="00D335E9" w:rsidP="00D335E9">
            <w:pPr>
              <w:spacing w:before="60" w:after="60"/>
              <w:jc w:val="center"/>
              <w:rPr>
                <w:rFonts w:ascii="Times New Roman" w:hAnsi="Times New Roman" w:cs="Times New Roman"/>
                <w:b/>
              </w:rPr>
            </w:pPr>
            <w:r w:rsidRPr="002369AD">
              <w:rPr>
                <w:rFonts w:ascii="Times New Roman" w:hAnsi="Times New Roman" w:cs="Times New Roman"/>
                <w:b/>
              </w:rPr>
              <w:t>Eil. Nr.</w:t>
            </w:r>
          </w:p>
        </w:tc>
        <w:tc>
          <w:tcPr>
            <w:tcW w:w="3141" w:type="dxa"/>
            <w:shd w:val="clear" w:color="auto" w:fill="F2F2F2" w:themeFill="background1" w:themeFillShade="F2"/>
            <w:vAlign w:val="center"/>
          </w:tcPr>
          <w:p w14:paraId="0902159F" w14:textId="77777777" w:rsidR="00D335E9" w:rsidRPr="002369AD" w:rsidRDefault="00D335E9" w:rsidP="00D335E9">
            <w:pPr>
              <w:spacing w:before="60" w:after="60"/>
              <w:jc w:val="center"/>
              <w:rPr>
                <w:rFonts w:ascii="Times New Roman" w:hAnsi="Times New Roman" w:cs="Times New Roman"/>
                <w:b/>
                <w:iCs/>
              </w:rPr>
            </w:pPr>
            <w:r w:rsidRPr="002369AD">
              <w:rPr>
                <w:rFonts w:ascii="Times New Roman" w:hAnsi="Times New Roman" w:cs="Times New Roman"/>
                <w:b/>
                <w:iCs/>
              </w:rPr>
              <w:t>Pirkimo objektas, mato vienetas</w:t>
            </w:r>
          </w:p>
        </w:tc>
        <w:tc>
          <w:tcPr>
            <w:tcW w:w="1752" w:type="dxa"/>
            <w:shd w:val="clear" w:color="auto" w:fill="F2F2F2" w:themeFill="background1" w:themeFillShade="F2"/>
            <w:vAlign w:val="center"/>
          </w:tcPr>
          <w:p w14:paraId="30042B9C" w14:textId="77777777" w:rsidR="00D335E9" w:rsidRDefault="00D335E9" w:rsidP="00D335E9">
            <w:pPr>
              <w:spacing w:before="60" w:after="60"/>
              <w:jc w:val="center"/>
              <w:rPr>
                <w:rFonts w:ascii="Times New Roman" w:hAnsi="Times New Roman" w:cs="Times New Roman"/>
                <w:b/>
              </w:rPr>
            </w:pPr>
          </w:p>
          <w:p w14:paraId="2B09D804" w14:textId="77777777" w:rsidR="00D335E9" w:rsidRDefault="00D335E9" w:rsidP="00D335E9">
            <w:pPr>
              <w:spacing w:before="60" w:after="60"/>
              <w:jc w:val="center"/>
              <w:rPr>
                <w:rFonts w:ascii="Times New Roman" w:hAnsi="Times New Roman" w:cs="Times New Roman"/>
                <w:b/>
              </w:rPr>
            </w:pPr>
            <w:r>
              <w:rPr>
                <w:rFonts w:ascii="Times New Roman" w:hAnsi="Times New Roman" w:cs="Times New Roman"/>
                <w:b/>
              </w:rPr>
              <w:t>Matavimo vnt.</w:t>
            </w:r>
          </w:p>
          <w:p w14:paraId="33B0CAD9" w14:textId="77777777" w:rsidR="00D335E9" w:rsidRPr="002369AD" w:rsidRDefault="00D335E9" w:rsidP="00D335E9">
            <w:pPr>
              <w:spacing w:before="60" w:after="60"/>
              <w:rPr>
                <w:rFonts w:ascii="Times New Roman" w:hAnsi="Times New Roman" w:cs="Times New Roman"/>
                <w:b/>
              </w:rPr>
            </w:pPr>
          </w:p>
        </w:tc>
        <w:tc>
          <w:tcPr>
            <w:tcW w:w="1710" w:type="dxa"/>
            <w:tcBorders>
              <w:right w:val="single" w:sz="4" w:space="0" w:color="auto"/>
            </w:tcBorders>
            <w:shd w:val="clear" w:color="auto" w:fill="F2F2F2" w:themeFill="background1" w:themeFillShade="F2"/>
            <w:vAlign w:val="center"/>
          </w:tcPr>
          <w:p w14:paraId="642548FB" w14:textId="77777777" w:rsidR="00D335E9" w:rsidRDefault="00D335E9" w:rsidP="00D335E9">
            <w:pPr>
              <w:spacing w:before="60" w:after="60"/>
              <w:jc w:val="center"/>
              <w:rPr>
                <w:rFonts w:ascii="Times New Roman" w:hAnsi="Times New Roman" w:cs="Times New Roman"/>
                <w:b/>
              </w:rPr>
            </w:pPr>
            <w:r>
              <w:rPr>
                <w:rFonts w:ascii="Times New Roman" w:hAnsi="Times New Roman" w:cs="Times New Roman"/>
                <w:b/>
              </w:rPr>
              <w:t>K</w:t>
            </w:r>
            <w:r w:rsidRPr="002369AD">
              <w:rPr>
                <w:rFonts w:ascii="Times New Roman" w:hAnsi="Times New Roman" w:cs="Times New Roman"/>
                <w:b/>
              </w:rPr>
              <w:t>iekis</w:t>
            </w:r>
            <w:r>
              <w:rPr>
                <w:rFonts w:ascii="Times New Roman" w:hAnsi="Times New Roman" w:cs="Times New Roman"/>
                <w:b/>
              </w:rPr>
              <w:t>/</w:t>
            </w:r>
          </w:p>
          <w:p w14:paraId="6F31C444" w14:textId="056DB19C" w:rsidR="00D335E9" w:rsidRPr="002369AD" w:rsidRDefault="00D335E9" w:rsidP="00D335E9">
            <w:pPr>
              <w:spacing w:before="60" w:after="60"/>
              <w:jc w:val="center"/>
              <w:rPr>
                <w:rFonts w:ascii="Times New Roman" w:hAnsi="Times New Roman" w:cs="Times New Roman"/>
                <w:b/>
              </w:rPr>
            </w:pPr>
            <w:r>
              <w:rPr>
                <w:rFonts w:ascii="Times New Roman" w:hAnsi="Times New Roman" w:cs="Times New Roman"/>
                <w:b/>
              </w:rPr>
              <w:t>apimtys</w:t>
            </w:r>
          </w:p>
        </w:tc>
        <w:tc>
          <w:tcPr>
            <w:tcW w:w="2343" w:type="dxa"/>
            <w:tcBorders>
              <w:left w:val="single" w:sz="4" w:space="0" w:color="auto"/>
            </w:tcBorders>
            <w:shd w:val="clear" w:color="auto" w:fill="F2F2F2" w:themeFill="background1" w:themeFillShade="F2"/>
            <w:vAlign w:val="center"/>
          </w:tcPr>
          <w:p w14:paraId="63434D27" w14:textId="77777777" w:rsidR="00D335E9" w:rsidRPr="002369AD" w:rsidRDefault="00D335E9" w:rsidP="00D335E9">
            <w:pPr>
              <w:spacing w:before="60" w:after="60"/>
              <w:jc w:val="center"/>
              <w:rPr>
                <w:rFonts w:ascii="Times New Roman" w:hAnsi="Times New Roman" w:cs="Times New Roman"/>
                <w:b/>
              </w:rPr>
            </w:pPr>
            <w:r w:rsidRPr="002369AD">
              <w:rPr>
                <w:rFonts w:ascii="Times New Roman" w:hAnsi="Times New Roman" w:cs="Times New Roman"/>
                <w:b/>
              </w:rPr>
              <w:t>Pasiūlymo kaina EUR</w:t>
            </w:r>
            <w:r w:rsidRPr="002369AD">
              <w:rPr>
                <w:rFonts w:ascii="Times New Roman" w:hAnsi="Times New Roman" w:cs="Times New Roman"/>
                <w:b/>
                <w:color w:val="FF0000"/>
              </w:rPr>
              <w:t xml:space="preserve"> </w:t>
            </w:r>
            <w:r w:rsidRPr="002369AD">
              <w:rPr>
                <w:rFonts w:ascii="Times New Roman" w:hAnsi="Times New Roman" w:cs="Times New Roman"/>
                <w:b/>
              </w:rPr>
              <w:t>be PVM</w:t>
            </w:r>
          </w:p>
          <w:p w14:paraId="27F3B31A" w14:textId="77777777" w:rsidR="00D335E9" w:rsidRPr="002369AD" w:rsidRDefault="00D335E9" w:rsidP="00D335E9">
            <w:pPr>
              <w:spacing w:before="60" w:after="60"/>
              <w:jc w:val="center"/>
              <w:rPr>
                <w:rFonts w:ascii="Times New Roman" w:hAnsi="Times New Roman" w:cs="Times New Roman"/>
                <w:i/>
              </w:rPr>
            </w:pPr>
          </w:p>
        </w:tc>
      </w:tr>
      <w:tr w:rsidR="00D335E9" w:rsidRPr="00727F93" w14:paraId="1F75F2DA" w14:textId="77777777" w:rsidTr="00D335E9">
        <w:trPr>
          <w:trHeight w:val="183"/>
        </w:trPr>
        <w:tc>
          <w:tcPr>
            <w:tcW w:w="682" w:type="dxa"/>
            <w:vAlign w:val="center"/>
          </w:tcPr>
          <w:p w14:paraId="3F98F7A3" w14:textId="77777777" w:rsidR="00D335E9" w:rsidRPr="00727F93" w:rsidRDefault="00D335E9" w:rsidP="00D335E9">
            <w:pPr>
              <w:spacing w:after="60"/>
              <w:ind w:firstLine="34"/>
              <w:jc w:val="center"/>
              <w:rPr>
                <w:rFonts w:ascii="Times New Roman" w:hAnsi="Times New Roman" w:cs="Times New Roman"/>
                <w:i/>
              </w:rPr>
            </w:pPr>
            <w:r w:rsidRPr="00727F93">
              <w:rPr>
                <w:rFonts w:ascii="Times New Roman" w:hAnsi="Times New Roman" w:cs="Times New Roman"/>
                <w:i/>
              </w:rPr>
              <w:t>1</w:t>
            </w:r>
          </w:p>
        </w:tc>
        <w:tc>
          <w:tcPr>
            <w:tcW w:w="3141" w:type="dxa"/>
            <w:vAlign w:val="center"/>
          </w:tcPr>
          <w:p w14:paraId="6A60F889" w14:textId="77777777" w:rsidR="00D335E9" w:rsidRPr="00727F93" w:rsidRDefault="00D335E9" w:rsidP="00D335E9">
            <w:pPr>
              <w:spacing w:after="60"/>
              <w:jc w:val="center"/>
              <w:rPr>
                <w:rFonts w:ascii="Times New Roman" w:hAnsi="Times New Roman" w:cs="Times New Roman"/>
                <w:i/>
                <w:iCs/>
              </w:rPr>
            </w:pPr>
            <w:r w:rsidRPr="00727F93">
              <w:rPr>
                <w:rFonts w:ascii="Times New Roman" w:hAnsi="Times New Roman" w:cs="Times New Roman"/>
                <w:i/>
                <w:iCs/>
              </w:rPr>
              <w:t>2</w:t>
            </w:r>
          </w:p>
        </w:tc>
        <w:tc>
          <w:tcPr>
            <w:tcW w:w="1752" w:type="dxa"/>
          </w:tcPr>
          <w:p w14:paraId="252B952F" w14:textId="77777777" w:rsidR="00D335E9" w:rsidRPr="00727F93" w:rsidRDefault="00D335E9" w:rsidP="00D335E9">
            <w:pPr>
              <w:spacing w:after="60"/>
              <w:ind w:hanging="56"/>
              <w:jc w:val="center"/>
              <w:rPr>
                <w:rFonts w:ascii="Times New Roman" w:hAnsi="Times New Roman" w:cs="Times New Roman"/>
                <w:i/>
              </w:rPr>
            </w:pPr>
            <w:r>
              <w:rPr>
                <w:rFonts w:ascii="Times New Roman" w:hAnsi="Times New Roman" w:cs="Times New Roman"/>
                <w:i/>
              </w:rPr>
              <w:t>3</w:t>
            </w:r>
          </w:p>
        </w:tc>
        <w:tc>
          <w:tcPr>
            <w:tcW w:w="1710" w:type="dxa"/>
            <w:tcBorders>
              <w:right w:val="single" w:sz="4" w:space="0" w:color="auto"/>
            </w:tcBorders>
            <w:vAlign w:val="center"/>
          </w:tcPr>
          <w:p w14:paraId="6A5B6C1F" w14:textId="23C5665C" w:rsidR="00D335E9" w:rsidRPr="00727F93" w:rsidRDefault="00D335E9" w:rsidP="00D335E9">
            <w:pPr>
              <w:spacing w:after="60"/>
              <w:ind w:hanging="18"/>
              <w:jc w:val="center"/>
              <w:rPr>
                <w:rFonts w:ascii="Times New Roman" w:hAnsi="Times New Roman" w:cs="Times New Roman"/>
                <w:i/>
              </w:rPr>
            </w:pPr>
            <w:r>
              <w:rPr>
                <w:rFonts w:ascii="Times New Roman" w:hAnsi="Times New Roman" w:cs="Times New Roman"/>
                <w:i/>
              </w:rPr>
              <w:t>4</w:t>
            </w:r>
          </w:p>
        </w:tc>
        <w:tc>
          <w:tcPr>
            <w:tcW w:w="2343" w:type="dxa"/>
            <w:tcBorders>
              <w:left w:val="single" w:sz="4" w:space="0" w:color="auto"/>
            </w:tcBorders>
            <w:vAlign w:val="center"/>
          </w:tcPr>
          <w:p w14:paraId="504FC644" w14:textId="0503B4C0" w:rsidR="00D335E9" w:rsidRPr="00727F93" w:rsidRDefault="00D335E9" w:rsidP="00D335E9">
            <w:pPr>
              <w:spacing w:after="60"/>
              <w:jc w:val="center"/>
              <w:rPr>
                <w:rFonts w:ascii="Times New Roman" w:hAnsi="Times New Roman" w:cs="Times New Roman"/>
                <w:i/>
              </w:rPr>
            </w:pPr>
            <w:r>
              <w:rPr>
                <w:rFonts w:ascii="Times New Roman" w:hAnsi="Times New Roman" w:cs="Times New Roman"/>
                <w:i/>
              </w:rPr>
              <w:t>5</w:t>
            </w:r>
          </w:p>
        </w:tc>
      </w:tr>
      <w:tr w:rsidR="00D335E9" w:rsidRPr="002369AD" w14:paraId="17E25BD7" w14:textId="77777777" w:rsidTr="00D335E9">
        <w:tc>
          <w:tcPr>
            <w:tcW w:w="682" w:type="dxa"/>
          </w:tcPr>
          <w:p w14:paraId="0AF24800" w14:textId="77777777" w:rsidR="00D335E9" w:rsidRPr="002369AD" w:rsidRDefault="00D335E9" w:rsidP="00D335E9">
            <w:pPr>
              <w:spacing w:before="60" w:after="60"/>
              <w:jc w:val="center"/>
              <w:rPr>
                <w:rFonts w:ascii="Times New Roman" w:hAnsi="Times New Roman" w:cs="Times New Roman"/>
              </w:rPr>
            </w:pPr>
            <w:r w:rsidRPr="002369AD">
              <w:rPr>
                <w:rFonts w:ascii="Times New Roman" w:hAnsi="Times New Roman" w:cs="Times New Roman"/>
              </w:rPr>
              <w:t>1.</w:t>
            </w:r>
          </w:p>
        </w:tc>
        <w:tc>
          <w:tcPr>
            <w:tcW w:w="3141" w:type="dxa"/>
            <w:tcBorders>
              <w:top w:val="single" w:sz="4" w:space="0" w:color="auto"/>
              <w:left w:val="single" w:sz="4" w:space="0" w:color="auto"/>
              <w:bottom w:val="single" w:sz="4" w:space="0" w:color="auto"/>
              <w:right w:val="single" w:sz="4" w:space="0" w:color="auto"/>
            </w:tcBorders>
          </w:tcPr>
          <w:p w14:paraId="0BC0E153" w14:textId="693E2193" w:rsidR="00D335E9" w:rsidRPr="000E23B4" w:rsidRDefault="00270F8B" w:rsidP="00D335E9">
            <w:pPr>
              <w:pStyle w:val="NoSpacing"/>
              <w:rPr>
                <w:rFonts w:ascii="Times New Roman" w:hAnsi="Times New Roman" w:cs="Times New Roman"/>
              </w:rPr>
            </w:pPr>
            <w:r w:rsidRPr="00270F8B">
              <w:rPr>
                <w:rFonts w:ascii="Times New Roman" w:hAnsi="Times New Roman" w:cs="Times New Roman"/>
              </w:rPr>
              <w:t>Vaiko raidos skalių metodikos taikymo mokym</w:t>
            </w:r>
            <w:r>
              <w:rPr>
                <w:rFonts w:ascii="Times New Roman" w:hAnsi="Times New Roman" w:cs="Times New Roman"/>
              </w:rPr>
              <w:t>ai</w:t>
            </w:r>
          </w:p>
        </w:tc>
        <w:tc>
          <w:tcPr>
            <w:tcW w:w="1752" w:type="dxa"/>
          </w:tcPr>
          <w:p w14:paraId="0190DEE9" w14:textId="02C615B7" w:rsidR="00D335E9" w:rsidRPr="2E5201AD" w:rsidRDefault="00270F8B" w:rsidP="00D335E9">
            <w:pPr>
              <w:spacing w:before="60" w:after="60"/>
              <w:jc w:val="center"/>
              <w:rPr>
                <w:rFonts w:ascii="Times New Roman" w:hAnsi="Times New Roman" w:cs="Times New Roman"/>
              </w:rPr>
            </w:pPr>
            <w:proofErr w:type="spellStart"/>
            <w:r>
              <w:rPr>
                <w:rFonts w:ascii="Times New Roman" w:hAnsi="Times New Roman" w:cs="Times New Roman"/>
              </w:rPr>
              <w:t>Akad.val</w:t>
            </w:r>
            <w:proofErr w:type="spellEnd"/>
            <w:r w:rsidR="00D335E9">
              <w:rPr>
                <w:rFonts w:ascii="Times New Roman" w:hAnsi="Times New Roman" w:cs="Times New Roman"/>
              </w:rPr>
              <w:t>.</w:t>
            </w:r>
          </w:p>
        </w:tc>
        <w:tc>
          <w:tcPr>
            <w:tcW w:w="1710" w:type="dxa"/>
            <w:tcBorders>
              <w:right w:val="single" w:sz="4" w:space="0" w:color="auto"/>
            </w:tcBorders>
          </w:tcPr>
          <w:p w14:paraId="5B3744CC" w14:textId="312CDED0" w:rsidR="00D335E9" w:rsidRPr="002369AD" w:rsidRDefault="00270F8B" w:rsidP="00D335E9">
            <w:pPr>
              <w:spacing w:before="60" w:after="60"/>
              <w:jc w:val="center"/>
              <w:rPr>
                <w:rFonts w:ascii="Times New Roman" w:hAnsi="Times New Roman" w:cs="Times New Roman"/>
              </w:rPr>
            </w:pPr>
            <w:r>
              <w:rPr>
                <w:rFonts w:ascii="Times New Roman" w:hAnsi="Times New Roman" w:cs="Times New Roman"/>
              </w:rPr>
              <w:t>160</w:t>
            </w:r>
          </w:p>
        </w:tc>
        <w:tc>
          <w:tcPr>
            <w:tcW w:w="2343" w:type="dxa"/>
            <w:tcBorders>
              <w:left w:val="single" w:sz="4" w:space="0" w:color="auto"/>
            </w:tcBorders>
          </w:tcPr>
          <w:p w14:paraId="72573D94" w14:textId="77777777" w:rsidR="00D335E9" w:rsidRPr="002369AD" w:rsidRDefault="00D335E9" w:rsidP="00D335E9">
            <w:pPr>
              <w:spacing w:before="60" w:after="60"/>
              <w:rPr>
                <w:rFonts w:ascii="Times New Roman" w:hAnsi="Times New Roman" w:cs="Times New Roman"/>
              </w:rPr>
            </w:pPr>
          </w:p>
        </w:tc>
      </w:tr>
      <w:tr w:rsidR="00D335E9" w:rsidRPr="002369AD" w14:paraId="46530BA0" w14:textId="77777777" w:rsidTr="00D335E9">
        <w:tc>
          <w:tcPr>
            <w:tcW w:w="7285" w:type="dxa"/>
            <w:gridSpan w:val="4"/>
          </w:tcPr>
          <w:p w14:paraId="61EA115C" w14:textId="77777777" w:rsidR="00D335E9" w:rsidRPr="00666700" w:rsidRDefault="00D335E9" w:rsidP="00D335E9">
            <w:pPr>
              <w:spacing w:before="60" w:after="60"/>
              <w:ind w:firstLine="41"/>
              <w:jc w:val="right"/>
              <w:rPr>
                <w:rFonts w:ascii="Times New Roman" w:hAnsi="Times New Roman" w:cs="Times New Roman"/>
              </w:rPr>
            </w:pPr>
            <w:r w:rsidRPr="002369AD">
              <w:rPr>
                <w:rFonts w:ascii="Times New Roman" w:hAnsi="Times New Roman" w:cs="Times New Roman"/>
                <w:b/>
                <w:bCs/>
              </w:rPr>
              <w:t xml:space="preserve">Pasiūlymo kaina EUR </w:t>
            </w:r>
            <w:r>
              <w:rPr>
                <w:rFonts w:ascii="Times New Roman" w:hAnsi="Times New Roman" w:cs="Times New Roman"/>
                <w:b/>
                <w:bCs/>
              </w:rPr>
              <w:t>be</w:t>
            </w:r>
            <w:r w:rsidRPr="002369AD">
              <w:rPr>
                <w:rFonts w:ascii="Times New Roman" w:hAnsi="Times New Roman" w:cs="Times New Roman"/>
                <w:b/>
                <w:bCs/>
              </w:rPr>
              <w:t xml:space="preserve"> PVM</w:t>
            </w:r>
            <w:r>
              <w:rPr>
                <w:rFonts w:ascii="Times New Roman" w:hAnsi="Times New Roman" w:cs="Times New Roman"/>
                <w:b/>
                <w:bCs/>
              </w:rPr>
              <w:t xml:space="preserve"> </w:t>
            </w:r>
          </w:p>
        </w:tc>
        <w:tc>
          <w:tcPr>
            <w:tcW w:w="2343" w:type="dxa"/>
          </w:tcPr>
          <w:p w14:paraId="6BA8D07C" w14:textId="77777777" w:rsidR="00D335E9" w:rsidRPr="002369AD" w:rsidRDefault="00D335E9" w:rsidP="00D335E9">
            <w:pPr>
              <w:spacing w:before="60" w:after="60"/>
              <w:ind w:firstLine="41"/>
              <w:jc w:val="center"/>
              <w:rPr>
                <w:rFonts w:ascii="Times New Roman" w:hAnsi="Times New Roman" w:cs="Times New Roman"/>
              </w:rPr>
            </w:pPr>
          </w:p>
        </w:tc>
      </w:tr>
      <w:tr w:rsidR="00D335E9" w:rsidRPr="002369AD" w14:paraId="64FA3A65" w14:textId="77777777" w:rsidTr="00D335E9">
        <w:tc>
          <w:tcPr>
            <w:tcW w:w="7285" w:type="dxa"/>
            <w:gridSpan w:val="4"/>
          </w:tcPr>
          <w:p w14:paraId="7AF1C639" w14:textId="7A39E53D" w:rsidR="00D335E9" w:rsidRPr="002369AD" w:rsidRDefault="00D335E9" w:rsidP="00D335E9">
            <w:pPr>
              <w:spacing w:before="60" w:after="60"/>
              <w:ind w:firstLine="41"/>
              <w:jc w:val="right"/>
              <w:rPr>
                <w:rFonts w:ascii="Times New Roman" w:hAnsi="Times New Roman" w:cs="Times New Roman"/>
                <w:b/>
              </w:rPr>
            </w:pPr>
            <w:r w:rsidRPr="002369AD">
              <w:rPr>
                <w:rFonts w:ascii="Times New Roman" w:hAnsi="Times New Roman" w:cs="Times New Roman"/>
                <w:b/>
              </w:rPr>
              <w:t xml:space="preserve">PVM </w:t>
            </w:r>
            <w:r w:rsidRPr="002369AD">
              <w:rPr>
                <w:rFonts w:ascii="Times New Roman" w:hAnsi="Times New Roman" w:cs="Times New Roman"/>
                <w:i/>
              </w:rPr>
              <w:t>(pildoma, jei taikoma)</w:t>
            </w:r>
            <w:r>
              <w:rPr>
                <w:rFonts w:ascii="Times New Roman" w:hAnsi="Times New Roman" w:cs="Times New Roman"/>
                <w:iCs/>
              </w:rPr>
              <w:t>*</w:t>
            </w:r>
          </w:p>
        </w:tc>
        <w:tc>
          <w:tcPr>
            <w:tcW w:w="2343" w:type="dxa"/>
          </w:tcPr>
          <w:p w14:paraId="284E7564" w14:textId="77777777" w:rsidR="00D335E9" w:rsidRPr="002369AD" w:rsidRDefault="00D335E9" w:rsidP="00D335E9">
            <w:pPr>
              <w:spacing w:before="60" w:after="60"/>
              <w:ind w:firstLine="41"/>
              <w:jc w:val="center"/>
              <w:rPr>
                <w:rFonts w:ascii="Times New Roman" w:hAnsi="Times New Roman" w:cs="Times New Roman"/>
              </w:rPr>
            </w:pPr>
          </w:p>
        </w:tc>
      </w:tr>
      <w:tr w:rsidR="00D335E9" w:rsidRPr="002369AD" w14:paraId="4D2339A7" w14:textId="77777777" w:rsidTr="00D335E9">
        <w:tc>
          <w:tcPr>
            <w:tcW w:w="7285" w:type="dxa"/>
            <w:gridSpan w:val="4"/>
          </w:tcPr>
          <w:p w14:paraId="6E9F0FF4" w14:textId="77777777" w:rsidR="00D335E9" w:rsidRPr="00D85B9F" w:rsidRDefault="00D335E9" w:rsidP="00D335E9">
            <w:pPr>
              <w:spacing w:before="60" w:after="60"/>
              <w:jc w:val="right"/>
              <w:rPr>
                <w:rFonts w:ascii="Times New Roman" w:hAnsi="Times New Roman" w:cs="Times New Roman"/>
              </w:rPr>
            </w:pPr>
            <w:r w:rsidRPr="002369AD">
              <w:rPr>
                <w:rFonts w:ascii="Times New Roman" w:hAnsi="Times New Roman" w:cs="Times New Roman"/>
                <w:b/>
                <w:bCs/>
              </w:rPr>
              <w:t>Pasiūlymo kaina EUR su PVM</w:t>
            </w:r>
            <w:r w:rsidRPr="002369AD">
              <w:rPr>
                <w:rStyle w:val="FootnoteReference"/>
                <w:rFonts w:ascii="Times New Roman" w:hAnsi="Times New Roman" w:cs="Times New Roman"/>
                <w:b/>
                <w:bCs/>
              </w:rPr>
              <w:footnoteReference w:id="6"/>
            </w:r>
            <w:r w:rsidRPr="002369AD">
              <w:rPr>
                <w:rFonts w:ascii="Times New Roman" w:hAnsi="Times New Roman" w:cs="Times New Roman"/>
                <w:b/>
                <w:bCs/>
              </w:rPr>
              <w:t xml:space="preserve"> </w:t>
            </w:r>
          </w:p>
        </w:tc>
        <w:tc>
          <w:tcPr>
            <w:tcW w:w="2343" w:type="dxa"/>
          </w:tcPr>
          <w:p w14:paraId="6733E69E" w14:textId="77777777" w:rsidR="00D335E9" w:rsidRPr="002369AD" w:rsidRDefault="00D335E9" w:rsidP="00D335E9">
            <w:pPr>
              <w:spacing w:before="60" w:after="60"/>
              <w:ind w:firstLine="41"/>
              <w:jc w:val="center"/>
              <w:rPr>
                <w:rFonts w:ascii="Times New Roman" w:hAnsi="Times New Roman" w:cs="Times New Roman"/>
              </w:rPr>
            </w:pPr>
          </w:p>
        </w:tc>
      </w:tr>
    </w:tbl>
    <w:p w14:paraId="5B6797FA" w14:textId="77777777" w:rsidR="00D335E9" w:rsidRDefault="00D335E9" w:rsidP="00D335E9">
      <w:pPr>
        <w:spacing w:before="60" w:after="60"/>
      </w:pPr>
    </w:p>
    <w:p w14:paraId="609B9056" w14:textId="1A1C5DE8" w:rsidR="00D335E9" w:rsidRDefault="00D335E9" w:rsidP="00D335E9">
      <w:pPr>
        <w:widowControl w:val="0"/>
        <w:ind w:right="-567"/>
        <w:rPr>
          <w:rFonts w:ascii="Times New Roman" w:eastAsia="Calibri" w:hAnsi="Times New Roman" w:cs="Times New Roman"/>
          <w:i/>
          <w:iCs/>
        </w:rPr>
      </w:pPr>
      <w:r>
        <w:rPr>
          <w:rFonts w:ascii="Times New Roman" w:hAnsi="Times New Roman" w:cs="Times New Roman"/>
          <w:i/>
          <w:iCs/>
        </w:rPr>
        <w:t>*</w:t>
      </w:r>
      <w:r w:rsidRPr="002369AD">
        <w:rPr>
          <w:rFonts w:ascii="Times New Roman" w:eastAsia="Calibri" w:hAnsi="Times New Roman" w:cs="Times New Roman"/>
          <w:i/>
          <w:iCs/>
        </w:rPr>
        <w:t xml:space="preserve"> Jei „PVM“ laukas nepildomas, nurodykite priežastis, dėl kurių PVM nemokamas</w:t>
      </w:r>
      <w:r w:rsidRPr="002369AD">
        <w:rPr>
          <w:rStyle w:val="FootnoteReference"/>
          <w:rFonts w:ascii="Times New Roman" w:eastAsia="Calibri" w:hAnsi="Times New Roman" w:cs="Times New Roman"/>
          <w:i/>
          <w:iCs/>
        </w:rPr>
        <w:footnoteReference w:id="7"/>
      </w:r>
      <w:r w:rsidRPr="002369AD">
        <w:rPr>
          <w:rFonts w:ascii="Times New Roman" w:eastAsia="Calibri" w:hAnsi="Times New Roman" w:cs="Times New Roman"/>
          <w:i/>
          <w:iCs/>
        </w:rPr>
        <w:t>:</w:t>
      </w:r>
    </w:p>
    <w:p w14:paraId="69086F01" w14:textId="77777777" w:rsidR="00D335E9" w:rsidRDefault="00D335E9" w:rsidP="00D335E9">
      <w:pPr>
        <w:widowControl w:val="0"/>
        <w:ind w:right="-1"/>
        <w:rPr>
          <w:rFonts w:ascii="Times New Roman" w:eastAsia="Calibri" w:hAnsi="Times New Roman" w:cs="Times New Roman"/>
        </w:rPr>
      </w:pPr>
      <w:r w:rsidRPr="004A7728">
        <w:rPr>
          <w:rFonts w:ascii="Times New Roman" w:eastAsia="Calibri" w:hAnsi="Times New Roman" w:cs="Times New Roman"/>
        </w:rPr>
        <w:t>3.2.Tiekėjas turi į pasiūlymo kainą įskaičiuoti visas su paslaugų teikimu susijusias išlaidas</w:t>
      </w:r>
      <w:r>
        <w:rPr>
          <w:rFonts w:ascii="Times New Roman" w:eastAsia="Calibri" w:hAnsi="Times New Roman" w:cs="Times New Roman"/>
        </w:rPr>
        <w:t>.</w:t>
      </w:r>
    </w:p>
    <w:p w14:paraId="2FD17B07" w14:textId="77777777" w:rsidR="00D335E9" w:rsidRPr="002369AD" w:rsidRDefault="00D335E9" w:rsidP="00A44E9A">
      <w:pPr>
        <w:pStyle w:val="Heading1"/>
        <w:keepLines w:val="0"/>
        <w:numPr>
          <w:ilvl w:val="0"/>
          <w:numId w:val="19"/>
        </w:numPr>
        <w:pBdr>
          <w:bottom w:val="none" w:sz="0" w:space="0" w:color="auto"/>
        </w:pBdr>
        <w:spacing w:before="0" w:after="0"/>
        <w:jc w:val="center"/>
        <w:rPr>
          <w:b/>
          <w:bCs/>
          <w:sz w:val="22"/>
          <w:szCs w:val="22"/>
        </w:rPr>
      </w:pPr>
      <w:r w:rsidRPr="002369AD">
        <w:rPr>
          <w:b/>
          <w:bCs/>
          <w:sz w:val="22"/>
          <w:szCs w:val="22"/>
        </w:rPr>
        <w:t>KITA INFORMACIJA</w:t>
      </w:r>
    </w:p>
    <w:p w14:paraId="12698221" w14:textId="77777777" w:rsidR="00D335E9" w:rsidRPr="002369AD" w:rsidRDefault="00D335E9" w:rsidP="00D335E9">
      <w:pPr>
        <w:rPr>
          <w:rFonts w:ascii="Times New Roman" w:hAnsi="Times New Roman" w:cs="Times New Roman"/>
        </w:rPr>
      </w:pPr>
    </w:p>
    <w:p w14:paraId="74B1E382" w14:textId="77777777" w:rsidR="00D335E9" w:rsidRPr="002369AD" w:rsidRDefault="00D335E9" w:rsidP="00D335E9">
      <w:pPr>
        <w:rPr>
          <w:rFonts w:ascii="Times New Roman" w:hAnsi="Times New Roman" w:cs="Times New Roman"/>
        </w:rPr>
      </w:pPr>
      <w:r w:rsidRPr="002369AD">
        <w:rPr>
          <w:rFonts w:ascii="Times New Roman" w:hAnsi="Times New Roman" w:cs="Times New Roman"/>
        </w:rPr>
        <w:t>Kartu su pasiūlymu pateikiami šie dokumentai:</w:t>
      </w:r>
    </w:p>
    <w:tbl>
      <w:tblPr>
        <w:tblStyle w:val="TableGrid2"/>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119"/>
        <w:gridCol w:w="5528"/>
      </w:tblGrid>
      <w:tr w:rsidR="00D335E9" w:rsidRPr="002369AD" w14:paraId="2EC20DC7" w14:textId="77777777" w:rsidTr="00D335E9">
        <w:tc>
          <w:tcPr>
            <w:tcW w:w="846" w:type="dxa"/>
            <w:shd w:val="clear" w:color="auto" w:fill="F2F2F2" w:themeFill="background1" w:themeFillShade="F2"/>
            <w:vAlign w:val="center"/>
          </w:tcPr>
          <w:p w14:paraId="6771E2EB" w14:textId="77777777" w:rsidR="00D335E9" w:rsidRPr="002369AD" w:rsidRDefault="00D335E9" w:rsidP="00D335E9">
            <w:pPr>
              <w:jc w:val="center"/>
              <w:rPr>
                <w:b/>
                <w:bCs/>
                <w:sz w:val="22"/>
                <w:szCs w:val="22"/>
              </w:rPr>
            </w:pPr>
            <w:r w:rsidRPr="002369AD">
              <w:rPr>
                <w:b/>
                <w:bCs/>
                <w:sz w:val="22"/>
                <w:szCs w:val="22"/>
              </w:rPr>
              <w:t>Eil. Nr.</w:t>
            </w:r>
          </w:p>
        </w:tc>
        <w:tc>
          <w:tcPr>
            <w:tcW w:w="3119" w:type="dxa"/>
            <w:shd w:val="clear" w:color="auto" w:fill="F2F2F2" w:themeFill="background1" w:themeFillShade="F2"/>
            <w:vAlign w:val="center"/>
          </w:tcPr>
          <w:p w14:paraId="171B3268" w14:textId="77777777" w:rsidR="00D335E9" w:rsidRPr="002369AD" w:rsidRDefault="00D335E9" w:rsidP="00D335E9">
            <w:pPr>
              <w:jc w:val="center"/>
              <w:rPr>
                <w:b/>
                <w:bCs/>
                <w:sz w:val="22"/>
                <w:szCs w:val="22"/>
              </w:rPr>
            </w:pPr>
            <w:r w:rsidRPr="002369AD">
              <w:rPr>
                <w:b/>
                <w:bCs/>
                <w:sz w:val="22"/>
                <w:szCs w:val="22"/>
              </w:rPr>
              <w:t>Dokumentas</w:t>
            </w:r>
          </w:p>
        </w:tc>
        <w:tc>
          <w:tcPr>
            <w:tcW w:w="5528" w:type="dxa"/>
            <w:shd w:val="clear" w:color="auto" w:fill="F2F2F2" w:themeFill="background1" w:themeFillShade="F2"/>
          </w:tcPr>
          <w:p w14:paraId="09697BE1" w14:textId="77777777" w:rsidR="00D335E9" w:rsidRPr="002369AD" w:rsidRDefault="00D335E9" w:rsidP="00D335E9">
            <w:pPr>
              <w:jc w:val="center"/>
              <w:rPr>
                <w:b/>
                <w:bCs/>
                <w:sz w:val="22"/>
                <w:szCs w:val="22"/>
              </w:rPr>
            </w:pPr>
            <w:r w:rsidRPr="002369AD">
              <w:rPr>
                <w:b/>
                <w:sz w:val="22"/>
                <w:szCs w:val="22"/>
              </w:rPr>
              <w:t>Prisegtos bylos (failo) pavadinimas</w:t>
            </w:r>
          </w:p>
        </w:tc>
      </w:tr>
      <w:tr w:rsidR="00D335E9" w:rsidRPr="002369AD" w14:paraId="236C2F80" w14:textId="77777777" w:rsidTr="00D335E9">
        <w:trPr>
          <w:trHeight w:val="220"/>
        </w:trPr>
        <w:tc>
          <w:tcPr>
            <w:tcW w:w="846" w:type="dxa"/>
            <w:shd w:val="clear" w:color="auto" w:fill="F2F2F2" w:themeFill="background1" w:themeFillShade="F2"/>
            <w:vAlign w:val="center"/>
          </w:tcPr>
          <w:p w14:paraId="6597571E" w14:textId="77777777" w:rsidR="00D335E9" w:rsidRPr="002369AD" w:rsidRDefault="00D335E9" w:rsidP="00D335E9">
            <w:pPr>
              <w:ind w:firstLine="176"/>
              <w:jc w:val="center"/>
              <w:rPr>
                <w:i/>
                <w:iCs/>
                <w:sz w:val="22"/>
                <w:szCs w:val="22"/>
              </w:rPr>
            </w:pPr>
            <w:r w:rsidRPr="002369AD">
              <w:rPr>
                <w:i/>
                <w:iCs/>
                <w:sz w:val="22"/>
                <w:szCs w:val="22"/>
              </w:rPr>
              <w:t>1</w:t>
            </w:r>
          </w:p>
        </w:tc>
        <w:tc>
          <w:tcPr>
            <w:tcW w:w="3119" w:type="dxa"/>
            <w:shd w:val="clear" w:color="auto" w:fill="F2F2F2" w:themeFill="background1" w:themeFillShade="F2"/>
            <w:vAlign w:val="center"/>
          </w:tcPr>
          <w:p w14:paraId="79F61334" w14:textId="77777777" w:rsidR="00D335E9" w:rsidRPr="002369AD" w:rsidRDefault="00D335E9" w:rsidP="00D335E9">
            <w:pPr>
              <w:jc w:val="center"/>
              <w:rPr>
                <w:i/>
                <w:iCs/>
                <w:sz w:val="22"/>
                <w:szCs w:val="22"/>
              </w:rPr>
            </w:pPr>
            <w:r w:rsidRPr="002369AD">
              <w:rPr>
                <w:i/>
                <w:iCs/>
                <w:sz w:val="22"/>
                <w:szCs w:val="22"/>
              </w:rPr>
              <w:t>2</w:t>
            </w:r>
          </w:p>
        </w:tc>
        <w:tc>
          <w:tcPr>
            <w:tcW w:w="5528" w:type="dxa"/>
            <w:shd w:val="clear" w:color="auto" w:fill="F2F2F2" w:themeFill="background1" w:themeFillShade="F2"/>
          </w:tcPr>
          <w:p w14:paraId="704BB503" w14:textId="77777777" w:rsidR="00D335E9" w:rsidRPr="002369AD" w:rsidRDefault="00D335E9" w:rsidP="00D335E9">
            <w:pPr>
              <w:jc w:val="center"/>
              <w:rPr>
                <w:i/>
                <w:iCs/>
                <w:sz w:val="22"/>
                <w:szCs w:val="22"/>
              </w:rPr>
            </w:pPr>
            <w:r w:rsidRPr="002369AD">
              <w:rPr>
                <w:i/>
                <w:iCs/>
                <w:sz w:val="22"/>
                <w:szCs w:val="22"/>
              </w:rPr>
              <w:t>3</w:t>
            </w:r>
          </w:p>
        </w:tc>
      </w:tr>
      <w:tr w:rsidR="00D335E9" w:rsidRPr="002369AD" w14:paraId="26ABA598" w14:textId="77777777" w:rsidTr="00D335E9">
        <w:tc>
          <w:tcPr>
            <w:tcW w:w="846" w:type="dxa"/>
            <w:vAlign w:val="center"/>
          </w:tcPr>
          <w:p w14:paraId="0866FB46" w14:textId="77777777" w:rsidR="00D335E9" w:rsidRPr="002369AD" w:rsidRDefault="00D335E9" w:rsidP="00D335E9">
            <w:pPr>
              <w:ind w:firstLine="176"/>
              <w:rPr>
                <w:sz w:val="22"/>
                <w:szCs w:val="22"/>
              </w:rPr>
            </w:pPr>
            <w:r w:rsidRPr="002369AD">
              <w:rPr>
                <w:sz w:val="22"/>
                <w:szCs w:val="22"/>
              </w:rPr>
              <w:t>1.</w:t>
            </w:r>
          </w:p>
        </w:tc>
        <w:tc>
          <w:tcPr>
            <w:tcW w:w="3119" w:type="dxa"/>
          </w:tcPr>
          <w:p w14:paraId="71C261A0" w14:textId="77777777" w:rsidR="00D335E9" w:rsidRPr="002369AD" w:rsidRDefault="00D335E9" w:rsidP="00D335E9">
            <w:pPr>
              <w:pStyle w:val="Standard1"/>
              <w:jc w:val="both"/>
              <w:rPr>
                <w:sz w:val="22"/>
                <w:szCs w:val="22"/>
                <w:lang w:val="lt-LT"/>
              </w:rPr>
            </w:pPr>
          </w:p>
        </w:tc>
        <w:tc>
          <w:tcPr>
            <w:tcW w:w="5528" w:type="dxa"/>
          </w:tcPr>
          <w:p w14:paraId="492835FA" w14:textId="77777777" w:rsidR="00D335E9" w:rsidRPr="002369AD" w:rsidRDefault="00D335E9" w:rsidP="00D335E9">
            <w:pPr>
              <w:jc w:val="center"/>
              <w:rPr>
                <w:sz w:val="22"/>
                <w:szCs w:val="22"/>
              </w:rPr>
            </w:pPr>
          </w:p>
        </w:tc>
      </w:tr>
      <w:tr w:rsidR="00D335E9" w:rsidRPr="002369AD" w14:paraId="7EC100F8" w14:textId="77777777" w:rsidTr="00D335E9">
        <w:tc>
          <w:tcPr>
            <w:tcW w:w="846" w:type="dxa"/>
            <w:vAlign w:val="center"/>
          </w:tcPr>
          <w:p w14:paraId="21FC6FAB" w14:textId="77777777" w:rsidR="00D335E9" w:rsidRPr="002369AD" w:rsidRDefault="00D335E9" w:rsidP="00D335E9">
            <w:pPr>
              <w:ind w:firstLine="176"/>
              <w:rPr>
                <w:sz w:val="22"/>
                <w:szCs w:val="22"/>
              </w:rPr>
            </w:pPr>
            <w:r w:rsidRPr="002369AD">
              <w:rPr>
                <w:sz w:val="22"/>
                <w:szCs w:val="22"/>
              </w:rPr>
              <w:t>2.</w:t>
            </w:r>
          </w:p>
        </w:tc>
        <w:tc>
          <w:tcPr>
            <w:tcW w:w="3119" w:type="dxa"/>
          </w:tcPr>
          <w:p w14:paraId="6C54B67B" w14:textId="77777777" w:rsidR="00D335E9" w:rsidRPr="002369AD" w:rsidRDefault="00D335E9" w:rsidP="00D335E9">
            <w:pPr>
              <w:pStyle w:val="Standard1"/>
              <w:jc w:val="both"/>
              <w:rPr>
                <w:sz w:val="22"/>
                <w:szCs w:val="22"/>
                <w:lang w:val="lt-LT"/>
              </w:rPr>
            </w:pPr>
          </w:p>
        </w:tc>
        <w:tc>
          <w:tcPr>
            <w:tcW w:w="5528" w:type="dxa"/>
          </w:tcPr>
          <w:p w14:paraId="08E971D7" w14:textId="77777777" w:rsidR="00D335E9" w:rsidRPr="002369AD" w:rsidRDefault="00D335E9" w:rsidP="00D335E9">
            <w:pPr>
              <w:jc w:val="center"/>
              <w:rPr>
                <w:sz w:val="22"/>
                <w:szCs w:val="22"/>
              </w:rPr>
            </w:pPr>
          </w:p>
        </w:tc>
      </w:tr>
      <w:tr w:rsidR="00D335E9" w:rsidRPr="002369AD" w14:paraId="57EE409A" w14:textId="77777777" w:rsidTr="00D335E9">
        <w:tc>
          <w:tcPr>
            <w:tcW w:w="846" w:type="dxa"/>
            <w:vAlign w:val="center"/>
          </w:tcPr>
          <w:p w14:paraId="4D4F2F51" w14:textId="77777777" w:rsidR="00D335E9" w:rsidRPr="002369AD" w:rsidRDefault="00D335E9" w:rsidP="00D335E9">
            <w:pPr>
              <w:ind w:firstLine="176"/>
              <w:rPr>
                <w:sz w:val="22"/>
                <w:szCs w:val="22"/>
              </w:rPr>
            </w:pPr>
            <w:r w:rsidRPr="002369AD">
              <w:rPr>
                <w:sz w:val="22"/>
                <w:szCs w:val="22"/>
              </w:rPr>
              <w:t>3.</w:t>
            </w:r>
          </w:p>
        </w:tc>
        <w:tc>
          <w:tcPr>
            <w:tcW w:w="3119" w:type="dxa"/>
          </w:tcPr>
          <w:p w14:paraId="71D70EC3" w14:textId="77777777" w:rsidR="00D335E9" w:rsidRPr="002369AD" w:rsidRDefault="00D335E9" w:rsidP="00D335E9">
            <w:pPr>
              <w:pStyle w:val="Standard1"/>
              <w:jc w:val="both"/>
              <w:rPr>
                <w:sz w:val="22"/>
                <w:szCs w:val="22"/>
                <w:lang w:val="lt-LT"/>
              </w:rPr>
            </w:pPr>
          </w:p>
        </w:tc>
        <w:tc>
          <w:tcPr>
            <w:tcW w:w="5528" w:type="dxa"/>
          </w:tcPr>
          <w:p w14:paraId="625E54F6" w14:textId="77777777" w:rsidR="00D335E9" w:rsidRPr="002369AD" w:rsidRDefault="00D335E9" w:rsidP="00D335E9">
            <w:pPr>
              <w:jc w:val="center"/>
              <w:rPr>
                <w:sz w:val="22"/>
                <w:szCs w:val="22"/>
              </w:rPr>
            </w:pPr>
          </w:p>
        </w:tc>
      </w:tr>
    </w:tbl>
    <w:p w14:paraId="6A31289D" w14:textId="77777777" w:rsidR="00D335E9" w:rsidRDefault="00D335E9" w:rsidP="00D335E9">
      <w:pPr>
        <w:rPr>
          <w:rFonts w:ascii="Times New Roman" w:hAnsi="Times New Roman" w:cs="Times New Roman"/>
        </w:rPr>
      </w:pPr>
    </w:p>
    <w:p w14:paraId="7AEFF29D" w14:textId="77777777" w:rsidR="00D335E9" w:rsidRPr="00D85B9F" w:rsidRDefault="00D335E9" w:rsidP="00D335E9">
      <w:pPr>
        <w:rPr>
          <w:rFonts w:ascii="Times New Roman" w:hAnsi="Times New Roman" w:cs="Times New Roman"/>
          <w:i/>
          <w:iCs/>
        </w:rPr>
      </w:pPr>
      <w:r>
        <w:rPr>
          <w:rFonts w:ascii="Times New Roman" w:hAnsi="Times New Roman" w:cs="Times New Roman"/>
        </w:rPr>
        <w:t xml:space="preserve">Pasiūlymo galiojimo terminas - </w:t>
      </w:r>
      <w:r>
        <w:rPr>
          <w:rFonts w:ascii="Times New Roman" w:hAnsi="Times New Roman" w:cs="Times New Roman"/>
          <w:i/>
          <w:iCs/>
        </w:rPr>
        <w:t>(</w:t>
      </w:r>
      <w:r w:rsidRPr="004A7728">
        <w:rPr>
          <w:rFonts w:ascii="Times New Roman" w:hAnsi="Times New Roman" w:cs="Times New Roman"/>
          <w:b/>
          <w:bCs/>
          <w:i/>
          <w:iCs/>
        </w:rPr>
        <w:t>įrašyti</w:t>
      </w:r>
      <w:r>
        <w:rPr>
          <w:rFonts w:ascii="Times New Roman" w:hAnsi="Times New Roman" w:cs="Times New Roman"/>
          <w:i/>
          <w:iCs/>
        </w:rPr>
        <w:t>)</w:t>
      </w:r>
    </w:p>
    <w:p w14:paraId="623B5A3C" w14:textId="77777777" w:rsidR="00D335E9" w:rsidRPr="002369AD" w:rsidRDefault="00D335E9" w:rsidP="00D335E9">
      <w:pPr>
        <w:pStyle w:val="Heading1"/>
        <w:ind w:left="360"/>
        <w:rPr>
          <w:b/>
          <w:bCs/>
          <w:sz w:val="22"/>
          <w:szCs w:val="22"/>
        </w:rPr>
      </w:pPr>
    </w:p>
    <w:p w14:paraId="1A018A8A" w14:textId="77777777" w:rsidR="00D335E9" w:rsidRPr="002369AD" w:rsidRDefault="00D335E9" w:rsidP="00A44E9A">
      <w:pPr>
        <w:pStyle w:val="Heading1"/>
        <w:keepLines w:val="0"/>
        <w:numPr>
          <w:ilvl w:val="0"/>
          <w:numId w:val="19"/>
        </w:numPr>
        <w:pBdr>
          <w:bottom w:val="none" w:sz="0" w:space="0" w:color="auto"/>
        </w:pBdr>
        <w:spacing w:before="0" w:after="0"/>
        <w:jc w:val="center"/>
        <w:rPr>
          <w:b/>
          <w:bCs/>
          <w:sz w:val="22"/>
          <w:szCs w:val="22"/>
        </w:rPr>
      </w:pPr>
      <w:r w:rsidRPr="002369AD">
        <w:rPr>
          <w:b/>
          <w:bCs/>
          <w:sz w:val="22"/>
          <w:szCs w:val="22"/>
        </w:rPr>
        <w:t>PASIŪLYMO KONFIDENCIALI INFORMACIJA</w:t>
      </w:r>
    </w:p>
    <w:p w14:paraId="482C8256" w14:textId="77777777" w:rsidR="00D335E9" w:rsidRPr="002369AD" w:rsidRDefault="00D335E9" w:rsidP="00D335E9">
      <w:pPr>
        <w:rPr>
          <w:rFonts w:ascii="Times New Roman" w:hAnsi="Times New Roman" w:cs="Times New Roman"/>
        </w:rPr>
      </w:pPr>
    </w:p>
    <w:p w14:paraId="6E90EB8A" w14:textId="77777777" w:rsidR="00D335E9" w:rsidRPr="002369AD" w:rsidRDefault="00D335E9" w:rsidP="00D335E9">
      <w:pPr>
        <w:rPr>
          <w:rFonts w:ascii="Times New Roman" w:hAnsi="Times New Roman" w:cs="Times New Roman"/>
        </w:rPr>
      </w:pPr>
      <w:r w:rsidRPr="002369AD">
        <w:rPr>
          <w:rFonts w:ascii="Times New Roman" w:hAnsi="Times New Roman" w:cs="Times New Roman"/>
        </w:rPr>
        <w:t>Kartu su pasiūlymu pateikiami šie dokumentai:</w:t>
      </w:r>
    </w:p>
    <w:tbl>
      <w:tblPr>
        <w:tblStyle w:val="TableGrid2"/>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60"/>
        <w:gridCol w:w="5245"/>
      </w:tblGrid>
      <w:tr w:rsidR="00D335E9" w:rsidRPr="002369AD" w14:paraId="2075EB05" w14:textId="77777777" w:rsidTr="00D335E9">
        <w:tc>
          <w:tcPr>
            <w:tcW w:w="988" w:type="dxa"/>
            <w:shd w:val="clear" w:color="auto" w:fill="F2F2F2" w:themeFill="background1" w:themeFillShade="F2"/>
            <w:vAlign w:val="center"/>
          </w:tcPr>
          <w:p w14:paraId="48A90637" w14:textId="77777777" w:rsidR="00D335E9" w:rsidRPr="002369AD" w:rsidRDefault="00D335E9" w:rsidP="00D335E9">
            <w:pPr>
              <w:ind w:left="34"/>
              <w:rPr>
                <w:b/>
                <w:bCs/>
                <w:sz w:val="22"/>
                <w:szCs w:val="22"/>
              </w:rPr>
            </w:pPr>
            <w:r w:rsidRPr="002369AD">
              <w:rPr>
                <w:b/>
                <w:bCs/>
                <w:sz w:val="22"/>
                <w:szCs w:val="22"/>
              </w:rPr>
              <w:lastRenderedPageBreak/>
              <w:t>Eil. Nr.</w:t>
            </w:r>
          </w:p>
        </w:tc>
        <w:tc>
          <w:tcPr>
            <w:tcW w:w="3260" w:type="dxa"/>
            <w:shd w:val="clear" w:color="auto" w:fill="F2F2F2" w:themeFill="background1" w:themeFillShade="F2"/>
            <w:vAlign w:val="center"/>
          </w:tcPr>
          <w:p w14:paraId="17605A34" w14:textId="77777777" w:rsidR="00D335E9" w:rsidRPr="002369AD" w:rsidRDefault="00D335E9" w:rsidP="00D335E9">
            <w:pPr>
              <w:ind w:left="34"/>
              <w:jc w:val="center"/>
              <w:rPr>
                <w:b/>
                <w:bCs/>
                <w:sz w:val="22"/>
                <w:szCs w:val="22"/>
              </w:rPr>
            </w:pPr>
            <w:r w:rsidRPr="002369AD">
              <w:rPr>
                <w:b/>
                <w:bCs/>
                <w:sz w:val="22"/>
                <w:szCs w:val="22"/>
              </w:rPr>
              <w:t>Dokumentas</w:t>
            </w:r>
          </w:p>
        </w:tc>
        <w:tc>
          <w:tcPr>
            <w:tcW w:w="5245" w:type="dxa"/>
            <w:shd w:val="clear" w:color="auto" w:fill="F2F2F2" w:themeFill="background1" w:themeFillShade="F2"/>
          </w:tcPr>
          <w:p w14:paraId="667137C8" w14:textId="77777777" w:rsidR="00D335E9" w:rsidRPr="002369AD" w:rsidRDefault="00D335E9" w:rsidP="00D335E9">
            <w:pPr>
              <w:ind w:left="34"/>
              <w:jc w:val="center"/>
              <w:rPr>
                <w:b/>
                <w:bCs/>
                <w:sz w:val="22"/>
                <w:szCs w:val="22"/>
              </w:rPr>
            </w:pPr>
            <w:r w:rsidRPr="002369AD">
              <w:rPr>
                <w:b/>
                <w:bCs/>
                <w:sz w:val="22"/>
                <w:szCs w:val="22"/>
              </w:rPr>
              <w:t>Konfidenciali informacija dokumente</w:t>
            </w:r>
          </w:p>
        </w:tc>
      </w:tr>
      <w:tr w:rsidR="00D335E9" w:rsidRPr="002369AD" w14:paraId="111AA3C5" w14:textId="77777777" w:rsidTr="00D335E9">
        <w:trPr>
          <w:trHeight w:val="220"/>
        </w:trPr>
        <w:tc>
          <w:tcPr>
            <w:tcW w:w="988" w:type="dxa"/>
            <w:shd w:val="clear" w:color="auto" w:fill="F2F2F2" w:themeFill="background1" w:themeFillShade="F2"/>
            <w:vAlign w:val="center"/>
          </w:tcPr>
          <w:p w14:paraId="66C5DFDA" w14:textId="77777777" w:rsidR="00D335E9" w:rsidRPr="002369AD" w:rsidRDefault="00D335E9" w:rsidP="00D335E9">
            <w:pPr>
              <w:ind w:left="34"/>
              <w:jc w:val="center"/>
              <w:rPr>
                <w:i/>
                <w:iCs/>
                <w:sz w:val="22"/>
                <w:szCs w:val="22"/>
              </w:rPr>
            </w:pPr>
            <w:r w:rsidRPr="002369AD">
              <w:rPr>
                <w:i/>
                <w:iCs/>
                <w:sz w:val="22"/>
                <w:szCs w:val="22"/>
              </w:rPr>
              <w:t>1</w:t>
            </w:r>
          </w:p>
        </w:tc>
        <w:tc>
          <w:tcPr>
            <w:tcW w:w="3260" w:type="dxa"/>
            <w:shd w:val="clear" w:color="auto" w:fill="F2F2F2" w:themeFill="background1" w:themeFillShade="F2"/>
            <w:vAlign w:val="center"/>
          </w:tcPr>
          <w:p w14:paraId="5029A182" w14:textId="77777777" w:rsidR="00D335E9" w:rsidRPr="002369AD" w:rsidRDefault="00D335E9" w:rsidP="00D335E9">
            <w:pPr>
              <w:ind w:left="34"/>
              <w:jc w:val="center"/>
              <w:rPr>
                <w:i/>
                <w:iCs/>
                <w:sz w:val="22"/>
                <w:szCs w:val="22"/>
              </w:rPr>
            </w:pPr>
            <w:r w:rsidRPr="002369AD">
              <w:rPr>
                <w:i/>
                <w:iCs/>
                <w:sz w:val="22"/>
                <w:szCs w:val="22"/>
              </w:rPr>
              <w:t>2</w:t>
            </w:r>
          </w:p>
        </w:tc>
        <w:tc>
          <w:tcPr>
            <w:tcW w:w="5245" w:type="dxa"/>
            <w:shd w:val="clear" w:color="auto" w:fill="F2F2F2" w:themeFill="background1" w:themeFillShade="F2"/>
          </w:tcPr>
          <w:p w14:paraId="6825E6F8" w14:textId="77777777" w:rsidR="00D335E9" w:rsidRPr="002369AD" w:rsidRDefault="00D335E9" w:rsidP="00D335E9">
            <w:pPr>
              <w:ind w:left="34"/>
              <w:jc w:val="center"/>
              <w:rPr>
                <w:i/>
                <w:iCs/>
                <w:sz w:val="22"/>
                <w:szCs w:val="22"/>
              </w:rPr>
            </w:pPr>
            <w:r w:rsidRPr="002369AD">
              <w:rPr>
                <w:i/>
                <w:iCs/>
                <w:sz w:val="22"/>
                <w:szCs w:val="22"/>
              </w:rPr>
              <w:t>3</w:t>
            </w:r>
          </w:p>
        </w:tc>
      </w:tr>
      <w:tr w:rsidR="00D335E9" w:rsidRPr="002369AD" w14:paraId="0EA4D5CB" w14:textId="77777777" w:rsidTr="00D335E9">
        <w:tc>
          <w:tcPr>
            <w:tcW w:w="988" w:type="dxa"/>
            <w:vAlign w:val="center"/>
          </w:tcPr>
          <w:p w14:paraId="460970B7" w14:textId="77777777" w:rsidR="00D335E9" w:rsidRPr="002369AD" w:rsidRDefault="00D335E9" w:rsidP="00D335E9">
            <w:pPr>
              <w:ind w:left="34"/>
              <w:rPr>
                <w:sz w:val="22"/>
                <w:szCs w:val="22"/>
              </w:rPr>
            </w:pPr>
            <w:r w:rsidRPr="002369AD">
              <w:rPr>
                <w:sz w:val="22"/>
                <w:szCs w:val="22"/>
              </w:rPr>
              <w:t>1.</w:t>
            </w:r>
          </w:p>
        </w:tc>
        <w:tc>
          <w:tcPr>
            <w:tcW w:w="3260" w:type="dxa"/>
          </w:tcPr>
          <w:p w14:paraId="73360680" w14:textId="77777777" w:rsidR="00D335E9" w:rsidRPr="002369AD" w:rsidRDefault="00D335E9" w:rsidP="00D335E9">
            <w:pPr>
              <w:pStyle w:val="Standard1"/>
              <w:ind w:left="34"/>
              <w:jc w:val="both"/>
              <w:rPr>
                <w:sz w:val="22"/>
                <w:szCs w:val="22"/>
                <w:lang w:val="lt-LT"/>
              </w:rPr>
            </w:pPr>
          </w:p>
        </w:tc>
        <w:tc>
          <w:tcPr>
            <w:tcW w:w="5245" w:type="dxa"/>
          </w:tcPr>
          <w:p w14:paraId="7AA45D86" w14:textId="77777777" w:rsidR="00D335E9" w:rsidRPr="002369AD" w:rsidRDefault="00D335E9" w:rsidP="00D335E9">
            <w:pPr>
              <w:ind w:left="34"/>
              <w:jc w:val="center"/>
              <w:rPr>
                <w:sz w:val="22"/>
                <w:szCs w:val="22"/>
              </w:rPr>
            </w:pPr>
          </w:p>
        </w:tc>
      </w:tr>
      <w:tr w:rsidR="00D335E9" w:rsidRPr="002369AD" w14:paraId="7EE4D6A1" w14:textId="77777777" w:rsidTr="00D335E9">
        <w:tc>
          <w:tcPr>
            <w:tcW w:w="988" w:type="dxa"/>
            <w:vAlign w:val="center"/>
          </w:tcPr>
          <w:p w14:paraId="64AA86D0" w14:textId="77777777" w:rsidR="00D335E9" w:rsidRPr="002369AD" w:rsidRDefault="00D335E9" w:rsidP="00D335E9">
            <w:pPr>
              <w:ind w:left="34"/>
              <w:rPr>
                <w:sz w:val="22"/>
                <w:szCs w:val="22"/>
              </w:rPr>
            </w:pPr>
            <w:r w:rsidRPr="002369AD">
              <w:rPr>
                <w:sz w:val="22"/>
                <w:szCs w:val="22"/>
              </w:rPr>
              <w:t>2.</w:t>
            </w:r>
          </w:p>
        </w:tc>
        <w:tc>
          <w:tcPr>
            <w:tcW w:w="3260" w:type="dxa"/>
          </w:tcPr>
          <w:p w14:paraId="7D02D0FF" w14:textId="77777777" w:rsidR="00D335E9" w:rsidRPr="002369AD" w:rsidRDefault="00D335E9" w:rsidP="00D335E9">
            <w:pPr>
              <w:pStyle w:val="Standard1"/>
              <w:ind w:left="34"/>
              <w:jc w:val="both"/>
              <w:rPr>
                <w:sz w:val="22"/>
                <w:szCs w:val="22"/>
                <w:lang w:val="lt-LT"/>
              </w:rPr>
            </w:pPr>
          </w:p>
        </w:tc>
        <w:tc>
          <w:tcPr>
            <w:tcW w:w="5245" w:type="dxa"/>
          </w:tcPr>
          <w:p w14:paraId="7018B501" w14:textId="77777777" w:rsidR="00D335E9" w:rsidRPr="002369AD" w:rsidRDefault="00D335E9" w:rsidP="00D335E9">
            <w:pPr>
              <w:ind w:left="34"/>
              <w:jc w:val="center"/>
              <w:rPr>
                <w:sz w:val="22"/>
                <w:szCs w:val="22"/>
              </w:rPr>
            </w:pPr>
          </w:p>
        </w:tc>
      </w:tr>
      <w:tr w:rsidR="00D335E9" w:rsidRPr="002369AD" w14:paraId="3C954BC7" w14:textId="77777777" w:rsidTr="00D335E9">
        <w:tc>
          <w:tcPr>
            <w:tcW w:w="988" w:type="dxa"/>
            <w:vAlign w:val="center"/>
          </w:tcPr>
          <w:p w14:paraId="2C0AD4A7" w14:textId="77777777" w:rsidR="00D335E9" w:rsidRPr="002369AD" w:rsidRDefault="00D335E9" w:rsidP="00D335E9">
            <w:pPr>
              <w:ind w:left="34"/>
              <w:rPr>
                <w:sz w:val="22"/>
                <w:szCs w:val="22"/>
              </w:rPr>
            </w:pPr>
            <w:r w:rsidRPr="002369AD">
              <w:rPr>
                <w:sz w:val="22"/>
                <w:szCs w:val="22"/>
              </w:rPr>
              <w:t>3.</w:t>
            </w:r>
          </w:p>
        </w:tc>
        <w:tc>
          <w:tcPr>
            <w:tcW w:w="3260" w:type="dxa"/>
          </w:tcPr>
          <w:p w14:paraId="368CCF61" w14:textId="77777777" w:rsidR="00D335E9" w:rsidRPr="002369AD" w:rsidRDefault="00D335E9" w:rsidP="00D335E9">
            <w:pPr>
              <w:pStyle w:val="Standard1"/>
              <w:ind w:left="34"/>
              <w:jc w:val="both"/>
              <w:rPr>
                <w:sz w:val="22"/>
                <w:szCs w:val="22"/>
                <w:lang w:val="lt-LT"/>
              </w:rPr>
            </w:pPr>
          </w:p>
        </w:tc>
        <w:tc>
          <w:tcPr>
            <w:tcW w:w="5245" w:type="dxa"/>
          </w:tcPr>
          <w:p w14:paraId="52FC855E" w14:textId="77777777" w:rsidR="00D335E9" w:rsidRPr="002369AD" w:rsidRDefault="00D335E9" w:rsidP="00D335E9">
            <w:pPr>
              <w:ind w:left="34"/>
              <w:jc w:val="center"/>
              <w:rPr>
                <w:sz w:val="22"/>
                <w:szCs w:val="22"/>
              </w:rPr>
            </w:pPr>
          </w:p>
        </w:tc>
      </w:tr>
    </w:tbl>
    <w:p w14:paraId="4688E8F6" w14:textId="77777777" w:rsidR="00D335E9" w:rsidRPr="00EB20B0" w:rsidRDefault="00D335E9" w:rsidP="00D335E9">
      <w:pPr>
        <w:spacing w:before="60" w:after="60"/>
        <w:rPr>
          <w:rFonts w:ascii="Times New Roman" w:hAnsi="Times New Roman" w:cs="Times New Roman"/>
        </w:rPr>
      </w:pPr>
      <w:r w:rsidRPr="00EB20B0">
        <w:rPr>
          <w:rFonts w:ascii="Times New Roman" w:eastAsia="Calibri" w:hAnsi="Times New Roman" w:cs="Times New Roman"/>
          <w:i/>
        </w:rPr>
        <w:t>Pildyti tik tada, jeigu bus pateikta konfidenciali informacija. Tiekėjas negali nurodyti,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w:t>
      </w:r>
      <w:r>
        <w:rPr>
          <w:rFonts w:ascii="Times New Roman" w:eastAsia="Calibri" w:hAnsi="Times New Roman" w:cs="Times New Roman"/>
          <w:i/>
        </w:rPr>
        <w:t>.</w:t>
      </w:r>
    </w:p>
    <w:p w14:paraId="0D5DECC7" w14:textId="77777777" w:rsidR="00D335E9" w:rsidRPr="002369AD" w:rsidRDefault="00D335E9" w:rsidP="00D335E9">
      <w:pPr>
        <w:rPr>
          <w:rStyle w:val="normaltextrun"/>
          <w:rFonts w:ascii="Times New Roman" w:hAnsi="Times New Roman" w:cs="Times New Roman"/>
        </w:rPr>
      </w:pPr>
    </w:p>
    <w:p w14:paraId="675145BD" w14:textId="77777777" w:rsidR="00D335E9" w:rsidRPr="002369AD" w:rsidRDefault="00D335E9" w:rsidP="00D335E9">
      <w:pPr>
        <w:tabs>
          <w:tab w:val="left" w:pos="8931"/>
        </w:tabs>
        <w:rPr>
          <w:rFonts w:ascii="Times New Roman" w:hAnsi="Times New Roman" w:cs="Times New Roman"/>
        </w:rPr>
      </w:pPr>
      <w:r w:rsidRPr="002369AD">
        <w:rPr>
          <w:rFonts w:ascii="Times New Roman" w:hAnsi="Times New Roman" w:cs="Times New Roman"/>
        </w:rPr>
        <w:t>Pasirašydamas šį pasiūlymą, tvirtintu, kad:</w:t>
      </w:r>
    </w:p>
    <w:p w14:paraId="33ED4D63" w14:textId="77777777" w:rsidR="00D335E9" w:rsidRPr="002369AD" w:rsidRDefault="00D335E9" w:rsidP="00A44E9A">
      <w:pPr>
        <w:pStyle w:val="ListParagraph"/>
        <w:numPr>
          <w:ilvl w:val="0"/>
          <w:numId w:val="20"/>
        </w:numPr>
        <w:tabs>
          <w:tab w:val="left" w:pos="426"/>
          <w:tab w:val="left" w:pos="8931"/>
        </w:tabs>
        <w:spacing w:after="0" w:line="240" w:lineRule="auto"/>
        <w:ind w:left="142" w:firstLine="0"/>
        <w:jc w:val="both"/>
        <w:rPr>
          <w:sz w:val="22"/>
          <w:szCs w:val="22"/>
        </w:rPr>
      </w:pPr>
      <w:r w:rsidRPr="002369AD">
        <w:rPr>
          <w:rFonts w:eastAsia="Calibri"/>
          <w:sz w:val="22"/>
          <w:szCs w:val="22"/>
        </w:rPr>
        <w:t>pasiūlymo dokumentuose pateikti duomenys yra tikri;</w:t>
      </w:r>
    </w:p>
    <w:p w14:paraId="31BE8DC2" w14:textId="77777777" w:rsidR="00D335E9" w:rsidRPr="002369AD" w:rsidRDefault="00D335E9" w:rsidP="00A44E9A">
      <w:pPr>
        <w:pStyle w:val="ListParagraph"/>
        <w:numPr>
          <w:ilvl w:val="0"/>
          <w:numId w:val="20"/>
        </w:numPr>
        <w:tabs>
          <w:tab w:val="left" w:pos="426"/>
          <w:tab w:val="left" w:pos="8931"/>
        </w:tabs>
        <w:spacing w:after="0" w:line="240" w:lineRule="auto"/>
        <w:ind w:left="142" w:firstLine="0"/>
        <w:jc w:val="both"/>
        <w:rPr>
          <w:sz w:val="22"/>
          <w:szCs w:val="22"/>
        </w:rPr>
      </w:pPr>
      <w:r w:rsidRPr="002369AD">
        <w:rPr>
          <w:sz w:val="22"/>
          <w:szCs w:val="22"/>
        </w:rPr>
        <w:t>siūlomas pirkimo objektas visiškai atitinka pirkimo dokumentuose nustatytus reikalavimus;</w:t>
      </w:r>
    </w:p>
    <w:p w14:paraId="76510731" w14:textId="77777777" w:rsidR="00D335E9" w:rsidRPr="002369AD" w:rsidRDefault="00D335E9" w:rsidP="00A44E9A">
      <w:pPr>
        <w:pStyle w:val="ListParagraph"/>
        <w:numPr>
          <w:ilvl w:val="0"/>
          <w:numId w:val="20"/>
        </w:numPr>
        <w:tabs>
          <w:tab w:val="left" w:pos="426"/>
          <w:tab w:val="left" w:pos="8931"/>
        </w:tabs>
        <w:spacing w:after="0" w:line="240" w:lineRule="auto"/>
        <w:ind w:left="142" w:firstLine="0"/>
        <w:jc w:val="both"/>
        <w:rPr>
          <w:sz w:val="22"/>
          <w:szCs w:val="22"/>
        </w:rPr>
      </w:pPr>
      <w:r w:rsidRPr="002369AD">
        <w:rPr>
          <w:sz w:val="22"/>
          <w:szCs w:val="22"/>
        </w:rPr>
        <w:t>sutinku su visomis pirkimo dokumentuose nustatytomis sąlygomis;</w:t>
      </w:r>
    </w:p>
    <w:p w14:paraId="1D8DDA17" w14:textId="77777777" w:rsidR="00D335E9" w:rsidRPr="002369AD" w:rsidRDefault="00D335E9" w:rsidP="00A44E9A">
      <w:pPr>
        <w:pStyle w:val="ListParagraph"/>
        <w:numPr>
          <w:ilvl w:val="0"/>
          <w:numId w:val="20"/>
        </w:numPr>
        <w:tabs>
          <w:tab w:val="left" w:pos="426"/>
          <w:tab w:val="left" w:pos="567"/>
          <w:tab w:val="left" w:pos="8931"/>
        </w:tabs>
        <w:spacing w:after="0" w:line="240" w:lineRule="auto"/>
        <w:ind w:left="142" w:firstLine="0"/>
        <w:contextualSpacing w:val="0"/>
        <w:jc w:val="both"/>
        <w:rPr>
          <w:sz w:val="22"/>
          <w:szCs w:val="22"/>
        </w:rPr>
      </w:pPr>
      <w:r w:rsidRPr="002369AD">
        <w:rPr>
          <w:sz w:val="22"/>
          <w:szCs w:val="22"/>
        </w:rPr>
        <w:t>pasiūlymas galioja iki termino, nustatyto pirkimo dokumentuose</w:t>
      </w:r>
      <w:r>
        <w:rPr>
          <w:sz w:val="22"/>
          <w:szCs w:val="22"/>
        </w:rPr>
        <w:t>;</w:t>
      </w:r>
    </w:p>
    <w:p w14:paraId="65F45E6C" w14:textId="77777777" w:rsidR="00D335E9" w:rsidRPr="002369AD" w:rsidRDefault="00D335E9" w:rsidP="00A44E9A">
      <w:pPr>
        <w:pStyle w:val="ListParagraph"/>
        <w:numPr>
          <w:ilvl w:val="0"/>
          <w:numId w:val="20"/>
        </w:numPr>
        <w:tabs>
          <w:tab w:val="left" w:pos="426"/>
          <w:tab w:val="left" w:pos="8364"/>
        </w:tabs>
        <w:spacing w:after="0" w:line="240" w:lineRule="auto"/>
        <w:ind w:left="142" w:firstLine="0"/>
        <w:jc w:val="both"/>
        <w:rPr>
          <w:rFonts w:eastAsia="Arial"/>
          <w:sz w:val="22"/>
          <w:szCs w:val="22"/>
        </w:rPr>
      </w:pPr>
      <w:r w:rsidRPr="002369AD">
        <w:rPr>
          <w:rFonts w:eastAsia="Arial"/>
          <w:sz w:val="22"/>
          <w:szCs w:val="22"/>
        </w:rPr>
        <w:t>patvirtinu, kad turiu pakankamai ekspertinių žinių, išteklių ir patikimumo tam, kad galėčiau užtikrinti asmens duomenų tvarkymo saugumą (jeigu vykdant sutartį bus tvarkomi fizinių asmenų duomenys,  kurių tvarkymas reglamentuojamas 2016 m. balandžio 27 d. Europos Parlamento ir Tarybos reglamentu (ES) 2016/679 dėl fizinių asmenų apsaugos tvarkant asmens duomenis ir dėl laisvo tokių duomenų judėjimo ir kuriuo panaikinama Direktyva 95/46/EB).</w:t>
      </w:r>
    </w:p>
    <w:p w14:paraId="6AD74CAB" w14:textId="77777777" w:rsidR="00D335E9" w:rsidRPr="002369AD" w:rsidRDefault="00D335E9" w:rsidP="00D335E9">
      <w:pPr>
        <w:spacing w:before="60" w:after="60"/>
        <w:rPr>
          <w:rFonts w:ascii="Times New Roman" w:hAnsi="Times New Roman" w:cs="Times New Roman"/>
        </w:rPr>
      </w:pPr>
    </w:p>
    <w:p w14:paraId="60A52A7D" w14:textId="77777777" w:rsidR="00D335E9" w:rsidRPr="002369AD" w:rsidRDefault="00D335E9" w:rsidP="00D335E9">
      <w:pPr>
        <w:spacing w:before="60" w:after="60"/>
        <w:jc w:val="center"/>
        <w:rPr>
          <w:rFonts w:ascii="Times New Roman" w:hAnsi="Times New Roman" w:cs="Times New Roman"/>
        </w:rPr>
      </w:pPr>
      <w:r w:rsidRPr="002369AD">
        <w:rPr>
          <w:rFonts w:ascii="Times New Roman" w:hAnsi="Times New Roman" w:cs="Times New Roman"/>
        </w:rPr>
        <w:t>______________________________________________________</w:t>
      </w:r>
    </w:p>
    <w:p w14:paraId="3B5BECAE" w14:textId="77777777" w:rsidR="00D335E9" w:rsidRPr="002369AD" w:rsidRDefault="00D335E9" w:rsidP="00D335E9">
      <w:pPr>
        <w:spacing w:before="60" w:after="60"/>
        <w:jc w:val="center"/>
        <w:rPr>
          <w:rFonts w:ascii="Times New Roman" w:hAnsi="Times New Roman" w:cs="Times New Roman"/>
        </w:rPr>
      </w:pPr>
      <w:r w:rsidRPr="002369AD">
        <w:rPr>
          <w:rFonts w:ascii="Times New Roman" w:hAnsi="Times New Roman" w:cs="Times New Roman"/>
        </w:rPr>
        <w:t>(Tiekėjo arba jo įgalioto asmens pareigos, vardas, pavardė, parašas)</w:t>
      </w:r>
    </w:p>
    <w:p w14:paraId="0238E40B"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0238E413" w14:textId="77777777" w:rsidR="000C6068" w:rsidRPr="00F0499F" w:rsidRDefault="000C6068" w:rsidP="00DE290C">
      <w:pPr>
        <w:rPr>
          <w:rFonts w:cstheme="minorHAnsi"/>
          <w:b/>
          <w:bCs/>
          <w:smallCaps/>
          <w:sz w:val="22"/>
          <w:szCs w:val="22"/>
        </w:rPr>
      </w:pPr>
      <w:bookmarkStart w:id="63" w:name="_GoBack"/>
      <w:bookmarkEnd w:id="63"/>
    </w:p>
    <w:p w14:paraId="3AAC2A8A" w14:textId="77777777" w:rsidR="005460D9" w:rsidRPr="00F0499F" w:rsidRDefault="005460D9" w:rsidP="005460D9">
      <w:pPr>
        <w:pStyle w:val="Heading2"/>
        <w:ind w:left="5103"/>
        <w:rPr>
          <w:rFonts w:asciiTheme="minorHAnsi" w:hAnsiTheme="minorHAnsi" w:cstheme="minorHAnsi"/>
          <w:color w:val="0070C0"/>
          <w:sz w:val="21"/>
          <w:szCs w:val="21"/>
        </w:rPr>
      </w:pPr>
      <w:r>
        <w:rPr>
          <w:rFonts w:asciiTheme="minorHAnsi" w:eastAsia="Calibri" w:hAnsiTheme="minorHAnsi" w:cstheme="minorHAnsi"/>
          <w:color w:val="0070C0"/>
          <w:sz w:val="21"/>
          <w:szCs w:val="21"/>
        </w:rPr>
        <w:t>Specialiųjų p</w:t>
      </w:r>
      <w:r w:rsidRPr="00F0499F">
        <w:rPr>
          <w:rFonts w:asciiTheme="minorHAnsi" w:eastAsia="Calibri" w:hAnsiTheme="minorHAnsi" w:cstheme="minorHAnsi"/>
          <w:color w:val="0070C0"/>
          <w:sz w:val="21"/>
          <w:szCs w:val="21"/>
        </w:rPr>
        <w:t xml:space="preserve">irkimo sąlygų </w:t>
      </w:r>
      <w:r>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p>
    <w:p w14:paraId="79E8C014" w14:textId="77777777" w:rsidR="005460D9" w:rsidRPr="00F0499F" w:rsidRDefault="005460D9" w:rsidP="005460D9">
      <w:pPr>
        <w:pStyle w:val="Heading2"/>
        <w:ind w:left="5103"/>
        <w:rPr>
          <w:rFonts w:asciiTheme="minorHAnsi" w:eastAsia="Calibri" w:hAnsiTheme="minorHAnsi" w:cstheme="minorHAnsi"/>
          <w:color w:val="0070C0"/>
          <w:sz w:val="21"/>
          <w:szCs w:val="21"/>
        </w:rPr>
      </w:pPr>
    </w:p>
    <w:p w14:paraId="711DB832" w14:textId="77777777" w:rsidR="005460D9" w:rsidRPr="00F0499F" w:rsidRDefault="005460D9" w:rsidP="005460D9">
      <w:pPr>
        <w:pStyle w:val="Subtitle"/>
        <w:jc w:val="center"/>
        <w:rPr>
          <w:b/>
          <w:bCs/>
          <w:smallCaps/>
        </w:rPr>
      </w:pPr>
      <w:r w:rsidRPr="00F0499F">
        <w:t>EUROPOS BENDRASIS VIEŠŲJŲ PIRKIMŲ DOKUMENTAS</w:t>
      </w:r>
    </w:p>
    <w:p w14:paraId="1C305CF6" w14:textId="77777777" w:rsidR="005460D9" w:rsidRDefault="005460D9" w:rsidP="005460D9">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066B1A85" w14:textId="77777777" w:rsidR="005460D9" w:rsidRPr="0027216E" w:rsidRDefault="005460D9" w:rsidP="005460D9">
      <w:pPr>
        <w:jc w:val="center"/>
      </w:pPr>
      <w:r>
        <w:t>(Pridedama atskiru priedu)</w:t>
      </w:r>
    </w:p>
    <w:p w14:paraId="55E508ED" w14:textId="77777777" w:rsidR="005460D9" w:rsidRDefault="005460D9" w:rsidP="005460D9">
      <w:pPr>
        <w:jc w:val="center"/>
        <w:rPr>
          <w:rFonts w:cstheme="minorHAnsi"/>
          <w:color w:val="7030A0"/>
        </w:rPr>
      </w:pPr>
      <w:r w:rsidRPr="00F0499F">
        <w:rPr>
          <w:rFonts w:cstheme="minorHAnsi"/>
        </w:rPr>
        <w:t>__________</w:t>
      </w:r>
    </w:p>
    <w:p w14:paraId="05CDA8BB" w14:textId="3DCED305" w:rsidR="005460D9" w:rsidRDefault="005460D9" w:rsidP="00A5751B">
      <w:pPr>
        <w:jc w:val="center"/>
        <w:rPr>
          <w:rFonts w:cstheme="minorHAnsi"/>
          <w:b/>
          <w:bCs/>
          <w:smallCaps/>
          <w:sz w:val="22"/>
          <w:szCs w:val="22"/>
        </w:rPr>
      </w:pPr>
    </w:p>
    <w:p w14:paraId="42822C6D" w14:textId="16EF21A0" w:rsidR="005460D9" w:rsidRDefault="005460D9" w:rsidP="00A5751B">
      <w:pPr>
        <w:jc w:val="center"/>
        <w:rPr>
          <w:rFonts w:cstheme="minorHAnsi"/>
          <w:b/>
          <w:bCs/>
          <w:smallCaps/>
          <w:sz w:val="22"/>
          <w:szCs w:val="22"/>
        </w:rPr>
      </w:pPr>
    </w:p>
    <w:p w14:paraId="6EE9AA4C" w14:textId="15372823" w:rsidR="005460D9" w:rsidRDefault="005460D9" w:rsidP="00A5751B">
      <w:pPr>
        <w:jc w:val="center"/>
        <w:rPr>
          <w:rFonts w:cstheme="minorHAnsi"/>
          <w:b/>
          <w:bCs/>
          <w:smallCaps/>
          <w:sz w:val="22"/>
          <w:szCs w:val="22"/>
        </w:rPr>
      </w:pPr>
    </w:p>
    <w:p w14:paraId="000B8A61" w14:textId="55C85F8A" w:rsidR="005460D9" w:rsidRDefault="005460D9" w:rsidP="00A5751B">
      <w:pPr>
        <w:jc w:val="center"/>
        <w:rPr>
          <w:rFonts w:cstheme="minorHAnsi"/>
          <w:b/>
          <w:bCs/>
          <w:smallCaps/>
          <w:sz w:val="22"/>
          <w:szCs w:val="22"/>
        </w:rPr>
      </w:pPr>
    </w:p>
    <w:p w14:paraId="030602BC" w14:textId="18A39FFF" w:rsidR="005460D9" w:rsidRDefault="005460D9" w:rsidP="00A5751B">
      <w:pPr>
        <w:jc w:val="center"/>
        <w:rPr>
          <w:rFonts w:cstheme="minorHAnsi"/>
          <w:b/>
          <w:bCs/>
          <w:smallCaps/>
          <w:sz w:val="22"/>
          <w:szCs w:val="22"/>
        </w:rPr>
      </w:pPr>
    </w:p>
    <w:p w14:paraId="583DA7DE" w14:textId="505DE343" w:rsidR="005460D9" w:rsidRDefault="005460D9" w:rsidP="00A5751B">
      <w:pPr>
        <w:jc w:val="center"/>
        <w:rPr>
          <w:rFonts w:cstheme="minorHAnsi"/>
          <w:b/>
          <w:bCs/>
          <w:smallCaps/>
          <w:sz w:val="22"/>
          <w:szCs w:val="22"/>
        </w:rPr>
      </w:pPr>
    </w:p>
    <w:p w14:paraId="3CE46598" w14:textId="211A5369" w:rsidR="005460D9" w:rsidRDefault="005460D9" w:rsidP="00A5751B">
      <w:pPr>
        <w:jc w:val="center"/>
        <w:rPr>
          <w:rFonts w:cstheme="minorHAnsi"/>
          <w:b/>
          <w:bCs/>
          <w:smallCaps/>
          <w:sz w:val="22"/>
          <w:szCs w:val="22"/>
        </w:rPr>
      </w:pPr>
    </w:p>
    <w:p w14:paraId="09FE98CC" w14:textId="07387FB0" w:rsidR="005460D9" w:rsidRDefault="005460D9" w:rsidP="00A5751B">
      <w:pPr>
        <w:jc w:val="center"/>
        <w:rPr>
          <w:rFonts w:cstheme="minorHAnsi"/>
          <w:b/>
          <w:bCs/>
          <w:smallCaps/>
          <w:sz w:val="22"/>
          <w:szCs w:val="22"/>
        </w:rPr>
      </w:pPr>
    </w:p>
    <w:p w14:paraId="1D87318C" w14:textId="66847A95" w:rsidR="005460D9" w:rsidRDefault="005460D9" w:rsidP="00A5751B">
      <w:pPr>
        <w:jc w:val="center"/>
        <w:rPr>
          <w:rFonts w:cstheme="minorHAnsi"/>
          <w:b/>
          <w:bCs/>
          <w:smallCaps/>
          <w:sz w:val="22"/>
          <w:szCs w:val="22"/>
        </w:rPr>
      </w:pPr>
    </w:p>
    <w:p w14:paraId="035FA536" w14:textId="0751BE7F" w:rsidR="005460D9" w:rsidRDefault="005460D9" w:rsidP="00A5751B">
      <w:pPr>
        <w:jc w:val="center"/>
        <w:rPr>
          <w:rFonts w:cstheme="minorHAnsi"/>
          <w:b/>
          <w:bCs/>
          <w:smallCaps/>
          <w:sz w:val="22"/>
          <w:szCs w:val="22"/>
        </w:rPr>
      </w:pPr>
    </w:p>
    <w:p w14:paraId="6605B240" w14:textId="03943039" w:rsidR="005460D9" w:rsidRDefault="005460D9" w:rsidP="00A5751B">
      <w:pPr>
        <w:jc w:val="center"/>
        <w:rPr>
          <w:rFonts w:cstheme="minorHAnsi"/>
          <w:b/>
          <w:bCs/>
          <w:smallCaps/>
          <w:sz w:val="22"/>
          <w:szCs w:val="22"/>
        </w:rPr>
      </w:pPr>
    </w:p>
    <w:p w14:paraId="670AAE8E" w14:textId="1FD7721A" w:rsidR="005460D9" w:rsidRDefault="005460D9" w:rsidP="00A5751B">
      <w:pPr>
        <w:jc w:val="center"/>
        <w:rPr>
          <w:rFonts w:cstheme="minorHAnsi"/>
          <w:b/>
          <w:bCs/>
          <w:smallCaps/>
          <w:sz w:val="22"/>
          <w:szCs w:val="22"/>
        </w:rPr>
      </w:pPr>
    </w:p>
    <w:p w14:paraId="2741143B" w14:textId="06B1EB89" w:rsidR="005460D9" w:rsidRDefault="005460D9" w:rsidP="00A5751B">
      <w:pPr>
        <w:jc w:val="center"/>
        <w:rPr>
          <w:rFonts w:cstheme="minorHAnsi"/>
          <w:b/>
          <w:bCs/>
          <w:smallCaps/>
          <w:sz w:val="22"/>
          <w:szCs w:val="22"/>
        </w:rPr>
      </w:pPr>
    </w:p>
    <w:p w14:paraId="72A5A0E9" w14:textId="571B090C" w:rsidR="005460D9" w:rsidRDefault="005460D9" w:rsidP="00A5751B">
      <w:pPr>
        <w:jc w:val="center"/>
        <w:rPr>
          <w:rFonts w:cstheme="minorHAnsi"/>
          <w:b/>
          <w:bCs/>
          <w:smallCaps/>
          <w:sz w:val="22"/>
          <w:szCs w:val="22"/>
        </w:rPr>
      </w:pPr>
    </w:p>
    <w:p w14:paraId="4336FBAF" w14:textId="2F6238C0" w:rsidR="005460D9" w:rsidRDefault="005460D9" w:rsidP="00A5751B">
      <w:pPr>
        <w:jc w:val="center"/>
        <w:rPr>
          <w:rFonts w:cstheme="minorHAnsi"/>
          <w:b/>
          <w:bCs/>
          <w:smallCaps/>
          <w:sz w:val="22"/>
          <w:szCs w:val="22"/>
        </w:rPr>
      </w:pPr>
    </w:p>
    <w:p w14:paraId="6627DEDC" w14:textId="229D9835" w:rsidR="005460D9" w:rsidRDefault="005460D9" w:rsidP="00A5751B">
      <w:pPr>
        <w:jc w:val="center"/>
        <w:rPr>
          <w:rFonts w:cstheme="minorHAnsi"/>
          <w:b/>
          <w:bCs/>
          <w:smallCaps/>
          <w:sz w:val="22"/>
          <w:szCs w:val="22"/>
        </w:rPr>
      </w:pPr>
    </w:p>
    <w:p w14:paraId="12E4ED84" w14:textId="3D62FD95" w:rsidR="005460D9" w:rsidRDefault="005460D9" w:rsidP="00A5751B">
      <w:pPr>
        <w:jc w:val="center"/>
        <w:rPr>
          <w:rFonts w:cstheme="minorHAnsi"/>
          <w:b/>
          <w:bCs/>
          <w:smallCaps/>
          <w:sz w:val="22"/>
          <w:szCs w:val="22"/>
        </w:rPr>
      </w:pPr>
    </w:p>
    <w:p w14:paraId="19A716E5" w14:textId="3A2619E5" w:rsidR="005460D9" w:rsidRDefault="005460D9" w:rsidP="00A5751B">
      <w:pPr>
        <w:jc w:val="center"/>
        <w:rPr>
          <w:rFonts w:cstheme="minorHAnsi"/>
          <w:b/>
          <w:bCs/>
          <w:smallCaps/>
          <w:sz w:val="22"/>
          <w:szCs w:val="22"/>
        </w:rPr>
      </w:pPr>
    </w:p>
    <w:p w14:paraId="62BC43B3" w14:textId="6B7E1E3D" w:rsidR="005460D9" w:rsidRDefault="005460D9" w:rsidP="00A5751B">
      <w:pPr>
        <w:jc w:val="center"/>
        <w:rPr>
          <w:rFonts w:cstheme="minorHAnsi"/>
          <w:b/>
          <w:bCs/>
          <w:smallCaps/>
          <w:sz w:val="22"/>
          <w:szCs w:val="22"/>
        </w:rPr>
      </w:pPr>
    </w:p>
    <w:p w14:paraId="605AFFCC" w14:textId="1E1415D8" w:rsidR="005460D9" w:rsidRDefault="005460D9" w:rsidP="00A5751B">
      <w:pPr>
        <w:jc w:val="center"/>
        <w:rPr>
          <w:rFonts w:cstheme="minorHAnsi"/>
          <w:b/>
          <w:bCs/>
          <w:smallCaps/>
          <w:sz w:val="22"/>
          <w:szCs w:val="22"/>
        </w:rPr>
      </w:pPr>
    </w:p>
    <w:p w14:paraId="36E81BCD" w14:textId="77777777" w:rsidR="005460D9" w:rsidRPr="00F0499F" w:rsidRDefault="005460D9" w:rsidP="005460D9">
      <w:pPr>
        <w:pStyle w:val="Heading2"/>
        <w:ind w:left="5103"/>
        <w:rPr>
          <w:rFonts w:asciiTheme="minorHAnsi" w:eastAsia="Calibri" w:hAnsiTheme="minorHAnsi" w:cstheme="minorHAnsi"/>
          <w:color w:val="0070C0"/>
          <w:sz w:val="21"/>
          <w:szCs w:val="21"/>
        </w:rPr>
      </w:pPr>
      <w:r>
        <w:rPr>
          <w:rFonts w:asciiTheme="minorHAnsi" w:eastAsia="Calibri" w:hAnsiTheme="minorHAnsi" w:cstheme="minorHAnsi"/>
          <w:color w:val="0070C0"/>
          <w:sz w:val="21"/>
          <w:szCs w:val="21"/>
        </w:rPr>
        <w:lastRenderedPageBreak/>
        <w:t>Specialiųjų p</w:t>
      </w:r>
      <w:r w:rsidRPr="00F0499F">
        <w:rPr>
          <w:rFonts w:asciiTheme="minorHAnsi" w:eastAsia="Calibri" w:hAnsiTheme="minorHAnsi" w:cstheme="minorHAnsi"/>
          <w:color w:val="0070C0"/>
          <w:sz w:val="21"/>
          <w:szCs w:val="21"/>
        </w:rPr>
        <w:t xml:space="preserve">irkimo sąlygų </w:t>
      </w:r>
      <w:r>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w:t>
      </w:r>
      <w:r>
        <w:rPr>
          <w:rFonts w:asciiTheme="minorHAnsi" w:eastAsia="Calibri" w:hAnsiTheme="minorHAnsi" w:cstheme="minorHAnsi"/>
          <w:color w:val="0070C0"/>
          <w:sz w:val="21"/>
          <w:szCs w:val="21"/>
        </w:rPr>
        <w:t>Sutarties projektas</w:t>
      </w:r>
      <w:r w:rsidRPr="00F0499F">
        <w:rPr>
          <w:rFonts w:asciiTheme="minorHAnsi" w:eastAsia="Calibri" w:hAnsiTheme="minorHAnsi" w:cstheme="minorHAnsi"/>
          <w:color w:val="0070C0"/>
          <w:sz w:val="21"/>
          <w:szCs w:val="21"/>
        </w:rPr>
        <w:t>“</w:t>
      </w:r>
    </w:p>
    <w:p w14:paraId="769D9234" w14:textId="15FED0C0" w:rsidR="005460D9" w:rsidRDefault="005460D9" w:rsidP="00A5751B">
      <w:pPr>
        <w:jc w:val="center"/>
        <w:rPr>
          <w:rFonts w:cstheme="minorHAnsi"/>
          <w:b/>
          <w:bCs/>
          <w:smallCaps/>
          <w:sz w:val="22"/>
          <w:szCs w:val="22"/>
        </w:rPr>
      </w:pPr>
    </w:p>
    <w:p w14:paraId="1F5ACACA" w14:textId="77777777" w:rsidR="005460D9" w:rsidRPr="00F0499F" w:rsidRDefault="005460D9" w:rsidP="005460D9">
      <w:pPr>
        <w:pStyle w:val="Subtitle"/>
        <w:jc w:val="center"/>
        <w:rPr>
          <w:rFonts w:cstheme="minorHAnsi"/>
          <w:bCs/>
          <w:smallCaps/>
          <w:sz w:val="22"/>
          <w:szCs w:val="22"/>
        </w:rPr>
      </w:pPr>
      <w:r>
        <w:t>PASLAUGŲ TEIKIMO SUTARTIS</w:t>
      </w:r>
    </w:p>
    <w:p w14:paraId="3AA35660" w14:textId="77777777" w:rsidR="005460D9" w:rsidRPr="0027216E" w:rsidRDefault="005460D9" w:rsidP="005460D9">
      <w:pPr>
        <w:jc w:val="center"/>
      </w:pPr>
      <w:r>
        <w:t>(Pridedama atskiru priedu)</w:t>
      </w:r>
    </w:p>
    <w:p w14:paraId="6B9B12F7" w14:textId="373376EE" w:rsidR="005460D9" w:rsidRDefault="005460D9" w:rsidP="00A5751B">
      <w:pPr>
        <w:jc w:val="center"/>
        <w:rPr>
          <w:rFonts w:cstheme="minorHAnsi"/>
          <w:b/>
          <w:bCs/>
          <w:smallCaps/>
          <w:sz w:val="22"/>
          <w:szCs w:val="22"/>
        </w:rPr>
      </w:pPr>
    </w:p>
    <w:p w14:paraId="4C666333" w14:textId="0EF87419" w:rsidR="005460D9" w:rsidRDefault="005460D9" w:rsidP="00A5751B">
      <w:pPr>
        <w:jc w:val="center"/>
        <w:rPr>
          <w:rFonts w:cstheme="minorHAnsi"/>
          <w:b/>
          <w:bCs/>
          <w:smallCaps/>
          <w:sz w:val="22"/>
          <w:szCs w:val="22"/>
        </w:rPr>
      </w:pPr>
    </w:p>
    <w:p w14:paraId="6C8A8B04" w14:textId="1A04118A" w:rsidR="005460D9" w:rsidRDefault="005460D9" w:rsidP="00A5751B">
      <w:pPr>
        <w:jc w:val="center"/>
        <w:rPr>
          <w:rFonts w:cstheme="minorHAnsi"/>
          <w:b/>
          <w:bCs/>
          <w:smallCaps/>
          <w:sz w:val="22"/>
          <w:szCs w:val="22"/>
        </w:rPr>
      </w:pPr>
    </w:p>
    <w:p w14:paraId="2921A2FE" w14:textId="77777777" w:rsidR="005460D9" w:rsidRPr="00F0499F" w:rsidRDefault="005460D9" w:rsidP="00A5751B">
      <w:pPr>
        <w:jc w:val="center"/>
        <w:rPr>
          <w:rFonts w:cstheme="minorHAnsi"/>
          <w:b/>
          <w:bCs/>
          <w:smallCaps/>
          <w:sz w:val="22"/>
          <w:szCs w:val="22"/>
        </w:rPr>
      </w:pPr>
    </w:p>
    <w:sectPr w:rsidR="005460D9" w:rsidRPr="00F0499F" w:rsidSect="00FD46C9">
      <w:footerReference w:type="first" r:id="rId25"/>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7F201" w14:textId="77777777" w:rsidR="009741DF" w:rsidRDefault="009741DF" w:rsidP="00D05666">
      <w:r>
        <w:separator/>
      </w:r>
    </w:p>
  </w:endnote>
  <w:endnote w:type="continuationSeparator" w:id="0">
    <w:p w14:paraId="5197D574" w14:textId="77777777" w:rsidR="009741DF" w:rsidRDefault="009741DF" w:rsidP="00D05666">
      <w:r>
        <w:continuationSeparator/>
      </w:r>
    </w:p>
  </w:endnote>
  <w:endnote w:type="continuationNotice" w:id="1">
    <w:p w14:paraId="0569FABB" w14:textId="77777777" w:rsidR="009741DF" w:rsidRDefault="009741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2459450"/>
      <w:docPartObj>
        <w:docPartGallery w:val="Page Numbers (Bottom of Page)"/>
        <w:docPartUnique/>
      </w:docPartObj>
    </w:sdtPr>
    <w:sdtEndPr>
      <w:rPr>
        <w:noProof/>
      </w:rPr>
    </w:sdtEndPr>
    <w:sdtContent>
      <w:p w14:paraId="0238E42E" w14:textId="77777777" w:rsidR="00582B46" w:rsidRDefault="00582B4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238E42F" w14:textId="77777777" w:rsidR="00582B46" w:rsidRDefault="00582B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8E430" w14:textId="77777777" w:rsidR="00582B46" w:rsidRDefault="00582B46">
    <w:pPr>
      <w:pStyle w:val="Footer"/>
      <w:jc w:val="right"/>
    </w:pPr>
  </w:p>
  <w:p w14:paraId="0238E431" w14:textId="77777777" w:rsidR="00582B46" w:rsidRDefault="00582B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8E432" w14:textId="77777777" w:rsidR="00582B46" w:rsidRDefault="00582B46">
    <w:pPr>
      <w:pStyle w:val="Footer"/>
      <w:jc w:val="right"/>
    </w:pPr>
    <w:r>
      <w:fldChar w:fldCharType="begin"/>
    </w:r>
    <w:r>
      <w:instrText xml:space="preserve"> PAGE   \* MERGEFORMAT </w:instrText>
    </w:r>
    <w:r>
      <w:fldChar w:fldCharType="separate"/>
    </w:r>
    <w:r>
      <w:rPr>
        <w:noProof/>
      </w:rPr>
      <w:t>22</w:t>
    </w:r>
    <w:r>
      <w:rPr>
        <w:noProof/>
      </w:rPr>
      <w:fldChar w:fldCharType="end"/>
    </w:r>
  </w:p>
  <w:p w14:paraId="0238E433" w14:textId="77777777" w:rsidR="00582B46" w:rsidRDefault="00582B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7B70D" w14:textId="77777777" w:rsidR="009741DF" w:rsidRDefault="009741DF" w:rsidP="00D05666">
      <w:r>
        <w:separator/>
      </w:r>
    </w:p>
  </w:footnote>
  <w:footnote w:type="continuationSeparator" w:id="0">
    <w:p w14:paraId="0BDBFD33" w14:textId="77777777" w:rsidR="009741DF" w:rsidRDefault="009741DF" w:rsidP="00D05666">
      <w:r>
        <w:continuationSeparator/>
      </w:r>
    </w:p>
  </w:footnote>
  <w:footnote w:type="continuationNotice" w:id="1">
    <w:p w14:paraId="7631106F" w14:textId="77777777" w:rsidR="009741DF" w:rsidRDefault="009741DF">
      <w:pPr>
        <w:spacing w:after="0" w:line="240" w:lineRule="auto"/>
      </w:pPr>
    </w:p>
  </w:footnote>
  <w:footnote w:id="2">
    <w:p w14:paraId="66343BF8" w14:textId="77777777" w:rsidR="00270F8B" w:rsidRDefault="00270F8B" w:rsidP="00270F8B">
      <w:pPr>
        <w:pStyle w:val="FootnoteText"/>
        <w:jc w:val="both"/>
        <w:rPr>
          <w:rFonts w:ascii="Times New Roman" w:hAnsi="Times New Roman"/>
          <w:i/>
          <w:iCs/>
        </w:rPr>
      </w:pPr>
      <w:r>
        <w:rPr>
          <w:rStyle w:val="FootnoteReference"/>
          <w:rFonts w:eastAsia="Yu Mincho" w:cs="Arial"/>
          <w:i/>
          <w:iCs/>
        </w:rPr>
        <w:footnoteRef/>
      </w:r>
      <w:r>
        <w:rPr>
          <w:rFonts w:eastAsia="Yu Mincho" w:cs="Arial"/>
          <w:i/>
          <w:iCs/>
        </w:rPr>
        <w:t xml:space="preserve"> </w:t>
      </w:r>
      <w:r>
        <w:rPr>
          <w:rFonts w:ascii="Times New Roman" w:eastAsia="Yu Mincho" w:hAnsi="Times New Roman"/>
          <w:i/>
          <w:iCs/>
        </w:rPr>
        <w:t xml:space="preserve">Jeigu tiekėjas negali pateikti nurodytų dokumentų, įrodančių, kad nėra pašalinimo pagrindų, numatytų Lietuvos Respublikos viešųjų pirkimų įstatymo 46 str. 1 ir 3 d. ir 6 d. 2 p., nes valstybėje narėje ar atitinkamoje šalyje tokie dokumentai neišduodami arba toje šalyje išduodami dokumentai neapima visų 46 str. 1 ir 3 d. ir 6 d. 2 p. keliamų klausimų, jie gali būti pakeisti: </w:t>
      </w:r>
    </w:p>
    <w:p w14:paraId="7CED751A" w14:textId="77777777" w:rsidR="00270F8B" w:rsidRDefault="00270F8B" w:rsidP="00270F8B">
      <w:pPr>
        <w:pStyle w:val="FootnoteText"/>
        <w:jc w:val="both"/>
        <w:rPr>
          <w:rFonts w:ascii="Times New Roman" w:eastAsia="Yu Mincho" w:hAnsi="Times New Roman"/>
          <w:i/>
          <w:iCs/>
        </w:rPr>
      </w:pPr>
      <w:r>
        <w:rPr>
          <w:rFonts w:ascii="Times New Roman" w:eastAsia="Yu Mincho" w:hAnsi="Times New Roman"/>
          <w:i/>
          <w:iCs/>
        </w:rPr>
        <w:t xml:space="preserve">a) priesaikos deklaracija; </w:t>
      </w:r>
    </w:p>
    <w:p w14:paraId="3CB268BF" w14:textId="77777777" w:rsidR="00270F8B" w:rsidRDefault="00270F8B" w:rsidP="00270F8B">
      <w:pPr>
        <w:pStyle w:val="FootnoteText"/>
        <w:jc w:val="both"/>
        <w:rPr>
          <w:rFonts w:ascii="Times New Roman" w:eastAsia="Yu Mincho" w:hAnsi="Times New Roman"/>
        </w:rPr>
      </w:pPr>
      <w:r>
        <w:rPr>
          <w:rFonts w:ascii="Times New Roman" w:eastAsia="Yu Mincho" w:hAnsi="Times New Roman"/>
          <w:i/>
          <w:iCs/>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3693C6F" w14:textId="77777777" w:rsidR="00270F8B" w:rsidRDefault="00270F8B" w:rsidP="00270F8B">
      <w:pPr>
        <w:pStyle w:val="FootnoteText"/>
        <w:jc w:val="both"/>
        <w:rPr>
          <w:rFonts w:ascii="Times New Roman" w:eastAsia="Calibri" w:hAnsi="Times New Roman"/>
          <w:i/>
          <w:iCs/>
        </w:rPr>
      </w:pPr>
      <w:r>
        <w:rPr>
          <w:rStyle w:val="FootnoteReference"/>
          <w:rFonts w:eastAsia="Yu Mincho" w:cs="Arial"/>
        </w:rPr>
        <w:footnoteRef/>
      </w:r>
      <w:r>
        <w:rPr>
          <w:rFonts w:eastAsia="Yu Mincho" w:cs="Arial"/>
        </w:rPr>
        <w:t xml:space="preserve"> </w:t>
      </w:r>
      <w:r>
        <w:rPr>
          <w:rFonts w:ascii="Times New Roman" w:eastAsia="Yu Mincho" w:hAnsi="Times New Roman"/>
          <w:i/>
          <w:iCs/>
        </w:rPr>
        <w:t xml:space="preserve">Jeigu tiekėjas negali pateikti nurodytų dokumentų, įrodančių, kad nėra pašalinimo pagrindų, numatytų Lietuvos Respublikos viešųjų pirkimų įstatymo 46 str. 1 ir 3 d. ir 6 d. 2 p., nes valstybėje narėje ar atitinkamoje šalyje tokie dokumentai neišduodami arba toje šalyje išduodami dokumentai neapima visų 46 str. 1 ir 3 d. ir 6 d. 2 p. keliamų klausimų, jie gali būti pakeisti: </w:t>
      </w:r>
    </w:p>
    <w:p w14:paraId="17402806" w14:textId="77777777" w:rsidR="00270F8B" w:rsidRDefault="00270F8B" w:rsidP="00270F8B">
      <w:pPr>
        <w:pStyle w:val="FootnoteText"/>
        <w:jc w:val="both"/>
        <w:rPr>
          <w:rFonts w:ascii="Times New Roman" w:eastAsia="Yu Mincho" w:hAnsi="Times New Roman"/>
          <w:i/>
          <w:iCs/>
        </w:rPr>
      </w:pPr>
      <w:r>
        <w:rPr>
          <w:rFonts w:ascii="Times New Roman" w:eastAsia="Yu Mincho" w:hAnsi="Times New Roman"/>
          <w:i/>
          <w:iCs/>
        </w:rPr>
        <w:t xml:space="preserve">a) priesaikos deklaracija; </w:t>
      </w:r>
    </w:p>
    <w:p w14:paraId="134C1C6A" w14:textId="77777777" w:rsidR="00270F8B" w:rsidRDefault="00270F8B" w:rsidP="00270F8B">
      <w:pPr>
        <w:pStyle w:val="FootnoteText"/>
        <w:jc w:val="both"/>
        <w:rPr>
          <w:rFonts w:ascii="Calibri" w:eastAsia="Yu Mincho" w:hAnsi="Calibri" w:cs="Arial"/>
        </w:rPr>
      </w:pPr>
      <w:r>
        <w:rPr>
          <w:rFonts w:eastAsia="Yu Mincho" w:cs="Arial"/>
          <w:i/>
          <w:iCs/>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0939EEF" w14:textId="77777777" w:rsidR="00582B46" w:rsidRPr="00917453" w:rsidRDefault="00582B46" w:rsidP="00D335E9">
      <w:pPr>
        <w:pStyle w:val="FootnoteText"/>
        <w:ind w:right="-708"/>
        <w:rPr>
          <w:rFonts w:ascii="Times New Roman" w:hAnsi="Times New Roman" w:cs="Times New Roman"/>
          <w:sz w:val="16"/>
          <w:szCs w:val="16"/>
          <w:lang w:val="pt-PT"/>
        </w:rPr>
      </w:pPr>
      <w:r w:rsidRPr="00917453">
        <w:rPr>
          <w:rStyle w:val="FootnoteReference"/>
          <w:rFonts w:ascii="Times New Roman" w:hAnsi="Times New Roman" w:cs="Times New Roman"/>
          <w:sz w:val="16"/>
          <w:szCs w:val="16"/>
        </w:rPr>
        <w:footnoteRef/>
      </w:r>
      <w:r w:rsidRPr="00917453">
        <w:rPr>
          <w:rFonts w:ascii="Times New Roman" w:hAnsi="Times New Roman" w:cs="Times New Roman"/>
          <w:sz w:val="16"/>
          <w:szCs w:val="16"/>
          <w:lang w:val="pt-PT"/>
        </w:rPr>
        <w:t xml:space="preserve"> </w:t>
      </w:r>
      <w:r w:rsidRPr="00917453">
        <w:rPr>
          <w:rFonts w:ascii="Times New Roman" w:hAnsi="Times New Roman" w:cs="Times New Roman"/>
          <w:sz w:val="16"/>
          <w:szCs w:val="16"/>
          <w:lang w:val="pt-PT"/>
        </w:rPr>
        <w:t>Tiekėjas privalo užpildyti lentelę.</w:t>
      </w:r>
    </w:p>
  </w:footnote>
  <w:footnote w:id="5">
    <w:p w14:paraId="4A451ADA" w14:textId="77777777" w:rsidR="00582B46" w:rsidRPr="00E2490B" w:rsidRDefault="00582B46" w:rsidP="00D335E9">
      <w:pPr>
        <w:pStyle w:val="FootnoteText"/>
        <w:ind w:right="-708"/>
        <w:rPr>
          <w:rFonts w:ascii="Arial" w:hAnsi="Arial" w:cs="Arial"/>
          <w:sz w:val="16"/>
          <w:szCs w:val="16"/>
          <w:lang w:val="pt-PT"/>
        </w:rPr>
      </w:pPr>
      <w:r w:rsidRPr="00917453">
        <w:rPr>
          <w:rStyle w:val="FootnoteReference"/>
          <w:rFonts w:ascii="Times New Roman" w:hAnsi="Times New Roman" w:cs="Times New Roman"/>
          <w:sz w:val="16"/>
          <w:szCs w:val="16"/>
        </w:rPr>
        <w:footnoteRef/>
      </w:r>
      <w:r w:rsidRPr="00917453">
        <w:rPr>
          <w:rFonts w:ascii="Times New Roman" w:hAnsi="Times New Roman" w:cs="Times New Roman"/>
          <w:sz w:val="16"/>
          <w:szCs w:val="16"/>
          <w:lang w:val="pt-PT"/>
        </w:rPr>
        <w:t xml:space="preserve"> Pildoma, jei pasitelkiamas subtiekėjas ar remiamasi kitų ūkio subjektų pajėgumais.</w:t>
      </w:r>
    </w:p>
  </w:footnote>
  <w:footnote w:id="6">
    <w:p w14:paraId="582409D7" w14:textId="77777777" w:rsidR="00582B46" w:rsidRPr="00986663" w:rsidRDefault="00582B46" w:rsidP="00D335E9">
      <w:pPr>
        <w:pStyle w:val="FootnoteText"/>
        <w:ind w:right="-1"/>
        <w:rPr>
          <w:rFonts w:ascii="Times New Roman" w:hAnsi="Times New Roman" w:cs="Times New Roman"/>
          <w:sz w:val="16"/>
          <w:szCs w:val="16"/>
          <w:lang w:val="pt-PT"/>
        </w:rPr>
      </w:pPr>
      <w:r w:rsidRPr="00986663">
        <w:rPr>
          <w:rStyle w:val="FootnoteReference"/>
          <w:rFonts w:ascii="Times New Roman" w:hAnsi="Times New Roman" w:cs="Times New Roman"/>
          <w:sz w:val="16"/>
          <w:szCs w:val="16"/>
        </w:rPr>
        <w:footnoteRef/>
      </w:r>
      <w:r>
        <w:rPr>
          <w:rFonts w:ascii="Times New Roman" w:hAnsi="Times New Roman" w:cs="Times New Roman"/>
          <w:sz w:val="16"/>
          <w:szCs w:val="16"/>
          <w:lang w:val="pt-PT"/>
        </w:rPr>
        <w:t xml:space="preserve"> </w:t>
      </w:r>
      <w:r w:rsidRPr="00986663">
        <w:rPr>
          <w:rFonts w:ascii="Times New Roman" w:hAnsi="Times New Roman" w:cs="Times New Roman"/>
          <w:sz w:val="16"/>
          <w:szCs w:val="16"/>
          <w:lang w:val="pt-PT"/>
        </w:rPr>
        <w:t>Pasiūlymo kaina EUR su PVM bus naudojama pasiūlymų vertinimui. Pasiūlymo kaina EUR su PVM turi apimti visas tiekėjo išlaidas, mokesčius įskaitant sąskaitų pateikimo kaštus per „</w:t>
      </w:r>
      <w:r>
        <w:rPr>
          <w:rFonts w:ascii="Times New Roman" w:hAnsi="Times New Roman" w:cs="Times New Roman"/>
          <w:sz w:val="16"/>
          <w:szCs w:val="16"/>
          <w:lang w:val="pt-PT"/>
        </w:rPr>
        <w:t>SABIS</w:t>
      </w:r>
      <w:r w:rsidRPr="00986663">
        <w:rPr>
          <w:rFonts w:ascii="Times New Roman" w:hAnsi="Times New Roman" w:cs="Times New Roman"/>
          <w:sz w:val="16"/>
          <w:szCs w:val="16"/>
          <w:lang w:val="pt-PT"/>
        </w:rPr>
        <w:t>“ sistemą.</w:t>
      </w:r>
    </w:p>
  </w:footnote>
  <w:footnote w:id="7">
    <w:p w14:paraId="799A657A" w14:textId="77777777" w:rsidR="00582B46" w:rsidRPr="006A55FB" w:rsidRDefault="00582B46" w:rsidP="00D335E9">
      <w:pPr>
        <w:pStyle w:val="FootnoteText"/>
        <w:ind w:right="-1"/>
        <w:rPr>
          <w:rFonts w:ascii="Arial" w:hAnsi="Arial" w:cs="Arial"/>
          <w:sz w:val="16"/>
          <w:szCs w:val="16"/>
          <w:lang w:val="pt-PT"/>
        </w:rPr>
      </w:pPr>
      <w:r w:rsidRPr="00986663">
        <w:rPr>
          <w:rStyle w:val="FootnoteReference"/>
          <w:rFonts w:ascii="Times New Roman" w:hAnsi="Times New Roman" w:cs="Times New Roman"/>
          <w:sz w:val="16"/>
          <w:szCs w:val="16"/>
        </w:rPr>
        <w:footnoteRef/>
      </w:r>
      <w:r w:rsidRPr="00986663">
        <w:rPr>
          <w:rFonts w:ascii="Times New Roman" w:hAnsi="Times New Roman" w:cs="Times New Roman"/>
          <w:sz w:val="16"/>
          <w:szCs w:val="16"/>
          <w:lang w:val="pt-PT"/>
        </w:rPr>
        <w:t xml:space="preserve"> Tais </w:t>
      </w:r>
      <w:r w:rsidRPr="00624BCA">
        <w:rPr>
          <w:rFonts w:ascii="Times New Roman" w:hAnsi="Times New Roman" w:cs="Times New Roman"/>
          <w:sz w:val="16"/>
          <w:szCs w:val="16"/>
          <w:lang w:val="pt-PT"/>
        </w:rPr>
        <w:t>atvejais, kai pagal galiojančius teisės aktus tiekėjui nereikia mokėti PVM, tiekėjas nurodo priežastis, dėl kurių PVM nemoka, vadovaudamasis 2006 m. lapkričio 28 d. Tarybos direktyva 2006/112/EB dėl pridėtinės vertės mokesčio bendros sistemos, ar PVM įstatymo 95 straipsniu, arba kitu Tiekėjo nurodomu atveju. Tokiu atveju eilutė PVM nepildoma arba joje įrašoma „ne PVM mokėtojas“, arba „netaikoma“.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8E42C" w14:textId="77777777" w:rsidR="00582B46" w:rsidRDefault="00582B46">
    <w:pPr>
      <w:pStyle w:val="Header"/>
      <w:jc w:val="right"/>
    </w:pPr>
  </w:p>
  <w:p w14:paraId="0238E42D" w14:textId="77777777" w:rsidR="00582B46" w:rsidRDefault="00582B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144EA"/>
    <w:multiLevelType w:val="multilevel"/>
    <w:tmpl w:val="06681B64"/>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4" w15:restartNumberingAfterBreak="0">
    <w:nsid w:val="1E03154A"/>
    <w:multiLevelType w:val="hybridMultilevel"/>
    <w:tmpl w:val="F034A3DC"/>
    <w:lvl w:ilvl="0" w:tplc="F3AE0870">
      <w:start w:val="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B3F7BD8"/>
    <w:multiLevelType w:val="multilevel"/>
    <w:tmpl w:val="A22E354A"/>
    <w:lvl w:ilvl="0">
      <w:start w:val="1"/>
      <w:numFmt w:val="decimal"/>
      <w:lvlText w:val="%1."/>
      <w:lvlJc w:val="left"/>
      <w:pPr>
        <w:ind w:left="360" w:hanging="360"/>
      </w:pPr>
      <w:rPr>
        <w:rFonts w:hint="default"/>
        <w:b/>
        <w:bCs/>
        <w:color w:val="auto"/>
        <w:sz w:val="22"/>
        <w:szCs w:val="22"/>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4C023D1E"/>
    <w:multiLevelType w:val="hybridMultilevel"/>
    <w:tmpl w:val="1B0AD81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06B64ED"/>
    <w:multiLevelType w:val="hybridMultilevel"/>
    <w:tmpl w:val="AA9C95B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579D5CEA"/>
    <w:multiLevelType w:val="hybridMultilevel"/>
    <w:tmpl w:val="623E79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5"/>
  </w:num>
  <w:num w:numId="2">
    <w:abstractNumId w:val="3"/>
  </w:num>
  <w:num w:numId="3">
    <w:abstractNumId w:val="19"/>
  </w:num>
  <w:num w:numId="4">
    <w:abstractNumId w:val="16"/>
  </w:num>
  <w:num w:numId="5">
    <w:abstractNumId w:val="22"/>
  </w:num>
  <w:num w:numId="6">
    <w:abstractNumId w:val="20"/>
  </w:num>
  <w:num w:numId="7">
    <w:abstractNumId w:val="2"/>
  </w:num>
  <w:num w:numId="8">
    <w:abstractNumId w:val="21"/>
  </w:num>
  <w:num w:numId="9">
    <w:abstractNumId w:val="10"/>
  </w:num>
  <w:num w:numId="10">
    <w:abstractNumId w:val="18"/>
  </w:num>
  <w:num w:numId="11">
    <w:abstractNumId w:val="1"/>
  </w:num>
  <w:num w:numId="12">
    <w:abstractNumId w:val="6"/>
  </w:num>
  <w:num w:numId="13">
    <w:abstractNumId w:val="15"/>
  </w:num>
  <w:num w:numId="14">
    <w:abstractNumId w:val="13"/>
  </w:num>
  <w:num w:numId="15">
    <w:abstractNumId w:val="8"/>
  </w:num>
  <w:num w:numId="16">
    <w:abstractNumId w:val="14"/>
  </w:num>
  <w:num w:numId="17">
    <w:abstractNumId w:val="17"/>
  </w:num>
  <w:num w:numId="18">
    <w:abstractNumId w:val="0"/>
  </w:num>
  <w:num w:numId="19">
    <w:abstractNumId w:val="7"/>
  </w:num>
  <w:num w:numId="20">
    <w:abstractNumId w:val="4"/>
  </w:num>
  <w:num w:numId="21">
    <w:abstractNumId w:val="9"/>
  </w:num>
  <w:num w:numId="22">
    <w:abstractNumId w:val="11"/>
  </w:num>
  <w:num w:numId="23">
    <w:abstractNumId w:val="12"/>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F1"/>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7C9"/>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F44"/>
    <w:rsid w:val="00095834"/>
    <w:rsid w:val="00095A99"/>
    <w:rsid w:val="0009724E"/>
    <w:rsid w:val="00097B80"/>
    <w:rsid w:val="000A05FB"/>
    <w:rsid w:val="000A09BB"/>
    <w:rsid w:val="000A0DFE"/>
    <w:rsid w:val="000A0F5D"/>
    <w:rsid w:val="000A1E34"/>
    <w:rsid w:val="000A202B"/>
    <w:rsid w:val="000A2CBA"/>
    <w:rsid w:val="000A2D88"/>
    <w:rsid w:val="000A3E76"/>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ECE"/>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13C"/>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5C2"/>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304"/>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699"/>
    <w:rsid w:val="002358F1"/>
    <w:rsid w:val="002374F8"/>
    <w:rsid w:val="00237EA0"/>
    <w:rsid w:val="002411C2"/>
    <w:rsid w:val="002415C7"/>
    <w:rsid w:val="0024180E"/>
    <w:rsid w:val="00241D43"/>
    <w:rsid w:val="00242459"/>
    <w:rsid w:val="002425E8"/>
    <w:rsid w:val="00242CEB"/>
    <w:rsid w:val="002430AE"/>
    <w:rsid w:val="00244688"/>
    <w:rsid w:val="00245509"/>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8B"/>
    <w:rsid w:val="002713FB"/>
    <w:rsid w:val="00271411"/>
    <w:rsid w:val="002716D8"/>
    <w:rsid w:val="00272038"/>
    <w:rsid w:val="0027216E"/>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2EDA"/>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7D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854"/>
    <w:rsid w:val="002E4A5A"/>
    <w:rsid w:val="002E5C9B"/>
    <w:rsid w:val="002E5EA9"/>
    <w:rsid w:val="002E6BB6"/>
    <w:rsid w:val="002F05C1"/>
    <w:rsid w:val="002F0663"/>
    <w:rsid w:val="002F0FBA"/>
    <w:rsid w:val="002F12E7"/>
    <w:rsid w:val="002F148C"/>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6CF"/>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65AE"/>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5EC5"/>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730"/>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46"/>
    <w:rsid w:val="004017E7"/>
    <w:rsid w:val="00401CAD"/>
    <w:rsid w:val="004022F2"/>
    <w:rsid w:val="0040276A"/>
    <w:rsid w:val="004038D3"/>
    <w:rsid w:val="00403C4D"/>
    <w:rsid w:val="0040427C"/>
    <w:rsid w:val="00404506"/>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325"/>
    <w:rsid w:val="00424668"/>
    <w:rsid w:val="0042470D"/>
    <w:rsid w:val="00424B94"/>
    <w:rsid w:val="00424C4C"/>
    <w:rsid w:val="004252AF"/>
    <w:rsid w:val="0042578B"/>
    <w:rsid w:val="004257A5"/>
    <w:rsid w:val="00425CFB"/>
    <w:rsid w:val="0042788E"/>
    <w:rsid w:val="00431615"/>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83D"/>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5B"/>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0A04"/>
    <w:rsid w:val="00480F60"/>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0AD"/>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7F8"/>
    <w:rsid w:val="004A7F0E"/>
    <w:rsid w:val="004B0E0C"/>
    <w:rsid w:val="004B0E82"/>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5A7"/>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47BC"/>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0D9"/>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B46"/>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729"/>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75F"/>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7C5"/>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6C8"/>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2D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199"/>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576"/>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08D"/>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15E"/>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CA9"/>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1DF"/>
    <w:rsid w:val="009743D3"/>
    <w:rsid w:val="00975737"/>
    <w:rsid w:val="00975F1F"/>
    <w:rsid w:val="0097609B"/>
    <w:rsid w:val="009763A6"/>
    <w:rsid w:val="009763B1"/>
    <w:rsid w:val="009766CF"/>
    <w:rsid w:val="00976A65"/>
    <w:rsid w:val="0097716E"/>
    <w:rsid w:val="009773F1"/>
    <w:rsid w:val="009774CC"/>
    <w:rsid w:val="0098026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1"/>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5B19"/>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2F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9A"/>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6EE"/>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1FBA"/>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5A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1B2"/>
    <w:rsid w:val="00B47415"/>
    <w:rsid w:val="00B47535"/>
    <w:rsid w:val="00B477F1"/>
    <w:rsid w:val="00B4792F"/>
    <w:rsid w:val="00B47C05"/>
    <w:rsid w:val="00B50760"/>
    <w:rsid w:val="00B51EFE"/>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393C"/>
    <w:rsid w:val="00B64F95"/>
    <w:rsid w:val="00B6522C"/>
    <w:rsid w:val="00B65F97"/>
    <w:rsid w:val="00B669F2"/>
    <w:rsid w:val="00B66E67"/>
    <w:rsid w:val="00B67D76"/>
    <w:rsid w:val="00B70104"/>
    <w:rsid w:val="00B712C7"/>
    <w:rsid w:val="00B71986"/>
    <w:rsid w:val="00B71B06"/>
    <w:rsid w:val="00B72BAC"/>
    <w:rsid w:val="00B73A00"/>
    <w:rsid w:val="00B741D0"/>
    <w:rsid w:val="00B74712"/>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8DB"/>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D6C"/>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090"/>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6F9C"/>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6FD9"/>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5E9"/>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6B2"/>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6E37"/>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3FE4"/>
    <w:rsid w:val="00D94336"/>
    <w:rsid w:val="00D94650"/>
    <w:rsid w:val="00D94A6A"/>
    <w:rsid w:val="00D954E2"/>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1DEC"/>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38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010"/>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D14"/>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FD"/>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835"/>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8E32C"/>
  <w15:docId w15:val="{6A047F94-ABA3-4081-8C60-2D8DDAAB5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1746"/>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ußnotentextf"/>
    <w:basedOn w:val="Normal"/>
    <w:link w:val="FootnoteTextChar"/>
    <w:uiPriority w:val="99"/>
    <w:unhideWhenUsed/>
    <w:rsid w:val="00D05666"/>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1">
    <w:name w:val="Mention1"/>
    <w:basedOn w:val="DefaultParagraphFont"/>
    <w:uiPriority w:val="99"/>
    <w:unhideWhenUsed/>
    <w:rsid w:val="00C26D6C"/>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6767C5"/>
    <w:rPr>
      <w:color w:val="605E5C"/>
      <w:shd w:val="clear" w:color="auto" w:fill="E1DFDD"/>
    </w:rPr>
  </w:style>
  <w:style w:type="paragraph" w:customStyle="1" w:styleId="prastasis1">
    <w:name w:val="Įprastasis1"/>
    <w:rsid w:val="00D335E9"/>
    <w:pPr>
      <w:widowControl w:val="0"/>
      <w:suppressAutoHyphens/>
      <w:spacing w:after="200"/>
    </w:pPr>
    <w:rPr>
      <w:rFonts w:ascii="Times New Roman" w:eastAsia="Calibri" w:hAnsi="Times New Roman" w:cs="Calibri"/>
      <w:color w:val="00000A"/>
      <w:sz w:val="24"/>
      <w:szCs w:val="24"/>
      <w:lang w:val="en-US" w:eastAsia="en-US"/>
    </w:rPr>
  </w:style>
  <w:style w:type="paragraph" w:customStyle="1" w:styleId="Standard1">
    <w:name w:val="Standard1"/>
    <w:rsid w:val="00D335E9"/>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character" w:customStyle="1" w:styleId="normaltextrun">
    <w:name w:val="normaltextrun"/>
    <w:basedOn w:val="DefaultParagraphFont"/>
    <w:rsid w:val="00D335E9"/>
  </w:style>
  <w:style w:type="table" w:customStyle="1" w:styleId="Lentelstinklelis1">
    <w:name w:val="Lentelės tinklelis1"/>
    <w:basedOn w:val="TableNormal"/>
    <w:next w:val="TableGrid"/>
    <w:uiPriority w:val="99"/>
    <w:rsid w:val="00D335E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437429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54701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909577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5738446">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32084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kas-yra-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AC430600-363C-4590-BB80-88D2A2341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26</Pages>
  <Words>29029</Words>
  <Characters>16547</Characters>
  <Application>Microsoft Office Word</Application>
  <DocSecurity>0</DocSecurity>
  <Lines>137</Lines>
  <Paragraphs>90</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45486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Ingrida Vigelė</cp:lastModifiedBy>
  <cp:revision>22</cp:revision>
  <dcterms:created xsi:type="dcterms:W3CDTF">2025-02-18T13:53:00Z</dcterms:created>
  <dcterms:modified xsi:type="dcterms:W3CDTF">2026-09-10T13:06:00Z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