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CA6BEE0" w14:textId="088A2EF4" w:rsidR="006E077E" w:rsidRDefault="003B5D20" w:rsidP="006E077E">
      <w:pPr>
        <w:spacing w:line="240" w:lineRule="auto"/>
        <w:rPr>
          <w:rFonts w:ascii="Times New Roman" w:hAnsi="Times New Roman"/>
          <w:sz w:val="24"/>
          <w:szCs w:val="24"/>
        </w:rPr>
      </w:pPr>
      <w:r w:rsidRPr="003B5D20">
        <w:rPr>
          <w:rFonts w:ascii="Times New Roman" w:eastAsia="Times New Roman" w:hAnsi="Times New Roman" w:cs="Times New Roman"/>
          <w:spacing w:val="-2"/>
          <w:sz w:val="24"/>
          <w:szCs w:val="24"/>
          <w:lang w:eastAsia="en-US"/>
        </w:rPr>
        <w:t xml:space="preserve">atliekamame skelbiamos apklausos būdu pirkime </w:t>
      </w:r>
      <w:r w:rsidR="00F15DE4" w:rsidRPr="004A5F0E">
        <w:rPr>
          <w:rFonts w:ascii="Times New Roman" w:eastAsia="Times New Roman" w:hAnsi="Times New Roman" w:cs="Times New Roman"/>
          <w:b/>
          <w:sz w:val="24"/>
          <w:szCs w:val="24"/>
        </w:rPr>
        <w:t xml:space="preserve">Orlaivių stovėjimo aikštelių </w:t>
      </w:r>
      <w:r w:rsidR="00F15DE4">
        <w:rPr>
          <w:rFonts w:ascii="Times New Roman" w:eastAsia="Times New Roman" w:hAnsi="Times New Roman" w:cs="Times New Roman"/>
          <w:b/>
          <w:sz w:val="24"/>
          <w:szCs w:val="24"/>
        </w:rPr>
        <w:t xml:space="preserve">Nr. 10, 11, 12, 17 ir 18 dangos </w:t>
      </w:r>
      <w:bookmarkStart w:id="0" w:name="_GoBack"/>
      <w:bookmarkEnd w:id="0"/>
      <w:r w:rsidR="00F15DE4" w:rsidRPr="004A5F0E">
        <w:rPr>
          <w:rFonts w:ascii="Times New Roman" w:eastAsia="Times New Roman" w:hAnsi="Times New Roman" w:cs="Times New Roman"/>
          <w:b/>
          <w:sz w:val="24"/>
          <w:szCs w:val="24"/>
        </w:rPr>
        <w:t>(Pajuosčio k.1, Panevėžio r. sav. Velžio sen.)</w:t>
      </w:r>
      <w:r w:rsidR="006E077E">
        <w:rPr>
          <w:rFonts w:ascii="Times New Roman" w:hAnsi="Times New Roman"/>
          <w:sz w:val="24"/>
          <w:szCs w:val="24"/>
        </w:rPr>
        <w:t xml:space="preserve"> remonto darbai</w:t>
      </w:r>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Tiekėjas, subtiekėjas,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B00B" w14:textId="77777777" w:rsidR="00383728" w:rsidRDefault="00383728" w:rsidP="00D05666">
      <w:r>
        <w:separator/>
      </w:r>
    </w:p>
  </w:endnote>
  <w:endnote w:type="continuationSeparator" w:id="0">
    <w:p w14:paraId="32ABFA4C" w14:textId="77777777" w:rsidR="00383728" w:rsidRDefault="00383728" w:rsidP="00D05666">
      <w:r>
        <w:continuationSeparator/>
      </w:r>
    </w:p>
  </w:endnote>
  <w:endnote w:type="continuationNotice" w:id="1">
    <w:p w14:paraId="4E0A34B2" w14:textId="77777777" w:rsidR="00383728" w:rsidRDefault="00383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6F6F" w14:textId="77777777" w:rsidR="00383728" w:rsidRDefault="00383728" w:rsidP="00D05666">
      <w:r>
        <w:separator/>
      </w:r>
    </w:p>
  </w:footnote>
  <w:footnote w:type="continuationSeparator" w:id="0">
    <w:p w14:paraId="4866FAEC" w14:textId="77777777" w:rsidR="00383728" w:rsidRDefault="00383728" w:rsidP="00D05666">
      <w:r>
        <w:continuationSeparator/>
      </w:r>
    </w:p>
  </w:footnote>
  <w:footnote w:type="continuationNotice" w:id="1">
    <w:p w14:paraId="09EF560F" w14:textId="77777777" w:rsidR="00383728" w:rsidRDefault="00383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22AC758-F225-45D3-B5C9-79C95B4A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Lukosiuniene</cp:lastModifiedBy>
  <cp:revision>5</cp:revision>
  <cp:lastPrinted>2021-11-03T05:49:00Z</cp:lastPrinted>
  <dcterms:created xsi:type="dcterms:W3CDTF">2024-12-12T11:11:00Z</dcterms:created>
  <dcterms:modified xsi:type="dcterms:W3CDTF">2025-01-30T09:03:00Z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