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25E5B947" w14:textId="77777777" w:rsidR="00F77039" w:rsidRDefault="00F77039" w:rsidP="00882148">
      <w:pPr>
        <w:tabs>
          <w:tab w:val="left" w:pos="700"/>
          <w:tab w:val="left" w:pos="900"/>
        </w:tabs>
        <w:rPr>
          <w:b/>
        </w:rPr>
      </w:pPr>
    </w:p>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6055A865" w:rsidR="00B940BC" w:rsidRDefault="00B940BC" w:rsidP="00B940BC">
      <w:pPr>
        <w:ind w:right="98"/>
        <w:jc w:val="center"/>
        <w:rPr>
          <w:color w:val="000000" w:themeColor="text1"/>
        </w:rPr>
      </w:pPr>
      <w:r>
        <w:rPr>
          <w:color w:val="000000" w:themeColor="text1"/>
        </w:rPr>
        <w:t>Sutartis sudaryta 202</w:t>
      </w:r>
      <w:r w:rsidR="00A8041B">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297E0408" w:rsidR="004B0026" w:rsidRPr="004B0026" w:rsidRDefault="00F77039" w:rsidP="00A300C1">
      <w:pPr>
        <w:pStyle w:val="Sraopastraipa"/>
        <w:widowControl w:val="0"/>
        <w:numPr>
          <w:ilvl w:val="0"/>
          <w:numId w:val="16"/>
        </w:numPr>
        <w:tabs>
          <w:tab w:val="left" w:pos="993"/>
          <w:tab w:val="left" w:pos="1134"/>
        </w:tabs>
        <w:ind w:firstLine="577"/>
        <w:jc w:val="both"/>
      </w:pPr>
      <w:r w:rsidRPr="00376A99">
        <w:rPr>
          <w:b/>
          <w:iCs/>
          <w:sz w:val="24"/>
          <w:szCs w:val="24"/>
        </w:rPr>
        <w:t xml:space="preserve">Sutarties objektas </w:t>
      </w:r>
      <w:r w:rsidR="00657E5B">
        <w:rPr>
          <w:b/>
          <w:iCs/>
          <w:sz w:val="24"/>
          <w:szCs w:val="24"/>
        </w:rPr>
        <w:t>–</w:t>
      </w:r>
      <w:r w:rsidRPr="00376A99">
        <w:rPr>
          <w:b/>
          <w:iCs/>
          <w:sz w:val="24"/>
          <w:szCs w:val="24"/>
        </w:rPr>
        <w:t xml:space="preserve"> </w:t>
      </w:r>
      <w:r w:rsidR="00CF74B9">
        <w:rPr>
          <w:b/>
          <w:iCs/>
          <w:sz w:val="24"/>
          <w:szCs w:val="24"/>
        </w:rPr>
        <w:t>Vandentiekio ir l</w:t>
      </w:r>
      <w:r w:rsidR="00A8041B" w:rsidRPr="00A8041B">
        <w:rPr>
          <w:b/>
          <w:iCs/>
          <w:sz w:val="24"/>
          <w:szCs w:val="24"/>
        </w:rPr>
        <w:t xml:space="preserve">ietaus nuotekų tinklų projektavimas ir įrengimas </w:t>
      </w:r>
      <w:r w:rsidR="00EE0E42">
        <w:rPr>
          <w:b/>
          <w:iCs/>
          <w:sz w:val="24"/>
          <w:szCs w:val="24"/>
        </w:rPr>
        <w:t>Pervažos</w:t>
      </w:r>
      <w:r w:rsidR="00A8041B" w:rsidRPr="00A8041B">
        <w:rPr>
          <w:b/>
          <w:iCs/>
          <w:sz w:val="24"/>
          <w:szCs w:val="24"/>
        </w:rPr>
        <w:t xml:space="preserve"> g., Kretinga</w:t>
      </w:r>
      <w:r w:rsidR="00A8041B">
        <w:rPr>
          <w:b/>
          <w:iCs/>
          <w:sz w:val="24"/>
          <w:szCs w:val="24"/>
        </w:rPr>
        <w:t xml:space="preserve">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9C454E">
        <w:rPr>
          <w:bCs/>
          <w:sz w:val="24"/>
          <w:szCs w:val="24"/>
          <w:lang w:eastAsia="en-US"/>
        </w:rPr>
        <w:t xml:space="preserve">paslaugoms ir darbams </w:t>
      </w:r>
      <w:r w:rsidR="00376A99" w:rsidRPr="00376A99">
        <w:rPr>
          <w:bCs/>
          <w:sz w:val="24"/>
          <w:szCs w:val="24"/>
          <w:lang w:eastAsia="en-US"/>
        </w:rPr>
        <w:t xml:space="preserve">pateikiami </w:t>
      </w:r>
      <w:r w:rsidR="009C454E">
        <w:rPr>
          <w:bCs/>
          <w:sz w:val="24"/>
          <w:szCs w:val="24"/>
          <w:lang w:eastAsia="en-US"/>
        </w:rPr>
        <w:t>techninėje specifikacijoje</w:t>
      </w:r>
      <w:r w:rsidR="00376A99" w:rsidRPr="00376A99">
        <w:rPr>
          <w:bCs/>
          <w:sz w:val="24"/>
          <w:szCs w:val="24"/>
          <w:lang w:eastAsia="en-US"/>
        </w:rPr>
        <w:t xml:space="preserve"> (Sutarties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77777777" w:rsidR="00520059" w:rsidRPr="00520059" w:rsidRDefault="004B0026" w:rsidP="00A300C1">
      <w:pPr>
        <w:pStyle w:val="Sraopastraipa"/>
        <w:widowControl w:val="0"/>
        <w:numPr>
          <w:ilvl w:val="0"/>
          <w:numId w:val="16"/>
        </w:numPr>
        <w:tabs>
          <w:tab w:val="left" w:pos="993"/>
          <w:tab w:val="left" w:pos="1134"/>
        </w:tabs>
        <w:ind w:firstLine="577"/>
        <w:jc w:val="both"/>
        <w:rPr>
          <w:sz w:val="24"/>
          <w:szCs w:val="24"/>
        </w:rPr>
      </w:pPr>
      <w:r w:rsidRPr="004B0026">
        <w:rPr>
          <w:b/>
        </w:rPr>
        <w:t xml:space="preserve"> </w:t>
      </w:r>
      <w:r w:rsidRPr="004B0026">
        <w:rPr>
          <w:b/>
          <w:sz w:val="24"/>
          <w:szCs w:val="24"/>
        </w:rPr>
        <w:t>Sutarties vertė:</w:t>
      </w:r>
    </w:p>
    <w:p w14:paraId="1F996632" w14:textId="607BBF27" w:rsidR="00520059" w:rsidRPr="00271482" w:rsidRDefault="004B0026" w:rsidP="000A61E5">
      <w:pPr>
        <w:pStyle w:val="Sraopastraipa"/>
        <w:widowControl w:val="0"/>
        <w:numPr>
          <w:ilvl w:val="1"/>
          <w:numId w:val="16"/>
        </w:numPr>
        <w:tabs>
          <w:tab w:val="left" w:pos="993"/>
          <w:tab w:val="left" w:pos="1134"/>
        </w:tabs>
        <w:ind w:firstLine="567"/>
        <w:jc w:val="both"/>
        <w:rPr>
          <w:sz w:val="24"/>
          <w:szCs w:val="24"/>
        </w:rPr>
      </w:pPr>
      <w:r w:rsidRPr="00271482">
        <w:rPr>
          <w:b/>
          <w:bCs/>
          <w:sz w:val="24"/>
          <w:szCs w:val="24"/>
        </w:rPr>
        <w:t>Sutarties kaina</w:t>
      </w:r>
      <w:r w:rsidR="00520059" w:rsidRPr="00271482">
        <w:rPr>
          <w:sz w:val="24"/>
          <w:szCs w:val="24"/>
        </w:rPr>
        <w:t>, nustatyta skelbiamos apklausos būdu yra:</w:t>
      </w:r>
    </w:p>
    <w:p w14:paraId="5F8DDD9D" w14:textId="77777777" w:rsidR="000A61E5" w:rsidRDefault="000A61E5" w:rsidP="000A61E5">
      <w:pPr>
        <w:pStyle w:val="Sraopastraipa"/>
        <w:widowControl w:val="0"/>
        <w:tabs>
          <w:tab w:val="left" w:pos="993"/>
          <w:tab w:val="left" w:pos="1134"/>
        </w:tabs>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374"/>
        <w:gridCol w:w="2126"/>
      </w:tblGrid>
      <w:tr w:rsidR="00A300C1" w:rsidRPr="00FB7299" w14:paraId="452FD2C1"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30051392" w14:textId="77777777" w:rsidR="00A300C1" w:rsidRPr="00FB7299" w:rsidRDefault="00A300C1" w:rsidP="00DD3BA5">
            <w:pPr>
              <w:spacing w:line="256" w:lineRule="auto"/>
              <w:ind w:firstLine="171"/>
              <w:jc w:val="both"/>
              <w:rPr>
                <w:kern w:val="2"/>
                <w14:ligatures w14:val="standardContextual"/>
              </w:rPr>
            </w:pPr>
            <w:r w:rsidRPr="00FB7299">
              <w:rPr>
                <w:kern w:val="2"/>
                <w14:ligatures w14:val="standardContextual"/>
              </w:rPr>
              <w:t>Eil. Nr.</w:t>
            </w:r>
          </w:p>
        </w:tc>
        <w:tc>
          <w:tcPr>
            <w:tcW w:w="6374" w:type="dxa"/>
            <w:tcBorders>
              <w:top w:val="single" w:sz="4" w:space="0" w:color="auto"/>
              <w:left w:val="single" w:sz="4" w:space="0" w:color="auto"/>
              <w:bottom w:val="single" w:sz="4" w:space="0" w:color="auto"/>
              <w:right w:val="single" w:sz="4" w:space="0" w:color="auto"/>
            </w:tcBorders>
            <w:hideMark/>
          </w:tcPr>
          <w:p w14:paraId="4DCC85A1" w14:textId="77777777"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3A2F572B" w14:textId="77777777" w:rsidR="00A300C1" w:rsidRPr="00FB7299" w:rsidRDefault="00A300C1" w:rsidP="00DD3BA5">
            <w:pPr>
              <w:spacing w:line="256" w:lineRule="auto"/>
              <w:jc w:val="both"/>
              <w:rPr>
                <w:kern w:val="2"/>
                <w14:ligatures w14:val="standardContextual"/>
              </w:rPr>
            </w:pPr>
            <w:r w:rsidRPr="00FB7299">
              <w:rPr>
                <w:kern w:val="2"/>
                <w14:ligatures w14:val="standardContextual"/>
              </w:rPr>
              <w:t>Darbų/paslaugų kaina  be PVM, Eur</w:t>
            </w:r>
          </w:p>
        </w:tc>
      </w:tr>
      <w:tr w:rsidR="00A300C1" w:rsidRPr="00FB7299" w14:paraId="2CABAD10"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6B5108D"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7B48D446"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34048694" w14:textId="77777777" w:rsidR="00A300C1" w:rsidRPr="00FB7299" w:rsidRDefault="00A300C1" w:rsidP="00DD3BA5">
            <w:pPr>
              <w:spacing w:line="256" w:lineRule="auto"/>
              <w:ind w:firstLine="720"/>
              <w:jc w:val="both"/>
              <w:rPr>
                <w:i/>
                <w:kern w:val="2"/>
                <w14:ligatures w14:val="standardContextual"/>
              </w:rPr>
            </w:pPr>
            <w:r w:rsidRPr="00FB7299">
              <w:rPr>
                <w:i/>
                <w:kern w:val="2"/>
                <w14:ligatures w14:val="standardContextual"/>
              </w:rPr>
              <w:t>3</w:t>
            </w:r>
          </w:p>
        </w:tc>
      </w:tr>
      <w:tr w:rsidR="00A300C1" w:rsidRPr="00FB7299" w14:paraId="43D5072D"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11B1BB9" w14:textId="77777777"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1.</w:t>
            </w:r>
          </w:p>
        </w:tc>
        <w:tc>
          <w:tcPr>
            <w:tcW w:w="6374" w:type="dxa"/>
            <w:tcBorders>
              <w:top w:val="single" w:sz="4" w:space="0" w:color="auto"/>
              <w:left w:val="single" w:sz="4" w:space="0" w:color="auto"/>
              <w:bottom w:val="single" w:sz="4" w:space="0" w:color="auto"/>
              <w:right w:val="single" w:sz="4" w:space="0" w:color="auto"/>
            </w:tcBorders>
            <w:hideMark/>
          </w:tcPr>
          <w:p w14:paraId="18036B0A" w14:textId="77777777" w:rsidR="00A300C1" w:rsidRPr="00FB7299" w:rsidRDefault="00A300C1" w:rsidP="00DD3BA5">
            <w:pPr>
              <w:spacing w:line="256" w:lineRule="auto"/>
              <w:jc w:val="both"/>
              <w:rPr>
                <w:bCs/>
                <w:kern w:val="2"/>
                <w14:ligatures w14:val="standardContextual"/>
              </w:rPr>
            </w:pPr>
            <w:r w:rsidRPr="00FB7299">
              <w:rPr>
                <w:rFonts w:eastAsia="Calibri"/>
                <w:bCs/>
                <w:color w:val="000000"/>
                <w:kern w:val="2"/>
                <w:szCs w:val="20"/>
                <w14:ligatures w14:val="standardContextual"/>
              </w:rPr>
              <w:t>Techninis darbo projektas</w:t>
            </w:r>
            <w:r w:rsidRPr="00FB7299">
              <w:rPr>
                <w:bCs/>
                <w:kern w:val="2"/>
                <w14:ligatures w14:val="standardContextual"/>
              </w:rPr>
              <w:t xml:space="preserve"> </w:t>
            </w:r>
          </w:p>
        </w:tc>
        <w:tc>
          <w:tcPr>
            <w:tcW w:w="2126" w:type="dxa"/>
            <w:tcBorders>
              <w:top w:val="single" w:sz="4" w:space="0" w:color="auto"/>
              <w:left w:val="single" w:sz="4" w:space="0" w:color="auto"/>
              <w:bottom w:val="single" w:sz="4" w:space="0" w:color="auto"/>
              <w:right w:val="single" w:sz="4" w:space="0" w:color="auto"/>
            </w:tcBorders>
          </w:tcPr>
          <w:p w14:paraId="562E2883" w14:textId="77777777" w:rsidR="00A300C1" w:rsidRPr="00FB7299" w:rsidRDefault="00A300C1" w:rsidP="00DD3BA5">
            <w:pPr>
              <w:spacing w:line="256" w:lineRule="auto"/>
              <w:ind w:firstLine="720"/>
              <w:jc w:val="both"/>
              <w:rPr>
                <w:kern w:val="2"/>
                <w14:ligatures w14:val="standardContextual"/>
              </w:rPr>
            </w:pPr>
          </w:p>
        </w:tc>
      </w:tr>
      <w:tr w:rsidR="001B598A" w:rsidRPr="00FB7299" w14:paraId="52BD62C5" w14:textId="77777777" w:rsidTr="00DD3BA5">
        <w:tc>
          <w:tcPr>
            <w:tcW w:w="1276" w:type="dxa"/>
            <w:tcBorders>
              <w:top w:val="single" w:sz="4" w:space="0" w:color="auto"/>
              <w:left w:val="single" w:sz="4" w:space="0" w:color="auto"/>
              <w:bottom w:val="single" w:sz="4" w:space="0" w:color="auto"/>
              <w:right w:val="single" w:sz="4" w:space="0" w:color="auto"/>
            </w:tcBorders>
          </w:tcPr>
          <w:p w14:paraId="5A5F8C64" w14:textId="2B3C2A38" w:rsidR="001B598A" w:rsidRPr="00FB7299" w:rsidRDefault="001B598A" w:rsidP="00DD3BA5">
            <w:pPr>
              <w:spacing w:line="256" w:lineRule="auto"/>
              <w:ind w:firstLine="720"/>
              <w:jc w:val="both"/>
              <w:rPr>
                <w:kern w:val="2"/>
                <w14:ligatures w14:val="standardContextual"/>
              </w:rPr>
            </w:pPr>
            <w:r>
              <w:rPr>
                <w:kern w:val="2"/>
                <w14:ligatures w14:val="standardContextual"/>
              </w:rPr>
              <w:t>2.</w:t>
            </w:r>
          </w:p>
        </w:tc>
        <w:tc>
          <w:tcPr>
            <w:tcW w:w="6374" w:type="dxa"/>
            <w:tcBorders>
              <w:top w:val="single" w:sz="4" w:space="0" w:color="auto"/>
              <w:left w:val="single" w:sz="4" w:space="0" w:color="auto"/>
              <w:bottom w:val="single" w:sz="4" w:space="0" w:color="auto"/>
              <w:right w:val="single" w:sz="4" w:space="0" w:color="auto"/>
            </w:tcBorders>
          </w:tcPr>
          <w:p w14:paraId="1E99C5F3" w14:textId="129120D6" w:rsidR="001B598A" w:rsidRDefault="001B598A" w:rsidP="00DD3BA5">
            <w:pPr>
              <w:spacing w:line="256" w:lineRule="auto"/>
              <w:jc w:val="both"/>
              <w:rPr>
                <w:bCs/>
                <w:kern w:val="2"/>
                <w14:ligatures w14:val="standardContextual"/>
              </w:rPr>
            </w:pPr>
            <w:r>
              <w:rPr>
                <w:bCs/>
                <w:kern w:val="2"/>
                <w14:ligatures w14:val="standardContextual"/>
              </w:rPr>
              <w:t xml:space="preserve">Projekto </w:t>
            </w:r>
            <w:r w:rsidR="00C53822" w:rsidRPr="00D6233D">
              <w:rPr>
                <w:bCs/>
                <w:color w:val="000000" w:themeColor="text1"/>
                <w:kern w:val="2"/>
                <w14:ligatures w14:val="standardContextual"/>
              </w:rPr>
              <w:t>vykdymo</w:t>
            </w:r>
            <w:r>
              <w:rPr>
                <w:bCs/>
                <w:kern w:val="2"/>
                <w14:ligatures w14:val="standardContextual"/>
              </w:rPr>
              <w:t xml:space="preserve"> priežiūra</w:t>
            </w:r>
          </w:p>
        </w:tc>
        <w:tc>
          <w:tcPr>
            <w:tcW w:w="2126" w:type="dxa"/>
            <w:tcBorders>
              <w:top w:val="single" w:sz="4" w:space="0" w:color="auto"/>
              <w:left w:val="single" w:sz="4" w:space="0" w:color="auto"/>
              <w:bottom w:val="single" w:sz="4" w:space="0" w:color="auto"/>
              <w:right w:val="single" w:sz="4" w:space="0" w:color="auto"/>
            </w:tcBorders>
          </w:tcPr>
          <w:p w14:paraId="0C4BCB28" w14:textId="77777777" w:rsidR="001B598A" w:rsidRPr="00FB7299" w:rsidRDefault="001B598A" w:rsidP="00DD3BA5">
            <w:pPr>
              <w:spacing w:line="256" w:lineRule="auto"/>
              <w:ind w:firstLine="720"/>
              <w:jc w:val="both"/>
              <w:rPr>
                <w:kern w:val="2"/>
                <w14:ligatures w14:val="standardContextual"/>
              </w:rPr>
            </w:pPr>
          </w:p>
        </w:tc>
      </w:tr>
      <w:tr w:rsidR="00A300C1" w:rsidRPr="00FB7299" w14:paraId="75C76DF3"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5E811E2A" w14:textId="0DD10A04" w:rsidR="00A300C1" w:rsidRPr="00FB7299" w:rsidRDefault="007F4EC8" w:rsidP="00DD3BA5">
            <w:pPr>
              <w:spacing w:line="256" w:lineRule="auto"/>
              <w:ind w:firstLine="720"/>
              <w:jc w:val="both"/>
              <w:rPr>
                <w:kern w:val="2"/>
                <w14:ligatures w14:val="standardContextual"/>
              </w:rPr>
            </w:pPr>
            <w:r>
              <w:rPr>
                <w:kern w:val="2"/>
                <w14:ligatures w14:val="standardContextual"/>
              </w:rPr>
              <w:t>3</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1A6F22C7" w14:textId="72AB6F25" w:rsidR="00A300C1" w:rsidRPr="00FB7299" w:rsidRDefault="001B598A" w:rsidP="00DD3BA5">
            <w:pPr>
              <w:spacing w:line="256" w:lineRule="auto"/>
              <w:jc w:val="both"/>
              <w:rPr>
                <w:bCs/>
                <w:kern w:val="2"/>
                <w14:ligatures w14:val="standardContextual"/>
              </w:rPr>
            </w:pPr>
            <w:r>
              <w:rPr>
                <w:bCs/>
                <w:kern w:val="2"/>
                <w14:ligatures w14:val="standardContextual"/>
              </w:rPr>
              <w:t>V</w:t>
            </w:r>
            <w:r w:rsidR="00A300C1">
              <w:rPr>
                <w:bCs/>
                <w:kern w:val="2"/>
                <w14:ligatures w14:val="standardContextual"/>
              </w:rPr>
              <w:t>andentiekio ir nuotekų sistemos įrengimo darbai</w:t>
            </w:r>
          </w:p>
        </w:tc>
        <w:tc>
          <w:tcPr>
            <w:tcW w:w="2126" w:type="dxa"/>
            <w:tcBorders>
              <w:top w:val="single" w:sz="4" w:space="0" w:color="auto"/>
              <w:left w:val="single" w:sz="4" w:space="0" w:color="auto"/>
              <w:bottom w:val="single" w:sz="4" w:space="0" w:color="auto"/>
              <w:right w:val="single" w:sz="4" w:space="0" w:color="auto"/>
            </w:tcBorders>
          </w:tcPr>
          <w:p w14:paraId="3495E6E3" w14:textId="77777777" w:rsidR="00A300C1" w:rsidRPr="00FB7299" w:rsidRDefault="00A300C1" w:rsidP="00DD3BA5">
            <w:pPr>
              <w:spacing w:line="256" w:lineRule="auto"/>
              <w:ind w:firstLine="720"/>
              <w:jc w:val="both"/>
              <w:rPr>
                <w:kern w:val="2"/>
                <w14:ligatures w14:val="standardContextual"/>
              </w:rPr>
            </w:pPr>
          </w:p>
        </w:tc>
      </w:tr>
      <w:tr w:rsidR="00A300C1" w:rsidRPr="00FB7299" w14:paraId="174C7E5E"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7ED1FB29" w14:textId="0D34621A" w:rsidR="00A300C1" w:rsidRPr="00FB7299" w:rsidRDefault="007F4EC8" w:rsidP="00DD3BA5">
            <w:pPr>
              <w:spacing w:line="256" w:lineRule="auto"/>
              <w:ind w:firstLine="720"/>
              <w:jc w:val="both"/>
              <w:rPr>
                <w:kern w:val="2"/>
                <w14:ligatures w14:val="standardContextual"/>
              </w:rPr>
            </w:pPr>
            <w:r>
              <w:rPr>
                <w:kern w:val="2"/>
                <w14:ligatures w14:val="standardContextual"/>
              </w:rPr>
              <w:t>4</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589D45B6" w14:textId="11FAEFE0" w:rsidR="00A300C1" w:rsidRPr="00FB7299" w:rsidRDefault="00D769A2" w:rsidP="00DD3BA5">
            <w:pPr>
              <w:spacing w:line="256" w:lineRule="auto"/>
              <w:jc w:val="both"/>
              <w:rPr>
                <w:rFonts w:eastAsia="Calibri"/>
                <w:kern w:val="2"/>
                <w14:ligatures w14:val="standardContextual"/>
              </w:rPr>
            </w:pPr>
            <w:r w:rsidRPr="00D769A2">
              <w:rPr>
                <w:rFonts w:eastAsia="Calibri"/>
                <w:kern w:val="2"/>
                <w14:ligatures w14:val="standardContextual"/>
              </w:rPr>
              <w:t>Techninėje specifikacijoje nurodytos inžinerinės paslaugos</w:t>
            </w:r>
          </w:p>
        </w:tc>
        <w:tc>
          <w:tcPr>
            <w:tcW w:w="2126" w:type="dxa"/>
            <w:tcBorders>
              <w:top w:val="single" w:sz="4" w:space="0" w:color="auto"/>
              <w:left w:val="single" w:sz="4" w:space="0" w:color="auto"/>
              <w:bottom w:val="single" w:sz="4" w:space="0" w:color="auto"/>
              <w:right w:val="single" w:sz="4" w:space="0" w:color="auto"/>
            </w:tcBorders>
          </w:tcPr>
          <w:p w14:paraId="24882DA9" w14:textId="77777777" w:rsidR="00A300C1" w:rsidRPr="00FB7299" w:rsidRDefault="00A300C1" w:rsidP="00DD3BA5">
            <w:pPr>
              <w:spacing w:line="256" w:lineRule="auto"/>
              <w:ind w:firstLine="720"/>
              <w:jc w:val="both"/>
              <w:rPr>
                <w:kern w:val="2"/>
                <w14:ligatures w14:val="standardContextual"/>
              </w:rPr>
            </w:pPr>
          </w:p>
        </w:tc>
      </w:tr>
      <w:tr w:rsidR="00A300C1" w:rsidRPr="00FB7299" w14:paraId="3D57B3F0"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6C98AB0C" w14:textId="0D59AF65" w:rsidR="00A300C1" w:rsidRPr="00FB7299" w:rsidRDefault="007F4EC8" w:rsidP="00DD3BA5">
            <w:pPr>
              <w:spacing w:line="256" w:lineRule="auto"/>
              <w:ind w:firstLine="720"/>
              <w:jc w:val="both"/>
              <w:rPr>
                <w:kern w:val="2"/>
                <w14:ligatures w14:val="standardContextual"/>
              </w:rPr>
            </w:pPr>
            <w:r>
              <w:rPr>
                <w:kern w:val="2"/>
                <w14:ligatures w14:val="standardContextual"/>
              </w:rPr>
              <w:t>5</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37E6CF77" w14:textId="204F02F5" w:rsidR="00A300C1" w:rsidRPr="00FB7299" w:rsidRDefault="00A300C1" w:rsidP="00DD3BA5">
            <w:pPr>
              <w:spacing w:line="256" w:lineRule="auto"/>
              <w:jc w:val="both"/>
              <w:rPr>
                <w:bCs/>
                <w:kern w:val="2"/>
                <w14:ligatures w14:val="standardContextual"/>
              </w:rPr>
            </w:pPr>
            <w:r w:rsidRPr="00FB7299">
              <w:rPr>
                <w:rFonts w:eastAsia="Calibri"/>
                <w:bCs/>
                <w:color w:val="000000"/>
                <w:kern w:val="2"/>
                <w14:ligatures w14:val="standardContextual"/>
              </w:rPr>
              <w:t xml:space="preserve">Išlaidos, susijusios su statinių statybos užbaigimo procedūromis ir statinių įregistravimu Nekilnojamojo turto registre </w:t>
            </w:r>
          </w:p>
        </w:tc>
        <w:tc>
          <w:tcPr>
            <w:tcW w:w="2126" w:type="dxa"/>
            <w:tcBorders>
              <w:top w:val="single" w:sz="4" w:space="0" w:color="auto"/>
              <w:left w:val="single" w:sz="4" w:space="0" w:color="auto"/>
              <w:bottom w:val="single" w:sz="4" w:space="0" w:color="auto"/>
              <w:right w:val="single" w:sz="4" w:space="0" w:color="auto"/>
            </w:tcBorders>
          </w:tcPr>
          <w:p w14:paraId="2CB1D57C" w14:textId="77777777" w:rsidR="00A300C1" w:rsidRPr="00FB7299" w:rsidRDefault="00A300C1" w:rsidP="00DD3BA5">
            <w:pPr>
              <w:spacing w:line="256" w:lineRule="auto"/>
              <w:ind w:firstLine="720"/>
              <w:jc w:val="both"/>
              <w:rPr>
                <w:kern w:val="2"/>
                <w14:ligatures w14:val="standardContextual"/>
              </w:rPr>
            </w:pPr>
          </w:p>
        </w:tc>
      </w:tr>
      <w:tr w:rsidR="00A300C1" w:rsidRPr="00FB7299" w14:paraId="172F8F64" w14:textId="77777777" w:rsidTr="00DD3BA5">
        <w:tc>
          <w:tcPr>
            <w:tcW w:w="1276" w:type="dxa"/>
            <w:tcBorders>
              <w:top w:val="single" w:sz="4" w:space="0" w:color="auto"/>
              <w:left w:val="single" w:sz="4" w:space="0" w:color="auto"/>
              <w:bottom w:val="single" w:sz="4" w:space="0" w:color="auto"/>
              <w:right w:val="single" w:sz="4" w:space="0" w:color="auto"/>
            </w:tcBorders>
            <w:hideMark/>
          </w:tcPr>
          <w:p w14:paraId="689ED960" w14:textId="5A0157BD" w:rsidR="00A300C1" w:rsidRPr="00FB7299" w:rsidRDefault="007F4EC8" w:rsidP="00DD3BA5">
            <w:pPr>
              <w:spacing w:line="256" w:lineRule="auto"/>
              <w:ind w:firstLine="720"/>
              <w:jc w:val="both"/>
              <w:rPr>
                <w:kern w:val="2"/>
                <w14:ligatures w14:val="standardContextual"/>
              </w:rPr>
            </w:pPr>
            <w:r>
              <w:rPr>
                <w:kern w:val="2"/>
                <w14:ligatures w14:val="standardContextual"/>
              </w:rPr>
              <w:t>6</w:t>
            </w:r>
            <w:r w:rsidR="00A300C1" w:rsidRPr="00FB7299">
              <w:rPr>
                <w:kern w:val="2"/>
                <w14:ligatures w14:val="standardContextual"/>
              </w:rPr>
              <w:t>.</w:t>
            </w:r>
          </w:p>
        </w:tc>
        <w:tc>
          <w:tcPr>
            <w:tcW w:w="6374" w:type="dxa"/>
            <w:tcBorders>
              <w:top w:val="single" w:sz="4" w:space="0" w:color="auto"/>
              <w:left w:val="single" w:sz="4" w:space="0" w:color="auto"/>
              <w:bottom w:val="single" w:sz="4" w:space="0" w:color="auto"/>
              <w:right w:val="single" w:sz="4" w:space="0" w:color="auto"/>
            </w:tcBorders>
            <w:hideMark/>
          </w:tcPr>
          <w:p w14:paraId="310613E3" w14:textId="77777777" w:rsidR="00A300C1" w:rsidRPr="00FB7299" w:rsidRDefault="00A300C1" w:rsidP="00DD3BA5">
            <w:pPr>
              <w:spacing w:line="256" w:lineRule="auto"/>
              <w:jc w:val="both"/>
              <w:rPr>
                <w:bCs/>
                <w:kern w:val="2"/>
                <w14:ligatures w14:val="standardContextual"/>
              </w:rPr>
            </w:pPr>
            <w:r w:rsidRPr="00FB7299">
              <w:rPr>
                <w:rFonts w:eastAsia="Calibri"/>
                <w:bCs/>
                <w:color w:val="000000"/>
                <w:kern w:val="2"/>
                <w14:ligatures w14:val="standardContextual"/>
              </w:rPr>
              <w:t>Elektroninio statybos darbų žurnalo įsigijimo paslauga statytojo (užsakovo) vardu</w:t>
            </w:r>
          </w:p>
        </w:tc>
        <w:tc>
          <w:tcPr>
            <w:tcW w:w="2126" w:type="dxa"/>
            <w:tcBorders>
              <w:top w:val="single" w:sz="4" w:space="0" w:color="auto"/>
              <w:left w:val="single" w:sz="4" w:space="0" w:color="auto"/>
              <w:bottom w:val="single" w:sz="4" w:space="0" w:color="auto"/>
              <w:right w:val="single" w:sz="4" w:space="0" w:color="auto"/>
            </w:tcBorders>
          </w:tcPr>
          <w:p w14:paraId="5135C767" w14:textId="77777777" w:rsidR="00A300C1" w:rsidRPr="00FB7299" w:rsidRDefault="00A300C1" w:rsidP="00DD3BA5">
            <w:pPr>
              <w:spacing w:line="256" w:lineRule="auto"/>
              <w:ind w:firstLine="720"/>
              <w:jc w:val="both"/>
              <w:rPr>
                <w:kern w:val="2"/>
                <w14:ligatures w14:val="standardContextual"/>
              </w:rPr>
            </w:pPr>
          </w:p>
        </w:tc>
      </w:tr>
      <w:tr w:rsidR="00A300C1" w:rsidRPr="00FB7299" w14:paraId="69F453B5"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169CA20F" w14:textId="77777777" w:rsidR="00A300C1" w:rsidRPr="00FB7299" w:rsidRDefault="00A300C1" w:rsidP="00DD3BA5">
            <w:pPr>
              <w:spacing w:line="256" w:lineRule="auto"/>
              <w:ind w:firstLine="720"/>
              <w:jc w:val="both"/>
              <w:rPr>
                <w:bCs/>
                <w:kern w:val="2"/>
                <w14:ligatures w14:val="standardContextual"/>
              </w:rPr>
            </w:pPr>
            <w:r w:rsidRPr="00FB7299">
              <w:rPr>
                <w:kern w:val="2"/>
                <w14:ligatures w14:val="standardContextual"/>
              </w:rPr>
              <w:t xml:space="preserve">                                                                          Sutarties kaina be PVM</w:t>
            </w:r>
          </w:p>
        </w:tc>
        <w:tc>
          <w:tcPr>
            <w:tcW w:w="2126" w:type="dxa"/>
            <w:tcBorders>
              <w:top w:val="single" w:sz="4" w:space="0" w:color="auto"/>
              <w:left w:val="single" w:sz="4" w:space="0" w:color="auto"/>
              <w:bottom w:val="single" w:sz="4" w:space="0" w:color="auto"/>
              <w:right w:val="single" w:sz="4" w:space="0" w:color="auto"/>
            </w:tcBorders>
          </w:tcPr>
          <w:p w14:paraId="1201CBCE" w14:textId="77777777" w:rsidR="00A300C1" w:rsidRPr="00FB7299" w:rsidRDefault="00A300C1" w:rsidP="00DD3BA5">
            <w:pPr>
              <w:spacing w:line="256" w:lineRule="auto"/>
              <w:ind w:firstLine="720"/>
              <w:jc w:val="both"/>
              <w:rPr>
                <w:kern w:val="2"/>
                <w14:ligatures w14:val="standardContextual"/>
              </w:rPr>
            </w:pPr>
          </w:p>
        </w:tc>
      </w:tr>
      <w:tr w:rsidR="00A300C1" w:rsidRPr="00FB7299" w14:paraId="75F358A6"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5D3C3798" w14:textId="6C97BEE9" w:rsidR="00A300C1" w:rsidRPr="00FB7299" w:rsidRDefault="00A300C1" w:rsidP="00DD3BA5">
            <w:pPr>
              <w:spacing w:line="256" w:lineRule="auto"/>
              <w:ind w:firstLine="720"/>
              <w:jc w:val="both"/>
              <w:rPr>
                <w:kern w:val="2"/>
                <w14:ligatures w14:val="standardContextual"/>
              </w:rPr>
            </w:pPr>
            <w:r w:rsidRPr="00FB7299">
              <w:rPr>
                <w:kern w:val="2"/>
                <w14:ligatures w14:val="standardContextual"/>
              </w:rPr>
              <w:t xml:space="preserve">                                                                            </w:t>
            </w:r>
            <w:r w:rsidR="00403EC7">
              <w:rPr>
                <w:kern w:val="2"/>
                <w14:ligatures w14:val="standardContextual"/>
              </w:rPr>
              <w:t xml:space="preserve">                </w:t>
            </w:r>
            <w:r w:rsidRPr="00FB7299">
              <w:rPr>
                <w:kern w:val="2"/>
                <w14:ligatures w14:val="standardContextual"/>
              </w:rPr>
              <w:t>PVM (...) %</w:t>
            </w:r>
          </w:p>
        </w:tc>
        <w:tc>
          <w:tcPr>
            <w:tcW w:w="2126" w:type="dxa"/>
            <w:tcBorders>
              <w:top w:val="single" w:sz="4" w:space="0" w:color="auto"/>
              <w:left w:val="single" w:sz="4" w:space="0" w:color="auto"/>
              <w:bottom w:val="single" w:sz="4" w:space="0" w:color="auto"/>
              <w:right w:val="single" w:sz="4" w:space="0" w:color="auto"/>
            </w:tcBorders>
          </w:tcPr>
          <w:p w14:paraId="6A2DB12F" w14:textId="77777777" w:rsidR="00A300C1" w:rsidRPr="00FB7299" w:rsidRDefault="00A300C1" w:rsidP="00DD3BA5">
            <w:pPr>
              <w:spacing w:line="256" w:lineRule="auto"/>
              <w:ind w:firstLine="720"/>
              <w:jc w:val="both"/>
              <w:rPr>
                <w:kern w:val="2"/>
                <w14:ligatures w14:val="standardContextual"/>
              </w:rPr>
            </w:pPr>
          </w:p>
        </w:tc>
      </w:tr>
      <w:tr w:rsidR="00A300C1" w:rsidRPr="00FB7299" w14:paraId="67EADDDF" w14:textId="77777777" w:rsidTr="00DD3BA5">
        <w:tc>
          <w:tcPr>
            <w:tcW w:w="7650" w:type="dxa"/>
            <w:gridSpan w:val="2"/>
            <w:tcBorders>
              <w:top w:val="single" w:sz="4" w:space="0" w:color="auto"/>
              <w:left w:val="single" w:sz="4" w:space="0" w:color="auto"/>
              <w:bottom w:val="single" w:sz="4" w:space="0" w:color="auto"/>
              <w:right w:val="single" w:sz="4" w:space="0" w:color="auto"/>
            </w:tcBorders>
            <w:hideMark/>
          </w:tcPr>
          <w:p w14:paraId="139CCCD2" w14:textId="77777777" w:rsidR="00A300C1" w:rsidRPr="00FB7299" w:rsidRDefault="00A300C1" w:rsidP="00DD3BA5">
            <w:pPr>
              <w:spacing w:line="256" w:lineRule="auto"/>
              <w:ind w:firstLine="720"/>
              <w:jc w:val="both"/>
              <w:rPr>
                <w:bCs/>
                <w:kern w:val="2"/>
                <w14:ligatures w14:val="standardContextual"/>
              </w:rPr>
            </w:pPr>
            <w:r w:rsidRPr="00FB7299">
              <w:rPr>
                <w:b/>
                <w:kern w:val="2"/>
                <w14:ligatures w14:val="standardContextual"/>
              </w:rPr>
              <w:t xml:space="preserve">                                                                       Sutarties kaina su PVM</w:t>
            </w:r>
          </w:p>
        </w:tc>
        <w:tc>
          <w:tcPr>
            <w:tcW w:w="2126" w:type="dxa"/>
            <w:tcBorders>
              <w:top w:val="single" w:sz="4" w:space="0" w:color="auto"/>
              <w:left w:val="single" w:sz="4" w:space="0" w:color="auto"/>
              <w:bottom w:val="single" w:sz="4" w:space="0" w:color="auto"/>
              <w:right w:val="single" w:sz="4" w:space="0" w:color="auto"/>
            </w:tcBorders>
          </w:tcPr>
          <w:p w14:paraId="016A5927" w14:textId="77777777" w:rsidR="00A300C1" w:rsidRPr="00FB7299" w:rsidRDefault="00A300C1" w:rsidP="00DD3BA5">
            <w:pPr>
              <w:spacing w:line="256" w:lineRule="auto"/>
              <w:ind w:firstLine="720"/>
              <w:jc w:val="both"/>
              <w:rPr>
                <w:kern w:val="2"/>
                <w14:ligatures w14:val="standardContextual"/>
              </w:rPr>
            </w:pPr>
          </w:p>
        </w:tc>
      </w:tr>
    </w:tbl>
    <w:p w14:paraId="6AF7B9CC" w14:textId="77777777" w:rsidR="00045F6D" w:rsidRDefault="00045F6D" w:rsidP="00520059">
      <w:pPr>
        <w:widowControl w:val="0"/>
        <w:tabs>
          <w:tab w:val="left" w:pos="993"/>
          <w:tab w:val="left" w:pos="1134"/>
        </w:tabs>
        <w:ind w:firstLine="567"/>
        <w:contextualSpacing/>
        <w:jc w:val="both"/>
        <w:rPr>
          <w:b/>
          <w:bCs/>
          <w:lang w:eastAsia="lt-LT"/>
        </w:rPr>
      </w:pPr>
    </w:p>
    <w:p w14:paraId="34E65DDC" w14:textId="168798A5" w:rsidR="004B0026" w:rsidRDefault="00520059" w:rsidP="00520059">
      <w:pPr>
        <w:widowControl w:val="0"/>
        <w:tabs>
          <w:tab w:val="left" w:pos="993"/>
          <w:tab w:val="left" w:pos="1134"/>
        </w:tabs>
        <w:ind w:firstLine="567"/>
        <w:contextualSpacing/>
        <w:jc w:val="both"/>
        <w:rPr>
          <w:lang w:eastAsia="lt-LT"/>
        </w:rPr>
      </w:pPr>
      <w:r w:rsidRPr="001D022A">
        <w:rPr>
          <w:b/>
          <w:bCs/>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PVM, nurodytai už visą perkamų darbų ir paslaugų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 xml:space="preserve">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w:t>
      </w:r>
      <w:r w:rsidRPr="009C454E">
        <w:rPr>
          <w:color w:val="000000" w:themeColor="text1"/>
        </w:rPr>
        <w:lastRenderedPageBreak/>
        <w:t>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5A1D6DAC"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643CB076" w14:textId="708C82DF" w:rsidR="009C454E" w:rsidRDefault="009C454E" w:rsidP="009C454E">
      <w:pPr>
        <w:shd w:val="clear" w:color="auto" w:fill="FFFFFF"/>
        <w:ind w:right="58" w:firstLine="567"/>
        <w:jc w:val="both"/>
      </w:pPr>
      <w:r>
        <w:t>3.2.3. Sutarties vykdymo laikotarpiu Darbų kaina gali būti peržiūrima dėl kainų lygio pokyčio bet kurios iš Šalių rašytiniu prašymu</w:t>
      </w:r>
      <w:r w:rsidR="006D7E01">
        <w:t xml:space="preserve"> </w:t>
      </w:r>
      <w:r w:rsidR="006D7E01" w:rsidRPr="009C454E">
        <w:t>(didinama arba mažinama)</w:t>
      </w:r>
      <w:r w:rsidR="006D7E01" w:rsidRPr="006D7E01">
        <w:t xml:space="preserve"> </w:t>
      </w:r>
      <w:r w:rsidR="006D7E01">
        <w:t>ne anksčiau nei po 6 mėnesių po Sutarties įsigaliojimo</w:t>
      </w:r>
      <w:r w:rsidR="0025285B">
        <w:t>.</w:t>
      </w:r>
      <w:r w:rsidR="006D7E01" w:rsidRPr="006D7E01">
        <w:t xml:space="preserve"> </w:t>
      </w:r>
      <w:r>
        <w:t xml:space="preserve">Peržiūros momentas yra Šalies prašymo kitai Šaliai peržiūrėti Sutarties kainą gavimo diena. Rangovui mokėtinos sumos už Darbus gali būti perskaičiuojamos, jeigu Valstybės duomenų agentūros kas mėnesį skelbiamo, statybos sąnaudų elementų kainų indekso, nurodyto statinių pagal tipą klasifikatoriuje pasirenkant statinių tipą inžineriniai statiniai (toliau vadinama Indeksu), reikšmė pakinta daugiau kaip </w:t>
      </w:r>
      <w:r w:rsidRPr="00657E5B">
        <w:t xml:space="preserve">0,05 </w:t>
      </w:r>
      <w:r>
        <w:t>per bet kurį darbų vykdymo laikotarpį. Sutarties Darbų kaina perskaičiuojama dėl Indekso pokyčio, pagal Sutartį Darbų kainą padauginant iš Indekso pokyčio koeficiento, kuris apskaičiuojamas pagal toliau nurodytą formulę:</w:t>
      </w:r>
    </w:p>
    <w:p w14:paraId="074A80A7" w14:textId="77777777" w:rsidR="009C454E" w:rsidRDefault="009C454E" w:rsidP="009C454E">
      <w:pPr>
        <w:shd w:val="clear" w:color="auto" w:fill="FFFFFF"/>
        <w:ind w:right="58" w:firstLine="567"/>
        <w:jc w:val="both"/>
      </w:pPr>
      <w:r>
        <w:t>K = IPb / IPr</w:t>
      </w:r>
    </w:p>
    <w:p w14:paraId="50363BB7" w14:textId="77777777" w:rsidR="009C454E" w:rsidRDefault="009C454E" w:rsidP="009C454E">
      <w:pPr>
        <w:shd w:val="clear" w:color="auto" w:fill="FFFFFF"/>
        <w:ind w:right="58" w:firstLine="567"/>
        <w:jc w:val="both"/>
      </w:pPr>
      <w:r>
        <w:t>Kur:</w:t>
      </w:r>
      <w:r>
        <w:tab/>
      </w:r>
    </w:p>
    <w:p w14:paraId="4B9DCC66" w14:textId="77777777" w:rsidR="009C454E" w:rsidRDefault="009C454E" w:rsidP="009C454E">
      <w:pPr>
        <w:shd w:val="clear" w:color="auto" w:fill="FFFFFF"/>
        <w:ind w:right="58" w:firstLine="567"/>
        <w:jc w:val="both"/>
      </w:pPr>
      <w:r>
        <w:t>K – Indekso pokyčio koeficientas;</w:t>
      </w:r>
    </w:p>
    <w:p w14:paraId="7FB734A0" w14:textId="77777777" w:rsidR="009C454E" w:rsidRDefault="009C454E" w:rsidP="009C454E">
      <w:pPr>
        <w:shd w:val="clear" w:color="auto" w:fill="FFFFFF"/>
        <w:ind w:right="58" w:firstLine="567"/>
        <w:jc w:val="both"/>
      </w:pPr>
      <w:r>
        <w:t>IPr – Indekso reikšmė laikotarpio pradžioje;</w:t>
      </w:r>
    </w:p>
    <w:p w14:paraId="326ADA95" w14:textId="77777777" w:rsidR="009C454E" w:rsidRDefault="009C454E" w:rsidP="009C454E">
      <w:pPr>
        <w:shd w:val="clear" w:color="auto" w:fill="FFFFFF"/>
        <w:ind w:right="58" w:firstLine="567"/>
        <w:jc w:val="both"/>
      </w:pPr>
      <w:r>
        <w:t>IPb – Indekso reikšmė laikotarpio pabaigoje;</w:t>
      </w:r>
    </w:p>
    <w:p w14:paraId="485054BA" w14:textId="7143E09E" w:rsidR="009C454E" w:rsidRDefault="009C454E" w:rsidP="009C454E">
      <w:pPr>
        <w:shd w:val="clear" w:color="auto" w:fill="FFFFFF"/>
        <w:ind w:right="58" w:firstLine="567"/>
        <w:jc w:val="both"/>
      </w:pPr>
      <w:r>
        <w:t xml:space="preserve">Laikotarpis yra bet koks laikotarpis, kurio pradžia yra ne ankstesnė, negu </w:t>
      </w:r>
      <w:r w:rsidR="00D769A2">
        <w:t xml:space="preserve">Sutarties įsigaliojimo </w:t>
      </w:r>
      <w:r>
        <w:t>diena, pabaiga ne vėlesnė, negu paskutiniojo atliktų darbų akto pagal Sutartį sudarymo diena.</w:t>
      </w:r>
    </w:p>
    <w:p w14:paraId="4CCF522A" w14:textId="5985A54A" w:rsidR="009C454E" w:rsidRDefault="009C454E" w:rsidP="009C454E">
      <w:pPr>
        <w:shd w:val="clear" w:color="auto" w:fill="FFFFFF"/>
        <w:ind w:right="58" w:firstLine="567"/>
        <w:jc w:val="both"/>
      </w:pPr>
      <w: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kainų sumą, bei kitą perskaičiavimui reikšmingą informaciją.</w:t>
      </w:r>
    </w:p>
    <w:p w14:paraId="488FF2FE" w14:textId="388A5716" w:rsidR="009C454E" w:rsidRDefault="009C454E" w:rsidP="009C454E">
      <w:pPr>
        <w:shd w:val="clear" w:color="auto" w:fill="FFFFFF"/>
        <w:ind w:right="58" w:firstLine="567"/>
        <w:jc w:val="both"/>
      </w:pPr>
      <w:r>
        <w:t xml:space="preserve">Po to, kai Šalys sudaro susitarimą dėl kainos perskaičiavimo, perskaičiuota kaina taikoma Darbams, Rangovo </w:t>
      </w:r>
      <w:r w:rsidR="0025285B" w:rsidRPr="0025285B">
        <w:t>atliktiems</w:t>
      </w:r>
      <w:r>
        <w:t xml:space="preserve">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5569DD07" w14:textId="555D0A98" w:rsidR="009C454E" w:rsidRDefault="009C454E" w:rsidP="009C454E">
      <w:pPr>
        <w:shd w:val="clear" w:color="auto" w:fill="FFFFFF"/>
        <w:ind w:right="58" w:firstLine="567"/>
        <w:jc w:val="both"/>
      </w:pPr>
      <w:r w:rsidRPr="000D469D">
        <w:t>Sutarties kaina gali būti peržiūrima ne dažniau negu kas 6 mėnesius</w:t>
      </w:r>
      <w:r>
        <w:t>.</w:t>
      </w:r>
    </w:p>
    <w:p w14:paraId="1CE1631C" w14:textId="77777777" w:rsidR="00364C74" w:rsidRDefault="009C454E" w:rsidP="00364C74">
      <w:pPr>
        <w:shd w:val="clear" w:color="auto" w:fill="FFFFFF"/>
        <w:ind w:right="58" w:firstLine="567"/>
        <w:jc w:val="both"/>
      </w:pPr>
      <w:r>
        <w:t xml:space="preserve">Vėlesnis kainų perskaičiavimas negali apimti laikotarpio, už kurį jau buvo atliktas perskaičiavimas. </w:t>
      </w:r>
    </w:p>
    <w:p w14:paraId="7BF834F3" w14:textId="44650597" w:rsidR="00364C74" w:rsidRDefault="00364C74" w:rsidP="00364C74">
      <w:pPr>
        <w:shd w:val="clear" w:color="auto" w:fill="FFFFFF"/>
        <w:ind w:right="58" w:firstLine="567"/>
        <w:jc w:val="both"/>
      </w:pPr>
      <w:r>
        <w:t xml:space="preserve">3.3. </w:t>
      </w:r>
      <w:r w:rsidRPr="00ED4EE5">
        <w:t>Gali būti perskaičiuojamos Rangovui mokėtinos sumos tik už Statybos darbus, o už kitus, nei Statybos darbai, Darbus (</w:t>
      </w:r>
      <w:r>
        <w:t>P</w:t>
      </w:r>
      <w:r w:rsidRPr="00ED4EE5">
        <w:t>rojekto parengimą</w:t>
      </w:r>
      <w:r>
        <w:t xml:space="preserve">, dokumentacijos tvarkymą, elektroninio statybos žurnalo įsigijimą </w:t>
      </w:r>
      <w:r w:rsidRPr="00ED4EE5">
        <w:t>ir pan.) mokėtinos sumos negali būti perskaičiuojamos.</w:t>
      </w:r>
    </w:p>
    <w:p w14:paraId="4F92F3B1" w14:textId="77777777" w:rsidR="00364C74" w:rsidRDefault="00364C74" w:rsidP="00364C74">
      <w:pPr>
        <w:shd w:val="clear" w:color="auto" w:fill="FFFFFF"/>
        <w:ind w:right="58" w:firstLine="567"/>
        <w:jc w:val="both"/>
      </w:pPr>
      <w:r>
        <w:t xml:space="preserve">3.4. </w:t>
      </w:r>
      <w:r w:rsidR="006F6D68" w:rsidRPr="00364C74">
        <w:t>Dėl kitų mokesčių pasikeitimo kaina neperskaičiuojama.</w:t>
      </w:r>
    </w:p>
    <w:p w14:paraId="7AC4AB71" w14:textId="396A8A18" w:rsidR="00364C74" w:rsidRDefault="00364C74" w:rsidP="00364C74">
      <w:pPr>
        <w:shd w:val="clear" w:color="auto" w:fill="FFFFFF"/>
        <w:ind w:right="58" w:firstLine="567"/>
        <w:jc w:val="both"/>
      </w:pPr>
      <w:r>
        <w:t xml:space="preserve">3.5. </w:t>
      </w:r>
      <w:r w:rsidR="006F6D68" w:rsidRPr="00364C74">
        <w:t xml:space="preserve">Jeigu Rangovas atliko </w:t>
      </w:r>
      <w:r w:rsidR="003C7E8E">
        <w:t>D</w:t>
      </w:r>
      <w:r w:rsidR="006F6D68" w:rsidRPr="00364C74">
        <w:t>arbus ne pagal pridedam</w:t>
      </w:r>
      <w:r w:rsidR="006D7E01" w:rsidRPr="00364C74">
        <w:t>ą</w:t>
      </w:r>
      <w:r w:rsidR="006F6D68" w:rsidRPr="00364C74">
        <w:t xml:space="preserve"> </w:t>
      </w:r>
      <w:r w:rsidR="006D7E01" w:rsidRPr="00364C74">
        <w:t>techninę specifikaciją</w:t>
      </w:r>
      <w:r w:rsidR="006F6D68" w:rsidRPr="00364C74">
        <w:t xml:space="preserve">, pasirengtą </w:t>
      </w:r>
      <w:r w:rsidR="00C9040E" w:rsidRPr="00D6233D">
        <w:rPr>
          <w:color w:val="000000" w:themeColor="text1"/>
        </w:rPr>
        <w:t xml:space="preserve">techninį darbo </w:t>
      </w:r>
      <w:r w:rsidR="006F6D68" w:rsidRPr="00364C74">
        <w:t xml:space="preserve">projektą (toliau – Projektą), Sutartį, Šalys susitaria, kad tokie </w:t>
      </w:r>
      <w:r w:rsidR="003C7E8E">
        <w:t>D</w:t>
      </w:r>
      <w:r w:rsidR="006F6D68" w:rsidRPr="00364C74">
        <w:t>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138F90B6" w14:textId="2E3BC8ED" w:rsidR="006F6D68" w:rsidRPr="00364C74" w:rsidRDefault="00364C74" w:rsidP="00364C74">
      <w:pPr>
        <w:shd w:val="clear" w:color="auto" w:fill="FFFFFF"/>
        <w:ind w:right="58" w:firstLine="567"/>
        <w:jc w:val="both"/>
      </w:pPr>
      <w:r>
        <w:t xml:space="preserve">3.6. </w:t>
      </w:r>
      <w:r w:rsidR="006F6D68" w:rsidRPr="00364C74">
        <w:rPr>
          <w:color w:val="000000" w:themeColor="text1"/>
        </w:rPr>
        <w:t xml:space="preserve">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w:t>
      </w:r>
      <w:r w:rsidR="006F6D68" w:rsidRPr="00364C74">
        <w:rPr>
          <w:color w:val="000000" w:themeColor="text1"/>
        </w:rPr>
        <w:lastRenderedPageBreak/>
        <w:t xml:space="preserve">nevykdytinų darbų lokalinę sąmatą, kurioje nurodo nevykdytinų darbų kainas bei </w:t>
      </w:r>
      <w:r w:rsidR="006F6D68" w:rsidRPr="00364C74">
        <w:t>papildomus darbus, t. y. vietoje nevykdomų darbų siūlomų atlikti darbų lokalinę sąmatą. Darbų keitimas įforminamas raštišku papildomu susitarimu.</w:t>
      </w:r>
    </w:p>
    <w:p w14:paraId="05AF3EF5" w14:textId="6817FE47" w:rsidR="006F6D68" w:rsidRPr="00364C74" w:rsidRDefault="00364C74" w:rsidP="00537A9F">
      <w:pPr>
        <w:widowControl w:val="0"/>
        <w:tabs>
          <w:tab w:val="left" w:pos="851"/>
          <w:tab w:val="left" w:pos="2410"/>
        </w:tabs>
        <w:ind w:firstLine="567"/>
        <w:jc w:val="both"/>
      </w:pPr>
      <w:r>
        <w:rPr>
          <w:color w:val="000000" w:themeColor="text1"/>
        </w:rPr>
        <w:t xml:space="preserve">3.7. </w:t>
      </w:r>
      <w:r w:rsidR="006F6D68" w:rsidRPr="00364C74">
        <w:rPr>
          <w:color w:val="000000" w:themeColor="text1"/>
        </w:rPr>
        <w:t>J</w:t>
      </w:r>
      <w:r w:rsidR="006F6D68" w:rsidRPr="00364C74">
        <w:t>ei darbų vykdymo eigoje paaiškėja, kad atskirų darbų atlikimas nereikalingas ar neįmanomas arba dėl neatitikimų Projekte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783507E8" w14:textId="77777777" w:rsidR="00537A9F" w:rsidRDefault="00364C74" w:rsidP="00537A9F">
      <w:pPr>
        <w:widowControl w:val="0"/>
        <w:tabs>
          <w:tab w:val="left" w:pos="851"/>
          <w:tab w:val="left" w:pos="1134"/>
          <w:tab w:val="left" w:pos="2410"/>
        </w:tabs>
        <w:ind w:firstLine="567"/>
        <w:jc w:val="both"/>
      </w:pPr>
      <w:r>
        <w:t xml:space="preserve">3.8. </w:t>
      </w:r>
      <w:r w:rsidR="006F6D68" w:rsidRPr="00364C74">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7F5C6240" w14:textId="540D1312" w:rsidR="00537A9F" w:rsidRDefault="00537A9F" w:rsidP="00537A9F">
      <w:pPr>
        <w:widowControl w:val="0"/>
        <w:tabs>
          <w:tab w:val="left" w:pos="851"/>
          <w:tab w:val="left" w:pos="1134"/>
          <w:tab w:val="left" w:pos="2410"/>
        </w:tabs>
        <w:ind w:firstLine="567"/>
        <w:jc w:val="both"/>
      </w:pPr>
      <w:r>
        <w:t>3.8.1.</w:t>
      </w:r>
      <w:r w:rsidR="00132951" w:rsidRPr="00537A9F">
        <w:t xml:space="preserve"> </w:t>
      </w:r>
      <w:r w:rsidR="006F6D68" w:rsidRPr="00537A9F">
        <w:t>pritaikant Rangovo pateikto sąmatose nurodytus darbų įkainius;</w:t>
      </w:r>
    </w:p>
    <w:p w14:paraId="07675974" w14:textId="77777777" w:rsidR="00537A9F" w:rsidRDefault="00537A9F" w:rsidP="00537A9F">
      <w:pPr>
        <w:widowControl w:val="0"/>
        <w:tabs>
          <w:tab w:val="left" w:pos="851"/>
          <w:tab w:val="left" w:pos="1134"/>
          <w:tab w:val="left" w:pos="2410"/>
        </w:tabs>
        <w:ind w:firstLine="567"/>
        <w:jc w:val="both"/>
      </w:pPr>
      <w:r>
        <w:t>3.8.2.</w:t>
      </w:r>
      <w:r w:rsidR="00132951" w:rsidRPr="00537A9F">
        <w:t xml:space="preserve"> </w:t>
      </w:r>
      <w:r w:rsidR="00736153" w:rsidRPr="00537A9F">
        <w:t>pritaikant sąmatose numatytus panašių darbų įkainius. Panašius darbus turi pagrįsti ir nustatyti Užsakovas;</w:t>
      </w:r>
    </w:p>
    <w:p w14:paraId="0D477CF5" w14:textId="77777777" w:rsidR="00537A9F" w:rsidRDefault="00537A9F" w:rsidP="00537A9F">
      <w:pPr>
        <w:widowControl w:val="0"/>
        <w:tabs>
          <w:tab w:val="left" w:pos="851"/>
          <w:tab w:val="left" w:pos="1134"/>
          <w:tab w:val="left" w:pos="2410"/>
        </w:tabs>
        <w:ind w:firstLine="567"/>
        <w:jc w:val="both"/>
      </w:pPr>
      <w:r>
        <w:t xml:space="preserve">3.8.3. </w:t>
      </w:r>
      <w:r w:rsidR="00736153" w:rsidRPr="00537A9F">
        <w:rPr>
          <w:color w:val="000000" w:themeColor="text1"/>
        </w:rPr>
        <w:t>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1C207BCA" w:rsidR="00537A9F" w:rsidRDefault="00537A9F" w:rsidP="00537A9F">
      <w:pPr>
        <w:widowControl w:val="0"/>
        <w:tabs>
          <w:tab w:val="left" w:pos="851"/>
          <w:tab w:val="left" w:pos="1134"/>
          <w:tab w:val="left" w:pos="2410"/>
        </w:tabs>
        <w:ind w:firstLine="567"/>
        <w:jc w:val="both"/>
      </w:pPr>
      <w:r>
        <w:t xml:space="preserve">3.8.4. </w:t>
      </w:r>
      <w:r w:rsidR="00736153" w:rsidRPr="00537A9F">
        <w:rPr>
          <w:color w:val="000000" w:themeColor="text1"/>
        </w:rPr>
        <w:t xml:space="preserve">jei nevykdomų </w:t>
      </w:r>
      <w:r w:rsidR="0025285B" w:rsidRPr="009D6497">
        <w:rPr>
          <w:color w:val="000000" w:themeColor="text1"/>
        </w:rPr>
        <w:t>arba į</w:t>
      </w:r>
      <w:r w:rsidR="009D6497" w:rsidRPr="009D6497">
        <w:rPr>
          <w:color w:val="000000" w:themeColor="text1"/>
        </w:rPr>
        <w:t>si</w:t>
      </w:r>
      <w:r w:rsidR="0025285B" w:rsidRPr="009D6497">
        <w:rPr>
          <w:color w:val="000000" w:themeColor="text1"/>
        </w:rPr>
        <w:t xml:space="preserve">gyjamų </w:t>
      </w:r>
      <w:r w:rsidR="00736153" w:rsidRPr="009D6497">
        <w:rPr>
          <w:color w:val="000000" w:themeColor="text1"/>
        </w:rPr>
        <w:t xml:space="preserve">darbų kainos neįmanoma apskaičiuoti pagal </w:t>
      </w:r>
      <w:r w:rsidRPr="009D6497">
        <w:rPr>
          <w:color w:val="000000" w:themeColor="text1"/>
        </w:rPr>
        <w:t>3.8.3</w:t>
      </w:r>
      <w:r w:rsidR="00736153" w:rsidRPr="009D6497">
        <w:rPr>
          <w:color w:val="000000" w:themeColor="text1"/>
        </w:rPr>
        <w:t xml:space="preserve"> punkte nurodytą sąmatų skaičiavimo programą, nevykdomų </w:t>
      </w:r>
      <w:r w:rsidR="0025285B" w:rsidRPr="009D6497">
        <w:rPr>
          <w:color w:val="000000" w:themeColor="text1"/>
        </w:rPr>
        <w:t>arba į</w:t>
      </w:r>
      <w:r w:rsidR="009D6497" w:rsidRPr="009D6497">
        <w:rPr>
          <w:color w:val="000000" w:themeColor="text1"/>
        </w:rPr>
        <w:t>si</w:t>
      </w:r>
      <w:r w:rsidR="0025285B" w:rsidRPr="009D6497">
        <w:rPr>
          <w:color w:val="000000" w:themeColor="text1"/>
        </w:rPr>
        <w:t xml:space="preserve">gyjamų </w:t>
      </w:r>
      <w:r w:rsidR="00736153" w:rsidRPr="00537A9F">
        <w:rPr>
          <w:color w:val="000000" w:themeColor="text1"/>
        </w:rPr>
        <w:t xml:space="preserve">darbų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057C6CF8" w:rsidR="000568F2" w:rsidRPr="008F1CFE" w:rsidRDefault="00537A9F" w:rsidP="00537A9F">
      <w:pPr>
        <w:widowControl w:val="0"/>
        <w:tabs>
          <w:tab w:val="left" w:pos="851"/>
          <w:tab w:val="left" w:pos="1134"/>
          <w:tab w:val="left" w:pos="2410"/>
        </w:tabs>
        <w:ind w:firstLine="567"/>
        <w:jc w:val="both"/>
      </w:pPr>
      <w:r>
        <w:t xml:space="preserve">3.9. </w:t>
      </w:r>
      <w:r w:rsidR="00736153">
        <w:t>V</w:t>
      </w:r>
      <w:r w:rsidR="00017A6B" w:rsidRPr="00E54EA1">
        <w:t xml:space="preserve">isas paslaugas, darbus, kuriuos </w:t>
      </w:r>
      <w:r w:rsidR="006F6D68" w:rsidRPr="0052783D">
        <w:t xml:space="preserve">Rangovas atliks savavališkai, nesilaikydamas Sutartyje, Lietuvos Respublikos teisės aktuose nustatytos tvarkos, t. y. nesuderinus su Užsakovu, Užsakovui neįsigijus Viešųjų pirkimų įstatymo nustatyta tvarka ir dėl tokių darbų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2F5961E9" w14:textId="47408460" w:rsidR="001D4109" w:rsidRPr="000A61E5" w:rsidRDefault="001D4109" w:rsidP="001D4109">
      <w:pPr>
        <w:pStyle w:val="Sraopastraipa"/>
        <w:widowControl w:val="0"/>
        <w:tabs>
          <w:tab w:val="left" w:pos="851"/>
          <w:tab w:val="left" w:pos="1134"/>
          <w:tab w:val="left" w:pos="1701"/>
        </w:tabs>
        <w:ind w:left="0" w:firstLine="567"/>
        <w:jc w:val="both"/>
        <w:rPr>
          <w:bCs/>
          <w:color w:val="000000" w:themeColor="text1"/>
          <w:sz w:val="24"/>
          <w:szCs w:val="24"/>
        </w:rPr>
      </w:pPr>
      <w:bookmarkStart w:id="0" w:name="_Hlk155959651"/>
      <w:r w:rsidRPr="000A61E5">
        <w:rPr>
          <w:bCs/>
          <w:color w:val="000000" w:themeColor="text1"/>
          <w:sz w:val="24"/>
          <w:szCs w:val="24"/>
        </w:rPr>
        <w:t xml:space="preserve">4. </w:t>
      </w:r>
      <w:r w:rsidR="000329AE" w:rsidRPr="000A61E5">
        <w:rPr>
          <w:bCs/>
          <w:color w:val="000000" w:themeColor="text1"/>
          <w:sz w:val="24"/>
          <w:szCs w:val="24"/>
        </w:rPr>
        <w:t>Projektas turi būti parengtas</w:t>
      </w:r>
      <w:r w:rsidR="00B940BC" w:rsidRPr="000A61E5">
        <w:rPr>
          <w:bCs/>
          <w:color w:val="000000" w:themeColor="text1"/>
          <w:sz w:val="24"/>
          <w:szCs w:val="24"/>
        </w:rPr>
        <w:t xml:space="preserve"> ir suderintas su Užsakovu</w:t>
      </w:r>
      <w:r w:rsidR="000329AE" w:rsidRPr="000A61E5">
        <w:rPr>
          <w:bCs/>
          <w:color w:val="000000" w:themeColor="text1"/>
          <w:sz w:val="24"/>
          <w:szCs w:val="24"/>
        </w:rPr>
        <w:t xml:space="preserve"> ne vėliau kaip per </w:t>
      </w:r>
      <w:r w:rsidR="00271482">
        <w:rPr>
          <w:bCs/>
          <w:color w:val="000000" w:themeColor="text1"/>
          <w:sz w:val="24"/>
          <w:szCs w:val="24"/>
        </w:rPr>
        <w:t>3</w:t>
      </w:r>
      <w:r w:rsidR="00B940BC" w:rsidRPr="000A61E5">
        <w:rPr>
          <w:bCs/>
          <w:color w:val="000000" w:themeColor="text1"/>
          <w:sz w:val="24"/>
          <w:szCs w:val="24"/>
        </w:rPr>
        <w:t xml:space="preserve"> (</w:t>
      </w:r>
      <w:r w:rsidR="00271482">
        <w:rPr>
          <w:bCs/>
          <w:color w:val="000000" w:themeColor="text1"/>
          <w:sz w:val="24"/>
          <w:szCs w:val="24"/>
        </w:rPr>
        <w:t>tris</w:t>
      </w:r>
      <w:r w:rsidR="00B940BC" w:rsidRPr="000A61E5">
        <w:rPr>
          <w:bCs/>
          <w:color w:val="000000" w:themeColor="text1"/>
          <w:sz w:val="24"/>
          <w:szCs w:val="24"/>
        </w:rPr>
        <w:t>)</w:t>
      </w:r>
      <w:r w:rsidR="000329AE" w:rsidRPr="000A61E5">
        <w:rPr>
          <w:bCs/>
          <w:color w:val="000000" w:themeColor="text1"/>
          <w:sz w:val="24"/>
          <w:szCs w:val="24"/>
        </w:rPr>
        <w:t xml:space="preserve"> mėn</w:t>
      </w:r>
      <w:r w:rsidR="001D022A">
        <w:rPr>
          <w:bCs/>
          <w:color w:val="000000" w:themeColor="text1"/>
          <w:sz w:val="24"/>
          <w:szCs w:val="24"/>
        </w:rPr>
        <w:t>esius</w:t>
      </w:r>
      <w:r w:rsidR="000329AE" w:rsidRPr="000A61E5">
        <w:rPr>
          <w:bCs/>
          <w:color w:val="000000" w:themeColor="text1"/>
          <w:sz w:val="24"/>
          <w:szCs w:val="24"/>
        </w:rPr>
        <w:t xml:space="preserve"> nuo Sutarties įsigaliojimo dienos</w:t>
      </w:r>
      <w:r w:rsidR="00D657C2" w:rsidRPr="000A61E5">
        <w:rPr>
          <w:bCs/>
          <w:color w:val="000000" w:themeColor="text1"/>
          <w:sz w:val="24"/>
          <w:szCs w:val="24"/>
        </w:rPr>
        <w:t>.</w:t>
      </w:r>
      <w:r w:rsidR="00953EB9" w:rsidRPr="000A61E5">
        <w:rPr>
          <w:bCs/>
          <w:color w:val="000000" w:themeColor="text1"/>
          <w:sz w:val="24"/>
          <w:szCs w:val="24"/>
        </w:rPr>
        <w:t xml:space="preserve"> </w:t>
      </w:r>
      <w:r w:rsidR="0025285B" w:rsidRPr="000A61E5">
        <w:rPr>
          <w:bCs/>
          <w:color w:val="000000" w:themeColor="text1"/>
          <w:sz w:val="24"/>
          <w:szCs w:val="24"/>
        </w:rPr>
        <w:t>Projekto bendrąją ekspertizę organizuoja ir apmoka Užsakovas. Ekspertizės atlikimo trukmė į šį terminą neįskaičiuojama.</w:t>
      </w:r>
    </w:p>
    <w:p w14:paraId="42E6122D" w14:textId="1472088E" w:rsidR="00CD4F43" w:rsidRDefault="001D4109" w:rsidP="00CD4F43">
      <w:pPr>
        <w:ind w:firstLine="567"/>
        <w:jc w:val="both"/>
        <w:rPr>
          <w:color w:val="000000" w:themeColor="text1"/>
          <w:lang w:eastAsia="en-GB"/>
        </w:rPr>
      </w:pPr>
      <w:r w:rsidRPr="000A61E5">
        <w:rPr>
          <w:color w:val="000000" w:themeColor="text1"/>
        </w:rPr>
        <w:t>5.</w:t>
      </w:r>
      <w:r w:rsidR="00953EB9" w:rsidRPr="000A61E5">
        <w:rPr>
          <w:color w:val="000000" w:themeColor="text1"/>
        </w:rPr>
        <w:t xml:space="preserve"> </w:t>
      </w:r>
      <w:r w:rsidR="00D657C2" w:rsidRPr="000A61E5">
        <w:rPr>
          <w:bCs/>
          <w:color w:val="000000" w:themeColor="text1"/>
        </w:rPr>
        <w:t>D</w:t>
      </w:r>
      <w:r w:rsidR="00D657C2" w:rsidRPr="000A61E5">
        <w:rPr>
          <w:color w:val="000000" w:themeColor="text1"/>
        </w:rPr>
        <w:t xml:space="preserve">arbai </w:t>
      </w:r>
      <w:r w:rsidR="00D657C2" w:rsidRPr="005B38D1">
        <w:t xml:space="preserve">turi būti atlikti ne vėliau kaip per </w:t>
      </w:r>
      <w:r w:rsidR="00271482">
        <w:t>7</w:t>
      </w:r>
      <w:r w:rsidR="00D657C2" w:rsidRPr="00C718CB">
        <w:t xml:space="preserve"> (</w:t>
      </w:r>
      <w:r w:rsidR="00271482">
        <w:t>septynis</w:t>
      </w:r>
      <w:r w:rsidR="00D657C2" w:rsidRPr="00C718CB">
        <w:t xml:space="preserve">) mėnesius </w:t>
      </w:r>
      <w:r w:rsidR="00D657C2" w:rsidRPr="005B38D1">
        <w:t>nuo parengto Projekto priėmimo-perdavimo akto pasirašymo dienos</w:t>
      </w:r>
      <w:r w:rsidR="00D657C2">
        <w:rPr>
          <w:bCs/>
        </w:rPr>
        <w:t>.</w:t>
      </w:r>
      <w:r w:rsidR="00DF0AE7">
        <w:rPr>
          <w:bCs/>
        </w:rPr>
        <w:t xml:space="preserve"> </w:t>
      </w:r>
      <w:r w:rsidR="00DF0AE7" w:rsidRPr="00DF0AE7">
        <w:rPr>
          <w:bCs/>
        </w:rPr>
        <w:t>Į Darbų atlikimo terminą įskaitomas dokumentacijos tvarkymo po Darbų užbaigimo terminas.</w:t>
      </w:r>
      <w:r w:rsidR="00CD4F43">
        <w:rPr>
          <w:bCs/>
        </w:rPr>
        <w:t xml:space="preserve"> </w:t>
      </w:r>
      <w:r w:rsidR="00CD4F43">
        <w:t>Darbų atliko terminas gali būti pratęstas vieną kartą 2 mėnesių laikotarpiui</w:t>
      </w:r>
      <w:r w:rsidR="00C9040E">
        <w:t xml:space="preserve"> </w:t>
      </w:r>
      <w:r w:rsidR="00CD4F43">
        <w:rPr>
          <w:color w:val="000000" w:themeColor="text1"/>
          <w:lang w:eastAsia="en-GB"/>
        </w:rPr>
        <w:t>dėl trečiųjų šalių neveikimo ar netinkamo veikimo bei dėl kitų, ne nuo Rangovo priklausančių priežasčių.</w:t>
      </w:r>
    </w:p>
    <w:p w14:paraId="432504FF" w14:textId="0F5416BA" w:rsidR="001D4109" w:rsidRDefault="001D4109" w:rsidP="001D4109">
      <w:pPr>
        <w:pStyle w:val="Sraopastraipa"/>
        <w:widowControl w:val="0"/>
        <w:tabs>
          <w:tab w:val="left" w:pos="851"/>
          <w:tab w:val="left" w:pos="1134"/>
          <w:tab w:val="left" w:pos="1701"/>
        </w:tabs>
        <w:ind w:left="0" w:firstLine="567"/>
        <w:jc w:val="both"/>
        <w:rPr>
          <w:sz w:val="24"/>
          <w:szCs w:val="24"/>
        </w:rPr>
      </w:pP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153EE900" w:rsidR="001D4109" w:rsidRDefault="002E5F64" w:rsidP="001D4109">
      <w:pPr>
        <w:pStyle w:val="Sraopastraipa1"/>
        <w:widowControl w:val="0"/>
        <w:tabs>
          <w:tab w:val="left" w:pos="851"/>
        </w:tabs>
        <w:suppressAutoHyphens/>
        <w:autoSpaceDN w:val="0"/>
        <w:ind w:left="0" w:firstLine="567"/>
        <w:jc w:val="both"/>
        <w:rPr>
          <w:sz w:val="24"/>
          <w:szCs w:val="24"/>
        </w:rPr>
      </w:pPr>
      <w:r>
        <w:rPr>
          <w:sz w:val="24"/>
          <w:szCs w:val="24"/>
        </w:rPr>
        <w:t>6</w:t>
      </w:r>
      <w:r w:rsidR="001D4109">
        <w:rPr>
          <w:sz w:val="24"/>
          <w:szCs w:val="24"/>
        </w:rPr>
        <w:t xml:space="preserve">. </w:t>
      </w:r>
      <w:r w:rsidR="009F5D21" w:rsidRPr="005B38D1">
        <w:rPr>
          <w:sz w:val="24"/>
          <w:szCs w:val="24"/>
        </w:rPr>
        <w:t xml:space="preserve">Rangovui už faktiškai atliktus darbus apmokama pateikus dokumentus, patvirtinančius atliktus darbus (sąskaitos faktūros, </w:t>
      </w:r>
      <w:r w:rsidR="009F5D21" w:rsidRPr="00B776E3">
        <w:rPr>
          <w:sz w:val="24"/>
          <w:szCs w:val="24"/>
        </w:rPr>
        <w:t>Šalių pasirašyto atliktų darbų priėmimo–perdavimo akto</w:t>
      </w:r>
      <w:r w:rsidR="003D56C2" w:rsidRPr="00B776E3">
        <w:rPr>
          <w:sz w:val="24"/>
          <w:szCs w:val="24"/>
        </w:rPr>
        <w:t xml:space="preserve">), </w:t>
      </w:r>
      <w:r w:rsidR="009F5D21" w:rsidRPr="00B776E3">
        <w:rPr>
          <w:sz w:val="24"/>
          <w:szCs w:val="24"/>
        </w:rPr>
        <w:t>ne vėliau kaip per 30 kalendorinių dienų.</w:t>
      </w:r>
      <w:r w:rsidR="005B38D1" w:rsidRPr="00B776E3">
        <w:rPr>
          <w:sz w:val="24"/>
          <w:szCs w:val="24"/>
        </w:rPr>
        <w:t xml:space="preserve"> </w:t>
      </w:r>
    </w:p>
    <w:p w14:paraId="3FA98218" w14:textId="445B0AF5" w:rsidR="001D4109" w:rsidRDefault="002E5F64"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7</w:t>
      </w:r>
      <w:r w:rsidR="001D4109">
        <w:rPr>
          <w:sz w:val="24"/>
          <w:szCs w:val="24"/>
        </w:rPr>
        <w:t xml:space="preserve">. </w:t>
      </w:r>
      <w:r w:rsidR="00F77039" w:rsidRPr="001D4109">
        <w:rPr>
          <w:bCs/>
          <w:sz w:val="24"/>
          <w:szCs w:val="24"/>
        </w:rPr>
        <w:t xml:space="preserve">Rangovas įsipareigoja Užsakovui pateikti sąskaitas atsiskaitymams su Rangovu. Jeigu Sutartį pasirašo Rangovų grupė, sąskaitas atsiskaitymams su Rangovu įsipareigoja teikti pagrindinis </w:t>
      </w:r>
      <w:r w:rsidR="00F77039" w:rsidRPr="001D4109">
        <w:rPr>
          <w:bCs/>
          <w:sz w:val="24"/>
          <w:szCs w:val="24"/>
        </w:rPr>
        <w:lastRenderedPageBreak/>
        <w:t>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742440E4" w:rsidR="001D4109" w:rsidRDefault="002E5F64"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8</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6D78FAB9" w:rsidR="001D4109" w:rsidRDefault="002E5F64"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9</w:t>
      </w:r>
      <w:r w:rsidR="001D4109">
        <w:rPr>
          <w:rFonts w:eastAsiaTheme="minorHAnsi"/>
          <w:sz w:val="24"/>
          <w:szCs w:val="24"/>
        </w:rPr>
        <w:t xml:space="preserve">. </w:t>
      </w:r>
      <w:r w:rsidR="00F77039" w:rsidRPr="001D4109">
        <w:rPr>
          <w:sz w:val="24"/>
          <w:szCs w:val="24"/>
        </w:rPr>
        <w:t>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w:t>
      </w:r>
    </w:p>
    <w:p w14:paraId="1E0AC2B8" w14:textId="4B0979A3" w:rsidR="00F77039" w:rsidRPr="001D4109" w:rsidRDefault="001D4109"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1</w:t>
      </w:r>
      <w:r w:rsidR="002E5F64">
        <w:rPr>
          <w:bCs/>
          <w:sz w:val="24"/>
          <w:szCs w:val="24"/>
        </w:rPr>
        <w:t>0</w:t>
      </w:r>
      <w:r>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31DA0063" w:rsidR="001D4109" w:rsidRDefault="001D4109" w:rsidP="001D4109">
      <w:pPr>
        <w:pStyle w:val="Sraopastraipa"/>
        <w:widowControl w:val="0"/>
        <w:ind w:left="567"/>
        <w:jc w:val="both"/>
        <w:rPr>
          <w:b/>
          <w:color w:val="000000"/>
          <w:sz w:val="24"/>
          <w:szCs w:val="24"/>
        </w:rPr>
      </w:pPr>
      <w:r>
        <w:rPr>
          <w:b/>
          <w:color w:val="000000"/>
          <w:sz w:val="24"/>
          <w:szCs w:val="24"/>
        </w:rPr>
        <w:t>1</w:t>
      </w:r>
      <w:r w:rsidR="002E5F64">
        <w:rPr>
          <w:b/>
          <w:color w:val="000000"/>
          <w:sz w:val="24"/>
          <w:szCs w:val="24"/>
        </w:rPr>
        <w:t>1</w:t>
      </w:r>
      <w:r>
        <w:rPr>
          <w:b/>
          <w:color w:val="000000"/>
          <w:sz w:val="24"/>
          <w:szCs w:val="24"/>
        </w:rPr>
        <w:t xml:space="preserve">. </w:t>
      </w:r>
      <w:r w:rsidR="00F77039" w:rsidRPr="00A02252">
        <w:rPr>
          <w:b/>
          <w:color w:val="000000"/>
          <w:sz w:val="24"/>
          <w:szCs w:val="24"/>
        </w:rPr>
        <w:t>Užsakovas įsipareigoja:</w:t>
      </w:r>
    </w:p>
    <w:p w14:paraId="48236B9B" w14:textId="22F18AF4" w:rsidR="001D4109" w:rsidRDefault="001D4109" w:rsidP="001D4109">
      <w:pPr>
        <w:pStyle w:val="Sraopastraipa"/>
        <w:widowControl w:val="0"/>
        <w:ind w:left="0" w:firstLine="567"/>
        <w:jc w:val="both"/>
        <w:rPr>
          <w:color w:val="000000"/>
          <w:sz w:val="24"/>
          <w:szCs w:val="24"/>
        </w:rPr>
      </w:pPr>
      <w:r w:rsidRPr="001D4109">
        <w:rPr>
          <w:bCs/>
          <w:color w:val="000000"/>
          <w:sz w:val="24"/>
          <w:szCs w:val="24"/>
        </w:rPr>
        <w:t>1</w:t>
      </w:r>
      <w:r w:rsidR="002E5F64">
        <w:rPr>
          <w:bCs/>
          <w:color w:val="000000"/>
          <w:sz w:val="24"/>
          <w:szCs w:val="24"/>
        </w:rPr>
        <w:t>1</w:t>
      </w:r>
      <w:r w:rsidRPr="001D4109">
        <w:rPr>
          <w:bCs/>
          <w:color w:val="000000"/>
          <w:sz w:val="24"/>
          <w:szCs w:val="24"/>
        </w:rPr>
        <w:t>.1.</w:t>
      </w:r>
      <w:r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32D8EA02" w:rsidR="001D4109" w:rsidRDefault="001D4109" w:rsidP="001D4109">
      <w:pPr>
        <w:pStyle w:val="Sraopastraipa"/>
        <w:widowControl w:val="0"/>
        <w:ind w:left="0" w:firstLine="567"/>
        <w:jc w:val="both"/>
        <w:rPr>
          <w:sz w:val="24"/>
          <w:szCs w:val="24"/>
        </w:rPr>
      </w:pPr>
      <w:r>
        <w:rPr>
          <w:color w:val="000000"/>
          <w:sz w:val="24"/>
          <w:szCs w:val="24"/>
        </w:rPr>
        <w:t>1</w:t>
      </w:r>
      <w:r w:rsidR="002E5F64">
        <w:rPr>
          <w:color w:val="000000"/>
          <w:sz w:val="24"/>
          <w:szCs w:val="24"/>
        </w:rPr>
        <w:t>1</w:t>
      </w:r>
      <w:r>
        <w:rPr>
          <w:color w:val="000000"/>
          <w:sz w:val="24"/>
          <w:szCs w:val="24"/>
        </w:rPr>
        <w:t xml:space="preserve">.2. </w:t>
      </w:r>
      <w:r w:rsidR="00FB4DBC" w:rsidRPr="001D4109">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r w:rsidR="001B598A">
        <w:rPr>
          <w:sz w:val="24"/>
          <w:szCs w:val="24"/>
        </w:rPr>
        <w:t xml:space="preserve"> per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53914840" w:rsidR="001D4109" w:rsidRDefault="001D4109" w:rsidP="001D4109">
      <w:pPr>
        <w:pStyle w:val="Sraopastraipa"/>
        <w:widowControl w:val="0"/>
        <w:ind w:left="0" w:firstLine="567"/>
        <w:jc w:val="both"/>
        <w:rPr>
          <w:sz w:val="24"/>
          <w:szCs w:val="24"/>
        </w:rPr>
      </w:pPr>
      <w:r>
        <w:rPr>
          <w:sz w:val="24"/>
          <w:szCs w:val="24"/>
        </w:rPr>
        <w:t>1</w:t>
      </w:r>
      <w:r w:rsidR="002E5F64">
        <w:rPr>
          <w:sz w:val="24"/>
          <w:szCs w:val="24"/>
        </w:rPr>
        <w:t>1</w:t>
      </w:r>
      <w:r>
        <w:rPr>
          <w:sz w:val="24"/>
          <w:szCs w:val="24"/>
        </w:rPr>
        <w:t xml:space="preserve">.3. </w:t>
      </w:r>
      <w:r w:rsidR="00FB4DBC" w:rsidRPr="001D4109">
        <w:rPr>
          <w:sz w:val="24"/>
          <w:szCs w:val="24"/>
        </w:rPr>
        <w:t>sumokėti už laiku ir tinkamai atliktus darbus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13B0737D" w:rsidR="001D4109" w:rsidRDefault="001D4109" w:rsidP="001D4109">
      <w:pPr>
        <w:pStyle w:val="Sraopastraipa"/>
        <w:widowControl w:val="0"/>
        <w:ind w:left="0" w:firstLine="567"/>
        <w:jc w:val="both"/>
        <w:rPr>
          <w:color w:val="000000"/>
          <w:sz w:val="24"/>
          <w:szCs w:val="24"/>
        </w:rPr>
      </w:pPr>
      <w:r w:rsidRPr="001D4109">
        <w:rPr>
          <w:b/>
          <w:bCs/>
          <w:sz w:val="24"/>
          <w:szCs w:val="24"/>
        </w:rPr>
        <w:t>1</w:t>
      </w:r>
      <w:r w:rsidR="00794ADE">
        <w:rPr>
          <w:b/>
          <w:bCs/>
          <w:sz w:val="24"/>
          <w:szCs w:val="24"/>
        </w:rPr>
        <w:t>2</w:t>
      </w:r>
      <w:r w:rsidRPr="001D4109">
        <w:rPr>
          <w:b/>
          <w:bCs/>
          <w:sz w:val="24"/>
          <w:szCs w:val="24"/>
        </w:rPr>
        <w:t>.</w:t>
      </w:r>
      <w:r>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26F79BCB" w:rsidR="001D4109" w:rsidRDefault="001D4109" w:rsidP="001D4109">
      <w:pPr>
        <w:pStyle w:val="Sraopastraipa"/>
        <w:widowControl w:val="0"/>
        <w:ind w:left="0" w:firstLine="567"/>
        <w:jc w:val="both"/>
        <w:rPr>
          <w:sz w:val="24"/>
          <w:szCs w:val="24"/>
        </w:rPr>
      </w:pPr>
      <w:r>
        <w:rPr>
          <w:color w:val="000000"/>
          <w:sz w:val="24"/>
          <w:szCs w:val="24"/>
        </w:rPr>
        <w:t>1</w:t>
      </w:r>
      <w:r w:rsidR="00794ADE">
        <w:rPr>
          <w:color w:val="000000"/>
          <w:sz w:val="24"/>
          <w:szCs w:val="24"/>
        </w:rPr>
        <w:t>2</w:t>
      </w:r>
      <w:r>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F77039" w:rsidRPr="001D4109">
        <w:rPr>
          <w:sz w:val="24"/>
          <w:szCs w:val="24"/>
        </w:rPr>
        <w:t>0 proc. darbų, kai jie tapo Užsakovui nebereikalingi (t. y. atsisakyti, vietoje jų neįsigyjant kitų darbų). Tokiu atveju Užsakovas raštu informuoja Rangovą apie atsisakomus darbus ir jų procentą;</w:t>
      </w:r>
    </w:p>
    <w:p w14:paraId="395A4D09" w14:textId="70221979" w:rsidR="001D4109" w:rsidRDefault="001D4109" w:rsidP="001D4109">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.2. </w:t>
      </w:r>
      <w:r w:rsidR="00F77039" w:rsidRPr="001D4109">
        <w:rPr>
          <w:sz w:val="24"/>
          <w:szCs w:val="24"/>
        </w:rPr>
        <w:t xml:space="preserve">kontroliuoti </w:t>
      </w:r>
      <w:r w:rsidR="00750485" w:rsidRPr="001D4109">
        <w:rPr>
          <w:sz w:val="24"/>
          <w:szCs w:val="24"/>
        </w:rPr>
        <w:t>ir prižiūrėti, ar teikiamų paslaugų, atliekamų darbų atlikimo eiga, kiekiai, kaina, medžiagų kokybė atitinka Sutarties reikalavimus, pareikšti reikalavimus dėl darbų atlikimo rezultato trūkumų, kurie buvo nustatyti per garantinį terminą;</w:t>
      </w:r>
    </w:p>
    <w:p w14:paraId="0A11DE8E" w14:textId="7110C401" w:rsidR="001D4109" w:rsidRDefault="001D4109" w:rsidP="001D4109">
      <w:pPr>
        <w:pStyle w:val="Sraopastraipa"/>
        <w:widowControl w:val="0"/>
        <w:ind w:left="0" w:firstLine="567"/>
        <w:jc w:val="both"/>
        <w:rPr>
          <w:color w:val="000000" w:themeColor="text1"/>
          <w:sz w:val="24"/>
          <w:szCs w:val="24"/>
        </w:rPr>
      </w:pPr>
      <w:r>
        <w:rPr>
          <w:sz w:val="24"/>
          <w:szCs w:val="24"/>
        </w:rPr>
        <w:t>1</w:t>
      </w:r>
      <w:r w:rsidR="00794ADE">
        <w:rPr>
          <w:sz w:val="24"/>
          <w:szCs w:val="24"/>
        </w:rPr>
        <w:t>2</w:t>
      </w:r>
      <w:r>
        <w:rPr>
          <w:sz w:val="24"/>
          <w:szCs w:val="24"/>
        </w:rPr>
        <w:t xml:space="preserve">.3. </w:t>
      </w:r>
      <w:r w:rsidR="00F77039" w:rsidRPr="001D4109">
        <w:rPr>
          <w:sz w:val="24"/>
          <w:szCs w:val="24"/>
        </w:rPr>
        <w:t xml:space="preserve">reikalauti, kad </w:t>
      </w:r>
      <w:r w:rsidR="00331A5F" w:rsidRPr="001D4109">
        <w:rPr>
          <w:color w:val="000000" w:themeColor="text1"/>
          <w:sz w:val="24"/>
          <w:szCs w:val="24"/>
        </w:rPr>
        <w:t>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p>
    <w:p w14:paraId="63CFA056" w14:textId="11231F8F" w:rsidR="001D4109" w:rsidRDefault="001D4109" w:rsidP="001D4109">
      <w:pPr>
        <w:pStyle w:val="Sraopastraipa"/>
        <w:widowControl w:val="0"/>
        <w:ind w:left="0" w:firstLine="567"/>
        <w:jc w:val="both"/>
        <w:rPr>
          <w:sz w:val="24"/>
          <w:szCs w:val="24"/>
        </w:rPr>
      </w:pPr>
      <w:r>
        <w:rPr>
          <w:color w:val="000000" w:themeColor="text1"/>
          <w:sz w:val="24"/>
          <w:szCs w:val="24"/>
        </w:rPr>
        <w:t>1</w:t>
      </w:r>
      <w:r w:rsidR="00794ADE">
        <w:rPr>
          <w:color w:val="000000" w:themeColor="text1"/>
          <w:sz w:val="24"/>
          <w:szCs w:val="24"/>
        </w:rPr>
        <w:t>2</w:t>
      </w:r>
      <w:r>
        <w:rPr>
          <w:color w:val="000000" w:themeColor="text1"/>
          <w:sz w:val="24"/>
          <w:szCs w:val="24"/>
        </w:rPr>
        <w:t xml:space="preserve">.4. </w:t>
      </w:r>
      <w:r w:rsidR="00F77039" w:rsidRPr="001D4109">
        <w:rPr>
          <w:sz w:val="24"/>
          <w:szCs w:val="24"/>
        </w:rPr>
        <w:t xml:space="preserve">duoti </w:t>
      </w:r>
      <w:r w:rsidR="00AD0EC9" w:rsidRPr="001D4109">
        <w:rPr>
          <w:sz w:val="24"/>
          <w:szCs w:val="24"/>
        </w:rPr>
        <w:t>nurodymus Rangovui ir reikalauti jų vykdymo, jei sistemingai pažeidžiami Sutartyje nurodyti reikalavimai, stabdyti darbus, jei to reikia trūkumų pašalinimui, arba nesilaikoma Sutarties reikalavimų;</w:t>
      </w:r>
    </w:p>
    <w:p w14:paraId="4072BE0B" w14:textId="79AEDC9D" w:rsidR="001D4109" w:rsidRDefault="001D4109" w:rsidP="001D4109">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.5. </w:t>
      </w:r>
      <w:r w:rsidR="00F77039" w:rsidRPr="001D4109">
        <w:rPr>
          <w:sz w:val="24"/>
          <w:szCs w:val="24"/>
        </w:rPr>
        <w:t xml:space="preserve">reikalauti, kad Rangovas savo sąskaita pašalintų atliktų darbų defektus, atsiradusius per </w:t>
      </w:r>
      <w:r w:rsidR="00F77039" w:rsidRPr="001D4109">
        <w:rPr>
          <w:sz w:val="24"/>
          <w:szCs w:val="24"/>
        </w:rPr>
        <w:lastRenderedPageBreak/>
        <w:t>garantinį laikotarpį;</w:t>
      </w:r>
    </w:p>
    <w:p w14:paraId="5EDBF31D" w14:textId="28752FD8" w:rsidR="002432D4" w:rsidRDefault="001D4109" w:rsidP="002432D4">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.6. </w:t>
      </w:r>
      <w:r w:rsidR="00F77039" w:rsidRPr="001D4109">
        <w:rPr>
          <w:sz w:val="24"/>
          <w:szCs w:val="24"/>
        </w:rPr>
        <w:t xml:space="preserve">jei </w:t>
      </w:r>
      <w:r w:rsidR="00750485" w:rsidRPr="001D4109">
        <w:rPr>
          <w:sz w:val="24"/>
          <w:szCs w:val="24"/>
        </w:rPr>
        <w:t>darbų priėmimo metu nustatoma trūkumų, Užsakovas turi teisę nustatyti terminą trūkumams pašalinti arba atskaityti iš Rangovui mokėtinų sumų, sumą, reikalingą tiems trūkumams pašalinti;</w:t>
      </w:r>
    </w:p>
    <w:p w14:paraId="4DB75510" w14:textId="084615FD" w:rsidR="002432D4" w:rsidRDefault="002432D4" w:rsidP="002432D4">
      <w:pPr>
        <w:pStyle w:val="Sraopastraipa"/>
        <w:widowControl w:val="0"/>
        <w:ind w:left="0" w:firstLine="567"/>
        <w:jc w:val="both"/>
        <w:rPr>
          <w:sz w:val="24"/>
          <w:szCs w:val="24"/>
        </w:rPr>
      </w:pPr>
      <w:r>
        <w:rPr>
          <w:sz w:val="24"/>
          <w:szCs w:val="24"/>
        </w:rPr>
        <w:t>1</w:t>
      </w:r>
      <w:r w:rsidR="00794ADE">
        <w:rPr>
          <w:sz w:val="24"/>
          <w:szCs w:val="24"/>
        </w:rPr>
        <w:t>2</w:t>
      </w:r>
      <w:r>
        <w:rPr>
          <w:sz w:val="24"/>
          <w:szCs w:val="24"/>
        </w:rPr>
        <w:t xml:space="preserve">.7.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prievoles, atlikusio konkretų darbą/paslaugas.</w:t>
      </w:r>
    </w:p>
    <w:p w14:paraId="73B86475" w14:textId="77777777" w:rsidR="006B5155" w:rsidRPr="008D5CF7" w:rsidRDefault="006B5155" w:rsidP="006B5155">
      <w:pPr>
        <w:pStyle w:val="Sraopastraipa"/>
        <w:widowControl w:val="0"/>
        <w:ind w:left="0" w:firstLine="567"/>
        <w:jc w:val="both"/>
        <w:rPr>
          <w:sz w:val="24"/>
          <w:szCs w:val="24"/>
        </w:rPr>
      </w:pPr>
      <w:r w:rsidRPr="008D5CF7">
        <w:rPr>
          <w:b/>
          <w:bCs/>
          <w:sz w:val="24"/>
          <w:szCs w:val="24"/>
        </w:rPr>
        <w:t>13.</w:t>
      </w:r>
      <w:r w:rsidRPr="008D5CF7">
        <w:rPr>
          <w:sz w:val="24"/>
          <w:szCs w:val="24"/>
        </w:rPr>
        <w:t xml:space="preserve"> </w:t>
      </w:r>
      <w:r w:rsidRPr="008D5CF7">
        <w:rPr>
          <w:b/>
          <w:sz w:val="24"/>
          <w:szCs w:val="24"/>
        </w:rPr>
        <w:t>Rangovas įsipareigoja</w:t>
      </w:r>
      <w:r w:rsidRPr="008D5CF7">
        <w:rPr>
          <w:sz w:val="24"/>
          <w:szCs w:val="24"/>
        </w:rPr>
        <w:t>:</w:t>
      </w:r>
    </w:p>
    <w:p w14:paraId="03F2C39C" w14:textId="77777777" w:rsidR="006B5155" w:rsidRPr="008D5CF7" w:rsidRDefault="006B5155" w:rsidP="006B5155">
      <w:pPr>
        <w:pStyle w:val="Sraopastraipa"/>
        <w:widowControl w:val="0"/>
        <w:ind w:left="0" w:firstLine="567"/>
        <w:jc w:val="both"/>
        <w:rPr>
          <w:i/>
          <w:iCs/>
          <w:sz w:val="24"/>
          <w:szCs w:val="24"/>
        </w:rPr>
      </w:pPr>
      <w:r w:rsidRPr="008D5CF7">
        <w:rPr>
          <w:i/>
          <w:sz w:val="24"/>
          <w:szCs w:val="24"/>
        </w:rPr>
        <w:t>13.1.</w:t>
      </w:r>
      <w:r w:rsidRPr="008D5CF7">
        <w:rPr>
          <w:sz w:val="24"/>
          <w:szCs w:val="24"/>
        </w:rPr>
        <w:t xml:space="preserve"> </w:t>
      </w:r>
      <w:r w:rsidRPr="008D5CF7">
        <w:rPr>
          <w:i/>
          <w:iCs/>
          <w:sz w:val="24"/>
          <w:szCs w:val="24"/>
        </w:rPr>
        <w:t>vykdant projektavimo darbus:</w:t>
      </w:r>
    </w:p>
    <w:p w14:paraId="1346E8C1"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13.1.1.</w:t>
      </w:r>
      <w:r w:rsidRPr="008D5CF7">
        <w:rPr>
          <w:sz w:val="24"/>
          <w:szCs w:val="24"/>
        </w:rPr>
        <w:t xml:space="preserve"> </w:t>
      </w:r>
      <w:r w:rsidRPr="008D5CF7">
        <w:rPr>
          <w:iCs/>
          <w:sz w:val="24"/>
          <w:szCs w:val="24"/>
        </w:rPr>
        <w:t>parengti Projektą laikantis techninės specifikacijos sąlygų (Sutarties 1 priedas), Lietuvos Respublikos statybos įstatymo, statybos normų ir taisyklių, statybos techninių reglamentų ir kt. reikalavimų;</w:t>
      </w:r>
    </w:p>
    <w:p w14:paraId="225BE69E"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13.1.2. pataisyti Projektą pagal Užsakovo pastabas, jei jos neprieštarauja norminiams statybos techniniams dokumentams ir norminiams statinio saugos ir paskirties dokumentams;</w:t>
      </w:r>
    </w:p>
    <w:p w14:paraId="3AAAFF36"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13.1.3. pataisyti Projektą pagal subjektų, jų įgaliotų padalinių ar įstaigų, pagal kompetenciją tikrinančių projektus, pastabas be papildomo užmokesčio bei apmokėti ekspertizės išlaidas tuo atveju, kai Rangovo parengtas projektas taisomas dėl klaidų projekto dokumentuose, kurios paaiškėjo Darbų metu bei garantiniu laikotarpiu;</w:t>
      </w:r>
    </w:p>
    <w:p w14:paraId="4D0D7CDA"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 xml:space="preserve">13.1.4. užtikrinti, jog rengiant Projekto dokumentaciją (projektą ir (ar) jo priedus, bei kitus dokumentus) nebus nurodytas konkretus modelis ar tiekimo šaltinis, konkretus procesas, būdingas konkretaus subjekto tiekiamoms prekėms, teikiamoms paslaugoms, atliekamiems Darbams ar prekių ženklas, patentas, tipai, protokolai, konkreti kilmė ar gamyba, standartai, sertifikatai. Toks nurodymas yra leistinas tik tais atvejais, kai tam tikro objekto neįmanoma tiksliai ir suprantamai aprašyti ir apibūdinti – tokiu atveju prie nuorodos turi būti įrašoma „arba lygiavertis“. </w:t>
      </w:r>
    </w:p>
    <w:p w14:paraId="197BA6EB" w14:textId="77777777" w:rsidR="006B5155" w:rsidRPr="008D5CF7" w:rsidRDefault="006B5155" w:rsidP="006B5155">
      <w:pPr>
        <w:pStyle w:val="Sraopastraipa"/>
        <w:widowControl w:val="0"/>
        <w:ind w:left="0" w:firstLine="567"/>
        <w:jc w:val="both"/>
        <w:rPr>
          <w:sz w:val="24"/>
          <w:szCs w:val="24"/>
        </w:rPr>
      </w:pPr>
      <w:r w:rsidRPr="008D5CF7">
        <w:rPr>
          <w:sz w:val="24"/>
          <w:szCs w:val="24"/>
        </w:rPr>
        <w:t>13.1.5. parengęs Projektą,  jį pasirašęs, Rangovas patvirtina, kad Projektas atitinka įstatymų, kitų teisės aktų, normatyvinių statybos techninių dokumentų, normatyvinių statinio saugos ir paskirties dokumentų nuostatas ir atsako už viso Projekto kokybę;</w:t>
      </w:r>
    </w:p>
    <w:p w14:paraId="37BF322E" w14:textId="77777777" w:rsidR="006B5155" w:rsidRPr="008D5CF7" w:rsidRDefault="006B5155" w:rsidP="006B5155">
      <w:pPr>
        <w:pStyle w:val="Sraopastraipa"/>
        <w:widowControl w:val="0"/>
        <w:ind w:left="0" w:firstLine="567"/>
        <w:jc w:val="both"/>
        <w:rPr>
          <w:b/>
          <w:sz w:val="24"/>
          <w:szCs w:val="24"/>
        </w:rPr>
      </w:pPr>
      <w:r w:rsidRPr="008D5CF7">
        <w:rPr>
          <w:sz w:val="24"/>
          <w:szCs w:val="24"/>
        </w:rPr>
        <w:t xml:space="preserve">13.1.6. </w:t>
      </w:r>
      <w:r w:rsidRPr="008D5CF7">
        <w:rPr>
          <w:b/>
          <w:sz w:val="24"/>
          <w:szCs w:val="24"/>
        </w:rPr>
        <w:t xml:space="preserve">parengęs Projektą ir gavęs ekspertizės išvadą, ne vėliau nei per </w:t>
      </w:r>
      <w:r>
        <w:rPr>
          <w:b/>
          <w:sz w:val="24"/>
          <w:szCs w:val="24"/>
        </w:rPr>
        <w:t>5</w:t>
      </w:r>
      <w:r w:rsidRPr="008D5CF7">
        <w:rPr>
          <w:b/>
          <w:sz w:val="24"/>
          <w:szCs w:val="24"/>
        </w:rPr>
        <w:t xml:space="preserve"> darbo dien</w:t>
      </w:r>
      <w:r>
        <w:rPr>
          <w:b/>
          <w:sz w:val="24"/>
          <w:szCs w:val="24"/>
        </w:rPr>
        <w:t>as</w:t>
      </w:r>
      <w:r w:rsidRPr="008D5CF7">
        <w:rPr>
          <w:b/>
          <w:sz w:val="24"/>
          <w:szCs w:val="24"/>
        </w:rPr>
        <w:t xml:space="preserve"> pateikti Užsakovui Sutarties kainos (įkainių) detalizacijos žiniaraščius (sąmatas), kuriuose Rangovas privalės detalizuoti Rangovo pasiūlyme nurodytą Pradinės Sutarties vertę;</w:t>
      </w:r>
    </w:p>
    <w:p w14:paraId="3CF4DA04" w14:textId="77777777" w:rsidR="006B5155" w:rsidRPr="008D5CF7" w:rsidRDefault="006B5155" w:rsidP="006B5155">
      <w:pPr>
        <w:pStyle w:val="Sraopastraipa"/>
        <w:widowControl w:val="0"/>
        <w:ind w:left="0" w:firstLine="567"/>
        <w:jc w:val="both"/>
        <w:rPr>
          <w:sz w:val="24"/>
          <w:szCs w:val="24"/>
        </w:rPr>
      </w:pPr>
      <w:r w:rsidRPr="008D5CF7">
        <w:rPr>
          <w:sz w:val="24"/>
          <w:szCs w:val="24"/>
        </w:rPr>
        <w:t>13.1.7. esant poreikiui, atlikti Projekto papildymus ar pakeitimus, nustatyta tvarka juos įteisinti ir pažymėti statybos vykdymo dokumentuose, nekeičiant pagrindinių statinio rodiklių;</w:t>
      </w:r>
    </w:p>
    <w:p w14:paraId="185C93FD" w14:textId="77777777" w:rsidR="006B5155" w:rsidRPr="008D5CF7" w:rsidRDefault="006B5155" w:rsidP="006B5155">
      <w:pPr>
        <w:pStyle w:val="Sraopastraipa"/>
        <w:widowControl w:val="0"/>
        <w:ind w:left="0" w:firstLine="567"/>
        <w:jc w:val="both"/>
        <w:rPr>
          <w:sz w:val="24"/>
          <w:szCs w:val="24"/>
        </w:rPr>
      </w:pPr>
      <w:r w:rsidRPr="008D5CF7">
        <w:rPr>
          <w:sz w:val="24"/>
          <w:szCs w:val="24"/>
        </w:rPr>
        <w:t>13.1.8. užtikrinti Projekto pakeitimų laiku atliktą ir teisingą įforminimą;</w:t>
      </w:r>
    </w:p>
    <w:p w14:paraId="32A5FDCB" w14:textId="77777777" w:rsidR="006B5155" w:rsidRPr="008D5CF7" w:rsidRDefault="006B5155" w:rsidP="006B5155">
      <w:pPr>
        <w:pStyle w:val="Sraopastraipa"/>
        <w:widowControl w:val="0"/>
        <w:ind w:left="0" w:firstLine="567"/>
        <w:jc w:val="both"/>
        <w:rPr>
          <w:sz w:val="24"/>
          <w:szCs w:val="24"/>
        </w:rPr>
      </w:pPr>
      <w:r w:rsidRPr="008D5CF7">
        <w:rPr>
          <w:sz w:val="24"/>
          <w:szCs w:val="24"/>
        </w:rPr>
        <w:t>13.1.9. atsakyti į Užsakovo, techninio prižiūrėtojo raštu ar žodžiu pateiktus klausimus, susijusius su Projektu, ne vėliau kaip per 3 darbo dienas nuo užklausimo pateikimo. Per nustatytą terminą neatsakius, ar pateikus netinkamus, neišsamius atsakymus, taikoma Sutarties 17 p. numatyta atsakomybė;</w:t>
      </w:r>
    </w:p>
    <w:p w14:paraId="25062705" w14:textId="77777777" w:rsidR="006B5155" w:rsidRPr="008D5CF7" w:rsidRDefault="006B5155" w:rsidP="006B5155">
      <w:pPr>
        <w:pStyle w:val="Sraopastraipa"/>
        <w:widowControl w:val="0"/>
        <w:ind w:left="0" w:firstLine="567"/>
        <w:jc w:val="both"/>
        <w:rPr>
          <w:sz w:val="24"/>
          <w:szCs w:val="24"/>
        </w:rPr>
      </w:pPr>
      <w:r w:rsidRPr="008D5CF7">
        <w:rPr>
          <w:sz w:val="24"/>
          <w:szCs w:val="24"/>
        </w:rPr>
        <w:t xml:space="preserve">13.1.10. </w:t>
      </w:r>
      <w:r w:rsidRPr="008D5CF7">
        <w:rPr>
          <w:b/>
          <w:bCs/>
          <w:sz w:val="24"/>
          <w:szCs w:val="24"/>
        </w:rPr>
        <w:t>Rangovas privalo per 5 darbo dienas nuo Sutarties įsigaliojimo parengti ir pateikti Užsakovui Grafiką</w:t>
      </w:r>
      <w:r w:rsidRPr="008D5CF7">
        <w:rPr>
          <w:sz w:val="24"/>
          <w:szCs w:val="24"/>
        </w:rPr>
        <w:t xml:space="preserve">, </w:t>
      </w:r>
      <w:r w:rsidRPr="008D5CF7">
        <w:rPr>
          <w:b/>
          <w:bCs/>
          <w:sz w:val="24"/>
          <w:szCs w:val="24"/>
        </w:rPr>
        <w:t>kuriame turi numatyti Darbų vykdymo eiliškumą ir terminus: projektavimo paslaugas, statybos darbus, dokumentacijos tvarkymą po Darbų užbaigimo</w:t>
      </w:r>
      <w:r w:rsidRPr="008D5CF7">
        <w:rPr>
          <w:sz w:val="24"/>
          <w:szCs w:val="24"/>
        </w:rPr>
        <w:t>.</w:t>
      </w:r>
    </w:p>
    <w:p w14:paraId="7813AF39" w14:textId="77777777" w:rsidR="006B5155" w:rsidRPr="008D5CF7" w:rsidRDefault="006B5155" w:rsidP="006B5155">
      <w:pPr>
        <w:pStyle w:val="Sraopastraipa"/>
        <w:widowControl w:val="0"/>
        <w:ind w:left="0" w:firstLine="567"/>
        <w:jc w:val="both"/>
        <w:rPr>
          <w:sz w:val="24"/>
          <w:szCs w:val="24"/>
        </w:rPr>
      </w:pPr>
      <w:r w:rsidRPr="008D5CF7">
        <w:rPr>
          <w:sz w:val="24"/>
          <w:szCs w:val="24"/>
        </w:rPr>
        <w:t>13.1.11. Grafike nurodytų Darbų eiliškumas ir terminai gali būti keičiami tik su Užsakovo pritarimu, Šalims raštiškai patvirtinant Grafiko pakeitimus.</w:t>
      </w:r>
    </w:p>
    <w:p w14:paraId="263617B1" w14:textId="77777777" w:rsidR="006B5155" w:rsidRPr="008D5CF7" w:rsidRDefault="006B5155" w:rsidP="006B5155">
      <w:pPr>
        <w:pStyle w:val="Sraopastraipa"/>
        <w:widowControl w:val="0"/>
        <w:ind w:left="0" w:firstLine="567"/>
        <w:jc w:val="both"/>
        <w:rPr>
          <w:i/>
          <w:iCs/>
          <w:sz w:val="24"/>
          <w:szCs w:val="24"/>
        </w:rPr>
      </w:pPr>
      <w:r w:rsidRPr="008D5CF7">
        <w:rPr>
          <w:i/>
          <w:sz w:val="24"/>
          <w:szCs w:val="24"/>
        </w:rPr>
        <w:t>13.2.</w:t>
      </w:r>
      <w:r w:rsidRPr="008D5CF7">
        <w:rPr>
          <w:sz w:val="24"/>
          <w:szCs w:val="24"/>
        </w:rPr>
        <w:t xml:space="preserve"> </w:t>
      </w:r>
      <w:r w:rsidRPr="008D5CF7">
        <w:rPr>
          <w:i/>
          <w:iCs/>
          <w:sz w:val="24"/>
          <w:szCs w:val="24"/>
        </w:rPr>
        <w:t>vykdant statybos darbus:</w:t>
      </w:r>
    </w:p>
    <w:p w14:paraId="0437B00E" w14:textId="77777777" w:rsidR="006B5155" w:rsidRPr="008D5CF7" w:rsidRDefault="006B5155" w:rsidP="006B5155">
      <w:pPr>
        <w:pStyle w:val="Sraopastraipa"/>
        <w:widowControl w:val="0"/>
        <w:ind w:left="0" w:firstLine="567"/>
        <w:jc w:val="both"/>
        <w:rPr>
          <w:iCs/>
          <w:sz w:val="24"/>
          <w:szCs w:val="24"/>
        </w:rPr>
      </w:pPr>
      <w:r w:rsidRPr="008D5CF7">
        <w:rPr>
          <w:iCs/>
          <w:sz w:val="24"/>
          <w:szCs w:val="24"/>
        </w:rPr>
        <w:t>13.2.1. atlikti Darbus pagal Sutartį, įskaitant ir jos priedus, patvirtintą Projektą, kaip įmanoma rūpestingai bei efektyviai, laikantis statybos techninių reglamentų ir kitų teisės aktų, reglamentuojančių statybos veiklą (normų, taisyklių) reikalavimus. Garantuoti, kad Darbų priėmimo metu Darbai atitiks normatyvinių statybos dokumentų reikalavimus, nustatytas savybes, bus atlikti be klaidų, kurios panaikintų arba sumažintų jų vertę arba tinkamumą projekte numatytam panaudojimui;</w:t>
      </w:r>
    </w:p>
    <w:p w14:paraId="6769B8E3" w14:textId="77777777" w:rsidR="006B5155" w:rsidRPr="008D5CF7" w:rsidRDefault="006B5155" w:rsidP="006B5155">
      <w:pPr>
        <w:pStyle w:val="Sraopastraipa"/>
        <w:widowControl w:val="0"/>
        <w:ind w:left="0" w:firstLine="567"/>
        <w:jc w:val="both"/>
        <w:rPr>
          <w:bCs/>
          <w:iCs/>
          <w:sz w:val="24"/>
          <w:szCs w:val="24"/>
        </w:rPr>
      </w:pPr>
      <w:r w:rsidRPr="008D5CF7">
        <w:rPr>
          <w:iCs/>
          <w:sz w:val="24"/>
          <w:szCs w:val="24"/>
        </w:rPr>
        <w:t xml:space="preserve">13.2.2. </w:t>
      </w:r>
      <w:r w:rsidRPr="008D5CF7">
        <w:rPr>
          <w:bCs/>
          <w:iCs/>
          <w:sz w:val="24"/>
          <w:szCs w:val="24"/>
        </w:rPr>
        <w:t>dalyvauti Rangovo, Projektuotojo ir Užsakovo atstovų susirinkimuose, visos Sutarties įgyvendinimo metu konsultuoti Užsakovą Darbų priežiūros klausimais;</w:t>
      </w:r>
    </w:p>
    <w:p w14:paraId="5DE6D852"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 xml:space="preserve">13.2.3. spręsti su Sutarties įgyvendinimu susijusius klausimus Darbų laikotarpiu bei, esant </w:t>
      </w:r>
      <w:r w:rsidRPr="008D5CF7">
        <w:rPr>
          <w:bCs/>
          <w:iCs/>
          <w:sz w:val="24"/>
          <w:szCs w:val="24"/>
        </w:rPr>
        <w:lastRenderedPageBreak/>
        <w:t>poreikiui, garantiniu atliktų Darbų periodu;</w:t>
      </w:r>
    </w:p>
    <w:p w14:paraId="7C05A54A"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13.2.4. esant poreikiui parengti papildomų, pirkimo dokumentuose nenumatytų, nevykdomų darbų (kiekio) aktus, pateikiant Užsakovui skaičiavimais, brėžiniais, schemomis pagrįstas išvadas dėl papildomų darbų būtinumo ir preliminaraus lėšų poreikio jiems atlikti;</w:t>
      </w:r>
    </w:p>
    <w:p w14:paraId="7FA31079"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13.2.5. teikti siūlymą stabdyti Darbus, jei pakeisti projektiniai sprendiniai neįteisinti nustatyta tvarka;</w:t>
      </w:r>
    </w:p>
    <w:p w14:paraId="2DBBF742"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13.2.6. 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1F0957D9"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13.2.7.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w:t>
      </w:r>
    </w:p>
    <w:p w14:paraId="447BF480"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13.2.8. savo lėšomis įsirengti laikinus aptvėrimus (jei reikalinga), o baigus Darbus – juos išardyti;</w:t>
      </w:r>
    </w:p>
    <w:p w14:paraId="625FB614" w14:textId="77777777" w:rsidR="006B5155" w:rsidRPr="008D5CF7" w:rsidRDefault="006B5155" w:rsidP="006B5155">
      <w:pPr>
        <w:pStyle w:val="Sraopastraipa"/>
        <w:widowControl w:val="0"/>
        <w:ind w:left="0" w:firstLine="567"/>
        <w:jc w:val="both"/>
        <w:rPr>
          <w:bCs/>
          <w:iCs/>
          <w:sz w:val="24"/>
          <w:szCs w:val="24"/>
        </w:rPr>
      </w:pPr>
      <w:r w:rsidRPr="008D5CF7">
        <w:rPr>
          <w:bCs/>
          <w:iCs/>
          <w:sz w:val="24"/>
          <w:szCs w:val="24"/>
        </w:rPr>
        <w:t>13.2.9. užtikrinti higienos ir saugos darbe reikalavimus, priešgaisrinę ir aplinkos ekologinę apsaugą. Susidariusias atliekas tvarkyti laikantis visų galiojančių įstatymų;</w:t>
      </w:r>
    </w:p>
    <w:p w14:paraId="0CD90678" w14:textId="77777777" w:rsidR="006B5155" w:rsidRPr="008D5CF7" w:rsidRDefault="006B5155" w:rsidP="006B5155">
      <w:pPr>
        <w:pStyle w:val="Sraopastraipa"/>
        <w:widowControl w:val="0"/>
        <w:ind w:left="0" w:firstLine="567"/>
        <w:jc w:val="both"/>
        <w:rPr>
          <w:sz w:val="24"/>
          <w:szCs w:val="24"/>
        </w:rPr>
      </w:pPr>
      <w:r w:rsidRPr="008D5CF7">
        <w:rPr>
          <w:sz w:val="24"/>
          <w:szCs w:val="24"/>
        </w:rPr>
        <w:t>13.2.10. Darbų vykdymo laikotarpiu atsakyti už komunikacijų pažeidimus, juos pažeidus – atkurti savo lėšomis ir jėgomis. Rangovas turi teisę reikalauti patirtų išlaidų atlyginimo iš atsakingų asmenų;</w:t>
      </w:r>
    </w:p>
    <w:p w14:paraId="7CD9DDF7" w14:textId="77777777" w:rsidR="006B5155" w:rsidRPr="008D5CF7" w:rsidRDefault="006B5155" w:rsidP="006B5155">
      <w:pPr>
        <w:pStyle w:val="Sraopastraipa"/>
        <w:widowControl w:val="0"/>
        <w:ind w:left="0" w:firstLine="567"/>
        <w:jc w:val="both"/>
        <w:rPr>
          <w:sz w:val="24"/>
          <w:szCs w:val="24"/>
        </w:rPr>
      </w:pPr>
      <w:r w:rsidRPr="008D5CF7">
        <w:rPr>
          <w:sz w:val="24"/>
          <w:szCs w:val="24"/>
        </w:rPr>
        <w:t>13.2.11. atlikti Darbus tvarkingai, neteršiant teritorijos, kompaktiškai laikyti statybos atliekas, išvežti savo statybines atliekas ir statybinį laužą savo sąskaita;</w:t>
      </w:r>
    </w:p>
    <w:p w14:paraId="4D254BA9" w14:textId="77777777" w:rsidR="006B5155" w:rsidRPr="008D5CF7" w:rsidRDefault="006B5155" w:rsidP="006B5155">
      <w:pPr>
        <w:pStyle w:val="Sraopastraipa"/>
        <w:widowControl w:val="0"/>
        <w:ind w:left="0" w:firstLine="567"/>
        <w:jc w:val="both"/>
        <w:rPr>
          <w:sz w:val="24"/>
          <w:szCs w:val="24"/>
        </w:rPr>
      </w:pPr>
      <w:r w:rsidRPr="008D5CF7">
        <w:rPr>
          <w:sz w:val="24"/>
          <w:szCs w:val="24"/>
        </w:rPr>
        <w:t>13.2.12. savo sąskaita ištaisyti Darbus, kurie dėl Rangovo kaltės yra netinkamai įvykdyti ir neatitinkantys Sutarties sąlygų, Projekto. Taip pat savo sąskaita ištaisyti atliktų Darbų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darbo dienas raštu informuoja Rangovą, ar sutinka su Rangovo nurodytais defektų šalinimo terminais. Užsakovas turi teisę reikalauti ištaisyti paaiškėjusius defektus tiek iš Rangovo, tiek iš kito ūkio subjekto, kurio pajėgumais remiamasi, tiek iš subrangovo, atlikusio konkretų Darbą;</w:t>
      </w:r>
    </w:p>
    <w:p w14:paraId="2AD460D9" w14:textId="77777777" w:rsidR="006B5155" w:rsidRPr="008D5CF7" w:rsidRDefault="006B5155" w:rsidP="006B5155">
      <w:pPr>
        <w:pStyle w:val="Sraopastraipa"/>
        <w:widowControl w:val="0"/>
        <w:ind w:left="0" w:firstLine="567"/>
        <w:jc w:val="both"/>
        <w:rPr>
          <w:sz w:val="24"/>
          <w:szCs w:val="24"/>
        </w:rPr>
      </w:pPr>
      <w:r w:rsidRPr="008D5CF7">
        <w:rPr>
          <w:sz w:val="24"/>
          <w:szCs w:val="24"/>
        </w:rPr>
        <w:t>13.2.13. savo sąskaita ir laiku nedelsiant ištaisyti netikslumus ir pašalinti pagrįstus trūkumus, kuriuos nurodo Užsakovas;</w:t>
      </w:r>
    </w:p>
    <w:p w14:paraId="30941F21" w14:textId="77777777" w:rsidR="006B5155" w:rsidRPr="008D5CF7" w:rsidRDefault="006B5155" w:rsidP="006B5155">
      <w:pPr>
        <w:pStyle w:val="Sraopastraipa"/>
        <w:widowControl w:val="0"/>
        <w:ind w:left="0" w:firstLine="567"/>
        <w:jc w:val="both"/>
        <w:rPr>
          <w:sz w:val="24"/>
          <w:szCs w:val="24"/>
        </w:rPr>
      </w:pPr>
      <w:r w:rsidRPr="008D5CF7">
        <w:rPr>
          <w:sz w:val="24"/>
          <w:szCs w:val="24"/>
        </w:rPr>
        <w:t>13.2.14. užtikrinti, kad pateiktame pasiūlyme Rangovo pasiūlyti užsienio šalių specialistai (jei buvo) yra įgiję Lietuvos Respublikos teisės aktuose numatytų institucijų išduotus teisės pripažinimo dokumentus, patvirtinančius teisę eiti reikalaujamas pareigas, iki Sutarties pasirašymo;</w:t>
      </w:r>
    </w:p>
    <w:p w14:paraId="3D7AF49A" w14:textId="77777777" w:rsidR="006B5155" w:rsidRPr="008D5CF7" w:rsidRDefault="006B5155" w:rsidP="006B5155">
      <w:pPr>
        <w:pStyle w:val="Sraopastraipa"/>
        <w:widowControl w:val="0"/>
        <w:ind w:left="0" w:firstLine="567"/>
        <w:jc w:val="both"/>
        <w:rPr>
          <w:color w:val="000000" w:themeColor="text1"/>
          <w:sz w:val="24"/>
          <w:szCs w:val="24"/>
        </w:rPr>
      </w:pPr>
      <w:r w:rsidRPr="008D5CF7">
        <w:rPr>
          <w:sz w:val="24"/>
          <w:szCs w:val="24"/>
        </w:rPr>
        <w:t xml:space="preserve">13.2.15. </w:t>
      </w:r>
      <w:r w:rsidRPr="008D5CF7">
        <w:rPr>
          <w:color w:val="000000" w:themeColor="text1"/>
          <w:sz w:val="24"/>
          <w:szCs w:val="24"/>
          <w:shd w:val="clear" w:color="auto" w:fill="FFFFFF"/>
        </w:rPr>
        <w:t xml:space="preserve">užtikrinti, kad Sutartį vykdys tik pirkimo dokumentuose nustatytus kvalifikacijos reikalavimus atitinkantys specialistai ir projekto vadovu paskirti </w:t>
      </w:r>
      <w:r w:rsidRPr="008D5CF7">
        <w:rPr>
          <w:i/>
          <w:color w:val="EE0000"/>
          <w:sz w:val="24"/>
          <w:szCs w:val="24"/>
          <w:shd w:val="clear" w:color="auto" w:fill="FFFFFF"/>
        </w:rPr>
        <w:t>[įrašyti pagal pasiūlymą]</w:t>
      </w:r>
      <w:r w:rsidRPr="008D5CF7">
        <w:rPr>
          <w:i/>
          <w:color w:val="000000" w:themeColor="text1"/>
          <w:sz w:val="24"/>
          <w:szCs w:val="24"/>
          <w:shd w:val="clear" w:color="auto" w:fill="FFFFFF"/>
        </w:rPr>
        <w:t>,</w:t>
      </w:r>
      <w:r w:rsidRPr="008D5CF7">
        <w:rPr>
          <w:color w:val="000000" w:themeColor="text1"/>
          <w:sz w:val="24"/>
          <w:szCs w:val="24"/>
        </w:rPr>
        <w:t xml:space="preserve"> statybos darbų vadovu paskirti </w:t>
      </w:r>
      <w:r w:rsidRPr="008D5CF7">
        <w:rPr>
          <w:i/>
          <w:color w:val="EE0000"/>
          <w:sz w:val="24"/>
          <w:szCs w:val="24"/>
        </w:rPr>
        <w:t>[įrašyti pagal pasiūlymą]</w:t>
      </w:r>
      <w:r w:rsidRPr="008D5CF7">
        <w:rPr>
          <w:color w:val="000000" w:themeColor="text1"/>
          <w:sz w:val="24"/>
          <w:szCs w:val="24"/>
          <w:shd w:val="clear" w:color="auto" w:fill="FFFFFF"/>
        </w:rPr>
        <w:t xml:space="preserve">, </w:t>
      </w:r>
      <w:r w:rsidRPr="008D5CF7">
        <w:rPr>
          <w:iCs/>
          <w:color w:val="000000" w:themeColor="text1"/>
          <w:sz w:val="24"/>
          <w:szCs w:val="24"/>
        </w:rPr>
        <w:t>geodezininku paskirti</w:t>
      </w:r>
      <w:r w:rsidRPr="008D5CF7">
        <w:rPr>
          <w:i/>
          <w:color w:val="000000" w:themeColor="text1"/>
          <w:sz w:val="24"/>
          <w:szCs w:val="24"/>
        </w:rPr>
        <w:t xml:space="preserve"> </w:t>
      </w:r>
      <w:r w:rsidRPr="008D5CF7">
        <w:rPr>
          <w:i/>
          <w:color w:val="EE0000"/>
          <w:sz w:val="24"/>
          <w:szCs w:val="24"/>
        </w:rPr>
        <w:t xml:space="preserve">[įrašyti pagal pasiūlymą], </w:t>
      </w:r>
      <w:r w:rsidRPr="008D5CF7">
        <w:rPr>
          <w:iCs/>
          <w:sz w:val="24"/>
          <w:szCs w:val="24"/>
        </w:rPr>
        <w:t>matininku paskirti</w:t>
      </w:r>
      <w:r w:rsidRPr="008D5CF7">
        <w:rPr>
          <w:i/>
          <w:sz w:val="24"/>
          <w:szCs w:val="24"/>
        </w:rPr>
        <w:t xml:space="preserve"> </w:t>
      </w:r>
      <w:r w:rsidRPr="008D5CF7">
        <w:rPr>
          <w:i/>
          <w:color w:val="EE0000"/>
          <w:sz w:val="24"/>
          <w:szCs w:val="24"/>
        </w:rPr>
        <w:t>[įrašyti pagal pasiūlymą]</w:t>
      </w:r>
      <w:r w:rsidRPr="008D5CF7">
        <w:rPr>
          <w:color w:val="000000" w:themeColor="text1"/>
          <w:sz w:val="24"/>
          <w:szCs w:val="24"/>
          <w:shd w:val="clear" w:color="auto" w:fill="FFFFFF"/>
        </w:rPr>
        <w:t>.</w:t>
      </w:r>
      <w:r w:rsidRPr="008D5CF7">
        <w:rPr>
          <w:i/>
          <w:color w:val="000000" w:themeColor="text1"/>
          <w:sz w:val="24"/>
          <w:szCs w:val="24"/>
          <w:shd w:val="clear" w:color="auto" w:fill="FFFFFF"/>
        </w:rPr>
        <w:t xml:space="preserve"> </w:t>
      </w:r>
      <w:r w:rsidRPr="008D5CF7">
        <w:rPr>
          <w:color w:val="000000" w:themeColor="text1"/>
          <w:sz w:val="24"/>
          <w:szCs w:val="24"/>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negali būti žemesnės kvalifikacijos nei nurodyta pirkimo dokumentuose.</w:t>
      </w:r>
    </w:p>
    <w:p w14:paraId="310699F4" w14:textId="77777777" w:rsidR="006B5155" w:rsidRPr="008D5CF7" w:rsidRDefault="006B5155" w:rsidP="006B5155">
      <w:pPr>
        <w:pStyle w:val="Sraopastraipa"/>
        <w:widowControl w:val="0"/>
        <w:ind w:left="0" w:firstLine="567"/>
        <w:jc w:val="both"/>
        <w:rPr>
          <w:sz w:val="24"/>
          <w:szCs w:val="24"/>
        </w:rPr>
      </w:pPr>
      <w:r w:rsidRPr="008D5CF7">
        <w:rPr>
          <w:color w:val="000000" w:themeColor="text1"/>
          <w:sz w:val="24"/>
          <w:szCs w:val="24"/>
        </w:rPr>
        <w:t xml:space="preserve">13.2.16. </w:t>
      </w:r>
      <w:r w:rsidRPr="008D5CF7">
        <w:rPr>
          <w:sz w:val="24"/>
          <w:szCs w:val="24"/>
        </w:rPr>
        <w:t>paslaugas suteikti, Darbus atlikti už Sutartyje nurodytą kainą. Jeigu Sutarčiai tinkamai įvykdyti yra būtina suteikti tam tikras paslaugas, atlikti Darbus, kurias (-iuos), sudarydamas šią Sutartį, būtų numatęs kiekvienas profesionalus ir protingas Rangovas, tačiau Rangovas jų nenumatė ir neįtraukė į kainą, tai šias paslaugas, Darbus Rangovas įsipareigoja suteikti savo sąskaita;</w:t>
      </w:r>
    </w:p>
    <w:p w14:paraId="654CEF98" w14:textId="77777777" w:rsidR="006B5155" w:rsidRPr="008D5CF7" w:rsidRDefault="006B5155" w:rsidP="006B5155">
      <w:pPr>
        <w:pStyle w:val="Sraopastraipa"/>
        <w:widowControl w:val="0"/>
        <w:ind w:left="0" w:firstLine="567"/>
        <w:jc w:val="both"/>
        <w:rPr>
          <w:sz w:val="24"/>
          <w:szCs w:val="24"/>
        </w:rPr>
      </w:pPr>
      <w:r w:rsidRPr="008D5CF7">
        <w:rPr>
          <w:sz w:val="24"/>
          <w:szCs w:val="24"/>
        </w:rPr>
        <w:lastRenderedPageBreak/>
        <w:t>13.2.17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53907EC6" w14:textId="77777777" w:rsidR="006B5155" w:rsidRPr="008D5CF7" w:rsidRDefault="006B5155" w:rsidP="006B5155">
      <w:pPr>
        <w:pStyle w:val="Sraopastraipa"/>
        <w:widowControl w:val="0"/>
        <w:ind w:left="0" w:firstLine="567"/>
        <w:jc w:val="both"/>
        <w:rPr>
          <w:sz w:val="24"/>
          <w:szCs w:val="24"/>
        </w:rPr>
      </w:pPr>
      <w:r w:rsidRPr="008D5CF7">
        <w:rPr>
          <w:sz w:val="24"/>
          <w:szCs w:val="24"/>
        </w:rPr>
        <w:t>13.2.18. atlyginti Užsakovui nuostolius, atsiradusius dėl Rangovo kaltės – dėl sutartinių įsipareigojimų nevykdymo, normatyvinių dokumentų reikalavimų pažeidimo;</w:t>
      </w:r>
    </w:p>
    <w:p w14:paraId="695C42A0" w14:textId="77777777" w:rsidR="006B5155" w:rsidRPr="008D5CF7" w:rsidRDefault="006B5155" w:rsidP="006B5155">
      <w:pPr>
        <w:pStyle w:val="Sraopastraipa"/>
        <w:widowControl w:val="0"/>
        <w:ind w:left="0" w:firstLine="567"/>
        <w:jc w:val="both"/>
        <w:rPr>
          <w:sz w:val="24"/>
          <w:szCs w:val="24"/>
        </w:rPr>
      </w:pPr>
      <w:r w:rsidRPr="008D5CF7">
        <w:rPr>
          <w:sz w:val="24"/>
          <w:szCs w:val="24"/>
        </w:rPr>
        <w:t>13.2.19. nedelsiant raštu informuoti Užsakovą apie bet kurias aplinkybes, trukdančias ar galinčias sutrukdyti Rangovui vykdyti sutartinius įsipareigojimus nustatytais terminais;</w:t>
      </w:r>
    </w:p>
    <w:p w14:paraId="1374E605" w14:textId="77777777" w:rsidR="006B5155" w:rsidRPr="008D5CF7" w:rsidRDefault="006B5155" w:rsidP="006B5155">
      <w:pPr>
        <w:pStyle w:val="Sraopastraipa"/>
        <w:widowControl w:val="0"/>
        <w:ind w:left="0" w:firstLine="567"/>
        <w:jc w:val="both"/>
        <w:rPr>
          <w:sz w:val="24"/>
          <w:szCs w:val="24"/>
        </w:rPr>
      </w:pPr>
      <w:r w:rsidRPr="008D5CF7">
        <w:rPr>
          <w:sz w:val="24"/>
          <w:szCs w:val="24"/>
        </w:rPr>
        <w:t>13.2.20. vykdyti visus teisėtus ir neprieštaraujančius Sutarties nuostatoms raštiškus Užsakovo nurodymus, susijusius su Sutarties vykdymu;</w:t>
      </w:r>
    </w:p>
    <w:p w14:paraId="06A904E4" w14:textId="77777777" w:rsidR="006B5155" w:rsidRPr="008D5CF7" w:rsidRDefault="006B5155" w:rsidP="006B5155">
      <w:pPr>
        <w:pStyle w:val="Sraopastraipa"/>
        <w:widowControl w:val="0"/>
        <w:ind w:left="0" w:firstLine="567"/>
        <w:jc w:val="both"/>
        <w:rPr>
          <w:bCs/>
          <w:color w:val="000000" w:themeColor="text1"/>
          <w:sz w:val="24"/>
          <w:szCs w:val="24"/>
        </w:rPr>
      </w:pPr>
      <w:r w:rsidRPr="008D5CF7">
        <w:rPr>
          <w:sz w:val="24"/>
          <w:szCs w:val="24"/>
        </w:rPr>
        <w:t xml:space="preserve">13.3. </w:t>
      </w:r>
      <w:r w:rsidRPr="008D5CF7">
        <w:rPr>
          <w:bCs/>
          <w:sz w:val="24"/>
          <w:szCs w:val="24"/>
        </w:rPr>
        <w:t>Rangovas įsipareigoja, kad jis ir kiti Sutarties vykdymui pasitelkti asmenys visą Sutarties vykdymo laikotarpį vykdomiems Darbams taikys aplinkos apsaugos vadybos sistemos reikalavimus pagal standartą LST EN ISO 14001 arba EMAS ar kitus aplinkos apsaugos vadybos standartus, pagrįstus atitinkamais Europos arba tarptautinių standartizacijos organizacijų priimtais standartais. Rangovas turi turėti galiojančius šiame punkte nurodytus dokumentus ir, Užsakovui paprašius, juos pateikti per 3 darbo dienas.  Užsakovas priima ir kitus Rangovo lygiaverčių aplinkos apsaugos vadybos užtikrinimo priemonių įrodymus, kurie patvirtintų, kad jo siūlomos aplinkos apsaugos vadybos užtikrinimo priemonės atitinka reikalaujamus aplinkos apsaugos vadybos sistemos standartus</w:t>
      </w:r>
      <w:r w:rsidRPr="008D5CF7">
        <w:rPr>
          <w:bCs/>
          <w:color w:val="000000" w:themeColor="text1"/>
          <w:sz w:val="24"/>
          <w:szCs w:val="24"/>
        </w:rPr>
        <w:t>.</w:t>
      </w:r>
    </w:p>
    <w:p w14:paraId="43B86757" w14:textId="77777777" w:rsidR="006B5155" w:rsidRDefault="006B5155" w:rsidP="006B5155">
      <w:pPr>
        <w:pStyle w:val="Sraopastraipa"/>
        <w:widowControl w:val="0"/>
        <w:ind w:left="0" w:firstLine="567"/>
        <w:jc w:val="both"/>
        <w:rPr>
          <w:sz w:val="24"/>
          <w:szCs w:val="24"/>
        </w:rPr>
      </w:pPr>
      <w:r w:rsidRPr="008D5CF7">
        <w:rPr>
          <w:sz w:val="24"/>
          <w:szCs w:val="24"/>
        </w:rPr>
        <w:t>13.</w:t>
      </w:r>
      <w:r>
        <w:rPr>
          <w:sz w:val="24"/>
          <w:szCs w:val="24"/>
        </w:rPr>
        <w:t>4</w:t>
      </w:r>
      <w:r w:rsidRPr="008D5CF7">
        <w:rPr>
          <w:sz w:val="24"/>
          <w:szCs w:val="24"/>
        </w:rPr>
        <w:t>. jei Rangovas yra tiekėjų grupė, veikianti pagal jungtinės veiklos sutartį, tokiu atveju jungtinės veiklos partneriai įsipareigoja solidariai atsakyti Užsakovui už Sutarties vykdymą.</w:t>
      </w:r>
    </w:p>
    <w:p w14:paraId="2E494013" w14:textId="5D0C80DC" w:rsidR="00BA1733" w:rsidRPr="006B5155" w:rsidRDefault="004C2AAD" w:rsidP="006B5155">
      <w:pPr>
        <w:pStyle w:val="Sraopastraipa"/>
        <w:widowControl w:val="0"/>
        <w:ind w:left="0" w:firstLine="567"/>
        <w:jc w:val="both"/>
        <w:rPr>
          <w:sz w:val="24"/>
          <w:szCs w:val="24"/>
        </w:rPr>
      </w:pPr>
      <w:r w:rsidRPr="006B5155">
        <w:rPr>
          <w:b/>
          <w:bCs/>
          <w:sz w:val="24"/>
          <w:szCs w:val="24"/>
        </w:rPr>
        <w:t>1</w:t>
      </w:r>
      <w:r w:rsidR="00794ADE" w:rsidRPr="006B5155">
        <w:rPr>
          <w:b/>
          <w:bCs/>
          <w:sz w:val="24"/>
          <w:szCs w:val="24"/>
        </w:rPr>
        <w:t>4</w:t>
      </w:r>
      <w:r w:rsidRPr="006B5155">
        <w:rPr>
          <w:b/>
          <w:bCs/>
          <w:sz w:val="24"/>
          <w:szCs w:val="24"/>
        </w:rPr>
        <w:t xml:space="preserve">. </w:t>
      </w:r>
      <w:r w:rsidR="00F77039" w:rsidRPr="006B5155">
        <w:rPr>
          <w:b/>
          <w:bCs/>
          <w:sz w:val="24"/>
          <w:szCs w:val="24"/>
        </w:rPr>
        <w:t>Rangovas turi teisę:</w:t>
      </w:r>
    </w:p>
    <w:p w14:paraId="777BF7AF" w14:textId="48547C70"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.1. </w:t>
      </w:r>
      <w:r w:rsidR="00F77039" w:rsidRPr="004C2AAD">
        <w:rPr>
          <w:szCs w:val="24"/>
        </w:rPr>
        <w:t>naudotis Lietuvos Respublikos įstatymuose numatytomis Rangovo teisėmis;</w:t>
      </w:r>
    </w:p>
    <w:p w14:paraId="4897FDE9" w14:textId="083429D5"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.2. </w:t>
      </w:r>
      <w:r w:rsidR="006125AB" w:rsidRPr="004C2AAD">
        <w:rPr>
          <w:color w:val="000000" w:themeColor="text1"/>
          <w:shd w:val="clear" w:color="auto" w:fill="FFFFFF"/>
        </w:rPr>
        <w:t>reikalauti, kad Užsakovas pateiktų su tinkamu sutarties vykdymu susijusią informaciją ar dokumentus, kurių būtinybė atsirado sutarties vykdymo metu;</w:t>
      </w:r>
    </w:p>
    <w:p w14:paraId="1932286F" w14:textId="237AC0F5" w:rsidR="00F77039"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794ADE">
        <w:rPr>
          <w:szCs w:val="24"/>
        </w:rPr>
        <w:t>4</w:t>
      </w:r>
      <w:r w:rsidRPr="004C2AAD">
        <w:rPr>
          <w:szCs w:val="24"/>
        </w:rPr>
        <w:t xml:space="preserve">.3. </w:t>
      </w:r>
      <w:r w:rsidR="00F77039" w:rsidRPr="004C2AAD">
        <w:rPr>
          <w:szCs w:val="24"/>
        </w:rPr>
        <w:t>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79199E84" w14:textId="103C9C56" w:rsidR="004C2AAD" w:rsidRDefault="004C2AAD" w:rsidP="004C2AAD">
      <w:pPr>
        <w:widowControl w:val="0"/>
        <w:tabs>
          <w:tab w:val="left" w:pos="993"/>
        </w:tabs>
        <w:ind w:firstLine="567"/>
        <w:jc w:val="both"/>
      </w:pPr>
      <w:r w:rsidRPr="004C2AAD">
        <w:rPr>
          <w:bCs/>
        </w:rPr>
        <w:t>1</w:t>
      </w:r>
      <w:r w:rsidR="00794ADE">
        <w:rPr>
          <w:bCs/>
        </w:rPr>
        <w:t>5</w:t>
      </w:r>
      <w:r w:rsidRPr="004C2AAD">
        <w:rPr>
          <w:bCs/>
        </w:rPr>
        <w:t>.</w:t>
      </w:r>
      <w:r>
        <w:rPr>
          <w:b/>
        </w:rPr>
        <w:t xml:space="preserve"> </w:t>
      </w:r>
      <w:r w:rsidR="00F85D81" w:rsidRPr="004C2AAD">
        <w:rPr>
          <w:bCs/>
        </w:rPr>
        <w:t xml:space="preserve">Projektuotojas </w:t>
      </w:r>
      <w:r w:rsidR="00F85D81" w:rsidRPr="004C2AAD">
        <w:t xml:space="preserve">privalo būti apsidraudęs civilinę atsakomybę pagal Statinio projektuotojo civilinės atsakomybės privalomojo draudimo taisykles. Šis draudimas turi galioti visą Sutartyje numatytą Sutarties vykdymo terminą. </w:t>
      </w:r>
      <w:r w:rsidR="00F85D81" w:rsidRPr="004C2AAD">
        <w:rPr>
          <w:b/>
          <w:bCs/>
        </w:rPr>
        <w:t>Projektuotojas jį pateikia Užsakovui ne</w:t>
      </w:r>
      <w:r w:rsidR="006D7C33">
        <w:rPr>
          <w:b/>
          <w:bCs/>
        </w:rPr>
        <w:t xml:space="preserve"> vėliau kaip per 10 darbo dienų</w:t>
      </w:r>
      <w:r w:rsidR="00F85D81" w:rsidRPr="004C2AAD">
        <w:rPr>
          <w:b/>
          <w:bCs/>
        </w:rPr>
        <w:t xml:space="preserve"> nuo Sutarties įsigaliojimo dienos.</w:t>
      </w:r>
    </w:p>
    <w:p w14:paraId="1F689877" w14:textId="2C1123CD" w:rsidR="004C2AAD" w:rsidRDefault="004C2AAD" w:rsidP="004C2AAD">
      <w:pPr>
        <w:widowControl w:val="0"/>
        <w:tabs>
          <w:tab w:val="left" w:pos="993"/>
        </w:tabs>
        <w:ind w:firstLine="567"/>
        <w:jc w:val="both"/>
      </w:pPr>
      <w:r>
        <w:t>1</w:t>
      </w:r>
      <w:r w:rsidR="00794ADE">
        <w:t>6</w:t>
      </w:r>
      <w:r>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 xml:space="preserve">Rangovas jį pateikia Užsakovui ne vėliau kaip </w:t>
      </w:r>
      <w:r w:rsidR="00D769A2">
        <w:rPr>
          <w:b/>
        </w:rPr>
        <w:t xml:space="preserve">prieš </w:t>
      </w:r>
      <w:r w:rsidR="00F85D81" w:rsidRPr="00F044BD">
        <w:rPr>
          <w:b/>
        </w:rPr>
        <w:t xml:space="preserve">10 darbo dienų </w:t>
      </w:r>
      <w:r w:rsidR="00D769A2">
        <w:rPr>
          <w:b/>
        </w:rPr>
        <w:t>iki</w:t>
      </w:r>
      <w:r w:rsidR="00F85D81" w:rsidRPr="00F044BD">
        <w:rPr>
          <w:b/>
        </w:rPr>
        <w:t xml:space="preserve"> </w:t>
      </w:r>
      <w:r w:rsidR="00D769A2">
        <w:rPr>
          <w:b/>
        </w:rPr>
        <w:t>statybos darbų pradžios</w:t>
      </w:r>
      <w:r w:rsidR="00F85D81" w:rsidRPr="00F044BD">
        <w:rPr>
          <w:b/>
        </w:rPr>
        <w:t>.</w:t>
      </w:r>
    </w:p>
    <w:p w14:paraId="1643F331" w14:textId="7C29E7AC" w:rsidR="004C2AAD" w:rsidRDefault="00794ADE" w:rsidP="004C2AAD">
      <w:pPr>
        <w:widowControl w:val="0"/>
        <w:tabs>
          <w:tab w:val="left" w:pos="993"/>
        </w:tabs>
        <w:ind w:firstLine="567"/>
        <w:jc w:val="both"/>
      </w:pPr>
      <w:r>
        <w:t>17</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AF4682" w:rsidRPr="00DE3055">
        <w:t xml:space="preserve"> suteiktas paslaugas, atliktus </w:t>
      </w:r>
      <w:r w:rsidR="006B5155">
        <w:t>D</w:t>
      </w:r>
      <w:r w:rsidR="00AF4682" w:rsidRPr="00DE3055">
        <w:t>arbus</w:t>
      </w:r>
      <w:r w:rsidR="00F77039" w:rsidRPr="00DE3055">
        <w:t xml:space="preserve">, Sutarties </w:t>
      </w:r>
      <w:r w:rsidR="00484C37" w:rsidRPr="00953EB9">
        <w:t>1</w:t>
      </w:r>
      <w:r w:rsidR="004670C3">
        <w:t>3</w:t>
      </w:r>
      <w:r w:rsidR="00484C37" w:rsidRPr="00953EB9">
        <w:t>.</w:t>
      </w:r>
      <w:r w:rsidR="006B5155">
        <w:t>1.4</w:t>
      </w:r>
      <w:r w:rsidR="00F77039" w:rsidRPr="00953EB9">
        <w:t xml:space="preserve"> p.</w:t>
      </w:r>
      <w:r w:rsidR="00BA1733" w:rsidRPr="00953EB9">
        <w:t xml:space="preserve">, </w:t>
      </w:r>
      <w:r w:rsidR="00953EB9" w:rsidRPr="00953EB9">
        <w:t>1</w:t>
      </w:r>
      <w:r w:rsidR="004670C3">
        <w:t>3</w:t>
      </w:r>
      <w:r w:rsidR="00953EB9" w:rsidRPr="00953EB9">
        <w:t>.</w:t>
      </w:r>
      <w:r w:rsidR="006B5155">
        <w:t>1.9</w:t>
      </w:r>
      <w:r w:rsidR="00BA1733" w:rsidRPr="00953EB9">
        <w:t xml:space="preserve"> p.</w:t>
      </w:r>
      <w:r w:rsidR="00DF14B8" w:rsidRPr="00953EB9">
        <w:t xml:space="preserve">, </w:t>
      </w:r>
      <w:r w:rsidR="00953EB9" w:rsidRPr="00953EB9">
        <w:t>1</w:t>
      </w:r>
      <w:r w:rsidR="004670C3">
        <w:t>3</w:t>
      </w:r>
      <w:r w:rsidR="00953EB9" w:rsidRPr="00953EB9">
        <w:t>.</w:t>
      </w:r>
      <w:r w:rsidR="006B5155">
        <w:t>3</w:t>
      </w:r>
      <w:r w:rsidR="00DF14B8" w:rsidRPr="00953EB9">
        <w:t xml:space="preserve"> 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F77039" w:rsidRPr="00DE3055">
        <w:t>darbai atlikti nekokybiškai, Užsakovas nustato terminą, per kurį trūkumai turi būti pašalinti, per šį terminą nepašalinus trūkumų, numatyta bauda taikoma pakartotinai.</w:t>
      </w:r>
    </w:p>
    <w:p w14:paraId="29C49ABE" w14:textId="4B4FFF1F" w:rsidR="004C2AAD" w:rsidRDefault="00794ADE" w:rsidP="004C2AAD">
      <w:pPr>
        <w:widowControl w:val="0"/>
        <w:tabs>
          <w:tab w:val="left" w:pos="993"/>
        </w:tabs>
        <w:ind w:firstLine="567"/>
        <w:jc w:val="both"/>
      </w:pPr>
      <w:r>
        <w:t>18</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 tai yra neįvykd</w:t>
      </w:r>
      <w:r w:rsidR="00EA277C">
        <w:rPr>
          <w:color w:val="000000" w:themeColor="text1"/>
        </w:rPr>
        <w:t>ęs</w:t>
      </w:r>
      <w:r w:rsidR="00EA277C" w:rsidRPr="00D02C7E">
        <w:rPr>
          <w:color w:val="000000" w:themeColor="text1"/>
        </w:rPr>
        <w:t xml:space="preserve"> </w:t>
      </w:r>
      <w:r w:rsidR="006B5155">
        <w:rPr>
          <w:color w:val="000000" w:themeColor="text1"/>
        </w:rPr>
        <w:t>D</w:t>
      </w:r>
      <w:r w:rsidR="00EA277C" w:rsidRPr="00D02C7E">
        <w:rPr>
          <w:color w:val="000000" w:themeColor="text1"/>
        </w:rPr>
        <w:t xml:space="preserve">arbų </w:t>
      </w:r>
      <w:r w:rsidR="00EA277C" w:rsidRPr="00DF14B8">
        <w:t xml:space="preserve">Sutarties 4 p. ir 5 p. </w:t>
      </w:r>
      <w:r w:rsidR="00EA277C" w:rsidRPr="00D02C7E">
        <w:rPr>
          <w:color w:val="000000" w:themeColor="text1"/>
        </w:rPr>
        <w:t xml:space="preserve">nustatytais atlikimo terminais, moka 0,02 proc. dydžio delspinigius už kiekvieną uždelstą dieną nuo </w:t>
      </w:r>
      <w:r w:rsidR="004C2AAD">
        <w:rPr>
          <w:color w:val="000000" w:themeColor="text1"/>
        </w:rPr>
        <w:t>Sutarties kainos su PVM.</w:t>
      </w:r>
      <w:r w:rsidR="00044746" w:rsidRPr="00DF14B8">
        <w:t xml:space="preserve"> </w:t>
      </w:r>
      <w:r w:rsidR="00E9209E" w:rsidRPr="00DF14B8">
        <w:t>Delspinigiai gali būti išskaičiuojami iš Rangovui mokėtinų sumų.</w:t>
      </w:r>
    </w:p>
    <w:p w14:paraId="726A93BB" w14:textId="2D084113" w:rsidR="004C2AAD" w:rsidRDefault="00794ADE" w:rsidP="004C2AAD">
      <w:pPr>
        <w:widowControl w:val="0"/>
        <w:tabs>
          <w:tab w:val="left" w:pos="993"/>
        </w:tabs>
        <w:ind w:firstLine="567"/>
        <w:jc w:val="both"/>
      </w:pPr>
      <w:r>
        <w:lastRenderedPageBreak/>
        <w:t>19</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rsidR="004670C3">
        <w:t>5</w:t>
      </w:r>
      <w:r w:rsidR="00953EB9">
        <w:t xml:space="preserve"> p. ir </w:t>
      </w:r>
      <w:r w:rsidR="00044746" w:rsidRPr="00DF14B8">
        <w:t>1</w:t>
      </w:r>
      <w:r w:rsidR="004670C3">
        <w:t>6</w:t>
      </w:r>
      <w:r w:rsidR="00044746" w:rsidRPr="00DF14B8">
        <w:t xml:space="preserve"> p.,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71228555" w14:textId="717D68BD" w:rsidR="004C2AAD" w:rsidRDefault="004C2AAD" w:rsidP="004C2AAD">
      <w:pPr>
        <w:widowControl w:val="0"/>
        <w:tabs>
          <w:tab w:val="left" w:pos="993"/>
        </w:tabs>
        <w:ind w:firstLine="567"/>
        <w:jc w:val="both"/>
      </w:pPr>
      <w:r>
        <w:t>2</w:t>
      </w:r>
      <w:r w:rsidR="00794ADE">
        <w:t>0</w:t>
      </w:r>
      <w:r>
        <w:t xml:space="preserve">. </w:t>
      </w:r>
      <w:r w:rsidR="001C6056" w:rsidRPr="004C2AAD">
        <w:t xml:space="preserve">Rangovas, </w:t>
      </w:r>
      <w:r w:rsidR="00EA277C" w:rsidRPr="004C2AAD">
        <w:t>už</w:t>
      </w:r>
      <w:r w:rsidR="001C6056" w:rsidRPr="004C2AAD">
        <w:t xml:space="preserve">delsęs </w:t>
      </w:r>
      <w:r w:rsidR="00EA277C" w:rsidRPr="004C2AAD">
        <w:t>p</w:t>
      </w:r>
      <w:r w:rsidR="001C6056" w:rsidRPr="004C2AAD">
        <w:t>ateik</w:t>
      </w:r>
      <w:r w:rsidR="00EA277C" w:rsidRPr="004C2AAD">
        <w:t>ti</w:t>
      </w:r>
      <w:r w:rsidR="001C6056" w:rsidRPr="004C2AAD">
        <w:t xml:space="preserve"> </w:t>
      </w:r>
      <w:r w:rsidR="00EA277C" w:rsidRPr="004C2AAD">
        <w:t>dokumentus</w:t>
      </w:r>
      <w:r w:rsidR="00EA277C" w:rsidRPr="004C2AAD">
        <w:rPr>
          <w:b/>
        </w:rPr>
        <w:t xml:space="preserve"> (</w:t>
      </w:r>
      <w:r w:rsidR="00EA277C" w:rsidRPr="004C2AAD">
        <w:rPr>
          <w:bCs/>
        </w:rPr>
        <w:t>Sutarties kainos (įkainių) detalizacijos žiniaraščius (lokalines sąmatas)</w:t>
      </w:r>
      <w:r w:rsidR="00EA277C" w:rsidRPr="004C2AAD">
        <w:t>)</w:t>
      </w:r>
      <w:r w:rsidR="001C6056" w:rsidRPr="004C2AAD">
        <w:t xml:space="preserve"> pagal </w:t>
      </w:r>
      <w:r w:rsidR="001C6056" w:rsidRPr="00D6233D">
        <w:rPr>
          <w:color w:val="000000" w:themeColor="text1"/>
        </w:rPr>
        <w:t>Sutarties 1</w:t>
      </w:r>
      <w:r w:rsidR="004670C3" w:rsidRPr="00D6233D">
        <w:rPr>
          <w:color w:val="000000" w:themeColor="text1"/>
        </w:rPr>
        <w:t>3</w:t>
      </w:r>
      <w:r w:rsidR="001C6056" w:rsidRPr="00D6233D">
        <w:rPr>
          <w:color w:val="000000" w:themeColor="text1"/>
        </w:rPr>
        <w:t>.</w:t>
      </w:r>
      <w:r w:rsidR="00953EB9" w:rsidRPr="00D6233D">
        <w:rPr>
          <w:color w:val="000000" w:themeColor="text1"/>
        </w:rPr>
        <w:t>1</w:t>
      </w:r>
      <w:r w:rsidR="006B5155" w:rsidRPr="00D6233D">
        <w:rPr>
          <w:color w:val="000000" w:themeColor="text1"/>
        </w:rPr>
        <w:t>.</w:t>
      </w:r>
      <w:r w:rsidR="00C9040E" w:rsidRPr="00D6233D">
        <w:rPr>
          <w:color w:val="000000" w:themeColor="text1"/>
        </w:rPr>
        <w:t xml:space="preserve">6 </w:t>
      </w:r>
      <w:r w:rsidRPr="00D6233D">
        <w:rPr>
          <w:color w:val="000000" w:themeColor="text1"/>
        </w:rPr>
        <w:t>p.</w:t>
      </w:r>
      <w:r w:rsidR="001C6056" w:rsidRPr="00D6233D">
        <w:rPr>
          <w:color w:val="000000" w:themeColor="text1"/>
        </w:rPr>
        <w:t xml:space="preserve"> nustatytus terminus</w:t>
      </w:r>
      <w:r w:rsidR="00C9040E" w:rsidRPr="00D6233D">
        <w:rPr>
          <w:color w:val="000000" w:themeColor="text1"/>
        </w:rPr>
        <w:t xml:space="preserve"> ir/ar Grafiką, pagal Sutarties 13.1.10 p.</w:t>
      </w:r>
      <w:r w:rsidR="001C6056" w:rsidRPr="00D6233D">
        <w:rPr>
          <w:color w:val="000000" w:themeColor="text1"/>
        </w:rPr>
        <w:t xml:space="preserve">, moka Užsakovui 50 Eur dydžio delspinigius už kiekvieną pavėluotą dieną, iki kol pateikiami Sutarties </w:t>
      </w:r>
      <w:r w:rsidR="00C9040E" w:rsidRPr="00D6233D">
        <w:rPr>
          <w:color w:val="000000" w:themeColor="text1"/>
        </w:rPr>
        <w:t xml:space="preserve">13.1.6.p ir </w:t>
      </w:r>
      <w:r w:rsidR="00EA277C" w:rsidRPr="00D6233D">
        <w:rPr>
          <w:color w:val="000000" w:themeColor="text1"/>
        </w:rPr>
        <w:t>1</w:t>
      </w:r>
      <w:r w:rsidR="004670C3" w:rsidRPr="00D6233D">
        <w:rPr>
          <w:color w:val="000000" w:themeColor="text1"/>
        </w:rPr>
        <w:t>3</w:t>
      </w:r>
      <w:r w:rsidR="00EA277C" w:rsidRPr="00D6233D">
        <w:rPr>
          <w:color w:val="000000" w:themeColor="text1"/>
        </w:rPr>
        <w:t>.1</w:t>
      </w:r>
      <w:r w:rsidR="006B5155" w:rsidRPr="00D6233D">
        <w:rPr>
          <w:color w:val="000000" w:themeColor="text1"/>
        </w:rPr>
        <w:t>.</w:t>
      </w:r>
      <w:r w:rsidR="00953EB9" w:rsidRPr="00D6233D">
        <w:rPr>
          <w:color w:val="000000" w:themeColor="text1"/>
        </w:rPr>
        <w:t>1</w:t>
      </w:r>
      <w:r w:rsidR="006B5155" w:rsidRPr="00D6233D">
        <w:rPr>
          <w:color w:val="000000" w:themeColor="text1"/>
        </w:rPr>
        <w:t>0</w:t>
      </w:r>
      <w:r w:rsidR="001C6056" w:rsidRPr="00D6233D">
        <w:rPr>
          <w:color w:val="000000" w:themeColor="text1"/>
        </w:rPr>
        <w:t xml:space="preserve"> p.</w:t>
      </w:r>
      <w:r w:rsidR="001C6056" w:rsidRPr="004C2AAD">
        <w:t xml:space="preserve"> nurodyti dokumentai. Delspinigiai gali būti išskaičiuojami iš Rangovui mokėtinos sumos. </w:t>
      </w:r>
    </w:p>
    <w:p w14:paraId="3A062B7A" w14:textId="00519D54" w:rsidR="004C2AAD" w:rsidRDefault="004C2AAD" w:rsidP="004C2AAD">
      <w:pPr>
        <w:widowControl w:val="0"/>
        <w:tabs>
          <w:tab w:val="left" w:pos="993"/>
        </w:tabs>
        <w:ind w:firstLine="567"/>
        <w:jc w:val="both"/>
      </w:pPr>
      <w:r>
        <w:t>2</w:t>
      </w:r>
      <w:r w:rsidR="00794ADE">
        <w:t>1</w:t>
      </w:r>
      <w:r>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50949786" w:rsidR="004C2AAD" w:rsidRDefault="004C2AAD" w:rsidP="004C2AAD">
      <w:pPr>
        <w:widowControl w:val="0"/>
        <w:tabs>
          <w:tab w:val="left" w:pos="993"/>
        </w:tabs>
        <w:ind w:firstLine="567"/>
        <w:jc w:val="both"/>
      </w:pPr>
      <w:r>
        <w:t>2</w:t>
      </w:r>
      <w:r w:rsidR="00794ADE">
        <w:t>2</w:t>
      </w:r>
      <w:r>
        <w:t xml:space="preserve">. </w:t>
      </w:r>
      <w:r w:rsidR="00F77039" w:rsidRPr="00704988">
        <w:t xml:space="preserve">Užsakovas, nesumokėjęs </w:t>
      </w:r>
      <w:r w:rsidR="00AF4682" w:rsidRPr="00704988">
        <w:t xml:space="preserve">už suteiktas paslaugas ar atliktus </w:t>
      </w:r>
      <w:r w:rsidR="003C7E8E">
        <w:t>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7A1DCA28" w:rsidR="004C2AAD" w:rsidRDefault="004C2AAD" w:rsidP="004C2AAD">
      <w:pPr>
        <w:widowControl w:val="0"/>
        <w:tabs>
          <w:tab w:val="left" w:pos="993"/>
        </w:tabs>
        <w:ind w:firstLine="567"/>
        <w:jc w:val="both"/>
      </w:pPr>
      <w:r>
        <w:t>2</w:t>
      </w:r>
      <w:r w:rsidR="00794ADE">
        <w:t>3</w:t>
      </w:r>
      <w:r>
        <w:t xml:space="preserve">. </w:t>
      </w:r>
      <w:r w:rsidR="00AF4682" w:rsidRPr="00DF14B8">
        <w:t xml:space="preserve">Rangovui vėluojant suteikti paslaugas, atlikti </w:t>
      </w:r>
      <w:r w:rsidR="006B5155">
        <w:t>D</w:t>
      </w:r>
      <w:r w:rsidR="00AF4682" w:rsidRPr="00DF14B8">
        <w:t xml:space="preserve">arbus ar atlikus nekokybiškai, su defektais, taip pat vilkinant paslaugas ar </w:t>
      </w:r>
      <w:r w:rsidR="003C7E8E">
        <w:t>D</w:t>
      </w:r>
      <w:r w:rsidR="00AF4682" w:rsidRPr="00DF14B8">
        <w:t>arbus ar piktnaudžiaujant, Užsakovas, siekdamas apginti savo teisėtus interesus, gali atlikti neapmokėtų sumų įskaitymus į nuostolius (vienašalius sandorius).</w:t>
      </w:r>
    </w:p>
    <w:p w14:paraId="0C43A2E7" w14:textId="167954AA" w:rsidR="00DF14B8" w:rsidRPr="00DF14B8" w:rsidRDefault="004C2AAD" w:rsidP="004C2AAD">
      <w:pPr>
        <w:widowControl w:val="0"/>
        <w:tabs>
          <w:tab w:val="left" w:pos="993"/>
        </w:tabs>
        <w:ind w:firstLine="567"/>
        <w:jc w:val="both"/>
      </w:pPr>
      <w:r>
        <w:t>2</w:t>
      </w:r>
      <w:r w:rsidR="00794ADE">
        <w:t>4.</w:t>
      </w:r>
      <w:r>
        <w:t xml:space="preserve"> </w:t>
      </w:r>
      <w:r w:rsidR="00B972C2" w:rsidRPr="00DF14B8">
        <w:t xml:space="preserve">Rangovas kartu su Rangovo atliktų </w:t>
      </w:r>
      <w:r w:rsidR="006B5155">
        <w:t>D</w:t>
      </w:r>
      <w:r w:rsidR="00B972C2" w:rsidRPr="00DF14B8">
        <w:t xml:space="preserve">arbų perdavimo Užsakovui aktu privalo pateikti Lietuvoje ar užsienio šalyje registruoto banko arba draudimo bendrovės išduotą ir su Užsakovu </w:t>
      </w:r>
      <w:r w:rsidR="00DF0AE7">
        <w:t>elektroniniu paštu</w:t>
      </w:r>
      <w:r w:rsidR="00B972C2" w:rsidRPr="00DF14B8">
        <w:t xml:space="preserve"> suderintą </w:t>
      </w:r>
      <w:r w:rsidR="00B972C2" w:rsidRPr="00DF14B8">
        <w:rPr>
          <w:b/>
        </w:rPr>
        <w:t xml:space="preserve">objekto defektų šalinimo garantiniu laikotarpiu įsipareigojimų įvykdymo užtikrinimo garantiją, kurios dydis </w:t>
      </w:r>
      <w:r w:rsidR="00B972C2" w:rsidRPr="00DF14B8">
        <w:t xml:space="preserve">– </w:t>
      </w:r>
      <w:r w:rsidR="00B972C2" w:rsidRPr="00DF14B8">
        <w:rPr>
          <w:b/>
        </w:rPr>
        <w:t>5 procentai nuo</w:t>
      </w:r>
      <w:r w:rsidR="002D2C0D">
        <w:rPr>
          <w:b/>
        </w:rPr>
        <w:t xml:space="preserve"> Sutarties </w:t>
      </w:r>
      <w:r w:rsidR="00B972C2" w:rsidRPr="00DF14B8">
        <w:rPr>
          <w:b/>
        </w:rPr>
        <w:t>kainos su PVM.</w:t>
      </w:r>
      <w:r w:rsidR="00B972C2" w:rsidRPr="00DF14B8">
        <w:t xml:space="preserve">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75595432" w14:textId="33EC5F45" w:rsidR="002D2C0D" w:rsidRDefault="002D2C0D" w:rsidP="002D2C0D">
      <w:pPr>
        <w:widowControl w:val="0"/>
        <w:tabs>
          <w:tab w:val="left" w:pos="1134"/>
        </w:tabs>
        <w:ind w:firstLine="567"/>
        <w:jc w:val="both"/>
      </w:pPr>
      <w:r w:rsidRPr="00962BD1">
        <w:rPr>
          <w:b/>
        </w:rPr>
        <w:t>2</w:t>
      </w:r>
      <w:r w:rsidR="00794ADE" w:rsidRPr="00962BD1">
        <w:rPr>
          <w:b/>
        </w:rPr>
        <w:t>5</w:t>
      </w:r>
      <w:r w:rsidRPr="00962BD1">
        <w:rPr>
          <w:b/>
        </w:rPr>
        <w:t>.</w:t>
      </w:r>
      <w:r>
        <w:rPr>
          <w:b/>
        </w:rPr>
        <w:t xml:space="preserve"> </w:t>
      </w:r>
      <w:r w:rsidR="00F77039" w:rsidRPr="00DF14B8">
        <w:rPr>
          <w:b/>
        </w:rPr>
        <w:t>Šalys susitaria, kad esminiu Sutarties pažeidimu bus laikomas:</w:t>
      </w:r>
    </w:p>
    <w:p w14:paraId="65121144" w14:textId="59FF6524" w:rsidR="002D2C0D" w:rsidRDefault="002D2C0D" w:rsidP="002D2C0D">
      <w:pPr>
        <w:widowControl w:val="0"/>
        <w:tabs>
          <w:tab w:val="left" w:pos="1134"/>
        </w:tabs>
        <w:ind w:firstLine="567"/>
        <w:jc w:val="both"/>
      </w:pPr>
      <w:r>
        <w:rPr>
          <w:bCs/>
        </w:rPr>
        <w:t>2</w:t>
      </w:r>
      <w:r w:rsidR="00794ADE">
        <w:rPr>
          <w:bCs/>
        </w:rPr>
        <w:t>5</w:t>
      </w:r>
      <w:r>
        <w:rPr>
          <w:bCs/>
        </w:rPr>
        <w:t>.1.</w:t>
      </w:r>
      <w:r>
        <w:t xml:space="preserve"> </w:t>
      </w:r>
      <w:r w:rsidR="00F77039" w:rsidRPr="002D2C0D">
        <w:t>pažeidimas, atitinkantis Lietuvos Respublikos civilinio kodekso 6.217 straipsnio 2  dalies kriterijus, nepaisant to, kad tokie nebuvo apibrėžti Sutartyje;</w:t>
      </w:r>
    </w:p>
    <w:p w14:paraId="466B311A" w14:textId="59F24AE7" w:rsidR="002D2C0D" w:rsidRDefault="002D2C0D" w:rsidP="002D2C0D">
      <w:pPr>
        <w:widowControl w:val="0"/>
        <w:tabs>
          <w:tab w:val="left" w:pos="1134"/>
        </w:tabs>
        <w:ind w:firstLine="567"/>
        <w:jc w:val="both"/>
      </w:pPr>
      <w:r>
        <w:t>2</w:t>
      </w:r>
      <w:r w:rsidR="00794ADE">
        <w:t>5</w:t>
      </w:r>
      <w:r>
        <w:t xml:space="preserve">.2. </w:t>
      </w:r>
      <w:r w:rsidR="00F77039" w:rsidRPr="002D2C0D">
        <w:t xml:space="preserve">pažeidimas, kai Rangovas, raštiškai įspėtas, be objektyvių priežasčių neužtikrina </w:t>
      </w:r>
      <w:r w:rsidR="00AF4682" w:rsidRPr="002D2C0D">
        <w:t xml:space="preserve">paslaugų, </w:t>
      </w:r>
      <w:r w:rsidR="003C7E8E">
        <w:t>D</w:t>
      </w:r>
      <w:r w:rsidR="00F77039" w:rsidRPr="002D2C0D">
        <w:t>arbų kokybės;</w:t>
      </w:r>
    </w:p>
    <w:p w14:paraId="7B209C36" w14:textId="6FAFFE20" w:rsidR="002D2C0D" w:rsidRDefault="002D2C0D" w:rsidP="002D2C0D">
      <w:pPr>
        <w:widowControl w:val="0"/>
        <w:tabs>
          <w:tab w:val="left" w:pos="1134"/>
        </w:tabs>
        <w:ind w:firstLine="567"/>
        <w:jc w:val="both"/>
      </w:pPr>
      <w:r>
        <w:t>2</w:t>
      </w:r>
      <w:r w:rsidR="00794ADE">
        <w:t>5</w:t>
      </w:r>
      <w:r>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Sutarties </w:t>
      </w:r>
      <w:r w:rsidR="00D657C2">
        <w:rPr>
          <w:rFonts w:eastAsia="Calibri"/>
          <w:lang w:val="en-US"/>
        </w:rPr>
        <w:t>4</w:t>
      </w:r>
      <w:r w:rsidR="00953EB9">
        <w:rPr>
          <w:rFonts w:eastAsia="Calibri"/>
          <w:lang w:val="en-US"/>
        </w:rPr>
        <w:t xml:space="preserve"> p.</w:t>
      </w:r>
      <w:r w:rsidR="00E9209E" w:rsidRPr="002D2C0D">
        <w:rPr>
          <w:rFonts w:eastAsia="Calibri"/>
        </w:rPr>
        <w:t xml:space="preserve"> </w:t>
      </w:r>
      <w:r w:rsidR="00D769A2">
        <w:rPr>
          <w:rFonts w:eastAsia="Calibri"/>
        </w:rPr>
        <w:t xml:space="preserve">ir/ar 5 p. </w:t>
      </w:r>
      <w:r w:rsidR="00E9209E" w:rsidRPr="002D2C0D">
        <w:rPr>
          <w:rFonts w:eastAsia="Calibri"/>
        </w:rPr>
        <w:t xml:space="preserve">nustatytą </w:t>
      </w:r>
      <w:r w:rsidR="003C7E8E">
        <w:rPr>
          <w:rFonts w:eastAsia="Calibri"/>
        </w:rPr>
        <w:t>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20047CFE" w:rsidR="002D2C0D" w:rsidRDefault="002D2C0D" w:rsidP="002D2C0D">
      <w:pPr>
        <w:widowControl w:val="0"/>
        <w:tabs>
          <w:tab w:val="left" w:pos="1134"/>
        </w:tabs>
        <w:ind w:firstLine="567"/>
        <w:jc w:val="both"/>
      </w:pPr>
      <w:r>
        <w:t>2</w:t>
      </w:r>
      <w:r w:rsidR="00794ADE">
        <w:t>5</w:t>
      </w:r>
      <w:r>
        <w:t xml:space="preserve">.4. </w:t>
      </w:r>
      <w:r w:rsidR="00F77039" w:rsidRPr="002D2C0D">
        <w:t>pažeidimas, kai Rangovas neištaiso Sutarties pažeidimo per Užsakovo nurodytą terminą;</w:t>
      </w:r>
    </w:p>
    <w:p w14:paraId="244884C5" w14:textId="7EA33324" w:rsidR="002D2C0D" w:rsidRDefault="002D2C0D" w:rsidP="002D2C0D">
      <w:pPr>
        <w:widowControl w:val="0"/>
        <w:tabs>
          <w:tab w:val="left" w:pos="1134"/>
        </w:tabs>
        <w:ind w:firstLine="567"/>
        <w:jc w:val="both"/>
      </w:pPr>
      <w:r>
        <w:t>2</w:t>
      </w:r>
      <w:r w:rsidR="00794ADE">
        <w:t>5</w:t>
      </w:r>
      <w:r>
        <w:t xml:space="preserve">.5. </w:t>
      </w:r>
      <w:r w:rsidR="00F77039" w:rsidRPr="002D2C0D">
        <w:t>pažeidimas, kai Užsakovas, raštiškai įspėtas, daugiau nei 30 kalendorinių dienų be objektyvių priežasčių nevykdo ar netinkamai vykdo savo sutartinius įsipareigojimus.</w:t>
      </w:r>
    </w:p>
    <w:p w14:paraId="3A373177" w14:textId="218EAEED" w:rsidR="002D2C0D" w:rsidRDefault="002D2C0D" w:rsidP="002D2C0D">
      <w:pPr>
        <w:widowControl w:val="0"/>
        <w:tabs>
          <w:tab w:val="left" w:pos="1134"/>
        </w:tabs>
        <w:ind w:firstLine="567"/>
        <w:jc w:val="both"/>
        <w:rPr>
          <w:b/>
        </w:rPr>
      </w:pPr>
      <w:r w:rsidRPr="00962BD1">
        <w:rPr>
          <w:b/>
          <w:bCs/>
        </w:rPr>
        <w:t>2</w:t>
      </w:r>
      <w:r w:rsidR="00794ADE" w:rsidRPr="00962BD1">
        <w:rPr>
          <w:b/>
          <w:bCs/>
        </w:rPr>
        <w:t>6</w:t>
      </w:r>
      <w:r w:rsidRPr="00962BD1">
        <w:rPr>
          <w:b/>
          <w:bCs/>
        </w:rPr>
        <w:t>.</w:t>
      </w:r>
      <w:r>
        <w:t xml:space="preserve"> </w:t>
      </w:r>
      <w:r w:rsidR="00E9209E" w:rsidRPr="00DF14B8">
        <w:rPr>
          <w:b/>
        </w:rPr>
        <w:t>Garantijos:</w:t>
      </w:r>
    </w:p>
    <w:p w14:paraId="23C494EA" w14:textId="35941893" w:rsidR="002D2C0D" w:rsidRDefault="002D2C0D" w:rsidP="002D2C0D">
      <w:pPr>
        <w:widowControl w:val="0"/>
        <w:tabs>
          <w:tab w:val="left" w:pos="1134"/>
        </w:tabs>
        <w:ind w:firstLine="567"/>
        <w:jc w:val="both"/>
      </w:pPr>
      <w:r>
        <w:t>2</w:t>
      </w:r>
      <w:r w:rsidR="00794ADE">
        <w:t>6</w:t>
      </w:r>
      <w:r>
        <w:t xml:space="preserve">.1. </w:t>
      </w:r>
      <w:r w:rsidR="00825F7A" w:rsidRPr="00733BD4">
        <w:t xml:space="preserve">Darbų garantinis </w:t>
      </w:r>
      <w:r w:rsidR="00E9209E">
        <w:t>terminas</w:t>
      </w:r>
      <w:r w:rsidR="00E9209E" w:rsidRPr="00B2696B">
        <w:t xml:space="preserve">, </w:t>
      </w:r>
      <w:r w:rsidR="00E9209E" w:rsidRPr="00130FC5">
        <w:t xml:space="preserve">skaičiuojant nuo visų Rangovo atliktų statybos </w:t>
      </w:r>
      <w:r w:rsidR="003C7E8E">
        <w:t>D</w:t>
      </w:r>
      <w:r w:rsidR="00E9209E" w:rsidRPr="00130FC5">
        <w:t>arbų perdavimo Užsakovui dienos, yra:</w:t>
      </w:r>
    </w:p>
    <w:p w14:paraId="12FF05C3" w14:textId="726BD999" w:rsidR="002D2C0D" w:rsidRDefault="002D2C0D" w:rsidP="002D2C0D">
      <w:pPr>
        <w:widowControl w:val="0"/>
        <w:tabs>
          <w:tab w:val="left" w:pos="1134"/>
        </w:tabs>
        <w:ind w:firstLine="567"/>
        <w:jc w:val="both"/>
      </w:pPr>
      <w:r>
        <w:t>2</w:t>
      </w:r>
      <w:r w:rsidR="00794ADE">
        <w:t>6</w:t>
      </w:r>
      <w:r>
        <w:t xml:space="preserve">.1.1. </w:t>
      </w:r>
      <w:r w:rsidR="00E9209E" w:rsidRPr="00B2696B">
        <w:t xml:space="preserve">5 metai – atviroms konstrukcijoms ir kitiems </w:t>
      </w:r>
      <w:r w:rsidR="003C7E8E">
        <w:t>D</w:t>
      </w:r>
      <w:r w:rsidR="00E9209E" w:rsidRPr="00B2696B">
        <w:t>arbams;</w:t>
      </w:r>
    </w:p>
    <w:p w14:paraId="43D918D2" w14:textId="4BD99B5B" w:rsidR="002D2C0D" w:rsidRDefault="002D2C0D" w:rsidP="002D2C0D">
      <w:pPr>
        <w:widowControl w:val="0"/>
        <w:tabs>
          <w:tab w:val="left" w:pos="1134"/>
        </w:tabs>
        <w:ind w:firstLine="567"/>
        <w:jc w:val="both"/>
      </w:pPr>
      <w:r>
        <w:t>2</w:t>
      </w:r>
      <w:r w:rsidR="00794ADE">
        <w:t>6</w:t>
      </w:r>
      <w:r>
        <w:t xml:space="preserve">.1.2. </w:t>
      </w:r>
      <w:r w:rsidR="00E9209E" w:rsidRPr="00B2696B">
        <w:t>10 metų – paslėptiems elementams (konstrukcijoms, vamzdynams, laidams ir kt.);</w:t>
      </w:r>
    </w:p>
    <w:p w14:paraId="4F6BCBAA" w14:textId="3E9C6FEA" w:rsidR="002D2C0D" w:rsidRDefault="002D2C0D" w:rsidP="002D2C0D">
      <w:pPr>
        <w:widowControl w:val="0"/>
        <w:tabs>
          <w:tab w:val="left" w:pos="1134"/>
        </w:tabs>
        <w:ind w:firstLine="567"/>
        <w:jc w:val="both"/>
      </w:pPr>
      <w:r>
        <w:t>2</w:t>
      </w:r>
      <w:r w:rsidR="00794ADE">
        <w:t>6</w:t>
      </w:r>
      <w:r>
        <w:t xml:space="preserve">.1.3. </w:t>
      </w:r>
      <w:r w:rsidR="00E9209E" w:rsidRPr="00B2696B">
        <w:t>20 metų</w:t>
      </w:r>
      <w:r w:rsidR="00E9209E">
        <w:t xml:space="preserve"> – esant tyčia paslėptų defektų;</w:t>
      </w:r>
    </w:p>
    <w:p w14:paraId="762511EF" w14:textId="0EEC8CF5" w:rsidR="002D2C0D" w:rsidRDefault="002D2C0D" w:rsidP="002D2C0D">
      <w:pPr>
        <w:widowControl w:val="0"/>
        <w:tabs>
          <w:tab w:val="left" w:pos="1134"/>
        </w:tabs>
        <w:ind w:firstLine="567"/>
        <w:jc w:val="both"/>
        <w:rPr>
          <w:rFonts w:eastAsiaTheme="minorHAnsi"/>
        </w:rPr>
      </w:pPr>
      <w:r>
        <w:t>2</w:t>
      </w:r>
      <w:r w:rsidR="00794ADE">
        <w:t>6</w:t>
      </w:r>
      <w:r>
        <w:t xml:space="preserve">.1.4. </w:t>
      </w:r>
      <w:r w:rsidR="00E9209E" w:rsidRPr="002D2C0D">
        <w:rPr>
          <w:rFonts w:eastAsiaTheme="minorHAnsi"/>
        </w:rPr>
        <w:t>gamintojo nustatyti garantiniai įsipareigojimai – medžiagoms.</w:t>
      </w:r>
    </w:p>
    <w:p w14:paraId="374F7B62" w14:textId="3FC6ECEB" w:rsidR="002D2C0D" w:rsidRDefault="002D2C0D" w:rsidP="002D2C0D">
      <w:pPr>
        <w:widowControl w:val="0"/>
        <w:tabs>
          <w:tab w:val="left" w:pos="1134"/>
        </w:tabs>
        <w:ind w:firstLine="567"/>
        <w:jc w:val="both"/>
      </w:pPr>
      <w:r>
        <w:rPr>
          <w:rFonts w:eastAsiaTheme="minorHAnsi"/>
        </w:rPr>
        <w:t>2</w:t>
      </w:r>
      <w:r w:rsidR="00794ADE">
        <w:rPr>
          <w:rFonts w:eastAsiaTheme="minorHAnsi"/>
        </w:rPr>
        <w:t>6</w:t>
      </w:r>
      <w:r>
        <w:rPr>
          <w:rFonts w:eastAsiaTheme="minorHAnsi"/>
        </w:rPr>
        <w:t xml:space="preserve">.2. </w:t>
      </w:r>
      <w:r w:rsidR="00E9209E" w:rsidRPr="00B2696B">
        <w:t xml:space="preserve">Rangovas garantuoja, kad </w:t>
      </w:r>
      <w:r w:rsidR="003C7E8E">
        <w:t>D</w:t>
      </w:r>
      <w:r w:rsidR="00E9209E" w:rsidRPr="00B2696B">
        <w:t xml:space="preserve">arbų užbaigimo ir perdavimo metu jo atlikti </w:t>
      </w:r>
      <w:r w:rsidR="003C7E8E">
        <w:t>D</w:t>
      </w:r>
      <w:r w:rsidR="00E9209E" w:rsidRPr="00B2696B">
        <w:t xml:space="preserve">arbai atitiks Sutartyje numatytas savybes, normatyvinių statybos dokumentų ir kitų teisės aktų reikalavimus, jie bus atlikti be klaidų, kurios panaikintų ar sumažintų atliktų </w:t>
      </w:r>
      <w:r w:rsidR="003C7E8E">
        <w:t>D</w:t>
      </w:r>
      <w:r w:rsidR="00E9209E" w:rsidRPr="00B2696B">
        <w:t>arbų vertę.</w:t>
      </w:r>
    </w:p>
    <w:p w14:paraId="203FCB05" w14:textId="21DE1DE5" w:rsidR="002D2C0D" w:rsidRDefault="002D2C0D" w:rsidP="002D2C0D">
      <w:pPr>
        <w:widowControl w:val="0"/>
        <w:tabs>
          <w:tab w:val="left" w:pos="1134"/>
        </w:tabs>
        <w:ind w:firstLine="567"/>
        <w:jc w:val="both"/>
      </w:pPr>
      <w:r>
        <w:t>2</w:t>
      </w:r>
      <w:r w:rsidR="00794ADE">
        <w:t>6</w:t>
      </w:r>
      <w:r>
        <w:t xml:space="preserve">.3. </w:t>
      </w:r>
      <w:r w:rsidR="00E9209E" w:rsidRPr="00B2696B">
        <w:t xml:space="preserve">Rangovas Lietuvos Respublikos civilinio kodekso nustatyta tvarka garantiniu laikotarpiu </w:t>
      </w:r>
      <w:r w:rsidR="00E9209E" w:rsidRPr="00B2696B">
        <w:lastRenderedPageBreak/>
        <w:t xml:space="preserve">atsako už išaiškėjusius atliktų </w:t>
      </w:r>
      <w:r w:rsidR="003C7E8E">
        <w:t>D</w:t>
      </w:r>
      <w:r w:rsidR="00E9209E" w:rsidRPr="00B2696B">
        <w:t xml:space="preserve">arbų defektus. Garantinio laikotarpio metu išryškėję </w:t>
      </w:r>
      <w:r w:rsidR="003C7E8E">
        <w:t>D</w:t>
      </w:r>
      <w:r w:rsidR="00E9209E" w:rsidRPr="00B2696B">
        <w:t>arbų defektai fiksuojami defektiniame akte. Šiame akte nurodomas terminas, per kurį Rangovas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7C04B37F" w14:textId="7C76449A" w:rsidR="002D2C0D" w:rsidRDefault="002D2C0D" w:rsidP="002D2C0D">
      <w:pPr>
        <w:widowControl w:val="0"/>
        <w:tabs>
          <w:tab w:val="left" w:pos="1134"/>
        </w:tabs>
        <w:ind w:firstLine="567"/>
        <w:jc w:val="both"/>
      </w:pPr>
      <w:r>
        <w:t>2</w:t>
      </w:r>
      <w:r w:rsidR="00794ADE">
        <w:t>6</w:t>
      </w:r>
      <w:r>
        <w:t xml:space="preserve">.4.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2D8F148D" w:rsidR="002D2C0D" w:rsidRDefault="00794ADE" w:rsidP="002D2C0D">
      <w:pPr>
        <w:widowControl w:val="0"/>
        <w:tabs>
          <w:tab w:val="left" w:pos="1134"/>
        </w:tabs>
        <w:ind w:firstLine="567"/>
        <w:jc w:val="both"/>
      </w:pPr>
      <w:r w:rsidRPr="00962BD1">
        <w:rPr>
          <w:b/>
          <w:bCs/>
        </w:rPr>
        <w:t>27</w:t>
      </w:r>
      <w:r w:rsidR="002D2C0D" w:rsidRPr="00962BD1">
        <w:rPr>
          <w:b/>
          <w:bCs/>
        </w:rPr>
        <w:t>.</w:t>
      </w:r>
      <w:r w:rsidR="002D2C0D">
        <w:t xml:space="preserve"> </w:t>
      </w:r>
      <w:r w:rsidR="00E9209E" w:rsidRPr="002D2C0D">
        <w:rPr>
          <w:b/>
        </w:rPr>
        <w:t xml:space="preserve">Nekokybiškai (netinkamai) atlikti </w:t>
      </w:r>
      <w:r w:rsidR="003C7E8E">
        <w:rPr>
          <w:b/>
        </w:rPr>
        <w:t>D</w:t>
      </w:r>
      <w:r w:rsidR="00E9209E" w:rsidRPr="002D2C0D">
        <w:rPr>
          <w:b/>
        </w:rPr>
        <w:t xml:space="preserve">arbai: </w:t>
      </w:r>
      <w:r w:rsidR="00E9209E" w:rsidRPr="002D2C0D">
        <w:t xml:space="preserve">jeigu Rangovas atliko </w:t>
      </w:r>
      <w:r w:rsidR="006B5155">
        <w:t>D</w:t>
      </w:r>
      <w:r w:rsidR="00E9209E" w:rsidRPr="002D2C0D">
        <w:t>arbus pažeisdamas Sutartį, nesilaikė teisės aktų reikalavimų, Užsakovas turi teisę reikalauti, kad Rangovas:</w:t>
      </w:r>
    </w:p>
    <w:p w14:paraId="69C298DC" w14:textId="086CC036" w:rsidR="002D2C0D" w:rsidRDefault="00794ADE" w:rsidP="002D2C0D">
      <w:pPr>
        <w:widowControl w:val="0"/>
        <w:tabs>
          <w:tab w:val="left" w:pos="1134"/>
        </w:tabs>
        <w:ind w:firstLine="567"/>
        <w:jc w:val="both"/>
      </w:pPr>
      <w:r>
        <w:t>27</w:t>
      </w:r>
      <w:r w:rsidR="002D2C0D">
        <w:t xml:space="preserve">.1. </w:t>
      </w:r>
      <w:r w:rsidR="00E9209E" w:rsidRPr="00B2696B">
        <w:t xml:space="preserve">nedelsdamas sustabdytų ir (ar) nutrauktų </w:t>
      </w:r>
      <w:r w:rsidR="003C7E8E">
        <w:t>D</w:t>
      </w:r>
      <w:r w:rsidR="00E9209E" w:rsidRPr="00B2696B">
        <w:t>arbų atlikimą;</w:t>
      </w:r>
    </w:p>
    <w:p w14:paraId="2C05187F" w14:textId="0A6D1B98" w:rsidR="002D2C0D" w:rsidRDefault="00794ADE" w:rsidP="002D2C0D">
      <w:pPr>
        <w:widowControl w:val="0"/>
        <w:tabs>
          <w:tab w:val="left" w:pos="1134"/>
        </w:tabs>
        <w:ind w:firstLine="567"/>
        <w:jc w:val="both"/>
      </w:pPr>
      <w:r>
        <w:t>27</w:t>
      </w:r>
      <w:r w:rsidR="002D2C0D">
        <w:t xml:space="preserve">.2. </w:t>
      </w:r>
      <w:r w:rsidR="00E9209E" w:rsidRPr="00B2696B">
        <w:t>neatlygintinai pakeistų nekokybiškas medžiagas, gaminius, dirbinius, įrangą;</w:t>
      </w:r>
    </w:p>
    <w:p w14:paraId="233A6599" w14:textId="51F57AD1" w:rsidR="002D2C0D" w:rsidRDefault="00794ADE" w:rsidP="002D2C0D">
      <w:pPr>
        <w:widowControl w:val="0"/>
        <w:tabs>
          <w:tab w:val="left" w:pos="1134"/>
        </w:tabs>
        <w:ind w:firstLine="567"/>
        <w:jc w:val="both"/>
      </w:pPr>
      <w:r>
        <w:t>27</w:t>
      </w:r>
      <w:r w:rsidR="002D2C0D">
        <w:t xml:space="preserve">.3. </w:t>
      </w:r>
      <w:r w:rsidR="00E9209E" w:rsidRPr="00B2696B">
        <w:t xml:space="preserve">neatlygintinai pagerintų atliekamų </w:t>
      </w:r>
      <w:r w:rsidR="003C7E8E">
        <w:t>D</w:t>
      </w:r>
      <w:r w:rsidR="00E9209E" w:rsidRPr="00B2696B">
        <w:t xml:space="preserve">arbų kokybę; </w:t>
      </w:r>
    </w:p>
    <w:p w14:paraId="4E967DC2" w14:textId="2280A439" w:rsidR="002D2C0D" w:rsidRDefault="00794ADE" w:rsidP="002D2C0D">
      <w:pPr>
        <w:widowControl w:val="0"/>
        <w:tabs>
          <w:tab w:val="left" w:pos="1134"/>
        </w:tabs>
        <w:ind w:firstLine="567"/>
        <w:jc w:val="both"/>
      </w:pPr>
      <w:r>
        <w:t>27</w:t>
      </w:r>
      <w:r w:rsidR="002D2C0D">
        <w:t xml:space="preserve">.4. </w:t>
      </w:r>
      <w:r w:rsidR="00E9209E" w:rsidRPr="00B2696B">
        <w:t xml:space="preserve">neatlygintinai ištaisytų netinkamai atliktus </w:t>
      </w:r>
      <w:r w:rsidR="003C7E8E">
        <w:t>D</w:t>
      </w:r>
      <w:r w:rsidR="00E9209E" w:rsidRPr="00B2696B">
        <w:t>arbus;</w:t>
      </w:r>
    </w:p>
    <w:p w14:paraId="19E717B0" w14:textId="2EC06AF2" w:rsidR="00E9209E" w:rsidRDefault="00794ADE" w:rsidP="002D2C0D">
      <w:pPr>
        <w:widowControl w:val="0"/>
        <w:tabs>
          <w:tab w:val="left" w:pos="1134"/>
        </w:tabs>
        <w:ind w:firstLine="567"/>
        <w:jc w:val="both"/>
      </w:pPr>
      <w:r>
        <w:t>27</w:t>
      </w:r>
      <w:r w:rsidR="002D2C0D">
        <w:t xml:space="preserve">.5. </w:t>
      </w:r>
      <w:r w:rsidR="00E9209E" w:rsidRPr="00B2696B">
        <w:t xml:space="preserve">atlygintų Užsakovui </w:t>
      </w:r>
      <w:r w:rsidR="003C7E8E">
        <w:t>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54905461" w14:textId="77777777" w:rsidR="008C348C" w:rsidRPr="008C348C" w:rsidRDefault="008C348C" w:rsidP="00DE3055">
      <w:pPr>
        <w:ind w:firstLine="567"/>
        <w:rPr>
          <w:b/>
        </w:rPr>
      </w:pPr>
    </w:p>
    <w:p w14:paraId="5724A3F0" w14:textId="165C8E01" w:rsidR="008C348C" w:rsidRDefault="00794ADE" w:rsidP="00DE3055">
      <w:pPr>
        <w:widowControl w:val="0"/>
        <w:shd w:val="clear" w:color="auto" w:fill="FFFFFF"/>
        <w:autoSpaceDE w:val="0"/>
        <w:autoSpaceDN w:val="0"/>
        <w:adjustRightInd w:val="0"/>
        <w:ind w:firstLine="567"/>
        <w:jc w:val="both"/>
      </w:pPr>
      <w:r>
        <w:t>28</w:t>
      </w:r>
      <w:r w:rsidR="008C348C" w:rsidRPr="00D4446A">
        <w:t xml:space="preserve">. Sudarius pirkimo sutartį, tačiau ne vėliau negu pirkimo sutartis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1B7CF0A3" w:rsidR="008C348C" w:rsidRDefault="00794ADE" w:rsidP="00DE3055">
      <w:pPr>
        <w:widowControl w:val="0"/>
        <w:shd w:val="clear" w:color="auto" w:fill="FFFFFF"/>
        <w:autoSpaceDE w:val="0"/>
        <w:autoSpaceDN w:val="0"/>
        <w:adjustRightInd w:val="0"/>
        <w:ind w:firstLine="567"/>
        <w:jc w:val="both"/>
      </w:pPr>
      <w:r>
        <w:t>29</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padidinti </w:t>
      </w:r>
      <w:r w:rsidR="003C7E8E">
        <w:t>D</w:t>
      </w:r>
      <w:r w:rsidR="008C348C" w:rsidRPr="00D4446A">
        <w:t xml:space="preserve">arbų spartą, </w:t>
      </w:r>
      <w:r w:rsidR="008C348C">
        <w:t>Rangovas</w:t>
      </w:r>
      <w:r w:rsidR="008C348C" w:rsidRPr="00D4446A">
        <w:t xml:space="preserve"> gali pakeisti </w:t>
      </w:r>
      <w:r w:rsidR="008C348C">
        <w:t>subrangovus</w:t>
      </w:r>
      <w:r w:rsidR="008C348C" w:rsidRPr="00D4446A">
        <w:t xml:space="preserve"> tokia tvarka:</w:t>
      </w:r>
    </w:p>
    <w:p w14:paraId="644B114B" w14:textId="60E53758" w:rsidR="008C348C" w:rsidRDefault="00794ADE" w:rsidP="00DE3055">
      <w:pPr>
        <w:widowControl w:val="0"/>
        <w:shd w:val="clear" w:color="auto" w:fill="FFFFFF"/>
        <w:autoSpaceDE w:val="0"/>
        <w:autoSpaceDN w:val="0"/>
        <w:adjustRightInd w:val="0"/>
        <w:ind w:firstLine="567"/>
        <w:jc w:val="both"/>
      </w:pPr>
      <w:r>
        <w:t>29</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reikalavimus (pagal jam ketinamą pavesti </w:t>
      </w:r>
      <w:r w:rsidR="003C7E8E">
        <w:t>D</w:t>
      </w:r>
      <w:r w:rsidR="008C348C" w:rsidRPr="00D4446A">
        <w:t xml:space="preserve">arbų sritį), </w:t>
      </w:r>
      <w:r w:rsidR="008C348C">
        <w:t>subrangovo</w:t>
      </w:r>
      <w:r w:rsidR="008C348C" w:rsidRPr="00D4446A">
        <w:t xml:space="preserve"> užpildytą </w:t>
      </w:r>
      <w:r w:rsidR="008C348C">
        <w:t>Tiekėjo deklaraciją</w:t>
      </w:r>
      <w:r w:rsidR="008C348C" w:rsidRPr="00D4446A">
        <w:t>, patvirtinan</w:t>
      </w:r>
      <w:r w:rsidR="00DF0AE7">
        <w:t>čią</w:t>
      </w:r>
      <w:r w:rsidR="008C348C" w:rsidRPr="00D4446A">
        <w:t xml:space="preserve">,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1D022A">
        <w:t>Rangovas</w:t>
      </w:r>
      <w:r w:rsidR="008C348C" w:rsidRPr="00D4446A">
        <w:t xml:space="preserve"> nesiremia, pašalinimo pagrindų;</w:t>
      </w:r>
    </w:p>
    <w:p w14:paraId="2DAEF148" w14:textId="5B8501AF" w:rsidR="00D01EF9" w:rsidRDefault="00794ADE" w:rsidP="00DE3055">
      <w:pPr>
        <w:widowControl w:val="0"/>
        <w:shd w:val="clear" w:color="auto" w:fill="FFFFFF"/>
        <w:autoSpaceDE w:val="0"/>
        <w:autoSpaceDN w:val="0"/>
        <w:adjustRightInd w:val="0"/>
        <w:ind w:firstLine="567"/>
        <w:jc w:val="both"/>
      </w:pPr>
      <w:r>
        <w:t>29</w:t>
      </w:r>
      <w:r w:rsidR="008C348C">
        <w:t xml:space="preserve">.2. </w:t>
      </w:r>
      <w:r w:rsidR="008C348C" w:rsidRPr="00D4446A">
        <w:t>gavęs tokį pranešimą, Užsakovas, patikrinęs naujo s</w:t>
      </w:r>
      <w:r w:rsidR="008C348C">
        <w:t>ubrangovo</w:t>
      </w:r>
      <w:r w:rsidR="008C348C" w:rsidRPr="00D4446A">
        <w:t xml:space="preserve"> atitiktį kvalifikacijos reikalavimams, pašalinimo pagrindų nebuvimą, parengia susitarimą dėl </w:t>
      </w:r>
      <w:r w:rsidR="008C348C">
        <w:t>subrangovo</w:t>
      </w:r>
      <w:r w:rsidR="008C348C" w:rsidRPr="00D4446A">
        <w:t xml:space="preserve"> pakeitimo arba raštu nurodo priežastis, dėl kurių pakeitimas nėra galimas.</w:t>
      </w:r>
    </w:p>
    <w:p w14:paraId="217C8A01" w14:textId="14DD7B0F" w:rsidR="00D01EF9" w:rsidRDefault="00D01EF9" w:rsidP="00DE3055">
      <w:pPr>
        <w:widowControl w:val="0"/>
        <w:shd w:val="clear" w:color="auto" w:fill="FFFFFF"/>
        <w:autoSpaceDE w:val="0"/>
        <w:autoSpaceDN w:val="0"/>
        <w:adjustRightInd w:val="0"/>
        <w:ind w:firstLine="567"/>
        <w:jc w:val="both"/>
      </w:pPr>
      <w:r>
        <w:t>3</w:t>
      </w:r>
      <w:r w:rsidR="00794ADE">
        <w:t>0</w:t>
      </w:r>
      <w:r>
        <w:t xml:space="preserve">. </w:t>
      </w:r>
      <w:r w:rsidRPr="00704988">
        <w:t xml:space="preserve">Sutarties </w:t>
      </w:r>
      <w:r w:rsidRPr="00A46EC7">
        <w:t xml:space="preserve">vykdymo metu, atsiradus poreikiui (jei specialistas (nepriklausomai, ar tai kvazisubtiekėjas,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w:t>
      </w:r>
      <w:r w:rsidR="00DF0AE7">
        <w:t>apklausos</w:t>
      </w:r>
      <w:r w:rsidRPr="00A46EC7">
        <w:t xml:space="preserve">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4FEFC79E" w14:textId="5141DE26" w:rsidR="002D2C0D" w:rsidRDefault="008C348C" w:rsidP="002D2C0D">
      <w:pPr>
        <w:widowControl w:val="0"/>
        <w:shd w:val="clear" w:color="auto" w:fill="FFFFFF"/>
        <w:autoSpaceDE w:val="0"/>
        <w:autoSpaceDN w:val="0"/>
        <w:adjustRightInd w:val="0"/>
        <w:ind w:left="19" w:firstLine="548"/>
        <w:jc w:val="both"/>
      </w:pPr>
      <w:r>
        <w:t>3</w:t>
      </w:r>
      <w:r w:rsidR="00794ADE">
        <w:t>1</w:t>
      </w:r>
      <w:r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p w14:paraId="054AE61E" w14:textId="77777777" w:rsidR="000A61E5" w:rsidRDefault="000A61E5" w:rsidP="002D2C0D">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lastRenderedPageBreak/>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0D5CDDCA" w14:textId="77777777" w:rsidR="000A61E5" w:rsidRDefault="000A61E5" w:rsidP="00DE3055">
      <w:pPr>
        <w:tabs>
          <w:tab w:val="left" w:pos="1134"/>
          <w:tab w:val="left" w:pos="1276"/>
        </w:tabs>
        <w:ind w:firstLine="567"/>
        <w:jc w:val="center"/>
        <w:rPr>
          <w:b/>
          <w:bCs/>
        </w:rPr>
      </w:pPr>
    </w:p>
    <w:p w14:paraId="02A4D773" w14:textId="256ACD90"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2470E9B1" w:rsidR="00F77039" w:rsidRPr="00CE64D7" w:rsidRDefault="00CE64D7" w:rsidP="00DE3055">
      <w:pPr>
        <w:widowControl w:val="0"/>
        <w:tabs>
          <w:tab w:val="left" w:pos="1276"/>
          <w:tab w:val="left" w:pos="1418"/>
        </w:tabs>
        <w:ind w:firstLine="567"/>
        <w:jc w:val="both"/>
        <w:rPr>
          <w:b/>
          <w:lang w:val="x-none"/>
        </w:rPr>
      </w:pPr>
      <w:r>
        <w:rPr>
          <w:b/>
          <w:lang w:val="x-none"/>
        </w:rPr>
        <w:t>3</w:t>
      </w:r>
      <w:r w:rsidR="00794ADE">
        <w:rPr>
          <w:b/>
          <w:lang w:val="x-none"/>
        </w:rPr>
        <w:t>2</w:t>
      </w:r>
      <w:r>
        <w:rPr>
          <w:b/>
          <w:lang w:val="x-none"/>
        </w:rPr>
        <w:t xml:space="preserve">. </w:t>
      </w:r>
      <w:r w:rsidR="00F77039" w:rsidRPr="00CE64D7">
        <w:rPr>
          <w:b/>
          <w:lang w:val="x-none"/>
        </w:rPr>
        <w:t xml:space="preserve">Atliktų </w:t>
      </w:r>
      <w:r w:rsidR="003C7E8E">
        <w:rPr>
          <w:b/>
          <w:lang w:val="x-none"/>
        </w:rPr>
        <w:t>d</w:t>
      </w:r>
      <w:r w:rsidR="00F77039" w:rsidRPr="00CE64D7">
        <w:rPr>
          <w:b/>
          <w:lang w:val="x-none"/>
        </w:rPr>
        <w:t>arbų perdavimo ir priėmimo tvarka:</w:t>
      </w:r>
    </w:p>
    <w:p w14:paraId="6A487DA2" w14:textId="66FF88DE"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.1.</w:t>
      </w:r>
      <w:r w:rsidR="00045F6D">
        <w:rPr>
          <w:szCs w:val="24"/>
        </w:rPr>
        <w:t xml:space="preserve"> </w:t>
      </w:r>
      <w:r w:rsidR="00F77039">
        <w:rPr>
          <w:szCs w:val="24"/>
        </w:rPr>
        <w:t xml:space="preserve">Rangovas </w:t>
      </w:r>
      <w:r w:rsidR="00275291" w:rsidRPr="000E4453">
        <w:rPr>
          <w:szCs w:val="24"/>
        </w:rPr>
        <w:t xml:space="preserve">privalo atlikti </w:t>
      </w:r>
      <w:r w:rsidR="006B5155">
        <w:rPr>
          <w:szCs w:val="24"/>
        </w:rPr>
        <w:t>D</w:t>
      </w:r>
      <w:r w:rsidR="00275291" w:rsidRPr="000E4453">
        <w:rPr>
          <w:szCs w:val="24"/>
        </w:rPr>
        <w:t xml:space="preserve">arbus pagal Sutarties, Lietuvos Respublikos įstatymų ir </w:t>
      </w:r>
      <w:r w:rsidR="00275291">
        <w:rPr>
          <w:szCs w:val="24"/>
        </w:rPr>
        <w:t>kitų</w:t>
      </w:r>
      <w:r>
        <w:rPr>
          <w:szCs w:val="24"/>
        </w:rPr>
        <w:t xml:space="preserve"> </w:t>
      </w:r>
      <w:r w:rsidR="00275291">
        <w:rPr>
          <w:szCs w:val="24"/>
        </w:rPr>
        <w:t>norminių aktų reikalavimus.</w:t>
      </w:r>
      <w:r w:rsidR="00275291" w:rsidRPr="000E4453">
        <w:rPr>
          <w:szCs w:val="24"/>
        </w:rPr>
        <w:t xml:space="preserve"> </w:t>
      </w:r>
    </w:p>
    <w:p w14:paraId="5B6C119D" w14:textId="1DAB660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 xml:space="preserve">.2. </w:t>
      </w:r>
      <w:r w:rsidR="00F77039" w:rsidRPr="007458FF">
        <w:rPr>
          <w:szCs w:val="24"/>
        </w:rPr>
        <w:t xml:space="preserve">Darbų </w:t>
      </w:r>
      <w:r w:rsidR="007458FF" w:rsidRPr="007458FF">
        <w:rPr>
          <w:szCs w:val="24"/>
        </w:rPr>
        <w:t xml:space="preserve">perdavimas ir priėmimas atliekamas Rangovui atlikus </w:t>
      </w:r>
      <w:r w:rsidR="006B5155">
        <w:rPr>
          <w:szCs w:val="24"/>
        </w:rPr>
        <w:t>D</w:t>
      </w:r>
      <w:r w:rsidR="007458FF" w:rsidRPr="007458FF">
        <w:rPr>
          <w:szCs w:val="24"/>
        </w:rPr>
        <w:t xml:space="preserve">arbus ir pranešus Užsakovui raštu apie pasirengimą perduoti </w:t>
      </w:r>
      <w:r w:rsidR="003C7E8E">
        <w:rPr>
          <w:szCs w:val="24"/>
        </w:rPr>
        <w:t>D</w:t>
      </w:r>
      <w:r w:rsidR="007458FF" w:rsidRPr="007458FF">
        <w:rPr>
          <w:szCs w:val="24"/>
        </w:rPr>
        <w:t xml:space="preserve">arbus. Užsakovas organizuoja darbų priėmimą ir pasirašo darbų perdavimo–priėmimo aktą arba pareiškia raštu Sutarties nuostatomis pagrįstas pretenzijas (jei yra). </w:t>
      </w:r>
      <w:r w:rsidR="007458FF" w:rsidRPr="007458FF">
        <w:rPr>
          <w:bCs/>
          <w:szCs w:val="24"/>
        </w:rPr>
        <w:t xml:space="preserve">Ištaisius darbų defektus (jei nustatomi), darbai nedelsiant pakartotinai pateikiami priimti. </w:t>
      </w:r>
    </w:p>
    <w:p w14:paraId="76D7E46B" w14:textId="2AA0D39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2</w:t>
      </w:r>
      <w:r>
        <w:rPr>
          <w:szCs w:val="24"/>
        </w:rPr>
        <w:t xml:space="preserve">.3. </w:t>
      </w:r>
      <w:r w:rsidR="007458FF" w:rsidRPr="007458FF">
        <w:rPr>
          <w:szCs w:val="24"/>
        </w:rPr>
        <w:t>Jeigu bet kuriuo Sutarties vykdymo metu paaiškėja, kad atlikti darbai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33B60DB0"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794ADE">
        <w:rPr>
          <w:szCs w:val="24"/>
        </w:rPr>
        <w:t>2</w:t>
      </w:r>
      <w:r>
        <w:rPr>
          <w:szCs w:val="24"/>
        </w:rPr>
        <w:t xml:space="preserve">.4. </w:t>
      </w:r>
      <w:r w:rsidR="007458FF" w:rsidRPr="00C43DE3">
        <w:t>Užsakovas turi teisę nepasirašyti PVM sąskaitų faktūrų, atliktų darbų aktų ir neatlikti mokėjimų, kol Rangovas nepašalina defektiniame akte nurodytų trūkumų ir nekompensuoja nuostolių, jei tokie atsirastų</w:t>
      </w:r>
      <w:r w:rsidR="00DF0AE7">
        <w:t>,</w:t>
      </w:r>
      <w:r w:rsidR="007458FF" w:rsidRPr="00C43DE3">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1E496B8C" w14:textId="7BAF38E6" w:rsidR="00CE64D7" w:rsidRDefault="00CE64D7" w:rsidP="00DE3055">
      <w:pPr>
        <w:pStyle w:val="Pagrindinistekstas"/>
        <w:widowControl w:val="0"/>
        <w:tabs>
          <w:tab w:val="left" w:pos="1080"/>
          <w:tab w:val="left" w:pos="1276"/>
          <w:tab w:val="left" w:pos="1418"/>
          <w:tab w:val="left" w:pos="1560"/>
        </w:tabs>
        <w:suppressAutoHyphens/>
        <w:ind w:firstLine="567"/>
        <w:rPr>
          <w:b/>
          <w:szCs w:val="24"/>
        </w:rPr>
      </w:pPr>
      <w:r w:rsidRPr="00962BD1">
        <w:rPr>
          <w:b/>
          <w:bCs/>
        </w:rPr>
        <w:t>3</w:t>
      </w:r>
      <w:r w:rsidR="00794ADE" w:rsidRPr="00962BD1">
        <w:rPr>
          <w:b/>
          <w:bCs/>
        </w:rPr>
        <w:t>3</w:t>
      </w:r>
      <w:r w:rsidRPr="00962BD1">
        <w:rPr>
          <w:b/>
          <w:bCs/>
        </w:rPr>
        <w:t xml:space="preserve">. </w:t>
      </w:r>
      <w:r w:rsidR="00F77039" w:rsidRPr="00962BD1">
        <w:rPr>
          <w:b/>
          <w:bCs/>
          <w:szCs w:val="24"/>
        </w:rPr>
        <w:t>S</w:t>
      </w:r>
      <w:r w:rsidR="00F77039" w:rsidRPr="00CE64D7">
        <w:rPr>
          <w:b/>
          <w:szCs w:val="24"/>
        </w:rPr>
        <w:t>utarties nutraukimas prieš terminą:</w:t>
      </w:r>
    </w:p>
    <w:p w14:paraId="4E8970B6" w14:textId="45FD6E3E"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3</w:t>
      </w:r>
      <w:r>
        <w:t xml:space="preserve">.1. </w:t>
      </w:r>
      <w:r w:rsidR="00F77039">
        <w:t>Užsakovas, įspėjęs Rangovą prieš 30 kalendorinių dienų, turi teisę vienašališkai nutraukti Sutartį ir pareikalauti iš Rangovo atlyginti Užsakovo patirtus nuostolius, jeigu:</w:t>
      </w:r>
    </w:p>
    <w:p w14:paraId="13861245" w14:textId="5D5B803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t>3</w:t>
      </w:r>
      <w:r w:rsidR="00794ADE">
        <w:t>3</w:t>
      </w:r>
      <w:r>
        <w:t xml:space="preserve">.1.1. </w:t>
      </w:r>
      <w:r w:rsidR="00F77039">
        <w:rPr>
          <w:szCs w:val="24"/>
        </w:rPr>
        <w:t>Rangovas per pagrįstai nustatytą laikotarpį neįvykdo Užsakovo nurodymo ištaisyti netinkamai įvykdytus arba neįvykdytus sutartinius įsipareigojimus;</w:t>
      </w:r>
    </w:p>
    <w:p w14:paraId="4985BB51" w14:textId="453F15A1"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106A9A2A"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.1.3. </w:t>
      </w:r>
      <w:r w:rsidR="00F77039">
        <w:rPr>
          <w:szCs w:val="24"/>
        </w:rPr>
        <w:t xml:space="preserve">po raštiško Užsakovo įspėjimo Rangovas neužtikrina </w:t>
      </w:r>
      <w:r w:rsidR="00AF4682" w:rsidRPr="0026299B">
        <w:rPr>
          <w:szCs w:val="24"/>
        </w:rPr>
        <w:t xml:space="preserve">paslaugų, </w:t>
      </w:r>
      <w:r w:rsidR="00F77039">
        <w:rPr>
          <w:szCs w:val="24"/>
        </w:rPr>
        <w:t>darbų kokybės ar nevykdo kitų Sutarties sąlygų arba raštiškai perspėtas dar kartą jas pažeidžia;</w:t>
      </w:r>
    </w:p>
    <w:p w14:paraId="33DF108E" w14:textId="42CBAF9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.1.4. </w:t>
      </w:r>
      <w:r w:rsidR="00F77039">
        <w:rPr>
          <w:szCs w:val="24"/>
        </w:rPr>
        <w:t>VPĮ 90 straipsnio 1 dalyje nurodytais atvejais.</w:t>
      </w:r>
    </w:p>
    <w:p w14:paraId="2B7123AF" w14:textId="5C2057F6" w:rsidR="00CE64D7" w:rsidRDefault="00CE64D7"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3</w:t>
      </w:r>
      <w:r w:rsidR="00794ADE">
        <w:rPr>
          <w:szCs w:val="24"/>
        </w:rPr>
        <w:t>3</w:t>
      </w:r>
      <w:r>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arba </w:t>
      </w:r>
      <w:r w:rsidR="00F77039" w:rsidRPr="00CE64D7">
        <w:rPr>
          <w:color w:val="000000" w:themeColor="text1"/>
          <w:szCs w:val="24"/>
        </w:rPr>
        <w:t>Rangovas</w:t>
      </w:r>
      <w:r w:rsidR="00F77039" w:rsidRPr="00CE64D7">
        <w:rPr>
          <w:color w:val="000000" w:themeColor="text1"/>
          <w:szCs w:val="24"/>
          <w:lang w:val="x-none"/>
        </w:rPr>
        <w:t xml:space="preserve"> turi teisę, įspėjęs kitą Šalį prieš 30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Sutartis laikoma nutraukta po 30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13BFFF3B"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F77039" w:rsidRPr="00CE64D7">
        <w:rPr>
          <w:szCs w:val="24"/>
        </w:rPr>
        <w:t xml:space="preserve">atliktus </w:t>
      </w:r>
      <w:r w:rsidR="003C7E8E">
        <w:rPr>
          <w:szCs w:val="24"/>
        </w:rPr>
        <w:t>D</w:t>
      </w:r>
      <w:r w:rsidR="00F77039" w:rsidRPr="00CE64D7">
        <w:rPr>
          <w:szCs w:val="24"/>
        </w:rPr>
        <w:t>arbus, Šalims pasirašant priėmimo–</w:t>
      </w:r>
      <w:r w:rsidR="00F77039" w:rsidRPr="00CE64D7">
        <w:rPr>
          <w:szCs w:val="24"/>
        </w:rPr>
        <w:lastRenderedPageBreak/>
        <w:t xml:space="preserve">perdavimo aktą. Užsakovas privalo apmokėti už jau </w:t>
      </w:r>
      <w:r w:rsidR="00B83697" w:rsidRPr="00CE64D7">
        <w:rPr>
          <w:szCs w:val="24"/>
        </w:rPr>
        <w:t xml:space="preserve">suteiktas paslaugas, </w:t>
      </w:r>
      <w:r w:rsidR="00F77039" w:rsidRPr="00CE64D7">
        <w:rPr>
          <w:szCs w:val="24"/>
        </w:rPr>
        <w:t xml:space="preserve">atliktus </w:t>
      </w:r>
      <w:r w:rsidR="003C7E8E">
        <w:rPr>
          <w:szCs w:val="24"/>
        </w:rPr>
        <w:t>D</w:t>
      </w:r>
      <w:r w:rsidR="00F77039" w:rsidRPr="00CE64D7">
        <w:rPr>
          <w:szCs w:val="24"/>
        </w:rPr>
        <w:t>arbus, iš mokėtinų sumų išskaičiavęs netesybas ir nuostolius, jeigu Sutartis nutraukiama dėl Rangovo kaltės.</w:t>
      </w:r>
    </w:p>
    <w:p w14:paraId="0D55AEF4" w14:textId="51F6DF1D"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794ADE">
        <w:rPr>
          <w:szCs w:val="24"/>
        </w:rPr>
        <w:t>3</w:t>
      </w:r>
      <w:r>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3F081F05"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794ADE">
        <w:rPr>
          <w:szCs w:val="24"/>
        </w:rPr>
        <w:t>4</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Pr="00D657C2">
        <w:t>3</w:t>
      </w:r>
      <w:r w:rsidR="004670C3">
        <w:t>3</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5E248320" w14:textId="2607EFEF"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 Šalių susitarimu Sutartis gali būti nutraukta bet kuriuo metu. Nutraukus Sutartį, Šalys privalo:</w:t>
      </w:r>
    </w:p>
    <w:p w14:paraId="39C75E55" w14:textId="3CE33E42"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.1. įsitikinti, jog iki Sutarties nutraukimo dienos atlikti Darbai ir kiti atlikti veiksmai atitinka Sutarties reikalavimus ir Šalys dėl to viena kitai nebereikš pretenzijų;</w:t>
      </w:r>
    </w:p>
    <w:p w14:paraId="307AB873" w14:textId="288EB083"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.2. atsiskaityti Sutarties III skyriuje nustatyta tvarka už iki Sutarties nutraukimo atliktus Darbus, atitinkančius Sutarties reikalavimus;</w:t>
      </w:r>
    </w:p>
    <w:p w14:paraId="6F02D7E2" w14:textId="45E5467F" w:rsidR="00DF0AE7" w:rsidRPr="00DF0AE7" w:rsidRDefault="00DF0AE7" w:rsidP="00DF0AE7">
      <w:pPr>
        <w:shd w:val="clear" w:color="auto" w:fill="FFFFFF"/>
        <w:ind w:firstLine="567"/>
        <w:jc w:val="both"/>
        <w:rPr>
          <w:color w:val="000000"/>
          <w:lang w:eastAsia="lt-LT"/>
        </w:rPr>
      </w:pPr>
      <w:r w:rsidRPr="00DF0AE7">
        <w:rPr>
          <w:color w:val="000000"/>
          <w:lang w:eastAsia="lt-LT"/>
        </w:rPr>
        <w:t>3</w:t>
      </w:r>
      <w:r w:rsidR="00794ADE">
        <w:rPr>
          <w:color w:val="000000"/>
          <w:lang w:eastAsia="lt-LT"/>
        </w:rPr>
        <w:t>5</w:t>
      </w:r>
      <w:r w:rsidRPr="00DF0AE7">
        <w:rPr>
          <w:color w:val="000000"/>
          <w:lang w:eastAsia="lt-LT"/>
        </w:rPr>
        <w:t>.3. per 5 (penkias) dienas nuo pranešimo apie Sutarties nutraukimą gavimo dienos ar Susitarimo dėl Sutarties nutraukimo sudarymo dienos perduoti viena kitai visus dokumentus, kuriuos buvo būtina perduoti pagal Sutarties nuostatas.</w:t>
      </w:r>
    </w:p>
    <w:p w14:paraId="600D9E2A" w14:textId="35589230" w:rsidR="00CE64D7" w:rsidRDefault="00CE64D7" w:rsidP="00DE3055">
      <w:pPr>
        <w:pStyle w:val="Pagrindinistekstas"/>
        <w:widowControl w:val="0"/>
        <w:tabs>
          <w:tab w:val="left" w:pos="1080"/>
          <w:tab w:val="left" w:pos="1276"/>
          <w:tab w:val="left" w:pos="1418"/>
          <w:tab w:val="left" w:pos="1560"/>
        </w:tabs>
        <w:suppressAutoHyphens/>
        <w:ind w:firstLine="567"/>
        <w:rPr>
          <w:b/>
        </w:rPr>
      </w:pPr>
      <w:r w:rsidRPr="00962BD1">
        <w:rPr>
          <w:b/>
          <w:bCs/>
          <w:szCs w:val="24"/>
        </w:rPr>
        <w:t>3</w:t>
      </w:r>
      <w:r w:rsidR="00794ADE" w:rsidRPr="00962BD1">
        <w:rPr>
          <w:b/>
          <w:bCs/>
          <w:szCs w:val="24"/>
        </w:rPr>
        <w:t>6</w:t>
      </w:r>
      <w:r w:rsidRPr="00962BD1">
        <w:rPr>
          <w:b/>
          <w:bCs/>
          <w:szCs w:val="24"/>
        </w:rPr>
        <w:t>.</w:t>
      </w:r>
      <w:r w:rsidR="00962BD1">
        <w:rPr>
          <w:b/>
        </w:rPr>
        <w:t xml:space="preserve"> </w:t>
      </w:r>
      <w:r w:rsidR="00F77039">
        <w:rPr>
          <w:b/>
        </w:rPr>
        <w:t>Nenugalimos jėgos aplinkybės:</w:t>
      </w:r>
    </w:p>
    <w:p w14:paraId="462720E5" w14:textId="6CE1EC8D"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794ADE">
        <w:rPr>
          <w:bCs/>
        </w:rPr>
        <w:t>6</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60AED6E2"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xml:space="preserve">) aplinkybėms taisyklėse (Lietuvos Respublikos Vyriausybės </w:t>
      </w:r>
      <w:smartTag w:uri="schemas-tilde-lv/tildestengine" w:element="metric2">
        <w:smartTagPr>
          <w:attr w:name="metric_text" w:val="m"/>
          <w:attr w:name="metric_value" w:val="1996"/>
        </w:smartTagPr>
        <w:r w:rsidR="00F77039">
          <w:t>1996 m</w:t>
        </w:r>
      </w:smartTag>
      <w:r w:rsidR="00F77039">
        <w:t>. liepos 15 d. nutarimas Nr. 840 „Dėl Atleidimo nuo atsakomybės esant nenugalimos jėgos (</w:t>
      </w:r>
      <w:r w:rsidR="00F77039">
        <w:rPr>
          <w:i/>
        </w:rPr>
        <w:t>force majeure</w:t>
      </w:r>
      <w:r w:rsidR="00F77039">
        <w:t>) aplinkybėms taisyklių patvirtinimo“).</w:t>
      </w:r>
    </w:p>
    <w:p w14:paraId="4FE97A6D" w14:textId="12A2C433"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7EFDF429"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07986F6C"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794ADE">
        <w:t>6</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6D435B82" w:rsidR="00D01EF9" w:rsidRDefault="00794ADE" w:rsidP="00DE3055">
      <w:pPr>
        <w:widowControl w:val="0"/>
        <w:ind w:firstLine="567"/>
        <w:jc w:val="both"/>
        <w:rPr>
          <w:b/>
        </w:rPr>
      </w:pPr>
      <w:r w:rsidRPr="00962BD1">
        <w:rPr>
          <w:b/>
        </w:rPr>
        <w:t>37</w:t>
      </w:r>
      <w:r w:rsidR="00D01EF9" w:rsidRPr="00962BD1">
        <w:rPr>
          <w:b/>
        </w:rPr>
        <w:t>.</w:t>
      </w:r>
      <w:r w:rsidR="00D01EF9">
        <w:rPr>
          <w:b/>
        </w:rPr>
        <w:t xml:space="preserve"> </w:t>
      </w:r>
      <w:r w:rsidR="00F77039" w:rsidRPr="00D01EF9">
        <w:rPr>
          <w:b/>
        </w:rPr>
        <w:t>Sutarties vykdymo sustabdymas:</w:t>
      </w:r>
    </w:p>
    <w:p w14:paraId="29CCFE75" w14:textId="6C4B1DCD" w:rsidR="00D01EF9" w:rsidRDefault="00794ADE" w:rsidP="00DE3055">
      <w:pPr>
        <w:widowControl w:val="0"/>
        <w:ind w:firstLine="567"/>
        <w:jc w:val="both"/>
        <w:rPr>
          <w:b/>
        </w:rPr>
      </w:pPr>
      <w:r>
        <w:rPr>
          <w:bCs/>
        </w:rPr>
        <w:t>37</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1CBAFFAB" w:rsidR="00D01EF9" w:rsidRPr="00D01EF9" w:rsidRDefault="00794ADE" w:rsidP="00DE3055">
      <w:pPr>
        <w:widowControl w:val="0"/>
        <w:ind w:firstLine="567"/>
        <w:jc w:val="both"/>
        <w:rPr>
          <w:bCs/>
        </w:rPr>
      </w:pPr>
      <w:r>
        <w:rPr>
          <w:bCs/>
        </w:rPr>
        <w:t>37</w:t>
      </w:r>
      <w:r w:rsidR="00D01EF9" w:rsidRPr="00D01EF9">
        <w:rPr>
          <w:bCs/>
        </w:rPr>
        <w:t xml:space="preserve">.1.1. </w:t>
      </w:r>
      <w:r w:rsidR="00F77039" w:rsidRPr="00D01EF9">
        <w:rPr>
          <w:bCs/>
        </w:rPr>
        <w:t>dokumentų derinimo procesas užtruko ne dėl nuo Rangovo priklausančių aplinkybių;</w:t>
      </w:r>
    </w:p>
    <w:p w14:paraId="14C18FE4" w14:textId="73E45B2B" w:rsidR="00D01EF9" w:rsidRDefault="00794ADE" w:rsidP="00DE3055">
      <w:pPr>
        <w:widowControl w:val="0"/>
        <w:ind w:firstLine="567"/>
        <w:jc w:val="both"/>
        <w:rPr>
          <w:b/>
        </w:rPr>
      </w:pPr>
      <w:r>
        <w:rPr>
          <w:bCs/>
        </w:rPr>
        <w:t>37</w:t>
      </w:r>
      <w:r w:rsidR="00D01EF9" w:rsidRPr="00D01EF9">
        <w:rPr>
          <w:bCs/>
        </w:rPr>
        <w:t>.1.2</w:t>
      </w:r>
      <w:r w:rsidR="00D01EF9">
        <w:t xml:space="preserve">. </w:t>
      </w:r>
      <w:r w:rsidR="00F77039" w:rsidRPr="00D01EF9">
        <w:t>paaiškėjo, kad reikalingi atitinkami leidimai ar kiti dokumentai, be kurių tolimesnis sutarties vykdymas nebegalimas;</w:t>
      </w:r>
    </w:p>
    <w:p w14:paraId="7AFF806D" w14:textId="44D5E0E7" w:rsidR="00D01EF9" w:rsidRDefault="00794ADE" w:rsidP="00DE3055">
      <w:pPr>
        <w:widowControl w:val="0"/>
        <w:ind w:firstLine="567"/>
        <w:jc w:val="both"/>
        <w:rPr>
          <w:b/>
        </w:rPr>
      </w:pPr>
      <w:r>
        <w:rPr>
          <w:bCs/>
        </w:rPr>
        <w:lastRenderedPageBreak/>
        <w:t>37</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428B5002" w:rsidR="00D01EF9" w:rsidRDefault="00794ADE" w:rsidP="00DE3055">
      <w:pPr>
        <w:widowControl w:val="0"/>
        <w:ind w:firstLine="567"/>
        <w:jc w:val="both"/>
        <w:rPr>
          <w:b/>
        </w:rPr>
      </w:pPr>
      <w:r>
        <w:rPr>
          <w:bCs/>
        </w:rPr>
        <w:t>37</w:t>
      </w:r>
      <w:r w:rsidR="00D01EF9" w:rsidRPr="00D01EF9">
        <w:rPr>
          <w:bCs/>
        </w:rPr>
        <w:t>.1.4.</w:t>
      </w:r>
      <w:r w:rsidR="00D01EF9">
        <w:rPr>
          <w:b/>
        </w:rPr>
        <w:t xml:space="preserve"> </w:t>
      </w:r>
      <w:r w:rsidR="00F77039" w:rsidRPr="00D01EF9">
        <w:t xml:space="preserve">dėl atsiradusių papildomų </w:t>
      </w:r>
      <w:r w:rsidR="003C7E8E">
        <w:t>D</w:t>
      </w:r>
      <w:r w:rsidR="00F77039" w:rsidRPr="00D01EF9">
        <w:t xml:space="preserve">arbų, turinčių reikšmingos įtakos </w:t>
      </w:r>
      <w:r w:rsidR="003C7E8E">
        <w:t>D</w:t>
      </w:r>
      <w:r w:rsidR="00F77039" w:rsidRPr="00D01EF9">
        <w:t>arbų vykdymui tinkamai ir laiku;</w:t>
      </w:r>
    </w:p>
    <w:p w14:paraId="5F7816A7" w14:textId="1549E060" w:rsidR="00F27139" w:rsidRDefault="00794ADE" w:rsidP="00F27139">
      <w:pPr>
        <w:widowControl w:val="0"/>
        <w:ind w:firstLine="567"/>
        <w:jc w:val="both"/>
        <w:rPr>
          <w:b/>
        </w:rPr>
      </w:pPr>
      <w:r>
        <w:rPr>
          <w:bCs/>
        </w:rPr>
        <w:t>37</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1B89FECE" w14:textId="2C162951" w:rsidR="00F77039" w:rsidRPr="00D01EF9" w:rsidRDefault="00794ADE" w:rsidP="00F27139">
      <w:pPr>
        <w:widowControl w:val="0"/>
        <w:ind w:firstLine="567"/>
        <w:jc w:val="both"/>
        <w:rPr>
          <w:b/>
        </w:rPr>
      </w:pPr>
      <w:r>
        <w:rPr>
          <w:bCs/>
        </w:rPr>
        <w:t>37</w:t>
      </w:r>
      <w:r w:rsidR="00D01EF9" w:rsidRPr="00D01EF9">
        <w:rPr>
          <w:bCs/>
        </w:rPr>
        <w:t>.</w:t>
      </w:r>
      <w:r w:rsidR="00D01EF9">
        <w:t xml:space="preserve">1.6. </w:t>
      </w:r>
      <w:r w:rsidR="00F77039" w:rsidRPr="00D01EF9">
        <w:t xml:space="preserve">dėl esminių Projekto rengėjo klaidų ar netikslumų, turinčių reikšmingos įtakos </w:t>
      </w:r>
      <w:r w:rsidR="003C7E8E">
        <w:t>D</w:t>
      </w:r>
      <w:r w:rsidR="00F77039" w:rsidRPr="00D01EF9">
        <w:t xml:space="preserve">arbų </w:t>
      </w:r>
    </w:p>
    <w:p w14:paraId="458467CB" w14:textId="77777777" w:rsidR="00D01EF9" w:rsidRDefault="00F77039" w:rsidP="00F27139">
      <w:pPr>
        <w:tabs>
          <w:tab w:val="left" w:pos="1418"/>
          <w:tab w:val="left" w:pos="1560"/>
        </w:tabs>
        <w:jc w:val="both"/>
      </w:pPr>
      <w:r>
        <w:t>vykdymui tinkamai ir laiku;</w:t>
      </w:r>
    </w:p>
    <w:p w14:paraId="7FE90A64" w14:textId="3467D5CC" w:rsidR="00D01EF9" w:rsidRDefault="00794ADE" w:rsidP="00DE3055">
      <w:pPr>
        <w:tabs>
          <w:tab w:val="left" w:pos="1418"/>
          <w:tab w:val="left" w:pos="1560"/>
        </w:tabs>
        <w:ind w:firstLine="567"/>
        <w:jc w:val="both"/>
      </w:pPr>
      <w:r>
        <w:t>37</w:t>
      </w:r>
      <w:r w:rsidR="00D01EF9">
        <w:t xml:space="preserve">.1.7. </w:t>
      </w:r>
      <w:r w:rsidR="00F77039" w:rsidRPr="00D01EF9">
        <w:t xml:space="preserve">dėl būtino papildomo laiko įvykdyti papildomų </w:t>
      </w:r>
      <w:r w:rsidR="003C7E8E">
        <w:t>D</w:t>
      </w:r>
      <w:r w:rsidR="00F77039" w:rsidRPr="00D01EF9">
        <w:t>arbų</w:t>
      </w:r>
      <w:r w:rsidR="004670C3">
        <w:t>, paslaugų</w:t>
      </w:r>
      <w:r w:rsidR="00F77039" w:rsidRPr="00D01EF9">
        <w:t xml:space="preserve"> viešąjį pirkimą;</w:t>
      </w:r>
    </w:p>
    <w:p w14:paraId="47F5574A" w14:textId="22CEACE7" w:rsidR="00D01EF9" w:rsidRDefault="00794ADE" w:rsidP="00DE3055">
      <w:pPr>
        <w:tabs>
          <w:tab w:val="left" w:pos="1418"/>
          <w:tab w:val="left" w:pos="1560"/>
        </w:tabs>
        <w:ind w:firstLine="567"/>
        <w:jc w:val="both"/>
      </w:pPr>
      <w:r>
        <w:t>37</w:t>
      </w:r>
      <w:r w:rsidR="00D01EF9">
        <w:t xml:space="preserve">.1.8. </w:t>
      </w:r>
      <w:r w:rsidR="00F77039" w:rsidRPr="00D01EF9">
        <w:t xml:space="preserve">dėl su </w:t>
      </w:r>
      <w:r w:rsidR="003C7E8E">
        <w:t>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04022D35" w:rsidR="00D01EF9" w:rsidRDefault="00794ADE" w:rsidP="00DE3055">
      <w:pPr>
        <w:tabs>
          <w:tab w:val="left" w:pos="1418"/>
          <w:tab w:val="left" w:pos="1560"/>
        </w:tabs>
        <w:ind w:firstLine="567"/>
        <w:jc w:val="both"/>
      </w:pPr>
      <w:r>
        <w:t>37</w:t>
      </w:r>
      <w:r w:rsidR="00D01EF9">
        <w:t xml:space="preserve">.1.9. </w:t>
      </w:r>
      <w:r w:rsidR="003C7E8E">
        <w:t>D</w:t>
      </w:r>
      <w:r w:rsidR="00F77039" w:rsidRPr="00D01EF9">
        <w:t xml:space="preserve">arbai gali būti stabdomi dėl sutarties pakeitimų, kai įsigyjami papildomi </w:t>
      </w:r>
      <w:r w:rsidR="003C7E8E">
        <w:t>D</w:t>
      </w:r>
      <w:r w:rsidR="00F77039" w:rsidRPr="00D01EF9">
        <w:t xml:space="preserve">arbai, kurių neatlikus, nėra techninių galimybių vykdyti / tęsti pagrindinių </w:t>
      </w:r>
      <w:r w:rsidR="003C7E8E">
        <w:t>D</w:t>
      </w:r>
      <w:r w:rsidR="00F77039" w:rsidRPr="00D01EF9">
        <w:t>arbų;</w:t>
      </w:r>
    </w:p>
    <w:p w14:paraId="2DD7A986" w14:textId="4283AFEC" w:rsidR="00D01EF9" w:rsidRDefault="00794ADE" w:rsidP="00DE3055">
      <w:pPr>
        <w:tabs>
          <w:tab w:val="left" w:pos="1418"/>
          <w:tab w:val="left" w:pos="1560"/>
        </w:tabs>
        <w:ind w:firstLine="567"/>
        <w:jc w:val="both"/>
      </w:pPr>
      <w:r>
        <w:t>37</w:t>
      </w:r>
      <w:r w:rsidR="00D01EF9">
        <w:t xml:space="preserve">.1.10. </w:t>
      </w:r>
      <w:r w:rsidR="00F77039" w:rsidRPr="00D01EF9">
        <w:t xml:space="preserve">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w:t>
      </w:r>
      <w:r w:rsidR="003C7E8E">
        <w:t>D</w:t>
      </w:r>
      <w:r w:rsidR="00F77039" w:rsidRPr="00D01EF9">
        <w:t xml:space="preserve">arbų vykdymas tampa objektyviai nebegalimas vykdyti ir Rangovas pateikia Užsakovui dokumentus, pagrindžiančius aplinkybes už visą laikotarpį, dėl kurių Rangovas nebegali vykdyti </w:t>
      </w:r>
      <w:r w:rsidR="003C7E8E">
        <w:t>D</w:t>
      </w:r>
      <w:r w:rsidR="00F77039" w:rsidRPr="00D01EF9">
        <w:t>arbų. Užsakovas, įvertinęs pateiktus pagrindžiančius dokumentus, priima sprendimą dėl Sutarties stabdymo;</w:t>
      </w:r>
    </w:p>
    <w:p w14:paraId="114D62F9" w14:textId="731F9148" w:rsidR="00D01EF9" w:rsidRDefault="00A825B1" w:rsidP="00DE3055">
      <w:pPr>
        <w:tabs>
          <w:tab w:val="left" w:pos="1418"/>
          <w:tab w:val="left" w:pos="1560"/>
        </w:tabs>
        <w:ind w:firstLine="567"/>
        <w:jc w:val="both"/>
      </w:pPr>
      <w:r>
        <w:t>37</w:t>
      </w:r>
      <w:r w:rsidR="00D01EF9">
        <w:t xml:space="preserve">.1.11.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aplinkybės, trukdančios vykdyti darbus ir pan.)</w:t>
      </w:r>
      <w:r w:rsidR="00012E4D">
        <w:t>;</w:t>
      </w:r>
    </w:p>
    <w:p w14:paraId="4FE9FC32" w14:textId="496D8FF0" w:rsidR="00012E4D" w:rsidRDefault="00A825B1" w:rsidP="00DE3055">
      <w:pPr>
        <w:tabs>
          <w:tab w:val="left" w:pos="1418"/>
          <w:tab w:val="left" w:pos="1560"/>
        </w:tabs>
        <w:ind w:firstLine="567"/>
        <w:jc w:val="both"/>
      </w:pPr>
      <w:r>
        <w:t>37</w:t>
      </w:r>
      <w:r w:rsidR="00012E4D" w:rsidRPr="00012E4D">
        <w:t>.1.12. 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597ED629" w14:textId="32E5EB7B" w:rsidR="00D01EF9" w:rsidRDefault="00A825B1" w:rsidP="00DE3055">
      <w:pPr>
        <w:tabs>
          <w:tab w:val="left" w:pos="1418"/>
          <w:tab w:val="left" w:pos="1560"/>
        </w:tabs>
        <w:ind w:firstLine="567"/>
        <w:jc w:val="both"/>
      </w:pPr>
      <w:r>
        <w:t>37</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514FB46B" w:rsidR="00D01EF9" w:rsidRDefault="00A825B1" w:rsidP="00DE3055">
      <w:pPr>
        <w:tabs>
          <w:tab w:val="left" w:pos="1418"/>
          <w:tab w:val="left" w:pos="1560"/>
        </w:tabs>
        <w:ind w:firstLine="567"/>
        <w:jc w:val="both"/>
      </w:pPr>
      <w:r>
        <w:t>37</w:t>
      </w:r>
      <w:r w:rsidR="00D01EF9">
        <w:t xml:space="preserve">.3. </w:t>
      </w:r>
      <w:r w:rsidR="00F77039" w:rsidRPr="00D01EF9">
        <w:t xml:space="preserve">Įvykus Sutarties </w:t>
      </w:r>
      <w:r w:rsidR="004670C3">
        <w:t>37</w:t>
      </w:r>
      <w:r w:rsidR="00F77039" w:rsidRPr="00D657C2">
        <w:t>.1</w:t>
      </w:r>
      <w:r w:rsidR="00D657C2" w:rsidRPr="00D657C2">
        <w:t xml:space="preserve"> p</w:t>
      </w:r>
      <w:r w:rsidR="00D657C2">
        <w:t xml:space="preserve">. ir </w:t>
      </w:r>
      <w:r w:rsidR="004670C3">
        <w:t>37</w:t>
      </w:r>
      <w:r w:rsidR="00D657C2">
        <w:t xml:space="preserve">.2 </w:t>
      </w:r>
      <w:r w:rsidR="00F77039" w:rsidRPr="00D01EF9">
        <w:t>p. nurodytoms aplinkybėms, Sutartis gali būti stabdoma iki</w:t>
      </w:r>
      <w:r w:rsidR="004670C3">
        <w:t xml:space="preserve"> </w:t>
      </w:r>
      <w:r w:rsidR="00F77039" w:rsidRPr="00D01EF9">
        <w:t>atsiradusių aplinkybių pasibaigimo</w:t>
      </w:r>
      <w:r w:rsidR="004670C3">
        <w:t>,</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4670C3">
        <w:rPr>
          <w:color w:val="000000" w:themeColor="text1"/>
        </w:rPr>
        <w:t xml:space="preserve"> (išskyrus 37.1.12 p.)</w:t>
      </w:r>
      <w:r w:rsidR="00F77039" w:rsidRPr="00D01EF9">
        <w:t xml:space="preserve">. </w:t>
      </w:r>
    </w:p>
    <w:p w14:paraId="7F3F6459" w14:textId="213A1D36" w:rsidR="00D01EF9" w:rsidRDefault="00A825B1" w:rsidP="00DE3055">
      <w:pPr>
        <w:tabs>
          <w:tab w:val="left" w:pos="1418"/>
          <w:tab w:val="left" w:pos="1560"/>
        </w:tabs>
        <w:ind w:firstLine="567"/>
        <w:jc w:val="both"/>
      </w:pPr>
      <w:r>
        <w:t>37</w:t>
      </w:r>
      <w:r w:rsidR="00D01EF9">
        <w:t xml:space="preserve">.4. </w:t>
      </w:r>
      <w:r w:rsidR="00F77039" w:rsidRPr="00D01EF9">
        <w:t xml:space="preserve">Sutarties </w:t>
      </w:r>
      <w:r w:rsidR="004670C3">
        <w:t>37</w:t>
      </w:r>
      <w:r w:rsidR="00D657C2" w:rsidRPr="00D657C2">
        <w:t>.1 p</w:t>
      </w:r>
      <w:r w:rsidR="00D657C2">
        <w:t xml:space="preserve">. ir </w:t>
      </w:r>
      <w:r w:rsidR="004670C3">
        <w:t>37</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rsidR="00D657C2">
        <w:t>30</w:t>
      </w:r>
      <w:r w:rsidR="00F77039" w:rsidRPr="00D01EF9">
        <w:t>.1 p. nurodytoms aplinkybėms ar kad minėta klaida ar pažeidimas padaryti ne dėl Rangovo kaltės.</w:t>
      </w:r>
    </w:p>
    <w:p w14:paraId="5556CAE5" w14:textId="3C860F35" w:rsidR="00D01EF9" w:rsidRDefault="00A825B1" w:rsidP="00DE3055">
      <w:pPr>
        <w:tabs>
          <w:tab w:val="left" w:pos="1418"/>
          <w:tab w:val="left" w:pos="1560"/>
        </w:tabs>
        <w:ind w:firstLine="567"/>
        <w:jc w:val="both"/>
      </w:pPr>
      <w:r>
        <w:t>37</w:t>
      </w:r>
      <w:r w:rsidR="00D01EF9">
        <w:t xml:space="preserve">.5. </w:t>
      </w:r>
      <w:r w:rsidR="00F77039" w:rsidRPr="00D01EF9">
        <w:t>Sutarties vykdymo sustabdymas visais atvejais įforminamas rašytiniu šalių susitarimu, sudarant papildomą susitarimą prie Sutarties.</w:t>
      </w:r>
    </w:p>
    <w:p w14:paraId="289FFB0D" w14:textId="79022942" w:rsidR="00D01EF9" w:rsidRDefault="00A825B1" w:rsidP="00DE3055">
      <w:pPr>
        <w:tabs>
          <w:tab w:val="left" w:pos="1418"/>
          <w:tab w:val="left" w:pos="1560"/>
        </w:tabs>
        <w:ind w:firstLine="567"/>
        <w:jc w:val="both"/>
      </w:pPr>
      <w:r>
        <w:t>37</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rsidR="00014E20">
        <w:t>37</w:t>
      </w:r>
      <w:r w:rsidR="00F77039" w:rsidRPr="00D657C2">
        <w:t>.1.8</w:t>
      </w:r>
      <w:r w:rsidR="00D657C2" w:rsidRPr="00D657C2">
        <w:t xml:space="preserve"> p. ir </w:t>
      </w:r>
      <w:r w:rsidR="00014E20">
        <w:t>37</w:t>
      </w:r>
      <w:r w:rsidR="00F77039" w:rsidRPr="00D657C2">
        <w:t>.1.9</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442C70E6" w:rsidR="00164B74" w:rsidRDefault="00A825B1" w:rsidP="00DE3055">
      <w:pPr>
        <w:tabs>
          <w:tab w:val="left" w:pos="1418"/>
          <w:tab w:val="left" w:pos="1560"/>
        </w:tabs>
        <w:ind w:firstLine="567"/>
        <w:jc w:val="both"/>
      </w:pPr>
      <w:r>
        <w:lastRenderedPageBreak/>
        <w:t>37</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4A693C61" w:rsidR="00164B74" w:rsidRDefault="00A825B1" w:rsidP="00DE3055">
      <w:pPr>
        <w:tabs>
          <w:tab w:val="left" w:pos="1418"/>
          <w:tab w:val="left" w:pos="1560"/>
        </w:tabs>
        <w:ind w:firstLine="567"/>
        <w:jc w:val="both"/>
      </w:pPr>
      <w:r>
        <w:rPr>
          <w:b/>
        </w:rPr>
        <w:t>38</w:t>
      </w:r>
      <w:r w:rsidR="00164B7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VPĮ,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56992D13" w:rsidR="00164B74" w:rsidRDefault="00A825B1" w:rsidP="00DE3055">
      <w:pPr>
        <w:tabs>
          <w:tab w:val="left" w:pos="1418"/>
          <w:tab w:val="left" w:pos="1560"/>
        </w:tabs>
        <w:ind w:firstLine="567"/>
        <w:jc w:val="both"/>
      </w:pPr>
      <w:r>
        <w:rPr>
          <w:b/>
          <w:bCs/>
        </w:rPr>
        <w:t>39</w:t>
      </w:r>
      <w:r w:rsidR="00164B74" w:rsidRPr="00164B74">
        <w:rPr>
          <w:b/>
          <w:bCs/>
        </w:rPr>
        <w:t>.</w:t>
      </w:r>
      <w:r w:rsidR="00164B74">
        <w:t xml:space="preserve"> </w:t>
      </w:r>
      <w:r w:rsidR="00F77039" w:rsidRPr="00164B74">
        <w:rPr>
          <w:b/>
        </w:rPr>
        <w:t>Kitos Sutarties sąlygos:</w:t>
      </w:r>
    </w:p>
    <w:p w14:paraId="5CA9A32F" w14:textId="036779D2" w:rsidR="00164B74" w:rsidRDefault="00A825B1" w:rsidP="00DE3055">
      <w:pPr>
        <w:tabs>
          <w:tab w:val="left" w:pos="1418"/>
          <w:tab w:val="left" w:pos="1560"/>
        </w:tabs>
        <w:ind w:firstLine="567"/>
        <w:jc w:val="both"/>
      </w:pPr>
      <w:r>
        <w:t>39</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6CD10C54" w:rsidR="00164B74" w:rsidRDefault="00A825B1" w:rsidP="00DE3055">
      <w:pPr>
        <w:tabs>
          <w:tab w:val="left" w:pos="1418"/>
          <w:tab w:val="left" w:pos="1560"/>
        </w:tabs>
        <w:ind w:firstLine="567"/>
        <w:jc w:val="both"/>
      </w:pPr>
      <w:r>
        <w:t>39</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0A148AE8" w:rsidR="00164B74" w:rsidRDefault="00A825B1" w:rsidP="00DE3055">
      <w:pPr>
        <w:tabs>
          <w:tab w:val="left" w:pos="1418"/>
          <w:tab w:val="left" w:pos="1560"/>
        </w:tabs>
        <w:ind w:firstLine="567"/>
        <w:jc w:val="both"/>
      </w:pPr>
      <w:r>
        <w:t>39</w:t>
      </w:r>
      <w:r w:rsidR="00164B74">
        <w:t xml:space="preserve">.3. </w:t>
      </w:r>
      <w:r w:rsidR="00F77039">
        <w:t>Jeigu kurios nors Sutarties sąlygos paskelbiamos negaliojančiomis, kitos Sutarties sąlygos lieka toliau galioti.</w:t>
      </w:r>
    </w:p>
    <w:p w14:paraId="7A7D8B56" w14:textId="23223E9F" w:rsidR="00164B74" w:rsidRDefault="00A825B1" w:rsidP="00DE3055">
      <w:pPr>
        <w:tabs>
          <w:tab w:val="left" w:pos="1418"/>
          <w:tab w:val="left" w:pos="1560"/>
        </w:tabs>
        <w:ind w:firstLine="567"/>
        <w:jc w:val="both"/>
      </w:pPr>
      <w:r>
        <w:rPr>
          <w:b/>
          <w:bCs/>
        </w:rPr>
        <w:t>40</w:t>
      </w:r>
      <w:r w:rsidR="00164B74" w:rsidRPr="00164B74">
        <w:rPr>
          <w:b/>
          <w:bCs/>
        </w:rPr>
        <w:t>.</w:t>
      </w:r>
      <w:r w:rsidR="00164B74">
        <w:t xml:space="preserve"> </w:t>
      </w:r>
      <w:r w:rsidR="00F77039" w:rsidRPr="00164B74">
        <w:rPr>
          <w:b/>
        </w:rPr>
        <w:t>Baigiamosios nuostatos:</w:t>
      </w:r>
    </w:p>
    <w:p w14:paraId="60F46DAE" w14:textId="06A2A595" w:rsidR="00164B74" w:rsidRDefault="00164B74" w:rsidP="00DE3055">
      <w:pPr>
        <w:tabs>
          <w:tab w:val="left" w:pos="1418"/>
          <w:tab w:val="left" w:pos="1560"/>
        </w:tabs>
        <w:ind w:firstLine="567"/>
        <w:jc w:val="both"/>
      </w:pPr>
      <w:r>
        <w:rPr>
          <w:bCs/>
        </w:rPr>
        <w:t>4</w:t>
      </w:r>
      <w:r w:rsidR="00A825B1">
        <w:rPr>
          <w:bCs/>
        </w:rPr>
        <w:t>0</w:t>
      </w:r>
      <w:r>
        <w:rPr>
          <w:bCs/>
        </w:rPr>
        <w:t xml:space="preserve">.1.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5622A5F5" w14:textId="0CD3F659" w:rsidR="00164B74" w:rsidRDefault="00164B74" w:rsidP="00DE3055">
      <w:pPr>
        <w:tabs>
          <w:tab w:val="left" w:pos="1418"/>
          <w:tab w:val="left" w:pos="1560"/>
        </w:tabs>
        <w:ind w:firstLine="567"/>
        <w:jc w:val="both"/>
      </w:pPr>
      <w:r>
        <w:t>4</w:t>
      </w:r>
      <w:r w:rsidR="00A825B1">
        <w:t>0</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6B65B1D5" w:rsidR="00164B74" w:rsidRDefault="00164B74" w:rsidP="00DE3055">
      <w:pPr>
        <w:tabs>
          <w:tab w:val="left" w:pos="1418"/>
          <w:tab w:val="left" w:pos="1560"/>
        </w:tabs>
        <w:ind w:firstLine="567"/>
        <w:jc w:val="both"/>
      </w:pPr>
      <w:r>
        <w:t>4</w:t>
      </w:r>
      <w:r w:rsidR="00A825B1">
        <w:t>0</w:t>
      </w:r>
      <w:r>
        <w:t xml:space="preserve">.3. </w:t>
      </w:r>
      <w:r w:rsidRPr="002B28E7">
        <w:t>Šalys neturi teisės perduoti trečiajam asmeniui reikalavimo teisės pagal šią Sutartį be raštiško kitos Šalies sutikimo.</w:t>
      </w:r>
    </w:p>
    <w:p w14:paraId="35FDD99C" w14:textId="7BB02C37" w:rsidR="00164B74" w:rsidRDefault="00A825B1" w:rsidP="00DE3055">
      <w:pPr>
        <w:tabs>
          <w:tab w:val="left" w:pos="1418"/>
          <w:tab w:val="left" w:pos="1560"/>
        </w:tabs>
        <w:ind w:firstLine="567"/>
        <w:jc w:val="both"/>
      </w:pPr>
      <w:r>
        <w:t>40</w:t>
      </w:r>
      <w:r w:rsidR="00164B74">
        <w:t xml:space="preserve">.4. </w:t>
      </w:r>
      <w:r w:rsidR="00164B74" w:rsidRPr="00966A26">
        <w:t>Šalių atstovams yra žinoma, kad Šalių ir (ar) jų atstovų, kitų Sutartyje nurodytų asmenų duomenys, būtini tinkamam Sutarties sudarymui ir įvykdymui, yra tvarkomi be atskiro jų sutikimo</w:t>
      </w:r>
      <w:r w:rsidR="00164B74">
        <w:t xml:space="preserve"> </w:t>
      </w:r>
      <w:r w:rsidR="00164B74" w:rsidRPr="00E42591">
        <w:t>sutarties vykdymo pagrindu</w:t>
      </w:r>
      <w:r w:rsidR="00164B74" w:rsidRPr="00966A26">
        <w:t>.</w:t>
      </w:r>
      <w:r w:rsidR="00164B74">
        <w:t xml:space="preserve"> </w:t>
      </w:r>
      <w:r w:rsidR="00164B74" w:rsidRPr="00E42591">
        <w:t>Kiekviena šalis (toliau – informuojančioji šalis) įsipareigoja tinkamai informuoti savo darbuotojus</w:t>
      </w:r>
      <w:r w:rsidR="00164B74">
        <w:t xml:space="preserve"> </w:t>
      </w:r>
      <w:r w:rsidR="00164B74"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1CCAB7DC" w:rsidR="00164B74" w:rsidRDefault="00164B74" w:rsidP="00DE3055">
      <w:pPr>
        <w:tabs>
          <w:tab w:val="left" w:pos="1418"/>
          <w:tab w:val="left" w:pos="1560"/>
        </w:tabs>
        <w:ind w:firstLine="567"/>
        <w:jc w:val="both"/>
      </w:pPr>
      <w:r>
        <w:t>4</w:t>
      </w:r>
      <w:r w:rsidR="00A825B1">
        <w:t>0</w:t>
      </w:r>
      <w:r>
        <w:t xml:space="preserve">.5. </w:t>
      </w:r>
      <w:r w:rsidRPr="002B28E7">
        <w:t xml:space="preserve"> </w:t>
      </w:r>
      <w:r w:rsidRPr="00922033">
        <w:t>Sutartis sudaryta lietuvių kalba. Šalys sutartį pasirašo elektroniniais parašais arba 2 (d</w:t>
      </w:r>
      <w:r w:rsidR="00D657C2">
        <w:t>u</w:t>
      </w:r>
      <w:r w:rsidRPr="00922033">
        <w:t>) vienodą juridinę galią turinči</w:t>
      </w:r>
      <w:r w:rsidR="00D657C2">
        <w:t>us</w:t>
      </w:r>
      <w:r w:rsidRPr="00922033">
        <w:t xml:space="preserve"> egzempliori</w:t>
      </w:r>
      <w:r w:rsidR="00D657C2">
        <w:t>us fiziniais parašais</w:t>
      </w:r>
      <w:r w:rsidRPr="00922033">
        <w:t>, po vieną kiekvienai Šaliai.</w:t>
      </w:r>
    </w:p>
    <w:p w14:paraId="6E972623" w14:textId="0F348A69"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 Užsakovo atsakingi asmenys:</w:t>
      </w:r>
    </w:p>
    <w:p w14:paraId="379EF5FD" w14:textId="6C18F116"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.6.1. už sutarties vykdymą –</w:t>
      </w:r>
      <w:r w:rsidR="003C7DE9">
        <w:rPr>
          <w:color w:val="000000"/>
          <w:lang w:eastAsia="lt-LT"/>
        </w:rPr>
        <w:t xml:space="preserve"> Kretingos miesto seniūnijos seniūnė Gintarė Liobikienė, </w:t>
      </w:r>
      <w:r w:rsidR="003C7DE9" w:rsidRPr="003C7DE9">
        <w:rPr>
          <w:color w:val="000000"/>
          <w:lang w:eastAsia="lt-LT"/>
        </w:rPr>
        <w:t>+370 620 60943</w:t>
      </w:r>
      <w:r w:rsidR="008C0B6C">
        <w:rPr>
          <w:color w:val="000000"/>
          <w:lang w:eastAsia="lt-LT"/>
        </w:rPr>
        <w:t xml:space="preserve">, </w:t>
      </w:r>
      <w:r w:rsidR="008C0B6C" w:rsidRPr="008C0B6C">
        <w:rPr>
          <w:color w:val="000000"/>
          <w:lang w:eastAsia="lt-LT"/>
        </w:rPr>
        <w:t>gintare.liobikiene@kretinga.lt</w:t>
      </w:r>
      <w:r w:rsidR="008C0B6C">
        <w:rPr>
          <w:color w:val="000000"/>
          <w:lang w:eastAsia="lt-LT"/>
        </w:rPr>
        <w:t>;</w:t>
      </w:r>
    </w:p>
    <w:p w14:paraId="684FCCB0" w14:textId="6023E385" w:rsidR="00012E4D" w:rsidRPr="00012E4D" w:rsidRDefault="00012E4D" w:rsidP="00012E4D">
      <w:pPr>
        <w:shd w:val="clear" w:color="auto" w:fill="FFFFFF"/>
        <w:spacing w:line="300" w:lineRule="atLeast"/>
        <w:ind w:firstLine="567"/>
        <w:jc w:val="both"/>
        <w:rPr>
          <w:color w:val="000000"/>
          <w:lang w:eastAsia="lt-LT"/>
        </w:rPr>
      </w:pPr>
      <w:r w:rsidRPr="00012E4D">
        <w:rPr>
          <w:color w:val="000000"/>
          <w:lang w:eastAsia="lt-LT"/>
        </w:rPr>
        <w:t>4</w:t>
      </w:r>
      <w:r w:rsidR="00A825B1">
        <w:rPr>
          <w:color w:val="000000"/>
          <w:lang w:eastAsia="lt-LT"/>
        </w:rPr>
        <w:t>0</w:t>
      </w:r>
      <w:r w:rsidRPr="00012E4D">
        <w:rPr>
          <w:color w:val="000000"/>
          <w:lang w:eastAsia="lt-LT"/>
        </w:rPr>
        <w:t>.6.2. už sutarties paskelbimą ir sutarties pakeitimų paskelbimą – Viešųjų pirkimų skyriaus specialistė Vaida Zacharevičienė, </w:t>
      </w:r>
      <w:hyperlink r:id="rId6" w:history="1">
        <w:r w:rsidRPr="00012E4D">
          <w:rPr>
            <w:rStyle w:val="Hipersaitas"/>
            <w:color w:val="000000" w:themeColor="text1"/>
            <w:u w:val="none"/>
            <w:lang w:eastAsia="lt-LT"/>
          </w:rPr>
          <w:t xml:space="preserve">+370 445 </w:t>
        </w:r>
      </w:hyperlink>
      <w:r w:rsidRPr="00012E4D">
        <w:rPr>
          <w:color w:val="000000" w:themeColor="text1"/>
          <w:lang w:eastAsia="lt-LT"/>
        </w:rPr>
        <w:t>51471</w:t>
      </w:r>
      <w:r w:rsidRPr="00012E4D">
        <w:rPr>
          <w:color w:val="000000"/>
          <w:lang w:eastAsia="lt-LT"/>
        </w:rPr>
        <w:t xml:space="preserve">, </w:t>
      </w:r>
      <w:r>
        <w:rPr>
          <w:color w:val="000000"/>
          <w:lang w:eastAsia="lt-LT"/>
        </w:rPr>
        <w:t>vaida.zachareviciene</w:t>
      </w:r>
      <w:r w:rsidRPr="00012E4D">
        <w:rPr>
          <w:color w:val="000000"/>
          <w:lang w:val="en-US" w:eastAsia="lt-LT"/>
        </w:rPr>
        <w:t>@kretinga.lt</w:t>
      </w:r>
      <w:r w:rsidRPr="00012E4D">
        <w:rPr>
          <w:color w:val="000000"/>
          <w:lang w:eastAsia="lt-LT"/>
        </w:rPr>
        <w:t>;</w:t>
      </w:r>
    </w:p>
    <w:p w14:paraId="10EB659F" w14:textId="586C7DB6" w:rsidR="00012E4D" w:rsidRDefault="00012E4D" w:rsidP="00012E4D">
      <w:pPr>
        <w:tabs>
          <w:tab w:val="left" w:pos="1418"/>
          <w:tab w:val="left" w:pos="1560"/>
        </w:tabs>
        <w:ind w:firstLine="567"/>
        <w:jc w:val="both"/>
      </w:pPr>
      <w:r w:rsidRPr="00012E4D">
        <w:rPr>
          <w:color w:val="000000"/>
          <w:shd w:val="clear" w:color="auto" w:fill="FFFFFF"/>
          <w:lang w:eastAsia="lt-LT"/>
        </w:rPr>
        <w:t>40.7. Rangovo už sutarties vykdymą atsakingi asmenys - ______________________________.</w:t>
      </w:r>
    </w:p>
    <w:p w14:paraId="199AFAC7" w14:textId="77777777" w:rsidR="00164B74" w:rsidRDefault="00164B74" w:rsidP="00DE3055">
      <w:pPr>
        <w:tabs>
          <w:tab w:val="left" w:pos="1134"/>
          <w:tab w:val="left" w:pos="1276"/>
        </w:tabs>
        <w:ind w:firstLine="567"/>
        <w:jc w:val="center"/>
      </w:pPr>
    </w:p>
    <w:p w14:paraId="5E6647E5" w14:textId="0AB73217" w:rsidR="00164B74" w:rsidRDefault="00164B74" w:rsidP="00DE3055">
      <w:pPr>
        <w:tabs>
          <w:tab w:val="left" w:pos="1134"/>
          <w:tab w:val="left" w:pos="1276"/>
        </w:tabs>
        <w:ind w:firstLine="567"/>
        <w:jc w:val="center"/>
        <w:rPr>
          <w:b/>
        </w:rPr>
      </w:pPr>
      <w:r>
        <w:lastRenderedPageBreak/>
        <w:t xml:space="preserve"> </w:t>
      </w:r>
      <w:r>
        <w:rPr>
          <w:b/>
        </w:rPr>
        <w:t>VII</w:t>
      </w:r>
      <w:r w:rsidR="00DE3055">
        <w:rPr>
          <w:b/>
        </w:rPr>
        <w:t>I</w:t>
      </w:r>
      <w:r>
        <w:rPr>
          <w:b/>
        </w:rPr>
        <w:t>. SUTARTIES PRIEDAI</w:t>
      </w:r>
    </w:p>
    <w:p w14:paraId="7A888861" w14:textId="14E10CE3" w:rsidR="00164B74" w:rsidRPr="002B28E7" w:rsidRDefault="00164B74" w:rsidP="00DE3055">
      <w:pPr>
        <w:tabs>
          <w:tab w:val="left" w:pos="1418"/>
          <w:tab w:val="left" w:pos="1560"/>
        </w:tabs>
        <w:ind w:firstLine="567"/>
        <w:jc w:val="both"/>
      </w:pPr>
    </w:p>
    <w:p w14:paraId="62E4E3CD" w14:textId="2DFF15B8" w:rsidR="00164B74" w:rsidRPr="002B28E7" w:rsidRDefault="00DE3055" w:rsidP="00DE3055">
      <w:pPr>
        <w:tabs>
          <w:tab w:val="left" w:pos="993"/>
        </w:tabs>
        <w:suppressAutoHyphens/>
        <w:jc w:val="both"/>
      </w:pPr>
      <w:r>
        <w:t xml:space="preserve">         </w:t>
      </w:r>
      <w:r w:rsidR="00164B74">
        <w:t xml:space="preserve"> 4</w:t>
      </w:r>
      <w:r w:rsidR="00A825B1">
        <w:t>1</w:t>
      </w:r>
      <w:r w:rsidR="00164B74">
        <w:t xml:space="preserve">. </w:t>
      </w:r>
      <w:r w:rsidR="00164B74" w:rsidRPr="002B28E7">
        <w:t>Sutarties priedai:</w:t>
      </w:r>
    </w:p>
    <w:p w14:paraId="02042557" w14:textId="62440D7B" w:rsidR="00164B74" w:rsidRDefault="00164B74" w:rsidP="00DE3055">
      <w:pPr>
        <w:tabs>
          <w:tab w:val="left" w:pos="993"/>
        </w:tabs>
        <w:suppressAutoHyphens/>
        <w:ind w:firstLine="567"/>
        <w:jc w:val="both"/>
      </w:pPr>
      <w:r>
        <w:t>4</w:t>
      </w:r>
      <w:r w:rsidR="00A825B1">
        <w:t>1</w:t>
      </w:r>
      <w:r>
        <w:t>.1.</w:t>
      </w:r>
      <w:r w:rsidRPr="002B28E7">
        <w:t xml:space="preserve"> </w:t>
      </w:r>
      <w:r>
        <w:t>Techninė specifikacija (Sutarties 1 priedas);</w:t>
      </w:r>
    </w:p>
    <w:p w14:paraId="45F52D00" w14:textId="30DDD151" w:rsidR="00164B74" w:rsidRDefault="00164B74" w:rsidP="000A61E5">
      <w:pPr>
        <w:tabs>
          <w:tab w:val="left" w:pos="993"/>
        </w:tabs>
        <w:suppressAutoHyphens/>
        <w:ind w:firstLine="567"/>
        <w:jc w:val="both"/>
      </w:pPr>
      <w:r>
        <w:t>4</w:t>
      </w:r>
      <w:r w:rsidR="00A825B1">
        <w:t>2</w:t>
      </w:r>
      <w:r>
        <w:t>.2. Rangovo pasiūlymas (Sutarties 2 priedas);</w:t>
      </w:r>
    </w:p>
    <w:p w14:paraId="4B252129" w14:textId="77777777" w:rsidR="000A61E5" w:rsidRDefault="000A61E5" w:rsidP="000A61E5">
      <w:pPr>
        <w:tabs>
          <w:tab w:val="left" w:pos="993"/>
        </w:tabs>
        <w:suppressAutoHyphens/>
        <w:ind w:firstLine="567"/>
        <w:jc w:val="both"/>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tbl>
      <w:tblPr>
        <w:tblW w:w="14199" w:type="dxa"/>
        <w:tblInd w:w="108" w:type="dxa"/>
        <w:tblLayout w:type="fixed"/>
        <w:tblLook w:val="01E0" w:firstRow="1" w:lastRow="1" w:firstColumn="1" w:lastColumn="1" w:noHBand="0" w:noVBand="0"/>
      </w:tblPr>
      <w:tblGrid>
        <w:gridCol w:w="4851"/>
        <w:gridCol w:w="4674"/>
        <w:gridCol w:w="4674"/>
      </w:tblGrid>
      <w:tr w:rsidR="00962BD1" w14:paraId="72A1EFCB" w14:textId="77777777" w:rsidTr="00962BD1">
        <w:tc>
          <w:tcPr>
            <w:tcW w:w="4851" w:type="dxa"/>
          </w:tcPr>
          <w:p w14:paraId="1C1933F7" w14:textId="741C03A9" w:rsidR="00962BD1" w:rsidRDefault="00962BD1" w:rsidP="00DE3055">
            <w:pPr>
              <w:spacing w:line="276" w:lineRule="auto"/>
              <w:ind w:firstLine="567"/>
              <w:jc w:val="both"/>
            </w:pPr>
          </w:p>
        </w:tc>
        <w:tc>
          <w:tcPr>
            <w:tcW w:w="4674" w:type="dxa"/>
          </w:tcPr>
          <w:p w14:paraId="74208BE8" w14:textId="77777777" w:rsidR="00962BD1" w:rsidRDefault="00962BD1" w:rsidP="00DE3055">
            <w:pPr>
              <w:tabs>
                <w:tab w:val="left" w:pos="5070"/>
                <w:tab w:val="left" w:pos="5366"/>
                <w:tab w:val="left" w:pos="6771"/>
                <w:tab w:val="left" w:pos="7363"/>
              </w:tabs>
              <w:spacing w:line="276" w:lineRule="auto"/>
              <w:ind w:firstLine="567"/>
              <w:jc w:val="both"/>
            </w:pPr>
          </w:p>
        </w:tc>
        <w:tc>
          <w:tcPr>
            <w:tcW w:w="4674" w:type="dxa"/>
          </w:tcPr>
          <w:p w14:paraId="73969368" w14:textId="6BA6ABFA" w:rsidR="00962BD1" w:rsidRDefault="00962BD1" w:rsidP="00DE3055">
            <w:pPr>
              <w:tabs>
                <w:tab w:val="left" w:pos="5070"/>
                <w:tab w:val="left" w:pos="5366"/>
                <w:tab w:val="left" w:pos="6771"/>
                <w:tab w:val="left" w:pos="7363"/>
              </w:tabs>
              <w:spacing w:line="276" w:lineRule="auto"/>
              <w:ind w:firstLine="567"/>
              <w:jc w:val="both"/>
            </w:pPr>
          </w:p>
        </w:tc>
      </w:tr>
    </w:tbl>
    <w:p w14:paraId="42E593CE" w14:textId="7D76D121" w:rsidR="00CC2F1A" w:rsidRPr="00D6233D" w:rsidRDefault="00CC2F1A" w:rsidP="00CC2F1A">
      <w:pPr>
        <w:spacing w:line="276" w:lineRule="auto"/>
        <w:jc w:val="both"/>
        <w:rPr>
          <w:color w:val="000000" w:themeColor="text1"/>
        </w:rPr>
      </w:pPr>
      <w:r w:rsidRPr="00D6233D">
        <w:rPr>
          <w:color w:val="000000" w:themeColor="text1"/>
        </w:rPr>
        <w:t>UŽSAKOVAS</w:t>
      </w:r>
      <w:r w:rsidRPr="00D6233D">
        <w:rPr>
          <w:color w:val="000000" w:themeColor="text1"/>
        </w:rPr>
        <w:tab/>
      </w:r>
      <w:r w:rsidRPr="00D6233D">
        <w:rPr>
          <w:color w:val="000000" w:themeColor="text1"/>
        </w:rPr>
        <w:tab/>
      </w:r>
      <w:r w:rsidRPr="00D6233D">
        <w:rPr>
          <w:color w:val="000000" w:themeColor="text1"/>
        </w:rPr>
        <w:tab/>
      </w:r>
      <w:r w:rsidRPr="00D6233D">
        <w:rPr>
          <w:color w:val="000000" w:themeColor="text1"/>
        </w:rPr>
        <w:tab/>
        <w:t>RANGOVAS</w:t>
      </w:r>
    </w:p>
    <w:p w14:paraId="13D11F70" w14:textId="2E10504E" w:rsidR="00462855" w:rsidRDefault="00462855" w:rsidP="00462855">
      <w:pPr>
        <w:spacing w:line="276" w:lineRule="auto"/>
        <w:jc w:val="both"/>
      </w:pPr>
      <w:r>
        <w:t>Kretingos rajono savivaldybės administracija</w:t>
      </w:r>
    </w:p>
    <w:p w14:paraId="58AFC9BA" w14:textId="77777777" w:rsidR="00462855" w:rsidRDefault="00462855" w:rsidP="00462855">
      <w:pPr>
        <w:spacing w:line="276" w:lineRule="auto"/>
        <w:jc w:val="both"/>
      </w:pPr>
      <w:r>
        <w:t>Savanorių g. 29A, Kretinga LT-97111</w:t>
      </w:r>
    </w:p>
    <w:p w14:paraId="6ADACDB1" w14:textId="77777777" w:rsidR="00462855" w:rsidRDefault="00462855" w:rsidP="00462855">
      <w:pPr>
        <w:spacing w:line="276" w:lineRule="auto"/>
        <w:jc w:val="both"/>
      </w:pPr>
      <w:r>
        <w:t>Įmonės kodas 188715222</w:t>
      </w:r>
    </w:p>
    <w:p w14:paraId="6711F96F" w14:textId="77777777" w:rsidR="00462855" w:rsidRDefault="00462855" w:rsidP="00462855">
      <w:pPr>
        <w:spacing w:line="276" w:lineRule="auto"/>
        <w:jc w:val="both"/>
        <w:rPr>
          <w:rFonts w:eastAsia="Arial"/>
        </w:rPr>
      </w:pPr>
      <w:r>
        <w:t xml:space="preserve">Atsiskaitomoji sąskaita </w:t>
      </w:r>
      <w:r>
        <w:rPr>
          <w:rFonts w:eastAsia="Arial"/>
        </w:rPr>
        <w:t>LT73 4010 0418 0000 0035</w:t>
      </w:r>
    </w:p>
    <w:p w14:paraId="29F3BC84" w14:textId="1AD7F7E8" w:rsidR="00462855" w:rsidRDefault="00462855" w:rsidP="00462855">
      <w:pPr>
        <w:spacing w:line="276" w:lineRule="auto"/>
        <w:jc w:val="both"/>
      </w:pPr>
      <w:r w:rsidRPr="00462855">
        <w:t>Luminor Bank AS, kodas 40100</w:t>
      </w:r>
    </w:p>
    <w:p w14:paraId="379AF429" w14:textId="77777777" w:rsidR="00462855" w:rsidRDefault="00462855" w:rsidP="00462855">
      <w:pPr>
        <w:spacing w:line="276" w:lineRule="auto"/>
        <w:jc w:val="both"/>
      </w:pPr>
      <w:r>
        <w:t>Tel: +370 445 53 141</w:t>
      </w:r>
    </w:p>
    <w:p w14:paraId="41AF3309" w14:textId="4E95A4C2" w:rsidR="00032D55" w:rsidRDefault="00462855" w:rsidP="00462855">
      <w:r>
        <w:t xml:space="preserve">El. p. </w:t>
      </w:r>
      <w:r>
        <w:rPr>
          <w:rFonts w:eastAsia="Arial"/>
        </w:rPr>
        <w:t>savivaldybe</w:t>
      </w:r>
      <w:r>
        <w:rPr>
          <w:rFonts w:eastAsia="Arial"/>
          <w:lang w:val="en-US"/>
        </w:rPr>
        <w:t>@</w:t>
      </w:r>
      <w:r>
        <w:rPr>
          <w:rFonts w:eastAsia="Arial"/>
        </w:rPr>
        <w:t>kretinga.lt</w:t>
      </w:r>
    </w:p>
    <w:sectPr w:rsidR="00032D55" w:rsidSect="001D022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1690EB7A"/>
    <w:lvl w:ilvl="0">
      <w:start w:val="1"/>
      <w:numFmt w:val="decimal"/>
      <w:lvlText w:val="%1."/>
      <w:lvlJc w:val="left"/>
      <w:pPr>
        <w:tabs>
          <w:tab w:val="num" w:pos="710"/>
        </w:tabs>
        <w:ind w:left="-10" w:firstLine="720"/>
      </w:pPr>
      <w:rPr>
        <w:rFonts w:cs="Times New Roman" w:hint="default"/>
        <w:b/>
        <w:bCs/>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bCs/>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4F00458"/>
    <w:lvl w:ilvl="0">
      <w:start w:val="3"/>
      <w:numFmt w:val="decimal"/>
      <w:lvlText w:val="%1."/>
      <w:lvlJc w:val="left"/>
      <w:pPr>
        <w:ind w:left="1353" w:hanging="360"/>
      </w:pPr>
      <w:rPr>
        <w:rFonts w:hint="default"/>
        <w:b/>
        <w:bCs w:val="0"/>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555345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480876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284338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3171575">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6795082">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8932599">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4850634">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277605">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2525395">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345099">
    <w:abstractNumId w:val="9"/>
  </w:num>
  <w:num w:numId="11" w16cid:durableId="1249533368">
    <w:abstractNumId w:val="17"/>
  </w:num>
  <w:num w:numId="12" w16cid:durableId="910776405">
    <w:abstractNumId w:val="20"/>
  </w:num>
  <w:num w:numId="13" w16cid:durableId="1306817309">
    <w:abstractNumId w:val="21"/>
  </w:num>
  <w:num w:numId="14" w16cid:durableId="399791079">
    <w:abstractNumId w:val="6"/>
  </w:num>
  <w:num w:numId="15" w16cid:durableId="1067679504">
    <w:abstractNumId w:val="18"/>
  </w:num>
  <w:num w:numId="16" w16cid:durableId="104160483">
    <w:abstractNumId w:val="7"/>
  </w:num>
  <w:num w:numId="17" w16cid:durableId="713967887">
    <w:abstractNumId w:val="27"/>
  </w:num>
  <w:num w:numId="18" w16cid:durableId="722603122">
    <w:abstractNumId w:val="2"/>
  </w:num>
  <w:num w:numId="19" w16cid:durableId="1179461986">
    <w:abstractNumId w:val="3"/>
  </w:num>
  <w:num w:numId="20" w16cid:durableId="1161853534">
    <w:abstractNumId w:val="12"/>
  </w:num>
  <w:num w:numId="21" w16cid:durableId="1296452729">
    <w:abstractNumId w:val="13"/>
  </w:num>
  <w:num w:numId="22" w16cid:durableId="1204363583">
    <w:abstractNumId w:val="15"/>
  </w:num>
  <w:num w:numId="23" w16cid:durableId="806627439">
    <w:abstractNumId w:val="11"/>
  </w:num>
  <w:num w:numId="24" w16cid:durableId="85885751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8849226">
    <w:abstractNumId w:val="24"/>
  </w:num>
  <w:num w:numId="26" w16cid:durableId="1682469170">
    <w:abstractNumId w:val="26"/>
  </w:num>
  <w:num w:numId="27" w16cid:durableId="1588028913">
    <w:abstractNumId w:val="23"/>
  </w:num>
  <w:num w:numId="28" w16cid:durableId="1748838545">
    <w:abstractNumId w:val="4"/>
  </w:num>
  <w:num w:numId="29" w16cid:durableId="1614434225">
    <w:abstractNumId w:val="8"/>
  </w:num>
  <w:num w:numId="30" w16cid:durableId="8874956">
    <w:abstractNumId w:val="25"/>
  </w:num>
  <w:num w:numId="31" w16cid:durableId="1447964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12E4D"/>
    <w:rsid w:val="00014E20"/>
    <w:rsid w:val="00015412"/>
    <w:rsid w:val="00017A6B"/>
    <w:rsid w:val="00032121"/>
    <w:rsid w:val="000329AE"/>
    <w:rsid w:val="00032D55"/>
    <w:rsid w:val="00044746"/>
    <w:rsid w:val="00045F6D"/>
    <w:rsid w:val="000568F2"/>
    <w:rsid w:val="000731CE"/>
    <w:rsid w:val="0008698B"/>
    <w:rsid w:val="000A4490"/>
    <w:rsid w:val="000A61E5"/>
    <w:rsid w:val="000D288C"/>
    <w:rsid w:val="000D5DAA"/>
    <w:rsid w:val="000D6D90"/>
    <w:rsid w:val="000F741D"/>
    <w:rsid w:val="001074F6"/>
    <w:rsid w:val="0011416A"/>
    <w:rsid w:val="00124489"/>
    <w:rsid w:val="001303EA"/>
    <w:rsid w:val="00132951"/>
    <w:rsid w:val="00136C95"/>
    <w:rsid w:val="001401A0"/>
    <w:rsid w:val="00153B86"/>
    <w:rsid w:val="00163332"/>
    <w:rsid w:val="00164B74"/>
    <w:rsid w:val="00183D10"/>
    <w:rsid w:val="001A22CE"/>
    <w:rsid w:val="001B0E09"/>
    <w:rsid w:val="001B598A"/>
    <w:rsid w:val="001B7872"/>
    <w:rsid w:val="001C6056"/>
    <w:rsid w:val="001D022A"/>
    <w:rsid w:val="001D2082"/>
    <w:rsid w:val="001D294E"/>
    <w:rsid w:val="001D4109"/>
    <w:rsid w:val="001E2F85"/>
    <w:rsid w:val="00220050"/>
    <w:rsid w:val="0022277F"/>
    <w:rsid w:val="00224201"/>
    <w:rsid w:val="00242CC6"/>
    <w:rsid w:val="002432D4"/>
    <w:rsid w:val="00246E67"/>
    <w:rsid w:val="0025285B"/>
    <w:rsid w:val="0026365B"/>
    <w:rsid w:val="00267DE2"/>
    <w:rsid w:val="00271482"/>
    <w:rsid w:val="00275291"/>
    <w:rsid w:val="00292606"/>
    <w:rsid w:val="002B151D"/>
    <w:rsid w:val="002B7942"/>
    <w:rsid w:val="002C792D"/>
    <w:rsid w:val="002D1DA7"/>
    <w:rsid w:val="002D2C0D"/>
    <w:rsid w:val="002D7200"/>
    <w:rsid w:val="002E5F64"/>
    <w:rsid w:val="002F2D8D"/>
    <w:rsid w:val="00300D33"/>
    <w:rsid w:val="00331A5F"/>
    <w:rsid w:val="00333589"/>
    <w:rsid w:val="003444B6"/>
    <w:rsid w:val="003472BC"/>
    <w:rsid w:val="00364C74"/>
    <w:rsid w:val="00376A99"/>
    <w:rsid w:val="003834A4"/>
    <w:rsid w:val="003A3568"/>
    <w:rsid w:val="003B1C3B"/>
    <w:rsid w:val="003C29E9"/>
    <w:rsid w:val="003C35F6"/>
    <w:rsid w:val="003C4467"/>
    <w:rsid w:val="003C64B1"/>
    <w:rsid w:val="003C7DE9"/>
    <w:rsid w:val="003C7E8E"/>
    <w:rsid w:val="003D013B"/>
    <w:rsid w:val="003D56C2"/>
    <w:rsid w:val="003E521B"/>
    <w:rsid w:val="00403EC7"/>
    <w:rsid w:val="004047E4"/>
    <w:rsid w:val="00406915"/>
    <w:rsid w:val="00411A15"/>
    <w:rsid w:val="0041707E"/>
    <w:rsid w:val="0044030D"/>
    <w:rsid w:val="0044331F"/>
    <w:rsid w:val="004464F6"/>
    <w:rsid w:val="00452FC3"/>
    <w:rsid w:val="0046263C"/>
    <w:rsid w:val="00462855"/>
    <w:rsid w:val="004663EE"/>
    <w:rsid w:val="004670C3"/>
    <w:rsid w:val="0047569D"/>
    <w:rsid w:val="00484C37"/>
    <w:rsid w:val="004B0026"/>
    <w:rsid w:val="004C149D"/>
    <w:rsid w:val="004C2AAD"/>
    <w:rsid w:val="004D446C"/>
    <w:rsid w:val="004D4F80"/>
    <w:rsid w:val="004D5A3B"/>
    <w:rsid w:val="00505144"/>
    <w:rsid w:val="00520059"/>
    <w:rsid w:val="00521040"/>
    <w:rsid w:val="0052783D"/>
    <w:rsid w:val="00537A9F"/>
    <w:rsid w:val="00591A7C"/>
    <w:rsid w:val="005A1C0A"/>
    <w:rsid w:val="005A524F"/>
    <w:rsid w:val="005B38D1"/>
    <w:rsid w:val="005B3A71"/>
    <w:rsid w:val="005F5F0D"/>
    <w:rsid w:val="005F73D7"/>
    <w:rsid w:val="00603037"/>
    <w:rsid w:val="0060494E"/>
    <w:rsid w:val="006120FA"/>
    <w:rsid w:val="006125AB"/>
    <w:rsid w:val="006412F5"/>
    <w:rsid w:val="00655299"/>
    <w:rsid w:val="00657080"/>
    <w:rsid w:val="00657E5B"/>
    <w:rsid w:val="00663847"/>
    <w:rsid w:val="00692035"/>
    <w:rsid w:val="006977C7"/>
    <w:rsid w:val="006A1A85"/>
    <w:rsid w:val="006A43C1"/>
    <w:rsid w:val="006A4418"/>
    <w:rsid w:val="006A68EB"/>
    <w:rsid w:val="006B5155"/>
    <w:rsid w:val="006C32AF"/>
    <w:rsid w:val="006D0101"/>
    <w:rsid w:val="006D0835"/>
    <w:rsid w:val="006D4978"/>
    <w:rsid w:val="006D7C33"/>
    <w:rsid w:val="006D7E01"/>
    <w:rsid w:val="006F1B5B"/>
    <w:rsid w:val="006F6D68"/>
    <w:rsid w:val="00704988"/>
    <w:rsid w:val="00710F7A"/>
    <w:rsid w:val="00714FFD"/>
    <w:rsid w:val="0072123B"/>
    <w:rsid w:val="00735ECD"/>
    <w:rsid w:val="00736153"/>
    <w:rsid w:val="0074169A"/>
    <w:rsid w:val="007458FF"/>
    <w:rsid w:val="00750485"/>
    <w:rsid w:val="00761E58"/>
    <w:rsid w:val="0077135A"/>
    <w:rsid w:val="007724CE"/>
    <w:rsid w:val="007771F7"/>
    <w:rsid w:val="00794ADE"/>
    <w:rsid w:val="007B1905"/>
    <w:rsid w:val="007E17DE"/>
    <w:rsid w:val="007F4EC8"/>
    <w:rsid w:val="00801809"/>
    <w:rsid w:val="008021B6"/>
    <w:rsid w:val="00807396"/>
    <w:rsid w:val="0081061C"/>
    <w:rsid w:val="00825F7A"/>
    <w:rsid w:val="00835A49"/>
    <w:rsid w:val="0084436B"/>
    <w:rsid w:val="008531E0"/>
    <w:rsid w:val="008547CE"/>
    <w:rsid w:val="008738B6"/>
    <w:rsid w:val="00881A3C"/>
    <w:rsid w:val="00882148"/>
    <w:rsid w:val="00895B06"/>
    <w:rsid w:val="008B4E34"/>
    <w:rsid w:val="008B5093"/>
    <w:rsid w:val="008B7181"/>
    <w:rsid w:val="008C0B6C"/>
    <w:rsid w:val="008C256C"/>
    <w:rsid w:val="008C348C"/>
    <w:rsid w:val="008D36AB"/>
    <w:rsid w:val="008F1CFE"/>
    <w:rsid w:val="008F649E"/>
    <w:rsid w:val="0090026F"/>
    <w:rsid w:val="00947408"/>
    <w:rsid w:val="00953EB9"/>
    <w:rsid w:val="00956638"/>
    <w:rsid w:val="00956E14"/>
    <w:rsid w:val="00962BD1"/>
    <w:rsid w:val="009737AF"/>
    <w:rsid w:val="009934DB"/>
    <w:rsid w:val="00993EE8"/>
    <w:rsid w:val="009C454E"/>
    <w:rsid w:val="009C7A10"/>
    <w:rsid w:val="009D6497"/>
    <w:rsid w:val="009E2964"/>
    <w:rsid w:val="009F4D53"/>
    <w:rsid w:val="009F5D21"/>
    <w:rsid w:val="00A02252"/>
    <w:rsid w:val="00A121D0"/>
    <w:rsid w:val="00A12D77"/>
    <w:rsid w:val="00A224F3"/>
    <w:rsid w:val="00A300C1"/>
    <w:rsid w:val="00A32D19"/>
    <w:rsid w:val="00A4190D"/>
    <w:rsid w:val="00A46EC7"/>
    <w:rsid w:val="00A8041B"/>
    <w:rsid w:val="00A809B7"/>
    <w:rsid w:val="00A825B1"/>
    <w:rsid w:val="00AA624A"/>
    <w:rsid w:val="00AD0EC9"/>
    <w:rsid w:val="00AE2206"/>
    <w:rsid w:val="00AF4682"/>
    <w:rsid w:val="00AF6C4B"/>
    <w:rsid w:val="00B20343"/>
    <w:rsid w:val="00B369FA"/>
    <w:rsid w:val="00B36EC6"/>
    <w:rsid w:val="00B43CAD"/>
    <w:rsid w:val="00B47D3C"/>
    <w:rsid w:val="00B64A7A"/>
    <w:rsid w:val="00B747A5"/>
    <w:rsid w:val="00B776E3"/>
    <w:rsid w:val="00B80369"/>
    <w:rsid w:val="00B83697"/>
    <w:rsid w:val="00B90D7F"/>
    <w:rsid w:val="00B940BC"/>
    <w:rsid w:val="00B972C2"/>
    <w:rsid w:val="00BA1733"/>
    <w:rsid w:val="00BA553F"/>
    <w:rsid w:val="00BD565D"/>
    <w:rsid w:val="00BE712D"/>
    <w:rsid w:val="00C00169"/>
    <w:rsid w:val="00C42783"/>
    <w:rsid w:val="00C53822"/>
    <w:rsid w:val="00C65351"/>
    <w:rsid w:val="00C718CB"/>
    <w:rsid w:val="00C9040E"/>
    <w:rsid w:val="00C95853"/>
    <w:rsid w:val="00C96652"/>
    <w:rsid w:val="00CA05C9"/>
    <w:rsid w:val="00CA316B"/>
    <w:rsid w:val="00CA6112"/>
    <w:rsid w:val="00CA6D5F"/>
    <w:rsid w:val="00CB59EE"/>
    <w:rsid w:val="00CC2F1A"/>
    <w:rsid w:val="00CD4F43"/>
    <w:rsid w:val="00CE1BC4"/>
    <w:rsid w:val="00CE2590"/>
    <w:rsid w:val="00CE2B52"/>
    <w:rsid w:val="00CE64D7"/>
    <w:rsid w:val="00CF1F48"/>
    <w:rsid w:val="00CF4045"/>
    <w:rsid w:val="00CF74B9"/>
    <w:rsid w:val="00D01EF9"/>
    <w:rsid w:val="00D04DD5"/>
    <w:rsid w:val="00D148D0"/>
    <w:rsid w:val="00D313B5"/>
    <w:rsid w:val="00D45634"/>
    <w:rsid w:val="00D6233D"/>
    <w:rsid w:val="00D623E2"/>
    <w:rsid w:val="00D657C2"/>
    <w:rsid w:val="00D735F1"/>
    <w:rsid w:val="00D769A2"/>
    <w:rsid w:val="00DA6930"/>
    <w:rsid w:val="00DB08B4"/>
    <w:rsid w:val="00DC6F52"/>
    <w:rsid w:val="00DE010D"/>
    <w:rsid w:val="00DE3055"/>
    <w:rsid w:val="00DE3AA2"/>
    <w:rsid w:val="00DF0AE7"/>
    <w:rsid w:val="00DF14B8"/>
    <w:rsid w:val="00E13A39"/>
    <w:rsid w:val="00E17491"/>
    <w:rsid w:val="00E22242"/>
    <w:rsid w:val="00E37B02"/>
    <w:rsid w:val="00E5618D"/>
    <w:rsid w:val="00E704A8"/>
    <w:rsid w:val="00E73B2C"/>
    <w:rsid w:val="00E9114F"/>
    <w:rsid w:val="00E9209E"/>
    <w:rsid w:val="00E95DDC"/>
    <w:rsid w:val="00EA277C"/>
    <w:rsid w:val="00EA6369"/>
    <w:rsid w:val="00EB44D2"/>
    <w:rsid w:val="00ED558C"/>
    <w:rsid w:val="00EE0E42"/>
    <w:rsid w:val="00EF0DD6"/>
    <w:rsid w:val="00EF3889"/>
    <w:rsid w:val="00EF3D94"/>
    <w:rsid w:val="00F044BD"/>
    <w:rsid w:val="00F27139"/>
    <w:rsid w:val="00F342C5"/>
    <w:rsid w:val="00F401B1"/>
    <w:rsid w:val="00F409E2"/>
    <w:rsid w:val="00F54FB7"/>
    <w:rsid w:val="00F5663A"/>
    <w:rsid w:val="00F61F4C"/>
    <w:rsid w:val="00F77039"/>
    <w:rsid w:val="00F85D81"/>
    <w:rsid w:val="00F8775E"/>
    <w:rsid w:val="00FB4DBC"/>
    <w:rsid w:val="00FB7951"/>
    <w:rsid w:val="00FC03B4"/>
    <w:rsid w:val="00FC7AA8"/>
    <w:rsid w:val="00FE17D3"/>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character" w:styleId="Neapdorotaspaminjimas">
    <w:name w:val="Unresolved Mention"/>
    <w:basedOn w:val="Numatytasispastraiposriftas"/>
    <w:uiPriority w:val="99"/>
    <w:semiHidden/>
    <w:unhideWhenUsed/>
    <w:rsid w:val="00012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370%20445%20"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32085</Words>
  <Characters>18290</Characters>
  <Application>Microsoft Office Word</Application>
  <DocSecurity>0</DocSecurity>
  <Lines>152</Lines>
  <Paragraphs>100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Vaida Zacharevičienė</cp:lastModifiedBy>
  <cp:revision>8</cp:revision>
  <cp:lastPrinted>2025-09-18T12:39:00Z</cp:lastPrinted>
  <dcterms:created xsi:type="dcterms:W3CDTF">2026-09-23T13:03:00Z</dcterms:created>
  <dcterms:modified xsi:type="dcterms:W3CDTF">2026-10-23T10:53:00Z</dcterms:modified>
</cp:coreProperties>
</file>