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554300" w14:textId="59CACAE4" w:rsidR="004C1948" w:rsidRPr="00257967" w:rsidRDefault="004C1948" w:rsidP="005B0EAD">
      <w:pPr>
        <w:pBdr>
          <w:top w:val="nil"/>
          <w:left w:val="nil"/>
          <w:bottom w:val="nil"/>
          <w:right w:val="nil"/>
          <w:between w:val="nil"/>
          <w:bar w:val="nil"/>
        </w:pBdr>
        <w:spacing w:line="360" w:lineRule="auto"/>
        <w:jc w:val="right"/>
        <w:outlineLvl w:val="1"/>
        <w:rPr>
          <w:rFonts w:eastAsia="Arial Unicode MS"/>
          <w:bCs/>
          <w:i/>
          <w:spacing w:val="4"/>
          <w:sz w:val="20"/>
          <w:bdr w:val="nil"/>
          <w14:textOutline w14:w="0" w14:cap="flat" w14:cmpd="sng" w14:algn="ctr">
            <w14:noFill/>
            <w14:prstDash w14:val="solid"/>
            <w14:bevel/>
          </w14:textOutline>
        </w:rPr>
      </w:pPr>
      <w:r w:rsidRPr="00257967">
        <w:rPr>
          <w:rFonts w:eastAsia="Arial Unicode MS"/>
          <w:bCs/>
          <w:i/>
          <w:spacing w:val="4"/>
          <w:sz w:val="20"/>
          <w:bdr w:val="nil"/>
          <w14:textOutline w14:w="0" w14:cap="flat" w14:cmpd="sng" w14:algn="ctr">
            <w14:noFill/>
            <w14:prstDash w14:val="solid"/>
            <w14:bevel/>
          </w14:textOutline>
        </w:rPr>
        <w:t xml:space="preserve">Pirkimo sąlygų </w:t>
      </w:r>
      <w:r w:rsidR="004D72EC">
        <w:rPr>
          <w:rFonts w:eastAsia="Arial Unicode MS"/>
          <w:bCs/>
          <w:i/>
          <w:spacing w:val="4"/>
          <w:sz w:val="20"/>
          <w:bdr w:val="nil"/>
          <w14:textOutline w14:w="0" w14:cap="flat" w14:cmpd="sng" w14:algn="ctr">
            <w14:noFill/>
            <w14:prstDash w14:val="solid"/>
            <w14:bevel/>
          </w14:textOutline>
        </w:rPr>
        <w:t>P</w:t>
      </w:r>
      <w:r w:rsidRPr="00257967">
        <w:rPr>
          <w:rFonts w:eastAsia="Arial Unicode MS"/>
          <w:bCs/>
          <w:i/>
          <w:spacing w:val="4"/>
          <w:sz w:val="20"/>
          <w:bdr w:val="nil"/>
          <w14:textOutline w14:w="0" w14:cap="flat" w14:cmpd="sng" w14:algn="ctr">
            <w14:noFill/>
            <w14:prstDash w14:val="solid"/>
            <w14:bevel/>
          </w14:textOutline>
        </w:rPr>
        <w:t>riedas</w:t>
      </w:r>
      <w:r w:rsidR="004D72EC">
        <w:rPr>
          <w:rFonts w:eastAsia="Arial Unicode MS"/>
          <w:bCs/>
          <w:i/>
          <w:spacing w:val="4"/>
          <w:sz w:val="20"/>
          <w:bdr w:val="nil"/>
          <w14:textOutline w14:w="0" w14:cap="flat" w14:cmpd="sng" w14:algn="ctr">
            <w14:noFill/>
            <w14:prstDash w14:val="solid"/>
            <w14:bevel/>
          </w14:textOutline>
        </w:rPr>
        <w:t xml:space="preserve"> Nr.2</w:t>
      </w:r>
    </w:p>
    <w:p w14:paraId="08B206AF" w14:textId="77777777" w:rsidR="009073E2" w:rsidRDefault="009073E2">
      <w:pPr>
        <w:spacing w:line="259" w:lineRule="auto"/>
        <w:jc w:val="center"/>
        <w:rPr>
          <w:b/>
          <w:caps/>
          <w:szCs w:val="24"/>
        </w:rPr>
      </w:pPr>
    </w:p>
    <w:p w14:paraId="6CADC111" w14:textId="77777777" w:rsidR="009073E2" w:rsidRDefault="009073E2" w:rsidP="009073E2">
      <w:pPr>
        <w:widowControl w:val="0"/>
        <w:pBdr>
          <w:top w:val="nil"/>
          <w:left w:val="nil"/>
          <w:bottom w:val="nil"/>
          <w:right w:val="nil"/>
          <w:between w:val="nil"/>
        </w:pBdr>
        <w:tabs>
          <w:tab w:val="left" w:pos="567"/>
          <w:tab w:val="left" w:pos="851"/>
        </w:tabs>
        <w:jc w:val="center"/>
        <w:rPr>
          <w:caps/>
          <w:szCs w:val="24"/>
        </w:rPr>
      </w:pPr>
      <w:r>
        <w:rPr>
          <w:b/>
          <w:caps/>
          <w:szCs w:val="24"/>
        </w:rPr>
        <w:t xml:space="preserve">Prekių pirkimo-pardavimo sutarties </w:t>
      </w:r>
      <w:r>
        <w:rPr>
          <w:b/>
          <w:bCs/>
          <w:caps/>
          <w:szCs w:val="24"/>
        </w:rPr>
        <w:t>Specialiosios</w:t>
      </w:r>
      <w:r>
        <w:rPr>
          <w:b/>
          <w:caps/>
          <w:szCs w:val="24"/>
        </w:rPr>
        <w:t xml:space="preserve"> sąlygos</w:t>
      </w:r>
      <w:r>
        <w:rPr>
          <w:caps/>
          <w:szCs w:val="24"/>
        </w:rPr>
        <w:t xml:space="preserve"> </w:t>
      </w:r>
    </w:p>
    <w:p w14:paraId="60D4A195" w14:textId="77777777" w:rsidR="009073E2" w:rsidRDefault="009073E2" w:rsidP="009073E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110"/>
      </w:tblGrid>
      <w:tr w:rsidR="009073E2" w14:paraId="1CE1274D" w14:textId="77777777" w:rsidTr="00A14157">
        <w:tc>
          <w:tcPr>
            <w:tcW w:w="2448" w:type="dxa"/>
          </w:tcPr>
          <w:p w14:paraId="5847CD6F" w14:textId="77777777" w:rsidR="009073E2" w:rsidRDefault="009073E2" w:rsidP="00A14157">
            <w:pPr>
              <w:jc w:val="both"/>
              <w:rPr>
                <w:b/>
                <w:bCs/>
                <w:kern w:val="2"/>
                <w:szCs w:val="24"/>
              </w:rPr>
            </w:pPr>
            <w:r>
              <w:rPr>
                <w:b/>
                <w:bCs/>
                <w:kern w:val="2"/>
                <w:szCs w:val="24"/>
              </w:rPr>
              <w:t>Sutarties pavadinimas</w:t>
            </w:r>
          </w:p>
        </w:tc>
        <w:tc>
          <w:tcPr>
            <w:tcW w:w="7110" w:type="dxa"/>
            <w:vAlign w:val="center"/>
          </w:tcPr>
          <w:p w14:paraId="55A10246" w14:textId="36FB3908" w:rsidR="009073E2" w:rsidRPr="002776FC" w:rsidRDefault="00600E5B" w:rsidP="006D5B52">
            <w:pPr>
              <w:jc w:val="center"/>
              <w:rPr>
                <w:b/>
                <w:kern w:val="2"/>
                <w:szCs w:val="24"/>
              </w:rPr>
            </w:pPr>
            <w:r>
              <w:rPr>
                <w:b/>
                <w:kern w:val="2"/>
                <w:szCs w:val="24"/>
              </w:rPr>
              <w:t>PLEUROS ERTMĖS SIURBLYS</w:t>
            </w:r>
            <w:r w:rsidR="009073E2" w:rsidRPr="00510F06">
              <w:rPr>
                <w:b/>
                <w:kern w:val="2"/>
                <w:szCs w:val="24"/>
              </w:rPr>
              <w:t xml:space="preserve"> </w:t>
            </w:r>
            <w:r w:rsidR="00EE314A">
              <w:rPr>
                <w:b/>
                <w:kern w:val="2"/>
                <w:szCs w:val="24"/>
              </w:rPr>
              <w:t xml:space="preserve">IR JO EKSPLOATACIJAI REIKALINGOS PRIEMONĖS </w:t>
            </w:r>
            <w:r w:rsidR="009073E2" w:rsidRPr="00510F06">
              <w:rPr>
                <w:b/>
                <w:kern w:val="2"/>
                <w:szCs w:val="24"/>
              </w:rPr>
              <w:t>(Nr.</w:t>
            </w:r>
            <w:r w:rsidR="00F51A73">
              <w:rPr>
                <w:b/>
                <w:kern w:val="2"/>
                <w:szCs w:val="24"/>
              </w:rPr>
              <w:t xml:space="preserve"> </w:t>
            </w:r>
            <w:r>
              <w:rPr>
                <w:b/>
                <w:kern w:val="2"/>
                <w:szCs w:val="24"/>
              </w:rPr>
              <w:t>1</w:t>
            </w:r>
            <w:r w:rsidR="00EE314A">
              <w:rPr>
                <w:b/>
                <w:kern w:val="2"/>
                <w:szCs w:val="24"/>
              </w:rPr>
              <w:t>1271</w:t>
            </w:r>
            <w:r w:rsidR="009073E2">
              <w:rPr>
                <w:b/>
                <w:kern w:val="2"/>
                <w:szCs w:val="24"/>
              </w:rPr>
              <w:t>)</w:t>
            </w:r>
          </w:p>
        </w:tc>
      </w:tr>
    </w:tbl>
    <w:p w14:paraId="2A865544" w14:textId="77777777" w:rsidR="009073E2" w:rsidRDefault="009073E2" w:rsidP="009073E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9073E2" w14:paraId="58221195" w14:textId="77777777" w:rsidTr="00A14157">
        <w:tc>
          <w:tcPr>
            <w:tcW w:w="9558" w:type="dxa"/>
            <w:gridSpan w:val="3"/>
          </w:tcPr>
          <w:p w14:paraId="7E81E458" w14:textId="77777777" w:rsidR="009073E2" w:rsidRDefault="009073E2" w:rsidP="00A14157">
            <w:pPr>
              <w:jc w:val="center"/>
              <w:rPr>
                <w:b/>
                <w:bCs/>
                <w:kern w:val="2"/>
                <w:szCs w:val="24"/>
              </w:rPr>
            </w:pPr>
            <w:r>
              <w:rPr>
                <w:b/>
                <w:bCs/>
                <w:kern w:val="2"/>
                <w:szCs w:val="24"/>
              </w:rPr>
              <w:t>1. SUTARTIES ŠALYS</w:t>
            </w:r>
          </w:p>
        </w:tc>
      </w:tr>
      <w:tr w:rsidR="009073E2" w14:paraId="2856A214" w14:textId="77777777" w:rsidTr="00A14157">
        <w:tc>
          <w:tcPr>
            <w:tcW w:w="2808" w:type="dxa"/>
            <w:vMerge w:val="restart"/>
            <w:vAlign w:val="center"/>
          </w:tcPr>
          <w:p w14:paraId="2E0966A8" w14:textId="77777777" w:rsidR="009073E2" w:rsidRDefault="009073E2" w:rsidP="00A14157">
            <w:pPr>
              <w:rPr>
                <w:b/>
                <w:bCs/>
                <w:kern w:val="2"/>
                <w:szCs w:val="24"/>
              </w:rPr>
            </w:pPr>
            <w:r>
              <w:rPr>
                <w:b/>
                <w:bCs/>
                <w:kern w:val="2"/>
                <w:szCs w:val="24"/>
              </w:rPr>
              <w:t>1.1. Pirkėjas</w:t>
            </w:r>
          </w:p>
        </w:tc>
        <w:tc>
          <w:tcPr>
            <w:tcW w:w="3240" w:type="dxa"/>
          </w:tcPr>
          <w:p w14:paraId="39B41997" w14:textId="77777777" w:rsidR="009073E2" w:rsidRDefault="009073E2" w:rsidP="00A14157">
            <w:pPr>
              <w:rPr>
                <w:kern w:val="2"/>
                <w:szCs w:val="24"/>
              </w:rPr>
            </w:pPr>
            <w:r>
              <w:rPr>
                <w:kern w:val="2"/>
                <w:szCs w:val="24"/>
              </w:rPr>
              <w:t>1.1.1. Pavadinimas</w:t>
            </w:r>
          </w:p>
        </w:tc>
        <w:tc>
          <w:tcPr>
            <w:tcW w:w="3510" w:type="dxa"/>
          </w:tcPr>
          <w:p w14:paraId="4D469889" w14:textId="77777777" w:rsidR="009073E2" w:rsidRPr="00A3479B" w:rsidRDefault="009073E2" w:rsidP="00A14157">
            <w:pPr>
              <w:jc w:val="center"/>
              <w:rPr>
                <w:b/>
                <w:bCs/>
                <w:kern w:val="2"/>
                <w:szCs w:val="24"/>
              </w:rPr>
            </w:pPr>
            <w:r w:rsidRPr="00A3479B">
              <w:rPr>
                <w:b/>
                <w:bCs/>
                <w:kern w:val="2"/>
                <w:szCs w:val="24"/>
              </w:rPr>
              <w:t>VšĮ Respublikinė Vilniaus universitetinė ligoninė</w:t>
            </w:r>
          </w:p>
        </w:tc>
      </w:tr>
      <w:tr w:rsidR="009073E2" w14:paraId="75548BC0" w14:textId="77777777" w:rsidTr="00A14157">
        <w:tc>
          <w:tcPr>
            <w:tcW w:w="2808" w:type="dxa"/>
            <w:vMerge/>
          </w:tcPr>
          <w:p w14:paraId="1E9498BB" w14:textId="77777777" w:rsidR="009073E2" w:rsidRDefault="009073E2" w:rsidP="00A14157">
            <w:pPr>
              <w:rPr>
                <w:kern w:val="2"/>
                <w:szCs w:val="24"/>
              </w:rPr>
            </w:pPr>
          </w:p>
        </w:tc>
        <w:tc>
          <w:tcPr>
            <w:tcW w:w="3240" w:type="dxa"/>
          </w:tcPr>
          <w:p w14:paraId="45B41201" w14:textId="77777777" w:rsidR="009073E2" w:rsidRDefault="009073E2" w:rsidP="00A14157">
            <w:pPr>
              <w:rPr>
                <w:kern w:val="2"/>
                <w:szCs w:val="24"/>
              </w:rPr>
            </w:pPr>
            <w:r>
              <w:rPr>
                <w:kern w:val="2"/>
                <w:szCs w:val="24"/>
              </w:rPr>
              <w:t>1.1.2. Juridinio asmens kodas</w:t>
            </w:r>
          </w:p>
        </w:tc>
        <w:tc>
          <w:tcPr>
            <w:tcW w:w="3510" w:type="dxa"/>
          </w:tcPr>
          <w:p w14:paraId="28238290" w14:textId="77777777" w:rsidR="009073E2" w:rsidRDefault="009073E2" w:rsidP="00A14157">
            <w:pPr>
              <w:jc w:val="center"/>
              <w:rPr>
                <w:kern w:val="2"/>
                <w:szCs w:val="24"/>
              </w:rPr>
            </w:pPr>
            <w:r w:rsidRPr="00EF4CFE">
              <w:rPr>
                <w:kern w:val="2"/>
                <w:szCs w:val="24"/>
              </w:rPr>
              <w:t>124243848</w:t>
            </w:r>
          </w:p>
        </w:tc>
      </w:tr>
      <w:tr w:rsidR="009073E2" w14:paraId="58A0D8BA" w14:textId="77777777" w:rsidTr="00A14157">
        <w:tc>
          <w:tcPr>
            <w:tcW w:w="2808" w:type="dxa"/>
            <w:vMerge/>
          </w:tcPr>
          <w:p w14:paraId="478242DB" w14:textId="77777777" w:rsidR="009073E2" w:rsidRDefault="009073E2" w:rsidP="00A14157">
            <w:pPr>
              <w:rPr>
                <w:kern w:val="2"/>
                <w:szCs w:val="24"/>
              </w:rPr>
            </w:pPr>
          </w:p>
        </w:tc>
        <w:tc>
          <w:tcPr>
            <w:tcW w:w="3240" w:type="dxa"/>
          </w:tcPr>
          <w:p w14:paraId="6B4B9A02" w14:textId="77777777" w:rsidR="009073E2" w:rsidRDefault="009073E2" w:rsidP="00A14157">
            <w:pPr>
              <w:rPr>
                <w:kern w:val="2"/>
                <w:szCs w:val="24"/>
              </w:rPr>
            </w:pPr>
            <w:r>
              <w:rPr>
                <w:kern w:val="2"/>
                <w:szCs w:val="24"/>
              </w:rPr>
              <w:t>1.1.3. Adresas</w:t>
            </w:r>
          </w:p>
        </w:tc>
        <w:tc>
          <w:tcPr>
            <w:tcW w:w="3510" w:type="dxa"/>
          </w:tcPr>
          <w:p w14:paraId="4E601F62" w14:textId="77777777" w:rsidR="009073E2" w:rsidRDefault="009073E2" w:rsidP="00A14157">
            <w:pPr>
              <w:jc w:val="center"/>
              <w:rPr>
                <w:kern w:val="2"/>
                <w:szCs w:val="24"/>
              </w:rPr>
            </w:pPr>
            <w:r w:rsidRPr="00EF4CFE">
              <w:rPr>
                <w:kern w:val="2"/>
                <w:szCs w:val="24"/>
              </w:rPr>
              <w:t>Šiltnamių g. 29, 04130 Vilnius</w:t>
            </w:r>
          </w:p>
        </w:tc>
      </w:tr>
      <w:tr w:rsidR="009073E2" w14:paraId="4B86A677" w14:textId="77777777" w:rsidTr="00A14157">
        <w:tc>
          <w:tcPr>
            <w:tcW w:w="2808" w:type="dxa"/>
            <w:vMerge/>
          </w:tcPr>
          <w:p w14:paraId="2DA74784" w14:textId="77777777" w:rsidR="009073E2" w:rsidRDefault="009073E2" w:rsidP="00A14157">
            <w:pPr>
              <w:rPr>
                <w:kern w:val="2"/>
                <w:szCs w:val="24"/>
              </w:rPr>
            </w:pPr>
          </w:p>
        </w:tc>
        <w:tc>
          <w:tcPr>
            <w:tcW w:w="3240" w:type="dxa"/>
          </w:tcPr>
          <w:p w14:paraId="056F54AB" w14:textId="77777777" w:rsidR="009073E2" w:rsidRDefault="009073E2" w:rsidP="00A14157">
            <w:pPr>
              <w:rPr>
                <w:kern w:val="2"/>
                <w:szCs w:val="24"/>
              </w:rPr>
            </w:pPr>
            <w:r>
              <w:rPr>
                <w:kern w:val="2"/>
                <w:szCs w:val="24"/>
              </w:rPr>
              <w:t>1.1.4. PVM mokėtojo kodas</w:t>
            </w:r>
          </w:p>
        </w:tc>
        <w:tc>
          <w:tcPr>
            <w:tcW w:w="3510" w:type="dxa"/>
          </w:tcPr>
          <w:p w14:paraId="1B0FE310" w14:textId="77777777" w:rsidR="009073E2" w:rsidRDefault="009073E2" w:rsidP="00A14157">
            <w:pPr>
              <w:jc w:val="center"/>
              <w:rPr>
                <w:kern w:val="2"/>
                <w:szCs w:val="24"/>
              </w:rPr>
            </w:pPr>
            <w:r w:rsidRPr="00EF4CFE">
              <w:rPr>
                <w:kern w:val="2"/>
                <w:szCs w:val="24"/>
              </w:rPr>
              <w:t>LT242438412</w:t>
            </w:r>
          </w:p>
        </w:tc>
      </w:tr>
      <w:tr w:rsidR="009073E2" w14:paraId="3576E656" w14:textId="77777777" w:rsidTr="00A14157">
        <w:tc>
          <w:tcPr>
            <w:tcW w:w="2808" w:type="dxa"/>
            <w:vMerge/>
          </w:tcPr>
          <w:p w14:paraId="07AD1247" w14:textId="77777777" w:rsidR="009073E2" w:rsidRDefault="009073E2" w:rsidP="00A14157">
            <w:pPr>
              <w:rPr>
                <w:kern w:val="2"/>
                <w:szCs w:val="24"/>
              </w:rPr>
            </w:pPr>
          </w:p>
        </w:tc>
        <w:tc>
          <w:tcPr>
            <w:tcW w:w="3240" w:type="dxa"/>
          </w:tcPr>
          <w:p w14:paraId="15A2E89D" w14:textId="77777777" w:rsidR="009073E2" w:rsidRDefault="009073E2" w:rsidP="00A14157">
            <w:pPr>
              <w:rPr>
                <w:kern w:val="2"/>
                <w:szCs w:val="24"/>
              </w:rPr>
            </w:pPr>
            <w:r>
              <w:rPr>
                <w:kern w:val="2"/>
                <w:szCs w:val="24"/>
              </w:rPr>
              <w:t>1.1.5. Atsiskaitomoji sąskaita</w:t>
            </w:r>
          </w:p>
        </w:tc>
        <w:tc>
          <w:tcPr>
            <w:tcW w:w="3510" w:type="dxa"/>
          </w:tcPr>
          <w:p w14:paraId="25C29911" w14:textId="77777777" w:rsidR="009073E2" w:rsidRDefault="009073E2" w:rsidP="00A14157">
            <w:pPr>
              <w:jc w:val="center"/>
              <w:rPr>
                <w:kern w:val="2"/>
                <w:szCs w:val="24"/>
              </w:rPr>
            </w:pPr>
            <w:r w:rsidRPr="00EF4CFE">
              <w:rPr>
                <w:kern w:val="2"/>
                <w:szCs w:val="24"/>
              </w:rPr>
              <w:t>LT21 7044 0600 0664 2377</w:t>
            </w:r>
          </w:p>
        </w:tc>
      </w:tr>
      <w:tr w:rsidR="009073E2" w14:paraId="428DA71F" w14:textId="77777777" w:rsidTr="00A14157">
        <w:tc>
          <w:tcPr>
            <w:tcW w:w="2808" w:type="dxa"/>
            <w:vMerge/>
          </w:tcPr>
          <w:p w14:paraId="2D6F3DD2" w14:textId="77777777" w:rsidR="009073E2" w:rsidRDefault="009073E2" w:rsidP="00A14157">
            <w:pPr>
              <w:rPr>
                <w:kern w:val="2"/>
                <w:szCs w:val="24"/>
              </w:rPr>
            </w:pPr>
          </w:p>
        </w:tc>
        <w:tc>
          <w:tcPr>
            <w:tcW w:w="3240" w:type="dxa"/>
          </w:tcPr>
          <w:p w14:paraId="1FA36D32" w14:textId="77777777" w:rsidR="009073E2" w:rsidRDefault="009073E2" w:rsidP="00A14157">
            <w:pPr>
              <w:rPr>
                <w:kern w:val="2"/>
                <w:szCs w:val="24"/>
              </w:rPr>
            </w:pPr>
            <w:r>
              <w:rPr>
                <w:kern w:val="2"/>
                <w:szCs w:val="24"/>
              </w:rPr>
              <w:t>1.1.6. Bankas, banko kodas</w:t>
            </w:r>
          </w:p>
        </w:tc>
        <w:tc>
          <w:tcPr>
            <w:tcW w:w="3510" w:type="dxa"/>
          </w:tcPr>
          <w:p w14:paraId="5BA0CAB7" w14:textId="77777777" w:rsidR="009073E2" w:rsidRDefault="009073E2" w:rsidP="00A14157">
            <w:pPr>
              <w:jc w:val="center"/>
              <w:rPr>
                <w:kern w:val="2"/>
                <w:szCs w:val="24"/>
              </w:rPr>
            </w:pPr>
            <w:r w:rsidRPr="00EF4CFE">
              <w:rPr>
                <w:kern w:val="2"/>
                <w:szCs w:val="24"/>
              </w:rPr>
              <w:t>AB „SEB bankas“</w:t>
            </w:r>
          </w:p>
        </w:tc>
      </w:tr>
      <w:tr w:rsidR="009073E2" w14:paraId="6DE641BD" w14:textId="77777777" w:rsidTr="00A14157">
        <w:tc>
          <w:tcPr>
            <w:tcW w:w="2808" w:type="dxa"/>
            <w:vMerge/>
          </w:tcPr>
          <w:p w14:paraId="4F512588" w14:textId="77777777" w:rsidR="009073E2" w:rsidRDefault="009073E2" w:rsidP="00A14157">
            <w:pPr>
              <w:rPr>
                <w:kern w:val="2"/>
                <w:szCs w:val="24"/>
              </w:rPr>
            </w:pPr>
          </w:p>
        </w:tc>
        <w:tc>
          <w:tcPr>
            <w:tcW w:w="3240" w:type="dxa"/>
          </w:tcPr>
          <w:p w14:paraId="7719A101" w14:textId="77777777" w:rsidR="009073E2" w:rsidRDefault="009073E2" w:rsidP="00A14157">
            <w:pPr>
              <w:rPr>
                <w:kern w:val="2"/>
                <w:szCs w:val="24"/>
              </w:rPr>
            </w:pPr>
            <w:r>
              <w:rPr>
                <w:kern w:val="2"/>
                <w:szCs w:val="24"/>
              </w:rPr>
              <w:t>1.1.7. Telefonas</w:t>
            </w:r>
          </w:p>
        </w:tc>
        <w:tc>
          <w:tcPr>
            <w:tcW w:w="3510" w:type="dxa"/>
          </w:tcPr>
          <w:p w14:paraId="2D4291F5" w14:textId="2650C7FD" w:rsidR="009073E2" w:rsidRDefault="00F33120" w:rsidP="00A14157">
            <w:pPr>
              <w:jc w:val="center"/>
              <w:rPr>
                <w:kern w:val="2"/>
                <w:szCs w:val="24"/>
              </w:rPr>
            </w:pPr>
            <w:r>
              <w:rPr>
                <w:kern w:val="2"/>
                <w:szCs w:val="24"/>
              </w:rPr>
              <w:t>+370 5</w:t>
            </w:r>
            <w:r w:rsidR="009073E2" w:rsidRPr="00EF4CFE">
              <w:rPr>
                <w:kern w:val="2"/>
                <w:szCs w:val="24"/>
              </w:rPr>
              <w:t xml:space="preserve"> 216 9069</w:t>
            </w:r>
          </w:p>
        </w:tc>
      </w:tr>
      <w:tr w:rsidR="009073E2" w14:paraId="18674703" w14:textId="77777777" w:rsidTr="00A14157">
        <w:tc>
          <w:tcPr>
            <w:tcW w:w="2808" w:type="dxa"/>
            <w:vMerge/>
          </w:tcPr>
          <w:p w14:paraId="3574D26B" w14:textId="77777777" w:rsidR="009073E2" w:rsidRDefault="009073E2" w:rsidP="00A14157">
            <w:pPr>
              <w:rPr>
                <w:kern w:val="2"/>
                <w:szCs w:val="24"/>
              </w:rPr>
            </w:pPr>
          </w:p>
        </w:tc>
        <w:tc>
          <w:tcPr>
            <w:tcW w:w="3240" w:type="dxa"/>
          </w:tcPr>
          <w:p w14:paraId="5DB915EE" w14:textId="77777777" w:rsidR="009073E2" w:rsidRDefault="009073E2" w:rsidP="00A14157">
            <w:pPr>
              <w:rPr>
                <w:kern w:val="2"/>
                <w:szCs w:val="24"/>
              </w:rPr>
            </w:pPr>
            <w:r>
              <w:rPr>
                <w:kern w:val="2"/>
                <w:szCs w:val="24"/>
              </w:rPr>
              <w:t>1.1.8. El. paštas</w:t>
            </w:r>
          </w:p>
        </w:tc>
        <w:tc>
          <w:tcPr>
            <w:tcW w:w="3510" w:type="dxa"/>
          </w:tcPr>
          <w:p w14:paraId="208B3B1B" w14:textId="77777777" w:rsidR="009073E2" w:rsidRDefault="00FD6914" w:rsidP="00A14157">
            <w:pPr>
              <w:jc w:val="center"/>
              <w:rPr>
                <w:kern w:val="2"/>
                <w:szCs w:val="24"/>
              </w:rPr>
            </w:pPr>
            <w:hyperlink r:id="rId12" w:history="1">
              <w:r w:rsidR="009073E2" w:rsidRPr="00141965">
                <w:rPr>
                  <w:rStyle w:val="Hyperlink"/>
                  <w:kern w:val="2"/>
                  <w:szCs w:val="24"/>
                </w:rPr>
                <w:t>rvul@rvul.lt</w:t>
              </w:r>
            </w:hyperlink>
          </w:p>
        </w:tc>
      </w:tr>
      <w:tr w:rsidR="009073E2" w14:paraId="61261710" w14:textId="77777777" w:rsidTr="00A14157">
        <w:tc>
          <w:tcPr>
            <w:tcW w:w="2808" w:type="dxa"/>
            <w:vMerge/>
          </w:tcPr>
          <w:p w14:paraId="4D1C0D83" w14:textId="77777777" w:rsidR="009073E2" w:rsidRDefault="009073E2" w:rsidP="00A14157">
            <w:pPr>
              <w:rPr>
                <w:kern w:val="2"/>
                <w:szCs w:val="24"/>
              </w:rPr>
            </w:pPr>
          </w:p>
        </w:tc>
        <w:tc>
          <w:tcPr>
            <w:tcW w:w="3240" w:type="dxa"/>
          </w:tcPr>
          <w:p w14:paraId="483F491C" w14:textId="77777777" w:rsidR="009073E2" w:rsidRDefault="009073E2" w:rsidP="00A14157">
            <w:pPr>
              <w:rPr>
                <w:kern w:val="2"/>
                <w:szCs w:val="24"/>
              </w:rPr>
            </w:pPr>
            <w:r>
              <w:rPr>
                <w:kern w:val="2"/>
                <w:szCs w:val="24"/>
              </w:rPr>
              <w:t>1.1.9. Šalies atstovas</w:t>
            </w:r>
          </w:p>
        </w:tc>
        <w:tc>
          <w:tcPr>
            <w:tcW w:w="3510" w:type="dxa"/>
          </w:tcPr>
          <w:p w14:paraId="3EE48DF0" w14:textId="77777777" w:rsidR="009073E2" w:rsidRDefault="009073E2" w:rsidP="00A14157">
            <w:pPr>
              <w:jc w:val="center"/>
              <w:rPr>
                <w:kern w:val="2"/>
                <w:szCs w:val="24"/>
              </w:rPr>
            </w:pPr>
          </w:p>
        </w:tc>
      </w:tr>
      <w:tr w:rsidR="009073E2" w14:paraId="2C1DB19F" w14:textId="77777777" w:rsidTr="00A14157">
        <w:tc>
          <w:tcPr>
            <w:tcW w:w="2808" w:type="dxa"/>
            <w:vMerge/>
          </w:tcPr>
          <w:p w14:paraId="0D4FA9B7" w14:textId="77777777" w:rsidR="009073E2" w:rsidRDefault="009073E2" w:rsidP="00A14157">
            <w:pPr>
              <w:rPr>
                <w:kern w:val="2"/>
                <w:szCs w:val="24"/>
              </w:rPr>
            </w:pPr>
          </w:p>
        </w:tc>
        <w:tc>
          <w:tcPr>
            <w:tcW w:w="3240" w:type="dxa"/>
          </w:tcPr>
          <w:p w14:paraId="442E9058" w14:textId="77777777" w:rsidR="009073E2" w:rsidRDefault="009073E2" w:rsidP="00A14157">
            <w:pPr>
              <w:rPr>
                <w:kern w:val="2"/>
                <w:szCs w:val="24"/>
              </w:rPr>
            </w:pPr>
            <w:r>
              <w:rPr>
                <w:kern w:val="2"/>
                <w:szCs w:val="24"/>
              </w:rPr>
              <w:t>1.1.10. Atstovavimo pagrindas</w:t>
            </w:r>
          </w:p>
        </w:tc>
        <w:tc>
          <w:tcPr>
            <w:tcW w:w="3510" w:type="dxa"/>
          </w:tcPr>
          <w:p w14:paraId="49646905" w14:textId="77777777" w:rsidR="009073E2" w:rsidRDefault="009073E2" w:rsidP="00A14157">
            <w:pPr>
              <w:jc w:val="center"/>
              <w:rPr>
                <w:kern w:val="2"/>
                <w:szCs w:val="24"/>
              </w:rPr>
            </w:pPr>
          </w:p>
        </w:tc>
      </w:tr>
      <w:tr w:rsidR="009073E2" w14:paraId="6E430412" w14:textId="77777777" w:rsidTr="00A14157">
        <w:tc>
          <w:tcPr>
            <w:tcW w:w="2808" w:type="dxa"/>
            <w:vMerge w:val="restart"/>
            <w:vAlign w:val="center"/>
          </w:tcPr>
          <w:p w14:paraId="0A33DB36" w14:textId="3EDD9EBC" w:rsidR="009073E2" w:rsidRDefault="009073E2" w:rsidP="00A14157">
            <w:pPr>
              <w:rPr>
                <w:b/>
                <w:bCs/>
                <w:kern w:val="2"/>
                <w:szCs w:val="24"/>
              </w:rPr>
            </w:pPr>
            <w:r>
              <w:rPr>
                <w:b/>
                <w:bCs/>
                <w:kern w:val="2"/>
                <w:szCs w:val="24"/>
              </w:rPr>
              <w:t>1.2. Tiekėjas</w:t>
            </w:r>
          </w:p>
          <w:p w14:paraId="0B0E4E47" w14:textId="77777777" w:rsidR="00C7188A" w:rsidRDefault="009073E2" w:rsidP="00A14157">
            <w:pPr>
              <w:rPr>
                <w:color w:val="4472C4"/>
                <w:kern w:val="2"/>
                <w:szCs w:val="24"/>
              </w:rPr>
            </w:pPr>
            <w:r>
              <w:rPr>
                <w:color w:val="4472C4"/>
                <w:kern w:val="2"/>
                <w:szCs w:val="24"/>
              </w:rPr>
              <w:t>(jei Tiekėjas yra fizinis asmuo, skiltys atitinkamai pakoreguojamos</w:t>
            </w:r>
            <w:r w:rsidR="00C7188A">
              <w:rPr>
                <w:color w:val="4472C4"/>
                <w:kern w:val="2"/>
                <w:szCs w:val="24"/>
              </w:rPr>
              <w:t>.</w:t>
            </w:r>
          </w:p>
          <w:p w14:paraId="026D4DCF" w14:textId="27606605" w:rsidR="009073E2" w:rsidRDefault="00C7188A" w:rsidP="00A14157">
            <w:pPr>
              <w:rPr>
                <w:color w:val="4472C4"/>
                <w:kern w:val="2"/>
                <w:szCs w:val="24"/>
              </w:rPr>
            </w:pPr>
            <w:r>
              <w:rPr>
                <w:color w:val="4472C4"/>
                <w:kern w:val="2"/>
                <w:szCs w:val="24"/>
              </w:rPr>
              <w:t>Jei Tiekėjas yra tiekėjų grupė, skiltys pildomos įterpiant kiekvieno grupės nario informaciją</w:t>
            </w:r>
            <w:r w:rsidR="009073E2">
              <w:rPr>
                <w:color w:val="4472C4"/>
                <w:kern w:val="2"/>
                <w:szCs w:val="24"/>
              </w:rPr>
              <w:t>)</w:t>
            </w:r>
          </w:p>
          <w:p w14:paraId="364EB19A" w14:textId="77777777" w:rsidR="009073E2" w:rsidRDefault="009073E2" w:rsidP="00A14157">
            <w:pPr>
              <w:rPr>
                <w:b/>
                <w:bCs/>
                <w:kern w:val="2"/>
                <w:szCs w:val="24"/>
              </w:rPr>
            </w:pPr>
          </w:p>
        </w:tc>
        <w:tc>
          <w:tcPr>
            <w:tcW w:w="3240" w:type="dxa"/>
          </w:tcPr>
          <w:p w14:paraId="04002BA8" w14:textId="77777777" w:rsidR="009073E2" w:rsidRDefault="009073E2" w:rsidP="00A14157">
            <w:pPr>
              <w:rPr>
                <w:kern w:val="2"/>
                <w:szCs w:val="24"/>
              </w:rPr>
            </w:pPr>
            <w:r>
              <w:rPr>
                <w:kern w:val="2"/>
                <w:szCs w:val="24"/>
              </w:rPr>
              <w:t>1.2.1. Pavadinimas</w:t>
            </w:r>
          </w:p>
        </w:tc>
        <w:tc>
          <w:tcPr>
            <w:tcW w:w="3510" w:type="dxa"/>
          </w:tcPr>
          <w:p w14:paraId="159773D2" w14:textId="77777777" w:rsidR="009073E2" w:rsidRDefault="009073E2" w:rsidP="00A14157">
            <w:pPr>
              <w:jc w:val="center"/>
              <w:rPr>
                <w:kern w:val="2"/>
                <w:szCs w:val="24"/>
              </w:rPr>
            </w:pPr>
          </w:p>
        </w:tc>
      </w:tr>
      <w:tr w:rsidR="009073E2" w14:paraId="18921CD8" w14:textId="77777777" w:rsidTr="00A14157">
        <w:tc>
          <w:tcPr>
            <w:tcW w:w="2808" w:type="dxa"/>
            <w:vMerge/>
          </w:tcPr>
          <w:p w14:paraId="1C001D01" w14:textId="77777777" w:rsidR="009073E2" w:rsidRDefault="009073E2" w:rsidP="00A14157">
            <w:pPr>
              <w:rPr>
                <w:b/>
                <w:bCs/>
                <w:kern w:val="2"/>
                <w:szCs w:val="24"/>
              </w:rPr>
            </w:pPr>
          </w:p>
        </w:tc>
        <w:tc>
          <w:tcPr>
            <w:tcW w:w="3240" w:type="dxa"/>
          </w:tcPr>
          <w:p w14:paraId="4B656995" w14:textId="77777777" w:rsidR="009073E2" w:rsidRDefault="009073E2" w:rsidP="00A14157">
            <w:pPr>
              <w:rPr>
                <w:kern w:val="2"/>
                <w:szCs w:val="24"/>
              </w:rPr>
            </w:pPr>
            <w:r>
              <w:rPr>
                <w:kern w:val="2"/>
                <w:szCs w:val="24"/>
              </w:rPr>
              <w:t>1.2.2. Juridinio asmens kodas</w:t>
            </w:r>
          </w:p>
        </w:tc>
        <w:tc>
          <w:tcPr>
            <w:tcW w:w="3510" w:type="dxa"/>
          </w:tcPr>
          <w:p w14:paraId="0C905824" w14:textId="77777777" w:rsidR="009073E2" w:rsidRDefault="009073E2" w:rsidP="00A14157">
            <w:pPr>
              <w:jc w:val="center"/>
              <w:rPr>
                <w:kern w:val="2"/>
                <w:szCs w:val="24"/>
              </w:rPr>
            </w:pPr>
          </w:p>
        </w:tc>
      </w:tr>
      <w:tr w:rsidR="009073E2" w14:paraId="5C06ED24" w14:textId="77777777" w:rsidTr="00A14157">
        <w:tc>
          <w:tcPr>
            <w:tcW w:w="2808" w:type="dxa"/>
            <w:vMerge/>
          </w:tcPr>
          <w:p w14:paraId="3869540D" w14:textId="77777777" w:rsidR="009073E2" w:rsidRDefault="009073E2" w:rsidP="00A14157">
            <w:pPr>
              <w:rPr>
                <w:b/>
                <w:bCs/>
                <w:kern w:val="2"/>
                <w:szCs w:val="24"/>
              </w:rPr>
            </w:pPr>
          </w:p>
        </w:tc>
        <w:tc>
          <w:tcPr>
            <w:tcW w:w="3240" w:type="dxa"/>
          </w:tcPr>
          <w:p w14:paraId="3BCA386F" w14:textId="77777777" w:rsidR="009073E2" w:rsidRDefault="009073E2" w:rsidP="00A14157">
            <w:pPr>
              <w:rPr>
                <w:kern w:val="2"/>
                <w:szCs w:val="24"/>
              </w:rPr>
            </w:pPr>
            <w:r>
              <w:rPr>
                <w:kern w:val="2"/>
                <w:szCs w:val="24"/>
              </w:rPr>
              <w:t>1.2.3. Adresas</w:t>
            </w:r>
          </w:p>
        </w:tc>
        <w:tc>
          <w:tcPr>
            <w:tcW w:w="3510" w:type="dxa"/>
          </w:tcPr>
          <w:p w14:paraId="57E3DFA0" w14:textId="77777777" w:rsidR="009073E2" w:rsidRDefault="009073E2" w:rsidP="00A14157">
            <w:pPr>
              <w:jc w:val="center"/>
              <w:rPr>
                <w:kern w:val="2"/>
                <w:szCs w:val="24"/>
              </w:rPr>
            </w:pPr>
          </w:p>
        </w:tc>
      </w:tr>
      <w:tr w:rsidR="009073E2" w14:paraId="2EC03493" w14:textId="77777777" w:rsidTr="00A14157">
        <w:tc>
          <w:tcPr>
            <w:tcW w:w="2808" w:type="dxa"/>
            <w:vMerge/>
          </w:tcPr>
          <w:p w14:paraId="10C46D20" w14:textId="77777777" w:rsidR="009073E2" w:rsidRDefault="009073E2" w:rsidP="00A14157">
            <w:pPr>
              <w:rPr>
                <w:b/>
                <w:bCs/>
                <w:kern w:val="2"/>
                <w:szCs w:val="24"/>
              </w:rPr>
            </w:pPr>
          </w:p>
        </w:tc>
        <w:tc>
          <w:tcPr>
            <w:tcW w:w="3240" w:type="dxa"/>
          </w:tcPr>
          <w:p w14:paraId="5A9B1F71" w14:textId="77777777" w:rsidR="009073E2" w:rsidRDefault="009073E2" w:rsidP="00A14157">
            <w:pPr>
              <w:rPr>
                <w:kern w:val="2"/>
                <w:szCs w:val="24"/>
              </w:rPr>
            </w:pPr>
            <w:r>
              <w:rPr>
                <w:kern w:val="2"/>
                <w:szCs w:val="24"/>
              </w:rPr>
              <w:t>1.2.4. PVM mokėtojo kodas</w:t>
            </w:r>
          </w:p>
        </w:tc>
        <w:tc>
          <w:tcPr>
            <w:tcW w:w="3510" w:type="dxa"/>
          </w:tcPr>
          <w:p w14:paraId="0C122272" w14:textId="77777777" w:rsidR="009073E2" w:rsidRDefault="009073E2" w:rsidP="00A14157">
            <w:pPr>
              <w:jc w:val="center"/>
              <w:rPr>
                <w:kern w:val="2"/>
                <w:szCs w:val="24"/>
              </w:rPr>
            </w:pPr>
          </w:p>
        </w:tc>
      </w:tr>
      <w:tr w:rsidR="009073E2" w14:paraId="640111EB" w14:textId="77777777" w:rsidTr="00A14157">
        <w:tc>
          <w:tcPr>
            <w:tcW w:w="2808" w:type="dxa"/>
            <w:vMerge/>
          </w:tcPr>
          <w:p w14:paraId="1EADB7FB" w14:textId="77777777" w:rsidR="009073E2" w:rsidRDefault="009073E2" w:rsidP="00A14157">
            <w:pPr>
              <w:rPr>
                <w:b/>
                <w:bCs/>
                <w:kern w:val="2"/>
                <w:szCs w:val="24"/>
              </w:rPr>
            </w:pPr>
          </w:p>
        </w:tc>
        <w:tc>
          <w:tcPr>
            <w:tcW w:w="3240" w:type="dxa"/>
          </w:tcPr>
          <w:p w14:paraId="0977E417" w14:textId="77777777" w:rsidR="009073E2" w:rsidRDefault="009073E2" w:rsidP="00A14157">
            <w:pPr>
              <w:rPr>
                <w:kern w:val="2"/>
                <w:szCs w:val="24"/>
              </w:rPr>
            </w:pPr>
            <w:r>
              <w:rPr>
                <w:kern w:val="2"/>
                <w:szCs w:val="24"/>
              </w:rPr>
              <w:t>1.2.5. Atsiskaitomoji sąskaita</w:t>
            </w:r>
          </w:p>
        </w:tc>
        <w:tc>
          <w:tcPr>
            <w:tcW w:w="3510" w:type="dxa"/>
          </w:tcPr>
          <w:p w14:paraId="5775F9E8" w14:textId="77777777" w:rsidR="009073E2" w:rsidRDefault="009073E2" w:rsidP="00A14157">
            <w:pPr>
              <w:jc w:val="center"/>
              <w:rPr>
                <w:kern w:val="2"/>
                <w:szCs w:val="24"/>
              </w:rPr>
            </w:pPr>
          </w:p>
        </w:tc>
      </w:tr>
      <w:tr w:rsidR="009073E2" w14:paraId="2538EE1B" w14:textId="77777777" w:rsidTr="00A14157">
        <w:tc>
          <w:tcPr>
            <w:tcW w:w="2808" w:type="dxa"/>
            <w:vMerge/>
          </w:tcPr>
          <w:p w14:paraId="18196001" w14:textId="77777777" w:rsidR="009073E2" w:rsidRDefault="009073E2" w:rsidP="00A14157">
            <w:pPr>
              <w:rPr>
                <w:b/>
                <w:bCs/>
                <w:kern w:val="2"/>
                <w:szCs w:val="24"/>
              </w:rPr>
            </w:pPr>
          </w:p>
        </w:tc>
        <w:tc>
          <w:tcPr>
            <w:tcW w:w="3240" w:type="dxa"/>
          </w:tcPr>
          <w:p w14:paraId="2084D4F7" w14:textId="77777777" w:rsidR="009073E2" w:rsidRDefault="009073E2" w:rsidP="00A14157">
            <w:pPr>
              <w:rPr>
                <w:kern w:val="2"/>
                <w:szCs w:val="24"/>
              </w:rPr>
            </w:pPr>
            <w:r>
              <w:rPr>
                <w:kern w:val="2"/>
                <w:szCs w:val="24"/>
              </w:rPr>
              <w:t>1.2.6. Bankas, banko kodas</w:t>
            </w:r>
          </w:p>
        </w:tc>
        <w:tc>
          <w:tcPr>
            <w:tcW w:w="3510" w:type="dxa"/>
          </w:tcPr>
          <w:p w14:paraId="22EACFF7" w14:textId="77777777" w:rsidR="009073E2" w:rsidRDefault="009073E2" w:rsidP="00A14157">
            <w:pPr>
              <w:jc w:val="center"/>
              <w:rPr>
                <w:kern w:val="2"/>
                <w:szCs w:val="24"/>
              </w:rPr>
            </w:pPr>
          </w:p>
        </w:tc>
      </w:tr>
      <w:tr w:rsidR="009073E2" w14:paraId="1BD29628" w14:textId="77777777" w:rsidTr="00A14157">
        <w:tc>
          <w:tcPr>
            <w:tcW w:w="2808" w:type="dxa"/>
            <w:vMerge/>
          </w:tcPr>
          <w:p w14:paraId="14133E34" w14:textId="77777777" w:rsidR="009073E2" w:rsidRDefault="009073E2" w:rsidP="00A14157">
            <w:pPr>
              <w:rPr>
                <w:b/>
                <w:bCs/>
                <w:kern w:val="2"/>
                <w:szCs w:val="24"/>
              </w:rPr>
            </w:pPr>
          </w:p>
        </w:tc>
        <w:tc>
          <w:tcPr>
            <w:tcW w:w="3240" w:type="dxa"/>
          </w:tcPr>
          <w:p w14:paraId="414613CD" w14:textId="77777777" w:rsidR="009073E2" w:rsidRDefault="009073E2" w:rsidP="00A14157">
            <w:pPr>
              <w:rPr>
                <w:kern w:val="2"/>
                <w:szCs w:val="24"/>
              </w:rPr>
            </w:pPr>
            <w:r>
              <w:rPr>
                <w:kern w:val="2"/>
                <w:szCs w:val="24"/>
              </w:rPr>
              <w:t>1.2.7. Telefonas</w:t>
            </w:r>
          </w:p>
        </w:tc>
        <w:tc>
          <w:tcPr>
            <w:tcW w:w="3510" w:type="dxa"/>
          </w:tcPr>
          <w:p w14:paraId="3872812E" w14:textId="77777777" w:rsidR="009073E2" w:rsidRDefault="009073E2" w:rsidP="00A14157">
            <w:pPr>
              <w:jc w:val="center"/>
              <w:rPr>
                <w:kern w:val="2"/>
                <w:szCs w:val="24"/>
              </w:rPr>
            </w:pPr>
          </w:p>
        </w:tc>
      </w:tr>
      <w:tr w:rsidR="009073E2" w14:paraId="26C15531" w14:textId="77777777" w:rsidTr="00A14157">
        <w:tc>
          <w:tcPr>
            <w:tcW w:w="2808" w:type="dxa"/>
            <w:vMerge/>
          </w:tcPr>
          <w:p w14:paraId="78D74B34" w14:textId="77777777" w:rsidR="009073E2" w:rsidRDefault="009073E2" w:rsidP="00A14157">
            <w:pPr>
              <w:rPr>
                <w:b/>
                <w:bCs/>
                <w:kern w:val="2"/>
                <w:szCs w:val="24"/>
              </w:rPr>
            </w:pPr>
          </w:p>
        </w:tc>
        <w:tc>
          <w:tcPr>
            <w:tcW w:w="3240" w:type="dxa"/>
          </w:tcPr>
          <w:p w14:paraId="766CFF73" w14:textId="77777777" w:rsidR="009073E2" w:rsidRDefault="009073E2" w:rsidP="00A14157">
            <w:pPr>
              <w:rPr>
                <w:kern w:val="2"/>
                <w:szCs w:val="24"/>
              </w:rPr>
            </w:pPr>
            <w:r>
              <w:rPr>
                <w:kern w:val="2"/>
                <w:szCs w:val="24"/>
              </w:rPr>
              <w:t>1.2.8. El. paštas</w:t>
            </w:r>
          </w:p>
        </w:tc>
        <w:tc>
          <w:tcPr>
            <w:tcW w:w="3510" w:type="dxa"/>
          </w:tcPr>
          <w:p w14:paraId="4E90DED4" w14:textId="77777777" w:rsidR="009073E2" w:rsidRDefault="009073E2" w:rsidP="00A14157">
            <w:pPr>
              <w:jc w:val="center"/>
              <w:rPr>
                <w:kern w:val="2"/>
                <w:szCs w:val="24"/>
              </w:rPr>
            </w:pPr>
          </w:p>
        </w:tc>
      </w:tr>
      <w:tr w:rsidR="009073E2" w14:paraId="3CA908EF" w14:textId="77777777" w:rsidTr="00A14157">
        <w:tc>
          <w:tcPr>
            <w:tcW w:w="2808" w:type="dxa"/>
            <w:vMerge/>
          </w:tcPr>
          <w:p w14:paraId="61EDFB09" w14:textId="77777777" w:rsidR="009073E2" w:rsidRDefault="009073E2" w:rsidP="00A14157">
            <w:pPr>
              <w:rPr>
                <w:b/>
                <w:bCs/>
                <w:kern w:val="2"/>
                <w:szCs w:val="24"/>
              </w:rPr>
            </w:pPr>
          </w:p>
        </w:tc>
        <w:tc>
          <w:tcPr>
            <w:tcW w:w="3240" w:type="dxa"/>
          </w:tcPr>
          <w:p w14:paraId="01C477FE" w14:textId="77777777" w:rsidR="009073E2" w:rsidRDefault="009073E2" w:rsidP="00A14157">
            <w:pPr>
              <w:rPr>
                <w:kern w:val="2"/>
                <w:szCs w:val="24"/>
              </w:rPr>
            </w:pPr>
            <w:r>
              <w:rPr>
                <w:kern w:val="2"/>
                <w:szCs w:val="24"/>
              </w:rPr>
              <w:t>1.2.9. Šalies atstovas</w:t>
            </w:r>
          </w:p>
        </w:tc>
        <w:tc>
          <w:tcPr>
            <w:tcW w:w="3510" w:type="dxa"/>
          </w:tcPr>
          <w:p w14:paraId="693BF814" w14:textId="77777777" w:rsidR="009073E2" w:rsidRDefault="009073E2" w:rsidP="00A14157">
            <w:pPr>
              <w:jc w:val="center"/>
              <w:rPr>
                <w:kern w:val="2"/>
                <w:szCs w:val="24"/>
              </w:rPr>
            </w:pPr>
          </w:p>
        </w:tc>
      </w:tr>
      <w:tr w:rsidR="009073E2" w14:paraId="0872B856" w14:textId="77777777" w:rsidTr="00A14157">
        <w:tc>
          <w:tcPr>
            <w:tcW w:w="2808" w:type="dxa"/>
            <w:vMerge/>
          </w:tcPr>
          <w:p w14:paraId="3BC8985C" w14:textId="77777777" w:rsidR="009073E2" w:rsidRDefault="009073E2" w:rsidP="00A14157">
            <w:pPr>
              <w:rPr>
                <w:b/>
                <w:bCs/>
                <w:kern w:val="2"/>
                <w:szCs w:val="24"/>
              </w:rPr>
            </w:pPr>
          </w:p>
        </w:tc>
        <w:tc>
          <w:tcPr>
            <w:tcW w:w="3240" w:type="dxa"/>
          </w:tcPr>
          <w:p w14:paraId="1989CB9B" w14:textId="77777777" w:rsidR="009073E2" w:rsidRDefault="009073E2" w:rsidP="00A14157">
            <w:pPr>
              <w:rPr>
                <w:kern w:val="2"/>
                <w:szCs w:val="24"/>
              </w:rPr>
            </w:pPr>
            <w:r>
              <w:rPr>
                <w:kern w:val="2"/>
                <w:szCs w:val="24"/>
              </w:rPr>
              <w:t>1.2.10. Atstovavimo pagrindas</w:t>
            </w:r>
          </w:p>
        </w:tc>
        <w:tc>
          <w:tcPr>
            <w:tcW w:w="3510" w:type="dxa"/>
          </w:tcPr>
          <w:p w14:paraId="5654A60A" w14:textId="77777777" w:rsidR="009073E2" w:rsidRDefault="009073E2" w:rsidP="00A14157">
            <w:pPr>
              <w:jc w:val="center"/>
              <w:rPr>
                <w:kern w:val="2"/>
                <w:szCs w:val="24"/>
              </w:rPr>
            </w:pPr>
          </w:p>
        </w:tc>
      </w:tr>
    </w:tbl>
    <w:p w14:paraId="34166188" w14:textId="77777777" w:rsidR="009073E2" w:rsidRDefault="009073E2" w:rsidP="009073E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2084"/>
        <w:gridCol w:w="4747"/>
      </w:tblGrid>
      <w:tr w:rsidR="009073E2" w14:paraId="2E0E8696" w14:textId="77777777" w:rsidTr="00A14157">
        <w:trPr>
          <w:trHeight w:val="300"/>
        </w:trPr>
        <w:tc>
          <w:tcPr>
            <w:tcW w:w="9535" w:type="dxa"/>
            <w:gridSpan w:val="4"/>
          </w:tcPr>
          <w:p w14:paraId="59A87147" w14:textId="77777777" w:rsidR="009073E2" w:rsidRDefault="009073E2" w:rsidP="00A14157">
            <w:pPr>
              <w:jc w:val="center"/>
              <w:rPr>
                <w:b/>
                <w:bCs/>
                <w:kern w:val="2"/>
                <w:szCs w:val="24"/>
              </w:rPr>
            </w:pPr>
            <w:r>
              <w:rPr>
                <w:b/>
                <w:bCs/>
                <w:kern w:val="2"/>
                <w:szCs w:val="24"/>
              </w:rPr>
              <w:t>2. ATSAKINGI ASMENYS</w:t>
            </w:r>
          </w:p>
        </w:tc>
      </w:tr>
      <w:tr w:rsidR="009073E2" w14:paraId="423195E4" w14:textId="77777777" w:rsidTr="00A14157">
        <w:trPr>
          <w:trHeight w:val="300"/>
        </w:trPr>
        <w:tc>
          <w:tcPr>
            <w:tcW w:w="2704" w:type="dxa"/>
            <w:gridSpan w:val="2"/>
          </w:tcPr>
          <w:p w14:paraId="7E4E0181" w14:textId="0414225B" w:rsidR="009073E2" w:rsidRDefault="009073E2" w:rsidP="00DE02C4">
            <w:pPr>
              <w:rPr>
                <w:b/>
                <w:bCs/>
                <w:kern w:val="2"/>
                <w:szCs w:val="24"/>
              </w:rPr>
            </w:pPr>
            <w:r w:rsidRPr="00124351">
              <w:rPr>
                <w:b/>
                <w:bCs/>
                <w:kern w:val="2"/>
                <w:szCs w:val="24"/>
              </w:rPr>
              <w:t xml:space="preserve">2.1. Pirkėjo kontaktiniai asmenys, atsakingi už Sutarties vykdymą, Prekių priėmimą, Sąskaitų per informacinę sistemą </w:t>
            </w:r>
            <w:r w:rsidR="00DE02C4" w:rsidRPr="00124351">
              <w:rPr>
                <w:b/>
                <w:bCs/>
                <w:kern w:val="2"/>
                <w:szCs w:val="24"/>
              </w:rPr>
              <w:t xml:space="preserve">SABIS </w:t>
            </w:r>
            <w:r w:rsidRPr="00124351">
              <w:rPr>
                <w:b/>
                <w:bCs/>
                <w:kern w:val="2"/>
                <w:szCs w:val="24"/>
              </w:rPr>
              <w:t>priėmimą</w:t>
            </w:r>
          </w:p>
        </w:tc>
        <w:tc>
          <w:tcPr>
            <w:tcW w:w="6831" w:type="dxa"/>
            <w:gridSpan w:val="2"/>
          </w:tcPr>
          <w:p w14:paraId="119CA9FA" w14:textId="77777777" w:rsidR="009073E2" w:rsidRDefault="009073E2" w:rsidP="00A14157">
            <w:pPr>
              <w:rPr>
                <w:color w:val="4472C4"/>
                <w:kern w:val="2"/>
                <w:szCs w:val="24"/>
              </w:rPr>
            </w:pPr>
            <w:r>
              <w:rPr>
                <w:color w:val="4472C4"/>
                <w:kern w:val="2"/>
                <w:szCs w:val="24"/>
              </w:rPr>
              <w:t>(nurodyti padalinį / skyrių, pareigas, vardą, pavardę, tel., el. paštą)</w:t>
            </w:r>
          </w:p>
        </w:tc>
      </w:tr>
      <w:tr w:rsidR="009073E2" w14:paraId="26F7F9EF" w14:textId="77777777" w:rsidTr="00A14157">
        <w:trPr>
          <w:trHeight w:val="300"/>
        </w:trPr>
        <w:tc>
          <w:tcPr>
            <w:tcW w:w="2704" w:type="dxa"/>
            <w:gridSpan w:val="2"/>
          </w:tcPr>
          <w:p w14:paraId="03501CE8" w14:textId="77777777" w:rsidR="009073E2" w:rsidRDefault="009073E2" w:rsidP="00A14157">
            <w:pPr>
              <w:rPr>
                <w:b/>
                <w:bCs/>
                <w:kern w:val="2"/>
                <w:szCs w:val="24"/>
              </w:rPr>
            </w:pPr>
            <w:r>
              <w:rPr>
                <w:b/>
                <w:bCs/>
                <w:kern w:val="2"/>
                <w:szCs w:val="24"/>
              </w:rPr>
              <w:t>2.2. Tiekėjo kontaktiniai asmenys, atsakingi už Sutarties vykdymą</w:t>
            </w:r>
          </w:p>
        </w:tc>
        <w:tc>
          <w:tcPr>
            <w:tcW w:w="6831" w:type="dxa"/>
            <w:gridSpan w:val="2"/>
          </w:tcPr>
          <w:p w14:paraId="337191ED" w14:textId="77777777" w:rsidR="009073E2" w:rsidRDefault="009073E2" w:rsidP="00A14157">
            <w:pPr>
              <w:rPr>
                <w:color w:val="4472C4"/>
                <w:kern w:val="2"/>
                <w:szCs w:val="24"/>
              </w:rPr>
            </w:pPr>
            <w:r>
              <w:rPr>
                <w:color w:val="4472C4"/>
                <w:kern w:val="2"/>
                <w:szCs w:val="24"/>
              </w:rPr>
              <w:t>(nurodyti padalinį / skyrių, pareigas, vardą, pavardę, tel., el. paštą)</w:t>
            </w:r>
          </w:p>
        </w:tc>
      </w:tr>
      <w:tr w:rsidR="009073E2" w14:paraId="22BAE66E" w14:textId="77777777" w:rsidTr="00A14157">
        <w:trPr>
          <w:trHeight w:val="300"/>
        </w:trPr>
        <w:tc>
          <w:tcPr>
            <w:tcW w:w="9535" w:type="dxa"/>
            <w:gridSpan w:val="4"/>
          </w:tcPr>
          <w:p w14:paraId="123BFF39" w14:textId="77777777" w:rsidR="009073E2" w:rsidRDefault="009073E2" w:rsidP="00A14157">
            <w:pPr>
              <w:jc w:val="center"/>
              <w:rPr>
                <w:b/>
                <w:bCs/>
                <w:kern w:val="2"/>
                <w:szCs w:val="24"/>
              </w:rPr>
            </w:pPr>
            <w:r>
              <w:rPr>
                <w:b/>
                <w:bCs/>
                <w:kern w:val="2"/>
                <w:szCs w:val="24"/>
              </w:rPr>
              <w:t>3. SUTARTIES DALYKAS</w:t>
            </w:r>
          </w:p>
        </w:tc>
      </w:tr>
      <w:tr w:rsidR="009073E2" w14:paraId="0A2C4740" w14:textId="77777777" w:rsidTr="00A14157">
        <w:trPr>
          <w:trHeight w:val="300"/>
        </w:trPr>
        <w:tc>
          <w:tcPr>
            <w:tcW w:w="2704" w:type="dxa"/>
            <w:gridSpan w:val="2"/>
          </w:tcPr>
          <w:p w14:paraId="7726D0B1" w14:textId="77777777" w:rsidR="009073E2" w:rsidRDefault="009073E2" w:rsidP="00A14157">
            <w:pPr>
              <w:rPr>
                <w:b/>
                <w:bCs/>
                <w:kern w:val="2"/>
                <w:szCs w:val="24"/>
              </w:rPr>
            </w:pPr>
            <w:r>
              <w:rPr>
                <w:b/>
                <w:bCs/>
                <w:kern w:val="2"/>
                <w:szCs w:val="24"/>
              </w:rPr>
              <w:t xml:space="preserve">3.1. Sutarties dalykas </w:t>
            </w:r>
          </w:p>
        </w:tc>
        <w:tc>
          <w:tcPr>
            <w:tcW w:w="6831" w:type="dxa"/>
            <w:gridSpan w:val="2"/>
          </w:tcPr>
          <w:p w14:paraId="27210220" w14:textId="77777777" w:rsidR="009073E2" w:rsidRPr="00E25B5A" w:rsidRDefault="009073E2" w:rsidP="00A14157">
            <w:pPr>
              <w:jc w:val="both"/>
              <w:rPr>
                <w:kern w:val="2"/>
                <w:szCs w:val="24"/>
              </w:rPr>
            </w:pPr>
            <w:r w:rsidRPr="00E25B5A">
              <w:rPr>
                <w:kern w:val="2"/>
                <w:szCs w:val="24"/>
              </w:rPr>
              <w:t>3.1.1. Tiekėjas įsipareigoja Sutartyje numatytomis sąlygomis perduoti Pirkėjui Sutarties priede Nr. 1 „Techninė specifikacija ir pasiūlymo kaina“ nurodytas prekes (toliau – Prekės):</w:t>
            </w:r>
          </w:p>
          <w:p w14:paraId="385B47CA" w14:textId="55CF9E96" w:rsidR="009073E2" w:rsidRPr="00E25B5A" w:rsidRDefault="009073E2" w:rsidP="00A14157">
            <w:pPr>
              <w:jc w:val="both"/>
              <w:rPr>
                <w:bdr w:val="none" w:sz="0" w:space="0" w:color="auto" w:frame="1"/>
              </w:rPr>
            </w:pPr>
            <w:r w:rsidRPr="00E25B5A">
              <w:rPr>
                <w:kern w:val="2"/>
                <w:szCs w:val="24"/>
              </w:rPr>
              <w:t xml:space="preserve">3.1.1.1. </w:t>
            </w:r>
            <w:r w:rsidR="003D2006" w:rsidRPr="00E25B5A">
              <w:rPr>
                <w:kern w:val="2"/>
                <w:szCs w:val="24"/>
              </w:rPr>
              <w:t>Pleuros ertmės siurblius</w:t>
            </w:r>
            <w:r w:rsidRPr="00E25B5A">
              <w:rPr>
                <w:kern w:val="2"/>
                <w:szCs w:val="24"/>
              </w:rPr>
              <w:t xml:space="preserve"> (</w:t>
            </w:r>
            <w:r w:rsidR="003D2006" w:rsidRPr="00E25B5A">
              <w:rPr>
                <w:kern w:val="2"/>
                <w:szCs w:val="24"/>
              </w:rPr>
              <w:t>3</w:t>
            </w:r>
            <w:r w:rsidRPr="00E25B5A">
              <w:rPr>
                <w:kern w:val="2"/>
                <w:szCs w:val="24"/>
              </w:rPr>
              <w:t xml:space="preserve"> </w:t>
            </w:r>
            <w:r w:rsidR="003D2006" w:rsidRPr="00E25B5A">
              <w:rPr>
                <w:kern w:val="2"/>
                <w:szCs w:val="24"/>
              </w:rPr>
              <w:t>vnt.</w:t>
            </w:r>
            <w:r w:rsidRPr="00E25B5A">
              <w:rPr>
                <w:kern w:val="2"/>
                <w:szCs w:val="24"/>
              </w:rPr>
              <w:t>) (toliau – Įranga), j</w:t>
            </w:r>
            <w:r w:rsidR="00AD2FB8" w:rsidRPr="00E25B5A">
              <w:rPr>
                <w:kern w:val="2"/>
                <w:szCs w:val="24"/>
              </w:rPr>
              <w:t>ą</w:t>
            </w:r>
            <w:r w:rsidRPr="00E25B5A">
              <w:rPr>
                <w:kern w:val="2"/>
                <w:szCs w:val="24"/>
              </w:rPr>
              <w:t xml:space="preserve"> </w:t>
            </w:r>
            <w:r w:rsidRPr="00E25B5A">
              <w:t xml:space="preserve">pristatyti, surinkti, suderinti, paruošti darbui, išbandyti, pateikti </w:t>
            </w:r>
            <w:r w:rsidRPr="00E25B5A">
              <w:lastRenderedPageBreak/>
              <w:t>Sutartyje nurodytus dokumentus, pravesti apmokymus Pirkėjo personalui dirbti su Įranga</w:t>
            </w:r>
            <w:r w:rsidRPr="00E25B5A">
              <w:rPr>
                <w:kern w:val="2"/>
                <w:szCs w:val="24"/>
              </w:rPr>
              <w:t xml:space="preserve">. </w:t>
            </w:r>
            <w:r w:rsidRPr="00E25B5A">
              <w:rPr>
                <w:bdr w:val="none" w:sz="0" w:space="0" w:color="auto" w:frame="1"/>
              </w:rPr>
              <w:t>Apmokymai privalo būti pravedami Pirkėjo patalpose. Tiekėjas įsipareigoja apmokyti Pirkėjo medicininį personalą ir įstaigos inžinierius pagal Įrangos gamintojo rekomendacijas, užtikrinant, kad Pirkėjo personalas gebėtų deramai eksploatuoti įsigytą Įrangą.</w:t>
            </w:r>
          </w:p>
          <w:p w14:paraId="20DDD2C6" w14:textId="6415B400" w:rsidR="009073E2" w:rsidRDefault="009073E2" w:rsidP="00A14157">
            <w:pPr>
              <w:jc w:val="both"/>
              <w:rPr>
                <w:kern w:val="2"/>
                <w:szCs w:val="24"/>
              </w:rPr>
            </w:pPr>
            <w:r w:rsidRPr="00E25B5A">
              <w:rPr>
                <w:bdr w:val="none" w:sz="0" w:space="0" w:color="auto" w:frame="1"/>
              </w:rPr>
              <w:t xml:space="preserve">3.1.1.2. </w:t>
            </w:r>
            <w:r w:rsidR="00A14157" w:rsidRPr="00E25B5A">
              <w:rPr>
                <w:bdr w:val="none" w:sz="0" w:space="0" w:color="auto" w:frame="1"/>
              </w:rPr>
              <w:t>P</w:t>
            </w:r>
            <w:r w:rsidRPr="00E25B5A">
              <w:rPr>
                <w:bdr w:val="none" w:sz="0" w:space="0" w:color="auto" w:frame="1"/>
              </w:rPr>
              <w:t>riemones</w:t>
            </w:r>
            <w:r w:rsidR="00AD2FB8" w:rsidRPr="00E25B5A">
              <w:rPr>
                <w:bdr w:val="none" w:sz="0" w:space="0" w:color="auto" w:frame="1"/>
              </w:rPr>
              <w:t xml:space="preserve"> įrangai</w:t>
            </w:r>
            <w:r w:rsidRPr="00E25B5A">
              <w:rPr>
                <w:bdr w:val="none" w:sz="0" w:space="0" w:color="auto" w:frame="1"/>
              </w:rPr>
              <w:t xml:space="preserve"> (toliau – Prie</w:t>
            </w:r>
            <w:r w:rsidR="00F33120" w:rsidRPr="00E25B5A">
              <w:rPr>
                <w:bdr w:val="none" w:sz="0" w:space="0" w:color="auto" w:frame="1"/>
              </w:rPr>
              <w:t>monės</w:t>
            </w:r>
            <w:r w:rsidRPr="00E25B5A">
              <w:rPr>
                <w:bdr w:val="none" w:sz="0" w:space="0" w:color="auto" w:frame="1"/>
              </w:rPr>
              <w:t xml:space="preserve">). </w:t>
            </w:r>
            <w:r w:rsidRPr="00E25B5A">
              <w:rPr>
                <w:kern w:val="2"/>
                <w:szCs w:val="24"/>
              </w:rPr>
              <w:t xml:space="preserve">Sutarties galiojimo metu numatomas įsigyti maksimalus </w:t>
            </w:r>
            <w:r w:rsidR="00F33120" w:rsidRPr="00E25B5A">
              <w:rPr>
                <w:kern w:val="2"/>
                <w:szCs w:val="24"/>
              </w:rPr>
              <w:t>Priemonių</w:t>
            </w:r>
            <w:r w:rsidRPr="00E25B5A">
              <w:rPr>
                <w:kern w:val="2"/>
                <w:szCs w:val="24"/>
              </w:rPr>
              <w:t xml:space="preserve"> kiekis yra nurodytas Sutarties priede Nr.1.</w:t>
            </w:r>
            <w:r w:rsidRPr="00E25B5A">
              <w:t xml:space="preserve"> </w:t>
            </w:r>
            <w:r w:rsidRPr="00E25B5A">
              <w:rPr>
                <w:kern w:val="2"/>
                <w:szCs w:val="24"/>
              </w:rPr>
              <w:t>Pirkėjas neįsipareigoja nupirkti konkretaus Prie</w:t>
            </w:r>
            <w:r w:rsidR="00F33120" w:rsidRPr="00E25B5A">
              <w:rPr>
                <w:kern w:val="2"/>
                <w:szCs w:val="24"/>
              </w:rPr>
              <w:t>monių</w:t>
            </w:r>
            <w:r w:rsidRPr="00E25B5A">
              <w:rPr>
                <w:kern w:val="2"/>
                <w:szCs w:val="24"/>
              </w:rPr>
              <w:t xml:space="preserve"> kiekio.</w:t>
            </w:r>
          </w:p>
          <w:p w14:paraId="78EBA6DB" w14:textId="77777777" w:rsidR="009073E2" w:rsidRPr="00E25B5A" w:rsidRDefault="009073E2" w:rsidP="00A14157">
            <w:pPr>
              <w:jc w:val="both"/>
              <w:rPr>
                <w:kern w:val="2"/>
                <w:szCs w:val="24"/>
              </w:rPr>
            </w:pPr>
            <w:r w:rsidRPr="00E25B5A">
              <w:rPr>
                <w:kern w:val="2"/>
                <w:szCs w:val="24"/>
              </w:rPr>
              <w:t xml:space="preserve">3.1.2. </w:t>
            </w:r>
            <w:r w:rsidRPr="00E25B5A">
              <w:rPr>
                <w:szCs w:val="24"/>
              </w:rPr>
              <w:t>Pirkėjas įsipareigoja priimti Prekes ir už jas sumokėti Sutarties priede nurodytą kainą/ įkainius.</w:t>
            </w:r>
          </w:p>
          <w:p w14:paraId="036D10DB" w14:textId="755C18FB" w:rsidR="00A325FF" w:rsidRPr="00E25B5A" w:rsidRDefault="009073E2" w:rsidP="00925D03">
            <w:pPr>
              <w:jc w:val="both"/>
              <w:rPr>
                <w:color w:val="000000"/>
                <w:kern w:val="2"/>
                <w:szCs w:val="24"/>
              </w:rPr>
            </w:pPr>
            <w:r w:rsidRPr="00E25B5A">
              <w:rPr>
                <w:kern w:val="2"/>
                <w:szCs w:val="24"/>
              </w:rPr>
              <w:t>3.1.3. Išsamus Prekių aprašymas ir kiti reikalavimai tiekiamoms Prekėms nustatyti Techninėje specifikacijoje Sutarties priede Nr. 1 „Techninė specifikacija ir pasiūlymo kaina“.</w:t>
            </w:r>
          </w:p>
        </w:tc>
      </w:tr>
      <w:tr w:rsidR="009073E2" w14:paraId="4F0B4777" w14:textId="77777777" w:rsidTr="00A14157">
        <w:trPr>
          <w:trHeight w:val="300"/>
        </w:trPr>
        <w:tc>
          <w:tcPr>
            <w:tcW w:w="2704" w:type="dxa"/>
            <w:gridSpan w:val="2"/>
          </w:tcPr>
          <w:p w14:paraId="5FB623BC" w14:textId="56334740" w:rsidR="009073E2" w:rsidRDefault="009073E2" w:rsidP="00A14157">
            <w:pPr>
              <w:rPr>
                <w:b/>
                <w:bCs/>
                <w:kern w:val="2"/>
                <w:szCs w:val="24"/>
              </w:rPr>
            </w:pPr>
            <w:r w:rsidRPr="00390EDF">
              <w:rPr>
                <w:b/>
                <w:bCs/>
                <w:kern w:val="2"/>
                <w:szCs w:val="24"/>
              </w:rPr>
              <w:lastRenderedPageBreak/>
              <w:t xml:space="preserve">3.2. Pirkimo </w:t>
            </w:r>
            <w:r w:rsidR="002A1E3A" w:rsidRPr="00390EDF">
              <w:rPr>
                <w:b/>
                <w:bCs/>
                <w:kern w:val="2"/>
                <w:szCs w:val="24"/>
              </w:rPr>
              <w:t xml:space="preserve">pavadinimas ir </w:t>
            </w:r>
            <w:r w:rsidRPr="00390EDF">
              <w:rPr>
                <w:b/>
                <w:bCs/>
                <w:kern w:val="2"/>
                <w:szCs w:val="24"/>
              </w:rPr>
              <w:t>numeris</w:t>
            </w:r>
          </w:p>
        </w:tc>
        <w:tc>
          <w:tcPr>
            <w:tcW w:w="6831" w:type="dxa"/>
            <w:gridSpan w:val="2"/>
          </w:tcPr>
          <w:p w14:paraId="6985DA0E" w14:textId="2CCE7730" w:rsidR="009073E2" w:rsidRPr="00E25B5A" w:rsidRDefault="003D2006" w:rsidP="006D5B52">
            <w:pPr>
              <w:rPr>
                <w:b/>
                <w:kern w:val="2"/>
                <w:szCs w:val="24"/>
              </w:rPr>
            </w:pPr>
            <w:r w:rsidRPr="00E25B5A">
              <w:rPr>
                <w:b/>
                <w:kern w:val="2"/>
                <w:szCs w:val="24"/>
              </w:rPr>
              <w:t>Pleuros ertmės siurblys</w:t>
            </w:r>
            <w:r w:rsidR="00EE314A">
              <w:rPr>
                <w:b/>
                <w:kern w:val="2"/>
                <w:szCs w:val="24"/>
              </w:rPr>
              <w:t xml:space="preserve"> ir jo eksploatacijai reikalingos priemonės</w:t>
            </w:r>
            <w:r w:rsidR="005E1BF2" w:rsidRPr="00E25B5A">
              <w:rPr>
                <w:b/>
                <w:kern w:val="2"/>
                <w:szCs w:val="24"/>
              </w:rPr>
              <w:t xml:space="preserve"> (Nr.</w:t>
            </w:r>
            <w:r w:rsidR="00F51A73" w:rsidRPr="00E25B5A">
              <w:rPr>
                <w:b/>
                <w:kern w:val="2"/>
                <w:szCs w:val="24"/>
              </w:rPr>
              <w:t xml:space="preserve"> </w:t>
            </w:r>
            <w:r w:rsidR="005E1BF2" w:rsidRPr="00E25B5A">
              <w:rPr>
                <w:b/>
                <w:kern w:val="2"/>
                <w:szCs w:val="24"/>
              </w:rPr>
              <w:t>1</w:t>
            </w:r>
            <w:r w:rsidR="00EE314A">
              <w:rPr>
                <w:b/>
                <w:kern w:val="2"/>
                <w:szCs w:val="24"/>
              </w:rPr>
              <w:t>1271</w:t>
            </w:r>
            <w:r w:rsidR="005E1BF2" w:rsidRPr="00E25B5A">
              <w:rPr>
                <w:b/>
                <w:kern w:val="2"/>
                <w:szCs w:val="24"/>
              </w:rPr>
              <w:t>)</w:t>
            </w:r>
            <w:r w:rsidR="00F51A73" w:rsidRPr="00E25B5A">
              <w:rPr>
                <w:b/>
                <w:kern w:val="2"/>
                <w:szCs w:val="24"/>
              </w:rPr>
              <w:t xml:space="preserve"> </w:t>
            </w:r>
          </w:p>
        </w:tc>
      </w:tr>
      <w:tr w:rsidR="009073E2" w14:paraId="60126408" w14:textId="77777777" w:rsidTr="00A14157">
        <w:trPr>
          <w:trHeight w:val="300"/>
        </w:trPr>
        <w:tc>
          <w:tcPr>
            <w:tcW w:w="2704" w:type="dxa"/>
            <w:gridSpan w:val="2"/>
          </w:tcPr>
          <w:p w14:paraId="7EC18E26" w14:textId="77777777" w:rsidR="009073E2" w:rsidRDefault="009073E2" w:rsidP="00A14157">
            <w:pPr>
              <w:rPr>
                <w:b/>
                <w:bCs/>
                <w:kern w:val="2"/>
                <w:szCs w:val="24"/>
              </w:rPr>
            </w:pPr>
            <w:r>
              <w:rPr>
                <w:b/>
                <w:bCs/>
                <w:kern w:val="2"/>
                <w:szCs w:val="24"/>
              </w:rPr>
              <w:t>3.3. Informacija apie Europos Sąjungos lėšomis finansuojamą projektą arba kitą projektą</w:t>
            </w:r>
          </w:p>
        </w:tc>
        <w:tc>
          <w:tcPr>
            <w:tcW w:w="6831" w:type="dxa"/>
            <w:gridSpan w:val="2"/>
          </w:tcPr>
          <w:p w14:paraId="120189DB" w14:textId="12B55990" w:rsidR="009073E2" w:rsidRPr="00E25B5A" w:rsidRDefault="003D2006" w:rsidP="003D2006">
            <w:pPr>
              <w:jc w:val="both"/>
              <w:rPr>
                <w:kern w:val="2"/>
                <w:szCs w:val="24"/>
              </w:rPr>
            </w:pPr>
            <w:r w:rsidRPr="00E25B5A">
              <w:rPr>
                <w:kern w:val="2"/>
                <w:szCs w:val="24"/>
              </w:rPr>
              <w:t xml:space="preserve">Netaikoma </w:t>
            </w:r>
          </w:p>
        </w:tc>
      </w:tr>
      <w:tr w:rsidR="009073E2" w14:paraId="2801DB01" w14:textId="77777777" w:rsidTr="00A14157">
        <w:trPr>
          <w:trHeight w:val="300"/>
        </w:trPr>
        <w:tc>
          <w:tcPr>
            <w:tcW w:w="9535" w:type="dxa"/>
            <w:gridSpan w:val="4"/>
          </w:tcPr>
          <w:p w14:paraId="3C948011" w14:textId="77777777" w:rsidR="009073E2" w:rsidRPr="00E25B5A" w:rsidRDefault="009073E2" w:rsidP="00A14157">
            <w:pPr>
              <w:jc w:val="center"/>
              <w:rPr>
                <w:b/>
                <w:bCs/>
                <w:kern w:val="2"/>
                <w:szCs w:val="24"/>
              </w:rPr>
            </w:pPr>
            <w:r w:rsidRPr="00E25B5A">
              <w:rPr>
                <w:b/>
                <w:bCs/>
                <w:kern w:val="2"/>
                <w:szCs w:val="24"/>
              </w:rPr>
              <w:t>4. PREKIŲ PRISTATYMO TERMINAI IR PREKIŲ PERDAVIMO - PRIĖMIMO TVARKA</w:t>
            </w:r>
          </w:p>
        </w:tc>
      </w:tr>
      <w:tr w:rsidR="009073E2" w14:paraId="619108B8" w14:textId="77777777" w:rsidTr="00A14157">
        <w:trPr>
          <w:trHeight w:val="300"/>
        </w:trPr>
        <w:tc>
          <w:tcPr>
            <w:tcW w:w="2704" w:type="dxa"/>
            <w:gridSpan w:val="2"/>
          </w:tcPr>
          <w:p w14:paraId="6A3B6C22" w14:textId="77777777" w:rsidR="009073E2" w:rsidRDefault="009073E2" w:rsidP="00A14157">
            <w:pPr>
              <w:rPr>
                <w:b/>
                <w:bCs/>
                <w:kern w:val="2"/>
                <w:szCs w:val="24"/>
              </w:rPr>
            </w:pPr>
            <w:r>
              <w:rPr>
                <w:b/>
                <w:bCs/>
                <w:kern w:val="2"/>
                <w:szCs w:val="24"/>
              </w:rPr>
              <w:t>4.1. Prekių pristatymo terminas</w:t>
            </w:r>
          </w:p>
        </w:tc>
        <w:tc>
          <w:tcPr>
            <w:tcW w:w="6831" w:type="dxa"/>
            <w:gridSpan w:val="2"/>
          </w:tcPr>
          <w:p w14:paraId="04B04C17" w14:textId="0860E4E9" w:rsidR="009073E2" w:rsidRPr="00E25B5A" w:rsidRDefault="009073E2" w:rsidP="00A14157">
            <w:pPr>
              <w:jc w:val="both"/>
              <w:rPr>
                <w:kern w:val="2"/>
                <w:szCs w:val="24"/>
              </w:rPr>
            </w:pPr>
            <w:r w:rsidRPr="00E25B5A">
              <w:rPr>
                <w:kern w:val="2"/>
                <w:szCs w:val="24"/>
              </w:rPr>
              <w:t xml:space="preserve">4.1.1. Tiekėjas įsipareigoja pristatyti Įrangą ir suteikti su Įranga susijusias paslaugas (ją </w:t>
            </w:r>
            <w:r w:rsidRPr="00E25B5A">
              <w:t>surinkti, suderinti, paruošti darbui, išbandyti, pateikti Sutartyje nurodytus dokumentus, pravesti apmokymus Pirkėjo personalui dirbti su Įranga)</w:t>
            </w:r>
            <w:r w:rsidRPr="00E25B5A">
              <w:rPr>
                <w:kern w:val="2"/>
                <w:szCs w:val="24"/>
              </w:rPr>
              <w:t xml:space="preserve"> </w:t>
            </w:r>
            <w:r w:rsidRPr="00E25B5A">
              <w:rPr>
                <w:b/>
                <w:bCs/>
                <w:kern w:val="2"/>
                <w:szCs w:val="24"/>
              </w:rPr>
              <w:t>ne vėliau kaip per</w:t>
            </w:r>
            <w:r w:rsidRPr="00E25B5A">
              <w:rPr>
                <w:kern w:val="2"/>
                <w:szCs w:val="24"/>
              </w:rPr>
              <w:t xml:space="preserve"> </w:t>
            </w:r>
            <w:r w:rsidR="00925D03" w:rsidRPr="00E25B5A">
              <w:rPr>
                <w:b/>
                <w:kern w:val="2"/>
                <w:szCs w:val="24"/>
              </w:rPr>
              <w:t>3</w:t>
            </w:r>
            <w:r w:rsidRPr="00E25B5A">
              <w:rPr>
                <w:b/>
                <w:bCs/>
                <w:kern w:val="2"/>
                <w:szCs w:val="24"/>
              </w:rPr>
              <w:t xml:space="preserve"> mėnesius</w:t>
            </w:r>
            <w:r w:rsidRPr="00E25B5A">
              <w:rPr>
                <w:kern w:val="2"/>
                <w:szCs w:val="24"/>
              </w:rPr>
              <w:t xml:space="preserve"> </w:t>
            </w:r>
            <w:r w:rsidRPr="00E25B5A">
              <w:rPr>
                <w:color w:val="000000"/>
                <w:kern w:val="2"/>
                <w:szCs w:val="24"/>
              </w:rPr>
              <w:t xml:space="preserve">nuo Sutarties įsigaliojimo dienos šiuo adresu: </w:t>
            </w:r>
            <w:r w:rsidRPr="00E25B5A">
              <w:rPr>
                <w:kern w:val="2"/>
                <w:szCs w:val="24"/>
              </w:rPr>
              <w:t>Šiltnamių g. 29, Vilnius.</w:t>
            </w:r>
          </w:p>
          <w:p w14:paraId="7A63CBDE" w14:textId="083A6250" w:rsidR="009073E2" w:rsidRPr="00E25B5A" w:rsidRDefault="009073E2" w:rsidP="00925D03">
            <w:pPr>
              <w:jc w:val="both"/>
              <w:rPr>
                <w:szCs w:val="24"/>
              </w:rPr>
            </w:pPr>
            <w:r w:rsidRPr="00E25B5A">
              <w:rPr>
                <w:kern w:val="2"/>
                <w:szCs w:val="24"/>
              </w:rPr>
              <w:t xml:space="preserve">4.1.2. </w:t>
            </w:r>
            <w:r w:rsidRPr="00E25B5A">
              <w:t>Tiekėjas pagal atskirą Pirkėjo užsakymą Sutarties galiojimo laikotarpiu įsipareigoja pristatyti Prie</w:t>
            </w:r>
            <w:r w:rsidR="005317C9" w:rsidRPr="00E25B5A">
              <w:t>mones</w:t>
            </w:r>
            <w:r w:rsidRPr="00E25B5A">
              <w:t xml:space="preserve"> ne vėliau kaip per 7 darbo dienas nuo užsakymo pateikimo dienos šiuo adresu: Šiltnamių g. 29, Vilnius. </w:t>
            </w:r>
          </w:p>
        </w:tc>
      </w:tr>
      <w:tr w:rsidR="009073E2" w14:paraId="4412FC0A" w14:textId="77777777" w:rsidTr="00A14157">
        <w:trPr>
          <w:trHeight w:val="300"/>
        </w:trPr>
        <w:tc>
          <w:tcPr>
            <w:tcW w:w="2704" w:type="dxa"/>
            <w:gridSpan w:val="2"/>
          </w:tcPr>
          <w:p w14:paraId="14086B77" w14:textId="77777777" w:rsidR="009073E2" w:rsidRDefault="009073E2" w:rsidP="00A14157">
            <w:pPr>
              <w:rPr>
                <w:b/>
                <w:bCs/>
                <w:kern w:val="2"/>
                <w:szCs w:val="24"/>
              </w:rPr>
            </w:pPr>
            <w:r>
              <w:rPr>
                <w:b/>
                <w:bCs/>
                <w:kern w:val="2"/>
                <w:szCs w:val="24"/>
              </w:rPr>
              <w:t>4.2. Prekių (ar jų dalies) pristatymo termino pratęsimas</w:t>
            </w:r>
          </w:p>
        </w:tc>
        <w:tc>
          <w:tcPr>
            <w:tcW w:w="6831" w:type="dxa"/>
            <w:gridSpan w:val="2"/>
          </w:tcPr>
          <w:p w14:paraId="220F67EF" w14:textId="77777777" w:rsidR="009073E2" w:rsidRPr="00E25B5A" w:rsidRDefault="009073E2" w:rsidP="00A14157">
            <w:pPr>
              <w:rPr>
                <w:kern w:val="2"/>
                <w:szCs w:val="24"/>
              </w:rPr>
            </w:pPr>
            <w:r w:rsidRPr="00E25B5A">
              <w:rPr>
                <w:kern w:val="2"/>
                <w:szCs w:val="24"/>
              </w:rPr>
              <w:t>Netaikoma</w:t>
            </w:r>
          </w:p>
        </w:tc>
      </w:tr>
      <w:tr w:rsidR="009073E2" w14:paraId="11DE7976" w14:textId="77777777" w:rsidTr="00A14157">
        <w:trPr>
          <w:trHeight w:val="300"/>
        </w:trPr>
        <w:tc>
          <w:tcPr>
            <w:tcW w:w="2704" w:type="dxa"/>
            <w:gridSpan w:val="2"/>
          </w:tcPr>
          <w:p w14:paraId="275BD8A9" w14:textId="77777777" w:rsidR="009073E2" w:rsidRDefault="009073E2" w:rsidP="00A14157">
            <w:pPr>
              <w:rPr>
                <w:b/>
                <w:bCs/>
                <w:kern w:val="2"/>
                <w:szCs w:val="24"/>
              </w:rPr>
            </w:pPr>
            <w:r>
              <w:rPr>
                <w:b/>
                <w:bCs/>
                <w:kern w:val="2"/>
                <w:szCs w:val="24"/>
              </w:rPr>
              <w:t>4.3. Užsakymų teikimo tvarka</w:t>
            </w:r>
          </w:p>
        </w:tc>
        <w:tc>
          <w:tcPr>
            <w:tcW w:w="6831" w:type="dxa"/>
            <w:gridSpan w:val="2"/>
          </w:tcPr>
          <w:p w14:paraId="09939ABF" w14:textId="77777777" w:rsidR="009073E2" w:rsidRPr="00E25B5A" w:rsidRDefault="009073E2" w:rsidP="00A14157">
            <w:pPr>
              <w:rPr>
                <w:kern w:val="2"/>
                <w:szCs w:val="24"/>
              </w:rPr>
            </w:pPr>
            <w:r w:rsidRPr="00E25B5A">
              <w:rPr>
                <w:kern w:val="2"/>
                <w:szCs w:val="24"/>
              </w:rPr>
              <w:t>4.3.1. Įrangai  netaikoma.</w:t>
            </w:r>
          </w:p>
          <w:p w14:paraId="7EA45292" w14:textId="0E5B4CE5" w:rsidR="009073E2" w:rsidRPr="00E25B5A" w:rsidRDefault="009073E2" w:rsidP="00A14157">
            <w:pPr>
              <w:rPr>
                <w:kern w:val="2"/>
                <w:szCs w:val="24"/>
              </w:rPr>
            </w:pPr>
            <w:r w:rsidRPr="00E25B5A">
              <w:rPr>
                <w:kern w:val="2"/>
                <w:szCs w:val="24"/>
              </w:rPr>
              <w:t>4.3.2. Prie</w:t>
            </w:r>
            <w:r w:rsidR="00F33120" w:rsidRPr="00E25B5A">
              <w:rPr>
                <w:kern w:val="2"/>
                <w:szCs w:val="24"/>
              </w:rPr>
              <w:t>monių</w:t>
            </w:r>
            <w:r w:rsidRPr="00E25B5A">
              <w:rPr>
                <w:kern w:val="2"/>
                <w:szCs w:val="24"/>
              </w:rPr>
              <w:t xml:space="preserve"> užsakymo tvarka:</w:t>
            </w:r>
          </w:p>
          <w:p w14:paraId="2B0F3A72" w14:textId="77777777" w:rsidR="009073E2" w:rsidRPr="00E25B5A" w:rsidRDefault="009073E2" w:rsidP="008A7E82">
            <w:pPr>
              <w:rPr>
                <w:noProof/>
                <w:szCs w:val="24"/>
              </w:rPr>
            </w:pPr>
            <w:r w:rsidRPr="00E25B5A">
              <w:rPr>
                <w:kern w:val="2"/>
                <w:szCs w:val="24"/>
              </w:rPr>
              <w:t xml:space="preserve">Užsakymai teikiami Tiekėjo nurodytu elektroniniu paštu </w:t>
            </w:r>
            <w:r w:rsidRPr="00E25B5A">
              <w:rPr>
                <w:color w:val="0070C0"/>
                <w:kern w:val="2"/>
                <w:szCs w:val="24"/>
              </w:rPr>
              <w:t>_______________</w:t>
            </w:r>
            <w:r w:rsidRPr="00E25B5A">
              <w:rPr>
                <w:kern w:val="2"/>
                <w:szCs w:val="24"/>
              </w:rPr>
              <w:t xml:space="preserve"> , </w:t>
            </w:r>
            <w:r w:rsidRPr="00E25B5A">
              <w:rPr>
                <w:noProof/>
                <w:szCs w:val="24"/>
              </w:rPr>
              <w:t>nurodant juose konkrečiu atveju užsakomų Pr</w:t>
            </w:r>
            <w:r w:rsidR="008A7E82" w:rsidRPr="00E25B5A">
              <w:rPr>
                <w:noProof/>
                <w:szCs w:val="24"/>
              </w:rPr>
              <w:t>iemonių</w:t>
            </w:r>
            <w:r w:rsidRPr="00E25B5A">
              <w:rPr>
                <w:noProof/>
                <w:szCs w:val="24"/>
              </w:rPr>
              <w:t xml:space="preserve"> kiekį ir laikomi gautais </w:t>
            </w:r>
            <w:r w:rsidR="006A21B2" w:rsidRPr="00E25B5A">
              <w:rPr>
                <w:noProof/>
                <w:szCs w:val="24"/>
              </w:rPr>
              <w:t xml:space="preserve">nedelsiant </w:t>
            </w:r>
            <w:r w:rsidRPr="00E25B5A">
              <w:rPr>
                <w:noProof/>
                <w:szCs w:val="24"/>
              </w:rPr>
              <w:t xml:space="preserve">nuo užsakymo pateikimo dienos.   </w:t>
            </w:r>
          </w:p>
          <w:p w14:paraId="0100AC4B" w14:textId="5728EB9C" w:rsidR="00925D03" w:rsidRPr="00E25B5A" w:rsidRDefault="00925D03" w:rsidP="008A7E82">
            <w:pPr>
              <w:rPr>
                <w:kern w:val="2"/>
                <w:szCs w:val="24"/>
              </w:rPr>
            </w:pPr>
          </w:p>
        </w:tc>
      </w:tr>
      <w:tr w:rsidR="009073E2" w14:paraId="6D06FD9B" w14:textId="77777777" w:rsidTr="00A14157">
        <w:trPr>
          <w:trHeight w:val="300"/>
        </w:trPr>
        <w:tc>
          <w:tcPr>
            <w:tcW w:w="2704" w:type="dxa"/>
            <w:gridSpan w:val="2"/>
          </w:tcPr>
          <w:p w14:paraId="1EE670E6" w14:textId="63ACCDC3" w:rsidR="009073E2" w:rsidRDefault="009073E2" w:rsidP="00132DB3">
            <w:pPr>
              <w:rPr>
                <w:b/>
                <w:bCs/>
                <w:kern w:val="2"/>
                <w:szCs w:val="24"/>
              </w:rPr>
            </w:pPr>
            <w:r w:rsidRPr="00132DB3">
              <w:rPr>
                <w:b/>
                <w:bCs/>
                <w:kern w:val="2"/>
                <w:szCs w:val="24"/>
              </w:rPr>
              <w:t xml:space="preserve">4.4. Dėl </w:t>
            </w:r>
            <w:r w:rsidR="002A1E3A" w:rsidRPr="00132DB3">
              <w:rPr>
                <w:b/>
                <w:bCs/>
                <w:kern w:val="2"/>
                <w:szCs w:val="24"/>
              </w:rPr>
              <w:t xml:space="preserve">minimalios užsakymo </w:t>
            </w:r>
            <w:r w:rsidRPr="00132DB3">
              <w:rPr>
                <w:b/>
                <w:bCs/>
                <w:kern w:val="2"/>
                <w:szCs w:val="24"/>
              </w:rPr>
              <w:t>vertės / apimties</w:t>
            </w:r>
          </w:p>
        </w:tc>
        <w:tc>
          <w:tcPr>
            <w:tcW w:w="6831" w:type="dxa"/>
            <w:gridSpan w:val="2"/>
          </w:tcPr>
          <w:p w14:paraId="0985DC0C" w14:textId="6E5B973D" w:rsidR="009073E2" w:rsidRPr="00E25B5A" w:rsidRDefault="009073E2" w:rsidP="00A14157">
            <w:r w:rsidRPr="00E25B5A">
              <w:rPr>
                <w:kern w:val="2"/>
                <w:szCs w:val="24"/>
              </w:rPr>
              <w:t>4.4.1.Kiekvieno Prie</w:t>
            </w:r>
            <w:r w:rsidR="005317C9" w:rsidRPr="00E25B5A">
              <w:rPr>
                <w:kern w:val="2"/>
                <w:szCs w:val="24"/>
              </w:rPr>
              <w:t>monių</w:t>
            </w:r>
            <w:r w:rsidRPr="00E25B5A">
              <w:rPr>
                <w:kern w:val="2"/>
                <w:szCs w:val="24"/>
              </w:rPr>
              <w:t xml:space="preserve">  užsakymo vertė turi būti ne mažesnė kaip 200 (du šimtai) Eur be PVM, </w:t>
            </w:r>
            <w:r w:rsidRPr="00E25B5A">
              <w:t>išskyrus šiuos atvejus:</w:t>
            </w:r>
          </w:p>
          <w:p w14:paraId="6F5761D4" w14:textId="77777777" w:rsidR="009073E2" w:rsidRPr="00E25B5A" w:rsidRDefault="009073E2" w:rsidP="00A14157">
            <w:pPr>
              <w:rPr>
                <w:kern w:val="2"/>
                <w:szCs w:val="24"/>
              </w:rPr>
            </w:pPr>
            <w:r w:rsidRPr="00E25B5A">
              <w:t>4.4.1.1. kai atliekamas paskutinis užsakymas</w:t>
            </w:r>
            <w:r w:rsidRPr="00E25B5A">
              <w:rPr>
                <w:kern w:val="2"/>
                <w:szCs w:val="24"/>
              </w:rPr>
              <w:t>;</w:t>
            </w:r>
          </w:p>
          <w:p w14:paraId="065103AF" w14:textId="77777777" w:rsidR="009073E2" w:rsidRPr="00E25B5A" w:rsidRDefault="009073E2" w:rsidP="00A14157">
            <w:pPr>
              <w:rPr>
                <w:kern w:val="2"/>
                <w:szCs w:val="24"/>
              </w:rPr>
            </w:pPr>
            <w:r w:rsidRPr="00E25B5A">
              <w:rPr>
                <w:kern w:val="2"/>
                <w:szCs w:val="24"/>
              </w:rPr>
              <w:t xml:space="preserve">4.4.1.2. </w:t>
            </w:r>
            <w:r w:rsidRPr="00E25B5A">
              <w:t>kai dėl mažesnės nei 200 (dviejų šimtų) be PVM užsakymo vertės Šalys susitaria abipusiu sutarimu.</w:t>
            </w:r>
          </w:p>
        </w:tc>
      </w:tr>
      <w:tr w:rsidR="009073E2" w14:paraId="7BC77E93" w14:textId="77777777" w:rsidTr="00A14157">
        <w:trPr>
          <w:trHeight w:val="300"/>
        </w:trPr>
        <w:tc>
          <w:tcPr>
            <w:tcW w:w="2704" w:type="dxa"/>
            <w:gridSpan w:val="2"/>
          </w:tcPr>
          <w:p w14:paraId="403C0384" w14:textId="77777777" w:rsidR="009073E2" w:rsidRDefault="009073E2" w:rsidP="00A14157">
            <w:pPr>
              <w:rPr>
                <w:b/>
                <w:bCs/>
                <w:kern w:val="2"/>
                <w:szCs w:val="24"/>
              </w:rPr>
            </w:pPr>
            <w:r>
              <w:rPr>
                <w:b/>
                <w:bCs/>
                <w:kern w:val="2"/>
                <w:szCs w:val="24"/>
              </w:rPr>
              <w:lastRenderedPageBreak/>
              <w:t xml:space="preserve">4.5. Kartu su Prekėmis pateikiami dokumentai </w:t>
            </w:r>
          </w:p>
        </w:tc>
        <w:tc>
          <w:tcPr>
            <w:tcW w:w="6831" w:type="dxa"/>
            <w:gridSpan w:val="2"/>
          </w:tcPr>
          <w:p w14:paraId="595FC17C" w14:textId="77777777" w:rsidR="009073E2" w:rsidRPr="00E25B5A" w:rsidRDefault="009073E2" w:rsidP="00A14157">
            <w:pPr>
              <w:jc w:val="both"/>
              <w:rPr>
                <w:kern w:val="2"/>
                <w:szCs w:val="24"/>
              </w:rPr>
            </w:pPr>
            <w:r w:rsidRPr="00E25B5A">
              <w:rPr>
                <w:kern w:val="2"/>
                <w:szCs w:val="24"/>
              </w:rPr>
              <w:t>4.5.1. Kartu su Įranga pateikiami šie dokumentai: Prekių naudojimo ir valymo/ dezinfekavimo instrukcijos originalo ir lietuvių kalba</w:t>
            </w:r>
            <w:r w:rsidRPr="00E25B5A">
              <w:t xml:space="preserve">, Prekių </w:t>
            </w:r>
            <w:r w:rsidRPr="00E25B5A">
              <w:rPr>
                <w:rFonts w:eastAsia="Arial Unicode MS"/>
                <w:szCs w:val="24"/>
                <w:bdr w:val="nil"/>
              </w:rPr>
              <w:t>perdavimo-priėmimo aktas</w:t>
            </w:r>
            <w:r w:rsidRPr="00E25B5A">
              <w:rPr>
                <w:kern w:val="2"/>
                <w:szCs w:val="24"/>
              </w:rPr>
              <w:t>. Tiekėjui nepateikus nurodytų dokumentų, laikoma, kad Prekės neatitinka Sutartyje nustatytų reikalavimų.</w:t>
            </w:r>
          </w:p>
          <w:p w14:paraId="7B232531" w14:textId="77777777" w:rsidR="009073E2" w:rsidRDefault="009073E2" w:rsidP="00A05664">
            <w:pPr>
              <w:jc w:val="both"/>
              <w:rPr>
                <w:kern w:val="2"/>
                <w:szCs w:val="24"/>
              </w:rPr>
            </w:pPr>
            <w:r w:rsidRPr="00E25B5A">
              <w:rPr>
                <w:kern w:val="2"/>
                <w:szCs w:val="24"/>
              </w:rPr>
              <w:t>4.5.2. Kartu su Prie</w:t>
            </w:r>
            <w:r w:rsidR="00A05664" w:rsidRPr="00E25B5A">
              <w:rPr>
                <w:kern w:val="2"/>
                <w:szCs w:val="24"/>
              </w:rPr>
              <w:t>monėmis</w:t>
            </w:r>
            <w:r w:rsidRPr="00E25B5A">
              <w:rPr>
                <w:kern w:val="2"/>
                <w:szCs w:val="24"/>
              </w:rPr>
              <w:t xml:space="preserve"> pateikiami šie dokumentai: Sąskaita arba kitas Prekių pristatymą patvirtinantis dokumentas. Tiekėjui nepateikus nurodytų dokumentų, laikoma, kad Prekės neatitinka Sutartyje nustatytų reikalavimų.</w:t>
            </w:r>
          </w:p>
          <w:p w14:paraId="498E866A" w14:textId="4D416228" w:rsidR="00A008A8" w:rsidRPr="00E25B5A" w:rsidRDefault="00A008A8" w:rsidP="00A05664">
            <w:pPr>
              <w:jc w:val="both"/>
              <w:rPr>
                <w:kern w:val="2"/>
                <w:szCs w:val="24"/>
              </w:rPr>
            </w:pPr>
            <w:r>
              <w:rPr>
                <w:kern w:val="2"/>
                <w:szCs w:val="24"/>
              </w:rPr>
              <w:t xml:space="preserve">4.5.3. Tiekėjas privalo užtikrinti, kad Prekių naudojimo instrukcija būtų galiojanti visą Prekių eksploatavimo laikotarpį, o visi jos atnaujinimai ar pakeitimai būtų nedelsiant pateikiami originalo ir lietuvių kalba perkančiajai organizacijai be papildomo mokesčio. </w:t>
            </w:r>
          </w:p>
        </w:tc>
      </w:tr>
      <w:tr w:rsidR="009073E2" w14:paraId="2295703C" w14:textId="77777777" w:rsidTr="00A14157">
        <w:trPr>
          <w:trHeight w:val="300"/>
        </w:trPr>
        <w:tc>
          <w:tcPr>
            <w:tcW w:w="9535" w:type="dxa"/>
            <w:gridSpan w:val="4"/>
          </w:tcPr>
          <w:p w14:paraId="2F4FC716" w14:textId="77777777" w:rsidR="009073E2" w:rsidRDefault="009073E2" w:rsidP="00A14157">
            <w:pPr>
              <w:jc w:val="center"/>
              <w:rPr>
                <w:b/>
                <w:bCs/>
                <w:kern w:val="2"/>
                <w:szCs w:val="24"/>
              </w:rPr>
            </w:pPr>
            <w:r>
              <w:rPr>
                <w:b/>
                <w:bCs/>
                <w:kern w:val="2"/>
                <w:szCs w:val="24"/>
              </w:rPr>
              <w:t>5. SUTARTIES KAINA IR ATSISKAITYMO TVARKA</w:t>
            </w:r>
          </w:p>
        </w:tc>
      </w:tr>
      <w:tr w:rsidR="009073E2" w14:paraId="44D464A4" w14:textId="77777777" w:rsidTr="00A14157">
        <w:trPr>
          <w:trHeight w:val="300"/>
        </w:trPr>
        <w:tc>
          <w:tcPr>
            <w:tcW w:w="2704" w:type="dxa"/>
            <w:gridSpan w:val="2"/>
          </w:tcPr>
          <w:p w14:paraId="59FF6E16" w14:textId="77777777" w:rsidR="009073E2" w:rsidRDefault="009073E2" w:rsidP="00A14157">
            <w:pPr>
              <w:rPr>
                <w:b/>
                <w:bCs/>
                <w:kern w:val="2"/>
                <w:szCs w:val="24"/>
              </w:rPr>
            </w:pPr>
            <w:r>
              <w:rPr>
                <w:b/>
                <w:bCs/>
                <w:kern w:val="2"/>
                <w:szCs w:val="24"/>
              </w:rPr>
              <w:t>5.1. Sutarčiai taikomas kainos apskaičiavimo būdas</w:t>
            </w:r>
          </w:p>
        </w:tc>
        <w:tc>
          <w:tcPr>
            <w:tcW w:w="6831" w:type="dxa"/>
            <w:gridSpan w:val="2"/>
          </w:tcPr>
          <w:p w14:paraId="372F15FD" w14:textId="77777777" w:rsidR="009073E2" w:rsidRDefault="009073E2" w:rsidP="00A14157">
            <w:pPr>
              <w:rPr>
                <w:kern w:val="2"/>
                <w:szCs w:val="24"/>
              </w:rPr>
            </w:pPr>
            <w:r>
              <w:rPr>
                <w:kern w:val="2"/>
                <w:szCs w:val="24"/>
              </w:rPr>
              <w:t>5.1.1. Fiksuotos kainos kainodara Įrangai.</w:t>
            </w:r>
          </w:p>
          <w:p w14:paraId="246B5624" w14:textId="6FC9C8E3" w:rsidR="009073E2" w:rsidRDefault="009073E2" w:rsidP="005317C9">
            <w:pPr>
              <w:rPr>
                <w:color w:val="4472C4"/>
                <w:kern w:val="2"/>
              </w:rPr>
            </w:pPr>
            <w:r>
              <w:rPr>
                <w:kern w:val="2"/>
                <w:szCs w:val="24"/>
              </w:rPr>
              <w:t>5.1.2. Fiksuoto įkainio kainodara Prie</w:t>
            </w:r>
            <w:r w:rsidR="005317C9">
              <w:rPr>
                <w:kern w:val="2"/>
                <w:szCs w:val="24"/>
              </w:rPr>
              <w:t>monėms</w:t>
            </w:r>
            <w:r>
              <w:rPr>
                <w:kern w:val="2"/>
                <w:szCs w:val="24"/>
              </w:rPr>
              <w:t xml:space="preserve">. </w:t>
            </w:r>
          </w:p>
        </w:tc>
      </w:tr>
      <w:tr w:rsidR="009073E2" w14:paraId="6DE8D905" w14:textId="77777777" w:rsidTr="00A14157">
        <w:trPr>
          <w:trHeight w:val="300"/>
        </w:trPr>
        <w:tc>
          <w:tcPr>
            <w:tcW w:w="2704" w:type="dxa"/>
            <w:gridSpan w:val="2"/>
          </w:tcPr>
          <w:p w14:paraId="2325BEF2" w14:textId="77777777" w:rsidR="009073E2" w:rsidRDefault="009073E2" w:rsidP="00A14157">
            <w:pPr>
              <w:rPr>
                <w:b/>
                <w:bCs/>
                <w:kern w:val="2"/>
                <w:szCs w:val="24"/>
              </w:rPr>
            </w:pPr>
            <w:r>
              <w:rPr>
                <w:b/>
                <w:bCs/>
                <w:kern w:val="2"/>
                <w:szCs w:val="24"/>
              </w:rPr>
              <w:t xml:space="preserve">5.2. Pradinės Sutarties vertė ir Sutarties kaina </w:t>
            </w:r>
          </w:p>
        </w:tc>
        <w:tc>
          <w:tcPr>
            <w:tcW w:w="6831" w:type="dxa"/>
            <w:gridSpan w:val="2"/>
          </w:tcPr>
          <w:p w14:paraId="7A1B1BCF" w14:textId="77777777" w:rsidR="009073E2" w:rsidRPr="00510F06" w:rsidRDefault="009073E2" w:rsidP="00A14157">
            <w:pPr>
              <w:jc w:val="both"/>
              <w:rPr>
                <w:kern w:val="2"/>
                <w:szCs w:val="24"/>
              </w:rPr>
            </w:pPr>
            <w:r w:rsidRPr="00510F06">
              <w:rPr>
                <w:kern w:val="2"/>
                <w:szCs w:val="24"/>
              </w:rPr>
              <w:t xml:space="preserve">Pradinės Sutarties vertė yra </w:t>
            </w:r>
            <w:r w:rsidRPr="00B7526C">
              <w:rPr>
                <w:color w:val="2E74B5" w:themeColor="accent5" w:themeShade="BF"/>
                <w:kern w:val="2"/>
                <w:szCs w:val="24"/>
              </w:rPr>
              <w:t xml:space="preserve">(nurodyti sumą skaičiais) </w:t>
            </w:r>
            <w:r w:rsidRPr="00510F06">
              <w:rPr>
                <w:kern w:val="2"/>
                <w:szCs w:val="24"/>
              </w:rPr>
              <w:t xml:space="preserve">Eur, </w:t>
            </w:r>
            <w:r w:rsidRPr="00B7526C">
              <w:rPr>
                <w:color w:val="2E74B5" w:themeColor="accent5" w:themeShade="BF"/>
                <w:kern w:val="2"/>
                <w:szCs w:val="24"/>
              </w:rPr>
              <w:t xml:space="preserve">(nurodyti sumą žodžiais) </w:t>
            </w:r>
            <w:r w:rsidRPr="00510F06">
              <w:rPr>
                <w:kern w:val="2"/>
                <w:szCs w:val="24"/>
              </w:rPr>
              <w:t xml:space="preserve">be pridėtinės vertės mokesčio (toliau – PVM). </w:t>
            </w:r>
          </w:p>
          <w:p w14:paraId="7D06C27E" w14:textId="77777777" w:rsidR="009073E2" w:rsidRPr="00510F06" w:rsidRDefault="009073E2" w:rsidP="00A14157">
            <w:pPr>
              <w:jc w:val="both"/>
              <w:rPr>
                <w:kern w:val="2"/>
                <w:szCs w:val="24"/>
              </w:rPr>
            </w:pPr>
            <w:r w:rsidRPr="00510F06">
              <w:rPr>
                <w:kern w:val="2"/>
                <w:szCs w:val="24"/>
              </w:rPr>
              <w:t xml:space="preserve">PVM sudaro </w:t>
            </w:r>
            <w:r w:rsidRPr="00B7526C">
              <w:rPr>
                <w:color w:val="2E74B5" w:themeColor="accent5" w:themeShade="BF"/>
                <w:kern w:val="2"/>
                <w:szCs w:val="24"/>
              </w:rPr>
              <w:t>(nurodyti sumą skaičiais)</w:t>
            </w:r>
            <w:r w:rsidRPr="00510F06">
              <w:rPr>
                <w:kern w:val="2"/>
                <w:szCs w:val="24"/>
              </w:rPr>
              <w:t xml:space="preserve"> Eur, </w:t>
            </w:r>
            <w:r w:rsidRPr="00B7526C">
              <w:rPr>
                <w:color w:val="2E74B5" w:themeColor="accent5" w:themeShade="BF"/>
                <w:kern w:val="2"/>
                <w:szCs w:val="24"/>
              </w:rPr>
              <w:t>(nurodyti sumą žodžiais)</w:t>
            </w:r>
            <w:r w:rsidRPr="00510F06">
              <w:rPr>
                <w:kern w:val="2"/>
                <w:szCs w:val="24"/>
              </w:rPr>
              <w:t>.</w:t>
            </w:r>
          </w:p>
          <w:p w14:paraId="07604401" w14:textId="77777777" w:rsidR="009073E2" w:rsidRPr="00510F06" w:rsidRDefault="009073E2" w:rsidP="00A14157">
            <w:pPr>
              <w:jc w:val="both"/>
              <w:rPr>
                <w:kern w:val="2"/>
                <w:szCs w:val="24"/>
              </w:rPr>
            </w:pPr>
            <w:r w:rsidRPr="00510F06">
              <w:rPr>
                <w:kern w:val="2"/>
                <w:szCs w:val="24"/>
              </w:rPr>
              <w:t xml:space="preserve">Sutarties kaina yra </w:t>
            </w:r>
            <w:r w:rsidRPr="00B7526C">
              <w:rPr>
                <w:color w:val="2E74B5" w:themeColor="accent5" w:themeShade="BF"/>
                <w:kern w:val="2"/>
                <w:szCs w:val="24"/>
              </w:rPr>
              <w:t xml:space="preserve">(nurodyti sumą skaičiais) </w:t>
            </w:r>
            <w:r w:rsidRPr="00510F06">
              <w:rPr>
                <w:kern w:val="2"/>
                <w:szCs w:val="24"/>
              </w:rPr>
              <w:t xml:space="preserve">Eur, </w:t>
            </w:r>
            <w:r w:rsidRPr="00B7526C">
              <w:rPr>
                <w:color w:val="2E74B5" w:themeColor="accent5" w:themeShade="BF"/>
                <w:kern w:val="2"/>
                <w:szCs w:val="24"/>
              </w:rPr>
              <w:t>(nurodyti sumą žodžiais)</w:t>
            </w:r>
            <w:r w:rsidRPr="00510F06">
              <w:rPr>
                <w:kern w:val="2"/>
                <w:szCs w:val="24"/>
              </w:rPr>
              <w:t xml:space="preserve"> Eur su PVM.</w:t>
            </w:r>
          </w:p>
          <w:p w14:paraId="131D80F4" w14:textId="77777777" w:rsidR="009073E2" w:rsidRPr="00510F06" w:rsidRDefault="009073E2" w:rsidP="00A14157">
            <w:pPr>
              <w:jc w:val="both"/>
              <w:rPr>
                <w:kern w:val="2"/>
                <w:szCs w:val="24"/>
              </w:rPr>
            </w:pPr>
            <w:r w:rsidRPr="00510F06">
              <w:rPr>
                <w:kern w:val="2"/>
                <w:szCs w:val="24"/>
              </w:rPr>
              <w:t>Šioje Sutartyje Pradinės Sutarties vertė yra lygi Tiekėjo pasiūlymo kainai be PVM, nurodytai už visą pirkimo dokumentuose ir Sutartyje nurodytą Prekių kiekį ir (ar) apimtį.</w:t>
            </w:r>
          </w:p>
        </w:tc>
      </w:tr>
      <w:tr w:rsidR="009073E2" w14:paraId="7CBDB181" w14:textId="77777777" w:rsidTr="00A14157">
        <w:trPr>
          <w:trHeight w:val="300"/>
        </w:trPr>
        <w:tc>
          <w:tcPr>
            <w:tcW w:w="2704" w:type="dxa"/>
            <w:gridSpan w:val="2"/>
          </w:tcPr>
          <w:p w14:paraId="18DA807E" w14:textId="77777777" w:rsidR="009073E2" w:rsidRDefault="009073E2" w:rsidP="00A14157">
            <w:pPr>
              <w:rPr>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31" w:type="dxa"/>
            <w:gridSpan w:val="2"/>
          </w:tcPr>
          <w:p w14:paraId="11801600" w14:textId="5E16ECA3" w:rsidR="009073E2" w:rsidRPr="00510F06" w:rsidRDefault="009073E2" w:rsidP="00A14157">
            <w:pPr>
              <w:rPr>
                <w:kern w:val="2"/>
                <w:szCs w:val="24"/>
              </w:rPr>
            </w:pPr>
            <w:r w:rsidRPr="00510F06">
              <w:rPr>
                <w:kern w:val="2"/>
                <w:szCs w:val="24"/>
              </w:rPr>
              <w:t>Sutarties kaina</w:t>
            </w:r>
            <w:r w:rsidR="0073732A">
              <w:rPr>
                <w:kern w:val="2"/>
                <w:szCs w:val="24"/>
              </w:rPr>
              <w:t>/įkainiai</w:t>
            </w:r>
            <w:r w:rsidRPr="00510F06">
              <w:rPr>
                <w:kern w:val="2"/>
                <w:szCs w:val="24"/>
              </w:rPr>
              <w:t xml:space="preserve"> bus perskaičiuojama:</w:t>
            </w:r>
          </w:p>
          <w:p w14:paraId="79D8C8A0" w14:textId="77777777" w:rsidR="009073E2" w:rsidRDefault="009073E2" w:rsidP="00A14157">
            <w:pPr>
              <w:rPr>
                <w:kern w:val="2"/>
                <w:szCs w:val="24"/>
              </w:rPr>
            </w:pPr>
            <w:r w:rsidRPr="00510F06">
              <w:rPr>
                <w:kern w:val="2"/>
                <w:szCs w:val="24"/>
              </w:rPr>
              <w:t>5.3.1. dėl PVM tarifo pasikeitimo</w:t>
            </w:r>
            <w:r>
              <w:rPr>
                <w:kern w:val="2"/>
                <w:szCs w:val="24"/>
              </w:rPr>
              <w:t>;</w:t>
            </w:r>
          </w:p>
          <w:p w14:paraId="0C959F09" w14:textId="77777777" w:rsidR="009073E2" w:rsidRDefault="009073E2" w:rsidP="00A14157">
            <w:pPr>
              <w:rPr>
                <w:kern w:val="2"/>
                <w:szCs w:val="24"/>
              </w:rPr>
            </w:pPr>
            <w:r w:rsidRPr="007B4DF9">
              <w:rPr>
                <w:kern w:val="2"/>
              </w:rPr>
              <w:t>5.3.2 dėl kainų lygio pokyčio.</w:t>
            </w:r>
          </w:p>
          <w:p w14:paraId="6302C7F3" w14:textId="77777777" w:rsidR="009073E2" w:rsidRPr="00510F06" w:rsidRDefault="009073E2" w:rsidP="00A14157">
            <w:pPr>
              <w:rPr>
                <w:kern w:val="2"/>
              </w:rPr>
            </w:pPr>
          </w:p>
        </w:tc>
      </w:tr>
      <w:tr w:rsidR="009073E2" w14:paraId="44FDC20A" w14:textId="77777777" w:rsidTr="00A14157">
        <w:trPr>
          <w:trHeight w:val="300"/>
        </w:trPr>
        <w:tc>
          <w:tcPr>
            <w:tcW w:w="2704" w:type="dxa"/>
            <w:gridSpan w:val="2"/>
          </w:tcPr>
          <w:p w14:paraId="144FA836" w14:textId="77777777" w:rsidR="009073E2" w:rsidRDefault="009073E2" w:rsidP="00A14157">
            <w:pPr>
              <w:rPr>
                <w:b/>
                <w:bCs/>
                <w:kern w:val="2"/>
                <w:szCs w:val="24"/>
              </w:rPr>
            </w:pPr>
            <w:r>
              <w:rPr>
                <w:b/>
                <w:bCs/>
                <w:kern w:val="2"/>
                <w:szCs w:val="24"/>
              </w:rPr>
              <w:t>5.3.1. Sutarties kainos / įkainių peržiūra dėl PVM tarifo pasikeitimo</w:t>
            </w:r>
          </w:p>
        </w:tc>
        <w:tc>
          <w:tcPr>
            <w:tcW w:w="6831" w:type="dxa"/>
            <w:gridSpan w:val="2"/>
          </w:tcPr>
          <w:p w14:paraId="4EF4ED51" w14:textId="21B15ADC" w:rsidR="009073E2" w:rsidRDefault="009073E2" w:rsidP="00A14157">
            <w:pPr>
              <w:jc w:val="both"/>
              <w:rPr>
                <w:kern w:val="2"/>
                <w:szCs w:val="24"/>
              </w:rPr>
            </w:pPr>
            <w:r>
              <w:rPr>
                <w:kern w:val="2"/>
                <w:szCs w:val="24"/>
              </w:rPr>
              <w:t>Jeigu Sutarties vykdymo metu pasikeičia PVM mokėjimą reglamentuojantys teisės aktai, darantys tiesioginę įtaką Tiekėjo tiekiamų Prekių Sutartyje nurodytai kainai/</w:t>
            </w:r>
            <w:r w:rsidR="00CB4068">
              <w:rPr>
                <w:kern w:val="2"/>
                <w:szCs w:val="24"/>
              </w:rPr>
              <w:t xml:space="preserve"> </w:t>
            </w:r>
            <w:r>
              <w:rPr>
                <w:kern w:val="2"/>
                <w:szCs w:val="24"/>
              </w:rPr>
              <w:t xml:space="preserve">įkainiams, Sutarties kaina / įkainiai perskaičiuojami nekeičiant Prekių kainos / įkainio be PVM. </w:t>
            </w:r>
          </w:p>
          <w:p w14:paraId="25412421" w14:textId="77777777" w:rsidR="009073E2" w:rsidRDefault="009073E2" w:rsidP="00A14157">
            <w:pPr>
              <w:jc w:val="both"/>
              <w:rPr>
                <w:kern w:val="2"/>
                <w:szCs w:val="24"/>
              </w:rPr>
            </w:pPr>
          </w:p>
          <w:p w14:paraId="700385ED" w14:textId="77777777" w:rsidR="009073E2" w:rsidRDefault="009073E2" w:rsidP="00A14157">
            <w:pPr>
              <w:jc w:val="both"/>
              <w:rPr>
                <w:kern w:val="2"/>
              </w:rPr>
            </w:pPr>
            <w:r>
              <w:rPr>
                <w:kern w:val="2"/>
              </w:rPr>
              <w:t xml:space="preserve">Perskaičiavimas įforminamas Susitarimu ne vėliau kaip </w:t>
            </w:r>
            <w:r w:rsidRPr="00EB62B0">
              <w:rPr>
                <w:kern w:val="2"/>
              </w:rPr>
              <w:t xml:space="preserve">per 30 (trisdešimt) kalendorinių dienų </w:t>
            </w:r>
            <w:r>
              <w:rPr>
                <w:kern w:val="2"/>
              </w:rPr>
              <w:t xml:space="preserve">nuo PVM mokėjimą reglamentuojančių teisės aktų pasikeitimo, kuris tampa neatskiriama Sutarties dalimi. Perskaičiuota (-as) Sutarties kaina/įkainis taikoma (-as) už tą Prekių dalį, kurios bus tiekiamos </w:t>
            </w:r>
            <w:r w:rsidRPr="00EB62B0">
              <w:rPr>
                <w:kern w:val="2"/>
              </w:rPr>
              <w:t>nuo Susitarime nurodytos dienos.</w:t>
            </w:r>
          </w:p>
          <w:p w14:paraId="4F13C873" w14:textId="77777777" w:rsidR="00292BD3" w:rsidRDefault="00292BD3" w:rsidP="00A14157">
            <w:pPr>
              <w:jc w:val="both"/>
              <w:rPr>
                <w:kern w:val="2"/>
                <w:szCs w:val="24"/>
              </w:rPr>
            </w:pPr>
          </w:p>
        </w:tc>
      </w:tr>
      <w:tr w:rsidR="009073E2" w14:paraId="5F15DBA6" w14:textId="77777777" w:rsidTr="00A14157">
        <w:trPr>
          <w:trHeight w:val="300"/>
        </w:trPr>
        <w:tc>
          <w:tcPr>
            <w:tcW w:w="2704" w:type="dxa"/>
            <w:gridSpan w:val="2"/>
          </w:tcPr>
          <w:p w14:paraId="5609C070" w14:textId="72B74F88" w:rsidR="009073E2" w:rsidRDefault="009073E2" w:rsidP="00272783">
            <w:pPr>
              <w:rPr>
                <w:kern w:val="2"/>
                <w:szCs w:val="24"/>
              </w:rPr>
            </w:pPr>
            <w:r w:rsidRPr="006F5D8C">
              <w:rPr>
                <w:b/>
                <w:bCs/>
                <w:kern w:val="2"/>
                <w:szCs w:val="24"/>
              </w:rPr>
              <w:t>5.3.2.</w:t>
            </w:r>
            <w:r w:rsidRPr="006F5D8C">
              <w:rPr>
                <w:kern w:val="2"/>
                <w:szCs w:val="24"/>
              </w:rPr>
              <w:t xml:space="preserve"> </w:t>
            </w:r>
            <w:r w:rsidRPr="006F5D8C">
              <w:rPr>
                <w:b/>
                <w:bCs/>
                <w:kern w:val="2"/>
                <w:szCs w:val="24"/>
              </w:rPr>
              <w:t>Sutarties kainos / įkainių peržiūra dėl kitų mokesčių, lemiančių Prekių kainos</w:t>
            </w:r>
            <w:r w:rsidR="00272783" w:rsidRPr="006F5D8C">
              <w:rPr>
                <w:b/>
                <w:bCs/>
                <w:kern w:val="2"/>
                <w:szCs w:val="24"/>
              </w:rPr>
              <w:t xml:space="preserve">/įkainių </w:t>
            </w:r>
            <w:r w:rsidRPr="006F5D8C">
              <w:rPr>
                <w:b/>
                <w:bCs/>
                <w:kern w:val="2"/>
                <w:szCs w:val="24"/>
              </w:rPr>
              <w:t>pokytį, pasikeitimo</w:t>
            </w:r>
          </w:p>
        </w:tc>
        <w:tc>
          <w:tcPr>
            <w:tcW w:w="6831" w:type="dxa"/>
            <w:gridSpan w:val="2"/>
          </w:tcPr>
          <w:p w14:paraId="4F287B7A" w14:textId="77777777" w:rsidR="009073E2" w:rsidRDefault="009073E2" w:rsidP="00A14157">
            <w:pPr>
              <w:rPr>
                <w:kern w:val="2"/>
              </w:rPr>
            </w:pPr>
            <w:r>
              <w:rPr>
                <w:kern w:val="2"/>
                <w:szCs w:val="24"/>
              </w:rPr>
              <w:t>Netaikoma</w:t>
            </w:r>
          </w:p>
        </w:tc>
      </w:tr>
      <w:tr w:rsidR="009073E2" w14:paraId="6F4FB31C" w14:textId="77777777" w:rsidTr="00A14157">
        <w:trPr>
          <w:trHeight w:val="300"/>
        </w:trPr>
        <w:tc>
          <w:tcPr>
            <w:tcW w:w="2704" w:type="dxa"/>
            <w:gridSpan w:val="2"/>
          </w:tcPr>
          <w:p w14:paraId="64985175" w14:textId="77777777" w:rsidR="009073E2" w:rsidRPr="00BB00B3" w:rsidRDefault="009073E2" w:rsidP="00A14157">
            <w:pPr>
              <w:rPr>
                <w:b/>
                <w:bCs/>
                <w:kern w:val="2"/>
                <w:szCs w:val="24"/>
              </w:rPr>
            </w:pPr>
            <w:r>
              <w:rPr>
                <w:b/>
                <w:bCs/>
                <w:kern w:val="2"/>
                <w:szCs w:val="24"/>
              </w:rPr>
              <w:lastRenderedPageBreak/>
              <w:t>5.3.3. Sutarties kainos / įkainių peržiūra dėl kainų lygio pokyčio</w:t>
            </w:r>
          </w:p>
        </w:tc>
        <w:tc>
          <w:tcPr>
            <w:tcW w:w="6831" w:type="dxa"/>
            <w:gridSpan w:val="2"/>
          </w:tcPr>
          <w:p w14:paraId="4279F3C2" w14:textId="77777777" w:rsidR="009073E2" w:rsidRPr="00655F3B" w:rsidRDefault="009073E2" w:rsidP="00A14157">
            <w:pPr>
              <w:pStyle w:val="Body2"/>
              <w:rPr>
                <w:color w:val="auto"/>
                <w:sz w:val="24"/>
                <w:szCs w:val="24"/>
              </w:rPr>
            </w:pPr>
            <w:r w:rsidRPr="00655F3B">
              <w:rPr>
                <w:color w:val="auto"/>
                <w:kern w:val="2"/>
                <w:sz w:val="24"/>
                <w:szCs w:val="24"/>
              </w:rPr>
              <w:t xml:space="preserve">5.3.3.1. </w:t>
            </w:r>
            <w:r w:rsidRPr="00655F3B">
              <w:rPr>
                <w:rFonts w:eastAsia="Calibri"/>
                <w:color w:val="auto"/>
                <w:sz w:val="24"/>
                <w:szCs w:val="24"/>
              </w:rPr>
              <w:t>Šalis, inicijuojanti prekių įkainio pasikeitimą, privalo pateikti tinkamus įrodymus, pagrindžiančius Sutartyje nurodytų aplinkybių, suteikiančių teisę keisti prekės įkainį, egzistavimą.</w:t>
            </w:r>
          </w:p>
          <w:p w14:paraId="5B8935C9" w14:textId="77777777" w:rsidR="009073E2" w:rsidRPr="004C112A" w:rsidRDefault="009073E2" w:rsidP="00A14157">
            <w:pPr>
              <w:pStyle w:val="Body2"/>
              <w:rPr>
                <w:color w:val="auto"/>
                <w:sz w:val="24"/>
                <w:szCs w:val="24"/>
              </w:rPr>
            </w:pPr>
            <w:r w:rsidRPr="004C112A">
              <w:rPr>
                <w:color w:val="auto"/>
                <w:sz w:val="24"/>
                <w:szCs w:val="24"/>
              </w:rPr>
              <w:t>5.3.3.</w:t>
            </w:r>
            <w:r>
              <w:rPr>
                <w:color w:val="auto"/>
                <w:sz w:val="24"/>
                <w:szCs w:val="24"/>
              </w:rPr>
              <w:t>2</w:t>
            </w:r>
            <w:r w:rsidRPr="004C112A">
              <w:rPr>
                <w:color w:val="auto"/>
                <w:sz w:val="24"/>
                <w:szCs w:val="24"/>
              </w:rPr>
              <w:t xml:space="preserve"> Sutartyje nurodyti įkainiai gali būti perskaičiuojami, jeigu </w:t>
            </w:r>
            <w:r>
              <w:rPr>
                <w:color w:val="auto"/>
                <w:sz w:val="24"/>
                <w:szCs w:val="24"/>
              </w:rPr>
              <w:t>Valstybės duomenų agentūros</w:t>
            </w:r>
            <w:r w:rsidRPr="004C112A">
              <w:rPr>
                <w:color w:val="auto"/>
                <w:sz w:val="24"/>
                <w:szCs w:val="24"/>
              </w:rPr>
              <w:t xml:space="preserve"> (www.stat.gov.lt) skelbiamo vartotojų kainų indekso „0612 Kiti medicinos gaminiai“ (toliau – Indeksas) reikšmė pakinta daugiau kaip 10 procentų nuo Sutarties įsigaliojimo arba nuo paskutinio Susitarimo dėl įkainių perskaičiavimo įsigaliojimo dienos, jeigu įkainiai jau buvo perskaičiuoti.</w:t>
            </w:r>
          </w:p>
          <w:p w14:paraId="39E157D5" w14:textId="77777777" w:rsidR="009073E2" w:rsidRPr="004C112A" w:rsidRDefault="009073E2" w:rsidP="00A14157">
            <w:pPr>
              <w:pStyle w:val="Body2"/>
              <w:rPr>
                <w:color w:val="auto"/>
                <w:sz w:val="24"/>
                <w:szCs w:val="24"/>
              </w:rPr>
            </w:pPr>
            <w:r w:rsidRPr="004C112A">
              <w:rPr>
                <w:color w:val="auto"/>
                <w:sz w:val="24"/>
                <w:szCs w:val="24"/>
              </w:rPr>
              <w:t>5.3.3.</w:t>
            </w:r>
            <w:r>
              <w:rPr>
                <w:color w:val="auto"/>
                <w:sz w:val="24"/>
                <w:szCs w:val="24"/>
              </w:rPr>
              <w:t>3</w:t>
            </w:r>
            <w:r w:rsidRPr="004C112A">
              <w:rPr>
                <w:color w:val="auto"/>
                <w:sz w:val="24"/>
                <w:szCs w:val="24"/>
              </w:rPr>
              <w:t>. Sutarties įkainis (-iai) perskaičiuojami dėl Indekso pokyčio, pagal Sutartį neišpirktų Prekių vertę padauginant iš Indekso pokyčio koeficiento, kuris apskaičiuojamas pagal toliau nurodytą formulę:</w:t>
            </w:r>
          </w:p>
          <w:p w14:paraId="14F34ADE" w14:textId="77777777" w:rsidR="009073E2" w:rsidRPr="004C112A" w:rsidRDefault="009073E2" w:rsidP="00A14157">
            <w:pPr>
              <w:spacing w:after="40"/>
              <w:jc w:val="both"/>
              <w:rPr>
                <w:szCs w:val="24"/>
              </w:rPr>
            </w:pPr>
            <w:r w:rsidRPr="004C112A">
              <w:rPr>
                <w:szCs w:val="24"/>
              </w:rPr>
              <w:t>K = IPb / IPr</w:t>
            </w:r>
          </w:p>
          <w:p w14:paraId="548BDADF" w14:textId="77777777" w:rsidR="009073E2" w:rsidRPr="004C112A" w:rsidRDefault="009073E2" w:rsidP="00A14157">
            <w:pPr>
              <w:spacing w:after="40"/>
              <w:jc w:val="both"/>
              <w:rPr>
                <w:szCs w:val="24"/>
              </w:rPr>
            </w:pPr>
            <w:r w:rsidRPr="004C112A">
              <w:rPr>
                <w:szCs w:val="24"/>
              </w:rPr>
              <w:t>Kur:</w:t>
            </w:r>
          </w:p>
          <w:p w14:paraId="14588E02" w14:textId="77777777" w:rsidR="009073E2" w:rsidRPr="004C112A" w:rsidRDefault="009073E2" w:rsidP="00A14157">
            <w:pPr>
              <w:spacing w:after="40"/>
              <w:jc w:val="both"/>
              <w:rPr>
                <w:szCs w:val="24"/>
              </w:rPr>
            </w:pPr>
            <w:r w:rsidRPr="004C112A">
              <w:rPr>
                <w:szCs w:val="24"/>
              </w:rPr>
              <w:t>K – Indekso pokyčio koeficientas;</w:t>
            </w:r>
          </w:p>
          <w:p w14:paraId="244C92E8" w14:textId="77777777" w:rsidR="009073E2" w:rsidRPr="004C112A" w:rsidRDefault="009073E2" w:rsidP="00A14157">
            <w:pPr>
              <w:spacing w:after="40"/>
              <w:jc w:val="both"/>
              <w:rPr>
                <w:szCs w:val="24"/>
              </w:rPr>
            </w:pPr>
            <w:r w:rsidRPr="004C112A">
              <w:rPr>
                <w:szCs w:val="24"/>
              </w:rPr>
              <w:t>IPr – Indekso reikšmė laikotarpio pradžioje;</w:t>
            </w:r>
          </w:p>
          <w:p w14:paraId="28ACA041" w14:textId="77777777" w:rsidR="009073E2" w:rsidRPr="004C112A" w:rsidRDefault="009073E2" w:rsidP="00A14157">
            <w:pPr>
              <w:spacing w:after="40"/>
              <w:jc w:val="both"/>
              <w:rPr>
                <w:szCs w:val="24"/>
              </w:rPr>
            </w:pPr>
            <w:r w:rsidRPr="004C112A">
              <w:rPr>
                <w:szCs w:val="24"/>
              </w:rPr>
              <w:t>IPb – Indekso reikšmė laikotarpio pabaigoje;</w:t>
            </w:r>
          </w:p>
          <w:p w14:paraId="018CAC84" w14:textId="77777777" w:rsidR="009073E2" w:rsidRPr="004C112A" w:rsidRDefault="009073E2" w:rsidP="00A14157">
            <w:pPr>
              <w:spacing w:after="40"/>
              <w:jc w:val="both"/>
              <w:rPr>
                <w:szCs w:val="24"/>
              </w:rPr>
            </w:pPr>
            <w:r w:rsidRPr="004C112A">
              <w:rPr>
                <w:szCs w:val="24"/>
              </w:rPr>
              <w:t>5.3.3.</w:t>
            </w:r>
            <w:r>
              <w:rPr>
                <w:szCs w:val="24"/>
              </w:rPr>
              <w:t>4</w:t>
            </w:r>
            <w:r w:rsidRPr="004C112A">
              <w:rPr>
                <w:szCs w:val="24"/>
              </w:rPr>
              <w:t>. Laikotarpis – tai laikotarpis, per kurį Indeksas pakinta tiek, kad turi būti perskaičiuojami Sutarties įkainiai. Indeksavimo laikotarpio pradžia laikomas tas mėnuo, kurį buvo sudaryta Sutartis</w:t>
            </w:r>
            <w:r>
              <w:rPr>
                <w:szCs w:val="24"/>
              </w:rPr>
              <w:t>.</w:t>
            </w:r>
            <w:r w:rsidRPr="004C112A">
              <w:rPr>
                <w:szCs w:val="24"/>
              </w:rPr>
              <w:t xml:space="preserve"> Indeksavimo laikotarpis negali būti trumpesnis kaip 12 (dvylika) kalendorinių mėnesių.</w:t>
            </w:r>
          </w:p>
          <w:p w14:paraId="0CC301B3" w14:textId="77777777" w:rsidR="009073E2" w:rsidRPr="004C112A" w:rsidRDefault="009073E2" w:rsidP="00A14157">
            <w:pPr>
              <w:spacing w:after="40"/>
              <w:jc w:val="both"/>
              <w:rPr>
                <w:szCs w:val="24"/>
              </w:rPr>
            </w:pPr>
            <w:r w:rsidRPr="004C112A">
              <w:rPr>
                <w:szCs w:val="24"/>
              </w:rPr>
              <w:t>5.3.3.</w:t>
            </w:r>
            <w:r>
              <w:rPr>
                <w:szCs w:val="24"/>
              </w:rPr>
              <w:t>5</w:t>
            </w:r>
            <w:r w:rsidRPr="004C112A">
              <w:rPr>
                <w:szCs w:val="24"/>
              </w:rPr>
              <w:t>. Šalys, esant 5.3.3.1. punkte numatytoms sąlygoms, sudaro papildomą Susitarimą dėl įkainių perskaičiavimo per 10 darbo dienų nuo Šalies prašymo kitai Šaliai perskaičiuoti įkainius pateikimo dienos. Šalys privalo Susitarime nurodyti Indekso reikšmę laikotarpio pradžioje ir jos nustatymo datą, Indekso reikšmę laikotarpio pabaigoje ir jos nustatymo datą, Indekso pokyčio koeficientą, perskaičiuotą Sutarties įkainių sumą bei kitą perskaičiavimui reikšmingą informaciją.</w:t>
            </w:r>
          </w:p>
          <w:p w14:paraId="3024D6EB" w14:textId="77777777" w:rsidR="009073E2" w:rsidRPr="004C112A" w:rsidRDefault="009073E2" w:rsidP="00A14157">
            <w:pPr>
              <w:tabs>
                <w:tab w:val="left" w:pos="709"/>
                <w:tab w:val="left" w:pos="1560"/>
                <w:tab w:val="left" w:pos="1701"/>
              </w:tabs>
              <w:autoSpaceDN w:val="0"/>
              <w:spacing w:after="40"/>
              <w:jc w:val="both"/>
              <w:rPr>
                <w:szCs w:val="24"/>
              </w:rPr>
            </w:pPr>
            <w:r w:rsidRPr="004C112A">
              <w:rPr>
                <w:szCs w:val="24"/>
              </w:rPr>
              <w:t>5.3.3.</w:t>
            </w:r>
            <w:r>
              <w:rPr>
                <w:szCs w:val="24"/>
              </w:rPr>
              <w:t>6</w:t>
            </w:r>
            <w:r w:rsidRPr="004C112A">
              <w:rPr>
                <w:szCs w:val="24"/>
              </w:rPr>
              <w:t>. Po to, kai Šalys sudaro Susitarimą dėl įkainių perskaičiavimo, perskaičiuoti įkainiai taikomi Prekėms, kurios yra užsakomos po Susitarimo dėl įkainių perskaičiavimo dėl įkainių lygio pokyčio įsigaliojimo dienos. Perskaičiuoti įkainiai netaikomi Prekėms, kurios buvo užsakytos iki Sutarties įkainių perskaičiavimo, tačiau Pirkėjo buvo nepriimtos ir grąžintos Tiekėjui dėl trūkumų, ir/arba faktiškai iki Sutarties įkainių perskaičiavimo užsakytoms Prekėms.</w:t>
            </w:r>
          </w:p>
          <w:p w14:paraId="1055BEC4" w14:textId="77777777" w:rsidR="009073E2" w:rsidRPr="004C112A" w:rsidRDefault="009073E2" w:rsidP="00A14157">
            <w:pPr>
              <w:tabs>
                <w:tab w:val="left" w:pos="709"/>
                <w:tab w:val="left" w:pos="1560"/>
                <w:tab w:val="left" w:pos="1701"/>
              </w:tabs>
              <w:autoSpaceDN w:val="0"/>
              <w:spacing w:after="40"/>
              <w:jc w:val="both"/>
              <w:rPr>
                <w:szCs w:val="24"/>
              </w:rPr>
            </w:pPr>
            <w:r w:rsidRPr="004C112A">
              <w:rPr>
                <w:szCs w:val="24"/>
              </w:rPr>
              <w:t>5.3.3.</w:t>
            </w:r>
            <w:r>
              <w:rPr>
                <w:szCs w:val="24"/>
              </w:rPr>
              <w:t>7</w:t>
            </w:r>
            <w:r w:rsidRPr="004C112A">
              <w:rPr>
                <w:szCs w:val="24"/>
              </w:rPr>
              <w:t xml:space="preserve">. </w:t>
            </w:r>
            <w:r>
              <w:rPr>
                <w:szCs w:val="24"/>
              </w:rPr>
              <w:t xml:space="preserve">Pirmoji </w:t>
            </w:r>
            <w:r w:rsidRPr="004C112A">
              <w:rPr>
                <w:szCs w:val="24"/>
              </w:rPr>
              <w:t xml:space="preserve">Sutarties įkainių peržiūra gali būti atliekama ne anksčiau nei po 12 mėnesių nuo Sutarties įsigaliojimo dienos. </w:t>
            </w:r>
            <w:r>
              <w:rPr>
                <w:szCs w:val="24"/>
              </w:rPr>
              <w:t xml:space="preserve">Antroji, nepriklausomai nuo to, ar įkainiai pirmosios peržiūros metu buvo perskaičiuoti ar ne, ne anksčiau kaip po 12 mėnesių skaičiuojant nuo rašytinio prašymo dėl pirmosios Sutarties įkainių peržiūros pateikimo dienos.  </w:t>
            </w:r>
          </w:p>
          <w:p w14:paraId="448428AD" w14:textId="77777777" w:rsidR="009073E2" w:rsidRPr="004C112A" w:rsidRDefault="009073E2" w:rsidP="00A14157">
            <w:pPr>
              <w:tabs>
                <w:tab w:val="left" w:pos="709"/>
                <w:tab w:val="left" w:pos="993"/>
                <w:tab w:val="left" w:pos="1560"/>
                <w:tab w:val="left" w:pos="1701"/>
              </w:tabs>
              <w:autoSpaceDN w:val="0"/>
              <w:spacing w:after="40"/>
              <w:jc w:val="both"/>
              <w:rPr>
                <w:szCs w:val="24"/>
              </w:rPr>
            </w:pPr>
            <w:r w:rsidRPr="004C112A">
              <w:rPr>
                <w:szCs w:val="24"/>
              </w:rPr>
              <w:t>5.3.3.</w:t>
            </w:r>
            <w:r>
              <w:rPr>
                <w:szCs w:val="24"/>
              </w:rPr>
              <w:t>8</w:t>
            </w:r>
            <w:r w:rsidRPr="004C112A">
              <w:rPr>
                <w:szCs w:val="24"/>
              </w:rPr>
              <w:t xml:space="preserve">. Jeigu Prekes vėluojama pristatyti dėl priežasčių, dėl kurių Tiekėjas neįgyja teisės į prekių pristatymo terminų pratęsimą, uždelstų pristatyti Prekių įkainiai neperskaičiuojami dėl kainų lygio </w:t>
            </w:r>
            <w:r w:rsidRPr="004C112A">
              <w:rPr>
                <w:szCs w:val="24"/>
              </w:rPr>
              <w:lastRenderedPageBreak/>
              <w:t>kilimo, bet turi būti perskaičiuojami dėl kainų lygio kritimo.</w:t>
            </w:r>
          </w:p>
          <w:p w14:paraId="1D195146" w14:textId="5235D227" w:rsidR="00A325FF" w:rsidRDefault="009073E2" w:rsidP="00292BD3">
            <w:pPr>
              <w:rPr>
                <w:color w:val="4472C4"/>
                <w:kern w:val="2"/>
                <w:szCs w:val="24"/>
              </w:rPr>
            </w:pPr>
            <w:r w:rsidRPr="004C112A">
              <w:rPr>
                <w:szCs w:val="24"/>
              </w:rPr>
              <w:t>5.3.3.</w:t>
            </w:r>
            <w:r>
              <w:rPr>
                <w:szCs w:val="24"/>
              </w:rPr>
              <w:t>9.</w:t>
            </w:r>
            <w:r w:rsidRPr="004C112A">
              <w:rPr>
                <w:szCs w:val="24"/>
              </w:rPr>
              <w:t xml:space="preserve"> Perskaičiuoti Sutarties įkainiai įforminami Sutarties Šalių atstovų pasirašomu papildomu Susitarimu, kuris yra šios Sutarties neatskiriama dalis.</w:t>
            </w:r>
          </w:p>
        </w:tc>
      </w:tr>
      <w:tr w:rsidR="009073E2" w14:paraId="61B01A62" w14:textId="77777777" w:rsidTr="00A14157">
        <w:trPr>
          <w:trHeight w:val="300"/>
        </w:trPr>
        <w:tc>
          <w:tcPr>
            <w:tcW w:w="2704" w:type="dxa"/>
            <w:gridSpan w:val="2"/>
          </w:tcPr>
          <w:p w14:paraId="5F971A5A" w14:textId="77777777" w:rsidR="009073E2" w:rsidRDefault="009073E2" w:rsidP="00A14157">
            <w:pPr>
              <w:rPr>
                <w:b/>
                <w:bCs/>
                <w:kern w:val="2"/>
                <w:szCs w:val="24"/>
              </w:rPr>
            </w:pPr>
            <w:r>
              <w:rPr>
                <w:b/>
                <w:bCs/>
                <w:kern w:val="2"/>
                <w:szCs w:val="24"/>
              </w:rPr>
              <w:lastRenderedPageBreak/>
              <w:t>5.3.4. Sutarties kainos / įkainių peržiūra dėl kainų lygio pokyčio pagal Prekių grupių kainų pokyčius</w:t>
            </w:r>
          </w:p>
        </w:tc>
        <w:tc>
          <w:tcPr>
            <w:tcW w:w="6831" w:type="dxa"/>
            <w:gridSpan w:val="2"/>
          </w:tcPr>
          <w:p w14:paraId="42DADF2A" w14:textId="77777777" w:rsidR="009073E2" w:rsidRDefault="009073E2" w:rsidP="00A14157">
            <w:pPr>
              <w:rPr>
                <w:kern w:val="2"/>
                <w:szCs w:val="24"/>
              </w:rPr>
            </w:pPr>
            <w:r>
              <w:rPr>
                <w:kern w:val="2"/>
                <w:szCs w:val="24"/>
              </w:rPr>
              <w:t>Netaikoma</w:t>
            </w:r>
          </w:p>
        </w:tc>
      </w:tr>
      <w:tr w:rsidR="009073E2" w14:paraId="6BED2594" w14:textId="77777777" w:rsidTr="00A14157">
        <w:trPr>
          <w:trHeight w:val="300"/>
        </w:trPr>
        <w:tc>
          <w:tcPr>
            <w:tcW w:w="2704" w:type="dxa"/>
            <w:gridSpan w:val="2"/>
          </w:tcPr>
          <w:p w14:paraId="3BF1106C" w14:textId="77777777" w:rsidR="009073E2" w:rsidRDefault="009073E2" w:rsidP="00A1415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31" w:type="dxa"/>
            <w:gridSpan w:val="2"/>
          </w:tcPr>
          <w:p w14:paraId="2A0FCB83" w14:textId="5918996B" w:rsidR="009073E2" w:rsidRPr="000250EB" w:rsidRDefault="009073E2" w:rsidP="00A14157">
            <w:pPr>
              <w:jc w:val="both"/>
              <w:rPr>
                <w:kern w:val="2"/>
                <w:szCs w:val="24"/>
              </w:rPr>
            </w:pPr>
            <w:r w:rsidRPr="000250EB">
              <w:rPr>
                <w:kern w:val="2"/>
                <w:szCs w:val="24"/>
              </w:rPr>
              <w:t>5.4.1. Pirkėjas numato galimybę įsigyti Techninėje specifikacijoje  nenurodytų, tačiau su pirkimo objektu susijusių Prie</w:t>
            </w:r>
            <w:r w:rsidR="00A05664" w:rsidRPr="000250EB">
              <w:rPr>
                <w:kern w:val="2"/>
                <w:szCs w:val="24"/>
              </w:rPr>
              <w:t>monių</w:t>
            </w:r>
            <w:r w:rsidRPr="000250EB">
              <w:rPr>
                <w:kern w:val="2"/>
                <w:szCs w:val="24"/>
              </w:rPr>
              <w:t xml:space="preserve"> (toliau – Nenumatytos prekės) neviršijant 10 (dešimt) proc. </w:t>
            </w:r>
            <w:r w:rsidRPr="000250EB">
              <w:rPr>
                <w:szCs w:val="24"/>
              </w:rPr>
              <w:t>Sutarties priede Nr.1</w:t>
            </w:r>
            <w:r w:rsidRPr="000250EB">
              <w:rPr>
                <w:kern w:val="2"/>
                <w:szCs w:val="24"/>
              </w:rPr>
              <w:t>„Techninė specifikacija ir pasiūlymo kaina“</w:t>
            </w:r>
            <w:r w:rsidRPr="000250EB">
              <w:rPr>
                <w:szCs w:val="24"/>
              </w:rPr>
              <w:t xml:space="preserve"> nurodytos numatomo maksimalaus Prie</w:t>
            </w:r>
            <w:r w:rsidR="00A05664" w:rsidRPr="000250EB">
              <w:rPr>
                <w:szCs w:val="24"/>
              </w:rPr>
              <w:t>monių</w:t>
            </w:r>
            <w:r w:rsidRPr="000250EB">
              <w:rPr>
                <w:szCs w:val="24"/>
              </w:rPr>
              <w:t xml:space="preserve"> kiekio kainos be PVM.</w:t>
            </w:r>
          </w:p>
          <w:p w14:paraId="3AFF36FC" w14:textId="77777777" w:rsidR="009073E2" w:rsidRDefault="009073E2" w:rsidP="00A14157">
            <w:pPr>
              <w:jc w:val="both"/>
              <w:rPr>
                <w:kern w:val="2"/>
                <w:szCs w:val="24"/>
              </w:rPr>
            </w:pPr>
            <w:r w:rsidRPr="000250EB">
              <w:rPr>
                <w:kern w:val="2"/>
                <w:szCs w:val="24"/>
              </w:rPr>
              <w:t>5.4.2. Už Nenumatytas prekes</w:t>
            </w:r>
            <w:r w:rsidRPr="004F4F98">
              <w:rPr>
                <w:kern w:val="2"/>
                <w:szCs w:val="24"/>
              </w:rPr>
              <w:t xml:space="preserve">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9073E2" w14:paraId="1F117167" w14:textId="77777777" w:rsidTr="00A14157">
        <w:trPr>
          <w:trHeight w:val="300"/>
        </w:trPr>
        <w:tc>
          <w:tcPr>
            <w:tcW w:w="2704" w:type="dxa"/>
            <w:gridSpan w:val="2"/>
          </w:tcPr>
          <w:p w14:paraId="03C79C46" w14:textId="77777777" w:rsidR="009073E2" w:rsidRDefault="009073E2" w:rsidP="00A14157">
            <w:pPr>
              <w:rPr>
                <w:b/>
                <w:bCs/>
                <w:kern w:val="2"/>
                <w:szCs w:val="24"/>
              </w:rPr>
            </w:pPr>
            <w:r>
              <w:rPr>
                <w:b/>
                <w:bCs/>
                <w:kern w:val="2"/>
                <w:szCs w:val="24"/>
              </w:rPr>
              <w:t>5.5. Atsiskaitymo su Tiekėju terminas ir tvarka</w:t>
            </w:r>
          </w:p>
        </w:tc>
        <w:tc>
          <w:tcPr>
            <w:tcW w:w="6831" w:type="dxa"/>
            <w:gridSpan w:val="2"/>
          </w:tcPr>
          <w:p w14:paraId="1BC2E680" w14:textId="035C4347" w:rsidR="009073E2" w:rsidRDefault="009073E2" w:rsidP="00A14157">
            <w:pPr>
              <w:jc w:val="both"/>
              <w:rPr>
                <w:color w:val="000000"/>
                <w:kern w:val="2"/>
                <w:szCs w:val="24"/>
                <w:shd w:val="clear" w:color="auto" w:fill="FFFFFF"/>
              </w:rPr>
            </w:pPr>
            <w:r w:rsidRPr="00EB62B0">
              <w:rPr>
                <w:kern w:val="2"/>
                <w:szCs w:val="24"/>
                <w:shd w:val="clear" w:color="auto" w:fill="FFFFFF"/>
              </w:rPr>
              <w:t>Pirkėjas atsiskaito su Tiekėju ne vėliau kaip per 30</w:t>
            </w:r>
            <w:r w:rsidR="00CE3A5A">
              <w:rPr>
                <w:kern w:val="2"/>
                <w:szCs w:val="24"/>
                <w:shd w:val="clear" w:color="auto" w:fill="FFFFFF"/>
              </w:rPr>
              <w:t xml:space="preserve"> (trisdešimt)</w:t>
            </w:r>
            <w:r w:rsidRPr="00EB62B0">
              <w:rPr>
                <w:kern w:val="2"/>
                <w:szCs w:val="24"/>
                <w:shd w:val="clear" w:color="auto" w:fill="FFFFFF"/>
              </w:rPr>
              <w:t xml:space="preserve"> kalendorinių dienų nuo Sąskaitos gavimo dienos ir abiejų Šalių pasirašyto </w:t>
            </w:r>
            <w:r>
              <w:rPr>
                <w:kern w:val="2"/>
                <w:szCs w:val="24"/>
                <w:shd w:val="clear" w:color="auto" w:fill="FFFFFF"/>
              </w:rPr>
              <w:t>P</w:t>
            </w:r>
            <w:r w:rsidRPr="00EB62B0">
              <w:rPr>
                <w:kern w:val="2"/>
                <w:szCs w:val="24"/>
                <w:shd w:val="clear" w:color="auto" w:fill="FFFFFF"/>
              </w:rPr>
              <w:t xml:space="preserve">rekių perdavimo-priėmimo akto arba kito </w:t>
            </w:r>
            <w:r>
              <w:rPr>
                <w:kern w:val="2"/>
                <w:szCs w:val="24"/>
                <w:shd w:val="clear" w:color="auto" w:fill="FFFFFF"/>
              </w:rPr>
              <w:t>P</w:t>
            </w:r>
            <w:r w:rsidRPr="00EB62B0">
              <w:rPr>
                <w:kern w:val="2"/>
                <w:szCs w:val="24"/>
                <w:shd w:val="clear" w:color="auto" w:fill="FFFFFF"/>
              </w:rPr>
              <w:t>rekių pristatymą patvirtinančio dokumento gavimo dienos. Tiekėjo pateiktoje Sąskaitoje turi būti nurodytas Sutarties numeris.</w:t>
            </w:r>
          </w:p>
        </w:tc>
      </w:tr>
      <w:tr w:rsidR="009073E2" w14:paraId="52B7AF56" w14:textId="77777777" w:rsidTr="00A14157">
        <w:trPr>
          <w:trHeight w:val="300"/>
        </w:trPr>
        <w:tc>
          <w:tcPr>
            <w:tcW w:w="2704" w:type="dxa"/>
            <w:gridSpan w:val="2"/>
          </w:tcPr>
          <w:p w14:paraId="7B383908" w14:textId="77777777" w:rsidR="009073E2" w:rsidRDefault="009073E2" w:rsidP="00A14157">
            <w:pPr>
              <w:rPr>
                <w:b/>
                <w:bCs/>
                <w:kern w:val="2"/>
                <w:szCs w:val="24"/>
              </w:rPr>
            </w:pPr>
            <w:r>
              <w:rPr>
                <w:b/>
                <w:bCs/>
                <w:kern w:val="2"/>
                <w:szCs w:val="24"/>
              </w:rPr>
              <w:t>5.6. Avansas</w:t>
            </w:r>
          </w:p>
        </w:tc>
        <w:tc>
          <w:tcPr>
            <w:tcW w:w="6831" w:type="dxa"/>
            <w:gridSpan w:val="2"/>
          </w:tcPr>
          <w:p w14:paraId="36F0E616" w14:textId="77777777" w:rsidR="009073E2" w:rsidRDefault="009073E2" w:rsidP="00A14157">
            <w:pPr>
              <w:rPr>
                <w:color w:val="000000"/>
                <w:kern w:val="2"/>
                <w:szCs w:val="24"/>
                <w:shd w:val="clear" w:color="auto" w:fill="FFFFFF"/>
              </w:rPr>
            </w:pPr>
            <w:r>
              <w:rPr>
                <w:kern w:val="2"/>
                <w:szCs w:val="24"/>
              </w:rPr>
              <w:t>Netaikoma</w:t>
            </w:r>
          </w:p>
        </w:tc>
      </w:tr>
      <w:tr w:rsidR="009073E2" w14:paraId="61193852" w14:textId="77777777" w:rsidTr="00A14157">
        <w:trPr>
          <w:trHeight w:val="300"/>
        </w:trPr>
        <w:tc>
          <w:tcPr>
            <w:tcW w:w="2704" w:type="dxa"/>
            <w:gridSpan w:val="2"/>
          </w:tcPr>
          <w:p w14:paraId="6BCE4BCF" w14:textId="77777777" w:rsidR="009073E2" w:rsidRDefault="009073E2" w:rsidP="00A14157">
            <w:pPr>
              <w:rPr>
                <w:b/>
                <w:bCs/>
                <w:kern w:val="2"/>
                <w:szCs w:val="24"/>
              </w:rPr>
            </w:pPr>
            <w:r>
              <w:rPr>
                <w:b/>
                <w:bCs/>
                <w:kern w:val="2"/>
                <w:szCs w:val="24"/>
              </w:rPr>
              <w:t>5.7. Avanso užtikrinimas</w:t>
            </w:r>
          </w:p>
        </w:tc>
        <w:tc>
          <w:tcPr>
            <w:tcW w:w="6831" w:type="dxa"/>
            <w:gridSpan w:val="2"/>
          </w:tcPr>
          <w:p w14:paraId="643F2EAC" w14:textId="77777777" w:rsidR="009073E2" w:rsidRDefault="009073E2" w:rsidP="00A14157">
            <w:pPr>
              <w:rPr>
                <w:kern w:val="2"/>
                <w:szCs w:val="24"/>
              </w:rPr>
            </w:pPr>
            <w:r>
              <w:rPr>
                <w:kern w:val="2"/>
                <w:szCs w:val="24"/>
              </w:rPr>
              <w:t>Netaikoma</w:t>
            </w:r>
          </w:p>
          <w:p w14:paraId="66EE5AAB" w14:textId="77777777" w:rsidR="009073E2" w:rsidRDefault="009073E2" w:rsidP="00A14157">
            <w:pPr>
              <w:rPr>
                <w:kern w:val="2"/>
                <w:szCs w:val="24"/>
              </w:rPr>
            </w:pPr>
          </w:p>
        </w:tc>
      </w:tr>
      <w:tr w:rsidR="009073E2" w14:paraId="55F8EEFB" w14:textId="77777777" w:rsidTr="00A14157">
        <w:trPr>
          <w:trHeight w:val="300"/>
        </w:trPr>
        <w:tc>
          <w:tcPr>
            <w:tcW w:w="9535" w:type="dxa"/>
            <w:gridSpan w:val="4"/>
          </w:tcPr>
          <w:p w14:paraId="1F9298B4" w14:textId="77777777" w:rsidR="009073E2" w:rsidRDefault="009073E2" w:rsidP="00A14157">
            <w:pPr>
              <w:jc w:val="center"/>
              <w:rPr>
                <w:b/>
                <w:bCs/>
                <w:kern w:val="2"/>
                <w:szCs w:val="24"/>
              </w:rPr>
            </w:pPr>
            <w:r>
              <w:rPr>
                <w:b/>
                <w:bCs/>
                <w:kern w:val="2"/>
                <w:szCs w:val="24"/>
              </w:rPr>
              <w:t>6. PREKIŲ KOKYBĖ IR GARANTINIAI ĮSIPAREIGOJIMAI</w:t>
            </w:r>
          </w:p>
        </w:tc>
      </w:tr>
      <w:tr w:rsidR="009073E2" w14:paraId="025D16C8" w14:textId="77777777" w:rsidTr="00A14157">
        <w:trPr>
          <w:trHeight w:val="300"/>
        </w:trPr>
        <w:tc>
          <w:tcPr>
            <w:tcW w:w="2704" w:type="dxa"/>
            <w:gridSpan w:val="2"/>
          </w:tcPr>
          <w:p w14:paraId="49F4F8DC" w14:textId="77777777" w:rsidR="009073E2" w:rsidRDefault="009073E2" w:rsidP="00A14157">
            <w:pPr>
              <w:rPr>
                <w:b/>
                <w:bCs/>
                <w:kern w:val="2"/>
                <w:szCs w:val="24"/>
              </w:rPr>
            </w:pPr>
            <w:r>
              <w:rPr>
                <w:b/>
                <w:bCs/>
                <w:kern w:val="2"/>
                <w:szCs w:val="24"/>
              </w:rPr>
              <w:t>6.1. Garantinis terminas</w:t>
            </w:r>
          </w:p>
        </w:tc>
        <w:tc>
          <w:tcPr>
            <w:tcW w:w="6831" w:type="dxa"/>
            <w:gridSpan w:val="2"/>
          </w:tcPr>
          <w:p w14:paraId="55FBFC6B" w14:textId="77777777" w:rsidR="009073E2" w:rsidRPr="00133F17" w:rsidRDefault="009073E2" w:rsidP="00A14157">
            <w:pPr>
              <w:jc w:val="both"/>
              <w:rPr>
                <w:kern w:val="2"/>
                <w:szCs w:val="24"/>
              </w:rPr>
            </w:pPr>
            <w:r w:rsidRPr="00133F17">
              <w:rPr>
                <w:kern w:val="2"/>
                <w:szCs w:val="24"/>
              </w:rPr>
              <w:t>6.1.1.Prekėms (Įrangai) nustatomas Tiekėjo pasiūlytas ir Sutarties priede Nr. 1 nurodytas Garantinis terminas. Garantinis terminas skaičiuojamas nuo Prekių perdavimo–priėmimo akto abiejų Šalių pasirašymo dienos.</w:t>
            </w:r>
          </w:p>
          <w:p w14:paraId="3F0F6F4F" w14:textId="24519637" w:rsidR="009073E2" w:rsidRPr="00133F17" w:rsidRDefault="009073E2" w:rsidP="00A14157">
            <w:pPr>
              <w:pStyle w:val="Body2"/>
              <w:rPr>
                <w:rFonts w:cs="Times New Roman"/>
                <w:sz w:val="24"/>
                <w:szCs w:val="24"/>
              </w:rPr>
            </w:pPr>
            <w:r w:rsidRPr="00133F17">
              <w:rPr>
                <w:kern w:val="2"/>
                <w:sz w:val="24"/>
                <w:szCs w:val="24"/>
              </w:rPr>
              <w:t xml:space="preserve">6.1.2. </w:t>
            </w:r>
            <w:r w:rsidRPr="00133F17">
              <w:rPr>
                <w:rFonts w:cs="Times New Roman"/>
                <w:sz w:val="24"/>
                <w:szCs w:val="24"/>
              </w:rPr>
              <w:t>Prekėms (Prie</w:t>
            </w:r>
            <w:r w:rsidR="000309F6">
              <w:rPr>
                <w:rFonts w:cs="Times New Roman"/>
                <w:sz w:val="24"/>
                <w:szCs w:val="24"/>
              </w:rPr>
              <w:t>monėms</w:t>
            </w:r>
            <w:r w:rsidRPr="00133F17">
              <w:rPr>
                <w:rFonts w:cs="Times New Roman"/>
                <w:sz w:val="24"/>
                <w:szCs w:val="24"/>
              </w:rPr>
              <w:t>) suteikiama gamintojo garantija, kurios terminas negali būti trumpesnis, nei reikalaujama pagal Lietuvos Respublikos teisės aktus.</w:t>
            </w:r>
            <w:r w:rsidR="00D74A55">
              <w:rPr>
                <w:rFonts w:cs="Times New Roman"/>
                <w:sz w:val="24"/>
                <w:szCs w:val="24"/>
              </w:rPr>
              <w:t xml:space="preserve"> </w:t>
            </w:r>
            <w:r w:rsidR="00D74A55" w:rsidRPr="00630333">
              <w:rPr>
                <w:rFonts w:cs="Times New Roman"/>
                <w:color w:val="auto"/>
                <w:sz w:val="24"/>
                <w:szCs w:val="24"/>
              </w:rPr>
              <w:t xml:space="preserve">Garantinis terminas skaičiuojamas nuo Prekių perdavimo-priėmimo akto ar Sąskaitos (kai Prekių perdavimo-priėmimo aktas nėra pasirašomas) pasirašymo dienos. </w:t>
            </w:r>
            <w:r w:rsidRPr="00630333">
              <w:rPr>
                <w:rFonts w:cs="Times New Roman"/>
                <w:color w:val="auto"/>
                <w:sz w:val="24"/>
                <w:szCs w:val="24"/>
              </w:rPr>
              <w:t xml:space="preserve"> </w:t>
            </w:r>
          </w:p>
          <w:p w14:paraId="4E2E0CC1" w14:textId="77777777" w:rsidR="009073E2" w:rsidRPr="00133F17" w:rsidRDefault="009073E2" w:rsidP="00A14157">
            <w:pPr>
              <w:pStyle w:val="Body2"/>
              <w:rPr>
                <w:rFonts w:cs="Times New Roman"/>
                <w:sz w:val="24"/>
                <w:szCs w:val="24"/>
              </w:rPr>
            </w:pPr>
            <w:r w:rsidRPr="00133F17">
              <w:rPr>
                <w:rFonts w:cs="Times New Roman"/>
                <w:sz w:val="24"/>
                <w:szCs w:val="24"/>
              </w:rPr>
              <w:t>6.1.</w:t>
            </w:r>
            <w:r>
              <w:rPr>
                <w:rFonts w:cs="Times New Roman"/>
                <w:sz w:val="24"/>
                <w:szCs w:val="24"/>
              </w:rPr>
              <w:t>3</w:t>
            </w:r>
            <w:r w:rsidRPr="00133F17">
              <w:rPr>
                <w:rFonts w:cs="Times New Roman"/>
                <w:sz w:val="24"/>
                <w:szCs w:val="24"/>
              </w:rPr>
              <w:t>. Sterilių prekių galiojimo terminas turi būti ne trumpesnis kaip 12 mėn. nuo prekių pristatymo perkančiajai organizacijai dienos.</w:t>
            </w:r>
          </w:p>
          <w:p w14:paraId="57AC26E5" w14:textId="184C74E1" w:rsidR="009073E2" w:rsidRDefault="009073E2" w:rsidP="004351A6">
            <w:pPr>
              <w:jc w:val="both"/>
              <w:rPr>
                <w:kern w:val="2"/>
                <w:szCs w:val="24"/>
              </w:rPr>
            </w:pPr>
            <w:r w:rsidRPr="00133F17">
              <w:rPr>
                <w:szCs w:val="24"/>
              </w:rPr>
              <w:lastRenderedPageBreak/>
              <w:t>6.1.</w:t>
            </w:r>
            <w:r>
              <w:rPr>
                <w:szCs w:val="24"/>
              </w:rPr>
              <w:t>4</w:t>
            </w:r>
            <w:r w:rsidRPr="00133F17">
              <w:rPr>
                <w:szCs w:val="24"/>
              </w:rPr>
              <w:t xml:space="preserve">. Jei Tiekėjas Pirkėjui pateikia nekokybiškas, neatitinkančias šios Sutarties sąlygų </w:t>
            </w:r>
            <w:r>
              <w:rPr>
                <w:szCs w:val="24"/>
              </w:rPr>
              <w:t>P</w:t>
            </w:r>
            <w:r w:rsidRPr="00133F17">
              <w:rPr>
                <w:szCs w:val="24"/>
              </w:rPr>
              <w:t xml:space="preserve">rekes, </w:t>
            </w:r>
            <w:r w:rsidR="004351A6">
              <w:rPr>
                <w:szCs w:val="24"/>
              </w:rPr>
              <w:t>Tiekėjas</w:t>
            </w:r>
            <w:r w:rsidRPr="00133F17">
              <w:rPr>
                <w:szCs w:val="24"/>
              </w:rPr>
              <w:t xml:space="preserve"> privalo ne vėliau kaip per 5 darbo dienas nuo Pirkėjo pranešimo jas pakeisti kokybiškomis, atitinkančiomis šios Sutarties sąlygas prekėmis.</w:t>
            </w:r>
          </w:p>
        </w:tc>
      </w:tr>
      <w:tr w:rsidR="009073E2" w14:paraId="2E57C08C" w14:textId="77777777" w:rsidTr="00A14157">
        <w:trPr>
          <w:trHeight w:val="300"/>
        </w:trPr>
        <w:tc>
          <w:tcPr>
            <w:tcW w:w="2704" w:type="dxa"/>
            <w:gridSpan w:val="2"/>
          </w:tcPr>
          <w:p w14:paraId="483FA63C" w14:textId="77777777" w:rsidR="009073E2" w:rsidRDefault="009073E2" w:rsidP="00A14157">
            <w:pPr>
              <w:rPr>
                <w:b/>
                <w:bCs/>
                <w:kern w:val="2"/>
                <w:szCs w:val="24"/>
              </w:rPr>
            </w:pPr>
            <w:r>
              <w:rPr>
                <w:b/>
                <w:bCs/>
                <w:kern w:val="2"/>
                <w:szCs w:val="24"/>
              </w:rPr>
              <w:lastRenderedPageBreak/>
              <w:t>6.2. Garantinė priežiūra</w:t>
            </w:r>
          </w:p>
        </w:tc>
        <w:tc>
          <w:tcPr>
            <w:tcW w:w="6831" w:type="dxa"/>
            <w:gridSpan w:val="2"/>
          </w:tcPr>
          <w:p w14:paraId="4CD932C0" w14:textId="77777777" w:rsidR="009073E2" w:rsidRPr="00D21946" w:rsidRDefault="009073E2" w:rsidP="00A14157">
            <w:pPr>
              <w:jc w:val="both"/>
              <w:rPr>
                <w:kern w:val="2"/>
                <w:szCs w:val="24"/>
              </w:rPr>
            </w:pPr>
            <w:r w:rsidRPr="00EB62B0">
              <w:rPr>
                <w:kern w:val="2"/>
                <w:szCs w:val="24"/>
              </w:rPr>
              <w:t xml:space="preserve">6.2.1. Garantinio termino laikotarpiu Tiekėjas, gavęs pranešimą apie </w:t>
            </w:r>
            <w:r>
              <w:rPr>
                <w:kern w:val="2"/>
                <w:szCs w:val="24"/>
              </w:rPr>
              <w:t>Prekių (Įrangos)</w:t>
            </w:r>
            <w:r w:rsidRPr="00EB62B0">
              <w:rPr>
                <w:kern w:val="2"/>
                <w:szCs w:val="24"/>
              </w:rPr>
              <w:t xml:space="preserve"> trūkumus</w:t>
            </w:r>
            <w:r>
              <w:rPr>
                <w:kern w:val="2"/>
                <w:szCs w:val="24"/>
              </w:rPr>
              <w:t xml:space="preserve"> arba gedimą</w:t>
            </w:r>
            <w:r w:rsidRPr="00EB62B0">
              <w:rPr>
                <w:kern w:val="2"/>
                <w:szCs w:val="24"/>
              </w:rPr>
              <w:t xml:space="preserve">, turi atvykti </w:t>
            </w:r>
            <w:r w:rsidRPr="00D54087">
              <w:rPr>
                <w:bCs/>
                <w:kern w:val="2"/>
                <w:szCs w:val="24"/>
              </w:rPr>
              <w:t>ne vėliau kaip</w:t>
            </w:r>
            <w:r w:rsidRPr="00EB62B0">
              <w:rPr>
                <w:kern w:val="2"/>
                <w:szCs w:val="24"/>
              </w:rPr>
              <w:t xml:space="preserve"> per 1 (vieną) darbo dieną nuo pranešimo apie trūkumus Tiekėjui gavimo.</w:t>
            </w:r>
          </w:p>
          <w:p w14:paraId="437CD042" w14:textId="77777777" w:rsidR="009073E2" w:rsidRPr="00EB62B0" w:rsidRDefault="009073E2" w:rsidP="00A14157">
            <w:pPr>
              <w:jc w:val="both"/>
              <w:rPr>
                <w:kern w:val="2"/>
                <w:szCs w:val="24"/>
              </w:rPr>
            </w:pPr>
          </w:p>
          <w:p w14:paraId="264E4C05" w14:textId="77777777" w:rsidR="009073E2" w:rsidRPr="00EB62B0" w:rsidRDefault="009073E2" w:rsidP="00A14157">
            <w:pPr>
              <w:jc w:val="both"/>
              <w:rPr>
                <w:szCs w:val="24"/>
                <w:lang w:eastAsia="lt-LT"/>
                <w14:textOutline w14:w="0" w14:cap="flat" w14:cmpd="sng" w14:algn="ctr">
                  <w14:noFill/>
                  <w14:prstDash w14:val="solid"/>
                  <w14:bevel/>
                </w14:textOutline>
              </w:rPr>
            </w:pPr>
            <w:r w:rsidRPr="00EB62B0">
              <w:rPr>
                <w:szCs w:val="24"/>
                <w:lang w:eastAsia="lt-LT"/>
                <w14:textOutline w14:w="0" w14:cap="flat" w14:cmpd="sng" w14:algn="ctr">
                  <w14:noFill/>
                  <w14:prstDash w14:val="solid"/>
                  <w14:bevel/>
                </w14:textOutline>
              </w:rPr>
              <w:t xml:space="preserve">6.2.2. </w:t>
            </w:r>
            <w:r w:rsidRPr="0087263F">
              <w:rPr>
                <w:szCs w:val="24"/>
                <w:lang w:eastAsia="lt-LT"/>
                <w14:textOutline w14:w="0" w14:cap="flat" w14:cmpd="sng" w14:algn="ctr">
                  <w14:noFill/>
                  <w14:prstDash w14:val="solid"/>
                  <w14:bevel/>
                </w14:textOutline>
              </w:rPr>
              <w:t>Garantinio laikotarpio metu Tiekėjas turi šalinti gedimus arba sugedusias Prekes ar jų dalis pakeisti ekvivalentiškomis ne vėliau kaip per 5 darbo dienas nuo raštiško pranešimo pateikimo momento. Jei remontas negali būti atliekamas Pirkėjo patalpose, Tiekėjas savo sąskaita Prekes pristato į remonto vietą (taip pat grąžina po remonto). Tuo atveju, jeigu neįmanoma pašalinti gedimo šiame Sutarties punkte nustatytu terminu, gedimas turi būti pašalintas abiejų Šalių suderintu technologiškai protingu terminu</w:t>
            </w:r>
            <w:r w:rsidRPr="00EB62B0">
              <w:rPr>
                <w:szCs w:val="24"/>
                <w:lang w:eastAsia="lt-LT"/>
                <w14:textOutline w14:w="0" w14:cap="flat" w14:cmpd="sng" w14:algn="ctr">
                  <w14:noFill/>
                  <w14:prstDash w14:val="solid"/>
                  <w14:bevel/>
                </w14:textOutline>
              </w:rPr>
              <w:t>.</w:t>
            </w:r>
          </w:p>
          <w:p w14:paraId="24C71FB4" w14:textId="77777777" w:rsidR="009073E2" w:rsidRPr="00EB62B0" w:rsidRDefault="009073E2" w:rsidP="00A14157">
            <w:pPr>
              <w:jc w:val="both"/>
              <w:rPr>
                <w:kern w:val="2"/>
                <w:szCs w:val="24"/>
              </w:rPr>
            </w:pPr>
          </w:p>
          <w:p w14:paraId="06180599" w14:textId="5498DAF7" w:rsidR="009073E2" w:rsidRDefault="009073E2" w:rsidP="00A14157">
            <w:pPr>
              <w:jc w:val="both"/>
              <w:rPr>
                <w:color w:val="000000"/>
                <w:szCs w:val="24"/>
              </w:rPr>
            </w:pPr>
            <w:r w:rsidRPr="00EB62B0">
              <w:rPr>
                <w:szCs w:val="24"/>
                <w:lang w:eastAsia="lt-LT"/>
                <w14:textOutline w14:w="0" w14:cap="flat" w14:cmpd="sng" w14:algn="ctr">
                  <w14:noFill/>
                  <w14:prstDash w14:val="solid"/>
                  <w14:bevel/>
                </w14:textOutline>
              </w:rPr>
              <w:t xml:space="preserve">6.2.3. </w:t>
            </w:r>
            <w:r w:rsidRPr="00947967">
              <w:t xml:space="preserve">Garantinio </w:t>
            </w:r>
            <w:r w:rsidRPr="00947967">
              <w:rPr>
                <w14:textOutline w14:w="0" w14:cap="flat" w14:cmpd="sng" w14:algn="ctr">
                  <w14:noFill/>
                  <w14:prstDash w14:val="solid"/>
                  <w14:bevel/>
                </w14:textOutline>
              </w:rPr>
              <w:t xml:space="preserve">laikotarpio metu </w:t>
            </w:r>
            <w:r w:rsidRPr="00947967">
              <w:t xml:space="preserve">Tiekėjas privalo nemokamai atlikti patikimą ir sertifikuotą </w:t>
            </w:r>
            <w:r>
              <w:t>Įrangos</w:t>
            </w:r>
            <w:r w:rsidRPr="00947967">
              <w:t xml:space="preserve"> techninę priežiūrą, techninės būklės tikrinimą</w:t>
            </w:r>
            <w:r w:rsidR="00D54087">
              <w:t xml:space="preserve"> (</w:t>
            </w:r>
            <w:r w:rsidR="00D54087" w:rsidRPr="00D54087">
              <w:rPr>
                <w:i/>
              </w:rPr>
              <w:t>jeigu reikalinga</w:t>
            </w:r>
            <w:r w:rsidR="00D54087">
              <w:t>)</w:t>
            </w:r>
            <w:r w:rsidRPr="00947967">
              <w:t xml:space="preserve"> bei remontą (darbai ir reikalingos detalės, medžiagos ir kt.). Tiekėjas apmoka visas su </w:t>
            </w:r>
            <w:r>
              <w:t>Įrangos</w:t>
            </w:r>
            <w:r w:rsidRPr="00947967">
              <w:t xml:space="preserve"> technine priežiūra, techninės būklės tikrinimu ir garantiniu remontu susijusias išlaidas. Tiekėjas užtikrina, kad </w:t>
            </w:r>
            <w:r>
              <w:t>Įrangos</w:t>
            </w:r>
            <w:r w:rsidRPr="00947967">
              <w:t xml:space="preserve"> techninė priežiūra, techninės būklės tikrinimas ir remontas būtų vykdomi pagal </w:t>
            </w:r>
            <w:r>
              <w:t>Įrangos</w:t>
            </w:r>
            <w:r w:rsidRPr="00947967">
              <w:t xml:space="preserve"> gamintojo parengtas technines instrukcijas/rekomendacijas</w:t>
            </w:r>
            <w:r>
              <w:t xml:space="preserve"> ir </w:t>
            </w:r>
            <w:r w:rsidRPr="001B1C50">
              <w:t xml:space="preserve">vadovaujantis </w:t>
            </w:r>
            <w:r w:rsidRPr="001B1C50">
              <w:rPr>
                <w:szCs w:val="24"/>
              </w:rPr>
              <w:t>M</w:t>
            </w:r>
            <w:r w:rsidRPr="00947967">
              <w:rPr>
                <w:color w:val="000000"/>
                <w:szCs w:val="24"/>
              </w:rPr>
              <w:t>edicinos priemonių naudojimo tvarkos aprašo, patvirtinto Lietuvos Respublikos sveikatos apsaugos ministro 2010 m. gegužės 3 d. įsakymu Nr. V-383 „Dėl Medicinos priemonių naudojimo tvarkos aprašo patvirtinimo“, reikalavimais</w:t>
            </w:r>
            <w:r>
              <w:rPr>
                <w:color w:val="000000"/>
                <w:szCs w:val="24"/>
              </w:rPr>
              <w:t>.</w:t>
            </w:r>
          </w:p>
          <w:p w14:paraId="629B83D0" w14:textId="77777777" w:rsidR="009073E2" w:rsidRDefault="009073E2" w:rsidP="00A14157">
            <w:pPr>
              <w:jc w:val="both"/>
              <w:rPr>
                <w:color w:val="000000"/>
                <w:szCs w:val="24"/>
                <w:lang w:eastAsia="lt-LT"/>
                <w14:textOutline w14:w="0" w14:cap="flat" w14:cmpd="sng" w14:algn="ctr">
                  <w14:noFill/>
                  <w14:prstDash w14:val="solid"/>
                  <w14:bevel/>
                </w14:textOutline>
              </w:rPr>
            </w:pPr>
          </w:p>
          <w:p w14:paraId="031CBC7A" w14:textId="77777777" w:rsidR="009073E2" w:rsidRDefault="009073E2" w:rsidP="00A14157">
            <w:pPr>
              <w:jc w:val="both"/>
              <w:rPr>
                <w14:textOutline w14:w="0" w14:cap="flat" w14:cmpd="sng" w14:algn="ctr">
                  <w14:noFill/>
                  <w14:prstDash w14:val="solid"/>
                  <w14:bevel/>
                </w14:textOutline>
              </w:rPr>
            </w:pPr>
            <w:r>
              <w:rPr>
                <w:color w:val="000000"/>
                <w:szCs w:val="24"/>
                <w:lang w:eastAsia="lt-LT"/>
                <w14:textOutline w14:w="0" w14:cap="flat" w14:cmpd="sng" w14:algn="ctr">
                  <w14:noFill/>
                  <w14:prstDash w14:val="solid"/>
                  <w14:bevel/>
                </w14:textOutline>
              </w:rPr>
              <w:t xml:space="preserve">6.2.4. </w:t>
            </w:r>
            <w:r w:rsidRPr="00947967">
              <w:rPr>
                <w14:textOutline w14:w="0" w14:cap="flat" w14:cmpd="sng" w14:algn="ctr">
                  <w14:noFill/>
                  <w14:prstDash w14:val="solid"/>
                  <w14:bevel/>
                </w14:textOutline>
              </w:rPr>
              <w:t>Garantinio laikotarpio metu Tiekėjas privalo nemokamai teikti konsultacijas ir paaiškinimus telefonu</w:t>
            </w:r>
            <w:r>
              <w:rPr>
                <w14:textOutline w14:w="0" w14:cap="flat" w14:cmpd="sng" w14:algn="ctr">
                  <w14:noFill/>
                  <w14:prstDash w14:val="solid"/>
                  <w14:bevel/>
                </w14:textOutline>
              </w:rPr>
              <w:t>, įskaitant priežiūrą nuotoliniu būdu.</w:t>
            </w:r>
          </w:p>
          <w:p w14:paraId="007735BE" w14:textId="77777777" w:rsidR="009073E2" w:rsidRDefault="009073E2" w:rsidP="00A14157">
            <w:pPr>
              <w:jc w:val="both"/>
              <w:rPr>
                <w:szCs w:val="24"/>
                <w:lang w:eastAsia="lt-LT"/>
                <w14:textOutline w14:w="0" w14:cap="flat" w14:cmpd="sng" w14:algn="ctr">
                  <w14:noFill/>
                  <w14:prstDash w14:val="solid"/>
                  <w14:bevel/>
                </w14:textOutline>
              </w:rPr>
            </w:pPr>
          </w:p>
          <w:p w14:paraId="0067EF66" w14:textId="314F17E5" w:rsidR="009073E2" w:rsidRPr="004365AF" w:rsidRDefault="009073E2" w:rsidP="00A325FF">
            <w:pPr>
              <w:jc w:val="both"/>
            </w:pPr>
            <w:r>
              <w:rPr>
                <w:szCs w:val="24"/>
                <w:lang w:eastAsia="lt-LT"/>
                <w14:textOutline w14:w="0" w14:cap="flat" w14:cmpd="sng" w14:algn="ctr">
                  <w14:noFill/>
                  <w14:prstDash w14:val="solid"/>
                  <w14:bevel/>
                </w14:textOutline>
              </w:rPr>
              <w:t xml:space="preserve">6.2.5. </w:t>
            </w:r>
            <w:r w:rsidRPr="00EB62B0">
              <w:rPr>
                <w:szCs w:val="24"/>
                <w:lang w:eastAsia="lt-LT"/>
                <w14:textOutline w14:w="0" w14:cap="flat" w14:cmpd="sng" w14:algn="ctr">
                  <w14:noFill/>
                  <w14:prstDash w14:val="solid"/>
                  <w14:bevel/>
                </w14:textOutline>
              </w:rPr>
              <w:t xml:space="preserve">Pirkėjo pranešimai Tiekėjui apie gedimus turi būti perduoti el. paštu </w:t>
            </w:r>
            <w:r w:rsidRPr="00B7526C">
              <w:rPr>
                <w:color w:val="2E74B5" w:themeColor="accent5" w:themeShade="BF"/>
                <w:szCs w:val="24"/>
                <w:lang w:eastAsia="lt-LT"/>
                <w14:textOutline w14:w="0" w14:cap="flat" w14:cmpd="sng" w14:algn="ctr">
                  <w14:noFill/>
                  <w14:prstDash w14:val="solid"/>
                  <w14:bevel/>
                </w14:textOutline>
              </w:rPr>
              <w:t>______________________</w:t>
            </w:r>
            <w:r w:rsidRPr="00EB62B0">
              <w:rPr>
                <w:szCs w:val="24"/>
                <w:lang w:eastAsia="lt-LT"/>
                <w14:textOutline w14:w="0" w14:cap="flat" w14:cmpd="sng" w14:algn="ctr">
                  <w14:noFill/>
                  <w14:prstDash w14:val="solid"/>
                  <w14:bevel/>
                </w14:textOutline>
              </w:rPr>
              <w:t>.</w:t>
            </w:r>
          </w:p>
        </w:tc>
      </w:tr>
      <w:tr w:rsidR="0033520E" w14:paraId="363F01B0" w14:textId="77777777" w:rsidTr="00A14157">
        <w:trPr>
          <w:trHeight w:val="300"/>
        </w:trPr>
        <w:tc>
          <w:tcPr>
            <w:tcW w:w="2704" w:type="dxa"/>
            <w:gridSpan w:val="2"/>
          </w:tcPr>
          <w:p w14:paraId="35AFA757" w14:textId="4DA796C0" w:rsidR="0033520E" w:rsidRPr="00F02DAB" w:rsidRDefault="0033520E" w:rsidP="00A325FF">
            <w:pPr>
              <w:rPr>
                <w:b/>
                <w:bCs/>
                <w:kern w:val="2"/>
                <w:szCs w:val="24"/>
              </w:rPr>
            </w:pPr>
            <w:r w:rsidRPr="00F02DAB">
              <w:rPr>
                <w:b/>
                <w:bCs/>
                <w:kern w:val="2"/>
                <w:szCs w:val="24"/>
              </w:rPr>
              <w:t>6.3. Kokybinių kriterijų įgyvendinimo ir tikrinimo tvarka</w:t>
            </w:r>
          </w:p>
        </w:tc>
        <w:tc>
          <w:tcPr>
            <w:tcW w:w="6831" w:type="dxa"/>
            <w:gridSpan w:val="2"/>
          </w:tcPr>
          <w:p w14:paraId="3FBC46CF" w14:textId="53B0A4EC" w:rsidR="0033520E" w:rsidRPr="00F02DAB" w:rsidRDefault="00461869" w:rsidP="00A14157">
            <w:pPr>
              <w:jc w:val="both"/>
              <w:rPr>
                <w:kern w:val="2"/>
                <w:szCs w:val="24"/>
              </w:rPr>
            </w:pPr>
            <w:r w:rsidRPr="00F02DAB">
              <w:rPr>
                <w:kern w:val="2"/>
                <w:szCs w:val="24"/>
              </w:rPr>
              <w:t>Netaikoma</w:t>
            </w:r>
          </w:p>
          <w:p w14:paraId="34F54147" w14:textId="77777777" w:rsidR="0033520E" w:rsidRPr="00F02DAB" w:rsidRDefault="0033520E" w:rsidP="00A14157">
            <w:pPr>
              <w:jc w:val="both"/>
              <w:rPr>
                <w:kern w:val="2"/>
                <w:szCs w:val="24"/>
              </w:rPr>
            </w:pPr>
          </w:p>
          <w:p w14:paraId="2EB3793E" w14:textId="286E1B0B" w:rsidR="0033520E" w:rsidRPr="00F02DAB" w:rsidRDefault="0033520E" w:rsidP="00A14157">
            <w:pPr>
              <w:jc w:val="both"/>
              <w:rPr>
                <w:kern w:val="2"/>
                <w:szCs w:val="24"/>
              </w:rPr>
            </w:pPr>
          </w:p>
        </w:tc>
      </w:tr>
      <w:tr w:rsidR="009073E2" w14:paraId="64733AE8" w14:textId="77777777" w:rsidTr="00A14157">
        <w:trPr>
          <w:trHeight w:val="300"/>
        </w:trPr>
        <w:tc>
          <w:tcPr>
            <w:tcW w:w="9535" w:type="dxa"/>
            <w:gridSpan w:val="4"/>
          </w:tcPr>
          <w:p w14:paraId="77827FF1" w14:textId="77777777" w:rsidR="009073E2" w:rsidRDefault="009073E2" w:rsidP="00A14157">
            <w:pPr>
              <w:jc w:val="center"/>
              <w:rPr>
                <w:b/>
                <w:bCs/>
                <w:kern w:val="2"/>
                <w:szCs w:val="24"/>
              </w:rPr>
            </w:pPr>
            <w:r>
              <w:rPr>
                <w:b/>
                <w:bCs/>
                <w:kern w:val="2"/>
                <w:szCs w:val="24"/>
              </w:rPr>
              <w:t>7. SUTARTIES VYKDYMUI PASITELKIAMI SUBTIEKĖJAI</w:t>
            </w:r>
          </w:p>
        </w:tc>
      </w:tr>
      <w:tr w:rsidR="009073E2" w14:paraId="0E2E1C65" w14:textId="77777777" w:rsidTr="00A14157">
        <w:trPr>
          <w:trHeight w:val="300"/>
        </w:trPr>
        <w:tc>
          <w:tcPr>
            <w:tcW w:w="2704" w:type="dxa"/>
            <w:gridSpan w:val="2"/>
          </w:tcPr>
          <w:p w14:paraId="33A7C7F3" w14:textId="77777777" w:rsidR="009073E2" w:rsidRDefault="009073E2" w:rsidP="00A14157">
            <w:pPr>
              <w:rPr>
                <w:b/>
                <w:bCs/>
                <w:kern w:val="2"/>
                <w:szCs w:val="24"/>
              </w:rPr>
            </w:pPr>
            <w:r>
              <w:rPr>
                <w:b/>
                <w:bCs/>
                <w:kern w:val="2"/>
                <w:szCs w:val="24"/>
              </w:rPr>
              <w:t>Sutarties vykdymui pasitelkiami subtiekėjai ir (ar) specialistai</w:t>
            </w:r>
          </w:p>
        </w:tc>
        <w:tc>
          <w:tcPr>
            <w:tcW w:w="6831" w:type="dxa"/>
            <w:gridSpan w:val="2"/>
          </w:tcPr>
          <w:p w14:paraId="46AE7DCF" w14:textId="77777777" w:rsidR="009073E2" w:rsidRDefault="009073E2" w:rsidP="00A14157">
            <w:pPr>
              <w:jc w:val="both"/>
              <w:rPr>
                <w:kern w:val="2"/>
                <w:szCs w:val="24"/>
              </w:rPr>
            </w:pPr>
            <w:r>
              <w:rPr>
                <w:kern w:val="2"/>
                <w:szCs w:val="24"/>
              </w:rPr>
              <w:t>Sutarties vykdymui subtiekėjai ir (ar) specialistai nepasitelkiami.</w:t>
            </w:r>
          </w:p>
          <w:p w14:paraId="2F1D4172" w14:textId="77777777" w:rsidR="009073E2" w:rsidRDefault="009073E2" w:rsidP="00A14157">
            <w:pPr>
              <w:jc w:val="both"/>
              <w:rPr>
                <w:kern w:val="2"/>
                <w:szCs w:val="24"/>
              </w:rPr>
            </w:pPr>
          </w:p>
          <w:p w14:paraId="106484B0" w14:textId="77777777" w:rsidR="009073E2" w:rsidRPr="001E4572" w:rsidRDefault="009073E2" w:rsidP="00A14157">
            <w:pPr>
              <w:jc w:val="both"/>
              <w:rPr>
                <w:color w:val="5B9BD5" w:themeColor="accent5"/>
                <w:kern w:val="2"/>
                <w:szCs w:val="24"/>
              </w:rPr>
            </w:pPr>
            <w:r w:rsidRPr="001E4572">
              <w:rPr>
                <w:color w:val="5B9BD5" w:themeColor="accent5"/>
                <w:kern w:val="2"/>
                <w:szCs w:val="24"/>
              </w:rPr>
              <w:t>arba</w:t>
            </w:r>
          </w:p>
          <w:p w14:paraId="7B431858" w14:textId="77777777" w:rsidR="009073E2" w:rsidRDefault="009073E2" w:rsidP="00A14157">
            <w:pPr>
              <w:jc w:val="both"/>
              <w:rPr>
                <w:kern w:val="2"/>
                <w:szCs w:val="24"/>
              </w:rPr>
            </w:pPr>
          </w:p>
          <w:p w14:paraId="5809E1F3" w14:textId="77777777" w:rsidR="009073E2" w:rsidRDefault="009073E2" w:rsidP="00A14157">
            <w:pPr>
              <w:jc w:val="both"/>
              <w:rPr>
                <w:b/>
                <w:bCs/>
                <w:kern w:val="2"/>
                <w:szCs w:val="24"/>
              </w:rPr>
            </w:pPr>
            <w:r w:rsidRPr="00172CCC">
              <w:rPr>
                <w:kern w:val="2"/>
                <w:szCs w:val="24"/>
              </w:rPr>
              <w:t xml:space="preserve">Sutarties vykdymui pasitelkiami subtiekėjai ir (ar) specialistai yra nurodyti Sutarties priede Nr.1 „Techninė specifikacija ir pasiūlymo kaina“ </w:t>
            </w:r>
          </w:p>
        </w:tc>
      </w:tr>
      <w:tr w:rsidR="009073E2" w14:paraId="264723A2" w14:textId="77777777" w:rsidTr="00A14157">
        <w:trPr>
          <w:trHeight w:val="300"/>
        </w:trPr>
        <w:tc>
          <w:tcPr>
            <w:tcW w:w="9535" w:type="dxa"/>
            <w:gridSpan w:val="4"/>
          </w:tcPr>
          <w:p w14:paraId="1A03FE80" w14:textId="77777777" w:rsidR="009073E2" w:rsidRDefault="009073E2" w:rsidP="00A14157">
            <w:pPr>
              <w:jc w:val="center"/>
              <w:rPr>
                <w:b/>
                <w:bCs/>
                <w:kern w:val="2"/>
                <w:szCs w:val="24"/>
              </w:rPr>
            </w:pPr>
            <w:r>
              <w:rPr>
                <w:b/>
                <w:bCs/>
                <w:kern w:val="2"/>
                <w:szCs w:val="24"/>
              </w:rPr>
              <w:lastRenderedPageBreak/>
              <w:t>8. PRIEVOLIŲ PAGAL SUTARTĮ ĮVYKDYMO UŽTIKRINIMAS</w:t>
            </w:r>
          </w:p>
        </w:tc>
      </w:tr>
      <w:tr w:rsidR="009073E2" w14:paraId="6D50BC65" w14:textId="77777777" w:rsidTr="00A14157">
        <w:trPr>
          <w:trHeight w:val="300"/>
        </w:trPr>
        <w:tc>
          <w:tcPr>
            <w:tcW w:w="2704" w:type="dxa"/>
            <w:gridSpan w:val="2"/>
          </w:tcPr>
          <w:p w14:paraId="122EBAFF" w14:textId="77777777" w:rsidR="009073E2" w:rsidRDefault="009073E2" w:rsidP="00A14157">
            <w:pPr>
              <w:rPr>
                <w:b/>
                <w:bCs/>
                <w:kern w:val="2"/>
                <w:szCs w:val="24"/>
              </w:rPr>
            </w:pPr>
            <w:r>
              <w:rPr>
                <w:b/>
                <w:bCs/>
                <w:kern w:val="2"/>
                <w:szCs w:val="24"/>
              </w:rPr>
              <w:t>8.1. Prievolių pagal Sutartį įvykdymo užtikrinimas</w:t>
            </w:r>
          </w:p>
        </w:tc>
        <w:tc>
          <w:tcPr>
            <w:tcW w:w="6831" w:type="dxa"/>
            <w:gridSpan w:val="2"/>
          </w:tcPr>
          <w:p w14:paraId="25C88482" w14:textId="77777777" w:rsidR="009073E2" w:rsidRDefault="009073E2" w:rsidP="00A14157">
            <w:pPr>
              <w:rPr>
                <w:kern w:val="2"/>
                <w:szCs w:val="24"/>
              </w:rPr>
            </w:pPr>
            <w:r>
              <w:rPr>
                <w:kern w:val="2"/>
                <w:szCs w:val="24"/>
              </w:rPr>
              <w:t>Prievolių pagal Sutartį įvykdymas užtikrinamas:</w:t>
            </w:r>
          </w:p>
          <w:p w14:paraId="189027BA" w14:textId="77777777" w:rsidR="009073E2" w:rsidRPr="00846D7E" w:rsidRDefault="009073E2" w:rsidP="00A14157">
            <w:pPr>
              <w:rPr>
                <w:kern w:val="2"/>
                <w:szCs w:val="24"/>
                <w:highlight w:val="yellow"/>
              </w:rPr>
            </w:pPr>
            <w:r>
              <w:rPr>
                <w:kern w:val="2"/>
                <w:szCs w:val="24"/>
              </w:rPr>
              <w:t>Netesybomis (delspinigiais, bauda).</w:t>
            </w:r>
          </w:p>
        </w:tc>
      </w:tr>
      <w:tr w:rsidR="00B92A81" w14:paraId="2FE62C61" w14:textId="77777777" w:rsidTr="00A14157">
        <w:trPr>
          <w:trHeight w:val="300"/>
        </w:trPr>
        <w:tc>
          <w:tcPr>
            <w:tcW w:w="2704" w:type="dxa"/>
            <w:gridSpan w:val="2"/>
          </w:tcPr>
          <w:p w14:paraId="7C6C45E9" w14:textId="1148275D" w:rsidR="00B92A81" w:rsidRPr="000E3C87" w:rsidRDefault="00B92A81" w:rsidP="00A14157">
            <w:pPr>
              <w:rPr>
                <w:b/>
                <w:bCs/>
                <w:kern w:val="2"/>
                <w:szCs w:val="24"/>
              </w:rPr>
            </w:pPr>
            <w:r w:rsidRPr="000E3C87">
              <w:rPr>
                <w:b/>
                <w:bCs/>
                <w:kern w:val="2"/>
                <w:szCs w:val="24"/>
              </w:rPr>
              <w:t>8.2. Sutarties įvykdymo užtikrinimo galiojimo terminas</w:t>
            </w:r>
          </w:p>
        </w:tc>
        <w:tc>
          <w:tcPr>
            <w:tcW w:w="6831" w:type="dxa"/>
            <w:gridSpan w:val="2"/>
          </w:tcPr>
          <w:p w14:paraId="60C2E55E" w14:textId="5B500501" w:rsidR="00B92A81" w:rsidRPr="000E3C87" w:rsidRDefault="00B92A81" w:rsidP="00A14157">
            <w:pPr>
              <w:rPr>
                <w:kern w:val="2"/>
                <w:szCs w:val="24"/>
              </w:rPr>
            </w:pPr>
            <w:r w:rsidRPr="000E3C87">
              <w:rPr>
                <w:kern w:val="2"/>
                <w:szCs w:val="24"/>
              </w:rPr>
              <w:t>Netaikoma</w:t>
            </w:r>
          </w:p>
        </w:tc>
      </w:tr>
      <w:tr w:rsidR="009073E2" w14:paraId="788F6D5F" w14:textId="77777777" w:rsidTr="00A14157">
        <w:trPr>
          <w:trHeight w:val="300"/>
        </w:trPr>
        <w:tc>
          <w:tcPr>
            <w:tcW w:w="2704" w:type="dxa"/>
            <w:gridSpan w:val="2"/>
          </w:tcPr>
          <w:p w14:paraId="4D5866E0" w14:textId="624D16C4" w:rsidR="009073E2" w:rsidRPr="000E3C87" w:rsidRDefault="009073E2" w:rsidP="00B06359">
            <w:pPr>
              <w:rPr>
                <w:b/>
                <w:bCs/>
                <w:kern w:val="2"/>
                <w:szCs w:val="24"/>
              </w:rPr>
            </w:pPr>
            <w:r w:rsidRPr="000E3C87">
              <w:rPr>
                <w:b/>
                <w:bCs/>
                <w:kern w:val="2"/>
                <w:szCs w:val="24"/>
              </w:rPr>
              <w:t>8.</w:t>
            </w:r>
            <w:r w:rsidR="00B06359" w:rsidRPr="000E3C87">
              <w:rPr>
                <w:b/>
                <w:bCs/>
                <w:kern w:val="2"/>
                <w:szCs w:val="24"/>
              </w:rPr>
              <w:t>3</w:t>
            </w:r>
            <w:r w:rsidRPr="000E3C87">
              <w:rPr>
                <w:b/>
                <w:bCs/>
                <w:kern w:val="2"/>
                <w:szCs w:val="24"/>
              </w:rPr>
              <w:t xml:space="preserve">. Sutarties įvykdymo užtikrinimo pateikimas </w:t>
            </w:r>
          </w:p>
        </w:tc>
        <w:tc>
          <w:tcPr>
            <w:tcW w:w="6831" w:type="dxa"/>
            <w:gridSpan w:val="2"/>
          </w:tcPr>
          <w:p w14:paraId="536F86B3" w14:textId="77777777" w:rsidR="009073E2" w:rsidRPr="000E3C87" w:rsidRDefault="009073E2" w:rsidP="00A14157">
            <w:pPr>
              <w:jc w:val="both"/>
              <w:rPr>
                <w:kern w:val="2"/>
                <w:szCs w:val="24"/>
              </w:rPr>
            </w:pPr>
            <w:r w:rsidRPr="000E3C87">
              <w:rPr>
                <w:kern w:val="2"/>
                <w:szCs w:val="24"/>
              </w:rPr>
              <w:t>Netaikoma</w:t>
            </w:r>
          </w:p>
        </w:tc>
      </w:tr>
      <w:tr w:rsidR="009073E2" w14:paraId="5C0AF63F" w14:textId="77777777" w:rsidTr="00A14157">
        <w:trPr>
          <w:trHeight w:val="300"/>
        </w:trPr>
        <w:tc>
          <w:tcPr>
            <w:tcW w:w="9535" w:type="dxa"/>
            <w:gridSpan w:val="4"/>
          </w:tcPr>
          <w:p w14:paraId="3163C861" w14:textId="77777777" w:rsidR="009073E2" w:rsidRDefault="009073E2" w:rsidP="00A14157">
            <w:pPr>
              <w:ind w:firstLine="720"/>
              <w:jc w:val="center"/>
              <w:rPr>
                <w:b/>
                <w:bCs/>
                <w:kern w:val="2"/>
                <w:szCs w:val="24"/>
              </w:rPr>
            </w:pPr>
            <w:r>
              <w:rPr>
                <w:b/>
                <w:bCs/>
                <w:kern w:val="2"/>
                <w:szCs w:val="24"/>
              </w:rPr>
              <w:t>9. ŠALIŲ ATSAKOMYBĖ</w:t>
            </w:r>
            <w:r>
              <w:rPr>
                <w:b/>
                <w:bCs/>
                <w:kern w:val="2"/>
                <w:szCs w:val="24"/>
              </w:rPr>
              <w:tab/>
            </w:r>
          </w:p>
        </w:tc>
      </w:tr>
      <w:tr w:rsidR="009073E2" w14:paraId="3FA8FA9F" w14:textId="77777777" w:rsidTr="00A14157">
        <w:trPr>
          <w:trHeight w:val="300"/>
        </w:trPr>
        <w:tc>
          <w:tcPr>
            <w:tcW w:w="2704" w:type="dxa"/>
            <w:gridSpan w:val="2"/>
          </w:tcPr>
          <w:p w14:paraId="2B95B3E4" w14:textId="77777777" w:rsidR="009073E2" w:rsidRDefault="009073E2" w:rsidP="00A14157">
            <w:pPr>
              <w:rPr>
                <w:b/>
                <w:bCs/>
                <w:kern w:val="2"/>
                <w:szCs w:val="24"/>
              </w:rPr>
            </w:pPr>
            <w:r>
              <w:rPr>
                <w:b/>
                <w:bCs/>
                <w:kern w:val="2"/>
                <w:szCs w:val="24"/>
              </w:rPr>
              <w:t>9.1. Pirkėjui taikomos netesybos už mokėjimų pagal Sutartį vėlavimą</w:t>
            </w:r>
          </w:p>
        </w:tc>
        <w:tc>
          <w:tcPr>
            <w:tcW w:w="6831" w:type="dxa"/>
            <w:gridSpan w:val="2"/>
          </w:tcPr>
          <w:p w14:paraId="292305F9" w14:textId="77777777" w:rsidR="009073E2" w:rsidRDefault="009073E2" w:rsidP="00A14157">
            <w:pPr>
              <w:jc w:val="both"/>
              <w:rPr>
                <w:color w:val="000000"/>
                <w:kern w:val="2"/>
                <w:szCs w:val="24"/>
              </w:rPr>
            </w:pPr>
            <w:r w:rsidRPr="00EB62B0">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0,04 (keturios šimtosios) procento dydžio delspinigius nuo neapmokėtos sumos be PVM už kiekvieną vėlavimo dieną.</w:t>
            </w:r>
          </w:p>
        </w:tc>
      </w:tr>
      <w:tr w:rsidR="009073E2" w14:paraId="0A3D796D" w14:textId="77777777" w:rsidTr="00A14157">
        <w:trPr>
          <w:trHeight w:val="300"/>
        </w:trPr>
        <w:tc>
          <w:tcPr>
            <w:tcW w:w="2704" w:type="dxa"/>
            <w:gridSpan w:val="2"/>
          </w:tcPr>
          <w:p w14:paraId="50A38572" w14:textId="77777777" w:rsidR="009073E2" w:rsidRDefault="009073E2" w:rsidP="00A14157">
            <w:pPr>
              <w:rPr>
                <w:b/>
                <w:bCs/>
                <w:kern w:val="2"/>
                <w:szCs w:val="24"/>
              </w:rPr>
            </w:pPr>
            <w:r>
              <w:rPr>
                <w:b/>
                <w:bCs/>
                <w:kern w:val="2"/>
                <w:szCs w:val="24"/>
              </w:rPr>
              <w:t>9.2. Tiekėjui taikomos netesybos</w:t>
            </w:r>
          </w:p>
        </w:tc>
        <w:tc>
          <w:tcPr>
            <w:tcW w:w="6831" w:type="dxa"/>
            <w:gridSpan w:val="2"/>
          </w:tcPr>
          <w:p w14:paraId="2C433E88" w14:textId="77777777" w:rsidR="009073E2" w:rsidRDefault="009073E2" w:rsidP="00A14157">
            <w:pPr>
              <w:jc w:val="both"/>
              <w:rPr>
                <w:kern w:val="2"/>
                <w:szCs w:val="24"/>
              </w:rPr>
            </w:pPr>
            <w:r w:rsidRPr="00EB62B0">
              <w:rPr>
                <w:color w:val="000000"/>
                <w:kern w:val="2"/>
                <w:szCs w:val="24"/>
              </w:rPr>
              <w:t>9</w:t>
            </w:r>
            <w:r w:rsidRPr="00EB62B0">
              <w:rPr>
                <w:kern w:val="2"/>
                <w:szCs w:val="24"/>
              </w:rPr>
              <w:t>.2.1. Jeigu Tiekėjas vėluoja vykdyti užsakymą, tiekti Prekes ar ištaisyti jų trūkumus arba nevykdo kitų sutartinių įsipareigojimų, Pirkėjas nuo kitos nei nustatytas terminas dienos Tiekėjui skaičiuoja 0,04 (keturios šimtosios) procento dydžio delspinigius už kiekvieną uždelstą dieną nuo laiku neperduotų Prekių ar Prekių, turinčių trūkumų, kainos be PVM, bet ne mažiau kaip 30 Eur, jei apskaičiuota delspinigių suma yra mažesnė negu 30 Eur. </w:t>
            </w:r>
          </w:p>
          <w:p w14:paraId="59D1027C" w14:textId="09C12F35" w:rsidR="00B21514" w:rsidRDefault="00B21514" w:rsidP="00A14157">
            <w:pPr>
              <w:jc w:val="both"/>
              <w:rPr>
                <w:kern w:val="2"/>
                <w:szCs w:val="24"/>
              </w:rPr>
            </w:pPr>
            <w:r>
              <w:rPr>
                <w:kern w:val="2"/>
                <w:szCs w:val="24"/>
              </w:rPr>
              <w:t xml:space="preserve">9.2.2. Jeigu Tiekėjas vėluoja suteikti Prekių garantinės priežiūros paslaugas (Specialiųjų sąlygų 6.2 p.), Pirkėjas nuo kitos nei nustatytas terminas dienos Tiekėjui skaičiuoja 0,04 (keturios šimtosios) procento dydžio delspinigius už kiekvieną uždelstą dieną nuo Pradinės Sutarties vertės, bet ne mažia kaip 30 Eur, jei apskaičiuota delspinigių suma yra mažesnė negu 30 Eur.   </w:t>
            </w:r>
          </w:p>
          <w:p w14:paraId="5A6CB0E2" w14:textId="7289EFE9" w:rsidR="00315215" w:rsidRPr="00F07726" w:rsidRDefault="00315215" w:rsidP="00315215">
            <w:pPr>
              <w:rPr>
                <w:kern w:val="2"/>
                <w:szCs w:val="24"/>
              </w:rPr>
            </w:pPr>
            <w:r w:rsidRPr="00F07726">
              <w:rPr>
                <w:szCs w:val="24"/>
                <w:lang w:val="lt"/>
              </w:rPr>
              <w:t>9.2.</w:t>
            </w:r>
            <w:r w:rsidR="00E02F8C">
              <w:rPr>
                <w:szCs w:val="24"/>
                <w:lang w:val="lt"/>
              </w:rPr>
              <w:t>3</w:t>
            </w:r>
            <w:r w:rsidRPr="00F07726">
              <w:rPr>
                <w:szCs w:val="24"/>
                <w:lang w:val="lt"/>
              </w:rPr>
              <w:t xml:space="preserve">. Jeigu Tiekėjas vėluoja grąžinti dėl Tiekėjui mokėtinos sumos sumažinimo susidariusią permoką pagal Bendrųjų sąlygų 7.4.1.2 punktą, Pirkėjas nuo kitos nei nustatytas terminas dienos Tiekėjui skaičiuoja 0,04 (keturios šimtosios) procento dydžio delspinigius už kiekvieną uždelstą dieną nuo laiku negrąžintos permokos, kainos be PVM, bet ne mažiau kaip 30 Eur, jei apskaičiuota delspinigių suma yra mažesnė negu 30 Eur. </w:t>
            </w:r>
          </w:p>
          <w:p w14:paraId="2AC2B243" w14:textId="2E7B5FCC" w:rsidR="00A325FF" w:rsidRPr="00EB62B0" w:rsidRDefault="009073E2" w:rsidP="00292BD3">
            <w:pPr>
              <w:jc w:val="both"/>
              <w:rPr>
                <w:kern w:val="2"/>
                <w:szCs w:val="24"/>
              </w:rPr>
            </w:pPr>
            <w:r>
              <w:rPr>
                <w:kern w:val="2"/>
                <w:szCs w:val="24"/>
              </w:rPr>
              <w:t>9.2.</w:t>
            </w:r>
            <w:r w:rsidR="00E02F8C">
              <w:rPr>
                <w:kern w:val="2"/>
                <w:szCs w:val="24"/>
              </w:rPr>
              <w:t>4</w:t>
            </w:r>
            <w:r>
              <w:rPr>
                <w:kern w:val="2"/>
                <w:szCs w:val="24"/>
              </w:rPr>
              <w:t xml:space="preserve">. Jeigu netesybos neišskaičiuojamos pagal Bendrųjų sąlygų 8.2.3 punktą, Tiekėjas privalo sumokėti Pirkėjui netesybas per 5 (penkias) darbo dienas nuo Pirkėjo pareikalavimo.   </w:t>
            </w:r>
          </w:p>
        </w:tc>
      </w:tr>
      <w:tr w:rsidR="009073E2" w14:paraId="4180DB1E" w14:textId="77777777" w:rsidTr="00A14157">
        <w:trPr>
          <w:trHeight w:val="300"/>
        </w:trPr>
        <w:tc>
          <w:tcPr>
            <w:tcW w:w="2704" w:type="dxa"/>
            <w:gridSpan w:val="2"/>
          </w:tcPr>
          <w:p w14:paraId="73681034" w14:textId="018FDED0" w:rsidR="009073E2" w:rsidRPr="00EB62B0" w:rsidRDefault="009073E2" w:rsidP="00A14157">
            <w:pPr>
              <w:rPr>
                <w:b/>
                <w:bCs/>
                <w:kern w:val="2"/>
                <w:szCs w:val="24"/>
              </w:rPr>
            </w:pPr>
            <w:r w:rsidRPr="00EB62B0">
              <w:rPr>
                <w:b/>
                <w:bCs/>
                <w:kern w:val="2"/>
                <w:szCs w:val="24"/>
              </w:rPr>
              <w:t xml:space="preserve">9.3. Tiekėjui / Pirkėjui taikoma bauda nutraukus Sutartį dėl esminio Sutarties </w:t>
            </w:r>
            <w:r w:rsidRPr="008D79C3">
              <w:rPr>
                <w:b/>
                <w:bCs/>
                <w:kern w:val="2"/>
                <w:szCs w:val="24"/>
              </w:rPr>
              <w:t>pažeidimo</w:t>
            </w:r>
            <w:r w:rsidR="00414C7C" w:rsidRPr="00414C7C">
              <w:rPr>
                <w:b/>
                <w:bCs/>
                <w:color w:val="FF0000"/>
                <w:kern w:val="2"/>
                <w:szCs w:val="24"/>
              </w:rPr>
              <w:t xml:space="preserve"> </w:t>
            </w:r>
            <w:r w:rsidR="00414C7C" w:rsidRPr="00B10727">
              <w:rPr>
                <w:b/>
                <w:kern w:val="2"/>
                <w:szCs w:val="24"/>
              </w:rPr>
              <w:t>ar nepagrįstai nutraukus Sutarties vykdymą ne Sutartyje nustatyta tvarka</w:t>
            </w:r>
          </w:p>
        </w:tc>
        <w:tc>
          <w:tcPr>
            <w:tcW w:w="6831" w:type="dxa"/>
            <w:gridSpan w:val="2"/>
          </w:tcPr>
          <w:p w14:paraId="7A429146" w14:textId="77777777" w:rsidR="009073E2" w:rsidRPr="00B10727" w:rsidRDefault="009073E2" w:rsidP="00B10727">
            <w:pPr>
              <w:jc w:val="both"/>
              <w:rPr>
                <w:kern w:val="2"/>
                <w:szCs w:val="24"/>
              </w:rPr>
            </w:pPr>
            <w:r w:rsidRPr="00B10727">
              <w:rPr>
                <w:kern w:val="2"/>
                <w:szCs w:val="24"/>
              </w:rPr>
              <w:t>9.3.1.Nutraukus Sutartį dėl esminio Sutarties pažeidimo, nustatyto Sutarties Specialiosiose sąlygose, mokama 15 (penkiolikos) procentų dydžio bauda nuo Pradinės Sutarties vertės be PVM, nurodytos Specialiųjų sąlygų 5.2 punkte.</w:t>
            </w:r>
          </w:p>
          <w:p w14:paraId="1C313B1A" w14:textId="29905BCB" w:rsidR="00D8060E" w:rsidRPr="00B10727" w:rsidRDefault="00D8060E" w:rsidP="00B10727">
            <w:pPr>
              <w:jc w:val="both"/>
              <w:rPr>
                <w:szCs w:val="24"/>
              </w:rPr>
            </w:pPr>
            <w:r w:rsidRPr="00B10727">
              <w:rPr>
                <w:kern w:val="2"/>
                <w:szCs w:val="24"/>
              </w:rPr>
              <w:t>9.3.2. </w:t>
            </w:r>
            <w:r w:rsidRPr="00B10727">
              <w:rPr>
                <w:szCs w:val="24"/>
              </w:rPr>
              <w:t xml:space="preserve">Nepagrįstai nutraukus Sutarties vykdymą ne Sutartyje nustatyta tvarka, mokama </w:t>
            </w:r>
            <w:r w:rsidRPr="00F97524">
              <w:rPr>
                <w:szCs w:val="24"/>
              </w:rPr>
              <w:t xml:space="preserve">15 </w:t>
            </w:r>
            <w:r w:rsidRPr="00F97524">
              <w:rPr>
                <w:kern w:val="2"/>
                <w:szCs w:val="24"/>
              </w:rPr>
              <w:t>(penkiolikos)</w:t>
            </w:r>
            <w:r w:rsidRPr="00B10727">
              <w:rPr>
                <w:kern w:val="2"/>
                <w:szCs w:val="24"/>
              </w:rPr>
              <w:t xml:space="preserve"> procentų dydžio bauda nuo Pradinės Sutarties vertės, nurodytos Specialiųjų sąlygų 5.2 punkte.</w:t>
            </w:r>
          </w:p>
          <w:p w14:paraId="66CC2A55" w14:textId="0D41904E" w:rsidR="009073E2" w:rsidRPr="00D8060E" w:rsidRDefault="009073E2" w:rsidP="00A14157">
            <w:pPr>
              <w:jc w:val="both"/>
              <w:rPr>
                <w:strike/>
                <w:kern w:val="2"/>
                <w:szCs w:val="24"/>
              </w:rPr>
            </w:pPr>
          </w:p>
        </w:tc>
      </w:tr>
      <w:tr w:rsidR="009073E2" w14:paraId="32A4146E" w14:textId="77777777" w:rsidTr="00A14157">
        <w:trPr>
          <w:trHeight w:val="300"/>
        </w:trPr>
        <w:tc>
          <w:tcPr>
            <w:tcW w:w="2704" w:type="dxa"/>
            <w:gridSpan w:val="2"/>
          </w:tcPr>
          <w:p w14:paraId="0762D862" w14:textId="77777777" w:rsidR="009073E2" w:rsidRPr="00EB62B0" w:rsidRDefault="009073E2" w:rsidP="00A14157">
            <w:pPr>
              <w:rPr>
                <w:b/>
                <w:bCs/>
                <w:kern w:val="2"/>
                <w:szCs w:val="24"/>
              </w:rPr>
            </w:pPr>
            <w:r w:rsidRPr="00EB62B0">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7613C9D7" w14:textId="77777777" w:rsidR="009073E2" w:rsidRPr="00EB62B0" w:rsidRDefault="009073E2" w:rsidP="00A14157">
            <w:pPr>
              <w:tabs>
                <w:tab w:val="left" w:pos="1418"/>
              </w:tabs>
              <w:jc w:val="both"/>
              <w:rPr>
                <w:bCs/>
                <w:szCs w:val="24"/>
              </w:rPr>
            </w:pPr>
            <w:r w:rsidRPr="00EB62B0">
              <w:rPr>
                <w:bCs/>
                <w:szCs w:val="24"/>
              </w:rPr>
              <w:t xml:space="preserve">9.4.1. Tiekėjui nustatoma </w:t>
            </w:r>
            <w:r w:rsidRPr="002776FC">
              <w:rPr>
                <w:bCs/>
                <w:szCs w:val="24"/>
              </w:rPr>
              <w:t>500</w:t>
            </w:r>
            <w:r w:rsidRPr="00EB62B0">
              <w:rPr>
                <w:bCs/>
                <w:szCs w:val="24"/>
              </w:rPr>
              <w:t xml:space="preserve">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70333DAE" w14:textId="77777777" w:rsidR="009073E2" w:rsidRPr="00EB62B0" w:rsidRDefault="009073E2" w:rsidP="00A14157">
            <w:pPr>
              <w:tabs>
                <w:tab w:val="left" w:pos="1418"/>
              </w:tabs>
              <w:jc w:val="both"/>
              <w:rPr>
                <w:bCs/>
                <w:szCs w:val="24"/>
              </w:rPr>
            </w:pPr>
          </w:p>
          <w:p w14:paraId="78D230B9" w14:textId="79AD831D" w:rsidR="009073E2" w:rsidRPr="00EB62B0" w:rsidRDefault="009073E2" w:rsidP="00D10E78">
            <w:pPr>
              <w:jc w:val="both"/>
              <w:rPr>
                <w:kern w:val="2"/>
                <w:szCs w:val="24"/>
              </w:rPr>
            </w:pPr>
            <w:r w:rsidRPr="00EB62B0">
              <w:rPr>
                <w:bCs/>
                <w:szCs w:val="24"/>
              </w:rPr>
              <w:t>9</w:t>
            </w:r>
            <w:r w:rsidRPr="00D10E78">
              <w:rPr>
                <w:bCs/>
                <w:szCs w:val="24"/>
              </w:rPr>
              <w:t>.4.2. Jeigu bauda neišskaičiuojama</w:t>
            </w:r>
            <w:r w:rsidR="00E35EE0" w:rsidRPr="00D10E78">
              <w:rPr>
                <w:bCs/>
                <w:szCs w:val="24"/>
              </w:rPr>
              <w:t xml:space="preserve"> iš Tiekėjui mokėtinos sumos</w:t>
            </w:r>
            <w:r w:rsidRPr="00D10E78">
              <w:rPr>
                <w:bCs/>
                <w:szCs w:val="24"/>
              </w:rPr>
              <w:t>, Tiekėjas privalo sumokėti Pirkėjui baudą per 5 (penkias) darbo dienas nuo Pirkėjo pareikalavimo</w:t>
            </w:r>
            <w:r w:rsidRPr="00EB62B0">
              <w:rPr>
                <w:bCs/>
                <w:szCs w:val="24"/>
              </w:rPr>
              <w:t>.</w:t>
            </w:r>
          </w:p>
        </w:tc>
      </w:tr>
      <w:tr w:rsidR="009073E2" w14:paraId="72E510C6" w14:textId="77777777" w:rsidTr="00A14157">
        <w:trPr>
          <w:trHeight w:val="300"/>
        </w:trPr>
        <w:tc>
          <w:tcPr>
            <w:tcW w:w="2704" w:type="dxa"/>
            <w:gridSpan w:val="2"/>
          </w:tcPr>
          <w:p w14:paraId="5BB0971A" w14:textId="77777777" w:rsidR="009073E2" w:rsidRPr="00EB62B0" w:rsidRDefault="009073E2" w:rsidP="00A14157">
            <w:pPr>
              <w:rPr>
                <w:b/>
                <w:bCs/>
                <w:kern w:val="2"/>
                <w:szCs w:val="24"/>
              </w:rPr>
            </w:pPr>
            <w:r w:rsidRPr="00EB62B0">
              <w:rPr>
                <w:b/>
                <w:bCs/>
                <w:kern w:val="2"/>
                <w:szCs w:val="24"/>
              </w:rPr>
              <w:t>9.5. Tiekėjui taikomos baudos dėl aplinkosauginių ir (arba) socialinių kriterijų nesilaikymo</w:t>
            </w:r>
          </w:p>
        </w:tc>
        <w:tc>
          <w:tcPr>
            <w:tcW w:w="6831" w:type="dxa"/>
            <w:gridSpan w:val="2"/>
          </w:tcPr>
          <w:p w14:paraId="20A1A3CD" w14:textId="6DC2F146" w:rsidR="009073E2" w:rsidRPr="00D10E78" w:rsidRDefault="009073E2" w:rsidP="00A14157">
            <w:pPr>
              <w:tabs>
                <w:tab w:val="left" w:pos="1418"/>
              </w:tabs>
              <w:jc w:val="both"/>
              <w:rPr>
                <w:bCs/>
                <w:szCs w:val="24"/>
              </w:rPr>
            </w:pPr>
            <w:r w:rsidRPr="00D10E78">
              <w:rPr>
                <w:bCs/>
                <w:szCs w:val="24"/>
              </w:rPr>
              <w:t>9.5.1. Tiekėjui nustatoma 500 (penkių šimtų) Eur vertės bauda už kiekvieną nustatytą atvejį dėl aplinkosauginių kriterijų nesilaikym</w:t>
            </w:r>
            <w:r w:rsidR="00716A1E" w:rsidRPr="00D10E78">
              <w:rPr>
                <w:bCs/>
                <w:szCs w:val="24"/>
              </w:rPr>
              <w:t>o</w:t>
            </w:r>
            <w:r w:rsidRPr="00D10E78">
              <w:rPr>
                <w:bCs/>
                <w:szCs w:val="24"/>
              </w:rPr>
              <w:t>, surašant pažeidimo aktą už kiekvieną nustatytą atvejį. Bauda išskaičiuojama iš Tiekėjui mokėtinos sumos.</w:t>
            </w:r>
          </w:p>
          <w:p w14:paraId="7415C3C4" w14:textId="77777777" w:rsidR="009073E2" w:rsidRPr="00D10E78" w:rsidRDefault="009073E2" w:rsidP="00A14157">
            <w:pPr>
              <w:tabs>
                <w:tab w:val="left" w:pos="1418"/>
              </w:tabs>
              <w:jc w:val="both"/>
              <w:rPr>
                <w:bCs/>
                <w:szCs w:val="24"/>
              </w:rPr>
            </w:pPr>
          </w:p>
          <w:p w14:paraId="02041D4F" w14:textId="32FBD342" w:rsidR="009073E2" w:rsidRPr="00D10E78" w:rsidRDefault="009073E2" w:rsidP="00D10E78">
            <w:pPr>
              <w:jc w:val="both"/>
              <w:rPr>
                <w:kern w:val="2"/>
                <w:szCs w:val="24"/>
              </w:rPr>
            </w:pPr>
            <w:r w:rsidRPr="00D10E78">
              <w:rPr>
                <w:bCs/>
                <w:szCs w:val="24"/>
              </w:rPr>
              <w:t xml:space="preserve">9.5.2. Jeigu bauda neišskaičiuojama </w:t>
            </w:r>
            <w:r w:rsidR="001C2A80" w:rsidRPr="00D10E78">
              <w:rPr>
                <w:bCs/>
                <w:szCs w:val="24"/>
              </w:rPr>
              <w:t>iš Tiekėjui mokėtinos sumos</w:t>
            </w:r>
            <w:r w:rsidRPr="00D10E78">
              <w:rPr>
                <w:bCs/>
                <w:szCs w:val="24"/>
              </w:rPr>
              <w:t>, Tiekėjas privalo sumokėti Pirkėjui baudą per 5 (penkias) darbo dienas nuo Pirkėjo pareikalavimo.</w:t>
            </w:r>
          </w:p>
        </w:tc>
      </w:tr>
      <w:tr w:rsidR="009073E2" w14:paraId="24CC8BF4" w14:textId="77777777" w:rsidTr="00A14157">
        <w:trPr>
          <w:trHeight w:val="300"/>
        </w:trPr>
        <w:tc>
          <w:tcPr>
            <w:tcW w:w="2704" w:type="dxa"/>
            <w:gridSpan w:val="2"/>
          </w:tcPr>
          <w:p w14:paraId="58C17B29" w14:textId="77777777" w:rsidR="009073E2" w:rsidRPr="00EB62B0" w:rsidRDefault="009073E2" w:rsidP="00A14157">
            <w:pPr>
              <w:rPr>
                <w:b/>
                <w:bCs/>
                <w:kern w:val="2"/>
                <w:szCs w:val="24"/>
              </w:rPr>
            </w:pPr>
            <w:r w:rsidRPr="00EB62B0">
              <w:rPr>
                <w:b/>
                <w:bCs/>
                <w:kern w:val="2"/>
                <w:szCs w:val="24"/>
              </w:rPr>
              <w:t>9.6. Tiekėjui / Pirkėjui taikoma bauda dėl konfidencialumo reikalavimų nesilaikymo</w:t>
            </w:r>
          </w:p>
        </w:tc>
        <w:tc>
          <w:tcPr>
            <w:tcW w:w="6831" w:type="dxa"/>
            <w:gridSpan w:val="2"/>
          </w:tcPr>
          <w:p w14:paraId="119EAEC9" w14:textId="77777777" w:rsidR="009073E2" w:rsidRPr="00EB62B0" w:rsidRDefault="009073E2" w:rsidP="00A14157">
            <w:pPr>
              <w:rPr>
                <w:color w:val="4472C4"/>
                <w:kern w:val="2"/>
                <w:szCs w:val="24"/>
              </w:rPr>
            </w:pPr>
            <w:r w:rsidRPr="00EB62B0">
              <w:rPr>
                <w:kern w:val="2"/>
                <w:szCs w:val="24"/>
              </w:rPr>
              <w:t>Netaikoma</w:t>
            </w:r>
          </w:p>
          <w:p w14:paraId="0FA41529" w14:textId="77777777" w:rsidR="009073E2" w:rsidRPr="00EB62B0" w:rsidRDefault="009073E2" w:rsidP="00A14157">
            <w:pPr>
              <w:rPr>
                <w:color w:val="4472C4"/>
                <w:kern w:val="2"/>
                <w:szCs w:val="24"/>
              </w:rPr>
            </w:pPr>
          </w:p>
        </w:tc>
      </w:tr>
      <w:tr w:rsidR="009073E2" w14:paraId="1F4941C5" w14:textId="77777777" w:rsidTr="00A14157">
        <w:trPr>
          <w:trHeight w:val="300"/>
        </w:trPr>
        <w:tc>
          <w:tcPr>
            <w:tcW w:w="2704" w:type="dxa"/>
            <w:gridSpan w:val="2"/>
          </w:tcPr>
          <w:p w14:paraId="5621E31C" w14:textId="66B0F0E9" w:rsidR="009073E2" w:rsidRPr="00EB62B0" w:rsidRDefault="009073E2" w:rsidP="007F6E3E">
            <w:pPr>
              <w:rPr>
                <w:b/>
                <w:bCs/>
                <w:kern w:val="2"/>
                <w:szCs w:val="24"/>
              </w:rPr>
            </w:pPr>
            <w:r w:rsidRPr="00EB62B0">
              <w:rPr>
                <w:b/>
                <w:bCs/>
                <w:kern w:val="2"/>
                <w:szCs w:val="24"/>
              </w:rPr>
              <w:t xml:space="preserve">9.7. Tiekėjui taikomos netesybos dėl pirkimo dokumentuose nustatytų </w:t>
            </w:r>
            <w:r w:rsidR="007F6E3E">
              <w:rPr>
                <w:b/>
                <w:bCs/>
                <w:kern w:val="2"/>
                <w:szCs w:val="24"/>
              </w:rPr>
              <w:t>K</w:t>
            </w:r>
            <w:r w:rsidRPr="00EB62B0">
              <w:rPr>
                <w:b/>
                <w:bCs/>
                <w:kern w:val="2"/>
                <w:szCs w:val="24"/>
              </w:rPr>
              <w:t>okybinių kriterijų nepasiekimo Sutarties vykdymo metu</w:t>
            </w:r>
          </w:p>
        </w:tc>
        <w:tc>
          <w:tcPr>
            <w:tcW w:w="6831" w:type="dxa"/>
            <w:gridSpan w:val="2"/>
          </w:tcPr>
          <w:p w14:paraId="6D129059" w14:textId="521F922E" w:rsidR="009073E2" w:rsidRPr="00EA1663" w:rsidRDefault="000309F6" w:rsidP="00A14157">
            <w:pPr>
              <w:jc w:val="both"/>
              <w:rPr>
                <w:szCs w:val="24"/>
              </w:rPr>
            </w:pPr>
            <w:r>
              <w:rPr>
                <w:kern w:val="2"/>
                <w:szCs w:val="24"/>
              </w:rPr>
              <w:t>Netaikoma</w:t>
            </w:r>
          </w:p>
          <w:p w14:paraId="7C3884BD" w14:textId="77777777" w:rsidR="009073E2" w:rsidRPr="00E4747F" w:rsidRDefault="009073E2" w:rsidP="00A14157">
            <w:pPr>
              <w:jc w:val="both"/>
              <w:rPr>
                <w:color w:val="4472C4"/>
                <w:kern w:val="2"/>
                <w:szCs w:val="24"/>
              </w:rPr>
            </w:pPr>
          </w:p>
        </w:tc>
      </w:tr>
      <w:tr w:rsidR="009073E2" w14:paraId="04206206" w14:textId="77777777" w:rsidTr="00A14157">
        <w:trPr>
          <w:trHeight w:val="300"/>
        </w:trPr>
        <w:tc>
          <w:tcPr>
            <w:tcW w:w="2704" w:type="dxa"/>
            <w:gridSpan w:val="2"/>
          </w:tcPr>
          <w:p w14:paraId="586CE6D3" w14:textId="77777777" w:rsidR="009073E2" w:rsidRPr="00BB00B3" w:rsidRDefault="009073E2" w:rsidP="00A14157">
            <w:pPr>
              <w:rPr>
                <w:b/>
                <w:bCs/>
                <w:kern w:val="2"/>
                <w:szCs w:val="24"/>
              </w:rPr>
            </w:pPr>
            <w:r w:rsidRPr="00BB00B3">
              <w:rPr>
                <w:b/>
                <w:bCs/>
                <w:kern w:val="2"/>
                <w:szCs w:val="24"/>
              </w:rPr>
              <w:t xml:space="preserve">9.8. </w:t>
            </w:r>
            <w:r>
              <w:rPr>
                <w:b/>
                <w:bCs/>
                <w:kern w:val="2"/>
                <w:szCs w:val="24"/>
              </w:rPr>
              <w:t>Tiekėjui taikomos netesybos dėl Sutarties įvykdymo užtikrinimo nepratęsimo</w:t>
            </w:r>
          </w:p>
        </w:tc>
        <w:tc>
          <w:tcPr>
            <w:tcW w:w="6831" w:type="dxa"/>
            <w:gridSpan w:val="2"/>
          </w:tcPr>
          <w:p w14:paraId="64E018B2" w14:textId="77777777" w:rsidR="009073E2" w:rsidRDefault="009073E2" w:rsidP="00A14157">
            <w:pPr>
              <w:jc w:val="both"/>
              <w:rPr>
                <w:color w:val="4472C4"/>
                <w:kern w:val="2"/>
                <w:szCs w:val="24"/>
              </w:rPr>
            </w:pPr>
            <w:r>
              <w:rPr>
                <w:kern w:val="2"/>
                <w:szCs w:val="24"/>
              </w:rPr>
              <w:t xml:space="preserve">Netaikoma </w:t>
            </w:r>
          </w:p>
        </w:tc>
      </w:tr>
      <w:tr w:rsidR="004569BC" w14:paraId="542D05C4" w14:textId="77777777" w:rsidTr="00A14157">
        <w:trPr>
          <w:trHeight w:val="300"/>
        </w:trPr>
        <w:tc>
          <w:tcPr>
            <w:tcW w:w="2704" w:type="dxa"/>
            <w:gridSpan w:val="2"/>
          </w:tcPr>
          <w:p w14:paraId="7EDE3AB3" w14:textId="4C63BF7D" w:rsidR="004569BC" w:rsidRPr="009A4DFD" w:rsidRDefault="004569BC" w:rsidP="00A14157">
            <w:pPr>
              <w:rPr>
                <w:b/>
                <w:bCs/>
                <w:kern w:val="2"/>
                <w:szCs w:val="24"/>
              </w:rPr>
            </w:pPr>
            <w:r w:rsidRPr="009A4DFD">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2"/>
          </w:tcPr>
          <w:p w14:paraId="2E7EDE90" w14:textId="43FBECB1" w:rsidR="004569BC" w:rsidRPr="009A4DFD" w:rsidRDefault="004569BC" w:rsidP="00A14157">
            <w:pPr>
              <w:jc w:val="both"/>
              <w:rPr>
                <w:kern w:val="2"/>
                <w:szCs w:val="24"/>
              </w:rPr>
            </w:pPr>
            <w:r w:rsidRPr="009A4DFD">
              <w:rPr>
                <w:kern w:val="2"/>
                <w:szCs w:val="24"/>
              </w:rPr>
              <w:t>Netaikoma</w:t>
            </w:r>
          </w:p>
        </w:tc>
      </w:tr>
      <w:tr w:rsidR="009073E2" w14:paraId="663C01EB" w14:textId="77777777" w:rsidTr="00A14157">
        <w:trPr>
          <w:trHeight w:val="300"/>
        </w:trPr>
        <w:tc>
          <w:tcPr>
            <w:tcW w:w="2704" w:type="dxa"/>
            <w:gridSpan w:val="2"/>
          </w:tcPr>
          <w:p w14:paraId="695D2F3C" w14:textId="414C9266" w:rsidR="009073E2" w:rsidRPr="00EB62B0" w:rsidRDefault="009073E2" w:rsidP="004569BC">
            <w:pPr>
              <w:rPr>
                <w:b/>
                <w:bCs/>
                <w:kern w:val="2"/>
                <w:szCs w:val="24"/>
                <w:lang w:val="en-US"/>
              </w:rPr>
            </w:pPr>
            <w:r w:rsidRPr="009A4DFD">
              <w:rPr>
                <w:b/>
                <w:bCs/>
                <w:kern w:val="2"/>
                <w:szCs w:val="24"/>
                <w:lang w:val="en-US"/>
              </w:rPr>
              <w:t>9.</w:t>
            </w:r>
            <w:r w:rsidR="004569BC" w:rsidRPr="009A4DFD">
              <w:rPr>
                <w:b/>
                <w:bCs/>
                <w:kern w:val="2"/>
                <w:szCs w:val="24"/>
                <w:lang w:val="en-US"/>
              </w:rPr>
              <w:t>10</w:t>
            </w:r>
            <w:r w:rsidRPr="009A4DFD">
              <w:rPr>
                <w:b/>
                <w:bCs/>
                <w:kern w:val="2"/>
                <w:szCs w:val="24"/>
                <w:lang w:val="en-US"/>
              </w:rPr>
              <w:t xml:space="preserve">. </w:t>
            </w:r>
            <w:r w:rsidRPr="009A4DFD">
              <w:rPr>
                <w:b/>
                <w:bCs/>
                <w:kern w:val="2"/>
                <w:szCs w:val="24"/>
              </w:rPr>
              <w:t>Kitos netesybos</w:t>
            </w:r>
          </w:p>
        </w:tc>
        <w:tc>
          <w:tcPr>
            <w:tcW w:w="6831" w:type="dxa"/>
            <w:gridSpan w:val="2"/>
          </w:tcPr>
          <w:p w14:paraId="36E9ED56" w14:textId="77777777" w:rsidR="009073E2" w:rsidRDefault="009073E2" w:rsidP="00A14157">
            <w:pPr>
              <w:jc w:val="both"/>
            </w:pPr>
            <w:r>
              <w:t xml:space="preserve">9.9.1. </w:t>
            </w:r>
            <w:r w:rsidRPr="00EB62B0">
              <w:t xml:space="preserve">Tiekėjui nevykdant arba netinkamai vykdant Sutartimi prisiimtus įsipareigojimus, Pirkėjas įgyja teisę reikalauti (netaikoma tais atvejais, kuomet skaičiuojami delspinigiai pagal Specialiųjų sąlygų 9.2. punktą ar taikoma bauda pagal Specialiųjų sąlygų 9.4. ar </w:t>
            </w:r>
            <w:r w:rsidRPr="00EB62B0">
              <w:lastRenderedPageBreak/>
              <w:t xml:space="preserve">9.5 punktus), o </w:t>
            </w:r>
            <w:r>
              <w:t>Tiekėjas</w:t>
            </w:r>
            <w:r w:rsidRPr="00EB62B0">
              <w:t xml:space="preserve"> įsipareigoja sumokėti 10 % nuo Pradinės Sutarties vertės be PVM dydžio baudą.</w:t>
            </w:r>
          </w:p>
          <w:p w14:paraId="4742BC3B" w14:textId="75CC0226" w:rsidR="00A325FF" w:rsidRPr="00EB62B0" w:rsidRDefault="009073E2" w:rsidP="00292BD3">
            <w:pPr>
              <w:jc w:val="both"/>
              <w:rPr>
                <w:color w:val="4472C4"/>
                <w:kern w:val="2"/>
                <w:szCs w:val="24"/>
              </w:rPr>
            </w:pPr>
            <w:r w:rsidRPr="00530B12">
              <w:rPr>
                <w:kern w:val="2"/>
                <w:szCs w:val="24"/>
              </w:rPr>
              <w:t xml:space="preserve">9.9.2. Jeigu netesybos neišskaičiuojamos </w:t>
            </w:r>
            <w:r w:rsidR="00BD6BC3" w:rsidRPr="00530B12">
              <w:rPr>
                <w:kern w:val="2"/>
                <w:szCs w:val="24"/>
              </w:rPr>
              <w:t xml:space="preserve">iš Tiekėjui mokėtinos sumos, </w:t>
            </w:r>
            <w:r w:rsidRPr="00530B12">
              <w:rPr>
                <w:kern w:val="2"/>
                <w:szCs w:val="24"/>
              </w:rPr>
              <w:t>Tiekėjas privalo sumokėti Pirkėjui netesybas per 5 (penkias) darbo dienas nuo Pirkėjo pareikalavimo.</w:t>
            </w:r>
          </w:p>
        </w:tc>
      </w:tr>
      <w:tr w:rsidR="00B00705" w14:paraId="5F8A4C93" w14:textId="77777777" w:rsidTr="00155F60">
        <w:trPr>
          <w:trHeight w:val="300"/>
        </w:trPr>
        <w:tc>
          <w:tcPr>
            <w:tcW w:w="9535" w:type="dxa"/>
            <w:gridSpan w:val="4"/>
          </w:tcPr>
          <w:p w14:paraId="39C1EC12" w14:textId="16D00A44" w:rsidR="00B00705" w:rsidRDefault="00B00705" w:rsidP="00B00705">
            <w:pPr>
              <w:jc w:val="center"/>
            </w:pPr>
            <w:r w:rsidRPr="0063281F">
              <w:rPr>
                <w:b/>
                <w:kern w:val="2"/>
                <w:szCs w:val="24"/>
              </w:rPr>
              <w:lastRenderedPageBreak/>
              <w:t>10. ESMINĖS SUTARTIES SĄLYGOS</w:t>
            </w:r>
          </w:p>
        </w:tc>
      </w:tr>
      <w:tr w:rsidR="00B00705" w14:paraId="06D4D592" w14:textId="77777777" w:rsidTr="00A14157">
        <w:trPr>
          <w:trHeight w:val="300"/>
        </w:trPr>
        <w:tc>
          <w:tcPr>
            <w:tcW w:w="2704" w:type="dxa"/>
            <w:gridSpan w:val="2"/>
          </w:tcPr>
          <w:p w14:paraId="2910F8DA" w14:textId="3DE5797C" w:rsidR="00B00705" w:rsidRPr="00EB62B0" w:rsidRDefault="00B00705" w:rsidP="004569BC">
            <w:pPr>
              <w:rPr>
                <w:b/>
                <w:bCs/>
                <w:kern w:val="2"/>
                <w:szCs w:val="24"/>
                <w:lang w:val="en-US"/>
              </w:rPr>
            </w:pPr>
            <w:r>
              <w:rPr>
                <w:b/>
                <w:bCs/>
              </w:rPr>
              <w:t>10.1. Esminės Sutarties sąlygos</w:t>
            </w:r>
          </w:p>
        </w:tc>
        <w:tc>
          <w:tcPr>
            <w:tcW w:w="6831" w:type="dxa"/>
            <w:gridSpan w:val="2"/>
          </w:tcPr>
          <w:p w14:paraId="305CD5BC" w14:textId="77777777" w:rsidR="00B00705" w:rsidRDefault="00B00705" w:rsidP="00B00705">
            <w:pPr>
              <w:rPr>
                <w:kern w:val="2"/>
                <w:szCs w:val="24"/>
              </w:rPr>
            </w:pPr>
            <w:r>
              <w:rPr>
                <w:kern w:val="2"/>
                <w:szCs w:val="24"/>
              </w:rPr>
              <w:t>Netaikoma</w:t>
            </w:r>
          </w:p>
          <w:p w14:paraId="748062CA" w14:textId="77777777" w:rsidR="00B00705" w:rsidRDefault="00B00705" w:rsidP="00B00705">
            <w:pPr>
              <w:rPr>
                <w:b/>
                <w:bCs/>
                <w:kern w:val="2"/>
                <w:szCs w:val="24"/>
              </w:rPr>
            </w:pPr>
          </w:p>
          <w:p w14:paraId="0B27898E" w14:textId="60C9084E" w:rsidR="00B00705" w:rsidRDefault="00B00705" w:rsidP="0063281F">
            <w:pPr>
              <w:jc w:val="both"/>
            </w:pPr>
          </w:p>
        </w:tc>
      </w:tr>
      <w:tr w:rsidR="00B00705" w14:paraId="32E29181" w14:textId="77777777" w:rsidTr="00A14157">
        <w:trPr>
          <w:trHeight w:val="300"/>
        </w:trPr>
        <w:tc>
          <w:tcPr>
            <w:tcW w:w="2704" w:type="dxa"/>
            <w:gridSpan w:val="2"/>
          </w:tcPr>
          <w:p w14:paraId="6E1F661B" w14:textId="79F151E8" w:rsidR="00B00705" w:rsidRPr="00B00705" w:rsidRDefault="00B00705" w:rsidP="004569BC">
            <w:pPr>
              <w:rPr>
                <w:b/>
                <w:bCs/>
                <w:kern w:val="2"/>
                <w:szCs w:val="24"/>
              </w:rPr>
            </w:pPr>
            <w:r>
              <w:rPr>
                <w:b/>
                <w:bCs/>
                <w:kern w:val="2"/>
                <w:szCs w:val="24"/>
              </w:rPr>
              <w:t>10.2. Dideli arba nuolatiniai esminės Sutarties sąlygos vykdymo trūkumai</w:t>
            </w:r>
          </w:p>
        </w:tc>
        <w:tc>
          <w:tcPr>
            <w:tcW w:w="6831" w:type="dxa"/>
            <w:gridSpan w:val="2"/>
          </w:tcPr>
          <w:p w14:paraId="541A5B07" w14:textId="1B5073FA" w:rsidR="00B00705" w:rsidRDefault="00B00705" w:rsidP="0063281F">
            <w:pPr>
              <w:rPr>
                <w:kern w:val="2"/>
                <w:szCs w:val="24"/>
              </w:rPr>
            </w:pPr>
            <w:r>
              <w:rPr>
                <w:kern w:val="2"/>
                <w:szCs w:val="24"/>
              </w:rPr>
              <w:t xml:space="preserve">Netaikoma </w:t>
            </w:r>
          </w:p>
          <w:p w14:paraId="12230532" w14:textId="77777777" w:rsidR="00B00705" w:rsidRDefault="00B00705" w:rsidP="00B00705">
            <w:pPr>
              <w:rPr>
                <w:kern w:val="2"/>
                <w:szCs w:val="24"/>
              </w:rPr>
            </w:pPr>
          </w:p>
          <w:p w14:paraId="648B06FC" w14:textId="77777777" w:rsidR="00B00705" w:rsidRDefault="00B00705" w:rsidP="00B00705">
            <w:pPr>
              <w:rPr>
                <w:kern w:val="2"/>
                <w:szCs w:val="24"/>
              </w:rPr>
            </w:pPr>
          </w:p>
          <w:p w14:paraId="459CFEAA" w14:textId="787DF6EA" w:rsidR="00B00705" w:rsidRDefault="00B00705" w:rsidP="00B00705">
            <w:pPr>
              <w:jc w:val="both"/>
            </w:pPr>
          </w:p>
        </w:tc>
      </w:tr>
      <w:tr w:rsidR="009073E2" w14:paraId="6F32BC0E" w14:textId="77777777" w:rsidTr="00A14157">
        <w:trPr>
          <w:trHeight w:val="300"/>
        </w:trPr>
        <w:tc>
          <w:tcPr>
            <w:tcW w:w="9535" w:type="dxa"/>
            <w:gridSpan w:val="4"/>
          </w:tcPr>
          <w:p w14:paraId="27227016" w14:textId="12655B3B" w:rsidR="009073E2" w:rsidRDefault="009073E2" w:rsidP="00D64832">
            <w:pPr>
              <w:jc w:val="center"/>
              <w:rPr>
                <w:b/>
                <w:bCs/>
                <w:kern w:val="2"/>
                <w:szCs w:val="24"/>
              </w:rPr>
            </w:pPr>
            <w:r w:rsidRPr="0063281F">
              <w:rPr>
                <w:b/>
                <w:bCs/>
                <w:kern w:val="2"/>
                <w:szCs w:val="24"/>
              </w:rPr>
              <w:t>1</w:t>
            </w:r>
            <w:r w:rsidR="00D64832" w:rsidRPr="0063281F">
              <w:rPr>
                <w:b/>
                <w:bCs/>
                <w:kern w:val="2"/>
                <w:szCs w:val="24"/>
              </w:rPr>
              <w:t>1</w:t>
            </w:r>
            <w:r w:rsidRPr="0063281F">
              <w:rPr>
                <w:b/>
                <w:bCs/>
                <w:kern w:val="2"/>
                <w:szCs w:val="24"/>
              </w:rPr>
              <w:t xml:space="preserve">. SUTARTIES GALIOJIMAS </w:t>
            </w:r>
            <w:r>
              <w:rPr>
                <w:b/>
                <w:bCs/>
                <w:kern w:val="2"/>
                <w:szCs w:val="24"/>
              </w:rPr>
              <w:t>IR KEITIMAS</w:t>
            </w:r>
          </w:p>
        </w:tc>
      </w:tr>
      <w:tr w:rsidR="009073E2" w14:paraId="4D690FC9" w14:textId="77777777" w:rsidTr="00A14157">
        <w:trPr>
          <w:trHeight w:val="300"/>
        </w:trPr>
        <w:tc>
          <w:tcPr>
            <w:tcW w:w="2704" w:type="dxa"/>
            <w:gridSpan w:val="2"/>
          </w:tcPr>
          <w:p w14:paraId="08654A8B" w14:textId="4622CF06" w:rsidR="009073E2" w:rsidRPr="00E61731" w:rsidRDefault="009073E2" w:rsidP="005E7899">
            <w:pPr>
              <w:rPr>
                <w:b/>
                <w:bCs/>
                <w:kern w:val="2"/>
                <w:szCs w:val="24"/>
              </w:rPr>
            </w:pPr>
            <w:r w:rsidRPr="00E61731">
              <w:rPr>
                <w:b/>
                <w:bCs/>
                <w:kern w:val="2"/>
                <w:szCs w:val="24"/>
              </w:rPr>
              <w:t>1</w:t>
            </w:r>
            <w:r w:rsidR="005E7899" w:rsidRPr="00E61731">
              <w:rPr>
                <w:b/>
                <w:bCs/>
                <w:kern w:val="2"/>
                <w:szCs w:val="24"/>
              </w:rPr>
              <w:t>1</w:t>
            </w:r>
            <w:r w:rsidRPr="00E61731">
              <w:rPr>
                <w:b/>
                <w:bCs/>
                <w:kern w:val="2"/>
                <w:szCs w:val="24"/>
              </w:rPr>
              <w:t>.1. Sutarties sudarymas ir įsigaliojimas</w:t>
            </w:r>
          </w:p>
        </w:tc>
        <w:tc>
          <w:tcPr>
            <w:tcW w:w="6831" w:type="dxa"/>
            <w:gridSpan w:val="2"/>
          </w:tcPr>
          <w:p w14:paraId="1F2B66EB" w14:textId="77777777" w:rsidR="00FF6CA0" w:rsidRPr="00234CB6" w:rsidRDefault="00FF6CA0" w:rsidP="00FF6CA0">
            <w:pPr>
              <w:jc w:val="both"/>
              <w:rPr>
                <w:kern w:val="2"/>
                <w:szCs w:val="24"/>
              </w:rPr>
            </w:pPr>
            <w:r w:rsidRPr="00234CB6">
              <w:rPr>
                <w:kern w:val="2"/>
                <w:szCs w:val="24"/>
              </w:rPr>
              <w:t>Ši Sutartis laikoma sudaryta ir įsigalioja nuo Sutarties pasirašymo dienos (antrosios Šalies pasirašymo dieną).</w:t>
            </w:r>
          </w:p>
          <w:p w14:paraId="5F180C07" w14:textId="77777777" w:rsidR="00FF6CA0" w:rsidRDefault="00FF6CA0" w:rsidP="00FF6CA0">
            <w:pPr>
              <w:jc w:val="both"/>
            </w:pPr>
            <w:r w:rsidRPr="00234CB6">
              <w:rPr>
                <w:color w:val="000000"/>
                <w:kern w:val="2"/>
                <w:szCs w:val="24"/>
              </w:rPr>
              <w:t>Sutartis galioja 3</w:t>
            </w:r>
            <w:r>
              <w:rPr>
                <w:color w:val="000000"/>
                <w:kern w:val="2"/>
                <w:szCs w:val="24"/>
              </w:rPr>
              <w:t>6</w:t>
            </w:r>
            <w:r w:rsidRPr="00234CB6">
              <w:rPr>
                <w:color w:val="000000"/>
                <w:kern w:val="2"/>
                <w:szCs w:val="24"/>
              </w:rPr>
              <w:t xml:space="preserve"> (trisdešimt </w:t>
            </w:r>
            <w:r>
              <w:rPr>
                <w:color w:val="000000"/>
                <w:kern w:val="2"/>
                <w:szCs w:val="24"/>
              </w:rPr>
              <w:t>šešis</w:t>
            </w:r>
            <w:r w:rsidRPr="00234CB6">
              <w:rPr>
                <w:color w:val="000000"/>
                <w:kern w:val="2"/>
                <w:szCs w:val="24"/>
              </w:rPr>
              <w:t xml:space="preserve">) mėnesius, bet ne ilgiau nei  </w:t>
            </w:r>
            <w:r w:rsidRPr="00234CB6">
              <w:rPr>
                <w:kern w:val="2"/>
                <w:szCs w:val="24"/>
              </w:rPr>
              <w:t xml:space="preserve"> bus išnaudota Pradinė Sutarties vertė, išskyrus </w:t>
            </w:r>
            <w:r>
              <w:rPr>
                <w:kern w:val="2"/>
                <w:szCs w:val="24"/>
              </w:rPr>
              <w:t>Tiekėjo</w:t>
            </w:r>
            <w:r w:rsidRPr="00234CB6">
              <w:rPr>
                <w:kern w:val="2"/>
                <w:szCs w:val="24"/>
              </w:rPr>
              <w:t xml:space="preserve"> įsipareigojimus, susijusius su Prekių garantiniu aptarnavimu. </w:t>
            </w:r>
            <w:r>
              <w:rPr>
                <w:kern w:val="2"/>
                <w:szCs w:val="24"/>
              </w:rPr>
              <w:t>Tiekėjo</w:t>
            </w:r>
            <w:r w:rsidRPr="00234CB6">
              <w:rPr>
                <w:kern w:val="2"/>
                <w:szCs w:val="24"/>
              </w:rPr>
              <w:t xml:space="preserve"> garantiniai įsipareigojimai galioja visą Prekių garantinį laikotarpį.</w:t>
            </w:r>
          </w:p>
          <w:p w14:paraId="6E690170" w14:textId="77777777" w:rsidR="009073E2" w:rsidRPr="00EB62B0" w:rsidRDefault="009073E2" w:rsidP="00FF6CA0">
            <w:pPr>
              <w:jc w:val="both"/>
              <w:rPr>
                <w:color w:val="4472C4"/>
                <w:kern w:val="2"/>
                <w:szCs w:val="24"/>
              </w:rPr>
            </w:pPr>
            <w:bookmarkStart w:id="0" w:name="_GoBack"/>
            <w:bookmarkEnd w:id="0"/>
          </w:p>
        </w:tc>
      </w:tr>
      <w:tr w:rsidR="009073E2" w14:paraId="1CD0AD3D" w14:textId="77777777" w:rsidTr="00A14157">
        <w:trPr>
          <w:trHeight w:val="300"/>
        </w:trPr>
        <w:tc>
          <w:tcPr>
            <w:tcW w:w="2704" w:type="dxa"/>
            <w:gridSpan w:val="2"/>
          </w:tcPr>
          <w:p w14:paraId="528F73A6" w14:textId="3623C3D8" w:rsidR="009073E2" w:rsidRPr="00E61731" w:rsidRDefault="009073E2" w:rsidP="0005643E">
            <w:pPr>
              <w:rPr>
                <w:b/>
                <w:bCs/>
                <w:kern w:val="2"/>
                <w:szCs w:val="24"/>
              </w:rPr>
            </w:pPr>
            <w:r w:rsidRPr="00E61731">
              <w:rPr>
                <w:b/>
                <w:bCs/>
                <w:kern w:val="2"/>
                <w:szCs w:val="24"/>
              </w:rPr>
              <w:t>1</w:t>
            </w:r>
            <w:r w:rsidR="0005643E" w:rsidRPr="00E61731">
              <w:rPr>
                <w:b/>
                <w:bCs/>
                <w:kern w:val="2"/>
                <w:szCs w:val="24"/>
              </w:rPr>
              <w:t>1</w:t>
            </w:r>
            <w:r w:rsidRPr="00E61731">
              <w:rPr>
                <w:b/>
                <w:bCs/>
                <w:kern w:val="2"/>
                <w:szCs w:val="24"/>
              </w:rPr>
              <w:t>.2. Sutarties galiojimo termino pratęsimas</w:t>
            </w:r>
          </w:p>
        </w:tc>
        <w:tc>
          <w:tcPr>
            <w:tcW w:w="6831" w:type="dxa"/>
            <w:gridSpan w:val="2"/>
          </w:tcPr>
          <w:p w14:paraId="64549B24" w14:textId="77777777" w:rsidR="009073E2" w:rsidRDefault="009073E2" w:rsidP="00A14157">
            <w:pPr>
              <w:rPr>
                <w:kern w:val="2"/>
                <w:szCs w:val="24"/>
              </w:rPr>
            </w:pPr>
            <w:r>
              <w:rPr>
                <w:kern w:val="2"/>
                <w:szCs w:val="24"/>
              </w:rPr>
              <w:t>Netaikoma</w:t>
            </w:r>
          </w:p>
        </w:tc>
      </w:tr>
      <w:tr w:rsidR="009073E2" w14:paraId="76A85FAE" w14:textId="77777777" w:rsidTr="00A14157">
        <w:trPr>
          <w:trHeight w:val="300"/>
        </w:trPr>
        <w:tc>
          <w:tcPr>
            <w:tcW w:w="9535" w:type="dxa"/>
            <w:gridSpan w:val="4"/>
          </w:tcPr>
          <w:p w14:paraId="0C92CBFD" w14:textId="5FB3BECD" w:rsidR="009073E2" w:rsidRDefault="009073E2" w:rsidP="00877316">
            <w:pPr>
              <w:jc w:val="center"/>
              <w:rPr>
                <w:b/>
                <w:bCs/>
                <w:kern w:val="2"/>
                <w:szCs w:val="24"/>
              </w:rPr>
            </w:pPr>
            <w:r w:rsidRPr="00E61731">
              <w:rPr>
                <w:b/>
                <w:bCs/>
                <w:kern w:val="2"/>
                <w:szCs w:val="24"/>
              </w:rPr>
              <w:t>1</w:t>
            </w:r>
            <w:r w:rsidR="00877316" w:rsidRPr="00E61731">
              <w:rPr>
                <w:b/>
                <w:bCs/>
                <w:kern w:val="2"/>
                <w:szCs w:val="24"/>
              </w:rPr>
              <w:t>2</w:t>
            </w:r>
            <w:r w:rsidRPr="00E61731">
              <w:rPr>
                <w:b/>
                <w:bCs/>
                <w:kern w:val="2"/>
                <w:szCs w:val="24"/>
              </w:rPr>
              <w:t>. SUTARTIES NUTRAUKIMAS</w:t>
            </w:r>
          </w:p>
        </w:tc>
      </w:tr>
      <w:tr w:rsidR="009073E2" w14:paraId="4305688A" w14:textId="77777777" w:rsidTr="00A14157">
        <w:trPr>
          <w:trHeight w:val="300"/>
        </w:trPr>
        <w:tc>
          <w:tcPr>
            <w:tcW w:w="2689" w:type="dxa"/>
          </w:tcPr>
          <w:p w14:paraId="346B8DF3" w14:textId="0B01E69C" w:rsidR="009073E2" w:rsidRPr="00E61731" w:rsidRDefault="009073E2" w:rsidP="00877316">
            <w:pPr>
              <w:rPr>
                <w:b/>
                <w:bCs/>
                <w:kern w:val="2"/>
                <w:szCs w:val="24"/>
              </w:rPr>
            </w:pPr>
            <w:r w:rsidRPr="00E61731">
              <w:rPr>
                <w:b/>
                <w:bCs/>
                <w:kern w:val="2"/>
                <w:szCs w:val="24"/>
              </w:rPr>
              <w:t>1</w:t>
            </w:r>
            <w:r w:rsidR="00877316" w:rsidRPr="00E61731">
              <w:rPr>
                <w:b/>
                <w:bCs/>
                <w:kern w:val="2"/>
                <w:szCs w:val="24"/>
              </w:rPr>
              <w:t>2</w:t>
            </w:r>
            <w:r w:rsidRPr="00E61731">
              <w:rPr>
                <w:b/>
                <w:bCs/>
                <w:kern w:val="2"/>
                <w:szCs w:val="24"/>
              </w:rPr>
              <w:t>.1. Sutarties nutraukimo pagrindai</w:t>
            </w:r>
          </w:p>
        </w:tc>
        <w:tc>
          <w:tcPr>
            <w:tcW w:w="6846" w:type="dxa"/>
            <w:gridSpan w:val="3"/>
          </w:tcPr>
          <w:p w14:paraId="1D3160F2" w14:textId="77777777" w:rsidR="009073E2" w:rsidRPr="00E61731" w:rsidRDefault="009073E2" w:rsidP="00A14157">
            <w:pPr>
              <w:rPr>
                <w:kern w:val="2"/>
                <w:szCs w:val="24"/>
              </w:rPr>
            </w:pPr>
            <w:r w:rsidRPr="00E61731">
              <w:rPr>
                <w:kern w:val="2"/>
                <w:szCs w:val="24"/>
              </w:rPr>
              <w:t>Sutartis gali būti nutraukiama rašytiniu Šalių susitarimu arba vienašališkai, Bendrosiose sąlygose nustatyta tvarka.</w:t>
            </w:r>
          </w:p>
          <w:p w14:paraId="0A60EA33" w14:textId="77777777" w:rsidR="009073E2" w:rsidRPr="00E61731" w:rsidRDefault="009073E2" w:rsidP="00A14157">
            <w:pPr>
              <w:rPr>
                <w:kern w:val="2"/>
                <w:szCs w:val="24"/>
              </w:rPr>
            </w:pPr>
          </w:p>
        </w:tc>
      </w:tr>
      <w:tr w:rsidR="009073E2" w14:paraId="64B8404E" w14:textId="77777777" w:rsidTr="00A14157">
        <w:trPr>
          <w:trHeight w:val="300"/>
        </w:trPr>
        <w:tc>
          <w:tcPr>
            <w:tcW w:w="2689" w:type="dxa"/>
          </w:tcPr>
          <w:p w14:paraId="418850F2" w14:textId="0C36D872" w:rsidR="009073E2" w:rsidRPr="00E61731" w:rsidRDefault="009073E2" w:rsidP="00A14157">
            <w:pPr>
              <w:rPr>
                <w:b/>
                <w:bCs/>
                <w:kern w:val="2"/>
                <w:szCs w:val="24"/>
              </w:rPr>
            </w:pPr>
            <w:r w:rsidRPr="00E61731">
              <w:rPr>
                <w:b/>
                <w:bCs/>
                <w:kern w:val="2"/>
                <w:szCs w:val="24"/>
              </w:rPr>
              <w:t>1</w:t>
            </w:r>
            <w:r w:rsidR="000E18BC" w:rsidRPr="00E61731">
              <w:rPr>
                <w:b/>
                <w:bCs/>
                <w:kern w:val="2"/>
                <w:szCs w:val="24"/>
              </w:rPr>
              <w:t>2</w:t>
            </w:r>
            <w:r w:rsidRPr="00E61731">
              <w:rPr>
                <w:b/>
                <w:bCs/>
                <w:kern w:val="2"/>
                <w:szCs w:val="24"/>
              </w:rPr>
              <w:t>.2. Esminiai Sutarties pažeidimai</w:t>
            </w:r>
          </w:p>
          <w:p w14:paraId="25963373" w14:textId="77777777" w:rsidR="009073E2" w:rsidRPr="00E61731" w:rsidRDefault="009073E2" w:rsidP="00A14157">
            <w:pPr>
              <w:rPr>
                <w:b/>
                <w:bCs/>
                <w:kern w:val="2"/>
                <w:szCs w:val="24"/>
              </w:rPr>
            </w:pPr>
          </w:p>
        </w:tc>
        <w:tc>
          <w:tcPr>
            <w:tcW w:w="6846" w:type="dxa"/>
            <w:gridSpan w:val="3"/>
          </w:tcPr>
          <w:p w14:paraId="5D6C6619" w14:textId="53EDFCDE" w:rsidR="009073E2" w:rsidRPr="00E61731" w:rsidRDefault="009073E2" w:rsidP="00A14157">
            <w:pPr>
              <w:tabs>
                <w:tab w:val="left" w:pos="567"/>
                <w:tab w:val="left" w:pos="851"/>
                <w:tab w:val="left" w:pos="992"/>
                <w:tab w:val="left" w:pos="1134"/>
              </w:tabs>
              <w:spacing w:line="257" w:lineRule="auto"/>
              <w:jc w:val="both"/>
              <w:rPr>
                <w:rFonts w:eastAsia="Arial"/>
                <w:kern w:val="2"/>
                <w:szCs w:val="24"/>
                <w:lang w:val="lt"/>
              </w:rPr>
            </w:pPr>
            <w:r w:rsidRPr="00E61731">
              <w:rPr>
                <w:rFonts w:eastAsia="Arial"/>
                <w:kern w:val="2"/>
                <w:szCs w:val="24"/>
                <w:lang w:val="lt"/>
              </w:rPr>
              <w:t>1</w:t>
            </w:r>
            <w:r w:rsidR="000D62C7" w:rsidRPr="00E61731">
              <w:rPr>
                <w:rFonts w:eastAsia="Arial"/>
                <w:kern w:val="2"/>
                <w:szCs w:val="24"/>
                <w:lang w:val="lt"/>
              </w:rPr>
              <w:t>2</w:t>
            </w:r>
            <w:r w:rsidRPr="00E61731">
              <w:rPr>
                <w:rFonts w:eastAsia="Arial"/>
                <w:kern w:val="2"/>
                <w:szCs w:val="24"/>
                <w:lang w:val="lt"/>
              </w:rPr>
              <w:t>.2.</w:t>
            </w:r>
            <w:r w:rsidR="00D9706C" w:rsidRPr="00E61731">
              <w:rPr>
                <w:rFonts w:eastAsia="Arial"/>
                <w:kern w:val="2"/>
                <w:szCs w:val="24"/>
                <w:lang w:val="lt"/>
              </w:rPr>
              <w:t>1</w:t>
            </w:r>
            <w:r w:rsidRPr="00E61731">
              <w:rPr>
                <w:rFonts w:eastAsia="Arial"/>
                <w:kern w:val="2"/>
                <w:szCs w:val="24"/>
                <w:lang w:val="lt"/>
              </w:rPr>
              <w:t>. jeigu Tiekėjas pažeidžia Prekių pristatymo terminus ir priskaičiuotų netesybų už vėlavimą suma viršija 10 (dešimt) proc. Pradinės sutarties vertės;</w:t>
            </w:r>
          </w:p>
          <w:p w14:paraId="2295B7C8" w14:textId="6F9A5652" w:rsidR="009073E2" w:rsidRPr="00E61731" w:rsidRDefault="009073E2" w:rsidP="000D62C7">
            <w:pPr>
              <w:spacing w:line="257" w:lineRule="auto"/>
              <w:jc w:val="both"/>
              <w:rPr>
                <w:rFonts w:eastAsia="Arial"/>
                <w:kern w:val="2"/>
                <w:szCs w:val="24"/>
              </w:rPr>
            </w:pPr>
            <w:r w:rsidRPr="00E61731">
              <w:rPr>
                <w:rFonts w:eastAsia="Arial"/>
                <w:kern w:val="2"/>
                <w:szCs w:val="24"/>
                <w:lang w:val="lt"/>
              </w:rPr>
              <w:t>1</w:t>
            </w:r>
            <w:r w:rsidR="000D62C7" w:rsidRPr="00E61731">
              <w:rPr>
                <w:rFonts w:eastAsia="Arial"/>
                <w:kern w:val="2"/>
                <w:szCs w:val="24"/>
                <w:lang w:val="lt"/>
              </w:rPr>
              <w:t>2</w:t>
            </w:r>
            <w:r w:rsidRPr="00E61731">
              <w:rPr>
                <w:rFonts w:eastAsia="Arial"/>
                <w:kern w:val="2"/>
                <w:szCs w:val="24"/>
                <w:lang w:val="lt"/>
              </w:rPr>
              <w:t>.2.3</w:t>
            </w:r>
            <w:r w:rsidRPr="00E641D7">
              <w:rPr>
                <w:rFonts w:eastAsia="Arial"/>
                <w:kern w:val="2"/>
                <w:szCs w:val="24"/>
                <w:lang w:val="lt"/>
              </w:rPr>
              <w:t>.</w:t>
            </w:r>
            <w:r w:rsidRPr="00E61731">
              <w:rPr>
                <w:rFonts w:eastAsia="Arial"/>
                <w:b/>
                <w:kern w:val="2"/>
                <w:szCs w:val="24"/>
                <w:lang w:val="lt"/>
              </w:rPr>
              <w:t xml:space="preserve"> </w:t>
            </w:r>
            <w:r w:rsidRPr="00E61731">
              <w:rPr>
                <w:rFonts w:eastAsia="Arial"/>
                <w:kern w:val="2"/>
                <w:szCs w:val="24"/>
                <w:lang w:val="lt"/>
              </w:rPr>
              <w:t>Tiekėjas, pasibaigus Prekių pristatymo terminui, daugiau kaip 2 (du) kartus pristato Prekes, kurios neatitinka Sutartyje ir (ar) Įstatymuose nustatytų reikalavimų Prekėms.</w:t>
            </w:r>
          </w:p>
        </w:tc>
      </w:tr>
      <w:tr w:rsidR="009073E2" w14:paraId="78185BD4" w14:textId="77777777" w:rsidTr="00A14157">
        <w:trPr>
          <w:trHeight w:val="300"/>
        </w:trPr>
        <w:tc>
          <w:tcPr>
            <w:tcW w:w="9535" w:type="dxa"/>
            <w:gridSpan w:val="4"/>
          </w:tcPr>
          <w:p w14:paraId="0B87E993" w14:textId="4D8FCBC7" w:rsidR="009073E2" w:rsidRPr="00E61731" w:rsidRDefault="009073E2" w:rsidP="000D62C7">
            <w:pPr>
              <w:jc w:val="center"/>
              <w:rPr>
                <w:kern w:val="2"/>
                <w:szCs w:val="24"/>
              </w:rPr>
            </w:pPr>
            <w:r w:rsidRPr="00E61731">
              <w:rPr>
                <w:b/>
                <w:bCs/>
                <w:kern w:val="2"/>
                <w:szCs w:val="24"/>
              </w:rPr>
              <w:t>1</w:t>
            </w:r>
            <w:r w:rsidR="000D62C7" w:rsidRPr="00E61731">
              <w:rPr>
                <w:b/>
                <w:bCs/>
                <w:kern w:val="2"/>
                <w:szCs w:val="24"/>
              </w:rPr>
              <w:t>3</w:t>
            </w:r>
            <w:r w:rsidRPr="00E61731">
              <w:rPr>
                <w:b/>
                <w:bCs/>
                <w:kern w:val="2"/>
                <w:szCs w:val="24"/>
              </w:rPr>
              <w:t xml:space="preserve">. APLINKOSAUGINIAI IR SOCIALINIAI KRITERIJAI </w:t>
            </w:r>
            <w:r w:rsidRPr="00E61731">
              <w:rPr>
                <w:kern w:val="2"/>
                <w:szCs w:val="24"/>
              </w:rPr>
              <w:t>(taikoma, jeigu aplinkosauginiai ir (arba) socialiniai kriterijai nustatomi kaip Sutarties vykdymo sąlygos)</w:t>
            </w:r>
          </w:p>
        </w:tc>
      </w:tr>
      <w:tr w:rsidR="009073E2" w14:paraId="19E8F80C" w14:textId="77777777" w:rsidTr="00A14157">
        <w:trPr>
          <w:trHeight w:val="300"/>
        </w:trPr>
        <w:tc>
          <w:tcPr>
            <w:tcW w:w="2689" w:type="dxa"/>
          </w:tcPr>
          <w:p w14:paraId="5987D364" w14:textId="2DA5B6B2" w:rsidR="009073E2" w:rsidRPr="00E61731" w:rsidRDefault="009073E2" w:rsidP="00252C13">
            <w:pPr>
              <w:rPr>
                <w:b/>
                <w:bCs/>
                <w:kern w:val="2"/>
                <w:szCs w:val="24"/>
              </w:rPr>
            </w:pPr>
            <w:r w:rsidRPr="00E61731">
              <w:rPr>
                <w:b/>
                <w:bCs/>
                <w:kern w:val="2"/>
                <w:szCs w:val="24"/>
              </w:rPr>
              <w:t>1</w:t>
            </w:r>
            <w:r w:rsidR="00252C13" w:rsidRPr="00E61731">
              <w:rPr>
                <w:b/>
                <w:bCs/>
                <w:kern w:val="2"/>
                <w:szCs w:val="24"/>
              </w:rPr>
              <w:t>3</w:t>
            </w:r>
            <w:r w:rsidRPr="00E61731">
              <w:rPr>
                <w:b/>
                <w:bCs/>
                <w:kern w:val="2"/>
                <w:szCs w:val="24"/>
              </w:rPr>
              <w:t>.1. Aplinkosauginių kriterijų nustatymo teisinis pagrindas</w:t>
            </w:r>
          </w:p>
        </w:tc>
        <w:tc>
          <w:tcPr>
            <w:tcW w:w="6846" w:type="dxa"/>
            <w:gridSpan w:val="3"/>
          </w:tcPr>
          <w:p w14:paraId="36C4FBF8" w14:textId="71BB4DEA" w:rsidR="009073E2" w:rsidRPr="00265241" w:rsidRDefault="00E61731" w:rsidP="00265241">
            <w:pPr>
              <w:jc w:val="both"/>
              <w:rPr>
                <w:kern w:val="2"/>
                <w:szCs w:val="24"/>
              </w:rPr>
            </w:pPr>
            <w:r w:rsidRPr="00265241">
              <w:rPr>
                <w:kern w:val="2"/>
                <w:szCs w:val="24"/>
                <w:shd w:val="clear" w:color="auto" w:fill="FFFFFF"/>
              </w:rPr>
              <w:t xml:space="preserve">13.1.1. </w:t>
            </w:r>
            <w:r w:rsidR="009073E2" w:rsidRPr="00265241">
              <w:rPr>
                <w:kern w:val="2"/>
                <w:szCs w:val="24"/>
                <w:shd w:val="clear" w:color="auto" w:fill="FFFFFF"/>
              </w:rPr>
              <w:t xml:space="preserve">Aplinkosauginiai kriterijai Prekėms nustatomi vadovaujantis </w:t>
            </w:r>
            <w:r w:rsidR="009073E2" w:rsidRPr="00265241">
              <w:rPr>
                <w:kern w:val="2"/>
                <w:szCs w:val="24"/>
              </w:rPr>
              <w:t xml:space="preserve">Aplinkos apsaugos kriterijų taikymo, vykdant žaliuosius pirkimus, tvarkos aprašo, patvirtinto </w:t>
            </w:r>
            <w:r w:rsidR="00252C13" w:rsidRPr="00265241">
              <w:rPr>
                <w:kern w:val="2"/>
                <w:szCs w:val="24"/>
              </w:rPr>
              <w:t xml:space="preserve">Lietuvos Respublikos aplinkos ministro </w:t>
            </w:r>
            <w:r w:rsidR="009073E2" w:rsidRPr="00265241">
              <w:rPr>
                <w:kern w:val="2"/>
                <w:szCs w:val="24"/>
              </w:rPr>
              <w:t xml:space="preserve">2011 m. birželio 28 d. įsakymu </w:t>
            </w:r>
            <w:r w:rsidR="00210500" w:rsidRPr="00265241">
              <w:rPr>
                <w:kern w:val="2"/>
                <w:szCs w:val="24"/>
              </w:rPr>
              <w:t xml:space="preserve">Nr. </w:t>
            </w:r>
            <w:r w:rsidR="009073E2" w:rsidRPr="00265241">
              <w:rPr>
                <w:kern w:val="2"/>
                <w:szCs w:val="24"/>
              </w:rPr>
              <w:t>D1-508</w:t>
            </w:r>
            <w:r w:rsidR="009073E2" w:rsidRPr="00265241">
              <w:rPr>
                <w:kern w:val="2"/>
                <w:szCs w:val="24"/>
                <w:shd w:val="clear" w:color="auto" w:fill="FFFFFF"/>
              </w:rPr>
              <w:t xml:space="preserve"> „Dėl Aplinkos apsaugos kriterijų taikymo, vykdant žaliuosius pirkimus, tvarkos aprašo patvirtinimo“ (toliau – Tvarkos aprašas) 4.4.4.1.</w:t>
            </w:r>
            <w:r w:rsidR="007E62E7">
              <w:rPr>
                <w:kern w:val="2"/>
                <w:szCs w:val="24"/>
                <w:shd w:val="clear" w:color="auto" w:fill="FFFFFF"/>
              </w:rPr>
              <w:t xml:space="preserve"> ir 4.4.4.2.</w:t>
            </w:r>
            <w:r w:rsidR="009073E2" w:rsidRPr="00265241">
              <w:rPr>
                <w:kern w:val="2"/>
                <w:szCs w:val="24"/>
                <w:shd w:val="clear" w:color="auto" w:fill="FFFFFF"/>
              </w:rPr>
              <w:t xml:space="preserve"> papunkčiu.</w:t>
            </w:r>
            <w:r w:rsidR="009073E2" w:rsidRPr="00265241">
              <w:rPr>
                <w:kern w:val="2"/>
                <w:szCs w:val="24"/>
              </w:rPr>
              <w:t> </w:t>
            </w:r>
          </w:p>
          <w:p w14:paraId="3DB2A987" w14:textId="0AEC023E" w:rsidR="00E61731" w:rsidRPr="00265241" w:rsidRDefault="00E61731" w:rsidP="00265241">
            <w:pPr>
              <w:jc w:val="both"/>
              <w:rPr>
                <w:kern w:val="2"/>
                <w:szCs w:val="24"/>
              </w:rPr>
            </w:pPr>
            <w:r w:rsidRPr="00265241">
              <w:rPr>
                <w:kern w:val="2"/>
                <w:szCs w:val="24"/>
              </w:rPr>
              <w:t xml:space="preserve">13.1.1.1. </w:t>
            </w:r>
            <w:r w:rsidRPr="00265241">
              <w:rPr>
                <w:kern w:val="2"/>
                <w:szCs w:val="24"/>
                <w:shd w:val="clear" w:color="auto" w:fill="FFFFFF"/>
              </w:rPr>
              <w:t xml:space="preserve">Bet kokios su Sutarties vykdymu susijusios Įrangos pakuotės Tiekėjui grąžinamos iš karto po Įrangos priėmimo, o Tiekėjas iš Pirkėjo priima šias pakuotes tam, kad jos būtų tinkamai sutvarkytos, pakartotinai panaudotos arba perdirbtos ir užtikrina tinkamą jų rūšiavimą ir (ar) pakartotinį panaudojimą, ir (ar) antrinį perdirbimą, bendradarbiauja su įgaliotais atliekų tvarkytojais. </w:t>
            </w:r>
            <w:r w:rsidRPr="00265241">
              <w:rPr>
                <w:kern w:val="2"/>
                <w:szCs w:val="24"/>
                <w:shd w:val="clear" w:color="auto" w:fill="FFFFFF"/>
              </w:rPr>
              <w:lastRenderedPageBreak/>
              <w:t xml:space="preserve">Tiekėjas per 5 (penkias) darbo dienas nuo Pirkėjo pareikalavimo Pirkėjui pateikia pakuočių atliekų tinkamą sutvarkymą įrodančius dokumentus (pavyzdžiui, pateikia </w:t>
            </w:r>
            <w:r w:rsidRPr="00265241">
              <w:rPr>
                <w:kern w:val="2"/>
                <w:szCs w:val="24"/>
              </w:rPr>
              <w:t>sutartį</w:t>
            </w:r>
            <w:r w:rsidRPr="00265241">
              <w:rPr>
                <w:kern w:val="2"/>
                <w:szCs w:val="24"/>
                <w:shd w:val="clear" w:color="auto" w:fill="FFFFFF"/>
              </w:rPr>
              <w:t xml:space="preserve"> su gaminių ir (ar) pakuočių atliekų surinkimą vykdančiu atliekų tvarkytoju, ar atliekų tvarkytojų, turinčiu teisę išrašyti gaminių ir (ar) pakuočių atliekų sutvarkymą įrodančius dokumentus ir pan.). Už Įrangos priėmimą atsakingas Pirkėjo atstovas patikrina Tiekėjo pateiktus įrodymus, kad Tiekėjas tinkamai sutvarkė pakuočių atliekas. Nustačius, kad Tiekėjas šiame punkte nustatyto reikalavimo nesilaiko, Tiekėjui taikoma Specialiųjų sąlygų 9.5 punkte nurodyto dydžio bauda.</w:t>
            </w:r>
          </w:p>
          <w:p w14:paraId="4FA3B459" w14:textId="136B3A3B" w:rsidR="00E61731" w:rsidRPr="00265241" w:rsidRDefault="00265241" w:rsidP="00265241">
            <w:pPr>
              <w:jc w:val="both"/>
              <w:rPr>
                <w:kern w:val="2"/>
                <w:szCs w:val="24"/>
              </w:rPr>
            </w:pPr>
            <w:r w:rsidRPr="00265241">
              <w:rPr>
                <w:kern w:val="2"/>
                <w:szCs w:val="24"/>
              </w:rPr>
              <w:t xml:space="preserve">13.1.1.2. </w:t>
            </w:r>
            <w:r w:rsidRPr="00265241">
              <w:rPr>
                <w:kern w:val="2"/>
                <w:szCs w:val="24"/>
                <w:shd w:val="clear" w:color="auto" w:fill="FFFFFF"/>
              </w:rPr>
              <w:t xml:space="preserve">Tiekėjas privalo Prekes atvežti Pirkėjui ne kelių eismo piko valandomis </w:t>
            </w:r>
            <w:r w:rsidRPr="00265241">
              <w:rPr>
                <w:szCs w:val="24"/>
              </w:rPr>
              <w:t>(piko valandos pirmadieniais – penktadieniais nuo 8:00 iki 9:00 val., nuo 16:00 iki 18:00 val.)</w:t>
            </w:r>
            <w:r w:rsidRPr="00265241">
              <w:rPr>
                <w:kern w:val="2"/>
                <w:szCs w:val="24"/>
                <w:shd w:val="clear" w:color="auto" w:fill="FFFFFF"/>
              </w:rPr>
              <w:t xml:space="preserve">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nesilaiko, Tiekėjui taikoma Specialiųjų sąlygų 9.5 punkte nurodyto dydžio bauda.</w:t>
            </w:r>
          </w:p>
          <w:p w14:paraId="1455BA48" w14:textId="37D81913" w:rsidR="00265241" w:rsidRPr="00265241" w:rsidRDefault="00265241" w:rsidP="00265241">
            <w:pPr>
              <w:jc w:val="both"/>
              <w:rPr>
                <w:szCs w:val="24"/>
              </w:rPr>
            </w:pPr>
            <w:r w:rsidRPr="00265241">
              <w:rPr>
                <w:szCs w:val="24"/>
              </w:rPr>
              <w:t>13.1.1.3. Tiekėjas, vesdamas apmokymus Pirkėjo personalui dirbti su Įranga,  įsipareigoja jų metu aptarti įrangos elektros vartojimo efektyvumo didinimo aspektus (parametrų reguliavimas, tikslinimas, režimų parinkimas ir t.t.).</w:t>
            </w:r>
          </w:p>
          <w:p w14:paraId="4AC59B70" w14:textId="4E16CF7A" w:rsidR="00E0168C" w:rsidRPr="00265241" w:rsidRDefault="00265241" w:rsidP="00292BD3">
            <w:pPr>
              <w:jc w:val="both"/>
              <w:rPr>
                <w:b/>
                <w:bCs/>
                <w:kern w:val="2"/>
                <w:szCs w:val="24"/>
              </w:rPr>
            </w:pPr>
            <w:r w:rsidRPr="00265241">
              <w:rPr>
                <w:kern w:val="2"/>
                <w:szCs w:val="24"/>
                <w:shd w:val="clear" w:color="auto" w:fill="FFFFFF"/>
              </w:rPr>
              <w:t xml:space="preserve">13.1.2. </w:t>
            </w:r>
            <w:r w:rsidR="00210500" w:rsidRPr="00265241">
              <w:rPr>
                <w:kern w:val="2"/>
                <w:szCs w:val="24"/>
                <w:shd w:val="clear" w:color="auto" w:fill="FFFFFF"/>
              </w:rPr>
              <w:t>Nustačius, kad Tiekėjas šiame papunktyje nustatyto kriterijaus (-jų) nesilaiko, Tiekėjui taikoma Specialiųjų sąlygų 9.5 punkte nurodyto dydžio bauda.</w:t>
            </w:r>
          </w:p>
        </w:tc>
      </w:tr>
      <w:tr w:rsidR="009073E2" w14:paraId="599FACE0" w14:textId="77777777" w:rsidTr="00A14157">
        <w:trPr>
          <w:trHeight w:val="300"/>
        </w:trPr>
        <w:tc>
          <w:tcPr>
            <w:tcW w:w="2689" w:type="dxa"/>
          </w:tcPr>
          <w:p w14:paraId="1980AE77" w14:textId="2F4BE202" w:rsidR="009073E2" w:rsidRPr="00EB62B0" w:rsidRDefault="009073E2" w:rsidP="00E641D7">
            <w:pPr>
              <w:rPr>
                <w:b/>
                <w:bCs/>
                <w:kern w:val="2"/>
                <w:szCs w:val="24"/>
                <w:highlight w:val="yellow"/>
              </w:rPr>
            </w:pPr>
            <w:r w:rsidRPr="00EB62B0">
              <w:rPr>
                <w:b/>
                <w:bCs/>
                <w:kern w:val="2"/>
                <w:szCs w:val="24"/>
              </w:rPr>
              <w:lastRenderedPageBreak/>
              <w:t>1</w:t>
            </w:r>
            <w:r w:rsidR="004859D1">
              <w:rPr>
                <w:b/>
                <w:bCs/>
                <w:kern w:val="2"/>
                <w:szCs w:val="24"/>
              </w:rPr>
              <w:t>3</w:t>
            </w:r>
            <w:r w:rsidRPr="00EB62B0">
              <w:rPr>
                <w:b/>
                <w:bCs/>
                <w:kern w:val="2"/>
                <w:szCs w:val="24"/>
              </w:rPr>
              <w:t xml:space="preserve">.2. </w:t>
            </w:r>
            <w:r w:rsidRPr="00EB62B0">
              <w:rPr>
                <w:b/>
                <w:bCs/>
                <w:color w:val="000000"/>
                <w:kern w:val="2"/>
                <w:szCs w:val="24"/>
                <w:shd w:val="clear" w:color="auto" w:fill="FFFFFF"/>
              </w:rPr>
              <w:t xml:space="preserve">Su </w:t>
            </w:r>
            <w:r w:rsidR="00E641D7">
              <w:rPr>
                <w:b/>
                <w:bCs/>
                <w:color w:val="000000"/>
                <w:kern w:val="2"/>
                <w:szCs w:val="24"/>
                <w:shd w:val="clear" w:color="auto" w:fill="FFFFFF"/>
              </w:rPr>
              <w:t>perkamomis Prekėmis s</w:t>
            </w:r>
            <w:r w:rsidRPr="00EB62B0">
              <w:rPr>
                <w:b/>
                <w:bCs/>
                <w:color w:val="000000"/>
                <w:kern w:val="2"/>
                <w:szCs w:val="24"/>
                <w:shd w:val="clear" w:color="auto" w:fill="FFFFFF"/>
              </w:rPr>
              <w:t xml:space="preserve">usiję </w:t>
            </w:r>
            <w:r w:rsidR="00E641D7">
              <w:rPr>
                <w:b/>
                <w:bCs/>
                <w:color w:val="000000"/>
                <w:kern w:val="2"/>
                <w:szCs w:val="24"/>
                <w:shd w:val="clear" w:color="auto" w:fill="FFFFFF"/>
              </w:rPr>
              <w:t>socialiniai</w:t>
            </w:r>
            <w:r w:rsidRPr="00EB62B0">
              <w:rPr>
                <w:b/>
                <w:bCs/>
                <w:color w:val="000000"/>
                <w:kern w:val="2"/>
                <w:szCs w:val="24"/>
                <w:shd w:val="clear" w:color="auto" w:fill="FFFFFF"/>
              </w:rPr>
              <w:t xml:space="preserve"> kriterijai</w:t>
            </w:r>
            <w:r w:rsidRPr="00EB62B0">
              <w:rPr>
                <w:b/>
                <w:bCs/>
                <w:kern w:val="2"/>
                <w:szCs w:val="24"/>
              </w:rPr>
              <w:t xml:space="preserve"> </w:t>
            </w:r>
          </w:p>
        </w:tc>
        <w:tc>
          <w:tcPr>
            <w:tcW w:w="6846" w:type="dxa"/>
            <w:gridSpan w:val="3"/>
          </w:tcPr>
          <w:p w14:paraId="78B1D75B" w14:textId="55B41BE1" w:rsidR="009073E2" w:rsidRPr="00EB62B0" w:rsidRDefault="009073E2" w:rsidP="00A14157">
            <w:pPr>
              <w:jc w:val="both"/>
              <w:rPr>
                <w:color w:val="008080"/>
                <w:szCs w:val="24"/>
                <w:highlight w:val="yellow"/>
              </w:rPr>
            </w:pPr>
          </w:p>
        </w:tc>
      </w:tr>
      <w:tr w:rsidR="009073E2" w14:paraId="54D8B614" w14:textId="77777777" w:rsidTr="00A14157">
        <w:trPr>
          <w:trHeight w:val="300"/>
        </w:trPr>
        <w:tc>
          <w:tcPr>
            <w:tcW w:w="9535" w:type="dxa"/>
            <w:gridSpan w:val="4"/>
          </w:tcPr>
          <w:p w14:paraId="68BB1E4D" w14:textId="6FD6387E" w:rsidR="009073E2" w:rsidRPr="00B37E66" w:rsidRDefault="009073E2" w:rsidP="00A14157">
            <w:pPr>
              <w:jc w:val="center"/>
              <w:rPr>
                <w:b/>
                <w:bCs/>
                <w:kern w:val="2"/>
                <w:szCs w:val="24"/>
              </w:rPr>
            </w:pPr>
            <w:r w:rsidRPr="00B37E66">
              <w:rPr>
                <w:b/>
                <w:bCs/>
                <w:kern w:val="2"/>
                <w:szCs w:val="24"/>
              </w:rPr>
              <w:t>1</w:t>
            </w:r>
            <w:r w:rsidR="00E00261" w:rsidRPr="00B37E66">
              <w:rPr>
                <w:b/>
                <w:bCs/>
                <w:kern w:val="2"/>
                <w:szCs w:val="24"/>
              </w:rPr>
              <w:t>4</w:t>
            </w:r>
            <w:r w:rsidRPr="00B37E66">
              <w:rPr>
                <w:b/>
                <w:bCs/>
                <w:kern w:val="2"/>
                <w:szCs w:val="24"/>
              </w:rPr>
              <w:t xml:space="preserve">. BENDRŲJŲ SĄLYGŲ PAKEITIMAI IR PAPILDYMAI </w:t>
            </w:r>
          </w:p>
          <w:p w14:paraId="6D8650DA" w14:textId="77777777" w:rsidR="009073E2" w:rsidRPr="00B37E66" w:rsidRDefault="009073E2" w:rsidP="00A14157">
            <w:pPr>
              <w:jc w:val="center"/>
              <w:rPr>
                <w:kern w:val="2"/>
                <w:szCs w:val="24"/>
              </w:rPr>
            </w:pPr>
            <w:r w:rsidRPr="00B37E66">
              <w:rPr>
                <w:kern w:val="2"/>
                <w:szCs w:val="24"/>
              </w:rPr>
              <w:t xml:space="preserve">(jeigu būtina dėl konkretaus Sutarties dalyko specifikos) </w:t>
            </w:r>
          </w:p>
        </w:tc>
      </w:tr>
      <w:tr w:rsidR="009073E2" w14:paraId="40916F85" w14:textId="77777777" w:rsidTr="00A14157">
        <w:trPr>
          <w:trHeight w:val="300"/>
        </w:trPr>
        <w:tc>
          <w:tcPr>
            <w:tcW w:w="2689" w:type="dxa"/>
          </w:tcPr>
          <w:p w14:paraId="18CDF2E9" w14:textId="6B223254" w:rsidR="009073E2" w:rsidRPr="00B37E66" w:rsidRDefault="009073E2" w:rsidP="00E00261">
            <w:pPr>
              <w:rPr>
                <w:b/>
                <w:bCs/>
                <w:kern w:val="2"/>
                <w:szCs w:val="24"/>
              </w:rPr>
            </w:pPr>
            <w:r w:rsidRPr="00B37E66">
              <w:rPr>
                <w:b/>
                <w:bCs/>
                <w:kern w:val="2"/>
                <w:szCs w:val="24"/>
              </w:rPr>
              <w:t>1</w:t>
            </w:r>
            <w:r w:rsidR="00E00261" w:rsidRPr="00B37E66">
              <w:rPr>
                <w:b/>
                <w:bCs/>
                <w:kern w:val="2"/>
                <w:szCs w:val="24"/>
              </w:rPr>
              <w:t>4</w:t>
            </w:r>
            <w:r w:rsidRPr="00B37E66">
              <w:rPr>
                <w:b/>
                <w:bCs/>
                <w:kern w:val="2"/>
                <w:szCs w:val="24"/>
              </w:rPr>
              <w:t xml:space="preserve">.1. </w:t>
            </w:r>
          </w:p>
        </w:tc>
        <w:tc>
          <w:tcPr>
            <w:tcW w:w="6846" w:type="dxa"/>
            <w:gridSpan w:val="3"/>
          </w:tcPr>
          <w:p w14:paraId="2FEC9FB9" w14:textId="77777777" w:rsidR="009073E2" w:rsidRPr="00AD4498" w:rsidRDefault="009073E2" w:rsidP="00A14157">
            <w:pPr>
              <w:jc w:val="both"/>
              <w:rPr>
                <w:kern w:val="2"/>
                <w:szCs w:val="24"/>
              </w:rPr>
            </w:pPr>
            <w:r w:rsidRPr="00AD4498">
              <w:rPr>
                <w:kern w:val="2"/>
                <w:szCs w:val="24"/>
              </w:rPr>
              <w:t xml:space="preserve">Šalys susitaria </w:t>
            </w:r>
            <w:r w:rsidRPr="00AD4498">
              <w:rPr>
                <w:b/>
                <w:kern w:val="2"/>
                <w:szCs w:val="24"/>
              </w:rPr>
              <w:t>pakeisti</w:t>
            </w:r>
            <w:r w:rsidRPr="00AD4498">
              <w:rPr>
                <w:kern w:val="2"/>
                <w:szCs w:val="24"/>
              </w:rPr>
              <w:t xml:space="preserve"> nurodytą Sutarties Bendrųjų sąlygų punktą ir išdėstyti jį nauja redakcija:</w:t>
            </w:r>
          </w:p>
          <w:p w14:paraId="23B85633" w14:textId="77777777" w:rsidR="009073E2" w:rsidRPr="00AD4498" w:rsidRDefault="009073E2" w:rsidP="00A14157">
            <w:pPr>
              <w:jc w:val="both"/>
              <w:rPr>
                <w:kern w:val="2"/>
                <w:szCs w:val="24"/>
              </w:rPr>
            </w:pPr>
          </w:p>
          <w:p w14:paraId="71CF9BC5" w14:textId="77777777" w:rsidR="009073E2" w:rsidRDefault="009073E2" w:rsidP="00A14157">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AD4498">
              <w:rPr>
                <w:rFonts w:eastAsia="Arial"/>
                <w:szCs w:val="24"/>
              </w:rPr>
              <w:t>7.2.1.</w:t>
            </w:r>
            <w:r w:rsidRPr="00AD4498">
              <w:rPr>
                <w:rFonts w:eastAsia="Arial"/>
                <w:szCs w:val="24"/>
              </w:rPr>
              <w:tab/>
              <w:t xml:space="preserve">Pirkėjas, per garantinius terminus nustatęs Prekių trūkumų, turi nedelsdamas, bet ne vėliau nei per 30 (trisdešimt) dienų, pareikšti rašytinę pretenziją Tiekėjui ir nustatyti protingus terminus, jeigu jų nėra nustatyta Specialiosiose sąlygose, Prekių trūkumams pašalinti. </w:t>
            </w:r>
          </w:p>
          <w:p w14:paraId="535C0749" w14:textId="77777777" w:rsidR="00432D9B" w:rsidRDefault="00432D9B" w:rsidP="00A14157">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764212C3" w14:textId="77777777" w:rsidR="00432D9B" w:rsidRDefault="00432D9B" w:rsidP="00432D9B">
            <w:pPr>
              <w:jc w:val="both"/>
              <w:rPr>
                <w:rFonts w:eastAsia="Arial"/>
                <w:szCs w:val="24"/>
              </w:rPr>
            </w:pPr>
            <w:r w:rsidRPr="00AD4498">
              <w:rPr>
                <w:rFonts w:eastAsia="Arial"/>
                <w:szCs w:val="24"/>
              </w:rPr>
              <w:t>7.2.2.</w:t>
            </w:r>
            <w:r w:rsidRPr="00AD4498">
              <w:rPr>
                <w:rFonts w:eastAsia="Arial"/>
                <w:szCs w:val="24"/>
              </w:rPr>
              <w:tab/>
              <w:t>Tiekėjas privalo neatlygintinai pašalinti visus Prekių trūkumus, už kuriuos atsako Tiekėjas, per Pirkėjo pretenzijoje nustatytus protingus terminus, jeigu konkretūs terminai nėra nustatyti Specialiosiose sąlygose, kurie skaičiuojami nuo pretenzijos išsiuntimo dienos.</w:t>
            </w:r>
          </w:p>
          <w:p w14:paraId="6935F11A" w14:textId="77777777" w:rsidR="009073E2" w:rsidRPr="00AD4498" w:rsidRDefault="009073E2" w:rsidP="00A14157">
            <w:pPr>
              <w:jc w:val="both"/>
              <w:rPr>
                <w:rFonts w:eastAsia="Arial"/>
                <w:szCs w:val="24"/>
              </w:rPr>
            </w:pPr>
          </w:p>
          <w:p w14:paraId="2C6EFFEE" w14:textId="579D2AB1" w:rsidR="009073E2" w:rsidRDefault="009073E2" w:rsidP="00A14157">
            <w:pPr>
              <w:jc w:val="both"/>
              <w:rPr>
                <w:rFonts w:eastAsia="Arial"/>
                <w:szCs w:val="24"/>
              </w:rPr>
            </w:pPr>
            <w:r w:rsidRPr="00AD4498">
              <w:rPr>
                <w:rFonts w:eastAsia="Arial"/>
                <w:szCs w:val="24"/>
              </w:rPr>
              <w:lastRenderedPageBreak/>
              <w:t xml:space="preserve">11.3. Laikoma, kad į Sutarties kainą yra įtrauktos visos Tiekėjo išlaidos, susijusios su visų Prekių pristatymu: transportavimo, pakavimo, pakrovimo, tranzito, iškrovimo, įnešimo, išpakavimo, tikrinimo; pristatytų Prekių surinkimo, paruošimo darbui, taip pat su tinkamu šioje Sutartyje numatytų kitų Tiekėjo įsipareigojimų įvykdymu, įskaitant, bet apsiribojant, draudimus, muitus, dokumentų, kurių reikalauja Pirkėjas, rengimo ir pateikimo išlaidas; Pirkėjo konsultacijų ir pagalbos visais klausimais, susijusiais su Prekių naudojimu išlaidas;  </w:t>
            </w:r>
            <w:r w:rsidR="00675A5D">
              <w:rPr>
                <w:rFonts w:eastAsia="Arial"/>
                <w:szCs w:val="24"/>
              </w:rPr>
              <w:t xml:space="preserve">Įrangos pakuočių </w:t>
            </w:r>
            <w:r w:rsidRPr="00AD4498">
              <w:rPr>
                <w:rFonts w:eastAsia="Arial"/>
                <w:szCs w:val="24"/>
              </w:rPr>
              <w:t>atliekų, susidariusių vykdant Sutartį, išvežimo ir perdavimo atliekas apdorojančiai įmonei Lietuvos Respublikos teisės aktų nustatyta tvarka išlaidas, ir kitokias išlaidas, Tiekėjo patirtas vykdant Sutartyje numatytus įsipareigojimus.</w:t>
            </w:r>
          </w:p>
          <w:p w14:paraId="418258B2" w14:textId="77777777" w:rsidR="009073E2" w:rsidRPr="00AD4498" w:rsidRDefault="009073E2" w:rsidP="00BB3FFA">
            <w:pPr>
              <w:widowControl w:val="0"/>
              <w:pBdr>
                <w:top w:val="nil"/>
                <w:left w:val="nil"/>
                <w:bottom w:val="nil"/>
                <w:right w:val="nil"/>
                <w:between w:val="nil"/>
              </w:pBdr>
              <w:tabs>
                <w:tab w:val="left" w:pos="567"/>
                <w:tab w:val="left" w:pos="851"/>
                <w:tab w:val="left" w:pos="992"/>
                <w:tab w:val="left" w:pos="1134"/>
              </w:tabs>
              <w:spacing w:line="259" w:lineRule="auto"/>
              <w:jc w:val="both"/>
              <w:rPr>
                <w:kern w:val="2"/>
                <w:szCs w:val="24"/>
              </w:rPr>
            </w:pPr>
          </w:p>
        </w:tc>
      </w:tr>
      <w:tr w:rsidR="009073E2" w14:paraId="1CFFCEFA" w14:textId="77777777" w:rsidTr="00A14157">
        <w:trPr>
          <w:trHeight w:val="300"/>
        </w:trPr>
        <w:tc>
          <w:tcPr>
            <w:tcW w:w="2689" w:type="dxa"/>
          </w:tcPr>
          <w:p w14:paraId="26700667" w14:textId="6A7844CB" w:rsidR="009073E2" w:rsidRPr="00B37E66" w:rsidRDefault="009073E2" w:rsidP="00E00261">
            <w:pPr>
              <w:rPr>
                <w:b/>
                <w:bCs/>
                <w:kern w:val="2"/>
                <w:szCs w:val="24"/>
              </w:rPr>
            </w:pPr>
            <w:r w:rsidRPr="00B37E66">
              <w:rPr>
                <w:b/>
                <w:bCs/>
                <w:kern w:val="2"/>
                <w:szCs w:val="24"/>
              </w:rPr>
              <w:lastRenderedPageBreak/>
              <w:t>1</w:t>
            </w:r>
            <w:r w:rsidR="00E00261" w:rsidRPr="00B37E66">
              <w:rPr>
                <w:b/>
                <w:bCs/>
                <w:kern w:val="2"/>
                <w:szCs w:val="24"/>
              </w:rPr>
              <w:t>4</w:t>
            </w:r>
            <w:r w:rsidRPr="00B37E66">
              <w:rPr>
                <w:b/>
                <w:bCs/>
                <w:kern w:val="2"/>
                <w:szCs w:val="24"/>
              </w:rPr>
              <w:t>.2.</w:t>
            </w:r>
          </w:p>
        </w:tc>
        <w:tc>
          <w:tcPr>
            <w:tcW w:w="6846" w:type="dxa"/>
            <w:gridSpan w:val="3"/>
          </w:tcPr>
          <w:p w14:paraId="32B26307" w14:textId="77777777" w:rsidR="009073E2" w:rsidRDefault="009073E2" w:rsidP="00A14157">
            <w:pPr>
              <w:rPr>
                <w:kern w:val="2"/>
                <w:szCs w:val="24"/>
              </w:rPr>
            </w:pPr>
            <w:r w:rsidRPr="00856548">
              <w:rPr>
                <w:kern w:val="2"/>
                <w:szCs w:val="24"/>
              </w:rPr>
              <w:t xml:space="preserve">Šalys susitaria </w:t>
            </w:r>
            <w:r w:rsidRPr="00856548">
              <w:rPr>
                <w:b/>
                <w:kern w:val="2"/>
                <w:szCs w:val="24"/>
              </w:rPr>
              <w:t>išbraukti</w:t>
            </w:r>
            <w:r w:rsidRPr="00856548">
              <w:rPr>
                <w:kern w:val="2"/>
                <w:szCs w:val="24"/>
              </w:rPr>
              <w:t xml:space="preserve"> nurodytą Sutarties Bendrųjų sąlygų punktą, tačiau kitų punktų numeracijos nekeisti:</w:t>
            </w:r>
            <w:r w:rsidRPr="00856548" w:rsidDel="00377484">
              <w:rPr>
                <w:kern w:val="2"/>
                <w:szCs w:val="24"/>
              </w:rPr>
              <w:t xml:space="preserve"> </w:t>
            </w:r>
          </w:p>
          <w:p w14:paraId="52E21094" w14:textId="77777777" w:rsidR="009073E2" w:rsidRDefault="009073E2" w:rsidP="00A14157">
            <w:pPr>
              <w:rPr>
                <w:kern w:val="2"/>
                <w:szCs w:val="24"/>
              </w:rPr>
            </w:pPr>
          </w:p>
          <w:p w14:paraId="0F875334" w14:textId="77777777" w:rsidR="00D67BF4" w:rsidRDefault="009073E2" w:rsidP="00E0168C">
            <w:pPr>
              <w:rPr>
                <w:szCs w:val="24"/>
              </w:rPr>
            </w:pPr>
            <w:r>
              <w:rPr>
                <w:szCs w:val="24"/>
              </w:rPr>
              <w:t>21.2.5. punktą.</w:t>
            </w:r>
          </w:p>
          <w:p w14:paraId="1674E19C" w14:textId="3E033BA0" w:rsidR="00D72B42" w:rsidRDefault="00D72B42" w:rsidP="00E0168C">
            <w:pPr>
              <w:rPr>
                <w:kern w:val="2"/>
                <w:szCs w:val="24"/>
              </w:rPr>
            </w:pPr>
          </w:p>
        </w:tc>
      </w:tr>
      <w:tr w:rsidR="009073E2" w14:paraId="0D3EEB77" w14:textId="77777777" w:rsidTr="00A14157">
        <w:trPr>
          <w:trHeight w:val="300"/>
        </w:trPr>
        <w:tc>
          <w:tcPr>
            <w:tcW w:w="2689" w:type="dxa"/>
          </w:tcPr>
          <w:p w14:paraId="1CB4143B" w14:textId="075E42C7" w:rsidR="009073E2" w:rsidRPr="00B37E66" w:rsidRDefault="009073E2" w:rsidP="00E00261">
            <w:pPr>
              <w:rPr>
                <w:b/>
                <w:bCs/>
                <w:kern w:val="2"/>
                <w:szCs w:val="24"/>
              </w:rPr>
            </w:pPr>
            <w:r w:rsidRPr="00B37E66">
              <w:rPr>
                <w:b/>
                <w:bCs/>
                <w:kern w:val="2"/>
                <w:szCs w:val="24"/>
              </w:rPr>
              <w:t>1</w:t>
            </w:r>
            <w:r w:rsidR="00E00261" w:rsidRPr="00B37E66">
              <w:rPr>
                <w:b/>
                <w:bCs/>
                <w:kern w:val="2"/>
                <w:szCs w:val="24"/>
              </w:rPr>
              <w:t>4</w:t>
            </w:r>
            <w:r w:rsidRPr="00B37E66">
              <w:rPr>
                <w:b/>
                <w:bCs/>
                <w:kern w:val="2"/>
                <w:szCs w:val="24"/>
              </w:rPr>
              <w:t>.3.</w:t>
            </w:r>
          </w:p>
        </w:tc>
        <w:tc>
          <w:tcPr>
            <w:tcW w:w="6846" w:type="dxa"/>
            <w:gridSpan w:val="3"/>
          </w:tcPr>
          <w:p w14:paraId="0FEE66F5" w14:textId="77777777" w:rsidR="009073E2" w:rsidRDefault="009073E2" w:rsidP="00A14157">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p w14:paraId="4378D2E1" w14:textId="77777777" w:rsidR="00D67BF4" w:rsidRDefault="00D67BF4" w:rsidP="00A14157">
            <w:pPr>
              <w:rPr>
                <w:kern w:val="2"/>
                <w:szCs w:val="24"/>
              </w:rPr>
            </w:pPr>
          </w:p>
        </w:tc>
      </w:tr>
      <w:tr w:rsidR="009073E2" w14:paraId="11155530" w14:textId="77777777" w:rsidTr="00A14157">
        <w:trPr>
          <w:trHeight w:val="300"/>
        </w:trPr>
        <w:tc>
          <w:tcPr>
            <w:tcW w:w="9535" w:type="dxa"/>
            <w:gridSpan w:val="4"/>
          </w:tcPr>
          <w:p w14:paraId="54B078C1" w14:textId="537BC821" w:rsidR="009073E2" w:rsidRPr="00155F60" w:rsidRDefault="009073E2" w:rsidP="004638E0">
            <w:pPr>
              <w:jc w:val="center"/>
              <w:rPr>
                <w:b/>
                <w:bCs/>
                <w:kern w:val="2"/>
                <w:szCs w:val="24"/>
              </w:rPr>
            </w:pPr>
            <w:r w:rsidRPr="00155F60">
              <w:rPr>
                <w:b/>
                <w:bCs/>
                <w:kern w:val="2"/>
                <w:szCs w:val="24"/>
              </w:rPr>
              <w:t>1</w:t>
            </w:r>
            <w:r w:rsidR="004638E0" w:rsidRPr="00155F60">
              <w:rPr>
                <w:b/>
                <w:bCs/>
                <w:kern w:val="2"/>
                <w:szCs w:val="24"/>
              </w:rPr>
              <w:t>5</w:t>
            </w:r>
            <w:r w:rsidRPr="00155F60">
              <w:rPr>
                <w:b/>
                <w:bCs/>
                <w:kern w:val="2"/>
                <w:szCs w:val="24"/>
              </w:rPr>
              <w:t>. SUTARTIES PRIEDAI</w:t>
            </w:r>
          </w:p>
        </w:tc>
      </w:tr>
      <w:tr w:rsidR="009073E2" w14:paraId="3B3A09A5" w14:textId="77777777" w:rsidTr="00A14157">
        <w:trPr>
          <w:trHeight w:val="300"/>
        </w:trPr>
        <w:tc>
          <w:tcPr>
            <w:tcW w:w="2689" w:type="dxa"/>
          </w:tcPr>
          <w:p w14:paraId="7A71DA71" w14:textId="3A10AF89" w:rsidR="009073E2" w:rsidRDefault="009073E2" w:rsidP="004638E0">
            <w:pPr>
              <w:jc w:val="center"/>
              <w:rPr>
                <w:b/>
                <w:bCs/>
                <w:kern w:val="2"/>
                <w:szCs w:val="24"/>
              </w:rPr>
            </w:pPr>
            <w:r w:rsidRPr="00155F60">
              <w:rPr>
                <w:b/>
                <w:bCs/>
                <w:kern w:val="2"/>
                <w:szCs w:val="24"/>
              </w:rPr>
              <w:t>1</w:t>
            </w:r>
            <w:r w:rsidR="004638E0" w:rsidRPr="00155F60">
              <w:rPr>
                <w:b/>
                <w:bCs/>
                <w:kern w:val="2"/>
                <w:szCs w:val="24"/>
              </w:rPr>
              <w:t>5</w:t>
            </w:r>
            <w:r w:rsidRPr="00155F60">
              <w:rPr>
                <w:b/>
                <w:bCs/>
                <w:kern w:val="2"/>
                <w:szCs w:val="24"/>
              </w:rPr>
              <w:t xml:space="preserve">.1. Priedas </w:t>
            </w:r>
            <w:r>
              <w:rPr>
                <w:b/>
                <w:bCs/>
                <w:kern w:val="2"/>
                <w:szCs w:val="24"/>
              </w:rPr>
              <w:t>Nr. 1</w:t>
            </w:r>
          </w:p>
        </w:tc>
        <w:tc>
          <w:tcPr>
            <w:tcW w:w="6846" w:type="dxa"/>
            <w:gridSpan w:val="3"/>
          </w:tcPr>
          <w:p w14:paraId="7CD6103E" w14:textId="77777777" w:rsidR="009073E2" w:rsidRPr="00155F60" w:rsidRDefault="009073E2" w:rsidP="00A14157">
            <w:pPr>
              <w:rPr>
                <w:b/>
                <w:bCs/>
                <w:kern w:val="2"/>
                <w:szCs w:val="24"/>
              </w:rPr>
            </w:pPr>
            <w:r w:rsidRPr="00155F60">
              <w:rPr>
                <w:kern w:val="2"/>
                <w:szCs w:val="24"/>
              </w:rPr>
              <w:t>Techninė specifikacija ir pasiūlymo kaina</w:t>
            </w:r>
          </w:p>
        </w:tc>
      </w:tr>
      <w:tr w:rsidR="009073E2" w14:paraId="18416BB7" w14:textId="77777777" w:rsidTr="00A14157">
        <w:tc>
          <w:tcPr>
            <w:tcW w:w="9535" w:type="dxa"/>
            <w:gridSpan w:val="4"/>
          </w:tcPr>
          <w:p w14:paraId="3C90C0CE" w14:textId="62E2E2C2" w:rsidR="009073E2" w:rsidRPr="00155F60" w:rsidRDefault="009073E2" w:rsidP="004638E0">
            <w:pPr>
              <w:jc w:val="center"/>
              <w:rPr>
                <w:b/>
                <w:bCs/>
                <w:kern w:val="2"/>
                <w:szCs w:val="24"/>
              </w:rPr>
            </w:pPr>
            <w:r w:rsidRPr="00155F60">
              <w:rPr>
                <w:b/>
                <w:bCs/>
                <w:kern w:val="2"/>
                <w:szCs w:val="24"/>
              </w:rPr>
              <w:t>1</w:t>
            </w:r>
            <w:r w:rsidR="004638E0" w:rsidRPr="00155F60">
              <w:rPr>
                <w:b/>
                <w:bCs/>
                <w:kern w:val="2"/>
                <w:szCs w:val="24"/>
              </w:rPr>
              <w:t>6</w:t>
            </w:r>
            <w:r w:rsidRPr="00155F60">
              <w:rPr>
                <w:b/>
                <w:bCs/>
                <w:kern w:val="2"/>
                <w:szCs w:val="24"/>
              </w:rPr>
              <w:t>. ŠALIŲ ATSTOVŲ PARAŠAI</w:t>
            </w:r>
          </w:p>
        </w:tc>
      </w:tr>
      <w:tr w:rsidR="009073E2" w14:paraId="4DC08BE6" w14:textId="77777777" w:rsidTr="00A14157">
        <w:tc>
          <w:tcPr>
            <w:tcW w:w="4788" w:type="dxa"/>
            <w:gridSpan w:val="3"/>
          </w:tcPr>
          <w:p w14:paraId="20CE0CE5" w14:textId="77777777" w:rsidR="009073E2" w:rsidRDefault="009073E2" w:rsidP="00A14157">
            <w:pPr>
              <w:jc w:val="center"/>
              <w:rPr>
                <w:b/>
                <w:bCs/>
                <w:kern w:val="2"/>
                <w:szCs w:val="24"/>
              </w:rPr>
            </w:pPr>
            <w:r>
              <w:rPr>
                <w:b/>
                <w:bCs/>
                <w:kern w:val="2"/>
                <w:szCs w:val="24"/>
              </w:rPr>
              <w:t>PIRKĖJAS</w:t>
            </w:r>
          </w:p>
        </w:tc>
        <w:tc>
          <w:tcPr>
            <w:tcW w:w="4747" w:type="dxa"/>
          </w:tcPr>
          <w:p w14:paraId="1BD176A0" w14:textId="77777777" w:rsidR="009073E2" w:rsidRDefault="009073E2" w:rsidP="00A14157">
            <w:pPr>
              <w:jc w:val="center"/>
              <w:rPr>
                <w:b/>
                <w:bCs/>
                <w:kern w:val="2"/>
                <w:szCs w:val="24"/>
              </w:rPr>
            </w:pPr>
            <w:r>
              <w:rPr>
                <w:b/>
                <w:bCs/>
                <w:kern w:val="2"/>
                <w:szCs w:val="24"/>
              </w:rPr>
              <w:t>TIEKĖJAS</w:t>
            </w:r>
          </w:p>
        </w:tc>
      </w:tr>
      <w:tr w:rsidR="009073E2" w14:paraId="1D1F867F" w14:textId="77777777" w:rsidTr="00A14157">
        <w:tc>
          <w:tcPr>
            <w:tcW w:w="4788" w:type="dxa"/>
            <w:gridSpan w:val="3"/>
          </w:tcPr>
          <w:p w14:paraId="6EC3E419" w14:textId="77777777" w:rsidR="009073E2" w:rsidRDefault="009073E2" w:rsidP="00A14157">
            <w:pPr>
              <w:jc w:val="center"/>
              <w:rPr>
                <w:color w:val="4472C4"/>
                <w:kern w:val="2"/>
                <w:szCs w:val="24"/>
              </w:rPr>
            </w:pPr>
            <w:r>
              <w:rPr>
                <w:color w:val="4472C4"/>
                <w:kern w:val="2"/>
                <w:szCs w:val="24"/>
              </w:rPr>
              <w:t>(nurodomos atstovo pareigos, vardas, pavardė)</w:t>
            </w:r>
          </w:p>
        </w:tc>
        <w:tc>
          <w:tcPr>
            <w:tcW w:w="4747" w:type="dxa"/>
          </w:tcPr>
          <w:p w14:paraId="6C128259" w14:textId="77777777" w:rsidR="009073E2" w:rsidRDefault="009073E2" w:rsidP="00A14157">
            <w:pPr>
              <w:jc w:val="center"/>
              <w:rPr>
                <w:b/>
                <w:bCs/>
                <w:kern w:val="2"/>
                <w:szCs w:val="24"/>
              </w:rPr>
            </w:pPr>
            <w:r>
              <w:rPr>
                <w:color w:val="4472C4"/>
                <w:kern w:val="2"/>
                <w:szCs w:val="24"/>
              </w:rPr>
              <w:t>(nurodomos atstovo pareigos, vardas, pavardė)</w:t>
            </w:r>
          </w:p>
        </w:tc>
      </w:tr>
    </w:tbl>
    <w:p w14:paraId="5D777AD8" w14:textId="77777777" w:rsidR="009073E2" w:rsidRDefault="009073E2" w:rsidP="009073E2">
      <w:pPr>
        <w:jc w:val="center"/>
        <w:rPr>
          <w:szCs w:val="24"/>
        </w:rPr>
      </w:pPr>
      <w:r>
        <w:rPr>
          <w:color w:val="000000"/>
          <w:szCs w:val="24"/>
        </w:rPr>
        <w:t>_______________</w:t>
      </w:r>
    </w:p>
    <w:p w14:paraId="4C48042B" w14:textId="77777777" w:rsidR="000F4A26" w:rsidRDefault="000F4A26">
      <w:pPr>
        <w:spacing w:line="259" w:lineRule="auto"/>
        <w:jc w:val="center"/>
        <w:rPr>
          <w:b/>
          <w:caps/>
          <w:szCs w:val="24"/>
        </w:rPr>
      </w:pPr>
    </w:p>
    <w:p w14:paraId="01D4BF9D" w14:textId="77777777" w:rsidR="000F4A26" w:rsidRDefault="000F4A26">
      <w:pPr>
        <w:spacing w:line="259" w:lineRule="auto"/>
        <w:jc w:val="center"/>
        <w:rPr>
          <w:b/>
          <w:caps/>
          <w:szCs w:val="24"/>
        </w:rPr>
      </w:pPr>
    </w:p>
    <w:p w14:paraId="21433C28" w14:textId="77777777" w:rsidR="000C2A6C" w:rsidRDefault="000C2A6C">
      <w:pPr>
        <w:spacing w:line="259" w:lineRule="auto"/>
        <w:jc w:val="center"/>
        <w:rPr>
          <w:b/>
          <w:caps/>
          <w:szCs w:val="24"/>
        </w:rPr>
      </w:pPr>
    </w:p>
    <w:p w14:paraId="520B337B" w14:textId="77777777" w:rsidR="00FD3EA4" w:rsidRDefault="00FD3EA4">
      <w:pPr>
        <w:spacing w:line="259" w:lineRule="auto"/>
        <w:jc w:val="center"/>
        <w:rPr>
          <w:b/>
          <w:caps/>
          <w:szCs w:val="24"/>
        </w:rPr>
      </w:pPr>
    </w:p>
    <w:p w14:paraId="5C226844" w14:textId="77777777" w:rsidR="00292BD3" w:rsidRDefault="00292BD3">
      <w:pPr>
        <w:spacing w:line="259" w:lineRule="auto"/>
        <w:jc w:val="center"/>
        <w:rPr>
          <w:b/>
          <w:caps/>
          <w:szCs w:val="24"/>
        </w:rPr>
      </w:pPr>
    </w:p>
    <w:p w14:paraId="2F06D697" w14:textId="77777777" w:rsidR="00292BD3" w:rsidRDefault="00292BD3">
      <w:pPr>
        <w:spacing w:line="259" w:lineRule="auto"/>
        <w:jc w:val="center"/>
        <w:rPr>
          <w:b/>
          <w:caps/>
          <w:szCs w:val="24"/>
        </w:rPr>
      </w:pPr>
    </w:p>
    <w:p w14:paraId="12C2E568" w14:textId="77777777" w:rsidR="00FD3EA4" w:rsidRDefault="00FD3EA4">
      <w:pPr>
        <w:spacing w:line="259" w:lineRule="auto"/>
        <w:jc w:val="center"/>
        <w:rPr>
          <w:b/>
          <w:caps/>
          <w:szCs w:val="24"/>
        </w:rPr>
      </w:pPr>
    </w:p>
    <w:p w14:paraId="59E77396" w14:textId="77777777" w:rsidR="00FD3EA4" w:rsidRDefault="00FD3EA4">
      <w:pPr>
        <w:spacing w:line="259" w:lineRule="auto"/>
        <w:jc w:val="center"/>
        <w:rPr>
          <w:b/>
          <w:caps/>
          <w:szCs w:val="24"/>
        </w:rPr>
      </w:pPr>
    </w:p>
    <w:p w14:paraId="1F4A3329" w14:textId="77777777" w:rsidR="00FD3EA4" w:rsidRDefault="00FD3EA4">
      <w:pPr>
        <w:spacing w:line="259" w:lineRule="auto"/>
        <w:jc w:val="center"/>
        <w:rPr>
          <w:b/>
          <w:caps/>
          <w:szCs w:val="24"/>
        </w:rPr>
      </w:pPr>
    </w:p>
    <w:p w14:paraId="7C99746C" w14:textId="77777777" w:rsidR="00FD3EA4" w:rsidRDefault="00FD3EA4">
      <w:pPr>
        <w:spacing w:line="259" w:lineRule="auto"/>
        <w:jc w:val="center"/>
        <w:rPr>
          <w:b/>
          <w:caps/>
          <w:szCs w:val="24"/>
        </w:rPr>
      </w:pPr>
    </w:p>
    <w:p w14:paraId="26144CD8" w14:textId="77777777" w:rsidR="00FD3EA4" w:rsidRDefault="00FD3EA4">
      <w:pPr>
        <w:spacing w:line="259" w:lineRule="auto"/>
        <w:jc w:val="center"/>
        <w:rPr>
          <w:b/>
          <w:caps/>
          <w:szCs w:val="24"/>
        </w:rPr>
      </w:pPr>
    </w:p>
    <w:p w14:paraId="73D4CCD0" w14:textId="77777777" w:rsidR="00FD3EA4" w:rsidRDefault="00FD3EA4">
      <w:pPr>
        <w:spacing w:line="259" w:lineRule="auto"/>
        <w:jc w:val="center"/>
        <w:rPr>
          <w:b/>
          <w:caps/>
          <w:szCs w:val="24"/>
        </w:rPr>
      </w:pPr>
    </w:p>
    <w:p w14:paraId="45C2394E" w14:textId="77777777" w:rsidR="00FD3EA4" w:rsidRDefault="00FD3EA4">
      <w:pPr>
        <w:spacing w:line="259" w:lineRule="auto"/>
        <w:jc w:val="center"/>
        <w:rPr>
          <w:b/>
          <w:caps/>
          <w:szCs w:val="24"/>
        </w:rPr>
      </w:pPr>
    </w:p>
    <w:p w14:paraId="471D34FC" w14:textId="77777777" w:rsidR="00FD3EA4" w:rsidRDefault="00FD3EA4">
      <w:pPr>
        <w:spacing w:line="259" w:lineRule="auto"/>
        <w:jc w:val="center"/>
        <w:rPr>
          <w:b/>
          <w:caps/>
          <w:szCs w:val="24"/>
        </w:rPr>
      </w:pPr>
    </w:p>
    <w:p w14:paraId="4686849C" w14:textId="77777777" w:rsidR="00FD3EA4" w:rsidRDefault="00FD3EA4">
      <w:pPr>
        <w:spacing w:line="259" w:lineRule="auto"/>
        <w:jc w:val="center"/>
        <w:rPr>
          <w:b/>
          <w:caps/>
          <w:szCs w:val="24"/>
        </w:rPr>
      </w:pPr>
    </w:p>
    <w:p w14:paraId="319A1F14" w14:textId="77777777" w:rsidR="00FD3EA4" w:rsidRDefault="00FD3EA4">
      <w:pPr>
        <w:spacing w:line="259" w:lineRule="auto"/>
        <w:jc w:val="center"/>
        <w:rPr>
          <w:b/>
          <w:caps/>
          <w:szCs w:val="24"/>
        </w:rPr>
      </w:pPr>
    </w:p>
    <w:p w14:paraId="00A703E8" w14:textId="77777777" w:rsidR="00FD3EA4" w:rsidRDefault="00FD3EA4">
      <w:pPr>
        <w:spacing w:line="259" w:lineRule="auto"/>
        <w:jc w:val="center"/>
        <w:rPr>
          <w:b/>
          <w:caps/>
          <w:szCs w:val="24"/>
        </w:rPr>
      </w:pPr>
    </w:p>
    <w:p w14:paraId="224D9341" w14:textId="77777777" w:rsidR="00FD3EA4" w:rsidRDefault="00FD3EA4">
      <w:pPr>
        <w:spacing w:line="259" w:lineRule="auto"/>
        <w:jc w:val="center"/>
        <w:rPr>
          <w:b/>
          <w:caps/>
          <w:szCs w:val="24"/>
        </w:rPr>
      </w:pPr>
    </w:p>
    <w:p w14:paraId="3463292F" w14:textId="77777777" w:rsidR="00292BD3" w:rsidRDefault="00292BD3" w:rsidP="00BB3FFA">
      <w:pPr>
        <w:spacing w:line="257" w:lineRule="atLeast"/>
        <w:jc w:val="center"/>
        <w:rPr>
          <w:b/>
          <w:bCs/>
          <w:caps/>
          <w:color w:val="000000"/>
          <w:szCs w:val="24"/>
        </w:rPr>
      </w:pPr>
    </w:p>
    <w:p w14:paraId="39B3D360" w14:textId="77777777" w:rsidR="00BB3FFA" w:rsidRDefault="00BB3FFA" w:rsidP="00BB3FFA">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42C0ED01" w14:textId="77777777" w:rsidR="00BB3FFA" w:rsidRDefault="00BB3FFA" w:rsidP="00BB3FFA">
      <w:pPr>
        <w:spacing w:line="257" w:lineRule="atLeast"/>
        <w:ind w:firstLine="62"/>
        <w:jc w:val="center"/>
        <w:rPr>
          <w:color w:val="000000"/>
          <w:szCs w:val="24"/>
        </w:rPr>
      </w:pPr>
    </w:p>
    <w:p w14:paraId="7E51251D" w14:textId="77777777" w:rsidR="00BB3FFA" w:rsidRDefault="00BB3FFA" w:rsidP="00BB3FFA">
      <w:pPr>
        <w:spacing w:line="257" w:lineRule="atLeast"/>
        <w:jc w:val="center"/>
        <w:rPr>
          <w:color w:val="000000"/>
          <w:szCs w:val="24"/>
        </w:rPr>
      </w:pPr>
      <w:r>
        <w:rPr>
          <w:b/>
          <w:bCs/>
          <w:caps/>
          <w:color w:val="000000"/>
          <w:szCs w:val="24"/>
        </w:rPr>
        <w:t>1.  PAGRINDINĖS SĄVOKOS IR SUTARTIES AIŠKINIMAS</w:t>
      </w:r>
    </w:p>
    <w:p w14:paraId="0A09BD01" w14:textId="77777777" w:rsidR="00BB3FFA" w:rsidRDefault="00BB3FFA" w:rsidP="00BB3FFA">
      <w:pPr>
        <w:spacing w:line="257" w:lineRule="atLeast"/>
        <w:ind w:firstLine="62"/>
        <w:jc w:val="both"/>
        <w:rPr>
          <w:color w:val="000000"/>
          <w:szCs w:val="24"/>
        </w:rPr>
      </w:pPr>
    </w:p>
    <w:p w14:paraId="32A47F65" w14:textId="77777777" w:rsidR="00BB3FFA" w:rsidRDefault="00BB3FFA" w:rsidP="00BB3FFA">
      <w:pPr>
        <w:spacing w:line="257" w:lineRule="atLeast"/>
        <w:jc w:val="center"/>
        <w:rPr>
          <w:color w:val="000000"/>
          <w:szCs w:val="24"/>
        </w:rPr>
      </w:pPr>
      <w:r>
        <w:rPr>
          <w:b/>
          <w:bCs/>
          <w:color w:val="000000"/>
          <w:szCs w:val="24"/>
        </w:rPr>
        <w:t>1.1. Sąvokos</w:t>
      </w:r>
    </w:p>
    <w:p w14:paraId="6BB809B9" w14:textId="77777777" w:rsidR="00BB3FFA" w:rsidRDefault="00BB3FFA" w:rsidP="00BB3FFA">
      <w:pPr>
        <w:spacing w:line="257" w:lineRule="atLeast"/>
        <w:ind w:firstLine="62"/>
        <w:jc w:val="both"/>
        <w:rPr>
          <w:color w:val="000000"/>
          <w:szCs w:val="24"/>
        </w:rPr>
      </w:pPr>
    </w:p>
    <w:p w14:paraId="0E59FBB7" w14:textId="77777777" w:rsidR="00BB3FFA" w:rsidRDefault="00BB3FFA" w:rsidP="00BB3FFA">
      <w:pPr>
        <w:spacing w:line="257" w:lineRule="atLeast"/>
        <w:jc w:val="both"/>
        <w:rPr>
          <w:color w:val="000000"/>
          <w:szCs w:val="24"/>
        </w:rPr>
      </w:pPr>
      <w:r>
        <w:rPr>
          <w:color w:val="000000"/>
          <w:szCs w:val="24"/>
        </w:rPr>
        <w:t>1.1.1. Šioje Sutartyje didžiąja raide rašomos sąvokos turi paskiau nurodytas reikšmes:</w:t>
      </w:r>
    </w:p>
    <w:p w14:paraId="2D1A588C" w14:textId="77777777" w:rsidR="00BB3FFA" w:rsidRDefault="00BB3FFA" w:rsidP="00BB3FFA">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6C3CE1F" w14:textId="77777777" w:rsidR="00BB3FFA" w:rsidRDefault="00BB3FFA" w:rsidP="00BB3FFA">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00C75E3F" w14:textId="77777777" w:rsidR="00BB3FFA" w:rsidRDefault="00BB3FFA" w:rsidP="00BB3FFA">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B774856" w14:textId="77777777" w:rsidR="00BB3FFA" w:rsidRDefault="00BB3FFA" w:rsidP="00BB3FFA">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1F06F4" w14:textId="77777777" w:rsidR="00BB3FFA" w:rsidRDefault="00BB3FFA" w:rsidP="00BB3FFA">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35A7977" w14:textId="77777777" w:rsidR="00BB3FFA" w:rsidRDefault="00BB3FFA" w:rsidP="00BB3FFA">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0F26DE6" w14:textId="77777777" w:rsidR="00BB3FFA" w:rsidRDefault="00BB3FFA" w:rsidP="00BB3FFA">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F6ED5B7" w14:textId="77777777" w:rsidR="00BB3FFA" w:rsidRDefault="00BB3FFA" w:rsidP="00BB3FFA">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A099A0F" w14:textId="77777777" w:rsidR="00BB3FFA" w:rsidRDefault="00BB3FFA" w:rsidP="00BB3FFA">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6D67FD59" w14:textId="77777777" w:rsidR="00BB3FFA" w:rsidRDefault="00BB3FFA" w:rsidP="00BB3FFA">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96F3F9C" w14:textId="77777777" w:rsidR="00BB3FFA" w:rsidRDefault="00BB3FFA" w:rsidP="00BB3FFA">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4BE81C50" w14:textId="77777777" w:rsidR="00BB3FFA" w:rsidRDefault="00BB3FFA" w:rsidP="00BB3FFA">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2292FE55" w14:textId="77777777" w:rsidR="00BB3FFA" w:rsidRDefault="00BB3FFA" w:rsidP="00BB3FFA">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7C33D17A" w14:textId="77777777" w:rsidR="00BB3FFA" w:rsidRDefault="00BB3FFA" w:rsidP="00BB3FFA">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6AF823EA" w14:textId="77777777" w:rsidR="00BB3FFA" w:rsidRDefault="00BB3FFA" w:rsidP="00BB3FFA">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4C86A5BE" w14:textId="77777777" w:rsidR="00BB3FFA" w:rsidRDefault="00BB3FFA" w:rsidP="00BB3FFA">
      <w:pPr>
        <w:spacing w:line="257" w:lineRule="atLeast"/>
        <w:jc w:val="both"/>
        <w:rPr>
          <w:color w:val="000000"/>
          <w:szCs w:val="24"/>
        </w:rPr>
      </w:pPr>
      <w:r>
        <w:rPr>
          <w:color w:val="000000"/>
          <w:szCs w:val="24"/>
        </w:rPr>
        <w:lastRenderedPageBreak/>
        <w:t>1.1.1.16. </w:t>
      </w:r>
      <w:r>
        <w:rPr>
          <w:b/>
          <w:bCs/>
          <w:color w:val="000000"/>
          <w:szCs w:val="24"/>
        </w:rPr>
        <w:t>VPĮ </w:t>
      </w:r>
      <w:r>
        <w:rPr>
          <w:color w:val="000000"/>
          <w:szCs w:val="24"/>
        </w:rPr>
        <w:t>– Lietuvos Respublikos viešųjų pirkimų įstatymas.</w:t>
      </w:r>
    </w:p>
    <w:p w14:paraId="64914CDA" w14:textId="77777777" w:rsidR="00BB3FFA" w:rsidRDefault="00BB3FFA" w:rsidP="00BB3FFA">
      <w:pPr>
        <w:spacing w:line="257" w:lineRule="atLeast"/>
        <w:jc w:val="both"/>
        <w:rPr>
          <w:color w:val="000000"/>
          <w:szCs w:val="24"/>
        </w:rPr>
      </w:pPr>
      <w:r>
        <w:rPr>
          <w:color w:val="000000"/>
          <w:szCs w:val="24"/>
        </w:rPr>
        <w:t>1.1.1.17. Kitų Sutartyje didžiąja raide rašomų sąvokų reikšmės yra nurodytos Sutarties tekste.</w:t>
      </w:r>
    </w:p>
    <w:p w14:paraId="353E3770" w14:textId="77777777" w:rsidR="00BB3FFA" w:rsidRDefault="00BB3FFA" w:rsidP="00BB3FFA">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EE1A146" w14:textId="77777777" w:rsidR="00BB3FFA" w:rsidRDefault="00BB3FFA" w:rsidP="00BB3FFA">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20F4CF40" w14:textId="77777777" w:rsidR="00BB3FFA" w:rsidRDefault="00BB3FFA" w:rsidP="00BB3FFA">
      <w:pPr>
        <w:spacing w:line="257" w:lineRule="atLeast"/>
        <w:ind w:firstLine="62"/>
        <w:jc w:val="both"/>
        <w:rPr>
          <w:color w:val="000000"/>
          <w:szCs w:val="24"/>
        </w:rPr>
      </w:pPr>
    </w:p>
    <w:p w14:paraId="6ABF9567" w14:textId="77777777" w:rsidR="00BB3FFA" w:rsidRDefault="00BB3FFA" w:rsidP="00BB3FFA">
      <w:pPr>
        <w:spacing w:line="257" w:lineRule="atLeast"/>
        <w:jc w:val="center"/>
        <w:rPr>
          <w:color w:val="000000"/>
          <w:szCs w:val="24"/>
        </w:rPr>
      </w:pPr>
      <w:r>
        <w:rPr>
          <w:b/>
          <w:bCs/>
          <w:color w:val="000000"/>
          <w:szCs w:val="24"/>
        </w:rPr>
        <w:t>1.2.  Sutarties aiškinimas</w:t>
      </w:r>
    </w:p>
    <w:p w14:paraId="52D37160" w14:textId="77777777" w:rsidR="00BB3FFA" w:rsidRDefault="00BB3FFA" w:rsidP="00BB3FFA">
      <w:pPr>
        <w:spacing w:line="257" w:lineRule="atLeast"/>
        <w:ind w:left="792" w:firstLine="62"/>
        <w:jc w:val="both"/>
        <w:rPr>
          <w:color w:val="000000"/>
          <w:szCs w:val="24"/>
        </w:rPr>
      </w:pPr>
    </w:p>
    <w:p w14:paraId="14B14B5E" w14:textId="77777777" w:rsidR="00BB3FFA" w:rsidRDefault="00BB3FFA" w:rsidP="00BB3FFA">
      <w:pPr>
        <w:spacing w:line="257" w:lineRule="atLeast"/>
        <w:jc w:val="both"/>
        <w:rPr>
          <w:color w:val="000000"/>
          <w:szCs w:val="24"/>
        </w:rPr>
      </w:pPr>
      <w:r>
        <w:rPr>
          <w:color w:val="000000"/>
          <w:szCs w:val="24"/>
        </w:rPr>
        <w:t>1.2.1. Sutartis yra sudaryta ir turi būti aiškinama pagal Lietuvos Respublikos teisės aktus.</w:t>
      </w:r>
    </w:p>
    <w:p w14:paraId="70A5004E" w14:textId="77777777" w:rsidR="00BB3FFA" w:rsidRDefault="00BB3FFA" w:rsidP="00BB3FFA">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0509A228" w14:textId="77777777" w:rsidR="00BB3FFA" w:rsidRDefault="00BB3FFA" w:rsidP="00BB3FFA">
      <w:pPr>
        <w:spacing w:line="257" w:lineRule="atLeast"/>
        <w:jc w:val="both"/>
        <w:rPr>
          <w:color w:val="000000"/>
          <w:szCs w:val="24"/>
        </w:rPr>
      </w:pPr>
      <w:r>
        <w:rPr>
          <w:color w:val="000000"/>
          <w:szCs w:val="24"/>
        </w:rPr>
        <w:t>1.2.3. Diena Sutartyje reiškia kalendorinę dieną.</w:t>
      </w:r>
    </w:p>
    <w:p w14:paraId="5D9E88B5" w14:textId="77777777" w:rsidR="00BB3FFA" w:rsidRDefault="00BB3FFA" w:rsidP="00BB3FFA">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25EF8017" w14:textId="77777777" w:rsidR="00BB3FFA" w:rsidRDefault="00BB3FFA" w:rsidP="00BB3FFA">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7011C141" w14:textId="77777777" w:rsidR="00BB3FFA" w:rsidRDefault="00BB3FFA" w:rsidP="00BB3FFA">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42FBEB7" w14:textId="77777777" w:rsidR="00BB3FFA" w:rsidRDefault="00BB3FFA" w:rsidP="00BB3FFA">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6B46618" w14:textId="77777777" w:rsidR="00BB3FFA" w:rsidRDefault="00BB3FFA" w:rsidP="00BB3FFA">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31BD8B0D" w14:textId="77777777" w:rsidR="00BB3FFA" w:rsidRDefault="00BB3FFA" w:rsidP="00BB3FFA">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F8C2D84" w14:textId="77777777" w:rsidR="00BB3FFA" w:rsidRDefault="00BB3FFA" w:rsidP="00BB3FFA">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FBAF8D8" w14:textId="77777777" w:rsidR="00BB3FFA" w:rsidRDefault="00BB3FFA" w:rsidP="00BB3FFA">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52E952C8" w14:textId="77777777" w:rsidR="00BB3FFA" w:rsidRDefault="00BB3FFA" w:rsidP="00BB3FFA">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5C19941A" w14:textId="77777777" w:rsidR="00BB3FFA" w:rsidRDefault="00BB3FFA" w:rsidP="00BB3FFA">
      <w:pPr>
        <w:spacing w:line="257" w:lineRule="atLeast"/>
        <w:ind w:firstLine="62"/>
        <w:jc w:val="both"/>
        <w:rPr>
          <w:color w:val="000000"/>
          <w:szCs w:val="24"/>
        </w:rPr>
      </w:pPr>
    </w:p>
    <w:p w14:paraId="5C53944B" w14:textId="77777777" w:rsidR="00BB3FFA" w:rsidRDefault="00BB3FFA" w:rsidP="00BB3FFA">
      <w:pPr>
        <w:spacing w:line="257" w:lineRule="atLeast"/>
        <w:jc w:val="center"/>
        <w:rPr>
          <w:color w:val="000000"/>
          <w:szCs w:val="24"/>
        </w:rPr>
      </w:pPr>
      <w:r>
        <w:rPr>
          <w:b/>
          <w:bCs/>
          <w:color w:val="000000"/>
          <w:szCs w:val="24"/>
        </w:rPr>
        <w:t>1.3. Dokumentų viršenybė</w:t>
      </w:r>
    </w:p>
    <w:p w14:paraId="0D6CDBD6" w14:textId="77777777" w:rsidR="00BB3FFA" w:rsidRDefault="00BB3FFA" w:rsidP="00BB3FFA">
      <w:pPr>
        <w:spacing w:line="257" w:lineRule="atLeast"/>
        <w:ind w:firstLine="62"/>
        <w:jc w:val="both"/>
        <w:rPr>
          <w:color w:val="000000"/>
          <w:szCs w:val="24"/>
        </w:rPr>
      </w:pPr>
    </w:p>
    <w:p w14:paraId="243A6B5F" w14:textId="77777777" w:rsidR="00BB3FFA" w:rsidRDefault="00BB3FFA" w:rsidP="00BB3FFA">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035F20D" w14:textId="77777777" w:rsidR="00BB3FFA" w:rsidRDefault="00BB3FFA" w:rsidP="00BB3FFA">
      <w:pPr>
        <w:spacing w:line="276" w:lineRule="atLeast"/>
        <w:jc w:val="both"/>
        <w:rPr>
          <w:color w:val="000000"/>
          <w:szCs w:val="24"/>
        </w:rPr>
      </w:pPr>
      <w:r>
        <w:rPr>
          <w:color w:val="000000"/>
          <w:szCs w:val="24"/>
        </w:rPr>
        <w:t>1.3.1.1. Techninė specifikacija;</w:t>
      </w:r>
    </w:p>
    <w:p w14:paraId="6093D50E" w14:textId="77777777" w:rsidR="00BB3FFA" w:rsidRDefault="00BB3FFA" w:rsidP="00BB3FFA">
      <w:pPr>
        <w:spacing w:line="276" w:lineRule="atLeast"/>
        <w:jc w:val="both"/>
        <w:rPr>
          <w:color w:val="000000"/>
          <w:szCs w:val="24"/>
        </w:rPr>
      </w:pPr>
      <w:r>
        <w:rPr>
          <w:color w:val="000000"/>
          <w:szCs w:val="24"/>
        </w:rPr>
        <w:t>1.3.1.2. Specialiosios sąlygos;</w:t>
      </w:r>
    </w:p>
    <w:p w14:paraId="22616F80" w14:textId="77777777" w:rsidR="00BB3FFA" w:rsidRDefault="00BB3FFA" w:rsidP="00BB3FFA">
      <w:pPr>
        <w:spacing w:line="276" w:lineRule="atLeast"/>
        <w:jc w:val="both"/>
        <w:rPr>
          <w:color w:val="000000"/>
          <w:szCs w:val="24"/>
        </w:rPr>
      </w:pPr>
      <w:r>
        <w:rPr>
          <w:color w:val="000000"/>
          <w:szCs w:val="24"/>
        </w:rPr>
        <w:t>1.3.1.3. Bendrosios sąlygos;</w:t>
      </w:r>
    </w:p>
    <w:p w14:paraId="0EFF4D2E" w14:textId="77777777" w:rsidR="00BB3FFA" w:rsidRDefault="00BB3FFA" w:rsidP="00BB3FFA">
      <w:pPr>
        <w:spacing w:line="276" w:lineRule="atLeast"/>
        <w:jc w:val="both"/>
        <w:rPr>
          <w:color w:val="000000"/>
          <w:szCs w:val="24"/>
        </w:rPr>
      </w:pPr>
      <w:r>
        <w:rPr>
          <w:color w:val="000000"/>
          <w:szCs w:val="24"/>
        </w:rPr>
        <w:t>1.3.1.4. Pirkimo dokumentai (išskyrus techninę specifikaciją);</w:t>
      </w:r>
    </w:p>
    <w:p w14:paraId="7340A2B8" w14:textId="77777777" w:rsidR="00BB3FFA" w:rsidRDefault="00BB3FFA" w:rsidP="00BB3FFA">
      <w:pPr>
        <w:spacing w:line="276" w:lineRule="atLeast"/>
        <w:jc w:val="both"/>
        <w:rPr>
          <w:color w:val="000000"/>
          <w:szCs w:val="24"/>
        </w:rPr>
      </w:pPr>
      <w:r>
        <w:rPr>
          <w:color w:val="000000"/>
          <w:szCs w:val="24"/>
        </w:rPr>
        <w:t>1.3.1.5. Pasiūlymas;</w:t>
      </w:r>
    </w:p>
    <w:p w14:paraId="11AF51DA" w14:textId="77777777" w:rsidR="00BB3FFA" w:rsidRDefault="00BB3FFA" w:rsidP="00BB3FFA">
      <w:pPr>
        <w:spacing w:line="276" w:lineRule="atLeast"/>
        <w:jc w:val="both"/>
        <w:rPr>
          <w:color w:val="000000"/>
          <w:szCs w:val="24"/>
        </w:rPr>
      </w:pPr>
      <w:r>
        <w:rPr>
          <w:color w:val="000000"/>
          <w:szCs w:val="24"/>
        </w:rPr>
        <w:t>1.3.1.6. Kiti Specialiosiose sąlygose išvardinti priedai.</w:t>
      </w:r>
    </w:p>
    <w:p w14:paraId="0DE3C5FB" w14:textId="77777777" w:rsidR="00BB3FFA" w:rsidRDefault="00BB3FFA" w:rsidP="00BB3FFA">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762EE0FB" w14:textId="77777777" w:rsidR="00BB3FFA" w:rsidRDefault="00BB3FFA" w:rsidP="00BB3FFA">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7F7A033A" w14:textId="77777777" w:rsidR="00BB3FFA" w:rsidRDefault="00BB3FFA" w:rsidP="00BB3FFA">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06DAC6A1" w14:textId="77777777" w:rsidR="00BB3FFA" w:rsidRDefault="00BB3FFA" w:rsidP="00BB3FFA">
      <w:pPr>
        <w:spacing w:line="257" w:lineRule="atLeast"/>
        <w:ind w:firstLine="62"/>
        <w:jc w:val="both"/>
        <w:rPr>
          <w:color w:val="000000"/>
          <w:szCs w:val="24"/>
        </w:rPr>
      </w:pPr>
    </w:p>
    <w:p w14:paraId="1202BA06" w14:textId="77777777" w:rsidR="00BB3FFA" w:rsidRDefault="00BB3FFA" w:rsidP="00BB3FFA">
      <w:pPr>
        <w:spacing w:line="257" w:lineRule="atLeast"/>
        <w:jc w:val="center"/>
        <w:rPr>
          <w:color w:val="000000"/>
          <w:szCs w:val="24"/>
        </w:rPr>
      </w:pPr>
      <w:r>
        <w:rPr>
          <w:b/>
          <w:bCs/>
          <w:caps/>
          <w:color w:val="000000"/>
          <w:szCs w:val="24"/>
        </w:rPr>
        <w:t>2.  SUTARTIES DALYKAS</w:t>
      </w:r>
    </w:p>
    <w:p w14:paraId="0DA7401D" w14:textId="77777777" w:rsidR="00BB3FFA" w:rsidRDefault="00BB3FFA" w:rsidP="00BB3FFA">
      <w:pPr>
        <w:spacing w:line="257" w:lineRule="atLeast"/>
        <w:ind w:firstLine="62"/>
        <w:jc w:val="both"/>
        <w:rPr>
          <w:color w:val="000000"/>
          <w:szCs w:val="24"/>
        </w:rPr>
      </w:pPr>
    </w:p>
    <w:p w14:paraId="64535A65" w14:textId="77777777" w:rsidR="00BB3FFA" w:rsidRDefault="00BB3FFA" w:rsidP="00BB3FFA">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CBFC7EE" w14:textId="77777777" w:rsidR="00BB3FFA" w:rsidRDefault="00BB3FFA" w:rsidP="00BB3FFA">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465DD3D" w14:textId="77777777" w:rsidR="00BB3FFA" w:rsidRDefault="00BB3FFA" w:rsidP="00BB3FFA">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2E536AB" w14:textId="77777777" w:rsidR="00BB3FFA" w:rsidRDefault="00BB3FFA" w:rsidP="00BB3FFA">
      <w:pPr>
        <w:spacing w:line="257" w:lineRule="atLeast"/>
        <w:ind w:firstLine="62"/>
        <w:jc w:val="both"/>
        <w:rPr>
          <w:color w:val="000000"/>
          <w:szCs w:val="24"/>
        </w:rPr>
      </w:pPr>
    </w:p>
    <w:p w14:paraId="4E6EF8DD" w14:textId="77777777" w:rsidR="00BB3FFA" w:rsidRDefault="00BB3FFA" w:rsidP="00BB3FFA">
      <w:pPr>
        <w:spacing w:line="257" w:lineRule="atLeast"/>
        <w:jc w:val="center"/>
        <w:rPr>
          <w:color w:val="000000"/>
          <w:szCs w:val="24"/>
        </w:rPr>
      </w:pPr>
      <w:r>
        <w:rPr>
          <w:b/>
          <w:bCs/>
          <w:caps/>
          <w:color w:val="000000"/>
          <w:szCs w:val="24"/>
        </w:rPr>
        <w:t>3.  TIEKĖJAS IR KITI SUTARTIES VYKDYMUI PASITELKIAMI ASMENYS</w:t>
      </w:r>
    </w:p>
    <w:p w14:paraId="124E1FB6" w14:textId="77777777" w:rsidR="00BB3FFA" w:rsidRDefault="00BB3FFA" w:rsidP="00BB3FFA">
      <w:pPr>
        <w:spacing w:line="257" w:lineRule="atLeast"/>
        <w:ind w:firstLine="62"/>
        <w:rPr>
          <w:color w:val="000000"/>
          <w:szCs w:val="24"/>
        </w:rPr>
      </w:pPr>
    </w:p>
    <w:p w14:paraId="5A235265" w14:textId="77777777" w:rsidR="00BB3FFA" w:rsidRDefault="00BB3FFA" w:rsidP="00BB3FFA">
      <w:pPr>
        <w:spacing w:line="257" w:lineRule="atLeast"/>
        <w:jc w:val="center"/>
        <w:rPr>
          <w:color w:val="000000"/>
          <w:szCs w:val="24"/>
        </w:rPr>
      </w:pPr>
      <w:r>
        <w:rPr>
          <w:b/>
          <w:bCs/>
          <w:color w:val="000000"/>
          <w:szCs w:val="24"/>
        </w:rPr>
        <w:t>3.1.  Kvalifikacija ir kiti Tiekėjo pasiūlymu prisiimti įsipareigojimai</w:t>
      </w:r>
    </w:p>
    <w:p w14:paraId="181CDF42" w14:textId="77777777" w:rsidR="00BB3FFA" w:rsidRDefault="00BB3FFA" w:rsidP="00BB3FFA">
      <w:pPr>
        <w:spacing w:line="257" w:lineRule="atLeast"/>
        <w:ind w:firstLine="62"/>
        <w:jc w:val="both"/>
        <w:rPr>
          <w:color w:val="000000"/>
          <w:szCs w:val="24"/>
        </w:rPr>
      </w:pPr>
    </w:p>
    <w:p w14:paraId="26ADB667" w14:textId="77777777" w:rsidR="00BB3FFA" w:rsidRDefault="00BB3FFA" w:rsidP="00BB3FFA">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13B5592" w14:textId="77777777" w:rsidR="00BB3FFA" w:rsidRDefault="00BB3FFA" w:rsidP="00BB3FFA">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C4EBF2C" w14:textId="77777777" w:rsidR="00BB3FFA" w:rsidRDefault="00BB3FFA" w:rsidP="00BB3FFA">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4408BBA6" w14:textId="77777777" w:rsidR="00BB3FFA" w:rsidRDefault="00BB3FFA" w:rsidP="00BB3FFA">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E139FC8" w14:textId="77777777" w:rsidR="00BB3FFA" w:rsidRDefault="00BB3FFA" w:rsidP="00BB3FFA">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71E57247" w14:textId="77777777" w:rsidR="00BB3FFA" w:rsidRDefault="00BB3FFA" w:rsidP="00BB3FFA">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0A5DF798" w14:textId="77777777" w:rsidR="00BB3FFA" w:rsidRDefault="00BB3FFA" w:rsidP="00BB3FFA">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1F047FA" w14:textId="77777777" w:rsidR="00BB3FFA" w:rsidRDefault="00BB3FFA" w:rsidP="00BB3FFA">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A061FC9" w14:textId="77777777" w:rsidR="00BB3FFA" w:rsidRDefault="00BB3FFA" w:rsidP="00BB3FFA">
      <w:pPr>
        <w:spacing w:line="257" w:lineRule="atLeast"/>
        <w:ind w:firstLine="62"/>
        <w:jc w:val="both"/>
        <w:rPr>
          <w:color w:val="000000"/>
          <w:szCs w:val="24"/>
        </w:rPr>
      </w:pPr>
    </w:p>
    <w:p w14:paraId="27FE0CF5" w14:textId="77777777" w:rsidR="00BB3FFA" w:rsidRDefault="00BB3FFA" w:rsidP="00BB3FFA">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843C98D" w14:textId="77777777" w:rsidR="00BB3FFA" w:rsidRDefault="00BB3FFA" w:rsidP="00BB3FFA">
      <w:pPr>
        <w:spacing w:line="257" w:lineRule="atLeast"/>
        <w:ind w:firstLine="62"/>
        <w:jc w:val="both"/>
        <w:rPr>
          <w:color w:val="000000"/>
          <w:szCs w:val="24"/>
        </w:rPr>
      </w:pPr>
    </w:p>
    <w:p w14:paraId="3B98090E"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2A027F7"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52A0C50"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927543F" w14:textId="77777777" w:rsidR="00BB3FFA" w:rsidRDefault="00BB3FFA" w:rsidP="00BB3FFA">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4D7C00B" w14:textId="77777777" w:rsidR="00BB3FFA" w:rsidRDefault="00BB3FFA" w:rsidP="00BB3FFA">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3EF2097" w14:textId="77777777" w:rsidR="00BB3FFA" w:rsidRDefault="00BB3FFA" w:rsidP="00BB3FFA">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77C21C57" w14:textId="77777777" w:rsidR="00BB3FFA" w:rsidRDefault="00BB3FFA" w:rsidP="00BB3FFA">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6CC62D7D" w14:textId="77777777" w:rsidR="00BB3FFA" w:rsidRDefault="00BB3FFA" w:rsidP="00BB3FFA">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09CC063B" w14:textId="77777777" w:rsidR="00BB3FFA" w:rsidRDefault="00BB3FFA" w:rsidP="00BB3FFA">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317B59C" w14:textId="77777777" w:rsidR="00BB3FFA" w:rsidRDefault="00BB3FFA" w:rsidP="00BB3FFA">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F9F1A01"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 xml:space="preserve">iškelta bankroto byla, pradėtas bankroto procesas ne teismo tvarka, jis tampa </w:t>
      </w:r>
      <w:r>
        <w:rPr>
          <w:rFonts w:eastAsia="Calibri"/>
          <w:kern w:val="2"/>
          <w:szCs w:val="24"/>
        </w:rPr>
        <w:lastRenderedPageBreak/>
        <w:t>nemokus arba yra nemokumo tikimybė, sustabdo ūkinę veiklą ar kai įstatymuose ir kituose teisės aktuose nustatyta tvarka susidaro analogiška situacija</w:t>
      </w:r>
      <w:r>
        <w:rPr>
          <w:rFonts w:eastAsia="Cambria"/>
          <w:kern w:val="2"/>
          <w:szCs w:val="24"/>
        </w:rPr>
        <w:t>;</w:t>
      </w:r>
    </w:p>
    <w:p w14:paraId="45B58DC7"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10CD70B"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44A2B356" w14:textId="77777777" w:rsidR="00BB3FFA" w:rsidRDefault="00BB3FFA" w:rsidP="00BB3FFA">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0C6CB20"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6B5F25" w14:textId="77777777" w:rsidR="00BB3FFA" w:rsidRDefault="00BB3FFA" w:rsidP="00BB3FFA">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132DE416" w14:textId="77777777" w:rsidR="00BB3FFA" w:rsidRDefault="00BB3FFA" w:rsidP="00BB3FFA">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293EB12"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5FADEB87"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2E3179A7"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B14CCD1"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8023CE7"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8E72EA0" w14:textId="77777777" w:rsidR="00BB3FFA" w:rsidRDefault="00BB3FFA" w:rsidP="00BB3FFA">
      <w:pPr>
        <w:spacing w:line="257" w:lineRule="atLeast"/>
        <w:jc w:val="both"/>
        <w:rPr>
          <w:color w:val="000000"/>
          <w:szCs w:val="24"/>
        </w:rPr>
      </w:pPr>
    </w:p>
    <w:p w14:paraId="57F49F9E" w14:textId="77777777" w:rsidR="00BB3FFA" w:rsidRDefault="00BB3FFA" w:rsidP="00BB3FFA">
      <w:pPr>
        <w:spacing w:line="257" w:lineRule="atLeast"/>
        <w:jc w:val="center"/>
        <w:rPr>
          <w:color w:val="000000"/>
          <w:szCs w:val="24"/>
        </w:rPr>
      </w:pPr>
      <w:r>
        <w:rPr>
          <w:b/>
          <w:bCs/>
          <w:color w:val="000000"/>
          <w:szCs w:val="24"/>
        </w:rPr>
        <w:t>3.3. Jungtinės veiklos partnerių keitimas</w:t>
      </w:r>
    </w:p>
    <w:p w14:paraId="5E9C5507" w14:textId="77777777" w:rsidR="00BB3FFA" w:rsidRDefault="00BB3FFA" w:rsidP="00BB3FFA">
      <w:pPr>
        <w:spacing w:line="257" w:lineRule="atLeast"/>
        <w:ind w:firstLine="62"/>
        <w:jc w:val="both"/>
        <w:rPr>
          <w:color w:val="000000"/>
          <w:szCs w:val="24"/>
        </w:rPr>
      </w:pPr>
    </w:p>
    <w:p w14:paraId="2E76C536" w14:textId="77777777" w:rsidR="00BB3FFA" w:rsidRDefault="00BB3FFA" w:rsidP="00BB3FFA">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D787007" w14:textId="77777777" w:rsidR="00BB3FFA" w:rsidRDefault="00BB3FFA" w:rsidP="00BB3FFA">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06E73FE" w14:textId="77777777" w:rsidR="00BB3FFA" w:rsidRDefault="00BB3FFA" w:rsidP="00BB3FFA">
      <w:pPr>
        <w:spacing w:line="257" w:lineRule="atLeast"/>
        <w:jc w:val="both"/>
        <w:rPr>
          <w:color w:val="000000"/>
          <w:szCs w:val="24"/>
        </w:rPr>
      </w:pPr>
      <w:r>
        <w:rPr>
          <w:color w:val="000000"/>
          <w:szCs w:val="24"/>
          <w:shd w:val="clear" w:color="auto" w:fill="FFFFFF"/>
        </w:rPr>
        <w:lastRenderedPageBreak/>
        <w:t>3.3.3. Tiekėjas privalo ne vėliau nei prieš 10 (dešimt) darbo dienų iki numatomo Partnerio keitimo arba atsisakymo pateikti Pirkėjui šiuos dokumentus:</w:t>
      </w:r>
    </w:p>
    <w:p w14:paraId="18649AA3" w14:textId="77777777" w:rsidR="00BB3FFA" w:rsidRDefault="00BB3FFA" w:rsidP="00BB3FFA">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68D1E01" w14:textId="77777777" w:rsidR="00BB3FFA" w:rsidRDefault="00BB3FFA" w:rsidP="00BB3FFA">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4EC4EE72" w14:textId="77777777" w:rsidR="00BB3FFA" w:rsidRDefault="00BB3FFA" w:rsidP="00BB3FFA">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3FC5C55"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336F2FAD" w14:textId="77777777" w:rsidR="00BB3FFA" w:rsidRDefault="00BB3FFA" w:rsidP="00BB3FFA">
      <w:pPr>
        <w:rPr>
          <w:sz w:val="14"/>
          <w:szCs w:val="14"/>
        </w:rPr>
      </w:pPr>
    </w:p>
    <w:p w14:paraId="4B84D0FF" w14:textId="77777777" w:rsidR="00BB3FFA" w:rsidRDefault="00BB3FFA" w:rsidP="00BB3FFA">
      <w:pPr>
        <w:spacing w:line="257" w:lineRule="atLeast"/>
        <w:ind w:firstLine="62"/>
        <w:jc w:val="both"/>
        <w:rPr>
          <w:color w:val="000000"/>
          <w:szCs w:val="24"/>
        </w:rPr>
      </w:pPr>
    </w:p>
    <w:p w14:paraId="4152959D" w14:textId="77777777" w:rsidR="00BB3FFA" w:rsidRDefault="00BB3FFA" w:rsidP="00BB3FFA">
      <w:pPr>
        <w:spacing w:line="257" w:lineRule="atLeast"/>
        <w:jc w:val="center"/>
        <w:rPr>
          <w:color w:val="000000"/>
          <w:szCs w:val="24"/>
        </w:rPr>
      </w:pPr>
      <w:r>
        <w:rPr>
          <w:b/>
          <w:bCs/>
          <w:color w:val="000000"/>
          <w:szCs w:val="24"/>
        </w:rPr>
        <w:t>3.4.  Susitarimai dėl tiesioginio atsiskaitymo su subtiekėjais</w:t>
      </w:r>
    </w:p>
    <w:p w14:paraId="18426CBF" w14:textId="77777777" w:rsidR="00BB3FFA" w:rsidRDefault="00BB3FFA" w:rsidP="00BB3FFA">
      <w:pPr>
        <w:spacing w:line="257" w:lineRule="atLeast"/>
        <w:ind w:firstLine="62"/>
        <w:jc w:val="both"/>
        <w:rPr>
          <w:color w:val="000000"/>
          <w:szCs w:val="24"/>
        </w:rPr>
      </w:pPr>
    </w:p>
    <w:p w14:paraId="4752A484" w14:textId="77777777" w:rsidR="00BB3FFA" w:rsidRDefault="00BB3FFA" w:rsidP="00BB3FFA">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87E4095" w14:textId="77777777" w:rsidR="00BB3FFA" w:rsidRDefault="00BB3FFA" w:rsidP="00BB3FFA">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E806BCC" w14:textId="77777777" w:rsidR="00BB3FFA" w:rsidRDefault="00BB3FFA" w:rsidP="00BB3FFA">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FB43885" w14:textId="77777777" w:rsidR="00BB3FFA" w:rsidRDefault="00BB3FFA" w:rsidP="00BB3FFA">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FE8FDC4" w14:textId="77777777" w:rsidR="00BB3FFA" w:rsidRDefault="00BB3FFA" w:rsidP="00BB3FFA">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785C0B90" w14:textId="77777777" w:rsidR="00BB3FFA" w:rsidRDefault="00BB3FFA" w:rsidP="00BB3FFA">
      <w:pPr>
        <w:spacing w:line="257" w:lineRule="atLeast"/>
        <w:ind w:firstLine="62"/>
        <w:jc w:val="both"/>
        <w:rPr>
          <w:color w:val="000000"/>
          <w:szCs w:val="24"/>
        </w:rPr>
      </w:pPr>
    </w:p>
    <w:p w14:paraId="7E347876" w14:textId="77777777" w:rsidR="00BB3FFA" w:rsidRDefault="00BB3FFA" w:rsidP="00BB3FFA">
      <w:pPr>
        <w:spacing w:line="257" w:lineRule="atLeast"/>
        <w:ind w:left="360" w:hanging="360"/>
        <w:jc w:val="center"/>
        <w:rPr>
          <w:color w:val="000000"/>
          <w:szCs w:val="24"/>
        </w:rPr>
      </w:pPr>
      <w:r>
        <w:rPr>
          <w:b/>
          <w:bCs/>
          <w:caps/>
          <w:color w:val="000000"/>
          <w:szCs w:val="24"/>
        </w:rPr>
        <w:t>4.  ŠALIŲ BENDRADARBIAVIMAS</w:t>
      </w:r>
    </w:p>
    <w:p w14:paraId="3DFE4F76" w14:textId="77777777" w:rsidR="00BB3FFA" w:rsidRDefault="00BB3FFA" w:rsidP="00BB3FFA">
      <w:pPr>
        <w:spacing w:line="257" w:lineRule="atLeast"/>
        <w:ind w:firstLine="62"/>
        <w:jc w:val="both"/>
        <w:rPr>
          <w:color w:val="000000"/>
          <w:szCs w:val="24"/>
        </w:rPr>
      </w:pPr>
    </w:p>
    <w:p w14:paraId="603B40CD" w14:textId="77777777" w:rsidR="00BB3FFA" w:rsidRDefault="00BB3FFA" w:rsidP="00BB3FFA">
      <w:pPr>
        <w:spacing w:line="257" w:lineRule="atLeast"/>
        <w:jc w:val="center"/>
        <w:rPr>
          <w:color w:val="000000"/>
          <w:szCs w:val="24"/>
        </w:rPr>
      </w:pPr>
      <w:r>
        <w:rPr>
          <w:b/>
          <w:bCs/>
          <w:color w:val="000000"/>
          <w:szCs w:val="24"/>
        </w:rPr>
        <w:t>4.1.  Šalių bendradarbiavimo pareiga</w:t>
      </w:r>
    </w:p>
    <w:p w14:paraId="5C31D7A1" w14:textId="77777777" w:rsidR="00BB3FFA" w:rsidRDefault="00BB3FFA" w:rsidP="00BB3FFA">
      <w:pPr>
        <w:spacing w:line="257" w:lineRule="atLeast"/>
        <w:ind w:firstLine="62"/>
        <w:rPr>
          <w:color w:val="000000"/>
          <w:szCs w:val="24"/>
        </w:rPr>
      </w:pPr>
    </w:p>
    <w:p w14:paraId="7F2A2F8C" w14:textId="77777777" w:rsidR="00BB3FFA" w:rsidRDefault="00BB3FFA" w:rsidP="00BB3FFA">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06F1BED" w14:textId="77777777" w:rsidR="00BB3FFA" w:rsidRDefault="00BB3FFA" w:rsidP="00BB3FFA">
      <w:pPr>
        <w:spacing w:line="257" w:lineRule="atLeast"/>
        <w:jc w:val="both"/>
        <w:rPr>
          <w:color w:val="000000"/>
          <w:szCs w:val="24"/>
        </w:rPr>
      </w:pPr>
      <w:r>
        <w:rPr>
          <w:color w:val="000000"/>
          <w:szCs w:val="24"/>
        </w:rPr>
        <w:lastRenderedPageBreak/>
        <w:t>4.1.2. Šalys įsipareigoja užtikrinti, kad viena kitai teiks dokumentus ir (ar) kitą informaciją, kurie yra būtini Šalių tinkamam įsipareigojimų įvykdymui pagal Sutartį.</w:t>
      </w:r>
    </w:p>
    <w:p w14:paraId="118F1590" w14:textId="77777777" w:rsidR="00BB3FFA" w:rsidRDefault="00BB3FFA" w:rsidP="00BB3FFA">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393AED36" w14:textId="77777777" w:rsidR="00BB3FFA" w:rsidRDefault="00BB3FFA" w:rsidP="00BB3FFA">
      <w:pPr>
        <w:spacing w:line="257" w:lineRule="atLeast"/>
        <w:ind w:firstLine="115"/>
        <w:jc w:val="both"/>
        <w:rPr>
          <w:color w:val="000000"/>
          <w:szCs w:val="24"/>
        </w:rPr>
      </w:pPr>
    </w:p>
    <w:p w14:paraId="24AAF76D" w14:textId="77777777" w:rsidR="00BB3FFA" w:rsidRDefault="00BB3FFA" w:rsidP="00BB3FFA">
      <w:pPr>
        <w:spacing w:line="257" w:lineRule="atLeast"/>
        <w:jc w:val="center"/>
        <w:rPr>
          <w:color w:val="000000"/>
          <w:szCs w:val="24"/>
        </w:rPr>
      </w:pPr>
      <w:r>
        <w:rPr>
          <w:b/>
          <w:bCs/>
          <w:color w:val="000000"/>
          <w:szCs w:val="24"/>
        </w:rPr>
        <w:t>4.2.  Kontaktiniai asmenys</w:t>
      </w:r>
    </w:p>
    <w:p w14:paraId="4DE2DD06" w14:textId="77777777" w:rsidR="00BB3FFA" w:rsidRDefault="00BB3FFA" w:rsidP="00BB3FFA">
      <w:pPr>
        <w:spacing w:line="257" w:lineRule="atLeast"/>
        <w:ind w:firstLine="62"/>
        <w:jc w:val="both"/>
        <w:rPr>
          <w:color w:val="000000"/>
          <w:szCs w:val="24"/>
        </w:rPr>
      </w:pPr>
    </w:p>
    <w:p w14:paraId="13461383" w14:textId="77777777" w:rsidR="00BB3FFA" w:rsidRDefault="00BB3FFA" w:rsidP="00BB3FFA">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2674463" w14:textId="77777777" w:rsidR="00BB3FFA" w:rsidRDefault="00BB3FFA" w:rsidP="00BB3FFA">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EB73B7E" w14:textId="77777777" w:rsidR="00BB3FFA" w:rsidRDefault="00BB3FFA" w:rsidP="00BB3FFA">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6722D16" w14:textId="77777777" w:rsidR="00BB3FFA" w:rsidRDefault="00BB3FFA" w:rsidP="00BB3FFA">
      <w:pPr>
        <w:spacing w:line="257" w:lineRule="atLeast"/>
        <w:ind w:firstLine="62"/>
        <w:jc w:val="both"/>
        <w:rPr>
          <w:color w:val="000000"/>
          <w:szCs w:val="24"/>
        </w:rPr>
      </w:pPr>
    </w:p>
    <w:p w14:paraId="45388D71" w14:textId="77777777" w:rsidR="00BB3FFA" w:rsidRDefault="00BB3FFA" w:rsidP="00BB3FFA">
      <w:pPr>
        <w:spacing w:line="257" w:lineRule="atLeast"/>
        <w:jc w:val="center"/>
        <w:rPr>
          <w:color w:val="000000"/>
          <w:szCs w:val="24"/>
        </w:rPr>
      </w:pPr>
      <w:r>
        <w:rPr>
          <w:b/>
          <w:bCs/>
          <w:caps/>
          <w:color w:val="000000"/>
          <w:szCs w:val="24"/>
        </w:rPr>
        <w:t>5.  SUTARTIES VYKDYMO METU PATEIKIAMI DOKUMENTAI</w:t>
      </w:r>
    </w:p>
    <w:p w14:paraId="259709D6" w14:textId="77777777" w:rsidR="00BB3FFA" w:rsidRDefault="00BB3FFA" w:rsidP="00BB3FFA">
      <w:pPr>
        <w:spacing w:line="257" w:lineRule="atLeast"/>
        <w:ind w:firstLine="62"/>
        <w:jc w:val="both"/>
        <w:rPr>
          <w:color w:val="000000"/>
          <w:szCs w:val="24"/>
        </w:rPr>
      </w:pPr>
    </w:p>
    <w:p w14:paraId="2E610BCB" w14:textId="77777777" w:rsidR="00BB3FFA" w:rsidRDefault="00BB3FFA" w:rsidP="00BB3FFA">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5C0E354C" w14:textId="77777777" w:rsidR="00BB3FFA" w:rsidRDefault="00BB3FFA" w:rsidP="00BB3FFA">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81F9A8C" w14:textId="77777777" w:rsidR="00BB3FFA" w:rsidRDefault="00BB3FFA" w:rsidP="00BB3FFA">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5F78C2F3" w14:textId="77777777" w:rsidR="00BB3FFA" w:rsidRDefault="00BB3FFA" w:rsidP="00BB3FFA">
      <w:pPr>
        <w:spacing w:line="257" w:lineRule="atLeast"/>
        <w:ind w:firstLine="62"/>
        <w:jc w:val="both"/>
        <w:rPr>
          <w:color w:val="000000"/>
          <w:szCs w:val="24"/>
        </w:rPr>
      </w:pPr>
    </w:p>
    <w:p w14:paraId="36DBD92B" w14:textId="77777777" w:rsidR="00BB3FFA" w:rsidRDefault="00BB3FFA" w:rsidP="00BB3FFA">
      <w:pPr>
        <w:spacing w:line="257" w:lineRule="atLeast"/>
        <w:jc w:val="center"/>
        <w:rPr>
          <w:color w:val="000000"/>
          <w:szCs w:val="24"/>
        </w:rPr>
      </w:pPr>
      <w:r>
        <w:rPr>
          <w:b/>
          <w:bCs/>
          <w:caps/>
          <w:color w:val="000000"/>
          <w:szCs w:val="24"/>
        </w:rPr>
        <w:t>6.  PREKIŲ TIEKIMO PABAIGA IR PREKIŲ PRIĖMIMAS</w:t>
      </w:r>
    </w:p>
    <w:p w14:paraId="2B2707E3" w14:textId="77777777" w:rsidR="00BB3FFA" w:rsidRDefault="00BB3FFA" w:rsidP="00BB3FFA">
      <w:pPr>
        <w:spacing w:line="257" w:lineRule="atLeast"/>
        <w:ind w:firstLine="62"/>
        <w:rPr>
          <w:color w:val="000000"/>
          <w:szCs w:val="24"/>
        </w:rPr>
      </w:pPr>
    </w:p>
    <w:p w14:paraId="13664AF6" w14:textId="77777777" w:rsidR="00BB3FFA" w:rsidRDefault="00BB3FFA" w:rsidP="00BB3FFA">
      <w:pPr>
        <w:spacing w:line="257" w:lineRule="atLeast"/>
        <w:jc w:val="center"/>
        <w:rPr>
          <w:color w:val="000000"/>
          <w:szCs w:val="24"/>
        </w:rPr>
      </w:pPr>
      <w:r>
        <w:rPr>
          <w:b/>
          <w:bCs/>
          <w:color w:val="000000"/>
          <w:szCs w:val="24"/>
        </w:rPr>
        <w:t>6.1.  Prekių tiekimo pabaiga</w:t>
      </w:r>
    </w:p>
    <w:p w14:paraId="56567B62" w14:textId="77777777" w:rsidR="00BB3FFA" w:rsidRDefault="00BB3FFA" w:rsidP="00BB3FFA">
      <w:pPr>
        <w:spacing w:line="257" w:lineRule="atLeast"/>
        <w:ind w:firstLine="62"/>
        <w:rPr>
          <w:color w:val="000000"/>
          <w:szCs w:val="24"/>
        </w:rPr>
      </w:pPr>
    </w:p>
    <w:p w14:paraId="4EC84B66" w14:textId="77777777" w:rsidR="00BB3FFA" w:rsidRDefault="00BB3FFA" w:rsidP="00BB3FFA">
      <w:pPr>
        <w:spacing w:line="257" w:lineRule="atLeast"/>
        <w:jc w:val="both"/>
        <w:rPr>
          <w:color w:val="000000"/>
          <w:szCs w:val="24"/>
        </w:rPr>
      </w:pPr>
      <w:r>
        <w:rPr>
          <w:color w:val="000000"/>
          <w:szCs w:val="24"/>
        </w:rPr>
        <w:t>6.1.1. Prekių tiekimas laikomas užbaigtu, kai yra įvykdytos visos šios sąlygos:</w:t>
      </w:r>
    </w:p>
    <w:p w14:paraId="75015800" w14:textId="77777777" w:rsidR="00BB3FFA" w:rsidRDefault="00BB3FFA" w:rsidP="00BB3FFA">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F99F0EF" w14:textId="77777777" w:rsidR="00BB3FFA" w:rsidRDefault="00BB3FFA" w:rsidP="00BB3FFA">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5FBCE141" w14:textId="77777777" w:rsidR="00BB3FFA" w:rsidRDefault="00BB3FFA" w:rsidP="00BB3FFA">
      <w:pPr>
        <w:spacing w:line="257" w:lineRule="atLeast"/>
        <w:jc w:val="both"/>
        <w:rPr>
          <w:color w:val="000000"/>
          <w:szCs w:val="24"/>
        </w:rPr>
      </w:pPr>
      <w:r>
        <w:rPr>
          <w:color w:val="000000"/>
          <w:szCs w:val="24"/>
        </w:rPr>
        <w:t>6.1.1.3. Tiekėjas apmokė Pirkėjo personalą, kaip naudoti Prekes (jeigu to reikalaujama);</w:t>
      </w:r>
    </w:p>
    <w:p w14:paraId="6C1A720C" w14:textId="77777777" w:rsidR="00BB3FFA" w:rsidRDefault="00BB3FFA" w:rsidP="00BB3FFA">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4D9624BA" w14:textId="77777777" w:rsidR="00BB3FFA" w:rsidRDefault="00BB3FFA" w:rsidP="00BB3FFA">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40BE2D8" w14:textId="77777777" w:rsidR="00BB3FFA" w:rsidRDefault="00BB3FFA" w:rsidP="00BB3FFA">
      <w:pPr>
        <w:spacing w:line="257" w:lineRule="atLeast"/>
        <w:ind w:firstLine="62"/>
        <w:jc w:val="both"/>
        <w:rPr>
          <w:color w:val="000000"/>
          <w:szCs w:val="24"/>
        </w:rPr>
      </w:pPr>
    </w:p>
    <w:p w14:paraId="270A21D5" w14:textId="77777777" w:rsidR="00BB3FFA" w:rsidRDefault="00BB3FFA" w:rsidP="00BB3FFA">
      <w:pPr>
        <w:spacing w:line="257" w:lineRule="atLeast"/>
        <w:jc w:val="center"/>
        <w:rPr>
          <w:color w:val="000000"/>
          <w:szCs w:val="24"/>
        </w:rPr>
      </w:pPr>
      <w:r>
        <w:rPr>
          <w:b/>
          <w:bCs/>
          <w:color w:val="000000"/>
          <w:szCs w:val="24"/>
        </w:rPr>
        <w:t>6.2.  Prekių perdavimas–priėmimas</w:t>
      </w:r>
    </w:p>
    <w:p w14:paraId="4AC0A60B" w14:textId="77777777" w:rsidR="00BB3FFA" w:rsidRDefault="00BB3FFA" w:rsidP="00BB3FFA">
      <w:pPr>
        <w:spacing w:line="257" w:lineRule="atLeast"/>
        <w:ind w:firstLine="62"/>
        <w:jc w:val="both"/>
        <w:rPr>
          <w:color w:val="000000"/>
          <w:szCs w:val="24"/>
        </w:rPr>
      </w:pPr>
    </w:p>
    <w:p w14:paraId="5BAEE0A4" w14:textId="77777777" w:rsidR="00BB3FFA" w:rsidRDefault="00BB3FFA" w:rsidP="00BB3FFA">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EECDBF4" w14:textId="77777777" w:rsidR="00BB3FFA" w:rsidRDefault="00BB3FFA" w:rsidP="00BB3FFA">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FBEFA74" w14:textId="77777777" w:rsidR="00BB3FFA" w:rsidRDefault="00BB3FFA" w:rsidP="00BB3FFA">
      <w:pPr>
        <w:spacing w:line="257" w:lineRule="atLeast"/>
        <w:jc w:val="both"/>
        <w:rPr>
          <w:color w:val="000000"/>
          <w:szCs w:val="24"/>
        </w:rPr>
      </w:pPr>
      <w:r>
        <w:rPr>
          <w:color w:val="000000"/>
          <w:szCs w:val="24"/>
        </w:rPr>
        <w:t>6.2.3. Tiekėjui pristačius Prekes, Pirkėjas atlieka jų patikrinimą ir privalo:</w:t>
      </w:r>
    </w:p>
    <w:p w14:paraId="1C9B13AD" w14:textId="77777777" w:rsidR="00BB3FFA" w:rsidRDefault="00BB3FFA" w:rsidP="00BB3FFA">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044E9E08" w14:textId="77777777" w:rsidR="00BB3FFA" w:rsidRDefault="00BB3FFA" w:rsidP="00BB3FFA">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571145A3" w14:textId="77777777" w:rsidR="00BB3FFA" w:rsidRDefault="00BB3FFA" w:rsidP="00BB3FFA">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4CA968EA" w14:textId="77777777" w:rsidR="00BB3FFA" w:rsidRDefault="00BB3FFA" w:rsidP="00BB3FFA">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1A2AA5A9" w14:textId="77777777" w:rsidR="00BB3FFA" w:rsidRDefault="00BB3FFA" w:rsidP="00BB3FFA">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1221743" w14:textId="77777777" w:rsidR="00BB3FFA" w:rsidRDefault="00BB3FFA" w:rsidP="00BB3FFA">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3E3617F" w14:textId="77777777" w:rsidR="00BB3FFA" w:rsidRDefault="00BB3FFA" w:rsidP="00BB3FFA">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05201E3B" w14:textId="77777777" w:rsidR="00BB3FFA" w:rsidRDefault="00BB3FFA" w:rsidP="00BB3FFA">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3C346FC9" w14:textId="77777777" w:rsidR="00BB3FFA" w:rsidRDefault="00BB3FFA" w:rsidP="00BB3FFA">
      <w:pPr>
        <w:spacing w:line="257" w:lineRule="atLeast"/>
        <w:jc w:val="both"/>
        <w:rPr>
          <w:color w:val="000000"/>
          <w:szCs w:val="24"/>
        </w:rPr>
      </w:pPr>
      <w:r>
        <w:rPr>
          <w:color w:val="000000"/>
          <w:szCs w:val="24"/>
        </w:rPr>
        <w:t>6.2.9. Pirkėjas turi teisę naudotis Prekėmis tik po Prekių perdavimo-priėmimo akto pasirašymo.</w:t>
      </w:r>
    </w:p>
    <w:p w14:paraId="42B14E42" w14:textId="77777777" w:rsidR="00BB3FFA" w:rsidRDefault="00BB3FFA" w:rsidP="00BB3FFA">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7140475" w14:textId="77777777" w:rsidR="00BB3FFA" w:rsidRDefault="00BB3FFA" w:rsidP="00BB3FFA">
      <w:pPr>
        <w:spacing w:line="257" w:lineRule="atLeast"/>
        <w:ind w:firstLine="62"/>
        <w:jc w:val="both"/>
        <w:rPr>
          <w:color w:val="000000"/>
          <w:szCs w:val="24"/>
        </w:rPr>
      </w:pPr>
    </w:p>
    <w:p w14:paraId="45FBC51C" w14:textId="77777777" w:rsidR="00BB3FFA" w:rsidRDefault="00BB3FFA" w:rsidP="00BB3FFA">
      <w:pPr>
        <w:spacing w:line="257" w:lineRule="atLeast"/>
        <w:jc w:val="center"/>
        <w:rPr>
          <w:color w:val="000000"/>
          <w:szCs w:val="24"/>
        </w:rPr>
      </w:pPr>
      <w:r>
        <w:rPr>
          <w:b/>
          <w:bCs/>
          <w:caps/>
          <w:color w:val="000000"/>
          <w:szCs w:val="24"/>
        </w:rPr>
        <w:t>7.  TIEKĖJO GARANTINIAI ĮSIPAREIGOJIMAI</w:t>
      </w:r>
    </w:p>
    <w:p w14:paraId="66C59D62" w14:textId="77777777" w:rsidR="00BB3FFA" w:rsidRDefault="00BB3FFA" w:rsidP="00BB3FFA">
      <w:pPr>
        <w:spacing w:line="257" w:lineRule="atLeast"/>
        <w:ind w:firstLine="62"/>
        <w:rPr>
          <w:color w:val="000000"/>
          <w:szCs w:val="24"/>
        </w:rPr>
      </w:pPr>
    </w:p>
    <w:p w14:paraId="4633AD1D" w14:textId="77777777" w:rsidR="00BB3FFA" w:rsidRDefault="00BB3FFA" w:rsidP="00BB3FFA">
      <w:pPr>
        <w:spacing w:line="257" w:lineRule="atLeast"/>
        <w:ind w:left="360" w:hanging="360"/>
        <w:jc w:val="center"/>
        <w:rPr>
          <w:color w:val="000000"/>
          <w:szCs w:val="24"/>
        </w:rPr>
      </w:pPr>
      <w:r>
        <w:rPr>
          <w:b/>
          <w:bCs/>
          <w:color w:val="000000"/>
          <w:szCs w:val="24"/>
        </w:rPr>
        <w:t>7.1.  Garantiniai terminai (jei taikoma)</w:t>
      </w:r>
    </w:p>
    <w:p w14:paraId="47851CAF" w14:textId="77777777" w:rsidR="00BB3FFA" w:rsidRDefault="00BB3FFA" w:rsidP="00BB3FFA">
      <w:pPr>
        <w:spacing w:line="257" w:lineRule="atLeast"/>
        <w:ind w:left="360" w:firstLine="62"/>
        <w:rPr>
          <w:color w:val="000000"/>
          <w:szCs w:val="24"/>
        </w:rPr>
      </w:pPr>
    </w:p>
    <w:p w14:paraId="58AA35AC" w14:textId="77777777" w:rsidR="00BB3FFA" w:rsidRDefault="00BB3FFA" w:rsidP="00BB3FFA">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w:t>
      </w:r>
      <w:r>
        <w:rPr>
          <w:color w:val="000000"/>
          <w:szCs w:val="24"/>
        </w:rPr>
        <w:lastRenderedPageBreak/>
        <w:t>terminas. Jeigu garantinis terminas nėra niekur nustatytas, Prekėms taikomas 24 (dvidešimt keturių) mėnesių garantinis terminas. Garantinis terminas pradedamas skaičiuoti nuo pristatytų Prekių perdavimo–priėmimo akto pasirašymo dienos.</w:t>
      </w:r>
    </w:p>
    <w:p w14:paraId="14D9E7FF" w14:textId="77777777" w:rsidR="00BB3FFA" w:rsidRDefault="00BB3FFA" w:rsidP="00BB3FFA">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6A5D351" w14:textId="77777777" w:rsidR="00BB3FFA" w:rsidRDefault="00BB3FFA" w:rsidP="00BB3FFA">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2A88E50" w14:textId="77777777" w:rsidR="00BB3FFA" w:rsidRDefault="00BB3FFA" w:rsidP="00BB3FFA">
      <w:pPr>
        <w:spacing w:line="257" w:lineRule="atLeast"/>
        <w:ind w:firstLine="62"/>
        <w:jc w:val="both"/>
        <w:rPr>
          <w:color w:val="000000"/>
          <w:szCs w:val="24"/>
        </w:rPr>
      </w:pPr>
    </w:p>
    <w:p w14:paraId="37685C45" w14:textId="77777777" w:rsidR="00BB3FFA" w:rsidRDefault="00BB3FFA" w:rsidP="00BB3FFA">
      <w:pPr>
        <w:spacing w:line="257" w:lineRule="atLeast"/>
        <w:jc w:val="center"/>
        <w:rPr>
          <w:color w:val="000000"/>
          <w:szCs w:val="24"/>
        </w:rPr>
      </w:pPr>
      <w:r>
        <w:rPr>
          <w:b/>
          <w:bCs/>
          <w:color w:val="000000"/>
          <w:szCs w:val="24"/>
        </w:rPr>
        <w:t>7.2.  Pretenzijos dėl Prekių trūkumų</w:t>
      </w:r>
    </w:p>
    <w:p w14:paraId="39A8884D" w14:textId="77777777" w:rsidR="00BB3FFA" w:rsidRDefault="00BB3FFA" w:rsidP="00BB3FFA">
      <w:pPr>
        <w:spacing w:line="257" w:lineRule="atLeast"/>
        <w:ind w:firstLine="62"/>
        <w:jc w:val="both"/>
        <w:rPr>
          <w:color w:val="000000"/>
          <w:szCs w:val="24"/>
        </w:rPr>
      </w:pPr>
    </w:p>
    <w:p w14:paraId="1181C585" w14:textId="77777777" w:rsidR="00BB3FFA" w:rsidRDefault="00BB3FFA" w:rsidP="00BB3FFA">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A834719" w14:textId="77777777" w:rsidR="00BB3FFA" w:rsidRDefault="00BB3FFA" w:rsidP="00BB3FFA">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94B645F" w14:textId="77777777" w:rsidR="00BB3FFA" w:rsidRDefault="00BB3FFA" w:rsidP="00BB3FFA">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C5665A1" w14:textId="77777777" w:rsidR="00BB3FFA" w:rsidRDefault="00BB3FFA" w:rsidP="00BB3FFA">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5985B883" w14:textId="77777777" w:rsidR="00BB3FFA" w:rsidRDefault="00BB3FFA" w:rsidP="00BB3FFA">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A04706C" w14:textId="77777777" w:rsidR="00BB3FFA" w:rsidRDefault="00BB3FFA" w:rsidP="00BB3FFA">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1759E296" w14:textId="77777777" w:rsidR="00BB3FFA" w:rsidRDefault="00BB3FFA" w:rsidP="00BB3FFA">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E565800" w14:textId="77777777" w:rsidR="00BB3FFA" w:rsidRDefault="00BB3FFA" w:rsidP="00BB3FFA">
      <w:pPr>
        <w:rPr>
          <w:sz w:val="14"/>
          <w:szCs w:val="14"/>
        </w:rPr>
      </w:pPr>
    </w:p>
    <w:p w14:paraId="017AEB18" w14:textId="77777777" w:rsidR="00BB3FFA" w:rsidRDefault="00BB3FFA" w:rsidP="00BB3FFA">
      <w:pPr>
        <w:spacing w:line="257" w:lineRule="atLeast"/>
        <w:ind w:firstLine="62"/>
        <w:jc w:val="both"/>
        <w:rPr>
          <w:color w:val="000000"/>
          <w:szCs w:val="24"/>
        </w:rPr>
      </w:pPr>
    </w:p>
    <w:p w14:paraId="6399AB31" w14:textId="77777777" w:rsidR="00BB3FFA" w:rsidRDefault="00BB3FFA" w:rsidP="00BB3FFA">
      <w:pPr>
        <w:spacing w:line="257" w:lineRule="atLeast"/>
        <w:jc w:val="center"/>
        <w:rPr>
          <w:color w:val="000000"/>
          <w:szCs w:val="24"/>
        </w:rPr>
      </w:pPr>
      <w:r>
        <w:rPr>
          <w:b/>
          <w:bCs/>
          <w:color w:val="000000"/>
          <w:szCs w:val="24"/>
        </w:rPr>
        <w:t>7.3.  Prekių trūkumų šalinimas</w:t>
      </w:r>
    </w:p>
    <w:p w14:paraId="19496ED7" w14:textId="77777777" w:rsidR="00BB3FFA" w:rsidRDefault="00BB3FFA" w:rsidP="00BB3FFA">
      <w:pPr>
        <w:spacing w:line="257" w:lineRule="atLeast"/>
        <w:ind w:firstLine="62"/>
        <w:jc w:val="both"/>
        <w:rPr>
          <w:color w:val="000000"/>
          <w:szCs w:val="24"/>
        </w:rPr>
      </w:pPr>
    </w:p>
    <w:p w14:paraId="312DEC99" w14:textId="77777777" w:rsidR="00BB3FFA" w:rsidRDefault="00BB3FFA" w:rsidP="00BB3FFA">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49DA6FCA" w14:textId="77777777" w:rsidR="00BB3FFA" w:rsidRDefault="00BB3FFA" w:rsidP="00BB3FFA">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BFF79CA" w14:textId="77777777" w:rsidR="00BB3FFA" w:rsidRDefault="00BB3FFA" w:rsidP="00BB3FFA">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72F01950" w14:textId="77777777" w:rsidR="00BB3FFA" w:rsidRDefault="00BB3FFA" w:rsidP="00BB3FFA">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0081797" w14:textId="77777777" w:rsidR="00BB3FFA" w:rsidRDefault="00BB3FFA" w:rsidP="00BB3FFA">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w:t>
      </w:r>
      <w:r>
        <w:rPr>
          <w:color w:val="000000"/>
          <w:szCs w:val="24"/>
        </w:rPr>
        <w:lastRenderedPageBreak/>
        <w:t>pašalinimo. Tokie bandymai atliekami pagal anksčiau atliktų bandymų sąlygas, išskyrus tai, kad jie visais atvejais turi būti atliekami Tiekėjo rizika ir sąskaita.</w:t>
      </w:r>
    </w:p>
    <w:p w14:paraId="517DA358" w14:textId="77777777" w:rsidR="00BB3FFA" w:rsidRDefault="00BB3FFA" w:rsidP="00BB3FFA">
      <w:pPr>
        <w:spacing w:line="257" w:lineRule="atLeast"/>
        <w:jc w:val="both"/>
        <w:rPr>
          <w:color w:val="000000"/>
          <w:szCs w:val="24"/>
        </w:rPr>
      </w:pPr>
      <w:r>
        <w:rPr>
          <w:color w:val="000000"/>
          <w:szCs w:val="24"/>
        </w:rPr>
        <w:t>7.3.6. Tiekėjas, pašalinęs visus Prekių trūkumus, privalo apie tai informuoti Pirkėją.</w:t>
      </w:r>
    </w:p>
    <w:p w14:paraId="5BF0363E" w14:textId="77777777" w:rsidR="00BB3FFA" w:rsidRDefault="00BB3FFA" w:rsidP="00BB3FFA">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95DD6BF" w14:textId="77777777" w:rsidR="00BB3FFA" w:rsidRDefault="00BB3FFA" w:rsidP="00BB3FFA">
      <w:pPr>
        <w:spacing w:line="257" w:lineRule="atLeast"/>
        <w:ind w:firstLine="62"/>
        <w:jc w:val="both"/>
        <w:rPr>
          <w:color w:val="000000"/>
          <w:szCs w:val="24"/>
        </w:rPr>
      </w:pPr>
    </w:p>
    <w:p w14:paraId="10041849" w14:textId="77777777" w:rsidR="00BB3FFA" w:rsidRDefault="00BB3FFA" w:rsidP="00BB3FFA">
      <w:pPr>
        <w:spacing w:line="257" w:lineRule="atLeast"/>
        <w:jc w:val="center"/>
        <w:rPr>
          <w:color w:val="000000"/>
          <w:szCs w:val="24"/>
        </w:rPr>
      </w:pPr>
      <w:r>
        <w:rPr>
          <w:b/>
          <w:bCs/>
          <w:color w:val="000000"/>
          <w:szCs w:val="24"/>
        </w:rPr>
        <w:t>7.4.  Pirkėjo teisės, Tiekėjui nepašalinus Prekių trūkumų</w:t>
      </w:r>
    </w:p>
    <w:p w14:paraId="08245328" w14:textId="77777777" w:rsidR="00BB3FFA" w:rsidRDefault="00BB3FFA" w:rsidP="00BB3FFA">
      <w:pPr>
        <w:spacing w:line="257" w:lineRule="atLeast"/>
        <w:ind w:firstLine="62"/>
        <w:jc w:val="both"/>
        <w:rPr>
          <w:color w:val="000000"/>
          <w:szCs w:val="24"/>
        </w:rPr>
      </w:pPr>
    </w:p>
    <w:p w14:paraId="7496E691" w14:textId="77777777" w:rsidR="00BB3FFA" w:rsidRDefault="00BB3FFA" w:rsidP="00BB3FFA">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5C183BFD" w14:textId="77777777" w:rsidR="00BB3FFA" w:rsidRDefault="00BB3FFA" w:rsidP="00BB3FFA">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8C247BB" w14:textId="77777777" w:rsidR="00BB3FFA" w:rsidRDefault="00BB3FFA" w:rsidP="00BB3FFA">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40469D36" w14:textId="77777777" w:rsidR="00BB3FFA" w:rsidRDefault="00BB3FFA" w:rsidP="00BB3FFA">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7009F702" w14:textId="77777777" w:rsidR="00BB3FFA" w:rsidRDefault="00BB3FFA" w:rsidP="00BB3FFA">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4955F220" w14:textId="77777777" w:rsidR="00BB3FFA" w:rsidRDefault="00BB3FFA" w:rsidP="00BB3FFA">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01368CC5" w14:textId="77777777" w:rsidR="00BB3FFA" w:rsidRDefault="00BB3FFA" w:rsidP="00BB3FFA">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24C31E8F" w14:textId="77777777" w:rsidR="00BB3FFA" w:rsidRDefault="00BB3FFA" w:rsidP="00BB3FFA">
      <w:pPr>
        <w:spacing w:line="257" w:lineRule="atLeast"/>
        <w:ind w:firstLine="62"/>
        <w:jc w:val="both"/>
        <w:rPr>
          <w:color w:val="000000"/>
          <w:szCs w:val="24"/>
        </w:rPr>
      </w:pPr>
    </w:p>
    <w:p w14:paraId="6C78283E" w14:textId="77777777" w:rsidR="00BB3FFA" w:rsidRDefault="00BB3FFA" w:rsidP="00BB3FFA">
      <w:pPr>
        <w:spacing w:line="257" w:lineRule="atLeast"/>
        <w:jc w:val="center"/>
        <w:rPr>
          <w:color w:val="000000"/>
          <w:szCs w:val="24"/>
        </w:rPr>
      </w:pPr>
      <w:r>
        <w:rPr>
          <w:b/>
          <w:bCs/>
          <w:caps/>
          <w:color w:val="000000"/>
          <w:szCs w:val="24"/>
        </w:rPr>
        <w:t>8.  PRISTATYMO TERMINAI</w:t>
      </w:r>
    </w:p>
    <w:p w14:paraId="58ACC520" w14:textId="77777777" w:rsidR="00BB3FFA" w:rsidRDefault="00BB3FFA" w:rsidP="00BB3FFA">
      <w:pPr>
        <w:spacing w:line="257" w:lineRule="atLeast"/>
        <w:ind w:firstLine="62"/>
        <w:rPr>
          <w:color w:val="000000"/>
          <w:szCs w:val="24"/>
        </w:rPr>
      </w:pPr>
    </w:p>
    <w:p w14:paraId="771342C0" w14:textId="77777777" w:rsidR="00BB3FFA" w:rsidRDefault="00BB3FFA" w:rsidP="00BB3FFA">
      <w:pPr>
        <w:spacing w:line="257" w:lineRule="atLeast"/>
        <w:jc w:val="center"/>
        <w:rPr>
          <w:color w:val="000000"/>
          <w:szCs w:val="24"/>
        </w:rPr>
      </w:pPr>
      <w:r>
        <w:rPr>
          <w:b/>
          <w:bCs/>
          <w:color w:val="000000"/>
          <w:szCs w:val="24"/>
        </w:rPr>
        <w:t>8.1.  Pristatymo terminai ir Prekių tiekimo grafikas</w:t>
      </w:r>
    </w:p>
    <w:p w14:paraId="38F4AFB2" w14:textId="77777777" w:rsidR="00BB3FFA" w:rsidRDefault="00BB3FFA" w:rsidP="00BB3FFA">
      <w:pPr>
        <w:spacing w:line="257" w:lineRule="atLeast"/>
        <w:ind w:firstLine="62"/>
        <w:jc w:val="both"/>
        <w:rPr>
          <w:color w:val="000000"/>
          <w:szCs w:val="24"/>
        </w:rPr>
      </w:pPr>
    </w:p>
    <w:p w14:paraId="1E050187" w14:textId="77777777" w:rsidR="00BB3FFA" w:rsidRDefault="00BB3FFA" w:rsidP="00BB3FFA">
      <w:pPr>
        <w:spacing w:line="257" w:lineRule="atLeast"/>
        <w:jc w:val="both"/>
        <w:rPr>
          <w:color w:val="000000"/>
          <w:szCs w:val="24"/>
        </w:rPr>
      </w:pPr>
      <w:r>
        <w:rPr>
          <w:color w:val="000000"/>
          <w:szCs w:val="24"/>
        </w:rPr>
        <w:t>8.1.1. Tiekėjas privalo pristatyti Prekes laikydamasis terminų, nurodytų Specialiosiose sąlygose.</w:t>
      </w:r>
    </w:p>
    <w:p w14:paraId="411864EB" w14:textId="77777777" w:rsidR="00BB3FFA" w:rsidRDefault="00BB3FFA" w:rsidP="00BB3FFA">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5FE47325" w14:textId="77777777" w:rsidR="00BB3FFA" w:rsidRDefault="00BB3FFA" w:rsidP="00BB3FFA">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5A22423C" w14:textId="77777777" w:rsidR="00BB3FFA" w:rsidRDefault="00BB3FFA" w:rsidP="00BB3FFA">
      <w:pPr>
        <w:spacing w:line="257" w:lineRule="atLeast"/>
        <w:ind w:firstLine="62"/>
        <w:jc w:val="both"/>
        <w:rPr>
          <w:color w:val="000000"/>
          <w:szCs w:val="24"/>
        </w:rPr>
      </w:pPr>
    </w:p>
    <w:p w14:paraId="6F53D1EF" w14:textId="77777777" w:rsidR="00BB3FFA" w:rsidRDefault="00BB3FFA" w:rsidP="00BB3FFA">
      <w:pPr>
        <w:spacing w:line="257" w:lineRule="atLeast"/>
        <w:jc w:val="center"/>
        <w:rPr>
          <w:color w:val="000000"/>
          <w:szCs w:val="24"/>
        </w:rPr>
      </w:pPr>
      <w:r>
        <w:rPr>
          <w:b/>
          <w:bCs/>
          <w:color w:val="000000"/>
          <w:szCs w:val="24"/>
        </w:rPr>
        <w:t>8.2.  Netesybos už Prekių pristatymo vėlavimą</w:t>
      </w:r>
    </w:p>
    <w:p w14:paraId="7DA9AB5E" w14:textId="77777777" w:rsidR="00BB3FFA" w:rsidRDefault="00BB3FFA" w:rsidP="00BB3FFA">
      <w:pPr>
        <w:spacing w:line="257" w:lineRule="atLeast"/>
        <w:ind w:firstLine="62"/>
        <w:jc w:val="both"/>
        <w:rPr>
          <w:color w:val="000000"/>
          <w:szCs w:val="24"/>
        </w:rPr>
      </w:pPr>
    </w:p>
    <w:p w14:paraId="71202490" w14:textId="77777777" w:rsidR="00BB3FFA" w:rsidRDefault="00BB3FFA" w:rsidP="00BB3FFA">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27AC68" w14:textId="77777777" w:rsidR="00BB3FFA" w:rsidRDefault="00BB3FFA" w:rsidP="00BB3FFA">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20E1AFB" w14:textId="77777777" w:rsidR="00BB3FFA" w:rsidRDefault="00BB3FFA" w:rsidP="00BB3FFA">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w:t>
      </w:r>
      <w:r>
        <w:rPr>
          <w:color w:val="000000"/>
          <w:szCs w:val="24"/>
        </w:rPr>
        <w:lastRenderedPageBreak/>
        <w:t>vienašališkai išskaičiuoti iš bet kokių Tiekėjui atliekamų mokėjimų teisės aktų nustatyta tvarka, pranešant Tiekėjui raštu apie tokių netesybų įskaitymą.</w:t>
      </w:r>
    </w:p>
    <w:p w14:paraId="722DB2C6" w14:textId="77777777" w:rsidR="00BB3FFA" w:rsidRDefault="00BB3FFA" w:rsidP="00BB3FFA">
      <w:pPr>
        <w:spacing w:line="257" w:lineRule="atLeast"/>
        <w:ind w:firstLine="62"/>
        <w:jc w:val="both"/>
        <w:rPr>
          <w:color w:val="000000"/>
          <w:szCs w:val="24"/>
        </w:rPr>
      </w:pPr>
    </w:p>
    <w:p w14:paraId="5E303A7C" w14:textId="77777777" w:rsidR="00BB3FFA" w:rsidRDefault="00BB3FFA" w:rsidP="00BB3FFA">
      <w:pPr>
        <w:spacing w:line="257" w:lineRule="atLeast"/>
        <w:jc w:val="center"/>
        <w:rPr>
          <w:color w:val="000000"/>
          <w:szCs w:val="24"/>
        </w:rPr>
      </w:pPr>
      <w:r>
        <w:rPr>
          <w:b/>
          <w:bCs/>
          <w:caps/>
          <w:color w:val="000000"/>
          <w:szCs w:val="24"/>
        </w:rPr>
        <w:t>9.  PRIEVOLIŲ PAGAL SUTARTĮ ĮVYKDYMO UŽTIKRINIMO BŪDAI</w:t>
      </w:r>
    </w:p>
    <w:p w14:paraId="7B408ED2" w14:textId="77777777" w:rsidR="00BB3FFA" w:rsidRDefault="00BB3FFA" w:rsidP="00BB3FFA">
      <w:pPr>
        <w:spacing w:line="257" w:lineRule="atLeast"/>
        <w:ind w:firstLine="62"/>
        <w:rPr>
          <w:color w:val="000000"/>
          <w:szCs w:val="24"/>
        </w:rPr>
      </w:pPr>
    </w:p>
    <w:p w14:paraId="76B3FE14" w14:textId="77777777" w:rsidR="00BB3FFA" w:rsidRDefault="00BB3FFA" w:rsidP="00BB3FFA">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22745C4" w14:textId="77777777" w:rsidR="00BB3FFA" w:rsidRDefault="00BB3FFA" w:rsidP="00BB3FFA">
      <w:pPr>
        <w:spacing w:line="257" w:lineRule="atLeast"/>
        <w:ind w:firstLine="62"/>
        <w:jc w:val="both"/>
        <w:rPr>
          <w:color w:val="000000"/>
          <w:szCs w:val="24"/>
        </w:rPr>
      </w:pPr>
    </w:p>
    <w:p w14:paraId="67AC5DD2" w14:textId="77777777" w:rsidR="00BB3FFA" w:rsidRDefault="00BB3FFA" w:rsidP="00BB3FFA">
      <w:pPr>
        <w:spacing w:line="257" w:lineRule="atLeast"/>
        <w:jc w:val="center"/>
        <w:rPr>
          <w:color w:val="000000"/>
          <w:szCs w:val="24"/>
        </w:rPr>
      </w:pPr>
      <w:r>
        <w:rPr>
          <w:b/>
          <w:bCs/>
          <w:caps/>
          <w:color w:val="000000"/>
          <w:szCs w:val="24"/>
        </w:rPr>
        <w:t>10.  SUTARTIES ĮVYKDYMO UŽTIKRINIMAS (JEI TAIKOMA)</w:t>
      </w:r>
    </w:p>
    <w:p w14:paraId="5A983799" w14:textId="77777777" w:rsidR="00BB3FFA" w:rsidRDefault="00BB3FFA" w:rsidP="00BB3FFA">
      <w:pPr>
        <w:spacing w:line="257" w:lineRule="atLeast"/>
        <w:ind w:firstLine="62"/>
        <w:jc w:val="both"/>
        <w:rPr>
          <w:color w:val="000000"/>
          <w:szCs w:val="24"/>
        </w:rPr>
      </w:pPr>
    </w:p>
    <w:p w14:paraId="1C99E185" w14:textId="77777777" w:rsidR="00BB3FFA" w:rsidRDefault="00BB3FFA" w:rsidP="00BB3FFA">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66D653C" w14:textId="77777777" w:rsidR="00BB3FFA" w:rsidRDefault="00BB3FFA" w:rsidP="00BB3FFA">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DD1984C" w14:textId="77777777" w:rsidR="00BB3FFA" w:rsidRDefault="00BB3FFA" w:rsidP="00BB3FFA">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CCC6BDC" w14:textId="77777777" w:rsidR="00BB3FFA" w:rsidRDefault="00BB3FFA" w:rsidP="00BB3FFA">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9529F01" w14:textId="77777777" w:rsidR="00BB3FFA" w:rsidRDefault="00BB3FFA" w:rsidP="00BB3FFA">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1AAB92A" w14:textId="77777777" w:rsidR="00BB3FFA" w:rsidRDefault="00BB3FFA" w:rsidP="00BB3FFA">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D8E44E4" w14:textId="77777777" w:rsidR="00BB3FFA" w:rsidRDefault="00BB3FFA" w:rsidP="00BB3FFA">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5F5C75A" w14:textId="77777777" w:rsidR="00BB3FFA" w:rsidRDefault="00BB3FFA" w:rsidP="00BB3FFA">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50EDB085" w14:textId="77777777" w:rsidR="00BB3FFA" w:rsidRDefault="00BB3FFA" w:rsidP="00BB3FFA">
      <w:pPr>
        <w:spacing w:line="257" w:lineRule="atLeast"/>
        <w:jc w:val="both"/>
        <w:textAlignment w:val="baseline"/>
        <w:rPr>
          <w:color w:val="000000"/>
          <w:szCs w:val="24"/>
        </w:rPr>
      </w:pPr>
      <w:r>
        <w:rPr>
          <w:color w:val="000000"/>
          <w:szCs w:val="24"/>
        </w:rPr>
        <w:t>10.8. Sutarties įvykdymo užtikrinimo suma turi būti nurodoma ir išmokama eurais. </w:t>
      </w:r>
    </w:p>
    <w:p w14:paraId="4999BC93" w14:textId="77777777" w:rsidR="00BB3FFA" w:rsidRDefault="00BB3FFA" w:rsidP="00BB3FFA">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29E44093" w14:textId="77777777" w:rsidR="00BB3FFA" w:rsidRDefault="00BB3FFA" w:rsidP="00BB3FFA">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348E13D5" w14:textId="77777777" w:rsidR="00BB3FFA" w:rsidRDefault="00BB3FFA" w:rsidP="00BB3FFA">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9058" w14:textId="77777777" w:rsidR="00BB3FFA" w:rsidRDefault="00BB3FFA" w:rsidP="00BB3FFA">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FFD621F" w14:textId="77777777" w:rsidR="00BB3FFA" w:rsidRDefault="00BB3FFA" w:rsidP="00BB3FFA">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6AA3D84" w14:textId="77777777" w:rsidR="00BB3FFA" w:rsidRDefault="00BB3FFA" w:rsidP="00BB3FFA">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C06CD57" w14:textId="77777777" w:rsidR="00BB3FFA" w:rsidRDefault="00BB3FFA" w:rsidP="00BB3FFA">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C005B06" w14:textId="77777777" w:rsidR="00BB3FFA" w:rsidRDefault="00BB3FFA" w:rsidP="00BB3FFA">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4B0B58B" w14:textId="77777777" w:rsidR="00BB3FFA" w:rsidRDefault="00BB3FFA" w:rsidP="00BB3FFA">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A317076" w14:textId="77777777" w:rsidR="00BB3FFA" w:rsidRDefault="00BB3FFA" w:rsidP="00BB3FFA">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75B425F9" w14:textId="77777777" w:rsidR="00BB3FFA" w:rsidRDefault="00BB3FFA" w:rsidP="00BB3FFA">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B21A9C3" w14:textId="77777777" w:rsidR="00BB3FFA" w:rsidRDefault="00BB3FFA" w:rsidP="00BB3FFA">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757A4B52" w14:textId="77777777" w:rsidR="00BB3FFA" w:rsidRDefault="00BB3FFA" w:rsidP="00BB3FFA">
      <w:pPr>
        <w:spacing w:line="257" w:lineRule="atLeast"/>
        <w:ind w:firstLine="62"/>
        <w:jc w:val="both"/>
        <w:textAlignment w:val="baseline"/>
        <w:rPr>
          <w:color w:val="000000"/>
          <w:szCs w:val="24"/>
        </w:rPr>
      </w:pPr>
    </w:p>
    <w:p w14:paraId="6FA86C71" w14:textId="77777777" w:rsidR="00BB3FFA" w:rsidRDefault="00BB3FFA" w:rsidP="00BB3FFA">
      <w:pPr>
        <w:spacing w:line="257" w:lineRule="atLeast"/>
        <w:jc w:val="center"/>
        <w:rPr>
          <w:color w:val="000000"/>
          <w:szCs w:val="24"/>
        </w:rPr>
      </w:pPr>
      <w:r>
        <w:rPr>
          <w:b/>
          <w:bCs/>
          <w:caps/>
          <w:color w:val="000000"/>
          <w:szCs w:val="24"/>
        </w:rPr>
        <w:t>11.  SUTARTIES KAINA IR JOS PERSKAIČIAVIMAS</w:t>
      </w:r>
    </w:p>
    <w:p w14:paraId="2B551B5F" w14:textId="77777777" w:rsidR="00BB3FFA" w:rsidRDefault="00BB3FFA" w:rsidP="00BB3FFA">
      <w:pPr>
        <w:spacing w:line="257" w:lineRule="atLeast"/>
        <w:ind w:firstLine="62"/>
        <w:jc w:val="both"/>
        <w:rPr>
          <w:color w:val="000000"/>
          <w:szCs w:val="24"/>
        </w:rPr>
      </w:pPr>
    </w:p>
    <w:p w14:paraId="7B07C9C6" w14:textId="77777777" w:rsidR="00BB3FFA" w:rsidRDefault="00BB3FFA" w:rsidP="00BB3FFA">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4D4AEF5" w14:textId="77777777" w:rsidR="00BB3FFA" w:rsidRDefault="00BB3FFA" w:rsidP="00BB3FFA">
      <w:pPr>
        <w:spacing w:line="257" w:lineRule="atLeast"/>
        <w:jc w:val="both"/>
        <w:rPr>
          <w:color w:val="000000"/>
          <w:szCs w:val="24"/>
        </w:rPr>
      </w:pPr>
      <w:r>
        <w:rPr>
          <w:color w:val="000000"/>
          <w:szCs w:val="24"/>
        </w:rPr>
        <w:t>11.2. Pradinės sutarties vertė yra nurodyta Specialiosiose sąlygose.</w:t>
      </w:r>
    </w:p>
    <w:p w14:paraId="1E48DAED" w14:textId="77777777" w:rsidR="00BB3FFA" w:rsidRDefault="00BB3FFA" w:rsidP="00BB3FFA">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C037B8E" w14:textId="77777777" w:rsidR="00BB3FFA" w:rsidRDefault="00BB3FFA" w:rsidP="00BB3FFA">
      <w:pPr>
        <w:spacing w:line="257" w:lineRule="atLeast"/>
        <w:jc w:val="both"/>
        <w:rPr>
          <w:color w:val="000000"/>
          <w:szCs w:val="24"/>
        </w:rPr>
      </w:pPr>
      <w:r>
        <w:rPr>
          <w:color w:val="000000"/>
          <w:szCs w:val="24"/>
        </w:rPr>
        <w:t>11.4. Sutarties kainos peržiūra atliekama Specialiosiose sąlygose nustatyta tvarka.</w:t>
      </w:r>
    </w:p>
    <w:p w14:paraId="5CA7DF09" w14:textId="77777777" w:rsidR="00BB3FFA" w:rsidRDefault="00BB3FFA" w:rsidP="00BB3FFA">
      <w:pPr>
        <w:spacing w:line="257" w:lineRule="atLeast"/>
        <w:ind w:firstLine="62"/>
        <w:jc w:val="both"/>
        <w:rPr>
          <w:color w:val="000000"/>
          <w:szCs w:val="24"/>
        </w:rPr>
      </w:pPr>
    </w:p>
    <w:p w14:paraId="528A32AA" w14:textId="77777777" w:rsidR="00FD3EA4" w:rsidRDefault="00FD3EA4" w:rsidP="00BB3FFA">
      <w:pPr>
        <w:spacing w:line="257" w:lineRule="atLeast"/>
        <w:jc w:val="center"/>
        <w:rPr>
          <w:b/>
          <w:bCs/>
          <w:caps/>
          <w:color w:val="000000"/>
          <w:szCs w:val="24"/>
        </w:rPr>
      </w:pPr>
    </w:p>
    <w:p w14:paraId="2F243E34" w14:textId="77777777" w:rsidR="00BB3FFA" w:rsidRDefault="00BB3FFA" w:rsidP="00BB3FFA">
      <w:pPr>
        <w:spacing w:line="257" w:lineRule="atLeast"/>
        <w:jc w:val="center"/>
        <w:rPr>
          <w:color w:val="000000"/>
          <w:szCs w:val="24"/>
        </w:rPr>
      </w:pPr>
      <w:r>
        <w:rPr>
          <w:b/>
          <w:bCs/>
          <w:caps/>
          <w:color w:val="000000"/>
          <w:szCs w:val="24"/>
        </w:rPr>
        <w:t>12.  ATSISKAITYMO TVARKA</w:t>
      </w:r>
    </w:p>
    <w:p w14:paraId="1C7313E1" w14:textId="77777777" w:rsidR="00BB3FFA" w:rsidRDefault="00BB3FFA" w:rsidP="00BB3FFA">
      <w:pPr>
        <w:spacing w:line="257" w:lineRule="atLeast"/>
        <w:ind w:firstLine="62"/>
        <w:jc w:val="center"/>
        <w:rPr>
          <w:color w:val="000000"/>
          <w:szCs w:val="24"/>
        </w:rPr>
      </w:pPr>
    </w:p>
    <w:p w14:paraId="05CE610E" w14:textId="77777777" w:rsidR="00BB3FFA" w:rsidRDefault="00BB3FFA" w:rsidP="00BB3FFA">
      <w:pPr>
        <w:spacing w:line="257" w:lineRule="atLeast"/>
        <w:jc w:val="center"/>
        <w:rPr>
          <w:color w:val="000000"/>
          <w:szCs w:val="24"/>
        </w:rPr>
      </w:pPr>
      <w:r>
        <w:rPr>
          <w:b/>
          <w:bCs/>
          <w:color w:val="000000"/>
          <w:szCs w:val="24"/>
        </w:rPr>
        <w:t>12.1.  Išankstinis mokėjimas (avansas) (jei taikoma)</w:t>
      </w:r>
    </w:p>
    <w:p w14:paraId="596E000B" w14:textId="77777777" w:rsidR="00BB3FFA" w:rsidRDefault="00BB3FFA" w:rsidP="00BB3FFA">
      <w:pPr>
        <w:spacing w:line="257" w:lineRule="atLeast"/>
        <w:ind w:firstLine="62"/>
        <w:jc w:val="both"/>
        <w:rPr>
          <w:color w:val="000000"/>
          <w:szCs w:val="24"/>
        </w:rPr>
      </w:pPr>
    </w:p>
    <w:p w14:paraId="6C049B68" w14:textId="77777777" w:rsidR="00BB3FFA" w:rsidRDefault="00BB3FFA" w:rsidP="00BB3FFA">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07CAD6D3" w14:textId="77777777" w:rsidR="00BB3FFA" w:rsidRDefault="00BB3FFA" w:rsidP="00BB3FFA">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0BA021D1" w14:textId="77777777" w:rsidR="00BB3FFA" w:rsidRDefault="00BB3FFA" w:rsidP="00BB3FFA">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193DF524" w14:textId="77777777" w:rsidR="00BB3FFA" w:rsidRDefault="00BB3FFA" w:rsidP="00BB3FFA">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78F231FA" w14:textId="77777777" w:rsidR="00BB3FFA" w:rsidRDefault="00BB3FFA" w:rsidP="00BB3FFA">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E744418" w14:textId="77777777" w:rsidR="00BB3FFA" w:rsidRDefault="00BB3FFA" w:rsidP="00BB3FFA">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D654BB9" w14:textId="77777777" w:rsidR="00BB3FFA" w:rsidRDefault="00BB3FFA" w:rsidP="00BB3FFA">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216CD8D" w14:textId="77777777" w:rsidR="00BB3FFA" w:rsidRDefault="00BB3FFA" w:rsidP="00BB3FFA">
      <w:pPr>
        <w:spacing w:line="257" w:lineRule="atLeast"/>
        <w:jc w:val="both"/>
        <w:textAlignment w:val="baseline"/>
        <w:rPr>
          <w:color w:val="000000"/>
          <w:szCs w:val="24"/>
        </w:rPr>
      </w:pPr>
      <w:r>
        <w:rPr>
          <w:color w:val="000000"/>
          <w:szCs w:val="24"/>
        </w:rPr>
        <w:t>12.1.7. Avanso užtikrinimo suma turi būti nurodoma ir išmokama eurais. </w:t>
      </w:r>
    </w:p>
    <w:p w14:paraId="7FD86FCA" w14:textId="77777777" w:rsidR="00BB3FFA" w:rsidRDefault="00BB3FFA" w:rsidP="00BB3FFA">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2D4582DB" w14:textId="77777777" w:rsidR="00BB3FFA" w:rsidRDefault="00BB3FFA" w:rsidP="00BB3FFA">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5EB9E9BE" w14:textId="77777777" w:rsidR="00BB3FFA" w:rsidRDefault="00BB3FFA" w:rsidP="00BB3FFA">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D49043A" w14:textId="77777777" w:rsidR="00BB3FFA" w:rsidRDefault="00BB3FFA" w:rsidP="00BB3FFA">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533F59F" w14:textId="77777777" w:rsidR="00BB3FFA" w:rsidRDefault="00BB3FFA" w:rsidP="00BB3FFA">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562925B" w14:textId="77777777" w:rsidR="00BB3FFA" w:rsidRDefault="00BB3FFA" w:rsidP="00BB3FFA">
      <w:pPr>
        <w:spacing w:line="257" w:lineRule="atLeast"/>
        <w:ind w:firstLine="62"/>
        <w:jc w:val="both"/>
        <w:textAlignment w:val="baseline"/>
        <w:rPr>
          <w:color w:val="000000"/>
          <w:szCs w:val="24"/>
        </w:rPr>
      </w:pPr>
    </w:p>
    <w:p w14:paraId="2267D26C" w14:textId="77777777" w:rsidR="007E7364" w:rsidRDefault="007E7364" w:rsidP="00BB3FFA">
      <w:pPr>
        <w:spacing w:line="257" w:lineRule="atLeast"/>
        <w:jc w:val="center"/>
        <w:rPr>
          <w:b/>
          <w:bCs/>
          <w:color w:val="000000"/>
          <w:szCs w:val="24"/>
        </w:rPr>
      </w:pPr>
    </w:p>
    <w:p w14:paraId="0400364E" w14:textId="77777777" w:rsidR="007E7364" w:rsidRDefault="007E7364" w:rsidP="00BB3FFA">
      <w:pPr>
        <w:spacing w:line="257" w:lineRule="atLeast"/>
        <w:jc w:val="center"/>
        <w:rPr>
          <w:b/>
          <w:bCs/>
          <w:color w:val="000000"/>
          <w:szCs w:val="24"/>
        </w:rPr>
      </w:pPr>
    </w:p>
    <w:p w14:paraId="1730033D" w14:textId="77777777" w:rsidR="007E7364" w:rsidRDefault="007E7364" w:rsidP="00BB3FFA">
      <w:pPr>
        <w:spacing w:line="257" w:lineRule="atLeast"/>
        <w:jc w:val="center"/>
        <w:rPr>
          <w:b/>
          <w:bCs/>
          <w:color w:val="000000"/>
          <w:szCs w:val="24"/>
        </w:rPr>
      </w:pPr>
    </w:p>
    <w:p w14:paraId="31956C60" w14:textId="77777777" w:rsidR="00BB3FFA" w:rsidRDefault="00BB3FFA" w:rsidP="00BB3FFA">
      <w:pPr>
        <w:spacing w:line="257" w:lineRule="atLeast"/>
        <w:jc w:val="center"/>
        <w:rPr>
          <w:color w:val="000000"/>
          <w:szCs w:val="24"/>
        </w:rPr>
      </w:pPr>
      <w:r>
        <w:rPr>
          <w:b/>
          <w:bCs/>
          <w:color w:val="000000"/>
          <w:szCs w:val="24"/>
        </w:rPr>
        <w:t>12.2.  Mokėjimų tvarka</w:t>
      </w:r>
    </w:p>
    <w:p w14:paraId="4C6B6502" w14:textId="77777777" w:rsidR="00BB3FFA" w:rsidRDefault="00BB3FFA" w:rsidP="00BB3FFA">
      <w:pPr>
        <w:spacing w:line="257" w:lineRule="atLeast"/>
        <w:ind w:firstLine="62"/>
        <w:jc w:val="both"/>
        <w:rPr>
          <w:color w:val="000000"/>
          <w:szCs w:val="24"/>
        </w:rPr>
      </w:pPr>
    </w:p>
    <w:p w14:paraId="4F0ED82A" w14:textId="77777777" w:rsidR="00BB3FFA" w:rsidRDefault="00BB3FFA" w:rsidP="00BB3FFA">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0787A651" w14:textId="77777777" w:rsidR="00BB3FFA" w:rsidRDefault="00BB3FFA" w:rsidP="00BB3FFA">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A0429D8" w14:textId="77777777" w:rsidR="00BB3FFA" w:rsidRDefault="00BB3FFA" w:rsidP="00BB3FFA">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0CC63B0F" w14:textId="77777777" w:rsidR="00BB3FFA" w:rsidRDefault="00BB3FFA" w:rsidP="00BB3FFA">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2BD45E08" w14:textId="77777777" w:rsidR="00BB3FFA" w:rsidRDefault="00BB3FFA" w:rsidP="00BB3FFA">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D28197F" w14:textId="77777777" w:rsidR="00BB3FFA" w:rsidRDefault="00BB3FFA" w:rsidP="00BB3FFA">
      <w:pPr>
        <w:spacing w:line="257" w:lineRule="atLeast"/>
        <w:jc w:val="both"/>
        <w:rPr>
          <w:color w:val="000000"/>
          <w:szCs w:val="24"/>
        </w:rPr>
      </w:pPr>
      <w:r>
        <w:rPr>
          <w:color w:val="000000"/>
          <w:szCs w:val="24"/>
        </w:rPr>
        <w:t>12.2.4. Pirkėjas atlieka mokėjimus už Prekes Specialiosiose sąlygose nustatytais terminais.</w:t>
      </w:r>
    </w:p>
    <w:p w14:paraId="5666E6A4" w14:textId="77777777" w:rsidR="00BB3FFA" w:rsidRDefault="00BB3FFA" w:rsidP="00BB3FFA">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44AB02AF" w14:textId="77777777" w:rsidR="00BB3FFA" w:rsidRDefault="00BB3FFA" w:rsidP="00BB3FFA">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6F92DCFF" w14:textId="77777777" w:rsidR="00BB3FFA" w:rsidRDefault="00BB3FFA" w:rsidP="00BB3FFA">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0351247" w14:textId="77777777" w:rsidR="00BB3FFA" w:rsidRDefault="00BB3FFA" w:rsidP="00BB3FFA">
      <w:pPr>
        <w:spacing w:line="257" w:lineRule="atLeast"/>
        <w:ind w:firstLine="62"/>
        <w:jc w:val="both"/>
        <w:rPr>
          <w:color w:val="000000"/>
          <w:szCs w:val="24"/>
        </w:rPr>
      </w:pPr>
    </w:p>
    <w:p w14:paraId="3F0B2082" w14:textId="77777777" w:rsidR="00BB3FFA" w:rsidRDefault="00BB3FFA" w:rsidP="00BB3FFA">
      <w:pPr>
        <w:spacing w:line="257" w:lineRule="atLeast"/>
        <w:jc w:val="center"/>
        <w:rPr>
          <w:color w:val="000000"/>
          <w:szCs w:val="24"/>
        </w:rPr>
      </w:pPr>
      <w:r>
        <w:rPr>
          <w:b/>
          <w:bCs/>
          <w:color w:val="000000"/>
          <w:szCs w:val="24"/>
        </w:rPr>
        <w:t>12.3.  Kiti atsiskaitymo klausimai</w:t>
      </w:r>
    </w:p>
    <w:p w14:paraId="28EAF8AA" w14:textId="77777777" w:rsidR="00BB3FFA" w:rsidRDefault="00BB3FFA" w:rsidP="00BB3FFA">
      <w:pPr>
        <w:spacing w:line="257" w:lineRule="atLeast"/>
        <w:ind w:firstLine="62"/>
        <w:jc w:val="both"/>
        <w:rPr>
          <w:color w:val="000000"/>
          <w:szCs w:val="24"/>
        </w:rPr>
      </w:pPr>
    </w:p>
    <w:p w14:paraId="595258A4" w14:textId="77777777" w:rsidR="00BB3FFA" w:rsidRDefault="00BB3FFA" w:rsidP="00BB3FFA">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471F5EF9" w14:textId="77777777" w:rsidR="00BB3FFA" w:rsidRDefault="00BB3FFA" w:rsidP="00BB3FFA">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98B56AB" w14:textId="77777777" w:rsidR="00BB3FFA" w:rsidRDefault="00BB3FFA" w:rsidP="00BB3FFA">
      <w:pPr>
        <w:spacing w:line="257" w:lineRule="atLeast"/>
        <w:jc w:val="both"/>
        <w:rPr>
          <w:color w:val="000000"/>
          <w:szCs w:val="24"/>
        </w:rPr>
      </w:pPr>
      <w:r>
        <w:rPr>
          <w:color w:val="000000"/>
          <w:szCs w:val="24"/>
        </w:rPr>
        <w:t>12.3.3. Visi mokėjimai pagal Sutartį atliekami eurais.</w:t>
      </w:r>
    </w:p>
    <w:p w14:paraId="11889A4B" w14:textId="77777777" w:rsidR="00BB3FFA" w:rsidRDefault="00BB3FFA" w:rsidP="00BB3FFA">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4093DD41" w14:textId="77777777" w:rsidR="00BB3FFA" w:rsidRDefault="00BB3FFA" w:rsidP="00BB3FFA">
      <w:pPr>
        <w:spacing w:line="257" w:lineRule="atLeast"/>
        <w:ind w:firstLine="62"/>
        <w:jc w:val="both"/>
        <w:rPr>
          <w:color w:val="000000"/>
          <w:szCs w:val="24"/>
        </w:rPr>
      </w:pPr>
    </w:p>
    <w:p w14:paraId="039BCE53" w14:textId="77777777" w:rsidR="00BB3FFA" w:rsidRDefault="00BB3FFA" w:rsidP="00BB3FFA">
      <w:pPr>
        <w:spacing w:line="257" w:lineRule="atLeast"/>
        <w:jc w:val="center"/>
        <w:rPr>
          <w:color w:val="000000"/>
          <w:szCs w:val="24"/>
        </w:rPr>
      </w:pPr>
      <w:r>
        <w:rPr>
          <w:b/>
          <w:bCs/>
          <w:caps/>
          <w:color w:val="000000"/>
          <w:szCs w:val="24"/>
        </w:rPr>
        <w:t>13.  KONFIDENCIALI INFORMACIJA</w:t>
      </w:r>
    </w:p>
    <w:p w14:paraId="0B46F31D" w14:textId="77777777" w:rsidR="00BB3FFA" w:rsidRDefault="00BB3FFA" w:rsidP="00BB3FFA">
      <w:pPr>
        <w:spacing w:line="257" w:lineRule="atLeast"/>
        <w:ind w:firstLine="62"/>
        <w:jc w:val="both"/>
        <w:rPr>
          <w:color w:val="000000"/>
          <w:szCs w:val="24"/>
        </w:rPr>
      </w:pPr>
    </w:p>
    <w:p w14:paraId="3BE95269" w14:textId="77777777" w:rsidR="00BB3FFA" w:rsidRDefault="00BB3FFA" w:rsidP="00BB3FFA">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10B6CCD" w14:textId="77777777" w:rsidR="00BB3FFA" w:rsidRDefault="00BB3FFA" w:rsidP="00BB3FFA">
      <w:pPr>
        <w:spacing w:line="257" w:lineRule="atLeast"/>
        <w:jc w:val="both"/>
        <w:rPr>
          <w:color w:val="000000"/>
          <w:szCs w:val="24"/>
        </w:rPr>
      </w:pPr>
      <w:r>
        <w:rPr>
          <w:color w:val="000000"/>
          <w:szCs w:val="24"/>
        </w:rPr>
        <w:t>13.2.  Šalis turi teisę atskleisti kitos Šalies konfidencialią informaciją šiais atvejais:</w:t>
      </w:r>
    </w:p>
    <w:p w14:paraId="2E59A21B" w14:textId="77777777" w:rsidR="00BB3FFA" w:rsidRDefault="00BB3FFA" w:rsidP="00BB3FFA">
      <w:pPr>
        <w:spacing w:line="257" w:lineRule="atLeast"/>
        <w:jc w:val="both"/>
        <w:rPr>
          <w:color w:val="000000"/>
          <w:szCs w:val="24"/>
        </w:rPr>
      </w:pPr>
      <w:r>
        <w:rPr>
          <w:color w:val="000000"/>
          <w:szCs w:val="24"/>
        </w:rPr>
        <w:lastRenderedPageBreak/>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FACB10A" w14:textId="77777777" w:rsidR="00BB3FFA" w:rsidRDefault="00BB3FFA" w:rsidP="00BB3FFA">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F1099B2" w14:textId="77777777" w:rsidR="00BB3FFA" w:rsidRDefault="00BB3FFA" w:rsidP="00BB3FFA">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AE527B8" w14:textId="77777777" w:rsidR="00BB3FFA" w:rsidRDefault="00BB3FFA" w:rsidP="00BB3FFA">
      <w:pPr>
        <w:spacing w:line="257" w:lineRule="atLeast"/>
        <w:jc w:val="both"/>
        <w:rPr>
          <w:color w:val="000000"/>
          <w:szCs w:val="24"/>
        </w:rPr>
      </w:pPr>
      <w:r>
        <w:rPr>
          <w:color w:val="000000"/>
          <w:szCs w:val="24"/>
        </w:rPr>
        <w:t>13.4. Šalis atsako:</w:t>
      </w:r>
    </w:p>
    <w:p w14:paraId="64318074" w14:textId="77777777" w:rsidR="00BB3FFA" w:rsidRDefault="00BB3FFA" w:rsidP="00BB3FFA">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5A19CE56" w14:textId="77777777" w:rsidR="00BB3FFA" w:rsidRDefault="00BB3FFA" w:rsidP="00BB3FFA">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B0D9E2C" w14:textId="77777777" w:rsidR="00BB3FFA" w:rsidRDefault="00BB3FFA" w:rsidP="00BB3FFA">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4479CB29" w14:textId="77777777" w:rsidR="00BB3FFA" w:rsidRDefault="00BB3FFA" w:rsidP="00BB3FFA">
      <w:pPr>
        <w:spacing w:line="257" w:lineRule="atLeast"/>
        <w:ind w:firstLine="62"/>
        <w:jc w:val="both"/>
        <w:rPr>
          <w:color w:val="000000"/>
          <w:szCs w:val="24"/>
        </w:rPr>
      </w:pPr>
    </w:p>
    <w:p w14:paraId="0F73C12F" w14:textId="77777777" w:rsidR="00BB3FFA" w:rsidRDefault="00BB3FFA" w:rsidP="00BB3FFA">
      <w:pPr>
        <w:spacing w:line="257" w:lineRule="atLeast"/>
        <w:jc w:val="center"/>
        <w:rPr>
          <w:color w:val="000000"/>
          <w:szCs w:val="24"/>
        </w:rPr>
      </w:pPr>
      <w:r>
        <w:rPr>
          <w:b/>
          <w:bCs/>
          <w:caps/>
          <w:color w:val="000000"/>
          <w:szCs w:val="24"/>
        </w:rPr>
        <w:t>14.  ASMENS DUOMENŲ APSAUGA</w:t>
      </w:r>
    </w:p>
    <w:p w14:paraId="66C6E105" w14:textId="77777777" w:rsidR="00BB3FFA" w:rsidRDefault="00BB3FFA" w:rsidP="00BB3FFA">
      <w:pPr>
        <w:spacing w:line="257" w:lineRule="atLeast"/>
        <w:ind w:firstLine="62"/>
        <w:jc w:val="both"/>
        <w:rPr>
          <w:color w:val="000000"/>
          <w:szCs w:val="24"/>
        </w:rPr>
      </w:pPr>
    </w:p>
    <w:p w14:paraId="76B35873" w14:textId="77777777" w:rsidR="00BB3FFA" w:rsidRDefault="00BB3FFA" w:rsidP="00BB3FFA">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9553999" w14:textId="77777777" w:rsidR="00BB3FFA" w:rsidRDefault="00BB3FFA" w:rsidP="00BB3FFA">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58F8C4F" w14:textId="77777777" w:rsidR="00BB3FFA" w:rsidRDefault="00BB3FFA" w:rsidP="00BB3FFA">
      <w:pPr>
        <w:spacing w:line="257" w:lineRule="atLeast"/>
        <w:ind w:left="360" w:firstLine="115"/>
        <w:jc w:val="both"/>
        <w:rPr>
          <w:color w:val="000000"/>
          <w:szCs w:val="24"/>
        </w:rPr>
      </w:pPr>
    </w:p>
    <w:p w14:paraId="5F06717D" w14:textId="77777777" w:rsidR="00BB3FFA" w:rsidRDefault="00BB3FFA" w:rsidP="00BB3FFA">
      <w:pPr>
        <w:spacing w:line="257" w:lineRule="atLeast"/>
        <w:jc w:val="center"/>
        <w:rPr>
          <w:color w:val="000000"/>
          <w:szCs w:val="24"/>
        </w:rPr>
      </w:pPr>
      <w:r>
        <w:rPr>
          <w:b/>
          <w:bCs/>
          <w:caps/>
          <w:color w:val="000000"/>
          <w:szCs w:val="24"/>
        </w:rPr>
        <w:t>15.  INTELEKTINĖ NUOSAVYBĖ</w:t>
      </w:r>
    </w:p>
    <w:p w14:paraId="153CAA7F" w14:textId="77777777" w:rsidR="00BB3FFA" w:rsidRDefault="00BB3FFA" w:rsidP="00BB3FFA">
      <w:pPr>
        <w:spacing w:line="257" w:lineRule="atLeast"/>
        <w:ind w:firstLine="62"/>
        <w:jc w:val="both"/>
        <w:rPr>
          <w:color w:val="000000"/>
          <w:szCs w:val="24"/>
        </w:rPr>
      </w:pPr>
    </w:p>
    <w:p w14:paraId="536574B2" w14:textId="77777777" w:rsidR="00BB3FFA" w:rsidRDefault="00BB3FFA" w:rsidP="00BB3FFA">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63AB118" w14:textId="77777777" w:rsidR="00BB3FFA" w:rsidRDefault="00BB3FFA" w:rsidP="00BB3FFA">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4A8DD28" w14:textId="77777777" w:rsidR="00BB3FFA" w:rsidRDefault="00BB3FFA" w:rsidP="00BB3FFA">
      <w:pPr>
        <w:spacing w:line="257" w:lineRule="atLeast"/>
        <w:jc w:val="both"/>
        <w:textAlignment w:val="baseline"/>
        <w:rPr>
          <w:szCs w:val="24"/>
        </w:rPr>
      </w:pPr>
      <w:r>
        <w:rPr>
          <w:szCs w:val="24"/>
        </w:rPr>
        <w:lastRenderedPageBreak/>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D390FB1" w14:textId="77777777" w:rsidR="00BB3FFA" w:rsidRDefault="00BB3FFA" w:rsidP="00BB3FFA">
      <w:pPr>
        <w:spacing w:line="257" w:lineRule="atLeast"/>
        <w:ind w:firstLine="62"/>
        <w:jc w:val="both"/>
        <w:textAlignment w:val="baseline"/>
        <w:rPr>
          <w:color w:val="000000"/>
          <w:szCs w:val="24"/>
        </w:rPr>
      </w:pPr>
    </w:p>
    <w:p w14:paraId="311BA9B5" w14:textId="77777777" w:rsidR="00BB3FFA" w:rsidRDefault="00BB3FFA" w:rsidP="00BB3FFA">
      <w:pPr>
        <w:spacing w:line="257" w:lineRule="atLeast"/>
        <w:jc w:val="center"/>
        <w:rPr>
          <w:color w:val="000000"/>
          <w:szCs w:val="24"/>
        </w:rPr>
      </w:pPr>
      <w:r>
        <w:rPr>
          <w:b/>
          <w:bCs/>
          <w:caps/>
          <w:color w:val="000000"/>
          <w:szCs w:val="24"/>
        </w:rPr>
        <w:t>16.  PAREIŠKIMAI IR GARANTIJOS</w:t>
      </w:r>
    </w:p>
    <w:p w14:paraId="0D4A4545" w14:textId="77777777" w:rsidR="00BB3FFA" w:rsidRDefault="00BB3FFA" w:rsidP="00BB3FFA">
      <w:pPr>
        <w:spacing w:line="257" w:lineRule="atLeast"/>
        <w:ind w:firstLine="62"/>
        <w:jc w:val="both"/>
        <w:rPr>
          <w:color w:val="000000"/>
          <w:szCs w:val="24"/>
        </w:rPr>
      </w:pPr>
    </w:p>
    <w:p w14:paraId="75502A9A" w14:textId="77777777" w:rsidR="00BB3FFA" w:rsidRDefault="00BB3FFA" w:rsidP="00BB3FFA">
      <w:pPr>
        <w:spacing w:line="257" w:lineRule="atLeast"/>
        <w:jc w:val="both"/>
        <w:rPr>
          <w:color w:val="000000"/>
          <w:szCs w:val="24"/>
        </w:rPr>
      </w:pPr>
      <w:r>
        <w:rPr>
          <w:color w:val="000000"/>
          <w:szCs w:val="24"/>
        </w:rPr>
        <w:t>16.1. Kiekviena iš Šalių pareiškia ir garantuoja kitai Šaliai, kad:</w:t>
      </w:r>
    </w:p>
    <w:p w14:paraId="1F7F3B2D" w14:textId="77777777" w:rsidR="00BB3FFA" w:rsidRDefault="00BB3FFA" w:rsidP="00BB3FFA">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6F0DF01B" w14:textId="77777777" w:rsidR="00BB3FFA" w:rsidRDefault="00BB3FFA" w:rsidP="00BB3FFA">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4C135F2" w14:textId="77777777" w:rsidR="00BB3FFA" w:rsidRDefault="00BB3FFA" w:rsidP="00BB3FFA">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33F3B64" w14:textId="77777777" w:rsidR="00BB3FFA" w:rsidRDefault="00BB3FFA" w:rsidP="00BB3FFA">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BD620D4" w14:textId="77777777" w:rsidR="00BB3FFA" w:rsidRDefault="00BB3FFA" w:rsidP="00BB3FFA">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0B63305" w14:textId="77777777" w:rsidR="00BB3FFA" w:rsidRDefault="00BB3FFA" w:rsidP="00BB3FFA">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78D014AA" w14:textId="77777777" w:rsidR="00BB3FFA" w:rsidRDefault="00BB3FFA" w:rsidP="00BB3FFA">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1B5B365" w14:textId="77777777" w:rsidR="00BB3FFA" w:rsidRDefault="00BB3FFA" w:rsidP="00BB3FFA">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12B00A6D" w14:textId="77777777" w:rsidR="00BB3FFA" w:rsidRDefault="00BB3FFA" w:rsidP="00BB3FFA">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68CBE2F" w14:textId="77777777" w:rsidR="00BB3FFA" w:rsidRDefault="00BB3FFA" w:rsidP="00BB3FFA">
      <w:pPr>
        <w:rPr>
          <w:sz w:val="14"/>
          <w:szCs w:val="14"/>
        </w:rPr>
      </w:pPr>
    </w:p>
    <w:p w14:paraId="6068C898" w14:textId="77777777" w:rsidR="00BB3FFA" w:rsidRDefault="00BB3FFA" w:rsidP="00BB3FFA">
      <w:pPr>
        <w:spacing w:line="257" w:lineRule="atLeast"/>
        <w:ind w:firstLine="62"/>
        <w:jc w:val="both"/>
        <w:rPr>
          <w:color w:val="000000"/>
          <w:szCs w:val="24"/>
        </w:rPr>
      </w:pPr>
    </w:p>
    <w:p w14:paraId="2EE45FEA" w14:textId="77777777" w:rsidR="00BB3FFA" w:rsidRDefault="00BB3FFA" w:rsidP="00BB3FFA">
      <w:pPr>
        <w:spacing w:line="257" w:lineRule="atLeast"/>
        <w:jc w:val="center"/>
        <w:rPr>
          <w:color w:val="000000"/>
          <w:szCs w:val="24"/>
        </w:rPr>
      </w:pPr>
      <w:r>
        <w:rPr>
          <w:b/>
          <w:bCs/>
          <w:caps/>
          <w:color w:val="000000"/>
          <w:szCs w:val="24"/>
        </w:rPr>
        <w:t>17.  BENDRIEJI ATSAKOMYBĖS KLAUSIMAI</w:t>
      </w:r>
    </w:p>
    <w:p w14:paraId="0A404EAE" w14:textId="77777777" w:rsidR="00BB3FFA" w:rsidRDefault="00BB3FFA" w:rsidP="00BB3FFA">
      <w:pPr>
        <w:spacing w:line="257" w:lineRule="atLeast"/>
        <w:ind w:firstLine="62"/>
        <w:jc w:val="both"/>
        <w:rPr>
          <w:color w:val="000000"/>
          <w:szCs w:val="24"/>
        </w:rPr>
      </w:pPr>
    </w:p>
    <w:p w14:paraId="6017254D" w14:textId="77777777" w:rsidR="00BB3FFA" w:rsidRDefault="00BB3FFA" w:rsidP="00BB3FFA">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2FEEEBC" w14:textId="77777777" w:rsidR="00BB3FFA" w:rsidRDefault="00BB3FFA" w:rsidP="00BB3FFA">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919947D" w14:textId="77777777" w:rsidR="00BB3FFA" w:rsidRDefault="00BB3FFA" w:rsidP="00BB3FFA">
      <w:pPr>
        <w:spacing w:line="257" w:lineRule="atLeast"/>
        <w:jc w:val="both"/>
        <w:rPr>
          <w:color w:val="000000"/>
          <w:szCs w:val="24"/>
        </w:rPr>
      </w:pPr>
      <w:r>
        <w:rPr>
          <w:color w:val="000000"/>
          <w:szCs w:val="24"/>
        </w:rPr>
        <w:t xml:space="preserve">17.3. Tuo atveju, jei paaiškėja, kad kuris nors iš šioje Sutartyje pateiktų pareiškimų ar garantijų buvo iš esmės neteisingas, melagingas ar klaidinantis, Šalis pažeidėja nukentėjusiai Šaliai privalo atlyginti </w:t>
      </w:r>
      <w:r>
        <w:rPr>
          <w:color w:val="000000"/>
          <w:szCs w:val="24"/>
        </w:rPr>
        <w:lastRenderedPageBreak/>
        <w:t>visus nuostolius, kuriuos nukentėjusioji Šalis patyrė dėl tokio neteisingo, melagingo ar klaidinančio pareiškimo ar garantijos.</w:t>
      </w:r>
    </w:p>
    <w:p w14:paraId="2562525C" w14:textId="77777777" w:rsidR="00BB3FFA" w:rsidRDefault="00BB3FFA" w:rsidP="00BB3FFA">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7FE49D2" w14:textId="77777777" w:rsidR="00BB3FFA" w:rsidRDefault="00BB3FFA" w:rsidP="00BB3FFA">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62D230" w14:textId="77777777" w:rsidR="00BB3FFA" w:rsidRDefault="00BB3FFA" w:rsidP="00BB3FFA">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7262732" w14:textId="77777777" w:rsidR="00BB3FFA" w:rsidRDefault="00BB3FFA" w:rsidP="00BB3FFA">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DBA8601" w14:textId="77777777" w:rsidR="00BB3FFA" w:rsidRDefault="00BB3FFA" w:rsidP="00BB3FFA">
      <w:pPr>
        <w:spacing w:line="257" w:lineRule="atLeast"/>
        <w:ind w:firstLine="115"/>
        <w:jc w:val="both"/>
        <w:rPr>
          <w:color w:val="000000"/>
          <w:szCs w:val="24"/>
        </w:rPr>
      </w:pPr>
    </w:p>
    <w:p w14:paraId="17B39554" w14:textId="77777777" w:rsidR="00BB3FFA" w:rsidRDefault="00BB3FFA" w:rsidP="00BB3FFA">
      <w:pPr>
        <w:spacing w:line="257" w:lineRule="atLeast"/>
        <w:jc w:val="center"/>
        <w:rPr>
          <w:color w:val="000000"/>
          <w:szCs w:val="24"/>
        </w:rPr>
      </w:pPr>
      <w:r>
        <w:rPr>
          <w:b/>
          <w:bCs/>
          <w:caps/>
          <w:color w:val="000000"/>
          <w:szCs w:val="24"/>
        </w:rPr>
        <w:t>18.  NENUGALIMA JĖGA (FORCE MAJEURE)</w:t>
      </w:r>
    </w:p>
    <w:p w14:paraId="5F747D7F" w14:textId="77777777" w:rsidR="00BB3FFA" w:rsidRDefault="00BB3FFA" w:rsidP="00BB3FFA">
      <w:pPr>
        <w:spacing w:line="257" w:lineRule="atLeast"/>
        <w:ind w:firstLine="62"/>
        <w:jc w:val="both"/>
        <w:rPr>
          <w:color w:val="000000"/>
          <w:szCs w:val="24"/>
        </w:rPr>
      </w:pPr>
    </w:p>
    <w:p w14:paraId="12FF6401" w14:textId="77777777" w:rsidR="00BB3FFA" w:rsidRDefault="00BB3FFA" w:rsidP="00BB3FFA">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6AAC3F4C" w14:textId="77777777" w:rsidR="00BB3FFA" w:rsidRDefault="00BB3FFA" w:rsidP="00BB3FFA">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D0524A4" w14:textId="77777777" w:rsidR="00BB3FFA" w:rsidRDefault="00BB3FFA" w:rsidP="00BB3FFA">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95BA634" w14:textId="77777777" w:rsidR="00BB3FFA" w:rsidRDefault="00BB3FFA" w:rsidP="00BB3FFA">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C041832" w14:textId="77777777" w:rsidR="00BB3FFA" w:rsidRDefault="00BB3FFA" w:rsidP="00BB3FFA">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4210104" w14:textId="77777777" w:rsidR="00BB3FFA" w:rsidRDefault="00BB3FFA" w:rsidP="00BB3FFA">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130E1E7" w14:textId="77777777" w:rsidR="00BB3FFA" w:rsidRDefault="00BB3FFA" w:rsidP="00BB3FFA">
      <w:pPr>
        <w:spacing w:line="257" w:lineRule="atLeast"/>
        <w:ind w:firstLine="62"/>
        <w:jc w:val="both"/>
        <w:rPr>
          <w:color w:val="000000"/>
          <w:szCs w:val="24"/>
        </w:rPr>
      </w:pPr>
    </w:p>
    <w:p w14:paraId="1AC68F95" w14:textId="77777777" w:rsidR="00FD3EA4" w:rsidRDefault="00FD3EA4" w:rsidP="00BB3FFA">
      <w:pPr>
        <w:spacing w:line="257" w:lineRule="atLeast"/>
        <w:jc w:val="center"/>
        <w:rPr>
          <w:b/>
          <w:bCs/>
          <w:caps/>
          <w:color w:val="000000"/>
          <w:szCs w:val="24"/>
        </w:rPr>
      </w:pPr>
    </w:p>
    <w:p w14:paraId="4E7F0937" w14:textId="77777777" w:rsidR="00FD3EA4" w:rsidRDefault="00FD3EA4" w:rsidP="00BB3FFA">
      <w:pPr>
        <w:spacing w:line="257" w:lineRule="atLeast"/>
        <w:jc w:val="center"/>
        <w:rPr>
          <w:b/>
          <w:bCs/>
          <w:caps/>
          <w:color w:val="000000"/>
          <w:szCs w:val="24"/>
        </w:rPr>
      </w:pPr>
    </w:p>
    <w:p w14:paraId="7A9164C2" w14:textId="77777777" w:rsidR="00FD3EA4" w:rsidRDefault="00FD3EA4" w:rsidP="00BB3FFA">
      <w:pPr>
        <w:spacing w:line="257" w:lineRule="atLeast"/>
        <w:jc w:val="center"/>
        <w:rPr>
          <w:b/>
          <w:bCs/>
          <w:caps/>
          <w:color w:val="000000"/>
          <w:szCs w:val="24"/>
        </w:rPr>
      </w:pPr>
    </w:p>
    <w:p w14:paraId="1B572087" w14:textId="77777777" w:rsidR="00BB3FFA" w:rsidRDefault="00BB3FFA" w:rsidP="00BB3FFA">
      <w:pPr>
        <w:spacing w:line="257" w:lineRule="atLeast"/>
        <w:jc w:val="center"/>
        <w:rPr>
          <w:color w:val="000000"/>
          <w:szCs w:val="24"/>
        </w:rPr>
      </w:pPr>
      <w:r>
        <w:rPr>
          <w:b/>
          <w:bCs/>
          <w:caps/>
          <w:color w:val="000000"/>
          <w:szCs w:val="24"/>
        </w:rPr>
        <w:t>19.  SUTARTIES NUOSTATŲ NEGALIOJIMAS</w:t>
      </w:r>
    </w:p>
    <w:p w14:paraId="7887AB10" w14:textId="77777777" w:rsidR="00BB3FFA" w:rsidRDefault="00BB3FFA" w:rsidP="00BB3FFA">
      <w:pPr>
        <w:spacing w:line="257" w:lineRule="atLeast"/>
        <w:ind w:firstLine="62"/>
        <w:jc w:val="both"/>
        <w:rPr>
          <w:color w:val="000000"/>
          <w:szCs w:val="24"/>
        </w:rPr>
      </w:pPr>
    </w:p>
    <w:p w14:paraId="07BA84B8" w14:textId="77777777" w:rsidR="00BB3FFA" w:rsidRDefault="00BB3FFA" w:rsidP="00BB3FFA">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9823CB8" w14:textId="77777777" w:rsidR="00BB3FFA" w:rsidRDefault="00BB3FFA" w:rsidP="00BB3FFA">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4602953" w14:textId="77777777" w:rsidR="00BB3FFA" w:rsidRDefault="00BB3FFA" w:rsidP="00BB3FFA">
      <w:pPr>
        <w:spacing w:line="257" w:lineRule="atLeast"/>
        <w:ind w:firstLine="62"/>
        <w:jc w:val="both"/>
        <w:rPr>
          <w:color w:val="000000"/>
          <w:szCs w:val="24"/>
        </w:rPr>
      </w:pPr>
    </w:p>
    <w:p w14:paraId="681E1DC1" w14:textId="77777777" w:rsidR="00BB3FFA" w:rsidRDefault="00BB3FFA" w:rsidP="00BB3FFA">
      <w:pPr>
        <w:spacing w:line="257" w:lineRule="atLeast"/>
        <w:jc w:val="center"/>
        <w:rPr>
          <w:color w:val="000000"/>
          <w:szCs w:val="24"/>
        </w:rPr>
      </w:pPr>
      <w:r>
        <w:rPr>
          <w:b/>
          <w:bCs/>
          <w:caps/>
          <w:color w:val="000000"/>
          <w:szCs w:val="24"/>
        </w:rPr>
        <w:t>20.  SUTARTIES PAKEITIMAI</w:t>
      </w:r>
    </w:p>
    <w:p w14:paraId="666875B0" w14:textId="77777777" w:rsidR="00BB3FFA" w:rsidRDefault="00BB3FFA" w:rsidP="00BB3FFA">
      <w:pPr>
        <w:spacing w:line="257" w:lineRule="atLeast"/>
        <w:ind w:firstLine="62"/>
        <w:jc w:val="both"/>
        <w:rPr>
          <w:color w:val="000000"/>
          <w:szCs w:val="24"/>
        </w:rPr>
      </w:pPr>
    </w:p>
    <w:p w14:paraId="5077D573" w14:textId="77777777" w:rsidR="00BB3FFA" w:rsidRDefault="00BB3FFA" w:rsidP="00BB3FFA">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204487ED" w14:textId="77777777" w:rsidR="00BB3FFA" w:rsidRDefault="00BB3FFA" w:rsidP="00BB3FFA">
      <w:pPr>
        <w:spacing w:line="257" w:lineRule="atLeast"/>
        <w:jc w:val="both"/>
        <w:rPr>
          <w:color w:val="000000"/>
          <w:szCs w:val="24"/>
        </w:rPr>
      </w:pPr>
      <w:r>
        <w:rPr>
          <w:color w:val="000000"/>
          <w:szCs w:val="24"/>
        </w:rPr>
        <w:t>20.2. Sutarties pakeitimai įforminami Šalims sudarant Susitarimą.</w:t>
      </w:r>
    </w:p>
    <w:p w14:paraId="001F5F33" w14:textId="77777777" w:rsidR="00BB3FFA" w:rsidRDefault="00BB3FFA" w:rsidP="00BB3FFA">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E93E1AC" w14:textId="77777777" w:rsidR="00BB3FFA" w:rsidRDefault="00BB3FFA" w:rsidP="00BB3FFA">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1A455B87" w14:textId="77777777" w:rsidR="00BB3FFA" w:rsidRDefault="00BB3FFA" w:rsidP="00BB3FFA">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1D51C50" w14:textId="77777777" w:rsidR="00BB3FFA" w:rsidRDefault="00BB3FFA" w:rsidP="00BB3FFA">
      <w:pPr>
        <w:spacing w:line="257" w:lineRule="atLeast"/>
        <w:ind w:firstLine="62"/>
        <w:jc w:val="both"/>
        <w:rPr>
          <w:color w:val="000000"/>
          <w:szCs w:val="24"/>
        </w:rPr>
      </w:pPr>
    </w:p>
    <w:p w14:paraId="17AC13D7" w14:textId="77777777" w:rsidR="00BB3FFA" w:rsidRDefault="00BB3FFA" w:rsidP="00BB3FFA">
      <w:pPr>
        <w:spacing w:line="257" w:lineRule="atLeast"/>
        <w:jc w:val="center"/>
        <w:rPr>
          <w:color w:val="000000"/>
          <w:szCs w:val="24"/>
        </w:rPr>
      </w:pPr>
      <w:r>
        <w:rPr>
          <w:b/>
          <w:bCs/>
          <w:caps/>
          <w:color w:val="000000"/>
          <w:szCs w:val="24"/>
        </w:rPr>
        <w:t>21.  SUTARTIES SUSTABDYMAS</w:t>
      </w:r>
    </w:p>
    <w:p w14:paraId="3F81CC70" w14:textId="77777777" w:rsidR="00BB3FFA" w:rsidRDefault="00BB3FFA" w:rsidP="00BB3FFA">
      <w:pPr>
        <w:spacing w:line="257" w:lineRule="atLeast"/>
        <w:ind w:firstLine="62"/>
        <w:jc w:val="both"/>
        <w:rPr>
          <w:color w:val="000000"/>
          <w:szCs w:val="24"/>
        </w:rPr>
      </w:pPr>
    </w:p>
    <w:p w14:paraId="718CBA67" w14:textId="77777777" w:rsidR="00BB3FFA" w:rsidRDefault="00BB3FFA" w:rsidP="00BB3FFA">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ED7F9D4" w14:textId="77777777" w:rsidR="00BB3FFA" w:rsidRDefault="00BB3FFA" w:rsidP="00BB3FFA">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7E980FF4" w14:textId="77777777" w:rsidR="00BB3FFA" w:rsidRDefault="00BB3FFA" w:rsidP="00BB3FFA">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AA910F5" w14:textId="77777777" w:rsidR="00BB3FFA" w:rsidRDefault="00BB3FFA" w:rsidP="00BB3FFA">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32FC50A9" w14:textId="77777777" w:rsidR="00BB3FFA" w:rsidRDefault="00BB3FFA" w:rsidP="00BB3FFA">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14AF2C14" w14:textId="77777777" w:rsidR="00BB3FFA" w:rsidRDefault="00BB3FFA" w:rsidP="00BB3FFA">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1F3AB616" w14:textId="77777777" w:rsidR="00BB3FFA" w:rsidRDefault="00BB3FFA" w:rsidP="00BB3FFA">
      <w:pPr>
        <w:spacing w:line="257" w:lineRule="atLeast"/>
        <w:jc w:val="both"/>
        <w:textAlignment w:val="baseline"/>
        <w:rPr>
          <w:color w:val="000000"/>
          <w:szCs w:val="24"/>
        </w:rPr>
      </w:pPr>
      <w:r>
        <w:rPr>
          <w:color w:val="000000"/>
          <w:szCs w:val="24"/>
        </w:rPr>
        <w:lastRenderedPageBreak/>
        <w:t>21.2.5. esant įrodymais pagrįstoms kliūtims ar trukdymams, sukeltiems Tiekėjui kitų trečiųjų asmenų ne dėl Tiekėjo ne laiku ar netinkamai pagal Sutarties sąlygas ir tvarką įvykdytų sutartinių įsipareigojimų; </w:t>
      </w:r>
    </w:p>
    <w:p w14:paraId="2A683406" w14:textId="77777777" w:rsidR="00BB3FFA" w:rsidRDefault="00BB3FFA" w:rsidP="00BB3FFA">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7AA08F56" w14:textId="77777777" w:rsidR="00BB3FFA" w:rsidRDefault="00BB3FFA" w:rsidP="00BB3FFA">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CA7C92E" w14:textId="77777777" w:rsidR="00BB3FFA" w:rsidRDefault="00BB3FFA" w:rsidP="00BB3FFA">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BDDDC20" w14:textId="77777777" w:rsidR="00BB3FFA" w:rsidRDefault="00BB3FFA" w:rsidP="00BB3FFA">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19529F8E" w14:textId="77777777" w:rsidR="00BB3FFA" w:rsidRDefault="00BB3FFA" w:rsidP="00BB3FFA">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1BFBB98" w14:textId="77777777" w:rsidR="00BB3FFA" w:rsidRDefault="00BB3FFA" w:rsidP="00BB3FFA">
      <w:pPr>
        <w:jc w:val="both"/>
        <w:textAlignment w:val="baseline"/>
        <w:rPr>
          <w:color w:val="000000"/>
          <w:szCs w:val="24"/>
        </w:rPr>
      </w:pPr>
      <w:r>
        <w:rPr>
          <w:color w:val="000000"/>
          <w:szCs w:val="24"/>
        </w:rPr>
        <w:t>21.5. Sutartinių įsipareigojimų vykdymas gali būti stabdomas tik Sutarties galiojimo laikotarpiu tokia tvarka:</w:t>
      </w:r>
    </w:p>
    <w:p w14:paraId="038C61C2" w14:textId="77777777" w:rsidR="00BB3FFA" w:rsidRDefault="00BB3FFA" w:rsidP="00BB3FFA">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B8EF10C" w14:textId="77777777" w:rsidR="00BB3FFA" w:rsidRDefault="00BB3FFA" w:rsidP="00BB3FFA">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5C21B38" w14:textId="77777777" w:rsidR="00BB3FFA" w:rsidRDefault="00BB3FFA" w:rsidP="00BB3FFA">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29B2696" w14:textId="77777777" w:rsidR="00BB3FFA" w:rsidRDefault="00BB3FFA" w:rsidP="00BB3FFA">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5240A0F" w14:textId="77777777" w:rsidR="00BB3FFA" w:rsidRDefault="00BB3FFA" w:rsidP="00BB3FFA">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2A29274" w14:textId="77777777" w:rsidR="00BB3FFA" w:rsidRDefault="00BB3FFA" w:rsidP="00BB3FFA">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1D93E0A" w14:textId="77777777" w:rsidR="00BB3FFA" w:rsidRDefault="00BB3FFA" w:rsidP="00BB3FFA">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462DCD90" w14:textId="77777777" w:rsidR="00BB3FFA" w:rsidRDefault="00BB3FFA" w:rsidP="00BB3FFA">
      <w:pPr>
        <w:jc w:val="both"/>
        <w:textAlignment w:val="baseline"/>
        <w:rPr>
          <w:color w:val="000000"/>
          <w:szCs w:val="24"/>
        </w:rPr>
      </w:pPr>
      <w:r>
        <w:rPr>
          <w:color w:val="000000"/>
          <w:szCs w:val="24"/>
        </w:rPr>
        <w:lastRenderedPageBreak/>
        <w:t>21.10. Atnaujinus Sutarties vykdymą, neįvykdytų prievolių (jų dalies) įvykdymo terminai ir Sutarties galiojimas nukeliami tokiam terminui, kiek buvo likę laiko jų įvykdymui (Sutarties galiojimui) jų sustabdymo metu. </w:t>
      </w:r>
    </w:p>
    <w:p w14:paraId="6633F589" w14:textId="77777777" w:rsidR="00BB3FFA" w:rsidRDefault="00BB3FFA" w:rsidP="00BB3FFA">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25F7C02" w14:textId="77777777" w:rsidR="00BB3FFA" w:rsidRDefault="00BB3FFA" w:rsidP="00BB3FFA">
      <w:pPr>
        <w:spacing w:line="257" w:lineRule="atLeast"/>
        <w:ind w:firstLine="62"/>
        <w:jc w:val="both"/>
        <w:textAlignment w:val="baseline"/>
        <w:rPr>
          <w:color w:val="000000"/>
          <w:szCs w:val="24"/>
        </w:rPr>
      </w:pPr>
    </w:p>
    <w:p w14:paraId="54254080" w14:textId="77777777" w:rsidR="00BB3FFA" w:rsidRDefault="00BB3FFA" w:rsidP="00BB3FFA">
      <w:pPr>
        <w:spacing w:line="257" w:lineRule="atLeast"/>
        <w:jc w:val="center"/>
        <w:rPr>
          <w:color w:val="000000"/>
          <w:szCs w:val="24"/>
        </w:rPr>
      </w:pPr>
      <w:r>
        <w:rPr>
          <w:b/>
          <w:bCs/>
          <w:caps/>
          <w:color w:val="000000"/>
          <w:szCs w:val="24"/>
        </w:rPr>
        <w:t>22.  SUTARTIES NUTRAUKIMAS</w:t>
      </w:r>
    </w:p>
    <w:p w14:paraId="34285E5E" w14:textId="77777777" w:rsidR="00BB3FFA" w:rsidRDefault="00BB3FFA" w:rsidP="00BB3FFA">
      <w:pPr>
        <w:spacing w:line="257" w:lineRule="atLeast"/>
        <w:ind w:firstLine="62"/>
        <w:jc w:val="both"/>
        <w:rPr>
          <w:color w:val="000000"/>
          <w:szCs w:val="24"/>
        </w:rPr>
      </w:pPr>
    </w:p>
    <w:p w14:paraId="0BB91D42" w14:textId="77777777" w:rsidR="00BB3FFA" w:rsidRDefault="00BB3FFA" w:rsidP="00BB3FFA">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57A43009" w14:textId="77777777" w:rsidR="00BB3FFA" w:rsidRDefault="00BB3FFA" w:rsidP="00BB3FFA">
      <w:pPr>
        <w:spacing w:line="257" w:lineRule="atLeast"/>
        <w:ind w:firstLine="62"/>
        <w:jc w:val="both"/>
        <w:rPr>
          <w:color w:val="000000"/>
          <w:szCs w:val="24"/>
        </w:rPr>
      </w:pPr>
    </w:p>
    <w:p w14:paraId="50D3B8E9" w14:textId="77777777" w:rsidR="00BB3FFA" w:rsidRDefault="00BB3FFA" w:rsidP="00BB3FFA">
      <w:pPr>
        <w:spacing w:line="257" w:lineRule="atLeast"/>
        <w:jc w:val="center"/>
        <w:rPr>
          <w:color w:val="000000"/>
          <w:szCs w:val="24"/>
        </w:rPr>
      </w:pPr>
      <w:r>
        <w:rPr>
          <w:b/>
          <w:bCs/>
          <w:color w:val="000000"/>
          <w:szCs w:val="24"/>
        </w:rPr>
        <w:t>22.1.  Pretenzijos dėl Sutarties pažeidimų</w:t>
      </w:r>
    </w:p>
    <w:p w14:paraId="6569B535" w14:textId="77777777" w:rsidR="00BB3FFA" w:rsidRDefault="00BB3FFA" w:rsidP="00BB3FFA">
      <w:pPr>
        <w:spacing w:line="257" w:lineRule="atLeast"/>
        <w:ind w:firstLine="62"/>
        <w:jc w:val="both"/>
        <w:rPr>
          <w:color w:val="000000"/>
          <w:szCs w:val="24"/>
        </w:rPr>
      </w:pPr>
    </w:p>
    <w:p w14:paraId="2359A80B" w14:textId="77777777" w:rsidR="00BB3FFA" w:rsidRDefault="00BB3FFA" w:rsidP="00BB3FFA">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1907627" w14:textId="77777777" w:rsidR="00BB3FFA" w:rsidRDefault="00BB3FFA" w:rsidP="00BB3FFA">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E118CEF" w14:textId="77777777" w:rsidR="00BB3FFA" w:rsidRDefault="00BB3FFA" w:rsidP="00BB3FFA">
      <w:pPr>
        <w:spacing w:line="257" w:lineRule="atLeast"/>
        <w:ind w:firstLine="62"/>
        <w:jc w:val="both"/>
        <w:textAlignment w:val="baseline"/>
        <w:rPr>
          <w:color w:val="000000"/>
          <w:szCs w:val="24"/>
        </w:rPr>
      </w:pPr>
    </w:p>
    <w:p w14:paraId="625893B3" w14:textId="77777777" w:rsidR="00BB3FFA" w:rsidRDefault="00BB3FFA" w:rsidP="00BB3FFA">
      <w:pPr>
        <w:spacing w:line="257" w:lineRule="atLeast"/>
        <w:jc w:val="center"/>
        <w:rPr>
          <w:color w:val="000000"/>
          <w:szCs w:val="24"/>
        </w:rPr>
      </w:pPr>
      <w:r>
        <w:rPr>
          <w:b/>
          <w:bCs/>
          <w:color w:val="000000"/>
          <w:szCs w:val="24"/>
        </w:rPr>
        <w:t>22.2.  Sutarties nutraukimas Pirkėjo iniciatyva</w:t>
      </w:r>
    </w:p>
    <w:p w14:paraId="7B2722EC" w14:textId="77777777" w:rsidR="00BB3FFA" w:rsidRDefault="00BB3FFA" w:rsidP="00BB3FFA">
      <w:pPr>
        <w:spacing w:line="257" w:lineRule="atLeast"/>
        <w:ind w:firstLine="62"/>
        <w:jc w:val="both"/>
        <w:rPr>
          <w:color w:val="000000"/>
          <w:szCs w:val="24"/>
        </w:rPr>
      </w:pPr>
    </w:p>
    <w:p w14:paraId="2773C354" w14:textId="77777777" w:rsidR="00BB3FFA" w:rsidRDefault="00BB3FFA" w:rsidP="00BB3FFA">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1F193047" w14:textId="77777777" w:rsidR="00BB3FFA" w:rsidRDefault="00BB3FFA" w:rsidP="00BB3FFA">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45DE791" w14:textId="77777777" w:rsidR="00BB3FFA" w:rsidRDefault="00BB3FFA" w:rsidP="00BB3FFA">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41895C00" w14:textId="77777777" w:rsidR="00BB3FFA" w:rsidRDefault="00BB3FFA" w:rsidP="00BB3FFA">
      <w:pPr>
        <w:spacing w:line="257" w:lineRule="atLeast"/>
        <w:jc w:val="both"/>
        <w:rPr>
          <w:szCs w:val="24"/>
        </w:rPr>
      </w:pPr>
      <w:r>
        <w:rPr>
          <w:szCs w:val="24"/>
        </w:rPr>
        <w:t>22.2.2.2. Tiekėjo padėtis pasikeičia ir jis atitinka pirkimo dokumentuose nustatytą pašalinimo pagrindą;</w:t>
      </w:r>
    </w:p>
    <w:p w14:paraId="4D9B39ED" w14:textId="77777777" w:rsidR="00BB3FFA" w:rsidRDefault="00BB3FFA" w:rsidP="00BB3FFA">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570A0F57" w14:textId="77777777" w:rsidR="00BB3FFA" w:rsidRDefault="00BB3FFA" w:rsidP="00BB3FFA">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37FB5911" w14:textId="77777777" w:rsidR="00BB3FFA" w:rsidRDefault="00BB3FFA" w:rsidP="00BB3FFA">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4094C08F" w14:textId="77777777" w:rsidR="00BB3FFA" w:rsidRDefault="00BB3FFA" w:rsidP="00BB3FFA">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5AC108F" w14:textId="77777777" w:rsidR="00BB3FFA" w:rsidRDefault="00BB3FFA" w:rsidP="00BB3FFA">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503F2EC" w14:textId="77777777" w:rsidR="00BB3FFA" w:rsidRDefault="00BB3FFA" w:rsidP="00BB3FFA">
      <w:pPr>
        <w:spacing w:line="257" w:lineRule="atLeast"/>
        <w:jc w:val="both"/>
        <w:textAlignment w:val="baseline"/>
        <w:rPr>
          <w:color w:val="000000"/>
          <w:szCs w:val="24"/>
        </w:rPr>
      </w:pPr>
      <w:r>
        <w:rPr>
          <w:color w:val="000000"/>
          <w:szCs w:val="24"/>
        </w:rPr>
        <w:t>22.2.2.8. nebelieka perkamų Prekių poreikio; </w:t>
      </w:r>
    </w:p>
    <w:p w14:paraId="138B31B0" w14:textId="77777777" w:rsidR="00BB3FFA" w:rsidRDefault="00BB3FFA" w:rsidP="00BB3FFA">
      <w:pPr>
        <w:spacing w:line="257" w:lineRule="atLeast"/>
        <w:jc w:val="both"/>
        <w:textAlignment w:val="baseline"/>
        <w:rPr>
          <w:color w:val="000000"/>
          <w:szCs w:val="24"/>
        </w:rPr>
      </w:pPr>
      <w:r>
        <w:rPr>
          <w:color w:val="000000"/>
          <w:szCs w:val="24"/>
        </w:rPr>
        <w:lastRenderedPageBreak/>
        <w:t>22.2.2.9. Pirkėjas iš pirkimų priežiūrą atliekančių institucijų gauna nurodymą ar rekomendaciją nutraukti Sutartį;</w:t>
      </w:r>
    </w:p>
    <w:p w14:paraId="5DFDDA45" w14:textId="77777777" w:rsidR="00BB3FFA" w:rsidRDefault="00BB3FFA" w:rsidP="00BB3FFA">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6EAB5EC8" w14:textId="77777777" w:rsidR="00BB3FFA" w:rsidRDefault="00BB3FFA" w:rsidP="00BB3FFA">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3F601711" w14:textId="77777777" w:rsidR="00BB3FFA" w:rsidRDefault="00BB3FFA" w:rsidP="00BB3FFA">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461BD1E" w14:textId="77777777" w:rsidR="00BB3FFA" w:rsidRDefault="00BB3FFA" w:rsidP="00BB3FFA">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4A10EDA" w14:textId="77777777" w:rsidR="00BB3FFA" w:rsidRDefault="00BB3FFA" w:rsidP="00BB3FFA">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01C38AB4" w14:textId="77777777" w:rsidR="00BB3FFA" w:rsidRDefault="00BB3FFA" w:rsidP="00BB3FFA">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5ACD622" w14:textId="77777777" w:rsidR="00BB3FFA" w:rsidRDefault="00BB3FFA" w:rsidP="00BB3FFA">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29FBFC8" w14:textId="77777777" w:rsidR="00BB3FFA" w:rsidRDefault="00BB3FFA" w:rsidP="00BB3FFA">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58D1594" w14:textId="77777777" w:rsidR="00BB3FFA" w:rsidRDefault="00BB3FFA" w:rsidP="00BB3FFA">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608191E6" w14:textId="77777777" w:rsidR="00BB3FFA" w:rsidRDefault="00BB3FFA" w:rsidP="00BB3FFA">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65C71B2A" w14:textId="77777777" w:rsidR="00BB3FFA" w:rsidRDefault="00BB3FFA" w:rsidP="00BB3FFA">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226A08B4" w14:textId="77777777" w:rsidR="00BB3FFA" w:rsidRDefault="00BB3FFA" w:rsidP="00BB3FFA">
      <w:pPr>
        <w:spacing w:line="257" w:lineRule="atLeast"/>
        <w:ind w:firstLine="62"/>
        <w:jc w:val="both"/>
        <w:textAlignment w:val="baseline"/>
        <w:rPr>
          <w:color w:val="000000"/>
          <w:szCs w:val="24"/>
        </w:rPr>
      </w:pPr>
    </w:p>
    <w:p w14:paraId="58DCB130" w14:textId="77777777" w:rsidR="00BB3FFA" w:rsidRDefault="00BB3FFA" w:rsidP="00BB3FFA">
      <w:pPr>
        <w:spacing w:line="257" w:lineRule="atLeast"/>
        <w:jc w:val="center"/>
        <w:rPr>
          <w:color w:val="000000"/>
          <w:szCs w:val="24"/>
        </w:rPr>
      </w:pPr>
      <w:r>
        <w:rPr>
          <w:b/>
          <w:bCs/>
          <w:color w:val="000000"/>
          <w:szCs w:val="24"/>
        </w:rPr>
        <w:t>22.3.  Sutarties nutraukimas Tiekėjo iniciatyva</w:t>
      </w:r>
    </w:p>
    <w:p w14:paraId="25866970" w14:textId="77777777" w:rsidR="00BB3FFA" w:rsidRDefault="00BB3FFA" w:rsidP="00BB3FFA">
      <w:pPr>
        <w:spacing w:line="257" w:lineRule="atLeast"/>
        <w:ind w:firstLine="62"/>
        <w:jc w:val="both"/>
        <w:rPr>
          <w:color w:val="000000"/>
          <w:szCs w:val="24"/>
        </w:rPr>
      </w:pPr>
    </w:p>
    <w:p w14:paraId="3087AFDA" w14:textId="77777777" w:rsidR="00BB3FFA" w:rsidRDefault="00BB3FFA" w:rsidP="00BB3FFA">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w:t>
      </w:r>
      <w:r>
        <w:rPr>
          <w:color w:val="000000"/>
          <w:szCs w:val="24"/>
        </w:rPr>
        <w:lastRenderedPageBreak/>
        <w:t>20 (dvidešimt) proc. Pradinės sutarties vertės ir Pirkėjas, gavęs Tiekėjo pretenziją, per 30 (trisdešimt) dienų nesumoka Tiekėjui mokėtinų sumų. </w:t>
      </w:r>
    </w:p>
    <w:p w14:paraId="60720095" w14:textId="77777777" w:rsidR="00BB3FFA" w:rsidRDefault="00BB3FFA" w:rsidP="00BB3FFA">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108D2B6C" w14:textId="77777777" w:rsidR="00BB3FFA" w:rsidRDefault="00BB3FFA" w:rsidP="00BB3FFA">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2C7992A" w14:textId="77777777" w:rsidR="00BB3FFA" w:rsidRDefault="00BB3FFA" w:rsidP="00BB3FFA">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0E4BAC50" w14:textId="77777777" w:rsidR="00BB3FFA" w:rsidRDefault="00BB3FFA" w:rsidP="00BB3FFA">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81E3A8E" w14:textId="77777777" w:rsidR="00BB3FFA" w:rsidRDefault="00BB3FFA" w:rsidP="00BB3FFA">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0AB903A0" w14:textId="77777777" w:rsidR="00BB3FFA" w:rsidRDefault="00BB3FFA" w:rsidP="00BB3FFA">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6CCC0C7" w14:textId="77777777" w:rsidR="00BB3FFA" w:rsidRDefault="00BB3FFA" w:rsidP="00BB3FFA">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280C8037" w14:textId="77777777" w:rsidR="00BB3FFA" w:rsidRDefault="00BB3FFA" w:rsidP="00BB3FFA">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29F8371" w14:textId="77777777" w:rsidR="00BB3FFA" w:rsidRDefault="00BB3FFA" w:rsidP="00BB3FFA">
      <w:pPr>
        <w:spacing w:line="257" w:lineRule="atLeast"/>
        <w:ind w:firstLine="62"/>
        <w:jc w:val="both"/>
        <w:textAlignment w:val="baseline"/>
        <w:rPr>
          <w:color w:val="000000"/>
          <w:szCs w:val="24"/>
        </w:rPr>
      </w:pPr>
    </w:p>
    <w:p w14:paraId="3C824823" w14:textId="77777777" w:rsidR="00BB3FFA" w:rsidRDefault="00BB3FFA" w:rsidP="00BB3FFA">
      <w:pPr>
        <w:spacing w:line="257" w:lineRule="atLeast"/>
        <w:jc w:val="center"/>
        <w:rPr>
          <w:color w:val="000000"/>
          <w:szCs w:val="24"/>
        </w:rPr>
      </w:pPr>
      <w:r>
        <w:rPr>
          <w:b/>
          <w:bCs/>
          <w:color w:val="000000"/>
          <w:szCs w:val="24"/>
        </w:rPr>
        <w:t>22.4.  Šalių teisės ir pareigos Sutarties nutraukimo atveju</w:t>
      </w:r>
    </w:p>
    <w:p w14:paraId="6D16487F" w14:textId="77777777" w:rsidR="00BB3FFA" w:rsidRDefault="00BB3FFA" w:rsidP="00BB3FFA">
      <w:pPr>
        <w:spacing w:line="257" w:lineRule="atLeast"/>
        <w:ind w:firstLine="62"/>
        <w:jc w:val="both"/>
        <w:rPr>
          <w:color w:val="000000"/>
          <w:szCs w:val="24"/>
        </w:rPr>
      </w:pPr>
    </w:p>
    <w:p w14:paraId="0AE8228E" w14:textId="77777777" w:rsidR="00BB3FFA" w:rsidRDefault="00BB3FFA" w:rsidP="00BB3FFA">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06826327" w14:textId="77777777" w:rsidR="00BB3FFA" w:rsidRDefault="00BB3FFA" w:rsidP="00BB3FFA">
      <w:pPr>
        <w:spacing w:line="257" w:lineRule="atLeast"/>
        <w:jc w:val="both"/>
        <w:textAlignment w:val="baseline"/>
        <w:rPr>
          <w:color w:val="000000"/>
          <w:szCs w:val="24"/>
        </w:rPr>
      </w:pPr>
      <w:r>
        <w:rPr>
          <w:color w:val="000000"/>
          <w:szCs w:val="24"/>
        </w:rPr>
        <w:t>22.4.2. Nutraukus Sutartį, Šalys privalo: </w:t>
      </w:r>
    </w:p>
    <w:p w14:paraId="5322802C" w14:textId="77777777" w:rsidR="00BB3FFA" w:rsidRDefault="00BB3FFA" w:rsidP="00BB3FFA">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6D9BE9E1" w14:textId="77777777" w:rsidR="00BB3FFA" w:rsidRDefault="00BB3FFA" w:rsidP="00BB3FFA">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11684B09" w14:textId="77777777" w:rsidR="00BB3FFA" w:rsidRDefault="00BB3FFA" w:rsidP="00BB3FFA">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69135A21" w14:textId="77777777" w:rsidR="00BB3FFA" w:rsidRDefault="00BB3FFA" w:rsidP="00BB3FFA">
      <w:pPr>
        <w:spacing w:line="257" w:lineRule="atLeast"/>
        <w:ind w:firstLine="62"/>
        <w:jc w:val="both"/>
        <w:textAlignment w:val="baseline"/>
        <w:rPr>
          <w:color w:val="000000"/>
          <w:szCs w:val="24"/>
        </w:rPr>
      </w:pPr>
    </w:p>
    <w:p w14:paraId="2675973B" w14:textId="77777777" w:rsidR="00BB3FFA" w:rsidRDefault="00BB3FFA" w:rsidP="00BB3FFA">
      <w:pPr>
        <w:spacing w:line="257" w:lineRule="atLeast"/>
        <w:jc w:val="center"/>
        <w:rPr>
          <w:color w:val="000000"/>
          <w:szCs w:val="24"/>
        </w:rPr>
      </w:pPr>
      <w:r>
        <w:rPr>
          <w:b/>
          <w:bCs/>
          <w:caps/>
          <w:color w:val="000000"/>
          <w:szCs w:val="24"/>
        </w:rPr>
        <w:t>23.  PREKIŲ MODELIO AR GAMINTOJO KEITIMAS</w:t>
      </w:r>
    </w:p>
    <w:p w14:paraId="083773DA" w14:textId="77777777" w:rsidR="00BB3FFA" w:rsidRDefault="00BB3FFA" w:rsidP="00BB3FFA">
      <w:pPr>
        <w:spacing w:line="257" w:lineRule="atLeast"/>
        <w:ind w:firstLine="62"/>
        <w:jc w:val="both"/>
        <w:rPr>
          <w:color w:val="000000"/>
          <w:szCs w:val="24"/>
        </w:rPr>
      </w:pPr>
    </w:p>
    <w:p w14:paraId="52641543" w14:textId="77777777" w:rsidR="00BB3FFA" w:rsidRDefault="00BB3FFA" w:rsidP="00BB3FFA">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6490857A" w14:textId="77777777" w:rsidR="00BB3FFA" w:rsidRDefault="00BB3FFA" w:rsidP="00BB3FFA">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175D86DE" w14:textId="77777777" w:rsidR="00BB3FFA" w:rsidRDefault="00BB3FFA" w:rsidP="00BB3FFA">
      <w:pPr>
        <w:spacing w:line="257" w:lineRule="atLeast"/>
        <w:jc w:val="both"/>
        <w:rPr>
          <w:color w:val="000000"/>
          <w:szCs w:val="24"/>
        </w:rPr>
      </w:pPr>
      <w:r>
        <w:rPr>
          <w:color w:val="000000"/>
          <w:szCs w:val="24"/>
        </w:rPr>
        <w:lastRenderedPageBreak/>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A0BBB8D" w14:textId="77777777" w:rsidR="00BB3FFA" w:rsidRDefault="00BB3FFA" w:rsidP="00BB3FFA">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2F270650" w14:textId="77777777" w:rsidR="00BB3FFA" w:rsidRDefault="00BB3FFA" w:rsidP="00BB3FFA">
      <w:pPr>
        <w:spacing w:line="257" w:lineRule="atLeast"/>
        <w:jc w:val="both"/>
        <w:rPr>
          <w:color w:val="000000"/>
          <w:szCs w:val="24"/>
        </w:rPr>
      </w:pPr>
      <w:r>
        <w:rPr>
          <w:color w:val="000000"/>
          <w:szCs w:val="24"/>
        </w:rPr>
        <w:t>23.1.4. Šalys sudarė rašytinį Susitarimą prie Sutarties dėl Prekių keitimo.</w:t>
      </w:r>
    </w:p>
    <w:p w14:paraId="0729E8BB" w14:textId="77777777" w:rsidR="00BB3FFA" w:rsidRDefault="00BB3FFA" w:rsidP="00BB3FFA">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6DD21437" w14:textId="77777777" w:rsidR="00BB3FFA" w:rsidRDefault="00BB3FFA" w:rsidP="00BB3FFA">
      <w:pPr>
        <w:spacing w:line="257" w:lineRule="atLeast"/>
        <w:ind w:firstLine="62"/>
        <w:jc w:val="both"/>
        <w:rPr>
          <w:color w:val="000000"/>
          <w:szCs w:val="24"/>
        </w:rPr>
      </w:pPr>
    </w:p>
    <w:p w14:paraId="2F5E6A5B" w14:textId="77777777" w:rsidR="00BB3FFA" w:rsidRDefault="00BB3FFA" w:rsidP="00BB3FFA">
      <w:pPr>
        <w:spacing w:line="257" w:lineRule="atLeast"/>
        <w:ind w:left="360" w:hanging="360"/>
        <w:jc w:val="center"/>
        <w:rPr>
          <w:color w:val="000000"/>
          <w:szCs w:val="24"/>
        </w:rPr>
      </w:pPr>
      <w:r>
        <w:rPr>
          <w:b/>
          <w:bCs/>
          <w:caps/>
          <w:color w:val="000000"/>
          <w:szCs w:val="24"/>
        </w:rPr>
        <w:t>24.  BENDRAVIMO TVARKA IR KALBA</w:t>
      </w:r>
    </w:p>
    <w:p w14:paraId="5422FFF2" w14:textId="77777777" w:rsidR="00BB3FFA" w:rsidRDefault="00BB3FFA" w:rsidP="00BB3FFA">
      <w:pPr>
        <w:spacing w:line="257" w:lineRule="atLeast"/>
        <w:ind w:left="360" w:firstLine="62"/>
        <w:jc w:val="both"/>
        <w:rPr>
          <w:color w:val="000000"/>
          <w:szCs w:val="24"/>
        </w:rPr>
      </w:pPr>
    </w:p>
    <w:p w14:paraId="5DC1CD6A" w14:textId="77777777" w:rsidR="00BB3FFA" w:rsidRDefault="00BB3FFA" w:rsidP="00BB3FFA">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6EF247ED" w14:textId="77777777" w:rsidR="00BB3FFA" w:rsidRDefault="00BB3FFA" w:rsidP="00BB3FFA">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FBE48EE" w14:textId="77777777" w:rsidR="00BB3FFA" w:rsidRDefault="00BB3FFA" w:rsidP="00BB3FFA">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2200B9CA" w14:textId="77777777" w:rsidR="00BB3FFA" w:rsidRDefault="00BB3FFA" w:rsidP="00BB3FFA">
      <w:pPr>
        <w:spacing w:line="257" w:lineRule="atLeast"/>
        <w:jc w:val="both"/>
        <w:rPr>
          <w:color w:val="000000"/>
          <w:szCs w:val="24"/>
        </w:rPr>
      </w:pPr>
      <w:r>
        <w:rPr>
          <w:color w:val="000000"/>
          <w:szCs w:val="24"/>
        </w:rPr>
        <w:t>24.4. Jeigu pranešimas siunčiamas el. paštu, laikoma, kad Šalis jį gavo kitą darbo dieną.</w:t>
      </w:r>
    </w:p>
    <w:p w14:paraId="10E4405E" w14:textId="77777777" w:rsidR="00BB3FFA" w:rsidRDefault="00BB3FFA" w:rsidP="00BB3FFA">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F8622A7" w14:textId="77777777" w:rsidR="00BB3FFA" w:rsidRDefault="00BB3FFA" w:rsidP="00BB3FFA">
      <w:pPr>
        <w:spacing w:line="257" w:lineRule="atLeast"/>
        <w:ind w:firstLine="62"/>
        <w:jc w:val="both"/>
        <w:rPr>
          <w:color w:val="000000"/>
          <w:szCs w:val="24"/>
        </w:rPr>
      </w:pPr>
    </w:p>
    <w:p w14:paraId="77EC2599" w14:textId="77777777" w:rsidR="00BB3FFA" w:rsidRDefault="00BB3FFA" w:rsidP="00BB3FFA">
      <w:pPr>
        <w:spacing w:line="257" w:lineRule="atLeast"/>
        <w:ind w:left="360" w:hanging="360"/>
        <w:jc w:val="center"/>
        <w:rPr>
          <w:color w:val="000000"/>
          <w:szCs w:val="24"/>
        </w:rPr>
      </w:pPr>
      <w:r>
        <w:rPr>
          <w:b/>
          <w:bCs/>
          <w:caps/>
          <w:color w:val="000000"/>
          <w:szCs w:val="24"/>
        </w:rPr>
        <w:t>25.  PRETENZIJOS IR GINČŲ SPRENDIMAS</w:t>
      </w:r>
    </w:p>
    <w:p w14:paraId="396B62FB" w14:textId="77777777" w:rsidR="00BB3FFA" w:rsidRDefault="00BB3FFA" w:rsidP="00BB3FFA">
      <w:pPr>
        <w:spacing w:line="257" w:lineRule="atLeast"/>
        <w:ind w:left="360" w:firstLine="62"/>
        <w:jc w:val="both"/>
        <w:rPr>
          <w:color w:val="000000"/>
          <w:szCs w:val="24"/>
        </w:rPr>
      </w:pPr>
    </w:p>
    <w:p w14:paraId="67C10F86" w14:textId="77777777" w:rsidR="00BB3FFA" w:rsidRDefault="00BB3FFA" w:rsidP="00BB3FFA">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747D676F" w14:textId="77777777" w:rsidR="00BB3FFA" w:rsidRDefault="00BB3FFA" w:rsidP="00BB3FFA">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9F612C6" w14:textId="77777777" w:rsidR="00BB3FFA" w:rsidRDefault="00BB3FFA" w:rsidP="00BB3FFA">
      <w:pPr>
        <w:spacing w:line="257" w:lineRule="atLeast"/>
        <w:jc w:val="both"/>
        <w:rPr>
          <w:color w:val="000000"/>
          <w:szCs w:val="24"/>
        </w:rPr>
      </w:pPr>
      <w:r>
        <w:rPr>
          <w:color w:val="000000"/>
          <w:szCs w:val="24"/>
        </w:rPr>
        <w:t>25.3. Kilę ginčai nesudaro pagrindo Šalims atsisakyti vykdyti savo prievoles pagal Sutartį.</w:t>
      </w:r>
    </w:p>
    <w:p w14:paraId="403AFCBD" w14:textId="77777777" w:rsidR="00BB3FFA" w:rsidRDefault="00BB3FFA" w:rsidP="00BB3FFA">
      <w:pPr>
        <w:spacing w:line="257" w:lineRule="atLeast"/>
        <w:textAlignment w:val="center"/>
        <w:rPr>
          <w:color w:val="000000"/>
          <w:szCs w:val="24"/>
        </w:rPr>
      </w:pPr>
    </w:p>
    <w:p w14:paraId="31FEAB17" w14:textId="77777777" w:rsidR="00BB3FFA" w:rsidRDefault="00BB3FFA" w:rsidP="00BB3FFA">
      <w:pPr>
        <w:spacing w:line="259" w:lineRule="auto"/>
        <w:jc w:val="center"/>
        <w:rPr>
          <w:kern w:val="2"/>
          <w:szCs w:val="24"/>
        </w:rPr>
      </w:pPr>
      <w:r>
        <w:rPr>
          <w:kern w:val="2"/>
          <w:szCs w:val="24"/>
        </w:rPr>
        <w:t>________________</w:t>
      </w:r>
    </w:p>
    <w:p w14:paraId="7909B16F" w14:textId="77777777" w:rsidR="003969E1" w:rsidRDefault="003969E1" w:rsidP="009073E2">
      <w:pPr>
        <w:widowControl w:val="0"/>
        <w:pBdr>
          <w:top w:val="nil"/>
          <w:left w:val="nil"/>
          <w:bottom w:val="nil"/>
          <w:right w:val="nil"/>
          <w:between w:val="nil"/>
        </w:pBdr>
        <w:tabs>
          <w:tab w:val="left" w:pos="567"/>
          <w:tab w:val="left" w:pos="851"/>
        </w:tabs>
        <w:jc w:val="center"/>
      </w:pPr>
    </w:p>
    <w:sectPr w:rsidR="003969E1" w:rsidSect="00A14157">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993" w:right="567" w:bottom="993" w:left="1701"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F82DEB" w14:textId="77777777" w:rsidR="00C04F4A" w:rsidRDefault="00C04F4A">
      <w:r>
        <w:separator/>
      </w:r>
    </w:p>
  </w:endnote>
  <w:endnote w:type="continuationSeparator" w:id="0">
    <w:p w14:paraId="0E453561" w14:textId="77777777" w:rsidR="00C04F4A" w:rsidRDefault="00C04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419BB" w14:textId="77777777" w:rsidR="00FD6914" w:rsidRDefault="00FD6914">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10341D" w14:textId="77777777" w:rsidR="00FD6914" w:rsidRDefault="00FD6914">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839FF" w14:textId="77777777" w:rsidR="00FD6914" w:rsidRDefault="00FD6914">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CF24C9" w14:textId="77777777" w:rsidR="00C04F4A" w:rsidRDefault="00C04F4A">
      <w:r>
        <w:separator/>
      </w:r>
    </w:p>
  </w:footnote>
  <w:footnote w:type="continuationSeparator" w:id="0">
    <w:p w14:paraId="3C5CCEC3" w14:textId="77777777" w:rsidR="00C04F4A" w:rsidRDefault="00C04F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3F289A" w14:textId="77777777" w:rsidR="00FD6914" w:rsidRDefault="00FD6914">
    <w:pPr>
      <w:tabs>
        <w:tab w:val="center" w:pos="4680"/>
        <w:tab w:val="right" w:pos="9360"/>
      </w:tabs>
      <w:spacing w:after="160" w:line="259" w:lineRule="auto"/>
      <w:rPr>
        <w:kern w:val="2"/>
        <w:sz w:val="22"/>
        <w:szCs w:val="22"/>
        <w:lang w:val="en-US"/>
      </w:rPr>
    </w:pPr>
  </w:p>
  <w:p w14:paraId="2605738A" w14:textId="77777777" w:rsidR="00FD6914" w:rsidRDefault="00FD691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CA03F9" w14:textId="77777777" w:rsidR="00FD6914" w:rsidRPr="00A10867" w:rsidRDefault="00FD6914" w:rsidP="00257967">
    <w:pPr>
      <w:tabs>
        <w:tab w:val="center" w:pos="4819"/>
        <w:tab w:val="right" w:pos="9638"/>
      </w:tabs>
      <w:jc w:val="center"/>
    </w:pPr>
    <w:r>
      <w:fldChar w:fldCharType="begin"/>
    </w:r>
    <w:r>
      <w:instrText>PAGE   \* MERGEFORMAT</w:instrText>
    </w:r>
    <w:r>
      <w:fldChar w:fldCharType="separate"/>
    </w:r>
    <w:r w:rsidR="00C26A9E">
      <w:rPr>
        <w:noProof/>
      </w:rPr>
      <w:t>12</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25D21A" w14:textId="77777777" w:rsidR="00FD6914" w:rsidRDefault="00FD6914">
    <w:pPr>
      <w:tabs>
        <w:tab w:val="center" w:pos="4819"/>
        <w:tab w:val="right" w:pos="9638"/>
      </w:tabs>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511A2"/>
    <w:multiLevelType w:val="multilevel"/>
    <w:tmpl w:val="F704E378"/>
    <w:lvl w:ilvl="0">
      <w:start w:val="1"/>
      <w:numFmt w:val="decimal"/>
      <w:lvlText w:val="%1."/>
      <w:lvlJc w:val="left"/>
      <w:pPr>
        <w:ind w:left="170" w:hanging="170"/>
      </w:pPr>
      <w:rPr>
        <w:rFonts w:hint="default"/>
      </w:rPr>
    </w:lvl>
    <w:lvl w:ilvl="1">
      <w:start w:val="1"/>
      <w:numFmt w:val="decimal"/>
      <w:lvlText w:val="%1.%2."/>
      <w:lvlJc w:val="left"/>
      <w:pPr>
        <w:ind w:left="2865" w:hanging="1305"/>
      </w:pPr>
      <w:rPr>
        <w:rFonts w:ascii="Times New Roman" w:hAnsi="Times New Roman" w:cs="Times New Roman" w:hint="default"/>
        <w:b w:val="0"/>
        <w:i w:val="0"/>
      </w:rPr>
    </w:lvl>
    <w:lvl w:ilvl="2">
      <w:start w:val="1"/>
      <w:numFmt w:val="decimal"/>
      <w:lvlText w:val="%1.%2.%3."/>
      <w:lvlJc w:val="left"/>
      <w:pPr>
        <w:ind w:left="3290" w:hanging="1305"/>
      </w:pPr>
      <w:rPr>
        <w:rFonts w:hint="default"/>
        <w:b w:val="0"/>
      </w:rPr>
    </w:lvl>
    <w:lvl w:ilvl="3">
      <w:start w:val="1"/>
      <w:numFmt w:val="decimal"/>
      <w:lvlText w:val="%1.%2.%3.%4."/>
      <w:lvlJc w:val="left"/>
      <w:pPr>
        <w:ind w:left="3858" w:hanging="1305"/>
      </w:pPr>
      <w:rPr>
        <w:rFonts w:hint="default"/>
      </w:rPr>
    </w:lvl>
    <w:lvl w:ilvl="4">
      <w:start w:val="1"/>
      <w:numFmt w:val="decimal"/>
      <w:lvlText w:val="%1.%2.%3.%4.%5."/>
      <w:lvlJc w:val="left"/>
      <w:pPr>
        <w:ind w:left="4709" w:hanging="1305"/>
      </w:pPr>
      <w:rPr>
        <w:rFonts w:hint="default"/>
      </w:rPr>
    </w:lvl>
    <w:lvl w:ilvl="5">
      <w:start w:val="1"/>
      <w:numFmt w:val="decimal"/>
      <w:lvlText w:val="%1.%2.%3.%4.%5.%6."/>
      <w:lvlJc w:val="left"/>
      <w:pPr>
        <w:ind w:left="5560" w:hanging="1305"/>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396"/>
  <w:doNotHyphenateCaps/>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62D"/>
    <w:rsid w:val="00013192"/>
    <w:rsid w:val="00017571"/>
    <w:rsid w:val="0002211F"/>
    <w:rsid w:val="000250EB"/>
    <w:rsid w:val="0002644C"/>
    <w:rsid w:val="0003072F"/>
    <w:rsid w:val="000309F6"/>
    <w:rsid w:val="00045D17"/>
    <w:rsid w:val="000479E5"/>
    <w:rsid w:val="0005643E"/>
    <w:rsid w:val="00060212"/>
    <w:rsid w:val="000633CF"/>
    <w:rsid w:val="00070883"/>
    <w:rsid w:val="00077C34"/>
    <w:rsid w:val="00080AEA"/>
    <w:rsid w:val="000860E3"/>
    <w:rsid w:val="00091ECC"/>
    <w:rsid w:val="00094C99"/>
    <w:rsid w:val="00094F98"/>
    <w:rsid w:val="000A5C4F"/>
    <w:rsid w:val="000A6EF7"/>
    <w:rsid w:val="000B37A5"/>
    <w:rsid w:val="000B6C27"/>
    <w:rsid w:val="000C2A6C"/>
    <w:rsid w:val="000D62C7"/>
    <w:rsid w:val="000D72F3"/>
    <w:rsid w:val="000E18BC"/>
    <w:rsid w:val="000E3C87"/>
    <w:rsid w:val="000F4A26"/>
    <w:rsid w:val="001051A6"/>
    <w:rsid w:val="001068FC"/>
    <w:rsid w:val="001177FF"/>
    <w:rsid w:val="00122CEA"/>
    <w:rsid w:val="001236D6"/>
    <w:rsid w:val="00124351"/>
    <w:rsid w:val="00132C18"/>
    <w:rsid w:val="00132DB3"/>
    <w:rsid w:val="00133F17"/>
    <w:rsid w:val="00155F60"/>
    <w:rsid w:val="0016682E"/>
    <w:rsid w:val="00172CCC"/>
    <w:rsid w:val="00183D2E"/>
    <w:rsid w:val="001910DE"/>
    <w:rsid w:val="00191FE9"/>
    <w:rsid w:val="00192941"/>
    <w:rsid w:val="00194495"/>
    <w:rsid w:val="001B1C50"/>
    <w:rsid w:val="001B4A7D"/>
    <w:rsid w:val="001C2A80"/>
    <w:rsid w:val="001C3300"/>
    <w:rsid w:val="001C38D1"/>
    <w:rsid w:val="001C42BE"/>
    <w:rsid w:val="001C72A3"/>
    <w:rsid w:val="001D011D"/>
    <w:rsid w:val="001E4572"/>
    <w:rsid w:val="001E45FA"/>
    <w:rsid w:val="001F70CB"/>
    <w:rsid w:val="00210500"/>
    <w:rsid w:val="002270C9"/>
    <w:rsid w:val="002310C2"/>
    <w:rsid w:val="00234302"/>
    <w:rsid w:val="00234CB6"/>
    <w:rsid w:val="00244BE3"/>
    <w:rsid w:val="00247C58"/>
    <w:rsid w:val="00252C13"/>
    <w:rsid w:val="00252E46"/>
    <w:rsid w:val="00257928"/>
    <w:rsid w:val="00257967"/>
    <w:rsid w:val="00262820"/>
    <w:rsid w:val="00265241"/>
    <w:rsid w:val="00272783"/>
    <w:rsid w:val="002776FC"/>
    <w:rsid w:val="0028380B"/>
    <w:rsid w:val="00292BD3"/>
    <w:rsid w:val="0029490B"/>
    <w:rsid w:val="00296764"/>
    <w:rsid w:val="002A1E25"/>
    <w:rsid w:val="002A1E3A"/>
    <w:rsid w:val="002B362D"/>
    <w:rsid w:val="002B4720"/>
    <w:rsid w:val="002E5007"/>
    <w:rsid w:val="00303337"/>
    <w:rsid w:val="00305347"/>
    <w:rsid w:val="00306F16"/>
    <w:rsid w:val="00315215"/>
    <w:rsid w:val="0033520E"/>
    <w:rsid w:val="003359D7"/>
    <w:rsid w:val="003379D8"/>
    <w:rsid w:val="00337AE7"/>
    <w:rsid w:val="00360DDC"/>
    <w:rsid w:val="00361F84"/>
    <w:rsid w:val="00371CF0"/>
    <w:rsid w:val="003742CE"/>
    <w:rsid w:val="00377484"/>
    <w:rsid w:val="0037791B"/>
    <w:rsid w:val="00385AF4"/>
    <w:rsid w:val="00390EDF"/>
    <w:rsid w:val="0039444C"/>
    <w:rsid w:val="003969E1"/>
    <w:rsid w:val="003A7078"/>
    <w:rsid w:val="003C66BC"/>
    <w:rsid w:val="003C7625"/>
    <w:rsid w:val="003D0298"/>
    <w:rsid w:val="003D2006"/>
    <w:rsid w:val="003D3864"/>
    <w:rsid w:val="003E3D32"/>
    <w:rsid w:val="00413887"/>
    <w:rsid w:val="004146D0"/>
    <w:rsid w:val="00414C7C"/>
    <w:rsid w:val="004240C1"/>
    <w:rsid w:val="00432D9B"/>
    <w:rsid w:val="004351A6"/>
    <w:rsid w:val="004365AF"/>
    <w:rsid w:val="00440BF9"/>
    <w:rsid w:val="00445CFD"/>
    <w:rsid w:val="0045106A"/>
    <w:rsid w:val="00451B27"/>
    <w:rsid w:val="00453BFD"/>
    <w:rsid w:val="004569BC"/>
    <w:rsid w:val="00461869"/>
    <w:rsid w:val="004638E0"/>
    <w:rsid w:val="00467C76"/>
    <w:rsid w:val="00470077"/>
    <w:rsid w:val="00484496"/>
    <w:rsid w:val="004859D1"/>
    <w:rsid w:val="00491299"/>
    <w:rsid w:val="004A2E84"/>
    <w:rsid w:val="004B48CE"/>
    <w:rsid w:val="004C1948"/>
    <w:rsid w:val="004C4AD4"/>
    <w:rsid w:val="004C4D8F"/>
    <w:rsid w:val="004C60D9"/>
    <w:rsid w:val="004D039C"/>
    <w:rsid w:val="004D136E"/>
    <w:rsid w:val="004D3AE8"/>
    <w:rsid w:val="004D5CF7"/>
    <w:rsid w:val="004D62D1"/>
    <w:rsid w:val="004D72EC"/>
    <w:rsid w:val="004F35C8"/>
    <w:rsid w:val="004F7452"/>
    <w:rsid w:val="00501386"/>
    <w:rsid w:val="00510F06"/>
    <w:rsid w:val="005154DE"/>
    <w:rsid w:val="00524B65"/>
    <w:rsid w:val="00530B12"/>
    <w:rsid w:val="005317C9"/>
    <w:rsid w:val="00554B46"/>
    <w:rsid w:val="00555F1C"/>
    <w:rsid w:val="00556832"/>
    <w:rsid w:val="00563D5A"/>
    <w:rsid w:val="00575819"/>
    <w:rsid w:val="00583D88"/>
    <w:rsid w:val="00585351"/>
    <w:rsid w:val="005B0EAD"/>
    <w:rsid w:val="005B0F35"/>
    <w:rsid w:val="005B67AD"/>
    <w:rsid w:val="005C150A"/>
    <w:rsid w:val="005D13F4"/>
    <w:rsid w:val="005E1BF2"/>
    <w:rsid w:val="005E4516"/>
    <w:rsid w:val="005E51D2"/>
    <w:rsid w:val="005E7899"/>
    <w:rsid w:val="005F7F82"/>
    <w:rsid w:val="00600E5B"/>
    <w:rsid w:val="006064F8"/>
    <w:rsid w:val="00611E76"/>
    <w:rsid w:val="00630333"/>
    <w:rsid w:val="0063281F"/>
    <w:rsid w:val="00663E32"/>
    <w:rsid w:val="006708AE"/>
    <w:rsid w:val="006722CE"/>
    <w:rsid w:val="00675A5D"/>
    <w:rsid w:val="00685DCF"/>
    <w:rsid w:val="006A21B2"/>
    <w:rsid w:val="006C0648"/>
    <w:rsid w:val="006C61DA"/>
    <w:rsid w:val="006C6E35"/>
    <w:rsid w:val="006D1069"/>
    <w:rsid w:val="006D5B52"/>
    <w:rsid w:val="006D6677"/>
    <w:rsid w:val="006E52D2"/>
    <w:rsid w:val="006E6809"/>
    <w:rsid w:val="006F1B1F"/>
    <w:rsid w:val="006F5D8C"/>
    <w:rsid w:val="006F727F"/>
    <w:rsid w:val="00716A1E"/>
    <w:rsid w:val="00720A92"/>
    <w:rsid w:val="0073732A"/>
    <w:rsid w:val="00762B4A"/>
    <w:rsid w:val="00791736"/>
    <w:rsid w:val="007917A4"/>
    <w:rsid w:val="007A42BC"/>
    <w:rsid w:val="007A51CE"/>
    <w:rsid w:val="007A53C5"/>
    <w:rsid w:val="007B0EAD"/>
    <w:rsid w:val="007B6F0D"/>
    <w:rsid w:val="007D63A4"/>
    <w:rsid w:val="007D6F27"/>
    <w:rsid w:val="007E3427"/>
    <w:rsid w:val="007E62E7"/>
    <w:rsid w:val="007E7364"/>
    <w:rsid w:val="007F6E3E"/>
    <w:rsid w:val="00810317"/>
    <w:rsid w:val="008129F7"/>
    <w:rsid w:val="00832DE2"/>
    <w:rsid w:val="00835DBE"/>
    <w:rsid w:val="008423E4"/>
    <w:rsid w:val="00846D7E"/>
    <w:rsid w:val="00852933"/>
    <w:rsid w:val="00856548"/>
    <w:rsid w:val="00856E13"/>
    <w:rsid w:val="00865E1D"/>
    <w:rsid w:val="00870104"/>
    <w:rsid w:val="0087263F"/>
    <w:rsid w:val="00877316"/>
    <w:rsid w:val="008825A1"/>
    <w:rsid w:val="008A7E82"/>
    <w:rsid w:val="008D0F7F"/>
    <w:rsid w:val="008D1866"/>
    <w:rsid w:val="008D79C3"/>
    <w:rsid w:val="008E0299"/>
    <w:rsid w:val="008F2D91"/>
    <w:rsid w:val="008F7CD0"/>
    <w:rsid w:val="009073E2"/>
    <w:rsid w:val="00925D03"/>
    <w:rsid w:val="009269C9"/>
    <w:rsid w:val="009335E3"/>
    <w:rsid w:val="009447B7"/>
    <w:rsid w:val="0094719E"/>
    <w:rsid w:val="00947967"/>
    <w:rsid w:val="009603FB"/>
    <w:rsid w:val="009632BE"/>
    <w:rsid w:val="00980982"/>
    <w:rsid w:val="009861C0"/>
    <w:rsid w:val="00994C7E"/>
    <w:rsid w:val="009A2D47"/>
    <w:rsid w:val="009A4DFD"/>
    <w:rsid w:val="009A763D"/>
    <w:rsid w:val="009C2F2F"/>
    <w:rsid w:val="009F001E"/>
    <w:rsid w:val="00A008A8"/>
    <w:rsid w:val="00A05664"/>
    <w:rsid w:val="00A1367B"/>
    <w:rsid w:val="00A14157"/>
    <w:rsid w:val="00A325FF"/>
    <w:rsid w:val="00A3479B"/>
    <w:rsid w:val="00A366BB"/>
    <w:rsid w:val="00A37B97"/>
    <w:rsid w:val="00A42AAF"/>
    <w:rsid w:val="00A53D20"/>
    <w:rsid w:val="00A61A53"/>
    <w:rsid w:val="00A724E5"/>
    <w:rsid w:val="00A907AD"/>
    <w:rsid w:val="00AB5152"/>
    <w:rsid w:val="00AD200A"/>
    <w:rsid w:val="00AD2FB8"/>
    <w:rsid w:val="00AD4498"/>
    <w:rsid w:val="00AE1102"/>
    <w:rsid w:val="00B00705"/>
    <w:rsid w:val="00B0158E"/>
    <w:rsid w:val="00B04F5B"/>
    <w:rsid w:val="00B06359"/>
    <w:rsid w:val="00B0745D"/>
    <w:rsid w:val="00B10727"/>
    <w:rsid w:val="00B21514"/>
    <w:rsid w:val="00B22250"/>
    <w:rsid w:val="00B24A9C"/>
    <w:rsid w:val="00B26467"/>
    <w:rsid w:val="00B331E6"/>
    <w:rsid w:val="00B378A3"/>
    <w:rsid w:val="00B37E66"/>
    <w:rsid w:val="00B40422"/>
    <w:rsid w:val="00B7526C"/>
    <w:rsid w:val="00B86C48"/>
    <w:rsid w:val="00B92A81"/>
    <w:rsid w:val="00BA5A77"/>
    <w:rsid w:val="00BB1B11"/>
    <w:rsid w:val="00BB3FFA"/>
    <w:rsid w:val="00BD6BC3"/>
    <w:rsid w:val="00C04F4A"/>
    <w:rsid w:val="00C15B1D"/>
    <w:rsid w:val="00C16C59"/>
    <w:rsid w:val="00C1797C"/>
    <w:rsid w:val="00C23478"/>
    <w:rsid w:val="00C26A9E"/>
    <w:rsid w:val="00C45B5F"/>
    <w:rsid w:val="00C4613A"/>
    <w:rsid w:val="00C7188A"/>
    <w:rsid w:val="00C73F34"/>
    <w:rsid w:val="00C9402C"/>
    <w:rsid w:val="00C96275"/>
    <w:rsid w:val="00CB2892"/>
    <w:rsid w:val="00CB4068"/>
    <w:rsid w:val="00CB432F"/>
    <w:rsid w:val="00CD2D2B"/>
    <w:rsid w:val="00CD4B6F"/>
    <w:rsid w:val="00CE3150"/>
    <w:rsid w:val="00CE3A5A"/>
    <w:rsid w:val="00CF1600"/>
    <w:rsid w:val="00D10E78"/>
    <w:rsid w:val="00D20289"/>
    <w:rsid w:val="00D21946"/>
    <w:rsid w:val="00D41DBF"/>
    <w:rsid w:val="00D43907"/>
    <w:rsid w:val="00D50E2A"/>
    <w:rsid w:val="00D51454"/>
    <w:rsid w:val="00D54087"/>
    <w:rsid w:val="00D5648C"/>
    <w:rsid w:val="00D64832"/>
    <w:rsid w:val="00D65156"/>
    <w:rsid w:val="00D67BF4"/>
    <w:rsid w:val="00D72B42"/>
    <w:rsid w:val="00D74A55"/>
    <w:rsid w:val="00D8060E"/>
    <w:rsid w:val="00D81958"/>
    <w:rsid w:val="00D911C1"/>
    <w:rsid w:val="00D94658"/>
    <w:rsid w:val="00D9706C"/>
    <w:rsid w:val="00DB2552"/>
    <w:rsid w:val="00DC5309"/>
    <w:rsid w:val="00DC62A1"/>
    <w:rsid w:val="00DD6A99"/>
    <w:rsid w:val="00DE02C4"/>
    <w:rsid w:val="00DF280F"/>
    <w:rsid w:val="00E00113"/>
    <w:rsid w:val="00E00261"/>
    <w:rsid w:val="00E0168C"/>
    <w:rsid w:val="00E02F8C"/>
    <w:rsid w:val="00E0775F"/>
    <w:rsid w:val="00E137B6"/>
    <w:rsid w:val="00E14327"/>
    <w:rsid w:val="00E25B5A"/>
    <w:rsid w:val="00E35EE0"/>
    <w:rsid w:val="00E42042"/>
    <w:rsid w:val="00E46D0A"/>
    <w:rsid w:val="00E4747F"/>
    <w:rsid w:val="00E60125"/>
    <w:rsid w:val="00E61731"/>
    <w:rsid w:val="00E641D7"/>
    <w:rsid w:val="00E720CF"/>
    <w:rsid w:val="00E72192"/>
    <w:rsid w:val="00E73109"/>
    <w:rsid w:val="00EA0F92"/>
    <w:rsid w:val="00EA122B"/>
    <w:rsid w:val="00EA5888"/>
    <w:rsid w:val="00EB609E"/>
    <w:rsid w:val="00EB62B0"/>
    <w:rsid w:val="00ED199E"/>
    <w:rsid w:val="00EE314A"/>
    <w:rsid w:val="00EF1F71"/>
    <w:rsid w:val="00EF2A07"/>
    <w:rsid w:val="00EF313E"/>
    <w:rsid w:val="00EF4CFE"/>
    <w:rsid w:val="00F00E3C"/>
    <w:rsid w:val="00F02DAB"/>
    <w:rsid w:val="00F06C68"/>
    <w:rsid w:val="00F07726"/>
    <w:rsid w:val="00F10EFC"/>
    <w:rsid w:val="00F1631A"/>
    <w:rsid w:val="00F33120"/>
    <w:rsid w:val="00F4582D"/>
    <w:rsid w:val="00F51A73"/>
    <w:rsid w:val="00F56633"/>
    <w:rsid w:val="00F65A7C"/>
    <w:rsid w:val="00F80D71"/>
    <w:rsid w:val="00F86D67"/>
    <w:rsid w:val="00F91632"/>
    <w:rsid w:val="00F97524"/>
    <w:rsid w:val="00FA27F4"/>
    <w:rsid w:val="00FB30A5"/>
    <w:rsid w:val="00FC10A3"/>
    <w:rsid w:val="00FC288A"/>
    <w:rsid w:val="00FD3EA4"/>
    <w:rsid w:val="00FD4559"/>
    <w:rsid w:val="00FD6914"/>
    <w:rsid w:val="00FE0B6B"/>
    <w:rsid w:val="00FF0114"/>
    <w:rsid w:val="00FF6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9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semiHidden/>
    <w:unhideWhenUsed/>
    <w:rsid w:val="00980982"/>
    <w:rPr>
      <w:sz w:val="20"/>
    </w:rPr>
  </w:style>
  <w:style w:type="character" w:customStyle="1" w:styleId="CommentTextChar">
    <w:name w:val="Comment Text Char"/>
    <w:basedOn w:val="DefaultParagraphFont"/>
    <w:link w:val="CommentText"/>
    <w:semiHidden/>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183D2E"/>
    <w:pPr>
      <w:suppressAutoHyphens/>
      <w:spacing w:after="40"/>
      <w:jc w:val="both"/>
    </w:pPr>
    <w:rPr>
      <w:rFonts w:eastAsia="Arial Unicode MS" w:cs="Arial Unicode MS"/>
      <w:color w:val="000000"/>
      <w:sz w:val="22"/>
      <w:szCs w:val="22"/>
      <w:lang w:eastAsia="lt-LT"/>
      <w14:textOutline w14:w="0" w14:cap="flat" w14:cmpd="sng" w14:algn="ctr">
        <w14:noFill/>
        <w14:prstDash w14:val="solid"/>
        <w14:bevel/>
      </w14:textOut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semiHidden/>
    <w:unhideWhenUsed/>
    <w:rsid w:val="00980982"/>
    <w:rPr>
      <w:sz w:val="20"/>
    </w:rPr>
  </w:style>
  <w:style w:type="character" w:customStyle="1" w:styleId="CommentTextChar">
    <w:name w:val="Comment Text Char"/>
    <w:basedOn w:val="DefaultParagraphFont"/>
    <w:link w:val="CommentText"/>
    <w:semiHidden/>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183D2E"/>
    <w:pPr>
      <w:suppressAutoHyphens/>
      <w:spacing w:after="40"/>
      <w:jc w:val="both"/>
    </w:pPr>
    <w:rPr>
      <w:rFonts w:eastAsia="Arial Unicode MS" w:cs="Arial Unicode MS"/>
      <w:color w:val="000000"/>
      <w:sz w:val="22"/>
      <w:szCs w:val="22"/>
      <w:lang w:eastAsia="lt-LT"/>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78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rvul@rvul.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2.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2A4E89BB-AFFE-4073-8B10-8CB93000B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70151</Words>
  <Characters>39987</Characters>
  <Application>Microsoft Office Word</Application>
  <DocSecurity>0</DocSecurity>
  <Lines>333</Lines>
  <Paragraphs>219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109919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Veronika Babičienė</dc:creator>
  <cp:lastModifiedBy>Jolanta Pukelienė</cp:lastModifiedBy>
  <cp:revision>2</cp:revision>
  <cp:lastPrinted>2024-03-12T12:16:00Z</cp:lastPrinted>
  <dcterms:created xsi:type="dcterms:W3CDTF">2026-10-22T11:30:00Z</dcterms:created>
  <dcterms:modified xsi:type="dcterms:W3CDTF">2026-10-22T11:30:00Z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