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CA67C8" w14:textId="4B742656" w:rsidR="009F2857" w:rsidRPr="00C70AD1" w:rsidRDefault="009F2857" w:rsidP="009F2857">
      <w:pPr>
        <w:tabs>
          <w:tab w:val="left" w:pos="4380"/>
        </w:tabs>
        <w:jc w:val="right"/>
        <w:rPr>
          <w:rFonts w:ascii="Trebuchet MS" w:hAnsi="Trebuchet MS"/>
          <w:color w:val="5B9BD5" w:themeColor="accent5"/>
          <w:sz w:val="20"/>
        </w:rPr>
      </w:pPr>
      <w:r>
        <w:rPr>
          <w:rFonts w:ascii="Trebuchet MS" w:hAnsi="Trebuchet MS" w:cstheme="minorHAnsi"/>
          <w:color w:val="0070C0"/>
          <w:sz w:val="20"/>
        </w:rPr>
        <w:t xml:space="preserve">Specialiųjų pirkimo sąlygų </w:t>
      </w:r>
      <w:r>
        <w:rPr>
          <w:rFonts w:ascii="Trebuchet MS" w:hAnsi="Trebuchet MS"/>
          <w:color w:val="5B9BD5" w:themeColor="accent5"/>
          <w:sz w:val="20"/>
        </w:rPr>
        <w:t>7</w:t>
      </w:r>
      <w:r w:rsidRPr="00E8170A">
        <w:rPr>
          <w:rFonts w:ascii="Trebuchet MS" w:hAnsi="Trebuchet MS"/>
          <w:color w:val="5B9BD5" w:themeColor="accent5"/>
          <w:sz w:val="20"/>
        </w:rPr>
        <w:t xml:space="preserve"> priedas</w:t>
      </w:r>
      <w:r w:rsidRPr="00C70AD1">
        <w:rPr>
          <w:rFonts w:ascii="Trebuchet MS" w:hAnsi="Trebuchet MS"/>
          <w:color w:val="5B9BD5" w:themeColor="accent5"/>
          <w:sz w:val="20"/>
        </w:rPr>
        <w:t xml:space="preserve"> „</w:t>
      </w:r>
      <w:r>
        <w:rPr>
          <w:rFonts w:ascii="Trebuchet MS" w:hAnsi="Trebuchet MS"/>
          <w:color w:val="5B9BD5" w:themeColor="accent5"/>
          <w:sz w:val="20"/>
        </w:rPr>
        <w:t>Sutarties projektas</w:t>
      </w:r>
      <w:r w:rsidRPr="00C70AD1">
        <w:rPr>
          <w:rFonts w:ascii="Trebuchet MS" w:hAnsi="Trebuchet MS"/>
          <w:color w:val="5B9BD5" w:themeColor="accent5"/>
          <w:sz w:val="20"/>
        </w:rPr>
        <w:t>“</w:t>
      </w:r>
    </w:p>
    <w:p w14:paraId="7FAC86A1" w14:textId="77777777" w:rsidR="009F2857" w:rsidRDefault="009F2857" w:rsidP="00C74FA2">
      <w:pPr>
        <w:pStyle w:val="paragraph"/>
        <w:spacing w:before="0" w:beforeAutospacing="0" w:after="0" w:afterAutospacing="0"/>
        <w:ind w:left="4320" w:firstLine="720"/>
        <w:textAlignment w:val="baseline"/>
        <w:rPr>
          <w:rStyle w:val="normaltextrun"/>
          <w:rFonts w:ascii="Trebuchet MS" w:hAnsi="Trebuchet MS"/>
          <w:sz w:val="22"/>
          <w:szCs w:val="22"/>
          <w:lang w:val="lt-LT"/>
        </w:rPr>
      </w:pPr>
    </w:p>
    <w:p w14:paraId="124B681A" w14:textId="77777777" w:rsidR="009F2857" w:rsidRDefault="009F2857" w:rsidP="00C74FA2">
      <w:pPr>
        <w:pStyle w:val="paragraph"/>
        <w:spacing w:before="0" w:beforeAutospacing="0" w:after="0" w:afterAutospacing="0"/>
        <w:ind w:left="4320" w:firstLine="720"/>
        <w:textAlignment w:val="baseline"/>
        <w:rPr>
          <w:rStyle w:val="normaltextrun"/>
          <w:rFonts w:ascii="Trebuchet MS" w:hAnsi="Trebuchet MS"/>
          <w:sz w:val="22"/>
          <w:szCs w:val="22"/>
          <w:lang w:val="lt-LT"/>
        </w:rPr>
      </w:pPr>
    </w:p>
    <w:p w14:paraId="09146047" w14:textId="77777777" w:rsidR="009F2857" w:rsidRDefault="009F2857" w:rsidP="00C74FA2">
      <w:pPr>
        <w:pStyle w:val="paragraph"/>
        <w:spacing w:before="0" w:beforeAutospacing="0" w:after="0" w:afterAutospacing="0"/>
        <w:ind w:left="4320" w:firstLine="720"/>
        <w:textAlignment w:val="baseline"/>
        <w:rPr>
          <w:rStyle w:val="normaltextrun"/>
          <w:rFonts w:ascii="Trebuchet MS" w:hAnsi="Trebuchet MS"/>
          <w:sz w:val="22"/>
          <w:szCs w:val="22"/>
          <w:lang w:val="lt-LT"/>
        </w:rPr>
      </w:pPr>
    </w:p>
    <w:p w14:paraId="66F9800F" w14:textId="71E569AF" w:rsidR="00C74FA2" w:rsidRPr="00495554" w:rsidRDefault="00C74FA2" w:rsidP="00C74FA2">
      <w:pPr>
        <w:pStyle w:val="paragraph"/>
        <w:spacing w:before="0" w:beforeAutospacing="0" w:after="0" w:afterAutospacing="0"/>
        <w:ind w:left="4320" w:firstLine="720"/>
        <w:textAlignment w:val="baseline"/>
        <w:rPr>
          <w:rFonts w:ascii="Trebuchet MS" w:hAnsi="Trebuchet MS"/>
          <w:sz w:val="22"/>
          <w:szCs w:val="22"/>
        </w:rPr>
      </w:pPr>
      <w:r w:rsidRPr="00495554">
        <w:rPr>
          <w:rStyle w:val="normaltextrun"/>
          <w:rFonts w:ascii="Trebuchet MS" w:hAnsi="Trebuchet MS"/>
          <w:sz w:val="22"/>
          <w:szCs w:val="22"/>
          <w:lang w:val="lt-LT"/>
        </w:rPr>
        <w:t>PATVIRTINTA</w:t>
      </w:r>
      <w:r w:rsidRPr="00495554">
        <w:rPr>
          <w:rStyle w:val="normaltextrun"/>
          <w:rFonts w:ascii="Arial" w:hAnsi="Arial" w:cs="Arial"/>
          <w:sz w:val="22"/>
          <w:szCs w:val="22"/>
          <w:lang w:val="lt-LT"/>
        </w:rPr>
        <w:t> </w:t>
      </w:r>
      <w:r w:rsidRPr="00495554">
        <w:rPr>
          <w:rStyle w:val="eop"/>
          <w:rFonts w:ascii="Trebuchet MS" w:hAnsi="Trebuchet MS"/>
          <w:sz w:val="22"/>
          <w:szCs w:val="22"/>
        </w:rPr>
        <w:t> </w:t>
      </w:r>
    </w:p>
    <w:p w14:paraId="0CB2A2CF" w14:textId="77777777" w:rsidR="00C74FA2" w:rsidRPr="00495554" w:rsidRDefault="00C74FA2" w:rsidP="00C74FA2">
      <w:pPr>
        <w:pStyle w:val="paragraph"/>
        <w:spacing w:before="0" w:beforeAutospacing="0" w:after="0" w:afterAutospacing="0"/>
        <w:ind w:left="4320" w:firstLine="720"/>
        <w:textAlignment w:val="baseline"/>
        <w:rPr>
          <w:rFonts w:ascii="Trebuchet MS" w:hAnsi="Trebuchet MS"/>
          <w:sz w:val="22"/>
          <w:szCs w:val="22"/>
        </w:rPr>
      </w:pPr>
      <w:r w:rsidRPr="00495554">
        <w:rPr>
          <w:rStyle w:val="normaltextrun"/>
          <w:rFonts w:ascii="Trebuchet MS" w:hAnsi="Trebuchet MS"/>
          <w:sz w:val="22"/>
          <w:szCs w:val="22"/>
          <w:lang w:val="lt-LT"/>
        </w:rPr>
        <w:t>Viešųjų pirkimų tarnybos direktoriaus </w:t>
      </w:r>
      <w:r w:rsidRPr="00495554">
        <w:rPr>
          <w:rStyle w:val="eop"/>
          <w:rFonts w:ascii="Trebuchet MS" w:hAnsi="Trebuchet MS"/>
          <w:sz w:val="22"/>
          <w:szCs w:val="22"/>
        </w:rPr>
        <w:t> </w:t>
      </w:r>
    </w:p>
    <w:p w14:paraId="3C1C8D21" w14:textId="77777777" w:rsidR="00C74FA2" w:rsidRPr="00495554" w:rsidRDefault="00C74FA2" w:rsidP="00C74FA2">
      <w:pPr>
        <w:pStyle w:val="paragraph"/>
        <w:spacing w:before="0" w:beforeAutospacing="0" w:after="0" w:afterAutospacing="0"/>
        <w:ind w:left="5040"/>
        <w:textAlignment w:val="baseline"/>
        <w:rPr>
          <w:rFonts w:ascii="Trebuchet MS" w:hAnsi="Trebuchet MS"/>
          <w:sz w:val="22"/>
          <w:szCs w:val="22"/>
        </w:rPr>
      </w:pPr>
      <w:r w:rsidRPr="00495554">
        <w:rPr>
          <w:rStyle w:val="normaltextrun"/>
          <w:rFonts w:ascii="Trebuchet MS" w:hAnsi="Trebuchet MS"/>
          <w:sz w:val="22"/>
          <w:szCs w:val="22"/>
          <w:lang w:val="lt-LT"/>
        </w:rPr>
        <w:t>2024</w:t>
      </w:r>
      <w:r w:rsidRPr="00495554">
        <w:rPr>
          <w:rStyle w:val="normaltextrun"/>
          <w:rFonts w:ascii="Arial" w:hAnsi="Arial" w:cs="Arial"/>
          <w:sz w:val="22"/>
          <w:szCs w:val="22"/>
          <w:lang w:val="lt-LT"/>
        </w:rPr>
        <w:t> </w:t>
      </w:r>
      <w:r w:rsidRPr="00495554">
        <w:rPr>
          <w:rStyle w:val="normaltextrun"/>
          <w:rFonts w:ascii="Trebuchet MS" w:hAnsi="Trebuchet MS"/>
          <w:sz w:val="22"/>
          <w:szCs w:val="22"/>
          <w:lang w:val="lt-LT"/>
        </w:rPr>
        <w:t>m. gruod</w:t>
      </w:r>
      <w:r w:rsidRPr="00495554">
        <w:rPr>
          <w:rStyle w:val="normaltextrun"/>
          <w:rFonts w:ascii="Trebuchet MS" w:hAnsi="Trebuchet MS" w:cs="Trebuchet MS"/>
          <w:sz w:val="22"/>
          <w:szCs w:val="22"/>
          <w:lang w:val="lt-LT"/>
        </w:rPr>
        <w:t>ž</w:t>
      </w:r>
      <w:r w:rsidRPr="00495554">
        <w:rPr>
          <w:rStyle w:val="normaltextrun"/>
          <w:rFonts w:ascii="Trebuchet MS" w:hAnsi="Trebuchet MS"/>
          <w:sz w:val="22"/>
          <w:szCs w:val="22"/>
          <w:lang w:val="lt-LT"/>
        </w:rPr>
        <w:t>io</w:t>
      </w:r>
      <w:r w:rsidRPr="00495554">
        <w:rPr>
          <w:rStyle w:val="normaltextrun"/>
          <w:rFonts w:ascii="Arial" w:hAnsi="Arial" w:cs="Arial"/>
          <w:sz w:val="22"/>
          <w:szCs w:val="22"/>
          <w:lang w:val="lt-LT"/>
        </w:rPr>
        <w:t> </w:t>
      </w:r>
      <w:r w:rsidRPr="00495554">
        <w:rPr>
          <w:rStyle w:val="normaltextrun"/>
          <w:rFonts w:ascii="Trebuchet MS" w:hAnsi="Trebuchet MS"/>
          <w:sz w:val="22"/>
          <w:szCs w:val="22"/>
          <w:lang w:val="lt-LT"/>
        </w:rPr>
        <w:t>30</w:t>
      </w:r>
      <w:r w:rsidRPr="00495554">
        <w:rPr>
          <w:rStyle w:val="normaltextrun"/>
          <w:rFonts w:ascii="Arial" w:hAnsi="Arial" w:cs="Arial"/>
          <w:sz w:val="22"/>
          <w:szCs w:val="22"/>
          <w:lang w:val="lt-LT"/>
        </w:rPr>
        <w:t> </w:t>
      </w:r>
      <w:r w:rsidRPr="00495554">
        <w:rPr>
          <w:rStyle w:val="normaltextrun"/>
          <w:rFonts w:ascii="Trebuchet MS" w:hAnsi="Trebuchet MS"/>
          <w:sz w:val="22"/>
          <w:szCs w:val="22"/>
          <w:lang w:val="lt-LT"/>
        </w:rPr>
        <w:t xml:space="preserve">d. </w:t>
      </w:r>
      <w:r w:rsidRPr="00495554">
        <w:rPr>
          <w:rStyle w:val="normaltextrun"/>
          <w:rFonts w:ascii="Trebuchet MS" w:hAnsi="Trebuchet MS" w:cs="Trebuchet MS"/>
          <w:sz w:val="22"/>
          <w:szCs w:val="22"/>
          <w:lang w:val="lt-LT"/>
        </w:rPr>
        <w:t>į</w:t>
      </w:r>
      <w:r w:rsidRPr="00495554">
        <w:rPr>
          <w:rStyle w:val="normaltextrun"/>
          <w:rFonts w:ascii="Trebuchet MS" w:hAnsi="Trebuchet MS"/>
          <w:sz w:val="22"/>
          <w:szCs w:val="22"/>
          <w:lang w:val="lt-LT"/>
        </w:rPr>
        <w:t>sakymu Nr.</w:t>
      </w:r>
      <w:r w:rsidRPr="00495554">
        <w:rPr>
          <w:rStyle w:val="normaltextrun"/>
          <w:rFonts w:ascii="Arial" w:hAnsi="Arial" w:cs="Arial"/>
          <w:sz w:val="22"/>
          <w:szCs w:val="22"/>
          <w:lang w:val="lt-LT"/>
        </w:rPr>
        <w:t> </w:t>
      </w:r>
      <w:r w:rsidRPr="00495554">
        <w:rPr>
          <w:rStyle w:val="normaltextrun"/>
          <w:rFonts w:ascii="Trebuchet MS" w:hAnsi="Trebuchet MS"/>
          <w:sz w:val="22"/>
          <w:szCs w:val="22"/>
          <w:lang w:val="lt-LT"/>
        </w:rPr>
        <w:t>1S-209</w:t>
      </w:r>
      <w:r w:rsidRPr="00495554">
        <w:rPr>
          <w:rStyle w:val="normaltextrun"/>
          <w:rFonts w:ascii="Arial" w:hAnsi="Arial" w:cs="Arial"/>
          <w:sz w:val="22"/>
          <w:szCs w:val="22"/>
          <w:lang w:val="lt-LT"/>
        </w:rPr>
        <w:t> </w:t>
      </w:r>
      <w:r w:rsidRPr="00495554">
        <w:rPr>
          <w:rStyle w:val="eop"/>
          <w:rFonts w:ascii="Trebuchet MS" w:hAnsi="Trebuchet MS"/>
          <w:sz w:val="22"/>
          <w:szCs w:val="22"/>
        </w:rPr>
        <w:t> </w:t>
      </w:r>
    </w:p>
    <w:p w14:paraId="2E5F1217" w14:textId="77777777" w:rsidR="00C74FA2" w:rsidRPr="00495554" w:rsidRDefault="00C74FA2" w:rsidP="00C74FA2">
      <w:pPr>
        <w:pStyle w:val="paragraph"/>
        <w:spacing w:before="0" w:beforeAutospacing="0" w:after="0" w:afterAutospacing="0"/>
        <w:ind w:left="210" w:firstLine="4815"/>
        <w:textAlignment w:val="baseline"/>
        <w:rPr>
          <w:rFonts w:ascii="Trebuchet MS" w:hAnsi="Trebuchet MS"/>
          <w:sz w:val="22"/>
          <w:szCs w:val="22"/>
        </w:rPr>
      </w:pPr>
      <w:r w:rsidRPr="00495554">
        <w:rPr>
          <w:rStyle w:val="normaltextrun"/>
          <w:rFonts w:ascii="Trebuchet MS" w:hAnsi="Trebuchet MS"/>
          <w:color w:val="000000"/>
          <w:sz w:val="22"/>
          <w:szCs w:val="22"/>
          <w:lang w:val="lt-LT"/>
        </w:rPr>
        <w:t>(Viešųjų pirkimų tarnybos direktoriaus</w:t>
      </w:r>
      <w:r w:rsidRPr="00495554">
        <w:rPr>
          <w:rStyle w:val="eop"/>
          <w:rFonts w:ascii="Trebuchet MS" w:hAnsi="Trebuchet MS"/>
          <w:color w:val="000000"/>
          <w:sz w:val="22"/>
          <w:szCs w:val="22"/>
        </w:rPr>
        <w:t> </w:t>
      </w:r>
    </w:p>
    <w:p w14:paraId="1045D3CD" w14:textId="77777777" w:rsidR="00C74FA2" w:rsidRPr="00495554" w:rsidRDefault="00C74FA2" w:rsidP="00C74FA2">
      <w:pPr>
        <w:pStyle w:val="paragraph"/>
        <w:spacing w:before="0" w:beforeAutospacing="0" w:after="0" w:afterAutospacing="0"/>
        <w:ind w:left="5040"/>
        <w:textAlignment w:val="baseline"/>
        <w:rPr>
          <w:rFonts w:ascii="Trebuchet MS" w:hAnsi="Trebuchet MS"/>
          <w:sz w:val="22"/>
          <w:szCs w:val="22"/>
        </w:rPr>
      </w:pPr>
      <w:r w:rsidRPr="00495554">
        <w:rPr>
          <w:rStyle w:val="normaltextrun"/>
          <w:rFonts w:ascii="Trebuchet MS" w:hAnsi="Trebuchet MS"/>
          <w:color w:val="000000"/>
          <w:sz w:val="22"/>
          <w:szCs w:val="22"/>
          <w:lang w:val="lt-LT"/>
        </w:rPr>
        <w:t>2025</w:t>
      </w:r>
      <w:r w:rsidRPr="00495554">
        <w:rPr>
          <w:rStyle w:val="normaltextrun"/>
          <w:rFonts w:ascii="Arial" w:hAnsi="Arial" w:cs="Arial"/>
          <w:color w:val="000000"/>
          <w:sz w:val="22"/>
          <w:szCs w:val="22"/>
          <w:lang w:val="lt-LT"/>
        </w:rPr>
        <w:t> </w:t>
      </w:r>
      <w:r w:rsidRPr="00495554">
        <w:rPr>
          <w:rStyle w:val="normaltextrun"/>
          <w:rFonts w:ascii="Trebuchet MS" w:hAnsi="Trebuchet MS"/>
          <w:color w:val="000000"/>
          <w:sz w:val="22"/>
          <w:szCs w:val="22"/>
          <w:lang w:val="lt-LT"/>
        </w:rPr>
        <w:t>m. baland</w:t>
      </w:r>
      <w:r w:rsidRPr="00495554">
        <w:rPr>
          <w:rStyle w:val="normaltextrun"/>
          <w:rFonts w:ascii="Trebuchet MS" w:hAnsi="Trebuchet MS" w:cs="Trebuchet MS"/>
          <w:color w:val="000000"/>
          <w:sz w:val="22"/>
          <w:szCs w:val="22"/>
          <w:lang w:val="lt-LT"/>
        </w:rPr>
        <w:t>ž</w:t>
      </w:r>
      <w:r w:rsidRPr="00495554">
        <w:rPr>
          <w:rStyle w:val="normaltextrun"/>
          <w:rFonts w:ascii="Trebuchet MS" w:hAnsi="Trebuchet MS"/>
          <w:color w:val="000000"/>
          <w:sz w:val="22"/>
          <w:szCs w:val="22"/>
          <w:lang w:val="lt-LT"/>
        </w:rPr>
        <w:t xml:space="preserve">io 17 d. </w:t>
      </w:r>
      <w:r w:rsidRPr="00495554">
        <w:rPr>
          <w:rStyle w:val="normaltextrun"/>
          <w:rFonts w:ascii="Trebuchet MS" w:hAnsi="Trebuchet MS" w:cs="Trebuchet MS"/>
          <w:color w:val="000000"/>
          <w:sz w:val="22"/>
          <w:szCs w:val="22"/>
          <w:lang w:val="lt-LT"/>
        </w:rPr>
        <w:t>į</w:t>
      </w:r>
      <w:r w:rsidRPr="00495554">
        <w:rPr>
          <w:rStyle w:val="normaltextrun"/>
          <w:rFonts w:ascii="Trebuchet MS" w:hAnsi="Trebuchet MS"/>
          <w:color w:val="000000"/>
          <w:sz w:val="22"/>
          <w:szCs w:val="22"/>
          <w:lang w:val="lt-LT"/>
        </w:rPr>
        <w:t>sakymo Nr.</w:t>
      </w:r>
      <w:r w:rsidRPr="00495554">
        <w:rPr>
          <w:rStyle w:val="normaltextrun"/>
          <w:rFonts w:ascii="Arial" w:hAnsi="Arial" w:cs="Arial"/>
          <w:color w:val="000000"/>
          <w:sz w:val="22"/>
          <w:szCs w:val="22"/>
          <w:lang w:val="lt-LT"/>
        </w:rPr>
        <w:t> </w:t>
      </w:r>
      <w:r w:rsidRPr="00495554">
        <w:rPr>
          <w:rStyle w:val="normaltextrun"/>
          <w:rFonts w:ascii="Trebuchet MS" w:hAnsi="Trebuchet MS"/>
          <w:color w:val="000000"/>
          <w:sz w:val="22"/>
          <w:szCs w:val="22"/>
          <w:lang w:val="lt-LT"/>
        </w:rPr>
        <w:t>1S-52</w:t>
      </w:r>
      <w:r w:rsidRPr="00495554">
        <w:rPr>
          <w:rStyle w:val="normaltextrun"/>
          <w:rFonts w:ascii="Trebuchet MS" w:hAnsi="Trebuchet MS" w:cs="Trebuchet MS"/>
          <w:color w:val="000000"/>
          <w:sz w:val="22"/>
          <w:szCs w:val="22"/>
          <w:lang w:val="lt-LT"/>
        </w:rPr>
        <w:t> </w:t>
      </w:r>
      <w:r w:rsidRPr="00495554">
        <w:rPr>
          <w:rStyle w:val="eop"/>
          <w:rFonts w:ascii="Trebuchet MS" w:hAnsi="Trebuchet MS"/>
          <w:color w:val="000000"/>
          <w:sz w:val="22"/>
          <w:szCs w:val="22"/>
        </w:rPr>
        <w:t> </w:t>
      </w:r>
    </w:p>
    <w:p w14:paraId="61DB11F9" w14:textId="77777777" w:rsidR="00C74FA2" w:rsidRPr="00495554" w:rsidRDefault="00C74FA2" w:rsidP="00C74FA2">
      <w:pPr>
        <w:pStyle w:val="paragraph"/>
        <w:spacing w:before="0" w:beforeAutospacing="0" w:after="0" w:afterAutospacing="0"/>
        <w:ind w:left="5040"/>
        <w:textAlignment w:val="baseline"/>
        <w:rPr>
          <w:rFonts w:ascii="Trebuchet MS" w:hAnsi="Trebuchet MS"/>
          <w:sz w:val="22"/>
          <w:szCs w:val="22"/>
        </w:rPr>
      </w:pPr>
      <w:r w:rsidRPr="00495554">
        <w:rPr>
          <w:rStyle w:val="normaltextrun"/>
          <w:rFonts w:ascii="Trebuchet MS" w:hAnsi="Trebuchet MS"/>
          <w:color w:val="000000"/>
          <w:sz w:val="22"/>
          <w:szCs w:val="22"/>
          <w:lang w:val="lt-LT"/>
        </w:rPr>
        <w:t>redakcija)</w:t>
      </w:r>
      <w:r w:rsidRPr="00495554">
        <w:rPr>
          <w:rStyle w:val="eop"/>
          <w:rFonts w:ascii="Trebuchet MS" w:hAnsi="Trebuchet MS"/>
          <w:color w:val="000000"/>
          <w:sz w:val="22"/>
          <w:szCs w:val="22"/>
        </w:rPr>
        <w:t> </w:t>
      </w:r>
    </w:p>
    <w:p w14:paraId="01124185" w14:textId="2C4D67A2" w:rsidR="00027B83" w:rsidRPr="00495554" w:rsidRDefault="00027B83" w:rsidP="00C74FA2">
      <w:pPr>
        <w:tabs>
          <w:tab w:val="left" w:pos="7692"/>
        </w:tabs>
        <w:textAlignment w:val="center"/>
        <w:rPr>
          <w:rFonts w:ascii="Trebuchet MS" w:hAnsi="Trebuchet MS"/>
          <w:sz w:val="22"/>
          <w:szCs w:val="22"/>
        </w:rPr>
      </w:pPr>
    </w:p>
    <w:p w14:paraId="5F9F24C0" w14:textId="77777777" w:rsidR="00C74FA2" w:rsidRPr="00495554" w:rsidRDefault="00C74FA2">
      <w:pPr>
        <w:tabs>
          <w:tab w:val="left" w:pos="5400"/>
        </w:tabs>
        <w:textAlignment w:val="center"/>
        <w:rPr>
          <w:rFonts w:ascii="Trebuchet MS" w:hAnsi="Trebuchet MS"/>
          <w:sz w:val="22"/>
          <w:szCs w:val="22"/>
        </w:rPr>
      </w:pPr>
    </w:p>
    <w:p w14:paraId="1623E55B" w14:textId="77777777" w:rsidR="00C74FA2" w:rsidRPr="00495554" w:rsidRDefault="00C74FA2">
      <w:pPr>
        <w:tabs>
          <w:tab w:val="left" w:pos="5400"/>
        </w:tabs>
        <w:textAlignment w:val="center"/>
        <w:rPr>
          <w:rFonts w:ascii="Trebuchet MS" w:hAnsi="Trebuchet MS"/>
          <w:sz w:val="22"/>
          <w:szCs w:val="22"/>
        </w:rPr>
      </w:pPr>
    </w:p>
    <w:p w14:paraId="405AF235" w14:textId="76483B69" w:rsidR="00027B83" w:rsidRPr="00495554" w:rsidRDefault="000B0897" w:rsidP="00A07E57">
      <w:pPr>
        <w:widowControl w:val="0"/>
        <w:pBdr>
          <w:top w:val="nil"/>
          <w:left w:val="nil"/>
          <w:bottom w:val="nil"/>
          <w:right w:val="nil"/>
          <w:between w:val="nil"/>
        </w:pBdr>
        <w:tabs>
          <w:tab w:val="left" w:pos="567"/>
          <w:tab w:val="left" w:pos="851"/>
        </w:tabs>
        <w:jc w:val="center"/>
        <w:rPr>
          <w:rFonts w:ascii="Trebuchet MS" w:hAnsi="Trebuchet MS"/>
          <w:b/>
          <w:bCs/>
          <w:caps/>
          <w:sz w:val="22"/>
          <w:szCs w:val="22"/>
        </w:rPr>
      </w:pPr>
      <w:r w:rsidRPr="00495554">
        <w:rPr>
          <w:rFonts w:ascii="Trebuchet MS" w:hAnsi="Trebuchet MS"/>
          <w:b/>
          <w:bCs/>
          <w:caps/>
          <w:sz w:val="22"/>
          <w:szCs w:val="22"/>
        </w:rPr>
        <w:t>paslaugų pirkimo-pardavimo sutarties Specialiosios sąlygos</w:t>
      </w:r>
    </w:p>
    <w:p w14:paraId="7C0AA98D" w14:textId="77777777" w:rsidR="00027B83" w:rsidRPr="00495554" w:rsidRDefault="00027B83">
      <w:pPr>
        <w:jc w:val="center"/>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495554" w14:paraId="06BD45D9" w14:textId="77777777">
        <w:tc>
          <w:tcPr>
            <w:tcW w:w="2448" w:type="dxa"/>
          </w:tcPr>
          <w:p w14:paraId="40177F4F" w14:textId="77777777" w:rsidR="00027B83" w:rsidRPr="00495554" w:rsidRDefault="000B0897">
            <w:pPr>
              <w:jc w:val="both"/>
              <w:rPr>
                <w:rFonts w:ascii="Trebuchet MS" w:hAnsi="Trebuchet MS"/>
                <w:b/>
                <w:kern w:val="2"/>
                <w:sz w:val="22"/>
                <w:szCs w:val="22"/>
              </w:rPr>
            </w:pPr>
            <w:r w:rsidRPr="00495554">
              <w:rPr>
                <w:rFonts w:ascii="Trebuchet MS" w:hAnsi="Trebuchet MS"/>
                <w:b/>
                <w:kern w:val="2"/>
                <w:sz w:val="22"/>
                <w:szCs w:val="22"/>
              </w:rPr>
              <w:t>Sutarties pavadinimas</w:t>
            </w:r>
          </w:p>
        </w:tc>
        <w:tc>
          <w:tcPr>
            <w:tcW w:w="7110" w:type="dxa"/>
            <w:gridSpan w:val="3"/>
          </w:tcPr>
          <w:p w14:paraId="607BC18E" w14:textId="79D0B48E" w:rsidR="00027B83" w:rsidRPr="00495554" w:rsidRDefault="00495554" w:rsidP="00C75C06">
            <w:pPr>
              <w:pStyle w:val="Paantrat"/>
              <w:spacing w:before="60" w:after="60"/>
              <w:jc w:val="both"/>
              <w:rPr>
                <w:rFonts w:ascii="Trebuchet MS" w:hAnsi="Trebuchet MS"/>
                <w:kern w:val="2"/>
                <w:sz w:val="22"/>
                <w:szCs w:val="22"/>
                <w:lang w:val="lt-LT"/>
              </w:rPr>
            </w:pPr>
            <w:bookmarkStart w:id="0" w:name="_Hlk225150311"/>
            <w:r w:rsidRPr="00495554">
              <w:rPr>
                <w:rFonts w:ascii="Trebuchet MS" w:hAnsi="Trebuchet MS" w:hint="eastAsia"/>
                <w:color w:val="000000"/>
                <w:sz w:val="22"/>
                <w:szCs w:val="22"/>
                <w:u w:val="none"/>
                <w:lang w:val="lt-LT"/>
              </w:rPr>
              <w:t>Išankstinio vizito laiko rezervavimo sistemos (IRS) nuomos, IRS priežiūros ir palaikymo</w:t>
            </w:r>
            <w:r w:rsidRPr="00B06DDE">
              <w:rPr>
                <w:rFonts w:ascii="Trebuchet MS" w:hAnsi="Trebuchet MS" w:hint="eastAsia"/>
                <w:b/>
                <w:color w:val="000000"/>
                <w:szCs w:val="22"/>
                <w:lang w:val="lt-LT"/>
              </w:rPr>
              <w:t xml:space="preserve"> </w:t>
            </w:r>
            <w:r w:rsidR="00B9478E" w:rsidRPr="00495554">
              <w:rPr>
                <w:rFonts w:ascii="Trebuchet MS" w:hAnsi="Trebuchet MS" w:cs="Arial"/>
                <w:bCs/>
                <w:sz w:val="22"/>
                <w:szCs w:val="22"/>
                <w:u w:val="none"/>
                <w:lang w:val="lt-LT"/>
              </w:rPr>
              <w:t xml:space="preserve">paslaugų </w:t>
            </w:r>
            <w:r w:rsidR="00C75C06" w:rsidRPr="00495554">
              <w:rPr>
                <w:rFonts w:ascii="Trebuchet MS" w:hAnsi="Trebuchet MS" w:cs="Arial"/>
                <w:bCs/>
                <w:sz w:val="22"/>
                <w:szCs w:val="22"/>
                <w:u w:val="none"/>
                <w:lang w:val="lt-LT"/>
              </w:rPr>
              <w:t xml:space="preserve"> </w:t>
            </w:r>
            <w:bookmarkEnd w:id="0"/>
            <w:r w:rsidR="00C75C06" w:rsidRPr="00495554">
              <w:rPr>
                <w:rFonts w:ascii="Trebuchet MS" w:hAnsi="Trebuchet MS" w:cs="Arial"/>
                <w:bCs/>
                <w:sz w:val="22"/>
                <w:szCs w:val="22"/>
                <w:u w:val="none"/>
                <w:lang w:val="lt-LT"/>
              </w:rPr>
              <w:t>viešojo pirkimo sutartis</w:t>
            </w:r>
          </w:p>
        </w:tc>
      </w:tr>
      <w:tr w:rsidR="00027B83" w:rsidRPr="00495554" w14:paraId="2F08ABA7" w14:textId="77777777">
        <w:tc>
          <w:tcPr>
            <w:tcW w:w="2448" w:type="dxa"/>
          </w:tcPr>
          <w:p w14:paraId="262D4078" w14:textId="77777777" w:rsidR="00027B83" w:rsidRPr="00495554" w:rsidRDefault="000B0897">
            <w:pPr>
              <w:jc w:val="both"/>
              <w:rPr>
                <w:rFonts w:ascii="Trebuchet MS" w:hAnsi="Trebuchet MS"/>
                <w:b/>
                <w:kern w:val="2"/>
                <w:sz w:val="22"/>
                <w:szCs w:val="22"/>
              </w:rPr>
            </w:pPr>
            <w:r w:rsidRPr="00495554">
              <w:rPr>
                <w:rFonts w:ascii="Trebuchet MS" w:hAnsi="Trebuchet MS"/>
                <w:b/>
                <w:kern w:val="2"/>
                <w:sz w:val="22"/>
                <w:szCs w:val="22"/>
              </w:rPr>
              <w:t>Sutarties data</w:t>
            </w:r>
          </w:p>
        </w:tc>
        <w:tc>
          <w:tcPr>
            <w:tcW w:w="2177" w:type="dxa"/>
          </w:tcPr>
          <w:p w14:paraId="310EFCA2" w14:textId="77777777" w:rsidR="00027B83" w:rsidRPr="00495554" w:rsidRDefault="00027B83">
            <w:pPr>
              <w:jc w:val="both"/>
              <w:rPr>
                <w:rFonts w:ascii="Trebuchet MS" w:hAnsi="Trebuchet MS"/>
                <w:kern w:val="2"/>
                <w:sz w:val="22"/>
                <w:szCs w:val="22"/>
              </w:rPr>
            </w:pPr>
          </w:p>
        </w:tc>
        <w:tc>
          <w:tcPr>
            <w:tcW w:w="2362" w:type="dxa"/>
          </w:tcPr>
          <w:p w14:paraId="26FE9FCE" w14:textId="77777777" w:rsidR="00027B83" w:rsidRPr="00495554" w:rsidRDefault="000B0897">
            <w:pPr>
              <w:jc w:val="both"/>
              <w:rPr>
                <w:rFonts w:ascii="Trebuchet MS" w:hAnsi="Trebuchet MS"/>
                <w:b/>
                <w:kern w:val="2"/>
                <w:sz w:val="22"/>
                <w:szCs w:val="22"/>
              </w:rPr>
            </w:pPr>
            <w:r w:rsidRPr="00495554">
              <w:rPr>
                <w:rFonts w:ascii="Trebuchet MS" w:hAnsi="Trebuchet MS"/>
                <w:b/>
                <w:kern w:val="2"/>
                <w:sz w:val="22"/>
                <w:szCs w:val="22"/>
              </w:rPr>
              <w:t>Sutarties numeris</w:t>
            </w:r>
          </w:p>
        </w:tc>
        <w:tc>
          <w:tcPr>
            <w:tcW w:w="2571" w:type="dxa"/>
          </w:tcPr>
          <w:p w14:paraId="11456A38" w14:textId="77777777" w:rsidR="00027B83" w:rsidRPr="00495554" w:rsidRDefault="00027B83">
            <w:pPr>
              <w:jc w:val="both"/>
              <w:rPr>
                <w:rFonts w:ascii="Trebuchet MS" w:hAnsi="Trebuchet MS"/>
                <w:kern w:val="2"/>
                <w:sz w:val="22"/>
                <w:szCs w:val="22"/>
              </w:rPr>
            </w:pPr>
          </w:p>
        </w:tc>
      </w:tr>
    </w:tbl>
    <w:p w14:paraId="7AAE002E" w14:textId="77777777" w:rsidR="00027B83" w:rsidRPr="00495554" w:rsidRDefault="00027B83">
      <w:pPr>
        <w:jc w:val="both"/>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495554" w14:paraId="2A8CDD09" w14:textId="77777777">
        <w:tc>
          <w:tcPr>
            <w:tcW w:w="9558" w:type="dxa"/>
            <w:gridSpan w:val="3"/>
          </w:tcPr>
          <w:p w14:paraId="0049CEBD" w14:textId="77777777" w:rsidR="00027B83" w:rsidRPr="00495554" w:rsidRDefault="000B0897">
            <w:pPr>
              <w:jc w:val="center"/>
              <w:rPr>
                <w:rFonts w:ascii="Trebuchet MS" w:hAnsi="Trebuchet MS"/>
                <w:b/>
                <w:kern w:val="2"/>
                <w:sz w:val="22"/>
                <w:szCs w:val="22"/>
              </w:rPr>
            </w:pPr>
            <w:r w:rsidRPr="00495554">
              <w:rPr>
                <w:rFonts w:ascii="Trebuchet MS" w:hAnsi="Trebuchet MS"/>
                <w:b/>
                <w:kern w:val="2"/>
                <w:sz w:val="22"/>
                <w:szCs w:val="22"/>
              </w:rPr>
              <w:t>1. SUTARTIES ŠALYS</w:t>
            </w:r>
          </w:p>
        </w:tc>
      </w:tr>
      <w:tr w:rsidR="00006C8E" w:rsidRPr="00495554" w14:paraId="7A216576" w14:textId="77777777">
        <w:tc>
          <w:tcPr>
            <w:tcW w:w="2808" w:type="dxa"/>
            <w:vMerge w:val="restart"/>
          </w:tcPr>
          <w:p w14:paraId="79087AD5" w14:textId="77777777" w:rsidR="00006C8E" w:rsidRPr="00495554" w:rsidRDefault="00006C8E" w:rsidP="00006C8E">
            <w:pPr>
              <w:jc w:val="center"/>
              <w:rPr>
                <w:rFonts w:ascii="Trebuchet MS" w:hAnsi="Trebuchet MS"/>
                <w:b/>
                <w:kern w:val="2"/>
                <w:sz w:val="22"/>
                <w:szCs w:val="22"/>
              </w:rPr>
            </w:pPr>
          </w:p>
          <w:p w14:paraId="555D406D" w14:textId="77777777" w:rsidR="00006C8E" w:rsidRPr="00495554" w:rsidRDefault="00006C8E" w:rsidP="00006C8E">
            <w:pPr>
              <w:jc w:val="center"/>
              <w:rPr>
                <w:rFonts w:ascii="Trebuchet MS" w:hAnsi="Trebuchet MS"/>
                <w:b/>
                <w:kern w:val="2"/>
                <w:sz w:val="22"/>
                <w:szCs w:val="22"/>
              </w:rPr>
            </w:pPr>
          </w:p>
          <w:p w14:paraId="757D89F5" w14:textId="77777777" w:rsidR="00006C8E" w:rsidRPr="00495554" w:rsidRDefault="00006C8E" w:rsidP="00006C8E">
            <w:pPr>
              <w:jc w:val="center"/>
              <w:rPr>
                <w:rFonts w:ascii="Trebuchet MS" w:hAnsi="Trebuchet MS"/>
                <w:b/>
                <w:kern w:val="2"/>
                <w:sz w:val="22"/>
                <w:szCs w:val="22"/>
              </w:rPr>
            </w:pPr>
          </w:p>
          <w:p w14:paraId="6C227F93" w14:textId="77777777" w:rsidR="00006C8E" w:rsidRPr="00495554" w:rsidRDefault="00006C8E" w:rsidP="00006C8E">
            <w:pPr>
              <w:rPr>
                <w:rFonts w:ascii="Trebuchet MS" w:hAnsi="Trebuchet MS"/>
                <w:b/>
                <w:kern w:val="2"/>
                <w:sz w:val="22"/>
                <w:szCs w:val="22"/>
              </w:rPr>
            </w:pPr>
          </w:p>
          <w:p w14:paraId="0285291C" w14:textId="77777777" w:rsidR="00006C8E" w:rsidRPr="00495554" w:rsidRDefault="00006C8E" w:rsidP="00006C8E">
            <w:pPr>
              <w:rPr>
                <w:rFonts w:ascii="Trebuchet MS" w:hAnsi="Trebuchet MS"/>
                <w:b/>
                <w:kern w:val="2"/>
                <w:sz w:val="22"/>
                <w:szCs w:val="22"/>
              </w:rPr>
            </w:pPr>
            <w:r w:rsidRPr="00495554">
              <w:rPr>
                <w:rFonts w:ascii="Trebuchet MS" w:hAnsi="Trebuchet MS"/>
                <w:b/>
                <w:kern w:val="2"/>
                <w:sz w:val="22"/>
                <w:szCs w:val="22"/>
              </w:rPr>
              <w:t>1.1. Pirkėjas</w:t>
            </w:r>
          </w:p>
        </w:tc>
        <w:tc>
          <w:tcPr>
            <w:tcW w:w="3240" w:type="dxa"/>
          </w:tcPr>
          <w:p w14:paraId="4986D0A4" w14:textId="77777777" w:rsidR="00006C8E" w:rsidRPr="00495554" w:rsidRDefault="00006C8E" w:rsidP="00006C8E">
            <w:pPr>
              <w:rPr>
                <w:rFonts w:ascii="Trebuchet MS" w:hAnsi="Trebuchet MS"/>
                <w:kern w:val="2"/>
                <w:sz w:val="22"/>
                <w:szCs w:val="22"/>
              </w:rPr>
            </w:pPr>
            <w:r w:rsidRPr="00495554">
              <w:rPr>
                <w:rFonts w:ascii="Trebuchet MS" w:hAnsi="Trebuchet MS"/>
                <w:kern w:val="2"/>
                <w:sz w:val="22"/>
                <w:szCs w:val="22"/>
              </w:rPr>
              <w:t>1.1.1. Pavadinimas</w:t>
            </w:r>
          </w:p>
        </w:tc>
        <w:tc>
          <w:tcPr>
            <w:tcW w:w="3510" w:type="dxa"/>
          </w:tcPr>
          <w:p w14:paraId="53FF09A2" w14:textId="47D29190" w:rsidR="00006C8E" w:rsidRPr="00495554" w:rsidRDefault="00006C8E" w:rsidP="00006C8E">
            <w:pPr>
              <w:jc w:val="center"/>
              <w:rPr>
                <w:rFonts w:ascii="Trebuchet MS" w:hAnsi="Trebuchet MS"/>
                <w:kern w:val="2"/>
                <w:sz w:val="22"/>
                <w:szCs w:val="22"/>
              </w:rPr>
            </w:pPr>
            <w:r w:rsidRPr="00495554">
              <w:rPr>
                <w:rFonts w:ascii="Trebuchet MS" w:hAnsi="Trebuchet MS"/>
                <w:kern w:val="2"/>
                <w:sz w:val="22"/>
                <w:szCs w:val="22"/>
              </w:rPr>
              <w:t>Valstybinė mokesčių inspekcija prie Lietuvos Respublikos finansų ministerijos</w:t>
            </w:r>
          </w:p>
        </w:tc>
      </w:tr>
      <w:tr w:rsidR="00006C8E" w:rsidRPr="00495554" w14:paraId="46894EEE" w14:textId="77777777">
        <w:tc>
          <w:tcPr>
            <w:tcW w:w="2808" w:type="dxa"/>
            <w:vMerge/>
          </w:tcPr>
          <w:p w14:paraId="6E3E695C" w14:textId="77777777" w:rsidR="00006C8E" w:rsidRPr="00495554" w:rsidRDefault="00006C8E" w:rsidP="00006C8E">
            <w:pPr>
              <w:rPr>
                <w:rFonts w:ascii="Trebuchet MS" w:hAnsi="Trebuchet MS"/>
                <w:kern w:val="2"/>
                <w:sz w:val="22"/>
                <w:szCs w:val="22"/>
              </w:rPr>
            </w:pPr>
          </w:p>
        </w:tc>
        <w:tc>
          <w:tcPr>
            <w:tcW w:w="3240" w:type="dxa"/>
          </w:tcPr>
          <w:p w14:paraId="6B5CD43F" w14:textId="77777777" w:rsidR="00006C8E" w:rsidRPr="00495554" w:rsidRDefault="00006C8E" w:rsidP="00006C8E">
            <w:pPr>
              <w:rPr>
                <w:rFonts w:ascii="Trebuchet MS" w:hAnsi="Trebuchet MS"/>
                <w:kern w:val="2"/>
                <w:sz w:val="22"/>
                <w:szCs w:val="22"/>
              </w:rPr>
            </w:pPr>
            <w:r w:rsidRPr="00495554">
              <w:rPr>
                <w:rFonts w:ascii="Trebuchet MS" w:hAnsi="Trebuchet MS"/>
                <w:kern w:val="2"/>
                <w:sz w:val="22"/>
                <w:szCs w:val="22"/>
              </w:rPr>
              <w:t>1.1.2. Juridinio asmens kodas</w:t>
            </w:r>
          </w:p>
        </w:tc>
        <w:tc>
          <w:tcPr>
            <w:tcW w:w="3510" w:type="dxa"/>
          </w:tcPr>
          <w:p w14:paraId="63476F65" w14:textId="7427226B" w:rsidR="00006C8E" w:rsidRPr="00495554" w:rsidRDefault="00006C8E" w:rsidP="00006C8E">
            <w:pPr>
              <w:jc w:val="center"/>
              <w:rPr>
                <w:rFonts w:ascii="Trebuchet MS" w:hAnsi="Trebuchet MS"/>
                <w:kern w:val="2"/>
                <w:sz w:val="22"/>
                <w:szCs w:val="22"/>
              </w:rPr>
            </w:pPr>
            <w:r w:rsidRPr="00495554">
              <w:rPr>
                <w:rFonts w:ascii="Trebuchet MS" w:hAnsi="Trebuchet MS"/>
                <w:kern w:val="2"/>
                <w:sz w:val="22"/>
                <w:szCs w:val="22"/>
              </w:rPr>
              <w:t>188659752</w:t>
            </w:r>
          </w:p>
        </w:tc>
      </w:tr>
      <w:tr w:rsidR="00006C8E" w:rsidRPr="00495554" w14:paraId="356739C7" w14:textId="77777777">
        <w:tc>
          <w:tcPr>
            <w:tcW w:w="2808" w:type="dxa"/>
            <w:vMerge/>
          </w:tcPr>
          <w:p w14:paraId="1CA5E71D" w14:textId="77777777" w:rsidR="00006C8E" w:rsidRPr="00495554" w:rsidRDefault="00006C8E" w:rsidP="00006C8E">
            <w:pPr>
              <w:rPr>
                <w:rFonts w:ascii="Trebuchet MS" w:hAnsi="Trebuchet MS"/>
                <w:kern w:val="2"/>
                <w:sz w:val="22"/>
                <w:szCs w:val="22"/>
              </w:rPr>
            </w:pPr>
          </w:p>
        </w:tc>
        <w:tc>
          <w:tcPr>
            <w:tcW w:w="3240" w:type="dxa"/>
          </w:tcPr>
          <w:p w14:paraId="23A01788" w14:textId="77777777" w:rsidR="00006C8E" w:rsidRPr="00495554" w:rsidRDefault="00006C8E" w:rsidP="00006C8E">
            <w:pPr>
              <w:rPr>
                <w:rFonts w:ascii="Trebuchet MS" w:hAnsi="Trebuchet MS"/>
                <w:kern w:val="2"/>
                <w:sz w:val="22"/>
                <w:szCs w:val="22"/>
              </w:rPr>
            </w:pPr>
            <w:r w:rsidRPr="00495554">
              <w:rPr>
                <w:rFonts w:ascii="Trebuchet MS" w:hAnsi="Trebuchet MS"/>
                <w:kern w:val="2"/>
                <w:sz w:val="22"/>
                <w:szCs w:val="22"/>
              </w:rPr>
              <w:t>1.1.3. Adresas</w:t>
            </w:r>
          </w:p>
        </w:tc>
        <w:tc>
          <w:tcPr>
            <w:tcW w:w="3510" w:type="dxa"/>
          </w:tcPr>
          <w:p w14:paraId="4FB387A2" w14:textId="1C604C4C" w:rsidR="00006C8E" w:rsidRPr="00495554" w:rsidRDefault="00006C8E" w:rsidP="00006C8E">
            <w:pPr>
              <w:jc w:val="center"/>
              <w:rPr>
                <w:rFonts w:ascii="Trebuchet MS" w:hAnsi="Trebuchet MS"/>
                <w:kern w:val="2"/>
                <w:sz w:val="22"/>
                <w:szCs w:val="22"/>
              </w:rPr>
            </w:pPr>
            <w:r w:rsidRPr="00495554">
              <w:rPr>
                <w:rFonts w:ascii="Trebuchet MS" w:hAnsi="Trebuchet MS"/>
                <w:kern w:val="2"/>
                <w:sz w:val="22"/>
                <w:szCs w:val="22"/>
              </w:rPr>
              <w:t>Vasario 16-sios g. 14, LT-01107, Vilnius</w:t>
            </w:r>
          </w:p>
        </w:tc>
      </w:tr>
      <w:tr w:rsidR="00006C8E" w:rsidRPr="00495554" w14:paraId="00E15A94" w14:textId="77777777">
        <w:tc>
          <w:tcPr>
            <w:tcW w:w="2808" w:type="dxa"/>
            <w:vMerge/>
          </w:tcPr>
          <w:p w14:paraId="54205EA9" w14:textId="77777777" w:rsidR="00006C8E" w:rsidRPr="00495554" w:rsidRDefault="00006C8E" w:rsidP="00006C8E">
            <w:pPr>
              <w:rPr>
                <w:rFonts w:ascii="Trebuchet MS" w:hAnsi="Trebuchet MS"/>
                <w:kern w:val="2"/>
                <w:sz w:val="22"/>
                <w:szCs w:val="22"/>
              </w:rPr>
            </w:pPr>
          </w:p>
        </w:tc>
        <w:tc>
          <w:tcPr>
            <w:tcW w:w="3240" w:type="dxa"/>
          </w:tcPr>
          <w:p w14:paraId="78DC4B4A" w14:textId="77777777" w:rsidR="00006C8E" w:rsidRPr="00495554" w:rsidRDefault="00006C8E" w:rsidP="00006C8E">
            <w:pPr>
              <w:rPr>
                <w:rFonts w:ascii="Trebuchet MS" w:hAnsi="Trebuchet MS"/>
                <w:kern w:val="2"/>
                <w:sz w:val="22"/>
                <w:szCs w:val="22"/>
              </w:rPr>
            </w:pPr>
            <w:r w:rsidRPr="00495554">
              <w:rPr>
                <w:rFonts w:ascii="Trebuchet MS" w:hAnsi="Trebuchet MS"/>
                <w:kern w:val="2"/>
                <w:sz w:val="22"/>
                <w:szCs w:val="22"/>
              </w:rPr>
              <w:t>1.1.4. PVM mokėtojo kodas</w:t>
            </w:r>
          </w:p>
        </w:tc>
        <w:tc>
          <w:tcPr>
            <w:tcW w:w="3510" w:type="dxa"/>
          </w:tcPr>
          <w:p w14:paraId="3641442E" w14:textId="6A879DDA" w:rsidR="00006C8E" w:rsidRPr="00495554" w:rsidRDefault="00042E6A" w:rsidP="00006C8E">
            <w:pPr>
              <w:jc w:val="center"/>
              <w:rPr>
                <w:rFonts w:ascii="Trebuchet MS" w:hAnsi="Trebuchet MS"/>
                <w:kern w:val="2"/>
                <w:sz w:val="22"/>
                <w:szCs w:val="22"/>
              </w:rPr>
            </w:pPr>
            <w:r w:rsidRPr="00495554">
              <w:rPr>
                <w:rFonts w:ascii="Trebuchet MS" w:hAnsi="Trebuchet MS"/>
                <w:kern w:val="2"/>
                <w:sz w:val="22"/>
                <w:szCs w:val="22"/>
              </w:rPr>
              <w:t>LT886597515</w:t>
            </w:r>
          </w:p>
        </w:tc>
      </w:tr>
      <w:tr w:rsidR="00006C8E" w:rsidRPr="00495554" w14:paraId="164424F3" w14:textId="77777777">
        <w:tc>
          <w:tcPr>
            <w:tcW w:w="2808" w:type="dxa"/>
            <w:vMerge/>
          </w:tcPr>
          <w:p w14:paraId="605C8647" w14:textId="77777777" w:rsidR="00006C8E" w:rsidRPr="00495554" w:rsidRDefault="00006C8E" w:rsidP="00006C8E">
            <w:pPr>
              <w:rPr>
                <w:rFonts w:ascii="Trebuchet MS" w:hAnsi="Trebuchet MS"/>
                <w:kern w:val="2"/>
                <w:sz w:val="22"/>
                <w:szCs w:val="22"/>
              </w:rPr>
            </w:pPr>
          </w:p>
        </w:tc>
        <w:tc>
          <w:tcPr>
            <w:tcW w:w="3240" w:type="dxa"/>
          </w:tcPr>
          <w:p w14:paraId="58983992" w14:textId="77777777" w:rsidR="00006C8E" w:rsidRPr="00495554" w:rsidRDefault="00006C8E" w:rsidP="00006C8E">
            <w:pPr>
              <w:rPr>
                <w:rFonts w:ascii="Trebuchet MS" w:hAnsi="Trebuchet MS"/>
                <w:kern w:val="2"/>
                <w:sz w:val="22"/>
                <w:szCs w:val="22"/>
              </w:rPr>
            </w:pPr>
            <w:r w:rsidRPr="00495554">
              <w:rPr>
                <w:rFonts w:ascii="Trebuchet MS" w:hAnsi="Trebuchet MS"/>
                <w:kern w:val="2"/>
                <w:sz w:val="22"/>
                <w:szCs w:val="22"/>
              </w:rPr>
              <w:t>1.1.5. Atsiskaitomoji sąskaita</w:t>
            </w:r>
          </w:p>
        </w:tc>
        <w:tc>
          <w:tcPr>
            <w:tcW w:w="3510" w:type="dxa"/>
          </w:tcPr>
          <w:p w14:paraId="355BC8F7" w14:textId="77777777" w:rsidR="00006C8E" w:rsidRPr="00495554" w:rsidRDefault="00006C8E" w:rsidP="00006C8E">
            <w:pPr>
              <w:jc w:val="center"/>
              <w:rPr>
                <w:rFonts w:ascii="Trebuchet MS" w:hAnsi="Trebuchet MS"/>
                <w:kern w:val="2"/>
                <w:sz w:val="22"/>
                <w:szCs w:val="22"/>
              </w:rPr>
            </w:pPr>
            <w:r w:rsidRPr="00495554">
              <w:rPr>
                <w:rFonts w:ascii="Trebuchet MS" w:hAnsi="Trebuchet MS"/>
                <w:kern w:val="2"/>
                <w:sz w:val="22"/>
                <w:szCs w:val="22"/>
              </w:rPr>
              <w:t>LT704 040 0636 1000 0158</w:t>
            </w:r>
          </w:p>
          <w:p w14:paraId="62E56AEE" w14:textId="1D397EE7" w:rsidR="00006C8E" w:rsidRPr="00495554" w:rsidRDefault="00006C8E" w:rsidP="00006C8E">
            <w:pPr>
              <w:jc w:val="center"/>
              <w:rPr>
                <w:rFonts w:ascii="Trebuchet MS" w:hAnsi="Trebuchet MS"/>
                <w:kern w:val="2"/>
                <w:sz w:val="22"/>
                <w:szCs w:val="22"/>
              </w:rPr>
            </w:pPr>
            <w:r w:rsidRPr="00495554">
              <w:rPr>
                <w:rFonts w:ascii="Trebuchet MS" w:hAnsi="Trebuchet MS"/>
                <w:kern w:val="2"/>
                <w:sz w:val="22"/>
                <w:szCs w:val="22"/>
              </w:rPr>
              <w:t>Lietuvos Respublikos finansų ministerija</w:t>
            </w:r>
          </w:p>
        </w:tc>
      </w:tr>
      <w:tr w:rsidR="00006C8E" w:rsidRPr="00495554" w14:paraId="6B7E848E" w14:textId="77777777">
        <w:tc>
          <w:tcPr>
            <w:tcW w:w="2808" w:type="dxa"/>
            <w:vMerge/>
          </w:tcPr>
          <w:p w14:paraId="4F4A34C0" w14:textId="77777777" w:rsidR="00006C8E" w:rsidRPr="00495554" w:rsidRDefault="00006C8E" w:rsidP="00006C8E">
            <w:pPr>
              <w:rPr>
                <w:rFonts w:ascii="Trebuchet MS" w:hAnsi="Trebuchet MS"/>
                <w:kern w:val="2"/>
                <w:sz w:val="22"/>
                <w:szCs w:val="22"/>
              </w:rPr>
            </w:pPr>
          </w:p>
        </w:tc>
        <w:tc>
          <w:tcPr>
            <w:tcW w:w="3240" w:type="dxa"/>
          </w:tcPr>
          <w:p w14:paraId="6CD6859C" w14:textId="77777777" w:rsidR="00006C8E" w:rsidRPr="00495554" w:rsidRDefault="00006C8E" w:rsidP="00006C8E">
            <w:pPr>
              <w:rPr>
                <w:rFonts w:ascii="Trebuchet MS" w:hAnsi="Trebuchet MS"/>
                <w:kern w:val="2"/>
                <w:sz w:val="22"/>
                <w:szCs w:val="22"/>
              </w:rPr>
            </w:pPr>
            <w:r w:rsidRPr="00495554">
              <w:rPr>
                <w:rFonts w:ascii="Trebuchet MS" w:hAnsi="Trebuchet MS"/>
                <w:kern w:val="2"/>
                <w:sz w:val="22"/>
                <w:szCs w:val="22"/>
              </w:rPr>
              <w:t>1.1.6. Bankas, banko kodas</w:t>
            </w:r>
          </w:p>
        </w:tc>
        <w:tc>
          <w:tcPr>
            <w:tcW w:w="3510" w:type="dxa"/>
          </w:tcPr>
          <w:p w14:paraId="41C62F39" w14:textId="77777777" w:rsidR="00006C8E" w:rsidRPr="00495554" w:rsidRDefault="00006C8E" w:rsidP="00006C8E">
            <w:pPr>
              <w:jc w:val="center"/>
              <w:rPr>
                <w:rFonts w:ascii="Trebuchet MS" w:hAnsi="Trebuchet MS"/>
                <w:kern w:val="2"/>
                <w:sz w:val="22"/>
                <w:szCs w:val="22"/>
              </w:rPr>
            </w:pPr>
            <w:r w:rsidRPr="00495554">
              <w:rPr>
                <w:rFonts w:ascii="Trebuchet MS" w:hAnsi="Trebuchet MS"/>
                <w:kern w:val="2"/>
                <w:sz w:val="22"/>
                <w:szCs w:val="22"/>
              </w:rPr>
              <w:t>Finansų įstaigos kodas 40400</w:t>
            </w:r>
          </w:p>
          <w:p w14:paraId="7CD0A608" w14:textId="6B0E663C" w:rsidR="00006C8E" w:rsidRPr="00495554" w:rsidRDefault="00006C8E" w:rsidP="00006C8E">
            <w:pPr>
              <w:jc w:val="center"/>
              <w:rPr>
                <w:rFonts w:ascii="Trebuchet MS" w:hAnsi="Trebuchet MS"/>
                <w:kern w:val="2"/>
                <w:sz w:val="22"/>
                <w:szCs w:val="22"/>
              </w:rPr>
            </w:pPr>
            <w:r w:rsidRPr="00495554">
              <w:rPr>
                <w:rFonts w:ascii="Trebuchet MS" w:hAnsi="Trebuchet MS"/>
                <w:kern w:val="2"/>
                <w:sz w:val="22"/>
                <w:szCs w:val="22"/>
              </w:rPr>
              <w:t>SWIFT BIC kodas: MFRLLT22XXX</w:t>
            </w:r>
          </w:p>
        </w:tc>
      </w:tr>
      <w:tr w:rsidR="00006C8E" w:rsidRPr="00495554" w14:paraId="3C8A477F" w14:textId="77777777">
        <w:tc>
          <w:tcPr>
            <w:tcW w:w="2808" w:type="dxa"/>
            <w:vMerge/>
          </w:tcPr>
          <w:p w14:paraId="6FB01AF8" w14:textId="77777777" w:rsidR="00006C8E" w:rsidRPr="00495554" w:rsidRDefault="00006C8E" w:rsidP="00006C8E">
            <w:pPr>
              <w:rPr>
                <w:rFonts w:ascii="Trebuchet MS" w:hAnsi="Trebuchet MS"/>
                <w:kern w:val="2"/>
                <w:sz w:val="22"/>
                <w:szCs w:val="22"/>
              </w:rPr>
            </w:pPr>
          </w:p>
        </w:tc>
        <w:tc>
          <w:tcPr>
            <w:tcW w:w="3240" w:type="dxa"/>
          </w:tcPr>
          <w:p w14:paraId="52077EC6" w14:textId="77777777" w:rsidR="00006C8E" w:rsidRPr="00495554" w:rsidRDefault="00006C8E" w:rsidP="00006C8E">
            <w:pPr>
              <w:rPr>
                <w:rFonts w:ascii="Trebuchet MS" w:hAnsi="Trebuchet MS"/>
                <w:kern w:val="2"/>
                <w:sz w:val="22"/>
                <w:szCs w:val="22"/>
              </w:rPr>
            </w:pPr>
            <w:r w:rsidRPr="00495554">
              <w:rPr>
                <w:rFonts w:ascii="Trebuchet MS" w:hAnsi="Trebuchet MS"/>
                <w:kern w:val="2"/>
                <w:sz w:val="22"/>
                <w:szCs w:val="22"/>
              </w:rPr>
              <w:t>1.1.7. Telefonas</w:t>
            </w:r>
          </w:p>
        </w:tc>
        <w:tc>
          <w:tcPr>
            <w:tcW w:w="3510" w:type="dxa"/>
          </w:tcPr>
          <w:p w14:paraId="04975451" w14:textId="22750568" w:rsidR="00006C8E" w:rsidRPr="00495554" w:rsidRDefault="00006C8E" w:rsidP="00006C8E">
            <w:pPr>
              <w:jc w:val="center"/>
              <w:rPr>
                <w:rFonts w:ascii="Trebuchet MS" w:hAnsi="Trebuchet MS"/>
                <w:kern w:val="2"/>
                <w:sz w:val="22"/>
                <w:szCs w:val="22"/>
              </w:rPr>
            </w:pPr>
            <w:r w:rsidRPr="00495554">
              <w:rPr>
                <w:rFonts w:ascii="Trebuchet MS" w:hAnsi="Trebuchet MS"/>
                <w:kern w:val="2"/>
                <w:sz w:val="22"/>
                <w:szCs w:val="22"/>
              </w:rPr>
              <w:t>+370 5 268 7800</w:t>
            </w:r>
          </w:p>
        </w:tc>
      </w:tr>
      <w:tr w:rsidR="00006C8E" w:rsidRPr="00495554" w14:paraId="7B8191B7" w14:textId="77777777">
        <w:tc>
          <w:tcPr>
            <w:tcW w:w="2808" w:type="dxa"/>
            <w:vMerge/>
          </w:tcPr>
          <w:p w14:paraId="1FE5A316" w14:textId="77777777" w:rsidR="00006C8E" w:rsidRPr="00495554" w:rsidRDefault="00006C8E" w:rsidP="00006C8E">
            <w:pPr>
              <w:rPr>
                <w:rFonts w:ascii="Trebuchet MS" w:hAnsi="Trebuchet MS"/>
                <w:kern w:val="2"/>
                <w:sz w:val="22"/>
                <w:szCs w:val="22"/>
              </w:rPr>
            </w:pPr>
          </w:p>
        </w:tc>
        <w:tc>
          <w:tcPr>
            <w:tcW w:w="3240" w:type="dxa"/>
          </w:tcPr>
          <w:p w14:paraId="47AE5590" w14:textId="77777777" w:rsidR="00006C8E" w:rsidRPr="00495554" w:rsidRDefault="00006C8E" w:rsidP="00006C8E">
            <w:pPr>
              <w:rPr>
                <w:rFonts w:ascii="Trebuchet MS" w:hAnsi="Trebuchet MS"/>
                <w:kern w:val="2"/>
                <w:sz w:val="22"/>
                <w:szCs w:val="22"/>
              </w:rPr>
            </w:pPr>
            <w:r w:rsidRPr="00495554">
              <w:rPr>
                <w:rFonts w:ascii="Trebuchet MS" w:hAnsi="Trebuchet MS"/>
                <w:kern w:val="2"/>
                <w:sz w:val="22"/>
                <w:szCs w:val="22"/>
              </w:rPr>
              <w:t>1.1.8. El. paštas</w:t>
            </w:r>
          </w:p>
        </w:tc>
        <w:tc>
          <w:tcPr>
            <w:tcW w:w="3510" w:type="dxa"/>
          </w:tcPr>
          <w:p w14:paraId="06155599" w14:textId="7E5D3920" w:rsidR="00006C8E" w:rsidRPr="00495554" w:rsidRDefault="005125DC" w:rsidP="00006C8E">
            <w:pPr>
              <w:jc w:val="center"/>
              <w:rPr>
                <w:rFonts w:ascii="Trebuchet MS" w:hAnsi="Trebuchet MS"/>
                <w:kern w:val="2"/>
                <w:sz w:val="22"/>
                <w:szCs w:val="22"/>
              </w:rPr>
            </w:pPr>
            <w:hyperlink r:id="rId11" w:history="1">
              <w:r w:rsidR="00006C8E" w:rsidRPr="00495554">
                <w:rPr>
                  <w:rStyle w:val="Hipersaitas"/>
                  <w:rFonts w:ascii="Trebuchet MS" w:hAnsi="Trebuchet MS"/>
                  <w:kern w:val="2"/>
                  <w:sz w:val="22"/>
                  <w:szCs w:val="22"/>
                </w:rPr>
                <w:t>vmi@vmi.lt</w:t>
              </w:r>
            </w:hyperlink>
            <w:r w:rsidR="00006C8E" w:rsidRPr="00495554">
              <w:rPr>
                <w:rFonts w:ascii="Trebuchet MS" w:hAnsi="Trebuchet MS"/>
                <w:kern w:val="2"/>
                <w:sz w:val="22"/>
                <w:szCs w:val="22"/>
              </w:rPr>
              <w:t xml:space="preserve">. </w:t>
            </w:r>
          </w:p>
        </w:tc>
      </w:tr>
      <w:tr w:rsidR="00006C8E" w:rsidRPr="00495554" w14:paraId="1959C3F5" w14:textId="77777777">
        <w:tc>
          <w:tcPr>
            <w:tcW w:w="2808" w:type="dxa"/>
            <w:vMerge/>
          </w:tcPr>
          <w:p w14:paraId="34C01018" w14:textId="77777777" w:rsidR="00006C8E" w:rsidRPr="00495554" w:rsidRDefault="00006C8E" w:rsidP="00006C8E">
            <w:pPr>
              <w:rPr>
                <w:rFonts w:ascii="Trebuchet MS" w:hAnsi="Trebuchet MS"/>
                <w:kern w:val="2"/>
                <w:sz w:val="22"/>
                <w:szCs w:val="22"/>
              </w:rPr>
            </w:pPr>
          </w:p>
        </w:tc>
        <w:tc>
          <w:tcPr>
            <w:tcW w:w="3240" w:type="dxa"/>
          </w:tcPr>
          <w:p w14:paraId="473630E0" w14:textId="77777777" w:rsidR="00006C8E" w:rsidRPr="00495554" w:rsidRDefault="00006C8E" w:rsidP="00006C8E">
            <w:pPr>
              <w:rPr>
                <w:rFonts w:ascii="Trebuchet MS" w:hAnsi="Trebuchet MS"/>
                <w:kern w:val="2"/>
                <w:sz w:val="22"/>
                <w:szCs w:val="22"/>
              </w:rPr>
            </w:pPr>
            <w:r w:rsidRPr="00495554">
              <w:rPr>
                <w:rFonts w:ascii="Trebuchet MS" w:hAnsi="Trebuchet MS"/>
                <w:kern w:val="2"/>
                <w:sz w:val="22"/>
                <w:szCs w:val="22"/>
              </w:rPr>
              <w:t>1.1.9. Šalies atstovas</w:t>
            </w:r>
          </w:p>
        </w:tc>
        <w:tc>
          <w:tcPr>
            <w:tcW w:w="3510" w:type="dxa"/>
          </w:tcPr>
          <w:p w14:paraId="04FDD825" w14:textId="1D23A1F7" w:rsidR="00006C8E" w:rsidRPr="00495554" w:rsidRDefault="00006C8E" w:rsidP="00006C8E">
            <w:pPr>
              <w:jc w:val="center"/>
              <w:rPr>
                <w:rFonts w:ascii="Trebuchet MS" w:hAnsi="Trebuchet MS"/>
                <w:kern w:val="2"/>
                <w:sz w:val="22"/>
                <w:szCs w:val="22"/>
              </w:rPr>
            </w:pPr>
          </w:p>
        </w:tc>
      </w:tr>
      <w:tr w:rsidR="00006C8E" w:rsidRPr="00495554" w14:paraId="475D93E9" w14:textId="77777777">
        <w:tc>
          <w:tcPr>
            <w:tcW w:w="2808" w:type="dxa"/>
            <w:vMerge/>
          </w:tcPr>
          <w:p w14:paraId="23BF508B" w14:textId="77777777" w:rsidR="00006C8E" w:rsidRPr="00495554" w:rsidRDefault="00006C8E" w:rsidP="00006C8E">
            <w:pPr>
              <w:rPr>
                <w:rFonts w:ascii="Trebuchet MS" w:hAnsi="Trebuchet MS"/>
                <w:kern w:val="2"/>
                <w:sz w:val="22"/>
                <w:szCs w:val="22"/>
              </w:rPr>
            </w:pPr>
          </w:p>
        </w:tc>
        <w:tc>
          <w:tcPr>
            <w:tcW w:w="3240" w:type="dxa"/>
          </w:tcPr>
          <w:p w14:paraId="7D81A35C" w14:textId="77777777" w:rsidR="00006C8E" w:rsidRPr="00495554" w:rsidRDefault="00006C8E" w:rsidP="00006C8E">
            <w:pPr>
              <w:rPr>
                <w:rFonts w:ascii="Trebuchet MS" w:hAnsi="Trebuchet MS"/>
                <w:kern w:val="2"/>
                <w:sz w:val="22"/>
                <w:szCs w:val="22"/>
              </w:rPr>
            </w:pPr>
            <w:r w:rsidRPr="00495554">
              <w:rPr>
                <w:rFonts w:ascii="Trebuchet MS" w:hAnsi="Trebuchet MS"/>
                <w:kern w:val="2"/>
                <w:sz w:val="22"/>
                <w:szCs w:val="22"/>
              </w:rPr>
              <w:t>1.1.10. Atstovavimo pagrindas</w:t>
            </w:r>
          </w:p>
        </w:tc>
        <w:tc>
          <w:tcPr>
            <w:tcW w:w="3510" w:type="dxa"/>
          </w:tcPr>
          <w:p w14:paraId="7164E978" w14:textId="6CF69770" w:rsidR="00006C8E" w:rsidRPr="00495554" w:rsidRDefault="00006C8E" w:rsidP="00006C8E">
            <w:pPr>
              <w:jc w:val="center"/>
              <w:rPr>
                <w:rFonts w:ascii="Trebuchet MS" w:hAnsi="Trebuchet MS"/>
                <w:kern w:val="2"/>
                <w:sz w:val="22"/>
                <w:szCs w:val="22"/>
              </w:rPr>
            </w:pPr>
            <w:r w:rsidRPr="00495554">
              <w:rPr>
                <w:rFonts w:ascii="Trebuchet MS" w:hAnsi="Trebuchet MS"/>
                <w:kern w:val="2"/>
                <w:sz w:val="22"/>
                <w:szCs w:val="22"/>
              </w:rPr>
              <w:t xml:space="preserve">Valstybinės mokesčių inspekcijos prie Lietuvos Respublikos finansų ministerijos viršininko </w:t>
            </w:r>
            <w:r w:rsidR="00710DC4" w:rsidRPr="00495554">
              <w:rPr>
                <w:rFonts w:ascii="Trebuchet MS" w:hAnsi="Trebuchet MS"/>
                <w:bCs/>
                <w:kern w:val="2"/>
                <w:sz w:val="22"/>
                <w:szCs w:val="22"/>
              </w:rPr>
              <w:t xml:space="preserve">2026 </w:t>
            </w:r>
            <w:r w:rsidRPr="00495554">
              <w:rPr>
                <w:rFonts w:ascii="Trebuchet MS" w:hAnsi="Trebuchet MS"/>
                <w:bCs/>
                <w:kern w:val="2"/>
                <w:sz w:val="22"/>
                <w:szCs w:val="22"/>
              </w:rPr>
              <w:t xml:space="preserve">m. kovo </w:t>
            </w:r>
            <w:r w:rsidR="00710DC4" w:rsidRPr="00495554">
              <w:rPr>
                <w:rFonts w:ascii="Trebuchet MS" w:hAnsi="Trebuchet MS"/>
                <w:bCs/>
                <w:kern w:val="2"/>
                <w:sz w:val="22"/>
                <w:szCs w:val="22"/>
              </w:rPr>
              <w:t xml:space="preserve">30 </w:t>
            </w:r>
            <w:r w:rsidRPr="00495554">
              <w:rPr>
                <w:rFonts w:ascii="Trebuchet MS" w:hAnsi="Trebuchet MS"/>
                <w:bCs/>
                <w:kern w:val="2"/>
                <w:sz w:val="22"/>
                <w:szCs w:val="22"/>
              </w:rPr>
              <w:t>d. įsakymas Nr. V-</w:t>
            </w:r>
            <w:r w:rsidR="00710DC4" w:rsidRPr="00495554">
              <w:rPr>
                <w:rFonts w:ascii="Trebuchet MS" w:hAnsi="Trebuchet MS"/>
                <w:bCs/>
                <w:kern w:val="2"/>
                <w:sz w:val="22"/>
                <w:szCs w:val="22"/>
              </w:rPr>
              <w:t xml:space="preserve">93 </w:t>
            </w:r>
            <w:r w:rsidRPr="00495554">
              <w:rPr>
                <w:rFonts w:ascii="Trebuchet MS" w:hAnsi="Trebuchet MS"/>
                <w:bCs/>
                <w:kern w:val="2"/>
                <w:sz w:val="22"/>
                <w:szCs w:val="22"/>
              </w:rPr>
              <w:t>„Dėl įgaliojimų suteikimo“</w:t>
            </w:r>
          </w:p>
        </w:tc>
      </w:tr>
      <w:tr w:rsidR="00027B83" w:rsidRPr="00495554" w14:paraId="208DA5AB" w14:textId="77777777">
        <w:tc>
          <w:tcPr>
            <w:tcW w:w="2808" w:type="dxa"/>
            <w:vMerge w:val="restart"/>
          </w:tcPr>
          <w:p w14:paraId="6C001A19" w14:textId="77777777" w:rsidR="00027B83" w:rsidRPr="00495554" w:rsidRDefault="00027B83">
            <w:pPr>
              <w:rPr>
                <w:rFonts w:ascii="Trebuchet MS" w:hAnsi="Trebuchet MS"/>
                <w:b/>
                <w:kern w:val="2"/>
                <w:sz w:val="22"/>
                <w:szCs w:val="22"/>
              </w:rPr>
            </w:pPr>
          </w:p>
          <w:p w14:paraId="5AF623B9" w14:textId="77777777" w:rsidR="00027B83" w:rsidRPr="00495554" w:rsidRDefault="00027B83">
            <w:pPr>
              <w:rPr>
                <w:rFonts w:ascii="Trebuchet MS" w:hAnsi="Trebuchet MS"/>
                <w:b/>
                <w:kern w:val="2"/>
                <w:sz w:val="22"/>
                <w:szCs w:val="22"/>
              </w:rPr>
            </w:pPr>
          </w:p>
          <w:p w14:paraId="2FC546C0" w14:textId="77777777" w:rsidR="00027B83" w:rsidRPr="00495554" w:rsidRDefault="00027B83">
            <w:pPr>
              <w:rPr>
                <w:rFonts w:ascii="Trebuchet MS" w:hAnsi="Trebuchet MS"/>
                <w:b/>
                <w:kern w:val="2"/>
                <w:sz w:val="22"/>
                <w:szCs w:val="22"/>
              </w:rPr>
            </w:pPr>
          </w:p>
          <w:p w14:paraId="3E3805B9" w14:textId="77777777" w:rsidR="00027B83" w:rsidRPr="00495554" w:rsidRDefault="000B0897">
            <w:pPr>
              <w:rPr>
                <w:rFonts w:ascii="Trebuchet MS" w:hAnsi="Trebuchet MS"/>
                <w:b/>
                <w:kern w:val="2"/>
                <w:sz w:val="22"/>
                <w:szCs w:val="22"/>
              </w:rPr>
            </w:pPr>
            <w:r w:rsidRPr="00495554">
              <w:rPr>
                <w:rFonts w:ascii="Trebuchet MS" w:hAnsi="Trebuchet MS"/>
                <w:b/>
                <w:kern w:val="2"/>
                <w:sz w:val="22"/>
                <w:szCs w:val="22"/>
              </w:rPr>
              <w:t>1.2. Tiekėjas</w:t>
            </w:r>
          </w:p>
          <w:p w14:paraId="450B9242" w14:textId="77777777" w:rsidR="00027B83" w:rsidRPr="00495554" w:rsidRDefault="00027B83" w:rsidP="00042E6A">
            <w:pPr>
              <w:rPr>
                <w:rFonts w:ascii="Trebuchet MS" w:hAnsi="Trebuchet MS"/>
                <w:b/>
                <w:kern w:val="2"/>
                <w:sz w:val="22"/>
                <w:szCs w:val="22"/>
              </w:rPr>
            </w:pPr>
          </w:p>
        </w:tc>
        <w:tc>
          <w:tcPr>
            <w:tcW w:w="3240" w:type="dxa"/>
          </w:tcPr>
          <w:p w14:paraId="67F6D24E" w14:textId="77777777" w:rsidR="00027B83" w:rsidRPr="00495554" w:rsidRDefault="000B0897">
            <w:pPr>
              <w:rPr>
                <w:rFonts w:ascii="Trebuchet MS" w:hAnsi="Trebuchet MS"/>
                <w:kern w:val="2"/>
                <w:sz w:val="22"/>
                <w:szCs w:val="22"/>
              </w:rPr>
            </w:pPr>
            <w:r w:rsidRPr="00495554">
              <w:rPr>
                <w:rFonts w:ascii="Trebuchet MS" w:hAnsi="Trebuchet MS"/>
                <w:kern w:val="2"/>
                <w:sz w:val="22"/>
                <w:szCs w:val="22"/>
              </w:rPr>
              <w:t>1.2.1. Pavadinimas</w:t>
            </w:r>
          </w:p>
        </w:tc>
        <w:tc>
          <w:tcPr>
            <w:tcW w:w="3510" w:type="dxa"/>
          </w:tcPr>
          <w:p w14:paraId="02EEDC7F" w14:textId="1C30557D" w:rsidR="00027B83" w:rsidRPr="00495554" w:rsidRDefault="00027B83">
            <w:pPr>
              <w:jc w:val="center"/>
              <w:rPr>
                <w:rFonts w:ascii="Trebuchet MS" w:hAnsi="Trebuchet MS"/>
                <w:kern w:val="2"/>
                <w:sz w:val="22"/>
                <w:szCs w:val="22"/>
              </w:rPr>
            </w:pPr>
          </w:p>
        </w:tc>
      </w:tr>
      <w:tr w:rsidR="00027B83" w:rsidRPr="00495554" w14:paraId="3EAB2D74" w14:textId="77777777">
        <w:tc>
          <w:tcPr>
            <w:tcW w:w="2808" w:type="dxa"/>
            <w:vMerge/>
          </w:tcPr>
          <w:p w14:paraId="75194712" w14:textId="77777777" w:rsidR="00027B83" w:rsidRPr="00495554" w:rsidRDefault="00027B83">
            <w:pPr>
              <w:rPr>
                <w:rFonts w:ascii="Trebuchet MS" w:hAnsi="Trebuchet MS"/>
                <w:b/>
                <w:kern w:val="2"/>
                <w:sz w:val="22"/>
                <w:szCs w:val="22"/>
              </w:rPr>
            </w:pPr>
          </w:p>
        </w:tc>
        <w:tc>
          <w:tcPr>
            <w:tcW w:w="3240" w:type="dxa"/>
          </w:tcPr>
          <w:p w14:paraId="65C865FD" w14:textId="77777777" w:rsidR="00027B83" w:rsidRPr="00495554" w:rsidRDefault="000B0897">
            <w:pPr>
              <w:rPr>
                <w:rFonts w:ascii="Trebuchet MS" w:hAnsi="Trebuchet MS"/>
                <w:kern w:val="2"/>
                <w:sz w:val="22"/>
                <w:szCs w:val="22"/>
              </w:rPr>
            </w:pPr>
            <w:r w:rsidRPr="00495554">
              <w:rPr>
                <w:rFonts w:ascii="Trebuchet MS" w:hAnsi="Trebuchet MS"/>
                <w:kern w:val="2"/>
                <w:sz w:val="22"/>
                <w:szCs w:val="22"/>
              </w:rPr>
              <w:t>1.2.2. Juridinio asmens kodas</w:t>
            </w:r>
          </w:p>
        </w:tc>
        <w:tc>
          <w:tcPr>
            <w:tcW w:w="3510" w:type="dxa"/>
          </w:tcPr>
          <w:p w14:paraId="53FD7CD7" w14:textId="054C6206" w:rsidR="00027B83" w:rsidRPr="00495554" w:rsidRDefault="00027B83">
            <w:pPr>
              <w:jc w:val="center"/>
              <w:rPr>
                <w:rFonts w:ascii="Trebuchet MS" w:hAnsi="Trebuchet MS"/>
                <w:kern w:val="2"/>
                <w:sz w:val="22"/>
                <w:szCs w:val="22"/>
              </w:rPr>
            </w:pPr>
          </w:p>
        </w:tc>
      </w:tr>
      <w:tr w:rsidR="00027B83" w:rsidRPr="00495554" w14:paraId="666244A6" w14:textId="77777777">
        <w:tc>
          <w:tcPr>
            <w:tcW w:w="2808" w:type="dxa"/>
            <w:vMerge/>
          </w:tcPr>
          <w:p w14:paraId="47FBA3D1" w14:textId="77777777" w:rsidR="00027B83" w:rsidRPr="00495554" w:rsidRDefault="00027B83">
            <w:pPr>
              <w:rPr>
                <w:rFonts w:ascii="Trebuchet MS" w:hAnsi="Trebuchet MS"/>
                <w:b/>
                <w:kern w:val="2"/>
                <w:sz w:val="22"/>
                <w:szCs w:val="22"/>
              </w:rPr>
            </w:pPr>
          </w:p>
        </w:tc>
        <w:tc>
          <w:tcPr>
            <w:tcW w:w="3240" w:type="dxa"/>
          </w:tcPr>
          <w:p w14:paraId="1BC85940" w14:textId="77777777" w:rsidR="00027B83" w:rsidRPr="00495554" w:rsidRDefault="000B0897">
            <w:pPr>
              <w:rPr>
                <w:rFonts w:ascii="Trebuchet MS" w:hAnsi="Trebuchet MS"/>
                <w:kern w:val="2"/>
                <w:sz w:val="22"/>
                <w:szCs w:val="22"/>
              </w:rPr>
            </w:pPr>
            <w:r w:rsidRPr="00495554">
              <w:rPr>
                <w:rFonts w:ascii="Trebuchet MS" w:hAnsi="Trebuchet MS"/>
                <w:kern w:val="2"/>
                <w:sz w:val="22"/>
                <w:szCs w:val="22"/>
              </w:rPr>
              <w:t>1.2.3. Adresas</w:t>
            </w:r>
          </w:p>
        </w:tc>
        <w:tc>
          <w:tcPr>
            <w:tcW w:w="3510" w:type="dxa"/>
          </w:tcPr>
          <w:p w14:paraId="7014BB4C" w14:textId="5E5929D7" w:rsidR="00027B83" w:rsidRPr="00495554" w:rsidRDefault="00027B83">
            <w:pPr>
              <w:jc w:val="center"/>
              <w:rPr>
                <w:rFonts w:ascii="Trebuchet MS" w:hAnsi="Trebuchet MS"/>
                <w:kern w:val="2"/>
                <w:sz w:val="22"/>
                <w:szCs w:val="22"/>
              </w:rPr>
            </w:pPr>
          </w:p>
        </w:tc>
      </w:tr>
      <w:tr w:rsidR="00027B83" w:rsidRPr="00495554" w14:paraId="29C53A2D" w14:textId="77777777">
        <w:tc>
          <w:tcPr>
            <w:tcW w:w="2808" w:type="dxa"/>
            <w:vMerge/>
          </w:tcPr>
          <w:p w14:paraId="62F07FD3" w14:textId="77777777" w:rsidR="00027B83" w:rsidRPr="00495554" w:rsidRDefault="00027B83">
            <w:pPr>
              <w:rPr>
                <w:rFonts w:ascii="Trebuchet MS" w:hAnsi="Trebuchet MS"/>
                <w:b/>
                <w:kern w:val="2"/>
                <w:sz w:val="22"/>
                <w:szCs w:val="22"/>
              </w:rPr>
            </w:pPr>
          </w:p>
        </w:tc>
        <w:tc>
          <w:tcPr>
            <w:tcW w:w="3240" w:type="dxa"/>
          </w:tcPr>
          <w:p w14:paraId="3F64B498" w14:textId="77777777" w:rsidR="00027B83" w:rsidRPr="00495554" w:rsidRDefault="000B0897">
            <w:pPr>
              <w:rPr>
                <w:rFonts w:ascii="Trebuchet MS" w:hAnsi="Trebuchet MS"/>
                <w:kern w:val="2"/>
                <w:sz w:val="22"/>
                <w:szCs w:val="22"/>
              </w:rPr>
            </w:pPr>
            <w:r w:rsidRPr="00495554">
              <w:rPr>
                <w:rFonts w:ascii="Trebuchet MS" w:hAnsi="Trebuchet MS"/>
                <w:kern w:val="2"/>
                <w:sz w:val="22"/>
                <w:szCs w:val="22"/>
              </w:rPr>
              <w:t>1.2.4. PVM mokėtojo kodas</w:t>
            </w:r>
          </w:p>
        </w:tc>
        <w:tc>
          <w:tcPr>
            <w:tcW w:w="3510" w:type="dxa"/>
          </w:tcPr>
          <w:p w14:paraId="1570F720" w14:textId="1DA6F6A6" w:rsidR="00027B83" w:rsidRPr="00495554" w:rsidRDefault="00027B83">
            <w:pPr>
              <w:jc w:val="center"/>
              <w:rPr>
                <w:rFonts w:ascii="Trebuchet MS" w:hAnsi="Trebuchet MS"/>
                <w:kern w:val="2"/>
                <w:sz w:val="22"/>
                <w:szCs w:val="22"/>
              </w:rPr>
            </w:pPr>
          </w:p>
        </w:tc>
      </w:tr>
      <w:tr w:rsidR="00027B83" w:rsidRPr="00495554" w14:paraId="5B9A0B4B" w14:textId="77777777">
        <w:tc>
          <w:tcPr>
            <w:tcW w:w="2808" w:type="dxa"/>
            <w:vMerge/>
          </w:tcPr>
          <w:p w14:paraId="0E55A8FE" w14:textId="77777777" w:rsidR="00027B83" w:rsidRPr="00495554" w:rsidRDefault="00027B83">
            <w:pPr>
              <w:rPr>
                <w:rFonts w:ascii="Trebuchet MS" w:hAnsi="Trebuchet MS"/>
                <w:b/>
                <w:kern w:val="2"/>
                <w:sz w:val="22"/>
                <w:szCs w:val="22"/>
              </w:rPr>
            </w:pPr>
          </w:p>
        </w:tc>
        <w:tc>
          <w:tcPr>
            <w:tcW w:w="3240" w:type="dxa"/>
          </w:tcPr>
          <w:p w14:paraId="0740C72F" w14:textId="77777777" w:rsidR="00027B83" w:rsidRPr="00495554" w:rsidRDefault="000B0897">
            <w:pPr>
              <w:rPr>
                <w:rFonts w:ascii="Trebuchet MS" w:hAnsi="Trebuchet MS"/>
                <w:kern w:val="2"/>
                <w:sz w:val="22"/>
                <w:szCs w:val="22"/>
              </w:rPr>
            </w:pPr>
            <w:r w:rsidRPr="00495554">
              <w:rPr>
                <w:rFonts w:ascii="Trebuchet MS" w:hAnsi="Trebuchet MS"/>
                <w:kern w:val="2"/>
                <w:sz w:val="22"/>
                <w:szCs w:val="22"/>
              </w:rPr>
              <w:t>1.2.5. Atsiskaitomoji sąskaita</w:t>
            </w:r>
          </w:p>
        </w:tc>
        <w:tc>
          <w:tcPr>
            <w:tcW w:w="3510" w:type="dxa"/>
          </w:tcPr>
          <w:p w14:paraId="5B25FE4F" w14:textId="2950F41B" w:rsidR="00027B83" w:rsidRPr="00495554" w:rsidRDefault="00027B83">
            <w:pPr>
              <w:jc w:val="center"/>
              <w:rPr>
                <w:rFonts w:ascii="Trebuchet MS" w:hAnsi="Trebuchet MS"/>
                <w:kern w:val="2"/>
                <w:sz w:val="22"/>
                <w:szCs w:val="22"/>
              </w:rPr>
            </w:pPr>
          </w:p>
        </w:tc>
      </w:tr>
      <w:tr w:rsidR="00027B83" w:rsidRPr="00495554" w14:paraId="0D812494" w14:textId="77777777">
        <w:tc>
          <w:tcPr>
            <w:tcW w:w="2808" w:type="dxa"/>
            <w:vMerge/>
          </w:tcPr>
          <w:p w14:paraId="3FB019FB" w14:textId="77777777" w:rsidR="00027B83" w:rsidRPr="00495554" w:rsidRDefault="00027B83">
            <w:pPr>
              <w:rPr>
                <w:rFonts w:ascii="Trebuchet MS" w:hAnsi="Trebuchet MS"/>
                <w:b/>
                <w:kern w:val="2"/>
                <w:sz w:val="22"/>
                <w:szCs w:val="22"/>
              </w:rPr>
            </w:pPr>
          </w:p>
        </w:tc>
        <w:tc>
          <w:tcPr>
            <w:tcW w:w="3240" w:type="dxa"/>
          </w:tcPr>
          <w:p w14:paraId="61E194F0" w14:textId="77777777" w:rsidR="00027B83" w:rsidRPr="00495554" w:rsidRDefault="000B0897">
            <w:pPr>
              <w:rPr>
                <w:rFonts w:ascii="Trebuchet MS" w:hAnsi="Trebuchet MS"/>
                <w:kern w:val="2"/>
                <w:sz w:val="22"/>
                <w:szCs w:val="22"/>
              </w:rPr>
            </w:pPr>
            <w:r w:rsidRPr="00495554">
              <w:rPr>
                <w:rFonts w:ascii="Trebuchet MS" w:hAnsi="Trebuchet MS"/>
                <w:kern w:val="2"/>
                <w:sz w:val="22"/>
                <w:szCs w:val="22"/>
              </w:rPr>
              <w:t>1.2.6. Bankas, banko kodas</w:t>
            </w:r>
          </w:p>
        </w:tc>
        <w:tc>
          <w:tcPr>
            <w:tcW w:w="3510" w:type="dxa"/>
          </w:tcPr>
          <w:p w14:paraId="261BA477" w14:textId="21B17352" w:rsidR="00027B83" w:rsidRPr="00495554" w:rsidRDefault="00027B83">
            <w:pPr>
              <w:jc w:val="center"/>
              <w:rPr>
                <w:rFonts w:ascii="Trebuchet MS" w:hAnsi="Trebuchet MS"/>
                <w:kern w:val="2"/>
                <w:sz w:val="22"/>
                <w:szCs w:val="22"/>
              </w:rPr>
            </w:pPr>
          </w:p>
        </w:tc>
      </w:tr>
      <w:tr w:rsidR="00027B83" w:rsidRPr="00495554" w14:paraId="3A61E74A" w14:textId="77777777">
        <w:tc>
          <w:tcPr>
            <w:tcW w:w="2808" w:type="dxa"/>
            <w:vMerge/>
          </w:tcPr>
          <w:p w14:paraId="2E64EFD9" w14:textId="77777777" w:rsidR="00027B83" w:rsidRPr="00495554" w:rsidRDefault="00027B83">
            <w:pPr>
              <w:rPr>
                <w:rFonts w:ascii="Trebuchet MS" w:hAnsi="Trebuchet MS"/>
                <w:b/>
                <w:kern w:val="2"/>
                <w:sz w:val="22"/>
                <w:szCs w:val="22"/>
              </w:rPr>
            </w:pPr>
          </w:p>
        </w:tc>
        <w:tc>
          <w:tcPr>
            <w:tcW w:w="3240" w:type="dxa"/>
          </w:tcPr>
          <w:p w14:paraId="71522681" w14:textId="77777777" w:rsidR="00027B83" w:rsidRPr="00495554" w:rsidRDefault="000B0897">
            <w:pPr>
              <w:rPr>
                <w:rFonts w:ascii="Trebuchet MS" w:hAnsi="Trebuchet MS"/>
                <w:kern w:val="2"/>
                <w:sz w:val="22"/>
                <w:szCs w:val="22"/>
              </w:rPr>
            </w:pPr>
            <w:r w:rsidRPr="00495554">
              <w:rPr>
                <w:rFonts w:ascii="Trebuchet MS" w:hAnsi="Trebuchet MS"/>
                <w:kern w:val="2"/>
                <w:sz w:val="22"/>
                <w:szCs w:val="22"/>
              </w:rPr>
              <w:t>1.2.7. Telefonas</w:t>
            </w:r>
          </w:p>
        </w:tc>
        <w:tc>
          <w:tcPr>
            <w:tcW w:w="3510" w:type="dxa"/>
          </w:tcPr>
          <w:p w14:paraId="779C186C" w14:textId="2FA1DD84" w:rsidR="00027B83" w:rsidRPr="00495554" w:rsidRDefault="00027B83">
            <w:pPr>
              <w:jc w:val="center"/>
              <w:rPr>
                <w:rFonts w:ascii="Trebuchet MS" w:hAnsi="Trebuchet MS"/>
                <w:kern w:val="2"/>
                <w:sz w:val="22"/>
                <w:szCs w:val="22"/>
              </w:rPr>
            </w:pPr>
          </w:p>
        </w:tc>
      </w:tr>
      <w:tr w:rsidR="00027B83" w:rsidRPr="00495554" w14:paraId="4A6AF2AD" w14:textId="77777777">
        <w:tc>
          <w:tcPr>
            <w:tcW w:w="2808" w:type="dxa"/>
            <w:vMerge/>
          </w:tcPr>
          <w:p w14:paraId="58F2C5B1" w14:textId="77777777" w:rsidR="00027B83" w:rsidRPr="00495554" w:rsidRDefault="00027B83">
            <w:pPr>
              <w:rPr>
                <w:rFonts w:ascii="Trebuchet MS" w:hAnsi="Trebuchet MS"/>
                <w:b/>
                <w:kern w:val="2"/>
                <w:sz w:val="22"/>
                <w:szCs w:val="22"/>
              </w:rPr>
            </w:pPr>
          </w:p>
        </w:tc>
        <w:tc>
          <w:tcPr>
            <w:tcW w:w="3240" w:type="dxa"/>
          </w:tcPr>
          <w:p w14:paraId="7496FFE6" w14:textId="77777777" w:rsidR="00027B83" w:rsidRPr="00495554" w:rsidRDefault="000B0897">
            <w:pPr>
              <w:rPr>
                <w:rFonts w:ascii="Trebuchet MS" w:hAnsi="Trebuchet MS"/>
                <w:kern w:val="2"/>
                <w:sz w:val="22"/>
                <w:szCs w:val="22"/>
              </w:rPr>
            </w:pPr>
            <w:r w:rsidRPr="00495554">
              <w:rPr>
                <w:rFonts w:ascii="Trebuchet MS" w:hAnsi="Trebuchet MS"/>
                <w:kern w:val="2"/>
                <w:sz w:val="22"/>
                <w:szCs w:val="22"/>
              </w:rPr>
              <w:t>1.2.8. El. paštas</w:t>
            </w:r>
          </w:p>
        </w:tc>
        <w:tc>
          <w:tcPr>
            <w:tcW w:w="3510" w:type="dxa"/>
          </w:tcPr>
          <w:p w14:paraId="5FE40A45" w14:textId="6FBBEACA" w:rsidR="00027B83" w:rsidRPr="00495554" w:rsidRDefault="00027B83">
            <w:pPr>
              <w:jc w:val="center"/>
              <w:rPr>
                <w:rFonts w:ascii="Trebuchet MS" w:hAnsi="Trebuchet MS"/>
                <w:kern w:val="2"/>
                <w:sz w:val="22"/>
                <w:szCs w:val="22"/>
              </w:rPr>
            </w:pPr>
          </w:p>
        </w:tc>
      </w:tr>
      <w:tr w:rsidR="00042E6A" w:rsidRPr="00495554" w14:paraId="67CA8A8E" w14:textId="77777777" w:rsidTr="00C75C06">
        <w:tc>
          <w:tcPr>
            <w:tcW w:w="2808" w:type="dxa"/>
            <w:vMerge/>
          </w:tcPr>
          <w:p w14:paraId="03ECA91F" w14:textId="77777777" w:rsidR="00042E6A" w:rsidRPr="00495554" w:rsidRDefault="00042E6A" w:rsidP="00042E6A">
            <w:pPr>
              <w:rPr>
                <w:rFonts w:ascii="Trebuchet MS" w:hAnsi="Trebuchet MS"/>
                <w:b/>
                <w:kern w:val="2"/>
                <w:sz w:val="22"/>
                <w:szCs w:val="22"/>
              </w:rPr>
            </w:pPr>
          </w:p>
        </w:tc>
        <w:tc>
          <w:tcPr>
            <w:tcW w:w="3240" w:type="dxa"/>
          </w:tcPr>
          <w:p w14:paraId="2920CEAC" w14:textId="77777777" w:rsidR="00042E6A" w:rsidRPr="00495554" w:rsidRDefault="00042E6A" w:rsidP="00042E6A">
            <w:pPr>
              <w:rPr>
                <w:rFonts w:ascii="Trebuchet MS" w:hAnsi="Trebuchet MS"/>
                <w:kern w:val="2"/>
                <w:sz w:val="22"/>
                <w:szCs w:val="22"/>
              </w:rPr>
            </w:pPr>
            <w:r w:rsidRPr="00495554">
              <w:rPr>
                <w:rFonts w:ascii="Trebuchet MS" w:hAnsi="Trebuchet MS"/>
                <w:kern w:val="2"/>
                <w:sz w:val="22"/>
                <w:szCs w:val="22"/>
              </w:rPr>
              <w:t>1.2.9. Šalies atstovas</w:t>
            </w:r>
          </w:p>
        </w:tc>
        <w:tc>
          <w:tcPr>
            <w:tcW w:w="3510" w:type="dxa"/>
            <w:tcBorders>
              <w:top w:val="single" w:sz="4" w:space="0" w:color="auto"/>
              <w:left w:val="single" w:sz="4" w:space="0" w:color="auto"/>
              <w:bottom w:val="single" w:sz="4" w:space="0" w:color="auto"/>
              <w:right w:val="single" w:sz="4" w:space="0" w:color="auto"/>
            </w:tcBorders>
          </w:tcPr>
          <w:p w14:paraId="6AA5701A" w14:textId="172B3F6C" w:rsidR="00042E6A" w:rsidRPr="00495554" w:rsidRDefault="00042E6A" w:rsidP="00042E6A">
            <w:pPr>
              <w:jc w:val="center"/>
              <w:rPr>
                <w:rFonts w:ascii="Trebuchet MS" w:hAnsi="Trebuchet MS"/>
                <w:kern w:val="2"/>
                <w:sz w:val="22"/>
                <w:szCs w:val="22"/>
              </w:rPr>
            </w:pPr>
          </w:p>
        </w:tc>
      </w:tr>
      <w:tr w:rsidR="00042E6A" w:rsidRPr="00495554" w14:paraId="21B1C29D" w14:textId="77777777" w:rsidTr="00C75C06">
        <w:tc>
          <w:tcPr>
            <w:tcW w:w="2808" w:type="dxa"/>
            <w:vMerge/>
          </w:tcPr>
          <w:p w14:paraId="6032661D" w14:textId="77777777" w:rsidR="00042E6A" w:rsidRPr="00495554" w:rsidRDefault="00042E6A" w:rsidP="00042E6A">
            <w:pPr>
              <w:rPr>
                <w:rFonts w:ascii="Trebuchet MS" w:hAnsi="Trebuchet MS"/>
                <w:b/>
                <w:kern w:val="2"/>
                <w:sz w:val="22"/>
                <w:szCs w:val="22"/>
              </w:rPr>
            </w:pPr>
          </w:p>
        </w:tc>
        <w:tc>
          <w:tcPr>
            <w:tcW w:w="3240" w:type="dxa"/>
          </w:tcPr>
          <w:p w14:paraId="08846265" w14:textId="77777777" w:rsidR="00042E6A" w:rsidRPr="00495554" w:rsidRDefault="00042E6A" w:rsidP="00042E6A">
            <w:pPr>
              <w:rPr>
                <w:rFonts w:ascii="Trebuchet MS" w:hAnsi="Trebuchet MS"/>
                <w:kern w:val="2"/>
                <w:sz w:val="22"/>
                <w:szCs w:val="22"/>
              </w:rPr>
            </w:pPr>
            <w:r w:rsidRPr="00495554">
              <w:rPr>
                <w:rFonts w:ascii="Trebuchet MS" w:hAnsi="Trebuchet MS"/>
                <w:kern w:val="2"/>
                <w:sz w:val="22"/>
                <w:szCs w:val="22"/>
              </w:rPr>
              <w:t>1.2.10. Atstovavimo pagrindas</w:t>
            </w:r>
          </w:p>
        </w:tc>
        <w:tc>
          <w:tcPr>
            <w:tcW w:w="3510" w:type="dxa"/>
            <w:tcBorders>
              <w:top w:val="single" w:sz="4" w:space="0" w:color="auto"/>
              <w:left w:val="single" w:sz="4" w:space="0" w:color="auto"/>
              <w:bottom w:val="single" w:sz="4" w:space="0" w:color="auto"/>
              <w:right w:val="single" w:sz="4" w:space="0" w:color="auto"/>
            </w:tcBorders>
          </w:tcPr>
          <w:p w14:paraId="59BF79D5" w14:textId="712CC568" w:rsidR="00042E6A" w:rsidRPr="00495554" w:rsidRDefault="00042E6A" w:rsidP="00042E6A">
            <w:pPr>
              <w:jc w:val="center"/>
              <w:rPr>
                <w:rFonts w:ascii="Trebuchet MS" w:hAnsi="Trebuchet MS"/>
                <w:kern w:val="2"/>
                <w:sz w:val="22"/>
                <w:szCs w:val="22"/>
              </w:rPr>
            </w:pPr>
          </w:p>
        </w:tc>
      </w:tr>
    </w:tbl>
    <w:p w14:paraId="3B83B988" w14:textId="77777777" w:rsidR="00027B83" w:rsidRPr="00495554" w:rsidRDefault="00027B83">
      <w:pPr>
        <w:jc w:val="both"/>
        <w:rPr>
          <w:rFonts w:ascii="Trebuchet MS" w:hAnsi="Trebuchet MS"/>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495554" w14:paraId="65ACB567" w14:textId="77777777">
        <w:trPr>
          <w:trHeight w:val="300"/>
        </w:trPr>
        <w:tc>
          <w:tcPr>
            <w:tcW w:w="9535" w:type="dxa"/>
            <w:gridSpan w:val="4"/>
          </w:tcPr>
          <w:p w14:paraId="47716E99" w14:textId="77777777" w:rsidR="00027B83" w:rsidRPr="00495554" w:rsidRDefault="000B0897">
            <w:pPr>
              <w:jc w:val="center"/>
              <w:rPr>
                <w:rFonts w:ascii="Trebuchet MS" w:hAnsi="Trebuchet MS"/>
                <w:b/>
                <w:kern w:val="2"/>
                <w:sz w:val="22"/>
                <w:szCs w:val="22"/>
              </w:rPr>
            </w:pPr>
            <w:r w:rsidRPr="00495554">
              <w:rPr>
                <w:rFonts w:ascii="Trebuchet MS" w:hAnsi="Trebuchet MS"/>
                <w:b/>
                <w:kern w:val="2"/>
                <w:sz w:val="22"/>
                <w:szCs w:val="22"/>
              </w:rPr>
              <w:lastRenderedPageBreak/>
              <w:t>2. ATSAKINGI ASMENYS</w:t>
            </w:r>
          </w:p>
        </w:tc>
      </w:tr>
      <w:tr w:rsidR="00027B83" w:rsidRPr="00495554" w14:paraId="15A7C904" w14:textId="77777777">
        <w:trPr>
          <w:trHeight w:val="300"/>
        </w:trPr>
        <w:tc>
          <w:tcPr>
            <w:tcW w:w="3094" w:type="dxa"/>
            <w:gridSpan w:val="2"/>
          </w:tcPr>
          <w:p w14:paraId="2DB817BF" w14:textId="77777777" w:rsidR="00027B83" w:rsidRPr="00495554" w:rsidRDefault="000B0897">
            <w:pPr>
              <w:rPr>
                <w:rFonts w:ascii="Trebuchet MS" w:hAnsi="Trebuchet MS"/>
                <w:b/>
                <w:kern w:val="2"/>
                <w:sz w:val="22"/>
                <w:szCs w:val="22"/>
              </w:rPr>
            </w:pPr>
            <w:r w:rsidRPr="00495554">
              <w:rPr>
                <w:rFonts w:ascii="Trebuchet MS" w:hAnsi="Trebuchet MS"/>
                <w:b/>
                <w:kern w:val="2"/>
                <w:sz w:val="22"/>
                <w:szCs w:val="22"/>
              </w:rPr>
              <w:t xml:space="preserve">2.1. Pirkėjo kontaktiniai asmenys, atsakingi už Sutarties vykdymą, </w:t>
            </w:r>
            <w:r w:rsidRPr="00495554">
              <w:rPr>
                <w:rFonts w:ascii="Trebuchet MS" w:hAnsi="Trebuchet MS"/>
                <w:b/>
                <w:sz w:val="22"/>
                <w:szCs w:val="22"/>
              </w:rPr>
              <w:t>Paslaugų</w:t>
            </w:r>
            <w:r w:rsidRPr="00495554">
              <w:rPr>
                <w:rFonts w:ascii="Trebuchet MS" w:hAnsi="Trebuchet MS"/>
                <w:b/>
                <w:kern w:val="2"/>
                <w:sz w:val="22"/>
                <w:szCs w:val="22"/>
              </w:rPr>
              <w:t xml:space="preserve"> priėmimą, Sąskaitų per informacinę sistemą SABIS priėmimą</w:t>
            </w:r>
          </w:p>
        </w:tc>
        <w:tc>
          <w:tcPr>
            <w:tcW w:w="6441" w:type="dxa"/>
            <w:gridSpan w:val="2"/>
          </w:tcPr>
          <w:p w14:paraId="3D5AF2AD" w14:textId="5549E06C" w:rsidR="00027B83" w:rsidRPr="00495554" w:rsidRDefault="0047775B" w:rsidP="00006C8E">
            <w:pPr>
              <w:jc w:val="both"/>
              <w:rPr>
                <w:rFonts w:ascii="Trebuchet MS" w:hAnsi="Trebuchet MS"/>
                <w:kern w:val="2"/>
                <w:sz w:val="22"/>
                <w:szCs w:val="22"/>
              </w:rPr>
            </w:pPr>
            <w:r w:rsidRPr="00495554">
              <w:rPr>
                <w:rFonts w:ascii="Trebuchet MS" w:hAnsi="Trebuchet MS"/>
                <w:kern w:val="2"/>
                <w:sz w:val="22"/>
                <w:szCs w:val="22"/>
              </w:rPr>
              <w:t>Mokestinių prievolių departamento vyr</w:t>
            </w:r>
            <w:r w:rsidR="008C070A" w:rsidRPr="00495554">
              <w:rPr>
                <w:rFonts w:ascii="Trebuchet MS" w:hAnsi="Trebuchet MS"/>
                <w:kern w:val="2"/>
                <w:sz w:val="22"/>
                <w:szCs w:val="22"/>
              </w:rPr>
              <w:t>iausioji</w:t>
            </w:r>
            <w:r w:rsidRPr="00495554">
              <w:rPr>
                <w:rFonts w:ascii="Trebuchet MS" w:hAnsi="Trebuchet MS"/>
                <w:kern w:val="2"/>
                <w:sz w:val="22"/>
                <w:szCs w:val="22"/>
              </w:rPr>
              <w:t xml:space="preserve"> </w:t>
            </w:r>
            <w:r w:rsidR="00C75C06" w:rsidRPr="00495554">
              <w:rPr>
                <w:rFonts w:ascii="Trebuchet MS" w:hAnsi="Trebuchet MS"/>
                <w:kern w:val="2"/>
                <w:sz w:val="22"/>
                <w:szCs w:val="22"/>
              </w:rPr>
              <w:t xml:space="preserve">specialistė </w:t>
            </w:r>
            <w:r w:rsidRPr="00495554">
              <w:rPr>
                <w:rFonts w:ascii="Trebuchet MS" w:hAnsi="Trebuchet MS"/>
                <w:kern w:val="2"/>
                <w:sz w:val="22"/>
                <w:szCs w:val="22"/>
              </w:rPr>
              <w:t xml:space="preserve"> </w:t>
            </w:r>
            <w:r w:rsidR="00C75C06" w:rsidRPr="00495554">
              <w:rPr>
                <w:rFonts w:ascii="Trebuchet MS" w:hAnsi="Trebuchet MS"/>
                <w:kern w:val="2"/>
                <w:sz w:val="22"/>
                <w:szCs w:val="22"/>
              </w:rPr>
              <w:t>Ramunė Bozienė</w:t>
            </w:r>
            <w:r w:rsidRPr="00495554">
              <w:rPr>
                <w:rFonts w:ascii="Trebuchet MS" w:hAnsi="Trebuchet MS"/>
                <w:kern w:val="2"/>
                <w:sz w:val="22"/>
                <w:szCs w:val="22"/>
              </w:rPr>
              <w:t xml:space="preserve">, el. pašto adresas: </w:t>
            </w:r>
            <w:hyperlink r:id="rId12" w:history="1">
              <w:r w:rsidR="00C75C06" w:rsidRPr="00495554">
                <w:rPr>
                  <w:rStyle w:val="Hipersaitas"/>
                  <w:rFonts w:ascii="Trebuchet MS" w:hAnsi="Trebuchet MS"/>
                  <w:color w:val="auto"/>
                  <w:kern w:val="2"/>
                  <w:sz w:val="22"/>
                  <w:szCs w:val="22"/>
                </w:rPr>
                <w:t>R</w:t>
              </w:r>
              <w:r w:rsidR="00C75C06" w:rsidRPr="00495554">
                <w:rPr>
                  <w:rStyle w:val="Hipersaitas"/>
                  <w:rFonts w:ascii="Trebuchet MS" w:hAnsi="Trebuchet MS"/>
                  <w:color w:val="auto"/>
                  <w:sz w:val="22"/>
                  <w:szCs w:val="22"/>
                </w:rPr>
                <w:t>amune.Boziene</w:t>
              </w:r>
              <w:r w:rsidR="00C75C06" w:rsidRPr="00495554">
                <w:rPr>
                  <w:rStyle w:val="Hipersaitas"/>
                  <w:rFonts w:ascii="Trebuchet MS" w:hAnsi="Trebuchet MS"/>
                  <w:color w:val="auto"/>
                  <w:kern w:val="2"/>
                  <w:sz w:val="22"/>
                  <w:szCs w:val="22"/>
                </w:rPr>
                <w:t>@vmi.lt</w:t>
              </w:r>
            </w:hyperlink>
            <w:r w:rsidRPr="00495554">
              <w:rPr>
                <w:rFonts w:ascii="Trebuchet MS" w:hAnsi="Trebuchet MS"/>
                <w:kern w:val="2"/>
                <w:sz w:val="22"/>
                <w:szCs w:val="22"/>
              </w:rPr>
              <w:t xml:space="preserve">, tel. </w:t>
            </w:r>
            <w:r w:rsidR="00C75C06" w:rsidRPr="00495554">
              <w:rPr>
                <w:rFonts w:ascii="Trebuchet MS" w:hAnsi="Trebuchet MS"/>
                <w:kern w:val="2"/>
                <w:sz w:val="22"/>
                <w:szCs w:val="22"/>
              </w:rPr>
              <w:t>+370 5 271 4883</w:t>
            </w:r>
          </w:p>
          <w:p w14:paraId="0A73C060" w14:textId="378825FC" w:rsidR="008C070A" w:rsidRPr="00495554" w:rsidRDefault="008C070A" w:rsidP="00B9478E">
            <w:pPr>
              <w:jc w:val="both"/>
              <w:rPr>
                <w:rFonts w:ascii="Trebuchet MS" w:hAnsi="Trebuchet MS"/>
                <w:color w:val="4472C4"/>
                <w:kern w:val="2"/>
                <w:sz w:val="22"/>
                <w:szCs w:val="22"/>
              </w:rPr>
            </w:pPr>
          </w:p>
        </w:tc>
      </w:tr>
      <w:tr w:rsidR="00027B83" w:rsidRPr="00495554" w14:paraId="7B08F743" w14:textId="77777777">
        <w:trPr>
          <w:trHeight w:val="300"/>
        </w:trPr>
        <w:tc>
          <w:tcPr>
            <w:tcW w:w="3094" w:type="dxa"/>
            <w:gridSpan w:val="2"/>
          </w:tcPr>
          <w:p w14:paraId="60D76363" w14:textId="77777777" w:rsidR="00027B83" w:rsidRPr="00495554" w:rsidRDefault="000B0897">
            <w:pPr>
              <w:rPr>
                <w:rFonts w:ascii="Trebuchet MS" w:hAnsi="Trebuchet MS"/>
                <w:b/>
                <w:kern w:val="2"/>
                <w:sz w:val="22"/>
                <w:szCs w:val="22"/>
              </w:rPr>
            </w:pPr>
            <w:r w:rsidRPr="00495554">
              <w:rPr>
                <w:rFonts w:ascii="Trebuchet MS" w:hAnsi="Trebuchet MS"/>
                <w:b/>
                <w:kern w:val="2"/>
                <w:sz w:val="22"/>
                <w:szCs w:val="22"/>
              </w:rPr>
              <w:t>2.2. Tiekėjo kontaktiniai asmenys, atsakingi už Sutarties vykdymą</w:t>
            </w:r>
          </w:p>
        </w:tc>
        <w:tc>
          <w:tcPr>
            <w:tcW w:w="6441" w:type="dxa"/>
            <w:gridSpan w:val="2"/>
          </w:tcPr>
          <w:p w14:paraId="420CAB00" w14:textId="77641480" w:rsidR="00027B83" w:rsidRPr="00495554" w:rsidRDefault="00027B83" w:rsidP="00495554">
            <w:pPr>
              <w:jc w:val="both"/>
              <w:rPr>
                <w:rFonts w:ascii="Trebuchet MS" w:hAnsi="Trebuchet MS"/>
                <w:color w:val="4472C4"/>
                <w:kern w:val="2"/>
                <w:sz w:val="22"/>
                <w:szCs w:val="22"/>
              </w:rPr>
            </w:pPr>
          </w:p>
        </w:tc>
      </w:tr>
      <w:tr w:rsidR="00027B83" w:rsidRPr="00495554" w14:paraId="5F38F90D" w14:textId="77777777">
        <w:trPr>
          <w:trHeight w:val="300"/>
        </w:trPr>
        <w:tc>
          <w:tcPr>
            <w:tcW w:w="9535" w:type="dxa"/>
            <w:gridSpan w:val="4"/>
          </w:tcPr>
          <w:p w14:paraId="2202C47F" w14:textId="77777777" w:rsidR="00027B83" w:rsidRPr="00495554" w:rsidRDefault="000B0897">
            <w:pPr>
              <w:jc w:val="center"/>
              <w:rPr>
                <w:rFonts w:ascii="Trebuchet MS" w:hAnsi="Trebuchet MS"/>
                <w:b/>
                <w:kern w:val="2"/>
                <w:sz w:val="22"/>
                <w:szCs w:val="22"/>
              </w:rPr>
            </w:pPr>
            <w:r w:rsidRPr="00495554">
              <w:rPr>
                <w:rFonts w:ascii="Trebuchet MS" w:hAnsi="Trebuchet MS"/>
                <w:b/>
                <w:kern w:val="2"/>
                <w:sz w:val="22"/>
                <w:szCs w:val="22"/>
              </w:rPr>
              <w:t>3. SUTARTIES DALYKAS</w:t>
            </w:r>
          </w:p>
        </w:tc>
      </w:tr>
      <w:tr w:rsidR="00027B83" w:rsidRPr="00495554" w14:paraId="0382195F" w14:textId="77777777">
        <w:trPr>
          <w:trHeight w:val="300"/>
        </w:trPr>
        <w:tc>
          <w:tcPr>
            <w:tcW w:w="3094" w:type="dxa"/>
            <w:gridSpan w:val="2"/>
          </w:tcPr>
          <w:p w14:paraId="27B75B6A" w14:textId="77777777" w:rsidR="00027B83" w:rsidRPr="00495554" w:rsidRDefault="000B0897">
            <w:pPr>
              <w:rPr>
                <w:rFonts w:ascii="Trebuchet MS" w:hAnsi="Trebuchet MS"/>
                <w:b/>
                <w:kern w:val="2"/>
                <w:sz w:val="22"/>
                <w:szCs w:val="22"/>
              </w:rPr>
            </w:pPr>
            <w:r w:rsidRPr="00495554">
              <w:rPr>
                <w:rFonts w:ascii="Trebuchet MS" w:hAnsi="Trebuchet MS"/>
                <w:b/>
                <w:kern w:val="2"/>
                <w:sz w:val="22"/>
                <w:szCs w:val="22"/>
              </w:rPr>
              <w:t>3.1. Sutarties dalykas</w:t>
            </w:r>
          </w:p>
        </w:tc>
        <w:tc>
          <w:tcPr>
            <w:tcW w:w="6441" w:type="dxa"/>
            <w:gridSpan w:val="2"/>
          </w:tcPr>
          <w:p w14:paraId="4AAECCA0" w14:textId="16EC4A90" w:rsidR="0047775B" w:rsidRPr="00495554" w:rsidRDefault="0047775B" w:rsidP="0047775B">
            <w:pPr>
              <w:jc w:val="both"/>
              <w:rPr>
                <w:rFonts w:ascii="Trebuchet MS" w:hAnsi="Trebuchet MS"/>
                <w:kern w:val="2"/>
                <w:sz w:val="22"/>
                <w:szCs w:val="22"/>
              </w:rPr>
            </w:pPr>
            <w:bookmarkStart w:id="1" w:name="_Hlk180045907"/>
            <w:r w:rsidRPr="00495554">
              <w:rPr>
                <w:rFonts w:ascii="Trebuchet MS" w:hAnsi="Trebuchet MS"/>
                <w:kern w:val="2"/>
                <w:sz w:val="22"/>
                <w:szCs w:val="22"/>
              </w:rPr>
              <w:t xml:space="preserve">Tiekėjas įsipareigoja Sutartyje numatytomis sąlygomis suteikti </w:t>
            </w:r>
            <w:bookmarkEnd w:id="1"/>
            <w:r w:rsidR="00495554" w:rsidRPr="00495554">
              <w:rPr>
                <w:rFonts w:ascii="Trebuchet MS" w:hAnsi="Trebuchet MS" w:hint="eastAsia"/>
                <w:color w:val="000000"/>
                <w:sz w:val="22"/>
                <w:szCs w:val="22"/>
              </w:rPr>
              <w:t>Išankstinio vizito laiko rezervavimo sistemos (IRS) nuomos, IRS priežiūros ir palaikymo</w:t>
            </w:r>
            <w:r w:rsidR="00495554" w:rsidRPr="00B06DDE">
              <w:rPr>
                <w:rFonts w:ascii="Trebuchet MS" w:hAnsi="Trebuchet MS" w:hint="eastAsia"/>
                <w:b/>
                <w:color w:val="000000"/>
                <w:szCs w:val="22"/>
              </w:rPr>
              <w:t xml:space="preserve"> </w:t>
            </w:r>
            <w:r w:rsidR="00B9478E" w:rsidRPr="00495554">
              <w:rPr>
                <w:rFonts w:ascii="Trebuchet MS" w:hAnsi="Trebuchet MS" w:cs="Arial"/>
                <w:bCs/>
                <w:sz w:val="22"/>
                <w:szCs w:val="22"/>
              </w:rPr>
              <w:t xml:space="preserve">paslaugas  </w:t>
            </w:r>
            <w:r w:rsidRPr="00495554">
              <w:rPr>
                <w:rFonts w:ascii="Trebuchet MS" w:hAnsi="Trebuchet MS"/>
                <w:kern w:val="2"/>
                <w:sz w:val="22"/>
                <w:szCs w:val="22"/>
              </w:rPr>
              <w:t xml:space="preserve">(toliau — Paslaugos ). </w:t>
            </w:r>
          </w:p>
          <w:p w14:paraId="2EED0266" w14:textId="77777777" w:rsidR="0047775B" w:rsidRPr="00495554" w:rsidRDefault="0047775B" w:rsidP="0047775B">
            <w:pPr>
              <w:jc w:val="both"/>
              <w:rPr>
                <w:rFonts w:ascii="Trebuchet MS" w:hAnsi="Trebuchet MS"/>
                <w:kern w:val="2"/>
                <w:sz w:val="22"/>
                <w:szCs w:val="22"/>
              </w:rPr>
            </w:pPr>
          </w:p>
          <w:p w14:paraId="27730B38" w14:textId="5C92B644" w:rsidR="00027B83" w:rsidRPr="00495554" w:rsidRDefault="0047775B" w:rsidP="0047775B">
            <w:pPr>
              <w:jc w:val="both"/>
              <w:rPr>
                <w:rFonts w:ascii="Trebuchet MS" w:hAnsi="Trebuchet MS"/>
                <w:color w:val="000000"/>
                <w:kern w:val="2"/>
                <w:sz w:val="22"/>
                <w:szCs w:val="22"/>
              </w:rPr>
            </w:pPr>
            <w:r w:rsidRPr="00495554">
              <w:rPr>
                <w:rFonts w:ascii="Trebuchet MS" w:hAnsi="Trebuchet MS"/>
                <w:kern w:val="2"/>
                <w:sz w:val="22"/>
                <w:szCs w:val="22"/>
              </w:rPr>
              <w:t xml:space="preserve">Išsamus Paslaugų aprašymas ir kiti reikalavimai teikiamoms Paslaugoms nustatyti Sutarties priede Nr. </w:t>
            </w:r>
            <w:r w:rsidR="00A64CEB" w:rsidRPr="00495554">
              <w:rPr>
                <w:rFonts w:ascii="Trebuchet MS" w:hAnsi="Trebuchet MS"/>
                <w:kern w:val="2"/>
                <w:sz w:val="22"/>
                <w:szCs w:val="22"/>
              </w:rPr>
              <w:t>2</w:t>
            </w:r>
            <w:r w:rsidRPr="00495554">
              <w:rPr>
                <w:rFonts w:ascii="Trebuchet MS" w:hAnsi="Trebuchet MS"/>
                <w:kern w:val="2"/>
                <w:sz w:val="22"/>
                <w:szCs w:val="22"/>
              </w:rPr>
              <w:t xml:space="preserve"> „Techninė specifikacija“ (toliau </w:t>
            </w:r>
            <w:r w:rsidR="00A64CEB" w:rsidRPr="00495554">
              <w:rPr>
                <w:rFonts w:ascii="Trebuchet MS" w:hAnsi="Trebuchet MS"/>
                <w:kern w:val="2"/>
                <w:sz w:val="22"/>
                <w:szCs w:val="22"/>
              </w:rPr>
              <w:t>—</w:t>
            </w:r>
            <w:r w:rsidRPr="00495554">
              <w:rPr>
                <w:rFonts w:ascii="Trebuchet MS" w:hAnsi="Trebuchet MS"/>
                <w:kern w:val="2"/>
                <w:sz w:val="22"/>
                <w:szCs w:val="22"/>
              </w:rPr>
              <w:t xml:space="preserve"> Techninė specifikacija) ir Sutarties priede Nr. </w:t>
            </w:r>
            <w:r w:rsidR="00E64B78" w:rsidRPr="00495554">
              <w:rPr>
                <w:rFonts w:ascii="Trebuchet MS" w:hAnsi="Trebuchet MS"/>
                <w:kern w:val="2"/>
                <w:sz w:val="22"/>
                <w:szCs w:val="22"/>
              </w:rPr>
              <w:t>1</w:t>
            </w:r>
            <w:r w:rsidRPr="00495554">
              <w:rPr>
                <w:rFonts w:ascii="Trebuchet MS" w:hAnsi="Trebuchet MS"/>
                <w:kern w:val="2"/>
                <w:sz w:val="22"/>
                <w:szCs w:val="22"/>
              </w:rPr>
              <w:t xml:space="preserve"> „Pasiūlymas“.</w:t>
            </w:r>
          </w:p>
        </w:tc>
      </w:tr>
      <w:tr w:rsidR="00027B83" w:rsidRPr="00495554" w14:paraId="20C46499" w14:textId="77777777">
        <w:trPr>
          <w:trHeight w:val="300"/>
        </w:trPr>
        <w:tc>
          <w:tcPr>
            <w:tcW w:w="3094" w:type="dxa"/>
            <w:gridSpan w:val="2"/>
          </w:tcPr>
          <w:p w14:paraId="31140391" w14:textId="77777777" w:rsidR="00027B83" w:rsidRPr="00495554" w:rsidRDefault="000B0897">
            <w:pPr>
              <w:rPr>
                <w:rFonts w:ascii="Trebuchet MS" w:hAnsi="Trebuchet MS"/>
                <w:b/>
                <w:kern w:val="2"/>
                <w:sz w:val="22"/>
                <w:szCs w:val="22"/>
              </w:rPr>
            </w:pPr>
            <w:r w:rsidRPr="00495554">
              <w:rPr>
                <w:rFonts w:ascii="Trebuchet MS" w:hAnsi="Trebuchet MS"/>
                <w:b/>
                <w:kern w:val="2"/>
                <w:sz w:val="22"/>
                <w:szCs w:val="22"/>
              </w:rPr>
              <w:t>3.2. Pirkimo pavadinimas ir numeris</w:t>
            </w:r>
          </w:p>
        </w:tc>
        <w:tc>
          <w:tcPr>
            <w:tcW w:w="6441" w:type="dxa"/>
            <w:gridSpan w:val="2"/>
          </w:tcPr>
          <w:p w14:paraId="67D99209" w14:textId="3745258E" w:rsidR="00027B83" w:rsidRPr="00495554" w:rsidRDefault="00495554" w:rsidP="004A3BE2">
            <w:pPr>
              <w:jc w:val="both"/>
              <w:rPr>
                <w:rFonts w:ascii="Trebuchet MS" w:hAnsi="Trebuchet MS"/>
                <w:kern w:val="2"/>
                <w:sz w:val="22"/>
                <w:szCs w:val="22"/>
              </w:rPr>
            </w:pPr>
            <w:r w:rsidRPr="00495554">
              <w:rPr>
                <w:rFonts w:ascii="Trebuchet MS" w:hAnsi="Trebuchet MS" w:hint="eastAsia"/>
                <w:color w:val="000000"/>
                <w:sz w:val="22"/>
                <w:szCs w:val="22"/>
              </w:rPr>
              <w:t>Išankstinio vizito laiko rezervavimo sistemos (IRS) nuomos, IRS priežiūros ir palaikymo</w:t>
            </w:r>
            <w:r w:rsidRPr="00B06DDE">
              <w:rPr>
                <w:rFonts w:ascii="Trebuchet MS" w:hAnsi="Trebuchet MS" w:hint="eastAsia"/>
                <w:b/>
                <w:color w:val="000000"/>
                <w:szCs w:val="22"/>
              </w:rPr>
              <w:t xml:space="preserve"> </w:t>
            </w:r>
            <w:r w:rsidR="00B9478E" w:rsidRPr="00495554">
              <w:rPr>
                <w:rFonts w:ascii="Trebuchet MS" w:hAnsi="Trebuchet MS" w:cs="Arial"/>
                <w:bCs/>
                <w:sz w:val="22"/>
                <w:szCs w:val="22"/>
              </w:rPr>
              <w:t xml:space="preserve">paslaugų  </w:t>
            </w:r>
            <w:r w:rsidR="004A3BE2" w:rsidRPr="00495554">
              <w:rPr>
                <w:rFonts w:ascii="Trebuchet MS" w:hAnsi="Trebuchet MS"/>
                <w:kern w:val="2"/>
                <w:sz w:val="22"/>
                <w:szCs w:val="22"/>
              </w:rPr>
              <w:t xml:space="preserve">viešasis pirkimas, pirkimo Nr. </w:t>
            </w:r>
            <w:r w:rsidR="00C75C06" w:rsidRPr="00495554">
              <w:rPr>
                <w:rFonts w:ascii="Trebuchet MS" w:hAnsi="Trebuchet MS"/>
                <w:kern w:val="2"/>
                <w:sz w:val="22"/>
                <w:szCs w:val="22"/>
                <w:highlight w:val="yellow"/>
              </w:rPr>
              <w:t>XXX</w:t>
            </w:r>
          </w:p>
        </w:tc>
      </w:tr>
      <w:tr w:rsidR="00027B83" w:rsidRPr="00495554" w14:paraId="5A252299" w14:textId="77777777">
        <w:trPr>
          <w:trHeight w:val="300"/>
        </w:trPr>
        <w:tc>
          <w:tcPr>
            <w:tcW w:w="3094" w:type="dxa"/>
            <w:gridSpan w:val="2"/>
          </w:tcPr>
          <w:p w14:paraId="295408B1" w14:textId="77777777" w:rsidR="00027B83" w:rsidRPr="00495554" w:rsidRDefault="000B0897">
            <w:pPr>
              <w:rPr>
                <w:rFonts w:ascii="Trebuchet MS" w:hAnsi="Trebuchet MS"/>
                <w:b/>
                <w:kern w:val="2"/>
                <w:sz w:val="22"/>
                <w:szCs w:val="22"/>
              </w:rPr>
            </w:pPr>
            <w:r w:rsidRPr="00495554">
              <w:rPr>
                <w:rFonts w:ascii="Trebuchet MS" w:hAnsi="Trebuchet MS"/>
                <w:b/>
                <w:kern w:val="2"/>
                <w:sz w:val="22"/>
                <w:szCs w:val="22"/>
              </w:rPr>
              <w:t>3.3. Informacija apie Europos Sąjungos lėšomis finansuojamą projektą arba kitą projektą</w:t>
            </w:r>
          </w:p>
        </w:tc>
        <w:tc>
          <w:tcPr>
            <w:tcW w:w="6441" w:type="dxa"/>
            <w:gridSpan w:val="2"/>
          </w:tcPr>
          <w:p w14:paraId="17DE303E" w14:textId="77777777" w:rsidR="00027B83" w:rsidRPr="00495554" w:rsidRDefault="000B0897">
            <w:pPr>
              <w:rPr>
                <w:rFonts w:ascii="Trebuchet MS" w:hAnsi="Trebuchet MS"/>
                <w:kern w:val="2"/>
                <w:sz w:val="22"/>
                <w:szCs w:val="22"/>
              </w:rPr>
            </w:pPr>
            <w:r w:rsidRPr="00495554">
              <w:rPr>
                <w:rFonts w:ascii="Trebuchet MS" w:hAnsi="Trebuchet MS"/>
                <w:kern w:val="2"/>
                <w:sz w:val="22"/>
                <w:szCs w:val="22"/>
              </w:rPr>
              <w:t>Netaikoma</w:t>
            </w:r>
          </w:p>
          <w:p w14:paraId="12762990" w14:textId="725F9A80" w:rsidR="00027B83" w:rsidRPr="00495554" w:rsidRDefault="00027B83">
            <w:pPr>
              <w:rPr>
                <w:rFonts w:ascii="Trebuchet MS" w:hAnsi="Trebuchet MS"/>
                <w:kern w:val="2"/>
                <w:sz w:val="22"/>
                <w:szCs w:val="22"/>
              </w:rPr>
            </w:pPr>
          </w:p>
        </w:tc>
      </w:tr>
      <w:tr w:rsidR="00027B83" w:rsidRPr="00495554" w14:paraId="56639858" w14:textId="77777777">
        <w:trPr>
          <w:trHeight w:val="300"/>
        </w:trPr>
        <w:tc>
          <w:tcPr>
            <w:tcW w:w="9535" w:type="dxa"/>
            <w:gridSpan w:val="4"/>
          </w:tcPr>
          <w:p w14:paraId="5DAD24A4" w14:textId="77777777" w:rsidR="00027B83" w:rsidRPr="00495554" w:rsidRDefault="000B0897">
            <w:pPr>
              <w:jc w:val="center"/>
              <w:rPr>
                <w:rFonts w:ascii="Trebuchet MS" w:hAnsi="Trebuchet MS"/>
                <w:b/>
                <w:kern w:val="2"/>
                <w:sz w:val="22"/>
                <w:szCs w:val="22"/>
              </w:rPr>
            </w:pPr>
            <w:r w:rsidRPr="00495554">
              <w:rPr>
                <w:rFonts w:ascii="Trebuchet MS" w:hAnsi="Trebuchet MS"/>
                <w:b/>
                <w:kern w:val="2"/>
                <w:sz w:val="22"/>
                <w:szCs w:val="22"/>
              </w:rPr>
              <w:t xml:space="preserve">4. PASLAUGŲ SUTEIKIMO TERMINAI IR PASLAUGŲ PERDAVIMO </w:t>
            </w:r>
            <w:r w:rsidRPr="00495554">
              <w:rPr>
                <w:rFonts w:ascii="Trebuchet MS" w:hAnsi="Trebuchet MS"/>
                <w:color w:val="000000"/>
                <w:kern w:val="2"/>
                <w:sz w:val="22"/>
                <w:szCs w:val="22"/>
              </w:rPr>
              <w:t>–</w:t>
            </w:r>
            <w:r w:rsidRPr="00495554">
              <w:rPr>
                <w:rFonts w:ascii="Trebuchet MS" w:hAnsi="Trebuchet MS"/>
                <w:b/>
                <w:kern w:val="2"/>
                <w:sz w:val="22"/>
                <w:szCs w:val="22"/>
              </w:rPr>
              <w:t xml:space="preserve"> PRIĖMIMO TVARKA</w:t>
            </w:r>
          </w:p>
        </w:tc>
      </w:tr>
      <w:tr w:rsidR="00027B83" w:rsidRPr="00495554" w14:paraId="5CC6782A" w14:textId="77777777">
        <w:trPr>
          <w:trHeight w:val="300"/>
        </w:trPr>
        <w:tc>
          <w:tcPr>
            <w:tcW w:w="3094" w:type="dxa"/>
            <w:gridSpan w:val="2"/>
          </w:tcPr>
          <w:p w14:paraId="6BC959D5" w14:textId="286A52C5" w:rsidR="00027B83" w:rsidRPr="00495554" w:rsidRDefault="000B0897" w:rsidP="00836F56">
            <w:pPr>
              <w:rPr>
                <w:rFonts w:ascii="Trebuchet MS" w:hAnsi="Trebuchet MS"/>
                <w:b/>
                <w:kern w:val="2"/>
                <w:sz w:val="22"/>
                <w:szCs w:val="22"/>
              </w:rPr>
            </w:pPr>
            <w:r w:rsidRPr="00495554">
              <w:rPr>
                <w:rFonts w:ascii="Trebuchet MS" w:hAnsi="Trebuchet MS"/>
                <w:b/>
                <w:kern w:val="2"/>
                <w:sz w:val="22"/>
                <w:szCs w:val="22"/>
              </w:rPr>
              <w:t xml:space="preserve">4.1. </w:t>
            </w:r>
            <w:r w:rsidRPr="00495554">
              <w:rPr>
                <w:rFonts w:ascii="Trebuchet MS" w:hAnsi="Trebuchet MS"/>
                <w:b/>
                <w:sz w:val="22"/>
                <w:szCs w:val="22"/>
              </w:rPr>
              <w:t>Paslaugų</w:t>
            </w:r>
            <w:r w:rsidRPr="00495554">
              <w:rPr>
                <w:rFonts w:ascii="Trebuchet MS" w:hAnsi="Trebuchet MS"/>
                <w:b/>
                <w:kern w:val="2"/>
                <w:sz w:val="22"/>
                <w:szCs w:val="22"/>
              </w:rPr>
              <w:t xml:space="preserve"> </w:t>
            </w:r>
            <w:r w:rsidRPr="00495554">
              <w:rPr>
                <w:rFonts w:ascii="Trebuchet MS" w:hAnsi="Trebuchet MS"/>
                <w:b/>
                <w:sz w:val="22"/>
                <w:szCs w:val="22"/>
              </w:rPr>
              <w:t>suteikimo</w:t>
            </w:r>
            <w:r w:rsidRPr="00495554">
              <w:rPr>
                <w:rFonts w:ascii="Trebuchet MS" w:hAnsi="Trebuchet MS"/>
                <w:b/>
                <w:kern w:val="2"/>
                <w:sz w:val="22"/>
                <w:szCs w:val="22"/>
              </w:rPr>
              <w:t xml:space="preserve"> terminas, kai </w:t>
            </w:r>
            <w:r w:rsidRPr="00495554">
              <w:rPr>
                <w:rFonts w:ascii="Trebuchet MS" w:hAnsi="Trebuchet MS"/>
                <w:b/>
                <w:sz w:val="22"/>
                <w:szCs w:val="22"/>
              </w:rPr>
              <w:t>Paslaugos yra vienkartinio pobūdžio, teikiamos periodiškai arba pagal Pirkėjo Užsakymą</w:t>
            </w:r>
            <w:r w:rsidR="00836F56" w:rsidRPr="00495554">
              <w:rPr>
                <w:rFonts w:ascii="Trebuchet MS" w:hAnsi="Trebuchet MS"/>
                <w:b/>
                <w:sz w:val="22"/>
                <w:szCs w:val="22"/>
              </w:rPr>
              <w:t xml:space="preserve"> </w:t>
            </w:r>
          </w:p>
        </w:tc>
        <w:tc>
          <w:tcPr>
            <w:tcW w:w="6441" w:type="dxa"/>
            <w:gridSpan w:val="2"/>
          </w:tcPr>
          <w:p w14:paraId="36B51A80" w14:textId="782BC4B5" w:rsidR="00027B83" w:rsidRPr="00495554" w:rsidRDefault="0047775B" w:rsidP="007727CA">
            <w:pPr>
              <w:jc w:val="both"/>
              <w:rPr>
                <w:rFonts w:ascii="Trebuchet MS" w:hAnsi="Trebuchet MS"/>
                <w:color w:val="4472C4"/>
                <w:sz w:val="22"/>
                <w:szCs w:val="22"/>
              </w:rPr>
            </w:pPr>
            <w:bookmarkStart w:id="2" w:name="_Hlk221101421"/>
            <w:r w:rsidRPr="00495554">
              <w:rPr>
                <w:rFonts w:ascii="Trebuchet MS" w:hAnsi="Trebuchet MS"/>
                <w:sz w:val="22"/>
                <w:szCs w:val="22"/>
              </w:rPr>
              <w:t xml:space="preserve">Tiekėjas Paslaugas </w:t>
            </w:r>
            <w:r w:rsidR="009713A8">
              <w:rPr>
                <w:rFonts w:ascii="Trebuchet MS" w:hAnsi="Trebuchet MS"/>
                <w:sz w:val="22"/>
                <w:szCs w:val="22"/>
              </w:rPr>
              <w:t>visa</w:t>
            </w:r>
            <w:r w:rsidR="00AF2F92" w:rsidRPr="00495554">
              <w:rPr>
                <w:rFonts w:ascii="Trebuchet MS" w:hAnsi="Trebuchet MS"/>
                <w:sz w:val="22"/>
                <w:szCs w:val="22"/>
              </w:rPr>
              <w:t xml:space="preserve"> apimtimi </w:t>
            </w:r>
            <w:r w:rsidRPr="00495554">
              <w:rPr>
                <w:rFonts w:ascii="Trebuchet MS" w:hAnsi="Trebuchet MS"/>
                <w:sz w:val="22"/>
                <w:szCs w:val="22"/>
              </w:rPr>
              <w:t>įsipareigoja</w:t>
            </w:r>
            <w:r w:rsidR="006C0972" w:rsidRPr="00495554">
              <w:rPr>
                <w:rFonts w:ascii="Trebuchet MS" w:hAnsi="Trebuchet MS"/>
                <w:sz w:val="22"/>
                <w:szCs w:val="22"/>
              </w:rPr>
              <w:t xml:space="preserve"> teikti</w:t>
            </w:r>
            <w:r w:rsidRPr="00495554">
              <w:rPr>
                <w:rFonts w:ascii="Trebuchet MS" w:hAnsi="Trebuchet MS"/>
                <w:sz w:val="22"/>
                <w:szCs w:val="22"/>
              </w:rPr>
              <w:t xml:space="preserve"> </w:t>
            </w:r>
            <w:r w:rsidR="00944968" w:rsidRPr="00495554">
              <w:rPr>
                <w:rFonts w:ascii="Trebuchet MS" w:hAnsi="Trebuchet MS"/>
                <w:sz w:val="22"/>
                <w:szCs w:val="22"/>
              </w:rPr>
              <w:t xml:space="preserve">nuo </w:t>
            </w:r>
            <w:r w:rsidR="00B9478E" w:rsidRPr="00495554">
              <w:rPr>
                <w:rFonts w:ascii="Trebuchet MS" w:hAnsi="Trebuchet MS"/>
                <w:sz w:val="22"/>
                <w:szCs w:val="22"/>
              </w:rPr>
              <w:t xml:space="preserve">2026-11-12. </w:t>
            </w:r>
            <w:bookmarkEnd w:id="2"/>
          </w:p>
        </w:tc>
      </w:tr>
      <w:tr w:rsidR="00027B83" w:rsidRPr="00495554" w14:paraId="4FB278C6" w14:textId="77777777">
        <w:trPr>
          <w:trHeight w:val="300"/>
        </w:trPr>
        <w:tc>
          <w:tcPr>
            <w:tcW w:w="3094" w:type="dxa"/>
            <w:gridSpan w:val="2"/>
          </w:tcPr>
          <w:p w14:paraId="44FCD107" w14:textId="77777777" w:rsidR="00027B83" w:rsidRPr="00495554" w:rsidRDefault="000B0897">
            <w:pPr>
              <w:rPr>
                <w:rFonts w:ascii="Trebuchet MS" w:hAnsi="Trebuchet MS"/>
                <w:b/>
                <w:sz w:val="22"/>
                <w:szCs w:val="22"/>
              </w:rPr>
            </w:pPr>
            <w:r w:rsidRPr="00495554">
              <w:rPr>
                <w:rFonts w:ascii="Trebuchet MS" w:hAnsi="Trebuchet MS"/>
                <w:b/>
                <w:kern w:val="2"/>
                <w:sz w:val="22"/>
                <w:szCs w:val="22"/>
              </w:rPr>
              <w:t xml:space="preserve">4.1. </w:t>
            </w:r>
            <w:r w:rsidRPr="00495554">
              <w:rPr>
                <w:rFonts w:ascii="Trebuchet MS" w:hAnsi="Trebuchet MS"/>
                <w:b/>
                <w:sz w:val="22"/>
                <w:szCs w:val="22"/>
              </w:rPr>
              <w:t>Paslaugų</w:t>
            </w:r>
            <w:r w:rsidRPr="00495554">
              <w:rPr>
                <w:rFonts w:ascii="Trebuchet MS" w:hAnsi="Trebuchet MS"/>
                <w:b/>
                <w:kern w:val="2"/>
                <w:sz w:val="22"/>
                <w:szCs w:val="22"/>
              </w:rPr>
              <w:t xml:space="preserve"> </w:t>
            </w:r>
            <w:r w:rsidRPr="00495554">
              <w:rPr>
                <w:rFonts w:ascii="Trebuchet MS" w:hAnsi="Trebuchet MS"/>
                <w:b/>
                <w:sz w:val="22"/>
                <w:szCs w:val="22"/>
              </w:rPr>
              <w:t>suteikimo</w:t>
            </w:r>
            <w:r w:rsidRPr="00495554">
              <w:rPr>
                <w:rFonts w:ascii="Trebuchet MS" w:hAnsi="Trebuchet MS"/>
                <w:b/>
                <w:kern w:val="2"/>
                <w:sz w:val="22"/>
                <w:szCs w:val="22"/>
              </w:rPr>
              <w:t xml:space="preserve"> terminai, kai </w:t>
            </w:r>
            <w:r w:rsidRPr="00495554">
              <w:rPr>
                <w:rFonts w:ascii="Trebuchet MS" w:hAnsi="Trebuchet MS"/>
                <w:b/>
                <w:sz w:val="22"/>
                <w:szCs w:val="22"/>
              </w:rPr>
              <w:t>Paslaugos</w:t>
            </w:r>
            <w:r w:rsidRPr="00495554">
              <w:rPr>
                <w:rFonts w:ascii="Trebuchet MS" w:hAnsi="Trebuchet MS"/>
                <w:b/>
                <w:kern w:val="2"/>
                <w:sz w:val="22"/>
                <w:szCs w:val="22"/>
              </w:rPr>
              <w:t xml:space="preserve"> </w:t>
            </w:r>
            <w:r w:rsidRPr="00495554">
              <w:rPr>
                <w:rFonts w:ascii="Trebuchet MS" w:hAnsi="Trebuchet MS"/>
                <w:b/>
                <w:sz w:val="22"/>
                <w:szCs w:val="22"/>
              </w:rPr>
              <w:t>teikiamos</w:t>
            </w:r>
            <w:r w:rsidRPr="00495554">
              <w:rPr>
                <w:rFonts w:ascii="Trebuchet MS" w:hAnsi="Trebuchet MS"/>
                <w:b/>
                <w:kern w:val="2"/>
                <w:sz w:val="22"/>
                <w:szCs w:val="22"/>
              </w:rPr>
              <w:t xml:space="preserve"> </w:t>
            </w:r>
            <w:r w:rsidRPr="00495554">
              <w:rPr>
                <w:rFonts w:ascii="Trebuchet MS" w:hAnsi="Trebuchet MS"/>
                <w:b/>
                <w:sz w:val="22"/>
                <w:szCs w:val="22"/>
              </w:rPr>
              <w:t>etapais</w:t>
            </w:r>
          </w:p>
        </w:tc>
        <w:tc>
          <w:tcPr>
            <w:tcW w:w="6441" w:type="dxa"/>
            <w:gridSpan w:val="2"/>
          </w:tcPr>
          <w:p w14:paraId="53A7D96A" w14:textId="77777777" w:rsidR="0024489B" w:rsidRPr="00495554" w:rsidRDefault="004B1C07" w:rsidP="0024489B">
            <w:pPr>
              <w:jc w:val="both"/>
              <w:rPr>
                <w:rFonts w:ascii="Trebuchet MS" w:hAnsi="Trebuchet MS"/>
                <w:kern w:val="2"/>
                <w:sz w:val="22"/>
                <w:szCs w:val="22"/>
              </w:rPr>
            </w:pPr>
            <w:r w:rsidRPr="00495554">
              <w:rPr>
                <w:rFonts w:ascii="Trebuchet MS" w:hAnsi="Trebuchet MS"/>
                <w:sz w:val="22"/>
                <w:szCs w:val="22"/>
              </w:rPr>
              <w:t xml:space="preserve"> </w:t>
            </w:r>
            <w:r w:rsidR="0024489B" w:rsidRPr="00495554">
              <w:rPr>
                <w:rFonts w:ascii="Trebuchet MS" w:hAnsi="Trebuchet MS"/>
                <w:kern w:val="2"/>
                <w:sz w:val="22"/>
                <w:szCs w:val="22"/>
              </w:rPr>
              <w:t>Netaikoma</w:t>
            </w:r>
          </w:p>
          <w:p w14:paraId="7074E643" w14:textId="3CA9A83C" w:rsidR="00027B83" w:rsidRPr="00495554" w:rsidRDefault="00027B83" w:rsidP="0024489B">
            <w:pPr>
              <w:jc w:val="both"/>
              <w:rPr>
                <w:rFonts w:ascii="Trebuchet MS" w:hAnsi="Trebuchet MS"/>
                <w:kern w:val="2"/>
                <w:sz w:val="22"/>
                <w:szCs w:val="22"/>
              </w:rPr>
            </w:pPr>
          </w:p>
        </w:tc>
      </w:tr>
      <w:tr w:rsidR="007A75C6" w:rsidRPr="00495554" w14:paraId="445BEF51" w14:textId="77777777">
        <w:trPr>
          <w:trHeight w:val="300"/>
        </w:trPr>
        <w:tc>
          <w:tcPr>
            <w:tcW w:w="3094" w:type="dxa"/>
            <w:gridSpan w:val="2"/>
          </w:tcPr>
          <w:p w14:paraId="0CD01515" w14:textId="580AC43E" w:rsidR="007A75C6" w:rsidRPr="00495554" w:rsidRDefault="007A75C6" w:rsidP="007A75C6">
            <w:pPr>
              <w:rPr>
                <w:rFonts w:ascii="Trebuchet MS" w:hAnsi="Trebuchet MS"/>
                <w:b/>
                <w:kern w:val="2"/>
                <w:sz w:val="22"/>
                <w:szCs w:val="22"/>
              </w:rPr>
            </w:pPr>
            <w:r w:rsidRPr="00495554">
              <w:rPr>
                <w:rFonts w:ascii="Trebuchet MS" w:hAnsi="Trebuchet MS"/>
                <w:b/>
                <w:kern w:val="2"/>
                <w:sz w:val="22"/>
                <w:szCs w:val="22"/>
              </w:rPr>
              <w:t>4.2. Paslaugų / jų dalies / etapo / periodo suteikimo termino pratęsimas</w:t>
            </w:r>
          </w:p>
        </w:tc>
        <w:tc>
          <w:tcPr>
            <w:tcW w:w="6441" w:type="dxa"/>
            <w:gridSpan w:val="2"/>
          </w:tcPr>
          <w:p w14:paraId="0750ECCF" w14:textId="77777777" w:rsidR="007A75C6" w:rsidRPr="00495554" w:rsidRDefault="007A75C6" w:rsidP="007A75C6">
            <w:pPr>
              <w:jc w:val="both"/>
              <w:rPr>
                <w:rFonts w:ascii="Trebuchet MS" w:hAnsi="Trebuchet MS"/>
                <w:kern w:val="2"/>
                <w:sz w:val="22"/>
                <w:szCs w:val="22"/>
              </w:rPr>
            </w:pPr>
            <w:r w:rsidRPr="00495554">
              <w:rPr>
                <w:rFonts w:ascii="Trebuchet MS" w:hAnsi="Trebuchet MS"/>
                <w:kern w:val="2"/>
                <w:sz w:val="22"/>
                <w:szCs w:val="22"/>
              </w:rPr>
              <w:t>Netaikoma</w:t>
            </w:r>
          </w:p>
          <w:p w14:paraId="6DCF4A22" w14:textId="415F6015" w:rsidR="007A75C6" w:rsidRPr="00495554" w:rsidRDefault="007A75C6" w:rsidP="007A75C6">
            <w:pPr>
              <w:rPr>
                <w:rFonts w:ascii="Trebuchet MS" w:hAnsi="Trebuchet MS"/>
                <w:sz w:val="22"/>
                <w:szCs w:val="22"/>
              </w:rPr>
            </w:pPr>
          </w:p>
        </w:tc>
      </w:tr>
      <w:tr w:rsidR="00027B83" w:rsidRPr="00495554" w14:paraId="1B23F72E" w14:textId="77777777">
        <w:trPr>
          <w:trHeight w:val="300"/>
        </w:trPr>
        <w:tc>
          <w:tcPr>
            <w:tcW w:w="3094" w:type="dxa"/>
            <w:gridSpan w:val="2"/>
          </w:tcPr>
          <w:p w14:paraId="15F8BEBC" w14:textId="77777777" w:rsidR="00027B83" w:rsidRPr="00495554" w:rsidRDefault="000B0897">
            <w:pPr>
              <w:rPr>
                <w:rFonts w:ascii="Trebuchet MS" w:hAnsi="Trebuchet MS"/>
                <w:b/>
                <w:kern w:val="2"/>
                <w:sz w:val="22"/>
                <w:szCs w:val="22"/>
              </w:rPr>
            </w:pPr>
            <w:r w:rsidRPr="00495554">
              <w:rPr>
                <w:rFonts w:ascii="Trebuchet MS" w:hAnsi="Trebuchet MS"/>
                <w:b/>
                <w:kern w:val="2"/>
                <w:sz w:val="22"/>
                <w:szCs w:val="22"/>
              </w:rPr>
              <w:t>4.3. Užsakymų teikimo tvarka</w:t>
            </w:r>
          </w:p>
        </w:tc>
        <w:tc>
          <w:tcPr>
            <w:tcW w:w="6441" w:type="dxa"/>
            <w:gridSpan w:val="2"/>
          </w:tcPr>
          <w:p w14:paraId="15D80427" w14:textId="52EB419B" w:rsidR="00027B83" w:rsidRPr="00495554" w:rsidRDefault="00715A89" w:rsidP="00E36633">
            <w:pPr>
              <w:rPr>
                <w:rFonts w:ascii="Trebuchet MS" w:hAnsi="Trebuchet MS"/>
                <w:sz w:val="22"/>
                <w:szCs w:val="22"/>
              </w:rPr>
            </w:pPr>
            <w:r w:rsidRPr="00495554">
              <w:rPr>
                <w:rFonts w:ascii="Trebuchet MS" w:hAnsi="Trebuchet MS"/>
                <w:kern w:val="2"/>
                <w:sz w:val="22"/>
                <w:szCs w:val="22"/>
              </w:rPr>
              <w:t>Užsakymai teikiami elektroniniu būdu, Techninėje specifikacijoje nustatyta tvarka</w:t>
            </w:r>
            <w:r w:rsidR="00E36633" w:rsidRPr="00495554">
              <w:rPr>
                <w:rFonts w:ascii="Trebuchet MS" w:hAnsi="Trebuchet MS"/>
                <w:sz w:val="22"/>
                <w:szCs w:val="22"/>
              </w:rPr>
              <w:t>.</w:t>
            </w:r>
          </w:p>
        </w:tc>
      </w:tr>
      <w:tr w:rsidR="00027B83" w:rsidRPr="00495554" w14:paraId="63190814" w14:textId="77777777" w:rsidTr="00836F56">
        <w:trPr>
          <w:trHeight w:val="827"/>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495554" w:rsidRDefault="000B0897">
            <w:pPr>
              <w:rPr>
                <w:rFonts w:ascii="Trebuchet MS" w:hAnsi="Trebuchet MS"/>
                <w:b/>
                <w:kern w:val="2"/>
                <w:sz w:val="22"/>
                <w:szCs w:val="22"/>
              </w:rPr>
            </w:pPr>
            <w:r w:rsidRPr="00495554">
              <w:rPr>
                <w:rFonts w:ascii="Trebuchet MS" w:hAnsi="Trebuchet MS"/>
                <w:b/>
                <w:kern w:val="2"/>
                <w:sz w:val="22"/>
                <w:szCs w:val="22"/>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Pr="00495554" w:rsidRDefault="000B0897">
            <w:pPr>
              <w:rPr>
                <w:rFonts w:ascii="Trebuchet MS" w:hAnsi="Trebuchet MS"/>
                <w:kern w:val="2"/>
                <w:sz w:val="22"/>
                <w:szCs w:val="22"/>
              </w:rPr>
            </w:pPr>
            <w:r w:rsidRPr="00495554">
              <w:rPr>
                <w:rFonts w:ascii="Trebuchet MS" w:hAnsi="Trebuchet MS"/>
                <w:kern w:val="2"/>
                <w:sz w:val="22"/>
                <w:szCs w:val="22"/>
              </w:rPr>
              <w:t>Netaikoma</w:t>
            </w:r>
          </w:p>
          <w:p w14:paraId="26E2BA7D" w14:textId="3397E939" w:rsidR="00027B83" w:rsidRPr="00495554" w:rsidRDefault="00027B83">
            <w:pPr>
              <w:rPr>
                <w:rFonts w:ascii="Trebuchet MS" w:hAnsi="Trebuchet MS"/>
                <w:sz w:val="22"/>
                <w:szCs w:val="22"/>
              </w:rPr>
            </w:pPr>
          </w:p>
        </w:tc>
      </w:tr>
      <w:tr w:rsidR="00027B83" w:rsidRPr="00495554" w14:paraId="6A12AB7F" w14:textId="77777777">
        <w:trPr>
          <w:trHeight w:val="300"/>
        </w:trPr>
        <w:tc>
          <w:tcPr>
            <w:tcW w:w="3094" w:type="dxa"/>
            <w:gridSpan w:val="2"/>
          </w:tcPr>
          <w:p w14:paraId="5257C9B8" w14:textId="77777777" w:rsidR="00027B83" w:rsidRPr="00495554" w:rsidRDefault="000B0897">
            <w:pPr>
              <w:rPr>
                <w:rFonts w:ascii="Trebuchet MS" w:hAnsi="Trebuchet MS"/>
                <w:b/>
                <w:kern w:val="2"/>
                <w:sz w:val="22"/>
                <w:szCs w:val="22"/>
              </w:rPr>
            </w:pPr>
            <w:r w:rsidRPr="00495554">
              <w:rPr>
                <w:rFonts w:ascii="Trebuchet MS" w:hAnsi="Trebuchet MS"/>
                <w:b/>
                <w:kern w:val="2"/>
                <w:sz w:val="22"/>
                <w:szCs w:val="22"/>
              </w:rPr>
              <w:t>4.5. Pateikiami dokumentai</w:t>
            </w:r>
          </w:p>
        </w:tc>
        <w:tc>
          <w:tcPr>
            <w:tcW w:w="6441" w:type="dxa"/>
            <w:gridSpan w:val="2"/>
          </w:tcPr>
          <w:p w14:paraId="05C9FDC3" w14:textId="77777777" w:rsidR="0047775B" w:rsidRPr="00495554" w:rsidRDefault="0047775B" w:rsidP="008D0234">
            <w:pPr>
              <w:jc w:val="both"/>
              <w:rPr>
                <w:rFonts w:ascii="Trebuchet MS" w:hAnsi="Trebuchet MS"/>
                <w:kern w:val="2"/>
                <w:sz w:val="22"/>
                <w:szCs w:val="22"/>
              </w:rPr>
            </w:pPr>
            <w:r w:rsidRPr="00495554">
              <w:rPr>
                <w:rFonts w:ascii="Trebuchet MS" w:hAnsi="Trebuchet MS"/>
                <w:kern w:val="2"/>
                <w:sz w:val="22"/>
                <w:szCs w:val="22"/>
              </w:rPr>
              <w:t xml:space="preserve">Turi būti pateikiami šie dokumentai: </w:t>
            </w:r>
          </w:p>
          <w:p w14:paraId="209CB786" w14:textId="77777777" w:rsidR="0047775B" w:rsidRPr="00495554" w:rsidRDefault="0047775B" w:rsidP="008D0234">
            <w:pPr>
              <w:jc w:val="both"/>
              <w:rPr>
                <w:rFonts w:ascii="Trebuchet MS" w:hAnsi="Trebuchet MS"/>
                <w:kern w:val="2"/>
                <w:sz w:val="22"/>
                <w:szCs w:val="22"/>
              </w:rPr>
            </w:pPr>
            <w:r w:rsidRPr="00495554">
              <w:rPr>
                <w:rFonts w:ascii="Trebuchet MS" w:hAnsi="Trebuchet MS"/>
                <w:kern w:val="2"/>
                <w:sz w:val="22"/>
                <w:szCs w:val="22"/>
              </w:rPr>
              <w:t xml:space="preserve">Paslaugų perdavimo-priėmimo aktas ir Sąskaita. </w:t>
            </w:r>
          </w:p>
          <w:p w14:paraId="0CE28B9D" w14:textId="3118D47E" w:rsidR="00027B83" w:rsidRPr="00495554" w:rsidRDefault="0047775B" w:rsidP="008D0234">
            <w:pPr>
              <w:jc w:val="both"/>
              <w:rPr>
                <w:rFonts w:ascii="Trebuchet MS" w:hAnsi="Trebuchet MS"/>
                <w:kern w:val="2"/>
                <w:sz w:val="22"/>
                <w:szCs w:val="22"/>
              </w:rPr>
            </w:pPr>
            <w:r w:rsidRPr="00495554">
              <w:rPr>
                <w:rFonts w:ascii="Trebuchet MS" w:hAnsi="Trebuchet MS"/>
                <w:kern w:val="2"/>
                <w:sz w:val="22"/>
                <w:szCs w:val="22"/>
              </w:rPr>
              <w:t>Tiekėjui nepateikus nurodytų dokumentų, laikoma, kad Paslaugos neatitinka Sutartyje nustatytų reikalavimų.</w:t>
            </w:r>
            <w:r w:rsidR="00836F56" w:rsidRPr="00495554">
              <w:rPr>
                <w:rFonts w:ascii="Trebuchet MS" w:hAnsi="Trebuchet MS"/>
                <w:kern w:val="2"/>
                <w:sz w:val="22"/>
                <w:szCs w:val="22"/>
              </w:rPr>
              <w:t xml:space="preserve"> </w:t>
            </w:r>
          </w:p>
        </w:tc>
      </w:tr>
      <w:tr w:rsidR="00027B83" w:rsidRPr="00495554" w14:paraId="5BCB922D" w14:textId="77777777">
        <w:trPr>
          <w:trHeight w:val="300"/>
        </w:trPr>
        <w:tc>
          <w:tcPr>
            <w:tcW w:w="9535" w:type="dxa"/>
            <w:gridSpan w:val="4"/>
          </w:tcPr>
          <w:p w14:paraId="694A2072" w14:textId="77777777" w:rsidR="00027B83" w:rsidRPr="00495554" w:rsidRDefault="000B0897">
            <w:pPr>
              <w:jc w:val="center"/>
              <w:rPr>
                <w:rFonts w:ascii="Trebuchet MS" w:hAnsi="Trebuchet MS"/>
                <w:b/>
                <w:kern w:val="2"/>
                <w:sz w:val="22"/>
                <w:szCs w:val="22"/>
              </w:rPr>
            </w:pPr>
            <w:r w:rsidRPr="00495554">
              <w:rPr>
                <w:rFonts w:ascii="Trebuchet MS" w:hAnsi="Trebuchet MS"/>
                <w:b/>
                <w:kern w:val="2"/>
                <w:sz w:val="22"/>
                <w:szCs w:val="22"/>
              </w:rPr>
              <w:t>5. SUTARTIES KAINA IR ATSISKAITYMO TVARKA</w:t>
            </w:r>
          </w:p>
        </w:tc>
      </w:tr>
      <w:tr w:rsidR="00027B83" w:rsidRPr="00495554" w14:paraId="52F3204D" w14:textId="77777777">
        <w:trPr>
          <w:trHeight w:val="300"/>
        </w:trPr>
        <w:tc>
          <w:tcPr>
            <w:tcW w:w="3094" w:type="dxa"/>
            <w:gridSpan w:val="2"/>
          </w:tcPr>
          <w:p w14:paraId="2BB39D3E" w14:textId="77777777" w:rsidR="00027B83" w:rsidRPr="00495554" w:rsidRDefault="000B0897">
            <w:pPr>
              <w:rPr>
                <w:rFonts w:ascii="Trebuchet MS" w:hAnsi="Trebuchet MS"/>
                <w:b/>
                <w:kern w:val="2"/>
                <w:sz w:val="22"/>
                <w:szCs w:val="22"/>
              </w:rPr>
            </w:pPr>
            <w:r w:rsidRPr="00495554">
              <w:rPr>
                <w:rFonts w:ascii="Trebuchet MS" w:hAnsi="Trebuchet MS"/>
                <w:b/>
                <w:kern w:val="2"/>
                <w:sz w:val="22"/>
                <w:szCs w:val="22"/>
              </w:rPr>
              <w:t>5.1. Sutarčiai taikomas kainos apskaičiavimo būdas</w:t>
            </w:r>
          </w:p>
        </w:tc>
        <w:tc>
          <w:tcPr>
            <w:tcW w:w="6441" w:type="dxa"/>
            <w:gridSpan w:val="2"/>
          </w:tcPr>
          <w:p w14:paraId="1199C3A4" w14:textId="3F773412" w:rsidR="00027B83" w:rsidRPr="00495554" w:rsidRDefault="0047775B">
            <w:pPr>
              <w:rPr>
                <w:rFonts w:ascii="Trebuchet MS" w:hAnsi="Trebuchet MS"/>
                <w:color w:val="4472C4"/>
                <w:kern w:val="2"/>
                <w:sz w:val="22"/>
                <w:szCs w:val="22"/>
              </w:rPr>
            </w:pPr>
            <w:r w:rsidRPr="00495554">
              <w:rPr>
                <w:rFonts w:ascii="Trebuchet MS" w:hAnsi="Trebuchet MS"/>
                <w:kern w:val="2"/>
                <w:sz w:val="22"/>
                <w:szCs w:val="22"/>
              </w:rPr>
              <w:t xml:space="preserve">Fiksuoto įkainio kainodara. </w:t>
            </w:r>
          </w:p>
        </w:tc>
      </w:tr>
      <w:tr w:rsidR="00027B83" w:rsidRPr="00495554" w14:paraId="3843FD4C" w14:textId="77777777">
        <w:trPr>
          <w:trHeight w:val="300"/>
        </w:trPr>
        <w:tc>
          <w:tcPr>
            <w:tcW w:w="3094" w:type="dxa"/>
            <w:gridSpan w:val="2"/>
          </w:tcPr>
          <w:p w14:paraId="7FB0DC3E" w14:textId="74436999" w:rsidR="00027B83" w:rsidRPr="00495554" w:rsidRDefault="000B0897" w:rsidP="00836F56">
            <w:pPr>
              <w:rPr>
                <w:rFonts w:ascii="Trebuchet MS" w:hAnsi="Trebuchet MS"/>
                <w:b/>
                <w:kern w:val="2"/>
                <w:sz w:val="22"/>
                <w:szCs w:val="22"/>
              </w:rPr>
            </w:pPr>
            <w:r w:rsidRPr="00495554">
              <w:rPr>
                <w:rFonts w:ascii="Trebuchet MS" w:hAnsi="Trebuchet MS"/>
                <w:b/>
                <w:kern w:val="2"/>
                <w:sz w:val="22"/>
                <w:szCs w:val="22"/>
              </w:rPr>
              <w:lastRenderedPageBreak/>
              <w:t xml:space="preserve">5.2. Pradinės Sutarties vertė ir Sutarties kaina, kai taikoma </w:t>
            </w:r>
            <w:r w:rsidRPr="00495554">
              <w:rPr>
                <w:rFonts w:ascii="Trebuchet MS" w:hAnsi="Trebuchet MS"/>
                <w:b/>
                <w:kern w:val="2"/>
                <w:sz w:val="22"/>
                <w:szCs w:val="22"/>
                <w:u w:val="single"/>
              </w:rPr>
              <w:t>fiksuotos kainos</w:t>
            </w:r>
            <w:r w:rsidRPr="00495554">
              <w:rPr>
                <w:rFonts w:ascii="Trebuchet MS" w:hAnsi="Trebuchet MS"/>
                <w:b/>
                <w:kern w:val="2"/>
                <w:sz w:val="22"/>
                <w:szCs w:val="22"/>
              </w:rPr>
              <w:t xml:space="preserve"> kainodara</w:t>
            </w:r>
            <w:r w:rsidR="00836F56" w:rsidRPr="00495554">
              <w:rPr>
                <w:rFonts w:ascii="Trebuchet MS" w:hAnsi="Trebuchet MS"/>
                <w:b/>
                <w:kern w:val="2"/>
                <w:sz w:val="22"/>
                <w:szCs w:val="22"/>
              </w:rPr>
              <w:t xml:space="preserve"> </w:t>
            </w:r>
          </w:p>
        </w:tc>
        <w:tc>
          <w:tcPr>
            <w:tcW w:w="6441" w:type="dxa"/>
            <w:gridSpan w:val="2"/>
          </w:tcPr>
          <w:p w14:paraId="1C265AFD" w14:textId="50BE785C" w:rsidR="00027B83" w:rsidRPr="00495554" w:rsidRDefault="00027B83" w:rsidP="00836F56">
            <w:pPr>
              <w:jc w:val="both"/>
              <w:rPr>
                <w:rFonts w:ascii="Trebuchet MS" w:hAnsi="Trebuchet MS"/>
                <w:kern w:val="2"/>
                <w:sz w:val="22"/>
                <w:szCs w:val="22"/>
              </w:rPr>
            </w:pPr>
          </w:p>
          <w:p w14:paraId="76C32A8B" w14:textId="067D52FC" w:rsidR="00ED0DDC" w:rsidRPr="00495554" w:rsidRDefault="00ED0DDC" w:rsidP="00836F56">
            <w:pPr>
              <w:jc w:val="both"/>
              <w:rPr>
                <w:rFonts w:ascii="Trebuchet MS" w:hAnsi="Trebuchet MS"/>
                <w:color w:val="FF0000"/>
                <w:kern w:val="2"/>
                <w:sz w:val="22"/>
                <w:szCs w:val="22"/>
              </w:rPr>
            </w:pPr>
            <w:r w:rsidRPr="00495554">
              <w:rPr>
                <w:rFonts w:ascii="Trebuchet MS" w:hAnsi="Trebuchet MS"/>
                <w:kern w:val="2"/>
                <w:sz w:val="22"/>
                <w:szCs w:val="22"/>
              </w:rPr>
              <w:t>Netaikoma</w:t>
            </w:r>
          </w:p>
        </w:tc>
      </w:tr>
      <w:tr w:rsidR="00027B83" w:rsidRPr="00495554" w14:paraId="7C6FAC1F" w14:textId="77777777">
        <w:trPr>
          <w:trHeight w:val="300"/>
        </w:trPr>
        <w:tc>
          <w:tcPr>
            <w:tcW w:w="3094" w:type="dxa"/>
            <w:gridSpan w:val="2"/>
          </w:tcPr>
          <w:p w14:paraId="5D7C9F13" w14:textId="44ED62FA" w:rsidR="00027B83" w:rsidRPr="00495554" w:rsidRDefault="000B0897" w:rsidP="00836F56">
            <w:pPr>
              <w:rPr>
                <w:rFonts w:ascii="Trebuchet MS" w:hAnsi="Trebuchet MS"/>
                <w:b/>
                <w:kern w:val="2"/>
                <w:sz w:val="22"/>
                <w:szCs w:val="22"/>
              </w:rPr>
            </w:pPr>
            <w:r w:rsidRPr="00495554">
              <w:rPr>
                <w:rFonts w:ascii="Trebuchet MS" w:hAnsi="Trebuchet MS"/>
                <w:b/>
                <w:kern w:val="2"/>
                <w:sz w:val="22"/>
                <w:szCs w:val="22"/>
              </w:rPr>
              <w:t xml:space="preserve">5.2. Pradinės Sutarties vertė ir Sutarties kaina, kai taikoma </w:t>
            </w:r>
            <w:r w:rsidRPr="00495554">
              <w:rPr>
                <w:rFonts w:ascii="Trebuchet MS" w:hAnsi="Trebuchet MS"/>
                <w:b/>
                <w:kern w:val="2"/>
                <w:sz w:val="22"/>
                <w:szCs w:val="22"/>
                <w:u w:val="single"/>
              </w:rPr>
              <w:t>fiksuoto įkainio</w:t>
            </w:r>
            <w:r w:rsidRPr="00495554">
              <w:rPr>
                <w:rFonts w:ascii="Trebuchet MS" w:hAnsi="Trebuchet MS"/>
                <w:b/>
                <w:kern w:val="2"/>
                <w:sz w:val="22"/>
                <w:szCs w:val="22"/>
              </w:rPr>
              <w:t xml:space="preserve"> kainodara</w:t>
            </w:r>
            <w:r w:rsidR="00836F56" w:rsidRPr="00495554">
              <w:rPr>
                <w:rFonts w:ascii="Trebuchet MS" w:hAnsi="Trebuchet MS"/>
                <w:b/>
                <w:kern w:val="2"/>
                <w:sz w:val="22"/>
                <w:szCs w:val="22"/>
              </w:rPr>
              <w:t xml:space="preserve"> </w:t>
            </w:r>
          </w:p>
        </w:tc>
        <w:tc>
          <w:tcPr>
            <w:tcW w:w="6441" w:type="dxa"/>
            <w:gridSpan w:val="2"/>
          </w:tcPr>
          <w:p w14:paraId="3D1B5EBA" w14:textId="7F0CECD3" w:rsidR="0047775B" w:rsidRPr="00495554" w:rsidRDefault="0047775B" w:rsidP="0047775B">
            <w:pPr>
              <w:jc w:val="both"/>
              <w:rPr>
                <w:rFonts w:ascii="Trebuchet MS" w:hAnsi="Trebuchet MS"/>
                <w:kern w:val="2"/>
                <w:sz w:val="22"/>
                <w:szCs w:val="22"/>
              </w:rPr>
            </w:pPr>
            <w:r w:rsidRPr="00495554">
              <w:rPr>
                <w:rFonts w:ascii="Trebuchet MS" w:hAnsi="Trebuchet MS"/>
                <w:kern w:val="2"/>
                <w:sz w:val="22"/>
                <w:szCs w:val="22"/>
              </w:rPr>
              <w:t xml:space="preserve">Pradinės Sutarties vertė yra </w:t>
            </w:r>
            <w:r w:rsidR="008B2325" w:rsidRPr="008B2325">
              <w:rPr>
                <w:rFonts w:ascii="Trebuchet MS" w:hAnsi="Trebuchet MS"/>
                <w:bCs/>
                <w:color w:val="000000"/>
                <w:sz w:val="22"/>
                <w:szCs w:val="22"/>
              </w:rPr>
              <w:t>79 834,71</w:t>
            </w:r>
            <w:r w:rsidR="007D6F34">
              <w:rPr>
                <w:rFonts w:ascii="Trebuchet MS" w:hAnsi="Trebuchet MS"/>
                <w:bCs/>
                <w:color w:val="000000"/>
                <w:sz w:val="22"/>
                <w:szCs w:val="22"/>
              </w:rPr>
              <w:t xml:space="preserve"> (septyniasdešimt devyni tūkstančiai aštuoni šimtai trisdešimt keturi eurai, 71 ct)</w:t>
            </w:r>
            <w:r w:rsidR="008B2325">
              <w:rPr>
                <w:rFonts w:ascii="Trebuchet MS" w:hAnsi="Trebuchet MS"/>
                <w:b/>
                <w:bCs/>
                <w:color w:val="000000"/>
              </w:rPr>
              <w:t xml:space="preserve"> </w:t>
            </w:r>
            <w:r w:rsidRPr="007D6F34">
              <w:rPr>
                <w:rFonts w:ascii="Trebuchet MS" w:hAnsi="Trebuchet MS"/>
                <w:kern w:val="2"/>
                <w:sz w:val="22"/>
                <w:szCs w:val="22"/>
              </w:rPr>
              <w:t>be PVM.</w:t>
            </w:r>
          </w:p>
          <w:p w14:paraId="5E0DDAEA" w14:textId="42B62E5F" w:rsidR="0047775B" w:rsidRPr="007D6F34" w:rsidRDefault="0047775B" w:rsidP="0047775B">
            <w:pPr>
              <w:jc w:val="both"/>
              <w:rPr>
                <w:rFonts w:ascii="Trebuchet MS" w:hAnsi="Trebuchet MS"/>
                <w:kern w:val="2"/>
                <w:sz w:val="22"/>
                <w:szCs w:val="22"/>
              </w:rPr>
            </w:pPr>
            <w:r w:rsidRPr="00495554">
              <w:rPr>
                <w:rFonts w:ascii="Trebuchet MS" w:hAnsi="Trebuchet MS"/>
                <w:kern w:val="2"/>
                <w:sz w:val="22"/>
                <w:szCs w:val="22"/>
              </w:rPr>
              <w:t xml:space="preserve">PVM sudaro </w:t>
            </w:r>
            <w:r w:rsidR="008B2325" w:rsidRPr="007D6F34">
              <w:rPr>
                <w:rFonts w:ascii="Trebuchet MS" w:hAnsi="Trebuchet MS"/>
                <w:sz w:val="22"/>
                <w:szCs w:val="22"/>
              </w:rPr>
              <w:t>16765,29</w:t>
            </w:r>
            <w:r w:rsidR="008B2325" w:rsidRPr="007D6F34">
              <w:rPr>
                <w:rFonts w:ascii="Trebuchet MS" w:hAnsi="Trebuchet MS"/>
              </w:rPr>
              <w:t xml:space="preserve"> </w:t>
            </w:r>
            <w:r w:rsidRPr="007D6F34">
              <w:rPr>
                <w:rFonts w:ascii="Trebuchet MS" w:hAnsi="Trebuchet MS"/>
                <w:kern w:val="2"/>
                <w:sz w:val="22"/>
                <w:szCs w:val="22"/>
              </w:rPr>
              <w:t>Eur (</w:t>
            </w:r>
            <w:r w:rsidR="007D6F34" w:rsidRPr="007D6F34">
              <w:rPr>
                <w:rFonts w:ascii="Trebuchet MS" w:hAnsi="Trebuchet MS"/>
                <w:kern w:val="2"/>
                <w:sz w:val="22"/>
                <w:szCs w:val="22"/>
              </w:rPr>
              <w:t>šešiolika tūkstančių septyni šimtai šešiasdešimt penki</w:t>
            </w:r>
            <w:r w:rsidR="00D15F38" w:rsidRPr="007D6F34">
              <w:rPr>
                <w:rFonts w:ascii="Trebuchet MS" w:hAnsi="Trebuchet MS"/>
                <w:kern w:val="2"/>
                <w:sz w:val="22"/>
                <w:szCs w:val="22"/>
              </w:rPr>
              <w:t xml:space="preserve"> eurai </w:t>
            </w:r>
            <w:r w:rsidR="007D6F34" w:rsidRPr="007D6F34">
              <w:rPr>
                <w:rFonts w:ascii="Trebuchet MS" w:hAnsi="Trebuchet MS"/>
                <w:kern w:val="2"/>
                <w:sz w:val="22"/>
                <w:szCs w:val="22"/>
              </w:rPr>
              <w:t>29</w:t>
            </w:r>
            <w:r w:rsidR="00D15F38" w:rsidRPr="007D6F34">
              <w:rPr>
                <w:rFonts w:ascii="Trebuchet MS" w:hAnsi="Trebuchet MS"/>
                <w:kern w:val="2"/>
                <w:sz w:val="22"/>
                <w:szCs w:val="22"/>
              </w:rPr>
              <w:t xml:space="preserve"> ct</w:t>
            </w:r>
            <w:r w:rsidRPr="007D6F34">
              <w:rPr>
                <w:rFonts w:ascii="Trebuchet MS" w:hAnsi="Trebuchet MS"/>
                <w:kern w:val="2"/>
                <w:sz w:val="22"/>
                <w:szCs w:val="22"/>
              </w:rPr>
              <w:t>).</w:t>
            </w:r>
          </w:p>
          <w:p w14:paraId="7A6AF604" w14:textId="373D7930" w:rsidR="00F543C4" w:rsidRPr="00495554" w:rsidRDefault="0047775B" w:rsidP="0047775B">
            <w:pPr>
              <w:jc w:val="both"/>
              <w:rPr>
                <w:rFonts w:ascii="Trebuchet MS" w:hAnsi="Trebuchet MS"/>
                <w:kern w:val="2"/>
                <w:sz w:val="22"/>
                <w:szCs w:val="22"/>
              </w:rPr>
            </w:pPr>
            <w:r w:rsidRPr="007D6F34">
              <w:rPr>
                <w:rFonts w:ascii="Trebuchet MS" w:hAnsi="Trebuchet MS"/>
                <w:kern w:val="2"/>
                <w:sz w:val="22"/>
                <w:szCs w:val="22"/>
              </w:rPr>
              <w:t xml:space="preserve">Sutarties kaina yra </w:t>
            </w:r>
            <w:r w:rsidR="007D6F34" w:rsidRPr="007D6F34">
              <w:rPr>
                <w:rFonts w:ascii="Trebuchet MS" w:hAnsi="Trebuchet MS"/>
                <w:sz w:val="22"/>
                <w:szCs w:val="22"/>
              </w:rPr>
              <w:t>96600,00</w:t>
            </w:r>
            <w:r w:rsidR="007D6F34" w:rsidRPr="007D6F34">
              <w:rPr>
                <w:rFonts w:ascii="Trebuchet MS" w:hAnsi="Trebuchet MS"/>
              </w:rPr>
              <w:t xml:space="preserve"> </w:t>
            </w:r>
            <w:r w:rsidRPr="007D6F34">
              <w:rPr>
                <w:rFonts w:ascii="Trebuchet MS" w:hAnsi="Trebuchet MS"/>
                <w:kern w:val="2"/>
                <w:sz w:val="22"/>
                <w:szCs w:val="22"/>
              </w:rPr>
              <w:t>Eur (</w:t>
            </w:r>
            <w:r w:rsidR="007D6F34" w:rsidRPr="007D6F34">
              <w:rPr>
                <w:rFonts w:ascii="Trebuchet MS" w:hAnsi="Trebuchet MS"/>
                <w:kern w:val="2"/>
                <w:sz w:val="22"/>
                <w:szCs w:val="22"/>
              </w:rPr>
              <w:t>devyniasdešimt šeši tūkstančiai šeši šimtai</w:t>
            </w:r>
            <w:r w:rsidR="00D15F38" w:rsidRPr="007D6F34">
              <w:rPr>
                <w:rFonts w:ascii="Trebuchet MS" w:hAnsi="Trebuchet MS"/>
                <w:kern w:val="2"/>
                <w:sz w:val="22"/>
                <w:szCs w:val="22"/>
              </w:rPr>
              <w:t xml:space="preserve"> eurų</w:t>
            </w:r>
            <w:r w:rsidRPr="007D6F34">
              <w:rPr>
                <w:rFonts w:ascii="Trebuchet MS" w:hAnsi="Trebuchet MS"/>
                <w:kern w:val="2"/>
                <w:sz w:val="22"/>
                <w:szCs w:val="22"/>
              </w:rPr>
              <w:t>) su PVM.</w:t>
            </w:r>
            <w:r w:rsidRPr="00495554">
              <w:rPr>
                <w:rFonts w:ascii="Trebuchet MS" w:hAnsi="Trebuchet MS"/>
                <w:kern w:val="2"/>
                <w:sz w:val="22"/>
                <w:szCs w:val="22"/>
              </w:rPr>
              <w:t xml:space="preserve"> </w:t>
            </w:r>
          </w:p>
          <w:p w14:paraId="2C0B3578" w14:textId="77777777" w:rsidR="00944968" w:rsidRPr="00495554" w:rsidRDefault="00944968" w:rsidP="0047775B">
            <w:pPr>
              <w:jc w:val="both"/>
              <w:rPr>
                <w:rFonts w:ascii="Trebuchet MS" w:hAnsi="Trebuchet MS"/>
                <w:kern w:val="2"/>
                <w:sz w:val="22"/>
                <w:szCs w:val="22"/>
              </w:rPr>
            </w:pPr>
          </w:p>
          <w:p w14:paraId="5751E94A" w14:textId="283DD1D5" w:rsidR="00027B83" w:rsidRPr="00495554" w:rsidRDefault="00CD33D4" w:rsidP="00944968">
            <w:pPr>
              <w:jc w:val="both"/>
              <w:rPr>
                <w:rFonts w:ascii="Trebuchet MS" w:hAnsi="Trebuchet MS"/>
                <w:color w:val="000000"/>
                <w:kern w:val="2"/>
                <w:sz w:val="22"/>
                <w:szCs w:val="22"/>
              </w:rPr>
            </w:pPr>
            <w:r w:rsidRPr="00495554">
              <w:rPr>
                <w:rFonts w:ascii="Trebuchet MS" w:hAnsi="Trebuchet MS"/>
                <w:color w:val="000000"/>
                <w:kern w:val="2"/>
                <w:sz w:val="22"/>
                <w:szCs w:val="22"/>
              </w:rPr>
              <w:t xml:space="preserve"> Šioje Sutartyje Pradinė Sutarties vertė yra lygi maksimaliai pirkimui skirtai lėšų sumai be PVM pirkimo dokumentuose ir Sutartyje nurodytų </w:t>
            </w:r>
            <w:r w:rsidRPr="00495554">
              <w:rPr>
                <w:rFonts w:ascii="Trebuchet MS" w:hAnsi="Trebuchet MS"/>
                <w:color w:val="000000"/>
                <w:sz w:val="22"/>
                <w:szCs w:val="22"/>
              </w:rPr>
              <w:t xml:space="preserve">Paslaugų </w:t>
            </w:r>
            <w:r w:rsidRPr="00495554">
              <w:rPr>
                <w:rFonts w:ascii="Trebuchet MS" w:hAnsi="Trebuchet MS"/>
                <w:color w:val="000000"/>
                <w:kern w:val="2"/>
                <w:sz w:val="22"/>
                <w:szCs w:val="22"/>
              </w:rPr>
              <w:t>įsigijimui.</w:t>
            </w:r>
            <w:r w:rsidRPr="00495554">
              <w:rPr>
                <w:rFonts w:ascii="Trebuchet MS" w:hAnsi="Trebuchet MS"/>
                <w:color w:val="2B579A"/>
                <w:kern w:val="2"/>
                <w:sz w:val="22"/>
                <w:szCs w:val="22"/>
              </w:rPr>
              <w:t xml:space="preserve"> </w:t>
            </w:r>
            <w:r w:rsidRPr="00495554">
              <w:rPr>
                <w:rFonts w:ascii="Trebuchet MS" w:hAnsi="Trebuchet MS"/>
                <w:color w:val="000000"/>
                <w:kern w:val="2"/>
                <w:sz w:val="22"/>
                <w:szCs w:val="22"/>
              </w:rPr>
              <w:t xml:space="preserve">Pirkėjas perka </w:t>
            </w:r>
            <w:r w:rsidRPr="00495554">
              <w:rPr>
                <w:rFonts w:ascii="Trebuchet MS" w:hAnsi="Trebuchet MS"/>
                <w:color w:val="000000"/>
                <w:sz w:val="22"/>
                <w:szCs w:val="22"/>
              </w:rPr>
              <w:t xml:space="preserve">Paslaugą </w:t>
            </w:r>
            <w:r w:rsidRPr="00495554">
              <w:rPr>
                <w:rFonts w:ascii="Trebuchet MS" w:hAnsi="Trebuchet MS"/>
                <w:color w:val="000000"/>
                <w:kern w:val="2"/>
                <w:sz w:val="22"/>
                <w:szCs w:val="22"/>
              </w:rPr>
              <w:t>pagal poreikį Sutarties priede Nr.</w:t>
            </w:r>
            <w:r w:rsidRPr="00495554">
              <w:rPr>
                <w:rFonts w:ascii="Trebuchet MS" w:hAnsi="Trebuchet MS"/>
                <w:kern w:val="2"/>
                <w:sz w:val="22"/>
                <w:szCs w:val="22"/>
              </w:rPr>
              <w:t xml:space="preserve"> 2 </w:t>
            </w:r>
            <w:r w:rsidRPr="00495554">
              <w:rPr>
                <w:rFonts w:ascii="Trebuchet MS" w:hAnsi="Trebuchet MS"/>
                <w:color w:val="000000"/>
                <w:kern w:val="2"/>
                <w:sz w:val="22"/>
                <w:szCs w:val="22"/>
              </w:rPr>
              <w:t>nurodytais įkainiais, neviršijant Sutarties kainos.</w:t>
            </w:r>
          </w:p>
        </w:tc>
      </w:tr>
      <w:tr w:rsidR="00027B83" w:rsidRPr="00495554" w14:paraId="01AE4949" w14:textId="77777777">
        <w:trPr>
          <w:trHeight w:val="300"/>
        </w:trPr>
        <w:tc>
          <w:tcPr>
            <w:tcW w:w="3094" w:type="dxa"/>
            <w:gridSpan w:val="2"/>
          </w:tcPr>
          <w:p w14:paraId="1ECA089D" w14:textId="0EFDB90C" w:rsidR="00027B83" w:rsidRPr="00495554" w:rsidRDefault="000B0897">
            <w:pPr>
              <w:rPr>
                <w:rFonts w:ascii="Trebuchet MS" w:hAnsi="Trebuchet MS"/>
                <w:b/>
                <w:kern w:val="2"/>
                <w:sz w:val="22"/>
                <w:szCs w:val="22"/>
              </w:rPr>
            </w:pPr>
            <w:r w:rsidRPr="00495554">
              <w:rPr>
                <w:rFonts w:ascii="Trebuchet MS" w:hAnsi="Trebuchet MS"/>
                <w:b/>
                <w:kern w:val="2"/>
                <w:sz w:val="22"/>
                <w:szCs w:val="22"/>
              </w:rPr>
              <w:t xml:space="preserve">5.2. Pradinės Sutarties vertė ir Sutarties kaina, kai taikoma </w:t>
            </w:r>
            <w:r w:rsidRPr="00495554">
              <w:rPr>
                <w:rFonts w:ascii="Trebuchet MS" w:hAnsi="Trebuchet MS"/>
                <w:b/>
                <w:kern w:val="2"/>
                <w:sz w:val="22"/>
                <w:szCs w:val="22"/>
                <w:u w:val="single"/>
              </w:rPr>
              <w:t>kintamo įkainio</w:t>
            </w:r>
            <w:r w:rsidRPr="00495554">
              <w:rPr>
                <w:rFonts w:ascii="Trebuchet MS" w:hAnsi="Trebuchet MS"/>
                <w:b/>
                <w:kern w:val="2"/>
                <w:sz w:val="22"/>
                <w:szCs w:val="22"/>
              </w:rPr>
              <w:t xml:space="preserve"> kainodara</w:t>
            </w:r>
            <w:r w:rsidR="00836F56" w:rsidRPr="00495554">
              <w:rPr>
                <w:rFonts w:ascii="Trebuchet MS" w:hAnsi="Trebuchet MS"/>
                <w:b/>
                <w:kern w:val="2"/>
                <w:sz w:val="22"/>
                <w:szCs w:val="22"/>
              </w:rPr>
              <w:t xml:space="preserve"> </w:t>
            </w:r>
          </w:p>
        </w:tc>
        <w:tc>
          <w:tcPr>
            <w:tcW w:w="6441" w:type="dxa"/>
            <w:gridSpan w:val="2"/>
          </w:tcPr>
          <w:p w14:paraId="0A628C55" w14:textId="7DEFC9CA" w:rsidR="00027B83" w:rsidRPr="00495554" w:rsidRDefault="00836F56">
            <w:pPr>
              <w:rPr>
                <w:rFonts w:ascii="Trebuchet MS" w:hAnsi="Trebuchet MS"/>
                <w:sz w:val="22"/>
                <w:szCs w:val="22"/>
              </w:rPr>
            </w:pPr>
            <w:r w:rsidRPr="00495554">
              <w:rPr>
                <w:rFonts w:ascii="Trebuchet MS" w:hAnsi="Trebuchet MS"/>
                <w:kern w:val="2"/>
                <w:sz w:val="22"/>
                <w:szCs w:val="22"/>
              </w:rPr>
              <w:t xml:space="preserve">Netaikoma </w:t>
            </w:r>
          </w:p>
        </w:tc>
      </w:tr>
      <w:tr w:rsidR="00027B83" w:rsidRPr="00495554" w14:paraId="4675A860" w14:textId="77777777">
        <w:trPr>
          <w:trHeight w:val="300"/>
        </w:trPr>
        <w:tc>
          <w:tcPr>
            <w:tcW w:w="3094" w:type="dxa"/>
            <w:gridSpan w:val="2"/>
          </w:tcPr>
          <w:p w14:paraId="4C8583E4" w14:textId="1D9A8058" w:rsidR="00027B83" w:rsidRPr="00495554" w:rsidRDefault="000B0897">
            <w:pPr>
              <w:rPr>
                <w:rFonts w:ascii="Trebuchet MS" w:hAnsi="Trebuchet MS"/>
                <w:b/>
                <w:kern w:val="2"/>
                <w:sz w:val="22"/>
                <w:szCs w:val="22"/>
              </w:rPr>
            </w:pPr>
            <w:r w:rsidRPr="00495554">
              <w:rPr>
                <w:rFonts w:ascii="Trebuchet MS" w:hAnsi="Trebuchet MS"/>
                <w:b/>
                <w:kern w:val="2"/>
                <w:sz w:val="22"/>
                <w:szCs w:val="22"/>
              </w:rPr>
              <w:t xml:space="preserve">5.2. Pradinės Sutarties vertė ir Sutarties kaina, kai taikoma </w:t>
            </w:r>
            <w:r w:rsidRPr="00495554">
              <w:rPr>
                <w:rFonts w:ascii="Trebuchet MS" w:hAnsi="Trebuchet MS"/>
                <w:b/>
                <w:kern w:val="2"/>
                <w:sz w:val="22"/>
                <w:szCs w:val="22"/>
                <w:u w:val="single"/>
              </w:rPr>
              <w:t>Sutarties įvykdymo išlaidų atlyginimo</w:t>
            </w:r>
            <w:r w:rsidRPr="00495554">
              <w:rPr>
                <w:rFonts w:ascii="Trebuchet MS" w:hAnsi="Trebuchet MS"/>
                <w:b/>
                <w:kern w:val="2"/>
                <w:sz w:val="22"/>
                <w:szCs w:val="22"/>
              </w:rPr>
              <w:t xml:space="preserve"> kainodara</w:t>
            </w:r>
            <w:r w:rsidR="00836F56" w:rsidRPr="00495554">
              <w:rPr>
                <w:rFonts w:ascii="Trebuchet MS" w:hAnsi="Trebuchet MS"/>
                <w:b/>
                <w:kern w:val="2"/>
                <w:sz w:val="22"/>
                <w:szCs w:val="22"/>
              </w:rPr>
              <w:t xml:space="preserve"> </w:t>
            </w:r>
          </w:p>
        </w:tc>
        <w:tc>
          <w:tcPr>
            <w:tcW w:w="6441" w:type="dxa"/>
            <w:gridSpan w:val="2"/>
          </w:tcPr>
          <w:p w14:paraId="7C57917F" w14:textId="3817A3B3" w:rsidR="00027B83" w:rsidRPr="00495554" w:rsidRDefault="00836F56">
            <w:pPr>
              <w:rPr>
                <w:rFonts w:ascii="Trebuchet MS" w:hAnsi="Trebuchet MS"/>
                <w:color w:val="4472C4"/>
                <w:kern w:val="2"/>
                <w:sz w:val="22"/>
                <w:szCs w:val="22"/>
              </w:rPr>
            </w:pPr>
            <w:r w:rsidRPr="00495554">
              <w:rPr>
                <w:rFonts w:ascii="Trebuchet MS" w:hAnsi="Trebuchet MS"/>
                <w:kern w:val="2"/>
                <w:sz w:val="22"/>
                <w:szCs w:val="22"/>
              </w:rPr>
              <w:t xml:space="preserve">Netaikoma </w:t>
            </w:r>
          </w:p>
        </w:tc>
      </w:tr>
      <w:tr w:rsidR="00027B83" w:rsidRPr="00495554" w14:paraId="214747C0" w14:textId="77777777">
        <w:trPr>
          <w:trHeight w:val="300"/>
        </w:trPr>
        <w:tc>
          <w:tcPr>
            <w:tcW w:w="3094" w:type="dxa"/>
            <w:gridSpan w:val="2"/>
          </w:tcPr>
          <w:p w14:paraId="6136E4BA" w14:textId="7214DEE2" w:rsidR="00027B83" w:rsidRPr="00495554" w:rsidRDefault="000B0897">
            <w:pPr>
              <w:rPr>
                <w:rFonts w:ascii="Trebuchet MS" w:hAnsi="Trebuchet MS"/>
                <w:b/>
                <w:kern w:val="2"/>
                <w:sz w:val="22"/>
                <w:szCs w:val="22"/>
              </w:rPr>
            </w:pPr>
            <w:r w:rsidRPr="00495554">
              <w:rPr>
                <w:rFonts w:ascii="Trebuchet MS" w:hAnsi="Trebuchet MS"/>
                <w:b/>
                <w:kern w:val="2"/>
                <w:sz w:val="22"/>
                <w:szCs w:val="22"/>
              </w:rPr>
              <w:t xml:space="preserve">5.2. Pradinės Sutarties vertė ir Sutarties kaina, kai taikoma </w:t>
            </w:r>
            <w:r w:rsidRPr="00495554">
              <w:rPr>
                <w:rFonts w:ascii="Trebuchet MS" w:hAnsi="Trebuchet MS"/>
                <w:b/>
                <w:kern w:val="2"/>
                <w:sz w:val="22"/>
                <w:szCs w:val="22"/>
                <w:u w:val="single"/>
              </w:rPr>
              <w:t>mišri</w:t>
            </w:r>
            <w:r w:rsidRPr="00495554">
              <w:rPr>
                <w:rFonts w:ascii="Trebuchet MS" w:hAnsi="Trebuchet MS"/>
                <w:b/>
                <w:kern w:val="2"/>
                <w:sz w:val="22"/>
                <w:szCs w:val="22"/>
              </w:rPr>
              <w:t xml:space="preserve"> kainodara</w:t>
            </w:r>
            <w:r w:rsidR="00836F56" w:rsidRPr="00495554">
              <w:rPr>
                <w:rFonts w:ascii="Trebuchet MS" w:hAnsi="Trebuchet MS"/>
                <w:b/>
                <w:kern w:val="2"/>
                <w:sz w:val="22"/>
                <w:szCs w:val="22"/>
              </w:rPr>
              <w:t xml:space="preserve"> </w:t>
            </w:r>
          </w:p>
        </w:tc>
        <w:tc>
          <w:tcPr>
            <w:tcW w:w="6441" w:type="dxa"/>
            <w:gridSpan w:val="2"/>
          </w:tcPr>
          <w:p w14:paraId="3268D70D" w14:textId="5ED6C20A" w:rsidR="001650D8" w:rsidRPr="00495554" w:rsidRDefault="0047775B">
            <w:pPr>
              <w:rPr>
                <w:rFonts w:ascii="Trebuchet MS" w:hAnsi="Trebuchet MS"/>
                <w:kern w:val="2"/>
                <w:sz w:val="22"/>
                <w:szCs w:val="22"/>
              </w:rPr>
            </w:pPr>
            <w:r w:rsidRPr="00495554">
              <w:rPr>
                <w:rFonts w:ascii="Trebuchet MS" w:hAnsi="Trebuchet MS"/>
                <w:kern w:val="2"/>
                <w:sz w:val="22"/>
                <w:szCs w:val="22"/>
              </w:rPr>
              <w:t>Netaikoma</w:t>
            </w:r>
          </w:p>
          <w:p w14:paraId="1415BED9" w14:textId="0563203C" w:rsidR="001650D8" w:rsidRPr="00495554" w:rsidRDefault="001650D8" w:rsidP="006E7FAE">
            <w:pPr>
              <w:jc w:val="both"/>
              <w:rPr>
                <w:rFonts w:ascii="Trebuchet MS" w:hAnsi="Trebuchet MS"/>
                <w:color w:val="4472C4"/>
                <w:kern w:val="2"/>
                <w:sz w:val="22"/>
                <w:szCs w:val="22"/>
              </w:rPr>
            </w:pPr>
          </w:p>
        </w:tc>
      </w:tr>
      <w:tr w:rsidR="00027B83" w:rsidRPr="00495554" w14:paraId="267D47BF" w14:textId="77777777">
        <w:trPr>
          <w:trHeight w:val="300"/>
        </w:trPr>
        <w:tc>
          <w:tcPr>
            <w:tcW w:w="3094" w:type="dxa"/>
            <w:gridSpan w:val="2"/>
          </w:tcPr>
          <w:p w14:paraId="53EBA4B1" w14:textId="6CB99985" w:rsidR="00027B83" w:rsidRPr="00495554" w:rsidRDefault="000B0897">
            <w:pPr>
              <w:rPr>
                <w:rFonts w:ascii="Trebuchet MS" w:hAnsi="Trebuchet MS"/>
                <w:b/>
                <w:kern w:val="2"/>
                <w:sz w:val="22"/>
                <w:szCs w:val="22"/>
              </w:rPr>
            </w:pPr>
            <w:r w:rsidRPr="00495554">
              <w:rPr>
                <w:rFonts w:ascii="Trebuchet MS" w:hAnsi="Trebuchet MS"/>
                <w:b/>
                <w:kern w:val="2"/>
                <w:sz w:val="22"/>
                <w:szCs w:val="22"/>
              </w:rPr>
              <w:t xml:space="preserve">5.3. Sutarties kainos / įkainių perskaičiavimas taikant </w:t>
            </w:r>
            <w:r w:rsidRPr="00495554">
              <w:rPr>
                <w:rFonts w:ascii="Trebuchet MS" w:hAnsi="Trebuchet MS"/>
                <w:b/>
                <w:kern w:val="2"/>
                <w:sz w:val="22"/>
                <w:szCs w:val="22"/>
                <w:u w:val="single"/>
              </w:rPr>
              <w:t>peržiūros</w:t>
            </w:r>
            <w:r w:rsidRPr="00495554">
              <w:rPr>
                <w:rFonts w:ascii="Trebuchet MS" w:hAnsi="Trebuchet MS"/>
                <w:b/>
                <w:kern w:val="2"/>
                <w:sz w:val="22"/>
                <w:szCs w:val="22"/>
              </w:rPr>
              <w:t xml:space="preserve"> taisykles</w:t>
            </w:r>
            <w:r w:rsidR="00836F56" w:rsidRPr="00495554">
              <w:rPr>
                <w:rFonts w:ascii="Trebuchet MS" w:hAnsi="Trebuchet MS"/>
                <w:b/>
                <w:kern w:val="2"/>
                <w:sz w:val="22"/>
                <w:szCs w:val="22"/>
              </w:rPr>
              <w:t xml:space="preserve"> </w:t>
            </w:r>
          </w:p>
        </w:tc>
        <w:tc>
          <w:tcPr>
            <w:tcW w:w="6441" w:type="dxa"/>
            <w:gridSpan w:val="2"/>
          </w:tcPr>
          <w:p w14:paraId="7E84D129" w14:textId="31D69396" w:rsidR="00836F56" w:rsidRPr="00495554" w:rsidRDefault="00836F56" w:rsidP="00836F56">
            <w:pPr>
              <w:rPr>
                <w:rFonts w:ascii="Trebuchet MS" w:hAnsi="Trebuchet MS"/>
                <w:sz w:val="22"/>
                <w:szCs w:val="22"/>
              </w:rPr>
            </w:pPr>
            <w:r w:rsidRPr="00495554">
              <w:rPr>
                <w:rFonts w:ascii="Trebuchet MS" w:hAnsi="Trebuchet MS"/>
                <w:kern w:val="2"/>
                <w:sz w:val="22"/>
                <w:szCs w:val="22"/>
              </w:rPr>
              <w:t xml:space="preserve">Sutarties </w:t>
            </w:r>
            <w:r w:rsidR="0091555E" w:rsidRPr="00495554">
              <w:rPr>
                <w:rFonts w:ascii="Trebuchet MS" w:hAnsi="Trebuchet MS"/>
                <w:kern w:val="2"/>
                <w:sz w:val="22"/>
                <w:szCs w:val="22"/>
              </w:rPr>
              <w:t xml:space="preserve">kaina / </w:t>
            </w:r>
            <w:r w:rsidRPr="00495554">
              <w:rPr>
                <w:rFonts w:ascii="Trebuchet MS" w:hAnsi="Trebuchet MS"/>
                <w:kern w:val="2"/>
                <w:sz w:val="22"/>
                <w:szCs w:val="22"/>
              </w:rPr>
              <w:t>įkainiai bus perskaičiuojami:</w:t>
            </w:r>
          </w:p>
          <w:p w14:paraId="316934DF" w14:textId="77777777" w:rsidR="00A60C35" w:rsidRPr="00495554" w:rsidRDefault="00836F56" w:rsidP="00836F56">
            <w:pPr>
              <w:rPr>
                <w:rFonts w:ascii="Trebuchet MS" w:hAnsi="Trebuchet MS"/>
                <w:kern w:val="2"/>
                <w:sz w:val="22"/>
                <w:szCs w:val="22"/>
              </w:rPr>
            </w:pPr>
            <w:r w:rsidRPr="00495554">
              <w:rPr>
                <w:rFonts w:ascii="Trebuchet MS" w:hAnsi="Trebuchet MS"/>
                <w:kern w:val="2"/>
                <w:sz w:val="22"/>
                <w:szCs w:val="22"/>
              </w:rPr>
              <w:t>5.3.1. dėl PVM tarifo pasikeitimo</w:t>
            </w:r>
            <w:r w:rsidR="00A60C35" w:rsidRPr="00495554">
              <w:rPr>
                <w:rFonts w:ascii="Trebuchet MS" w:hAnsi="Trebuchet MS"/>
                <w:kern w:val="2"/>
                <w:sz w:val="22"/>
                <w:szCs w:val="22"/>
              </w:rPr>
              <w:t>;</w:t>
            </w:r>
          </w:p>
          <w:p w14:paraId="662EA503" w14:textId="1FAFB618" w:rsidR="00027B83" w:rsidRPr="00495554" w:rsidRDefault="00A60C35" w:rsidP="00836F56">
            <w:pPr>
              <w:rPr>
                <w:rFonts w:ascii="Trebuchet MS" w:hAnsi="Trebuchet MS"/>
                <w:kern w:val="2"/>
                <w:sz w:val="22"/>
                <w:szCs w:val="22"/>
              </w:rPr>
            </w:pPr>
            <w:r w:rsidRPr="00495554">
              <w:rPr>
                <w:rFonts w:ascii="Trebuchet MS" w:hAnsi="Trebuchet MS"/>
                <w:kern w:val="2"/>
                <w:sz w:val="22"/>
                <w:szCs w:val="22"/>
              </w:rPr>
              <w:t>5.3.2. dėl kainų lygio pokyčio.</w:t>
            </w:r>
          </w:p>
        </w:tc>
      </w:tr>
      <w:tr w:rsidR="00027B83" w:rsidRPr="00495554" w14:paraId="493E8FAB" w14:textId="77777777">
        <w:trPr>
          <w:trHeight w:val="300"/>
        </w:trPr>
        <w:tc>
          <w:tcPr>
            <w:tcW w:w="3094" w:type="dxa"/>
            <w:gridSpan w:val="2"/>
          </w:tcPr>
          <w:p w14:paraId="2F363431" w14:textId="77777777" w:rsidR="00027B83" w:rsidRPr="00495554" w:rsidRDefault="000B0897">
            <w:pPr>
              <w:rPr>
                <w:rFonts w:ascii="Trebuchet MS" w:hAnsi="Trebuchet MS"/>
                <w:b/>
                <w:kern w:val="2"/>
                <w:sz w:val="22"/>
                <w:szCs w:val="22"/>
              </w:rPr>
            </w:pPr>
            <w:r w:rsidRPr="00495554">
              <w:rPr>
                <w:rFonts w:ascii="Trebuchet MS" w:hAnsi="Trebuchet MS"/>
                <w:b/>
                <w:kern w:val="2"/>
                <w:sz w:val="22"/>
                <w:szCs w:val="22"/>
              </w:rPr>
              <w:t>5.3.1. Sutarties kainos / įkainių peržiūra dėl PVM tarifo pasikeitimo</w:t>
            </w:r>
          </w:p>
        </w:tc>
        <w:tc>
          <w:tcPr>
            <w:tcW w:w="6441" w:type="dxa"/>
            <w:gridSpan w:val="2"/>
          </w:tcPr>
          <w:p w14:paraId="030C2923" w14:textId="7F894B45" w:rsidR="0047775B" w:rsidRPr="00495554" w:rsidRDefault="0047775B" w:rsidP="0047775B">
            <w:pPr>
              <w:jc w:val="both"/>
              <w:rPr>
                <w:rFonts w:ascii="Trebuchet MS" w:hAnsi="Trebuchet MS"/>
                <w:kern w:val="2"/>
                <w:sz w:val="22"/>
                <w:szCs w:val="22"/>
              </w:rPr>
            </w:pPr>
            <w:r w:rsidRPr="00495554">
              <w:rPr>
                <w:rFonts w:ascii="Trebuchet MS" w:hAnsi="Trebuchet MS"/>
                <w:kern w:val="2"/>
                <w:sz w:val="22"/>
                <w:szCs w:val="22"/>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5EC8F9AD" w14:textId="77777777" w:rsidR="002C04F6" w:rsidRPr="00495554" w:rsidRDefault="002C04F6" w:rsidP="002C04F6">
            <w:pPr>
              <w:jc w:val="both"/>
              <w:rPr>
                <w:rFonts w:ascii="Trebuchet MS" w:hAnsi="Trebuchet MS"/>
                <w:kern w:val="2"/>
                <w:sz w:val="22"/>
                <w:szCs w:val="22"/>
              </w:rPr>
            </w:pPr>
            <w:r w:rsidRPr="00495554">
              <w:rPr>
                <w:rFonts w:ascii="Trebuchet MS" w:hAnsi="Trebuchet MS"/>
                <w:kern w:val="2"/>
                <w:sz w:val="22"/>
                <w:szCs w:val="22"/>
              </w:rPr>
              <w:t>Perskaičiavimas įforminamas Susitarimu ne vėliau kaip per 15 (penkiolika) darbo dienų nuo PVM mokėjimą reglamentuojančių teisės aktų pasikeitimo, kuris tampa neatskiriama Sutarties dalimi.</w:t>
            </w:r>
          </w:p>
          <w:p w14:paraId="51199DD6" w14:textId="77777777" w:rsidR="002C04F6" w:rsidRPr="00495554" w:rsidRDefault="002C04F6" w:rsidP="0047775B">
            <w:pPr>
              <w:jc w:val="both"/>
              <w:rPr>
                <w:rFonts w:ascii="Trebuchet MS" w:hAnsi="Trebuchet MS"/>
                <w:kern w:val="2"/>
                <w:sz w:val="22"/>
                <w:szCs w:val="22"/>
              </w:rPr>
            </w:pPr>
          </w:p>
          <w:p w14:paraId="20571E9F" w14:textId="7CC6826F" w:rsidR="00027B83" w:rsidRPr="00495554" w:rsidRDefault="0047775B" w:rsidP="0047775B">
            <w:pPr>
              <w:jc w:val="both"/>
              <w:rPr>
                <w:rFonts w:ascii="Trebuchet MS" w:hAnsi="Trebuchet MS"/>
                <w:sz w:val="22"/>
                <w:szCs w:val="22"/>
              </w:rPr>
            </w:pPr>
            <w:r w:rsidRPr="00495554">
              <w:rPr>
                <w:rFonts w:ascii="Trebuchet MS" w:hAnsi="Trebuchet MS"/>
                <w:kern w:val="2"/>
                <w:sz w:val="22"/>
                <w:szCs w:val="22"/>
              </w:rPr>
              <w:t>Perskaičiuota (-i) Sutarties kaina / įkainiai įforminama (-i) Susitarimu ir turi būti taikoma (-i) nuo naujo PVM įvedimo datos (nepriklausomai nuo to, kada pasirašytas Susitarimas)</w:t>
            </w:r>
            <w:r w:rsidR="000B0897" w:rsidRPr="00495554">
              <w:rPr>
                <w:rFonts w:ascii="Trebuchet MS" w:hAnsi="Trebuchet MS"/>
                <w:kern w:val="2"/>
                <w:sz w:val="22"/>
                <w:szCs w:val="22"/>
              </w:rPr>
              <w:t>.</w:t>
            </w:r>
          </w:p>
        </w:tc>
      </w:tr>
      <w:tr w:rsidR="00027B83" w:rsidRPr="00495554" w14:paraId="664B1697" w14:textId="77777777">
        <w:trPr>
          <w:trHeight w:val="300"/>
        </w:trPr>
        <w:tc>
          <w:tcPr>
            <w:tcW w:w="3094" w:type="dxa"/>
            <w:gridSpan w:val="2"/>
          </w:tcPr>
          <w:p w14:paraId="001A6369" w14:textId="77777777" w:rsidR="00027B83" w:rsidRPr="00495554" w:rsidRDefault="000B0897">
            <w:pPr>
              <w:rPr>
                <w:rFonts w:ascii="Trebuchet MS" w:hAnsi="Trebuchet MS"/>
                <w:sz w:val="22"/>
                <w:szCs w:val="22"/>
              </w:rPr>
            </w:pPr>
            <w:r w:rsidRPr="00495554">
              <w:rPr>
                <w:rFonts w:ascii="Trebuchet MS" w:hAnsi="Trebuchet MS"/>
                <w:b/>
                <w:bCs/>
                <w:kern w:val="2"/>
                <w:sz w:val="22"/>
                <w:szCs w:val="22"/>
              </w:rPr>
              <w:t>5.3.2.</w:t>
            </w:r>
            <w:r w:rsidRPr="00495554">
              <w:rPr>
                <w:rFonts w:ascii="Trebuchet MS" w:hAnsi="Trebuchet MS"/>
                <w:kern w:val="2"/>
                <w:sz w:val="22"/>
                <w:szCs w:val="22"/>
              </w:rPr>
              <w:t xml:space="preserve"> </w:t>
            </w:r>
            <w:r w:rsidRPr="00495554">
              <w:rPr>
                <w:rFonts w:ascii="Trebuchet MS" w:hAnsi="Trebuchet MS"/>
                <w:b/>
                <w:bCs/>
                <w:kern w:val="2"/>
                <w:sz w:val="22"/>
                <w:szCs w:val="22"/>
              </w:rPr>
              <w:t>Sutarties kainos / įkainių peržiūra dėl kitų mokesčių, lemiančių Paslaugų kainos / įkainių pokytį, pasikeitimo</w:t>
            </w:r>
          </w:p>
        </w:tc>
        <w:tc>
          <w:tcPr>
            <w:tcW w:w="6441" w:type="dxa"/>
            <w:gridSpan w:val="2"/>
          </w:tcPr>
          <w:p w14:paraId="0F646B7E" w14:textId="77777777" w:rsidR="00027B83" w:rsidRPr="00495554" w:rsidRDefault="000B0897">
            <w:pPr>
              <w:rPr>
                <w:rFonts w:ascii="Trebuchet MS" w:hAnsi="Trebuchet MS"/>
                <w:kern w:val="2"/>
                <w:sz w:val="22"/>
                <w:szCs w:val="22"/>
              </w:rPr>
            </w:pPr>
            <w:r w:rsidRPr="00495554">
              <w:rPr>
                <w:rFonts w:ascii="Trebuchet MS" w:hAnsi="Trebuchet MS"/>
                <w:kern w:val="2"/>
                <w:sz w:val="22"/>
                <w:szCs w:val="22"/>
              </w:rPr>
              <w:t>Netaikoma</w:t>
            </w:r>
          </w:p>
          <w:p w14:paraId="5772B308" w14:textId="2C3DB3B3" w:rsidR="00027B83" w:rsidRPr="00495554" w:rsidRDefault="00027B83">
            <w:pPr>
              <w:rPr>
                <w:rFonts w:ascii="Trebuchet MS" w:hAnsi="Trebuchet MS"/>
                <w:sz w:val="22"/>
                <w:szCs w:val="22"/>
              </w:rPr>
            </w:pPr>
          </w:p>
        </w:tc>
      </w:tr>
      <w:tr w:rsidR="00142F05" w:rsidRPr="00495554" w14:paraId="022882B0" w14:textId="77777777">
        <w:trPr>
          <w:trHeight w:val="300"/>
        </w:trPr>
        <w:tc>
          <w:tcPr>
            <w:tcW w:w="3094" w:type="dxa"/>
            <w:gridSpan w:val="2"/>
          </w:tcPr>
          <w:p w14:paraId="6060A47B" w14:textId="7CE0D2FA" w:rsidR="00142F05" w:rsidRPr="00495554" w:rsidRDefault="00142F05" w:rsidP="00142F05">
            <w:pPr>
              <w:rPr>
                <w:rFonts w:ascii="Trebuchet MS" w:hAnsi="Trebuchet MS"/>
                <w:bCs/>
                <w:kern w:val="2"/>
                <w:sz w:val="22"/>
                <w:szCs w:val="22"/>
              </w:rPr>
            </w:pPr>
            <w:r w:rsidRPr="00495554">
              <w:rPr>
                <w:rFonts w:ascii="Trebuchet MS" w:hAnsi="Trebuchet MS"/>
                <w:b/>
                <w:kern w:val="2"/>
                <w:sz w:val="22"/>
                <w:szCs w:val="22"/>
              </w:rPr>
              <w:t>5.3.3. Sutarties kainos / įkainių peržiūra dėl kainų lygio pokyčio</w:t>
            </w:r>
          </w:p>
          <w:p w14:paraId="7692EB0E" w14:textId="77777777" w:rsidR="00142F05" w:rsidRPr="00495554" w:rsidRDefault="00142F05" w:rsidP="00142F05">
            <w:pPr>
              <w:rPr>
                <w:rFonts w:ascii="Trebuchet MS" w:hAnsi="Trebuchet MS"/>
                <w:kern w:val="2"/>
                <w:sz w:val="22"/>
                <w:szCs w:val="22"/>
              </w:rPr>
            </w:pPr>
          </w:p>
          <w:p w14:paraId="34D2BE09" w14:textId="3215B4A1" w:rsidR="00142F05" w:rsidRPr="00495554" w:rsidRDefault="00142F05" w:rsidP="00142F05">
            <w:pPr>
              <w:rPr>
                <w:rFonts w:ascii="Trebuchet MS" w:hAnsi="Trebuchet MS"/>
                <w:b/>
                <w:kern w:val="2"/>
                <w:sz w:val="22"/>
                <w:szCs w:val="22"/>
              </w:rPr>
            </w:pPr>
          </w:p>
        </w:tc>
        <w:tc>
          <w:tcPr>
            <w:tcW w:w="6441" w:type="dxa"/>
            <w:gridSpan w:val="2"/>
          </w:tcPr>
          <w:p w14:paraId="0A64BA39" w14:textId="6E94953A" w:rsidR="003A07C7" w:rsidRPr="00495554" w:rsidRDefault="003A07C7" w:rsidP="003A07C7">
            <w:pPr>
              <w:jc w:val="both"/>
              <w:rPr>
                <w:rFonts w:ascii="Trebuchet MS" w:hAnsi="Trebuchet MS"/>
                <w:sz w:val="22"/>
                <w:szCs w:val="22"/>
              </w:rPr>
            </w:pPr>
            <w:r w:rsidRPr="00495554">
              <w:rPr>
                <w:rFonts w:ascii="Trebuchet MS" w:hAnsi="Trebuchet MS"/>
                <w:color w:val="000000"/>
                <w:sz w:val="22"/>
                <w:szCs w:val="22"/>
              </w:rPr>
              <w:lastRenderedPageBreak/>
              <w:t>5.3.3.1. Bet</w:t>
            </w:r>
            <w:r w:rsidRPr="00495554">
              <w:rPr>
                <w:rFonts w:ascii="Trebuchet MS" w:hAnsi="Trebuchet MS"/>
                <w:sz w:val="22"/>
                <w:szCs w:val="22"/>
              </w:rPr>
              <w:t xml:space="preserve"> kuri Sutarties Šalis Sutarties galiojimo metu turi teisę inicijuoti Sutarties kainos/įkainių peržiūrą (keitimą) ne anksčiau kaip po 6 (šešių) mėnesių nuo Sutarties įsigaliojimo </w:t>
            </w:r>
            <w:r w:rsidRPr="00495554">
              <w:rPr>
                <w:rFonts w:ascii="Trebuchet MS" w:hAnsi="Trebuchet MS"/>
                <w:sz w:val="22"/>
                <w:szCs w:val="22"/>
              </w:rPr>
              <w:lastRenderedPageBreak/>
              <w:t>dienos (jeigu peržiūra jau buvo atlikta – nuo Susitarimo dėl paskutinio perskaičiavimo pagal šį Specialiųjų sąlygų punktą įsigaliojimo dienos), jeigu Vartojimo prekių ir paslaugų kainų pokytis (k), apskaičiuotas kaip nustatyta</w:t>
            </w:r>
            <w:r w:rsidRPr="00495554">
              <w:rPr>
                <w:rFonts w:ascii="Arial" w:hAnsi="Arial" w:cs="Arial"/>
                <w:sz w:val="22"/>
                <w:szCs w:val="22"/>
              </w:rPr>
              <w:t> </w:t>
            </w:r>
            <w:r w:rsidRPr="00495554">
              <w:rPr>
                <w:rFonts w:ascii="Trebuchet MS" w:hAnsi="Trebuchet MS"/>
                <w:sz w:val="22"/>
                <w:szCs w:val="22"/>
              </w:rPr>
              <w:t>5.3.3.6 punkte, vir</w:t>
            </w:r>
            <w:r w:rsidRPr="00495554">
              <w:rPr>
                <w:rFonts w:ascii="Trebuchet MS" w:hAnsi="Trebuchet MS" w:cs="Trebuchet MS"/>
                <w:sz w:val="22"/>
                <w:szCs w:val="22"/>
              </w:rPr>
              <w:t>š</w:t>
            </w:r>
            <w:r w:rsidRPr="00495554">
              <w:rPr>
                <w:rFonts w:ascii="Trebuchet MS" w:hAnsi="Trebuchet MS"/>
                <w:sz w:val="22"/>
                <w:szCs w:val="22"/>
              </w:rPr>
              <w:t>ija 5 procentus.</w:t>
            </w:r>
            <w:r w:rsidRPr="00495554">
              <w:rPr>
                <w:rFonts w:ascii="Arial" w:hAnsi="Arial" w:cs="Arial"/>
                <w:sz w:val="22"/>
                <w:szCs w:val="22"/>
              </w:rPr>
              <w:t> </w:t>
            </w:r>
            <w:r w:rsidRPr="00495554">
              <w:rPr>
                <w:rFonts w:ascii="Trebuchet MS" w:hAnsi="Trebuchet MS"/>
                <w:sz w:val="22"/>
                <w:szCs w:val="22"/>
              </w:rPr>
              <w:t>Sutarties kainos/</w:t>
            </w:r>
            <w:r w:rsidRPr="00495554">
              <w:rPr>
                <w:rFonts w:ascii="Trebuchet MS" w:hAnsi="Trebuchet MS" w:cs="Trebuchet MS"/>
                <w:sz w:val="22"/>
                <w:szCs w:val="22"/>
              </w:rPr>
              <w:t>į</w:t>
            </w:r>
            <w:r w:rsidRPr="00495554">
              <w:rPr>
                <w:rFonts w:ascii="Trebuchet MS" w:hAnsi="Trebuchet MS"/>
                <w:sz w:val="22"/>
                <w:szCs w:val="22"/>
              </w:rPr>
              <w:t>kaini</w:t>
            </w:r>
            <w:r w:rsidRPr="00495554">
              <w:rPr>
                <w:rFonts w:ascii="Trebuchet MS" w:hAnsi="Trebuchet MS" w:cs="Trebuchet MS"/>
                <w:sz w:val="22"/>
                <w:szCs w:val="22"/>
              </w:rPr>
              <w:t>ų</w:t>
            </w:r>
            <w:r w:rsidRPr="00495554">
              <w:rPr>
                <w:rFonts w:ascii="Trebuchet MS" w:hAnsi="Trebuchet MS"/>
                <w:sz w:val="22"/>
                <w:szCs w:val="22"/>
              </w:rPr>
              <w:t xml:space="preserve"> per</w:t>
            </w:r>
            <w:r w:rsidRPr="00495554">
              <w:rPr>
                <w:rFonts w:ascii="Trebuchet MS" w:hAnsi="Trebuchet MS" w:cs="Trebuchet MS"/>
                <w:sz w:val="22"/>
                <w:szCs w:val="22"/>
              </w:rPr>
              <w:t>ž</w:t>
            </w:r>
            <w:r w:rsidRPr="00495554">
              <w:rPr>
                <w:rFonts w:ascii="Trebuchet MS" w:hAnsi="Trebuchet MS"/>
                <w:sz w:val="22"/>
                <w:szCs w:val="22"/>
              </w:rPr>
              <w:t>i</w:t>
            </w:r>
            <w:r w:rsidRPr="00495554">
              <w:rPr>
                <w:rFonts w:ascii="Trebuchet MS" w:hAnsi="Trebuchet MS" w:cs="Trebuchet MS"/>
                <w:sz w:val="22"/>
                <w:szCs w:val="22"/>
              </w:rPr>
              <w:t>ū</w:t>
            </w:r>
            <w:r w:rsidRPr="00495554">
              <w:rPr>
                <w:rFonts w:ascii="Trebuchet MS" w:hAnsi="Trebuchet MS"/>
                <w:sz w:val="22"/>
                <w:szCs w:val="22"/>
              </w:rPr>
              <w:t>ra atliekama ne re</w:t>
            </w:r>
            <w:r w:rsidRPr="00495554">
              <w:rPr>
                <w:rFonts w:ascii="Trebuchet MS" w:hAnsi="Trebuchet MS" w:cs="Trebuchet MS"/>
                <w:sz w:val="22"/>
                <w:szCs w:val="22"/>
              </w:rPr>
              <w:t>č</w:t>
            </w:r>
            <w:r w:rsidRPr="00495554">
              <w:rPr>
                <w:rFonts w:ascii="Trebuchet MS" w:hAnsi="Trebuchet MS"/>
                <w:sz w:val="22"/>
                <w:szCs w:val="22"/>
              </w:rPr>
              <w:t>iau kaip kas 6 (šeši) mėnesiai.</w:t>
            </w:r>
          </w:p>
          <w:p w14:paraId="5548E3AA" w14:textId="77777777" w:rsidR="003A07C7" w:rsidRPr="00495554" w:rsidRDefault="003A07C7" w:rsidP="003A07C7">
            <w:pPr>
              <w:jc w:val="both"/>
              <w:rPr>
                <w:rFonts w:ascii="Trebuchet MS" w:hAnsi="Trebuchet MS"/>
                <w:color w:val="000000"/>
                <w:kern w:val="2"/>
                <w:sz w:val="22"/>
                <w:szCs w:val="22"/>
                <w:shd w:val="clear" w:color="auto" w:fill="FFFFFF"/>
              </w:rPr>
            </w:pPr>
            <w:r w:rsidRPr="00495554">
              <w:rPr>
                <w:rFonts w:ascii="Trebuchet MS" w:hAnsi="Trebuchet MS"/>
                <w:kern w:val="2"/>
                <w:sz w:val="22"/>
                <w:szCs w:val="22"/>
              </w:rPr>
              <w:t>5.3.3.2. Sutarties  kaina/</w:t>
            </w:r>
            <w:r w:rsidRPr="00495554">
              <w:rPr>
                <w:rFonts w:ascii="Trebuchet MS" w:hAnsi="Trebuchet MS"/>
                <w:kern w:val="2"/>
                <w:sz w:val="22"/>
                <w:szCs w:val="22"/>
                <w:shd w:val="clear" w:color="auto" w:fill="FFFFFF"/>
              </w:rPr>
              <w:t xml:space="preserve">įkainiai peržiūrimi </w:t>
            </w:r>
            <w:r w:rsidRPr="00495554">
              <w:rPr>
                <w:rFonts w:ascii="Trebuchet MS" w:hAnsi="Trebuchet MS"/>
                <w:color w:val="000000"/>
                <w:kern w:val="2"/>
                <w:sz w:val="22"/>
                <w:szCs w:val="22"/>
                <w:shd w:val="clear" w:color="auto" w:fill="FFFFFF"/>
              </w:rPr>
              <w:t>tik tai Sutarties daliai, kuri nėra išpirkta, t. y. Paslaugoms, kurios nėra priimtos ir apmokėtos. Vėlesnė Sutarties kainos/</w:t>
            </w:r>
            <w:r w:rsidRPr="00495554">
              <w:rPr>
                <w:rFonts w:ascii="Trebuchet MS" w:hAnsi="Trebuchet MS"/>
                <w:kern w:val="2"/>
                <w:sz w:val="22"/>
                <w:szCs w:val="22"/>
                <w:shd w:val="clear" w:color="auto" w:fill="FFFFFF"/>
              </w:rPr>
              <w:t xml:space="preserve">įkainių </w:t>
            </w:r>
            <w:r w:rsidRPr="00495554">
              <w:rPr>
                <w:rFonts w:ascii="Trebuchet MS" w:hAnsi="Trebuchet MS"/>
                <w:color w:val="000000"/>
                <w:kern w:val="2"/>
                <w:sz w:val="22"/>
                <w:szCs w:val="22"/>
                <w:shd w:val="clear" w:color="auto" w:fill="FFFFFF"/>
              </w:rPr>
              <w:t>peržiūra negali apimti laikotarpio, už kurį jau buvo atlikta peržiūra.</w:t>
            </w:r>
          </w:p>
          <w:p w14:paraId="6852CB1F" w14:textId="77777777" w:rsidR="003A07C7" w:rsidRPr="00495554" w:rsidRDefault="003A07C7" w:rsidP="003A07C7">
            <w:pPr>
              <w:jc w:val="both"/>
              <w:rPr>
                <w:rFonts w:ascii="Trebuchet MS" w:hAnsi="Trebuchet MS"/>
                <w:color w:val="000000"/>
                <w:kern w:val="2"/>
                <w:sz w:val="22"/>
                <w:szCs w:val="22"/>
                <w:shd w:val="clear" w:color="auto" w:fill="FFFFFF"/>
              </w:rPr>
            </w:pPr>
            <w:r w:rsidRPr="00495554">
              <w:rPr>
                <w:rFonts w:ascii="Trebuchet MS" w:hAnsi="Trebuchet MS"/>
                <w:color w:val="000000"/>
                <w:kern w:val="2"/>
                <w:sz w:val="22"/>
                <w:szCs w:val="22"/>
              </w:rPr>
              <w:t xml:space="preserve">5.3.3.3. </w:t>
            </w:r>
            <w:r w:rsidRPr="00495554">
              <w:rPr>
                <w:rFonts w:ascii="Trebuchet MS" w:hAnsi="Trebuchet MS"/>
                <w:color w:val="000000"/>
                <w:kern w:val="2"/>
                <w:sz w:val="22"/>
                <w:szCs w:val="22"/>
                <w:shd w:val="clear" w:color="auto" w:fill="FFFFFF"/>
              </w:rPr>
              <w:t>Jeigu P</w:t>
            </w:r>
            <w:r w:rsidRPr="00495554">
              <w:rPr>
                <w:rFonts w:ascii="Trebuchet MS" w:hAnsi="Trebuchet MS"/>
                <w:color w:val="000000"/>
                <w:sz w:val="22"/>
                <w:szCs w:val="22"/>
              </w:rPr>
              <w:t>aslaugų teikimas</w:t>
            </w:r>
            <w:r w:rsidRPr="00495554">
              <w:rPr>
                <w:rFonts w:ascii="Trebuchet MS" w:hAnsi="Trebuchet MS"/>
                <w:color w:val="000000"/>
                <w:kern w:val="2"/>
                <w:sz w:val="22"/>
                <w:szCs w:val="22"/>
                <w:shd w:val="clear" w:color="auto" w:fill="FFFFFF"/>
              </w:rPr>
              <w:t xml:space="preserve"> vėluoja dėl Tiekėjo kaltės, uždelstų suteikti P</w:t>
            </w:r>
            <w:r w:rsidRPr="00495554">
              <w:rPr>
                <w:rFonts w:ascii="Trebuchet MS" w:hAnsi="Trebuchet MS"/>
                <w:color w:val="000000"/>
                <w:sz w:val="22"/>
                <w:szCs w:val="22"/>
              </w:rPr>
              <w:t>aslaugų</w:t>
            </w:r>
            <w:r w:rsidRPr="00495554">
              <w:rPr>
                <w:rFonts w:ascii="Trebuchet MS" w:hAnsi="Trebuchet MS"/>
                <w:color w:val="000000"/>
                <w:kern w:val="2"/>
                <w:sz w:val="22"/>
                <w:szCs w:val="22"/>
                <w:shd w:val="clear" w:color="auto" w:fill="FFFFFF"/>
              </w:rPr>
              <w:t xml:space="preserve"> kaina/</w:t>
            </w:r>
            <w:r w:rsidRPr="00495554">
              <w:rPr>
                <w:rFonts w:ascii="Trebuchet MS" w:hAnsi="Trebuchet MS"/>
                <w:kern w:val="2"/>
                <w:sz w:val="22"/>
                <w:szCs w:val="22"/>
                <w:shd w:val="clear" w:color="auto" w:fill="FFFFFF"/>
              </w:rPr>
              <w:t xml:space="preserve">įkainiai </w:t>
            </w:r>
            <w:r w:rsidRPr="00495554">
              <w:rPr>
                <w:rFonts w:ascii="Trebuchet MS" w:hAnsi="Trebuchet MS"/>
                <w:color w:val="000000"/>
                <w:kern w:val="2"/>
                <w:sz w:val="22"/>
                <w:szCs w:val="22"/>
                <w:shd w:val="clear" w:color="auto" w:fill="FFFFFF"/>
              </w:rPr>
              <w:t>nėra perskaičiuojami dėl kainų lygio kilimo (gali būti mažinami, tačiau negali būti didinami).</w:t>
            </w:r>
          </w:p>
          <w:p w14:paraId="4B474059" w14:textId="77777777" w:rsidR="003A07C7" w:rsidRPr="00495554" w:rsidRDefault="003A07C7" w:rsidP="003A07C7">
            <w:pPr>
              <w:jc w:val="both"/>
              <w:rPr>
                <w:rFonts w:ascii="Trebuchet MS" w:hAnsi="Trebuchet MS"/>
                <w:color w:val="000000"/>
                <w:kern w:val="2"/>
                <w:sz w:val="22"/>
                <w:szCs w:val="22"/>
                <w:shd w:val="clear" w:color="auto" w:fill="FFFFFF"/>
              </w:rPr>
            </w:pPr>
            <w:r w:rsidRPr="00495554">
              <w:rPr>
                <w:rFonts w:ascii="Trebuchet MS" w:hAnsi="Trebuchet MS"/>
                <w:color w:val="000000"/>
                <w:kern w:val="2"/>
                <w:sz w:val="22"/>
                <w:szCs w:val="22"/>
              </w:rPr>
              <w:t>5.3.3.4. Atlikdamos Sutarties kainos/</w:t>
            </w:r>
            <w:r w:rsidRPr="00495554">
              <w:rPr>
                <w:rFonts w:ascii="Trebuchet MS" w:hAnsi="Trebuchet MS"/>
                <w:kern w:val="2"/>
                <w:sz w:val="22"/>
                <w:szCs w:val="22"/>
              </w:rPr>
              <w:t xml:space="preserve">įkainių peržiūrą </w:t>
            </w:r>
            <w:r w:rsidRPr="00495554">
              <w:rPr>
                <w:rFonts w:ascii="Trebuchet MS" w:hAnsi="Trebuchet MS"/>
                <w:kern w:val="2"/>
                <w:sz w:val="22"/>
                <w:szCs w:val="22"/>
                <w:shd w:val="clear" w:color="auto" w:fill="FFFFFF"/>
              </w:rPr>
              <w:t xml:space="preserve">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w:t>
            </w:r>
            <w:r w:rsidRPr="00495554">
              <w:rPr>
                <w:rFonts w:ascii="Trebuchet MS" w:hAnsi="Trebuchet MS"/>
                <w:color w:val="000000"/>
                <w:kern w:val="2"/>
                <w:sz w:val="22"/>
                <w:szCs w:val="22"/>
                <w:shd w:val="clear" w:color="auto" w:fill="FFFFFF"/>
              </w:rPr>
              <w:t>išduoto dokumento ar patvirtinimo.</w:t>
            </w:r>
          </w:p>
          <w:p w14:paraId="077C793E" w14:textId="77777777" w:rsidR="003A07C7" w:rsidRPr="00495554" w:rsidRDefault="003A07C7" w:rsidP="003A07C7">
            <w:pPr>
              <w:jc w:val="both"/>
              <w:rPr>
                <w:rFonts w:ascii="Trebuchet MS" w:hAnsi="Trebuchet MS"/>
                <w:color w:val="000000"/>
                <w:kern w:val="2"/>
                <w:sz w:val="22"/>
                <w:szCs w:val="22"/>
                <w:shd w:val="clear" w:color="auto" w:fill="FFFFFF"/>
              </w:rPr>
            </w:pPr>
            <w:r w:rsidRPr="00495554">
              <w:rPr>
                <w:rFonts w:ascii="Trebuchet MS" w:hAnsi="Trebuchet MS"/>
                <w:color w:val="000000"/>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w:t>
            </w:r>
            <w:r w:rsidRPr="00495554">
              <w:rPr>
                <w:rFonts w:ascii="Trebuchet MS" w:hAnsi="Trebuchet MS"/>
                <w:kern w:val="2"/>
                <w:sz w:val="22"/>
                <w:szCs w:val="22"/>
                <w:shd w:val="clear" w:color="auto" w:fill="FFFFFF"/>
              </w:rPr>
              <w:t xml:space="preserve">įkainius, </w:t>
            </w:r>
            <w:r w:rsidRPr="00495554">
              <w:rPr>
                <w:rFonts w:ascii="Trebuchet MS" w:hAnsi="Trebuchet MS"/>
                <w:color w:val="000000"/>
                <w:kern w:val="2"/>
                <w:sz w:val="22"/>
                <w:szCs w:val="22"/>
                <w:shd w:val="clear" w:color="auto" w:fill="FFFFFF"/>
              </w:rPr>
              <w:t>perskaičiuotą Pradinės Sutarties vertę.</w:t>
            </w:r>
          </w:p>
          <w:p w14:paraId="4D43EA02" w14:textId="77777777" w:rsidR="003A07C7" w:rsidRPr="00495554" w:rsidRDefault="003A07C7" w:rsidP="003A07C7">
            <w:pPr>
              <w:jc w:val="both"/>
              <w:rPr>
                <w:rFonts w:ascii="Trebuchet MS" w:hAnsi="Trebuchet MS"/>
                <w:color w:val="000000"/>
                <w:sz w:val="22"/>
                <w:szCs w:val="22"/>
              </w:rPr>
            </w:pPr>
            <w:r w:rsidRPr="00495554">
              <w:rPr>
                <w:rFonts w:ascii="Trebuchet MS" w:hAnsi="Trebuchet MS"/>
                <w:color w:val="000000"/>
                <w:kern w:val="2"/>
                <w:sz w:val="22"/>
                <w:szCs w:val="22"/>
                <w:shd w:val="clear" w:color="auto" w:fill="FFFFFF"/>
              </w:rPr>
              <w:t>5.3.3.6. Nauja Sutarties kaina/</w:t>
            </w:r>
            <w:r w:rsidRPr="00495554">
              <w:rPr>
                <w:rFonts w:ascii="Trebuchet MS" w:hAnsi="Trebuchet MS"/>
                <w:kern w:val="2"/>
                <w:sz w:val="22"/>
                <w:szCs w:val="22"/>
                <w:shd w:val="clear" w:color="auto" w:fill="FFFFFF"/>
              </w:rPr>
              <w:t xml:space="preserve">įkainiai apskaičiuojami </w:t>
            </w:r>
            <w:r w:rsidRPr="00495554">
              <w:rPr>
                <w:rFonts w:ascii="Trebuchet MS" w:hAnsi="Trebuchet MS"/>
                <w:color w:val="000000"/>
                <w:kern w:val="2"/>
                <w:sz w:val="22"/>
                <w:szCs w:val="22"/>
                <w:shd w:val="clear" w:color="auto" w:fill="FFFFFF"/>
              </w:rPr>
              <w:t>pagal žemiau pateiktą formulę:</w:t>
            </w:r>
          </w:p>
          <w:p w14:paraId="41752831" w14:textId="77777777" w:rsidR="003A07C7" w:rsidRPr="00495554" w:rsidRDefault="003A07C7" w:rsidP="003A07C7">
            <w:pPr>
              <w:rPr>
                <w:rFonts w:ascii="Trebuchet MS" w:hAnsi="Trebuchet MS"/>
                <w:color w:val="000000"/>
                <w:sz w:val="22"/>
                <w:szCs w:val="22"/>
              </w:rPr>
            </w:pPr>
          </w:p>
          <w:p w14:paraId="4693B4FF" w14:textId="77777777" w:rsidR="003A07C7" w:rsidRPr="00495554" w:rsidRDefault="005125DC" w:rsidP="003A07C7">
            <w:pPr>
              <w:jc w:val="both"/>
              <w:textAlignment w:val="baseline"/>
              <w:rPr>
                <w:rFonts w:ascii="Trebuchet MS" w:hAnsi="Trebuchet MS"/>
                <w:kern w:val="2"/>
                <w:sz w:val="22"/>
                <w:szCs w:val="22"/>
              </w:rPr>
            </w:pPr>
            <m:oMath>
              <m:sSub>
                <m:sSubPr>
                  <m:ctrlPr>
                    <w:rPr>
                      <w:rFonts w:ascii="Cambria Math" w:hAnsi="Cambria Math"/>
                      <w:sz w:val="22"/>
                      <w:szCs w:val="22"/>
                    </w:rPr>
                  </m:ctrlPr>
                </m:sSubPr>
                <m:e>
                  <m:r>
                    <m:rPr>
                      <m:sty m:val="p"/>
                    </m:rPr>
                    <w:rPr>
                      <w:rFonts w:ascii="Cambria Math" w:hAnsi="Cambria Math"/>
                      <w:sz w:val="22"/>
                      <w:szCs w:val="22"/>
                    </w:rPr>
                    <m:t>a</m:t>
                  </m:r>
                </m:e>
                <m:sub>
                  <m:r>
                    <m:rPr>
                      <m:sty m:val="p"/>
                    </m:rPr>
                    <w:rPr>
                      <w:rFonts w:ascii="Cambria Math" w:hAnsi="Cambria Math"/>
                      <w:sz w:val="22"/>
                      <w:szCs w:val="22"/>
                    </w:rPr>
                    <m:t>1</m:t>
                  </m:r>
                </m:sub>
              </m:sSub>
              <m:r>
                <m:rPr>
                  <m:sty m:val="p"/>
                </m:rPr>
                <w:rPr>
                  <w:rFonts w:ascii="Cambria Math" w:hAnsi="Cambria Math"/>
                  <w:sz w:val="22"/>
                  <w:szCs w:val="22"/>
                </w:rPr>
                <m:t>=</m:t>
              </m:r>
              <m:r>
                <m:rPr>
                  <m:sty m:val="p"/>
                </m:rPr>
                <w:rPr>
                  <w:rFonts w:ascii="Cambria Math" w:eastAsiaTheme="minorEastAsia" w:hAnsi="Cambria Math"/>
                  <w:sz w:val="22"/>
                  <w:szCs w:val="22"/>
                </w:rPr>
                <m:t>a+</m:t>
              </m:r>
              <m:d>
                <m:dPr>
                  <m:ctrlPr>
                    <w:rPr>
                      <w:rFonts w:ascii="Cambria Math" w:eastAsiaTheme="minorEastAsia" w:hAnsi="Cambria Math"/>
                      <w:sz w:val="22"/>
                      <w:szCs w:val="22"/>
                    </w:rPr>
                  </m:ctrlPr>
                </m:dPr>
                <m:e>
                  <m:f>
                    <m:fPr>
                      <m:ctrlPr>
                        <w:rPr>
                          <w:rFonts w:ascii="Cambria Math" w:eastAsiaTheme="minorEastAsia" w:hAnsi="Cambria Math"/>
                          <w:sz w:val="22"/>
                          <w:szCs w:val="22"/>
                        </w:rPr>
                      </m:ctrlPr>
                    </m:fPr>
                    <m:num>
                      <m:r>
                        <m:rPr>
                          <m:sty m:val="p"/>
                        </m:rPr>
                        <w:rPr>
                          <w:rFonts w:ascii="Cambria Math" w:eastAsiaTheme="minorEastAsia" w:hAnsi="Cambria Math"/>
                          <w:sz w:val="22"/>
                          <w:szCs w:val="22"/>
                        </w:rPr>
                        <m:t>k</m:t>
                      </m:r>
                    </m:num>
                    <m:den>
                      <m:r>
                        <m:rPr>
                          <m:sty m:val="p"/>
                        </m:rPr>
                        <w:rPr>
                          <w:rFonts w:ascii="Cambria Math" w:eastAsiaTheme="minorEastAsia" w:hAnsi="Cambria Math"/>
                          <w:sz w:val="22"/>
                          <w:szCs w:val="22"/>
                        </w:rPr>
                        <m:t>100</m:t>
                      </m:r>
                    </m:den>
                  </m:f>
                  <m:r>
                    <m:rPr>
                      <m:sty m:val="p"/>
                    </m:rPr>
                    <w:rPr>
                      <w:rFonts w:ascii="Cambria Math" w:eastAsiaTheme="minorEastAsia" w:hAnsi="Cambria Math"/>
                      <w:sz w:val="22"/>
                      <w:szCs w:val="22"/>
                    </w:rPr>
                    <m:t>×a</m:t>
                  </m:r>
                </m:e>
              </m:d>
            </m:oMath>
            <w:r w:rsidR="003A07C7" w:rsidRPr="00495554">
              <w:rPr>
                <w:rFonts w:ascii="Trebuchet MS" w:hAnsi="Trebuchet MS"/>
                <w:kern w:val="2"/>
                <w:sz w:val="22"/>
                <w:szCs w:val="22"/>
              </w:rPr>
              <w:t>, kur a –kaina/įkainis (Eur be PVM) (jei peržiūra jau buvo atlikta, tai po paskutinio perskaičiavimo)</w:t>
            </w:r>
          </w:p>
          <w:p w14:paraId="2B936245" w14:textId="77777777" w:rsidR="003A07C7" w:rsidRPr="00495554" w:rsidRDefault="003A07C7" w:rsidP="003A07C7">
            <w:pPr>
              <w:jc w:val="both"/>
              <w:textAlignment w:val="baseline"/>
              <w:rPr>
                <w:rFonts w:ascii="Trebuchet MS" w:hAnsi="Trebuchet MS"/>
                <w:sz w:val="22"/>
                <w:szCs w:val="22"/>
              </w:rPr>
            </w:pPr>
            <w:r w:rsidRPr="00495554">
              <w:rPr>
                <w:rFonts w:ascii="Trebuchet MS" w:hAnsi="Trebuchet MS"/>
                <w:kern w:val="2"/>
                <w:sz w:val="22"/>
                <w:szCs w:val="22"/>
              </w:rPr>
              <w:t>a</w:t>
            </w:r>
            <w:r w:rsidRPr="00495554">
              <w:rPr>
                <w:rFonts w:ascii="Trebuchet MS" w:hAnsi="Trebuchet MS"/>
                <w:kern w:val="2"/>
                <w:sz w:val="22"/>
                <w:szCs w:val="22"/>
                <w:vertAlign w:val="subscript"/>
              </w:rPr>
              <w:t>1</w:t>
            </w:r>
            <w:r w:rsidRPr="00495554">
              <w:rPr>
                <w:rFonts w:ascii="Trebuchet MS" w:hAnsi="Trebuchet MS"/>
                <w:kern w:val="2"/>
                <w:sz w:val="22"/>
                <w:szCs w:val="22"/>
              </w:rPr>
              <w:t xml:space="preserve"> – perskaičiuota (pakeista) kaina/įkainis (Eur be PVM)</w:t>
            </w:r>
          </w:p>
          <w:p w14:paraId="502DBD6B" w14:textId="77777777" w:rsidR="003A07C7" w:rsidRPr="00495554" w:rsidRDefault="003A07C7" w:rsidP="003A07C7">
            <w:pPr>
              <w:jc w:val="both"/>
              <w:textAlignment w:val="baseline"/>
              <w:rPr>
                <w:rFonts w:ascii="Trebuchet MS" w:hAnsi="Trebuchet MS"/>
                <w:sz w:val="22"/>
                <w:szCs w:val="22"/>
              </w:rPr>
            </w:pPr>
            <w:r w:rsidRPr="00495554">
              <w:rPr>
                <w:rFonts w:ascii="Trebuchet MS" w:hAnsi="Trebuchet MS"/>
                <w:kern w:val="2"/>
                <w:sz w:val="22"/>
                <w:szCs w:val="22"/>
              </w:rPr>
              <w:t>k – pagal Ūkio subjektams suteiktų paslaugų kainų indeksą (J62 Kompiuterių programavimo, konsultacinė ir susijusi veikla) apskaičiuotas Ūkio subjektams suteiktų paslaugų kainų pokytis (padidėjimas arba sumažėjimas) (%). „k“ reikšmė skaičiuojama pagal formulę:</w:t>
            </w:r>
          </w:p>
          <w:p w14:paraId="05C88F3C" w14:textId="77777777" w:rsidR="003A07C7" w:rsidRPr="00495554" w:rsidRDefault="003A07C7" w:rsidP="003A07C7">
            <w:pPr>
              <w:jc w:val="both"/>
              <w:textAlignment w:val="baseline"/>
              <w:rPr>
                <w:rFonts w:ascii="Trebuchet MS" w:hAnsi="Trebuchet MS"/>
                <w:kern w:val="2"/>
                <w:sz w:val="22"/>
                <w:szCs w:val="22"/>
              </w:rPr>
            </w:pPr>
            <m:oMath>
              <m:r>
                <m:rPr>
                  <m:sty m:val="p"/>
                </m:rPr>
                <w:rPr>
                  <w:rFonts w:ascii="Cambria Math" w:hAnsi="Cambria Math"/>
                  <w:sz w:val="22"/>
                  <w:szCs w:val="22"/>
                </w:rPr>
                <m:t>k =</m:t>
              </m:r>
              <m:f>
                <m:fPr>
                  <m:ctrlPr>
                    <w:rPr>
                      <w:rFonts w:ascii="Cambria Math" w:eastAsiaTheme="minorEastAsia" w:hAnsi="Cambria Math"/>
                      <w:sz w:val="22"/>
                      <w:szCs w:val="22"/>
                    </w:rPr>
                  </m:ctrlPr>
                </m:fPr>
                <m:num>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Ind</m:t>
                      </m:r>
                    </m:e>
                    <m:sub>
                      <m:r>
                        <m:rPr>
                          <m:sty m:val="p"/>
                        </m:rPr>
                        <w:rPr>
                          <w:rFonts w:ascii="Cambria Math" w:eastAsiaTheme="minorEastAsia" w:hAnsi="Cambria Math"/>
                          <w:sz w:val="22"/>
                          <w:szCs w:val="22"/>
                        </w:rPr>
                        <m:t>naujausias</m:t>
                      </m:r>
                    </m:sub>
                  </m:sSub>
                </m:num>
                <m:den>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Ind</m:t>
                      </m:r>
                    </m:e>
                    <m:sub>
                      <m:r>
                        <m:rPr>
                          <m:sty m:val="p"/>
                        </m:rPr>
                        <w:rPr>
                          <w:rFonts w:ascii="Cambria Math" w:eastAsiaTheme="minorEastAsia" w:hAnsi="Cambria Math"/>
                          <w:sz w:val="22"/>
                          <w:szCs w:val="22"/>
                        </w:rPr>
                        <m:t>pradžia</m:t>
                      </m:r>
                    </m:sub>
                  </m:sSub>
                </m:den>
              </m:f>
              <m:r>
                <m:rPr>
                  <m:sty m:val="p"/>
                </m:rPr>
                <w:rPr>
                  <w:rFonts w:ascii="Cambria Math" w:eastAsiaTheme="minorEastAsia" w:hAnsi="Cambria Math"/>
                  <w:sz w:val="22"/>
                  <w:szCs w:val="22"/>
                </w:rPr>
                <m:t>×100-100</m:t>
              </m:r>
            </m:oMath>
            <w:r w:rsidRPr="00495554">
              <w:rPr>
                <w:rFonts w:ascii="Trebuchet MS" w:hAnsi="Trebuchet MS"/>
                <w:kern w:val="2"/>
                <w:sz w:val="22"/>
                <w:szCs w:val="22"/>
              </w:rPr>
              <w:t>, (proc.) kur</w:t>
            </w:r>
          </w:p>
          <w:p w14:paraId="7A2BB0B5" w14:textId="77777777" w:rsidR="003A07C7" w:rsidRPr="00495554" w:rsidRDefault="003A07C7" w:rsidP="003A07C7">
            <w:pPr>
              <w:jc w:val="both"/>
              <w:textAlignment w:val="baseline"/>
              <w:rPr>
                <w:rFonts w:ascii="Trebuchet MS" w:hAnsi="Trebuchet MS"/>
                <w:sz w:val="22"/>
                <w:szCs w:val="22"/>
              </w:rPr>
            </w:pPr>
            <w:proofErr w:type="spellStart"/>
            <w:r w:rsidRPr="00495554">
              <w:rPr>
                <w:rFonts w:ascii="Trebuchet MS" w:hAnsi="Trebuchet MS"/>
                <w:kern w:val="2"/>
                <w:sz w:val="22"/>
                <w:szCs w:val="22"/>
              </w:rPr>
              <w:t>Ind</w:t>
            </w:r>
            <w:r w:rsidRPr="00495554">
              <w:rPr>
                <w:rFonts w:ascii="Trebuchet MS" w:hAnsi="Trebuchet MS"/>
                <w:kern w:val="2"/>
                <w:sz w:val="22"/>
                <w:szCs w:val="22"/>
                <w:vertAlign w:val="subscript"/>
              </w:rPr>
              <w:t>naujausias</w:t>
            </w:r>
            <w:proofErr w:type="spellEnd"/>
            <w:r w:rsidRPr="00495554">
              <w:rPr>
                <w:rFonts w:ascii="Trebuchet MS" w:hAnsi="Trebuchet MS"/>
                <w:kern w:val="2"/>
                <w:sz w:val="22"/>
                <w:szCs w:val="22"/>
              </w:rPr>
              <w:t xml:space="preserve"> – kreipimosi dėl kainos/įkainių peržiūros išsiuntimo kitai Šaliai dieną paskelbtas naujausias Ūkio subjektams suteiktų paslaugų kainų indeksas (J62 Kompiuterių programavimo, konsultacinė ir susijusi veikla).</w:t>
            </w:r>
          </w:p>
          <w:p w14:paraId="79270DA1" w14:textId="77777777" w:rsidR="003A07C7" w:rsidRPr="00495554" w:rsidRDefault="003A07C7" w:rsidP="003A07C7">
            <w:pPr>
              <w:jc w:val="both"/>
              <w:rPr>
                <w:rFonts w:ascii="Trebuchet MS" w:hAnsi="Trebuchet MS"/>
                <w:sz w:val="22"/>
                <w:szCs w:val="22"/>
              </w:rPr>
            </w:pPr>
            <w:proofErr w:type="spellStart"/>
            <w:r w:rsidRPr="00495554">
              <w:rPr>
                <w:rFonts w:ascii="Trebuchet MS" w:hAnsi="Trebuchet MS"/>
                <w:kern w:val="2"/>
                <w:sz w:val="22"/>
                <w:szCs w:val="22"/>
              </w:rPr>
              <w:t>Ind</w:t>
            </w:r>
            <w:r w:rsidRPr="00495554">
              <w:rPr>
                <w:rFonts w:ascii="Trebuchet MS" w:hAnsi="Trebuchet MS"/>
                <w:kern w:val="2"/>
                <w:sz w:val="22"/>
                <w:szCs w:val="22"/>
                <w:vertAlign w:val="subscript"/>
              </w:rPr>
              <w:t>pradžia</w:t>
            </w:r>
            <w:proofErr w:type="spellEnd"/>
            <w:r w:rsidRPr="00495554">
              <w:rPr>
                <w:rFonts w:ascii="Trebuchet MS" w:hAnsi="Trebuchet MS"/>
                <w:kern w:val="2"/>
                <w:sz w:val="22"/>
                <w:szCs w:val="22"/>
              </w:rPr>
              <w:t xml:space="preserve"> – laikotarpio pradžios datos (metų ketvirčio) Ūkio subjektams suteiktų paslaugų kainų indeksas (J62 Kompiuterių programavimo, konsultacinė ir susijusi veikla). Pirmojo perskaičiavimo atveju laikotarpio pradžia (metų ketvirtis) yra Sutarties įsigaliojimo dienos metų ketvirtis. Antrojo ir vėlesnių perskaičiavimų atveju laikotarpio pradžia (metų ketvirtis) yra paskutinio perskaičiavimo metu naudotos paskelbto atitinkamo indekso reikšmės metų ketvirtis.</w:t>
            </w:r>
          </w:p>
          <w:p w14:paraId="6A42DFAF" w14:textId="77777777" w:rsidR="003A07C7" w:rsidRPr="00495554" w:rsidRDefault="003A07C7" w:rsidP="003A07C7">
            <w:pPr>
              <w:jc w:val="both"/>
              <w:rPr>
                <w:rFonts w:ascii="Trebuchet MS" w:hAnsi="Trebuchet MS"/>
                <w:color w:val="000000"/>
                <w:kern w:val="2"/>
                <w:sz w:val="22"/>
                <w:szCs w:val="22"/>
                <w:shd w:val="clear" w:color="auto" w:fill="FFFFFF"/>
              </w:rPr>
            </w:pPr>
            <w:r w:rsidRPr="00495554">
              <w:rPr>
                <w:rFonts w:ascii="Trebuchet MS" w:hAnsi="Trebuchet MS"/>
                <w:color w:val="000000"/>
                <w:kern w:val="2"/>
                <w:sz w:val="22"/>
                <w:szCs w:val="22"/>
              </w:rPr>
              <w:lastRenderedPageBreak/>
              <w:t xml:space="preserve">5.3.3.7. </w:t>
            </w:r>
            <w:r w:rsidRPr="00495554">
              <w:rPr>
                <w:rFonts w:ascii="Trebuchet MS" w:hAnsi="Trebuchet MS"/>
                <w:color w:val="000000"/>
                <w:kern w:val="2"/>
                <w:sz w:val="22"/>
                <w:szCs w:val="22"/>
                <w:shd w:val="clear" w:color="auto" w:fill="FFFFFF"/>
              </w:rPr>
              <w:t xml:space="preserve">Skaičiavimams indeksų reikšmės imamos </w:t>
            </w:r>
            <w:r w:rsidRPr="00495554">
              <w:rPr>
                <w:rFonts w:ascii="Trebuchet MS" w:hAnsi="Trebuchet MS"/>
                <w:b/>
                <w:kern w:val="2"/>
                <w:sz w:val="22"/>
                <w:szCs w:val="22"/>
                <w:shd w:val="clear" w:color="auto" w:fill="FFFFFF"/>
              </w:rPr>
              <w:t>keturių</w:t>
            </w:r>
            <w:r w:rsidRPr="00495554">
              <w:rPr>
                <w:rFonts w:ascii="Trebuchet MS" w:hAnsi="Trebuchet MS"/>
                <w:kern w:val="2"/>
                <w:sz w:val="22"/>
                <w:szCs w:val="22"/>
                <w:shd w:val="clear" w:color="auto" w:fill="FFFFFF"/>
              </w:rPr>
              <w:t xml:space="preserve"> </w:t>
            </w:r>
            <w:r w:rsidRPr="00495554">
              <w:rPr>
                <w:rFonts w:ascii="Trebuchet MS" w:hAnsi="Trebuchet MS"/>
                <w:color w:val="000000"/>
                <w:kern w:val="2"/>
                <w:sz w:val="22"/>
                <w:szCs w:val="22"/>
                <w:shd w:val="clear" w:color="auto" w:fill="FFFFFF"/>
              </w:rPr>
              <w:t xml:space="preserve">skaitmenų po kablelio tikslumu. Apskaičiuotas pokytis (k) tolimesniems skaičiavimams naudojamas suapvalinus iki </w:t>
            </w:r>
            <w:r w:rsidRPr="00495554">
              <w:rPr>
                <w:rFonts w:ascii="Trebuchet MS" w:hAnsi="Trebuchet MS"/>
                <w:b/>
                <w:kern w:val="2"/>
                <w:sz w:val="22"/>
                <w:szCs w:val="22"/>
                <w:shd w:val="clear" w:color="auto" w:fill="FFFFFF"/>
              </w:rPr>
              <w:t>vieno</w:t>
            </w:r>
            <w:r w:rsidRPr="00495554">
              <w:rPr>
                <w:rFonts w:ascii="Trebuchet MS" w:hAnsi="Trebuchet MS"/>
                <w:color w:val="FF0000"/>
                <w:kern w:val="2"/>
                <w:sz w:val="22"/>
                <w:szCs w:val="22"/>
                <w:shd w:val="clear" w:color="auto" w:fill="FFFFFF"/>
              </w:rPr>
              <w:t xml:space="preserve"> </w:t>
            </w:r>
            <w:r w:rsidRPr="00495554">
              <w:rPr>
                <w:rFonts w:ascii="Trebuchet MS" w:hAnsi="Trebuchet MS"/>
                <w:color w:val="000000"/>
                <w:kern w:val="2"/>
                <w:sz w:val="22"/>
                <w:szCs w:val="22"/>
                <w:shd w:val="clear" w:color="auto" w:fill="FFFFFF"/>
              </w:rPr>
              <w:t>skaitmens po kablelio, o apskaičiuotas įkainis „a</w:t>
            </w:r>
            <w:r w:rsidRPr="00495554">
              <w:rPr>
                <w:rFonts w:ascii="Trebuchet MS" w:hAnsi="Trebuchet MS"/>
                <w:color w:val="000000"/>
                <w:kern w:val="2"/>
                <w:sz w:val="22"/>
                <w:szCs w:val="22"/>
                <w:shd w:val="clear" w:color="auto" w:fill="FFFFFF"/>
                <w:vertAlign w:val="subscript"/>
              </w:rPr>
              <w:t>1</w:t>
            </w:r>
            <w:r w:rsidRPr="00495554">
              <w:rPr>
                <w:rFonts w:ascii="Trebuchet MS" w:hAnsi="Trebuchet MS"/>
                <w:color w:val="000000"/>
                <w:kern w:val="2"/>
                <w:sz w:val="22"/>
                <w:szCs w:val="22"/>
                <w:shd w:val="clear" w:color="auto" w:fill="FFFFFF"/>
              </w:rPr>
              <w:t xml:space="preserve">“ suapvalinamas iki </w:t>
            </w:r>
            <w:r w:rsidRPr="00495554">
              <w:rPr>
                <w:rFonts w:ascii="Trebuchet MS" w:hAnsi="Trebuchet MS"/>
                <w:b/>
                <w:kern w:val="2"/>
                <w:sz w:val="22"/>
                <w:szCs w:val="22"/>
                <w:shd w:val="clear" w:color="auto" w:fill="FFFFFF"/>
              </w:rPr>
              <w:t xml:space="preserve">dviejų </w:t>
            </w:r>
            <w:r w:rsidRPr="00495554">
              <w:rPr>
                <w:rFonts w:ascii="Trebuchet MS" w:hAnsi="Trebuchet MS"/>
                <w:color w:val="000000"/>
                <w:kern w:val="2"/>
                <w:sz w:val="22"/>
                <w:szCs w:val="22"/>
                <w:shd w:val="clear" w:color="auto" w:fill="FFFFFF"/>
              </w:rPr>
              <w:t>skaitmenų po kablelio.</w:t>
            </w:r>
          </w:p>
          <w:p w14:paraId="228C22B4" w14:textId="77777777" w:rsidR="003A07C7" w:rsidRPr="00495554" w:rsidRDefault="003A07C7" w:rsidP="003A07C7">
            <w:pPr>
              <w:jc w:val="both"/>
              <w:rPr>
                <w:rFonts w:ascii="Trebuchet MS" w:hAnsi="Trebuchet MS"/>
                <w:color w:val="000000"/>
                <w:kern w:val="2"/>
                <w:sz w:val="22"/>
                <w:szCs w:val="22"/>
                <w:shd w:val="clear" w:color="auto" w:fill="FFFFFF"/>
              </w:rPr>
            </w:pPr>
            <w:r w:rsidRPr="00495554">
              <w:rPr>
                <w:rFonts w:ascii="Trebuchet MS" w:hAnsi="Trebuchet MS"/>
                <w:color w:val="000000"/>
                <w:kern w:val="2"/>
                <w:sz w:val="22"/>
                <w:szCs w:val="22"/>
                <w:shd w:val="clear" w:color="auto" w:fill="FFFFFF"/>
              </w:rPr>
              <w:t xml:space="preserve">5.3.3.8. Šalis, siekianti </w:t>
            </w:r>
            <w:r w:rsidRPr="00495554">
              <w:rPr>
                <w:rFonts w:ascii="Trebuchet MS" w:hAnsi="Trebuchet MS"/>
                <w:kern w:val="2"/>
                <w:sz w:val="22"/>
                <w:szCs w:val="22"/>
                <w:shd w:val="clear" w:color="auto" w:fill="FFFFFF"/>
              </w:rPr>
              <w:t xml:space="preserve">Sutarties kainos/įkainių </w:t>
            </w:r>
            <w:r w:rsidRPr="00495554">
              <w:rPr>
                <w:rFonts w:ascii="Trebuchet MS" w:hAnsi="Trebuchet MS"/>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495554">
              <w:rPr>
                <w:rFonts w:ascii="Trebuchet MS" w:hAnsi="Trebuchet MS"/>
                <w:kern w:val="2"/>
                <w:sz w:val="22"/>
                <w:szCs w:val="22"/>
                <w:bdr w:val="none" w:sz="0" w:space="0" w:color="auto" w:frame="1"/>
              </w:rPr>
              <w:t>kitus oficialius šaltinių duomenis</w:t>
            </w:r>
            <w:r w:rsidRPr="00495554">
              <w:rPr>
                <w:rFonts w:ascii="Trebuchet MS" w:hAnsi="Trebuchet MS"/>
                <w:color w:val="000000"/>
                <w:kern w:val="2"/>
                <w:sz w:val="22"/>
                <w:szCs w:val="22"/>
                <w:shd w:val="clear" w:color="auto" w:fill="FFFFFF"/>
              </w:rPr>
              <w:t>, kita svarbi informacija. Prašyme Šalis neturi teisės nurodyti kito indekso ar prašyti perskaičiavimo pagal kitą indeksą nei nurodytas šioje procedūroje.</w:t>
            </w:r>
          </w:p>
          <w:p w14:paraId="751C1CF8" w14:textId="77777777" w:rsidR="003A07C7" w:rsidRPr="00495554" w:rsidRDefault="003A07C7" w:rsidP="003A07C7">
            <w:pPr>
              <w:jc w:val="both"/>
              <w:rPr>
                <w:rFonts w:ascii="Trebuchet MS" w:hAnsi="Trebuchet MS"/>
                <w:color w:val="000000"/>
                <w:kern w:val="2"/>
                <w:sz w:val="22"/>
                <w:szCs w:val="22"/>
                <w:shd w:val="clear" w:color="auto" w:fill="FFFFFF"/>
              </w:rPr>
            </w:pPr>
            <w:r w:rsidRPr="00495554">
              <w:rPr>
                <w:rFonts w:ascii="Trebuchet MS" w:hAnsi="Trebuchet MS"/>
                <w:color w:val="000000"/>
                <w:kern w:val="2"/>
                <w:sz w:val="22"/>
                <w:szCs w:val="22"/>
                <w:shd w:val="clear" w:color="auto" w:fill="FFFFFF"/>
              </w:rPr>
              <w:t>5</w:t>
            </w:r>
            <w:r w:rsidRPr="00495554">
              <w:rPr>
                <w:rFonts w:ascii="Trebuchet MS" w:hAnsi="Trebuchet MS"/>
                <w:kern w:val="2"/>
                <w:sz w:val="22"/>
                <w:szCs w:val="22"/>
              </w:rPr>
              <w:t xml:space="preserve">.3.3.9. </w:t>
            </w:r>
            <w:r w:rsidRPr="00495554">
              <w:rPr>
                <w:rFonts w:ascii="Trebuchet MS" w:hAnsi="Trebuchet MS"/>
                <w:color w:val="000000"/>
                <w:kern w:val="2"/>
                <w:sz w:val="22"/>
                <w:szCs w:val="22"/>
                <w:shd w:val="clear" w:color="auto" w:fill="FFFFFF"/>
              </w:rPr>
              <w:t>Susitarimas turi būti sudarytas per 1 mėnesį</w:t>
            </w:r>
            <w:r w:rsidRPr="00495554">
              <w:rPr>
                <w:rFonts w:ascii="Trebuchet MS" w:hAnsi="Trebuchet MS"/>
                <w:kern w:val="2"/>
                <w:sz w:val="22"/>
                <w:szCs w:val="22"/>
                <w:shd w:val="clear" w:color="auto" w:fill="FFFFFF"/>
              </w:rPr>
              <w:t xml:space="preserve"> </w:t>
            </w:r>
            <w:r w:rsidRPr="00495554">
              <w:rPr>
                <w:rFonts w:ascii="Trebuchet MS" w:hAnsi="Trebuchet MS"/>
                <w:color w:val="000000"/>
                <w:kern w:val="2"/>
                <w:sz w:val="22"/>
                <w:szCs w:val="22"/>
                <w:shd w:val="clear" w:color="auto" w:fill="FFFFFF"/>
              </w:rPr>
              <w:t>nuo Šalies pateikto tinkamo prašymo perskaičiuoti S</w:t>
            </w:r>
            <w:r w:rsidRPr="00495554">
              <w:rPr>
                <w:rFonts w:ascii="Trebuchet MS" w:hAnsi="Trebuchet MS"/>
                <w:kern w:val="2"/>
                <w:sz w:val="22"/>
                <w:szCs w:val="22"/>
              </w:rPr>
              <w:t>utarties kainą/</w:t>
            </w:r>
            <w:r w:rsidRPr="00495554">
              <w:rPr>
                <w:rFonts w:ascii="Trebuchet MS" w:hAnsi="Trebuchet MS"/>
                <w:kern w:val="2"/>
                <w:sz w:val="22"/>
                <w:szCs w:val="22"/>
                <w:shd w:val="clear" w:color="auto" w:fill="FFFFFF"/>
              </w:rPr>
              <w:t xml:space="preserve">įkainius </w:t>
            </w:r>
            <w:r w:rsidRPr="00495554">
              <w:rPr>
                <w:rFonts w:ascii="Trebuchet MS" w:hAnsi="Trebuchet MS"/>
                <w:color w:val="000000"/>
                <w:kern w:val="2"/>
                <w:sz w:val="22"/>
                <w:szCs w:val="22"/>
                <w:shd w:val="clear" w:color="auto" w:fill="FFFFFF"/>
              </w:rPr>
              <w:t>gavimo dienos.</w:t>
            </w:r>
          </w:p>
          <w:p w14:paraId="38752C12" w14:textId="52903E2B" w:rsidR="00142F05" w:rsidRPr="00495554" w:rsidRDefault="003A07C7" w:rsidP="003A07C7">
            <w:pPr>
              <w:jc w:val="both"/>
              <w:textAlignment w:val="baseline"/>
              <w:rPr>
                <w:rFonts w:ascii="Trebuchet MS" w:hAnsi="Trebuchet MS"/>
                <w:kern w:val="2"/>
                <w:sz w:val="22"/>
                <w:szCs w:val="22"/>
              </w:rPr>
            </w:pPr>
            <w:r w:rsidRPr="00495554">
              <w:rPr>
                <w:rFonts w:ascii="Trebuchet MS" w:hAnsi="Trebuchet MS"/>
                <w:color w:val="000000"/>
                <w:kern w:val="2"/>
                <w:sz w:val="22"/>
                <w:szCs w:val="22"/>
                <w:shd w:val="clear" w:color="auto" w:fill="FFFFFF"/>
              </w:rPr>
              <w:t xml:space="preserve">5.3.3.10. </w:t>
            </w:r>
            <w:r w:rsidRPr="00495554">
              <w:rPr>
                <w:rFonts w:ascii="Trebuchet MS" w:hAnsi="Trebuchet MS"/>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142F05" w:rsidRPr="00495554" w14:paraId="6D143C7C" w14:textId="77777777">
        <w:trPr>
          <w:trHeight w:val="300"/>
        </w:trPr>
        <w:tc>
          <w:tcPr>
            <w:tcW w:w="3094" w:type="dxa"/>
            <w:gridSpan w:val="2"/>
          </w:tcPr>
          <w:p w14:paraId="672A4CBD" w14:textId="77777777"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lastRenderedPageBreak/>
              <w:t xml:space="preserve">5.3.4. Sutarties kainos / įkainių peržiūra dėl kainų lygio pokyčio pagal </w:t>
            </w:r>
            <w:r w:rsidRPr="00495554">
              <w:rPr>
                <w:rFonts w:ascii="Trebuchet MS" w:hAnsi="Trebuchet MS"/>
                <w:b/>
                <w:bCs/>
                <w:kern w:val="2"/>
                <w:sz w:val="22"/>
                <w:szCs w:val="22"/>
              </w:rPr>
              <w:t>Paslaugų</w:t>
            </w:r>
            <w:r w:rsidRPr="00495554">
              <w:rPr>
                <w:rFonts w:ascii="Trebuchet MS" w:hAnsi="Trebuchet MS"/>
                <w:b/>
                <w:kern w:val="2"/>
                <w:sz w:val="22"/>
                <w:szCs w:val="22"/>
              </w:rPr>
              <w:t xml:space="preserve"> grupių kainų pokyčius</w:t>
            </w:r>
          </w:p>
        </w:tc>
        <w:tc>
          <w:tcPr>
            <w:tcW w:w="6441" w:type="dxa"/>
            <w:gridSpan w:val="2"/>
          </w:tcPr>
          <w:p w14:paraId="5CCECE58" w14:textId="77777777" w:rsidR="00142F05" w:rsidRPr="00495554" w:rsidRDefault="00142F05" w:rsidP="00142F05">
            <w:pPr>
              <w:rPr>
                <w:rFonts w:ascii="Trebuchet MS" w:hAnsi="Trebuchet MS"/>
                <w:kern w:val="2"/>
                <w:sz w:val="22"/>
                <w:szCs w:val="22"/>
              </w:rPr>
            </w:pPr>
            <w:r w:rsidRPr="00495554">
              <w:rPr>
                <w:rFonts w:ascii="Trebuchet MS" w:hAnsi="Trebuchet MS"/>
                <w:kern w:val="2"/>
                <w:sz w:val="22"/>
                <w:szCs w:val="22"/>
              </w:rPr>
              <w:t>Netaikoma</w:t>
            </w:r>
          </w:p>
          <w:p w14:paraId="61574C3A" w14:textId="76475A72" w:rsidR="00142F05" w:rsidRPr="00495554" w:rsidRDefault="00142F05" w:rsidP="00142F05">
            <w:pPr>
              <w:rPr>
                <w:rFonts w:ascii="Trebuchet MS" w:hAnsi="Trebuchet MS"/>
                <w:sz w:val="22"/>
                <w:szCs w:val="22"/>
              </w:rPr>
            </w:pPr>
          </w:p>
        </w:tc>
      </w:tr>
      <w:tr w:rsidR="00142F05" w:rsidRPr="00495554" w14:paraId="22049506" w14:textId="77777777">
        <w:trPr>
          <w:trHeight w:val="300"/>
        </w:trPr>
        <w:tc>
          <w:tcPr>
            <w:tcW w:w="3094" w:type="dxa"/>
            <w:gridSpan w:val="2"/>
          </w:tcPr>
          <w:p w14:paraId="3C616512" w14:textId="77777777" w:rsidR="00142F05" w:rsidRPr="00495554" w:rsidRDefault="00142F05" w:rsidP="00142F05">
            <w:pPr>
              <w:rPr>
                <w:rFonts w:ascii="Trebuchet MS" w:hAnsi="Trebuchet MS"/>
                <w:b/>
                <w:bCs/>
                <w:kern w:val="2"/>
                <w:sz w:val="22"/>
                <w:szCs w:val="22"/>
              </w:rPr>
            </w:pPr>
            <w:r w:rsidRPr="00495554">
              <w:rPr>
                <w:rFonts w:ascii="Trebuchet MS" w:hAnsi="Trebuchet MS"/>
                <w:b/>
                <w:bCs/>
                <w:kern w:val="2"/>
                <w:sz w:val="22"/>
                <w:szCs w:val="22"/>
              </w:rPr>
              <w:t xml:space="preserve">5.4. Sutarties kainos / įkainių apskaičiavimas taikant </w:t>
            </w:r>
            <w:r w:rsidRPr="00495554">
              <w:rPr>
                <w:rFonts w:ascii="Trebuchet MS" w:hAnsi="Trebuchet MS"/>
                <w:b/>
                <w:bCs/>
                <w:kern w:val="2"/>
                <w:sz w:val="22"/>
                <w:szCs w:val="22"/>
                <w:u w:val="single"/>
              </w:rPr>
              <w:t>kiekio (apimties)</w:t>
            </w:r>
            <w:r w:rsidRPr="00495554">
              <w:rPr>
                <w:rFonts w:ascii="Trebuchet MS" w:hAnsi="Trebuchet MS"/>
                <w:b/>
                <w:bCs/>
                <w:kern w:val="2"/>
                <w:sz w:val="22"/>
                <w:szCs w:val="22"/>
              </w:rPr>
              <w:t xml:space="preserve"> keitimo taisykles</w:t>
            </w:r>
          </w:p>
        </w:tc>
        <w:tc>
          <w:tcPr>
            <w:tcW w:w="6441" w:type="dxa"/>
            <w:gridSpan w:val="2"/>
          </w:tcPr>
          <w:p w14:paraId="7F6F3F79" w14:textId="77777777" w:rsidR="00142F05" w:rsidRPr="00495554" w:rsidRDefault="00142F05" w:rsidP="00142F05">
            <w:pPr>
              <w:rPr>
                <w:rFonts w:ascii="Trebuchet MS" w:hAnsi="Trebuchet MS"/>
                <w:kern w:val="2"/>
                <w:sz w:val="22"/>
                <w:szCs w:val="22"/>
              </w:rPr>
            </w:pPr>
            <w:r w:rsidRPr="00495554">
              <w:rPr>
                <w:rFonts w:ascii="Trebuchet MS" w:hAnsi="Trebuchet MS"/>
                <w:kern w:val="2"/>
                <w:sz w:val="22"/>
                <w:szCs w:val="22"/>
              </w:rPr>
              <w:t>Netaikoma</w:t>
            </w:r>
          </w:p>
          <w:p w14:paraId="327A89C8" w14:textId="1E8AE001" w:rsidR="00142F05" w:rsidRPr="00495554" w:rsidRDefault="00142F05" w:rsidP="00142F05">
            <w:pPr>
              <w:rPr>
                <w:rFonts w:ascii="Trebuchet MS" w:hAnsi="Trebuchet MS"/>
                <w:sz w:val="22"/>
                <w:szCs w:val="22"/>
              </w:rPr>
            </w:pPr>
          </w:p>
        </w:tc>
      </w:tr>
      <w:tr w:rsidR="00142F05" w:rsidRPr="00495554" w14:paraId="64F75697" w14:textId="77777777">
        <w:trPr>
          <w:trHeight w:val="300"/>
        </w:trPr>
        <w:tc>
          <w:tcPr>
            <w:tcW w:w="3094" w:type="dxa"/>
            <w:gridSpan w:val="2"/>
          </w:tcPr>
          <w:p w14:paraId="24D5D914" w14:textId="77777777"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5.5. Atsiskaitymo su Tiekėju terminas ir tvarka</w:t>
            </w:r>
          </w:p>
        </w:tc>
        <w:tc>
          <w:tcPr>
            <w:tcW w:w="6441" w:type="dxa"/>
            <w:gridSpan w:val="2"/>
          </w:tcPr>
          <w:p w14:paraId="41D488CF" w14:textId="77777777" w:rsidR="0047775B" w:rsidRPr="00495554" w:rsidRDefault="0047775B" w:rsidP="0047775B">
            <w:pPr>
              <w:jc w:val="both"/>
              <w:rPr>
                <w:rFonts w:ascii="Trebuchet MS" w:hAnsi="Trebuchet MS"/>
                <w:sz w:val="22"/>
                <w:szCs w:val="22"/>
              </w:rPr>
            </w:pPr>
            <w:r w:rsidRPr="00495554">
              <w:rPr>
                <w:rFonts w:ascii="Trebuchet MS" w:hAnsi="Trebuchet MS"/>
                <w:sz w:val="22"/>
                <w:szCs w:val="22"/>
              </w:rPr>
              <w:t>5.5.1. Pirkėjas atsiskaito su Tiekėju ne vėliau kaip per 30 kalendorinių dienų nuo Sąskaitos gavimo dienos.</w:t>
            </w:r>
          </w:p>
          <w:p w14:paraId="11915308" w14:textId="77777777" w:rsidR="0047775B" w:rsidRPr="00495554" w:rsidRDefault="0047775B" w:rsidP="0047775B">
            <w:pPr>
              <w:jc w:val="both"/>
              <w:rPr>
                <w:rFonts w:ascii="Trebuchet MS" w:hAnsi="Trebuchet MS"/>
                <w:sz w:val="22"/>
                <w:szCs w:val="22"/>
              </w:rPr>
            </w:pPr>
            <w:r w:rsidRPr="00495554">
              <w:rPr>
                <w:rFonts w:ascii="Trebuchet MS" w:hAnsi="Trebuchet MS"/>
                <w:sz w:val="22"/>
                <w:szCs w:val="22"/>
              </w:rPr>
              <w:t>5.5.2. Apmokėjimo sąlygos:</w:t>
            </w:r>
          </w:p>
          <w:p w14:paraId="424A87C2" w14:textId="479B607A" w:rsidR="00FF7934" w:rsidRPr="00495554" w:rsidRDefault="0047775B" w:rsidP="0047775B">
            <w:pPr>
              <w:jc w:val="both"/>
              <w:rPr>
                <w:rFonts w:ascii="Trebuchet MS" w:hAnsi="Trebuchet MS"/>
                <w:sz w:val="22"/>
                <w:szCs w:val="22"/>
              </w:rPr>
            </w:pPr>
            <w:r w:rsidRPr="00495554">
              <w:rPr>
                <w:rFonts w:ascii="Trebuchet MS" w:hAnsi="Trebuchet MS"/>
                <w:sz w:val="22"/>
                <w:szCs w:val="22"/>
              </w:rPr>
              <w:t xml:space="preserve">5.5.2.1. </w:t>
            </w:r>
            <w:r w:rsidR="00605A87" w:rsidRPr="00495554">
              <w:rPr>
                <w:rFonts w:ascii="Trebuchet MS" w:hAnsi="Trebuchet MS"/>
                <w:sz w:val="22"/>
                <w:szCs w:val="22"/>
              </w:rPr>
              <w:t xml:space="preserve">Pirkėjas </w:t>
            </w:r>
            <w:r w:rsidR="006C27FE" w:rsidRPr="00495554">
              <w:rPr>
                <w:rFonts w:ascii="Trebuchet MS" w:hAnsi="Trebuchet MS"/>
                <w:sz w:val="22"/>
                <w:szCs w:val="22"/>
              </w:rPr>
              <w:t xml:space="preserve">atsiskaito su  </w:t>
            </w:r>
            <w:r w:rsidR="00605A87" w:rsidRPr="00495554">
              <w:rPr>
                <w:rFonts w:ascii="Trebuchet MS" w:hAnsi="Trebuchet MS"/>
                <w:sz w:val="22"/>
                <w:szCs w:val="22"/>
              </w:rPr>
              <w:t>Tiekėju kas mėnesį</w:t>
            </w:r>
            <w:r w:rsidR="00FF7934" w:rsidRPr="00495554">
              <w:rPr>
                <w:rFonts w:ascii="Trebuchet MS" w:hAnsi="Trebuchet MS"/>
                <w:sz w:val="22"/>
                <w:szCs w:val="22"/>
              </w:rPr>
              <w:t>:</w:t>
            </w:r>
          </w:p>
          <w:p w14:paraId="2DDFA943" w14:textId="2304D3CD" w:rsidR="00605A87" w:rsidRPr="00495554" w:rsidRDefault="00FF7934" w:rsidP="0047775B">
            <w:pPr>
              <w:jc w:val="both"/>
              <w:rPr>
                <w:rFonts w:ascii="Trebuchet MS" w:hAnsi="Trebuchet MS" w:cs="Arial"/>
                <w:bCs/>
                <w:sz w:val="22"/>
                <w:szCs w:val="22"/>
              </w:rPr>
            </w:pPr>
            <w:r w:rsidRPr="00495554">
              <w:rPr>
                <w:rFonts w:ascii="Trebuchet MS" w:hAnsi="Trebuchet MS"/>
                <w:sz w:val="22"/>
                <w:szCs w:val="22"/>
              </w:rPr>
              <w:t xml:space="preserve">a) </w:t>
            </w:r>
            <w:r w:rsidR="00605A87" w:rsidRPr="00495554">
              <w:rPr>
                <w:rFonts w:ascii="Trebuchet MS" w:hAnsi="Trebuchet MS"/>
                <w:sz w:val="22"/>
                <w:szCs w:val="22"/>
              </w:rPr>
              <w:t xml:space="preserve"> abonentinį mokestį, t. y. 1 (vieno) mėn. </w:t>
            </w:r>
            <w:r w:rsidR="002753CB" w:rsidRPr="00495554">
              <w:rPr>
                <w:rFonts w:ascii="Trebuchet MS" w:hAnsi="Trebuchet MS"/>
                <w:sz w:val="22"/>
                <w:szCs w:val="22"/>
              </w:rPr>
              <w:t xml:space="preserve">įkainį </w:t>
            </w:r>
            <w:r w:rsidR="00605A87" w:rsidRPr="00495554">
              <w:rPr>
                <w:rFonts w:ascii="Trebuchet MS" w:hAnsi="Trebuchet MS"/>
                <w:sz w:val="22"/>
                <w:szCs w:val="22"/>
              </w:rPr>
              <w:t xml:space="preserve">už </w:t>
            </w:r>
            <w:r w:rsidRPr="00495554">
              <w:rPr>
                <w:rFonts w:ascii="Trebuchet MS" w:hAnsi="Trebuchet MS" w:cs="Arial"/>
                <w:bCs/>
                <w:sz w:val="22"/>
                <w:szCs w:val="22"/>
              </w:rPr>
              <w:t xml:space="preserve">Išankstinio vizito laiko rezervavimo sistemos nuomos, priežiūros ir palaikymo </w:t>
            </w:r>
            <w:r w:rsidR="009B2E97" w:rsidRPr="00495554">
              <w:rPr>
                <w:rFonts w:ascii="Trebuchet MS" w:hAnsi="Trebuchet MS" w:cs="Arial"/>
                <w:bCs/>
                <w:sz w:val="22"/>
                <w:szCs w:val="22"/>
              </w:rPr>
              <w:t>paslaugas</w:t>
            </w:r>
            <w:r w:rsidRPr="00495554">
              <w:rPr>
                <w:rFonts w:ascii="Trebuchet MS" w:hAnsi="Trebuchet MS" w:cs="Arial"/>
                <w:bCs/>
                <w:sz w:val="22"/>
                <w:szCs w:val="22"/>
              </w:rPr>
              <w:t xml:space="preserve">; </w:t>
            </w:r>
          </w:p>
          <w:p w14:paraId="55A5676D" w14:textId="04C00AFE" w:rsidR="00FF7934" w:rsidRPr="00495554" w:rsidRDefault="00FF7934" w:rsidP="00FF7934">
            <w:pPr>
              <w:spacing w:line="259" w:lineRule="auto"/>
              <w:ind w:right="113"/>
              <w:jc w:val="both"/>
              <w:rPr>
                <w:rFonts w:ascii="Trebuchet MS" w:hAnsi="Trebuchet MS"/>
                <w:sz w:val="22"/>
                <w:szCs w:val="22"/>
              </w:rPr>
            </w:pPr>
            <w:r w:rsidRPr="00495554">
              <w:rPr>
                <w:rFonts w:ascii="Trebuchet MS" w:hAnsi="Trebuchet MS"/>
                <w:sz w:val="22"/>
                <w:szCs w:val="22"/>
              </w:rPr>
              <w:t>b) rezervacijos patvirtinimų ir priminimų SMS išsiuntimo kainą per 1 mėnesį (pagal faktą);</w:t>
            </w:r>
          </w:p>
          <w:p w14:paraId="09EFEE97" w14:textId="0B3E2CCD" w:rsidR="00FF7934" w:rsidRPr="00495554" w:rsidRDefault="00FF7934" w:rsidP="00FF7934">
            <w:pPr>
              <w:jc w:val="both"/>
              <w:rPr>
                <w:rFonts w:ascii="Trebuchet MS" w:hAnsi="Trebuchet MS"/>
                <w:sz w:val="22"/>
                <w:szCs w:val="22"/>
              </w:rPr>
            </w:pPr>
            <w:r w:rsidRPr="00495554">
              <w:rPr>
                <w:rFonts w:ascii="Trebuchet MS" w:hAnsi="Trebuchet MS"/>
                <w:sz w:val="22"/>
                <w:szCs w:val="22"/>
              </w:rPr>
              <w:t xml:space="preserve">c) nenumatytų </w:t>
            </w:r>
            <w:r w:rsidR="00AF2F92" w:rsidRPr="00495554">
              <w:rPr>
                <w:rFonts w:ascii="Trebuchet MS" w:hAnsi="Trebuchet MS" w:cs="Arial"/>
                <w:bCs/>
                <w:sz w:val="22"/>
                <w:szCs w:val="22"/>
              </w:rPr>
              <w:t>Išankstinio vizito laiko rezervavimo sistemos</w:t>
            </w:r>
            <w:r w:rsidRPr="00495554">
              <w:rPr>
                <w:rFonts w:ascii="Trebuchet MS" w:hAnsi="Trebuchet MS"/>
                <w:sz w:val="22"/>
                <w:szCs w:val="22"/>
              </w:rPr>
              <w:t xml:space="preserve"> plėtros, integravimo ir tobulinimo darbų kainą per 1 mėnesį (pagal faktą). </w:t>
            </w:r>
          </w:p>
          <w:p w14:paraId="00CFE43C" w14:textId="0364149C" w:rsidR="0047775B" w:rsidRPr="00495554" w:rsidRDefault="00605A87" w:rsidP="0047775B">
            <w:pPr>
              <w:jc w:val="both"/>
              <w:rPr>
                <w:rFonts w:ascii="Trebuchet MS" w:hAnsi="Trebuchet MS"/>
                <w:sz w:val="22"/>
                <w:szCs w:val="22"/>
              </w:rPr>
            </w:pPr>
            <w:r w:rsidRPr="00495554">
              <w:rPr>
                <w:rFonts w:ascii="Trebuchet MS" w:hAnsi="Trebuchet MS"/>
                <w:sz w:val="22"/>
                <w:szCs w:val="22"/>
              </w:rPr>
              <w:t xml:space="preserve">5.5.2.2. </w:t>
            </w:r>
            <w:r w:rsidR="0047775B" w:rsidRPr="00495554">
              <w:rPr>
                <w:rFonts w:ascii="Trebuchet MS" w:hAnsi="Trebuchet MS"/>
                <w:sz w:val="22"/>
                <w:szCs w:val="22"/>
              </w:rPr>
              <w:t xml:space="preserve">Į </w:t>
            </w:r>
            <w:r w:rsidR="00FF7934" w:rsidRPr="00495554">
              <w:rPr>
                <w:rFonts w:ascii="Trebuchet MS" w:hAnsi="Trebuchet MS" w:cs="Arial"/>
                <w:bCs/>
                <w:sz w:val="22"/>
                <w:szCs w:val="22"/>
              </w:rPr>
              <w:t xml:space="preserve">Išankstinio vizito laiko rezervavimo sistemos  nuomos,  priežiūros ir palaikymo paslaugų  </w:t>
            </w:r>
            <w:r w:rsidR="0047775B" w:rsidRPr="00495554">
              <w:rPr>
                <w:rFonts w:ascii="Trebuchet MS" w:hAnsi="Trebuchet MS"/>
                <w:sz w:val="22"/>
                <w:szCs w:val="22"/>
              </w:rPr>
              <w:t>kainą turi būti įtraukti visų siūlomų Paslaugų funkcionalumai nurodyti pirkimo sąlygose ir Techninėje specifikacijoje</w:t>
            </w:r>
            <w:r w:rsidR="00663683" w:rsidRPr="00495554">
              <w:rPr>
                <w:rFonts w:ascii="Trebuchet MS" w:hAnsi="Trebuchet MS"/>
                <w:sz w:val="22"/>
                <w:szCs w:val="22"/>
              </w:rPr>
              <w:t xml:space="preserve">, visi mokesčiai, mokami Lietuvos Respublikoje bei įskaičiuotos visos išlaidos, susijusios su sistemų nuoma, ir kitos išlaidos susijusios su tinkamu pirkimo Sutarties vykdymu, tame tarpe ir mokėjimo dokumentų pateikimo per informacinę sistemą </w:t>
            </w:r>
            <w:r w:rsidR="00663683" w:rsidRPr="00495554">
              <w:rPr>
                <w:rFonts w:ascii="Trebuchet MS" w:hAnsi="Trebuchet MS"/>
                <w:i/>
                <w:sz w:val="22"/>
                <w:szCs w:val="22"/>
              </w:rPr>
              <w:t>SABIS</w:t>
            </w:r>
            <w:r w:rsidR="00663683" w:rsidRPr="00495554">
              <w:rPr>
                <w:rFonts w:ascii="Trebuchet MS" w:hAnsi="Trebuchet MS"/>
                <w:sz w:val="22"/>
                <w:szCs w:val="22"/>
              </w:rPr>
              <w:t xml:space="preserve"> kaštai</w:t>
            </w:r>
            <w:r w:rsidR="0047775B" w:rsidRPr="00495554">
              <w:rPr>
                <w:rFonts w:ascii="Trebuchet MS" w:hAnsi="Trebuchet MS"/>
                <w:sz w:val="22"/>
                <w:szCs w:val="22"/>
              </w:rPr>
              <w:t xml:space="preserve">. </w:t>
            </w:r>
          </w:p>
          <w:p w14:paraId="2E393D74" w14:textId="079C599C" w:rsidR="00142F05" w:rsidRPr="00495554" w:rsidRDefault="00142F05" w:rsidP="00142F05">
            <w:pPr>
              <w:jc w:val="both"/>
              <w:rPr>
                <w:rFonts w:ascii="Trebuchet MS" w:hAnsi="Trebuchet MS"/>
                <w:sz w:val="22"/>
                <w:szCs w:val="22"/>
              </w:rPr>
            </w:pPr>
          </w:p>
        </w:tc>
      </w:tr>
      <w:tr w:rsidR="00142F05" w:rsidRPr="00495554" w14:paraId="65C41120" w14:textId="77777777">
        <w:trPr>
          <w:trHeight w:val="300"/>
        </w:trPr>
        <w:tc>
          <w:tcPr>
            <w:tcW w:w="3094" w:type="dxa"/>
            <w:gridSpan w:val="2"/>
          </w:tcPr>
          <w:p w14:paraId="7FC1DBAF" w14:textId="7C3CF058"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5.6. Avansas</w:t>
            </w:r>
          </w:p>
        </w:tc>
        <w:tc>
          <w:tcPr>
            <w:tcW w:w="6441" w:type="dxa"/>
            <w:gridSpan w:val="2"/>
          </w:tcPr>
          <w:p w14:paraId="382B074E" w14:textId="754BAFE2" w:rsidR="00142F05" w:rsidRPr="00495554" w:rsidRDefault="00142F05" w:rsidP="00142F05">
            <w:pPr>
              <w:rPr>
                <w:rFonts w:ascii="Trebuchet MS" w:hAnsi="Trebuchet MS"/>
                <w:kern w:val="2"/>
                <w:sz w:val="22"/>
                <w:szCs w:val="22"/>
              </w:rPr>
            </w:pPr>
            <w:r w:rsidRPr="00495554">
              <w:rPr>
                <w:rFonts w:ascii="Trebuchet MS" w:hAnsi="Trebuchet MS"/>
                <w:kern w:val="2"/>
                <w:sz w:val="22"/>
                <w:szCs w:val="22"/>
              </w:rPr>
              <w:t>Netaikoma</w:t>
            </w:r>
          </w:p>
        </w:tc>
      </w:tr>
      <w:tr w:rsidR="00142F05" w:rsidRPr="00495554" w14:paraId="19884362" w14:textId="77777777">
        <w:trPr>
          <w:trHeight w:val="300"/>
        </w:trPr>
        <w:tc>
          <w:tcPr>
            <w:tcW w:w="3094" w:type="dxa"/>
            <w:gridSpan w:val="2"/>
          </w:tcPr>
          <w:p w14:paraId="2DD1F801" w14:textId="646FE729"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5.7. Avanso užtikrinimas</w:t>
            </w:r>
          </w:p>
        </w:tc>
        <w:tc>
          <w:tcPr>
            <w:tcW w:w="6441" w:type="dxa"/>
            <w:gridSpan w:val="2"/>
          </w:tcPr>
          <w:p w14:paraId="3258F3A8" w14:textId="5A442882" w:rsidR="00142F05" w:rsidRPr="00495554" w:rsidRDefault="00142F05" w:rsidP="00142F05">
            <w:pPr>
              <w:rPr>
                <w:rFonts w:ascii="Trebuchet MS" w:hAnsi="Trebuchet MS"/>
                <w:kern w:val="2"/>
                <w:sz w:val="22"/>
                <w:szCs w:val="22"/>
              </w:rPr>
            </w:pPr>
            <w:r w:rsidRPr="00495554">
              <w:rPr>
                <w:rFonts w:ascii="Trebuchet MS" w:hAnsi="Trebuchet MS"/>
                <w:kern w:val="2"/>
                <w:sz w:val="22"/>
                <w:szCs w:val="22"/>
              </w:rPr>
              <w:t>Netaikoma</w:t>
            </w:r>
            <w:r w:rsidRPr="00495554">
              <w:rPr>
                <w:rFonts w:ascii="Trebuchet MS" w:hAnsi="Trebuchet MS"/>
                <w:color w:val="000000"/>
                <w:kern w:val="2"/>
                <w:sz w:val="22"/>
                <w:szCs w:val="22"/>
                <w:shd w:val="clear" w:color="auto" w:fill="FFFFFF"/>
              </w:rPr>
              <w:t xml:space="preserve"> </w:t>
            </w:r>
          </w:p>
        </w:tc>
      </w:tr>
      <w:tr w:rsidR="00142F05" w:rsidRPr="00495554" w14:paraId="29366B46" w14:textId="77777777">
        <w:trPr>
          <w:trHeight w:val="300"/>
        </w:trPr>
        <w:tc>
          <w:tcPr>
            <w:tcW w:w="9535" w:type="dxa"/>
            <w:gridSpan w:val="4"/>
          </w:tcPr>
          <w:p w14:paraId="1B8DC7CB" w14:textId="77777777" w:rsidR="00142F05" w:rsidRPr="00495554" w:rsidRDefault="00142F05" w:rsidP="00142F05">
            <w:pPr>
              <w:jc w:val="center"/>
              <w:rPr>
                <w:rFonts w:ascii="Trebuchet MS" w:hAnsi="Trebuchet MS"/>
                <w:b/>
                <w:kern w:val="2"/>
                <w:sz w:val="22"/>
                <w:szCs w:val="22"/>
              </w:rPr>
            </w:pPr>
            <w:r w:rsidRPr="00495554">
              <w:rPr>
                <w:rFonts w:ascii="Trebuchet MS" w:hAnsi="Trebuchet MS"/>
                <w:b/>
                <w:kern w:val="2"/>
                <w:sz w:val="22"/>
                <w:szCs w:val="22"/>
              </w:rPr>
              <w:lastRenderedPageBreak/>
              <w:t>6. PASLAUGŲ KOKYBĖ IR GARANTINIAI ĮSIPAREIGOJIMAI</w:t>
            </w:r>
          </w:p>
        </w:tc>
      </w:tr>
      <w:tr w:rsidR="00142F05" w:rsidRPr="00495554" w14:paraId="3D56CB1B" w14:textId="77777777">
        <w:trPr>
          <w:trHeight w:val="300"/>
        </w:trPr>
        <w:tc>
          <w:tcPr>
            <w:tcW w:w="3094" w:type="dxa"/>
            <w:gridSpan w:val="2"/>
          </w:tcPr>
          <w:p w14:paraId="27BE1C92" w14:textId="0DC47AF5"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6.1. Garantinis terminas</w:t>
            </w:r>
          </w:p>
        </w:tc>
        <w:tc>
          <w:tcPr>
            <w:tcW w:w="6441" w:type="dxa"/>
            <w:gridSpan w:val="2"/>
          </w:tcPr>
          <w:p w14:paraId="606FD54D" w14:textId="0033673B" w:rsidR="00142F05" w:rsidRPr="00495554" w:rsidRDefault="00142F05" w:rsidP="00AF2F92">
            <w:pPr>
              <w:rPr>
                <w:rFonts w:ascii="Trebuchet MS" w:hAnsi="Trebuchet MS"/>
                <w:sz w:val="22"/>
                <w:szCs w:val="22"/>
              </w:rPr>
            </w:pPr>
            <w:r w:rsidRPr="00495554">
              <w:rPr>
                <w:rFonts w:ascii="Trebuchet MS" w:hAnsi="Trebuchet MS"/>
                <w:kern w:val="2"/>
                <w:sz w:val="22"/>
                <w:szCs w:val="22"/>
              </w:rPr>
              <w:t>Netaikoma</w:t>
            </w:r>
            <w:r w:rsidR="003666CC" w:rsidRPr="00495554">
              <w:rPr>
                <w:rFonts w:ascii="Trebuchet MS" w:hAnsi="Trebuchet MS"/>
                <w:kern w:val="2"/>
                <w:sz w:val="22"/>
                <w:szCs w:val="22"/>
              </w:rPr>
              <w:t xml:space="preserve"> </w:t>
            </w:r>
          </w:p>
        </w:tc>
      </w:tr>
      <w:tr w:rsidR="00142F05" w:rsidRPr="00495554" w14:paraId="1619DC5D" w14:textId="77777777">
        <w:trPr>
          <w:trHeight w:val="300"/>
        </w:trPr>
        <w:tc>
          <w:tcPr>
            <w:tcW w:w="3094" w:type="dxa"/>
            <w:gridSpan w:val="2"/>
          </w:tcPr>
          <w:p w14:paraId="45BAA65F" w14:textId="5ED03B61" w:rsidR="00142F05" w:rsidRPr="00495554" w:rsidRDefault="00142F05" w:rsidP="00142F05">
            <w:pPr>
              <w:rPr>
                <w:rFonts w:ascii="Trebuchet MS" w:hAnsi="Trebuchet MS"/>
                <w:b/>
                <w:kern w:val="2"/>
                <w:sz w:val="22"/>
                <w:szCs w:val="22"/>
              </w:rPr>
            </w:pPr>
            <w:r w:rsidRPr="00495554">
              <w:rPr>
                <w:rFonts w:ascii="Trebuchet MS" w:hAnsi="Trebuchet MS"/>
                <w:b/>
                <w:sz w:val="22"/>
                <w:szCs w:val="22"/>
              </w:rPr>
              <w:t>6.2. Terminas Paslaugų trūkumams pašalinti</w:t>
            </w:r>
          </w:p>
        </w:tc>
        <w:tc>
          <w:tcPr>
            <w:tcW w:w="6441" w:type="dxa"/>
            <w:gridSpan w:val="2"/>
          </w:tcPr>
          <w:p w14:paraId="3AD5CF37" w14:textId="577D8A3E" w:rsidR="0047775B" w:rsidRPr="00495554" w:rsidRDefault="00AF2F92" w:rsidP="0047775B">
            <w:pPr>
              <w:jc w:val="both"/>
              <w:rPr>
                <w:rFonts w:ascii="Trebuchet MS" w:hAnsi="Trebuchet MS"/>
                <w:kern w:val="2"/>
                <w:sz w:val="22"/>
                <w:szCs w:val="22"/>
              </w:rPr>
            </w:pPr>
            <w:r w:rsidRPr="00495554">
              <w:rPr>
                <w:rFonts w:ascii="Trebuchet MS" w:hAnsi="Trebuchet MS"/>
                <w:kern w:val="2"/>
                <w:sz w:val="22"/>
                <w:szCs w:val="22"/>
              </w:rPr>
              <w:t xml:space="preserve">Nurodyta Techninėje specifikacijoje. </w:t>
            </w:r>
          </w:p>
          <w:p w14:paraId="4A64BFAB" w14:textId="2EB54BA5" w:rsidR="00142F05" w:rsidRPr="00495554" w:rsidRDefault="00142F05" w:rsidP="00142F05">
            <w:pPr>
              <w:rPr>
                <w:rFonts w:ascii="Trebuchet MS" w:hAnsi="Trebuchet MS"/>
                <w:kern w:val="2"/>
                <w:sz w:val="22"/>
                <w:szCs w:val="22"/>
              </w:rPr>
            </w:pPr>
          </w:p>
        </w:tc>
      </w:tr>
      <w:tr w:rsidR="00142F05" w:rsidRPr="00495554" w14:paraId="37AEF7C6" w14:textId="77777777">
        <w:trPr>
          <w:trHeight w:val="300"/>
        </w:trPr>
        <w:tc>
          <w:tcPr>
            <w:tcW w:w="3094" w:type="dxa"/>
            <w:gridSpan w:val="2"/>
          </w:tcPr>
          <w:p w14:paraId="79279C12" w14:textId="746DE322" w:rsidR="00142F05" w:rsidRPr="00495554" w:rsidRDefault="00142F05" w:rsidP="00142F05">
            <w:pPr>
              <w:rPr>
                <w:rFonts w:ascii="Trebuchet MS" w:hAnsi="Trebuchet MS"/>
                <w:b/>
                <w:sz w:val="22"/>
                <w:szCs w:val="22"/>
              </w:rPr>
            </w:pPr>
            <w:r w:rsidRPr="00495554">
              <w:rPr>
                <w:rFonts w:ascii="Trebuchet MS" w:hAnsi="Trebuchet MS"/>
                <w:b/>
                <w:sz w:val="22"/>
                <w:szCs w:val="22"/>
              </w:rPr>
              <w:t>6.3. Kokybinių kriterijų įgyvendinimo ir tikrinimo tvarka</w:t>
            </w:r>
          </w:p>
        </w:tc>
        <w:tc>
          <w:tcPr>
            <w:tcW w:w="6441" w:type="dxa"/>
            <w:gridSpan w:val="2"/>
          </w:tcPr>
          <w:p w14:paraId="449C3520" w14:textId="2747B41C" w:rsidR="00142F05" w:rsidRPr="00495554" w:rsidRDefault="00142F05" w:rsidP="00142F05">
            <w:pPr>
              <w:rPr>
                <w:rFonts w:ascii="Trebuchet MS" w:hAnsi="Trebuchet MS"/>
                <w:color w:val="FF0000"/>
                <w:kern w:val="2"/>
                <w:sz w:val="22"/>
                <w:szCs w:val="22"/>
              </w:rPr>
            </w:pPr>
            <w:r w:rsidRPr="00495554">
              <w:rPr>
                <w:rFonts w:ascii="Trebuchet MS" w:hAnsi="Trebuchet MS"/>
                <w:kern w:val="2"/>
                <w:sz w:val="22"/>
                <w:szCs w:val="22"/>
              </w:rPr>
              <w:t xml:space="preserve">Netaikoma </w:t>
            </w:r>
          </w:p>
        </w:tc>
      </w:tr>
      <w:tr w:rsidR="00142F05" w:rsidRPr="00495554" w14:paraId="759FE80C" w14:textId="77777777">
        <w:trPr>
          <w:trHeight w:val="300"/>
        </w:trPr>
        <w:tc>
          <w:tcPr>
            <w:tcW w:w="9535" w:type="dxa"/>
            <w:gridSpan w:val="4"/>
          </w:tcPr>
          <w:p w14:paraId="4E643707" w14:textId="77777777" w:rsidR="00142F05" w:rsidRPr="00495554" w:rsidRDefault="00142F05" w:rsidP="00142F05">
            <w:pPr>
              <w:jc w:val="center"/>
              <w:rPr>
                <w:rFonts w:ascii="Trebuchet MS" w:hAnsi="Trebuchet MS"/>
                <w:b/>
                <w:kern w:val="2"/>
                <w:sz w:val="22"/>
                <w:szCs w:val="22"/>
              </w:rPr>
            </w:pPr>
            <w:r w:rsidRPr="00495554">
              <w:rPr>
                <w:rFonts w:ascii="Trebuchet MS" w:hAnsi="Trebuchet MS"/>
                <w:b/>
                <w:kern w:val="2"/>
                <w:sz w:val="22"/>
                <w:szCs w:val="22"/>
              </w:rPr>
              <w:t>7. SUTARTIES VYKDYMUI PASITELKIAMI SUBTIEKĖJAI IR (AR) SPECIALISTAI</w:t>
            </w:r>
          </w:p>
        </w:tc>
      </w:tr>
      <w:tr w:rsidR="00142F05" w:rsidRPr="00495554" w14:paraId="1A744996" w14:textId="77777777">
        <w:trPr>
          <w:trHeight w:val="300"/>
        </w:trPr>
        <w:tc>
          <w:tcPr>
            <w:tcW w:w="3094" w:type="dxa"/>
            <w:gridSpan w:val="2"/>
          </w:tcPr>
          <w:p w14:paraId="129612C4" w14:textId="77777777" w:rsidR="00142F05" w:rsidRPr="00495554" w:rsidRDefault="00142F05" w:rsidP="00142F05">
            <w:pPr>
              <w:rPr>
                <w:rFonts w:ascii="Trebuchet MS" w:hAnsi="Trebuchet MS"/>
                <w:b/>
                <w:bCs/>
                <w:kern w:val="2"/>
                <w:sz w:val="22"/>
                <w:szCs w:val="22"/>
              </w:rPr>
            </w:pPr>
            <w:r w:rsidRPr="00495554">
              <w:rPr>
                <w:rFonts w:ascii="Trebuchet MS" w:hAnsi="Trebuchet MS"/>
                <w:b/>
                <w:bCs/>
                <w:kern w:val="2"/>
                <w:sz w:val="22"/>
                <w:szCs w:val="22"/>
              </w:rPr>
              <w:t>7.1. Sutarties vykdymui pasitelkiami subtiekėjai ir (ar) specialistai</w:t>
            </w:r>
          </w:p>
        </w:tc>
        <w:tc>
          <w:tcPr>
            <w:tcW w:w="6441" w:type="dxa"/>
            <w:gridSpan w:val="2"/>
          </w:tcPr>
          <w:p w14:paraId="225AAD2A" w14:textId="14265BF7" w:rsidR="00142F05" w:rsidRPr="00495554" w:rsidRDefault="00142F05" w:rsidP="00763CF2">
            <w:pPr>
              <w:jc w:val="both"/>
              <w:rPr>
                <w:rFonts w:ascii="Trebuchet MS" w:hAnsi="Trebuchet MS"/>
                <w:kern w:val="2"/>
                <w:sz w:val="22"/>
                <w:szCs w:val="22"/>
              </w:rPr>
            </w:pPr>
          </w:p>
          <w:p w14:paraId="10514FEF" w14:textId="2E93ABAF" w:rsidR="00142F05" w:rsidRPr="00495554" w:rsidRDefault="00142F05" w:rsidP="002C1A7A">
            <w:pPr>
              <w:jc w:val="both"/>
              <w:rPr>
                <w:rFonts w:ascii="Trebuchet MS" w:hAnsi="Trebuchet MS"/>
                <w:b/>
                <w:kern w:val="2"/>
                <w:sz w:val="22"/>
                <w:szCs w:val="22"/>
              </w:rPr>
            </w:pPr>
          </w:p>
        </w:tc>
      </w:tr>
      <w:tr w:rsidR="00142F05" w:rsidRPr="00495554" w14:paraId="4677BEA7" w14:textId="77777777">
        <w:trPr>
          <w:trHeight w:val="300"/>
        </w:trPr>
        <w:tc>
          <w:tcPr>
            <w:tcW w:w="9535" w:type="dxa"/>
            <w:gridSpan w:val="4"/>
          </w:tcPr>
          <w:p w14:paraId="7A37B716" w14:textId="77777777" w:rsidR="00142F05" w:rsidRPr="00495554" w:rsidRDefault="00142F05" w:rsidP="00142F05">
            <w:pPr>
              <w:jc w:val="center"/>
              <w:rPr>
                <w:rFonts w:ascii="Trebuchet MS" w:hAnsi="Trebuchet MS"/>
                <w:b/>
                <w:kern w:val="2"/>
                <w:sz w:val="22"/>
                <w:szCs w:val="22"/>
              </w:rPr>
            </w:pPr>
            <w:r w:rsidRPr="00495554">
              <w:rPr>
                <w:rFonts w:ascii="Trebuchet MS" w:hAnsi="Trebuchet MS"/>
                <w:b/>
                <w:kern w:val="2"/>
                <w:sz w:val="22"/>
                <w:szCs w:val="22"/>
              </w:rPr>
              <w:t>8. PRIEVOLIŲ PAGAL SUTARTĮ ĮVYKDYMO UŽTIKRINIMAS</w:t>
            </w:r>
          </w:p>
        </w:tc>
      </w:tr>
      <w:tr w:rsidR="00142F05" w:rsidRPr="00495554" w14:paraId="4155B16E" w14:textId="77777777">
        <w:trPr>
          <w:trHeight w:val="300"/>
        </w:trPr>
        <w:tc>
          <w:tcPr>
            <w:tcW w:w="3094" w:type="dxa"/>
            <w:gridSpan w:val="2"/>
          </w:tcPr>
          <w:p w14:paraId="7AD9E9A7" w14:textId="77777777"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8.1. Prievolių pagal Sutartį įvykdymo užtikrinimas</w:t>
            </w:r>
          </w:p>
        </w:tc>
        <w:tc>
          <w:tcPr>
            <w:tcW w:w="6441" w:type="dxa"/>
            <w:gridSpan w:val="2"/>
          </w:tcPr>
          <w:p w14:paraId="14E59578" w14:textId="0AB5B197" w:rsidR="00142F05" w:rsidRPr="00495554" w:rsidRDefault="00142F05" w:rsidP="00142F05">
            <w:pPr>
              <w:rPr>
                <w:rFonts w:ascii="Trebuchet MS" w:hAnsi="Trebuchet MS"/>
                <w:kern w:val="2"/>
                <w:sz w:val="22"/>
                <w:szCs w:val="22"/>
              </w:rPr>
            </w:pPr>
            <w:r w:rsidRPr="00495554">
              <w:rPr>
                <w:rFonts w:ascii="Trebuchet MS" w:hAnsi="Trebuchet MS"/>
                <w:kern w:val="2"/>
                <w:sz w:val="22"/>
                <w:szCs w:val="22"/>
              </w:rPr>
              <w:t>Prievolių pagal Sutartį įvykdymas užtikrinamas:</w:t>
            </w:r>
          </w:p>
          <w:p w14:paraId="2D80CD6E" w14:textId="06C448F2" w:rsidR="00142F05" w:rsidRPr="00495554" w:rsidRDefault="00142F05" w:rsidP="00142F05">
            <w:pPr>
              <w:rPr>
                <w:rFonts w:ascii="Trebuchet MS" w:hAnsi="Trebuchet MS"/>
                <w:kern w:val="2"/>
                <w:sz w:val="22"/>
                <w:szCs w:val="22"/>
              </w:rPr>
            </w:pPr>
            <w:r w:rsidRPr="00495554">
              <w:rPr>
                <w:rFonts w:ascii="Trebuchet MS" w:hAnsi="Trebuchet MS"/>
                <w:kern w:val="2"/>
                <w:sz w:val="22"/>
                <w:szCs w:val="22"/>
              </w:rPr>
              <w:t xml:space="preserve">Netesybomis (delspinigiais, bauda); </w:t>
            </w:r>
          </w:p>
        </w:tc>
      </w:tr>
      <w:tr w:rsidR="00142F05" w:rsidRPr="00495554" w14:paraId="25D80381" w14:textId="77777777">
        <w:trPr>
          <w:trHeight w:val="300"/>
        </w:trPr>
        <w:tc>
          <w:tcPr>
            <w:tcW w:w="3094" w:type="dxa"/>
            <w:gridSpan w:val="2"/>
          </w:tcPr>
          <w:p w14:paraId="0F8492D8" w14:textId="65641063"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8.2 Sutarties įvykdymo užtikrinimo galiojimo terminas</w:t>
            </w:r>
          </w:p>
        </w:tc>
        <w:tc>
          <w:tcPr>
            <w:tcW w:w="6441" w:type="dxa"/>
            <w:gridSpan w:val="2"/>
          </w:tcPr>
          <w:p w14:paraId="39D7C947" w14:textId="77777777" w:rsidR="00142F05" w:rsidRPr="00495554" w:rsidRDefault="00142F05" w:rsidP="00142F05">
            <w:pPr>
              <w:rPr>
                <w:rFonts w:ascii="Trebuchet MS" w:hAnsi="Trebuchet MS"/>
                <w:kern w:val="2"/>
                <w:sz w:val="22"/>
                <w:szCs w:val="22"/>
              </w:rPr>
            </w:pPr>
            <w:r w:rsidRPr="00495554">
              <w:rPr>
                <w:rFonts w:ascii="Trebuchet MS" w:hAnsi="Trebuchet MS"/>
                <w:kern w:val="2"/>
                <w:sz w:val="22"/>
                <w:szCs w:val="22"/>
              </w:rPr>
              <w:t>Netaikoma</w:t>
            </w:r>
          </w:p>
          <w:p w14:paraId="6A3C4961" w14:textId="332F1F04" w:rsidR="00142F05" w:rsidRPr="00495554" w:rsidRDefault="00142F05" w:rsidP="00142F05">
            <w:pPr>
              <w:rPr>
                <w:rFonts w:ascii="Trebuchet MS" w:hAnsi="Trebuchet MS"/>
                <w:kern w:val="2"/>
                <w:sz w:val="22"/>
                <w:szCs w:val="22"/>
              </w:rPr>
            </w:pPr>
          </w:p>
        </w:tc>
      </w:tr>
      <w:tr w:rsidR="00142F05" w:rsidRPr="00495554" w14:paraId="2A4E7446" w14:textId="77777777">
        <w:trPr>
          <w:trHeight w:val="300"/>
        </w:trPr>
        <w:tc>
          <w:tcPr>
            <w:tcW w:w="3094" w:type="dxa"/>
            <w:gridSpan w:val="2"/>
          </w:tcPr>
          <w:p w14:paraId="6B0B299A" w14:textId="77777777"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8.3. Sutarties įvykdymo užtikrinimo pateikimas</w:t>
            </w:r>
          </w:p>
        </w:tc>
        <w:tc>
          <w:tcPr>
            <w:tcW w:w="6441" w:type="dxa"/>
            <w:gridSpan w:val="2"/>
          </w:tcPr>
          <w:p w14:paraId="2647EC90" w14:textId="77777777" w:rsidR="00142F05" w:rsidRPr="00495554" w:rsidRDefault="00142F05" w:rsidP="00142F05">
            <w:pPr>
              <w:rPr>
                <w:rFonts w:ascii="Trebuchet MS" w:hAnsi="Trebuchet MS"/>
                <w:kern w:val="2"/>
                <w:sz w:val="22"/>
                <w:szCs w:val="22"/>
              </w:rPr>
            </w:pPr>
            <w:r w:rsidRPr="00495554">
              <w:rPr>
                <w:rFonts w:ascii="Trebuchet MS" w:hAnsi="Trebuchet MS"/>
                <w:kern w:val="2"/>
                <w:sz w:val="22"/>
                <w:szCs w:val="22"/>
              </w:rPr>
              <w:t>Netaikoma</w:t>
            </w:r>
          </w:p>
          <w:p w14:paraId="47D3FAEF" w14:textId="31C5B1A6" w:rsidR="00142F05" w:rsidRPr="00495554" w:rsidRDefault="00142F05" w:rsidP="00142F05">
            <w:pPr>
              <w:rPr>
                <w:rFonts w:ascii="Trebuchet MS" w:hAnsi="Trebuchet MS"/>
                <w:sz w:val="22"/>
                <w:szCs w:val="22"/>
              </w:rPr>
            </w:pPr>
          </w:p>
        </w:tc>
      </w:tr>
      <w:tr w:rsidR="00142F05" w:rsidRPr="00495554" w14:paraId="15859C99" w14:textId="77777777">
        <w:trPr>
          <w:trHeight w:val="300"/>
        </w:trPr>
        <w:tc>
          <w:tcPr>
            <w:tcW w:w="9535" w:type="dxa"/>
            <w:gridSpan w:val="4"/>
          </w:tcPr>
          <w:p w14:paraId="1ECF65EB" w14:textId="77777777" w:rsidR="00142F05" w:rsidRPr="00495554" w:rsidRDefault="00142F05" w:rsidP="00142F05">
            <w:pPr>
              <w:jc w:val="center"/>
              <w:rPr>
                <w:rFonts w:ascii="Trebuchet MS" w:hAnsi="Trebuchet MS"/>
                <w:b/>
                <w:kern w:val="2"/>
                <w:sz w:val="22"/>
                <w:szCs w:val="22"/>
              </w:rPr>
            </w:pPr>
            <w:r w:rsidRPr="00495554">
              <w:rPr>
                <w:rFonts w:ascii="Trebuchet MS" w:hAnsi="Trebuchet MS"/>
                <w:b/>
                <w:kern w:val="2"/>
                <w:sz w:val="22"/>
                <w:szCs w:val="22"/>
              </w:rPr>
              <w:t>9. ŠALIŲ ATSAKOMYBĖ</w:t>
            </w:r>
          </w:p>
        </w:tc>
      </w:tr>
      <w:tr w:rsidR="00142F05" w:rsidRPr="00495554" w14:paraId="751AAE6F" w14:textId="77777777">
        <w:trPr>
          <w:trHeight w:val="300"/>
        </w:trPr>
        <w:tc>
          <w:tcPr>
            <w:tcW w:w="3094" w:type="dxa"/>
            <w:gridSpan w:val="2"/>
          </w:tcPr>
          <w:p w14:paraId="41D56436" w14:textId="067E4BE6"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9.1. Pirkėjui taikomos netesybos už mokėjimų pagal Sutartį vėlavimą</w:t>
            </w:r>
          </w:p>
        </w:tc>
        <w:tc>
          <w:tcPr>
            <w:tcW w:w="6441" w:type="dxa"/>
            <w:gridSpan w:val="2"/>
          </w:tcPr>
          <w:p w14:paraId="070C11FC" w14:textId="062D5BB9" w:rsidR="00142F05" w:rsidRPr="00495554" w:rsidRDefault="007A57E1" w:rsidP="00142F05">
            <w:pPr>
              <w:spacing w:line="259" w:lineRule="auto"/>
              <w:jc w:val="both"/>
              <w:rPr>
                <w:rFonts w:ascii="Trebuchet MS" w:hAnsi="Trebuchet MS"/>
                <w:color w:val="000000"/>
                <w:kern w:val="2"/>
                <w:sz w:val="22"/>
                <w:szCs w:val="22"/>
              </w:rPr>
            </w:pPr>
            <w:r w:rsidRPr="00495554">
              <w:rPr>
                <w:rFonts w:ascii="Trebuchet MS" w:hAnsi="Trebuchet MS"/>
                <w:bCs/>
                <w:color w:val="000000"/>
                <w:kern w:val="2"/>
                <w:sz w:val="22"/>
                <w:szCs w:val="22"/>
              </w:rPr>
              <w:t>Jei Pirkėjas, gavęs tinkamai pateiktą ir užpildytą Sąskaitą, uždelsia atsiskaityti už tinkamai Tiekėjo suteiktas kokybiškas Paslaug</w:t>
            </w:r>
            <w:r w:rsidR="006D3885" w:rsidRPr="00495554">
              <w:rPr>
                <w:rFonts w:ascii="Trebuchet MS" w:hAnsi="Trebuchet MS"/>
                <w:bCs/>
                <w:color w:val="000000"/>
                <w:kern w:val="2"/>
                <w:sz w:val="22"/>
                <w:szCs w:val="22"/>
              </w:rPr>
              <w:t>a</w:t>
            </w:r>
            <w:r w:rsidRPr="00495554">
              <w:rPr>
                <w:rFonts w:ascii="Trebuchet MS" w:hAnsi="Trebuchet MS"/>
                <w:bCs/>
                <w:color w:val="000000"/>
                <w:kern w:val="2"/>
                <w:sz w:val="22"/>
                <w:szCs w:val="22"/>
              </w:rPr>
              <w:t>s per Sutartyje nurodytą terminą, Tiekėjas nuo kitos nei nustatytas terminas dienos skaičiuoja Pirkėjui 0,06 (šešios  šimtosios) procento  dydžio delspinigius nuo neapmokėtos sumos be PVM už kiekvieną vėlavimo dieną</w:t>
            </w:r>
            <w:r w:rsidR="00944968" w:rsidRPr="00495554">
              <w:rPr>
                <w:rFonts w:ascii="Trebuchet MS" w:hAnsi="Trebuchet MS"/>
                <w:bCs/>
                <w:color w:val="000000"/>
                <w:kern w:val="2"/>
                <w:sz w:val="22"/>
                <w:szCs w:val="22"/>
              </w:rPr>
              <w:t>.</w:t>
            </w:r>
          </w:p>
        </w:tc>
      </w:tr>
      <w:tr w:rsidR="00142F05" w:rsidRPr="00495554" w14:paraId="2C60DAC2" w14:textId="77777777">
        <w:trPr>
          <w:trHeight w:val="300"/>
        </w:trPr>
        <w:tc>
          <w:tcPr>
            <w:tcW w:w="3094" w:type="dxa"/>
            <w:gridSpan w:val="2"/>
          </w:tcPr>
          <w:p w14:paraId="1BA2D9E1" w14:textId="425BB12B" w:rsidR="00142F05" w:rsidRPr="00495554" w:rsidRDefault="00142F05" w:rsidP="00142F05">
            <w:pPr>
              <w:rPr>
                <w:rFonts w:ascii="Trebuchet MS" w:hAnsi="Trebuchet MS"/>
                <w:b/>
                <w:kern w:val="2"/>
                <w:sz w:val="22"/>
                <w:szCs w:val="22"/>
              </w:rPr>
            </w:pPr>
            <w:r w:rsidRPr="00495554">
              <w:rPr>
                <w:rFonts w:ascii="Trebuchet MS" w:hAnsi="Trebuchet MS"/>
                <w:b/>
                <w:sz w:val="22"/>
                <w:szCs w:val="22"/>
              </w:rPr>
              <w:t>9.2. Tiekėjui taikomos netesybos</w:t>
            </w:r>
          </w:p>
        </w:tc>
        <w:tc>
          <w:tcPr>
            <w:tcW w:w="6441" w:type="dxa"/>
            <w:gridSpan w:val="2"/>
          </w:tcPr>
          <w:p w14:paraId="0CC1604B" w14:textId="3F5F834F" w:rsidR="007A57E1" w:rsidRPr="00495554" w:rsidRDefault="007A57E1" w:rsidP="007A57E1">
            <w:pPr>
              <w:jc w:val="both"/>
              <w:rPr>
                <w:rFonts w:ascii="Trebuchet MS" w:hAnsi="Trebuchet MS"/>
                <w:color w:val="000000"/>
                <w:sz w:val="22"/>
                <w:szCs w:val="22"/>
              </w:rPr>
            </w:pPr>
            <w:r w:rsidRPr="00495554">
              <w:rPr>
                <w:rFonts w:ascii="Trebuchet MS" w:hAnsi="Trebuchet MS"/>
                <w:color w:val="000000"/>
                <w:sz w:val="22"/>
                <w:szCs w:val="22"/>
                <w:lang w:val="lt"/>
              </w:rPr>
              <w:t>9.2.1. Jeigu Tiekėjas vėluoja suteikti Paslaugas arba nevykdo kitų sutartinių įsipareigojimų</w:t>
            </w:r>
            <w:r w:rsidR="006D3885" w:rsidRPr="00495554">
              <w:rPr>
                <w:rFonts w:ascii="Trebuchet MS" w:hAnsi="Trebuchet MS"/>
                <w:color w:val="000000"/>
                <w:sz w:val="22"/>
                <w:szCs w:val="22"/>
                <w:lang w:val="lt"/>
              </w:rPr>
              <w:t xml:space="preserve"> (išskyrus </w:t>
            </w:r>
            <w:r w:rsidR="00F24E40">
              <w:rPr>
                <w:rFonts w:ascii="Trebuchet MS" w:hAnsi="Trebuchet MS"/>
                <w:color w:val="000000"/>
                <w:sz w:val="22"/>
                <w:szCs w:val="22"/>
                <w:lang w:val="lt"/>
              </w:rPr>
              <w:t>reikalavimus už kuriuos</w:t>
            </w:r>
            <w:r w:rsidR="00B4762C" w:rsidRPr="00495554">
              <w:rPr>
                <w:rFonts w:ascii="Trebuchet MS" w:hAnsi="Trebuchet MS"/>
                <w:color w:val="000000"/>
                <w:sz w:val="22"/>
                <w:szCs w:val="22"/>
                <w:lang w:val="lt"/>
              </w:rPr>
              <w:t>, nurodyt</w:t>
            </w:r>
            <w:r w:rsidR="00F24E40">
              <w:rPr>
                <w:rFonts w:ascii="Trebuchet MS" w:hAnsi="Trebuchet MS"/>
                <w:color w:val="000000"/>
                <w:sz w:val="22"/>
                <w:szCs w:val="22"/>
                <w:lang w:val="lt"/>
              </w:rPr>
              <w:t>o</w:t>
            </w:r>
            <w:r w:rsidR="00B4762C" w:rsidRPr="00495554">
              <w:rPr>
                <w:rFonts w:ascii="Trebuchet MS" w:hAnsi="Trebuchet MS"/>
                <w:color w:val="000000"/>
                <w:sz w:val="22"/>
                <w:szCs w:val="22"/>
                <w:lang w:val="lt"/>
              </w:rPr>
              <w:t xml:space="preserve">s </w:t>
            </w:r>
            <w:bookmarkStart w:id="3" w:name="_GoBack"/>
            <w:bookmarkEnd w:id="3"/>
            <w:r w:rsidR="006D3885" w:rsidRPr="00495554">
              <w:rPr>
                <w:rFonts w:ascii="Trebuchet MS" w:hAnsi="Trebuchet MS"/>
                <w:color w:val="000000"/>
                <w:sz w:val="22"/>
                <w:szCs w:val="22"/>
                <w:lang w:val="lt"/>
              </w:rPr>
              <w:t>Techninėje specifikacijoje</w:t>
            </w:r>
            <w:r w:rsidR="002D2A1B" w:rsidRPr="00495554">
              <w:rPr>
                <w:rFonts w:ascii="Trebuchet MS" w:hAnsi="Trebuchet MS"/>
                <w:color w:val="000000"/>
                <w:sz w:val="22"/>
                <w:szCs w:val="22"/>
                <w:lang w:val="lt"/>
              </w:rPr>
              <w:t xml:space="preserve">, </w:t>
            </w:r>
            <w:r w:rsidR="009963D6" w:rsidRPr="00495554">
              <w:rPr>
                <w:rFonts w:ascii="Trebuchet MS" w:hAnsi="Trebuchet MS"/>
                <w:color w:val="000000"/>
                <w:sz w:val="22"/>
                <w:szCs w:val="22"/>
                <w:lang w:val="lt"/>
              </w:rPr>
              <w:t>2.2.</w:t>
            </w:r>
            <w:r w:rsidR="00BF446A">
              <w:rPr>
                <w:rFonts w:ascii="Trebuchet MS" w:hAnsi="Trebuchet MS"/>
                <w:color w:val="000000"/>
                <w:sz w:val="22"/>
                <w:szCs w:val="22"/>
                <w:lang w:val="lt"/>
              </w:rPr>
              <w:t>8</w:t>
            </w:r>
            <w:r w:rsidR="009963D6" w:rsidRPr="00495554">
              <w:rPr>
                <w:rFonts w:ascii="Trebuchet MS" w:hAnsi="Trebuchet MS"/>
                <w:color w:val="000000"/>
                <w:sz w:val="22"/>
                <w:szCs w:val="22"/>
                <w:lang w:val="lt"/>
              </w:rPr>
              <w:t xml:space="preserve"> punkte</w:t>
            </w:r>
            <w:r w:rsidR="006D3885" w:rsidRPr="00495554">
              <w:rPr>
                <w:rFonts w:ascii="Trebuchet MS" w:hAnsi="Trebuchet MS"/>
                <w:color w:val="000000"/>
                <w:sz w:val="22"/>
                <w:szCs w:val="22"/>
                <w:lang w:val="lt"/>
              </w:rPr>
              <w:t>)</w:t>
            </w:r>
            <w:r w:rsidRPr="00495554">
              <w:rPr>
                <w:rFonts w:ascii="Trebuchet MS" w:hAnsi="Trebuchet MS"/>
                <w:color w:val="000000"/>
                <w:sz w:val="22"/>
                <w:szCs w:val="22"/>
                <w:lang w:val="lt"/>
              </w:rPr>
              <w:t>, Pirkėjas nuo kitos nei nustatytas terminas dienos Tiekėjui skaičiuoja 0,06 (šešios  šimtosios) procento dydžio delspinigius už kiekvieną uždelstą dieną nuo laiku nesuteiktų Paslaugų ar kitų sutartinių įsipareigojimų nevykdymo kainos be PVM</w:t>
            </w:r>
            <w:r w:rsidRPr="00495554">
              <w:rPr>
                <w:rFonts w:ascii="Trebuchet MS" w:hAnsi="Trebuchet MS"/>
                <w:color w:val="000000"/>
                <w:sz w:val="22"/>
                <w:szCs w:val="22"/>
              </w:rPr>
              <w:t>.</w:t>
            </w:r>
          </w:p>
          <w:p w14:paraId="7197CBEC" w14:textId="4E7D4096" w:rsidR="007A57E1" w:rsidRPr="00495554" w:rsidRDefault="007A57E1" w:rsidP="007A57E1">
            <w:pPr>
              <w:jc w:val="both"/>
              <w:rPr>
                <w:rFonts w:ascii="Trebuchet MS" w:hAnsi="Trebuchet MS"/>
                <w:color w:val="000000"/>
                <w:sz w:val="22"/>
                <w:szCs w:val="22"/>
              </w:rPr>
            </w:pPr>
            <w:r w:rsidRPr="00495554">
              <w:rPr>
                <w:rFonts w:ascii="Trebuchet MS" w:hAnsi="Trebuchet MS"/>
                <w:color w:val="000000"/>
                <w:sz w:val="22"/>
                <w:szCs w:val="22"/>
                <w:lang w:val="lt"/>
              </w:rPr>
              <w:t>9.2.2. Jeigu Tiekėjas vėluoja grąžinti dėl mokėtinos sumos sumažinimo susidariusią permoką pagal Bendrųjų sąlygų 7.4.1.2 papunktį, Pirkėjas nuo kitos nei nustatytas terminas dienos Tiekėjui skaičiuoja 0,06 (šešios šimtosios) procento dydžio delspinigius už kiekvieną uždelstą dieną nuo laiku negrąžintos permokos kainos be PVM.</w:t>
            </w:r>
          </w:p>
          <w:p w14:paraId="0E6DFBC8" w14:textId="4F2EAE51" w:rsidR="00142F05" w:rsidRPr="00495554" w:rsidRDefault="007A57E1" w:rsidP="007A57E1">
            <w:pPr>
              <w:jc w:val="both"/>
              <w:rPr>
                <w:rFonts w:ascii="Trebuchet MS" w:hAnsi="Trebuchet MS"/>
                <w:b/>
                <w:kern w:val="2"/>
                <w:sz w:val="22"/>
                <w:szCs w:val="22"/>
              </w:rPr>
            </w:pPr>
            <w:r w:rsidRPr="00495554">
              <w:rPr>
                <w:rFonts w:ascii="Trebuchet MS" w:hAnsi="Trebuchet MS"/>
                <w:color w:val="000000"/>
                <w:sz w:val="22"/>
                <w:szCs w:val="22"/>
              </w:rPr>
              <w:t>9.2.3. Tiekėjas privalo sumokėti Pirkėjui netesybas per 30 kalendorinių dienų nuo Pirkėjo pareikalavimo, jeigu netesybų suma nėra išskaitoma iš Tiekėjui mokėtinos sumos</w:t>
            </w:r>
            <w:r w:rsidR="00142F05" w:rsidRPr="00495554">
              <w:rPr>
                <w:rFonts w:ascii="Trebuchet MS" w:hAnsi="Trebuchet MS"/>
                <w:sz w:val="22"/>
                <w:szCs w:val="22"/>
              </w:rPr>
              <w:t>.</w:t>
            </w:r>
          </w:p>
        </w:tc>
      </w:tr>
      <w:tr w:rsidR="00142F05" w:rsidRPr="00495554" w14:paraId="681F27EE" w14:textId="77777777">
        <w:trPr>
          <w:trHeight w:val="300"/>
        </w:trPr>
        <w:tc>
          <w:tcPr>
            <w:tcW w:w="3094" w:type="dxa"/>
            <w:gridSpan w:val="2"/>
          </w:tcPr>
          <w:p w14:paraId="1AB519AC" w14:textId="7CBD3645"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9.3. Tiekėjui / Pirkėjui taikoma bauda nutraukus Sutartį dėl esminio Sutarties pažeidimo ar nepagrįstai nutraukus Sutarties vykdymą ne Sutartyje nustatyta tvarka</w:t>
            </w:r>
          </w:p>
        </w:tc>
        <w:tc>
          <w:tcPr>
            <w:tcW w:w="6441" w:type="dxa"/>
            <w:gridSpan w:val="2"/>
          </w:tcPr>
          <w:p w14:paraId="18D36DBD" w14:textId="362390F6" w:rsidR="007A57E1" w:rsidRPr="00495554" w:rsidRDefault="007A57E1" w:rsidP="007A57E1">
            <w:pPr>
              <w:jc w:val="both"/>
              <w:rPr>
                <w:rFonts w:ascii="Trebuchet MS" w:hAnsi="Trebuchet MS"/>
                <w:bCs/>
                <w:kern w:val="2"/>
                <w:sz w:val="22"/>
                <w:szCs w:val="22"/>
              </w:rPr>
            </w:pPr>
            <w:r w:rsidRPr="00495554">
              <w:rPr>
                <w:rFonts w:ascii="Trebuchet MS" w:hAnsi="Trebuchet MS"/>
                <w:bCs/>
                <w:kern w:val="2"/>
                <w:sz w:val="22"/>
                <w:szCs w:val="22"/>
              </w:rPr>
              <w:t>9.3.1. Nutraukus Sutartį dėl esminio Sutarties pažeidimo, mokama 5 (penkių) procentų dydžio bauda nuo Pradinės Sutarties vertės, nurodytos Specialiųjų sąlygų 5.2 punkte.</w:t>
            </w:r>
          </w:p>
          <w:p w14:paraId="0225A163" w14:textId="77777777" w:rsidR="007A57E1" w:rsidRPr="00495554" w:rsidRDefault="007A57E1" w:rsidP="007A57E1">
            <w:pPr>
              <w:jc w:val="both"/>
              <w:rPr>
                <w:rFonts w:ascii="Trebuchet MS" w:hAnsi="Trebuchet MS"/>
                <w:bCs/>
                <w:kern w:val="2"/>
                <w:sz w:val="22"/>
                <w:szCs w:val="22"/>
              </w:rPr>
            </w:pPr>
            <w:r w:rsidRPr="00495554">
              <w:rPr>
                <w:rFonts w:ascii="Trebuchet MS" w:hAnsi="Trebuchet MS"/>
                <w:bCs/>
                <w:kern w:val="2"/>
                <w:sz w:val="22"/>
                <w:szCs w:val="22"/>
              </w:rPr>
              <w:t>9.3.2. Nepagrįstai nutraukus Sutarties vykdymą ne Sutartyje nustatyta tvarka, mokama 5 (penkių) procentų dydžio bauda nuo Pradinės Sutarties vertės, nurodytos Specialiųjų sąlygų 5.2 punkte.</w:t>
            </w:r>
          </w:p>
          <w:p w14:paraId="7CBFE0C7" w14:textId="7333BDCC" w:rsidR="00142F05" w:rsidRPr="00495554" w:rsidRDefault="00142F05" w:rsidP="00142F05">
            <w:pPr>
              <w:rPr>
                <w:rFonts w:ascii="Trebuchet MS" w:hAnsi="Trebuchet MS"/>
                <w:kern w:val="2"/>
                <w:sz w:val="22"/>
                <w:szCs w:val="22"/>
              </w:rPr>
            </w:pPr>
          </w:p>
        </w:tc>
      </w:tr>
      <w:tr w:rsidR="00142F05" w:rsidRPr="00495554" w14:paraId="3A1BC4FA" w14:textId="77777777">
        <w:trPr>
          <w:trHeight w:val="300"/>
        </w:trPr>
        <w:tc>
          <w:tcPr>
            <w:tcW w:w="3094" w:type="dxa"/>
            <w:gridSpan w:val="2"/>
          </w:tcPr>
          <w:p w14:paraId="0E4BB632" w14:textId="0AF19C99"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4507E826" w14:textId="77777777" w:rsidR="00413347" w:rsidRPr="00495554" w:rsidRDefault="00413347" w:rsidP="00413347">
            <w:pPr>
              <w:jc w:val="both"/>
              <w:rPr>
                <w:rFonts w:ascii="Trebuchet MS" w:hAnsi="Trebuchet MS"/>
                <w:bCs/>
                <w:color w:val="000000"/>
                <w:kern w:val="2"/>
                <w:sz w:val="22"/>
                <w:szCs w:val="22"/>
              </w:rPr>
            </w:pPr>
            <w:r w:rsidRPr="00495554">
              <w:rPr>
                <w:rFonts w:ascii="Trebuchet MS" w:hAnsi="Trebuchet MS"/>
                <w:sz w:val="22"/>
                <w:szCs w:val="22"/>
              </w:rPr>
              <w:t xml:space="preserve">Jei Tiekėjas pakeičia esamus subtiekėjus ar specialistus ar papildomai pasitelkia naujus specialistus nesilaikydamas Bendrosiose sąlygose nurodytos subtiekėjų ir (ar) specialistų keitimo tvarkos, </w:t>
            </w:r>
            <w:r w:rsidRPr="00495554">
              <w:rPr>
                <w:rFonts w:ascii="Trebuchet MS" w:hAnsi="Trebuchet MS"/>
                <w:b/>
                <w:sz w:val="22"/>
                <w:szCs w:val="22"/>
              </w:rPr>
              <w:t>už kiekvieną pažeidimo</w:t>
            </w:r>
            <w:r w:rsidRPr="00495554">
              <w:rPr>
                <w:rFonts w:ascii="Trebuchet MS" w:hAnsi="Trebuchet MS"/>
                <w:sz w:val="22"/>
                <w:szCs w:val="22"/>
              </w:rPr>
              <w:t xml:space="preserve"> atvejį Tiekėjas, Pirkėjui pareikalavus moka 5000 (penkių tūkstančių) Eur dydžio baudą ir šie subjektai toliau negali teikti paslaugų, jeigu jie neatitinka jiems keliamų reikalavimų.</w:t>
            </w:r>
          </w:p>
          <w:p w14:paraId="6C28E1C0" w14:textId="77777777" w:rsidR="00142F05" w:rsidRPr="00495554" w:rsidRDefault="00142F05" w:rsidP="00142F05">
            <w:pPr>
              <w:rPr>
                <w:rFonts w:ascii="Trebuchet MS" w:hAnsi="Trebuchet MS"/>
                <w:bCs/>
                <w:kern w:val="2"/>
                <w:sz w:val="22"/>
                <w:szCs w:val="22"/>
              </w:rPr>
            </w:pPr>
          </w:p>
          <w:p w14:paraId="663FD6AE" w14:textId="3A276F3A" w:rsidR="00142F05" w:rsidRPr="00495554" w:rsidRDefault="00142F05" w:rsidP="00142F05">
            <w:pPr>
              <w:rPr>
                <w:rFonts w:ascii="Trebuchet MS" w:hAnsi="Trebuchet MS"/>
                <w:kern w:val="2"/>
                <w:sz w:val="22"/>
                <w:szCs w:val="22"/>
              </w:rPr>
            </w:pPr>
          </w:p>
        </w:tc>
      </w:tr>
      <w:tr w:rsidR="00142F05" w:rsidRPr="00495554" w14:paraId="02A0AD2F" w14:textId="77777777">
        <w:trPr>
          <w:trHeight w:val="300"/>
        </w:trPr>
        <w:tc>
          <w:tcPr>
            <w:tcW w:w="3094" w:type="dxa"/>
            <w:gridSpan w:val="2"/>
          </w:tcPr>
          <w:p w14:paraId="566076A6" w14:textId="1092562B"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9.5. Tiekėjui taikomos baudos dėl aplinkosauginių ir (arba) socialinių kriterijų nesilaikymo</w:t>
            </w:r>
          </w:p>
        </w:tc>
        <w:tc>
          <w:tcPr>
            <w:tcW w:w="6441" w:type="dxa"/>
            <w:gridSpan w:val="2"/>
          </w:tcPr>
          <w:p w14:paraId="016A6ACA" w14:textId="77777777" w:rsidR="00142F05" w:rsidRPr="00495554" w:rsidRDefault="00142F05" w:rsidP="00142F05">
            <w:pPr>
              <w:rPr>
                <w:rFonts w:ascii="Trebuchet MS" w:hAnsi="Trebuchet MS"/>
                <w:bCs/>
                <w:color w:val="000000"/>
                <w:kern w:val="2"/>
                <w:sz w:val="22"/>
                <w:szCs w:val="22"/>
              </w:rPr>
            </w:pPr>
            <w:r w:rsidRPr="00495554">
              <w:rPr>
                <w:rFonts w:ascii="Trebuchet MS" w:hAnsi="Trebuchet MS"/>
                <w:bCs/>
                <w:color w:val="000000"/>
                <w:kern w:val="2"/>
                <w:sz w:val="22"/>
                <w:szCs w:val="22"/>
              </w:rPr>
              <w:t>Netaikoma</w:t>
            </w:r>
          </w:p>
          <w:p w14:paraId="748DE540" w14:textId="15E2C975" w:rsidR="00142F05" w:rsidRPr="00495554" w:rsidRDefault="00142F05" w:rsidP="00142F05">
            <w:pPr>
              <w:rPr>
                <w:rFonts w:ascii="Trebuchet MS" w:hAnsi="Trebuchet MS"/>
                <w:color w:val="4472C4"/>
                <w:kern w:val="2"/>
                <w:sz w:val="22"/>
                <w:szCs w:val="22"/>
              </w:rPr>
            </w:pPr>
          </w:p>
        </w:tc>
      </w:tr>
      <w:tr w:rsidR="00142F05" w:rsidRPr="00495554" w14:paraId="7439E02A" w14:textId="77777777">
        <w:trPr>
          <w:trHeight w:val="300"/>
        </w:trPr>
        <w:tc>
          <w:tcPr>
            <w:tcW w:w="3094" w:type="dxa"/>
            <w:gridSpan w:val="2"/>
          </w:tcPr>
          <w:p w14:paraId="69208AF6" w14:textId="7EE0BDAD"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9.6. Tiekėjui / Pirkėjui taikoma bauda dėl konfidencialumo reikalavimų nesilaikymo</w:t>
            </w:r>
          </w:p>
        </w:tc>
        <w:tc>
          <w:tcPr>
            <w:tcW w:w="6441" w:type="dxa"/>
            <w:gridSpan w:val="2"/>
          </w:tcPr>
          <w:p w14:paraId="49B22140" w14:textId="77777777" w:rsidR="00142F05" w:rsidRPr="00495554" w:rsidRDefault="00142F05" w:rsidP="00142F05">
            <w:pPr>
              <w:rPr>
                <w:rFonts w:ascii="Trebuchet MS" w:hAnsi="Trebuchet MS"/>
                <w:bCs/>
                <w:kern w:val="2"/>
                <w:sz w:val="22"/>
                <w:szCs w:val="22"/>
              </w:rPr>
            </w:pPr>
            <w:r w:rsidRPr="00495554">
              <w:rPr>
                <w:rFonts w:ascii="Trebuchet MS" w:hAnsi="Trebuchet MS"/>
                <w:bCs/>
                <w:kern w:val="2"/>
                <w:sz w:val="22"/>
                <w:szCs w:val="22"/>
              </w:rPr>
              <w:t>Netaikoma</w:t>
            </w:r>
          </w:p>
          <w:p w14:paraId="51B263F9" w14:textId="77777777" w:rsidR="00142F05" w:rsidRPr="00495554" w:rsidRDefault="00142F05" w:rsidP="00142F05">
            <w:pPr>
              <w:rPr>
                <w:rFonts w:ascii="Trebuchet MS" w:hAnsi="Trebuchet MS"/>
                <w:bCs/>
                <w:kern w:val="2"/>
                <w:sz w:val="22"/>
                <w:szCs w:val="22"/>
              </w:rPr>
            </w:pPr>
          </w:p>
          <w:p w14:paraId="30A99159" w14:textId="385748A0" w:rsidR="00142F05" w:rsidRPr="00495554" w:rsidRDefault="00142F05" w:rsidP="00142F05">
            <w:pPr>
              <w:rPr>
                <w:rFonts w:ascii="Trebuchet MS" w:hAnsi="Trebuchet MS"/>
                <w:color w:val="4472C4"/>
                <w:kern w:val="2"/>
                <w:sz w:val="22"/>
                <w:szCs w:val="22"/>
              </w:rPr>
            </w:pPr>
          </w:p>
        </w:tc>
      </w:tr>
      <w:tr w:rsidR="00142F05" w:rsidRPr="00495554" w14:paraId="1E6BA83A" w14:textId="77777777">
        <w:trPr>
          <w:trHeight w:val="300"/>
        </w:trPr>
        <w:tc>
          <w:tcPr>
            <w:tcW w:w="3094" w:type="dxa"/>
            <w:gridSpan w:val="2"/>
          </w:tcPr>
          <w:p w14:paraId="6B59AD7B" w14:textId="3DB423A4" w:rsidR="00142F05" w:rsidRPr="00495554" w:rsidRDefault="00142F05" w:rsidP="00142F05">
            <w:pPr>
              <w:rPr>
                <w:rFonts w:ascii="Trebuchet MS" w:hAnsi="Trebuchet MS"/>
                <w:b/>
                <w:kern w:val="2"/>
                <w:sz w:val="22"/>
                <w:szCs w:val="22"/>
              </w:rPr>
            </w:pPr>
            <w:r w:rsidRPr="00495554">
              <w:rPr>
                <w:rFonts w:ascii="Trebuchet MS" w:hAnsi="Trebuchet MS"/>
                <w:b/>
                <w:sz w:val="22"/>
                <w:szCs w:val="22"/>
              </w:rPr>
              <w:t xml:space="preserve">9.7. Tiekėjui taikomos netesybos dėl pirkimo dokumentuose nustatytų Kokybinių kriterijų </w:t>
            </w:r>
            <w:proofErr w:type="spellStart"/>
            <w:r w:rsidRPr="00495554">
              <w:rPr>
                <w:rFonts w:ascii="Trebuchet MS" w:hAnsi="Trebuchet MS"/>
                <w:b/>
                <w:sz w:val="22"/>
                <w:szCs w:val="22"/>
              </w:rPr>
              <w:t>nepasiekimo</w:t>
            </w:r>
            <w:proofErr w:type="spellEnd"/>
            <w:r w:rsidRPr="00495554">
              <w:rPr>
                <w:rFonts w:ascii="Trebuchet MS" w:hAnsi="Trebuchet MS"/>
                <w:b/>
                <w:sz w:val="22"/>
                <w:szCs w:val="22"/>
              </w:rPr>
              <w:t xml:space="preserve"> Sutarties vykdymo metu</w:t>
            </w:r>
          </w:p>
        </w:tc>
        <w:tc>
          <w:tcPr>
            <w:tcW w:w="6441" w:type="dxa"/>
            <w:gridSpan w:val="2"/>
          </w:tcPr>
          <w:p w14:paraId="31D0481F" w14:textId="0DB9A77F" w:rsidR="00142F05" w:rsidRPr="00495554" w:rsidRDefault="001D2CDB" w:rsidP="005C2C30">
            <w:pPr>
              <w:jc w:val="both"/>
              <w:rPr>
                <w:rFonts w:ascii="Trebuchet MS" w:hAnsi="Trebuchet MS"/>
                <w:color w:val="4472C4"/>
                <w:kern w:val="2"/>
                <w:sz w:val="22"/>
                <w:szCs w:val="22"/>
              </w:rPr>
            </w:pPr>
            <w:r w:rsidRPr="00495554">
              <w:rPr>
                <w:rFonts w:ascii="Trebuchet MS" w:hAnsi="Trebuchet MS"/>
                <w:kern w:val="2"/>
                <w:sz w:val="22"/>
                <w:szCs w:val="22"/>
              </w:rPr>
              <w:t>Netaikoma</w:t>
            </w:r>
          </w:p>
        </w:tc>
      </w:tr>
      <w:tr w:rsidR="00142F05" w:rsidRPr="00495554" w14:paraId="2E410A63" w14:textId="77777777" w:rsidTr="005C2C30">
        <w:trPr>
          <w:trHeight w:val="107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 xml:space="preserve">9.8. Tiekėjui taikomos netesybos dėl Sutarties įvykdymo užtikrinimo </w:t>
            </w:r>
            <w:r w:rsidRPr="00495554">
              <w:rPr>
                <w:rFonts w:ascii="Trebuchet MS" w:hAnsi="Trebuchet MS"/>
                <w:b/>
                <w:sz w:val="22"/>
                <w:szCs w:val="22"/>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142F05" w:rsidRPr="00495554" w:rsidRDefault="00142F05" w:rsidP="00142F05">
            <w:pPr>
              <w:rPr>
                <w:rFonts w:ascii="Trebuchet MS" w:hAnsi="Trebuchet MS"/>
                <w:bCs/>
                <w:kern w:val="2"/>
                <w:sz w:val="22"/>
                <w:szCs w:val="22"/>
              </w:rPr>
            </w:pPr>
            <w:r w:rsidRPr="00495554">
              <w:rPr>
                <w:rFonts w:ascii="Trebuchet MS" w:hAnsi="Trebuchet MS"/>
                <w:bCs/>
                <w:kern w:val="2"/>
                <w:sz w:val="22"/>
                <w:szCs w:val="22"/>
              </w:rPr>
              <w:t>Netaikoma</w:t>
            </w:r>
          </w:p>
          <w:p w14:paraId="4D564143" w14:textId="77777777" w:rsidR="00142F05" w:rsidRPr="00495554" w:rsidRDefault="00142F05" w:rsidP="00142F05">
            <w:pPr>
              <w:rPr>
                <w:rFonts w:ascii="Trebuchet MS" w:hAnsi="Trebuchet MS"/>
                <w:bCs/>
                <w:kern w:val="2"/>
                <w:sz w:val="22"/>
                <w:szCs w:val="22"/>
              </w:rPr>
            </w:pPr>
          </w:p>
          <w:p w14:paraId="5AD4BC1A" w14:textId="1F1B0A0E" w:rsidR="00142F05" w:rsidRPr="00495554" w:rsidRDefault="00142F05" w:rsidP="00142F05">
            <w:pPr>
              <w:rPr>
                <w:rFonts w:ascii="Trebuchet MS" w:hAnsi="Trebuchet MS"/>
                <w:color w:val="4472C4"/>
                <w:kern w:val="2"/>
                <w:sz w:val="22"/>
                <w:szCs w:val="22"/>
              </w:rPr>
            </w:pPr>
          </w:p>
        </w:tc>
      </w:tr>
      <w:tr w:rsidR="00142F05" w:rsidRPr="00495554" w14:paraId="126A6D36" w14:textId="77777777">
        <w:trPr>
          <w:trHeight w:val="300"/>
        </w:trPr>
        <w:tc>
          <w:tcPr>
            <w:tcW w:w="3094" w:type="dxa"/>
            <w:gridSpan w:val="2"/>
          </w:tcPr>
          <w:p w14:paraId="10384E36" w14:textId="4FFA607E" w:rsidR="00142F05" w:rsidRPr="00495554" w:rsidRDefault="00142F05" w:rsidP="00142F05">
            <w:pPr>
              <w:rPr>
                <w:rFonts w:ascii="Trebuchet MS" w:hAnsi="Trebuchet MS"/>
                <w:b/>
                <w:bCs/>
                <w:kern w:val="2"/>
                <w:sz w:val="22"/>
                <w:szCs w:val="22"/>
              </w:rPr>
            </w:pPr>
            <w:r w:rsidRPr="00495554">
              <w:rPr>
                <w:rFonts w:ascii="Trebuchet MS" w:hAnsi="Trebuchet MS"/>
                <w:b/>
                <w:sz w:val="22"/>
                <w:szCs w:val="22"/>
              </w:rPr>
              <w:t>9.9. Tiekėjui taikoma bauda dėl Pirkėjo simbolių, pavadinimo ir ženklo reklamoje ar rinkodaroje naudojimo reikalavimų nesilaikymo bei draudimo naudotis Pirkėjo sukurtais</w:t>
            </w:r>
            <w:r w:rsidRPr="00495554">
              <w:rPr>
                <w:rFonts w:ascii="Trebuchet MS" w:hAnsi="Trebuchet MS"/>
                <w:bCs/>
                <w:sz w:val="22"/>
                <w:szCs w:val="22"/>
              </w:rPr>
              <w:t xml:space="preserve"> </w:t>
            </w:r>
            <w:r w:rsidRPr="00495554">
              <w:rPr>
                <w:rFonts w:ascii="Trebuchet MS" w:hAnsi="Trebuchet MS"/>
                <w:b/>
                <w:sz w:val="22"/>
                <w:szCs w:val="22"/>
              </w:rPr>
              <w:t>intelektiniais veiklos rezultatais nesilaikymo</w:t>
            </w:r>
          </w:p>
        </w:tc>
        <w:tc>
          <w:tcPr>
            <w:tcW w:w="6441" w:type="dxa"/>
            <w:gridSpan w:val="2"/>
          </w:tcPr>
          <w:p w14:paraId="5354982A" w14:textId="77777777" w:rsidR="00142F05" w:rsidRPr="00495554" w:rsidRDefault="00142F05" w:rsidP="00142F05">
            <w:pPr>
              <w:rPr>
                <w:rFonts w:ascii="Trebuchet MS" w:hAnsi="Trebuchet MS"/>
                <w:bCs/>
                <w:kern w:val="2"/>
                <w:sz w:val="22"/>
                <w:szCs w:val="22"/>
              </w:rPr>
            </w:pPr>
            <w:r w:rsidRPr="00495554">
              <w:rPr>
                <w:rFonts w:ascii="Trebuchet MS" w:hAnsi="Trebuchet MS"/>
                <w:bCs/>
                <w:kern w:val="2"/>
                <w:sz w:val="22"/>
                <w:szCs w:val="22"/>
              </w:rPr>
              <w:t>Netaikoma</w:t>
            </w:r>
          </w:p>
          <w:p w14:paraId="39D0982B" w14:textId="77777777" w:rsidR="00142F05" w:rsidRPr="00495554" w:rsidRDefault="00142F05" w:rsidP="005C2C30">
            <w:pPr>
              <w:rPr>
                <w:rFonts w:ascii="Trebuchet MS" w:hAnsi="Trebuchet MS"/>
                <w:color w:val="4472C4"/>
                <w:kern w:val="2"/>
                <w:sz w:val="22"/>
                <w:szCs w:val="22"/>
              </w:rPr>
            </w:pPr>
          </w:p>
        </w:tc>
      </w:tr>
      <w:tr w:rsidR="00142F05" w:rsidRPr="00495554" w14:paraId="77AEF0AE" w14:textId="77777777">
        <w:trPr>
          <w:trHeight w:val="300"/>
        </w:trPr>
        <w:tc>
          <w:tcPr>
            <w:tcW w:w="3094" w:type="dxa"/>
            <w:gridSpan w:val="2"/>
          </w:tcPr>
          <w:p w14:paraId="17EC5DF4" w14:textId="49390910" w:rsidR="00142F05" w:rsidRPr="00495554" w:rsidRDefault="00142F05" w:rsidP="00142F05">
            <w:pPr>
              <w:rPr>
                <w:rFonts w:ascii="Trebuchet MS" w:hAnsi="Trebuchet MS"/>
                <w:b/>
                <w:kern w:val="2"/>
                <w:sz w:val="22"/>
                <w:szCs w:val="22"/>
                <w:lang w:val="en-US"/>
              </w:rPr>
            </w:pPr>
            <w:r w:rsidRPr="00495554">
              <w:rPr>
                <w:rFonts w:ascii="Trebuchet MS" w:hAnsi="Trebuchet MS"/>
                <w:b/>
                <w:kern w:val="2"/>
                <w:sz w:val="22"/>
                <w:szCs w:val="22"/>
                <w:lang w:val="en-US"/>
              </w:rPr>
              <w:t xml:space="preserve">9.10. </w:t>
            </w:r>
            <w:r w:rsidRPr="00495554">
              <w:rPr>
                <w:rFonts w:ascii="Trebuchet MS" w:hAnsi="Trebuchet MS"/>
                <w:b/>
                <w:kern w:val="2"/>
                <w:sz w:val="22"/>
                <w:szCs w:val="22"/>
              </w:rPr>
              <w:t>Kitos netesybos</w:t>
            </w:r>
          </w:p>
        </w:tc>
        <w:tc>
          <w:tcPr>
            <w:tcW w:w="6441" w:type="dxa"/>
            <w:gridSpan w:val="2"/>
          </w:tcPr>
          <w:p w14:paraId="61DD08FE" w14:textId="6105A7D1" w:rsidR="00142F05" w:rsidRPr="00495554" w:rsidRDefault="001D2CDB" w:rsidP="001D2CDB">
            <w:pPr>
              <w:jc w:val="both"/>
              <w:rPr>
                <w:rFonts w:ascii="Trebuchet MS" w:hAnsi="Trebuchet MS"/>
                <w:bCs/>
                <w:kern w:val="2"/>
                <w:sz w:val="22"/>
                <w:szCs w:val="22"/>
              </w:rPr>
            </w:pPr>
            <w:r w:rsidRPr="00495554">
              <w:rPr>
                <w:rFonts w:ascii="Trebuchet MS" w:hAnsi="Trebuchet MS"/>
                <w:bCs/>
                <w:kern w:val="2"/>
                <w:sz w:val="22"/>
                <w:szCs w:val="22"/>
              </w:rPr>
              <w:t>Jeigu naudojimosi Paslaugos rezultatu metu paaiškės, kad Pirkėjui atitenkanti Tiekėjo perduota susijusi su Paslauga dokumentacija yra neišsami, ir jos nepakanka, kad būtų įvykdytas koks nors iš Pirkimo sąlygų reikalavimuose numatytų Paslaugų tikslų,</w:t>
            </w:r>
            <w:r w:rsidR="001E59B7" w:rsidRPr="00495554">
              <w:rPr>
                <w:rFonts w:ascii="Trebuchet MS" w:hAnsi="Trebuchet MS"/>
                <w:bCs/>
                <w:kern w:val="2"/>
                <w:sz w:val="22"/>
                <w:szCs w:val="22"/>
              </w:rPr>
              <w:t xml:space="preserve"> </w:t>
            </w:r>
            <w:r w:rsidR="001E59B7" w:rsidRPr="00495554">
              <w:rPr>
                <w:rFonts w:ascii="Trebuchet MS" w:hAnsi="Trebuchet MS"/>
                <w:color w:val="000000" w:themeColor="text1"/>
                <w:sz w:val="22"/>
                <w:szCs w:val="22"/>
              </w:rPr>
              <w:t>Tiekėjas privalo ištaisyti dokumentacijos trūkumus arba padengti</w:t>
            </w:r>
            <w:r w:rsidR="001E59B7" w:rsidRPr="00495554">
              <w:rPr>
                <w:rFonts w:ascii="Trebuchet MS" w:hAnsi="Trebuchet MS"/>
                <w:sz w:val="22"/>
                <w:szCs w:val="22"/>
              </w:rPr>
              <w:t xml:space="preserve"> visus</w:t>
            </w:r>
            <w:r w:rsidRPr="00495554">
              <w:rPr>
                <w:rFonts w:ascii="Trebuchet MS" w:hAnsi="Trebuchet MS"/>
                <w:bCs/>
                <w:kern w:val="2"/>
                <w:sz w:val="22"/>
                <w:szCs w:val="22"/>
              </w:rPr>
              <w:t xml:space="preserve"> su tuo susijusius Pirkėjo nuostolius padengia Tiekėjas.</w:t>
            </w:r>
          </w:p>
        </w:tc>
      </w:tr>
      <w:tr w:rsidR="00142F05" w:rsidRPr="00495554" w14:paraId="7412B22E" w14:textId="77777777">
        <w:trPr>
          <w:trHeight w:val="300"/>
        </w:trPr>
        <w:tc>
          <w:tcPr>
            <w:tcW w:w="9535" w:type="dxa"/>
            <w:gridSpan w:val="4"/>
          </w:tcPr>
          <w:p w14:paraId="0D543F72" w14:textId="77777777" w:rsidR="00142F05" w:rsidRPr="00495554" w:rsidRDefault="00142F05" w:rsidP="00142F05">
            <w:pPr>
              <w:jc w:val="center"/>
              <w:rPr>
                <w:rFonts w:ascii="Trebuchet MS" w:hAnsi="Trebuchet MS"/>
                <w:color w:val="4472C4"/>
                <w:kern w:val="2"/>
                <w:sz w:val="22"/>
                <w:szCs w:val="22"/>
              </w:rPr>
            </w:pPr>
            <w:r w:rsidRPr="00495554">
              <w:rPr>
                <w:rFonts w:ascii="Trebuchet MS" w:hAnsi="Trebuchet MS"/>
                <w:b/>
                <w:kern w:val="2"/>
                <w:sz w:val="22"/>
                <w:szCs w:val="22"/>
              </w:rPr>
              <w:t>10. ESMINĖS SUTARTIES SĄLYGOS</w:t>
            </w:r>
          </w:p>
        </w:tc>
      </w:tr>
      <w:tr w:rsidR="00142F05" w:rsidRPr="00495554" w14:paraId="4A74E676" w14:textId="77777777">
        <w:trPr>
          <w:trHeight w:val="300"/>
        </w:trPr>
        <w:tc>
          <w:tcPr>
            <w:tcW w:w="3094" w:type="dxa"/>
            <w:gridSpan w:val="2"/>
          </w:tcPr>
          <w:p w14:paraId="0C4A90A4" w14:textId="48800356" w:rsidR="00142F05" w:rsidRPr="00495554" w:rsidRDefault="00142F05" w:rsidP="00142F05">
            <w:pPr>
              <w:rPr>
                <w:rFonts w:ascii="Trebuchet MS" w:hAnsi="Trebuchet MS"/>
                <w:b/>
                <w:kern w:val="2"/>
                <w:sz w:val="22"/>
                <w:szCs w:val="22"/>
                <w:lang w:val="en-US"/>
              </w:rPr>
            </w:pPr>
            <w:r w:rsidRPr="00495554">
              <w:rPr>
                <w:rFonts w:ascii="Trebuchet MS" w:hAnsi="Trebuchet MS"/>
                <w:b/>
                <w:kern w:val="2"/>
                <w:sz w:val="22"/>
                <w:szCs w:val="22"/>
                <w:lang w:val="en-US"/>
              </w:rPr>
              <w:t xml:space="preserve">10.1. </w:t>
            </w:r>
            <w:r w:rsidRPr="00495554">
              <w:rPr>
                <w:rFonts w:ascii="Trebuchet MS" w:hAnsi="Trebuchet MS"/>
                <w:b/>
                <w:kern w:val="2"/>
                <w:sz w:val="22"/>
                <w:szCs w:val="22"/>
              </w:rPr>
              <w:t>Esminės Sutarties sąlygos</w:t>
            </w:r>
          </w:p>
        </w:tc>
        <w:tc>
          <w:tcPr>
            <w:tcW w:w="6441" w:type="dxa"/>
            <w:gridSpan w:val="2"/>
          </w:tcPr>
          <w:p w14:paraId="0E5A9241" w14:textId="17A13FA4" w:rsidR="007A57E1" w:rsidRPr="00495554" w:rsidRDefault="00944968" w:rsidP="007A57E1">
            <w:pPr>
              <w:rPr>
                <w:rFonts w:ascii="Trebuchet MS" w:hAnsi="Trebuchet MS"/>
                <w:kern w:val="2"/>
                <w:sz w:val="22"/>
                <w:szCs w:val="22"/>
              </w:rPr>
            </w:pPr>
            <w:r w:rsidRPr="00495554">
              <w:rPr>
                <w:rFonts w:ascii="Trebuchet MS" w:hAnsi="Trebuchet MS"/>
                <w:kern w:val="2"/>
                <w:sz w:val="22"/>
                <w:szCs w:val="22"/>
              </w:rPr>
              <w:t>Netaikoma</w:t>
            </w:r>
          </w:p>
          <w:p w14:paraId="1AD3CD3A" w14:textId="4BAD008A" w:rsidR="00142F05" w:rsidRPr="00495554" w:rsidRDefault="00142F05" w:rsidP="005C2C30">
            <w:pPr>
              <w:rPr>
                <w:rFonts w:ascii="Trebuchet MS" w:hAnsi="Trebuchet MS"/>
                <w:color w:val="4472C4"/>
                <w:kern w:val="2"/>
                <w:sz w:val="22"/>
                <w:szCs w:val="22"/>
              </w:rPr>
            </w:pPr>
          </w:p>
        </w:tc>
      </w:tr>
      <w:tr w:rsidR="00142F05" w:rsidRPr="00495554" w14:paraId="68A8F8F5" w14:textId="77777777">
        <w:trPr>
          <w:trHeight w:val="300"/>
        </w:trPr>
        <w:tc>
          <w:tcPr>
            <w:tcW w:w="3094" w:type="dxa"/>
            <w:gridSpan w:val="2"/>
          </w:tcPr>
          <w:p w14:paraId="458F7686" w14:textId="28A3D4D6" w:rsidR="00142F05" w:rsidRPr="00495554" w:rsidRDefault="00142F05" w:rsidP="00142F05">
            <w:pPr>
              <w:rPr>
                <w:rFonts w:ascii="Trebuchet MS" w:hAnsi="Trebuchet MS"/>
                <w:b/>
                <w:kern w:val="2"/>
                <w:sz w:val="22"/>
                <w:szCs w:val="22"/>
                <w:lang w:val="en-US"/>
              </w:rPr>
            </w:pPr>
            <w:r w:rsidRPr="00495554">
              <w:rPr>
                <w:rFonts w:ascii="Trebuchet MS" w:hAnsi="Trebuchet MS"/>
                <w:b/>
                <w:bCs/>
                <w:sz w:val="22"/>
                <w:szCs w:val="22"/>
              </w:rPr>
              <w:t>10.2. Dideli arba nuolatiniai esminės Sutarties sąlygos vykdymo trūkumai</w:t>
            </w:r>
          </w:p>
        </w:tc>
        <w:tc>
          <w:tcPr>
            <w:tcW w:w="6441" w:type="dxa"/>
            <w:gridSpan w:val="2"/>
          </w:tcPr>
          <w:p w14:paraId="2BC2BBBD" w14:textId="15166805" w:rsidR="00142F05" w:rsidRPr="00495554" w:rsidRDefault="00944968" w:rsidP="00142F05">
            <w:pPr>
              <w:rPr>
                <w:rFonts w:ascii="Trebuchet MS" w:hAnsi="Trebuchet MS"/>
                <w:kern w:val="2"/>
                <w:sz w:val="22"/>
                <w:szCs w:val="22"/>
              </w:rPr>
            </w:pPr>
            <w:r w:rsidRPr="00495554">
              <w:rPr>
                <w:rFonts w:ascii="Trebuchet MS" w:hAnsi="Trebuchet MS"/>
                <w:kern w:val="2"/>
                <w:sz w:val="22"/>
                <w:szCs w:val="22"/>
              </w:rPr>
              <w:t>Netaikoma</w:t>
            </w:r>
          </w:p>
        </w:tc>
      </w:tr>
      <w:tr w:rsidR="00142F05" w:rsidRPr="00495554" w14:paraId="5D5614C8" w14:textId="77777777">
        <w:trPr>
          <w:trHeight w:val="300"/>
        </w:trPr>
        <w:tc>
          <w:tcPr>
            <w:tcW w:w="9535" w:type="dxa"/>
            <w:gridSpan w:val="4"/>
          </w:tcPr>
          <w:p w14:paraId="01BA2625" w14:textId="77777777" w:rsidR="00142F05" w:rsidRPr="00495554" w:rsidRDefault="00142F05" w:rsidP="00142F05">
            <w:pPr>
              <w:jc w:val="center"/>
              <w:rPr>
                <w:rFonts w:ascii="Trebuchet MS" w:hAnsi="Trebuchet MS"/>
                <w:b/>
                <w:kern w:val="2"/>
                <w:sz w:val="22"/>
                <w:szCs w:val="22"/>
              </w:rPr>
            </w:pPr>
            <w:r w:rsidRPr="00495554">
              <w:rPr>
                <w:rFonts w:ascii="Trebuchet MS" w:hAnsi="Trebuchet MS"/>
                <w:b/>
                <w:kern w:val="2"/>
                <w:sz w:val="22"/>
                <w:szCs w:val="22"/>
              </w:rPr>
              <w:t>11. SUTARTIES GALIOJIMAS IR KEITIMAS</w:t>
            </w:r>
          </w:p>
        </w:tc>
      </w:tr>
      <w:tr w:rsidR="00142F05" w:rsidRPr="00495554" w14:paraId="01B4A21F" w14:textId="77777777">
        <w:trPr>
          <w:trHeight w:val="300"/>
        </w:trPr>
        <w:tc>
          <w:tcPr>
            <w:tcW w:w="3094" w:type="dxa"/>
            <w:gridSpan w:val="2"/>
          </w:tcPr>
          <w:p w14:paraId="4A683777" w14:textId="77777777" w:rsidR="00142F05" w:rsidRPr="00495554" w:rsidRDefault="00142F05" w:rsidP="00142F05">
            <w:pPr>
              <w:rPr>
                <w:rFonts w:ascii="Trebuchet MS" w:hAnsi="Trebuchet MS"/>
                <w:b/>
                <w:kern w:val="2"/>
                <w:sz w:val="22"/>
                <w:szCs w:val="22"/>
              </w:rPr>
            </w:pPr>
            <w:r w:rsidRPr="00495554">
              <w:rPr>
                <w:rFonts w:ascii="Trebuchet MS" w:hAnsi="Trebuchet MS"/>
                <w:b/>
                <w:sz w:val="22"/>
                <w:szCs w:val="22"/>
              </w:rPr>
              <w:lastRenderedPageBreak/>
              <w:t>11.1. Sutarties sudarymas ir įsigaliojimas</w:t>
            </w:r>
          </w:p>
        </w:tc>
        <w:tc>
          <w:tcPr>
            <w:tcW w:w="6441" w:type="dxa"/>
            <w:gridSpan w:val="2"/>
          </w:tcPr>
          <w:p w14:paraId="50277FE6" w14:textId="77777777" w:rsidR="007A57E1" w:rsidRPr="00495554" w:rsidRDefault="007A57E1" w:rsidP="007A57E1">
            <w:pPr>
              <w:jc w:val="both"/>
              <w:rPr>
                <w:rFonts w:ascii="Trebuchet MS" w:hAnsi="Trebuchet MS"/>
                <w:kern w:val="2"/>
                <w:sz w:val="22"/>
                <w:szCs w:val="22"/>
              </w:rPr>
            </w:pPr>
            <w:r w:rsidRPr="00495554">
              <w:rPr>
                <w:rFonts w:ascii="Trebuchet MS" w:hAnsi="Trebuchet MS"/>
                <w:kern w:val="2"/>
                <w:sz w:val="22"/>
                <w:szCs w:val="22"/>
              </w:rPr>
              <w:t>11.1.1. Ši Sutartis laikoma sudaryta, kai (pirma) ją pasirašo abi Šalys, ir (antra)</w:t>
            </w:r>
            <w:r w:rsidRPr="00495554">
              <w:rPr>
                <w:rFonts w:ascii="Trebuchet MS" w:hAnsi="Trebuchet MS"/>
                <w:iCs/>
                <w:kern w:val="2"/>
                <w:sz w:val="22"/>
                <w:szCs w:val="22"/>
              </w:rPr>
              <w:t xml:space="preserve"> užregistruojama Pirkėjo informacinėje sistemoje.</w:t>
            </w:r>
          </w:p>
          <w:p w14:paraId="7396F7FD" w14:textId="71E3C141" w:rsidR="00D4534D" w:rsidRPr="00495554" w:rsidRDefault="007A57E1" w:rsidP="00D4534D">
            <w:pPr>
              <w:jc w:val="both"/>
              <w:rPr>
                <w:rFonts w:ascii="Trebuchet MS" w:hAnsi="Trebuchet MS"/>
                <w:kern w:val="2"/>
                <w:sz w:val="22"/>
                <w:szCs w:val="22"/>
              </w:rPr>
            </w:pPr>
            <w:r w:rsidRPr="00495554">
              <w:rPr>
                <w:rFonts w:ascii="Trebuchet MS" w:hAnsi="Trebuchet MS"/>
                <w:kern w:val="2"/>
                <w:sz w:val="22"/>
                <w:szCs w:val="22"/>
              </w:rPr>
              <w:t xml:space="preserve">11.1.2. </w:t>
            </w:r>
            <w:r w:rsidR="00D4534D" w:rsidRPr="00495554">
              <w:rPr>
                <w:rFonts w:ascii="Trebuchet MS" w:hAnsi="Trebuchet MS"/>
                <w:kern w:val="2"/>
                <w:sz w:val="22"/>
                <w:szCs w:val="22"/>
              </w:rPr>
              <w:t>Sutartis galioja iki visiško prievolių įvykdymo ir sudaroma 1</w:t>
            </w:r>
            <w:r w:rsidR="00FE72E8">
              <w:rPr>
                <w:rFonts w:ascii="Trebuchet MS" w:hAnsi="Trebuchet MS"/>
                <w:kern w:val="2"/>
                <w:sz w:val="22"/>
                <w:szCs w:val="22"/>
              </w:rPr>
              <w:t>3</w:t>
            </w:r>
            <w:r w:rsidR="00D4534D" w:rsidRPr="00495554">
              <w:rPr>
                <w:rFonts w:ascii="Trebuchet MS" w:hAnsi="Trebuchet MS"/>
                <w:kern w:val="2"/>
                <w:sz w:val="22"/>
                <w:szCs w:val="22"/>
              </w:rPr>
              <w:t xml:space="preserve"> mėnesių laikotarpiui</w:t>
            </w:r>
            <w:r w:rsidR="00FE72E8">
              <w:rPr>
                <w:rFonts w:ascii="Trebuchet MS" w:hAnsi="Trebuchet MS"/>
                <w:kern w:val="2"/>
                <w:sz w:val="22"/>
                <w:szCs w:val="22"/>
              </w:rPr>
              <w:t xml:space="preserve"> (įskaitant atsiskaitymo laikotarpį)</w:t>
            </w:r>
            <w:r w:rsidR="00D4534D" w:rsidRPr="00495554">
              <w:rPr>
                <w:rFonts w:ascii="Trebuchet MS" w:hAnsi="Trebuchet MS"/>
                <w:kern w:val="2"/>
                <w:sz w:val="22"/>
                <w:szCs w:val="22"/>
              </w:rPr>
              <w:t>.</w:t>
            </w:r>
          </w:p>
        </w:tc>
      </w:tr>
      <w:tr w:rsidR="00142F05" w:rsidRPr="00495554" w14:paraId="0D3292E1" w14:textId="77777777">
        <w:trPr>
          <w:trHeight w:val="300"/>
        </w:trPr>
        <w:tc>
          <w:tcPr>
            <w:tcW w:w="3094" w:type="dxa"/>
            <w:gridSpan w:val="2"/>
          </w:tcPr>
          <w:p w14:paraId="09BC2075" w14:textId="316E2550"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11.2. Sutarties galiojimo termino pratęsimas</w:t>
            </w:r>
          </w:p>
        </w:tc>
        <w:tc>
          <w:tcPr>
            <w:tcW w:w="6441" w:type="dxa"/>
            <w:gridSpan w:val="2"/>
          </w:tcPr>
          <w:p w14:paraId="42229063" w14:textId="3AC64693" w:rsidR="00FD7AE3" w:rsidRPr="00495554" w:rsidRDefault="00FD7AE3" w:rsidP="00FD7AE3">
            <w:pPr>
              <w:jc w:val="both"/>
              <w:rPr>
                <w:rFonts w:ascii="Trebuchet MS" w:hAnsi="Trebuchet MS"/>
                <w:spacing w:val="-2"/>
                <w:sz w:val="22"/>
                <w:szCs w:val="22"/>
              </w:rPr>
            </w:pPr>
            <w:r w:rsidRPr="00495554">
              <w:rPr>
                <w:rFonts w:ascii="Trebuchet MS" w:hAnsi="Trebuchet MS"/>
                <w:spacing w:val="-2"/>
                <w:sz w:val="22"/>
                <w:szCs w:val="22"/>
              </w:rPr>
              <w:t xml:space="preserve">Sutartis </w:t>
            </w:r>
            <w:r w:rsidR="00D4534D" w:rsidRPr="00495554">
              <w:rPr>
                <w:rFonts w:ascii="Trebuchet MS" w:hAnsi="Trebuchet MS"/>
                <w:spacing w:val="-2"/>
                <w:sz w:val="22"/>
                <w:szCs w:val="22"/>
              </w:rPr>
              <w:t xml:space="preserve"> gali būti pratęsta </w:t>
            </w:r>
            <w:r w:rsidRPr="00495554">
              <w:rPr>
                <w:rFonts w:ascii="Trebuchet MS" w:hAnsi="Trebuchet MS"/>
                <w:spacing w:val="-2"/>
                <w:sz w:val="22"/>
                <w:szCs w:val="22"/>
              </w:rPr>
              <w:t xml:space="preserve"> 1 kartą </w:t>
            </w:r>
            <w:r w:rsidR="005D1ABD" w:rsidRPr="00495554">
              <w:rPr>
                <w:rFonts w:ascii="Trebuchet MS" w:hAnsi="Trebuchet MS"/>
                <w:spacing w:val="-2"/>
                <w:sz w:val="22"/>
                <w:szCs w:val="22"/>
              </w:rPr>
              <w:t xml:space="preserve">7 </w:t>
            </w:r>
            <w:r w:rsidRPr="00495554">
              <w:rPr>
                <w:rFonts w:ascii="Trebuchet MS" w:hAnsi="Trebuchet MS"/>
                <w:spacing w:val="-2"/>
                <w:sz w:val="22"/>
                <w:szCs w:val="22"/>
              </w:rPr>
              <w:t>mėn. laikotarpiui.</w:t>
            </w:r>
          </w:p>
          <w:p w14:paraId="782060E8" w14:textId="413E73A3" w:rsidR="00142F05" w:rsidRPr="00495554" w:rsidRDefault="00FD7AE3" w:rsidP="00FD7AE3">
            <w:pPr>
              <w:rPr>
                <w:rFonts w:ascii="Trebuchet MS" w:hAnsi="Trebuchet MS"/>
                <w:kern w:val="2"/>
                <w:sz w:val="22"/>
                <w:szCs w:val="22"/>
              </w:rPr>
            </w:pPr>
            <w:r w:rsidRPr="00495554">
              <w:rPr>
                <w:rFonts w:ascii="Trebuchet MS" w:hAnsi="Trebuchet MS"/>
                <w:spacing w:val="-2"/>
                <w:sz w:val="22"/>
                <w:szCs w:val="22"/>
              </w:rPr>
              <w:t xml:space="preserve"> Sutartis bus pratęsiama automatiškai jei nei viena iš Šalių raštu, </w:t>
            </w:r>
            <w:r w:rsidRPr="00495554">
              <w:rPr>
                <w:rFonts w:ascii="Trebuchet MS" w:hAnsi="Trebuchet MS"/>
                <w:sz w:val="22"/>
                <w:szCs w:val="22"/>
              </w:rPr>
              <w:t>likus ne mažiau nei 2 (</w:t>
            </w:r>
            <w:r w:rsidR="00FE72E8">
              <w:rPr>
                <w:rFonts w:ascii="Trebuchet MS" w:hAnsi="Trebuchet MS"/>
                <w:sz w:val="22"/>
                <w:szCs w:val="22"/>
              </w:rPr>
              <w:t>dvejiems</w:t>
            </w:r>
            <w:r w:rsidRPr="00495554">
              <w:rPr>
                <w:rFonts w:ascii="Trebuchet MS" w:hAnsi="Trebuchet MS"/>
                <w:sz w:val="22"/>
                <w:szCs w:val="22"/>
              </w:rPr>
              <w:t>) mėnesiams iki Sutarties galiojimo pabaigos,</w:t>
            </w:r>
            <w:r w:rsidRPr="00495554">
              <w:rPr>
                <w:rFonts w:ascii="Trebuchet MS" w:hAnsi="Trebuchet MS"/>
                <w:spacing w:val="-2"/>
                <w:sz w:val="22"/>
                <w:szCs w:val="22"/>
              </w:rPr>
              <w:t xml:space="preserve"> neinformuos apie Sutarties nepratęsimą</w:t>
            </w:r>
            <w:r w:rsidR="00815E74" w:rsidRPr="00495554">
              <w:rPr>
                <w:rFonts w:ascii="Trebuchet MS" w:hAnsi="Trebuchet MS"/>
                <w:spacing w:val="-2"/>
                <w:sz w:val="22"/>
                <w:szCs w:val="22"/>
              </w:rPr>
              <w:t>.</w:t>
            </w:r>
          </w:p>
        </w:tc>
      </w:tr>
      <w:tr w:rsidR="00142F05" w:rsidRPr="00495554" w14:paraId="7FE809EC" w14:textId="77777777">
        <w:trPr>
          <w:trHeight w:val="300"/>
        </w:trPr>
        <w:tc>
          <w:tcPr>
            <w:tcW w:w="9535" w:type="dxa"/>
            <w:gridSpan w:val="4"/>
          </w:tcPr>
          <w:p w14:paraId="6839791C" w14:textId="77777777" w:rsidR="00142F05" w:rsidRPr="00495554" w:rsidRDefault="00142F05" w:rsidP="00142F05">
            <w:pPr>
              <w:jc w:val="center"/>
              <w:rPr>
                <w:rFonts w:ascii="Trebuchet MS" w:hAnsi="Trebuchet MS"/>
                <w:b/>
                <w:kern w:val="2"/>
                <w:sz w:val="22"/>
                <w:szCs w:val="22"/>
              </w:rPr>
            </w:pPr>
            <w:r w:rsidRPr="00495554">
              <w:rPr>
                <w:rFonts w:ascii="Trebuchet MS" w:hAnsi="Trebuchet MS"/>
                <w:b/>
                <w:kern w:val="2"/>
                <w:sz w:val="22"/>
                <w:szCs w:val="22"/>
              </w:rPr>
              <w:t>12. SUTARTIES NUTRAUKIMAS</w:t>
            </w:r>
          </w:p>
        </w:tc>
      </w:tr>
      <w:tr w:rsidR="00142F05" w:rsidRPr="00495554"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222BB4A" w14:textId="28D73F72" w:rsidR="00142F05" w:rsidRPr="00495554" w:rsidRDefault="00142F05" w:rsidP="005C2C30">
            <w:pPr>
              <w:jc w:val="both"/>
              <w:rPr>
                <w:rFonts w:ascii="Trebuchet MS" w:hAnsi="Trebuchet MS"/>
                <w:kern w:val="2"/>
                <w:sz w:val="22"/>
                <w:szCs w:val="22"/>
              </w:rPr>
            </w:pPr>
            <w:r w:rsidRPr="00495554">
              <w:rPr>
                <w:rFonts w:ascii="Trebuchet MS" w:hAnsi="Trebuchet MS"/>
                <w:kern w:val="2"/>
                <w:sz w:val="22"/>
                <w:szCs w:val="22"/>
              </w:rPr>
              <w:t>Sutartis gali būti nutraukiama rašytiniu Šalių susitarimu arba vienašališkai, Bendrosiose sąlygose nustatyta tvarka.</w:t>
            </w:r>
          </w:p>
          <w:p w14:paraId="1313B950" w14:textId="77A71D9D" w:rsidR="00A07E57" w:rsidRPr="00495554" w:rsidRDefault="00A07E57" w:rsidP="00A07E57">
            <w:pPr>
              <w:widowControl w:val="0"/>
              <w:tabs>
                <w:tab w:val="left" w:pos="567"/>
              </w:tabs>
              <w:jc w:val="both"/>
              <w:rPr>
                <w:rFonts w:ascii="Trebuchet MS" w:eastAsia="MS Mincho" w:hAnsi="Trebuchet MS"/>
                <w:sz w:val="22"/>
                <w:szCs w:val="22"/>
                <w:lang w:eastAsia="ja-JP"/>
              </w:rPr>
            </w:pPr>
          </w:p>
          <w:p w14:paraId="251C8169" w14:textId="44897267" w:rsidR="00142F05" w:rsidRPr="00495554" w:rsidRDefault="00142F05" w:rsidP="00A07E57">
            <w:pPr>
              <w:jc w:val="both"/>
              <w:rPr>
                <w:rFonts w:ascii="Trebuchet MS" w:hAnsi="Trebuchet MS"/>
                <w:color w:val="4472C4"/>
                <w:kern w:val="2"/>
                <w:sz w:val="22"/>
                <w:szCs w:val="22"/>
              </w:rPr>
            </w:pPr>
          </w:p>
        </w:tc>
      </w:tr>
      <w:tr w:rsidR="00142F05" w:rsidRPr="00495554"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 xml:space="preserve">12.2. Esminiai Sutarties </w:t>
            </w:r>
            <w:r w:rsidRPr="00495554">
              <w:rPr>
                <w:rFonts w:ascii="Trebuchet MS" w:hAnsi="Trebuchet MS"/>
                <w:b/>
                <w:sz w:val="22"/>
                <w:szCs w:val="22"/>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4FC7AE31" w14:textId="0254FE6A" w:rsidR="007A57E1" w:rsidRPr="00495554" w:rsidRDefault="007A57E1" w:rsidP="007A57E1">
            <w:pPr>
              <w:tabs>
                <w:tab w:val="left" w:pos="567"/>
                <w:tab w:val="left" w:pos="805"/>
                <w:tab w:val="left" w:pos="947"/>
              </w:tabs>
              <w:spacing w:line="257" w:lineRule="auto"/>
              <w:jc w:val="both"/>
              <w:rPr>
                <w:rFonts w:ascii="Trebuchet MS" w:eastAsia="Arial" w:hAnsi="Trebuchet MS"/>
                <w:kern w:val="2"/>
                <w:sz w:val="22"/>
                <w:szCs w:val="22"/>
                <w:lang w:val="lt"/>
              </w:rPr>
            </w:pPr>
            <w:r w:rsidRPr="00495554">
              <w:rPr>
                <w:rFonts w:ascii="Trebuchet MS" w:eastAsia="Arial" w:hAnsi="Trebuchet MS"/>
                <w:kern w:val="2"/>
                <w:sz w:val="22"/>
                <w:szCs w:val="22"/>
                <w:lang w:val="lt"/>
              </w:rPr>
              <w:t>12.2.1. Tiekėjas pažeidžia šios Sutarties nuostatas, reglamentuojančias konkurenciją, intelektinės nuosavybės ar konfidencialios informacijos valdymą</w:t>
            </w:r>
            <w:r w:rsidR="00165BDE" w:rsidRPr="00495554">
              <w:rPr>
                <w:rFonts w:ascii="Trebuchet MS" w:eastAsia="Arial" w:hAnsi="Trebuchet MS"/>
                <w:kern w:val="2"/>
                <w:sz w:val="22"/>
                <w:szCs w:val="22"/>
                <w:lang w:val="lt"/>
              </w:rPr>
              <w:t>.</w:t>
            </w:r>
          </w:p>
          <w:p w14:paraId="0B019B64" w14:textId="11B0DBFD" w:rsidR="00142F05" w:rsidRPr="00495554" w:rsidRDefault="00142F05" w:rsidP="007A57E1">
            <w:pPr>
              <w:spacing w:line="257" w:lineRule="auto"/>
              <w:jc w:val="both"/>
              <w:rPr>
                <w:rFonts w:ascii="Trebuchet MS" w:eastAsia="Arial" w:hAnsi="Trebuchet MS"/>
                <w:kern w:val="2"/>
                <w:sz w:val="22"/>
                <w:szCs w:val="22"/>
                <w:lang w:val="lt"/>
              </w:rPr>
            </w:pPr>
          </w:p>
        </w:tc>
      </w:tr>
      <w:tr w:rsidR="00142F05" w:rsidRPr="00495554" w14:paraId="46270E91" w14:textId="77777777">
        <w:trPr>
          <w:trHeight w:val="300"/>
        </w:trPr>
        <w:tc>
          <w:tcPr>
            <w:tcW w:w="9535" w:type="dxa"/>
            <w:gridSpan w:val="4"/>
          </w:tcPr>
          <w:p w14:paraId="07E06248" w14:textId="018DEED1" w:rsidR="00142F05" w:rsidRPr="00495554" w:rsidRDefault="00142F05" w:rsidP="00142F05">
            <w:pPr>
              <w:jc w:val="center"/>
              <w:rPr>
                <w:rFonts w:ascii="Trebuchet MS" w:hAnsi="Trebuchet MS"/>
                <w:kern w:val="2"/>
                <w:sz w:val="22"/>
                <w:szCs w:val="22"/>
              </w:rPr>
            </w:pPr>
            <w:r w:rsidRPr="00495554">
              <w:rPr>
                <w:rFonts w:ascii="Trebuchet MS" w:hAnsi="Trebuchet MS"/>
                <w:b/>
                <w:kern w:val="2"/>
                <w:sz w:val="22"/>
                <w:szCs w:val="22"/>
              </w:rPr>
              <w:t xml:space="preserve">13. APLINKOS APSAUGOS IR SOCIALINIAI KRITERIJAI </w:t>
            </w:r>
          </w:p>
        </w:tc>
      </w:tr>
      <w:tr w:rsidR="00142F05" w:rsidRPr="00495554" w14:paraId="18AE2F61" w14:textId="77777777">
        <w:trPr>
          <w:trHeight w:val="300"/>
        </w:trPr>
        <w:tc>
          <w:tcPr>
            <w:tcW w:w="3058" w:type="dxa"/>
          </w:tcPr>
          <w:p w14:paraId="6366A32C" w14:textId="77777777"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 xml:space="preserve">13.1. Su perkamomis paslaugomis susiję  aplinkos apsaugos kriterijai </w:t>
            </w:r>
          </w:p>
        </w:tc>
        <w:tc>
          <w:tcPr>
            <w:tcW w:w="6477" w:type="dxa"/>
            <w:gridSpan w:val="3"/>
          </w:tcPr>
          <w:p w14:paraId="53A29275" w14:textId="77777777" w:rsidR="00C3732C" w:rsidRPr="00495554" w:rsidRDefault="00C3732C" w:rsidP="00C3732C">
            <w:pPr>
              <w:jc w:val="both"/>
              <w:rPr>
                <w:rFonts w:ascii="Trebuchet MS" w:hAnsi="Trebuchet MS"/>
                <w:color w:val="000000"/>
                <w:kern w:val="2"/>
                <w:sz w:val="22"/>
                <w:szCs w:val="22"/>
                <w:shd w:val="clear" w:color="auto" w:fill="FFFFFF"/>
              </w:rPr>
            </w:pPr>
            <w:r w:rsidRPr="00495554">
              <w:rPr>
                <w:rFonts w:ascii="Trebuchet MS" w:hAnsi="Trebuchet MS"/>
                <w:color w:val="000000"/>
                <w:kern w:val="2"/>
                <w:sz w:val="22"/>
                <w:szCs w:val="22"/>
                <w:shd w:val="clear" w:color="auto" w:fill="FFFFFF"/>
              </w:rPr>
              <w:t xml:space="preserve">Aplinkosauginiai kriterijai nustatomi vadovaujantis </w:t>
            </w:r>
            <w:bookmarkStart w:id="4" w:name="_Hlk192061226"/>
            <w:r w:rsidRPr="00495554">
              <w:rPr>
                <w:rFonts w:ascii="Trebuchet MS" w:hAnsi="Trebuchet MS"/>
                <w:color w:val="000000"/>
                <w:kern w:val="2"/>
                <w:sz w:val="22"/>
                <w:szCs w:val="22"/>
              </w:rPr>
              <w:t xml:space="preserve">Aplinkos apsaugos kriterijų taikymo, vykdant žaliuosius pirkimus, tvarkos aprašo, patvirtinto </w:t>
            </w:r>
            <w:r w:rsidRPr="007E196C">
              <w:rPr>
                <w:rFonts w:ascii="Trebuchet MS" w:hAnsi="Trebuchet MS"/>
                <w:color w:val="000000"/>
                <w:kern w:val="2"/>
                <w:sz w:val="22"/>
                <w:szCs w:val="22"/>
              </w:rPr>
              <w:t xml:space="preserve">Lietuvos Respublikos aplinkos ministro </w:t>
            </w:r>
            <w:r w:rsidRPr="00495554">
              <w:rPr>
                <w:rFonts w:ascii="Trebuchet MS" w:hAnsi="Trebuchet MS"/>
                <w:color w:val="000000"/>
                <w:kern w:val="2"/>
                <w:sz w:val="22"/>
                <w:szCs w:val="22"/>
              </w:rPr>
              <w:t>2011 m. birželio 28 d. įsakymu D1-508</w:t>
            </w:r>
            <w:r w:rsidRPr="00495554">
              <w:rPr>
                <w:rFonts w:ascii="Trebuchet MS" w:hAnsi="Trebuchet MS"/>
                <w:color w:val="000000"/>
                <w:kern w:val="2"/>
                <w:sz w:val="22"/>
                <w:szCs w:val="22"/>
                <w:shd w:val="clear" w:color="auto" w:fill="FFFFFF"/>
              </w:rPr>
              <w:t xml:space="preserve"> „Dėl Aplinkos apsaugos kriterijų taikymo, vykdant žaliuosius pirkimus, tvarkos aprašo patvirtinimo“</w:t>
            </w:r>
            <w:bookmarkEnd w:id="4"/>
            <w:r w:rsidRPr="00495554">
              <w:rPr>
                <w:rFonts w:ascii="Trebuchet MS" w:hAnsi="Trebuchet MS"/>
                <w:color w:val="000000"/>
                <w:kern w:val="2"/>
                <w:sz w:val="22"/>
                <w:szCs w:val="22"/>
                <w:shd w:val="clear" w:color="auto" w:fill="FFFFFF"/>
              </w:rPr>
              <w:t xml:space="preserve"> </w:t>
            </w:r>
            <w:r w:rsidRPr="00495554">
              <w:rPr>
                <w:rFonts w:ascii="Trebuchet MS" w:hAnsi="Trebuchet MS"/>
                <w:kern w:val="2"/>
                <w:sz w:val="22"/>
                <w:szCs w:val="22"/>
                <w:shd w:val="clear" w:color="auto" w:fill="FFFFFF"/>
              </w:rPr>
              <w:t>(toliau – Tvarkos aprašas)</w:t>
            </w:r>
            <w:r w:rsidRPr="00495554">
              <w:rPr>
                <w:rFonts w:ascii="Trebuchet MS" w:hAnsi="Trebuchet MS"/>
                <w:color w:val="000000"/>
                <w:kern w:val="2"/>
                <w:sz w:val="22"/>
                <w:szCs w:val="22"/>
                <w:shd w:val="clear" w:color="auto" w:fill="FFFFFF"/>
              </w:rPr>
              <w:t xml:space="preserve"> </w:t>
            </w:r>
            <w:r w:rsidRPr="00495554">
              <w:rPr>
                <w:rFonts w:ascii="Trebuchet MS" w:hAnsi="Trebuchet MS"/>
                <w:kern w:val="2"/>
                <w:sz w:val="22"/>
                <w:szCs w:val="22"/>
              </w:rPr>
              <w:t xml:space="preserve">4.4.3 ir </w:t>
            </w:r>
            <w:r w:rsidRPr="00495554">
              <w:rPr>
                <w:rFonts w:ascii="Trebuchet MS" w:hAnsi="Trebuchet MS"/>
                <w:color w:val="000000"/>
                <w:kern w:val="2"/>
                <w:sz w:val="22"/>
                <w:szCs w:val="22"/>
                <w:shd w:val="clear" w:color="auto" w:fill="FFFFFF"/>
              </w:rPr>
              <w:t>4.4.4.1 papunkčiu.</w:t>
            </w:r>
          </w:p>
          <w:p w14:paraId="3F14B69B" w14:textId="6AB039FD" w:rsidR="00142F05" w:rsidRPr="00495554" w:rsidRDefault="00E4712A" w:rsidP="00A07E57">
            <w:pPr>
              <w:jc w:val="both"/>
              <w:rPr>
                <w:rFonts w:ascii="Trebuchet MS" w:hAnsi="Trebuchet MS"/>
                <w:color w:val="000000"/>
                <w:kern w:val="2"/>
                <w:sz w:val="22"/>
                <w:szCs w:val="22"/>
                <w:shd w:val="clear" w:color="auto" w:fill="FFFFFF"/>
              </w:rPr>
            </w:pPr>
            <w:r w:rsidRPr="00495554">
              <w:rPr>
                <w:rFonts w:ascii="Trebuchet MS" w:hAnsi="Trebuchet MS"/>
                <w:sz w:val="22"/>
                <w:szCs w:val="22"/>
              </w:rPr>
              <w:t>Perkamos tik nematerialaus pobūdžio (intelektinės) ir kitokios paslaugos, nesusijusios su materialaus objekto sukūrimu, kurių teikimo metu nėra numatomas reikšmingas neigiamas poveikis aplinkai, nesukuriamas taršos šaltinis ir negeneruojamos atliekos, o siekiant sunaudoti mažiau gamtos išteklių, Šalys įsipareigoja nespausdinti popierinių dokumentų, susijusių su Sutarties vykdymu, pasirašymu ir naudoti tik elektroninius dokumentus. Esant būtinybei spausdinti, naudojamas perdirbtas popierius, kuris atitinka žaliojo pirkimo reikalavimus, patvirtintus Tvarkos apraše.</w:t>
            </w:r>
          </w:p>
        </w:tc>
      </w:tr>
      <w:tr w:rsidR="00142F05" w:rsidRPr="00495554" w14:paraId="71B127CD" w14:textId="77777777">
        <w:trPr>
          <w:trHeight w:val="300"/>
        </w:trPr>
        <w:tc>
          <w:tcPr>
            <w:tcW w:w="3058" w:type="dxa"/>
          </w:tcPr>
          <w:p w14:paraId="6D5C5242" w14:textId="77777777"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13.2. Su perkamomis Paslaugomis susiję socialiniai kriterijai</w:t>
            </w:r>
          </w:p>
        </w:tc>
        <w:tc>
          <w:tcPr>
            <w:tcW w:w="6477" w:type="dxa"/>
            <w:gridSpan w:val="3"/>
          </w:tcPr>
          <w:p w14:paraId="09CCACC2" w14:textId="77777777" w:rsidR="00142F05" w:rsidRPr="00495554" w:rsidRDefault="00142F05" w:rsidP="00142F05">
            <w:pPr>
              <w:rPr>
                <w:rFonts w:ascii="Trebuchet MS" w:hAnsi="Trebuchet MS"/>
                <w:color w:val="000000"/>
                <w:kern w:val="2"/>
                <w:sz w:val="22"/>
                <w:szCs w:val="22"/>
                <w:shd w:val="clear" w:color="auto" w:fill="FFFFFF"/>
              </w:rPr>
            </w:pPr>
            <w:r w:rsidRPr="00495554">
              <w:rPr>
                <w:rFonts w:ascii="Trebuchet MS" w:hAnsi="Trebuchet MS"/>
                <w:color w:val="000000"/>
                <w:kern w:val="2"/>
                <w:sz w:val="22"/>
                <w:szCs w:val="22"/>
                <w:shd w:val="clear" w:color="auto" w:fill="FFFFFF"/>
              </w:rPr>
              <w:t>Netaikoma</w:t>
            </w:r>
          </w:p>
          <w:p w14:paraId="0C0C4ED8" w14:textId="77777777" w:rsidR="00142F05" w:rsidRPr="00495554" w:rsidRDefault="00142F05" w:rsidP="00142F05">
            <w:pPr>
              <w:rPr>
                <w:rFonts w:ascii="Trebuchet MS" w:hAnsi="Trebuchet MS"/>
                <w:color w:val="000000"/>
                <w:kern w:val="2"/>
                <w:sz w:val="22"/>
                <w:szCs w:val="22"/>
                <w:shd w:val="clear" w:color="auto" w:fill="FFFFFF"/>
              </w:rPr>
            </w:pPr>
          </w:p>
          <w:p w14:paraId="7170065E" w14:textId="47CE4D42" w:rsidR="00142F05" w:rsidRPr="00495554" w:rsidRDefault="00142F05" w:rsidP="00142F05">
            <w:pPr>
              <w:rPr>
                <w:rFonts w:ascii="Trebuchet MS" w:hAnsi="Trebuchet MS"/>
                <w:color w:val="0070C0"/>
                <w:kern w:val="2"/>
                <w:sz w:val="22"/>
                <w:szCs w:val="22"/>
              </w:rPr>
            </w:pPr>
          </w:p>
        </w:tc>
      </w:tr>
      <w:tr w:rsidR="00142F05" w:rsidRPr="00495554" w14:paraId="0E3437C2" w14:textId="77777777">
        <w:trPr>
          <w:trHeight w:val="300"/>
        </w:trPr>
        <w:tc>
          <w:tcPr>
            <w:tcW w:w="9535" w:type="dxa"/>
            <w:gridSpan w:val="4"/>
          </w:tcPr>
          <w:p w14:paraId="1BD9D104" w14:textId="776409AB" w:rsidR="00142F05" w:rsidRPr="00495554" w:rsidRDefault="00142F05" w:rsidP="00A07E57">
            <w:pPr>
              <w:jc w:val="center"/>
              <w:rPr>
                <w:rFonts w:ascii="Trebuchet MS" w:hAnsi="Trebuchet MS"/>
                <w:b/>
                <w:kern w:val="2"/>
                <w:sz w:val="22"/>
                <w:szCs w:val="22"/>
              </w:rPr>
            </w:pPr>
            <w:r w:rsidRPr="00495554">
              <w:rPr>
                <w:rFonts w:ascii="Trebuchet MS" w:hAnsi="Trebuchet MS"/>
                <w:b/>
                <w:kern w:val="2"/>
                <w:sz w:val="22"/>
                <w:szCs w:val="22"/>
              </w:rPr>
              <w:t xml:space="preserve">14. BENDRŲJŲ SĄLYGŲ PAKEITIMAI IR PAPILDYMAI </w:t>
            </w:r>
          </w:p>
        </w:tc>
      </w:tr>
      <w:tr w:rsidR="00142F05" w:rsidRPr="00495554" w14:paraId="00CDF661" w14:textId="77777777">
        <w:trPr>
          <w:trHeight w:val="300"/>
        </w:trPr>
        <w:tc>
          <w:tcPr>
            <w:tcW w:w="3058" w:type="dxa"/>
          </w:tcPr>
          <w:p w14:paraId="044BD4E3" w14:textId="77777777"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 xml:space="preserve">14.1. </w:t>
            </w:r>
          </w:p>
        </w:tc>
        <w:tc>
          <w:tcPr>
            <w:tcW w:w="6477" w:type="dxa"/>
            <w:gridSpan w:val="3"/>
          </w:tcPr>
          <w:p w14:paraId="71F9375E" w14:textId="77777777" w:rsidR="00142F05" w:rsidRPr="00495554" w:rsidRDefault="00142F05" w:rsidP="00142F05">
            <w:pPr>
              <w:rPr>
                <w:rFonts w:ascii="Trebuchet MS" w:hAnsi="Trebuchet MS"/>
                <w:kern w:val="2"/>
                <w:sz w:val="22"/>
                <w:szCs w:val="22"/>
              </w:rPr>
            </w:pPr>
            <w:r w:rsidRPr="00495554">
              <w:rPr>
                <w:rFonts w:ascii="Trebuchet MS" w:hAnsi="Trebuchet MS"/>
                <w:kern w:val="2"/>
                <w:sz w:val="22"/>
                <w:szCs w:val="22"/>
              </w:rPr>
              <w:t>Šalys susitaria pakeisti nurodytą Sutarties Bendrųjų sąlygų punktą ir išdėstyti jį nauja redakcija: ____.</w:t>
            </w:r>
          </w:p>
        </w:tc>
      </w:tr>
      <w:tr w:rsidR="00142F05" w:rsidRPr="00495554" w14:paraId="2CA3CEA0" w14:textId="77777777">
        <w:trPr>
          <w:trHeight w:val="300"/>
        </w:trPr>
        <w:tc>
          <w:tcPr>
            <w:tcW w:w="3058" w:type="dxa"/>
          </w:tcPr>
          <w:p w14:paraId="7871A9FF" w14:textId="77777777"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14.2.</w:t>
            </w:r>
          </w:p>
        </w:tc>
        <w:tc>
          <w:tcPr>
            <w:tcW w:w="6477" w:type="dxa"/>
            <w:gridSpan w:val="3"/>
          </w:tcPr>
          <w:p w14:paraId="27E58ECB" w14:textId="77777777" w:rsidR="00142F05" w:rsidRPr="00495554" w:rsidRDefault="00142F05" w:rsidP="00142F05">
            <w:pPr>
              <w:rPr>
                <w:rFonts w:ascii="Trebuchet MS" w:hAnsi="Trebuchet MS"/>
                <w:kern w:val="2"/>
                <w:sz w:val="22"/>
                <w:szCs w:val="22"/>
              </w:rPr>
            </w:pPr>
            <w:r w:rsidRPr="00495554">
              <w:rPr>
                <w:rFonts w:ascii="Trebuchet MS" w:hAnsi="Trebuchet MS"/>
                <w:kern w:val="2"/>
                <w:sz w:val="22"/>
                <w:szCs w:val="22"/>
              </w:rPr>
              <w:t>Šalys susitaria papildyti Sutarties Bendrąsias sąlygas nurodytu punktu, tačiau kitų punktų numeracijos nekeisti: ________.</w:t>
            </w:r>
          </w:p>
        </w:tc>
      </w:tr>
      <w:tr w:rsidR="00142F05" w:rsidRPr="00495554" w14:paraId="52826352" w14:textId="77777777">
        <w:trPr>
          <w:trHeight w:val="300"/>
        </w:trPr>
        <w:tc>
          <w:tcPr>
            <w:tcW w:w="3058" w:type="dxa"/>
          </w:tcPr>
          <w:p w14:paraId="233A918A" w14:textId="77777777"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14.3.</w:t>
            </w:r>
          </w:p>
        </w:tc>
        <w:tc>
          <w:tcPr>
            <w:tcW w:w="6477" w:type="dxa"/>
            <w:gridSpan w:val="3"/>
          </w:tcPr>
          <w:p w14:paraId="02FD8275" w14:textId="77777777" w:rsidR="00142F05" w:rsidRPr="00495554" w:rsidRDefault="00142F05" w:rsidP="00142F05">
            <w:pPr>
              <w:rPr>
                <w:rFonts w:ascii="Trebuchet MS" w:hAnsi="Trebuchet MS"/>
                <w:kern w:val="2"/>
                <w:sz w:val="22"/>
                <w:szCs w:val="22"/>
              </w:rPr>
            </w:pPr>
            <w:r w:rsidRPr="00495554">
              <w:rPr>
                <w:rFonts w:ascii="Trebuchet MS" w:hAnsi="Trebuchet MS"/>
                <w:kern w:val="2"/>
                <w:sz w:val="22"/>
                <w:szCs w:val="22"/>
              </w:rPr>
              <w:t>Šalys susitaria išbraukti nurodytą Sutarties Bendrųjų sąlygų punktą, tačiau kitų punktų numeracijos nekeisti: _____.</w:t>
            </w:r>
          </w:p>
        </w:tc>
      </w:tr>
      <w:tr w:rsidR="00142F05" w:rsidRPr="00495554" w14:paraId="48D32DC8" w14:textId="77777777">
        <w:trPr>
          <w:trHeight w:val="300"/>
        </w:trPr>
        <w:tc>
          <w:tcPr>
            <w:tcW w:w="3058" w:type="dxa"/>
          </w:tcPr>
          <w:p w14:paraId="0B30FF0B" w14:textId="3FD55540" w:rsidR="00142F05" w:rsidRPr="00495554" w:rsidRDefault="00142F05" w:rsidP="00142F05">
            <w:pPr>
              <w:rPr>
                <w:rFonts w:ascii="Trebuchet MS" w:hAnsi="Trebuchet MS"/>
                <w:b/>
                <w:kern w:val="2"/>
                <w:sz w:val="22"/>
                <w:szCs w:val="22"/>
              </w:rPr>
            </w:pPr>
            <w:r w:rsidRPr="00495554">
              <w:rPr>
                <w:rFonts w:ascii="Trebuchet MS" w:hAnsi="Trebuchet MS"/>
                <w:b/>
                <w:kern w:val="2"/>
                <w:sz w:val="22"/>
                <w:szCs w:val="22"/>
              </w:rPr>
              <w:t>14.</w:t>
            </w:r>
            <w:r w:rsidR="00042E6A" w:rsidRPr="00495554">
              <w:rPr>
                <w:rFonts w:ascii="Trebuchet MS" w:hAnsi="Trebuchet MS"/>
                <w:b/>
                <w:kern w:val="2"/>
                <w:sz w:val="22"/>
                <w:szCs w:val="22"/>
              </w:rPr>
              <w:t>4</w:t>
            </w:r>
            <w:r w:rsidRPr="00495554">
              <w:rPr>
                <w:rFonts w:ascii="Trebuchet MS" w:hAnsi="Trebuchet MS"/>
                <w:b/>
                <w:kern w:val="2"/>
                <w:sz w:val="22"/>
                <w:szCs w:val="22"/>
              </w:rPr>
              <w:t>.</w:t>
            </w:r>
          </w:p>
        </w:tc>
        <w:tc>
          <w:tcPr>
            <w:tcW w:w="6477" w:type="dxa"/>
            <w:gridSpan w:val="3"/>
          </w:tcPr>
          <w:p w14:paraId="71B506CF" w14:textId="77777777" w:rsidR="00142F05" w:rsidRPr="00495554" w:rsidRDefault="00142F05" w:rsidP="00A07E57">
            <w:pPr>
              <w:jc w:val="both"/>
              <w:rPr>
                <w:rFonts w:ascii="Trebuchet MS" w:hAnsi="Trebuchet MS"/>
                <w:kern w:val="2"/>
                <w:sz w:val="22"/>
                <w:szCs w:val="22"/>
              </w:rPr>
            </w:pPr>
            <w:r w:rsidRPr="00495554">
              <w:rPr>
                <w:rFonts w:ascii="Trebuchet MS" w:hAnsi="Trebuchet MS"/>
                <w:kern w:val="2"/>
                <w:sz w:val="22"/>
                <w:szCs w:val="22"/>
              </w:rPr>
              <w:t>Sutarties Bendrosiose sąlygose nurodytos alternatyvios nuostatos (su prierašu „jei taikoma“ ir pan.) taikomos tik tokiu atveju, jeigu jos konkrečiai aprašomos Sutarties Specialiosiose sąlygose arba prieduose.</w:t>
            </w:r>
          </w:p>
        </w:tc>
      </w:tr>
      <w:tr w:rsidR="00142F05" w:rsidRPr="00495554" w14:paraId="7ED2EDF1" w14:textId="77777777">
        <w:trPr>
          <w:trHeight w:val="300"/>
        </w:trPr>
        <w:tc>
          <w:tcPr>
            <w:tcW w:w="9535" w:type="dxa"/>
            <w:gridSpan w:val="4"/>
          </w:tcPr>
          <w:p w14:paraId="689031C9" w14:textId="77777777" w:rsidR="00142F05" w:rsidRPr="00495554" w:rsidRDefault="00142F05" w:rsidP="00142F05">
            <w:pPr>
              <w:jc w:val="center"/>
              <w:rPr>
                <w:rFonts w:ascii="Trebuchet MS" w:hAnsi="Trebuchet MS"/>
                <w:b/>
                <w:kern w:val="2"/>
                <w:sz w:val="22"/>
                <w:szCs w:val="22"/>
              </w:rPr>
            </w:pPr>
            <w:r w:rsidRPr="00495554">
              <w:rPr>
                <w:rFonts w:ascii="Trebuchet MS" w:hAnsi="Trebuchet MS"/>
                <w:b/>
                <w:kern w:val="2"/>
                <w:sz w:val="22"/>
                <w:szCs w:val="22"/>
              </w:rPr>
              <w:lastRenderedPageBreak/>
              <w:t>15. SUTARTIES PRIEDAI</w:t>
            </w:r>
          </w:p>
        </w:tc>
      </w:tr>
      <w:tr w:rsidR="00142F05" w:rsidRPr="00495554" w14:paraId="43B17553" w14:textId="77777777">
        <w:trPr>
          <w:trHeight w:val="300"/>
        </w:trPr>
        <w:tc>
          <w:tcPr>
            <w:tcW w:w="3058" w:type="dxa"/>
          </w:tcPr>
          <w:p w14:paraId="7CFF3567" w14:textId="77777777" w:rsidR="00142F05" w:rsidRPr="00495554" w:rsidRDefault="00142F05" w:rsidP="00142F05">
            <w:pPr>
              <w:jc w:val="center"/>
              <w:rPr>
                <w:rFonts w:ascii="Trebuchet MS" w:hAnsi="Trebuchet MS"/>
                <w:b/>
                <w:kern w:val="2"/>
                <w:sz w:val="22"/>
                <w:szCs w:val="22"/>
              </w:rPr>
            </w:pPr>
            <w:r w:rsidRPr="00495554">
              <w:rPr>
                <w:rFonts w:ascii="Trebuchet MS" w:hAnsi="Trebuchet MS"/>
                <w:b/>
                <w:kern w:val="2"/>
                <w:sz w:val="22"/>
                <w:szCs w:val="22"/>
              </w:rPr>
              <w:t>15.1. Priedas Nr. 1</w:t>
            </w:r>
          </w:p>
        </w:tc>
        <w:tc>
          <w:tcPr>
            <w:tcW w:w="6477" w:type="dxa"/>
            <w:gridSpan w:val="3"/>
          </w:tcPr>
          <w:p w14:paraId="65B09E30" w14:textId="27CD9B90" w:rsidR="00142F05" w:rsidRPr="00495554" w:rsidRDefault="00605A87" w:rsidP="00605A87">
            <w:pPr>
              <w:rPr>
                <w:rFonts w:ascii="Trebuchet MS" w:hAnsi="Trebuchet MS"/>
                <w:b/>
                <w:kern w:val="2"/>
                <w:sz w:val="22"/>
                <w:szCs w:val="22"/>
              </w:rPr>
            </w:pPr>
            <w:r w:rsidRPr="00495554">
              <w:rPr>
                <w:rFonts w:ascii="Trebuchet MS" w:hAnsi="Trebuchet MS"/>
                <w:b/>
                <w:kern w:val="2"/>
                <w:sz w:val="22"/>
                <w:szCs w:val="22"/>
              </w:rPr>
              <w:t>Pasiūlymas</w:t>
            </w:r>
          </w:p>
        </w:tc>
      </w:tr>
      <w:tr w:rsidR="00142F05" w:rsidRPr="00495554" w14:paraId="2CC1D4F0" w14:textId="77777777">
        <w:trPr>
          <w:trHeight w:val="300"/>
        </w:trPr>
        <w:tc>
          <w:tcPr>
            <w:tcW w:w="3058" w:type="dxa"/>
          </w:tcPr>
          <w:p w14:paraId="09EEBB7C" w14:textId="77777777" w:rsidR="00142F05" w:rsidRPr="00495554" w:rsidRDefault="00142F05" w:rsidP="00142F05">
            <w:pPr>
              <w:jc w:val="center"/>
              <w:rPr>
                <w:rFonts w:ascii="Trebuchet MS" w:hAnsi="Trebuchet MS"/>
                <w:b/>
                <w:kern w:val="2"/>
                <w:sz w:val="22"/>
                <w:szCs w:val="22"/>
              </w:rPr>
            </w:pPr>
            <w:r w:rsidRPr="00495554">
              <w:rPr>
                <w:rFonts w:ascii="Trebuchet MS" w:hAnsi="Trebuchet MS"/>
                <w:b/>
                <w:kern w:val="2"/>
                <w:sz w:val="22"/>
                <w:szCs w:val="22"/>
              </w:rPr>
              <w:t>15.2. Priedas Nr. 2</w:t>
            </w:r>
          </w:p>
        </w:tc>
        <w:tc>
          <w:tcPr>
            <w:tcW w:w="6477" w:type="dxa"/>
            <w:gridSpan w:val="3"/>
          </w:tcPr>
          <w:p w14:paraId="269B3EB8" w14:textId="1BC6077C" w:rsidR="00142F05" w:rsidRPr="00495554" w:rsidRDefault="00B31ABE" w:rsidP="00B31ABE">
            <w:pPr>
              <w:rPr>
                <w:rFonts w:ascii="Trebuchet MS" w:hAnsi="Trebuchet MS"/>
                <w:b/>
                <w:kern w:val="2"/>
                <w:sz w:val="22"/>
                <w:szCs w:val="22"/>
              </w:rPr>
            </w:pPr>
            <w:r w:rsidRPr="00495554">
              <w:rPr>
                <w:rFonts w:ascii="Trebuchet MS" w:hAnsi="Trebuchet MS"/>
                <w:b/>
                <w:kern w:val="2"/>
                <w:sz w:val="22"/>
                <w:szCs w:val="22"/>
              </w:rPr>
              <w:t>Techninė specifikacija</w:t>
            </w:r>
          </w:p>
        </w:tc>
      </w:tr>
      <w:tr w:rsidR="00A76EB3" w:rsidRPr="00495554" w14:paraId="0A9EE321" w14:textId="77777777">
        <w:trPr>
          <w:trHeight w:val="300"/>
        </w:trPr>
        <w:tc>
          <w:tcPr>
            <w:tcW w:w="3058" w:type="dxa"/>
          </w:tcPr>
          <w:p w14:paraId="31EB8FDB" w14:textId="77777777" w:rsidR="00A76EB3" w:rsidRPr="00495554" w:rsidRDefault="00A76EB3" w:rsidP="00142F05">
            <w:pPr>
              <w:jc w:val="center"/>
              <w:rPr>
                <w:rFonts w:ascii="Trebuchet MS" w:hAnsi="Trebuchet MS"/>
                <w:b/>
                <w:kern w:val="2"/>
                <w:sz w:val="22"/>
                <w:szCs w:val="22"/>
              </w:rPr>
            </w:pPr>
          </w:p>
        </w:tc>
        <w:tc>
          <w:tcPr>
            <w:tcW w:w="6477" w:type="dxa"/>
            <w:gridSpan w:val="3"/>
          </w:tcPr>
          <w:p w14:paraId="34FA8A78" w14:textId="77777777" w:rsidR="00A76EB3" w:rsidRPr="00495554" w:rsidRDefault="00A76EB3" w:rsidP="00B31ABE">
            <w:pPr>
              <w:rPr>
                <w:rFonts w:ascii="Trebuchet MS" w:hAnsi="Trebuchet MS"/>
                <w:b/>
                <w:kern w:val="2"/>
                <w:sz w:val="22"/>
                <w:szCs w:val="22"/>
              </w:rPr>
            </w:pPr>
          </w:p>
        </w:tc>
      </w:tr>
      <w:tr w:rsidR="00142F05" w:rsidRPr="00495554" w14:paraId="278F6726" w14:textId="77777777">
        <w:tc>
          <w:tcPr>
            <w:tcW w:w="9535" w:type="dxa"/>
            <w:gridSpan w:val="4"/>
          </w:tcPr>
          <w:p w14:paraId="306ED934" w14:textId="77777777" w:rsidR="00142F05" w:rsidRPr="00495554" w:rsidRDefault="00142F05" w:rsidP="00142F05">
            <w:pPr>
              <w:jc w:val="center"/>
              <w:rPr>
                <w:rFonts w:ascii="Trebuchet MS" w:hAnsi="Trebuchet MS"/>
                <w:b/>
                <w:kern w:val="2"/>
                <w:sz w:val="22"/>
                <w:szCs w:val="22"/>
              </w:rPr>
            </w:pPr>
            <w:r w:rsidRPr="00495554">
              <w:rPr>
                <w:rFonts w:ascii="Trebuchet MS" w:hAnsi="Trebuchet MS"/>
                <w:b/>
                <w:kern w:val="2"/>
                <w:sz w:val="22"/>
                <w:szCs w:val="22"/>
              </w:rPr>
              <w:t>16. ŠALIŲ ATSTOVŲ PARAŠAI</w:t>
            </w:r>
          </w:p>
        </w:tc>
      </w:tr>
      <w:tr w:rsidR="00142F05" w:rsidRPr="00495554" w14:paraId="1A4801F8" w14:textId="77777777">
        <w:tc>
          <w:tcPr>
            <w:tcW w:w="5224" w:type="dxa"/>
            <w:gridSpan w:val="3"/>
          </w:tcPr>
          <w:p w14:paraId="4374ECAE" w14:textId="77777777" w:rsidR="00142F05" w:rsidRPr="00495554" w:rsidRDefault="00142F05" w:rsidP="00142F05">
            <w:pPr>
              <w:jc w:val="center"/>
              <w:rPr>
                <w:rFonts w:ascii="Trebuchet MS" w:hAnsi="Trebuchet MS"/>
                <w:b/>
                <w:kern w:val="2"/>
                <w:sz w:val="22"/>
                <w:szCs w:val="22"/>
              </w:rPr>
            </w:pPr>
            <w:r w:rsidRPr="00495554">
              <w:rPr>
                <w:rFonts w:ascii="Trebuchet MS" w:hAnsi="Trebuchet MS"/>
                <w:b/>
                <w:kern w:val="2"/>
                <w:sz w:val="22"/>
                <w:szCs w:val="22"/>
              </w:rPr>
              <w:t>PIRKĖJAS</w:t>
            </w:r>
          </w:p>
        </w:tc>
        <w:tc>
          <w:tcPr>
            <w:tcW w:w="4311" w:type="dxa"/>
          </w:tcPr>
          <w:p w14:paraId="77A89ACF" w14:textId="77777777" w:rsidR="00142F05" w:rsidRPr="00495554" w:rsidRDefault="00142F05" w:rsidP="00142F05">
            <w:pPr>
              <w:jc w:val="center"/>
              <w:rPr>
                <w:rFonts w:ascii="Trebuchet MS" w:hAnsi="Trebuchet MS"/>
                <w:b/>
                <w:kern w:val="2"/>
                <w:sz w:val="22"/>
                <w:szCs w:val="22"/>
              </w:rPr>
            </w:pPr>
            <w:r w:rsidRPr="00495554">
              <w:rPr>
                <w:rFonts w:ascii="Trebuchet MS" w:hAnsi="Trebuchet MS"/>
                <w:b/>
                <w:kern w:val="2"/>
                <w:sz w:val="22"/>
                <w:szCs w:val="22"/>
              </w:rPr>
              <w:t>TIEKĖJAS</w:t>
            </w:r>
          </w:p>
        </w:tc>
      </w:tr>
      <w:tr w:rsidR="00142F05" w:rsidRPr="00495554" w14:paraId="21CAB534" w14:textId="77777777">
        <w:tc>
          <w:tcPr>
            <w:tcW w:w="5224" w:type="dxa"/>
            <w:gridSpan w:val="3"/>
          </w:tcPr>
          <w:p w14:paraId="578049DB" w14:textId="6041EBB3" w:rsidR="00142F05" w:rsidRPr="00495554" w:rsidRDefault="00142F05" w:rsidP="00142F05">
            <w:pPr>
              <w:jc w:val="center"/>
              <w:rPr>
                <w:rFonts w:ascii="Trebuchet MS" w:hAnsi="Trebuchet MS"/>
                <w:color w:val="4472C4"/>
                <w:kern w:val="2"/>
                <w:sz w:val="22"/>
                <w:szCs w:val="22"/>
              </w:rPr>
            </w:pPr>
          </w:p>
        </w:tc>
        <w:tc>
          <w:tcPr>
            <w:tcW w:w="4311" w:type="dxa"/>
          </w:tcPr>
          <w:p w14:paraId="6F9E2A53" w14:textId="7EF1BE85" w:rsidR="00142F05" w:rsidRPr="00495554" w:rsidRDefault="00142F05" w:rsidP="00142F05">
            <w:pPr>
              <w:jc w:val="center"/>
              <w:rPr>
                <w:rFonts w:ascii="Trebuchet MS" w:hAnsi="Trebuchet MS"/>
                <w:b/>
                <w:kern w:val="2"/>
                <w:sz w:val="22"/>
                <w:szCs w:val="22"/>
              </w:rPr>
            </w:pPr>
          </w:p>
        </w:tc>
      </w:tr>
      <w:tr w:rsidR="00142F05" w:rsidRPr="00495554" w14:paraId="0C834F1B" w14:textId="77777777">
        <w:tc>
          <w:tcPr>
            <w:tcW w:w="5224" w:type="dxa"/>
            <w:gridSpan w:val="3"/>
          </w:tcPr>
          <w:p w14:paraId="789659E3" w14:textId="77777777" w:rsidR="00142F05" w:rsidRPr="00495554" w:rsidRDefault="00142F05" w:rsidP="00142F05">
            <w:pPr>
              <w:jc w:val="center"/>
              <w:rPr>
                <w:rFonts w:ascii="Trebuchet MS" w:hAnsi="Trebuchet MS"/>
                <w:b/>
                <w:color w:val="4472C4"/>
                <w:kern w:val="2"/>
                <w:sz w:val="22"/>
                <w:szCs w:val="22"/>
              </w:rPr>
            </w:pPr>
          </w:p>
          <w:p w14:paraId="0B1520FA" w14:textId="7822CD95" w:rsidR="00142F05" w:rsidRPr="00495554" w:rsidRDefault="00142F05" w:rsidP="00142F05">
            <w:pPr>
              <w:jc w:val="center"/>
              <w:rPr>
                <w:rFonts w:ascii="Trebuchet MS" w:hAnsi="Trebuchet MS"/>
                <w:b/>
                <w:color w:val="4472C4"/>
                <w:kern w:val="2"/>
                <w:sz w:val="22"/>
                <w:szCs w:val="22"/>
              </w:rPr>
            </w:pPr>
            <w:r w:rsidRPr="00495554">
              <w:rPr>
                <w:rFonts w:ascii="Trebuchet MS" w:hAnsi="Trebuchet MS"/>
                <w:b/>
                <w:color w:val="4472C4"/>
                <w:kern w:val="2"/>
                <w:sz w:val="22"/>
                <w:szCs w:val="22"/>
              </w:rPr>
              <w:t>(parašas)</w:t>
            </w:r>
          </w:p>
          <w:p w14:paraId="449ED037" w14:textId="77777777" w:rsidR="00142F05" w:rsidRPr="00495554" w:rsidRDefault="00142F05" w:rsidP="00142F05">
            <w:pPr>
              <w:jc w:val="center"/>
              <w:rPr>
                <w:rFonts w:ascii="Trebuchet MS" w:hAnsi="Trebuchet MS"/>
                <w:b/>
                <w:color w:val="4472C4"/>
                <w:kern w:val="2"/>
                <w:sz w:val="22"/>
                <w:szCs w:val="22"/>
              </w:rPr>
            </w:pPr>
          </w:p>
        </w:tc>
        <w:tc>
          <w:tcPr>
            <w:tcW w:w="4311" w:type="dxa"/>
          </w:tcPr>
          <w:p w14:paraId="1BA6AD11" w14:textId="77777777" w:rsidR="00142F05" w:rsidRPr="00495554" w:rsidRDefault="00142F05" w:rsidP="00142F05">
            <w:pPr>
              <w:jc w:val="center"/>
              <w:rPr>
                <w:rFonts w:ascii="Trebuchet MS" w:hAnsi="Trebuchet MS"/>
                <w:b/>
                <w:color w:val="4472C4"/>
                <w:kern w:val="2"/>
                <w:sz w:val="22"/>
                <w:szCs w:val="22"/>
              </w:rPr>
            </w:pPr>
          </w:p>
          <w:p w14:paraId="644A2BE8" w14:textId="77777777" w:rsidR="00142F05" w:rsidRPr="00495554" w:rsidRDefault="00142F05" w:rsidP="00142F05">
            <w:pPr>
              <w:jc w:val="center"/>
              <w:rPr>
                <w:rFonts w:ascii="Trebuchet MS" w:hAnsi="Trebuchet MS"/>
                <w:b/>
                <w:color w:val="4472C4"/>
                <w:kern w:val="2"/>
                <w:sz w:val="22"/>
                <w:szCs w:val="22"/>
              </w:rPr>
            </w:pPr>
            <w:r w:rsidRPr="00495554">
              <w:rPr>
                <w:rFonts w:ascii="Trebuchet MS" w:hAnsi="Trebuchet MS"/>
                <w:b/>
                <w:color w:val="4472C4"/>
                <w:kern w:val="2"/>
                <w:sz w:val="22"/>
                <w:szCs w:val="22"/>
              </w:rPr>
              <w:t>(parašas)</w:t>
            </w:r>
          </w:p>
        </w:tc>
      </w:tr>
    </w:tbl>
    <w:p w14:paraId="247E80E6" w14:textId="77777777" w:rsidR="00027B83" w:rsidRPr="00495554" w:rsidRDefault="00027B83">
      <w:pPr>
        <w:rPr>
          <w:rFonts w:ascii="Trebuchet MS" w:hAnsi="Trebuchet MS"/>
          <w:sz w:val="22"/>
          <w:szCs w:val="22"/>
        </w:rPr>
      </w:pPr>
    </w:p>
    <w:p w14:paraId="3DF0E25A" w14:textId="53432598" w:rsidR="00C42EF5" w:rsidRPr="00495554" w:rsidRDefault="00C42EF5" w:rsidP="00C42EF5">
      <w:pPr>
        <w:tabs>
          <w:tab w:val="left" w:pos="5400"/>
        </w:tabs>
        <w:jc w:val="center"/>
        <w:textAlignment w:val="center"/>
        <w:rPr>
          <w:rFonts w:ascii="Trebuchet MS" w:hAnsi="Trebuchet MS"/>
          <w:sz w:val="22"/>
          <w:szCs w:val="22"/>
        </w:rPr>
      </w:pPr>
    </w:p>
    <w:p w14:paraId="03BB0B59" w14:textId="39AF0955" w:rsidR="00A07E57" w:rsidRPr="00495554" w:rsidRDefault="00A07E57" w:rsidP="009943C2">
      <w:pPr>
        <w:tabs>
          <w:tab w:val="left" w:pos="5400"/>
        </w:tabs>
        <w:jc w:val="center"/>
        <w:textAlignment w:val="center"/>
        <w:rPr>
          <w:rFonts w:ascii="Trebuchet MS" w:hAnsi="Trebuchet MS"/>
          <w:sz w:val="22"/>
          <w:szCs w:val="22"/>
        </w:rPr>
      </w:pPr>
    </w:p>
    <w:p w14:paraId="0B05DDF8" w14:textId="7B212FA2" w:rsidR="00A07E57" w:rsidRPr="00495554" w:rsidRDefault="00A07E57">
      <w:pPr>
        <w:tabs>
          <w:tab w:val="left" w:pos="5400"/>
        </w:tabs>
        <w:jc w:val="center"/>
        <w:textAlignment w:val="center"/>
        <w:rPr>
          <w:rFonts w:ascii="Trebuchet MS" w:hAnsi="Trebuchet MS"/>
          <w:sz w:val="22"/>
          <w:szCs w:val="22"/>
        </w:rPr>
      </w:pPr>
    </w:p>
    <w:p w14:paraId="432D5110" w14:textId="1BBAFF00" w:rsidR="00A07E57" w:rsidRPr="00495554" w:rsidRDefault="00A07E57">
      <w:pPr>
        <w:tabs>
          <w:tab w:val="left" w:pos="5400"/>
        </w:tabs>
        <w:jc w:val="center"/>
        <w:textAlignment w:val="center"/>
        <w:rPr>
          <w:rFonts w:ascii="Trebuchet MS" w:hAnsi="Trebuchet MS"/>
          <w:sz w:val="22"/>
          <w:szCs w:val="22"/>
        </w:rPr>
      </w:pPr>
    </w:p>
    <w:p w14:paraId="6FD5751E" w14:textId="6AFB0318" w:rsidR="009943C2" w:rsidRPr="00495554" w:rsidRDefault="009943C2">
      <w:pPr>
        <w:tabs>
          <w:tab w:val="left" w:pos="5400"/>
        </w:tabs>
        <w:jc w:val="center"/>
        <w:textAlignment w:val="center"/>
        <w:rPr>
          <w:rFonts w:ascii="Trebuchet MS" w:hAnsi="Trebuchet MS"/>
          <w:sz w:val="22"/>
          <w:szCs w:val="22"/>
        </w:rPr>
      </w:pPr>
    </w:p>
    <w:p w14:paraId="416780A5" w14:textId="1B26F33F" w:rsidR="009943C2" w:rsidRPr="00495554" w:rsidRDefault="009943C2" w:rsidP="00084170">
      <w:pPr>
        <w:tabs>
          <w:tab w:val="left" w:pos="5400"/>
        </w:tabs>
        <w:jc w:val="center"/>
        <w:textAlignment w:val="center"/>
        <w:rPr>
          <w:rFonts w:ascii="Trebuchet MS" w:hAnsi="Trebuchet MS"/>
          <w:sz w:val="22"/>
          <w:szCs w:val="22"/>
        </w:rPr>
      </w:pPr>
    </w:p>
    <w:p w14:paraId="404E8656" w14:textId="1F8471E7" w:rsidR="00FF7934" w:rsidRPr="00495554" w:rsidRDefault="00FF7934" w:rsidP="00084170">
      <w:pPr>
        <w:tabs>
          <w:tab w:val="left" w:pos="5400"/>
        </w:tabs>
        <w:jc w:val="center"/>
        <w:textAlignment w:val="center"/>
        <w:rPr>
          <w:rFonts w:ascii="Trebuchet MS" w:hAnsi="Trebuchet MS"/>
          <w:sz w:val="22"/>
          <w:szCs w:val="22"/>
        </w:rPr>
      </w:pPr>
    </w:p>
    <w:p w14:paraId="37126A88" w14:textId="588DC569" w:rsidR="00FF7934" w:rsidRPr="00495554" w:rsidRDefault="00FF7934" w:rsidP="00084170">
      <w:pPr>
        <w:tabs>
          <w:tab w:val="left" w:pos="5400"/>
        </w:tabs>
        <w:jc w:val="center"/>
        <w:textAlignment w:val="center"/>
        <w:rPr>
          <w:rFonts w:ascii="Trebuchet MS" w:hAnsi="Trebuchet MS"/>
          <w:sz w:val="22"/>
          <w:szCs w:val="22"/>
        </w:rPr>
      </w:pPr>
    </w:p>
    <w:p w14:paraId="51DB3D76" w14:textId="62D1BC6B" w:rsidR="00FF7934" w:rsidRPr="00495554" w:rsidRDefault="00FF7934" w:rsidP="00084170">
      <w:pPr>
        <w:tabs>
          <w:tab w:val="left" w:pos="5400"/>
        </w:tabs>
        <w:jc w:val="center"/>
        <w:textAlignment w:val="center"/>
        <w:rPr>
          <w:rFonts w:ascii="Trebuchet MS" w:hAnsi="Trebuchet MS"/>
          <w:sz w:val="22"/>
          <w:szCs w:val="22"/>
        </w:rPr>
      </w:pPr>
    </w:p>
    <w:p w14:paraId="23364BEF" w14:textId="750BDB59" w:rsidR="00FF7934" w:rsidRPr="00495554" w:rsidRDefault="00FF7934" w:rsidP="00084170">
      <w:pPr>
        <w:tabs>
          <w:tab w:val="left" w:pos="5400"/>
        </w:tabs>
        <w:jc w:val="center"/>
        <w:textAlignment w:val="center"/>
        <w:rPr>
          <w:rFonts w:ascii="Trebuchet MS" w:hAnsi="Trebuchet MS"/>
          <w:sz w:val="22"/>
          <w:szCs w:val="22"/>
        </w:rPr>
      </w:pPr>
    </w:p>
    <w:p w14:paraId="62EAE921" w14:textId="68FE844E" w:rsidR="00FF7934" w:rsidRPr="00495554" w:rsidRDefault="00FF7934" w:rsidP="00084170">
      <w:pPr>
        <w:tabs>
          <w:tab w:val="left" w:pos="5400"/>
        </w:tabs>
        <w:jc w:val="center"/>
        <w:textAlignment w:val="center"/>
        <w:rPr>
          <w:rFonts w:ascii="Trebuchet MS" w:hAnsi="Trebuchet MS"/>
          <w:sz w:val="22"/>
          <w:szCs w:val="22"/>
        </w:rPr>
      </w:pPr>
    </w:p>
    <w:p w14:paraId="0726A511" w14:textId="709732E6" w:rsidR="00FF7934" w:rsidRPr="00495554" w:rsidRDefault="00FF7934" w:rsidP="00084170">
      <w:pPr>
        <w:tabs>
          <w:tab w:val="left" w:pos="5400"/>
        </w:tabs>
        <w:jc w:val="center"/>
        <w:textAlignment w:val="center"/>
        <w:rPr>
          <w:rFonts w:ascii="Trebuchet MS" w:hAnsi="Trebuchet MS"/>
          <w:sz w:val="22"/>
          <w:szCs w:val="22"/>
        </w:rPr>
      </w:pPr>
    </w:p>
    <w:p w14:paraId="73888475" w14:textId="574E73B7" w:rsidR="00FF7934" w:rsidRPr="00495554" w:rsidRDefault="00FF7934" w:rsidP="00084170">
      <w:pPr>
        <w:tabs>
          <w:tab w:val="left" w:pos="5400"/>
        </w:tabs>
        <w:jc w:val="center"/>
        <w:textAlignment w:val="center"/>
        <w:rPr>
          <w:rFonts w:ascii="Trebuchet MS" w:hAnsi="Trebuchet MS"/>
          <w:sz w:val="22"/>
          <w:szCs w:val="22"/>
        </w:rPr>
      </w:pPr>
    </w:p>
    <w:p w14:paraId="77BA0D04" w14:textId="379254FB" w:rsidR="00FF7934" w:rsidRPr="00495554" w:rsidRDefault="00FF7934" w:rsidP="00084170">
      <w:pPr>
        <w:tabs>
          <w:tab w:val="left" w:pos="5400"/>
        </w:tabs>
        <w:jc w:val="center"/>
        <w:textAlignment w:val="center"/>
        <w:rPr>
          <w:rFonts w:ascii="Trebuchet MS" w:hAnsi="Trebuchet MS"/>
          <w:sz w:val="22"/>
          <w:szCs w:val="22"/>
        </w:rPr>
      </w:pPr>
    </w:p>
    <w:p w14:paraId="03D2E4D9" w14:textId="4CA20D22" w:rsidR="00FF7934" w:rsidRPr="00495554" w:rsidRDefault="00FF7934" w:rsidP="00084170">
      <w:pPr>
        <w:tabs>
          <w:tab w:val="left" w:pos="5400"/>
        </w:tabs>
        <w:jc w:val="center"/>
        <w:textAlignment w:val="center"/>
        <w:rPr>
          <w:rFonts w:ascii="Trebuchet MS" w:hAnsi="Trebuchet MS"/>
          <w:sz w:val="22"/>
          <w:szCs w:val="22"/>
        </w:rPr>
      </w:pPr>
    </w:p>
    <w:p w14:paraId="7FDEA2F2" w14:textId="1B1E16B3" w:rsidR="00FF7934" w:rsidRPr="00495554" w:rsidRDefault="00FF7934" w:rsidP="00084170">
      <w:pPr>
        <w:tabs>
          <w:tab w:val="left" w:pos="5400"/>
        </w:tabs>
        <w:jc w:val="center"/>
        <w:textAlignment w:val="center"/>
        <w:rPr>
          <w:rFonts w:ascii="Trebuchet MS" w:hAnsi="Trebuchet MS"/>
          <w:sz w:val="22"/>
          <w:szCs w:val="22"/>
        </w:rPr>
      </w:pPr>
    </w:p>
    <w:p w14:paraId="6C59A35F" w14:textId="45DD6541" w:rsidR="00FF7934" w:rsidRPr="00495554" w:rsidRDefault="00FF7934" w:rsidP="00084170">
      <w:pPr>
        <w:tabs>
          <w:tab w:val="left" w:pos="5400"/>
        </w:tabs>
        <w:jc w:val="center"/>
        <w:textAlignment w:val="center"/>
        <w:rPr>
          <w:rFonts w:ascii="Trebuchet MS" w:hAnsi="Trebuchet MS"/>
          <w:sz w:val="22"/>
          <w:szCs w:val="22"/>
        </w:rPr>
      </w:pPr>
    </w:p>
    <w:p w14:paraId="59823E43" w14:textId="749B6D66" w:rsidR="00FF7934" w:rsidRPr="00495554" w:rsidRDefault="00FF7934" w:rsidP="00084170">
      <w:pPr>
        <w:tabs>
          <w:tab w:val="left" w:pos="5400"/>
        </w:tabs>
        <w:jc w:val="center"/>
        <w:textAlignment w:val="center"/>
        <w:rPr>
          <w:rFonts w:ascii="Trebuchet MS" w:hAnsi="Trebuchet MS"/>
          <w:sz w:val="22"/>
          <w:szCs w:val="22"/>
        </w:rPr>
      </w:pPr>
    </w:p>
    <w:p w14:paraId="09C0D2D3" w14:textId="4564AA5D" w:rsidR="00FF7934" w:rsidRPr="00495554" w:rsidRDefault="00FF7934" w:rsidP="00084170">
      <w:pPr>
        <w:tabs>
          <w:tab w:val="left" w:pos="5400"/>
        </w:tabs>
        <w:jc w:val="center"/>
        <w:textAlignment w:val="center"/>
        <w:rPr>
          <w:rFonts w:ascii="Trebuchet MS" w:hAnsi="Trebuchet MS"/>
          <w:sz w:val="22"/>
          <w:szCs w:val="22"/>
        </w:rPr>
      </w:pPr>
    </w:p>
    <w:p w14:paraId="41E89717" w14:textId="12F91703" w:rsidR="00FF7934" w:rsidRPr="00495554" w:rsidRDefault="00FF7934" w:rsidP="00084170">
      <w:pPr>
        <w:tabs>
          <w:tab w:val="left" w:pos="5400"/>
        </w:tabs>
        <w:jc w:val="center"/>
        <w:textAlignment w:val="center"/>
        <w:rPr>
          <w:rFonts w:ascii="Trebuchet MS" w:hAnsi="Trebuchet MS"/>
          <w:sz w:val="22"/>
          <w:szCs w:val="22"/>
        </w:rPr>
      </w:pPr>
    </w:p>
    <w:p w14:paraId="78F496C4" w14:textId="5A48E4BF" w:rsidR="00FF7934" w:rsidRPr="00495554" w:rsidRDefault="00FF7934" w:rsidP="00084170">
      <w:pPr>
        <w:tabs>
          <w:tab w:val="left" w:pos="5400"/>
        </w:tabs>
        <w:jc w:val="center"/>
        <w:textAlignment w:val="center"/>
        <w:rPr>
          <w:rFonts w:ascii="Trebuchet MS" w:hAnsi="Trebuchet MS"/>
          <w:sz w:val="22"/>
          <w:szCs w:val="22"/>
        </w:rPr>
      </w:pPr>
    </w:p>
    <w:p w14:paraId="397C63DB" w14:textId="740F94AF" w:rsidR="00FF7934" w:rsidRPr="00495554" w:rsidRDefault="00FF7934" w:rsidP="00084170">
      <w:pPr>
        <w:tabs>
          <w:tab w:val="left" w:pos="5400"/>
        </w:tabs>
        <w:jc w:val="center"/>
        <w:textAlignment w:val="center"/>
        <w:rPr>
          <w:rFonts w:ascii="Trebuchet MS" w:hAnsi="Trebuchet MS"/>
          <w:sz w:val="22"/>
          <w:szCs w:val="22"/>
        </w:rPr>
      </w:pPr>
    </w:p>
    <w:p w14:paraId="14C7EC65" w14:textId="54C4AB0B" w:rsidR="00FF7934" w:rsidRPr="00495554" w:rsidRDefault="00FF7934" w:rsidP="00084170">
      <w:pPr>
        <w:tabs>
          <w:tab w:val="left" w:pos="5400"/>
        </w:tabs>
        <w:jc w:val="center"/>
        <w:textAlignment w:val="center"/>
        <w:rPr>
          <w:rFonts w:ascii="Trebuchet MS" w:hAnsi="Trebuchet MS"/>
          <w:sz w:val="22"/>
          <w:szCs w:val="22"/>
        </w:rPr>
      </w:pPr>
    </w:p>
    <w:p w14:paraId="17E2A25C" w14:textId="6C7B6355" w:rsidR="00FF7934" w:rsidRPr="00495554" w:rsidRDefault="00FF7934" w:rsidP="00084170">
      <w:pPr>
        <w:tabs>
          <w:tab w:val="left" w:pos="5400"/>
        </w:tabs>
        <w:jc w:val="center"/>
        <w:textAlignment w:val="center"/>
        <w:rPr>
          <w:rFonts w:ascii="Trebuchet MS" w:hAnsi="Trebuchet MS"/>
          <w:sz w:val="22"/>
          <w:szCs w:val="22"/>
        </w:rPr>
      </w:pPr>
    </w:p>
    <w:p w14:paraId="549EB1C2" w14:textId="67163F4F" w:rsidR="00FF7934" w:rsidRPr="00495554" w:rsidRDefault="00FF7934" w:rsidP="00084170">
      <w:pPr>
        <w:tabs>
          <w:tab w:val="left" w:pos="5400"/>
        </w:tabs>
        <w:jc w:val="center"/>
        <w:textAlignment w:val="center"/>
        <w:rPr>
          <w:rFonts w:ascii="Trebuchet MS" w:hAnsi="Trebuchet MS"/>
          <w:sz w:val="22"/>
          <w:szCs w:val="22"/>
        </w:rPr>
      </w:pPr>
    </w:p>
    <w:p w14:paraId="5B879FC0" w14:textId="7D0871B9" w:rsidR="00FF7934" w:rsidRPr="00495554" w:rsidRDefault="00FF7934" w:rsidP="00084170">
      <w:pPr>
        <w:tabs>
          <w:tab w:val="left" w:pos="5400"/>
        </w:tabs>
        <w:jc w:val="center"/>
        <w:textAlignment w:val="center"/>
        <w:rPr>
          <w:rFonts w:ascii="Trebuchet MS" w:hAnsi="Trebuchet MS"/>
          <w:sz w:val="22"/>
          <w:szCs w:val="22"/>
        </w:rPr>
      </w:pPr>
    </w:p>
    <w:p w14:paraId="47FFB267" w14:textId="376BFE59" w:rsidR="00FF7934" w:rsidRPr="00495554" w:rsidRDefault="00FF7934" w:rsidP="00084170">
      <w:pPr>
        <w:tabs>
          <w:tab w:val="left" w:pos="5400"/>
        </w:tabs>
        <w:jc w:val="center"/>
        <w:textAlignment w:val="center"/>
        <w:rPr>
          <w:rFonts w:ascii="Trebuchet MS" w:hAnsi="Trebuchet MS"/>
          <w:sz w:val="22"/>
          <w:szCs w:val="22"/>
        </w:rPr>
      </w:pPr>
    </w:p>
    <w:p w14:paraId="45096982" w14:textId="15217D84" w:rsidR="00FF7934" w:rsidRPr="00495554" w:rsidRDefault="00FF7934" w:rsidP="00084170">
      <w:pPr>
        <w:tabs>
          <w:tab w:val="left" w:pos="5400"/>
        </w:tabs>
        <w:jc w:val="center"/>
        <w:textAlignment w:val="center"/>
        <w:rPr>
          <w:rFonts w:ascii="Trebuchet MS" w:hAnsi="Trebuchet MS"/>
          <w:sz w:val="22"/>
          <w:szCs w:val="22"/>
        </w:rPr>
      </w:pPr>
    </w:p>
    <w:p w14:paraId="40D8E9E6" w14:textId="5C91F831" w:rsidR="00FF7934" w:rsidRPr="00495554" w:rsidRDefault="00FF7934" w:rsidP="00084170">
      <w:pPr>
        <w:tabs>
          <w:tab w:val="left" w:pos="5400"/>
        </w:tabs>
        <w:jc w:val="center"/>
        <w:textAlignment w:val="center"/>
        <w:rPr>
          <w:rFonts w:ascii="Trebuchet MS" w:hAnsi="Trebuchet MS"/>
          <w:sz w:val="22"/>
          <w:szCs w:val="22"/>
        </w:rPr>
      </w:pPr>
    </w:p>
    <w:p w14:paraId="276AE26B" w14:textId="77777777" w:rsidR="00A07E57" w:rsidRPr="00495554" w:rsidRDefault="00A07E57" w:rsidP="009943C2">
      <w:pPr>
        <w:spacing w:line="276" w:lineRule="auto"/>
        <w:jc w:val="center"/>
        <w:rPr>
          <w:rFonts w:ascii="Trebuchet MS" w:hAnsi="Trebuchet MS"/>
          <w:b/>
          <w:caps/>
          <w:sz w:val="22"/>
          <w:szCs w:val="22"/>
        </w:rPr>
      </w:pPr>
    </w:p>
    <w:p w14:paraId="6FC1D0EC" w14:textId="77777777" w:rsidR="000836FE" w:rsidRDefault="000836FE" w:rsidP="00C42EF5">
      <w:pPr>
        <w:spacing w:line="276" w:lineRule="auto"/>
        <w:jc w:val="center"/>
        <w:rPr>
          <w:rFonts w:ascii="Trebuchet MS" w:hAnsi="Trebuchet MS"/>
          <w:b/>
          <w:caps/>
          <w:sz w:val="22"/>
          <w:szCs w:val="22"/>
        </w:rPr>
      </w:pPr>
    </w:p>
    <w:p w14:paraId="2B7B8DE8" w14:textId="77777777" w:rsidR="000836FE" w:rsidRDefault="000836FE" w:rsidP="00C42EF5">
      <w:pPr>
        <w:spacing w:line="276" w:lineRule="auto"/>
        <w:jc w:val="center"/>
        <w:rPr>
          <w:rFonts w:ascii="Trebuchet MS" w:hAnsi="Trebuchet MS"/>
          <w:b/>
          <w:caps/>
          <w:sz w:val="22"/>
          <w:szCs w:val="22"/>
        </w:rPr>
      </w:pPr>
    </w:p>
    <w:p w14:paraId="192C261C" w14:textId="77777777" w:rsidR="000836FE" w:rsidRDefault="000836FE" w:rsidP="00C42EF5">
      <w:pPr>
        <w:spacing w:line="276" w:lineRule="auto"/>
        <w:jc w:val="center"/>
        <w:rPr>
          <w:rFonts w:ascii="Trebuchet MS" w:hAnsi="Trebuchet MS"/>
          <w:b/>
          <w:caps/>
          <w:sz w:val="22"/>
          <w:szCs w:val="22"/>
        </w:rPr>
      </w:pPr>
    </w:p>
    <w:p w14:paraId="2C48C793" w14:textId="77777777" w:rsidR="000836FE" w:rsidRDefault="000836FE" w:rsidP="00C42EF5">
      <w:pPr>
        <w:spacing w:line="276" w:lineRule="auto"/>
        <w:jc w:val="center"/>
        <w:rPr>
          <w:rFonts w:ascii="Trebuchet MS" w:hAnsi="Trebuchet MS"/>
          <w:b/>
          <w:caps/>
          <w:sz w:val="22"/>
          <w:szCs w:val="22"/>
        </w:rPr>
      </w:pPr>
    </w:p>
    <w:p w14:paraId="04E5391C" w14:textId="4DBED045" w:rsidR="00C42EF5" w:rsidRPr="00495554" w:rsidRDefault="00C42EF5" w:rsidP="00C42EF5">
      <w:pPr>
        <w:spacing w:line="276" w:lineRule="auto"/>
        <w:jc w:val="center"/>
        <w:rPr>
          <w:rFonts w:ascii="Trebuchet MS" w:hAnsi="Trebuchet MS"/>
          <w:b/>
          <w:caps/>
          <w:sz w:val="22"/>
          <w:szCs w:val="22"/>
        </w:rPr>
      </w:pPr>
      <w:r w:rsidRPr="00495554">
        <w:rPr>
          <w:rFonts w:ascii="Trebuchet MS" w:hAnsi="Trebuchet MS"/>
          <w:b/>
          <w:caps/>
          <w:sz w:val="22"/>
          <w:szCs w:val="22"/>
        </w:rPr>
        <w:t>PASLAUGŲ pirkimo</w:t>
      </w:r>
      <w:r w:rsidRPr="00495554">
        <w:rPr>
          <w:rFonts w:ascii="Trebuchet MS" w:eastAsia="Arial" w:hAnsi="Trebuchet MS"/>
          <w:sz w:val="22"/>
          <w:szCs w:val="22"/>
        </w:rPr>
        <w:t>–</w:t>
      </w:r>
      <w:r w:rsidRPr="00495554">
        <w:rPr>
          <w:rFonts w:ascii="Trebuchet MS" w:hAnsi="Trebuchet MS"/>
          <w:b/>
          <w:caps/>
          <w:sz w:val="22"/>
          <w:szCs w:val="22"/>
        </w:rPr>
        <w:t>pardavimo sutarties Bendrosios sąlygos</w:t>
      </w:r>
    </w:p>
    <w:p w14:paraId="68CC8F1B" w14:textId="77777777" w:rsidR="00C42EF5" w:rsidRPr="00495554" w:rsidRDefault="00C42EF5" w:rsidP="00C42EF5">
      <w:pPr>
        <w:spacing w:line="276" w:lineRule="auto"/>
        <w:jc w:val="center"/>
        <w:rPr>
          <w:rFonts w:ascii="Trebuchet MS" w:hAnsi="Trebuchet MS"/>
          <w:sz w:val="22"/>
          <w:szCs w:val="22"/>
        </w:rPr>
      </w:pPr>
    </w:p>
    <w:p w14:paraId="0A9AF7E5" w14:textId="77777777" w:rsidR="00C42EF5" w:rsidRPr="00495554" w:rsidRDefault="00C42EF5" w:rsidP="00C42EF5">
      <w:pPr>
        <w:keepNext/>
        <w:keepLines/>
        <w:tabs>
          <w:tab w:val="left" w:pos="426"/>
        </w:tabs>
        <w:spacing w:line="276" w:lineRule="auto"/>
        <w:jc w:val="center"/>
        <w:rPr>
          <w:rFonts w:ascii="Trebuchet MS" w:eastAsia="Cambria" w:hAnsi="Trebuchet MS"/>
          <w:b/>
          <w:bCs/>
          <w:caps/>
          <w:sz w:val="22"/>
          <w:szCs w:val="22"/>
          <w14:numSpacing w14:val="tabular"/>
        </w:rPr>
      </w:pPr>
      <w:r w:rsidRPr="00495554">
        <w:rPr>
          <w:rFonts w:ascii="Trebuchet MS" w:eastAsia="Cambria" w:hAnsi="Trebuchet MS"/>
          <w:b/>
          <w:bCs/>
          <w:caps/>
          <w:sz w:val="22"/>
          <w:szCs w:val="22"/>
          <w14:numSpacing w14:val="tabular"/>
        </w:rPr>
        <w:lastRenderedPageBreak/>
        <w:t>1.</w:t>
      </w:r>
      <w:r w:rsidRPr="00495554">
        <w:rPr>
          <w:rFonts w:ascii="Trebuchet MS" w:eastAsia="Cambria" w:hAnsi="Trebuchet MS"/>
          <w:b/>
          <w:bCs/>
          <w:caps/>
          <w:sz w:val="22"/>
          <w:szCs w:val="22"/>
          <w14:numSpacing w14:val="tabular"/>
        </w:rPr>
        <w:tab/>
        <w:t>Pagrindinės sąvokos ir Sutarties aiškinimas</w:t>
      </w:r>
    </w:p>
    <w:p w14:paraId="7624D40B" w14:textId="77777777" w:rsidR="00C42EF5" w:rsidRPr="00495554" w:rsidRDefault="00C42EF5" w:rsidP="00C42EF5">
      <w:pPr>
        <w:keepNext/>
        <w:keepLines/>
        <w:tabs>
          <w:tab w:val="left" w:pos="426"/>
        </w:tabs>
        <w:spacing w:line="276" w:lineRule="auto"/>
        <w:jc w:val="both"/>
        <w:rPr>
          <w:rFonts w:ascii="Trebuchet MS" w:eastAsia="Cambria" w:hAnsi="Trebuchet MS"/>
          <w:b/>
          <w:bCs/>
          <w:caps/>
          <w:sz w:val="22"/>
          <w:szCs w:val="22"/>
          <w14:numSpacing w14:val="tabular"/>
        </w:rPr>
      </w:pPr>
    </w:p>
    <w:p w14:paraId="7DE7B19D" w14:textId="77777777" w:rsidR="00C42EF5" w:rsidRPr="00495554" w:rsidRDefault="00C42EF5" w:rsidP="00C42EF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ascii="Trebuchet MS" w:eastAsia="Arial" w:hAnsi="Trebuchet MS"/>
          <w:b/>
          <w:sz w:val="22"/>
          <w:szCs w:val="22"/>
        </w:rPr>
      </w:pPr>
      <w:r w:rsidRPr="00495554">
        <w:rPr>
          <w:rFonts w:ascii="Trebuchet MS" w:eastAsia="Arial" w:hAnsi="Trebuchet MS"/>
          <w:b/>
          <w:bCs/>
          <w:sz w:val="22"/>
          <w:szCs w:val="22"/>
        </w:rPr>
        <w:t>1.1.</w:t>
      </w:r>
      <w:r w:rsidRPr="00495554">
        <w:rPr>
          <w:rFonts w:ascii="Trebuchet MS" w:eastAsia="Arial" w:hAnsi="Trebuchet MS"/>
          <w:b/>
          <w:bCs/>
          <w:sz w:val="22"/>
          <w:szCs w:val="22"/>
        </w:rPr>
        <w:tab/>
      </w:r>
      <w:r w:rsidRPr="00495554">
        <w:rPr>
          <w:rFonts w:ascii="Trebuchet MS" w:eastAsia="Arial" w:hAnsi="Trebuchet MS"/>
          <w:b/>
          <w:sz w:val="22"/>
          <w:szCs w:val="22"/>
        </w:rPr>
        <w:t>Sąvokos</w:t>
      </w:r>
    </w:p>
    <w:p w14:paraId="3C95CB8C" w14:textId="77777777" w:rsidR="00C42EF5" w:rsidRPr="00495554" w:rsidRDefault="00C42EF5" w:rsidP="00C42EF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ascii="Trebuchet MS" w:eastAsia="Arial" w:hAnsi="Trebuchet MS"/>
          <w:b/>
          <w:sz w:val="22"/>
          <w:szCs w:val="22"/>
        </w:rPr>
      </w:pPr>
    </w:p>
    <w:p w14:paraId="59AE88E8" w14:textId="77777777" w:rsidR="00C42EF5" w:rsidRPr="00495554" w:rsidRDefault="00C42EF5" w:rsidP="00C42EF5">
      <w:pPr>
        <w:widowControl w:val="0"/>
        <w:tabs>
          <w:tab w:val="left" w:pos="567"/>
        </w:tabs>
        <w:spacing w:line="276" w:lineRule="auto"/>
        <w:jc w:val="both"/>
        <w:rPr>
          <w:rFonts w:ascii="Trebuchet MS" w:eastAsia="Cambria" w:hAnsi="Trebuchet MS"/>
          <w:b/>
          <w:bCs/>
          <w:sz w:val="22"/>
          <w:szCs w:val="22"/>
        </w:rPr>
      </w:pPr>
      <w:r w:rsidRPr="00495554">
        <w:rPr>
          <w:rFonts w:ascii="Trebuchet MS" w:eastAsia="Cambria" w:hAnsi="Trebuchet MS"/>
          <w:sz w:val="22"/>
          <w:szCs w:val="22"/>
        </w:rPr>
        <w:t>1.1.1. Šioje Sutartyje didžiąja raide rašomos sąvokos turi šias nurodytas reikšmes:</w:t>
      </w:r>
    </w:p>
    <w:p w14:paraId="17C71E53"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1.1.1.1.</w:t>
      </w:r>
      <w:r w:rsidRPr="00495554">
        <w:rPr>
          <w:rFonts w:ascii="Trebuchet MS" w:hAnsi="Trebuchet MS"/>
          <w:sz w:val="22"/>
          <w:szCs w:val="22"/>
        </w:rPr>
        <w:tab/>
      </w:r>
      <w:r w:rsidRPr="00495554">
        <w:rPr>
          <w:rFonts w:ascii="Trebuchet MS" w:eastAsia="Arial" w:hAnsi="Trebuchet MS"/>
          <w:b/>
          <w:bCs/>
          <w:sz w:val="22"/>
          <w:szCs w:val="22"/>
        </w:rPr>
        <w:t>Bendrosios sąlygos</w:t>
      </w:r>
      <w:r w:rsidRPr="00495554">
        <w:rPr>
          <w:rFonts w:ascii="Trebuchet MS" w:eastAsia="Arial" w:hAnsi="Trebuchet MS"/>
          <w:sz w:val="22"/>
          <w:szCs w:val="22"/>
        </w:rPr>
        <w:t xml:space="preserve"> – Sutarties dalis, kuri vadinasi „Paslaugų pirkimo–pardavimo sutarties Bendrosios sąlygos“;</w:t>
      </w:r>
    </w:p>
    <w:p w14:paraId="4CE31B29"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1.1.1.2.</w:t>
      </w:r>
      <w:r w:rsidRPr="00495554">
        <w:rPr>
          <w:rFonts w:ascii="Trebuchet MS" w:eastAsia="Arial" w:hAnsi="Trebuchet MS"/>
          <w:sz w:val="22"/>
          <w:szCs w:val="22"/>
        </w:rPr>
        <w:tab/>
      </w:r>
      <w:r w:rsidRPr="00495554">
        <w:rPr>
          <w:rFonts w:ascii="Trebuchet MS" w:eastAsia="Arial" w:hAnsi="Trebuchet MS"/>
          <w:b/>
          <w:bCs/>
          <w:sz w:val="22"/>
          <w:szCs w:val="22"/>
        </w:rPr>
        <w:t>Pirkėjas</w:t>
      </w:r>
      <w:r w:rsidRPr="00495554">
        <w:rPr>
          <w:rFonts w:ascii="Trebuchet MS" w:eastAsia="Arial" w:hAnsi="Trebuchet MS"/>
          <w:sz w:val="22"/>
          <w:szCs w:val="22"/>
        </w:rPr>
        <w:t xml:space="preserve"> – asmuo, kuris Specialiosiose sąlygose yra įvardytas kaip Pirkėjas, </w:t>
      </w:r>
      <w:r w:rsidRPr="00495554">
        <w:rPr>
          <w:rFonts w:ascii="Trebuchet MS" w:hAnsi="Trebuchet MS"/>
          <w:sz w:val="22"/>
          <w:szCs w:val="22"/>
        </w:rPr>
        <w:t>įsigyjantis Specialiosiose sąlygose ir Sutarties prieduose nurodytas Paslaugas</w:t>
      </w:r>
      <w:r w:rsidRPr="00495554">
        <w:rPr>
          <w:rFonts w:ascii="Trebuchet MS" w:eastAsia="Arial" w:hAnsi="Trebuchet MS"/>
          <w:sz w:val="22"/>
          <w:szCs w:val="22"/>
        </w:rPr>
        <w:t>;</w:t>
      </w:r>
    </w:p>
    <w:p w14:paraId="3F95D8E6"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b/>
          <w:bCs/>
          <w:sz w:val="22"/>
          <w:szCs w:val="22"/>
        </w:rPr>
      </w:pPr>
      <w:r w:rsidRPr="00495554">
        <w:rPr>
          <w:rFonts w:ascii="Trebuchet MS" w:eastAsia="Arial" w:hAnsi="Trebuchet MS"/>
          <w:sz w:val="22"/>
          <w:szCs w:val="22"/>
        </w:rPr>
        <w:t>1.1.1.3.</w:t>
      </w:r>
      <w:r w:rsidRPr="00495554">
        <w:rPr>
          <w:rFonts w:ascii="Trebuchet MS" w:eastAsia="Arial" w:hAnsi="Trebuchet MS"/>
          <w:sz w:val="22"/>
          <w:szCs w:val="22"/>
        </w:rPr>
        <w:tab/>
      </w:r>
      <w:r w:rsidRPr="00495554">
        <w:rPr>
          <w:rFonts w:ascii="Trebuchet MS" w:eastAsia="Arial" w:hAnsi="Trebuchet MS"/>
          <w:b/>
          <w:bCs/>
          <w:sz w:val="22"/>
          <w:szCs w:val="22"/>
        </w:rPr>
        <w:t xml:space="preserve">Pradinės sutarties vertė </w:t>
      </w:r>
      <w:r w:rsidRPr="00495554">
        <w:rPr>
          <w:rFonts w:ascii="Trebuchet MS" w:eastAsia="Arial" w:hAnsi="Trebuchet MS"/>
          <w:sz w:val="22"/>
          <w:szCs w:val="22"/>
        </w:rPr>
        <w:t>– Specialiosiose sąlygose nurodyta</w:t>
      </w:r>
      <w:r w:rsidRPr="00495554">
        <w:rPr>
          <w:rFonts w:ascii="Trebuchet MS" w:eastAsia="Arial" w:hAnsi="Trebuchet MS"/>
          <w:b/>
          <w:bCs/>
          <w:sz w:val="22"/>
          <w:szCs w:val="22"/>
        </w:rPr>
        <w:t xml:space="preserve"> </w:t>
      </w:r>
      <w:r w:rsidRPr="00495554">
        <w:rPr>
          <w:rFonts w:ascii="Trebuchet MS" w:eastAsia="Arial" w:hAnsi="Trebuchet MS"/>
          <w:sz w:val="22"/>
          <w:szCs w:val="22"/>
        </w:rPr>
        <w:t>vertė be pridėtinės vertės mokesčio (toliau – PVM);</w:t>
      </w:r>
    </w:p>
    <w:p w14:paraId="72AEC3B2" w14:textId="77777777" w:rsidR="00C42EF5" w:rsidRPr="00495554" w:rsidRDefault="00C42EF5" w:rsidP="00C42EF5">
      <w:pPr>
        <w:spacing w:line="276" w:lineRule="auto"/>
        <w:jc w:val="both"/>
        <w:rPr>
          <w:rFonts w:ascii="Trebuchet MS" w:hAnsi="Trebuchet MS"/>
          <w:sz w:val="22"/>
          <w:szCs w:val="22"/>
        </w:rPr>
      </w:pPr>
      <w:r w:rsidRPr="00495554">
        <w:rPr>
          <w:rFonts w:ascii="Trebuchet MS" w:hAnsi="Trebuchet MS"/>
          <w:sz w:val="22"/>
          <w:szCs w:val="22"/>
        </w:rPr>
        <w:t xml:space="preserve">1.1.1.4. </w:t>
      </w:r>
      <w:r w:rsidRPr="00495554">
        <w:rPr>
          <w:rFonts w:ascii="Trebuchet MS" w:eastAsia="Arial" w:hAnsi="Trebuchet MS"/>
          <w:b/>
          <w:bCs/>
          <w:sz w:val="22"/>
          <w:szCs w:val="22"/>
        </w:rPr>
        <w:t>Paslaugos</w:t>
      </w:r>
      <w:r w:rsidRPr="00495554">
        <w:rPr>
          <w:rFonts w:ascii="Trebuchet MS" w:eastAsia="Arial" w:hAnsi="Trebuchet MS"/>
          <w:sz w:val="22"/>
          <w:szCs w:val="22"/>
        </w:rPr>
        <w:t xml:space="preserve"> – </w:t>
      </w:r>
      <w:r w:rsidRPr="00495554">
        <w:rPr>
          <w:rFonts w:ascii="Trebuchet MS" w:hAnsi="Trebuchet MS"/>
          <w:sz w:val="22"/>
          <w:szCs w:val="22"/>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5968331"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hAnsi="Trebuchet MS"/>
          <w:sz w:val="22"/>
          <w:szCs w:val="22"/>
        </w:rPr>
        <w:t>1.1.1.5.</w:t>
      </w:r>
      <w:r w:rsidRPr="00495554">
        <w:rPr>
          <w:rFonts w:ascii="Trebuchet MS" w:hAnsi="Trebuchet MS"/>
          <w:sz w:val="22"/>
          <w:szCs w:val="22"/>
        </w:rPr>
        <w:tab/>
      </w:r>
      <w:r w:rsidRPr="00495554">
        <w:rPr>
          <w:rFonts w:ascii="Trebuchet MS" w:eastAsia="Arial" w:hAnsi="Trebuchet MS"/>
          <w:b/>
          <w:bCs/>
          <w:sz w:val="22"/>
          <w:szCs w:val="22"/>
        </w:rPr>
        <w:t xml:space="preserve">Paslaugų perdavimo–priėmimo aktas </w:t>
      </w:r>
      <w:r w:rsidRPr="00495554">
        <w:rPr>
          <w:rFonts w:ascii="Trebuchet MS" w:eastAsia="Arial" w:hAnsi="Trebuchet MS"/>
          <w:sz w:val="22"/>
          <w:szCs w:val="22"/>
        </w:rPr>
        <w:t>– dokumentas,</w:t>
      </w:r>
      <w:r w:rsidRPr="00495554">
        <w:rPr>
          <w:rFonts w:ascii="Trebuchet MS" w:eastAsia="Arial" w:hAnsi="Trebuchet MS"/>
          <w:b/>
          <w:bCs/>
          <w:sz w:val="22"/>
          <w:szCs w:val="22"/>
        </w:rPr>
        <w:t xml:space="preserve"> </w:t>
      </w:r>
      <w:r w:rsidRPr="00495554">
        <w:rPr>
          <w:rFonts w:ascii="Trebuchet MS" w:eastAsia="Arial" w:hAnsi="Trebuchet MS"/>
          <w:sz w:val="22"/>
          <w:szCs w:val="22"/>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A33CEA2" w14:textId="77777777" w:rsidR="00C42EF5" w:rsidRPr="00495554" w:rsidRDefault="00C42EF5" w:rsidP="00C42EF5">
      <w:pPr>
        <w:tabs>
          <w:tab w:val="left" w:pos="284"/>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1.1.1.6.</w:t>
      </w:r>
      <w:r w:rsidRPr="00495554">
        <w:rPr>
          <w:rFonts w:ascii="Trebuchet MS" w:eastAsia="Arial" w:hAnsi="Trebuchet MS"/>
          <w:sz w:val="22"/>
          <w:szCs w:val="22"/>
        </w:rPr>
        <w:tab/>
      </w:r>
      <w:r w:rsidRPr="00495554">
        <w:rPr>
          <w:rFonts w:ascii="Trebuchet MS" w:eastAsia="Arial" w:hAnsi="Trebuchet MS"/>
          <w:b/>
          <w:bCs/>
          <w:sz w:val="22"/>
          <w:szCs w:val="22"/>
        </w:rPr>
        <w:t>Paslaugų trūkumai</w:t>
      </w:r>
      <w:r w:rsidRPr="00495554">
        <w:rPr>
          <w:rFonts w:ascii="Trebuchet MS" w:eastAsia="Arial" w:hAnsi="Trebuchet MS"/>
          <w:sz w:val="22"/>
          <w:szCs w:val="22"/>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08B02E7"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b/>
          <w:sz w:val="22"/>
          <w:szCs w:val="22"/>
        </w:rPr>
      </w:pPr>
      <w:r w:rsidRPr="00495554">
        <w:rPr>
          <w:rFonts w:ascii="Trebuchet MS" w:eastAsia="Arial" w:hAnsi="Trebuchet MS"/>
          <w:sz w:val="22"/>
          <w:szCs w:val="22"/>
        </w:rPr>
        <w:t>1.1.1.7.</w:t>
      </w:r>
      <w:r w:rsidRPr="00495554">
        <w:rPr>
          <w:rFonts w:ascii="Trebuchet MS" w:eastAsia="Arial" w:hAnsi="Trebuchet MS"/>
          <w:sz w:val="22"/>
          <w:szCs w:val="22"/>
        </w:rPr>
        <w:tab/>
      </w:r>
      <w:r w:rsidRPr="00495554">
        <w:rPr>
          <w:rFonts w:ascii="Trebuchet MS" w:eastAsia="Arial" w:hAnsi="Trebuchet MS"/>
          <w:b/>
          <w:sz w:val="22"/>
          <w:szCs w:val="22"/>
        </w:rPr>
        <w:t xml:space="preserve">Sąskaita </w:t>
      </w:r>
      <w:r w:rsidRPr="00495554">
        <w:rPr>
          <w:rFonts w:ascii="Trebuchet MS" w:eastAsia="Arial" w:hAnsi="Trebuchet MS"/>
          <w:sz w:val="22"/>
          <w:szCs w:val="22"/>
        </w:rPr>
        <w:t>–</w:t>
      </w:r>
      <w:r w:rsidRPr="00495554">
        <w:rPr>
          <w:rFonts w:ascii="Trebuchet MS" w:eastAsia="Arial" w:hAnsi="Trebuchet MS"/>
          <w:b/>
          <w:sz w:val="22"/>
          <w:szCs w:val="22"/>
        </w:rPr>
        <w:t xml:space="preserve"> </w:t>
      </w:r>
      <w:r w:rsidRPr="00495554">
        <w:rPr>
          <w:rFonts w:ascii="Trebuchet MS" w:hAnsi="Trebuchet MS"/>
          <w:sz w:val="22"/>
          <w:szCs w:val="22"/>
        </w:rPr>
        <w:t xml:space="preserve">Tiekėjo išrašoma ir Pirkėjui apmokėjimui pateikiama sąskaita faktūra, PVM sąskaita faktūra ar kitas mokėjimo dokumentas už Tiekėjo tinkamai suteiktas bei Pirkėjo priimtas </w:t>
      </w:r>
      <w:r w:rsidRPr="00495554">
        <w:rPr>
          <w:rFonts w:ascii="Trebuchet MS" w:eastAsia="Arial" w:hAnsi="Trebuchet MS"/>
          <w:sz w:val="22"/>
          <w:szCs w:val="22"/>
        </w:rPr>
        <w:t>Paslaugas</w:t>
      </w:r>
      <w:r w:rsidRPr="00495554">
        <w:rPr>
          <w:rFonts w:ascii="Trebuchet MS" w:hAnsi="Trebuchet MS"/>
          <w:sz w:val="22"/>
          <w:szCs w:val="22"/>
        </w:rPr>
        <w:t xml:space="preserve">. </w:t>
      </w:r>
      <w:r w:rsidRPr="00495554">
        <w:rPr>
          <w:rFonts w:ascii="Trebuchet MS" w:eastAsia="Arial" w:hAnsi="Trebuchet MS"/>
          <w:sz w:val="22"/>
          <w:szCs w:val="22"/>
        </w:rPr>
        <w:t>Jeigu Sutartyje yra numatytas Paslaugų teikimas etapais ar periodais, Sąskaita gali būti pateikiama dėl kiekvieno etapo ar periodo atskirai;</w:t>
      </w:r>
    </w:p>
    <w:p w14:paraId="4FFB40E4"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1.1.1.8.</w:t>
      </w:r>
      <w:r w:rsidRPr="00495554">
        <w:rPr>
          <w:rFonts w:ascii="Trebuchet MS" w:eastAsia="Arial" w:hAnsi="Trebuchet MS"/>
          <w:sz w:val="22"/>
          <w:szCs w:val="22"/>
        </w:rPr>
        <w:tab/>
      </w:r>
      <w:r w:rsidRPr="00495554">
        <w:rPr>
          <w:rFonts w:ascii="Trebuchet MS" w:eastAsia="Arial" w:hAnsi="Trebuchet MS"/>
          <w:b/>
          <w:bCs/>
          <w:sz w:val="22"/>
          <w:szCs w:val="22"/>
        </w:rPr>
        <w:t>Specialiosios sąlygos</w:t>
      </w:r>
      <w:r w:rsidRPr="00495554">
        <w:rPr>
          <w:rFonts w:ascii="Trebuchet MS" w:eastAsia="Arial" w:hAnsi="Trebuchet MS"/>
          <w:sz w:val="22"/>
          <w:szCs w:val="22"/>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4F55706"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b/>
          <w:bCs/>
          <w:sz w:val="22"/>
          <w:szCs w:val="22"/>
        </w:rPr>
      </w:pPr>
      <w:r w:rsidRPr="00495554">
        <w:rPr>
          <w:rFonts w:ascii="Trebuchet MS" w:eastAsia="Arial" w:hAnsi="Trebuchet MS"/>
          <w:sz w:val="22"/>
          <w:szCs w:val="22"/>
        </w:rPr>
        <w:t>1.1.1.9.</w:t>
      </w:r>
      <w:r w:rsidRPr="00495554">
        <w:rPr>
          <w:rFonts w:ascii="Trebuchet MS" w:eastAsia="Arial" w:hAnsi="Trebuchet MS"/>
          <w:sz w:val="22"/>
          <w:szCs w:val="22"/>
        </w:rPr>
        <w:tab/>
      </w:r>
      <w:r w:rsidRPr="00495554">
        <w:rPr>
          <w:rFonts w:ascii="Trebuchet MS" w:eastAsia="Arial" w:hAnsi="Trebuchet MS"/>
          <w:b/>
          <w:bCs/>
          <w:sz w:val="22"/>
          <w:szCs w:val="22"/>
        </w:rPr>
        <w:t xml:space="preserve">Susitarimas </w:t>
      </w:r>
      <w:r w:rsidRPr="00495554">
        <w:rPr>
          <w:rFonts w:ascii="Trebuchet MS" w:eastAsia="Arial" w:hAnsi="Trebuchet MS"/>
          <w:sz w:val="22"/>
          <w:szCs w:val="22"/>
        </w:rPr>
        <w:t>– tai dokumentas, kurį Šalys sudaro keisdamos Sutarties sąlygas VPĮ leidžiama apimtimi;</w:t>
      </w:r>
    </w:p>
    <w:p w14:paraId="0318661D"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b/>
          <w:bCs/>
          <w:sz w:val="22"/>
          <w:szCs w:val="22"/>
        </w:rPr>
      </w:pPr>
      <w:r w:rsidRPr="00495554">
        <w:rPr>
          <w:rFonts w:ascii="Trebuchet MS" w:eastAsia="Arial" w:hAnsi="Trebuchet MS"/>
          <w:sz w:val="22"/>
          <w:szCs w:val="22"/>
        </w:rPr>
        <w:t>1.1.1.10.</w:t>
      </w:r>
      <w:r w:rsidRPr="00495554">
        <w:rPr>
          <w:rFonts w:ascii="Trebuchet MS" w:eastAsia="Arial" w:hAnsi="Trebuchet MS"/>
          <w:sz w:val="22"/>
          <w:szCs w:val="22"/>
        </w:rPr>
        <w:tab/>
        <w:t xml:space="preserve"> </w:t>
      </w:r>
      <w:r w:rsidRPr="00495554">
        <w:rPr>
          <w:rFonts w:ascii="Trebuchet MS" w:eastAsia="Arial" w:hAnsi="Trebuchet MS"/>
          <w:b/>
          <w:bCs/>
          <w:sz w:val="22"/>
          <w:szCs w:val="22"/>
        </w:rPr>
        <w:t>Sutarties kaina</w:t>
      </w:r>
      <w:r w:rsidRPr="00495554">
        <w:rPr>
          <w:rFonts w:ascii="Trebuchet MS" w:eastAsia="Arial" w:hAnsi="Trebuchet MS"/>
          <w:sz w:val="22"/>
          <w:szCs w:val="22"/>
        </w:rPr>
        <w:t xml:space="preserve"> – pagal Sutartį Tiekėjui mokėtina suma, įskaitant visus privalomus mokesčius ir išlaidas;</w:t>
      </w:r>
    </w:p>
    <w:p w14:paraId="5A120D6C"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1.1.1.11.</w:t>
      </w:r>
      <w:r w:rsidRPr="00495554">
        <w:rPr>
          <w:rFonts w:ascii="Trebuchet MS" w:eastAsia="Arial" w:hAnsi="Trebuchet MS"/>
          <w:sz w:val="22"/>
          <w:szCs w:val="22"/>
        </w:rPr>
        <w:tab/>
        <w:t xml:space="preserve"> </w:t>
      </w:r>
      <w:r w:rsidRPr="00495554">
        <w:rPr>
          <w:rFonts w:ascii="Trebuchet MS" w:eastAsia="Arial" w:hAnsi="Trebuchet MS"/>
          <w:b/>
          <w:bCs/>
          <w:sz w:val="22"/>
          <w:szCs w:val="22"/>
        </w:rPr>
        <w:t xml:space="preserve">Sutarties sąlygos </w:t>
      </w:r>
      <w:r w:rsidRPr="00495554">
        <w:rPr>
          <w:rFonts w:ascii="Trebuchet MS" w:eastAsia="Arial" w:hAnsi="Trebuchet MS"/>
          <w:sz w:val="22"/>
          <w:szCs w:val="22"/>
        </w:rPr>
        <w:t>– Bendrosios sąlygos ir Specialiosios sąlygos kartu;</w:t>
      </w:r>
    </w:p>
    <w:p w14:paraId="0199CC7F"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1.1.1.12.</w:t>
      </w:r>
      <w:r w:rsidRPr="00495554">
        <w:rPr>
          <w:rFonts w:ascii="Trebuchet MS" w:hAnsi="Trebuchet MS"/>
          <w:sz w:val="22"/>
          <w:szCs w:val="22"/>
        </w:rPr>
        <w:tab/>
      </w:r>
      <w:r w:rsidRPr="00495554">
        <w:rPr>
          <w:rFonts w:ascii="Trebuchet MS" w:eastAsia="Arial" w:hAnsi="Trebuchet MS"/>
          <w:sz w:val="22"/>
          <w:szCs w:val="22"/>
        </w:rPr>
        <w:t xml:space="preserve"> </w:t>
      </w:r>
      <w:r w:rsidRPr="00495554">
        <w:rPr>
          <w:rFonts w:ascii="Trebuchet MS" w:eastAsia="Arial" w:hAnsi="Trebuchet MS"/>
          <w:b/>
          <w:bCs/>
          <w:sz w:val="22"/>
          <w:szCs w:val="22"/>
        </w:rPr>
        <w:t xml:space="preserve">Sutartis </w:t>
      </w:r>
      <w:r w:rsidRPr="00495554">
        <w:rPr>
          <w:rFonts w:ascii="Trebuchet MS" w:eastAsia="Arial" w:hAnsi="Trebuchet MS"/>
          <w:sz w:val="22"/>
          <w:szCs w:val="22"/>
        </w:rPr>
        <w:t>– Paslaugų pirkimo–pardavimo sutartis, kurią sudaro Sutarties sąlygos, Specialiosiose sąlygose išvardyti priedai ir Susitarimai;</w:t>
      </w:r>
    </w:p>
    <w:p w14:paraId="0446C99B"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 xml:space="preserve">1.1.1.13. </w:t>
      </w:r>
      <w:r w:rsidRPr="00495554">
        <w:rPr>
          <w:rFonts w:ascii="Trebuchet MS" w:eastAsia="Arial" w:hAnsi="Trebuchet MS"/>
          <w:sz w:val="22"/>
          <w:szCs w:val="22"/>
        </w:rPr>
        <w:tab/>
      </w:r>
      <w:r w:rsidRPr="00495554">
        <w:rPr>
          <w:rFonts w:ascii="Trebuchet MS" w:eastAsia="Arial" w:hAnsi="Trebuchet MS"/>
          <w:b/>
          <w:bCs/>
          <w:sz w:val="22"/>
          <w:szCs w:val="22"/>
        </w:rPr>
        <w:t>Šalis</w:t>
      </w:r>
      <w:r w:rsidRPr="00495554">
        <w:rPr>
          <w:rFonts w:ascii="Trebuchet MS" w:eastAsia="Arial" w:hAnsi="Trebuchet MS"/>
          <w:sz w:val="22"/>
          <w:szCs w:val="22"/>
        </w:rPr>
        <w:t xml:space="preserve"> – Pirkėjas arba Tiekėjas, kiekvienas atskirai, priklausomai nuo konteksto;</w:t>
      </w:r>
    </w:p>
    <w:p w14:paraId="2AB0EBE5"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 xml:space="preserve">1.1.1.14. </w:t>
      </w:r>
      <w:r w:rsidRPr="00495554">
        <w:rPr>
          <w:rFonts w:ascii="Trebuchet MS" w:eastAsia="Arial" w:hAnsi="Trebuchet MS"/>
          <w:sz w:val="22"/>
          <w:szCs w:val="22"/>
        </w:rPr>
        <w:tab/>
      </w:r>
      <w:r w:rsidRPr="00495554">
        <w:rPr>
          <w:rFonts w:ascii="Trebuchet MS" w:eastAsia="Arial" w:hAnsi="Trebuchet MS"/>
          <w:b/>
          <w:bCs/>
          <w:sz w:val="22"/>
          <w:szCs w:val="22"/>
        </w:rPr>
        <w:t>Šalys</w:t>
      </w:r>
      <w:r w:rsidRPr="00495554">
        <w:rPr>
          <w:rFonts w:ascii="Trebuchet MS" w:eastAsia="Arial" w:hAnsi="Trebuchet MS"/>
          <w:sz w:val="22"/>
          <w:szCs w:val="22"/>
        </w:rPr>
        <w:t xml:space="preserve"> – Pirkėjas ir Tiekėjas kartu;</w:t>
      </w:r>
    </w:p>
    <w:p w14:paraId="60567216"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hAnsi="Trebuchet MS"/>
          <w:sz w:val="22"/>
          <w:szCs w:val="22"/>
        </w:rPr>
      </w:pPr>
      <w:r w:rsidRPr="00495554">
        <w:rPr>
          <w:rFonts w:ascii="Trebuchet MS" w:hAnsi="Trebuchet MS"/>
          <w:sz w:val="22"/>
          <w:szCs w:val="22"/>
        </w:rPr>
        <w:t>1.1.1.15.</w:t>
      </w:r>
      <w:r w:rsidRPr="00495554">
        <w:rPr>
          <w:rFonts w:ascii="Trebuchet MS" w:hAnsi="Trebuchet MS"/>
          <w:sz w:val="22"/>
          <w:szCs w:val="22"/>
        </w:rPr>
        <w:tab/>
        <w:t xml:space="preserve"> </w:t>
      </w:r>
      <w:r w:rsidRPr="00495554">
        <w:rPr>
          <w:rFonts w:ascii="Trebuchet MS" w:eastAsia="Arial" w:hAnsi="Trebuchet MS"/>
          <w:b/>
          <w:sz w:val="22"/>
          <w:szCs w:val="22"/>
        </w:rPr>
        <w:t>Tiekėjas</w:t>
      </w:r>
      <w:r w:rsidRPr="00495554">
        <w:rPr>
          <w:rFonts w:ascii="Trebuchet MS" w:eastAsia="Arial" w:hAnsi="Trebuchet MS"/>
          <w:sz w:val="22"/>
          <w:szCs w:val="22"/>
        </w:rPr>
        <w:t xml:space="preserve"> – asmuo, kuris Specialiosiose sąlygose yra įvardytas kaip Tiekėjas, </w:t>
      </w:r>
      <w:r w:rsidRPr="00495554">
        <w:rPr>
          <w:rFonts w:ascii="Trebuchet MS" w:hAnsi="Trebuchet MS"/>
          <w:sz w:val="22"/>
          <w:szCs w:val="22"/>
        </w:rPr>
        <w:t xml:space="preserve">teikiantis </w:t>
      </w:r>
      <w:r w:rsidRPr="00495554">
        <w:rPr>
          <w:rFonts w:ascii="Trebuchet MS" w:hAnsi="Trebuchet MS"/>
          <w:sz w:val="22"/>
          <w:szCs w:val="22"/>
        </w:rPr>
        <w:lastRenderedPageBreak/>
        <w:t xml:space="preserve">Specialiosiose sąlygose nurodytas </w:t>
      </w:r>
      <w:r w:rsidRPr="00495554">
        <w:rPr>
          <w:rFonts w:ascii="Trebuchet MS" w:eastAsia="Arial" w:hAnsi="Trebuchet MS"/>
          <w:sz w:val="22"/>
          <w:szCs w:val="22"/>
        </w:rPr>
        <w:t>Paslaugas</w:t>
      </w:r>
      <w:r w:rsidRPr="00495554">
        <w:rPr>
          <w:rFonts w:ascii="Trebuchet MS" w:hAnsi="Trebuchet MS"/>
          <w:sz w:val="22"/>
          <w:szCs w:val="22"/>
        </w:rPr>
        <w:t>;</w:t>
      </w:r>
    </w:p>
    <w:p w14:paraId="6F6391E4"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hAnsi="Trebuchet MS"/>
          <w:sz w:val="22"/>
          <w:szCs w:val="22"/>
        </w:rPr>
      </w:pPr>
      <w:r w:rsidRPr="00495554">
        <w:rPr>
          <w:rFonts w:ascii="Trebuchet MS" w:hAnsi="Trebuchet MS"/>
          <w:sz w:val="22"/>
          <w:szCs w:val="22"/>
        </w:rPr>
        <w:t xml:space="preserve">1.1.1.16. </w:t>
      </w:r>
      <w:r w:rsidRPr="00495554">
        <w:rPr>
          <w:rFonts w:ascii="Trebuchet MS" w:hAnsi="Trebuchet MS"/>
          <w:b/>
          <w:bCs/>
          <w:sz w:val="22"/>
          <w:szCs w:val="22"/>
        </w:rPr>
        <w:t xml:space="preserve">Užsakymas </w:t>
      </w:r>
      <w:r w:rsidRPr="00495554">
        <w:rPr>
          <w:rFonts w:ascii="Trebuchet MS" w:hAnsi="Trebuchet MS"/>
          <w:sz w:val="22"/>
          <w:szCs w:val="22"/>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9E0BC88"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b/>
          <w:bCs/>
          <w:sz w:val="22"/>
          <w:szCs w:val="22"/>
        </w:rPr>
      </w:pPr>
      <w:r w:rsidRPr="00495554">
        <w:rPr>
          <w:rFonts w:ascii="Trebuchet MS" w:eastAsia="Arial" w:hAnsi="Trebuchet MS"/>
          <w:sz w:val="22"/>
          <w:szCs w:val="22"/>
        </w:rPr>
        <w:t>1.1.1.17.</w:t>
      </w:r>
      <w:r w:rsidRPr="00495554">
        <w:rPr>
          <w:rFonts w:ascii="Trebuchet MS" w:hAnsi="Trebuchet MS"/>
          <w:sz w:val="22"/>
          <w:szCs w:val="22"/>
        </w:rPr>
        <w:tab/>
      </w:r>
      <w:r w:rsidRPr="00495554">
        <w:rPr>
          <w:rFonts w:ascii="Trebuchet MS" w:eastAsia="Arial" w:hAnsi="Trebuchet MS"/>
          <w:sz w:val="22"/>
          <w:szCs w:val="22"/>
        </w:rPr>
        <w:t xml:space="preserve"> </w:t>
      </w:r>
      <w:r w:rsidRPr="00495554">
        <w:rPr>
          <w:rFonts w:ascii="Trebuchet MS" w:eastAsia="Arial" w:hAnsi="Trebuchet MS"/>
          <w:b/>
          <w:bCs/>
          <w:sz w:val="22"/>
          <w:szCs w:val="22"/>
        </w:rPr>
        <w:t xml:space="preserve">VPĮ </w:t>
      </w:r>
      <w:r w:rsidRPr="00495554">
        <w:rPr>
          <w:rFonts w:ascii="Trebuchet MS" w:eastAsia="Arial" w:hAnsi="Trebuchet MS"/>
          <w:sz w:val="22"/>
          <w:szCs w:val="22"/>
        </w:rPr>
        <w:t>– Lietuvos Respublikos viešųjų pirkimų įstatymas.</w:t>
      </w:r>
    </w:p>
    <w:p w14:paraId="1DAD8C0B"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1.1.1.18.</w:t>
      </w:r>
      <w:r w:rsidRPr="00495554">
        <w:rPr>
          <w:rFonts w:ascii="Trebuchet MS" w:eastAsia="Arial" w:hAnsi="Trebuchet MS"/>
          <w:sz w:val="22"/>
          <w:szCs w:val="22"/>
        </w:rPr>
        <w:tab/>
        <w:t xml:space="preserve"> Kitų Sutartyje didžiąja raide rašomų sąvokų reikšmės yra nurodytos Sutarties tekste.</w:t>
      </w:r>
    </w:p>
    <w:p w14:paraId="25E24549" w14:textId="77777777" w:rsidR="00C42EF5" w:rsidRPr="00495554" w:rsidRDefault="00C42EF5" w:rsidP="00C42EF5">
      <w:pPr>
        <w:widowControl w:val="0"/>
        <w:tabs>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1.1.2.</w:t>
      </w:r>
      <w:r w:rsidRPr="00495554">
        <w:rPr>
          <w:rFonts w:ascii="Trebuchet MS" w:hAnsi="Trebuchet MS"/>
          <w:sz w:val="22"/>
          <w:szCs w:val="22"/>
        </w:rPr>
        <w:tab/>
      </w:r>
      <w:r w:rsidRPr="00495554">
        <w:rPr>
          <w:rFonts w:ascii="Trebuchet MS" w:eastAsia="Arial" w:hAnsi="Trebuchet MS"/>
          <w:sz w:val="22"/>
          <w:szCs w:val="22"/>
        </w:rPr>
        <w:t xml:space="preserve">Sutartyje neapibrėžtos sąvokos suprantamos ir aiškinamos taip, kaip jas apibrėžia VPĮ ir kiti </w:t>
      </w:r>
      <w:r w:rsidRPr="00495554">
        <w:rPr>
          <w:rFonts w:ascii="Trebuchet MS" w:hAnsi="Trebuchet MS"/>
          <w:sz w:val="22"/>
          <w:szCs w:val="22"/>
        </w:rPr>
        <w:t>įstatymai bei teisės aktai</w:t>
      </w:r>
      <w:r w:rsidRPr="00495554">
        <w:rPr>
          <w:rFonts w:ascii="Trebuchet MS" w:eastAsia="Arial" w:hAnsi="Trebuchet MS"/>
          <w:sz w:val="22"/>
          <w:szCs w:val="22"/>
        </w:rPr>
        <w:t>, galiojantys Sutarties sudarymo ir vykdymo metu.</w:t>
      </w:r>
    </w:p>
    <w:p w14:paraId="7488B957" w14:textId="77777777" w:rsidR="00C42EF5" w:rsidRPr="00495554" w:rsidRDefault="00C42EF5" w:rsidP="00C42EF5">
      <w:pPr>
        <w:widowControl w:val="0"/>
        <w:tabs>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1.1.3.</w:t>
      </w:r>
      <w:r w:rsidRPr="00495554">
        <w:rPr>
          <w:rFonts w:ascii="Trebuchet MS" w:eastAsia="Arial" w:hAnsi="Trebuchet MS"/>
          <w:sz w:val="22"/>
          <w:szCs w:val="22"/>
        </w:rPr>
        <w:tab/>
        <w:t>Kitos Sutartyje vartojamos sąvokos ir terminai turi bendrinę reikšmę arba artimiausią Sutarties pobūdžiui specialiąją reikšmę, jei Sutartyje nėra nustatyta ir paaiškinta kitokia jų reikšmė.</w:t>
      </w:r>
    </w:p>
    <w:p w14:paraId="3C3B24CF"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b/>
          <w:bCs/>
          <w:sz w:val="22"/>
          <w:szCs w:val="22"/>
        </w:rPr>
      </w:pPr>
    </w:p>
    <w:p w14:paraId="43FFE9BF" w14:textId="77777777" w:rsidR="00C42EF5" w:rsidRPr="00495554" w:rsidRDefault="00C42EF5" w:rsidP="00C42EF5">
      <w:pPr>
        <w:keepNext/>
        <w:keepLines/>
        <w:tabs>
          <w:tab w:val="left" w:pos="567"/>
        </w:tabs>
        <w:spacing w:line="276" w:lineRule="auto"/>
        <w:jc w:val="center"/>
        <w:rPr>
          <w:rFonts w:ascii="Trebuchet MS" w:eastAsia="Cambria" w:hAnsi="Trebuchet MS"/>
          <w:b/>
          <w:bCs/>
          <w:sz w:val="22"/>
          <w:szCs w:val="22"/>
          <w14:numSpacing w14:val="tabular"/>
        </w:rPr>
      </w:pPr>
      <w:r w:rsidRPr="00495554">
        <w:rPr>
          <w:rFonts w:ascii="Trebuchet MS" w:eastAsia="Cambria" w:hAnsi="Trebuchet MS"/>
          <w:b/>
          <w:bCs/>
          <w:sz w:val="22"/>
          <w:szCs w:val="22"/>
          <w14:numSpacing w14:val="tabular"/>
        </w:rPr>
        <w:t>1.2.</w:t>
      </w:r>
      <w:r w:rsidRPr="00495554">
        <w:rPr>
          <w:rFonts w:ascii="Trebuchet MS" w:eastAsia="Cambria" w:hAnsi="Trebuchet MS"/>
          <w:b/>
          <w:bCs/>
          <w:sz w:val="22"/>
          <w:szCs w:val="22"/>
          <w14:numSpacing w14:val="tabular"/>
        </w:rPr>
        <w:tab/>
        <w:t>Sutarties aiškinimas</w:t>
      </w:r>
    </w:p>
    <w:p w14:paraId="4BB72857" w14:textId="77777777" w:rsidR="00C42EF5" w:rsidRPr="00495554" w:rsidRDefault="00C42EF5" w:rsidP="00C42EF5">
      <w:pPr>
        <w:keepNext/>
        <w:keepLines/>
        <w:tabs>
          <w:tab w:val="left" w:pos="567"/>
        </w:tabs>
        <w:spacing w:line="276" w:lineRule="auto"/>
        <w:ind w:left="792"/>
        <w:jc w:val="both"/>
        <w:rPr>
          <w:rFonts w:ascii="Trebuchet MS" w:eastAsia="Cambria" w:hAnsi="Trebuchet MS"/>
          <w:b/>
          <w:bCs/>
          <w:sz w:val="22"/>
          <w:szCs w:val="22"/>
          <w14:numSpacing w14:val="tabular"/>
        </w:rPr>
      </w:pPr>
    </w:p>
    <w:p w14:paraId="4C937748"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1.2.1.</w:t>
      </w:r>
      <w:r w:rsidRPr="00495554">
        <w:rPr>
          <w:rFonts w:ascii="Trebuchet MS" w:eastAsia="Arial" w:hAnsi="Trebuchet MS"/>
          <w:sz w:val="22"/>
          <w:szCs w:val="22"/>
        </w:rPr>
        <w:tab/>
        <w:t>Sutartis yra sudaryta ir turi būti aiškinama pagal Lietuvos Respublikos teisės aktus.</w:t>
      </w:r>
    </w:p>
    <w:p w14:paraId="5053F1A7"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1.2.2.</w:t>
      </w:r>
      <w:r w:rsidRPr="00495554">
        <w:rPr>
          <w:rFonts w:ascii="Trebuchet MS" w:eastAsia="Arial" w:hAnsi="Trebuchet MS"/>
          <w:sz w:val="22"/>
          <w:szCs w:val="22"/>
        </w:rPr>
        <w:tab/>
        <w:t>Jei Bendrosios sąlygos ir (ar) Specialiosios sąlygos prieštarauja VPĮ ir kitų teisės aktų reikalavimams, taikomos VPĮ ir kitų teisės aktų nuostatos.</w:t>
      </w:r>
    </w:p>
    <w:p w14:paraId="3F6A6E1B"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1.2.3.</w:t>
      </w:r>
      <w:r w:rsidRPr="00495554">
        <w:rPr>
          <w:rFonts w:ascii="Trebuchet MS" w:eastAsia="Arial" w:hAnsi="Trebuchet MS"/>
          <w:sz w:val="22"/>
          <w:szCs w:val="22"/>
        </w:rPr>
        <w:tab/>
        <w:t>Diena Sutartyje reiškia kalendorinę dieną.</w:t>
      </w:r>
    </w:p>
    <w:p w14:paraId="710EE4DC"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1.2.4.</w:t>
      </w:r>
      <w:r w:rsidRPr="00495554">
        <w:rPr>
          <w:rFonts w:ascii="Trebuchet MS" w:eastAsia="Arial" w:hAnsi="Trebuchet MS"/>
          <w:sz w:val="22"/>
          <w:szCs w:val="22"/>
        </w:rPr>
        <w:tab/>
        <w:t>Darbo diena Sutartyje reiškia bet kurią dieną, išskyrus šeštadienį, sekmadienį ir švenčių dienas Lietuvoje, nurodytas Lietuvos Respublikos darbo kodekse.</w:t>
      </w:r>
    </w:p>
    <w:p w14:paraId="636ED111"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1.2.5.</w:t>
      </w:r>
      <w:r w:rsidRPr="00495554">
        <w:rPr>
          <w:rFonts w:ascii="Trebuchet MS" w:eastAsia="Arial" w:hAnsi="Trebuchet MS"/>
          <w:sz w:val="22"/>
          <w:szCs w:val="22"/>
        </w:rPr>
        <w:tab/>
        <w:t>Terminai pagal Sutartį yra skaičiuojami metais, mėnesiais, savaitėmis, darbo dienomis, kalendorinėmis dienomis, valandomis ir minutėmis.</w:t>
      </w:r>
    </w:p>
    <w:p w14:paraId="2D5770D6"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1.2.6.</w:t>
      </w:r>
      <w:r w:rsidRPr="00495554">
        <w:rPr>
          <w:rFonts w:ascii="Trebuchet MS" w:eastAsia="Arial" w:hAnsi="Trebuchet MS"/>
          <w:sz w:val="22"/>
          <w:szCs w:val="22"/>
        </w:rPr>
        <w:tab/>
        <w:t>Kvalifikacija, rėmimasis kitų ūkio subjektų pajėgumais, Paslaugų apimtis, peržiūra suprantami taip, kaip nustatyta VPĮ bei jį įgyvendinančiuose teisės aktuose.</w:t>
      </w:r>
    </w:p>
    <w:p w14:paraId="0E909EA8"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1.2.7.</w:t>
      </w:r>
      <w:r w:rsidRPr="00495554">
        <w:rPr>
          <w:rFonts w:ascii="Trebuchet MS" w:eastAsia="Arial" w:hAnsi="Trebuchet MS"/>
          <w:sz w:val="22"/>
          <w:szCs w:val="22"/>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D234F7F"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1.2.8.</w:t>
      </w:r>
      <w:r w:rsidRPr="00495554">
        <w:rPr>
          <w:rFonts w:ascii="Trebuchet MS" w:eastAsia="Arial" w:hAnsi="Trebuchet MS"/>
          <w:sz w:val="22"/>
          <w:szCs w:val="22"/>
        </w:rPr>
        <w:tab/>
        <w:t>Informuoti, pranešti, įspėti arba atsakyti reiškia pateikti informaciją, pranešimą, įspėjimą arba atsakymą Bendrosiose ir (ar) Specialiosiose sąlygose nustatyta tvarka.</w:t>
      </w:r>
    </w:p>
    <w:p w14:paraId="2EADAB61"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1.2.9.</w:t>
      </w:r>
      <w:r w:rsidRPr="00495554">
        <w:rPr>
          <w:rFonts w:ascii="Trebuchet MS" w:eastAsia="Arial" w:hAnsi="Trebuchet MS"/>
          <w:sz w:val="22"/>
          <w:szCs w:val="22"/>
        </w:rPr>
        <w:tab/>
        <w:t>Patvirtinti reiškia pateikti patvirtinimą raštu arba pasirašyti dokumentą be išlygų ar su išlygomis, išskyrus atvejus, kai asmuo, pasirašydamas dokumentą, nurodo, jog atsisako jį patvirtinti.</w:t>
      </w:r>
    </w:p>
    <w:p w14:paraId="579485D3"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1.2.10.</w:t>
      </w:r>
      <w:r w:rsidRPr="00495554">
        <w:rPr>
          <w:rFonts w:ascii="Trebuchet MS" w:eastAsia="Arial" w:hAnsi="Trebuchet MS"/>
          <w:sz w:val="22"/>
          <w:szCs w:val="22"/>
        </w:rPr>
        <w:tab/>
      </w:r>
      <w:r w:rsidRPr="00495554">
        <w:rPr>
          <w:rFonts w:ascii="Trebuchet MS" w:eastAsia="Arial" w:hAnsi="Trebuchet MS"/>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7DEC478"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1.2.11.</w:t>
      </w:r>
      <w:r w:rsidRPr="00495554">
        <w:rPr>
          <w:rFonts w:ascii="Trebuchet MS" w:eastAsia="Arial" w:hAnsi="Trebuchet MS"/>
          <w:sz w:val="22"/>
          <w:szCs w:val="22"/>
        </w:rPr>
        <w:tab/>
      </w:r>
      <w:r w:rsidRPr="00495554">
        <w:rPr>
          <w:rFonts w:ascii="Trebuchet MS" w:eastAsia="Arial" w:hAnsi="Trebuchet MS"/>
          <w:sz w:val="22"/>
          <w:szCs w:val="22"/>
          <w:shd w:val="clear" w:color="auto" w:fill="FFFFFF"/>
        </w:rPr>
        <w:t>Jeigu Sutartyje nurodyta reikšmė skaičiais ir žodžiais skiriasi, vadovaujamasi žodžiais nurodyta reikšme.</w:t>
      </w:r>
    </w:p>
    <w:p w14:paraId="3824211C"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1.2.12.</w:t>
      </w:r>
      <w:r w:rsidRPr="00495554">
        <w:rPr>
          <w:rFonts w:ascii="Trebuchet MS" w:eastAsia="Arial" w:hAnsi="Trebuchet MS"/>
          <w:sz w:val="22"/>
          <w:szCs w:val="22"/>
        </w:rPr>
        <w:tab/>
      </w:r>
      <w:r w:rsidRPr="00495554">
        <w:rPr>
          <w:rFonts w:ascii="Trebuchet MS" w:eastAsia="Arial" w:hAnsi="Trebuchet MS"/>
          <w:sz w:val="22"/>
          <w:szCs w:val="22"/>
          <w:shd w:val="clear" w:color="auto" w:fill="FFFFFF"/>
        </w:rPr>
        <w:t>Jei pateikiamos nuorodos į teisės aktus, turi būti taikomos aktualios teisės aktų redakcijos, jeigu nenurodyta kitaip.</w:t>
      </w:r>
    </w:p>
    <w:p w14:paraId="5D171034"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b/>
          <w:bCs/>
          <w:sz w:val="22"/>
          <w:szCs w:val="22"/>
        </w:rPr>
      </w:pPr>
    </w:p>
    <w:p w14:paraId="58D57D58"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ascii="Trebuchet MS" w:eastAsia="Arial" w:hAnsi="Trebuchet MS"/>
          <w:b/>
          <w:sz w:val="22"/>
          <w:szCs w:val="22"/>
        </w:rPr>
      </w:pPr>
      <w:r w:rsidRPr="00495554">
        <w:rPr>
          <w:rFonts w:ascii="Trebuchet MS" w:eastAsia="Arial" w:hAnsi="Trebuchet MS"/>
          <w:b/>
          <w:sz w:val="22"/>
          <w:szCs w:val="22"/>
        </w:rPr>
        <w:t>1.3.</w:t>
      </w:r>
      <w:r w:rsidRPr="00495554">
        <w:rPr>
          <w:rFonts w:ascii="Trebuchet MS" w:eastAsia="Arial" w:hAnsi="Trebuchet MS"/>
          <w:b/>
          <w:sz w:val="22"/>
          <w:szCs w:val="22"/>
        </w:rPr>
        <w:tab/>
        <w:t>Dokumentų viršenybė</w:t>
      </w:r>
    </w:p>
    <w:p w14:paraId="11368CBC"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ascii="Trebuchet MS" w:eastAsia="Arial" w:hAnsi="Trebuchet MS"/>
          <w:b/>
          <w:sz w:val="22"/>
          <w:szCs w:val="22"/>
        </w:rPr>
      </w:pPr>
    </w:p>
    <w:p w14:paraId="74C1D41F"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rPr>
        <w:t>1.3.1.</w:t>
      </w:r>
      <w:r w:rsidRPr="00495554">
        <w:rPr>
          <w:rFonts w:ascii="Trebuchet MS" w:eastAsia="Cambria" w:hAnsi="Trebuchet MS"/>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4AF3A292" w14:textId="77777777" w:rsidR="00C42EF5" w:rsidRPr="00495554" w:rsidRDefault="00C42EF5" w:rsidP="00C42EF5">
      <w:pPr>
        <w:tabs>
          <w:tab w:val="left" w:pos="709"/>
        </w:tabs>
        <w:spacing w:line="276" w:lineRule="auto"/>
        <w:jc w:val="both"/>
        <w:outlineLvl w:val="2"/>
        <w:rPr>
          <w:rFonts w:ascii="Trebuchet MS" w:eastAsia="Trebuchet MS" w:hAnsi="Trebuchet MS"/>
          <w:bCs/>
          <w:sz w:val="22"/>
          <w:szCs w:val="22"/>
        </w:rPr>
      </w:pPr>
      <w:r w:rsidRPr="00495554">
        <w:rPr>
          <w:rFonts w:ascii="Trebuchet MS" w:eastAsia="Trebuchet MS" w:hAnsi="Trebuchet MS"/>
          <w:sz w:val="22"/>
          <w:szCs w:val="22"/>
        </w:rPr>
        <w:lastRenderedPageBreak/>
        <w:t xml:space="preserve">1.3.1.1. </w:t>
      </w:r>
      <w:r w:rsidRPr="00495554">
        <w:rPr>
          <w:rFonts w:ascii="Trebuchet MS" w:eastAsia="Trebuchet MS" w:hAnsi="Trebuchet MS"/>
          <w:bCs/>
          <w:sz w:val="22"/>
          <w:szCs w:val="22"/>
        </w:rPr>
        <w:t>Techninė specifikacija;</w:t>
      </w:r>
    </w:p>
    <w:p w14:paraId="7FB097DF" w14:textId="77777777" w:rsidR="00C42EF5" w:rsidRPr="00495554" w:rsidRDefault="00C42EF5" w:rsidP="00C42EF5">
      <w:pPr>
        <w:tabs>
          <w:tab w:val="left" w:pos="709"/>
        </w:tabs>
        <w:spacing w:line="276" w:lineRule="auto"/>
        <w:jc w:val="both"/>
        <w:outlineLvl w:val="2"/>
        <w:rPr>
          <w:rFonts w:ascii="Trebuchet MS" w:eastAsia="Trebuchet MS" w:hAnsi="Trebuchet MS"/>
          <w:bCs/>
          <w:sz w:val="22"/>
          <w:szCs w:val="22"/>
        </w:rPr>
      </w:pPr>
      <w:r w:rsidRPr="00495554">
        <w:rPr>
          <w:rFonts w:ascii="Trebuchet MS" w:eastAsia="Trebuchet MS" w:hAnsi="Trebuchet MS"/>
          <w:bCs/>
          <w:sz w:val="22"/>
          <w:szCs w:val="22"/>
        </w:rPr>
        <w:t>1.3.1.2. Specialiosios sąlygos;</w:t>
      </w:r>
    </w:p>
    <w:p w14:paraId="34BF483D" w14:textId="77777777" w:rsidR="00C42EF5" w:rsidRPr="00495554" w:rsidRDefault="00C42EF5" w:rsidP="00C42EF5">
      <w:pPr>
        <w:tabs>
          <w:tab w:val="left" w:pos="709"/>
        </w:tabs>
        <w:spacing w:line="276" w:lineRule="auto"/>
        <w:jc w:val="both"/>
        <w:outlineLvl w:val="2"/>
        <w:rPr>
          <w:rFonts w:ascii="Trebuchet MS" w:eastAsia="Trebuchet MS" w:hAnsi="Trebuchet MS"/>
          <w:bCs/>
          <w:sz w:val="22"/>
          <w:szCs w:val="22"/>
        </w:rPr>
      </w:pPr>
      <w:r w:rsidRPr="00495554">
        <w:rPr>
          <w:rFonts w:ascii="Trebuchet MS" w:eastAsia="Trebuchet MS" w:hAnsi="Trebuchet MS"/>
          <w:bCs/>
          <w:sz w:val="22"/>
          <w:szCs w:val="22"/>
        </w:rPr>
        <w:t>1.3.1.3. Bendrosios sąlygos;</w:t>
      </w:r>
    </w:p>
    <w:p w14:paraId="29431A50" w14:textId="77777777" w:rsidR="00C42EF5" w:rsidRPr="00495554" w:rsidRDefault="00C42EF5" w:rsidP="00C42EF5">
      <w:pPr>
        <w:tabs>
          <w:tab w:val="left" w:pos="709"/>
        </w:tabs>
        <w:spacing w:line="276" w:lineRule="auto"/>
        <w:jc w:val="both"/>
        <w:outlineLvl w:val="2"/>
        <w:rPr>
          <w:rFonts w:ascii="Trebuchet MS" w:eastAsia="Trebuchet MS" w:hAnsi="Trebuchet MS"/>
          <w:bCs/>
          <w:sz w:val="22"/>
          <w:szCs w:val="22"/>
        </w:rPr>
      </w:pPr>
      <w:r w:rsidRPr="00495554">
        <w:rPr>
          <w:rFonts w:ascii="Trebuchet MS" w:eastAsia="Trebuchet MS" w:hAnsi="Trebuchet MS"/>
          <w:bCs/>
          <w:sz w:val="22"/>
          <w:szCs w:val="22"/>
        </w:rPr>
        <w:t>1.3.1.4. Pirkimo dokumentai (išskyrus techninę specifikaciją);</w:t>
      </w:r>
    </w:p>
    <w:p w14:paraId="0E5533DA" w14:textId="77777777" w:rsidR="00C42EF5" w:rsidRPr="00495554" w:rsidRDefault="00C42EF5" w:rsidP="00C42EF5">
      <w:pPr>
        <w:tabs>
          <w:tab w:val="left" w:pos="709"/>
        </w:tabs>
        <w:spacing w:line="276" w:lineRule="auto"/>
        <w:jc w:val="both"/>
        <w:outlineLvl w:val="2"/>
        <w:rPr>
          <w:rFonts w:ascii="Trebuchet MS" w:eastAsia="Trebuchet MS" w:hAnsi="Trebuchet MS"/>
          <w:bCs/>
          <w:sz w:val="22"/>
          <w:szCs w:val="22"/>
        </w:rPr>
      </w:pPr>
      <w:r w:rsidRPr="00495554">
        <w:rPr>
          <w:rFonts w:ascii="Trebuchet MS" w:eastAsia="Trebuchet MS" w:hAnsi="Trebuchet MS"/>
          <w:bCs/>
          <w:sz w:val="22"/>
          <w:szCs w:val="22"/>
        </w:rPr>
        <w:t>1.3.1.5. Pasiūlymas;</w:t>
      </w:r>
    </w:p>
    <w:p w14:paraId="75B2DBED" w14:textId="77777777" w:rsidR="00C42EF5" w:rsidRPr="00495554" w:rsidRDefault="00C42EF5" w:rsidP="00C42EF5">
      <w:pPr>
        <w:tabs>
          <w:tab w:val="left" w:pos="709"/>
        </w:tabs>
        <w:spacing w:line="276" w:lineRule="auto"/>
        <w:jc w:val="both"/>
        <w:outlineLvl w:val="2"/>
        <w:rPr>
          <w:rFonts w:ascii="Trebuchet MS" w:eastAsia="Trebuchet MS" w:hAnsi="Trebuchet MS"/>
          <w:bCs/>
          <w:sz w:val="22"/>
          <w:szCs w:val="22"/>
        </w:rPr>
      </w:pPr>
      <w:r w:rsidRPr="00495554">
        <w:rPr>
          <w:rFonts w:ascii="Trebuchet MS" w:eastAsia="Trebuchet MS" w:hAnsi="Trebuchet MS"/>
          <w:bCs/>
          <w:sz w:val="22"/>
          <w:szCs w:val="22"/>
        </w:rPr>
        <w:t>1.3.1.6. Kiti Specialiosiose sąlygose išvardinti priedai.</w:t>
      </w:r>
    </w:p>
    <w:p w14:paraId="69AC19F7"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rPr>
        <w:t>1.3.2.</w:t>
      </w:r>
      <w:r w:rsidRPr="00495554">
        <w:rPr>
          <w:rFonts w:ascii="Trebuchet MS" w:eastAsia="Cambria" w:hAnsi="Trebuchet MS"/>
          <w:sz w:val="22"/>
          <w:szCs w:val="22"/>
        </w:rPr>
        <w:tab/>
        <w:t xml:space="preserve"> Tuo atveju, kai Šalių Susitarimu yra keičiamos Sutarties sąlygos, naujai sutartos Sutarties sąlygos turi viršenybę prieš pakeistąsias.</w:t>
      </w:r>
    </w:p>
    <w:p w14:paraId="0A6D1723"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rPr>
        <w:t>1.3.3.</w:t>
      </w:r>
      <w:r w:rsidRPr="00495554">
        <w:rPr>
          <w:rFonts w:ascii="Trebuchet MS" w:hAnsi="Trebuchet MS"/>
          <w:sz w:val="22"/>
          <w:szCs w:val="22"/>
        </w:rPr>
        <w:tab/>
      </w:r>
      <w:r w:rsidRPr="00495554">
        <w:rPr>
          <w:rFonts w:ascii="Trebuchet MS" w:eastAsia="Cambria" w:hAnsi="Trebuchet MS"/>
          <w:sz w:val="22"/>
          <w:szCs w:val="22"/>
        </w:rPr>
        <w:t>Jeigu Šalys sudaro Susitarimą dėl Sutarties sąlygų arba priedo papildymo nauja sąlyga, neatitikimo ar neaiškumo atveju tokia sąlyga turi viršenybę atitinkamai kitų Sutarties sąlygų arba kitų to priedo sąlygų atžvilgiu.</w:t>
      </w:r>
    </w:p>
    <w:p w14:paraId="161D5D9A"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1.3.4.</w:t>
      </w:r>
      <w:r w:rsidRPr="00495554">
        <w:rPr>
          <w:rFonts w:ascii="Trebuchet MS" w:eastAsia="Arial" w:hAnsi="Trebuchet MS"/>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95554">
        <w:rPr>
          <w:rFonts w:ascii="Trebuchet MS" w:eastAsia="Arial" w:hAnsi="Trebuchet MS"/>
          <w:sz w:val="22"/>
          <w:szCs w:val="22"/>
          <w:vertAlign w:val="superscript"/>
        </w:rPr>
        <w:t>1</w:t>
      </w:r>
      <w:r w:rsidRPr="00495554">
        <w:rPr>
          <w:rFonts w:ascii="Trebuchet MS" w:eastAsia="Arial" w:hAnsi="Trebuchet MS"/>
          <w:sz w:val="22"/>
          <w:szCs w:val="22"/>
        </w:rPr>
        <w:t>).</w:t>
      </w:r>
    </w:p>
    <w:p w14:paraId="7F9CA626"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b/>
          <w:bCs/>
          <w:sz w:val="22"/>
          <w:szCs w:val="22"/>
        </w:rPr>
      </w:pPr>
    </w:p>
    <w:p w14:paraId="379EEB67" w14:textId="77777777" w:rsidR="00C42EF5" w:rsidRPr="00495554" w:rsidRDefault="00C42EF5" w:rsidP="00C42EF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rebuchet MS" w:eastAsia="Arial" w:hAnsi="Trebuchet MS"/>
          <w:b/>
          <w:caps/>
          <w:sz w:val="22"/>
          <w:szCs w:val="22"/>
        </w:rPr>
      </w:pPr>
      <w:r w:rsidRPr="00495554">
        <w:rPr>
          <w:rFonts w:ascii="Trebuchet MS" w:eastAsia="Arial" w:hAnsi="Trebuchet MS"/>
          <w:b/>
          <w:caps/>
          <w:sz w:val="22"/>
          <w:szCs w:val="22"/>
        </w:rPr>
        <w:t>2.</w:t>
      </w:r>
      <w:r w:rsidRPr="00495554">
        <w:rPr>
          <w:rFonts w:ascii="Trebuchet MS" w:eastAsia="Arial" w:hAnsi="Trebuchet MS"/>
          <w:b/>
          <w:caps/>
          <w:sz w:val="22"/>
          <w:szCs w:val="22"/>
        </w:rPr>
        <w:tab/>
        <w:t>Sutarties dalykas</w:t>
      </w:r>
    </w:p>
    <w:p w14:paraId="66B9A1F6" w14:textId="77777777" w:rsidR="00C42EF5" w:rsidRPr="00495554" w:rsidRDefault="00C42EF5" w:rsidP="00C42EF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ascii="Trebuchet MS" w:eastAsia="Arial" w:hAnsi="Trebuchet MS"/>
          <w:b/>
          <w:caps/>
          <w:sz w:val="22"/>
          <w:szCs w:val="22"/>
        </w:rPr>
      </w:pPr>
    </w:p>
    <w:p w14:paraId="7A874882" w14:textId="77777777" w:rsidR="00C42EF5" w:rsidRPr="00495554" w:rsidRDefault="00C42EF5" w:rsidP="008610C5">
      <w:pPr>
        <w:widowControl w:val="0"/>
        <w:tabs>
          <w:tab w:val="left" w:pos="426"/>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rPr>
        <w:t>2.1.</w:t>
      </w:r>
      <w:r w:rsidRPr="00495554">
        <w:rPr>
          <w:rFonts w:ascii="Trebuchet MS" w:eastAsia="Cambria" w:hAnsi="Trebuchet MS"/>
          <w:sz w:val="22"/>
          <w:szCs w:val="22"/>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495554">
        <w:rPr>
          <w:rFonts w:ascii="Trebuchet MS" w:eastAsia="Arial" w:hAnsi="Trebuchet MS"/>
          <w:sz w:val="22"/>
          <w:szCs w:val="22"/>
        </w:rPr>
        <w:t>Paslaugas</w:t>
      </w:r>
      <w:r w:rsidRPr="00495554">
        <w:rPr>
          <w:rFonts w:ascii="Trebuchet MS" w:eastAsia="Cambria" w:hAnsi="Trebuchet MS"/>
          <w:sz w:val="22"/>
          <w:szCs w:val="22"/>
        </w:rPr>
        <w:t xml:space="preserve"> bei sumokėti Tiekėjui Sutartyje nurodytą kainą Sutartyje nustatytomis sąlygomis ir tvarka.</w:t>
      </w:r>
    </w:p>
    <w:p w14:paraId="32F5A3E1" w14:textId="77777777" w:rsidR="00C42EF5" w:rsidRPr="00495554" w:rsidRDefault="00C42EF5" w:rsidP="008610C5">
      <w:pPr>
        <w:widowControl w:val="0"/>
        <w:tabs>
          <w:tab w:val="left" w:pos="426"/>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2.2.</w:t>
      </w:r>
      <w:r w:rsidRPr="00495554">
        <w:rPr>
          <w:rFonts w:ascii="Trebuchet MS" w:eastAsia="Arial" w:hAnsi="Trebuchet MS"/>
          <w:sz w:val="22"/>
          <w:szCs w:val="22"/>
        </w:rPr>
        <w:tab/>
        <w:t xml:space="preserve">Šalys, vykdydamos Sutartį, įsipareigoja laikytis visų Sutarties vykdymui taikytinų </w:t>
      </w:r>
      <w:r w:rsidRPr="00495554">
        <w:rPr>
          <w:rFonts w:ascii="Trebuchet MS" w:hAnsi="Trebuchet MS"/>
          <w:sz w:val="22"/>
          <w:szCs w:val="22"/>
        </w:rPr>
        <w:t>įstatymų bei kitų teisės aktų</w:t>
      </w:r>
      <w:r w:rsidRPr="00495554">
        <w:rPr>
          <w:rFonts w:ascii="Trebuchet MS" w:eastAsia="Arial" w:hAnsi="Trebuchet MS"/>
          <w:sz w:val="22"/>
          <w:szCs w:val="22"/>
        </w:rPr>
        <w:t xml:space="preserve"> reikalavimų. Šalis turi teisę reikalauti, kad kita Šalis įvykdytų visus</w:t>
      </w:r>
      <w:r w:rsidRPr="00495554">
        <w:rPr>
          <w:rFonts w:ascii="Trebuchet MS" w:hAnsi="Trebuchet MS"/>
          <w:sz w:val="22"/>
          <w:szCs w:val="22"/>
        </w:rPr>
        <w:t xml:space="preserve"> įstatymų bei kitų teisės aktų</w:t>
      </w:r>
      <w:r w:rsidRPr="00495554">
        <w:rPr>
          <w:rFonts w:ascii="Trebuchet MS" w:eastAsia="Arial" w:hAnsi="Trebuchet MS"/>
          <w:sz w:val="22"/>
          <w:szCs w:val="22"/>
        </w:rPr>
        <w:t xml:space="preserve"> reikalavimus, taikomus Sutarties vykdymui. Nė viena iš Sutarties sąlygų nereiškia ir negali būti aiškinama kaip Pirkėjo atsisakymas </w:t>
      </w:r>
      <w:r w:rsidRPr="00495554">
        <w:rPr>
          <w:rFonts w:ascii="Trebuchet MS" w:hAnsi="Trebuchet MS"/>
          <w:sz w:val="22"/>
          <w:szCs w:val="22"/>
        </w:rPr>
        <w:t>įstatymuose bei kituose teisės aktuose</w:t>
      </w:r>
      <w:r w:rsidRPr="00495554">
        <w:rPr>
          <w:rFonts w:ascii="Trebuchet MS" w:eastAsia="Arial" w:hAnsi="Trebuchet MS"/>
          <w:sz w:val="22"/>
          <w:szCs w:val="22"/>
        </w:rPr>
        <w:t xml:space="preserve"> numatytų ir Sutartimi neaptartų Pirkėjo kitų teisių ir garantijų, susijusių su netinkamu Paslaugų teikimu ar jų kokybe, arba kaip Tiekėjo atsisakymas </w:t>
      </w:r>
      <w:r w:rsidRPr="00495554">
        <w:rPr>
          <w:rFonts w:ascii="Trebuchet MS" w:hAnsi="Trebuchet MS"/>
          <w:sz w:val="22"/>
          <w:szCs w:val="22"/>
        </w:rPr>
        <w:t>įstatymuose bei kituose teisės aktuose</w:t>
      </w:r>
      <w:r w:rsidRPr="00495554">
        <w:rPr>
          <w:rFonts w:ascii="Trebuchet MS" w:eastAsia="Arial" w:hAnsi="Trebuchet MS"/>
          <w:sz w:val="22"/>
          <w:szCs w:val="22"/>
        </w:rPr>
        <w:t xml:space="preserve"> numatytų ir Sutartimi neaptartų Tiekėjo kitų teisių ir garantijų dėl atlyginimo už suteiktas Paslaugas gavimo.</w:t>
      </w:r>
    </w:p>
    <w:p w14:paraId="149CC3EF" w14:textId="35FD05B7" w:rsidR="00C42EF5" w:rsidRPr="00495554" w:rsidRDefault="00C42EF5" w:rsidP="008610C5">
      <w:pPr>
        <w:widowControl w:val="0"/>
        <w:tabs>
          <w:tab w:val="left" w:pos="426"/>
        </w:tabs>
        <w:spacing w:line="276" w:lineRule="auto"/>
        <w:jc w:val="both"/>
        <w:rPr>
          <w:rFonts w:ascii="Trebuchet MS" w:eastAsia="Arial" w:hAnsi="Trebuchet MS"/>
          <w:sz w:val="22"/>
          <w:szCs w:val="22"/>
        </w:rPr>
      </w:pPr>
      <w:r w:rsidRPr="00495554">
        <w:rPr>
          <w:rFonts w:ascii="Trebuchet MS" w:eastAsia="Arial" w:hAnsi="Trebuchet MS"/>
          <w:sz w:val="22"/>
          <w:szCs w:val="22"/>
        </w:rPr>
        <w:t>2.3.</w:t>
      </w:r>
      <w:r w:rsidRPr="00495554">
        <w:rPr>
          <w:rFonts w:ascii="Trebuchet MS" w:eastAsia="Arial" w:hAnsi="Trebuchet MS"/>
          <w:sz w:val="22"/>
          <w:szCs w:val="22"/>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6D11260" w14:textId="77777777" w:rsidR="008610C5" w:rsidRPr="00495554" w:rsidRDefault="008610C5" w:rsidP="00C42EF5">
      <w:pPr>
        <w:widowControl w:val="0"/>
        <w:tabs>
          <w:tab w:val="left" w:pos="426"/>
          <w:tab w:val="left" w:pos="567"/>
          <w:tab w:val="left" w:pos="851"/>
          <w:tab w:val="left" w:pos="992"/>
          <w:tab w:val="left" w:pos="1134"/>
        </w:tabs>
        <w:spacing w:line="276" w:lineRule="auto"/>
        <w:jc w:val="both"/>
        <w:rPr>
          <w:rFonts w:ascii="Trebuchet MS" w:eastAsia="Arial" w:hAnsi="Trebuchet MS"/>
          <w:sz w:val="22"/>
          <w:szCs w:val="22"/>
        </w:rPr>
      </w:pPr>
    </w:p>
    <w:p w14:paraId="5D156F74" w14:textId="77777777" w:rsidR="00C42EF5" w:rsidRPr="00495554" w:rsidRDefault="00C42EF5" w:rsidP="00C42EF5">
      <w:pPr>
        <w:widowControl w:val="0"/>
        <w:tabs>
          <w:tab w:val="left" w:pos="426"/>
          <w:tab w:val="left" w:pos="567"/>
          <w:tab w:val="left" w:pos="851"/>
          <w:tab w:val="left" w:pos="992"/>
          <w:tab w:val="left" w:pos="1134"/>
        </w:tabs>
        <w:spacing w:line="276" w:lineRule="auto"/>
        <w:jc w:val="both"/>
        <w:rPr>
          <w:rFonts w:ascii="Trebuchet MS" w:eastAsia="Arial" w:hAnsi="Trebuchet MS"/>
          <w:sz w:val="22"/>
          <w:szCs w:val="22"/>
        </w:rPr>
      </w:pPr>
    </w:p>
    <w:p w14:paraId="1A61A7DC" w14:textId="77777777" w:rsidR="00C42EF5" w:rsidRPr="00495554" w:rsidRDefault="00C42EF5" w:rsidP="00C42EF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rebuchet MS" w:eastAsia="Arial" w:hAnsi="Trebuchet MS"/>
          <w:b/>
          <w:caps/>
          <w:sz w:val="22"/>
          <w:szCs w:val="22"/>
        </w:rPr>
      </w:pPr>
      <w:r w:rsidRPr="00495554">
        <w:rPr>
          <w:rFonts w:ascii="Trebuchet MS" w:eastAsia="Arial" w:hAnsi="Trebuchet MS"/>
          <w:b/>
          <w:caps/>
          <w:sz w:val="22"/>
          <w:szCs w:val="22"/>
        </w:rPr>
        <w:t>3.</w:t>
      </w:r>
      <w:r w:rsidRPr="00495554">
        <w:rPr>
          <w:rFonts w:ascii="Trebuchet MS" w:eastAsia="Arial" w:hAnsi="Trebuchet MS"/>
          <w:b/>
          <w:caps/>
          <w:sz w:val="22"/>
          <w:szCs w:val="22"/>
        </w:rPr>
        <w:tab/>
        <w:t>TIEKĖJAS ir kiti Sutarties vykdymui pasitelkiami asmenys</w:t>
      </w:r>
    </w:p>
    <w:p w14:paraId="2F7159EC" w14:textId="77777777" w:rsidR="00C42EF5" w:rsidRPr="00495554" w:rsidRDefault="00C42EF5" w:rsidP="00C42EF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rebuchet MS" w:eastAsia="Arial" w:hAnsi="Trebuchet MS"/>
          <w:b/>
          <w:caps/>
          <w:sz w:val="22"/>
          <w:szCs w:val="22"/>
        </w:rPr>
      </w:pPr>
    </w:p>
    <w:p w14:paraId="2A9372A6" w14:textId="77777777" w:rsidR="00C42EF5" w:rsidRPr="00495554" w:rsidRDefault="00C42EF5" w:rsidP="00C42EF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ascii="Trebuchet MS" w:eastAsia="Arial" w:hAnsi="Trebuchet MS"/>
          <w:b/>
          <w:sz w:val="22"/>
          <w:szCs w:val="22"/>
        </w:rPr>
      </w:pPr>
      <w:r w:rsidRPr="00495554">
        <w:rPr>
          <w:rFonts w:ascii="Trebuchet MS" w:eastAsia="Arial" w:hAnsi="Trebuchet MS"/>
          <w:b/>
          <w:sz w:val="22"/>
          <w:szCs w:val="22"/>
        </w:rPr>
        <w:t>3.1.</w:t>
      </w:r>
      <w:r w:rsidRPr="00495554">
        <w:rPr>
          <w:rFonts w:ascii="Trebuchet MS" w:eastAsia="Arial" w:hAnsi="Trebuchet MS"/>
          <w:b/>
          <w:sz w:val="22"/>
          <w:szCs w:val="22"/>
        </w:rPr>
        <w:tab/>
        <w:t>Kvalifikacija ir kiti Tiekėjo pasiūlymu prisiimti įsipareigojimai</w:t>
      </w:r>
    </w:p>
    <w:p w14:paraId="75A221D1" w14:textId="77777777" w:rsidR="00C42EF5" w:rsidRPr="00495554" w:rsidRDefault="00C42EF5" w:rsidP="00C42EF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Trebuchet MS" w:eastAsia="Arial" w:hAnsi="Trebuchet MS"/>
          <w:b/>
          <w:sz w:val="22"/>
          <w:szCs w:val="22"/>
        </w:rPr>
      </w:pPr>
    </w:p>
    <w:p w14:paraId="67F8551F"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rPr>
        <w:t>3.1.1.</w:t>
      </w:r>
      <w:r w:rsidRPr="00495554">
        <w:rPr>
          <w:rFonts w:ascii="Trebuchet MS" w:eastAsia="Cambria" w:hAnsi="Trebuchet MS"/>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3CE66C64"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3.1.1.1.</w:t>
      </w:r>
      <w:r w:rsidRPr="00495554">
        <w:rPr>
          <w:rFonts w:ascii="Trebuchet MS" w:eastAsia="Arial" w:hAnsi="Trebuchet MS"/>
          <w:sz w:val="22"/>
          <w:szCs w:val="22"/>
        </w:rPr>
        <w:tab/>
        <w:t>turėtų teisę verstis ta veikla, kuri yra reikalinga Sutarčiai įvykdyti.</w:t>
      </w:r>
      <w:r w:rsidRPr="00495554">
        <w:rPr>
          <w:rFonts w:ascii="Trebuchet MS" w:hAnsi="Trebuchet MS"/>
          <w:sz w:val="22"/>
          <w:szCs w:val="22"/>
        </w:rPr>
        <w:t xml:space="preserve"> </w:t>
      </w:r>
      <w:r w:rsidRPr="00495554">
        <w:rPr>
          <w:rFonts w:ascii="Trebuchet MS" w:eastAsia="Arial" w:hAnsi="Trebuchet MS"/>
          <w:sz w:val="22"/>
          <w:szCs w:val="22"/>
        </w:rPr>
        <w:t>Pirkėjui pareikalavus, Tiekėjas turi pateikti dokumentus, įrodančius, kad Sutartį vykdo tik tokią teisę turintys asmenys;</w:t>
      </w:r>
    </w:p>
    <w:p w14:paraId="6ED901E8"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3.1.1.2.</w:t>
      </w:r>
      <w:r w:rsidRPr="00495554">
        <w:rPr>
          <w:rFonts w:ascii="Trebuchet MS" w:hAnsi="Trebuchet MS"/>
          <w:sz w:val="22"/>
          <w:szCs w:val="22"/>
        </w:rPr>
        <w:tab/>
      </w:r>
      <w:r w:rsidRPr="00495554">
        <w:rPr>
          <w:rFonts w:ascii="Trebuchet MS" w:eastAsia="Arial" w:hAnsi="Trebuchet MS"/>
          <w:sz w:val="22"/>
          <w:szCs w:val="22"/>
        </w:rPr>
        <w:t>atitiktų tiekėjų kvalifikacijai pirkimo dokumentuose nustatytus reikalavimus bei neturėtų pirkimo dokumentuose nustatytų pašalinimo pagrindų;</w:t>
      </w:r>
    </w:p>
    <w:p w14:paraId="162B095C"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lastRenderedPageBreak/>
        <w:t>3.1.1.3.</w:t>
      </w:r>
      <w:r w:rsidRPr="00495554">
        <w:rPr>
          <w:rFonts w:ascii="Trebuchet MS" w:hAnsi="Trebuchet MS"/>
          <w:sz w:val="22"/>
          <w:szCs w:val="22"/>
        </w:rPr>
        <w:tab/>
      </w:r>
      <w:r w:rsidRPr="00495554">
        <w:rPr>
          <w:rFonts w:ascii="Trebuchet MS" w:hAnsi="Trebuchet MS"/>
          <w:sz w:val="22"/>
          <w:szCs w:val="22"/>
          <w:lang w:eastAsia="lt-LT"/>
        </w:rPr>
        <w:t xml:space="preserve">laikytųsi Tiekėjo pasiūlyme nurodytų įsipareigojimų, įskaitant, bet neapsiribojant – atitiktų Tiekėjo </w:t>
      </w:r>
      <w:r w:rsidRPr="00495554">
        <w:rPr>
          <w:rFonts w:ascii="Trebuchet MS" w:hAnsi="Trebuchet MS"/>
          <w:sz w:val="22"/>
          <w:szCs w:val="22"/>
        </w:rPr>
        <w:t xml:space="preserve">pasiūlyme nurodytų kriterijų, dėl kurių jo pasiūlymas buvo išrinktas ekonomiškai naudingiausiu </w:t>
      </w:r>
      <w:r w:rsidRPr="00495554">
        <w:rPr>
          <w:rFonts w:ascii="Trebuchet MS" w:hAnsi="Trebuchet MS"/>
          <w:sz w:val="22"/>
          <w:szCs w:val="22"/>
          <w:lang w:eastAsia="lt-LT"/>
        </w:rPr>
        <w:t>(toliau – </w:t>
      </w:r>
      <w:r w:rsidRPr="00495554">
        <w:rPr>
          <w:rFonts w:ascii="Trebuchet MS" w:hAnsi="Trebuchet MS"/>
          <w:b/>
          <w:bCs/>
          <w:sz w:val="22"/>
          <w:szCs w:val="22"/>
          <w:lang w:eastAsia="lt-LT"/>
        </w:rPr>
        <w:t>Kokybiniai kriterijai</w:t>
      </w:r>
      <w:r w:rsidRPr="00495554">
        <w:rPr>
          <w:rFonts w:ascii="Trebuchet MS" w:hAnsi="Trebuchet MS"/>
          <w:sz w:val="22"/>
          <w:szCs w:val="22"/>
          <w:lang w:eastAsia="lt-LT"/>
        </w:rPr>
        <w:t>), reikšmes ir parametrus. Šiame papunktyje nurodytų įsipareigojimų laikymosi tikrinimo tvarka nustatoma Specialiosiose sąlygose</w:t>
      </w:r>
      <w:r w:rsidRPr="00495554">
        <w:rPr>
          <w:rFonts w:ascii="Trebuchet MS" w:eastAsia="Arial" w:hAnsi="Trebuchet MS"/>
          <w:sz w:val="22"/>
          <w:szCs w:val="22"/>
        </w:rPr>
        <w:t>;</w:t>
      </w:r>
    </w:p>
    <w:p w14:paraId="0C12CD71"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3.1.1.4.</w:t>
      </w:r>
      <w:r w:rsidRPr="00495554">
        <w:rPr>
          <w:rFonts w:ascii="Trebuchet MS" w:eastAsia="Arial" w:hAnsi="Trebuchet MS"/>
          <w:sz w:val="22"/>
          <w:szCs w:val="22"/>
        </w:rPr>
        <w:tab/>
        <w:t>užtikrintų nustatytų kokybės vadybos sistemos ir (arba) aplinkos apsaugos vadybos sistemos standartų taikymą, jeigu to reikalaujama pirkimo dokumentuose, ir turėtų tą patvirtinančius dokumentus;</w:t>
      </w:r>
    </w:p>
    <w:p w14:paraId="4860124F"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 xml:space="preserve">3.1.1.5. </w:t>
      </w:r>
      <w:r w:rsidRPr="00495554">
        <w:rPr>
          <w:rFonts w:ascii="Trebuchet MS" w:eastAsia="Arial" w:hAnsi="Trebuchet MS"/>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495554">
        <w:rPr>
          <w:rFonts w:ascii="Trebuchet MS" w:hAnsi="Trebuchet MS"/>
          <w:sz w:val="22"/>
          <w:szCs w:val="22"/>
        </w:rPr>
        <w:t>.</w:t>
      </w:r>
    </w:p>
    <w:p w14:paraId="28AB4BA0"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3.1.2.</w:t>
      </w:r>
      <w:r w:rsidRPr="00495554">
        <w:rPr>
          <w:rFonts w:ascii="Trebuchet MS" w:eastAsia="Arial" w:hAnsi="Trebuchet MS"/>
          <w:sz w:val="22"/>
          <w:szCs w:val="22"/>
        </w:rPr>
        <w:tab/>
        <w:t xml:space="preserve">Tuo atveju, kai Tiekėjas yra jungtinės veiklos sutarties pagrindu veikianti tiekėjų grupė, jos nariai Pirkėjui už Sutarties vykdymą atsako solidariai. </w:t>
      </w:r>
      <w:r w:rsidRPr="00495554">
        <w:rPr>
          <w:rFonts w:ascii="Trebuchet MS" w:eastAsia="Arial" w:hAnsi="Trebuchet MS"/>
          <w:sz w:val="22"/>
          <w:szCs w:val="22"/>
          <w:shd w:val="clear" w:color="auto" w:fill="FFFFFF"/>
        </w:rPr>
        <w:t xml:space="preserve">Jeigu Tiekėjas remiasi </w:t>
      </w:r>
      <w:r w:rsidRPr="00495554">
        <w:rPr>
          <w:rFonts w:ascii="Trebuchet MS" w:eastAsia="Arial" w:hAnsi="Trebuchet MS"/>
          <w:sz w:val="22"/>
          <w:szCs w:val="22"/>
        </w:rPr>
        <w:t xml:space="preserve">ūkio </w:t>
      </w:r>
      <w:r w:rsidRPr="00495554">
        <w:rPr>
          <w:rFonts w:ascii="Trebuchet MS" w:eastAsia="Arial" w:hAnsi="Trebuchet MS"/>
          <w:sz w:val="22"/>
          <w:szCs w:val="22"/>
          <w:shd w:val="clear" w:color="auto" w:fill="FFFFFF"/>
        </w:rPr>
        <w:t xml:space="preserve">subjektų pajėgumais, siekdamas atitikti finansinio ir ekonominio pajėgumo reikalavimus, Tiekėjas su tokiais </w:t>
      </w:r>
      <w:r w:rsidRPr="00495554">
        <w:rPr>
          <w:rFonts w:ascii="Trebuchet MS" w:eastAsia="Arial" w:hAnsi="Trebuchet MS"/>
          <w:sz w:val="22"/>
          <w:szCs w:val="22"/>
        </w:rPr>
        <w:t xml:space="preserve">ūkio </w:t>
      </w:r>
      <w:r w:rsidRPr="00495554">
        <w:rPr>
          <w:rFonts w:ascii="Trebuchet MS" w:eastAsia="Arial" w:hAnsi="Trebuchet MS"/>
          <w:sz w:val="22"/>
          <w:szCs w:val="22"/>
          <w:shd w:val="clear" w:color="auto" w:fill="FFFFFF"/>
        </w:rPr>
        <w:t>subjektais už Sutarties vykdymą atsako solidariai (jeigu to buvo reikalaujama pirkimo dokumentuose).</w:t>
      </w:r>
    </w:p>
    <w:p w14:paraId="4E80F451"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3.1.3.</w:t>
      </w:r>
      <w:r w:rsidRPr="00495554">
        <w:rPr>
          <w:rFonts w:ascii="Trebuchet MS" w:eastAsia="Arial" w:hAnsi="Trebuchet MS"/>
          <w:sz w:val="22"/>
          <w:szCs w:val="22"/>
        </w:rPr>
        <w:tab/>
        <w:t xml:space="preserve">Tiekėjas taip pat atsako už tai, kad Tiekėjas, Sutartį tiesiogiai vykdantys subtiekėjai ir specialistai atitiktų jiems </w:t>
      </w:r>
      <w:r w:rsidRPr="00495554">
        <w:rPr>
          <w:rFonts w:ascii="Trebuchet MS" w:hAnsi="Trebuchet MS"/>
          <w:sz w:val="22"/>
          <w:szCs w:val="22"/>
        </w:rPr>
        <w:t>įstatymų bei kitų teisės aktų</w:t>
      </w:r>
      <w:r w:rsidRPr="00495554">
        <w:rPr>
          <w:rFonts w:ascii="Trebuchet MS" w:eastAsia="Arial" w:hAnsi="Trebuchet MS"/>
          <w:sz w:val="22"/>
          <w:szCs w:val="22"/>
        </w:rPr>
        <w:t xml:space="preserve"> ir (arba) pirkimo dokumentuose nustatytus profesinės kvalifikacijos ir kitus reikalavimus bei turėtų teisę verstis ta veikla, kuriai jie pasitelkiami.</w:t>
      </w:r>
    </w:p>
    <w:p w14:paraId="4429B44C"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bCs/>
          <w:sz w:val="22"/>
          <w:szCs w:val="22"/>
        </w:rPr>
      </w:pPr>
    </w:p>
    <w:p w14:paraId="0EF69E88"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bCs/>
          <w:sz w:val="22"/>
          <w:szCs w:val="22"/>
        </w:rPr>
      </w:pPr>
      <w:r w:rsidRPr="00495554">
        <w:rPr>
          <w:rFonts w:ascii="Trebuchet MS" w:eastAsia="Arial" w:hAnsi="Trebuchet MS"/>
          <w:b/>
          <w:bCs/>
          <w:sz w:val="22"/>
          <w:szCs w:val="22"/>
        </w:rPr>
        <w:t>3.2.</w:t>
      </w:r>
      <w:r w:rsidRPr="00495554">
        <w:rPr>
          <w:rFonts w:ascii="Trebuchet MS" w:hAnsi="Trebuchet MS"/>
          <w:sz w:val="22"/>
          <w:szCs w:val="22"/>
        </w:rPr>
        <w:tab/>
      </w:r>
      <w:r w:rsidRPr="00495554">
        <w:rPr>
          <w:rFonts w:ascii="Trebuchet MS" w:eastAsia="Arial" w:hAnsi="Trebuchet MS"/>
          <w:b/>
          <w:bCs/>
          <w:sz w:val="22"/>
          <w:szCs w:val="22"/>
        </w:rPr>
        <w:t>Subtiekėjų bei specialistų pasitelkimas ir keitimas</w:t>
      </w:r>
    </w:p>
    <w:p w14:paraId="262C6F7F"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bCs/>
          <w:sz w:val="22"/>
          <w:szCs w:val="22"/>
        </w:rPr>
      </w:pPr>
    </w:p>
    <w:p w14:paraId="11BE156F"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shd w:val="clear" w:color="auto" w:fill="FFFFFF"/>
        </w:rPr>
      </w:pPr>
      <w:r w:rsidRPr="00495554">
        <w:rPr>
          <w:rFonts w:ascii="Trebuchet MS" w:eastAsia="Arial" w:hAnsi="Trebuchet MS"/>
          <w:sz w:val="22"/>
          <w:szCs w:val="22"/>
        </w:rPr>
        <w:t>3.2.1.</w:t>
      </w:r>
      <w:r w:rsidRPr="00495554">
        <w:rPr>
          <w:rFonts w:ascii="Trebuchet MS" w:eastAsia="Arial" w:hAnsi="Trebuchet MS"/>
          <w:sz w:val="22"/>
          <w:szCs w:val="22"/>
        </w:rPr>
        <w:tab/>
      </w:r>
      <w:r w:rsidRPr="00495554">
        <w:rPr>
          <w:rFonts w:ascii="Trebuchet MS" w:eastAsia="Arial" w:hAnsi="Trebuchet MS"/>
          <w:sz w:val="22"/>
          <w:szCs w:val="22"/>
          <w:shd w:val="clear" w:color="auto" w:fill="FFFFFF"/>
        </w:rPr>
        <w:t>Tiekėjas įsipareigoja užtikrinti, kad Sutartį vykdys pirkime pasiūlyti ir kvalifikaci</w:t>
      </w:r>
      <w:r w:rsidRPr="00495554">
        <w:rPr>
          <w:rFonts w:ascii="Trebuchet MS" w:eastAsia="Arial" w:hAnsi="Trebuchet MS"/>
          <w:sz w:val="22"/>
          <w:szCs w:val="22"/>
        </w:rPr>
        <w:t>jos</w:t>
      </w:r>
      <w:r w:rsidRPr="00495554">
        <w:rPr>
          <w:rFonts w:ascii="Trebuchet MS" w:eastAsia="Arial" w:hAnsi="Trebuchet MS"/>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495554">
        <w:rPr>
          <w:rFonts w:ascii="Trebuchet MS" w:eastAsia="Arial" w:hAnsi="Trebuchet MS"/>
          <w:sz w:val="22"/>
          <w:szCs w:val="22"/>
        </w:rPr>
        <w:t xml:space="preserve">ir specialistų </w:t>
      </w:r>
      <w:r w:rsidRPr="00495554">
        <w:rPr>
          <w:rFonts w:ascii="Trebuchet MS" w:eastAsia="Arial" w:hAnsi="Trebuchet MS"/>
          <w:sz w:val="22"/>
          <w:szCs w:val="22"/>
          <w:shd w:val="clear" w:color="auto" w:fill="FFFFFF"/>
        </w:rPr>
        <w:t>veiksmus ar neveikimą.</w:t>
      </w:r>
    </w:p>
    <w:p w14:paraId="444902F0"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shd w:val="clear" w:color="auto" w:fill="FFFFFF"/>
        </w:rPr>
      </w:pPr>
      <w:r w:rsidRPr="00495554">
        <w:rPr>
          <w:rFonts w:ascii="Trebuchet MS" w:eastAsia="Arial" w:hAnsi="Trebuchet MS"/>
          <w:sz w:val="22"/>
          <w:szCs w:val="22"/>
        </w:rPr>
        <w:t>3.2.2.</w:t>
      </w:r>
      <w:r w:rsidRPr="00495554">
        <w:rPr>
          <w:rFonts w:ascii="Trebuchet MS" w:eastAsia="Arial" w:hAnsi="Trebuchet MS"/>
          <w:sz w:val="22"/>
          <w:szCs w:val="22"/>
        </w:rPr>
        <w:tab/>
      </w:r>
      <w:r w:rsidRPr="00495554">
        <w:rPr>
          <w:rFonts w:ascii="Trebuchet MS" w:eastAsia="Arial" w:hAnsi="Trebuchet MS"/>
          <w:sz w:val="22"/>
          <w:szCs w:val="22"/>
          <w:shd w:val="clear" w:color="auto" w:fill="FFFFFF"/>
        </w:rPr>
        <w:t>Sutarties vykdymui pasitelkiami subtiekėjai ir (ar) specialistai (jeigu tokie pasitelkiami) nurodomi Specialiosiose sąlygose.</w:t>
      </w:r>
    </w:p>
    <w:p w14:paraId="40029332"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3.2.3.</w:t>
      </w:r>
      <w:r w:rsidRPr="00495554">
        <w:rPr>
          <w:rFonts w:ascii="Trebuchet MS" w:hAnsi="Trebuchet MS"/>
          <w:sz w:val="22"/>
          <w:szCs w:val="22"/>
        </w:rPr>
        <w:tab/>
      </w:r>
      <w:r w:rsidRPr="00495554">
        <w:rPr>
          <w:rFonts w:ascii="Trebuchet MS" w:eastAsia="Arial" w:hAnsi="Trebuchet MS"/>
          <w:kern w:val="2"/>
          <w:sz w:val="22"/>
          <w:szCs w:val="22"/>
        </w:rPr>
        <w:t>Tiekėjas gali keisti ir (ar) pasitelkti subtiekėjus ir (ar) specialistus šiame Sutarties poskyryje nustatytais atvejais ir tvarka</w:t>
      </w:r>
      <w:r w:rsidRPr="00495554">
        <w:rPr>
          <w:rFonts w:ascii="Trebuchet MS" w:eastAsia="Arial" w:hAnsi="Trebuchet MS"/>
          <w:sz w:val="22"/>
          <w:szCs w:val="22"/>
        </w:rPr>
        <w:t>.</w:t>
      </w:r>
    </w:p>
    <w:p w14:paraId="3DD5AF1E" w14:textId="77777777" w:rsidR="00C42EF5" w:rsidRPr="00495554" w:rsidRDefault="00C42EF5" w:rsidP="00C42EF5">
      <w:pPr>
        <w:widowControl w:val="0"/>
        <w:pBdr>
          <w:top w:val="nil"/>
          <w:left w:val="nil"/>
          <w:bottom w:val="nil"/>
          <w:right w:val="nil"/>
          <w:between w:val="nil"/>
        </w:pBdr>
        <w:tabs>
          <w:tab w:val="left" w:pos="709"/>
          <w:tab w:val="left" w:pos="851"/>
          <w:tab w:val="left" w:pos="1134"/>
        </w:tabs>
        <w:spacing w:line="276" w:lineRule="auto"/>
        <w:jc w:val="both"/>
        <w:rPr>
          <w:rFonts w:ascii="Trebuchet MS" w:eastAsia="Cambria" w:hAnsi="Trebuchet MS"/>
          <w:sz w:val="22"/>
          <w:szCs w:val="22"/>
          <w:shd w:val="clear" w:color="auto" w:fill="FFFFFF"/>
        </w:rPr>
      </w:pPr>
      <w:r w:rsidRPr="00495554">
        <w:rPr>
          <w:rFonts w:ascii="Trebuchet MS" w:eastAsia="Cambria" w:hAnsi="Trebuchet MS"/>
          <w:sz w:val="22"/>
          <w:szCs w:val="22"/>
          <w:shd w:val="clear" w:color="auto" w:fill="FFFFFF"/>
        </w:rPr>
        <w:t>3.2.4. Naujas subtiekėjas ar specialistas gali pradėti vykdyti jiems Tiekėjo pavestus įsipareigojimus pagal Sutartį ne anksčiau, nei bus pasirašytas Susitarimas.</w:t>
      </w:r>
    </w:p>
    <w:p w14:paraId="49ABF674" w14:textId="77777777" w:rsidR="00C42EF5" w:rsidRPr="00495554" w:rsidRDefault="00C42EF5" w:rsidP="00C42EF5">
      <w:pPr>
        <w:widowControl w:val="0"/>
        <w:pBdr>
          <w:top w:val="nil"/>
          <w:left w:val="nil"/>
          <w:bottom w:val="nil"/>
          <w:right w:val="nil"/>
          <w:between w:val="nil"/>
        </w:pBdr>
        <w:tabs>
          <w:tab w:val="left" w:pos="709"/>
          <w:tab w:val="left" w:pos="851"/>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495554">
        <w:rPr>
          <w:rFonts w:ascii="Trebuchet MS" w:eastAsia="Cambria" w:hAnsi="Trebuchet MS"/>
          <w:sz w:val="22"/>
          <w:szCs w:val="22"/>
        </w:rPr>
        <w:t>,</w:t>
      </w:r>
      <w:r w:rsidRPr="00495554">
        <w:rPr>
          <w:rFonts w:ascii="Trebuchet MS" w:eastAsia="Cambria" w:hAnsi="Trebuchet MS"/>
          <w:sz w:val="22"/>
          <w:szCs w:val="22"/>
          <w:shd w:val="clear" w:color="auto" w:fill="FFFFFF"/>
        </w:rPr>
        <w:t xml:space="preserve"> kokybės vadybos sistemos ir (arba) aplinkos apsaugos vadybos sistemos standartų </w:t>
      </w:r>
      <w:r w:rsidRPr="00495554">
        <w:rPr>
          <w:rFonts w:ascii="Trebuchet MS" w:eastAsia="Cambria" w:hAnsi="Trebuchet MS"/>
          <w:sz w:val="22"/>
          <w:szCs w:val="22"/>
        </w:rPr>
        <w:t xml:space="preserve">reikalavimų, reikalavimų dėl pašalinimo pagrindų nebuvimo, atitikties nacionalinio saugumo interesams bei reikalavimams </w:t>
      </w:r>
      <w:r w:rsidRPr="00495554">
        <w:rPr>
          <w:rFonts w:ascii="Trebuchet MS" w:eastAsia="Arial" w:hAnsi="Trebuchet MS"/>
          <w:sz w:val="22"/>
          <w:szCs w:val="22"/>
          <w:shd w:val="clear" w:color="auto" w:fill="FFFFFF"/>
        </w:rPr>
        <w:t xml:space="preserve">nebūti registruotu (nuolat gyvenančiu ar turinčiu pilietybę) nepatikimomis laikomose valstybėse ar teritorijose </w:t>
      </w:r>
      <w:r w:rsidRPr="00495554">
        <w:rPr>
          <w:rFonts w:ascii="Trebuchet MS" w:eastAsia="Cambria" w:hAnsi="Trebuchet MS"/>
          <w:sz w:val="22"/>
          <w:szCs w:val="22"/>
        </w:rPr>
        <w:t>(jei taikoma) ir Tiekėjo pasiūlyme nurodytų sąlygų pirkimo dokumentuose nustatytiems Kokybiniams</w:t>
      </w:r>
      <w:r w:rsidRPr="00495554">
        <w:rPr>
          <w:rFonts w:ascii="Trebuchet MS" w:eastAsia="Cambria" w:hAnsi="Trebuchet MS"/>
          <w:b/>
          <w:bCs/>
          <w:sz w:val="22"/>
          <w:szCs w:val="22"/>
        </w:rPr>
        <w:t xml:space="preserve"> </w:t>
      </w:r>
      <w:r w:rsidRPr="00495554">
        <w:rPr>
          <w:rFonts w:ascii="Trebuchet MS" w:eastAsia="Cambria" w:hAnsi="Trebuchet MS"/>
          <w:sz w:val="22"/>
          <w:szCs w:val="22"/>
        </w:rPr>
        <w:t>kriterijams pagrįsti (jei taikoma)</w:t>
      </w:r>
      <w:r w:rsidRPr="00495554">
        <w:rPr>
          <w:rFonts w:ascii="Trebuchet MS" w:eastAsia="Cambria" w:hAnsi="Trebuchet MS"/>
          <w:sz w:val="22"/>
          <w:szCs w:val="22"/>
          <w:shd w:val="clear" w:color="auto" w:fill="FFFFFF"/>
        </w:rPr>
        <w:t>, Tiekėjui taikoma Specialiosiose sąlygose nustatyto dydžio bauda.</w:t>
      </w:r>
    </w:p>
    <w:p w14:paraId="651A90D6" w14:textId="77777777" w:rsidR="00C42EF5" w:rsidRPr="00495554" w:rsidRDefault="00C42EF5" w:rsidP="00C42EF5">
      <w:pPr>
        <w:widowControl w:val="0"/>
        <w:tabs>
          <w:tab w:val="left" w:pos="993"/>
        </w:tabs>
        <w:spacing w:line="276" w:lineRule="auto"/>
        <w:jc w:val="both"/>
        <w:rPr>
          <w:rFonts w:ascii="Trebuchet MS" w:eastAsia="Arial" w:hAnsi="Trebuchet MS"/>
          <w:sz w:val="22"/>
          <w:szCs w:val="22"/>
          <w:shd w:val="clear" w:color="auto" w:fill="FFFFFF"/>
        </w:rPr>
      </w:pPr>
      <w:r w:rsidRPr="00495554">
        <w:rPr>
          <w:rFonts w:ascii="Trebuchet MS" w:eastAsia="Arial" w:hAnsi="Trebuchet MS"/>
          <w:sz w:val="22"/>
          <w:szCs w:val="22"/>
          <w:shd w:val="clear" w:color="auto" w:fill="FFFFFF"/>
        </w:rPr>
        <w:t xml:space="preserve">3.2.6. Tiekėjas turi teisę Sutarties vykdymui pasitelkti naujus, Specialiosiose sąlygose nenurodytus subtiekėjus, kurių pajėgumais Tiekėjas </w:t>
      </w:r>
      <w:r w:rsidRPr="00495554">
        <w:rPr>
          <w:rFonts w:ascii="Trebuchet MS" w:eastAsia="Cambria" w:hAnsi="Trebuchet MS"/>
          <w:sz w:val="22"/>
          <w:szCs w:val="22"/>
          <w:shd w:val="clear" w:color="auto" w:fill="FFFFFF"/>
        </w:rPr>
        <w:t>nesirėmė pirkimo dokumentuose numatytiems kvalifikacijos reikalavimams pagrįsti.</w:t>
      </w:r>
    </w:p>
    <w:p w14:paraId="473353A2" w14:textId="77777777" w:rsidR="00C42EF5" w:rsidRPr="00495554" w:rsidRDefault="00C42EF5" w:rsidP="00C42EF5">
      <w:pPr>
        <w:widowControl w:val="0"/>
        <w:tabs>
          <w:tab w:val="left" w:pos="993"/>
        </w:tabs>
        <w:spacing w:line="276" w:lineRule="auto"/>
        <w:jc w:val="both"/>
        <w:rPr>
          <w:rFonts w:ascii="Trebuchet MS" w:eastAsia="Arial" w:hAnsi="Trebuchet MS"/>
          <w:sz w:val="22"/>
          <w:szCs w:val="22"/>
          <w:shd w:val="clear" w:color="auto" w:fill="FFFFFF"/>
        </w:rPr>
      </w:pPr>
      <w:r w:rsidRPr="00495554">
        <w:rPr>
          <w:rFonts w:ascii="Trebuchet MS" w:eastAsia="Arial" w:hAnsi="Trebuchet MS"/>
          <w:sz w:val="22"/>
          <w:szCs w:val="22"/>
          <w:shd w:val="clear" w:color="auto" w:fill="FFFFFF"/>
        </w:rPr>
        <w:t xml:space="preserve">3.2.7. Sudarius Sutartį, tačiau ne vėliau negu Sutartis pradedama vykdyti, Tiekėjas įsipareigoja Pirkėjui pranešti tuo metu žinomų subtiekėjų, kurių pajėgumais Tiekėjas </w:t>
      </w:r>
      <w:r w:rsidRPr="00495554">
        <w:rPr>
          <w:rFonts w:ascii="Trebuchet MS" w:eastAsia="Cambria" w:hAnsi="Trebuchet MS"/>
          <w:sz w:val="22"/>
          <w:szCs w:val="22"/>
          <w:shd w:val="clear" w:color="auto" w:fill="FFFFFF"/>
        </w:rPr>
        <w:t>nesirėmė pirkimo dokumentuose numatytiems kvalifikacijos reikalavimams pagrįsti,</w:t>
      </w:r>
      <w:r w:rsidRPr="00495554">
        <w:rPr>
          <w:rFonts w:ascii="Trebuchet MS" w:eastAsia="Arial" w:hAnsi="Trebuchet MS"/>
          <w:sz w:val="22"/>
          <w:szCs w:val="22"/>
          <w:shd w:val="clear" w:color="auto" w:fill="FFFFFF"/>
        </w:rPr>
        <w:t xml:space="preserve"> pavadinimus, </w:t>
      </w:r>
      <w:r w:rsidRPr="00495554">
        <w:rPr>
          <w:rFonts w:ascii="Trebuchet MS" w:eastAsia="Arial" w:hAnsi="Trebuchet MS"/>
          <w:sz w:val="22"/>
          <w:szCs w:val="22"/>
        </w:rPr>
        <w:t xml:space="preserve">juridinio asmens </w:t>
      </w:r>
      <w:r w:rsidRPr="00495554">
        <w:rPr>
          <w:rFonts w:ascii="Trebuchet MS" w:eastAsia="Arial" w:hAnsi="Trebuchet MS"/>
          <w:sz w:val="22"/>
          <w:szCs w:val="22"/>
        </w:rPr>
        <w:lastRenderedPageBreak/>
        <w:t xml:space="preserve">kodą, </w:t>
      </w:r>
      <w:r w:rsidRPr="00495554">
        <w:rPr>
          <w:rFonts w:ascii="Trebuchet MS" w:eastAsia="Arial" w:hAnsi="Trebuchet MS"/>
          <w:sz w:val="22"/>
          <w:szCs w:val="22"/>
          <w:shd w:val="clear" w:color="auto" w:fill="FFFFFF"/>
        </w:rPr>
        <w:t>kontaktinius duomenis</w:t>
      </w:r>
      <w:r w:rsidRPr="00495554">
        <w:rPr>
          <w:rFonts w:ascii="Trebuchet MS" w:eastAsia="Arial" w:hAnsi="Trebuchet MS"/>
          <w:sz w:val="22"/>
          <w:szCs w:val="22"/>
        </w:rPr>
        <w:t>,</w:t>
      </w:r>
      <w:r w:rsidRPr="00495554">
        <w:rPr>
          <w:rFonts w:ascii="Trebuchet MS" w:eastAsia="Arial" w:hAnsi="Trebuchet MS"/>
          <w:sz w:val="22"/>
          <w:szCs w:val="22"/>
          <w:shd w:val="clear" w:color="auto" w:fill="FFFFFF"/>
        </w:rPr>
        <w:t xml:space="preserve"> jų atstovus.</w:t>
      </w:r>
    </w:p>
    <w:p w14:paraId="171C4B4A" w14:textId="77777777" w:rsidR="00C42EF5" w:rsidRPr="00495554" w:rsidRDefault="00C42EF5" w:rsidP="00C42EF5">
      <w:pPr>
        <w:widowControl w:val="0"/>
        <w:tabs>
          <w:tab w:val="left" w:pos="993"/>
        </w:tabs>
        <w:spacing w:line="276" w:lineRule="auto"/>
        <w:jc w:val="both"/>
        <w:rPr>
          <w:rFonts w:ascii="Trebuchet MS" w:eastAsia="Cambria" w:hAnsi="Trebuchet MS"/>
          <w:sz w:val="22"/>
          <w:szCs w:val="22"/>
          <w:shd w:val="clear" w:color="auto" w:fill="FFFFFF"/>
        </w:rPr>
      </w:pPr>
      <w:r w:rsidRPr="00495554">
        <w:rPr>
          <w:rFonts w:ascii="Trebuchet MS" w:eastAsia="Arial" w:hAnsi="Trebuchet MS"/>
          <w:sz w:val="22"/>
          <w:szCs w:val="22"/>
          <w:shd w:val="clear" w:color="auto" w:fill="FFFFFF"/>
        </w:rPr>
        <w:t>3.2.8. Tiekėjas, bet kuriuo Sutarties vykdymo metu,</w:t>
      </w:r>
      <w:r w:rsidRPr="00495554">
        <w:rPr>
          <w:rFonts w:ascii="Trebuchet MS" w:eastAsia="Cambria" w:hAnsi="Trebuchet MS"/>
          <w:sz w:val="22"/>
          <w:szCs w:val="22"/>
        </w:rPr>
        <w:t xml:space="preserve"> subtiekėjus, kurių pajėgumais Tiekėjas nesirėmė pirkimo dokumentuose numatytiems kvalifikacijos reikalavimams pagrįsti, gali keisti savo nuožiūra.</w:t>
      </w:r>
    </w:p>
    <w:p w14:paraId="33811CC4" w14:textId="77777777" w:rsidR="00C42EF5" w:rsidRPr="00495554" w:rsidRDefault="00C42EF5" w:rsidP="00C42EF5">
      <w:pPr>
        <w:widowControl w:val="0"/>
        <w:pBdr>
          <w:top w:val="nil"/>
          <w:left w:val="nil"/>
          <w:bottom w:val="nil"/>
          <w:right w:val="nil"/>
          <w:between w:val="nil"/>
        </w:pBdr>
        <w:tabs>
          <w:tab w:val="left" w:pos="993"/>
        </w:tabs>
        <w:spacing w:line="276" w:lineRule="auto"/>
        <w:jc w:val="both"/>
        <w:rPr>
          <w:rFonts w:ascii="Trebuchet MS" w:eastAsia="Cambria" w:hAnsi="Trebuchet MS"/>
          <w:sz w:val="22"/>
          <w:szCs w:val="22"/>
        </w:rPr>
      </w:pPr>
      <w:r w:rsidRPr="00495554">
        <w:rPr>
          <w:rFonts w:ascii="Trebuchet MS" w:eastAsia="Arial" w:hAnsi="Trebuchet MS"/>
          <w:sz w:val="22"/>
          <w:szCs w:val="22"/>
          <w:shd w:val="clear" w:color="auto" w:fill="FFFFFF"/>
        </w:rPr>
        <w:t>3.2.9. Tiekėjas</w:t>
      </w:r>
      <w:r w:rsidRPr="00495554">
        <w:rPr>
          <w:rFonts w:ascii="Trebuchet MS" w:eastAsia="Arial" w:hAnsi="Trebuchet MS"/>
          <w:sz w:val="22"/>
          <w:szCs w:val="22"/>
        </w:rPr>
        <w:t>,</w:t>
      </w:r>
      <w:r w:rsidRPr="00495554">
        <w:rPr>
          <w:rFonts w:ascii="Trebuchet MS" w:eastAsia="Arial" w:hAnsi="Trebuchet MS"/>
          <w:sz w:val="22"/>
          <w:szCs w:val="22"/>
          <w:shd w:val="clear" w:color="auto" w:fill="FFFFFF"/>
        </w:rPr>
        <w:t xml:space="preserve"> </w:t>
      </w:r>
      <w:r w:rsidRPr="00495554">
        <w:rPr>
          <w:rFonts w:ascii="Trebuchet MS" w:eastAsia="Arial" w:hAnsi="Trebuchet MS"/>
          <w:sz w:val="22"/>
          <w:szCs w:val="22"/>
        </w:rPr>
        <w:t>bet kuriuo Sutarties vykdymo metu,</w:t>
      </w:r>
      <w:r w:rsidRPr="00495554">
        <w:rPr>
          <w:rFonts w:ascii="Trebuchet MS" w:eastAsia="Cambria" w:hAnsi="Trebuchet MS"/>
          <w:sz w:val="22"/>
          <w:szCs w:val="22"/>
        </w:rPr>
        <w:t xml:space="preserve"> </w:t>
      </w:r>
      <w:r w:rsidRPr="00495554">
        <w:rPr>
          <w:rFonts w:ascii="Trebuchet MS" w:eastAsia="Cambria" w:hAnsi="Trebuchet MS"/>
          <w:sz w:val="22"/>
          <w:szCs w:val="22"/>
          <w:shd w:val="clear" w:color="auto" w:fill="FFFFFF"/>
        </w:rPr>
        <w:t>ne vėliau nei prieš 5 (penkias) darbo dienas</w:t>
      </w:r>
      <w:r w:rsidRPr="00495554">
        <w:rPr>
          <w:rFonts w:ascii="Trebuchet MS" w:eastAsia="Arial" w:hAnsi="Trebuchet MS"/>
          <w:sz w:val="22"/>
          <w:szCs w:val="22"/>
          <w:shd w:val="clear" w:color="auto" w:fill="FFFFFF"/>
        </w:rPr>
        <w:t xml:space="preserve"> iki numatomo naujo subtiekėjo, kurio pajėgumais Tiekėjas </w:t>
      </w:r>
      <w:r w:rsidRPr="00495554">
        <w:rPr>
          <w:rFonts w:ascii="Trebuchet MS" w:eastAsia="Cambria" w:hAnsi="Trebuchet MS"/>
          <w:sz w:val="22"/>
          <w:szCs w:val="22"/>
          <w:shd w:val="clear" w:color="auto" w:fill="FFFFFF"/>
        </w:rPr>
        <w:t>nesirėmė pirkimo dokumentuose numatytiems kvalifikacijos reikalavimams pagrįsti,</w:t>
      </w:r>
      <w:r w:rsidRPr="00495554">
        <w:rPr>
          <w:rFonts w:ascii="Trebuchet MS" w:eastAsia="Arial" w:hAnsi="Trebuchet MS"/>
          <w:sz w:val="22"/>
          <w:szCs w:val="22"/>
          <w:shd w:val="clear" w:color="auto" w:fill="FFFFFF"/>
        </w:rPr>
        <w:t xml:space="preserve"> pasitelkimo</w:t>
      </w:r>
      <w:r w:rsidRPr="00495554">
        <w:rPr>
          <w:rFonts w:ascii="Trebuchet MS" w:eastAsia="Arial" w:hAnsi="Trebuchet MS"/>
          <w:sz w:val="22"/>
          <w:szCs w:val="22"/>
        </w:rPr>
        <w:t xml:space="preserve"> ir (arba) keitimo</w:t>
      </w:r>
      <w:r w:rsidRPr="00495554">
        <w:rPr>
          <w:rFonts w:ascii="Trebuchet MS" w:eastAsia="Arial" w:hAnsi="Trebuchet MS"/>
          <w:sz w:val="22"/>
          <w:szCs w:val="22"/>
          <w:shd w:val="clear" w:color="auto" w:fill="FFFFFF"/>
        </w:rPr>
        <w:t xml:space="preserve"> apie tai privalo informuoti </w:t>
      </w:r>
      <w:r w:rsidRPr="00495554">
        <w:rPr>
          <w:rFonts w:ascii="Trebuchet MS" w:hAnsi="Trebuchet MS"/>
          <w:sz w:val="22"/>
          <w:szCs w:val="22"/>
        </w:rPr>
        <w:t>Pirkėją</w:t>
      </w:r>
      <w:r w:rsidRPr="00495554">
        <w:rPr>
          <w:rFonts w:ascii="Trebuchet MS" w:eastAsia="Arial" w:hAnsi="Trebuchet MS"/>
          <w:sz w:val="22"/>
          <w:szCs w:val="22"/>
          <w:shd w:val="clear" w:color="auto" w:fill="FFFFFF"/>
        </w:rPr>
        <w:t xml:space="preserve">. </w:t>
      </w:r>
      <w:r w:rsidRPr="00495554">
        <w:rPr>
          <w:rFonts w:ascii="Trebuchet MS" w:hAnsi="Trebuchet MS"/>
          <w:sz w:val="22"/>
          <w:szCs w:val="22"/>
        </w:rPr>
        <w:t xml:space="preserve">Pirkėjas (jeigu buvo taikoma pirkimo dokumentuose) turi patikrinti, ar nėra </w:t>
      </w:r>
      <w:r w:rsidRPr="00495554">
        <w:rPr>
          <w:rFonts w:ascii="Trebuchet MS" w:eastAsia="Cambria" w:hAnsi="Trebuchet MS"/>
          <w:sz w:val="22"/>
          <w:szCs w:val="22"/>
        </w:rPr>
        <w:t xml:space="preserve">subtiekėjo pašalinimo pagrindų ir subtiekėjo atitiktį nacionalinio saugumo interesams ir reikalavimams </w:t>
      </w:r>
      <w:r w:rsidRPr="00495554">
        <w:rPr>
          <w:rFonts w:ascii="Trebuchet MS" w:eastAsia="Arial" w:hAnsi="Trebuchet MS"/>
          <w:sz w:val="22"/>
          <w:szCs w:val="22"/>
          <w:shd w:val="clear" w:color="auto" w:fill="FFFFFF"/>
        </w:rPr>
        <w:t>nebūti registruotu (nuolat gyvenančiu ar turinčiu pilietybę) nepatikimomis laikomose valstybėse ar teritorijose</w:t>
      </w:r>
      <w:r w:rsidRPr="00495554">
        <w:rPr>
          <w:rFonts w:ascii="Trebuchet MS" w:eastAsia="Cambria" w:hAnsi="Trebuchet MS"/>
          <w:sz w:val="22"/>
          <w:szCs w:val="22"/>
        </w:rPr>
        <w:t>. Jeigu subtiekėjo padėtis neatitinka bent vieno iš nurodytų reikalavimų, Pirkėjas reikalauja pakeisti šį subtiekėją reikalavimus atitinkančiu subtiekėju.</w:t>
      </w:r>
      <w:r w:rsidRPr="00495554">
        <w:rPr>
          <w:rFonts w:ascii="Trebuchet MS" w:hAnsi="Trebuchet MS"/>
          <w:sz w:val="22"/>
          <w:szCs w:val="22"/>
        </w:rPr>
        <w:t xml:space="preserve"> </w:t>
      </w:r>
      <w:r w:rsidRPr="00495554">
        <w:rPr>
          <w:rFonts w:ascii="Trebuchet MS" w:eastAsia="Cambria" w:hAnsi="Trebuchet MS"/>
          <w:sz w:val="22"/>
          <w:szCs w:val="22"/>
        </w:rPr>
        <w:t>Pirkėjas</w:t>
      </w:r>
      <w:r w:rsidRPr="00495554">
        <w:rPr>
          <w:rFonts w:ascii="Trebuchet MS" w:hAnsi="Trebuchet MS"/>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495554">
        <w:rPr>
          <w:rFonts w:ascii="Trebuchet MS" w:eastAsia="Cambria" w:hAnsi="Trebuchet MS"/>
          <w:sz w:val="22"/>
          <w:szCs w:val="22"/>
        </w:rPr>
        <w:t>Pirkėjui sutikus, Šalys pasirašo Susitarimą, kuris laikomas neatsiejama Sutarties dalimi.</w:t>
      </w:r>
    </w:p>
    <w:p w14:paraId="7B395E98" w14:textId="77777777" w:rsidR="00C42EF5" w:rsidRPr="00495554" w:rsidRDefault="00C42EF5" w:rsidP="00C42EF5">
      <w:pPr>
        <w:widowControl w:val="0"/>
        <w:pBdr>
          <w:top w:val="nil"/>
          <w:left w:val="nil"/>
          <w:bottom w:val="nil"/>
          <w:right w:val="nil"/>
          <w:between w:val="nil"/>
        </w:pBdr>
        <w:tabs>
          <w:tab w:val="left" w:pos="0"/>
          <w:tab w:val="left" w:pos="993"/>
        </w:tabs>
        <w:spacing w:line="276" w:lineRule="auto"/>
        <w:jc w:val="both"/>
        <w:rPr>
          <w:rFonts w:ascii="Trebuchet MS" w:eastAsia="Arial" w:hAnsi="Trebuchet MS"/>
          <w:sz w:val="22"/>
          <w:szCs w:val="22"/>
          <w:shd w:val="clear" w:color="auto" w:fill="FFFFFF"/>
        </w:rPr>
      </w:pPr>
      <w:r w:rsidRPr="00495554">
        <w:rPr>
          <w:rFonts w:ascii="Trebuchet MS" w:eastAsia="Arial" w:hAnsi="Trebuchet MS"/>
          <w:sz w:val="22"/>
          <w:szCs w:val="22"/>
        </w:rPr>
        <w:t>3.2.10. Subtiekėjai</w:t>
      </w:r>
      <w:r w:rsidRPr="00495554">
        <w:rPr>
          <w:rFonts w:ascii="Trebuchet MS" w:eastAsia="Arial" w:hAnsi="Trebuchet MS"/>
          <w:sz w:val="22"/>
          <w:szCs w:val="22"/>
          <w:shd w:val="clear" w:color="auto" w:fill="FFFFFF"/>
        </w:rPr>
        <w:t xml:space="preserve">, kurių pajėgumais Tiekėjas rėmėsi, kad atitiktų pirkimo dokumentuose nustatytus kvalifikacijos reikalavimus, gali būti </w:t>
      </w:r>
      <w:r w:rsidRPr="00495554">
        <w:rPr>
          <w:rFonts w:ascii="Trebuchet MS" w:eastAsia="Arial" w:hAnsi="Trebuchet MS"/>
          <w:sz w:val="22"/>
          <w:szCs w:val="22"/>
        </w:rPr>
        <w:t xml:space="preserve">keičiami </w:t>
      </w:r>
      <w:r w:rsidRPr="00495554">
        <w:rPr>
          <w:rFonts w:ascii="Trebuchet MS" w:eastAsia="Arial" w:hAnsi="Trebuchet MS"/>
          <w:sz w:val="22"/>
          <w:szCs w:val="22"/>
          <w:shd w:val="clear" w:color="auto" w:fill="FFFFFF"/>
        </w:rPr>
        <w:t>tik šiais atvejais:</w:t>
      </w:r>
    </w:p>
    <w:p w14:paraId="62EEF3CA" w14:textId="77777777" w:rsidR="00C42EF5" w:rsidRPr="00495554" w:rsidRDefault="00C42EF5" w:rsidP="00C42EF5">
      <w:pPr>
        <w:widowControl w:val="0"/>
        <w:pBdr>
          <w:top w:val="nil"/>
          <w:left w:val="nil"/>
          <w:bottom w:val="nil"/>
          <w:right w:val="nil"/>
          <w:between w:val="nil"/>
        </w:pBdr>
        <w:tabs>
          <w:tab w:val="left" w:pos="0"/>
          <w:tab w:val="left" w:pos="1134"/>
        </w:tabs>
        <w:spacing w:line="276" w:lineRule="auto"/>
        <w:jc w:val="both"/>
        <w:rPr>
          <w:rFonts w:ascii="Trebuchet MS" w:eastAsia="Arial" w:hAnsi="Trebuchet MS"/>
          <w:sz w:val="22"/>
          <w:szCs w:val="22"/>
        </w:rPr>
      </w:pPr>
      <w:r w:rsidRPr="00495554">
        <w:rPr>
          <w:rFonts w:ascii="Trebuchet MS" w:eastAsia="Cambria" w:hAnsi="Trebuchet MS"/>
          <w:sz w:val="22"/>
          <w:szCs w:val="22"/>
          <w:shd w:val="clear" w:color="auto" w:fill="FFFFFF"/>
        </w:rPr>
        <w:t xml:space="preserve">3.2.10.1. kai subtiekėjui </w:t>
      </w:r>
      <w:r w:rsidRPr="00495554">
        <w:rPr>
          <w:rFonts w:ascii="Trebuchet MS" w:hAnsi="Trebuchet MS"/>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495554">
        <w:rPr>
          <w:rFonts w:ascii="Trebuchet MS" w:eastAsia="Cambria" w:hAnsi="Trebuchet MS"/>
          <w:sz w:val="22"/>
          <w:szCs w:val="22"/>
          <w:shd w:val="clear" w:color="auto" w:fill="FFFFFF"/>
        </w:rPr>
        <w:t>;</w:t>
      </w:r>
    </w:p>
    <w:p w14:paraId="040B6EEB" w14:textId="77777777" w:rsidR="00C42EF5" w:rsidRPr="00495554" w:rsidRDefault="00C42EF5" w:rsidP="00C42EF5">
      <w:pPr>
        <w:widowControl w:val="0"/>
        <w:pBdr>
          <w:top w:val="nil"/>
          <w:left w:val="nil"/>
          <w:bottom w:val="nil"/>
          <w:right w:val="nil"/>
          <w:between w:val="nil"/>
        </w:pBdr>
        <w:tabs>
          <w:tab w:val="left" w:pos="0"/>
          <w:tab w:val="left" w:pos="1134"/>
        </w:tabs>
        <w:spacing w:line="276" w:lineRule="auto"/>
        <w:jc w:val="both"/>
        <w:rPr>
          <w:rFonts w:ascii="Trebuchet MS" w:eastAsia="Arial" w:hAnsi="Trebuchet MS"/>
          <w:sz w:val="22"/>
          <w:szCs w:val="22"/>
        </w:rPr>
      </w:pPr>
      <w:r w:rsidRPr="00495554">
        <w:rPr>
          <w:rFonts w:ascii="Trebuchet MS" w:eastAsia="Cambria" w:hAnsi="Trebuchet MS"/>
          <w:sz w:val="22"/>
          <w:szCs w:val="22"/>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5AADB61" w14:textId="77777777" w:rsidR="00C42EF5" w:rsidRPr="00495554" w:rsidRDefault="00C42EF5" w:rsidP="00C42EF5">
      <w:pPr>
        <w:widowControl w:val="0"/>
        <w:pBdr>
          <w:top w:val="nil"/>
          <w:left w:val="nil"/>
          <w:bottom w:val="nil"/>
          <w:right w:val="nil"/>
          <w:between w:val="nil"/>
        </w:pBdr>
        <w:tabs>
          <w:tab w:val="left" w:pos="0"/>
          <w:tab w:val="left" w:pos="1134"/>
        </w:tabs>
        <w:spacing w:line="276" w:lineRule="auto"/>
        <w:jc w:val="both"/>
        <w:rPr>
          <w:rFonts w:ascii="Trebuchet MS" w:eastAsia="Arial" w:hAnsi="Trebuchet MS"/>
          <w:sz w:val="22"/>
          <w:szCs w:val="22"/>
        </w:rPr>
      </w:pPr>
      <w:r w:rsidRPr="00495554">
        <w:rPr>
          <w:rFonts w:ascii="Trebuchet MS" w:eastAsia="Cambria" w:hAnsi="Trebuchet MS"/>
          <w:sz w:val="22"/>
          <w:szCs w:val="22"/>
          <w:shd w:val="clear" w:color="auto" w:fill="FFFFFF"/>
        </w:rPr>
        <w:t xml:space="preserve">3.2.10.3. </w:t>
      </w:r>
      <w:r w:rsidRPr="00495554">
        <w:rPr>
          <w:rFonts w:ascii="Trebuchet MS" w:eastAsia="Cambria" w:hAnsi="Trebuchet MS"/>
          <w:sz w:val="22"/>
          <w:szCs w:val="22"/>
        </w:rPr>
        <w:t>Tiekėjas ar subtiekėjas privalo pakeisti subtiekėją, jei paaiškėja, kad jis neatitinka jam pirkimo dokumentuose keliamų reikalavimų.</w:t>
      </w:r>
    </w:p>
    <w:p w14:paraId="46AEDFF2" w14:textId="77777777" w:rsidR="00C42EF5" w:rsidRPr="00495554" w:rsidRDefault="00C42EF5" w:rsidP="00C42EF5">
      <w:pPr>
        <w:widowControl w:val="0"/>
        <w:pBdr>
          <w:top w:val="nil"/>
          <w:left w:val="nil"/>
          <w:bottom w:val="nil"/>
          <w:right w:val="nil"/>
          <w:between w:val="nil"/>
        </w:pBdr>
        <w:tabs>
          <w:tab w:val="left" w:pos="993"/>
        </w:tabs>
        <w:spacing w:line="276" w:lineRule="auto"/>
        <w:ind w:left="720" w:hanging="720"/>
        <w:jc w:val="both"/>
        <w:rPr>
          <w:rFonts w:ascii="Trebuchet MS" w:eastAsia="Cambria" w:hAnsi="Trebuchet MS"/>
          <w:sz w:val="22"/>
          <w:szCs w:val="22"/>
        </w:rPr>
      </w:pPr>
      <w:r w:rsidRPr="00495554">
        <w:rPr>
          <w:rFonts w:ascii="Trebuchet MS" w:eastAsia="Cambria" w:hAnsi="Trebuchet MS"/>
          <w:sz w:val="22"/>
          <w:szCs w:val="22"/>
        </w:rPr>
        <w:t>3.2.11.</w:t>
      </w:r>
      <w:r w:rsidRPr="00495554">
        <w:rPr>
          <w:rFonts w:ascii="Trebuchet MS" w:eastAsia="Cambria" w:hAnsi="Trebuchet MS"/>
          <w:sz w:val="22"/>
          <w:szCs w:val="22"/>
        </w:rPr>
        <w:tab/>
      </w:r>
      <w:r w:rsidRPr="00495554">
        <w:rPr>
          <w:rFonts w:ascii="Trebuchet MS" w:eastAsia="Cambria" w:hAnsi="Trebuchet MS"/>
          <w:sz w:val="22"/>
          <w:szCs w:val="22"/>
          <w:shd w:val="clear" w:color="auto" w:fill="FFFFFF"/>
        </w:rPr>
        <w:t>Tiekėjo (ar subtiekėjų) specialista</w:t>
      </w:r>
      <w:r w:rsidRPr="00495554">
        <w:rPr>
          <w:rFonts w:ascii="Trebuchet MS" w:eastAsia="Cambria" w:hAnsi="Trebuchet MS"/>
          <w:sz w:val="22"/>
          <w:szCs w:val="22"/>
        </w:rPr>
        <w:t>i,</w:t>
      </w:r>
      <w:r w:rsidRPr="00495554">
        <w:rPr>
          <w:rFonts w:ascii="Trebuchet MS" w:eastAsia="Cambria" w:hAnsi="Trebuchet MS"/>
          <w:sz w:val="22"/>
          <w:szCs w:val="22"/>
          <w:shd w:val="clear" w:color="auto" w:fill="FFFFFF"/>
        </w:rPr>
        <w:t xml:space="preserve"> vykd</w:t>
      </w:r>
      <w:r w:rsidRPr="00495554">
        <w:rPr>
          <w:rFonts w:ascii="Trebuchet MS" w:eastAsia="Cambria" w:hAnsi="Trebuchet MS"/>
          <w:sz w:val="22"/>
          <w:szCs w:val="22"/>
        </w:rPr>
        <w:t>antys</w:t>
      </w:r>
      <w:r w:rsidRPr="00495554">
        <w:rPr>
          <w:rFonts w:ascii="Trebuchet MS" w:eastAsia="Cambria" w:hAnsi="Trebuchet MS"/>
          <w:sz w:val="22"/>
          <w:szCs w:val="22"/>
          <w:shd w:val="clear" w:color="auto" w:fill="FFFFFF"/>
        </w:rPr>
        <w:t xml:space="preserve"> Sutartį, gali būti keičiami šiais atvejais:</w:t>
      </w:r>
    </w:p>
    <w:p w14:paraId="3DD21A3C" w14:textId="77777777" w:rsidR="00C42EF5" w:rsidRPr="00495554" w:rsidRDefault="00C42EF5" w:rsidP="00C42EF5">
      <w:pPr>
        <w:widowControl w:val="0"/>
        <w:pBdr>
          <w:top w:val="nil"/>
          <w:left w:val="nil"/>
          <w:bottom w:val="nil"/>
          <w:right w:val="nil"/>
          <w:between w:val="nil"/>
        </w:pBdr>
        <w:tabs>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0454909" w14:textId="77777777" w:rsidR="00C42EF5" w:rsidRPr="00495554" w:rsidRDefault="00C42EF5" w:rsidP="00C42EF5">
      <w:pPr>
        <w:widowControl w:val="0"/>
        <w:pBdr>
          <w:top w:val="nil"/>
          <w:left w:val="nil"/>
          <w:bottom w:val="nil"/>
          <w:right w:val="nil"/>
          <w:between w:val="nil"/>
        </w:pBdr>
        <w:tabs>
          <w:tab w:val="left" w:pos="1134"/>
          <w:tab w:val="left" w:pos="1418"/>
        </w:tabs>
        <w:spacing w:line="276" w:lineRule="auto"/>
        <w:jc w:val="both"/>
        <w:rPr>
          <w:rFonts w:ascii="Trebuchet MS" w:eastAsia="Cambria" w:hAnsi="Trebuchet MS"/>
          <w:sz w:val="22"/>
          <w:szCs w:val="22"/>
        </w:rPr>
      </w:pPr>
      <w:r w:rsidRPr="00495554">
        <w:rPr>
          <w:rFonts w:ascii="Trebuchet MS" w:eastAsia="Cambria" w:hAnsi="Trebuchet MS"/>
          <w:sz w:val="22"/>
          <w:szCs w:val="22"/>
          <w:shd w:val="clear" w:color="auto" w:fill="FFFFFF"/>
        </w:rPr>
        <w:t>3.2.11.2. Pirkėjo iniciatyva, jei Pirkėjas turi pagrįstų įtarimų, kad Tiekėjo Sutarties vykdymui paskirtas specialistas nekompetentingas vykdyti nustatytas pareigas;</w:t>
      </w:r>
    </w:p>
    <w:p w14:paraId="3D0FC4EC" w14:textId="77777777" w:rsidR="00C42EF5" w:rsidRPr="00495554" w:rsidRDefault="00C42EF5" w:rsidP="00C42EF5">
      <w:pPr>
        <w:widowControl w:val="0"/>
        <w:pBdr>
          <w:top w:val="nil"/>
          <w:left w:val="nil"/>
          <w:bottom w:val="nil"/>
          <w:right w:val="nil"/>
          <w:between w:val="nil"/>
        </w:pBdr>
        <w:tabs>
          <w:tab w:val="left" w:pos="1134"/>
          <w:tab w:val="left" w:pos="1276"/>
        </w:tabs>
        <w:spacing w:line="276" w:lineRule="auto"/>
        <w:jc w:val="both"/>
        <w:rPr>
          <w:rFonts w:ascii="Trebuchet MS" w:eastAsia="Cambria" w:hAnsi="Trebuchet MS"/>
          <w:sz w:val="22"/>
          <w:szCs w:val="22"/>
        </w:rPr>
      </w:pPr>
      <w:r w:rsidRPr="00495554">
        <w:rPr>
          <w:rFonts w:ascii="Trebuchet MS" w:eastAsia="Cambria" w:hAnsi="Trebuchet MS"/>
          <w:sz w:val="22"/>
          <w:szCs w:val="22"/>
          <w:shd w:val="clear" w:color="auto" w:fill="FFFFFF"/>
        </w:rPr>
        <w:t xml:space="preserve">3.2.11.3. </w:t>
      </w:r>
      <w:r w:rsidRPr="00495554">
        <w:rPr>
          <w:rFonts w:ascii="Trebuchet MS" w:eastAsia="Cambria" w:hAnsi="Trebuchet MS"/>
          <w:sz w:val="22"/>
          <w:szCs w:val="22"/>
        </w:rPr>
        <w:t>Tiekėjas ar subtiekėjas privalo pakeisti specialistą, jei paaiškėja, kad jis neatitinka jam pirkimo dokumentuose keliamų reikalavimų.</w:t>
      </w:r>
    </w:p>
    <w:p w14:paraId="210265BB" w14:textId="77777777" w:rsidR="00C42EF5" w:rsidRPr="00495554" w:rsidRDefault="00C42EF5" w:rsidP="00C42EF5">
      <w:pPr>
        <w:widowControl w:val="0"/>
        <w:pBdr>
          <w:top w:val="nil"/>
          <w:left w:val="nil"/>
          <w:bottom w:val="nil"/>
          <w:right w:val="nil"/>
          <w:between w:val="nil"/>
        </w:pBdr>
        <w:tabs>
          <w:tab w:val="left" w:pos="0"/>
          <w:tab w:val="left" w:pos="567"/>
          <w:tab w:val="left" w:pos="851"/>
          <w:tab w:val="left" w:pos="992"/>
        </w:tabs>
        <w:spacing w:line="276" w:lineRule="auto"/>
        <w:jc w:val="both"/>
        <w:rPr>
          <w:rFonts w:ascii="Trebuchet MS" w:eastAsia="Cambria" w:hAnsi="Trebuchet MS"/>
          <w:sz w:val="22"/>
          <w:szCs w:val="22"/>
        </w:rPr>
      </w:pPr>
      <w:r w:rsidRPr="00495554">
        <w:rPr>
          <w:rFonts w:ascii="Trebuchet MS" w:eastAsia="Cambria" w:hAnsi="Trebuchet MS"/>
          <w:color w:val="000000"/>
          <w:sz w:val="22"/>
          <w:szCs w:val="22"/>
          <w:shd w:val="clear" w:color="auto" w:fill="FFFFFF"/>
        </w:rPr>
        <w:t xml:space="preserve">3.2.12. </w:t>
      </w:r>
      <w:r w:rsidRPr="00495554">
        <w:rPr>
          <w:rFonts w:ascii="Trebuchet MS" w:eastAsia="Cambria" w:hAnsi="Trebuchet MS"/>
          <w:kern w:val="2"/>
          <w:sz w:val="22"/>
          <w:szCs w:val="22"/>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495554">
        <w:rPr>
          <w:rFonts w:ascii="Trebuchet MS" w:eastAsia="Cambria" w:hAnsi="Trebuchet MS"/>
          <w:color w:val="000000"/>
          <w:sz w:val="22"/>
          <w:szCs w:val="22"/>
        </w:rPr>
        <w:t>.</w:t>
      </w:r>
    </w:p>
    <w:p w14:paraId="74058229" w14:textId="77777777" w:rsidR="00C42EF5" w:rsidRPr="00495554" w:rsidRDefault="00C42EF5" w:rsidP="00C42EF5">
      <w:pPr>
        <w:widowControl w:val="0"/>
        <w:pBdr>
          <w:top w:val="nil"/>
          <w:left w:val="nil"/>
          <w:bottom w:val="nil"/>
          <w:right w:val="nil"/>
          <w:between w:val="nil"/>
        </w:pBdr>
        <w:tabs>
          <w:tab w:val="left" w:pos="0"/>
          <w:tab w:val="left" w:pos="567"/>
          <w:tab w:val="left" w:pos="851"/>
          <w:tab w:val="left" w:pos="992"/>
        </w:tabs>
        <w:spacing w:line="276" w:lineRule="auto"/>
        <w:jc w:val="both"/>
        <w:rPr>
          <w:rFonts w:ascii="Trebuchet MS" w:eastAsia="Cambria" w:hAnsi="Trebuchet MS"/>
          <w:sz w:val="22"/>
          <w:szCs w:val="22"/>
        </w:rPr>
      </w:pPr>
      <w:r w:rsidRPr="00495554">
        <w:rPr>
          <w:rFonts w:ascii="Trebuchet MS" w:eastAsia="Cambria" w:hAnsi="Trebuchet MS"/>
          <w:sz w:val="22"/>
          <w:szCs w:val="22"/>
          <w:shd w:val="clear" w:color="auto" w:fill="FFFFFF"/>
        </w:rPr>
        <w:t xml:space="preserve">3.2.13. Tiekėjas privalo ne vėliau nei prieš 5 (penkias) darbo dienas iki numatomo subtiekėjo, </w:t>
      </w:r>
      <w:r w:rsidRPr="00495554">
        <w:rPr>
          <w:rFonts w:ascii="Trebuchet MS" w:eastAsia="Arial" w:hAnsi="Trebuchet MS"/>
          <w:sz w:val="22"/>
          <w:szCs w:val="22"/>
          <w:shd w:val="clear" w:color="auto" w:fill="FFFFFF"/>
        </w:rPr>
        <w:t>kurio pajėgumais Tiekėjas rėmėsi, kad atitiktų pirkimo dokumentuose nustatytus kvalifikacijos reikalavimus,</w:t>
      </w:r>
      <w:r w:rsidRPr="00495554">
        <w:rPr>
          <w:rFonts w:ascii="Trebuchet MS" w:eastAsia="Cambria" w:hAnsi="Trebuchet MS"/>
          <w:sz w:val="22"/>
          <w:szCs w:val="22"/>
          <w:shd w:val="clear" w:color="auto" w:fill="FFFFFF"/>
        </w:rPr>
        <w:t xml:space="preserve"> </w:t>
      </w:r>
      <w:r w:rsidRPr="00495554">
        <w:rPr>
          <w:rFonts w:ascii="Trebuchet MS" w:eastAsia="Arial" w:hAnsi="Trebuchet MS"/>
          <w:sz w:val="22"/>
          <w:szCs w:val="22"/>
          <w:shd w:val="clear" w:color="auto" w:fill="FFFFFF"/>
        </w:rPr>
        <w:t xml:space="preserve">ir (ar) specialisto </w:t>
      </w:r>
      <w:r w:rsidRPr="00495554">
        <w:rPr>
          <w:rFonts w:ascii="Trebuchet MS" w:eastAsia="Cambria" w:hAnsi="Trebuchet MS"/>
          <w:sz w:val="22"/>
          <w:szCs w:val="22"/>
          <w:shd w:val="clear" w:color="auto" w:fill="FFFFFF"/>
        </w:rPr>
        <w:t>keitimo pateikti Pirkėjui šiuos dokumentus:</w:t>
      </w:r>
    </w:p>
    <w:p w14:paraId="125F46D3" w14:textId="77777777" w:rsidR="00C42EF5" w:rsidRPr="00495554" w:rsidRDefault="00C42EF5" w:rsidP="00C42EF5">
      <w:pPr>
        <w:widowControl w:val="0"/>
        <w:pBdr>
          <w:top w:val="nil"/>
          <w:left w:val="nil"/>
          <w:bottom w:val="nil"/>
          <w:right w:val="nil"/>
          <w:between w:val="nil"/>
        </w:pBdr>
        <w:tabs>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shd w:val="clear" w:color="auto" w:fill="FFFFFF"/>
        </w:rPr>
        <w:t>3.2.13.1. argumentuotą rašytinį prašymą pakeisti subtiekėją ir (ar) specialistą, paaiškinant keitimo aplinkybę. Pirkėjas pasilieka teisę paprašyti įrodymų, pagrindžiančių keitimo aplinkybę;</w:t>
      </w:r>
    </w:p>
    <w:p w14:paraId="6C2CBDBA" w14:textId="77777777" w:rsidR="00C42EF5" w:rsidRPr="00495554" w:rsidRDefault="00C42EF5" w:rsidP="00C42EF5">
      <w:pPr>
        <w:widowControl w:val="0"/>
        <w:pBdr>
          <w:top w:val="nil"/>
          <w:left w:val="nil"/>
          <w:bottom w:val="nil"/>
          <w:right w:val="nil"/>
          <w:between w:val="nil"/>
        </w:pBdr>
        <w:tabs>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shd w:val="clear" w:color="auto" w:fill="FFFFFF"/>
        </w:rPr>
        <w:t xml:space="preserve">3.2.13.2. </w:t>
      </w:r>
      <w:r w:rsidRPr="00495554">
        <w:rPr>
          <w:rFonts w:ascii="Trebuchet MS" w:eastAsia="Cambria" w:hAnsi="Trebuchet MS"/>
          <w:sz w:val="22"/>
          <w:szCs w:val="22"/>
        </w:rPr>
        <w:t xml:space="preserve">naujo subtiekėjo ir (ar) specialisto kvalifikaciją, atitiktį </w:t>
      </w:r>
      <w:r w:rsidRPr="00495554">
        <w:rPr>
          <w:rFonts w:ascii="Trebuchet MS" w:eastAsia="Cambria" w:hAnsi="Trebuchet MS"/>
          <w:kern w:val="2"/>
          <w:sz w:val="22"/>
          <w:szCs w:val="22"/>
        </w:rPr>
        <w:t xml:space="preserve">Kokybiniams kriterijams (jei taikoma), </w:t>
      </w:r>
      <w:r w:rsidRPr="00495554">
        <w:rPr>
          <w:rFonts w:ascii="Trebuchet MS" w:eastAsia="Cambria" w:hAnsi="Trebuchet MS"/>
          <w:sz w:val="22"/>
          <w:szCs w:val="22"/>
          <w:shd w:val="clear" w:color="auto" w:fill="FFFFFF"/>
        </w:rPr>
        <w:t xml:space="preserve">reikalaujamiems kokybės vadybos sistemos ir (arba) aplinkos apsaugos vadybos sistemos standartams (jei taikoma), </w:t>
      </w:r>
      <w:r w:rsidRPr="00495554">
        <w:rPr>
          <w:rFonts w:ascii="Trebuchet MS" w:eastAsia="Cambria" w:hAnsi="Trebuchet MS"/>
          <w:sz w:val="22"/>
          <w:szCs w:val="22"/>
        </w:rPr>
        <w:t xml:space="preserve">pašalinimo pagrindų nebuvimą ir atitiktį </w:t>
      </w:r>
      <w:r w:rsidRPr="00495554">
        <w:rPr>
          <w:rFonts w:ascii="Trebuchet MS" w:eastAsia="Arial" w:hAnsi="Trebuchet MS"/>
          <w:sz w:val="22"/>
          <w:szCs w:val="22"/>
          <w:shd w:val="clear" w:color="auto" w:fill="FFFFFF"/>
        </w:rPr>
        <w:t>nacionalinio saugumo interesams bei reikalavimams</w:t>
      </w:r>
      <w:r w:rsidRPr="00495554">
        <w:rPr>
          <w:rFonts w:ascii="Trebuchet MS" w:eastAsia="Cambria" w:hAnsi="Trebuchet MS"/>
          <w:sz w:val="22"/>
          <w:szCs w:val="22"/>
        </w:rPr>
        <w:t xml:space="preserve"> </w:t>
      </w:r>
      <w:r w:rsidRPr="00495554">
        <w:rPr>
          <w:rFonts w:ascii="Trebuchet MS" w:eastAsia="Arial" w:hAnsi="Trebuchet MS"/>
          <w:sz w:val="22"/>
          <w:szCs w:val="22"/>
          <w:shd w:val="clear" w:color="auto" w:fill="FFFFFF"/>
        </w:rPr>
        <w:t>nebūti registruotu (nuolat gyvenančiu ar turinčiu pilietybę) nepatikimomis laikomose valstybėse ar teritorijose</w:t>
      </w:r>
      <w:r w:rsidRPr="00495554">
        <w:rPr>
          <w:rFonts w:ascii="Trebuchet MS" w:eastAsia="Cambria" w:hAnsi="Trebuchet MS"/>
          <w:sz w:val="22"/>
          <w:szCs w:val="22"/>
        </w:rPr>
        <w:t xml:space="preserve"> (jei taikoma) įrodančius dokumentus pagal Sutarties reikalavimus.</w:t>
      </w:r>
    </w:p>
    <w:p w14:paraId="0B7787CD" w14:textId="77777777" w:rsidR="00C42EF5" w:rsidRPr="00495554" w:rsidRDefault="00C42EF5" w:rsidP="00C42EF5">
      <w:pPr>
        <w:widowControl w:val="0"/>
        <w:pBdr>
          <w:top w:val="nil"/>
          <w:left w:val="nil"/>
          <w:bottom w:val="nil"/>
          <w:right w:val="nil"/>
          <w:between w:val="nil"/>
        </w:pBdr>
        <w:tabs>
          <w:tab w:val="left" w:pos="567"/>
          <w:tab w:val="left" w:pos="851"/>
          <w:tab w:val="left" w:pos="992"/>
        </w:tabs>
        <w:spacing w:line="276" w:lineRule="auto"/>
        <w:jc w:val="both"/>
        <w:rPr>
          <w:rFonts w:ascii="Trebuchet MS" w:eastAsia="Cambria" w:hAnsi="Trebuchet MS"/>
          <w:sz w:val="22"/>
          <w:szCs w:val="22"/>
        </w:rPr>
      </w:pPr>
      <w:r w:rsidRPr="00495554">
        <w:rPr>
          <w:rFonts w:ascii="Trebuchet MS" w:eastAsia="Cambria" w:hAnsi="Trebuchet MS"/>
          <w:sz w:val="22"/>
          <w:szCs w:val="22"/>
        </w:rPr>
        <w:t xml:space="preserve">3.2.14. Pirkėjas, gavęs Tiekėjo prašymą su kitais Sutartyje nurodytais dokumentais, per 5 (penkias) </w:t>
      </w:r>
      <w:r w:rsidRPr="00495554">
        <w:rPr>
          <w:rFonts w:ascii="Trebuchet MS" w:eastAsia="Cambria" w:hAnsi="Trebuchet MS"/>
          <w:sz w:val="22"/>
          <w:szCs w:val="22"/>
        </w:rPr>
        <w:lastRenderedPageBreak/>
        <w:t xml:space="preserve">darbo dienas įvertina keitimo galimybę ir raštu informuoja Tiekėją apie sutikimą pakeisti subtiekėją, </w:t>
      </w:r>
      <w:r w:rsidRPr="00495554">
        <w:rPr>
          <w:rFonts w:ascii="Trebuchet MS" w:eastAsia="Arial" w:hAnsi="Trebuchet MS"/>
          <w:sz w:val="22"/>
          <w:szCs w:val="22"/>
          <w:shd w:val="clear" w:color="auto" w:fill="FFFFFF"/>
        </w:rPr>
        <w:t>kurio pajėgumais Tiekėjas rėmėsi, kad atitiktų pirkimo dokumentuose nustatytus kvalifikacijos reikalavimus,</w:t>
      </w:r>
      <w:r w:rsidRPr="00495554">
        <w:rPr>
          <w:rFonts w:ascii="Trebuchet MS" w:eastAsia="Cambria" w:hAnsi="Trebuchet MS"/>
          <w:sz w:val="22"/>
          <w:szCs w:val="22"/>
        </w:rPr>
        <w:t xml:space="preserve"> ir (ar) specialistą. Pirkėjui sutikus, Šalys pasirašo Susitarimą, kuris laikomas neatsiejama Sutarties dalimi.</w:t>
      </w:r>
    </w:p>
    <w:p w14:paraId="03A18770"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Cambria" w:hAnsi="Trebuchet MS"/>
          <w:b/>
          <w:bCs/>
          <w:sz w:val="22"/>
          <w:szCs w:val="22"/>
          <w:shd w:val="clear" w:color="auto" w:fill="FFFFFF"/>
        </w:rPr>
      </w:pPr>
    </w:p>
    <w:p w14:paraId="66D57D7F"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rebuchet MS" w:eastAsia="Cambria" w:hAnsi="Trebuchet MS"/>
          <w:b/>
          <w:bCs/>
          <w:sz w:val="22"/>
          <w:szCs w:val="22"/>
        </w:rPr>
      </w:pPr>
      <w:r w:rsidRPr="00495554">
        <w:rPr>
          <w:rFonts w:ascii="Trebuchet MS" w:eastAsia="Cambria" w:hAnsi="Trebuchet MS"/>
          <w:b/>
          <w:bCs/>
          <w:sz w:val="22"/>
          <w:szCs w:val="22"/>
        </w:rPr>
        <w:t>3.3. Jungtinės veiklos partnerių keitimas</w:t>
      </w:r>
    </w:p>
    <w:p w14:paraId="273C589D" w14:textId="77777777" w:rsidR="00C42EF5" w:rsidRPr="00495554" w:rsidRDefault="00C42EF5" w:rsidP="00C42EF5">
      <w:pPr>
        <w:widowControl w:val="0"/>
        <w:pBdr>
          <w:top w:val="nil"/>
          <w:left w:val="nil"/>
          <w:bottom w:val="nil"/>
          <w:right w:val="nil"/>
          <w:between w:val="nil"/>
        </w:pBdr>
        <w:tabs>
          <w:tab w:val="left" w:pos="567"/>
        </w:tabs>
        <w:spacing w:line="276" w:lineRule="auto"/>
        <w:jc w:val="both"/>
        <w:rPr>
          <w:rFonts w:ascii="Trebuchet MS" w:eastAsia="Cambria" w:hAnsi="Trebuchet MS"/>
          <w:b/>
          <w:bCs/>
          <w:sz w:val="22"/>
          <w:szCs w:val="22"/>
        </w:rPr>
      </w:pPr>
    </w:p>
    <w:p w14:paraId="512052F4" w14:textId="77777777" w:rsidR="00C42EF5" w:rsidRPr="00495554" w:rsidRDefault="00C42EF5" w:rsidP="00C42EF5">
      <w:pPr>
        <w:widowControl w:val="0"/>
        <w:pBdr>
          <w:top w:val="nil"/>
          <w:left w:val="nil"/>
          <w:bottom w:val="nil"/>
          <w:right w:val="nil"/>
          <w:between w:val="nil"/>
        </w:pBdr>
        <w:spacing w:line="276" w:lineRule="auto"/>
        <w:jc w:val="both"/>
        <w:rPr>
          <w:rFonts w:ascii="Trebuchet MS" w:eastAsia="Cambria" w:hAnsi="Trebuchet MS"/>
          <w:sz w:val="22"/>
          <w:szCs w:val="22"/>
        </w:rPr>
      </w:pPr>
      <w:r w:rsidRPr="00495554">
        <w:rPr>
          <w:rFonts w:ascii="Trebuchet MS" w:eastAsia="Cambria" w:hAnsi="Trebuchet MS"/>
          <w:sz w:val="22"/>
          <w:szCs w:val="22"/>
          <w:shd w:val="clear" w:color="auto" w:fill="FFFFFF"/>
        </w:rPr>
        <w:t xml:space="preserve">3.3.1. Tiekėjas, vykdantis Sutartį </w:t>
      </w:r>
      <w:r w:rsidRPr="00495554">
        <w:rPr>
          <w:rFonts w:ascii="Trebuchet MS" w:eastAsia="Cambria" w:hAnsi="Trebuchet MS"/>
          <w:sz w:val="22"/>
          <w:szCs w:val="22"/>
        </w:rPr>
        <w:t xml:space="preserve">kaip tiekėjų grupė, veikianti </w:t>
      </w:r>
      <w:r w:rsidRPr="00495554">
        <w:rPr>
          <w:rFonts w:ascii="Trebuchet MS" w:eastAsia="Cambria" w:hAnsi="Trebuchet MS"/>
          <w:sz w:val="22"/>
          <w:szCs w:val="22"/>
          <w:shd w:val="clear" w:color="auto" w:fill="FFFFFF"/>
        </w:rPr>
        <w:t>jungtinės veiklos</w:t>
      </w:r>
      <w:r w:rsidRPr="00495554">
        <w:rPr>
          <w:rFonts w:ascii="Trebuchet MS" w:eastAsia="Cambria" w:hAnsi="Trebuchet MS"/>
          <w:sz w:val="22"/>
          <w:szCs w:val="22"/>
        </w:rPr>
        <w:t xml:space="preserve"> sutarties</w:t>
      </w:r>
      <w:r w:rsidRPr="00495554">
        <w:rPr>
          <w:rFonts w:ascii="Trebuchet MS" w:eastAsia="Cambria" w:hAnsi="Trebuchet MS"/>
          <w:sz w:val="22"/>
          <w:szCs w:val="22"/>
          <w:shd w:val="clear" w:color="auto" w:fill="FFFFFF"/>
        </w:rPr>
        <w:t xml:space="preserve"> pagrindu, turi teisę atsisakyti jungtinės veiklos partnerio (toliau – Partneris), jei dėl objektyvių ir pagrįstų aplinkybių </w:t>
      </w:r>
      <w:r w:rsidRPr="00495554">
        <w:rPr>
          <w:rFonts w:ascii="Trebuchet MS" w:eastAsia="Cambria" w:hAnsi="Trebuchet MS"/>
          <w:sz w:val="22"/>
          <w:szCs w:val="22"/>
        </w:rPr>
        <w:t>P</w:t>
      </w:r>
      <w:r w:rsidRPr="00495554">
        <w:rPr>
          <w:rFonts w:ascii="Trebuchet MS" w:eastAsia="Cambria" w:hAnsi="Trebuchet MS"/>
          <w:sz w:val="22"/>
          <w:szCs w:val="22"/>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01B4543"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13D0764"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shd w:val="clear" w:color="auto" w:fill="FFFFFF"/>
        </w:rPr>
        <w:t>3.3.3. Tiekėjas privalo ne vėliau nei prieš 10 (dešimt) darbo dienų iki numatomo Partnerio keitimo arba atsisakymo pateikti Pirkėjui šiuos dokumentus:</w:t>
      </w:r>
    </w:p>
    <w:p w14:paraId="6D5137F4"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shd w:val="clear" w:color="auto" w:fill="FFFFFF"/>
        </w:rPr>
        <w:t>3.3.3.1. argumentuotą rašytinį prašymą pakeisti Tiekėjo sudėtį ir įrodymus, pagrindžiančius bent vieną Partnerio atsisakymo ar keitimo aplinkybę, nurodytą Sutartyje;</w:t>
      </w:r>
    </w:p>
    <w:p w14:paraId="5FDC876C"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A4416C6"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shd w:val="clear" w:color="auto" w:fill="FFFFFF"/>
        </w:rPr>
        <w:t>3.3.3.3. pasiliekančiojo Partnerio ar naujai pasitelkiamo Partnerio kvalifikaciją patvirtinančius dokumentus ir, jei</w:t>
      </w:r>
      <w:r w:rsidRPr="00495554">
        <w:rPr>
          <w:rFonts w:ascii="Trebuchet MS" w:hAnsi="Trebuchet MS"/>
          <w:sz w:val="22"/>
          <w:szCs w:val="22"/>
          <w:lang w:eastAsia="lt-LT"/>
        </w:rPr>
        <w:t xml:space="preserve">gu taikytina, kokybės vadybos ir (arba) aplinkos apsaugos vadybos sistemos standartų reikalavimus įrodančius dokumentus. Visais atvejais </w:t>
      </w:r>
      <w:r w:rsidRPr="00495554">
        <w:rPr>
          <w:rFonts w:ascii="Trebuchet MS" w:eastAsia="Cambria" w:hAnsi="Trebuchet MS"/>
          <w:sz w:val="22"/>
          <w:szCs w:val="22"/>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95554">
        <w:rPr>
          <w:rFonts w:ascii="Trebuchet MS" w:eastAsia="Cambria" w:hAnsi="Trebuchet MS"/>
          <w:sz w:val="22"/>
          <w:szCs w:val="22"/>
        </w:rPr>
        <w:t xml:space="preserve">nacionalinio saugumo interesams bei reikalavimams </w:t>
      </w:r>
      <w:r w:rsidRPr="00495554">
        <w:rPr>
          <w:rFonts w:ascii="Trebuchet MS" w:eastAsia="Arial" w:hAnsi="Trebuchet MS"/>
          <w:sz w:val="22"/>
          <w:szCs w:val="22"/>
          <w:shd w:val="clear" w:color="auto" w:fill="FFFFFF"/>
        </w:rPr>
        <w:t>nebūti registruotu (nuolat gyvenančiu ar turinčiu pilietybę) nepatikimomis laikomose valstybėse ar teritorijose</w:t>
      </w:r>
      <w:r w:rsidRPr="00495554">
        <w:rPr>
          <w:rFonts w:ascii="Trebuchet MS" w:eastAsia="Cambria" w:hAnsi="Trebuchet MS"/>
          <w:sz w:val="22"/>
          <w:szCs w:val="22"/>
          <w:shd w:val="clear" w:color="auto" w:fill="FFFFFF"/>
        </w:rPr>
        <w:t xml:space="preserve"> (jei taikoma).</w:t>
      </w:r>
    </w:p>
    <w:p w14:paraId="112A69EC"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Cambria" w:hAnsi="Trebuchet MS"/>
          <w:sz w:val="22"/>
          <w:szCs w:val="22"/>
          <w:shd w:val="clear" w:color="auto" w:fill="FFFFFF"/>
        </w:rPr>
      </w:pPr>
      <w:r w:rsidRPr="00495554">
        <w:rPr>
          <w:rFonts w:ascii="Trebuchet MS" w:eastAsia="Cambria" w:hAnsi="Trebuchet MS"/>
          <w:sz w:val="22"/>
          <w:szCs w:val="22"/>
          <w:shd w:val="clear" w:color="auto" w:fill="FFFFFF"/>
        </w:rPr>
        <w:t>3.3.4. Pirkėjas, gavęs Tiekėjo prašymą su kitais Sutartyje nurodytais dokumentais, per 10 (dešimt) darbo dienų įvertina keitimo galimybes ir raštu informuoja Tiekėją apie sutikimą arba apie ne</w:t>
      </w:r>
      <w:r w:rsidRPr="00495554">
        <w:rPr>
          <w:rFonts w:ascii="Trebuchet MS" w:eastAsia="Cambria" w:hAnsi="Trebuchet MS"/>
          <w:sz w:val="22"/>
          <w:szCs w:val="22"/>
        </w:rPr>
        <w:t xml:space="preserve">sutikimą </w:t>
      </w:r>
      <w:r w:rsidRPr="00495554">
        <w:rPr>
          <w:rFonts w:ascii="Trebuchet MS" w:eastAsia="Cambria" w:hAnsi="Trebuchet MS"/>
          <w:sz w:val="22"/>
          <w:szCs w:val="22"/>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32E3ADC"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Cambria" w:hAnsi="Trebuchet MS"/>
          <w:b/>
          <w:bCs/>
          <w:sz w:val="22"/>
          <w:szCs w:val="22"/>
        </w:rPr>
      </w:pPr>
    </w:p>
    <w:p w14:paraId="3F94BF45"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sz w:val="22"/>
          <w:szCs w:val="22"/>
        </w:rPr>
      </w:pPr>
      <w:r w:rsidRPr="00495554">
        <w:rPr>
          <w:rFonts w:ascii="Trebuchet MS" w:eastAsia="Arial" w:hAnsi="Trebuchet MS"/>
          <w:b/>
          <w:sz w:val="22"/>
          <w:szCs w:val="22"/>
        </w:rPr>
        <w:lastRenderedPageBreak/>
        <w:t>3.4.</w:t>
      </w:r>
      <w:r w:rsidRPr="00495554">
        <w:rPr>
          <w:rFonts w:ascii="Trebuchet MS" w:eastAsia="Arial" w:hAnsi="Trebuchet MS"/>
          <w:b/>
          <w:sz w:val="22"/>
          <w:szCs w:val="22"/>
        </w:rPr>
        <w:tab/>
        <w:t>Susitarimai dėl tiesioginio atsiskaitymo su subtiekėjais</w:t>
      </w:r>
    </w:p>
    <w:p w14:paraId="487AA07E"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sz w:val="22"/>
          <w:szCs w:val="22"/>
        </w:rPr>
      </w:pPr>
    </w:p>
    <w:p w14:paraId="236BE73A"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3.4.1.</w:t>
      </w:r>
      <w:r w:rsidRPr="00495554">
        <w:rPr>
          <w:rFonts w:ascii="Trebuchet MS" w:eastAsia="Arial" w:hAnsi="Trebuchet MS"/>
          <w:sz w:val="22"/>
          <w:szCs w:val="22"/>
        </w:rPr>
        <w:tab/>
      </w:r>
      <w:r w:rsidRPr="00495554">
        <w:rPr>
          <w:rFonts w:ascii="Trebuchet MS" w:eastAsia="Arial" w:hAnsi="Trebuchet MS"/>
          <w:sz w:val="22"/>
          <w:szCs w:val="22"/>
          <w:shd w:val="clear" w:color="auto" w:fill="FFFFFF"/>
        </w:rPr>
        <w:t>Subtiekėjams pageidaujant, Pirkėjas su jais atsiskaitys tiesiogiai. Pirkėjas numato tiesioginio atsiskaitymo galimybę su Sutartyje nurodytais subtiekėjais tokiomis sąlygomis ir tvarka:</w:t>
      </w:r>
    </w:p>
    <w:p w14:paraId="7D9273A8"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rPr>
        <w:t>3.4.1.1.</w:t>
      </w:r>
      <w:r w:rsidRPr="00495554">
        <w:rPr>
          <w:rFonts w:ascii="Trebuchet MS" w:eastAsia="Cambria" w:hAnsi="Trebuchet MS"/>
          <w:sz w:val="22"/>
          <w:szCs w:val="22"/>
        </w:rPr>
        <w:tab/>
      </w:r>
      <w:r w:rsidRPr="00495554">
        <w:rPr>
          <w:rFonts w:ascii="Trebuchet MS" w:eastAsia="Cambria" w:hAnsi="Trebuchet MS"/>
          <w:sz w:val="22"/>
          <w:szCs w:val="22"/>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66C0131"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rPr>
        <w:t>3.4.1.2.</w:t>
      </w:r>
      <w:r w:rsidRPr="00495554">
        <w:rPr>
          <w:rFonts w:ascii="Trebuchet MS" w:eastAsia="Cambria" w:hAnsi="Trebuchet MS"/>
          <w:sz w:val="22"/>
          <w:szCs w:val="22"/>
        </w:rPr>
        <w:tab/>
      </w:r>
      <w:r w:rsidRPr="00495554">
        <w:rPr>
          <w:rFonts w:ascii="Trebuchet MS" w:eastAsia="Cambria" w:hAnsi="Trebuchet MS"/>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2876BD19"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rPr>
        <w:t>3.4.1.3.</w:t>
      </w:r>
      <w:r w:rsidRPr="00495554">
        <w:rPr>
          <w:rFonts w:ascii="Trebuchet MS" w:eastAsia="Cambria" w:hAnsi="Trebuchet MS"/>
          <w:sz w:val="22"/>
          <w:szCs w:val="22"/>
        </w:rPr>
        <w:tab/>
      </w:r>
      <w:r w:rsidRPr="00495554">
        <w:rPr>
          <w:rFonts w:ascii="Trebuchet MS" w:eastAsia="Cambria" w:hAnsi="Trebuchet MS"/>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495554">
        <w:rPr>
          <w:rFonts w:ascii="Trebuchet MS" w:eastAsia="Cambria" w:hAnsi="Trebuchet MS"/>
          <w:sz w:val="22"/>
          <w:szCs w:val="22"/>
          <w:shd w:val="clear" w:color="auto" w:fill="FFFFFF"/>
        </w:rPr>
        <w:t>subtiekimo</w:t>
      </w:r>
      <w:proofErr w:type="spellEnd"/>
      <w:r w:rsidRPr="00495554">
        <w:rPr>
          <w:rFonts w:ascii="Trebuchet MS" w:eastAsia="Cambria" w:hAnsi="Trebuchet MS"/>
          <w:sz w:val="22"/>
          <w:szCs w:val="22"/>
          <w:shd w:val="clear" w:color="auto" w:fill="FFFFFF"/>
        </w:rPr>
        <w:t xml:space="preserve"> sutartyje nustatytus reikalavimus;</w:t>
      </w:r>
    </w:p>
    <w:p w14:paraId="6E412B24"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rPr>
        <w:t>3.4.1.4.</w:t>
      </w:r>
      <w:r w:rsidRPr="00495554">
        <w:rPr>
          <w:rFonts w:ascii="Trebuchet MS" w:eastAsia="Cambria" w:hAnsi="Trebuchet MS"/>
          <w:sz w:val="22"/>
          <w:szCs w:val="22"/>
        </w:rPr>
        <w:tab/>
      </w:r>
      <w:r w:rsidRPr="00495554">
        <w:rPr>
          <w:rFonts w:ascii="Trebuchet MS" w:eastAsia="Cambria" w:hAnsi="Trebuchet MS"/>
          <w:sz w:val="22"/>
          <w:szCs w:val="22"/>
          <w:shd w:val="clear" w:color="auto" w:fill="FFFFFF"/>
        </w:rPr>
        <w:t>tiesioginio atsiskaitymo su subtiekėjais galimybė nekeičia Tiekėjo atsakomybės dėl Sutarties įvykdymo.</w:t>
      </w:r>
    </w:p>
    <w:p w14:paraId="5520F3B8"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Cambria" w:hAnsi="Trebuchet MS"/>
          <w:b/>
          <w:bCs/>
          <w:sz w:val="22"/>
          <w:szCs w:val="22"/>
        </w:rPr>
      </w:pPr>
    </w:p>
    <w:p w14:paraId="6C32CC8E"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ascii="Trebuchet MS" w:eastAsia="Arial" w:hAnsi="Trebuchet MS"/>
          <w:b/>
          <w:caps/>
          <w:sz w:val="22"/>
          <w:szCs w:val="22"/>
        </w:rPr>
      </w:pPr>
      <w:r w:rsidRPr="00495554">
        <w:rPr>
          <w:rFonts w:ascii="Trebuchet MS" w:eastAsia="Arial" w:hAnsi="Trebuchet MS"/>
          <w:b/>
          <w:caps/>
          <w:sz w:val="22"/>
          <w:szCs w:val="22"/>
        </w:rPr>
        <w:t>4.</w:t>
      </w:r>
      <w:r w:rsidRPr="00495554">
        <w:rPr>
          <w:rFonts w:ascii="Trebuchet MS" w:eastAsia="Arial" w:hAnsi="Trebuchet MS"/>
          <w:b/>
          <w:caps/>
          <w:sz w:val="22"/>
          <w:szCs w:val="22"/>
        </w:rPr>
        <w:tab/>
        <w:t>Šalių bendradarbiavimas</w:t>
      </w:r>
    </w:p>
    <w:p w14:paraId="73DE674F"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b/>
          <w:caps/>
          <w:smallCaps/>
          <w:sz w:val="22"/>
          <w:szCs w:val="22"/>
        </w:rPr>
      </w:pPr>
    </w:p>
    <w:p w14:paraId="362E2821"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sz w:val="22"/>
          <w:szCs w:val="22"/>
        </w:rPr>
      </w:pPr>
      <w:r w:rsidRPr="00495554">
        <w:rPr>
          <w:rFonts w:ascii="Trebuchet MS" w:eastAsia="Arial" w:hAnsi="Trebuchet MS"/>
          <w:b/>
          <w:sz w:val="22"/>
          <w:szCs w:val="22"/>
        </w:rPr>
        <w:t>4.1.</w:t>
      </w:r>
      <w:r w:rsidRPr="00495554">
        <w:rPr>
          <w:rFonts w:ascii="Trebuchet MS" w:eastAsia="Arial" w:hAnsi="Trebuchet MS"/>
          <w:b/>
          <w:sz w:val="22"/>
          <w:szCs w:val="22"/>
        </w:rPr>
        <w:tab/>
        <w:t>Šalių bendradarbiavimo pareiga</w:t>
      </w:r>
    </w:p>
    <w:p w14:paraId="23C63928"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rebuchet MS" w:eastAsia="Arial" w:hAnsi="Trebuchet MS"/>
          <w:b/>
          <w:sz w:val="22"/>
          <w:szCs w:val="22"/>
        </w:rPr>
      </w:pPr>
    </w:p>
    <w:p w14:paraId="068B6BBB"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4.1.1.</w:t>
      </w:r>
      <w:r w:rsidRPr="00495554">
        <w:rPr>
          <w:rFonts w:ascii="Trebuchet MS" w:eastAsia="Arial" w:hAnsi="Trebuchet MS"/>
          <w:sz w:val="22"/>
          <w:szCs w:val="22"/>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DB0A141"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4.1.2.</w:t>
      </w:r>
      <w:r w:rsidRPr="00495554">
        <w:rPr>
          <w:rFonts w:ascii="Trebuchet MS" w:eastAsia="Arial" w:hAnsi="Trebuchet MS"/>
          <w:sz w:val="22"/>
          <w:szCs w:val="22"/>
        </w:rPr>
        <w:tab/>
        <w:t>Šalys įsipareigoja užtikrinti, kad viena kitai teiks dokumentus ir (ar) kitą informaciją, kurie yra būtini Šalių tinkamam įsipareigojimų įvykdymui pagal Sutartį.</w:t>
      </w:r>
    </w:p>
    <w:p w14:paraId="6C26F68E" w14:textId="34E10912"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4.1.3.</w:t>
      </w:r>
      <w:r w:rsidRPr="00495554">
        <w:rPr>
          <w:rFonts w:ascii="Trebuchet MS" w:eastAsia="Arial" w:hAnsi="Trebuchet MS"/>
          <w:sz w:val="22"/>
          <w:szCs w:val="22"/>
        </w:rPr>
        <w:tab/>
      </w:r>
      <w:r w:rsidRPr="00495554">
        <w:rPr>
          <w:rFonts w:ascii="Trebuchet MS" w:eastAsia="Arial" w:hAnsi="Trebuchet MS"/>
          <w:sz w:val="22"/>
          <w:szCs w:val="22"/>
          <w:shd w:val="clear" w:color="auto" w:fill="FFFFFF"/>
        </w:rPr>
        <w:t xml:space="preserve">Jeigu Šalis susiduria su </w:t>
      </w:r>
      <w:r w:rsidRPr="00495554">
        <w:rPr>
          <w:rFonts w:ascii="Trebuchet MS" w:eastAsia="Arial" w:hAnsi="Trebuchet MS"/>
          <w:sz w:val="22"/>
          <w:szCs w:val="22"/>
        </w:rPr>
        <w:t>S</w:t>
      </w:r>
      <w:r w:rsidRPr="00495554">
        <w:rPr>
          <w:rFonts w:ascii="Trebuchet MS" w:eastAsia="Arial" w:hAnsi="Trebuchet MS"/>
          <w:sz w:val="22"/>
          <w:szCs w:val="22"/>
          <w:shd w:val="clear" w:color="auto" w:fill="FFFFFF"/>
        </w:rPr>
        <w:t>utarties vykdymo kliūtimi, ji turi nedelsdama, bet ne vėliau kaip per 5 (penkias) darbo dienas, įspėti kitą Šalį apie tokia</w:t>
      </w:r>
      <w:r w:rsidRPr="00495554">
        <w:rPr>
          <w:rFonts w:ascii="Trebuchet MS" w:eastAsia="Arial" w:hAnsi="Trebuchet MS"/>
          <w:sz w:val="22"/>
          <w:szCs w:val="22"/>
        </w:rPr>
        <w:t>s</w:t>
      </w:r>
      <w:r w:rsidRPr="00495554">
        <w:rPr>
          <w:rFonts w:ascii="Trebuchet MS" w:eastAsia="Arial" w:hAnsi="Trebuchet MS"/>
          <w:sz w:val="22"/>
          <w:szCs w:val="22"/>
          <w:shd w:val="clear" w:color="auto" w:fill="FFFFFF"/>
        </w:rPr>
        <w:t xml:space="preserve"> kliūtis</w:t>
      </w:r>
      <w:r w:rsidRPr="00495554">
        <w:rPr>
          <w:rFonts w:ascii="Trebuchet MS" w:eastAsia="Arial" w:hAnsi="Trebuchet MS"/>
          <w:sz w:val="22"/>
          <w:szCs w:val="22"/>
        </w:rPr>
        <w:t xml:space="preserve"> ir imtis visų nuo jos priklausančių protingų priemonių toms kliūtims pašalinti.</w:t>
      </w:r>
    </w:p>
    <w:p w14:paraId="3825D23E" w14:textId="2DB8E0A4" w:rsidR="00EC587A" w:rsidRPr="00495554" w:rsidRDefault="00EC587A"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p>
    <w:p w14:paraId="2DCD8B6A"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ascii="Trebuchet MS" w:eastAsia="Arial" w:hAnsi="Trebuchet MS"/>
          <w:b/>
          <w:bCs/>
          <w:sz w:val="22"/>
          <w:szCs w:val="22"/>
        </w:rPr>
      </w:pPr>
    </w:p>
    <w:p w14:paraId="416A35A7"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bCs/>
          <w:sz w:val="22"/>
          <w:szCs w:val="22"/>
        </w:rPr>
      </w:pPr>
      <w:r w:rsidRPr="00495554">
        <w:rPr>
          <w:rFonts w:ascii="Trebuchet MS" w:eastAsia="Arial" w:hAnsi="Trebuchet MS"/>
          <w:b/>
          <w:bCs/>
          <w:sz w:val="22"/>
          <w:szCs w:val="22"/>
        </w:rPr>
        <w:t>4.2.</w:t>
      </w:r>
      <w:r w:rsidRPr="00495554">
        <w:rPr>
          <w:rFonts w:ascii="Trebuchet MS" w:hAnsi="Trebuchet MS"/>
          <w:sz w:val="22"/>
          <w:szCs w:val="22"/>
        </w:rPr>
        <w:tab/>
      </w:r>
      <w:r w:rsidRPr="00495554">
        <w:rPr>
          <w:rFonts w:ascii="Trebuchet MS" w:eastAsia="Arial" w:hAnsi="Trebuchet MS"/>
          <w:b/>
          <w:bCs/>
          <w:sz w:val="22"/>
          <w:szCs w:val="22"/>
        </w:rPr>
        <w:t>Kontaktiniai asmenys</w:t>
      </w:r>
    </w:p>
    <w:p w14:paraId="229920D6"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sz w:val="22"/>
          <w:szCs w:val="22"/>
        </w:rPr>
      </w:pPr>
    </w:p>
    <w:p w14:paraId="678D6B0F"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4.2.1.</w:t>
      </w:r>
      <w:r w:rsidRPr="00495554">
        <w:rPr>
          <w:rFonts w:ascii="Trebuchet MS" w:hAnsi="Trebuchet MS"/>
          <w:sz w:val="22"/>
          <w:szCs w:val="22"/>
        </w:rPr>
        <w:tab/>
      </w:r>
      <w:r w:rsidRPr="00495554">
        <w:rPr>
          <w:rFonts w:ascii="Trebuchet MS" w:eastAsia="Arial" w:hAnsi="Trebuchet MS"/>
          <w:sz w:val="22"/>
          <w:szCs w:val="22"/>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37511CEE"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4.2.2.</w:t>
      </w:r>
      <w:r w:rsidRPr="00495554">
        <w:rPr>
          <w:rFonts w:ascii="Trebuchet MS" w:eastAsia="Arial" w:hAnsi="Trebuchet MS"/>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495554">
        <w:rPr>
          <w:rFonts w:ascii="Trebuchet MS" w:hAnsi="Trebuchet MS"/>
          <w:sz w:val="22"/>
          <w:szCs w:val="22"/>
        </w:rPr>
        <w:t xml:space="preserve"> </w:t>
      </w:r>
      <w:r w:rsidRPr="00495554">
        <w:rPr>
          <w:rFonts w:ascii="Trebuchet MS" w:eastAsia="Arial" w:hAnsi="Trebuchet MS"/>
          <w:sz w:val="22"/>
          <w:szCs w:val="22"/>
        </w:rPr>
        <w:t>vardą, pavardę, el. paštą ir telefono numerį.</w:t>
      </w:r>
    </w:p>
    <w:p w14:paraId="3DCFA151"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4.2.3.</w:t>
      </w:r>
      <w:r w:rsidRPr="00495554">
        <w:rPr>
          <w:rFonts w:ascii="Trebuchet MS" w:hAnsi="Trebuchet MS"/>
          <w:sz w:val="22"/>
          <w:szCs w:val="22"/>
        </w:rPr>
        <w:tab/>
      </w:r>
      <w:r w:rsidRPr="00495554">
        <w:rPr>
          <w:rFonts w:ascii="Trebuchet MS" w:eastAsia="Arial" w:hAnsi="Trebuchet MS"/>
          <w:sz w:val="22"/>
          <w:szCs w:val="22"/>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16C6582"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b/>
          <w:bCs/>
          <w:sz w:val="22"/>
          <w:szCs w:val="22"/>
        </w:rPr>
      </w:pPr>
    </w:p>
    <w:p w14:paraId="167F1833" w14:textId="77777777" w:rsidR="00C42EF5" w:rsidRPr="00495554" w:rsidRDefault="00C42EF5" w:rsidP="00C42EF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rebuchet MS" w:eastAsia="Arial" w:hAnsi="Trebuchet MS"/>
          <w:b/>
          <w:bCs/>
          <w:caps/>
          <w:sz w:val="22"/>
          <w:szCs w:val="22"/>
        </w:rPr>
      </w:pPr>
      <w:r w:rsidRPr="00495554">
        <w:rPr>
          <w:rFonts w:ascii="Trebuchet MS" w:eastAsia="Arial" w:hAnsi="Trebuchet MS"/>
          <w:b/>
          <w:bCs/>
          <w:caps/>
          <w:sz w:val="22"/>
          <w:szCs w:val="22"/>
        </w:rPr>
        <w:t>5.</w:t>
      </w:r>
      <w:r w:rsidRPr="00495554">
        <w:rPr>
          <w:rFonts w:ascii="Trebuchet MS" w:hAnsi="Trebuchet MS"/>
          <w:sz w:val="22"/>
          <w:szCs w:val="22"/>
        </w:rPr>
        <w:tab/>
      </w:r>
      <w:r w:rsidRPr="00495554">
        <w:rPr>
          <w:rFonts w:ascii="Trebuchet MS" w:eastAsia="Arial" w:hAnsi="Trebuchet MS"/>
          <w:b/>
          <w:bCs/>
          <w:caps/>
          <w:sz w:val="22"/>
          <w:szCs w:val="22"/>
        </w:rPr>
        <w:t>SUTARTIES VYKDYMO METU PATEIKIAMI dokumentai</w:t>
      </w:r>
    </w:p>
    <w:p w14:paraId="24D02C8E" w14:textId="77777777" w:rsidR="00C42EF5" w:rsidRPr="00495554" w:rsidRDefault="00C42EF5" w:rsidP="00C42EF5">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Trebuchet MS" w:eastAsia="Arial" w:hAnsi="Trebuchet MS"/>
          <w:b/>
          <w:sz w:val="22"/>
          <w:szCs w:val="22"/>
        </w:rPr>
      </w:pPr>
    </w:p>
    <w:p w14:paraId="6149F6C3"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5.1.</w:t>
      </w:r>
      <w:r w:rsidRPr="00495554">
        <w:rPr>
          <w:rFonts w:ascii="Trebuchet MS" w:hAnsi="Trebuchet MS"/>
          <w:sz w:val="22"/>
          <w:szCs w:val="22"/>
        </w:rPr>
        <w:tab/>
      </w:r>
      <w:r w:rsidRPr="00495554">
        <w:rPr>
          <w:rFonts w:ascii="Trebuchet MS" w:eastAsia="Arial" w:hAnsi="Trebuchet MS"/>
          <w:sz w:val="22"/>
          <w:szCs w:val="22"/>
        </w:rPr>
        <w:t>Jeigu Tiekėjas turi parengti ir (ar) pateikti Pirkėjui Paslaugų rezultato naudojimo instrukcijas, jos turi būti aiškios ir detalios, kad Pirkėjas, vadovaudamasis jomis, galėtų tinkamai naudotis Paslaugų rezultatu.</w:t>
      </w:r>
    </w:p>
    <w:p w14:paraId="6D8C7300"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5.2.</w:t>
      </w:r>
      <w:r w:rsidRPr="00495554">
        <w:rPr>
          <w:rFonts w:ascii="Trebuchet MS" w:eastAsia="Arial" w:hAnsi="Trebuchet MS"/>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024B0E0"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5.3.</w:t>
      </w:r>
      <w:r w:rsidRPr="00495554">
        <w:rPr>
          <w:rFonts w:ascii="Trebuchet MS" w:eastAsia="Arial" w:hAnsi="Trebuchet MS"/>
          <w:sz w:val="22"/>
          <w:szCs w:val="22"/>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AA24E2D"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b/>
          <w:bCs/>
          <w:sz w:val="22"/>
          <w:szCs w:val="22"/>
        </w:rPr>
      </w:pPr>
    </w:p>
    <w:p w14:paraId="1F9DF528"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rebuchet MS" w:eastAsia="Arial" w:hAnsi="Trebuchet MS"/>
          <w:b/>
          <w:caps/>
          <w:sz w:val="22"/>
          <w:szCs w:val="22"/>
        </w:rPr>
      </w:pPr>
      <w:r w:rsidRPr="00495554">
        <w:rPr>
          <w:rFonts w:ascii="Trebuchet MS" w:eastAsia="Arial" w:hAnsi="Trebuchet MS"/>
          <w:b/>
          <w:caps/>
          <w:sz w:val="22"/>
          <w:szCs w:val="22"/>
        </w:rPr>
        <w:t>6.</w:t>
      </w:r>
      <w:r w:rsidRPr="00495554">
        <w:rPr>
          <w:rFonts w:ascii="Trebuchet MS" w:eastAsia="Arial" w:hAnsi="Trebuchet MS"/>
          <w:b/>
          <w:caps/>
          <w:sz w:val="22"/>
          <w:szCs w:val="22"/>
        </w:rPr>
        <w:tab/>
      </w:r>
      <w:r w:rsidRPr="00495554">
        <w:rPr>
          <w:rFonts w:ascii="Trebuchet MS" w:eastAsia="Arial" w:hAnsi="Trebuchet MS"/>
          <w:b/>
          <w:bCs/>
          <w:sz w:val="22"/>
          <w:szCs w:val="22"/>
        </w:rPr>
        <w:t>PASLAUGŲ</w:t>
      </w:r>
      <w:r w:rsidRPr="00495554">
        <w:rPr>
          <w:rFonts w:ascii="Trebuchet MS" w:eastAsia="Arial" w:hAnsi="Trebuchet MS"/>
          <w:b/>
          <w:caps/>
          <w:sz w:val="22"/>
          <w:szCs w:val="22"/>
        </w:rPr>
        <w:t xml:space="preserve"> </w:t>
      </w:r>
      <w:r w:rsidRPr="00495554">
        <w:rPr>
          <w:rFonts w:ascii="Trebuchet MS" w:eastAsia="Arial" w:hAnsi="Trebuchet MS"/>
          <w:b/>
          <w:bCs/>
          <w:sz w:val="22"/>
          <w:szCs w:val="22"/>
        </w:rPr>
        <w:t>TEIKIMO</w:t>
      </w:r>
      <w:r w:rsidRPr="00495554">
        <w:rPr>
          <w:rFonts w:ascii="Trebuchet MS" w:eastAsia="Arial" w:hAnsi="Trebuchet MS"/>
          <w:b/>
          <w:caps/>
          <w:sz w:val="22"/>
          <w:szCs w:val="22"/>
        </w:rPr>
        <w:t xml:space="preserve"> PABAIGA IR </w:t>
      </w:r>
      <w:r w:rsidRPr="00495554">
        <w:rPr>
          <w:rFonts w:ascii="Trebuchet MS" w:eastAsia="Arial" w:hAnsi="Trebuchet MS"/>
          <w:b/>
          <w:bCs/>
          <w:sz w:val="22"/>
          <w:szCs w:val="22"/>
        </w:rPr>
        <w:t>PASLAUGŲ REZULTATO</w:t>
      </w:r>
      <w:r w:rsidRPr="00495554">
        <w:rPr>
          <w:rFonts w:ascii="Trebuchet MS" w:eastAsia="Arial" w:hAnsi="Trebuchet MS"/>
          <w:b/>
          <w:sz w:val="22"/>
          <w:szCs w:val="22"/>
        </w:rPr>
        <w:t xml:space="preserve"> </w:t>
      </w:r>
      <w:r w:rsidRPr="00495554">
        <w:rPr>
          <w:rFonts w:ascii="Trebuchet MS" w:eastAsia="Arial" w:hAnsi="Trebuchet MS"/>
          <w:b/>
          <w:caps/>
          <w:sz w:val="22"/>
          <w:szCs w:val="22"/>
        </w:rPr>
        <w:t>priėmimas</w:t>
      </w:r>
    </w:p>
    <w:p w14:paraId="09D2CD16"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rebuchet MS" w:eastAsia="Arial" w:hAnsi="Trebuchet MS"/>
          <w:b/>
          <w:caps/>
          <w:sz w:val="22"/>
          <w:szCs w:val="22"/>
        </w:rPr>
      </w:pPr>
    </w:p>
    <w:p w14:paraId="77127864"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sz w:val="22"/>
          <w:szCs w:val="22"/>
        </w:rPr>
      </w:pPr>
      <w:r w:rsidRPr="00495554">
        <w:rPr>
          <w:rFonts w:ascii="Trebuchet MS" w:eastAsia="Arial" w:hAnsi="Trebuchet MS"/>
          <w:b/>
          <w:sz w:val="22"/>
          <w:szCs w:val="22"/>
        </w:rPr>
        <w:t>6.1.</w:t>
      </w:r>
      <w:r w:rsidRPr="00495554">
        <w:rPr>
          <w:rFonts w:ascii="Trebuchet MS" w:eastAsia="Arial" w:hAnsi="Trebuchet MS"/>
          <w:b/>
          <w:sz w:val="22"/>
          <w:szCs w:val="22"/>
        </w:rPr>
        <w:tab/>
      </w:r>
      <w:r w:rsidRPr="00495554">
        <w:rPr>
          <w:rFonts w:ascii="Trebuchet MS" w:eastAsia="Arial" w:hAnsi="Trebuchet MS"/>
          <w:b/>
          <w:bCs/>
          <w:sz w:val="22"/>
          <w:szCs w:val="22"/>
        </w:rPr>
        <w:t>Paslaugų</w:t>
      </w:r>
      <w:r w:rsidRPr="00495554">
        <w:rPr>
          <w:rFonts w:ascii="Trebuchet MS" w:eastAsia="Arial" w:hAnsi="Trebuchet MS"/>
          <w:b/>
          <w:sz w:val="22"/>
          <w:szCs w:val="22"/>
        </w:rPr>
        <w:t xml:space="preserve"> teikimo pabaiga</w:t>
      </w:r>
    </w:p>
    <w:p w14:paraId="1AA18566"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rebuchet MS" w:eastAsia="Arial" w:hAnsi="Trebuchet MS"/>
          <w:b/>
          <w:sz w:val="22"/>
          <w:szCs w:val="22"/>
        </w:rPr>
      </w:pPr>
    </w:p>
    <w:p w14:paraId="41875147"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6.1.1.</w:t>
      </w:r>
      <w:r w:rsidRPr="00495554">
        <w:rPr>
          <w:rFonts w:ascii="Trebuchet MS" w:eastAsia="Arial" w:hAnsi="Trebuchet MS"/>
          <w:sz w:val="22"/>
          <w:szCs w:val="22"/>
        </w:rPr>
        <w:tab/>
        <w:t>Paslaugų teikimas laikomas užbaigtu, kai yra įvykdytos visos šios sąlygos:</w:t>
      </w:r>
    </w:p>
    <w:p w14:paraId="7F45E59C"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6.1.1.1.</w:t>
      </w:r>
      <w:r w:rsidRPr="00495554">
        <w:rPr>
          <w:rFonts w:ascii="Trebuchet MS" w:eastAsia="Arial" w:hAnsi="Trebuchet MS"/>
          <w:sz w:val="22"/>
          <w:szCs w:val="22"/>
        </w:rPr>
        <w:tab/>
        <w:t xml:space="preserve">Tiekėjas suteikė visas Paslaugas pagal Sutarties ir </w:t>
      </w:r>
      <w:r w:rsidRPr="00495554">
        <w:rPr>
          <w:rFonts w:ascii="Trebuchet MS" w:hAnsi="Trebuchet MS"/>
          <w:sz w:val="22"/>
          <w:szCs w:val="22"/>
        </w:rPr>
        <w:t>įstatymų bei kitų teisės aktų</w:t>
      </w:r>
      <w:r w:rsidRPr="00495554">
        <w:rPr>
          <w:rFonts w:ascii="Trebuchet MS" w:eastAsia="Arial" w:hAnsi="Trebuchet MS"/>
          <w:sz w:val="22"/>
          <w:szCs w:val="22"/>
        </w:rPr>
        <w:t xml:space="preserve"> reikalavimus;</w:t>
      </w:r>
    </w:p>
    <w:p w14:paraId="37868330"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6.1.1.2.</w:t>
      </w:r>
      <w:r w:rsidRPr="00495554">
        <w:rPr>
          <w:rFonts w:ascii="Trebuchet MS" w:eastAsia="Arial" w:hAnsi="Trebuchet MS"/>
          <w:sz w:val="22"/>
          <w:szCs w:val="22"/>
        </w:rPr>
        <w:tab/>
        <w:t>Tiekėjas perdavė Pirkėjui visą reikalingą dokumentaciją, įskaitant naudojimo instrukcijas, sertifikatus ir garantijas (jei to reikalaujama);</w:t>
      </w:r>
    </w:p>
    <w:p w14:paraId="3E63A978"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6.1.1.3.</w:t>
      </w:r>
      <w:r w:rsidRPr="00495554">
        <w:rPr>
          <w:rFonts w:ascii="Trebuchet MS" w:hAnsi="Trebuchet MS"/>
          <w:sz w:val="22"/>
          <w:szCs w:val="22"/>
        </w:rPr>
        <w:tab/>
      </w:r>
      <w:r w:rsidRPr="00495554">
        <w:rPr>
          <w:rFonts w:ascii="Trebuchet MS" w:eastAsia="Arial" w:hAnsi="Trebuchet MS"/>
          <w:sz w:val="22"/>
          <w:szCs w:val="22"/>
        </w:rPr>
        <w:t>Tiekėjas apmokė Pirkėjo personalą, kaip naudotis Paslaugų rezultatu (jeigu to reikalaujama);</w:t>
      </w:r>
    </w:p>
    <w:p w14:paraId="1069430E"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6.1.1.4.</w:t>
      </w:r>
      <w:r w:rsidRPr="00495554">
        <w:rPr>
          <w:rFonts w:ascii="Trebuchet MS" w:hAnsi="Trebuchet MS"/>
          <w:sz w:val="22"/>
          <w:szCs w:val="22"/>
        </w:rPr>
        <w:tab/>
      </w:r>
      <w:r w:rsidRPr="00495554">
        <w:rPr>
          <w:rFonts w:ascii="Trebuchet MS" w:eastAsia="Arial" w:hAnsi="Trebuchet MS"/>
          <w:sz w:val="22"/>
          <w:szCs w:val="22"/>
        </w:rPr>
        <w:t>buvo pasirašytas Paslaugų perdavimo–priėmimo aktas ar Paslaugų perdavimo–priėmimo aktai, jei numatytas Paslaugų teikimas etapais ar periodais, ar kitas Sutartyje numatytas dokumentas, nuo kurio pasirašymo laikoma, kad Paslaugos buvo priimtos;</w:t>
      </w:r>
    </w:p>
    <w:p w14:paraId="313E1720"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6.1.1.5.</w:t>
      </w:r>
      <w:r w:rsidRPr="00495554">
        <w:rPr>
          <w:rFonts w:ascii="Trebuchet MS" w:hAnsi="Trebuchet MS"/>
          <w:sz w:val="22"/>
          <w:szCs w:val="22"/>
        </w:rPr>
        <w:tab/>
      </w:r>
      <w:r w:rsidRPr="00495554">
        <w:rPr>
          <w:rFonts w:ascii="Trebuchet MS" w:eastAsia="Arial" w:hAnsi="Trebuchet MS"/>
          <w:sz w:val="22"/>
          <w:szCs w:val="22"/>
        </w:rPr>
        <w:t xml:space="preserve">Tiekėjas įvykdė kitas sąlygas, numatytas </w:t>
      </w:r>
      <w:r w:rsidRPr="00495554">
        <w:rPr>
          <w:rFonts w:ascii="Trebuchet MS" w:hAnsi="Trebuchet MS"/>
          <w:sz w:val="22"/>
          <w:szCs w:val="22"/>
        </w:rPr>
        <w:t>įstatymuose bei kituose teisės aktuose</w:t>
      </w:r>
      <w:r w:rsidRPr="00495554">
        <w:rPr>
          <w:rFonts w:ascii="Trebuchet MS" w:eastAsia="Arial" w:hAnsi="Trebuchet MS"/>
          <w:sz w:val="22"/>
          <w:szCs w:val="22"/>
        </w:rPr>
        <w:t>, Sutartyje ir pasiūlyme, kurios turi būti įvykdytos tam, kad būtų laikoma, jog Paslaugų teikimas yra užbaigtas, ir pateikė Pirkėjui tai įrodančius dokumentus.</w:t>
      </w:r>
    </w:p>
    <w:p w14:paraId="3609F274"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b/>
          <w:bCs/>
          <w:sz w:val="22"/>
          <w:szCs w:val="22"/>
        </w:rPr>
      </w:pPr>
    </w:p>
    <w:p w14:paraId="36A71F16"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bCs/>
          <w:sz w:val="22"/>
          <w:szCs w:val="22"/>
        </w:rPr>
      </w:pPr>
      <w:r w:rsidRPr="00495554">
        <w:rPr>
          <w:rFonts w:ascii="Trebuchet MS" w:eastAsia="Arial" w:hAnsi="Trebuchet MS"/>
          <w:b/>
          <w:bCs/>
          <w:sz w:val="22"/>
          <w:szCs w:val="22"/>
        </w:rPr>
        <w:t>6.2.</w:t>
      </w:r>
      <w:r w:rsidRPr="00495554">
        <w:rPr>
          <w:rFonts w:ascii="Trebuchet MS" w:hAnsi="Trebuchet MS"/>
          <w:sz w:val="22"/>
          <w:szCs w:val="22"/>
        </w:rPr>
        <w:tab/>
      </w:r>
      <w:r w:rsidRPr="00495554">
        <w:rPr>
          <w:rFonts w:ascii="Trebuchet MS" w:eastAsia="Arial" w:hAnsi="Trebuchet MS"/>
          <w:b/>
          <w:bCs/>
          <w:sz w:val="22"/>
          <w:szCs w:val="22"/>
        </w:rPr>
        <w:t>Paslaugų, kurios yra vienkartinio pobūdžio, teikiamos periodiškai arba pagal Pirkėjo Užsakymą perdavimas–priėmimas</w:t>
      </w:r>
    </w:p>
    <w:p w14:paraId="44606BC1"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sz w:val="22"/>
          <w:szCs w:val="22"/>
        </w:rPr>
      </w:pPr>
    </w:p>
    <w:p w14:paraId="4212A002"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6.2.1.</w:t>
      </w:r>
      <w:r w:rsidRPr="00495554">
        <w:rPr>
          <w:rFonts w:ascii="Trebuchet MS" w:hAnsi="Trebuchet MS"/>
          <w:sz w:val="22"/>
          <w:szCs w:val="22"/>
        </w:rPr>
        <w:tab/>
      </w:r>
      <w:r w:rsidRPr="00495554">
        <w:rPr>
          <w:rFonts w:ascii="Trebuchet MS" w:eastAsia="Arial" w:hAnsi="Trebuchet MS"/>
          <w:sz w:val="22"/>
          <w:szCs w:val="22"/>
        </w:rPr>
        <w:t xml:space="preserve">Tiekėjas privalo </w:t>
      </w:r>
      <w:r w:rsidRPr="00495554">
        <w:rPr>
          <w:rFonts w:ascii="Trebuchet MS" w:hAnsi="Trebuchet MS"/>
          <w:sz w:val="22"/>
          <w:szCs w:val="22"/>
        </w:rPr>
        <w:t>suteikti Paslaugas ir perduoti Paslaugų rezultatą (jei taikoma) Pirkėjui</w:t>
      </w:r>
      <w:r w:rsidRPr="00495554">
        <w:rPr>
          <w:rFonts w:ascii="Trebuchet MS" w:eastAsia="Arial" w:hAnsi="Trebuchet MS"/>
          <w:sz w:val="22"/>
          <w:szCs w:val="22"/>
        </w:rPr>
        <w:t>, o Pirkėjas privalo kokybiškai suteiktas ir Sutarties bei įstatymų ir kitų teisės aktų reikalavimus atitinkančias Paslaugas priimti. Paslaugos turi būti suteiktos Specialiosiose sąlygose nurodytu būdu ir terminais.</w:t>
      </w:r>
    </w:p>
    <w:p w14:paraId="5F913ED9"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6.2.2.</w:t>
      </w:r>
      <w:r w:rsidRPr="00495554">
        <w:rPr>
          <w:rFonts w:ascii="Trebuchet MS" w:hAnsi="Trebuchet MS"/>
          <w:sz w:val="22"/>
          <w:szCs w:val="22"/>
        </w:rPr>
        <w:tab/>
      </w:r>
      <w:r w:rsidRPr="00495554">
        <w:rPr>
          <w:rFonts w:ascii="Trebuchet MS" w:eastAsia="Arial" w:hAnsi="Trebuchet MS"/>
          <w:sz w:val="22"/>
          <w:szCs w:val="22"/>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224E7AB"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6.2.3.</w:t>
      </w:r>
      <w:r w:rsidRPr="00495554">
        <w:rPr>
          <w:rFonts w:ascii="Trebuchet MS" w:eastAsia="Arial" w:hAnsi="Trebuchet MS"/>
          <w:sz w:val="22"/>
          <w:szCs w:val="22"/>
        </w:rPr>
        <w:tab/>
        <w:t>Tiekėjui suteikus Paslaugas, Pirkėjas atlieka jų patikrinimą ir privalo:</w:t>
      </w:r>
    </w:p>
    <w:p w14:paraId="3CD866FC"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6.2.3.1.</w:t>
      </w:r>
      <w:r w:rsidRPr="00495554">
        <w:rPr>
          <w:rFonts w:ascii="Trebuchet MS" w:hAnsi="Trebuchet MS"/>
          <w:sz w:val="22"/>
          <w:szCs w:val="22"/>
        </w:rPr>
        <w:tab/>
      </w:r>
      <w:r w:rsidRPr="00495554">
        <w:rPr>
          <w:rFonts w:ascii="Trebuchet MS" w:eastAsia="Arial" w:hAnsi="Trebuchet MS"/>
          <w:sz w:val="22"/>
          <w:szCs w:val="22"/>
        </w:rPr>
        <w:t>ne vėliau kaip per 5 (penkias) darbo dienas nuo faktinio Paslaugų suteikimo ir Paslaugų perdavimo–priėmimo akto pateikimo priimti Paslaugų rezultatą, pasirašydamas Paslaugų perdavimo–priėmimo aktą; arba</w:t>
      </w:r>
    </w:p>
    <w:p w14:paraId="54F39F8C"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lastRenderedPageBreak/>
        <w:t>6.2.3.2.</w:t>
      </w:r>
      <w:r w:rsidRPr="00495554">
        <w:rPr>
          <w:rFonts w:ascii="Trebuchet MS" w:hAnsi="Trebuchet MS"/>
          <w:sz w:val="22"/>
          <w:szCs w:val="22"/>
        </w:rPr>
        <w:tab/>
      </w:r>
      <w:r w:rsidRPr="00495554">
        <w:rPr>
          <w:rFonts w:ascii="Trebuchet MS" w:eastAsia="Arial" w:hAnsi="Trebuchet MS"/>
          <w:sz w:val="22"/>
          <w:szCs w:val="22"/>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495554">
        <w:rPr>
          <w:rFonts w:ascii="Trebuchet MS" w:eastAsia="Arial" w:hAnsi="Trebuchet MS"/>
          <w:b/>
          <w:bCs/>
          <w:sz w:val="22"/>
          <w:szCs w:val="22"/>
        </w:rPr>
        <w:t>toliau – Defektų aktas</w:t>
      </w:r>
      <w:r w:rsidRPr="00495554">
        <w:rPr>
          <w:rFonts w:ascii="Trebuchet MS" w:eastAsia="Arial" w:hAnsi="Trebuchet MS"/>
          <w:sz w:val="22"/>
          <w:szCs w:val="22"/>
        </w:rPr>
        <w:t>); arba</w:t>
      </w:r>
    </w:p>
    <w:p w14:paraId="213C9B13"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6.2.3.3.</w:t>
      </w:r>
      <w:r w:rsidRPr="00495554">
        <w:rPr>
          <w:rFonts w:ascii="Trebuchet MS" w:hAnsi="Trebuchet MS"/>
          <w:sz w:val="22"/>
          <w:szCs w:val="22"/>
        </w:rPr>
        <w:tab/>
      </w:r>
      <w:r w:rsidRPr="00495554">
        <w:rPr>
          <w:rFonts w:ascii="Trebuchet MS" w:eastAsia="Arial" w:hAnsi="Trebuchet MS"/>
          <w:sz w:val="22"/>
          <w:szCs w:val="22"/>
        </w:rPr>
        <w:t>atsisakyti priimti Paslaugų rezultatą ir įteikti (arba išsiųsti) Defektų aktą Tiekėjui dėl netinkamų Paslaugų ar jų dalies.</w:t>
      </w:r>
    </w:p>
    <w:p w14:paraId="2D15D9E2"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6.2.4.</w:t>
      </w:r>
      <w:r w:rsidRPr="00495554">
        <w:rPr>
          <w:rFonts w:ascii="Trebuchet MS" w:hAnsi="Trebuchet MS"/>
          <w:sz w:val="22"/>
          <w:szCs w:val="22"/>
        </w:rPr>
        <w:tab/>
      </w:r>
      <w:r w:rsidRPr="00495554">
        <w:rPr>
          <w:rFonts w:ascii="Trebuchet MS" w:eastAsia="Arial" w:hAnsi="Trebuchet MS"/>
          <w:sz w:val="22"/>
          <w:szCs w:val="22"/>
        </w:rPr>
        <w:t>Paslaugų perdavimo–priėmimo akte turi būti nurodoma data, kada Tiekėjas suteikė Paslaugas ir pateikė visus reikiamus dokumentus.</w:t>
      </w:r>
    </w:p>
    <w:p w14:paraId="3A546C7F"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6.2.5.</w:t>
      </w:r>
      <w:r w:rsidRPr="00495554">
        <w:rPr>
          <w:rFonts w:ascii="Trebuchet MS" w:hAnsi="Trebuchet MS"/>
          <w:sz w:val="22"/>
          <w:szCs w:val="22"/>
        </w:rPr>
        <w:tab/>
      </w:r>
      <w:r w:rsidRPr="00495554">
        <w:rPr>
          <w:rFonts w:ascii="Trebuchet MS" w:eastAsia="Arial" w:hAnsi="Trebuchet MS"/>
          <w:sz w:val="22"/>
          <w:szCs w:val="22"/>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3D32338"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6.2.6.</w:t>
      </w:r>
      <w:r w:rsidRPr="00495554">
        <w:rPr>
          <w:rFonts w:ascii="Trebuchet MS" w:hAnsi="Trebuchet MS"/>
          <w:sz w:val="22"/>
          <w:szCs w:val="22"/>
        </w:rPr>
        <w:tab/>
      </w:r>
      <w:r w:rsidRPr="00495554">
        <w:rPr>
          <w:rFonts w:ascii="Trebuchet MS" w:eastAsia="Arial" w:hAnsi="Trebuchet MS"/>
          <w:sz w:val="22"/>
          <w:szCs w:val="22"/>
        </w:rPr>
        <w:t>Jeigu Pirkėjas per 5 (penkias) darbo dienas nuo Paslaugų perdavimo–priėmimo akto gavimo nepateikia (neišsiunčia) Tiekėjui Defektų akto, laikoma, kad Pirkėjas Paslaugas priėmė ir joms pretenzijų neturi.</w:t>
      </w:r>
    </w:p>
    <w:p w14:paraId="65FB0870"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6.2.7.</w:t>
      </w:r>
      <w:r w:rsidRPr="00495554">
        <w:rPr>
          <w:rFonts w:ascii="Trebuchet MS" w:hAnsi="Trebuchet MS"/>
          <w:sz w:val="22"/>
          <w:szCs w:val="22"/>
        </w:rPr>
        <w:tab/>
        <w:t xml:space="preserve">Su Paslaugomis susijusių prekių </w:t>
      </w:r>
      <w:r w:rsidRPr="00495554">
        <w:rPr>
          <w:rFonts w:ascii="Trebuchet MS" w:eastAsia="Arial" w:hAnsi="Trebuchet MS"/>
          <w:sz w:val="22"/>
          <w:szCs w:val="22"/>
        </w:rPr>
        <w:t>praradimo ar sugadinimo ar atsitiktinio žuvimo rizika Pirkėjui iš Tiekėjo pereina nuo faktinio tokių Paslaugų priėmimo momento.</w:t>
      </w:r>
    </w:p>
    <w:p w14:paraId="6A7F9C82"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6.2.8.</w:t>
      </w:r>
      <w:r w:rsidRPr="00495554">
        <w:rPr>
          <w:rFonts w:ascii="Trebuchet MS" w:hAnsi="Trebuchet MS"/>
          <w:sz w:val="22"/>
          <w:szCs w:val="22"/>
        </w:rPr>
        <w:tab/>
      </w:r>
      <w:r w:rsidRPr="00495554">
        <w:rPr>
          <w:rFonts w:ascii="Trebuchet MS" w:eastAsia="Arial" w:hAnsi="Trebuchet MS"/>
          <w:sz w:val="22"/>
          <w:szCs w:val="22"/>
        </w:rPr>
        <w:t>Pirkėjas turi teisę naudotis Paslaugų rezultatu (jei taikoma) tik po Paslaugų perdavimo–priėmimo akto pasirašymo.</w:t>
      </w:r>
    </w:p>
    <w:p w14:paraId="3CA40FAD"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CFA41A0"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b/>
          <w:bCs/>
          <w:sz w:val="22"/>
          <w:szCs w:val="22"/>
        </w:rPr>
      </w:pPr>
    </w:p>
    <w:p w14:paraId="27B498E7"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sz w:val="22"/>
          <w:szCs w:val="22"/>
        </w:rPr>
      </w:pPr>
      <w:r w:rsidRPr="00495554">
        <w:rPr>
          <w:rFonts w:ascii="Trebuchet MS" w:eastAsia="Arial" w:hAnsi="Trebuchet MS"/>
          <w:b/>
          <w:sz w:val="22"/>
          <w:szCs w:val="22"/>
        </w:rPr>
        <w:t>6.3.</w:t>
      </w:r>
      <w:r w:rsidRPr="00495554">
        <w:rPr>
          <w:rFonts w:ascii="Trebuchet MS" w:eastAsia="Arial" w:hAnsi="Trebuchet MS"/>
          <w:b/>
          <w:sz w:val="22"/>
          <w:szCs w:val="22"/>
        </w:rPr>
        <w:tab/>
      </w:r>
      <w:r w:rsidRPr="00495554">
        <w:rPr>
          <w:rFonts w:ascii="Trebuchet MS" w:eastAsia="Arial" w:hAnsi="Trebuchet MS"/>
          <w:b/>
          <w:bCs/>
          <w:sz w:val="22"/>
          <w:szCs w:val="22"/>
        </w:rPr>
        <w:t>Paslaugų</w:t>
      </w:r>
      <w:r w:rsidRPr="00495554">
        <w:rPr>
          <w:rFonts w:ascii="Trebuchet MS" w:eastAsia="Arial" w:hAnsi="Trebuchet MS"/>
          <w:b/>
          <w:sz w:val="22"/>
          <w:szCs w:val="22"/>
        </w:rPr>
        <w:t>, kurios teikiamos etapais, perdavimas–priėmimas</w:t>
      </w:r>
    </w:p>
    <w:p w14:paraId="565AA078"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rebuchet MS" w:eastAsia="Arial" w:hAnsi="Trebuchet MS"/>
          <w:b/>
          <w:bCs/>
          <w:sz w:val="22"/>
          <w:szCs w:val="22"/>
        </w:rPr>
      </w:pPr>
    </w:p>
    <w:p w14:paraId="6DCB1187" w14:textId="77777777" w:rsidR="00C42EF5" w:rsidRPr="00495554" w:rsidRDefault="00C42EF5" w:rsidP="00C42EF5">
      <w:pPr>
        <w:spacing w:line="276" w:lineRule="auto"/>
        <w:rPr>
          <w:rFonts w:ascii="Trebuchet MS" w:eastAsia="Arial" w:hAnsi="Trebuchet MS"/>
          <w:sz w:val="22"/>
          <w:szCs w:val="22"/>
        </w:rPr>
      </w:pPr>
      <w:r w:rsidRPr="00495554">
        <w:rPr>
          <w:rFonts w:ascii="Trebuchet MS" w:eastAsia="Arial" w:hAnsi="Trebuchet MS"/>
          <w:sz w:val="22"/>
          <w:szCs w:val="22"/>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26C6480"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6.3.2.</w:t>
      </w:r>
      <w:r w:rsidRPr="00495554">
        <w:rPr>
          <w:rFonts w:ascii="Trebuchet MS" w:hAnsi="Trebuchet MS"/>
          <w:sz w:val="22"/>
          <w:szCs w:val="22"/>
        </w:rPr>
        <w:tab/>
      </w:r>
      <w:r w:rsidRPr="00495554">
        <w:rPr>
          <w:rFonts w:ascii="Trebuchet MS" w:eastAsia="Arial" w:hAnsi="Trebuchet MS"/>
          <w:sz w:val="22"/>
          <w:szCs w:val="22"/>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358511A" w14:textId="77777777" w:rsidR="00C42EF5" w:rsidRPr="00495554" w:rsidRDefault="00C42EF5" w:rsidP="00C42EF5">
      <w:pPr>
        <w:spacing w:line="276" w:lineRule="auto"/>
        <w:jc w:val="both"/>
        <w:rPr>
          <w:rFonts w:ascii="Trebuchet MS" w:eastAsia="Arial" w:hAnsi="Trebuchet MS"/>
          <w:sz w:val="22"/>
          <w:szCs w:val="22"/>
        </w:rPr>
      </w:pPr>
      <w:r w:rsidRPr="00495554">
        <w:rPr>
          <w:rFonts w:ascii="Trebuchet MS" w:eastAsia="Arial" w:hAnsi="Trebuchet MS"/>
          <w:sz w:val="22"/>
          <w:szCs w:val="22"/>
        </w:rPr>
        <w:t>6.3.3. Pirkėjas pasirašo kiekvieną Paslaugų perdavimo–priėmimo aktą su sąlyga, kad buvo priimti visi ankstesni etapai, jeigu Specialiosiose sąlygose nėra nurodyta kitaip.</w:t>
      </w:r>
    </w:p>
    <w:p w14:paraId="5E2C1AAD" w14:textId="77777777" w:rsidR="00C42EF5" w:rsidRPr="00495554" w:rsidRDefault="00C42EF5" w:rsidP="00C42EF5">
      <w:pPr>
        <w:spacing w:line="276" w:lineRule="auto"/>
        <w:jc w:val="both"/>
        <w:rPr>
          <w:rFonts w:ascii="Trebuchet MS" w:eastAsia="Arial" w:hAnsi="Trebuchet MS"/>
          <w:sz w:val="22"/>
          <w:szCs w:val="22"/>
        </w:rPr>
      </w:pPr>
      <w:r w:rsidRPr="00495554">
        <w:rPr>
          <w:rFonts w:ascii="Trebuchet MS" w:eastAsia="Arial" w:hAnsi="Trebuchet MS"/>
          <w:sz w:val="22"/>
          <w:szCs w:val="22"/>
        </w:rPr>
        <w:t>6.3.4. Suteikus visuose etapuose numatytas Paslaugas, t. y. baigus teikti Paslaugas, pasirašomas galutinis suteiktų Paslaugų perdavimo–priėmimo aktas.</w:t>
      </w:r>
    </w:p>
    <w:p w14:paraId="5D083C95"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6.3.5.</w:t>
      </w:r>
      <w:r w:rsidRPr="00495554">
        <w:rPr>
          <w:rFonts w:ascii="Trebuchet MS" w:hAnsi="Trebuchet MS"/>
          <w:sz w:val="22"/>
          <w:szCs w:val="22"/>
        </w:rPr>
        <w:tab/>
      </w:r>
      <w:r w:rsidRPr="00495554">
        <w:rPr>
          <w:rFonts w:ascii="Trebuchet MS" w:eastAsia="Arial" w:hAnsi="Trebuchet MS"/>
          <w:sz w:val="22"/>
          <w:szCs w:val="22"/>
        </w:rPr>
        <w:t>Tiekėjui suteikus Paslaugas konkrečiame etape, Pirkėjas atlieka Paslaugų rezultato patikrinimą ir privalo:</w:t>
      </w:r>
    </w:p>
    <w:p w14:paraId="200902E3"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 xml:space="preserve">6.3.5.1. ne vėliau kaip per 5 (penkias) darbo dienas nuo faktinio Paslaugų etapo suteikimo ir Paslaugų </w:t>
      </w:r>
      <w:r w:rsidRPr="00495554">
        <w:rPr>
          <w:rFonts w:ascii="Trebuchet MS" w:eastAsia="Arial" w:hAnsi="Trebuchet MS"/>
          <w:sz w:val="22"/>
          <w:szCs w:val="22"/>
        </w:rPr>
        <w:lastRenderedPageBreak/>
        <w:t>perdavimo–priėmimo akto pateikimo priimti Paslaugų etapo rezultatą, pasirašydamas Paslaugų perdavimo–priėmimo aktą; arba</w:t>
      </w:r>
    </w:p>
    <w:p w14:paraId="14C08161"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6.3.5.2.</w:t>
      </w:r>
      <w:r w:rsidRPr="00495554">
        <w:rPr>
          <w:rFonts w:ascii="Trebuchet MS" w:hAnsi="Trebuchet MS"/>
          <w:sz w:val="22"/>
          <w:szCs w:val="22"/>
        </w:rPr>
        <w:tab/>
      </w:r>
      <w:r w:rsidRPr="00495554">
        <w:rPr>
          <w:rFonts w:ascii="Trebuchet MS" w:eastAsia="Arial" w:hAnsi="Trebuchet MS"/>
          <w:sz w:val="22"/>
          <w:szCs w:val="22"/>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495554">
        <w:rPr>
          <w:rFonts w:ascii="Trebuchet MS" w:eastAsia="Arial" w:hAnsi="Trebuchet MS"/>
          <w:b/>
          <w:bCs/>
          <w:sz w:val="22"/>
          <w:szCs w:val="22"/>
        </w:rPr>
        <w:t>Defektų aktas</w:t>
      </w:r>
      <w:r w:rsidRPr="00495554">
        <w:rPr>
          <w:rFonts w:ascii="Trebuchet MS" w:eastAsia="Arial" w:hAnsi="Trebuchet MS"/>
          <w:sz w:val="22"/>
          <w:szCs w:val="22"/>
        </w:rPr>
        <w:t>); arba</w:t>
      </w:r>
    </w:p>
    <w:p w14:paraId="38302195"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6.3.5.3. atsisakyti priimti Paslaugų etapo rezultatą ir įteikti (arba išsiųsti) Defektų aktą Tiekėjui dėl netinkamai suteiktų šio etapo Paslaugų.</w:t>
      </w:r>
    </w:p>
    <w:p w14:paraId="29852593"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6.3.6.</w:t>
      </w:r>
      <w:r w:rsidRPr="00495554">
        <w:rPr>
          <w:rFonts w:ascii="Trebuchet MS" w:hAnsi="Trebuchet MS"/>
          <w:sz w:val="22"/>
          <w:szCs w:val="22"/>
        </w:rPr>
        <w:tab/>
      </w:r>
      <w:r w:rsidRPr="00495554">
        <w:rPr>
          <w:rFonts w:ascii="Trebuchet MS" w:eastAsia="Arial" w:hAnsi="Trebuchet MS"/>
          <w:sz w:val="22"/>
          <w:szCs w:val="22"/>
        </w:rPr>
        <w:t>Paslaugų perdavimo–priėmimo akte turi būti nurodoma data, kada Tiekėjas suteikė Paslaugas konkrečiame etape ir pateikė visus reikiamus dokumentus (jei taikoma).</w:t>
      </w:r>
    </w:p>
    <w:p w14:paraId="73FF4713"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6.3.7.</w:t>
      </w:r>
      <w:r w:rsidRPr="00495554">
        <w:rPr>
          <w:rFonts w:ascii="Trebuchet MS" w:eastAsia="Arial" w:hAnsi="Trebuchet MS"/>
          <w:sz w:val="22"/>
          <w:szCs w:val="22"/>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3569978"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6.3.8.</w:t>
      </w:r>
      <w:r w:rsidRPr="00495554">
        <w:rPr>
          <w:rFonts w:ascii="Trebuchet MS" w:hAnsi="Trebuchet MS"/>
          <w:sz w:val="22"/>
          <w:szCs w:val="22"/>
        </w:rPr>
        <w:tab/>
      </w:r>
      <w:r w:rsidRPr="00495554">
        <w:rPr>
          <w:rFonts w:ascii="Trebuchet MS" w:eastAsia="Arial" w:hAnsi="Trebuchet MS"/>
          <w:sz w:val="22"/>
          <w:szCs w:val="22"/>
        </w:rPr>
        <w:t>Jeigu Pirkėjas per 5 (penkias) darbo dienas nuo Paslaugų perdavimo–priėmimo akto gavimo nepateikia (neišsiunčia) Tiekėjui Defektų akto, laikoma, kad Pirkėjas Paslaugas konkrečiame etape priėmė ir joms pretenzijų neturi.</w:t>
      </w:r>
    </w:p>
    <w:p w14:paraId="4C4A43EB"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6.3.9.</w:t>
      </w:r>
      <w:r w:rsidRPr="00495554">
        <w:rPr>
          <w:rFonts w:ascii="Trebuchet MS" w:hAnsi="Trebuchet MS"/>
          <w:sz w:val="22"/>
          <w:szCs w:val="22"/>
        </w:rPr>
        <w:tab/>
      </w:r>
      <w:r w:rsidRPr="00495554">
        <w:rPr>
          <w:rFonts w:ascii="Trebuchet MS" w:eastAsia="Arial" w:hAnsi="Trebuchet MS"/>
          <w:sz w:val="22"/>
          <w:szCs w:val="22"/>
        </w:rPr>
        <w:t xml:space="preserve">Pirkėjas turi teisę naudotis Paslaugų, teikiamų etapais, rezultatu tik po galutinio Paslaugų perdavimo–priėmimo akto pasirašymo, </w:t>
      </w:r>
      <w:r w:rsidRPr="00495554">
        <w:rPr>
          <w:rFonts w:ascii="Trebuchet MS" w:hAnsi="Trebuchet MS"/>
          <w:sz w:val="22"/>
          <w:szCs w:val="22"/>
        </w:rPr>
        <w:t>jeigu kitaip nenumatyta Specialiosiose sąlygose.</w:t>
      </w:r>
    </w:p>
    <w:p w14:paraId="581C7878" w14:textId="77777777" w:rsidR="00C42EF5" w:rsidRPr="00495554" w:rsidRDefault="00C42EF5" w:rsidP="00C42EF5">
      <w:pPr>
        <w:keepNext/>
        <w:keepLines/>
        <w:tabs>
          <w:tab w:val="left" w:pos="567"/>
          <w:tab w:val="left" w:pos="851"/>
          <w:tab w:val="left" w:pos="992"/>
          <w:tab w:val="left" w:pos="1134"/>
        </w:tabs>
        <w:spacing w:line="276" w:lineRule="auto"/>
        <w:jc w:val="both"/>
        <w:rPr>
          <w:rFonts w:ascii="Trebuchet MS" w:eastAsia="Arial" w:hAnsi="Trebuchet MS"/>
          <w:bCs/>
          <w:sz w:val="22"/>
          <w:szCs w:val="22"/>
        </w:rPr>
      </w:pPr>
      <w:r w:rsidRPr="00495554">
        <w:rPr>
          <w:rFonts w:ascii="Trebuchet MS" w:eastAsia="Arial" w:hAnsi="Trebuchet MS"/>
          <w:sz w:val="22"/>
          <w:szCs w:val="22"/>
        </w:rPr>
        <w:t>6.3.10. Bet kurio vėlesnio Paslaugų etapo atlikimo terminas, susijęs su ankstesniojo Paslaugų etapo suteikimu, nėra automatiškai pratęsiamas, kai Pirkėjas nepasirašo ankstesniojo etapo Paslaugų perdavimo–priėmimo akto dėl Tiekėjo kaltės.</w:t>
      </w:r>
    </w:p>
    <w:p w14:paraId="57467539"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50BFF8C"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b/>
          <w:bCs/>
          <w:sz w:val="22"/>
          <w:szCs w:val="22"/>
        </w:rPr>
      </w:pPr>
    </w:p>
    <w:p w14:paraId="785770A7" w14:textId="77777777" w:rsidR="00C42EF5" w:rsidRPr="00495554" w:rsidRDefault="00C42EF5" w:rsidP="00C42EF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rebuchet MS" w:eastAsia="Arial" w:hAnsi="Trebuchet MS"/>
          <w:b/>
          <w:bCs/>
          <w:caps/>
          <w:sz w:val="22"/>
          <w:szCs w:val="22"/>
        </w:rPr>
      </w:pPr>
      <w:r w:rsidRPr="00495554">
        <w:rPr>
          <w:rFonts w:ascii="Trebuchet MS" w:eastAsia="Arial" w:hAnsi="Trebuchet MS"/>
          <w:b/>
          <w:bCs/>
          <w:caps/>
          <w:sz w:val="22"/>
          <w:szCs w:val="22"/>
        </w:rPr>
        <w:t>7.</w:t>
      </w:r>
      <w:r w:rsidRPr="00495554">
        <w:rPr>
          <w:rFonts w:ascii="Trebuchet MS" w:hAnsi="Trebuchet MS"/>
          <w:sz w:val="22"/>
          <w:szCs w:val="22"/>
        </w:rPr>
        <w:tab/>
      </w:r>
      <w:r w:rsidRPr="00495554">
        <w:rPr>
          <w:rFonts w:ascii="Trebuchet MS" w:eastAsia="Arial" w:hAnsi="Trebuchet MS"/>
          <w:b/>
          <w:bCs/>
          <w:caps/>
          <w:sz w:val="22"/>
          <w:szCs w:val="22"/>
        </w:rPr>
        <w:t>Tiekėjo garantiniai įsipareigojimai</w:t>
      </w:r>
    </w:p>
    <w:p w14:paraId="4D89ABDB" w14:textId="77777777" w:rsidR="00C42EF5" w:rsidRPr="00495554" w:rsidRDefault="00C42EF5" w:rsidP="00C42EF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rebuchet MS" w:eastAsia="Arial" w:hAnsi="Trebuchet MS"/>
          <w:b/>
          <w:caps/>
          <w:sz w:val="22"/>
          <w:szCs w:val="22"/>
        </w:rPr>
      </w:pPr>
    </w:p>
    <w:p w14:paraId="3592CDB2"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ascii="Trebuchet MS" w:eastAsia="Arial" w:hAnsi="Trebuchet MS"/>
          <w:b/>
          <w:sz w:val="22"/>
          <w:szCs w:val="22"/>
        </w:rPr>
      </w:pPr>
      <w:r w:rsidRPr="00495554">
        <w:rPr>
          <w:rFonts w:ascii="Trebuchet MS" w:eastAsia="Arial" w:hAnsi="Trebuchet MS"/>
          <w:b/>
          <w:bCs/>
          <w:sz w:val="22"/>
          <w:szCs w:val="22"/>
        </w:rPr>
        <w:t>7.1.</w:t>
      </w:r>
      <w:r w:rsidRPr="00495554">
        <w:rPr>
          <w:rFonts w:ascii="Trebuchet MS" w:eastAsia="Arial" w:hAnsi="Trebuchet MS"/>
          <w:b/>
          <w:bCs/>
          <w:sz w:val="22"/>
          <w:szCs w:val="22"/>
        </w:rPr>
        <w:tab/>
      </w:r>
      <w:r w:rsidRPr="00495554">
        <w:rPr>
          <w:rFonts w:ascii="Trebuchet MS" w:eastAsia="Arial" w:hAnsi="Trebuchet MS"/>
          <w:b/>
          <w:sz w:val="22"/>
          <w:szCs w:val="22"/>
        </w:rPr>
        <w:t>Garantiniai terminai (jei taikoma)</w:t>
      </w:r>
    </w:p>
    <w:p w14:paraId="5BE9F709"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ascii="Trebuchet MS" w:eastAsia="Arial" w:hAnsi="Trebuchet MS"/>
          <w:b/>
          <w:sz w:val="22"/>
          <w:szCs w:val="22"/>
        </w:rPr>
      </w:pPr>
    </w:p>
    <w:p w14:paraId="39B6F826" w14:textId="77777777" w:rsidR="00C42EF5" w:rsidRPr="00495554" w:rsidRDefault="00C42EF5" w:rsidP="00C42EF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7.1.1.</w:t>
      </w:r>
      <w:r w:rsidRPr="00495554">
        <w:rPr>
          <w:rFonts w:ascii="Trebuchet MS" w:hAnsi="Trebuchet MS"/>
          <w:sz w:val="22"/>
          <w:szCs w:val="22"/>
        </w:rPr>
        <w:tab/>
      </w:r>
      <w:r w:rsidRPr="00495554">
        <w:rPr>
          <w:rFonts w:ascii="Trebuchet MS" w:eastAsia="Arial" w:hAnsi="Trebuchet MS"/>
          <w:sz w:val="22"/>
          <w:szCs w:val="22"/>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B5AA884" w14:textId="77777777" w:rsidR="00C42EF5" w:rsidRPr="00495554" w:rsidRDefault="00C42EF5" w:rsidP="00C42EF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7.1.2.</w:t>
      </w:r>
      <w:r w:rsidRPr="00495554">
        <w:rPr>
          <w:rFonts w:ascii="Trebuchet MS" w:eastAsia="Arial" w:hAnsi="Trebuchet MS"/>
          <w:sz w:val="22"/>
          <w:szCs w:val="22"/>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FFF9A36" w14:textId="77777777" w:rsidR="00C42EF5" w:rsidRPr="00495554" w:rsidRDefault="00C42EF5" w:rsidP="00C42EF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7.1.3.</w:t>
      </w:r>
      <w:r w:rsidRPr="00495554">
        <w:rPr>
          <w:rFonts w:ascii="Trebuchet MS" w:hAnsi="Trebuchet MS"/>
          <w:sz w:val="22"/>
          <w:szCs w:val="22"/>
        </w:rPr>
        <w:tab/>
      </w:r>
      <w:r w:rsidRPr="00495554">
        <w:rPr>
          <w:rFonts w:ascii="Trebuchet MS" w:eastAsia="Arial" w:hAnsi="Trebuchet MS"/>
          <w:sz w:val="22"/>
          <w:szCs w:val="22"/>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BCBBD52" w14:textId="77777777" w:rsidR="00C42EF5" w:rsidRPr="00495554" w:rsidRDefault="00C42EF5" w:rsidP="00C42EF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rebuchet MS" w:eastAsia="Arial" w:hAnsi="Trebuchet MS"/>
          <w:b/>
          <w:bCs/>
          <w:sz w:val="22"/>
          <w:szCs w:val="22"/>
        </w:rPr>
      </w:pPr>
    </w:p>
    <w:p w14:paraId="422AB301"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bCs/>
          <w:sz w:val="22"/>
          <w:szCs w:val="22"/>
        </w:rPr>
      </w:pPr>
      <w:r w:rsidRPr="00495554">
        <w:rPr>
          <w:rFonts w:ascii="Trebuchet MS" w:eastAsia="Arial" w:hAnsi="Trebuchet MS"/>
          <w:b/>
          <w:bCs/>
          <w:sz w:val="22"/>
          <w:szCs w:val="22"/>
        </w:rPr>
        <w:lastRenderedPageBreak/>
        <w:t>7.2.</w:t>
      </w:r>
      <w:r w:rsidRPr="00495554">
        <w:rPr>
          <w:rFonts w:ascii="Trebuchet MS" w:hAnsi="Trebuchet MS"/>
          <w:sz w:val="22"/>
          <w:szCs w:val="22"/>
        </w:rPr>
        <w:tab/>
      </w:r>
      <w:r w:rsidRPr="00495554">
        <w:rPr>
          <w:rFonts w:ascii="Trebuchet MS" w:eastAsia="Arial" w:hAnsi="Trebuchet MS"/>
          <w:b/>
          <w:bCs/>
          <w:sz w:val="22"/>
          <w:szCs w:val="22"/>
        </w:rPr>
        <w:t>Pretenzijos dėl Paslaugų trūkumų</w:t>
      </w:r>
    </w:p>
    <w:p w14:paraId="7B21FA63"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sz w:val="22"/>
          <w:szCs w:val="22"/>
        </w:rPr>
      </w:pPr>
    </w:p>
    <w:p w14:paraId="618F9DAD"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7.2.1.</w:t>
      </w:r>
      <w:r w:rsidRPr="00495554">
        <w:rPr>
          <w:rFonts w:ascii="Trebuchet MS" w:hAnsi="Trebuchet MS"/>
          <w:sz w:val="22"/>
          <w:szCs w:val="22"/>
        </w:rPr>
        <w:tab/>
      </w:r>
      <w:r w:rsidRPr="00495554">
        <w:rPr>
          <w:rFonts w:ascii="Trebuchet MS" w:eastAsia="Arial" w:hAnsi="Trebuchet MS"/>
          <w:sz w:val="22"/>
          <w:szCs w:val="22"/>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5DA0DD79"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7.2.2.</w:t>
      </w:r>
      <w:r w:rsidRPr="00495554">
        <w:rPr>
          <w:rFonts w:ascii="Trebuchet MS" w:eastAsia="Arial" w:hAnsi="Trebuchet MS"/>
          <w:sz w:val="22"/>
          <w:szCs w:val="22"/>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F5D4CCF" w14:textId="77777777" w:rsidR="00C42EF5" w:rsidRPr="00495554" w:rsidRDefault="00C42EF5" w:rsidP="00C42EF5">
      <w:pPr>
        <w:tabs>
          <w:tab w:val="left" w:pos="567"/>
          <w:tab w:val="left" w:pos="851"/>
          <w:tab w:val="left" w:pos="992"/>
          <w:tab w:val="left" w:pos="1134"/>
        </w:tabs>
        <w:spacing w:line="276" w:lineRule="auto"/>
        <w:jc w:val="both"/>
        <w:rPr>
          <w:rFonts w:ascii="Trebuchet MS" w:hAnsi="Trebuchet MS"/>
          <w:sz w:val="22"/>
          <w:szCs w:val="22"/>
        </w:rPr>
      </w:pPr>
      <w:r w:rsidRPr="00495554">
        <w:rPr>
          <w:rFonts w:ascii="Trebuchet MS" w:hAnsi="Trebuchet MS"/>
          <w:sz w:val="22"/>
          <w:szCs w:val="22"/>
        </w:rPr>
        <w:t xml:space="preserve">7.2.3. Jei Tiekėjas nepripažįsta </w:t>
      </w:r>
      <w:r w:rsidRPr="00495554">
        <w:rPr>
          <w:rFonts w:ascii="Trebuchet MS" w:eastAsia="Arial" w:hAnsi="Trebuchet MS"/>
          <w:sz w:val="22"/>
          <w:szCs w:val="22"/>
        </w:rPr>
        <w:t>Paslaugų</w:t>
      </w:r>
      <w:r w:rsidRPr="00495554">
        <w:rPr>
          <w:rFonts w:ascii="Trebuchet MS" w:hAnsi="Trebuchet MS"/>
          <w:sz w:val="22"/>
          <w:szCs w:val="22"/>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958A9F2" w14:textId="77777777" w:rsidR="00C42EF5" w:rsidRPr="00495554" w:rsidRDefault="00C42EF5" w:rsidP="00C42EF5">
      <w:pPr>
        <w:tabs>
          <w:tab w:val="left" w:pos="567"/>
          <w:tab w:val="left" w:pos="851"/>
          <w:tab w:val="left" w:pos="992"/>
          <w:tab w:val="left" w:pos="1134"/>
        </w:tabs>
        <w:spacing w:line="276" w:lineRule="auto"/>
        <w:jc w:val="both"/>
        <w:rPr>
          <w:rFonts w:ascii="Trebuchet MS" w:hAnsi="Trebuchet MS"/>
          <w:sz w:val="22"/>
          <w:szCs w:val="22"/>
        </w:rPr>
      </w:pPr>
      <w:r w:rsidRPr="00495554">
        <w:rPr>
          <w:rFonts w:ascii="Trebuchet MS" w:hAnsi="Trebuchet MS"/>
          <w:sz w:val="22"/>
          <w:szCs w:val="22"/>
        </w:rPr>
        <w:t xml:space="preserve">7.2.3.1. jei </w:t>
      </w:r>
      <w:r w:rsidRPr="00495554">
        <w:rPr>
          <w:rFonts w:ascii="Trebuchet MS" w:eastAsia="Arial" w:hAnsi="Trebuchet MS"/>
          <w:sz w:val="22"/>
          <w:szCs w:val="22"/>
        </w:rPr>
        <w:t>Paslaugų rezultatas</w:t>
      </w:r>
      <w:r w:rsidRPr="00495554">
        <w:rPr>
          <w:rFonts w:ascii="Trebuchet MS" w:hAnsi="Trebuchet MS"/>
          <w:sz w:val="22"/>
          <w:szCs w:val="22"/>
        </w:rPr>
        <w:t xml:space="preserve"> atitinka Sutartyje ir įstatymuose bei kituose teisės aktuose nurodytus reikalavimus – Pirkėjas;</w:t>
      </w:r>
    </w:p>
    <w:p w14:paraId="197C6F6D" w14:textId="77777777" w:rsidR="00C42EF5" w:rsidRPr="00495554" w:rsidRDefault="00C42EF5" w:rsidP="00C42EF5">
      <w:pPr>
        <w:tabs>
          <w:tab w:val="left" w:pos="567"/>
          <w:tab w:val="left" w:pos="851"/>
          <w:tab w:val="left" w:pos="992"/>
          <w:tab w:val="left" w:pos="1134"/>
        </w:tabs>
        <w:spacing w:line="276" w:lineRule="auto"/>
        <w:jc w:val="both"/>
        <w:rPr>
          <w:rFonts w:ascii="Trebuchet MS" w:hAnsi="Trebuchet MS"/>
          <w:sz w:val="22"/>
          <w:szCs w:val="22"/>
        </w:rPr>
      </w:pPr>
      <w:r w:rsidRPr="00495554">
        <w:rPr>
          <w:rFonts w:ascii="Trebuchet MS" w:hAnsi="Trebuchet MS"/>
          <w:sz w:val="22"/>
          <w:szCs w:val="22"/>
        </w:rPr>
        <w:t xml:space="preserve">7.2.3.2. jei </w:t>
      </w:r>
      <w:r w:rsidRPr="00495554">
        <w:rPr>
          <w:rFonts w:ascii="Trebuchet MS" w:eastAsia="Arial" w:hAnsi="Trebuchet MS"/>
          <w:sz w:val="22"/>
          <w:szCs w:val="22"/>
        </w:rPr>
        <w:t>Paslaugų rezultatas</w:t>
      </w:r>
      <w:r w:rsidRPr="00495554">
        <w:rPr>
          <w:rFonts w:ascii="Trebuchet MS" w:hAnsi="Trebuchet MS"/>
          <w:sz w:val="22"/>
          <w:szCs w:val="22"/>
        </w:rPr>
        <w:t xml:space="preserve"> neatitinka Sutartyje ir įstatymuose bei kituose teisės aktuose nurodytų reikalavimų – Tiekėjas.</w:t>
      </w:r>
    </w:p>
    <w:p w14:paraId="55CB5926" w14:textId="77777777" w:rsidR="00C42EF5" w:rsidRPr="00495554" w:rsidRDefault="00C42EF5" w:rsidP="00C42EF5">
      <w:pPr>
        <w:tabs>
          <w:tab w:val="left" w:pos="567"/>
          <w:tab w:val="left" w:pos="851"/>
          <w:tab w:val="left" w:pos="992"/>
          <w:tab w:val="left" w:pos="1134"/>
        </w:tabs>
        <w:spacing w:line="276" w:lineRule="auto"/>
        <w:jc w:val="both"/>
        <w:rPr>
          <w:rFonts w:ascii="Trebuchet MS" w:hAnsi="Trebuchet MS"/>
          <w:sz w:val="22"/>
          <w:szCs w:val="22"/>
        </w:rPr>
      </w:pPr>
      <w:r w:rsidRPr="00495554">
        <w:rPr>
          <w:rFonts w:ascii="Trebuchet MS" w:hAnsi="Trebuchet MS"/>
          <w:sz w:val="22"/>
          <w:szCs w:val="22"/>
        </w:rPr>
        <w:t>7.2.4. Ekspertizės išvados Šalims yra privalomos.</w:t>
      </w:r>
    </w:p>
    <w:p w14:paraId="7527FB9D" w14:textId="77777777" w:rsidR="00C42EF5" w:rsidRPr="00495554" w:rsidRDefault="00C42EF5" w:rsidP="00C42EF5">
      <w:pPr>
        <w:tabs>
          <w:tab w:val="left" w:pos="567"/>
          <w:tab w:val="left" w:pos="851"/>
          <w:tab w:val="left" w:pos="992"/>
          <w:tab w:val="left" w:pos="1134"/>
        </w:tabs>
        <w:spacing w:line="276" w:lineRule="auto"/>
        <w:jc w:val="both"/>
        <w:rPr>
          <w:rFonts w:ascii="Trebuchet MS" w:hAnsi="Trebuchet MS"/>
          <w:sz w:val="22"/>
          <w:szCs w:val="22"/>
        </w:rPr>
      </w:pPr>
      <w:r w:rsidRPr="00495554">
        <w:rPr>
          <w:rFonts w:ascii="Trebuchet MS" w:hAnsi="Trebuchet MS"/>
          <w:sz w:val="22"/>
          <w:szCs w:val="22"/>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9ECBD0F" w14:textId="77777777" w:rsidR="00C42EF5" w:rsidRPr="00495554" w:rsidRDefault="00C42EF5" w:rsidP="00C42EF5">
      <w:pPr>
        <w:tabs>
          <w:tab w:val="left" w:pos="567"/>
          <w:tab w:val="left" w:pos="851"/>
          <w:tab w:val="left" w:pos="992"/>
          <w:tab w:val="left" w:pos="1134"/>
        </w:tabs>
        <w:spacing w:line="276" w:lineRule="auto"/>
        <w:jc w:val="both"/>
        <w:rPr>
          <w:rFonts w:ascii="Trebuchet MS" w:eastAsia="Arial" w:hAnsi="Trebuchet MS"/>
          <w:b/>
          <w:bCs/>
          <w:sz w:val="22"/>
          <w:szCs w:val="22"/>
        </w:rPr>
      </w:pPr>
    </w:p>
    <w:p w14:paraId="2A1DA837"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sz w:val="22"/>
          <w:szCs w:val="22"/>
        </w:rPr>
      </w:pPr>
      <w:r w:rsidRPr="00495554">
        <w:rPr>
          <w:rFonts w:ascii="Trebuchet MS" w:eastAsia="Arial" w:hAnsi="Trebuchet MS"/>
          <w:b/>
          <w:bCs/>
          <w:sz w:val="22"/>
          <w:szCs w:val="22"/>
        </w:rPr>
        <w:t>7.3.</w:t>
      </w:r>
      <w:r w:rsidRPr="00495554">
        <w:rPr>
          <w:rFonts w:ascii="Trebuchet MS" w:eastAsia="Arial" w:hAnsi="Trebuchet MS"/>
          <w:b/>
          <w:bCs/>
          <w:sz w:val="22"/>
          <w:szCs w:val="22"/>
        </w:rPr>
        <w:tab/>
        <w:t xml:space="preserve">Paslaugų </w:t>
      </w:r>
      <w:r w:rsidRPr="00495554">
        <w:rPr>
          <w:rFonts w:ascii="Trebuchet MS" w:eastAsia="Arial" w:hAnsi="Trebuchet MS"/>
          <w:b/>
          <w:sz w:val="22"/>
          <w:szCs w:val="22"/>
        </w:rPr>
        <w:t>trūkumų šalinimas</w:t>
      </w:r>
    </w:p>
    <w:p w14:paraId="4ECB0F8F"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sz w:val="22"/>
          <w:szCs w:val="22"/>
        </w:rPr>
      </w:pPr>
    </w:p>
    <w:p w14:paraId="5F20C906"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7.3.1.</w:t>
      </w:r>
      <w:r w:rsidRPr="00495554">
        <w:rPr>
          <w:rFonts w:ascii="Trebuchet MS" w:hAnsi="Trebuchet MS"/>
          <w:sz w:val="22"/>
          <w:szCs w:val="22"/>
        </w:rPr>
        <w:tab/>
      </w:r>
      <w:r w:rsidRPr="00495554">
        <w:rPr>
          <w:rFonts w:ascii="Trebuchet MS" w:eastAsia="Arial" w:hAnsi="Trebuchet MS"/>
          <w:sz w:val="22"/>
          <w:szCs w:val="22"/>
        </w:rPr>
        <w:t>Tiekėjas privalo nemokamai pašalinti Paslaugų rezultato trūkumus. Jeigu nustatomi s</w:t>
      </w:r>
      <w:r w:rsidRPr="00495554">
        <w:rPr>
          <w:rFonts w:ascii="Trebuchet MS" w:hAnsi="Trebuchet MS"/>
          <w:sz w:val="22"/>
          <w:szCs w:val="22"/>
        </w:rPr>
        <w:t xml:space="preserve">u Paslaugomis susijusių prekių trūkumai, Tiekėjas privalo </w:t>
      </w:r>
      <w:r w:rsidRPr="00495554">
        <w:rPr>
          <w:rFonts w:ascii="Trebuchet MS" w:eastAsia="Arial" w:hAnsi="Trebuchet MS"/>
          <w:sz w:val="22"/>
          <w:szCs w:val="22"/>
        </w:rPr>
        <w:t xml:space="preserve">pašalinti </w:t>
      </w:r>
      <w:r w:rsidRPr="00495554">
        <w:rPr>
          <w:rFonts w:ascii="Trebuchet MS" w:hAnsi="Trebuchet MS"/>
          <w:sz w:val="22"/>
          <w:szCs w:val="22"/>
        </w:rPr>
        <w:t>jų</w:t>
      </w:r>
      <w:r w:rsidRPr="00495554">
        <w:rPr>
          <w:rFonts w:ascii="Trebuchet MS" w:eastAsia="Arial" w:hAnsi="Trebuchet MS"/>
          <w:sz w:val="22"/>
          <w:szCs w:val="22"/>
        </w:rPr>
        <w:t xml:space="preserve"> trūkumus, sutaisydamas prekes ar jų dalį arba pakeisdamas prekę nauja preke ar jos dalimi.</w:t>
      </w:r>
    </w:p>
    <w:p w14:paraId="07CCD07D"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7.3.2.</w:t>
      </w:r>
      <w:r w:rsidRPr="00495554">
        <w:rPr>
          <w:rFonts w:ascii="Trebuchet MS" w:eastAsia="Arial" w:hAnsi="Trebuchet MS"/>
          <w:sz w:val="22"/>
          <w:szCs w:val="22"/>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766EEB3"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7.3.3.</w:t>
      </w:r>
      <w:r w:rsidRPr="00495554">
        <w:rPr>
          <w:rFonts w:ascii="Trebuchet MS" w:hAnsi="Trebuchet MS"/>
          <w:sz w:val="22"/>
          <w:szCs w:val="22"/>
        </w:rPr>
        <w:tab/>
      </w:r>
      <w:r w:rsidRPr="00495554">
        <w:rPr>
          <w:rFonts w:ascii="Trebuchet MS" w:eastAsia="Arial" w:hAnsi="Trebuchet MS"/>
          <w:sz w:val="22"/>
          <w:szCs w:val="22"/>
        </w:rPr>
        <w:t>Sutaisytoje su Paslaugų teikimu susijusių prekių dalyje pakartotinai nustačius prekių trūkumų, Tiekėjas privalo pakeisti prekes naujomis kokybiškomis prekėmis, nebent Pirkėjas raštu sutiktų prekes dar kartą taisyti.</w:t>
      </w:r>
    </w:p>
    <w:p w14:paraId="22E03813"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7.3.4.</w:t>
      </w:r>
      <w:r w:rsidRPr="00495554">
        <w:rPr>
          <w:rFonts w:ascii="Trebuchet MS" w:hAnsi="Trebuchet MS"/>
          <w:sz w:val="22"/>
          <w:szCs w:val="22"/>
        </w:rPr>
        <w:tab/>
      </w:r>
      <w:r w:rsidRPr="00495554">
        <w:rPr>
          <w:rFonts w:ascii="Trebuchet MS" w:eastAsia="Arial" w:hAnsi="Trebuchet MS"/>
          <w:sz w:val="22"/>
          <w:szCs w:val="22"/>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ED3EBB9"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7.3.5.</w:t>
      </w:r>
      <w:r w:rsidRPr="00495554">
        <w:rPr>
          <w:rFonts w:ascii="Trebuchet MS" w:eastAsia="Arial" w:hAnsi="Trebuchet MS"/>
          <w:sz w:val="22"/>
          <w:szCs w:val="22"/>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306E23C"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7.3.6.</w:t>
      </w:r>
      <w:r w:rsidRPr="00495554">
        <w:rPr>
          <w:rFonts w:ascii="Trebuchet MS" w:eastAsia="Arial" w:hAnsi="Trebuchet MS"/>
          <w:sz w:val="22"/>
          <w:szCs w:val="22"/>
        </w:rPr>
        <w:tab/>
        <w:t>Tiekėjas, pašalinęs visus Paslaugų trūkumus, privalo apie tai informuoti Pirkėją.</w:t>
      </w:r>
    </w:p>
    <w:p w14:paraId="6A220351"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7.3.7.</w:t>
      </w:r>
      <w:r w:rsidRPr="00495554">
        <w:rPr>
          <w:rFonts w:ascii="Trebuchet MS" w:hAnsi="Trebuchet MS"/>
          <w:sz w:val="22"/>
          <w:szCs w:val="22"/>
        </w:rPr>
        <w:tab/>
      </w:r>
      <w:r w:rsidRPr="00495554">
        <w:rPr>
          <w:rFonts w:ascii="Trebuchet MS" w:eastAsia="Arial" w:hAnsi="Trebuchet MS"/>
          <w:sz w:val="22"/>
          <w:szCs w:val="22"/>
        </w:rPr>
        <w:t xml:space="preserve">Pirkėjas per 5 (penkias) darbo dienas po Tiekėjo pranešimo apie Paslaugų trūkumų pašalinimą gavimo privalo patikrinti trūkumus, nurodytus Defektų akte arba Pirkėjo pretenzijoje, ir raštu </w:t>
      </w:r>
      <w:r w:rsidRPr="00495554">
        <w:rPr>
          <w:rFonts w:ascii="Trebuchet MS" w:eastAsia="Arial" w:hAnsi="Trebuchet MS"/>
          <w:sz w:val="22"/>
          <w:szCs w:val="22"/>
        </w:rPr>
        <w:lastRenderedPageBreak/>
        <w:t>patvirtinti, kurie Paslaugų trūkumai buvo pašalinti tinkamai.</w:t>
      </w:r>
    </w:p>
    <w:p w14:paraId="35E62D71"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b/>
          <w:bCs/>
          <w:sz w:val="22"/>
          <w:szCs w:val="22"/>
        </w:rPr>
      </w:pPr>
    </w:p>
    <w:p w14:paraId="5A6A1AEC"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bCs/>
          <w:sz w:val="22"/>
          <w:szCs w:val="22"/>
        </w:rPr>
      </w:pPr>
      <w:r w:rsidRPr="00495554">
        <w:rPr>
          <w:rFonts w:ascii="Trebuchet MS" w:eastAsia="Arial" w:hAnsi="Trebuchet MS"/>
          <w:b/>
          <w:bCs/>
          <w:sz w:val="22"/>
          <w:szCs w:val="22"/>
        </w:rPr>
        <w:t>7.4.</w:t>
      </w:r>
      <w:r w:rsidRPr="00495554">
        <w:rPr>
          <w:rFonts w:ascii="Trebuchet MS" w:hAnsi="Trebuchet MS"/>
          <w:sz w:val="22"/>
          <w:szCs w:val="22"/>
        </w:rPr>
        <w:tab/>
      </w:r>
      <w:r w:rsidRPr="00495554">
        <w:rPr>
          <w:rFonts w:ascii="Trebuchet MS" w:eastAsia="Arial" w:hAnsi="Trebuchet MS"/>
          <w:b/>
          <w:bCs/>
          <w:sz w:val="22"/>
          <w:szCs w:val="22"/>
        </w:rPr>
        <w:t>Pirkėjo teisės, Tiekėjui nepašalinus Paslaugų trūkumų</w:t>
      </w:r>
    </w:p>
    <w:p w14:paraId="3397A587"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sz w:val="22"/>
          <w:szCs w:val="22"/>
        </w:rPr>
      </w:pPr>
    </w:p>
    <w:p w14:paraId="5BB6050E"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7.4.1.</w:t>
      </w:r>
      <w:r w:rsidRPr="00495554">
        <w:rPr>
          <w:rFonts w:ascii="Trebuchet MS" w:eastAsia="Arial" w:hAnsi="Trebuchet MS"/>
          <w:sz w:val="22"/>
          <w:szCs w:val="22"/>
        </w:rPr>
        <w:tab/>
        <w:t>Jeigu Tiekėjas atsisako pašalinti arba nepašalina Paslaugų trūkumų per Pirkėjo nustatytus protingus terminus, Pirkėjas turi teisę:</w:t>
      </w:r>
    </w:p>
    <w:p w14:paraId="70ECE231"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7.4.1.1.</w:t>
      </w:r>
      <w:r w:rsidRPr="00495554">
        <w:rPr>
          <w:rFonts w:ascii="Trebuchet MS" w:eastAsia="Arial" w:hAnsi="Trebuchet MS"/>
          <w:sz w:val="22"/>
          <w:szCs w:val="22"/>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AAE7886"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trike/>
          <w:sz w:val="22"/>
          <w:szCs w:val="22"/>
        </w:rPr>
      </w:pPr>
      <w:r w:rsidRPr="00495554">
        <w:rPr>
          <w:rFonts w:ascii="Trebuchet MS" w:eastAsia="Arial" w:hAnsi="Trebuchet MS"/>
          <w:sz w:val="22"/>
          <w:szCs w:val="22"/>
        </w:rPr>
        <w:t>7.4.1.2.</w:t>
      </w:r>
      <w:r w:rsidRPr="00495554">
        <w:rPr>
          <w:rFonts w:ascii="Trebuchet MS" w:hAnsi="Trebuchet MS"/>
          <w:sz w:val="22"/>
          <w:szCs w:val="22"/>
        </w:rPr>
        <w:tab/>
      </w:r>
      <w:r w:rsidRPr="00495554">
        <w:rPr>
          <w:rFonts w:ascii="Trebuchet MS" w:eastAsia="Arial" w:hAnsi="Trebuchet MS"/>
          <w:sz w:val="22"/>
          <w:szCs w:val="22"/>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25276F0"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7.4.1.3.atsisakyti Paslaugų ir nemokėti už tokias Paslaugas ar reikalauti grąžinti už Paslaugas sumokėtą sumą bei nutraukti Sutartį.</w:t>
      </w:r>
    </w:p>
    <w:p w14:paraId="50A988E3"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7.4.2.</w:t>
      </w:r>
      <w:r w:rsidRPr="00495554">
        <w:rPr>
          <w:rFonts w:ascii="Trebuchet MS" w:hAnsi="Trebuchet MS"/>
          <w:sz w:val="22"/>
          <w:szCs w:val="22"/>
        </w:rPr>
        <w:tab/>
      </w:r>
      <w:r w:rsidRPr="00495554">
        <w:rPr>
          <w:rFonts w:ascii="Trebuchet MS" w:eastAsia="Arial" w:hAnsi="Trebuchet MS"/>
          <w:sz w:val="22"/>
          <w:szCs w:val="22"/>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2F5530B"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7.4.3.</w:t>
      </w:r>
      <w:r w:rsidRPr="00495554">
        <w:rPr>
          <w:rFonts w:ascii="Trebuchet MS" w:eastAsia="Arial" w:hAnsi="Trebuchet MS"/>
          <w:sz w:val="22"/>
          <w:szCs w:val="22"/>
        </w:rPr>
        <w:tab/>
        <w:t>Tiekėjas privalo patenkinti Pirkėjo pagal Bendrųjų sąlygų 7.4.4 papunktį pareikštą piniginį reikalavimą per 30 (trisdešimt) dienų arba per ilgesnį Pirkėjo reikalavime nurodytą protingą terminą.</w:t>
      </w:r>
    </w:p>
    <w:p w14:paraId="687F9A05"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7.4.4.</w:t>
      </w:r>
      <w:r w:rsidRPr="00495554">
        <w:rPr>
          <w:rFonts w:ascii="Trebuchet MS" w:hAnsi="Trebuchet MS"/>
          <w:sz w:val="22"/>
          <w:szCs w:val="22"/>
        </w:rPr>
        <w:tab/>
      </w:r>
      <w:r w:rsidRPr="00495554">
        <w:rPr>
          <w:rFonts w:ascii="Trebuchet MS" w:eastAsia="Arial" w:hAnsi="Trebuchet MS"/>
          <w:sz w:val="22"/>
          <w:szCs w:val="22"/>
        </w:rPr>
        <w:t>Už vėlavimą pašalinti Paslaugų trūkumus Pirkėjas privalo reikalauti Tiekėjo sumokėti Specialiosiose sąlygose nustatyto dydžio netesybas.</w:t>
      </w:r>
    </w:p>
    <w:p w14:paraId="0244A788"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b/>
          <w:bCs/>
          <w:sz w:val="22"/>
          <w:szCs w:val="22"/>
        </w:rPr>
      </w:pPr>
    </w:p>
    <w:p w14:paraId="1EDBCD99" w14:textId="77777777" w:rsidR="00C42EF5" w:rsidRPr="00495554" w:rsidRDefault="00C42EF5" w:rsidP="00C42EF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rebuchet MS" w:eastAsia="Arial" w:hAnsi="Trebuchet MS"/>
          <w:b/>
          <w:bCs/>
          <w:caps/>
          <w:sz w:val="22"/>
          <w:szCs w:val="22"/>
        </w:rPr>
      </w:pPr>
      <w:r w:rsidRPr="00495554">
        <w:rPr>
          <w:rFonts w:ascii="Trebuchet MS" w:eastAsia="Arial" w:hAnsi="Trebuchet MS"/>
          <w:b/>
          <w:bCs/>
          <w:caps/>
          <w:sz w:val="22"/>
          <w:szCs w:val="22"/>
        </w:rPr>
        <w:t>8.</w:t>
      </w:r>
      <w:r w:rsidRPr="00495554">
        <w:rPr>
          <w:rFonts w:ascii="Trebuchet MS" w:hAnsi="Trebuchet MS"/>
          <w:sz w:val="22"/>
          <w:szCs w:val="22"/>
        </w:rPr>
        <w:tab/>
      </w:r>
      <w:r w:rsidRPr="00495554">
        <w:rPr>
          <w:rFonts w:ascii="Trebuchet MS" w:eastAsia="Arial" w:hAnsi="Trebuchet MS"/>
          <w:b/>
          <w:bCs/>
          <w:caps/>
          <w:sz w:val="22"/>
          <w:szCs w:val="22"/>
        </w:rPr>
        <w:t>PASLAUGŲ SUTEIKIMO TERMINAI</w:t>
      </w:r>
    </w:p>
    <w:p w14:paraId="716B1B1B" w14:textId="77777777" w:rsidR="00C42EF5" w:rsidRPr="00495554" w:rsidRDefault="00C42EF5" w:rsidP="00C42EF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rebuchet MS" w:eastAsia="Arial" w:hAnsi="Trebuchet MS"/>
          <w:b/>
          <w:caps/>
          <w:sz w:val="22"/>
          <w:szCs w:val="22"/>
        </w:rPr>
      </w:pPr>
    </w:p>
    <w:p w14:paraId="34FBD851"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bCs/>
          <w:sz w:val="22"/>
          <w:szCs w:val="22"/>
        </w:rPr>
      </w:pPr>
      <w:r w:rsidRPr="00495554">
        <w:rPr>
          <w:rFonts w:ascii="Trebuchet MS" w:eastAsia="Arial" w:hAnsi="Trebuchet MS"/>
          <w:b/>
          <w:bCs/>
          <w:sz w:val="22"/>
          <w:szCs w:val="22"/>
        </w:rPr>
        <w:t>8.1.</w:t>
      </w:r>
      <w:r w:rsidRPr="00495554">
        <w:rPr>
          <w:rFonts w:ascii="Trebuchet MS" w:hAnsi="Trebuchet MS"/>
          <w:sz w:val="22"/>
          <w:szCs w:val="22"/>
        </w:rPr>
        <w:tab/>
      </w:r>
      <w:r w:rsidRPr="00495554">
        <w:rPr>
          <w:rFonts w:ascii="Trebuchet MS" w:eastAsia="Arial" w:hAnsi="Trebuchet MS"/>
          <w:b/>
          <w:bCs/>
          <w:sz w:val="22"/>
          <w:szCs w:val="22"/>
        </w:rPr>
        <w:t>Paslaugų terminai ir teikimo grafikas</w:t>
      </w:r>
    </w:p>
    <w:p w14:paraId="3CA6587E"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sz w:val="22"/>
          <w:szCs w:val="22"/>
        </w:rPr>
      </w:pPr>
    </w:p>
    <w:p w14:paraId="549DB509"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8.1.1.</w:t>
      </w:r>
      <w:r w:rsidRPr="00495554">
        <w:rPr>
          <w:rFonts w:ascii="Trebuchet MS" w:eastAsia="Arial" w:hAnsi="Trebuchet MS"/>
          <w:sz w:val="22"/>
          <w:szCs w:val="22"/>
        </w:rPr>
        <w:tab/>
        <w:t>Tiekėjas privalo suteikti Paslaugas laikydamasis terminų, nurodytų Specialiosiose sąlygose.</w:t>
      </w:r>
    </w:p>
    <w:p w14:paraId="4136FD40"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8.1.2.</w:t>
      </w:r>
      <w:r w:rsidRPr="00495554">
        <w:rPr>
          <w:rFonts w:ascii="Trebuchet MS" w:eastAsia="Arial" w:hAnsi="Trebuchet MS"/>
          <w:sz w:val="22"/>
          <w:szCs w:val="22"/>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495554">
        <w:rPr>
          <w:rFonts w:ascii="Trebuchet MS" w:eastAsia="Arial" w:hAnsi="Trebuchet MS"/>
          <w:b/>
          <w:bCs/>
          <w:sz w:val="22"/>
          <w:szCs w:val="22"/>
        </w:rPr>
        <w:t>Grafikas</w:t>
      </w:r>
      <w:r w:rsidRPr="00495554">
        <w:rPr>
          <w:rFonts w:ascii="Trebuchet MS" w:eastAsia="Arial" w:hAnsi="Trebuchet MS"/>
          <w:sz w:val="22"/>
          <w:szCs w:val="22"/>
        </w:rPr>
        <w:t>).</w:t>
      </w:r>
    </w:p>
    <w:p w14:paraId="759E5810"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8.1.3.</w:t>
      </w:r>
      <w:r w:rsidRPr="00495554">
        <w:rPr>
          <w:rFonts w:ascii="Trebuchet MS" w:hAnsi="Trebuchet MS"/>
          <w:sz w:val="22"/>
          <w:szCs w:val="22"/>
        </w:rPr>
        <w:tab/>
      </w:r>
      <w:r w:rsidRPr="00495554">
        <w:rPr>
          <w:rFonts w:ascii="Trebuchet MS" w:eastAsia="Arial" w:hAnsi="Trebuchet MS"/>
          <w:sz w:val="22"/>
          <w:szCs w:val="22"/>
        </w:rPr>
        <w:t>Jei aktualu, Grafike turi būti pažymėta, kurios Paslaugos gali būti teikiamos lygiagrečiai, o kurios gali būti teikiamos tik numatytu eiliškumu.</w:t>
      </w:r>
    </w:p>
    <w:p w14:paraId="56A55985"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b/>
          <w:bCs/>
          <w:sz w:val="22"/>
          <w:szCs w:val="22"/>
        </w:rPr>
      </w:pPr>
    </w:p>
    <w:p w14:paraId="206818F6"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sz w:val="22"/>
          <w:szCs w:val="22"/>
        </w:rPr>
      </w:pPr>
      <w:r w:rsidRPr="00495554">
        <w:rPr>
          <w:rFonts w:ascii="Trebuchet MS" w:eastAsia="Arial" w:hAnsi="Trebuchet MS"/>
          <w:b/>
          <w:bCs/>
          <w:sz w:val="22"/>
          <w:szCs w:val="22"/>
        </w:rPr>
        <w:t>8.2.</w:t>
      </w:r>
      <w:r w:rsidRPr="00495554">
        <w:rPr>
          <w:rFonts w:ascii="Trebuchet MS" w:eastAsia="Arial" w:hAnsi="Trebuchet MS"/>
          <w:b/>
          <w:bCs/>
          <w:sz w:val="22"/>
          <w:szCs w:val="22"/>
        </w:rPr>
        <w:tab/>
      </w:r>
      <w:r w:rsidRPr="00495554">
        <w:rPr>
          <w:rFonts w:ascii="Trebuchet MS" w:eastAsia="Arial" w:hAnsi="Trebuchet MS"/>
          <w:b/>
          <w:sz w:val="22"/>
          <w:szCs w:val="22"/>
        </w:rPr>
        <w:t xml:space="preserve">Netesybos už </w:t>
      </w:r>
      <w:r w:rsidRPr="00495554">
        <w:rPr>
          <w:rFonts w:ascii="Trebuchet MS" w:eastAsia="Arial" w:hAnsi="Trebuchet MS"/>
          <w:b/>
          <w:bCs/>
          <w:sz w:val="22"/>
          <w:szCs w:val="22"/>
        </w:rPr>
        <w:t>Paslaugų teikimo</w:t>
      </w:r>
      <w:r w:rsidRPr="00495554">
        <w:rPr>
          <w:rFonts w:ascii="Trebuchet MS" w:eastAsia="Arial" w:hAnsi="Trebuchet MS"/>
          <w:b/>
          <w:sz w:val="22"/>
          <w:szCs w:val="22"/>
        </w:rPr>
        <w:t xml:space="preserve"> vėlavimą</w:t>
      </w:r>
    </w:p>
    <w:p w14:paraId="54926072" w14:textId="77777777" w:rsidR="00C42EF5" w:rsidRPr="00495554" w:rsidRDefault="00C42EF5" w:rsidP="00C42EF5">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ascii="Trebuchet MS" w:eastAsia="Arial" w:hAnsi="Trebuchet MS"/>
          <w:b/>
          <w:sz w:val="22"/>
          <w:szCs w:val="22"/>
        </w:rPr>
      </w:pPr>
    </w:p>
    <w:p w14:paraId="0E8ACF68" w14:textId="77777777" w:rsidR="00C42EF5" w:rsidRPr="00495554" w:rsidRDefault="00C42EF5" w:rsidP="00C42EF5">
      <w:pPr>
        <w:widowControl w:val="0"/>
        <w:pBdr>
          <w:top w:val="nil"/>
          <w:left w:val="nil"/>
          <w:bottom w:val="nil"/>
          <w:right w:val="nil"/>
          <w:between w:val="nil"/>
        </w:pBdr>
        <w:tabs>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8.2.1.</w:t>
      </w:r>
      <w:r w:rsidRPr="00495554">
        <w:rPr>
          <w:rFonts w:ascii="Trebuchet MS" w:eastAsia="Arial" w:hAnsi="Trebuchet MS"/>
          <w:sz w:val="22"/>
          <w:szCs w:val="22"/>
        </w:rPr>
        <w:tab/>
        <w:t>Jeigu Tiekėjas praleidžia Paslaugų teikimo terminus, nustatytus Specialiosiose sąlygose, Tiekėjui iki Paslaugų suteikimo dienos taikomos Specialiosiose sąlygose nurodyto dydžio netesybos.</w:t>
      </w:r>
    </w:p>
    <w:p w14:paraId="7E438206" w14:textId="77777777" w:rsidR="00C42EF5" w:rsidRPr="00495554" w:rsidRDefault="00C42EF5" w:rsidP="00C42EF5">
      <w:pPr>
        <w:widowControl w:val="0"/>
        <w:pBdr>
          <w:top w:val="nil"/>
          <w:left w:val="nil"/>
          <w:bottom w:val="nil"/>
          <w:right w:val="nil"/>
          <w:between w:val="nil"/>
        </w:pBdr>
        <w:tabs>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8.2.2.</w:t>
      </w:r>
      <w:r w:rsidRPr="00495554">
        <w:rPr>
          <w:rFonts w:ascii="Trebuchet MS" w:eastAsia="Arial" w:hAnsi="Trebuchet MS"/>
          <w:sz w:val="22"/>
          <w:szCs w:val="22"/>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EE017B0"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hAnsi="Trebuchet MS"/>
          <w:sz w:val="22"/>
          <w:szCs w:val="22"/>
        </w:rPr>
        <w:t xml:space="preserve">8.2.3. Jei Tiekėjui pagal šią Sutartį yra priskaičiuotos netesybos, Pirkėjo už </w:t>
      </w:r>
      <w:r w:rsidRPr="00495554">
        <w:rPr>
          <w:rFonts w:ascii="Trebuchet MS" w:eastAsia="Arial" w:hAnsi="Trebuchet MS"/>
          <w:sz w:val="22"/>
          <w:szCs w:val="22"/>
        </w:rPr>
        <w:t>Paslaugas</w:t>
      </w:r>
      <w:r w:rsidRPr="00495554">
        <w:rPr>
          <w:rFonts w:ascii="Trebuchet MS" w:hAnsi="Trebuchet MS"/>
          <w:sz w:val="22"/>
          <w:szCs w:val="22"/>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5F9B059"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b/>
          <w:bCs/>
          <w:sz w:val="22"/>
          <w:szCs w:val="22"/>
        </w:rPr>
      </w:pPr>
    </w:p>
    <w:p w14:paraId="06EF3874" w14:textId="77777777" w:rsidR="00C42EF5" w:rsidRPr="00495554" w:rsidRDefault="00C42EF5" w:rsidP="00C42EF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rebuchet MS" w:eastAsia="Arial" w:hAnsi="Trebuchet MS"/>
          <w:b/>
          <w:caps/>
          <w:sz w:val="22"/>
          <w:szCs w:val="22"/>
        </w:rPr>
      </w:pPr>
      <w:r w:rsidRPr="00495554">
        <w:rPr>
          <w:rFonts w:ascii="Trebuchet MS" w:eastAsia="Arial" w:hAnsi="Trebuchet MS"/>
          <w:b/>
          <w:bCs/>
          <w:caps/>
          <w:sz w:val="22"/>
          <w:szCs w:val="22"/>
        </w:rPr>
        <w:t>9.</w:t>
      </w:r>
      <w:r w:rsidRPr="00495554">
        <w:rPr>
          <w:rFonts w:ascii="Trebuchet MS" w:eastAsia="Arial" w:hAnsi="Trebuchet MS"/>
          <w:b/>
          <w:bCs/>
          <w:caps/>
          <w:sz w:val="22"/>
          <w:szCs w:val="22"/>
        </w:rPr>
        <w:tab/>
      </w:r>
      <w:r w:rsidRPr="00495554">
        <w:rPr>
          <w:rFonts w:ascii="Trebuchet MS" w:eastAsia="Arial" w:hAnsi="Trebuchet MS"/>
          <w:b/>
          <w:caps/>
          <w:sz w:val="22"/>
          <w:szCs w:val="22"/>
        </w:rPr>
        <w:t>Prievolių pagal Sutartį įvykdymo užtikrinimo būdai</w:t>
      </w:r>
    </w:p>
    <w:p w14:paraId="22555FD5" w14:textId="77777777" w:rsidR="00C42EF5" w:rsidRPr="00495554" w:rsidRDefault="00C42EF5" w:rsidP="00C42EF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rebuchet MS" w:eastAsia="Arial" w:hAnsi="Trebuchet MS"/>
          <w:b/>
          <w:caps/>
          <w:sz w:val="22"/>
          <w:szCs w:val="22"/>
        </w:rPr>
      </w:pPr>
    </w:p>
    <w:p w14:paraId="404A2FDE"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B280B"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b/>
          <w:bCs/>
          <w:sz w:val="22"/>
          <w:szCs w:val="22"/>
        </w:rPr>
      </w:pPr>
    </w:p>
    <w:p w14:paraId="21DC2A61"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rebuchet MS" w:eastAsia="Arial" w:hAnsi="Trebuchet MS"/>
          <w:b/>
          <w:caps/>
          <w:sz w:val="22"/>
          <w:szCs w:val="22"/>
        </w:rPr>
      </w:pPr>
      <w:r w:rsidRPr="00495554">
        <w:rPr>
          <w:rFonts w:ascii="Trebuchet MS" w:eastAsia="Arial" w:hAnsi="Trebuchet MS"/>
          <w:b/>
          <w:bCs/>
          <w:caps/>
          <w:sz w:val="22"/>
          <w:szCs w:val="22"/>
        </w:rPr>
        <w:t>10.</w:t>
      </w:r>
      <w:r w:rsidRPr="00495554">
        <w:rPr>
          <w:rFonts w:ascii="Trebuchet MS" w:eastAsia="Arial" w:hAnsi="Trebuchet MS"/>
          <w:b/>
          <w:bCs/>
          <w:caps/>
          <w:sz w:val="22"/>
          <w:szCs w:val="22"/>
        </w:rPr>
        <w:tab/>
      </w:r>
      <w:r w:rsidRPr="00495554">
        <w:rPr>
          <w:rFonts w:ascii="Trebuchet MS" w:eastAsia="Arial" w:hAnsi="Trebuchet MS"/>
          <w:b/>
          <w:caps/>
          <w:sz w:val="22"/>
          <w:szCs w:val="22"/>
        </w:rPr>
        <w:t>Sutarties įvykdymo užtikrinimas (JEI TAIKOMA)</w:t>
      </w:r>
    </w:p>
    <w:p w14:paraId="165292CC"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rebuchet MS" w:eastAsia="Arial" w:hAnsi="Trebuchet MS"/>
          <w:b/>
          <w:caps/>
          <w:sz w:val="22"/>
          <w:szCs w:val="22"/>
        </w:rPr>
      </w:pPr>
    </w:p>
    <w:p w14:paraId="78D6617D"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shd w:val="clear" w:color="auto" w:fill="FFFFFF"/>
        </w:rPr>
      </w:pPr>
      <w:r w:rsidRPr="00495554">
        <w:rPr>
          <w:rFonts w:ascii="Trebuchet MS" w:eastAsia="Arial" w:hAnsi="Trebuchet MS"/>
          <w:sz w:val="22"/>
          <w:szCs w:val="22"/>
          <w:shd w:val="clear" w:color="auto" w:fill="FFFFFF"/>
        </w:rPr>
        <w:t xml:space="preserve">10.1. Šio skyriaus nuostatos taikomos tuomet, jei Specialiosiose sąlygose numatyta, kad tinkamam Sutarties įvykdymui užtikrinti Tiekėjas turi pateikti </w:t>
      </w:r>
      <w:r w:rsidRPr="00495554">
        <w:rPr>
          <w:rFonts w:ascii="Trebuchet MS" w:eastAsia="Cambria" w:hAnsi="Trebuchet MS"/>
          <w:sz w:val="22"/>
          <w:szCs w:val="22"/>
          <w:shd w:val="clear" w:color="auto" w:fill="FFFFFF"/>
        </w:rPr>
        <w:t xml:space="preserve">pirmo pareikalavimo </w:t>
      </w:r>
      <w:r w:rsidRPr="00495554">
        <w:rPr>
          <w:rFonts w:ascii="Trebuchet MS" w:eastAsia="Arial" w:hAnsi="Trebuchet MS"/>
          <w:sz w:val="22"/>
          <w:szCs w:val="22"/>
          <w:shd w:val="clear" w:color="auto" w:fill="FFFFFF"/>
        </w:rPr>
        <w:t>banko garantiją arba draudimo bendrovės laidavimo draudimo raštą arba kitą Specialiosiose sąlygose nurodytą sutartinių įsipareigojimų įvykdymo užtikrinimą.</w:t>
      </w:r>
    </w:p>
    <w:p w14:paraId="53670041"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b/>
          <w:bCs/>
          <w:sz w:val="22"/>
          <w:szCs w:val="22"/>
        </w:rPr>
      </w:pPr>
      <w:r w:rsidRPr="00495554">
        <w:rPr>
          <w:rFonts w:ascii="Trebuchet MS" w:hAnsi="Trebuchet MS"/>
          <w:b/>
          <w:bCs/>
          <w:sz w:val="22"/>
          <w:szCs w:val="22"/>
        </w:rPr>
        <w:t>Pastaba.</w:t>
      </w:r>
      <w:r w:rsidRPr="00495554">
        <w:rPr>
          <w:rFonts w:ascii="Trebuchet MS" w:hAnsi="Trebuchet MS"/>
          <w:sz w:val="22"/>
          <w:szCs w:val="22"/>
        </w:rPr>
        <w:t xml:space="preserve"> </w:t>
      </w:r>
      <w:r w:rsidRPr="00495554">
        <w:rPr>
          <w:rFonts w:ascii="Trebuchet MS" w:eastAsia="Arial" w:hAnsi="Trebuchet MS"/>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181A398" w14:textId="77777777" w:rsidR="00C42EF5" w:rsidRPr="00495554" w:rsidRDefault="00C42EF5" w:rsidP="00C42EF5">
      <w:pPr>
        <w:tabs>
          <w:tab w:val="left" w:pos="567"/>
        </w:tabs>
        <w:spacing w:line="276" w:lineRule="auto"/>
        <w:jc w:val="both"/>
        <w:rPr>
          <w:rFonts w:ascii="Trebuchet MS" w:eastAsia="Cambria" w:hAnsi="Trebuchet MS"/>
          <w:sz w:val="22"/>
          <w:szCs w:val="22"/>
        </w:rPr>
      </w:pPr>
      <w:r w:rsidRPr="00495554">
        <w:rPr>
          <w:rFonts w:ascii="Trebuchet MS" w:eastAsia="Cambria" w:hAnsi="Trebuchet MS"/>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495554">
        <w:rPr>
          <w:rFonts w:ascii="Trebuchet MS" w:eastAsia="Cambria" w:hAnsi="Trebuchet MS"/>
          <w:sz w:val="22"/>
          <w:szCs w:val="22"/>
        </w:rPr>
        <w:t>kartu su draudimo bendrovės laidavimo draudimo raštu turi būti pateiktas ir pasirašytas draudimo liudijimas (polisas) bei dokumentas, įrodantis, kad draudimo įmoka už išduotą laidavimo draudimo raštą yra sumokėta</w:t>
      </w:r>
      <w:r w:rsidRPr="00495554">
        <w:rPr>
          <w:rFonts w:ascii="Trebuchet MS" w:eastAsia="Cambria" w:hAnsi="Trebuchet MS"/>
          <w:sz w:val="22"/>
          <w:szCs w:val="22"/>
          <w:shd w:val="clear" w:color="auto" w:fill="FFFFFF"/>
        </w:rPr>
        <w:t xml:space="preserve">), atitinkantį Bendrųjų sąlygų 10 skyriuje nurodytas sąlygas, per Specialiosiose sąlygose nustatytą terminą (toliau – </w:t>
      </w:r>
      <w:r w:rsidRPr="00495554">
        <w:rPr>
          <w:rFonts w:ascii="Trebuchet MS" w:eastAsia="Cambria" w:hAnsi="Trebuchet MS"/>
          <w:b/>
          <w:bCs/>
          <w:sz w:val="22"/>
          <w:szCs w:val="22"/>
          <w:shd w:val="clear" w:color="auto" w:fill="FFFFFF"/>
        </w:rPr>
        <w:t>Sutarties įvykdymo užtikrinimas</w:t>
      </w:r>
      <w:r w:rsidRPr="00495554">
        <w:rPr>
          <w:rFonts w:ascii="Trebuchet MS" w:eastAsia="Cambria" w:hAnsi="Trebuchet MS"/>
          <w:sz w:val="22"/>
          <w:szCs w:val="22"/>
          <w:shd w:val="clear" w:color="auto" w:fill="FFFFFF"/>
        </w:rPr>
        <w:t>).</w:t>
      </w:r>
    </w:p>
    <w:p w14:paraId="556DB9DC"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801D3D"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6EE91B6"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958EA53"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32271FC"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10.7. Sutarties įvykdymo užtikrinimas turi įsigalioti ne vėliau negu jo pateikimo Pirkėjui dieną.</w:t>
      </w:r>
    </w:p>
    <w:p w14:paraId="2B7B7F61"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10.8. Sutarties įvykdymo užtikrinimo suma turi būti nurodoma ir išmokama eurais.</w:t>
      </w:r>
    </w:p>
    <w:p w14:paraId="3BD273DF"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lastRenderedPageBreak/>
        <w:t>10.9. Sutarties įvykdymo užtikrinimas turi būti surašytas lietuvių arba kita kalba (esant Pirkėjo prašymui, turi būti pateiktas vertimas į lietuvių kalbą).</w:t>
      </w:r>
    </w:p>
    <w:p w14:paraId="13B3FE5E"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10.10. Sutarties įvykdymo užtikrinime nurodytas jo galiojimo terminas turi būti ne trumpesnis nei nurodytas Specialiosiose sąlygose.</w:t>
      </w:r>
    </w:p>
    <w:p w14:paraId="7B321324"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B1558B8"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 xml:space="preserve">10.12. Jeigu Sutartyje nustatytomis sąlygomis </w:t>
      </w:r>
      <w:r w:rsidRPr="00495554">
        <w:rPr>
          <w:rFonts w:ascii="Trebuchet MS" w:eastAsia="Arial" w:hAnsi="Trebuchet MS"/>
          <w:sz w:val="22"/>
          <w:szCs w:val="22"/>
        </w:rPr>
        <w:t>Paslaugų</w:t>
      </w:r>
      <w:r w:rsidRPr="00495554">
        <w:rPr>
          <w:rFonts w:ascii="Trebuchet MS" w:hAnsi="Trebuchet MS"/>
          <w:sz w:val="22"/>
          <w:szCs w:val="22"/>
        </w:rPr>
        <w:t xml:space="preserve"> suteikimo terminas yra pratęsiamas arba nukeliamas dėl Sutarties sustabdymo, arba suteikti </w:t>
      </w:r>
      <w:r w:rsidRPr="00495554">
        <w:rPr>
          <w:rFonts w:ascii="Trebuchet MS" w:eastAsia="Arial" w:hAnsi="Trebuchet MS"/>
          <w:sz w:val="22"/>
          <w:szCs w:val="22"/>
        </w:rPr>
        <w:t>Paslaugas</w:t>
      </w:r>
      <w:r w:rsidRPr="00495554">
        <w:rPr>
          <w:rFonts w:ascii="Trebuchet MS" w:hAnsi="Trebuchet MS"/>
          <w:sz w:val="22"/>
          <w:szCs w:val="22"/>
        </w:rPr>
        <w:t xml:space="preserve"> arba taisyti </w:t>
      </w:r>
      <w:r w:rsidRPr="00495554">
        <w:rPr>
          <w:rFonts w:ascii="Trebuchet MS" w:eastAsia="Arial" w:hAnsi="Trebuchet MS"/>
          <w:sz w:val="22"/>
          <w:szCs w:val="22"/>
        </w:rPr>
        <w:t>Paslaugų</w:t>
      </w:r>
      <w:r w:rsidRPr="00495554">
        <w:rPr>
          <w:rFonts w:ascii="Trebuchet MS" w:hAnsi="Trebuchet MS"/>
          <w:sz w:val="22"/>
          <w:szCs w:val="22"/>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CF96270"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6422320" w14:textId="77777777" w:rsidR="00C42EF5" w:rsidRPr="00495554" w:rsidRDefault="00C42EF5" w:rsidP="00C42EF5">
      <w:pPr>
        <w:tabs>
          <w:tab w:val="left" w:pos="567"/>
        </w:tabs>
        <w:spacing w:line="276" w:lineRule="auto"/>
        <w:jc w:val="both"/>
        <w:rPr>
          <w:rFonts w:ascii="Trebuchet MS" w:hAnsi="Trebuchet MS"/>
          <w:sz w:val="22"/>
          <w:szCs w:val="22"/>
        </w:rPr>
      </w:pPr>
      <w:r w:rsidRPr="00495554">
        <w:rPr>
          <w:rFonts w:ascii="Trebuchet MS" w:hAnsi="Trebuchet MS"/>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24A648E"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B0084F0"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10.16. Pirkėjas gali pasinaudoti Sutarties įvykdymo užtikrinimu, esant bet kuriai iš žemiau nurodytų aplinkybių:</w:t>
      </w:r>
    </w:p>
    <w:p w14:paraId="1DF8AD80"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10.16.1. Tiekėjas neįvykdė, nevykdo arba netinkamai vykdo savo įsipareigojimus pagal Sutartį;</w:t>
      </w:r>
    </w:p>
    <w:p w14:paraId="6824D7D2"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 xml:space="preserve">10.16.2. Tiekėjas per protingai nustatytą laikotarpį neįvykdo Pirkėjo nurodymo ištaisyti </w:t>
      </w:r>
      <w:r w:rsidRPr="00495554">
        <w:rPr>
          <w:rFonts w:ascii="Trebuchet MS" w:eastAsia="Arial" w:hAnsi="Trebuchet MS"/>
          <w:sz w:val="22"/>
          <w:szCs w:val="22"/>
        </w:rPr>
        <w:t>Paslaugų</w:t>
      </w:r>
      <w:r w:rsidRPr="00495554">
        <w:rPr>
          <w:rFonts w:ascii="Trebuchet MS" w:hAnsi="Trebuchet MS"/>
          <w:sz w:val="22"/>
          <w:szCs w:val="22"/>
        </w:rPr>
        <w:t xml:space="preserve"> trūkumus;</w:t>
      </w:r>
    </w:p>
    <w:p w14:paraId="687888B3"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3212D11"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10.16.4. Tiekėjas be pateisinamos priežasties (ne Sutartyje nustatytais atvejais) vienašališkai nutraukia Sutartį.</w:t>
      </w:r>
    </w:p>
    <w:p w14:paraId="5ACAD08C" w14:textId="77777777" w:rsidR="00C42EF5" w:rsidRPr="00495554" w:rsidRDefault="00C42EF5" w:rsidP="00C42EF5">
      <w:pPr>
        <w:tabs>
          <w:tab w:val="left" w:pos="567"/>
        </w:tabs>
        <w:spacing w:line="276" w:lineRule="auto"/>
        <w:jc w:val="both"/>
        <w:textAlignment w:val="baseline"/>
        <w:rPr>
          <w:rFonts w:ascii="Trebuchet MS" w:hAnsi="Trebuchet MS"/>
          <w:b/>
          <w:bCs/>
          <w:sz w:val="22"/>
          <w:szCs w:val="22"/>
        </w:rPr>
      </w:pPr>
    </w:p>
    <w:p w14:paraId="31AF6FF0" w14:textId="77777777" w:rsidR="00C42EF5" w:rsidRPr="00495554" w:rsidRDefault="00C42EF5" w:rsidP="00C42EF5">
      <w:pPr>
        <w:keepNext/>
        <w:keepLines/>
        <w:tabs>
          <w:tab w:val="left" w:pos="567"/>
          <w:tab w:val="left" w:pos="851"/>
          <w:tab w:val="left" w:pos="992"/>
          <w:tab w:val="left" w:pos="1134"/>
        </w:tabs>
        <w:spacing w:line="276" w:lineRule="auto"/>
        <w:jc w:val="center"/>
        <w:rPr>
          <w:rFonts w:ascii="Trebuchet MS" w:eastAsia="Cambria" w:hAnsi="Trebuchet MS"/>
          <w:caps/>
          <w:sz w:val="22"/>
          <w:szCs w:val="22"/>
          <w14:numSpacing w14:val="tabular"/>
        </w:rPr>
      </w:pPr>
      <w:r w:rsidRPr="00495554">
        <w:rPr>
          <w:rFonts w:ascii="Trebuchet MS" w:eastAsia="Cambria" w:hAnsi="Trebuchet MS"/>
          <w:b/>
          <w:bCs/>
          <w:caps/>
          <w:sz w:val="22"/>
          <w:szCs w:val="22"/>
          <w14:numSpacing w14:val="tabular"/>
        </w:rPr>
        <w:t>11.</w:t>
      </w:r>
      <w:r w:rsidRPr="00495554">
        <w:rPr>
          <w:rFonts w:ascii="Trebuchet MS" w:eastAsia="Cambria" w:hAnsi="Trebuchet MS"/>
          <w:b/>
          <w:bCs/>
          <w:caps/>
          <w:sz w:val="22"/>
          <w:szCs w:val="22"/>
          <w14:numSpacing w14:val="tabular"/>
        </w:rPr>
        <w:tab/>
        <w:t>SUTARTIES KAINA IR JOS PERSKAIČIAVIMAS</w:t>
      </w:r>
    </w:p>
    <w:p w14:paraId="3266254D"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sz w:val="22"/>
          <w:szCs w:val="22"/>
        </w:rPr>
      </w:pPr>
    </w:p>
    <w:p w14:paraId="13B1D005"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7860983"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11.2. Pradinės sutarties vertė yra nurodyta Specialiosiose sąlygose.</w:t>
      </w:r>
    </w:p>
    <w:p w14:paraId="5C27BB2F"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lastRenderedPageBreak/>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B44D6AF"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11.4. Sutarties kainos peržiūra atliekama Specialiosiose sąlygose nustatyta tvarka.</w:t>
      </w:r>
    </w:p>
    <w:p w14:paraId="1AECE4E6"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b/>
          <w:bCs/>
          <w:sz w:val="22"/>
          <w:szCs w:val="22"/>
        </w:rPr>
      </w:pPr>
    </w:p>
    <w:p w14:paraId="0D15FFA2" w14:textId="77777777" w:rsidR="00C42EF5" w:rsidRPr="00495554" w:rsidRDefault="00C42EF5" w:rsidP="00C42EF5">
      <w:pPr>
        <w:keepNext/>
        <w:keepLines/>
        <w:tabs>
          <w:tab w:val="left" w:pos="567"/>
          <w:tab w:val="left" w:pos="851"/>
          <w:tab w:val="left" w:pos="992"/>
          <w:tab w:val="left" w:pos="1134"/>
        </w:tabs>
        <w:spacing w:line="276" w:lineRule="auto"/>
        <w:jc w:val="center"/>
        <w:rPr>
          <w:rFonts w:ascii="Trebuchet MS" w:eastAsia="Cambria" w:hAnsi="Trebuchet MS"/>
          <w:b/>
          <w:bCs/>
          <w:caps/>
          <w:sz w:val="22"/>
          <w:szCs w:val="22"/>
          <w14:numSpacing w14:val="tabular"/>
        </w:rPr>
      </w:pPr>
      <w:r w:rsidRPr="00495554">
        <w:rPr>
          <w:rFonts w:ascii="Trebuchet MS" w:eastAsia="Cambria" w:hAnsi="Trebuchet MS"/>
          <w:b/>
          <w:bCs/>
          <w:caps/>
          <w:sz w:val="22"/>
          <w:szCs w:val="22"/>
          <w14:numSpacing w14:val="tabular"/>
        </w:rPr>
        <w:t>12.</w:t>
      </w:r>
      <w:r w:rsidRPr="00495554">
        <w:rPr>
          <w:rFonts w:ascii="Trebuchet MS" w:eastAsia="Cambria" w:hAnsi="Trebuchet MS"/>
          <w:b/>
          <w:bCs/>
          <w:caps/>
          <w:sz w:val="22"/>
          <w:szCs w:val="22"/>
          <w14:numSpacing w14:val="tabular"/>
        </w:rPr>
        <w:tab/>
        <w:t>ATSISKAITYMO TVARKA</w:t>
      </w:r>
    </w:p>
    <w:p w14:paraId="1FFCA68C" w14:textId="77777777" w:rsidR="00C42EF5" w:rsidRPr="00495554" w:rsidRDefault="00C42EF5" w:rsidP="00C42EF5">
      <w:pPr>
        <w:keepNext/>
        <w:keepLines/>
        <w:tabs>
          <w:tab w:val="left" w:pos="567"/>
          <w:tab w:val="left" w:pos="851"/>
          <w:tab w:val="left" w:pos="992"/>
          <w:tab w:val="left" w:pos="1134"/>
        </w:tabs>
        <w:spacing w:line="276" w:lineRule="auto"/>
        <w:jc w:val="center"/>
        <w:rPr>
          <w:rFonts w:ascii="Trebuchet MS" w:eastAsia="Cambria" w:hAnsi="Trebuchet MS"/>
          <w:b/>
          <w:bCs/>
          <w:caps/>
          <w:sz w:val="22"/>
          <w:szCs w:val="22"/>
          <w14:numSpacing w14:val="tabular"/>
        </w:rPr>
      </w:pPr>
    </w:p>
    <w:p w14:paraId="3A8E0148"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bCs/>
          <w:sz w:val="22"/>
          <w:szCs w:val="22"/>
        </w:rPr>
      </w:pPr>
      <w:r w:rsidRPr="00495554">
        <w:rPr>
          <w:rFonts w:ascii="Trebuchet MS" w:eastAsia="Arial" w:hAnsi="Trebuchet MS"/>
          <w:b/>
          <w:bCs/>
          <w:sz w:val="22"/>
          <w:szCs w:val="22"/>
        </w:rPr>
        <w:t>12.1.</w:t>
      </w:r>
      <w:r w:rsidRPr="00495554">
        <w:rPr>
          <w:rFonts w:ascii="Trebuchet MS" w:hAnsi="Trebuchet MS"/>
          <w:sz w:val="22"/>
          <w:szCs w:val="22"/>
        </w:rPr>
        <w:tab/>
      </w:r>
      <w:r w:rsidRPr="00495554">
        <w:rPr>
          <w:rFonts w:ascii="Trebuchet MS" w:eastAsia="Arial" w:hAnsi="Trebuchet MS"/>
          <w:b/>
          <w:bCs/>
          <w:sz w:val="22"/>
          <w:szCs w:val="22"/>
        </w:rPr>
        <w:t>Išankstinis mokėjimas (avansas) (jei taikoma)</w:t>
      </w:r>
    </w:p>
    <w:p w14:paraId="74D3F860"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sz w:val="22"/>
          <w:szCs w:val="22"/>
        </w:rPr>
      </w:pPr>
    </w:p>
    <w:p w14:paraId="02EC772F"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12.1.1. Bendrųjų sąlygų 12.1 poskyrio sąlygos taikomos tuo atveju, jei Specialiosiose sąlygose yra nurodyta, kad Tiekėjui mokamas išankstinis mokėjimas (avansas) (toliau –</w:t>
      </w:r>
      <w:r w:rsidRPr="00495554">
        <w:rPr>
          <w:rFonts w:ascii="Trebuchet MS" w:hAnsi="Trebuchet MS"/>
          <w:b/>
          <w:bCs/>
          <w:sz w:val="22"/>
          <w:szCs w:val="22"/>
        </w:rPr>
        <w:t xml:space="preserve"> Avansas</w:t>
      </w:r>
      <w:r w:rsidRPr="00495554">
        <w:rPr>
          <w:rFonts w:ascii="Trebuchet MS" w:hAnsi="Trebuchet MS"/>
          <w:sz w:val="22"/>
          <w:szCs w:val="22"/>
        </w:rPr>
        <w:t>).</w:t>
      </w:r>
    </w:p>
    <w:p w14:paraId="44A506BD"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12.1.2. Pirkėjas sumoka Tiekėjui ne didesnį kaip Specialiosiose sąlygose nurodyto dydžio Avansą.</w:t>
      </w:r>
    </w:p>
    <w:p w14:paraId="0A005124"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95554">
        <w:rPr>
          <w:rFonts w:ascii="Trebuchet MS" w:hAnsi="Trebuchet MS"/>
          <w:b/>
          <w:sz w:val="22"/>
          <w:szCs w:val="22"/>
        </w:rPr>
        <w:t>Avanso užtikrinimas</w:t>
      </w:r>
      <w:r w:rsidRPr="00495554">
        <w:rPr>
          <w:rFonts w:ascii="Trebuchet MS" w:hAnsi="Trebuchet MS"/>
          <w:sz w:val="22"/>
          <w:szCs w:val="22"/>
        </w:rPr>
        <w:t>).</w:t>
      </w:r>
    </w:p>
    <w:p w14:paraId="49357957"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b/>
          <w:bCs/>
          <w:sz w:val="22"/>
          <w:szCs w:val="22"/>
        </w:rPr>
        <w:t>Pastaba.</w:t>
      </w:r>
      <w:r w:rsidRPr="00495554">
        <w:rPr>
          <w:rFonts w:ascii="Trebuchet MS" w:hAnsi="Trebuchet MS"/>
          <w:sz w:val="22"/>
          <w:szCs w:val="22"/>
        </w:rPr>
        <w:t xml:space="preserve"> </w:t>
      </w:r>
      <w:r w:rsidRPr="00495554">
        <w:rPr>
          <w:rFonts w:ascii="Trebuchet MS" w:eastAsia="Arial" w:hAnsi="Trebuchet MS"/>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95554">
        <w:rPr>
          <w:rFonts w:ascii="Trebuchet MS" w:hAnsi="Trebuchet MS"/>
          <w:sz w:val="22"/>
          <w:szCs w:val="22"/>
        </w:rPr>
        <w:t xml:space="preserve"> </w:t>
      </w:r>
      <w:r w:rsidRPr="00495554">
        <w:rPr>
          <w:rFonts w:ascii="Trebuchet MS" w:eastAsia="Arial" w:hAnsi="Trebuchet MS"/>
          <w:sz w:val="22"/>
          <w:szCs w:val="22"/>
          <w:shd w:val="clear" w:color="auto" w:fill="FFFFFF"/>
        </w:rPr>
        <w:t>įstatymų bei kitų teisės aktų</w:t>
      </w:r>
      <w:r w:rsidRPr="00495554">
        <w:rPr>
          <w:rFonts w:ascii="Trebuchet MS" w:eastAsia="Arial" w:hAnsi="Trebuchet MS"/>
          <w:sz w:val="22"/>
          <w:szCs w:val="22"/>
        </w:rPr>
        <w:t xml:space="preserve"> </w:t>
      </w:r>
      <w:r w:rsidRPr="00495554">
        <w:rPr>
          <w:rFonts w:ascii="Trebuchet MS" w:eastAsia="Arial" w:hAnsi="Trebuchet MS"/>
          <w:sz w:val="22"/>
          <w:szCs w:val="22"/>
          <w:shd w:val="clear" w:color="auto" w:fill="FFFFFF"/>
        </w:rPr>
        <w:t>nuostatas.</w:t>
      </w:r>
    </w:p>
    <w:p w14:paraId="237CDF57"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890D331"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702B653"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E19587A"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12.1.7. Avanso užtikrinimo suma turi būti nurodoma ir išmokama eurais.</w:t>
      </w:r>
    </w:p>
    <w:p w14:paraId="2D6447B8"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12.1.8. Avanso užtikrinimas turi būti surašytas lietuvių arba kita kalba (esant Pirkėjo prašymui, turi būti pateiktas vertimas į lietuvių kalbą).</w:t>
      </w:r>
    </w:p>
    <w:p w14:paraId="7B201A02"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12.1.9. Avanso užtikrinimas, neatitinkantis šiame Sutarties poskyryje nustatytų reikalavimų, nebus priimamas.</w:t>
      </w:r>
    </w:p>
    <w:p w14:paraId="1992B976"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CE1ABBA"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12.1.11. Pirkėjas sumoka Tiekėjui Avansą per Specialiosiose sąlygose numatytą terminą nuo išankstinio mokėjimo sąskaitos ir Avanso užtikrinimo (jei taikoma) gavimo dienos. Sumokėto Avanso suma išskaitoma iš mokėtinos sumos.</w:t>
      </w:r>
    </w:p>
    <w:p w14:paraId="6885B976"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 xml:space="preserve">12.1.12. Nutraukus Sutartį, Tiekėjas privalo grąžinti Pirkėjui gautą Avansą per 5 (penkias) darbo dienas (jeigu dalis </w:t>
      </w:r>
      <w:r w:rsidRPr="00495554">
        <w:rPr>
          <w:rFonts w:ascii="Trebuchet MS" w:eastAsia="Arial" w:hAnsi="Trebuchet MS"/>
          <w:sz w:val="22"/>
          <w:szCs w:val="22"/>
        </w:rPr>
        <w:t>Paslaugų yra suteikta</w:t>
      </w:r>
      <w:r w:rsidRPr="00495554">
        <w:rPr>
          <w:rFonts w:ascii="Trebuchet MS" w:hAnsi="Trebuchet MS"/>
          <w:sz w:val="22"/>
          <w:szCs w:val="22"/>
        </w:rPr>
        <w:t xml:space="preserve">, Pirkėjas jas yra priėmęs ir </w:t>
      </w:r>
      <w:r w:rsidRPr="00495554">
        <w:rPr>
          <w:rFonts w:ascii="Trebuchet MS" w:eastAsia="Arial" w:hAnsi="Trebuchet MS"/>
          <w:sz w:val="22"/>
          <w:szCs w:val="22"/>
        </w:rPr>
        <w:t>Paslaugų rezultatu</w:t>
      </w:r>
      <w:r w:rsidRPr="00495554">
        <w:rPr>
          <w:rFonts w:ascii="Trebuchet MS" w:hAnsi="Trebuchet MS"/>
          <w:sz w:val="22"/>
          <w:szCs w:val="22"/>
        </w:rPr>
        <w:t xml:space="preserve"> gali naudotis </w:t>
      </w:r>
      <w:r w:rsidRPr="00495554">
        <w:rPr>
          <w:rFonts w:ascii="Trebuchet MS" w:hAnsi="Trebuchet MS"/>
          <w:sz w:val="22"/>
          <w:szCs w:val="22"/>
        </w:rPr>
        <w:lastRenderedPageBreak/>
        <w:t>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D28DB3A"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p>
    <w:p w14:paraId="536F2778" w14:textId="77777777" w:rsidR="00C42EF5" w:rsidRPr="00495554" w:rsidRDefault="00C42EF5" w:rsidP="001964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sz w:val="22"/>
          <w:szCs w:val="22"/>
        </w:rPr>
      </w:pPr>
      <w:r w:rsidRPr="00495554">
        <w:rPr>
          <w:rFonts w:ascii="Trebuchet MS" w:eastAsia="Arial" w:hAnsi="Trebuchet MS"/>
          <w:b/>
          <w:bCs/>
          <w:sz w:val="22"/>
          <w:szCs w:val="22"/>
        </w:rPr>
        <w:t>12.2.</w:t>
      </w:r>
      <w:r w:rsidRPr="00495554">
        <w:rPr>
          <w:rFonts w:ascii="Trebuchet MS" w:eastAsia="Arial" w:hAnsi="Trebuchet MS"/>
          <w:b/>
          <w:bCs/>
          <w:sz w:val="22"/>
          <w:szCs w:val="22"/>
        </w:rPr>
        <w:tab/>
      </w:r>
      <w:r w:rsidRPr="00495554">
        <w:rPr>
          <w:rFonts w:ascii="Trebuchet MS" w:eastAsia="Arial" w:hAnsi="Trebuchet MS"/>
          <w:b/>
          <w:sz w:val="22"/>
          <w:szCs w:val="22"/>
        </w:rPr>
        <w:t>Mokėjimų tvarka</w:t>
      </w:r>
    </w:p>
    <w:p w14:paraId="6A4A19E8" w14:textId="77777777" w:rsidR="00C42EF5" w:rsidRPr="00495554" w:rsidRDefault="00C42EF5" w:rsidP="001964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sz w:val="22"/>
          <w:szCs w:val="22"/>
        </w:rPr>
      </w:pPr>
    </w:p>
    <w:p w14:paraId="37D0C807" w14:textId="77777777" w:rsidR="00C42EF5" w:rsidRPr="00495554" w:rsidRDefault="00C42EF5" w:rsidP="00207D3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12.2.1.</w:t>
      </w:r>
      <w:r w:rsidRPr="00495554">
        <w:rPr>
          <w:rFonts w:ascii="Trebuchet MS" w:eastAsia="Arial" w:hAnsi="Trebuchet MS"/>
          <w:sz w:val="22"/>
          <w:szCs w:val="22"/>
        </w:rPr>
        <w:tab/>
      </w:r>
      <w:r w:rsidRPr="00495554">
        <w:rPr>
          <w:rFonts w:ascii="Trebuchet MS" w:hAnsi="Trebuchet MS"/>
          <w:sz w:val="22"/>
          <w:szCs w:val="22"/>
        </w:rPr>
        <w:t xml:space="preserve">Tiekėjas išrašo Sąskaitą tik Šalims pasirašius </w:t>
      </w:r>
      <w:r w:rsidRPr="00495554">
        <w:rPr>
          <w:rFonts w:ascii="Trebuchet MS" w:eastAsia="Arial" w:hAnsi="Trebuchet MS"/>
          <w:sz w:val="22"/>
          <w:szCs w:val="22"/>
        </w:rPr>
        <w:t>Paslaugų</w:t>
      </w:r>
      <w:r w:rsidRPr="00495554">
        <w:rPr>
          <w:rFonts w:ascii="Trebuchet MS" w:hAnsi="Trebuchet MS"/>
          <w:sz w:val="22"/>
          <w:szCs w:val="22"/>
        </w:rPr>
        <w:t xml:space="preserve"> perdavimo–priėmimo aktą, jeigu kitaip nenumatyta Specialiosiose sąlygose</w:t>
      </w:r>
      <w:r w:rsidRPr="00495554">
        <w:rPr>
          <w:rFonts w:ascii="Trebuchet MS" w:eastAsia="Arial" w:hAnsi="Trebuchet MS"/>
          <w:sz w:val="22"/>
          <w:szCs w:val="22"/>
        </w:rPr>
        <w:t>:</w:t>
      </w:r>
    </w:p>
    <w:p w14:paraId="5F9679DA" w14:textId="77777777" w:rsidR="00C42EF5" w:rsidRPr="00495554" w:rsidRDefault="00C42EF5" w:rsidP="00207D3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12.2.1.1.</w:t>
      </w:r>
      <w:r w:rsidRPr="00495554">
        <w:rPr>
          <w:rFonts w:ascii="Trebuchet MS" w:eastAsia="Arial" w:hAnsi="Trebuchet MS"/>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ACD7AB6" w14:textId="77777777" w:rsidR="00C42EF5" w:rsidRPr="00495554" w:rsidRDefault="00C42EF5" w:rsidP="00F93DD1">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 xml:space="preserve">12.2.1.2. </w:t>
      </w:r>
      <w:r w:rsidRPr="00495554">
        <w:rPr>
          <w:rFonts w:ascii="Trebuchet MS" w:eastAsia="Arial" w:hAnsi="Trebuchet MS"/>
          <w:sz w:val="22"/>
          <w:szCs w:val="22"/>
        </w:rPr>
        <w:tab/>
        <w:t>Europos elektroninių sąskaitų faktūrų standarto neatitinkančią elektroninę sąskaitą faktūrą Tiekėjas gali teikti tik naudodamasis Sąskaitų administravimo bendrosios informacinės sistemos(toliau – SABIS priemonėmis.</w:t>
      </w:r>
    </w:p>
    <w:p w14:paraId="27E95BC7" w14:textId="77777777" w:rsidR="00C42EF5" w:rsidRPr="00495554" w:rsidRDefault="00C42EF5" w:rsidP="00F93DD1">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12.2.2.</w:t>
      </w:r>
      <w:r w:rsidRPr="00495554">
        <w:rPr>
          <w:rFonts w:ascii="Trebuchet MS" w:eastAsia="Arial" w:hAnsi="Trebuchet MS"/>
          <w:sz w:val="22"/>
          <w:szCs w:val="22"/>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E72BBF5" w14:textId="77777777" w:rsidR="00C42EF5" w:rsidRPr="00495554" w:rsidRDefault="00C42EF5" w:rsidP="00F93DD1">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hAnsi="Trebuchet MS"/>
          <w:sz w:val="22"/>
          <w:szCs w:val="22"/>
        </w:rPr>
      </w:pPr>
      <w:r w:rsidRPr="00495554">
        <w:rPr>
          <w:rFonts w:ascii="Trebuchet MS" w:hAnsi="Trebuchet MS"/>
          <w:sz w:val="22"/>
          <w:szCs w:val="22"/>
        </w:rPr>
        <w:t>12.2.3.</w:t>
      </w:r>
      <w:r w:rsidRPr="00495554">
        <w:rPr>
          <w:rFonts w:ascii="Trebuchet MS" w:hAnsi="Trebuchet MS"/>
          <w:sz w:val="22"/>
          <w:szCs w:val="22"/>
        </w:rPr>
        <w:tab/>
        <w:t>Išankstinio mokėjimo sąskaitas (jeigu Specialiosiose sąlygose yra numatytas Avanso mokėjimas) Tiekėjas privalo pateikti šiame Sutarties poskyryje nustatyta tvarka.</w:t>
      </w:r>
    </w:p>
    <w:p w14:paraId="52A1779A" w14:textId="77777777" w:rsidR="00C42EF5" w:rsidRPr="00495554" w:rsidRDefault="00C42EF5" w:rsidP="00B121A4">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12.2.4.</w:t>
      </w:r>
      <w:r w:rsidRPr="00495554">
        <w:rPr>
          <w:rFonts w:ascii="Trebuchet MS" w:hAnsi="Trebuchet MS"/>
          <w:sz w:val="22"/>
          <w:szCs w:val="22"/>
        </w:rPr>
        <w:tab/>
      </w:r>
      <w:r w:rsidRPr="00495554">
        <w:rPr>
          <w:rFonts w:ascii="Trebuchet MS" w:eastAsia="Arial" w:hAnsi="Trebuchet MS"/>
          <w:sz w:val="22"/>
          <w:szCs w:val="22"/>
        </w:rPr>
        <w:t>Pirkėjas atlieka mokėjimus už Paslaugas Specialiosiose sąlygose nustatytais terminais.</w:t>
      </w:r>
    </w:p>
    <w:p w14:paraId="1776215F" w14:textId="77777777" w:rsidR="00C42EF5" w:rsidRPr="00495554" w:rsidRDefault="00C42EF5" w:rsidP="00EF3651">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12.2.5.</w:t>
      </w:r>
      <w:r w:rsidRPr="00495554">
        <w:rPr>
          <w:rFonts w:ascii="Trebuchet MS" w:eastAsia="Arial" w:hAnsi="Trebuchet MS"/>
          <w:sz w:val="22"/>
          <w:szCs w:val="22"/>
        </w:rPr>
        <w:tab/>
        <w:t>Už mokėjimų pagal Sutartį vėlavimus Pirkėjui taikomos netesybos Specialiosiose sąlygose nustatyta tvarka.</w:t>
      </w:r>
    </w:p>
    <w:p w14:paraId="29EAE57F" w14:textId="77777777" w:rsidR="00C42EF5" w:rsidRPr="00495554" w:rsidRDefault="00C42EF5" w:rsidP="00EF3651">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12.2.6.</w:t>
      </w:r>
      <w:r w:rsidRPr="00495554">
        <w:rPr>
          <w:rFonts w:ascii="Trebuchet MS" w:hAnsi="Trebuchet MS"/>
          <w:sz w:val="22"/>
          <w:szCs w:val="22"/>
        </w:rPr>
        <w:tab/>
      </w:r>
      <w:r w:rsidRPr="00495554">
        <w:rPr>
          <w:rFonts w:ascii="Trebuchet MS" w:eastAsia="Arial" w:hAnsi="Trebuchet MS"/>
          <w:sz w:val="22"/>
          <w:szCs w:val="22"/>
        </w:rPr>
        <w:t>Jei Paslaugos teikiamos etapais ar periodais aukščiau nurodyta atsiskaitymo tvarka galioja kiekvienam Paslaugų teikimo etapui ar periodui, jei Specialiosiose sąlygose nenustatyta kitaip.</w:t>
      </w:r>
    </w:p>
    <w:p w14:paraId="33730484" w14:textId="77777777" w:rsidR="00C42EF5" w:rsidRPr="00495554" w:rsidRDefault="00C42EF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12.2.7.</w:t>
      </w:r>
      <w:r w:rsidRPr="00495554">
        <w:rPr>
          <w:rFonts w:ascii="Trebuchet MS" w:eastAsia="Arial" w:hAnsi="Trebuchet MS"/>
          <w:sz w:val="22"/>
          <w:szCs w:val="22"/>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E810B73"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b/>
          <w:bCs/>
          <w:sz w:val="22"/>
          <w:szCs w:val="22"/>
        </w:rPr>
      </w:pPr>
    </w:p>
    <w:p w14:paraId="17A13045" w14:textId="77777777" w:rsidR="00C42EF5" w:rsidRPr="00495554" w:rsidRDefault="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sz w:val="22"/>
          <w:szCs w:val="22"/>
        </w:rPr>
      </w:pPr>
      <w:r w:rsidRPr="00495554">
        <w:rPr>
          <w:rFonts w:ascii="Trebuchet MS" w:eastAsia="Arial" w:hAnsi="Trebuchet MS"/>
          <w:b/>
          <w:bCs/>
          <w:sz w:val="22"/>
          <w:szCs w:val="22"/>
        </w:rPr>
        <w:t>12.3.</w:t>
      </w:r>
      <w:r w:rsidRPr="00495554">
        <w:rPr>
          <w:rFonts w:ascii="Trebuchet MS" w:eastAsia="Arial" w:hAnsi="Trebuchet MS"/>
          <w:b/>
          <w:bCs/>
          <w:sz w:val="22"/>
          <w:szCs w:val="22"/>
        </w:rPr>
        <w:tab/>
      </w:r>
      <w:r w:rsidRPr="00495554">
        <w:rPr>
          <w:rFonts w:ascii="Trebuchet MS" w:eastAsia="Arial" w:hAnsi="Trebuchet MS"/>
          <w:b/>
          <w:sz w:val="22"/>
          <w:szCs w:val="22"/>
        </w:rPr>
        <w:t>Kiti atsiskaitymo klausimai</w:t>
      </w:r>
    </w:p>
    <w:p w14:paraId="1DC5735A" w14:textId="77777777" w:rsidR="00C42EF5" w:rsidRPr="00495554" w:rsidRDefault="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sz w:val="22"/>
          <w:szCs w:val="22"/>
        </w:rPr>
      </w:pPr>
    </w:p>
    <w:p w14:paraId="3AE70495"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12.3.1.</w:t>
      </w:r>
      <w:r w:rsidRPr="00495554">
        <w:rPr>
          <w:rFonts w:ascii="Trebuchet MS" w:eastAsia="Arial" w:hAnsi="Trebuchet MS"/>
          <w:sz w:val="22"/>
          <w:szCs w:val="22"/>
        </w:rPr>
        <w:tab/>
        <w:t>Pirkėjas privalo pervesti mokėjimus Tiekėjui į Tiekėjo banko sąskaitą, nurodytą Specialiosiose sąlygose.</w:t>
      </w:r>
    </w:p>
    <w:p w14:paraId="4BA7AD82"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12.3.2.</w:t>
      </w:r>
      <w:r w:rsidRPr="00495554">
        <w:rPr>
          <w:rFonts w:ascii="Trebuchet MS" w:eastAsia="Arial" w:hAnsi="Trebuchet MS"/>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AB824D9"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12.3.3.</w:t>
      </w:r>
      <w:r w:rsidRPr="00495554">
        <w:rPr>
          <w:rFonts w:ascii="Trebuchet MS" w:eastAsia="Arial" w:hAnsi="Trebuchet MS"/>
          <w:sz w:val="22"/>
          <w:szCs w:val="22"/>
        </w:rPr>
        <w:tab/>
        <w:t>Visi mokėjimai pagal Sutartį atliekami eurais.</w:t>
      </w:r>
    </w:p>
    <w:p w14:paraId="056A83C2"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12.3.4.</w:t>
      </w:r>
      <w:r w:rsidRPr="00495554">
        <w:rPr>
          <w:rFonts w:ascii="Trebuchet MS" w:eastAsia="Arial" w:hAnsi="Trebuchet MS"/>
          <w:sz w:val="22"/>
          <w:szCs w:val="22"/>
        </w:rPr>
        <w:tab/>
        <w:t>Už pavėluotus mokėjimus pagal Sutartį mokančioji Šalis privalo sumokėti kitai Šaliai Specialiosiose sąlygose nurodyto dydžio netesybas.</w:t>
      </w:r>
    </w:p>
    <w:p w14:paraId="624D64BE"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b/>
          <w:bCs/>
          <w:sz w:val="22"/>
          <w:szCs w:val="22"/>
        </w:rPr>
      </w:pPr>
    </w:p>
    <w:p w14:paraId="4E1EC0DD" w14:textId="77777777" w:rsidR="00C42EF5" w:rsidRPr="00495554" w:rsidRDefault="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rebuchet MS" w:eastAsia="Arial" w:hAnsi="Trebuchet MS"/>
          <w:b/>
          <w:caps/>
          <w:sz w:val="22"/>
          <w:szCs w:val="22"/>
        </w:rPr>
      </w:pPr>
      <w:r w:rsidRPr="00495554">
        <w:rPr>
          <w:rFonts w:ascii="Trebuchet MS" w:eastAsia="Arial" w:hAnsi="Trebuchet MS"/>
          <w:b/>
          <w:bCs/>
          <w:caps/>
          <w:sz w:val="22"/>
          <w:szCs w:val="22"/>
        </w:rPr>
        <w:t>13.</w:t>
      </w:r>
      <w:r w:rsidRPr="00495554">
        <w:rPr>
          <w:rFonts w:ascii="Trebuchet MS" w:eastAsia="Arial" w:hAnsi="Trebuchet MS"/>
          <w:b/>
          <w:bCs/>
          <w:caps/>
          <w:sz w:val="22"/>
          <w:szCs w:val="22"/>
        </w:rPr>
        <w:tab/>
      </w:r>
      <w:r w:rsidRPr="00495554">
        <w:rPr>
          <w:rFonts w:ascii="Trebuchet MS" w:eastAsia="Arial" w:hAnsi="Trebuchet MS"/>
          <w:b/>
          <w:caps/>
          <w:sz w:val="22"/>
          <w:szCs w:val="22"/>
        </w:rPr>
        <w:t>Konfidenciali informacija</w:t>
      </w:r>
    </w:p>
    <w:p w14:paraId="0CD9B116" w14:textId="77777777" w:rsidR="00C42EF5" w:rsidRPr="00495554" w:rsidRDefault="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rebuchet MS" w:eastAsia="Arial" w:hAnsi="Trebuchet MS"/>
          <w:b/>
          <w:caps/>
          <w:sz w:val="22"/>
          <w:szCs w:val="22"/>
        </w:rPr>
      </w:pPr>
    </w:p>
    <w:p w14:paraId="166B4175"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13.1.</w:t>
      </w:r>
      <w:r w:rsidRPr="00495554">
        <w:rPr>
          <w:rFonts w:ascii="Trebuchet MS" w:eastAsia="Arial" w:hAnsi="Trebuchet MS"/>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BBADC47"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13.2.</w:t>
      </w:r>
      <w:r w:rsidRPr="00495554">
        <w:rPr>
          <w:rFonts w:ascii="Trebuchet MS" w:eastAsia="Arial" w:hAnsi="Trebuchet MS"/>
          <w:sz w:val="22"/>
          <w:szCs w:val="22"/>
        </w:rPr>
        <w:tab/>
        <w:t>Šalis turi teisę atskleisti kitos Šalies konfidencialią informaciją šiais atvejais:</w:t>
      </w:r>
    </w:p>
    <w:p w14:paraId="3AA1612A"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13.2.1.</w:t>
      </w:r>
      <w:r w:rsidRPr="00495554">
        <w:rPr>
          <w:rFonts w:ascii="Trebuchet MS" w:eastAsia="Arial" w:hAnsi="Trebuchet MS"/>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C196C23"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13.2.2.</w:t>
      </w:r>
      <w:r w:rsidRPr="00495554">
        <w:rPr>
          <w:rFonts w:ascii="Trebuchet MS" w:eastAsia="Arial" w:hAnsi="Trebuchet MS"/>
          <w:sz w:val="22"/>
          <w:szCs w:val="22"/>
        </w:rPr>
        <w:tab/>
        <w:t xml:space="preserve">konfidencialią informaciją yra būtina atskleisti pagal </w:t>
      </w:r>
      <w:r w:rsidRPr="00495554">
        <w:rPr>
          <w:rFonts w:ascii="Trebuchet MS" w:hAnsi="Trebuchet MS"/>
          <w:sz w:val="22"/>
          <w:szCs w:val="22"/>
        </w:rPr>
        <w:t>įstatymų bei kitų teisės aktų</w:t>
      </w:r>
      <w:r w:rsidRPr="00495554">
        <w:rPr>
          <w:rFonts w:ascii="Trebuchet MS" w:eastAsia="Arial" w:hAnsi="Trebuchet MS"/>
          <w:sz w:val="22"/>
          <w:szCs w:val="22"/>
        </w:rPr>
        <w:t xml:space="preserve"> reikalavimus, įskaitant atvejus, kai to reikalauja viešojo administravimo subjektai, taip, kaip jie apibrėžti Lietuvos Respublikos viešojo administravimo įstatyme.</w:t>
      </w:r>
    </w:p>
    <w:p w14:paraId="5656596C"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13.3.</w:t>
      </w:r>
      <w:r w:rsidRPr="00495554">
        <w:rPr>
          <w:rFonts w:ascii="Trebuchet MS" w:eastAsia="Arial" w:hAnsi="Trebuchet MS"/>
          <w:sz w:val="22"/>
          <w:szCs w:val="22"/>
        </w:rPr>
        <w:tab/>
        <w:t xml:space="preserve">Prieš atskleisdama konfidencialią informaciją, Šalis privalo informuoti kitą Šalį (tiek, kiek tai nedraudžiama pagal </w:t>
      </w:r>
      <w:r w:rsidRPr="00495554">
        <w:rPr>
          <w:rFonts w:ascii="Trebuchet MS" w:hAnsi="Trebuchet MS"/>
          <w:sz w:val="22"/>
          <w:szCs w:val="22"/>
        </w:rPr>
        <w:t>įstatymus bei kitus teisės aktus</w:t>
      </w:r>
      <w:r w:rsidRPr="00495554">
        <w:rPr>
          <w:rFonts w:ascii="Trebuchet MS" w:eastAsia="Arial" w:hAnsi="Trebuchet MS"/>
          <w:sz w:val="22"/>
          <w:szCs w:val="22"/>
        </w:rPr>
        <w:t>) apie būtinybę arba gautą viešojo administravimo subjekto reikalavimą atskleisti konfidencialią informaciją ir imtis protingų priemonių, siekdama užtikrinti atskleistos informacijos konfidencialumą.</w:t>
      </w:r>
    </w:p>
    <w:p w14:paraId="49B174DA"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13.4.</w:t>
      </w:r>
      <w:r w:rsidRPr="00495554">
        <w:rPr>
          <w:rFonts w:ascii="Trebuchet MS" w:eastAsia="Arial" w:hAnsi="Trebuchet MS"/>
          <w:sz w:val="22"/>
          <w:szCs w:val="22"/>
        </w:rPr>
        <w:tab/>
        <w:t>Šalis atsako:</w:t>
      </w:r>
    </w:p>
    <w:p w14:paraId="37DCA943"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13.4.1.</w:t>
      </w:r>
      <w:r w:rsidRPr="00495554">
        <w:rPr>
          <w:rFonts w:ascii="Trebuchet MS" w:eastAsia="Arial" w:hAnsi="Trebuchet MS"/>
          <w:sz w:val="22"/>
          <w:szCs w:val="22"/>
        </w:rPr>
        <w:tab/>
        <w:t>už bet kokį neteisėtą, įskaitant atsitiktinį, kitos Šalies konfidencialios informacijos ar bet kurios jos dalies atskleidimą ar perdavimą arba konfidencialios informacijos neteisėtą naudojimą;</w:t>
      </w:r>
    </w:p>
    <w:p w14:paraId="27562F8E"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13.4.2.</w:t>
      </w:r>
      <w:r w:rsidRPr="00495554">
        <w:rPr>
          <w:rFonts w:ascii="Trebuchet MS" w:eastAsia="Arial" w:hAnsi="Trebuchet MS"/>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306B279D"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13.5.</w:t>
      </w:r>
      <w:r w:rsidRPr="00495554">
        <w:rPr>
          <w:rFonts w:ascii="Trebuchet MS" w:eastAsia="Arial" w:hAnsi="Trebuchet MS"/>
          <w:sz w:val="22"/>
          <w:szCs w:val="22"/>
        </w:rPr>
        <w:tab/>
        <w:t>Šalis, nepagrįstai atskleidusi kitos Šalies konfidencialią informaciją, privalo sumokėti kitai Šaliai Specialiosiose sąlygose nurodyto dydžio baudą.</w:t>
      </w:r>
    </w:p>
    <w:p w14:paraId="19DB8163" w14:textId="77777777" w:rsidR="00C42EF5" w:rsidRPr="00495554" w:rsidRDefault="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b/>
          <w:bCs/>
          <w:sz w:val="22"/>
          <w:szCs w:val="22"/>
        </w:rPr>
      </w:pPr>
    </w:p>
    <w:p w14:paraId="14FF7428" w14:textId="77777777" w:rsidR="00C42EF5" w:rsidRPr="00495554" w:rsidRDefault="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rebuchet MS" w:eastAsia="Arial" w:hAnsi="Trebuchet MS"/>
          <w:b/>
          <w:caps/>
          <w:sz w:val="22"/>
          <w:szCs w:val="22"/>
        </w:rPr>
      </w:pPr>
      <w:r w:rsidRPr="00495554">
        <w:rPr>
          <w:rFonts w:ascii="Trebuchet MS" w:eastAsia="Arial" w:hAnsi="Trebuchet MS"/>
          <w:b/>
          <w:bCs/>
          <w:caps/>
          <w:sz w:val="22"/>
          <w:szCs w:val="22"/>
        </w:rPr>
        <w:t>14.</w:t>
      </w:r>
      <w:r w:rsidRPr="00495554">
        <w:rPr>
          <w:rFonts w:ascii="Trebuchet MS" w:eastAsia="Arial" w:hAnsi="Trebuchet MS"/>
          <w:b/>
          <w:bCs/>
          <w:caps/>
          <w:sz w:val="22"/>
          <w:szCs w:val="22"/>
        </w:rPr>
        <w:tab/>
      </w:r>
      <w:r w:rsidRPr="00495554">
        <w:rPr>
          <w:rFonts w:ascii="Trebuchet MS" w:eastAsia="Arial" w:hAnsi="Trebuchet MS"/>
          <w:b/>
          <w:caps/>
          <w:sz w:val="22"/>
          <w:szCs w:val="22"/>
        </w:rPr>
        <w:t>Asmens duomenų apsauga</w:t>
      </w:r>
    </w:p>
    <w:p w14:paraId="2717D70F" w14:textId="77777777" w:rsidR="00C42EF5" w:rsidRPr="00495554" w:rsidRDefault="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rebuchet MS" w:eastAsia="Arial" w:hAnsi="Trebuchet MS"/>
          <w:b/>
          <w:caps/>
          <w:sz w:val="22"/>
          <w:szCs w:val="22"/>
        </w:rPr>
      </w:pPr>
    </w:p>
    <w:p w14:paraId="45A1F015" w14:textId="77777777" w:rsidR="00DF2CED" w:rsidRPr="00495554" w:rsidRDefault="00DF2CED" w:rsidP="00DF2CED">
      <w:pPr>
        <w:tabs>
          <w:tab w:val="left" w:pos="567"/>
          <w:tab w:val="left" w:pos="851"/>
          <w:tab w:val="left" w:pos="1134"/>
        </w:tabs>
        <w:ind w:left="567"/>
        <w:jc w:val="both"/>
        <w:rPr>
          <w:rFonts w:ascii="Trebuchet MS" w:eastAsia="Arial" w:hAnsi="Trebuchet MS"/>
          <w:sz w:val="22"/>
          <w:szCs w:val="22"/>
        </w:rPr>
      </w:pPr>
      <w:r w:rsidRPr="00495554">
        <w:rPr>
          <w:rFonts w:ascii="Trebuchet MS" w:eastAsia="Arial" w:hAnsi="Trebuchet MS"/>
          <w:sz w:val="22"/>
          <w:szCs w:val="22"/>
        </w:rPr>
        <w:t>14.1.</w:t>
      </w:r>
      <w:r w:rsidRPr="00495554">
        <w:rPr>
          <w:rFonts w:ascii="Trebuchet MS" w:eastAsia="Arial" w:hAnsi="Trebuchet MS"/>
          <w:sz w:val="22"/>
          <w:szCs w:val="22"/>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084281F" w14:textId="77777777" w:rsidR="00DF2CED" w:rsidRPr="00495554" w:rsidRDefault="00DF2CED" w:rsidP="00DF2CED">
      <w:pPr>
        <w:tabs>
          <w:tab w:val="left" w:pos="567"/>
          <w:tab w:val="left" w:pos="851"/>
          <w:tab w:val="left" w:pos="1134"/>
        </w:tabs>
        <w:ind w:left="567"/>
        <w:jc w:val="both"/>
        <w:rPr>
          <w:rFonts w:ascii="Trebuchet MS" w:eastAsia="Arial" w:hAnsi="Trebuchet MS"/>
          <w:sz w:val="22"/>
          <w:szCs w:val="22"/>
        </w:rPr>
      </w:pPr>
      <w:r w:rsidRPr="00495554">
        <w:rPr>
          <w:rFonts w:ascii="Trebuchet MS" w:eastAsia="Arial" w:hAnsi="Trebuchet MS"/>
          <w:sz w:val="22"/>
          <w:szCs w:val="22"/>
        </w:rPr>
        <w:t>14.2.</w:t>
      </w:r>
      <w:r w:rsidRPr="00495554">
        <w:rPr>
          <w:rFonts w:ascii="Trebuchet MS" w:eastAsia="Arial" w:hAnsi="Trebuchet MS"/>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C9DB88E" w14:textId="77777777" w:rsidR="00DF2CED" w:rsidRPr="00495554" w:rsidRDefault="00DF2CED" w:rsidP="005930EF">
      <w:pPr>
        <w:tabs>
          <w:tab w:val="left" w:pos="567"/>
          <w:tab w:val="left" w:pos="851"/>
          <w:tab w:val="left" w:pos="1134"/>
        </w:tabs>
        <w:ind w:left="567"/>
        <w:jc w:val="both"/>
        <w:rPr>
          <w:rFonts w:ascii="Trebuchet MS" w:eastAsia="Arial" w:hAnsi="Trebuchet MS"/>
          <w:sz w:val="22"/>
          <w:szCs w:val="22"/>
        </w:rPr>
      </w:pPr>
    </w:p>
    <w:p w14:paraId="62A85C7A" w14:textId="0B1559F0" w:rsidR="00C42EF5" w:rsidRPr="00495554" w:rsidRDefault="00C42EF5" w:rsidP="005930EF">
      <w:pPr>
        <w:widowControl w:val="0"/>
        <w:tabs>
          <w:tab w:val="left" w:pos="567"/>
          <w:tab w:val="left" w:pos="851"/>
          <w:tab w:val="left" w:pos="992"/>
          <w:tab w:val="left" w:pos="1134"/>
        </w:tabs>
        <w:spacing w:line="276" w:lineRule="auto"/>
        <w:jc w:val="both"/>
        <w:rPr>
          <w:rFonts w:ascii="Trebuchet MS" w:eastAsia="Arial" w:hAnsi="Trebuchet MS"/>
          <w:b/>
          <w:bCs/>
          <w:sz w:val="22"/>
          <w:szCs w:val="22"/>
        </w:rPr>
      </w:pPr>
    </w:p>
    <w:p w14:paraId="6FF09B7E"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rebuchet MS" w:eastAsia="Arial" w:hAnsi="Trebuchet MS"/>
          <w:caps/>
          <w:sz w:val="22"/>
          <w:szCs w:val="22"/>
        </w:rPr>
      </w:pPr>
      <w:r w:rsidRPr="00495554">
        <w:rPr>
          <w:rFonts w:ascii="Trebuchet MS" w:eastAsia="Arial" w:hAnsi="Trebuchet MS"/>
          <w:b/>
          <w:bCs/>
          <w:caps/>
          <w:sz w:val="22"/>
          <w:szCs w:val="22"/>
        </w:rPr>
        <w:lastRenderedPageBreak/>
        <w:t>15.</w:t>
      </w:r>
      <w:r w:rsidRPr="00495554">
        <w:rPr>
          <w:rFonts w:ascii="Trebuchet MS" w:eastAsia="Arial" w:hAnsi="Trebuchet MS"/>
          <w:b/>
          <w:bCs/>
          <w:caps/>
          <w:sz w:val="22"/>
          <w:szCs w:val="22"/>
        </w:rPr>
        <w:tab/>
      </w:r>
      <w:r w:rsidRPr="00495554">
        <w:rPr>
          <w:rFonts w:ascii="Trebuchet MS" w:eastAsia="Arial" w:hAnsi="Trebuchet MS"/>
          <w:b/>
          <w:caps/>
          <w:sz w:val="22"/>
          <w:szCs w:val="22"/>
        </w:rPr>
        <w:t>INTELEKTINĖ NUOSAVYBĖ</w:t>
      </w:r>
    </w:p>
    <w:p w14:paraId="7C8A358B"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rebuchet MS" w:eastAsia="Arial" w:hAnsi="Trebuchet MS"/>
          <w:caps/>
          <w:sz w:val="22"/>
          <w:szCs w:val="22"/>
        </w:rPr>
      </w:pPr>
    </w:p>
    <w:p w14:paraId="5D35109A"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495554">
        <w:rPr>
          <w:rFonts w:ascii="Trebuchet MS" w:eastAsia="Arial" w:hAnsi="Trebuchet MS"/>
          <w:sz w:val="22"/>
          <w:szCs w:val="22"/>
        </w:rPr>
        <w:t>Paslaugų</w:t>
      </w:r>
      <w:r w:rsidRPr="00495554">
        <w:rPr>
          <w:rFonts w:ascii="Trebuchet MS" w:hAnsi="Trebuchet MS"/>
          <w:sz w:val="22"/>
          <w:szCs w:val="22"/>
        </w:rPr>
        <w:t xml:space="preserve"> pobūdžio ar (ir) išimtinių teisių, patentų ir kt.</w:t>
      </w:r>
    </w:p>
    <w:p w14:paraId="57CACE91"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495554">
        <w:rPr>
          <w:rFonts w:ascii="Trebuchet MS" w:hAnsi="Trebuchet MS"/>
          <w:sz w:val="22"/>
          <w:szCs w:val="22"/>
        </w:rPr>
        <w:t>sui</w:t>
      </w:r>
      <w:proofErr w:type="spellEnd"/>
      <w:r w:rsidRPr="00495554">
        <w:rPr>
          <w:rFonts w:ascii="Trebuchet MS" w:hAnsi="Trebuchet MS"/>
          <w:sz w:val="22"/>
          <w:szCs w:val="22"/>
        </w:rPr>
        <w:t xml:space="preserve"> </w:t>
      </w:r>
      <w:proofErr w:type="spellStart"/>
      <w:r w:rsidRPr="00495554">
        <w:rPr>
          <w:rFonts w:ascii="Trebuchet MS" w:hAnsi="Trebuchet MS"/>
          <w:sz w:val="22"/>
          <w:szCs w:val="22"/>
        </w:rPr>
        <w:t>generis</w:t>
      </w:r>
      <w:proofErr w:type="spellEnd"/>
      <w:r w:rsidRPr="00495554">
        <w:rPr>
          <w:rFonts w:ascii="Trebuchet MS" w:hAnsi="Trebuchet MS"/>
          <w:sz w:val="22"/>
          <w:szCs w:val="22"/>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A637CBA"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5B49C32" w14:textId="77777777" w:rsidR="00C42EF5" w:rsidRPr="00495554" w:rsidRDefault="00C42EF5" w:rsidP="00C42EF5">
      <w:pPr>
        <w:tabs>
          <w:tab w:val="left" w:pos="567"/>
        </w:tabs>
        <w:spacing w:line="276" w:lineRule="auto"/>
        <w:jc w:val="both"/>
        <w:textAlignment w:val="baseline"/>
        <w:rPr>
          <w:rFonts w:ascii="Trebuchet MS" w:hAnsi="Trebuchet MS"/>
          <w:b/>
          <w:bCs/>
          <w:sz w:val="22"/>
          <w:szCs w:val="22"/>
        </w:rPr>
      </w:pPr>
    </w:p>
    <w:p w14:paraId="2CD925F2"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rebuchet MS" w:eastAsia="Arial" w:hAnsi="Trebuchet MS"/>
          <w:b/>
          <w:caps/>
          <w:sz w:val="22"/>
          <w:szCs w:val="22"/>
        </w:rPr>
      </w:pPr>
      <w:r w:rsidRPr="00495554">
        <w:rPr>
          <w:rFonts w:ascii="Trebuchet MS" w:eastAsia="Arial" w:hAnsi="Trebuchet MS"/>
          <w:b/>
          <w:bCs/>
          <w:caps/>
          <w:sz w:val="22"/>
          <w:szCs w:val="22"/>
        </w:rPr>
        <w:t>16.</w:t>
      </w:r>
      <w:r w:rsidRPr="00495554">
        <w:rPr>
          <w:rFonts w:ascii="Trebuchet MS" w:eastAsia="Arial" w:hAnsi="Trebuchet MS"/>
          <w:b/>
          <w:bCs/>
          <w:caps/>
          <w:sz w:val="22"/>
          <w:szCs w:val="22"/>
        </w:rPr>
        <w:tab/>
      </w:r>
      <w:r w:rsidRPr="00495554">
        <w:rPr>
          <w:rFonts w:ascii="Trebuchet MS" w:eastAsia="Arial" w:hAnsi="Trebuchet MS"/>
          <w:b/>
          <w:caps/>
          <w:sz w:val="22"/>
          <w:szCs w:val="22"/>
        </w:rPr>
        <w:t>Pareiškimai ir garantijos</w:t>
      </w:r>
    </w:p>
    <w:p w14:paraId="21919174"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rebuchet MS" w:eastAsia="Arial" w:hAnsi="Trebuchet MS"/>
          <w:b/>
          <w:caps/>
          <w:sz w:val="22"/>
          <w:szCs w:val="22"/>
        </w:rPr>
      </w:pPr>
    </w:p>
    <w:p w14:paraId="6885CF21"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16.1. Kiekviena iš Šalių pareiškia ir garantuoja kitai Šaliai, kad:</w:t>
      </w:r>
    </w:p>
    <w:p w14:paraId="70680378"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16.1.1. yra teisėtai priimti ir galioja visi būtini sprendimai, gauti leidimai bei sutikimai, taip pat teisėtai atlikti ir galioja kiti teisiniai veiksmai, reikalingi Sutarties sudarymui, galiojimui ir vykdymui;</w:t>
      </w:r>
    </w:p>
    <w:p w14:paraId="615A14AB"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 xml:space="preserve">16.1.2. sudarydama Sutartį, Šalis neviršija savo kompetencijos ir nepažeidžia jai taikomų </w:t>
      </w:r>
      <w:r w:rsidRPr="00495554">
        <w:rPr>
          <w:rFonts w:ascii="Trebuchet MS" w:hAnsi="Trebuchet MS"/>
          <w:sz w:val="22"/>
          <w:szCs w:val="22"/>
        </w:rPr>
        <w:t>įstatymų bei kitų teisės aktų</w:t>
      </w:r>
      <w:r w:rsidRPr="00495554">
        <w:rPr>
          <w:rFonts w:ascii="Trebuchet MS" w:eastAsia="Arial" w:hAnsi="Trebuchet MS"/>
          <w:sz w:val="22"/>
          <w:szCs w:val="22"/>
        </w:rPr>
        <w:t>, teismo ar arbitražo teismo sprendimų, administracinių aktų, sutarčių ar kitų prievolių pagal taikomą privatinę teisę, viešąją teisę, Europos Sąjungos teisę arba tarptautinę teisę;</w:t>
      </w:r>
    </w:p>
    <w:p w14:paraId="57D7CA8C"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C824251"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C36CEA6"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DA2C378"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16.1.6. visi Šalies pareiškimai ir garantijos yra išsamūs ir nepalieka nutylėtų jokių aplinkybių, kurios darytų šiuos pareiškimus ar garantijas neteisingais.</w:t>
      </w:r>
    </w:p>
    <w:p w14:paraId="4831B486"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 xml:space="preserve">16.2. Tiekėjas papildomai pareiškia ir garantuoja Pirkėjui, kad Tiekėjas, subtiekėjai, jungtinės veiklos partneriai ir specialistai turi galiojančius ir teisėtus visus </w:t>
      </w:r>
      <w:r w:rsidRPr="00495554">
        <w:rPr>
          <w:rFonts w:ascii="Trebuchet MS" w:hAnsi="Trebuchet MS"/>
          <w:sz w:val="22"/>
          <w:szCs w:val="22"/>
        </w:rPr>
        <w:t>įstatymuose bei kituose teisės aktuose</w:t>
      </w:r>
      <w:r w:rsidRPr="00495554">
        <w:rPr>
          <w:rFonts w:ascii="Trebuchet MS" w:eastAsia="Arial" w:hAnsi="Trebuchet MS"/>
          <w:sz w:val="22"/>
          <w:szCs w:val="22"/>
        </w:rPr>
        <w:t xml:space="preserve"> numatytus leidimus, licencijas, atestatus, teisės pripažinimo dokumentus, reikalingus vykdant Sutartį.</w:t>
      </w:r>
    </w:p>
    <w:p w14:paraId="35E76208"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shd w:val="clear" w:color="auto" w:fill="FFFFFF"/>
        </w:rPr>
      </w:pPr>
      <w:r w:rsidRPr="00495554">
        <w:rPr>
          <w:rFonts w:ascii="Trebuchet MS" w:eastAsia="Arial" w:hAnsi="Trebuchet MS"/>
          <w:sz w:val="22"/>
          <w:szCs w:val="22"/>
          <w:shd w:val="clear" w:color="auto" w:fill="FFFFFF"/>
        </w:rPr>
        <w:t xml:space="preserve">16.3. </w:t>
      </w:r>
      <w:r w:rsidRPr="00495554">
        <w:rPr>
          <w:rFonts w:ascii="Trebuchet MS" w:hAnsi="Trebuchet MS"/>
          <w:sz w:val="22"/>
          <w:szCs w:val="22"/>
        </w:rPr>
        <w:t>Tiekėjas pareiškia, kad suteiktų Paslaugų rezultato disponavimo, valdymo ir naudojimosi teisės nėra apribotos</w:t>
      </w:r>
      <w:r w:rsidRPr="00495554">
        <w:rPr>
          <w:rFonts w:ascii="Trebuchet MS" w:eastAsia="Arial" w:hAnsi="Trebuchet MS"/>
          <w:sz w:val="22"/>
          <w:szCs w:val="22"/>
        </w:rPr>
        <w:t xml:space="preserve"> </w:t>
      </w:r>
      <w:r w:rsidRPr="00495554">
        <w:rPr>
          <w:rFonts w:ascii="Trebuchet MS" w:eastAsia="Arial" w:hAnsi="Trebuchet MS"/>
          <w:sz w:val="22"/>
          <w:szCs w:val="22"/>
          <w:shd w:val="clear" w:color="auto" w:fill="FFFFFF"/>
        </w:rPr>
        <w:t xml:space="preserve">ir jokie tretieji asmenys neturi pretenzijų į Sutartimi perduodamą </w:t>
      </w:r>
      <w:r w:rsidRPr="00495554">
        <w:rPr>
          <w:rFonts w:ascii="Trebuchet MS" w:eastAsia="Arial" w:hAnsi="Trebuchet MS"/>
          <w:sz w:val="22"/>
          <w:szCs w:val="22"/>
        </w:rPr>
        <w:t>Paslaugų rezultatą</w:t>
      </w:r>
      <w:r w:rsidRPr="00495554">
        <w:rPr>
          <w:rFonts w:ascii="Trebuchet MS" w:eastAsia="Arial" w:hAnsi="Trebuchet MS"/>
          <w:sz w:val="22"/>
          <w:szCs w:val="22"/>
          <w:shd w:val="clear" w:color="auto" w:fill="FFFFFF"/>
        </w:rPr>
        <w:t>.</w:t>
      </w:r>
    </w:p>
    <w:p w14:paraId="08A88F39"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hAnsi="Trebuchet MS"/>
          <w:sz w:val="22"/>
          <w:szCs w:val="22"/>
        </w:rPr>
      </w:pPr>
      <w:r w:rsidRPr="00495554">
        <w:rPr>
          <w:rFonts w:ascii="Trebuchet MS" w:eastAsia="Arial" w:hAnsi="Trebuchet MS"/>
          <w:sz w:val="22"/>
          <w:szCs w:val="22"/>
        </w:rPr>
        <w:t>16.4. T</w:t>
      </w:r>
      <w:r w:rsidRPr="00495554">
        <w:rPr>
          <w:rFonts w:ascii="Trebuchet MS" w:hAnsi="Trebuchet MS"/>
          <w:sz w:val="22"/>
          <w:szCs w:val="22"/>
          <w:lang w:eastAsia="lt-LT"/>
        </w:rPr>
        <w:t xml:space="preserve">iekėjas įsipareigoja vykdant Sutartį laikytis aplinkos apsaugos, socialinės ir darbo teisės įpareigojimų, nustatytų Europos Sąjungos ir nacionalinėje teisėje, kolektyvinėse sutartyse ir VPĮ 5 </w:t>
      </w:r>
      <w:r w:rsidRPr="00495554">
        <w:rPr>
          <w:rFonts w:ascii="Trebuchet MS" w:hAnsi="Trebuchet MS"/>
          <w:sz w:val="22"/>
          <w:szCs w:val="22"/>
          <w:lang w:eastAsia="lt-LT"/>
        </w:rPr>
        <w:lastRenderedPageBreak/>
        <w:t>priede nurodytose tarptautinėse konvencijose.</w:t>
      </w:r>
    </w:p>
    <w:p w14:paraId="458B27AB"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p>
    <w:p w14:paraId="067D9A2D"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rebuchet MS" w:eastAsia="Arial" w:hAnsi="Trebuchet MS"/>
          <w:b/>
          <w:caps/>
          <w:sz w:val="22"/>
          <w:szCs w:val="22"/>
        </w:rPr>
      </w:pPr>
      <w:r w:rsidRPr="00495554">
        <w:rPr>
          <w:rFonts w:ascii="Trebuchet MS" w:eastAsia="Arial" w:hAnsi="Trebuchet MS"/>
          <w:b/>
          <w:bCs/>
          <w:caps/>
          <w:sz w:val="22"/>
          <w:szCs w:val="22"/>
        </w:rPr>
        <w:t>17.</w:t>
      </w:r>
      <w:r w:rsidRPr="00495554">
        <w:rPr>
          <w:rFonts w:ascii="Trebuchet MS" w:eastAsia="Arial" w:hAnsi="Trebuchet MS"/>
          <w:b/>
          <w:bCs/>
          <w:caps/>
          <w:sz w:val="22"/>
          <w:szCs w:val="22"/>
        </w:rPr>
        <w:tab/>
      </w:r>
      <w:r w:rsidRPr="00495554">
        <w:rPr>
          <w:rFonts w:ascii="Trebuchet MS" w:eastAsia="Arial" w:hAnsi="Trebuchet MS"/>
          <w:b/>
          <w:caps/>
          <w:sz w:val="22"/>
          <w:szCs w:val="22"/>
        </w:rPr>
        <w:t>Bendrieji atsakomybės klausimai</w:t>
      </w:r>
    </w:p>
    <w:p w14:paraId="1B9055AA"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p>
    <w:p w14:paraId="0B331FC5"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17.1. Netesybų sumokėjimas už vėlavimą ar pareigų pagal Sutartį pažeidimą neatleidžia Šalies nuo Sutartyje numatytų jos pareigų vykdymo.</w:t>
      </w:r>
    </w:p>
    <w:p w14:paraId="43568735"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hAnsi="Trebuchet MS"/>
          <w:sz w:val="22"/>
          <w:szCs w:val="22"/>
        </w:rPr>
      </w:pPr>
      <w:r w:rsidRPr="00495554">
        <w:rPr>
          <w:rFonts w:ascii="Trebuchet MS" w:hAnsi="Trebuchet MS"/>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95554">
        <w:rPr>
          <w:rFonts w:ascii="Trebuchet MS" w:hAnsi="Trebuchet MS"/>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98DD065"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080B239"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17.4. Šioje Sutartyje numatytos teisių gynybos priemonės neapriboja Šalių teisės pasinaudoti kitomis teisėtomis teisių gynybos priemonėmis.</w:t>
      </w:r>
    </w:p>
    <w:p w14:paraId="6441EE06"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0555AA9"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7583DBB5"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hAnsi="Trebuchet MS"/>
          <w:sz w:val="22"/>
          <w:szCs w:val="22"/>
        </w:rPr>
        <w:t xml:space="preserve">17.7. Jeigu Sutartis nutraukiama dėl esminio sutarties pažeidimo pagal Bendrųjų sąlygų 22.2.1 papunktį ir (ar) Tiekėjas esminę Sutarties sąlygą, nurodytą </w:t>
      </w:r>
      <w:r w:rsidRPr="00495554">
        <w:rPr>
          <w:rFonts w:ascii="Trebuchet MS" w:eastAsia="Arial" w:hAnsi="Trebuchet MS"/>
          <w:sz w:val="22"/>
          <w:szCs w:val="22"/>
        </w:rPr>
        <w:t>Specialiųjų sąlygų 10 skyriuje</w:t>
      </w:r>
      <w:r w:rsidRPr="00495554">
        <w:rPr>
          <w:rFonts w:ascii="Trebuchet MS" w:hAnsi="Trebuchet MS"/>
          <w:sz w:val="22"/>
          <w:szCs w:val="22"/>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E90B88C" w14:textId="77777777" w:rsidR="00C42EF5" w:rsidRPr="00495554" w:rsidRDefault="00C42EF5" w:rsidP="00C42EF5">
      <w:pPr>
        <w:widowControl w:val="0"/>
        <w:tabs>
          <w:tab w:val="left" w:pos="567"/>
          <w:tab w:val="left" w:pos="851"/>
          <w:tab w:val="left" w:pos="992"/>
          <w:tab w:val="left" w:pos="1134"/>
        </w:tabs>
        <w:spacing w:line="276" w:lineRule="auto"/>
        <w:ind w:firstLine="53"/>
        <w:jc w:val="both"/>
        <w:rPr>
          <w:rFonts w:ascii="Trebuchet MS" w:eastAsia="Arial" w:hAnsi="Trebuchet MS"/>
          <w:sz w:val="22"/>
          <w:szCs w:val="22"/>
        </w:rPr>
      </w:pPr>
    </w:p>
    <w:p w14:paraId="7104AE32"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rebuchet MS" w:eastAsia="Arial" w:hAnsi="Trebuchet MS"/>
          <w:b/>
          <w:caps/>
          <w:sz w:val="22"/>
          <w:szCs w:val="22"/>
        </w:rPr>
      </w:pPr>
      <w:r w:rsidRPr="00495554">
        <w:rPr>
          <w:rFonts w:ascii="Trebuchet MS" w:eastAsia="Arial" w:hAnsi="Trebuchet MS"/>
          <w:b/>
          <w:bCs/>
          <w:caps/>
          <w:sz w:val="22"/>
          <w:szCs w:val="22"/>
        </w:rPr>
        <w:t>18.</w:t>
      </w:r>
      <w:r w:rsidRPr="00495554">
        <w:rPr>
          <w:rFonts w:ascii="Trebuchet MS" w:eastAsia="Arial" w:hAnsi="Trebuchet MS"/>
          <w:b/>
          <w:bCs/>
          <w:caps/>
          <w:sz w:val="22"/>
          <w:szCs w:val="22"/>
        </w:rPr>
        <w:tab/>
      </w:r>
      <w:r w:rsidRPr="00495554">
        <w:rPr>
          <w:rFonts w:ascii="Trebuchet MS" w:eastAsia="Arial" w:hAnsi="Trebuchet MS"/>
          <w:b/>
          <w:caps/>
          <w:sz w:val="22"/>
          <w:szCs w:val="22"/>
        </w:rPr>
        <w:t>Nenugalima jėga (FORCE MAJEURE)</w:t>
      </w:r>
    </w:p>
    <w:p w14:paraId="5B9B9E1C"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rebuchet MS" w:eastAsia="Arial" w:hAnsi="Trebuchet MS"/>
          <w:b/>
          <w:caps/>
          <w:sz w:val="22"/>
          <w:szCs w:val="22"/>
        </w:rPr>
      </w:pPr>
    </w:p>
    <w:p w14:paraId="7C0D9260"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18.1.</w:t>
      </w:r>
      <w:r w:rsidRPr="00495554">
        <w:rPr>
          <w:rFonts w:ascii="Trebuchet MS" w:eastAsia="Arial" w:hAnsi="Trebuchet MS"/>
          <w:b/>
          <w:bCs/>
          <w:sz w:val="22"/>
          <w:szCs w:val="22"/>
        </w:rPr>
        <w:tab/>
      </w:r>
      <w:r w:rsidRPr="00495554">
        <w:rPr>
          <w:rFonts w:ascii="Trebuchet MS" w:eastAsia="Arial" w:hAnsi="Trebuchet MS"/>
          <w:sz w:val="22"/>
          <w:szCs w:val="22"/>
        </w:rPr>
        <w:t>Atsakomybė pagal Sutartį netaikoma, taip pat Šalys gali būti visiškai ar iš dalies atleistos nuo civilinės atsakomybės šiais pagrindais:</w:t>
      </w:r>
    </w:p>
    <w:p w14:paraId="2FB576E5"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rPr>
        <w:t>18.1.1.</w:t>
      </w:r>
      <w:r w:rsidRPr="00495554">
        <w:rPr>
          <w:rFonts w:ascii="Trebuchet MS" w:eastAsia="Cambria" w:hAnsi="Trebuchet MS"/>
          <w:sz w:val="22"/>
          <w:szCs w:val="22"/>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F9EF925"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Cambria" w:hAnsi="Trebuchet MS"/>
          <w:sz w:val="22"/>
          <w:szCs w:val="22"/>
        </w:rPr>
      </w:pPr>
      <w:r w:rsidRPr="00495554">
        <w:rPr>
          <w:rFonts w:ascii="Trebuchet MS" w:hAnsi="Trebuchet MS"/>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0C8E4FE"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lastRenderedPageBreak/>
        <w:t>18.2.</w:t>
      </w:r>
      <w:r w:rsidRPr="00495554">
        <w:rPr>
          <w:rFonts w:ascii="Trebuchet MS" w:eastAsia="Arial" w:hAnsi="Trebuchet MS"/>
          <w:b/>
          <w:bCs/>
          <w:sz w:val="22"/>
          <w:szCs w:val="22"/>
        </w:rPr>
        <w:tab/>
      </w:r>
      <w:r w:rsidRPr="00495554">
        <w:rPr>
          <w:rFonts w:ascii="Trebuchet MS" w:eastAsia="Arial" w:hAnsi="Trebuchet MS"/>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05DB55" w14:textId="77777777" w:rsidR="00C42EF5" w:rsidRPr="00495554" w:rsidRDefault="00C42EF5" w:rsidP="00C42EF5">
      <w:pPr>
        <w:widowControl w:val="0"/>
        <w:tabs>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18.3.</w:t>
      </w:r>
      <w:r w:rsidRPr="00495554">
        <w:rPr>
          <w:rFonts w:ascii="Trebuchet MS" w:eastAsia="Arial" w:hAnsi="Trebuchet MS"/>
          <w:b/>
          <w:bCs/>
          <w:sz w:val="22"/>
          <w:szCs w:val="22"/>
        </w:rPr>
        <w:tab/>
      </w:r>
      <w:r w:rsidRPr="00495554">
        <w:rPr>
          <w:rFonts w:ascii="Trebuchet MS" w:eastAsia="Arial" w:hAnsi="Trebuchet MS"/>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9BC3DD9"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18.4.</w:t>
      </w:r>
      <w:r w:rsidRPr="00495554">
        <w:rPr>
          <w:rFonts w:ascii="Trebuchet MS" w:eastAsia="Arial" w:hAnsi="Trebuchet MS"/>
          <w:sz w:val="22"/>
          <w:szCs w:val="22"/>
        </w:rPr>
        <w:tab/>
        <w:t>Jeigu nenugalimos jėgos (</w:t>
      </w:r>
      <w:r w:rsidRPr="00495554">
        <w:rPr>
          <w:rFonts w:ascii="Trebuchet MS" w:eastAsia="Arial" w:hAnsi="Trebuchet MS"/>
          <w:iCs/>
          <w:sz w:val="22"/>
          <w:szCs w:val="22"/>
        </w:rPr>
        <w:t>force majeure</w:t>
      </w:r>
      <w:r w:rsidRPr="00495554">
        <w:rPr>
          <w:rFonts w:ascii="Trebuchet MS" w:eastAsia="Arial" w:hAnsi="Trebuchet MS"/>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59D6BE0"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b/>
          <w:bCs/>
          <w:sz w:val="22"/>
          <w:szCs w:val="22"/>
        </w:rPr>
      </w:pPr>
    </w:p>
    <w:p w14:paraId="53403323"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rebuchet MS" w:eastAsia="Arial" w:hAnsi="Trebuchet MS"/>
          <w:b/>
          <w:caps/>
          <w:sz w:val="22"/>
          <w:szCs w:val="22"/>
        </w:rPr>
      </w:pPr>
      <w:r w:rsidRPr="00495554">
        <w:rPr>
          <w:rFonts w:ascii="Trebuchet MS" w:eastAsia="Arial" w:hAnsi="Trebuchet MS"/>
          <w:b/>
          <w:bCs/>
          <w:caps/>
          <w:sz w:val="22"/>
          <w:szCs w:val="22"/>
        </w:rPr>
        <w:t>19.</w:t>
      </w:r>
      <w:r w:rsidRPr="00495554">
        <w:rPr>
          <w:rFonts w:ascii="Trebuchet MS" w:eastAsia="Arial" w:hAnsi="Trebuchet MS"/>
          <w:b/>
          <w:bCs/>
          <w:caps/>
          <w:sz w:val="22"/>
          <w:szCs w:val="22"/>
        </w:rPr>
        <w:tab/>
      </w:r>
      <w:r w:rsidRPr="00495554">
        <w:rPr>
          <w:rFonts w:ascii="Trebuchet MS" w:eastAsia="Arial" w:hAnsi="Trebuchet MS"/>
          <w:b/>
          <w:caps/>
          <w:sz w:val="22"/>
          <w:szCs w:val="22"/>
        </w:rPr>
        <w:t>Sutarties nuostatų negaliojimas</w:t>
      </w:r>
    </w:p>
    <w:p w14:paraId="60F6997C"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rebuchet MS" w:eastAsia="Arial" w:hAnsi="Trebuchet MS"/>
          <w:b/>
          <w:caps/>
          <w:sz w:val="22"/>
          <w:szCs w:val="22"/>
        </w:rPr>
      </w:pPr>
    </w:p>
    <w:p w14:paraId="6F6B06BB"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19.1.</w:t>
      </w:r>
      <w:r w:rsidRPr="00495554">
        <w:rPr>
          <w:rFonts w:ascii="Trebuchet MS" w:eastAsia="Arial" w:hAnsi="Trebuchet MS"/>
          <w:sz w:val="22"/>
          <w:szCs w:val="22"/>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495554">
        <w:rPr>
          <w:rFonts w:ascii="Trebuchet MS" w:hAnsi="Trebuchet MS"/>
          <w:sz w:val="22"/>
          <w:szCs w:val="22"/>
        </w:rPr>
        <w:t>įstatymų bei kitų teisės aktų</w:t>
      </w:r>
      <w:r w:rsidRPr="00495554">
        <w:rPr>
          <w:rFonts w:ascii="Trebuchet MS" w:eastAsia="Arial" w:hAnsi="Trebuchet MS"/>
          <w:sz w:val="22"/>
          <w:szCs w:val="22"/>
        </w:rPr>
        <w:t xml:space="preserve"> ir galima daryti prielaidą, kad Sutartis būtų buvusi teisėtai sudaryta ir neįtraukus nuostatos, kuri yra negaliojanti.</w:t>
      </w:r>
    </w:p>
    <w:p w14:paraId="77EE2838"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19.2.</w:t>
      </w:r>
      <w:r w:rsidRPr="00495554">
        <w:rPr>
          <w:rFonts w:ascii="Trebuchet MS" w:eastAsia="Arial" w:hAnsi="Trebuchet MS"/>
          <w:sz w:val="22"/>
          <w:szCs w:val="22"/>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689E8F4"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b/>
          <w:bCs/>
          <w:sz w:val="22"/>
          <w:szCs w:val="22"/>
        </w:rPr>
      </w:pPr>
    </w:p>
    <w:p w14:paraId="73BA8ED0"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rebuchet MS" w:eastAsia="Arial" w:hAnsi="Trebuchet MS"/>
          <w:b/>
          <w:caps/>
          <w:sz w:val="22"/>
          <w:szCs w:val="22"/>
        </w:rPr>
      </w:pPr>
      <w:r w:rsidRPr="00495554">
        <w:rPr>
          <w:rFonts w:ascii="Trebuchet MS" w:eastAsia="Arial" w:hAnsi="Trebuchet MS"/>
          <w:b/>
          <w:bCs/>
          <w:caps/>
          <w:sz w:val="22"/>
          <w:szCs w:val="22"/>
        </w:rPr>
        <w:t>20.</w:t>
      </w:r>
      <w:r w:rsidRPr="00495554">
        <w:rPr>
          <w:rFonts w:ascii="Trebuchet MS" w:eastAsia="Arial" w:hAnsi="Trebuchet MS"/>
          <w:b/>
          <w:bCs/>
          <w:caps/>
          <w:sz w:val="22"/>
          <w:szCs w:val="22"/>
        </w:rPr>
        <w:tab/>
      </w:r>
      <w:r w:rsidRPr="00495554">
        <w:rPr>
          <w:rFonts w:ascii="Trebuchet MS" w:eastAsia="Arial" w:hAnsi="Trebuchet MS"/>
          <w:b/>
          <w:caps/>
          <w:sz w:val="22"/>
          <w:szCs w:val="22"/>
        </w:rPr>
        <w:t>Sutarties pakeitimai</w:t>
      </w:r>
    </w:p>
    <w:p w14:paraId="5705A7EA"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rebuchet MS" w:eastAsia="Arial" w:hAnsi="Trebuchet MS"/>
          <w:b/>
          <w:caps/>
          <w:sz w:val="22"/>
          <w:szCs w:val="22"/>
        </w:rPr>
      </w:pPr>
    </w:p>
    <w:p w14:paraId="0F079AA5" w14:textId="77777777" w:rsidR="00C42EF5" w:rsidRPr="00495554" w:rsidRDefault="00C42EF5" w:rsidP="00C42EF5">
      <w:pPr>
        <w:tabs>
          <w:tab w:val="left" w:pos="284"/>
          <w:tab w:val="left" w:pos="567"/>
        </w:tabs>
        <w:spacing w:line="276" w:lineRule="auto"/>
        <w:jc w:val="both"/>
        <w:rPr>
          <w:rFonts w:ascii="Trebuchet MS" w:hAnsi="Trebuchet MS"/>
          <w:sz w:val="22"/>
          <w:szCs w:val="22"/>
        </w:rPr>
      </w:pPr>
      <w:r w:rsidRPr="00495554">
        <w:rPr>
          <w:rFonts w:ascii="Trebuchet MS" w:hAnsi="Trebuchet MS"/>
          <w:sz w:val="22"/>
          <w:szCs w:val="22"/>
        </w:rPr>
        <w:t>20.1. Sutarties sąlygos Sutarties galiojimo laikotarpiu negali būti keičiamos, išskyrus tokias Sutarties sąlygas, kurių keitimas numatytas Sutartyje ir (ar) galimas vadovaujantis VPĮ nuostatomis.</w:t>
      </w:r>
    </w:p>
    <w:p w14:paraId="31C46F3A"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20.2. Sutarties pakeitimai įforminami Šalims sudarant Susitarimą.</w:t>
      </w:r>
    </w:p>
    <w:p w14:paraId="57EBE241"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495554">
        <w:rPr>
          <w:rFonts w:ascii="Trebuchet MS" w:hAnsi="Trebuchet MS"/>
          <w:sz w:val="22"/>
          <w:szCs w:val="22"/>
        </w:rPr>
        <w:t>įstatymų bei kitų teisės aktų</w:t>
      </w:r>
      <w:r w:rsidRPr="00495554">
        <w:rPr>
          <w:rFonts w:ascii="Trebuchet MS" w:eastAsia="Arial" w:hAnsi="Trebuchet MS"/>
          <w:sz w:val="22"/>
          <w:szCs w:val="22"/>
        </w:rPr>
        <w:t xml:space="preserve"> nuostatomis.</w:t>
      </w:r>
    </w:p>
    <w:p w14:paraId="0F53BDD2"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20.4. Susitarimas įsigalioja nuo jo sudarymo, jei Susitarime nenurodyta kitaip. Susitarimą Pirkėjas privalo paviešinti VPĮ 33 ir 86 straipsniuose nustatyta tvarka.</w:t>
      </w:r>
    </w:p>
    <w:p w14:paraId="1AA5CB7A"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57BC4E9"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b/>
          <w:bCs/>
          <w:sz w:val="22"/>
          <w:szCs w:val="22"/>
        </w:rPr>
      </w:pPr>
    </w:p>
    <w:p w14:paraId="583E0452"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rebuchet MS" w:eastAsia="Arial" w:hAnsi="Trebuchet MS"/>
          <w:b/>
          <w:caps/>
          <w:sz w:val="22"/>
          <w:szCs w:val="22"/>
        </w:rPr>
      </w:pPr>
      <w:r w:rsidRPr="00495554">
        <w:rPr>
          <w:rFonts w:ascii="Trebuchet MS" w:eastAsia="Arial" w:hAnsi="Trebuchet MS"/>
          <w:b/>
          <w:bCs/>
          <w:caps/>
          <w:sz w:val="22"/>
          <w:szCs w:val="22"/>
        </w:rPr>
        <w:lastRenderedPageBreak/>
        <w:t>21.</w:t>
      </w:r>
      <w:r w:rsidRPr="00495554">
        <w:rPr>
          <w:rFonts w:ascii="Trebuchet MS" w:eastAsia="Arial" w:hAnsi="Trebuchet MS"/>
          <w:b/>
          <w:bCs/>
          <w:caps/>
          <w:sz w:val="22"/>
          <w:szCs w:val="22"/>
        </w:rPr>
        <w:tab/>
      </w:r>
      <w:r w:rsidRPr="00495554">
        <w:rPr>
          <w:rFonts w:ascii="Trebuchet MS" w:eastAsia="Arial" w:hAnsi="Trebuchet MS"/>
          <w:b/>
          <w:caps/>
          <w:sz w:val="22"/>
          <w:szCs w:val="22"/>
        </w:rPr>
        <w:t>Sutarties sUSTABDYMAS</w:t>
      </w:r>
    </w:p>
    <w:p w14:paraId="5E38AA49"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rebuchet MS" w:eastAsia="Arial" w:hAnsi="Trebuchet MS"/>
          <w:b/>
          <w:caps/>
          <w:sz w:val="22"/>
          <w:szCs w:val="22"/>
        </w:rPr>
      </w:pPr>
    </w:p>
    <w:p w14:paraId="3EE98CF5"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495554">
        <w:rPr>
          <w:rFonts w:ascii="Trebuchet MS" w:eastAsia="Arial" w:hAnsi="Trebuchet MS"/>
          <w:sz w:val="22"/>
          <w:szCs w:val="22"/>
        </w:rPr>
        <w:t>Paslaugų</w:t>
      </w:r>
      <w:r w:rsidRPr="00495554">
        <w:rPr>
          <w:rFonts w:ascii="Trebuchet MS" w:hAnsi="Trebuchet MS"/>
          <w:sz w:val="22"/>
          <w:szCs w:val="22"/>
        </w:rPr>
        <w:t xml:space="preserve"> (jų dalies) teikimo sustabdymą iki atitinkamų aplinkybių pasibaigimo.</w:t>
      </w:r>
    </w:p>
    <w:p w14:paraId="20D17610"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 xml:space="preserve">21.2. </w:t>
      </w:r>
      <w:r w:rsidRPr="00495554">
        <w:rPr>
          <w:rFonts w:ascii="Trebuchet MS" w:eastAsia="Arial" w:hAnsi="Trebuchet MS"/>
          <w:sz w:val="22"/>
          <w:szCs w:val="22"/>
        </w:rPr>
        <w:t>Paslaugų</w:t>
      </w:r>
      <w:r w:rsidRPr="00495554">
        <w:rPr>
          <w:rFonts w:ascii="Trebuchet MS" w:hAnsi="Trebuchet MS"/>
          <w:sz w:val="22"/>
          <w:szCs w:val="22"/>
        </w:rPr>
        <w:t xml:space="preserve"> (jų dalies) teikimas gali būti stabdomas esant bent vienai iš šių aplinkybių:</w:t>
      </w:r>
    </w:p>
    <w:p w14:paraId="1EAAFC3C"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09B5B05"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21.2.2. Tiekėjas Sutartyje nurodyta tvarka negali teikti Paslaugų (pavyzdžiui, Pirkėjas dėl objektyvių priežasčių negali sudaryti techninių galimybių Paslaugų teikimui), o Tiekėjas dėl to negali vykdyti Sutarties;</w:t>
      </w:r>
    </w:p>
    <w:p w14:paraId="02FFA4C3"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21.2.3. dėl nenumatytų prekių, paslaugų ir (ar) darbų, susijusių su perkamu objektu, kurių poreikis paaiškėjo tik vykdant Sutartį, įsigijimo;</w:t>
      </w:r>
    </w:p>
    <w:p w14:paraId="24608D6E"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21.2.4. ne dėl Pirkėjo kaltės vėluoja kitos Pirkėjo pirkimo sutarties, turinčios tiesioginės įtakos šiai Sutarčiai, vykdymas;</w:t>
      </w:r>
    </w:p>
    <w:p w14:paraId="271E7E78"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21.2.5. esant įrodymais pagrįstoms kliūtims ar trukdymams, sukeltiems Tiekėjui kitų trečiųjų asmenų ne dėl Tiekėjo ne laiku ar netinkamai pagal Sutarties sąlygas ir tvarką įvykdytų sutartinių įsipareigojimų;</w:t>
      </w:r>
    </w:p>
    <w:p w14:paraId="57E69357"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21.2.6. pasikeitus galiojančiam teisės aktui ar įsigaliojus naujam teisės aktui, kuris turi įtakos šios Sutarties vykdymui;</w:t>
      </w:r>
    </w:p>
    <w:p w14:paraId="43AF50F7"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21.2.7. sutartinių įsipareigojimų stabdymo būtinybė atsirado dėl sustabdyto, perskirstyto, negauto ir panašiai Pirkėjo Paslaugų pirkimui skirto finansavimo arba finansavimo trūkumo;</w:t>
      </w:r>
    </w:p>
    <w:p w14:paraId="37C1DDD6"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21.2.8. dėl teisminių (arbitražinių) ginčų su Pirkėju ar trečiaisiais asmenimis, kurių dalykas yra tiesiogiai susijęs su Sutarties vykdymu.</w:t>
      </w:r>
    </w:p>
    <w:p w14:paraId="236826DF"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 xml:space="preserve">21.3. Jei </w:t>
      </w:r>
      <w:r w:rsidRPr="00495554">
        <w:rPr>
          <w:rFonts w:ascii="Trebuchet MS" w:eastAsia="Arial" w:hAnsi="Trebuchet MS"/>
          <w:sz w:val="22"/>
          <w:szCs w:val="22"/>
        </w:rPr>
        <w:t>Paslaugų</w:t>
      </w:r>
      <w:r w:rsidRPr="00495554">
        <w:rPr>
          <w:rFonts w:ascii="Trebuchet MS" w:hAnsi="Trebuchet MS"/>
          <w:sz w:val="22"/>
          <w:szCs w:val="22"/>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DA80177"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 xml:space="preserve">21.4. Jei </w:t>
      </w:r>
      <w:r w:rsidRPr="00495554">
        <w:rPr>
          <w:rFonts w:ascii="Trebuchet MS" w:eastAsia="Arial" w:hAnsi="Trebuchet MS"/>
          <w:sz w:val="22"/>
          <w:szCs w:val="22"/>
        </w:rPr>
        <w:t>Paslaugų</w:t>
      </w:r>
      <w:r w:rsidRPr="00495554">
        <w:rPr>
          <w:rFonts w:ascii="Trebuchet MS" w:hAnsi="Trebuchet MS"/>
          <w:sz w:val="22"/>
          <w:szCs w:val="22"/>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14D24DE"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21.5. Sutartinių įsipareigojimų vykdymas gali būti stabdomas tik Sutarties galiojimo laikotarpiu tokia tvarka:</w:t>
      </w:r>
    </w:p>
    <w:p w14:paraId="678C558D"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DBAFA90" w14:textId="77777777" w:rsidR="00C42EF5" w:rsidRPr="00495554" w:rsidRDefault="00C42EF5" w:rsidP="00C42EF5">
      <w:pPr>
        <w:spacing w:line="276" w:lineRule="auto"/>
        <w:jc w:val="both"/>
        <w:rPr>
          <w:rFonts w:ascii="Trebuchet MS" w:hAnsi="Trebuchet MS"/>
          <w:sz w:val="22"/>
          <w:szCs w:val="22"/>
        </w:rPr>
      </w:pPr>
      <w:r w:rsidRPr="00495554">
        <w:rPr>
          <w:rFonts w:ascii="Trebuchet MS" w:hAnsi="Trebuchet MS"/>
          <w:sz w:val="22"/>
          <w:szCs w:val="22"/>
        </w:rPr>
        <w:t xml:space="preserve">21.5.2. Pirkėjui raštu informavus Tiekėją ir pateikus jam argumentuotą paaiškinimą, dėl kokių aplinkybių ir kuriam terminui yra būtina sustabdyti sutartinių įsipareigojimų vykdymo terminą, </w:t>
      </w:r>
      <w:r w:rsidRPr="00495554">
        <w:rPr>
          <w:rFonts w:ascii="Trebuchet MS" w:hAnsi="Trebuchet MS"/>
          <w:sz w:val="22"/>
          <w:szCs w:val="22"/>
        </w:rPr>
        <w:lastRenderedPageBreak/>
        <w:t>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92B0ED9" w14:textId="77777777" w:rsidR="00C42EF5" w:rsidRPr="00495554" w:rsidRDefault="00C42EF5" w:rsidP="00C42EF5">
      <w:pPr>
        <w:spacing w:line="276" w:lineRule="auto"/>
        <w:jc w:val="both"/>
        <w:rPr>
          <w:rFonts w:ascii="Trebuchet MS" w:hAnsi="Trebuchet MS"/>
          <w:sz w:val="22"/>
          <w:szCs w:val="22"/>
        </w:rPr>
      </w:pPr>
      <w:r w:rsidRPr="00495554">
        <w:rPr>
          <w:rFonts w:ascii="Trebuchet MS" w:hAnsi="Trebuchet MS"/>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3E57EEF" w14:textId="77777777" w:rsidR="00C42EF5" w:rsidRPr="00495554" w:rsidRDefault="00C42EF5" w:rsidP="00C42EF5">
      <w:pPr>
        <w:spacing w:line="276" w:lineRule="auto"/>
        <w:jc w:val="both"/>
        <w:rPr>
          <w:rFonts w:ascii="Trebuchet MS" w:hAnsi="Trebuchet MS"/>
          <w:sz w:val="22"/>
          <w:szCs w:val="22"/>
        </w:rPr>
      </w:pPr>
      <w:r w:rsidRPr="00495554">
        <w:rPr>
          <w:rFonts w:ascii="Trebuchet MS" w:hAnsi="Trebuchet MS"/>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438A70" w14:textId="77777777" w:rsidR="00C42EF5" w:rsidRPr="00495554" w:rsidRDefault="00C42EF5" w:rsidP="00C42EF5">
      <w:pPr>
        <w:spacing w:line="276" w:lineRule="auto"/>
        <w:jc w:val="both"/>
        <w:rPr>
          <w:rFonts w:ascii="Trebuchet MS" w:hAnsi="Trebuchet MS"/>
          <w:sz w:val="22"/>
          <w:szCs w:val="22"/>
        </w:rPr>
      </w:pPr>
      <w:r w:rsidRPr="00495554">
        <w:rPr>
          <w:rFonts w:ascii="Trebuchet MS" w:hAnsi="Trebuchet MS"/>
          <w:sz w:val="22"/>
          <w:szCs w:val="22"/>
        </w:rPr>
        <w:t>21.7. Sutartinių įsipareigojimų vykdymas sustabdomas ne ilgesniam kaip konkrečios, pagrįstos aplinkybės egzistavimo laikotarpiui.</w:t>
      </w:r>
    </w:p>
    <w:p w14:paraId="1822CEF2"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A69CEE4"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832C46B"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21.10. Atnaujinus Sutarties vykdymą, neįvykdytų prievolių (jų dalies) įvykdymo terminai ir Sutarties galiojimas nukeliami tokiam terminui, kiek buvo likę laiko jų įvykdymui (Sutarties galiojimui) jų sustabdymo metu.</w:t>
      </w:r>
    </w:p>
    <w:p w14:paraId="6EA5EA33"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E16A29B" w14:textId="77777777" w:rsidR="00C42EF5" w:rsidRPr="00495554" w:rsidRDefault="00C42EF5" w:rsidP="00C42EF5">
      <w:pPr>
        <w:tabs>
          <w:tab w:val="left" w:pos="567"/>
        </w:tabs>
        <w:spacing w:line="276" w:lineRule="auto"/>
        <w:jc w:val="both"/>
        <w:textAlignment w:val="baseline"/>
        <w:rPr>
          <w:rFonts w:ascii="Trebuchet MS" w:hAnsi="Trebuchet MS"/>
          <w:b/>
          <w:bCs/>
          <w:sz w:val="22"/>
          <w:szCs w:val="22"/>
        </w:rPr>
      </w:pPr>
    </w:p>
    <w:p w14:paraId="75690CB7"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rebuchet MS" w:eastAsia="Arial" w:hAnsi="Trebuchet MS"/>
          <w:b/>
          <w:caps/>
          <w:sz w:val="22"/>
          <w:szCs w:val="22"/>
        </w:rPr>
      </w:pPr>
      <w:r w:rsidRPr="00495554">
        <w:rPr>
          <w:rFonts w:ascii="Trebuchet MS" w:eastAsia="Arial" w:hAnsi="Trebuchet MS"/>
          <w:b/>
          <w:bCs/>
          <w:caps/>
          <w:sz w:val="22"/>
          <w:szCs w:val="22"/>
        </w:rPr>
        <w:t>22.</w:t>
      </w:r>
      <w:r w:rsidRPr="00495554">
        <w:rPr>
          <w:rFonts w:ascii="Trebuchet MS" w:eastAsia="Arial" w:hAnsi="Trebuchet MS"/>
          <w:b/>
          <w:bCs/>
          <w:caps/>
          <w:sz w:val="22"/>
          <w:szCs w:val="22"/>
        </w:rPr>
        <w:tab/>
      </w:r>
      <w:r w:rsidRPr="00495554">
        <w:rPr>
          <w:rFonts w:ascii="Trebuchet MS" w:eastAsia="Arial" w:hAnsi="Trebuchet MS"/>
          <w:b/>
          <w:caps/>
          <w:sz w:val="22"/>
          <w:szCs w:val="22"/>
        </w:rPr>
        <w:t>Sutarties nutraukimas</w:t>
      </w:r>
    </w:p>
    <w:p w14:paraId="5A19C4C9"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rebuchet MS" w:eastAsia="Arial" w:hAnsi="Trebuchet MS"/>
          <w:b/>
          <w:caps/>
          <w:sz w:val="22"/>
          <w:szCs w:val="22"/>
        </w:rPr>
      </w:pPr>
    </w:p>
    <w:p w14:paraId="299F3A0C" w14:textId="77777777" w:rsidR="00C42EF5" w:rsidRPr="00495554" w:rsidRDefault="00C42EF5" w:rsidP="00C42EF5">
      <w:pPr>
        <w:tabs>
          <w:tab w:val="left" w:pos="567"/>
          <w:tab w:val="left" w:pos="851"/>
          <w:tab w:val="left" w:pos="992"/>
          <w:tab w:val="left" w:pos="1134"/>
        </w:tabs>
        <w:spacing w:line="276" w:lineRule="auto"/>
        <w:jc w:val="both"/>
        <w:rPr>
          <w:rFonts w:ascii="Trebuchet MS" w:eastAsia="Cambria" w:hAnsi="Trebuchet MS"/>
          <w:b/>
          <w:bCs/>
          <w:sz w:val="22"/>
          <w:szCs w:val="22"/>
        </w:rPr>
      </w:pPr>
      <w:r w:rsidRPr="00495554">
        <w:rPr>
          <w:rFonts w:ascii="Trebuchet MS" w:eastAsia="Cambria" w:hAnsi="Trebuchet MS"/>
          <w:sz w:val="22"/>
          <w:szCs w:val="22"/>
        </w:rPr>
        <w:t>Sutartis gali būti nutraukiama VPĮ 90 straipsnyje ir Sutartyje numatytais atvejais, įskaitant galimybę nutraukti Sutartį Šalių susitarimu.</w:t>
      </w:r>
    </w:p>
    <w:p w14:paraId="5C82AED5" w14:textId="77777777" w:rsidR="00C42EF5" w:rsidRPr="00495554" w:rsidRDefault="00C42EF5" w:rsidP="00C42EF5">
      <w:pPr>
        <w:tabs>
          <w:tab w:val="left" w:pos="567"/>
          <w:tab w:val="left" w:pos="851"/>
          <w:tab w:val="left" w:pos="992"/>
          <w:tab w:val="left" w:pos="1134"/>
        </w:tabs>
        <w:spacing w:line="276" w:lineRule="auto"/>
        <w:jc w:val="both"/>
        <w:rPr>
          <w:rFonts w:ascii="Trebuchet MS" w:eastAsia="Cambria" w:hAnsi="Trebuchet MS"/>
          <w:b/>
          <w:bCs/>
          <w:sz w:val="22"/>
          <w:szCs w:val="22"/>
        </w:rPr>
      </w:pPr>
    </w:p>
    <w:p w14:paraId="1C79FE5E"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sz w:val="22"/>
          <w:szCs w:val="22"/>
        </w:rPr>
      </w:pPr>
      <w:r w:rsidRPr="00495554">
        <w:rPr>
          <w:rFonts w:ascii="Trebuchet MS" w:eastAsia="Arial" w:hAnsi="Trebuchet MS"/>
          <w:b/>
          <w:bCs/>
          <w:sz w:val="22"/>
          <w:szCs w:val="22"/>
        </w:rPr>
        <w:t>22.1.</w:t>
      </w:r>
      <w:r w:rsidRPr="00495554">
        <w:rPr>
          <w:rFonts w:ascii="Trebuchet MS" w:eastAsia="Arial" w:hAnsi="Trebuchet MS"/>
          <w:b/>
          <w:bCs/>
          <w:sz w:val="22"/>
          <w:szCs w:val="22"/>
        </w:rPr>
        <w:tab/>
      </w:r>
      <w:r w:rsidRPr="00495554">
        <w:rPr>
          <w:rFonts w:ascii="Trebuchet MS" w:eastAsia="Arial" w:hAnsi="Trebuchet MS"/>
          <w:b/>
          <w:sz w:val="22"/>
          <w:szCs w:val="22"/>
        </w:rPr>
        <w:t>Pretenzijos dėl Sutarties pažeidimų</w:t>
      </w:r>
    </w:p>
    <w:p w14:paraId="0F201F96"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sz w:val="22"/>
          <w:szCs w:val="22"/>
        </w:rPr>
      </w:pPr>
    </w:p>
    <w:p w14:paraId="5E688340"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A800C35"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95554">
        <w:rPr>
          <w:rFonts w:ascii="Trebuchet MS" w:hAnsi="Trebuchet MS"/>
          <w:bCs/>
          <w:sz w:val="22"/>
          <w:szCs w:val="22"/>
        </w:rPr>
        <w:t xml:space="preserve"> </w:t>
      </w:r>
      <w:r w:rsidRPr="00495554">
        <w:rPr>
          <w:rFonts w:ascii="Trebuchet MS" w:hAnsi="Trebuchet MS"/>
          <w:sz w:val="22"/>
          <w:szCs w:val="22"/>
        </w:rPr>
        <w:t>Tiekėjo teisė siūlyti kitą terminą nelaikoma Pirkėjo pareiga tą terminą priimti. Pretenziją gavusios Šalies pasiūlytasis terminas pakeičia terminą, nurodytą pretenzijoje, tik jeigu kita Šalis jį patvirtina.</w:t>
      </w:r>
    </w:p>
    <w:p w14:paraId="4D6144EA" w14:textId="77777777" w:rsidR="00C42EF5" w:rsidRPr="00495554" w:rsidRDefault="00C42EF5" w:rsidP="00C42EF5">
      <w:pPr>
        <w:tabs>
          <w:tab w:val="left" w:pos="567"/>
        </w:tabs>
        <w:spacing w:line="276" w:lineRule="auto"/>
        <w:jc w:val="both"/>
        <w:textAlignment w:val="baseline"/>
        <w:rPr>
          <w:rFonts w:ascii="Trebuchet MS" w:hAnsi="Trebuchet MS"/>
          <w:b/>
          <w:bCs/>
          <w:sz w:val="22"/>
          <w:szCs w:val="22"/>
        </w:rPr>
      </w:pPr>
    </w:p>
    <w:p w14:paraId="279DA1EC"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sz w:val="22"/>
          <w:szCs w:val="22"/>
        </w:rPr>
      </w:pPr>
      <w:r w:rsidRPr="00495554">
        <w:rPr>
          <w:rFonts w:ascii="Trebuchet MS" w:eastAsia="Arial" w:hAnsi="Trebuchet MS"/>
          <w:b/>
          <w:bCs/>
          <w:sz w:val="22"/>
          <w:szCs w:val="22"/>
        </w:rPr>
        <w:t>22.2.</w:t>
      </w:r>
      <w:r w:rsidRPr="00495554">
        <w:rPr>
          <w:rFonts w:ascii="Trebuchet MS" w:eastAsia="Arial" w:hAnsi="Trebuchet MS"/>
          <w:b/>
          <w:bCs/>
          <w:sz w:val="22"/>
          <w:szCs w:val="22"/>
        </w:rPr>
        <w:tab/>
      </w:r>
      <w:r w:rsidRPr="00495554">
        <w:rPr>
          <w:rFonts w:ascii="Trebuchet MS" w:eastAsia="Arial" w:hAnsi="Trebuchet MS"/>
          <w:b/>
          <w:sz w:val="22"/>
          <w:szCs w:val="22"/>
        </w:rPr>
        <w:t>Sutarties nutraukimas Pirkėjo iniciatyva</w:t>
      </w:r>
    </w:p>
    <w:p w14:paraId="65599733"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sz w:val="22"/>
          <w:szCs w:val="22"/>
        </w:rPr>
      </w:pPr>
    </w:p>
    <w:p w14:paraId="390A6FC5"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06EB626"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22.2.2. Pirkėjas turi teisę vienašališkai nutraukti Sutartį ar jos dalį raštu įspėjęs Tiekėją prieš ne trumpesnį nei 10 (dešimties) dienų terminą, jeigu:</w:t>
      </w:r>
    </w:p>
    <w:p w14:paraId="124ECAFD"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22.2.2.1. Tiekėjui yra iškelta bankroto byla, pradėtas bankroto procesas ne teismo tvarka, jis tampa nemokus arba yra nemokumo tikimybė, sustabdo ūkinę veiklą ar susidaro</w:t>
      </w:r>
      <w:r w:rsidRPr="00495554">
        <w:rPr>
          <w:rFonts w:ascii="Trebuchet MS" w:hAnsi="Trebuchet MS"/>
          <w:bCs/>
          <w:sz w:val="22"/>
          <w:szCs w:val="22"/>
        </w:rPr>
        <w:t xml:space="preserve"> </w:t>
      </w:r>
      <w:r w:rsidRPr="00495554">
        <w:rPr>
          <w:rFonts w:ascii="Trebuchet MS" w:hAnsi="Trebuchet MS"/>
          <w:sz w:val="22"/>
          <w:szCs w:val="22"/>
        </w:rPr>
        <w:t>įstatymuose ir kituose teisės aktuose nustatyta tvarka analogiška situacija</w:t>
      </w:r>
      <w:r w:rsidRPr="00495554">
        <w:rPr>
          <w:rFonts w:ascii="Trebuchet MS" w:hAnsi="Trebuchet MS"/>
          <w:sz w:val="22"/>
          <w:szCs w:val="22"/>
          <w:shd w:val="clear" w:color="auto" w:fill="FFFFFF"/>
        </w:rPr>
        <w:t>;</w:t>
      </w:r>
    </w:p>
    <w:p w14:paraId="73CE170F" w14:textId="77777777" w:rsidR="00C42EF5" w:rsidRPr="00495554" w:rsidRDefault="00C42EF5" w:rsidP="00C42EF5">
      <w:pPr>
        <w:tabs>
          <w:tab w:val="left" w:pos="567"/>
        </w:tabs>
        <w:spacing w:line="276" w:lineRule="auto"/>
        <w:jc w:val="both"/>
        <w:rPr>
          <w:rFonts w:ascii="Trebuchet MS" w:hAnsi="Trebuchet MS"/>
          <w:sz w:val="22"/>
          <w:szCs w:val="22"/>
        </w:rPr>
      </w:pPr>
      <w:r w:rsidRPr="00495554">
        <w:rPr>
          <w:rFonts w:ascii="Trebuchet MS" w:hAnsi="Trebuchet MS"/>
          <w:sz w:val="22"/>
          <w:szCs w:val="22"/>
        </w:rPr>
        <w:t>22.2.2.2. Tiekėjo padėtis pasikeičia ir jis atitinka pirkimo dokumentuose nustatytą pašalinimo pagrindą;</w:t>
      </w:r>
    </w:p>
    <w:p w14:paraId="4457A1C5"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22.2.2.3. pasikeičia teisės aktai, susiję su Sutarties objektu, Sutarties vykdymu, ar su Pirkėjo vykdoma veikla, kuriai buvo sudaryta Sutartis, ir dėl tokių pakeitimų Pirkėjas nusprendžia nutraukti Sutartį;</w:t>
      </w:r>
    </w:p>
    <w:p w14:paraId="70E5DE33"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22.2.2.4. Pirkėjas nusprendžia nebevykdyti veiklos, kurios vykdymui Sutartimi įsigyjamos Paslaugos ir Sutarties poreikis išnyksta;</w:t>
      </w:r>
    </w:p>
    <w:p w14:paraId="3D8A505A"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22.2.2.5. Pirkėjo valdymo organas priima sprendimą, dėl kurio Sutarties poreikis išnyksta;</w:t>
      </w:r>
    </w:p>
    <w:p w14:paraId="7E39500D"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22.2.2.6. pasikeičia (pablogėja) Pirkėjo finansinė padėtis ar Pirkėjas negauna arba netenka finansavimo ir dėl šios priežasties nusprendžia nutraukti Sutartį;</w:t>
      </w:r>
    </w:p>
    <w:p w14:paraId="77C10E3C"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22.2.2.7. keičiasi Pirkėjo organizacinė struktūra – juridinis statusas, pobūdis ar valdymo struktūra ir tai gali turėti įtakos tinkamam Sutarties įvykdymui arba Sutarties poreikiui;</w:t>
      </w:r>
    </w:p>
    <w:p w14:paraId="444C1C64"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 xml:space="preserve">22.2.2.8. nebelieka perkamų </w:t>
      </w:r>
      <w:r w:rsidRPr="00495554">
        <w:rPr>
          <w:rFonts w:ascii="Trebuchet MS" w:eastAsia="Arial" w:hAnsi="Trebuchet MS"/>
          <w:sz w:val="22"/>
          <w:szCs w:val="22"/>
        </w:rPr>
        <w:t>Paslaugų</w:t>
      </w:r>
      <w:r w:rsidRPr="00495554">
        <w:rPr>
          <w:rFonts w:ascii="Trebuchet MS" w:hAnsi="Trebuchet MS"/>
          <w:sz w:val="22"/>
          <w:szCs w:val="22"/>
        </w:rPr>
        <w:t xml:space="preserve"> poreikio;</w:t>
      </w:r>
    </w:p>
    <w:p w14:paraId="36EA0743"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22.2.2.9. Pirkėjas iš pirkimų priežiūrą atliekančių institucijų gauna nurodymą ar rekomendaciją nutraukti Sutartį;</w:t>
      </w:r>
    </w:p>
    <w:p w14:paraId="4B257480"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22.2.2.10. Tiekėjas vėluoja pateikti Sutarties įvykdymo užtikrinimo pratęsimą ilgiau kaip 10 (dešimt) darbo dienų nuo paskutinio Sutarties įvykdymo užtikrinimo galiojimo termino pabaigos arba atsisako jį pateikti;</w:t>
      </w:r>
    </w:p>
    <w:p w14:paraId="76F32033" w14:textId="77777777" w:rsidR="00C42EF5" w:rsidRPr="00495554" w:rsidRDefault="00C42EF5" w:rsidP="00C42EF5">
      <w:pPr>
        <w:tabs>
          <w:tab w:val="left" w:pos="567"/>
        </w:tabs>
        <w:spacing w:line="276" w:lineRule="auto"/>
        <w:jc w:val="both"/>
        <w:textAlignment w:val="baseline"/>
        <w:rPr>
          <w:rFonts w:ascii="Trebuchet MS" w:eastAsia="Arial" w:hAnsi="Trebuchet MS"/>
          <w:sz w:val="22"/>
          <w:szCs w:val="22"/>
        </w:rPr>
      </w:pPr>
      <w:r w:rsidRPr="00495554">
        <w:rPr>
          <w:rFonts w:ascii="Trebuchet MS" w:hAnsi="Trebuchet MS"/>
          <w:sz w:val="22"/>
          <w:szCs w:val="22"/>
        </w:rPr>
        <w:t>22.2.2.11.</w:t>
      </w:r>
      <w:r w:rsidRPr="00495554">
        <w:rPr>
          <w:rFonts w:ascii="Trebuchet MS" w:eastAsia="Arial" w:hAnsi="Trebuchet MS"/>
          <w:sz w:val="22"/>
          <w:szCs w:val="22"/>
        </w:rPr>
        <w:t xml:space="preserve"> Tiekėjas atsisako pašalinti arba nepašalina Paslaugų trūkumų per Pirkėjo nustatytus protingus terminus;</w:t>
      </w:r>
    </w:p>
    <w:p w14:paraId="68272C3A"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22.2.2.12. Tiekėjas pažeidžia Sutartį arba įstatymus bei kitus teisės aktus ir per Pirkėjo rašytinėje pretenzijoje nurodytą terminą neištaiso pažeidimo;</w:t>
      </w:r>
    </w:p>
    <w:p w14:paraId="41D895E5" w14:textId="77777777" w:rsidR="00C42EF5" w:rsidRPr="00495554" w:rsidRDefault="00C42EF5" w:rsidP="00C42EF5">
      <w:pPr>
        <w:tabs>
          <w:tab w:val="left" w:pos="567"/>
        </w:tabs>
        <w:spacing w:line="276" w:lineRule="auto"/>
        <w:jc w:val="both"/>
        <w:textAlignment w:val="baseline"/>
        <w:rPr>
          <w:rFonts w:ascii="Trebuchet MS" w:hAnsi="Trebuchet MS"/>
          <w:iCs/>
          <w:sz w:val="22"/>
          <w:szCs w:val="22"/>
        </w:rPr>
      </w:pPr>
      <w:r w:rsidRPr="00495554">
        <w:rPr>
          <w:rFonts w:ascii="Trebuchet MS" w:hAnsi="Trebuchet MS"/>
          <w:sz w:val="22"/>
          <w:szCs w:val="22"/>
        </w:rPr>
        <w:t xml:space="preserve">22.2.2.13. </w:t>
      </w:r>
      <w:r w:rsidRPr="00495554">
        <w:rPr>
          <w:rFonts w:ascii="Trebuchet MS" w:hAnsi="Trebuchet MS"/>
          <w:iCs/>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CFB5074" w14:textId="77777777" w:rsidR="00C42EF5" w:rsidRPr="00495554" w:rsidRDefault="00C42EF5" w:rsidP="00C42EF5">
      <w:pPr>
        <w:tabs>
          <w:tab w:val="left" w:pos="567"/>
        </w:tabs>
        <w:spacing w:line="276" w:lineRule="auto"/>
        <w:jc w:val="both"/>
        <w:textAlignment w:val="baseline"/>
        <w:rPr>
          <w:rFonts w:ascii="Trebuchet MS" w:hAnsi="Trebuchet MS"/>
          <w:iCs/>
          <w:sz w:val="22"/>
          <w:szCs w:val="22"/>
        </w:rPr>
      </w:pPr>
      <w:r w:rsidRPr="00495554">
        <w:rPr>
          <w:rFonts w:ascii="Trebuchet MS" w:hAnsi="Trebuchet MS"/>
          <w:iCs/>
          <w:sz w:val="22"/>
          <w:szCs w:val="22"/>
        </w:rPr>
        <w:t>22.2.2.14. paaiškėja VPĮ 37 straipsnio 8 dalyje ir (ar) 47 straipsnio 8 dalyje nurodytos aplinkybės.</w:t>
      </w:r>
    </w:p>
    <w:p w14:paraId="404A38F3"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A778EB3"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 xml:space="preserve">22.2.4. Pirkėjas nedelsiant, bet ne vėliau kaip per 5 (penkias) dienas, vienašališkai nutraukia Sutartį arba sustabdo jos vykdymą privalomų tarptautinių sankcijų, kaip tai apibrėžta Sankcijų įstatyme ir </w:t>
      </w:r>
      <w:r w:rsidRPr="00495554">
        <w:rPr>
          <w:rFonts w:ascii="Trebuchet MS" w:hAnsi="Trebuchet MS"/>
          <w:sz w:val="22"/>
          <w:szCs w:val="22"/>
        </w:rPr>
        <w:lastRenderedPageBreak/>
        <w:t>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7AA73B8"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41263C13"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22.2.7. Sutartis laikoma nutraukta kitą dieną po to, kai pasibaigia įspėjimo apie Sutarties nutraukimą terminas.</w:t>
      </w:r>
    </w:p>
    <w:p w14:paraId="72DB83C2"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A5AA807" w14:textId="77777777" w:rsidR="00C42EF5" w:rsidRPr="00495554" w:rsidRDefault="00C42EF5" w:rsidP="00C42EF5">
      <w:pPr>
        <w:tabs>
          <w:tab w:val="left" w:pos="567"/>
        </w:tabs>
        <w:spacing w:line="276" w:lineRule="auto"/>
        <w:jc w:val="both"/>
        <w:textAlignment w:val="baseline"/>
        <w:rPr>
          <w:rFonts w:ascii="Trebuchet MS" w:hAnsi="Trebuchet MS"/>
          <w:b/>
          <w:bCs/>
          <w:sz w:val="22"/>
          <w:szCs w:val="22"/>
        </w:rPr>
      </w:pPr>
    </w:p>
    <w:p w14:paraId="32ED0CCE"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rebuchet MS" w:eastAsia="Arial" w:hAnsi="Trebuchet MS"/>
          <w:b/>
          <w:bCs/>
          <w:sz w:val="22"/>
          <w:szCs w:val="22"/>
        </w:rPr>
      </w:pPr>
      <w:r w:rsidRPr="00495554">
        <w:rPr>
          <w:rFonts w:ascii="Trebuchet MS" w:eastAsia="Arial" w:hAnsi="Trebuchet MS"/>
          <w:b/>
          <w:bCs/>
          <w:sz w:val="22"/>
          <w:szCs w:val="22"/>
        </w:rPr>
        <w:t>22.3.</w:t>
      </w:r>
      <w:r w:rsidRPr="00495554">
        <w:rPr>
          <w:rFonts w:ascii="Trebuchet MS" w:eastAsia="Arial" w:hAnsi="Trebuchet MS"/>
          <w:b/>
          <w:bCs/>
          <w:sz w:val="22"/>
          <w:szCs w:val="22"/>
        </w:rPr>
        <w:tab/>
        <w:t>Sutarties nutraukimas Tiekėjo iniciatyva</w:t>
      </w:r>
    </w:p>
    <w:p w14:paraId="4B1102C4" w14:textId="77777777" w:rsidR="00C42EF5" w:rsidRPr="00495554" w:rsidRDefault="00C42EF5" w:rsidP="00C42EF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rebuchet MS" w:eastAsia="Arial" w:hAnsi="Trebuchet MS"/>
          <w:b/>
          <w:bCs/>
          <w:sz w:val="22"/>
          <w:szCs w:val="22"/>
        </w:rPr>
      </w:pPr>
    </w:p>
    <w:p w14:paraId="66A4016D"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CD7A5D6"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22.3.2. Tiekėjas turi teisę vienašališkai nutraukti Sutartį, įspėjęs Pirkėją raštu prieš ne trumpesnį nei 10 (dešimties) dienų terminą, jeigu:</w:t>
      </w:r>
    </w:p>
    <w:p w14:paraId="3801EA85"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C8EB9BF"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22.3.2.2. Pirkėjas pažeidžia Sutartį arba įstatymus bei kitus teisės aktus ir per Tiekėjo rašytinėje pretenzijoje nurodytą terminą neištaiso pažeidimo, išskyrus Bendrųjų sąlygų 22.3.1 punkte nustatytą atvejį.</w:t>
      </w:r>
    </w:p>
    <w:p w14:paraId="4A78AE86"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22.3.3. Jeigu Bendrųjų sąlygų 22.3.1 punkte nurodytos aplinkybės yra susijusios tik su atskira dalimi arba atskiru Susitarimu, Tiekėjas turi teisę nutraukti Sutartį tik tos dalies atžvilgiu arba nutraukti tik tokį Susitarimą.</w:t>
      </w:r>
    </w:p>
    <w:p w14:paraId="12CC383A"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22.3.4. Tiekėjas turi teisę vienašališkai nutraukti Sutartį ir kitais įstatymuose bei kituose teisės aktuose įtvirtintais atvejais.</w:t>
      </w:r>
    </w:p>
    <w:p w14:paraId="3F95D1FA"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 xml:space="preserve">22.3.5. </w:t>
      </w:r>
      <w:r w:rsidRPr="00495554">
        <w:rPr>
          <w:rFonts w:ascii="Trebuchet MS" w:hAnsi="Trebuchet MS"/>
          <w:sz w:val="22"/>
          <w:szCs w:val="22"/>
          <w:lang w:eastAsia="lt-LT"/>
        </w:rPr>
        <w:t xml:space="preserve">Jei Sutartis nutraukiama </w:t>
      </w:r>
      <w:r w:rsidRPr="00495554">
        <w:rPr>
          <w:rFonts w:ascii="Trebuchet MS" w:hAnsi="Trebuchet MS"/>
          <w:sz w:val="22"/>
          <w:szCs w:val="22"/>
        </w:rPr>
        <w:t xml:space="preserve">dėl Pirkėjo esminio Sutarties pažeidimo </w:t>
      </w:r>
      <w:r w:rsidRPr="00495554">
        <w:rPr>
          <w:rFonts w:ascii="Trebuchet MS" w:hAnsi="Trebuchet MS"/>
          <w:sz w:val="22"/>
          <w:szCs w:val="22"/>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495554">
        <w:rPr>
          <w:rFonts w:ascii="Trebuchet MS" w:hAnsi="Trebuchet MS"/>
          <w:sz w:val="22"/>
          <w:szCs w:val="22"/>
        </w:rPr>
        <w:t>.</w:t>
      </w:r>
    </w:p>
    <w:p w14:paraId="71A5338B"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22.3.6. Sutartis laikoma nutraukta kitą dieną po to, kai pasibaigia įspėjimo apie Sutarties nutraukimą terminas.</w:t>
      </w:r>
    </w:p>
    <w:p w14:paraId="69B73F86"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60CE467" w14:textId="77777777" w:rsidR="00C42EF5" w:rsidRPr="00495554" w:rsidRDefault="00C42EF5" w:rsidP="00C42EF5">
      <w:pPr>
        <w:tabs>
          <w:tab w:val="left" w:pos="567"/>
        </w:tabs>
        <w:spacing w:line="276" w:lineRule="auto"/>
        <w:jc w:val="both"/>
        <w:textAlignment w:val="baseline"/>
        <w:rPr>
          <w:rFonts w:ascii="Trebuchet MS" w:hAnsi="Trebuchet MS"/>
          <w:b/>
          <w:bCs/>
          <w:sz w:val="22"/>
          <w:szCs w:val="22"/>
        </w:rPr>
      </w:pPr>
    </w:p>
    <w:p w14:paraId="27A30C66"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rebuchet MS" w:eastAsia="Arial" w:hAnsi="Trebuchet MS"/>
          <w:b/>
          <w:sz w:val="22"/>
          <w:szCs w:val="22"/>
        </w:rPr>
      </w:pPr>
      <w:r w:rsidRPr="00495554">
        <w:rPr>
          <w:rFonts w:ascii="Trebuchet MS" w:eastAsia="Arial" w:hAnsi="Trebuchet MS"/>
          <w:b/>
          <w:bCs/>
          <w:sz w:val="22"/>
          <w:szCs w:val="22"/>
        </w:rPr>
        <w:t>22.4.</w:t>
      </w:r>
      <w:r w:rsidRPr="00495554">
        <w:rPr>
          <w:rFonts w:ascii="Trebuchet MS" w:eastAsia="Arial" w:hAnsi="Trebuchet MS"/>
          <w:b/>
          <w:bCs/>
          <w:sz w:val="22"/>
          <w:szCs w:val="22"/>
        </w:rPr>
        <w:tab/>
      </w:r>
      <w:r w:rsidRPr="00495554">
        <w:rPr>
          <w:rFonts w:ascii="Trebuchet MS" w:eastAsia="Arial" w:hAnsi="Trebuchet MS"/>
          <w:b/>
          <w:sz w:val="22"/>
          <w:szCs w:val="22"/>
        </w:rPr>
        <w:t>Šalių teisės ir pareigos Sutarties nutraukimo atveju</w:t>
      </w:r>
    </w:p>
    <w:p w14:paraId="351F7BBF" w14:textId="77777777" w:rsidR="00C42EF5" w:rsidRPr="00495554" w:rsidRDefault="00C42EF5" w:rsidP="00C42EF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rebuchet MS" w:eastAsia="Arial" w:hAnsi="Trebuchet MS"/>
          <w:b/>
          <w:sz w:val="22"/>
          <w:szCs w:val="22"/>
        </w:rPr>
      </w:pPr>
    </w:p>
    <w:p w14:paraId="13DB2E4C"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22.4.1. Sutarties nutraukimas neturi įtakos ginčų nagrinėjimo tvarką nustatančių Sutarties sąlygų ir kitų Sutarties sąlygų, kurios pagal savo esmę lieka galioti ir po Sutarties nutraukimo, galiojimui.</w:t>
      </w:r>
    </w:p>
    <w:p w14:paraId="5A8BE044"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22.4.2. Nutraukus Sutartį, Šalys privalo:</w:t>
      </w:r>
    </w:p>
    <w:p w14:paraId="4327758F"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 xml:space="preserve">22.4.2.1. įsitikinti, jog iki Sutarties nutraukimo dienos suteiktos </w:t>
      </w:r>
      <w:r w:rsidRPr="00495554">
        <w:rPr>
          <w:rFonts w:ascii="Trebuchet MS" w:eastAsia="Arial" w:hAnsi="Trebuchet MS"/>
          <w:sz w:val="22"/>
          <w:szCs w:val="22"/>
        </w:rPr>
        <w:t>Paslaugos</w:t>
      </w:r>
      <w:r w:rsidRPr="00495554">
        <w:rPr>
          <w:rFonts w:ascii="Trebuchet MS" w:hAnsi="Trebuchet MS"/>
          <w:sz w:val="22"/>
          <w:szCs w:val="22"/>
        </w:rPr>
        <w:t xml:space="preserve"> ir kiti atlikti veiksmai atitinka Sutarties reikalavimus ir Šalys dėl to viena kitai nebereikš pretenzijų;</w:t>
      </w:r>
    </w:p>
    <w:p w14:paraId="5BD5B528"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 xml:space="preserve">22.4.2.2. atsiskaityti už iki Sutarties nutraukimo suteiktas </w:t>
      </w:r>
      <w:r w:rsidRPr="00495554">
        <w:rPr>
          <w:rFonts w:ascii="Trebuchet MS" w:eastAsia="Arial" w:hAnsi="Trebuchet MS"/>
          <w:sz w:val="22"/>
          <w:szCs w:val="22"/>
        </w:rPr>
        <w:t>Paslaugas</w:t>
      </w:r>
      <w:r w:rsidRPr="00495554">
        <w:rPr>
          <w:rFonts w:ascii="Trebuchet MS" w:hAnsi="Trebuchet MS"/>
          <w:sz w:val="22"/>
          <w:szCs w:val="22"/>
        </w:rPr>
        <w:t>, atitinkančias Sutarties reikalavimus;</w:t>
      </w:r>
    </w:p>
    <w:p w14:paraId="3093A0F0" w14:textId="77777777" w:rsidR="00C42EF5" w:rsidRPr="00495554" w:rsidRDefault="00C42EF5" w:rsidP="00C42EF5">
      <w:pPr>
        <w:tabs>
          <w:tab w:val="left" w:pos="567"/>
        </w:tabs>
        <w:spacing w:line="276" w:lineRule="auto"/>
        <w:jc w:val="both"/>
        <w:textAlignment w:val="baseline"/>
        <w:rPr>
          <w:rFonts w:ascii="Trebuchet MS" w:hAnsi="Trebuchet MS"/>
          <w:sz w:val="22"/>
          <w:szCs w:val="22"/>
        </w:rPr>
      </w:pPr>
      <w:r w:rsidRPr="00495554">
        <w:rPr>
          <w:rFonts w:ascii="Trebuchet MS" w:hAnsi="Trebuchet MS"/>
          <w:sz w:val="22"/>
          <w:szCs w:val="22"/>
        </w:rPr>
        <w:t>22.4.2.3. per 10 (dešimt) dienų nuo pranešimo apie Sutarties nutraukimą gavimo dienos ar Susitarimo dėl Sutarties nutraukimo sudarymo dienos perduoti viena kitai visus dokumentus, kuriuos buvo būtina perduoti pagal Sutarties nuostatas.</w:t>
      </w:r>
    </w:p>
    <w:p w14:paraId="2A91F620" w14:textId="77777777" w:rsidR="00C42EF5" w:rsidRPr="00495554" w:rsidRDefault="00C42EF5" w:rsidP="00C42EF5">
      <w:pPr>
        <w:tabs>
          <w:tab w:val="left" w:pos="567"/>
        </w:tabs>
        <w:spacing w:line="276" w:lineRule="auto"/>
        <w:jc w:val="both"/>
        <w:textAlignment w:val="baseline"/>
        <w:rPr>
          <w:rFonts w:ascii="Trebuchet MS" w:hAnsi="Trebuchet MS"/>
          <w:b/>
          <w:bCs/>
          <w:sz w:val="22"/>
          <w:szCs w:val="22"/>
        </w:rPr>
      </w:pPr>
    </w:p>
    <w:p w14:paraId="3C9BE26C"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rebuchet MS" w:eastAsia="Arial" w:hAnsi="Trebuchet MS"/>
          <w:b/>
          <w:bCs/>
          <w:caps/>
          <w:sz w:val="22"/>
          <w:szCs w:val="22"/>
        </w:rPr>
      </w:pPr>
      <w:r w:rsidRPr="00495554">
        <w:rPr>
          <w:rFonts w:ascii="Trebuchet MS" w:eastAsia="Arial" w:hAnsi="Trebuchet MS"/>
          <w:b/>
          <w:bCs/>
          <w:caps/>
          <w:sz w:val="22"/>
          <w:szCs w:val="22"/>
        </w:rPr>
        <w:t>23.</w:t>
      </w:r>
      <w:r w:rsidRPr="00495554">
        <w:rPr>
          <w:rFonts w:ascii="Trebuchet MS" w:hAnsi="Trebuchet MS"/>
          <w:sz w:val="22"/>
          <w:szCs w:val="22"/>
        </w:rPr>
        <w:tab/>
      </w:r>
      <w:r w:rsidRPr="00495554">
        <w:rPr>
          <w:rFonts w:ascii="Trebuchet MS" w:eastAsia="Arial" w:hAnsi="Trebuchet MS"/>
          <w:b/>
          <w:bCs/>
          <w:caps/>
          <w:sz w:val="22"/>
          <w:szCs w:val="22"/>
        </w:rPr>
        <w:t>PREKIŲ MODELIO AR GAMINTOJO KEITIMAS</w:t>
      </w:r>
    </w:p>
    <w:p w14:paraId="434A16EF"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rebuchet MS" w:eastAsia="Arial" w:hAnsi="Trebuchet MS"/>
          <w:b/>
          <w:caps/>
          <w:sz w:val="22"/>
          <w:szCs w:val="22"/>
        </w:rPr>
      </w:pPr>
    </w:p>
    <w:p w14:paraId="0C5EB687" w14:textId="77777777" w:rsidR="00C42EF5" w:rsidRPr="00495554" w:rsidRDefault="00C42EF5" w:rsidP="00C42EF5">
      <w:pPr>
        <w:spacing w:line="276" w:lineRule="auto"/>
        <w:jc w:val="both"/>
        <w:rPr>
          <w:rFonts w:ascii="Trebuchet MS" w:hAnsi="Trebuchet MS"/>
          <w:sz w:val="22"/>
          <w:szCs w:val="22"/>
        </w:rPr>
      </w:pPr>
      <w:r w:rsidRPr="00495554">
        <w:rPr>
          <w:rFonts w:ascii="Trebuchet MS" w:eastAsia="Arial" w:hAnsi="Trebuchet MS"/>
          <w:caps/>
          <w:sz w:val="22"/>
          <w:szCs w:val="22"/>
        </w:rPr>
        <w:t xml:space="preserve">23.1. </w:t>
      </w:r>
      <w:r w:rsidRPr="00495554">
        <w:rPr>
          <w:rFonts w:ascii="Trebuchet MS" w:hAnsi="Trebuchet MS"/>
          <w:sz w:val="22"/>
          <w:szCs w:val="22"/>
        </w:rPr>
        <w:t>Tais atvejais, kai kartu su Paslaugomis yra perkamos prekės, Tiekėjas turi teisę keisti prekių modelį ir (ar) gamintoją, jei yra visos toliau nurodytos sąlygos:</w:t>
      </w:r>
    </w:p>
    <w:p w14:paraId="288D1B82" w14:textId="77777777" w:rsidR="00C42EF5" w:rsidRPr="00495554" w:rsidRDefault="00C42EF5" w:rsidP="00C42EF5">
      <w:pPr>
        <w:spacing w:line="276" w:lineRule="auto"/>
        <w:jc w:val="both"/>
        <w:rPr>
          <w:rFonts w:ascii="Trebuchet MS" w:hAnsi="Trebuchet MS"/>
          <w:sz w:val="22"/>
          <w:szCs w:val="22"/>
        </w:rPr>
      </w:pPr>
      <w:r w:rsidRPr="00495554">
        <w:rPr>
          <w:rFonts w:ascii="Trebuchet MS" w:hAnsi="Trebuchet MS"/>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95554">
        <w:rPr>
          <w:rFonts w:ascii="Trebuchet MS" w:hAnsi="Trebuchet MS"/>
          <w:sz w:val="22"/>
          <w:szCs w:val="22"/>
          <w:vertAlign w:val="superscript"/>
        </w:rPr>
        <w:t xml:space="preserve">1 </w:t>
      </w:r>
      <w:r w:rsidRPr="00495554">
        <w:rPr>
          <w:rFonts w:ascii="Trebuchet MS" w:hAnsi="Trebuchet MS"/>
          <w:sz w:val="22"/>
          <w:szCs w:val="22"/>
        </w:rPr>
        <w:t>dalies nuostatų;</w:t>
      </w:r>
    </w:p>
    <w:p w14:paraId="4865021F" w14:textId="77777777" w:rsidR="00C42EF5" w:rsidRPr="00495554" w:rsidRDefault="00C42EF5" w:rsidP="00C42EF5">
      <w:pPr>
        <w:spacing w:line="276" w:lineRule="auto"/>
        <w:jc w:val="both"/>
        <w:rPr>
          <w:rFonts w:ascii="Trebuchet MS" w:hAnsi="Trebuchet MS"/>
          <w:sz w:val="22"/>
          <w:szCs w:val="22"/>
        </w:rPr>
      </w:pPr>
      <w:r w:rsidRPr="00495554">
        <w:rPr>
          <w:rFonts w:ascii="Trebuchet MS" w:hAnsi="Trebuchet MS"/>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60F4C6E" w14:textId="77777777" w:rsidR="00C42EF5" w:rsidRPr="00495554" w:rsidRDefault="00C42EF5" w:rsidP="00C42EF5">
      <w:pPr>
        <w:spacing w:line="276" w:lineRule="auto"/>
        <w:jc w:val="both"/>
        <w:rPr>
          <w:rFonts w:ascii="Trebuchet MS" w:hAnsi="Trebuchet MS"/>
          <w:sz w:val="22"/>
          <w:szCs w:val="22"/>
        </w:rPr>
      </w:pPr>
      <w:r w:rsidRPr="00495554">
        <w:rPr>
          <w:rFonts w:ascii="Trebuchet MS" w:hAnsi="Trebuchet MS"/>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495554">
        <w:rPr>
          <w:rFonts w:ascii="Trebuchet MS" w:hAnsi="Trebuchet MS"/>
          <w:sz w:val="22"/>
          <w:szCs w:val="22"/>
          <w:shd w:val="clear" w:color="auto" w:fill="FFFFFF"/>
        </w:rPr>
        <w:t>ir lygiavertiškumo ar geresnės kokybės nei Sutartyje nurodytos prekės</w:t>
      </w:r>
      <w:r w:rsidRPr="00495554">
        <w:rPr>
          <w:rFonts w:ascii="Trebuchet MS" w:hAnsi="Trebuchet MS"/>
          <w:sz w:val="22"/>
          <w:szCs w:val="22"/>
        </w:rPr>
        <w:t>;</w:t>
      </w:r>
    </w:p>
    <w:p w14:paraId="73F40AC0" w14:textId="77777777" w:rsidR="00C42EF5" w:rsidRPr="00495554" w:rsidRDefault="00C42EF5" w:rsidP="00C42EF5">
      <w:pPr>
        <w:spacing w:line="276" w:lineRule="auto"/>
        <w:jc w:val="both"/>
        <w:rPr>
          <w:rFonts w:ascii="Trebuchet MS" w:hAnsi="Trebuchet MS"/>
          <w:sz w:val="22"/>
          <w:szCs w:val="22"/>
        </w:rPr>
      </w:pPr>
      <w:r w:rsidRPr="00495554">
        <w:rPr>
          <w:rFonts w:ascii="Trebuchet MS" w:hAnsi="Trebuchet MS"/>
          <w:sz w:val="22"/>
          <w:szCs w:val="22"/>
        </w:rPr>
        <w:t>23.1.4. Šalys sudarė rašytinį Susitarimą prie Sutarties dėl prekių keitimo.</w:t>
      </w:r>
    </w:p>
    <w:p w14:paraId="744D4C13" w14:textId="77777777" w:rsidR="00C42EF5" w:rsidRPr="00495554" w:rsidRDefault="00C42EF5" w:rsidP="00C42EF5">
      <w:pPr>
        <w:spacing w:line="276" w:lineRule="auto"/>
        <w:jc w:val="both"/>
        <w:rPr>
          <w:rFonts w:ascii="Trebuchet MS" w:hAnsi="Trebuchet MS"/>
          <w:sz w:val="22"/>
          <w:szCs w:val="22"/>
        </w:rPr>
      </w:pPr>
      <w:r w:rsidRPr="00495554">
        <w:rPr>
          <w:rFonts w:ascii="Trebuchet MS" w:hAnsi="Trebuchet MS"/>
          <w:sz w:val="22"/>
          <w:szCs w:val="22"/>
        </w:rPr>
        <w:t>23.2. Šiame Bendrųjų sąlygų skyriuje nurodytu atveju prekės turi būti pristatytos už ne didesnę nei pasiūlyme nurodytą kainą.</w:t>
      </w:r>
    </w:p>
    <w:p w14:paraId="546C7D7F"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rebuchet MS" w:hAnsi="Trebuchet MS"/>
          <w:sz w:val="22"/>
          <w:szCs w:val="22"/>
        </w:rPr>
      </w:pPr>
    </w:p>
    <w:p w14:paraId="61175012"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rebuchet MS" w:eastAsia="Arial" w:hAnsi="Trebuchet MS"/>
          <w:b/>
          <w:caps/>
          <w:sz w:val="22"/>
          <w:szCs w:val="22"/>
        </w:rPr>
      </w:pPr>
      <w:r w:rsidRPr="00495554">
        <w:rPr>
          <w:rFonts w:ascii="Trebuchet MS" w:eastAsia="Arial" w:hAnsi="Trebuchet MS"/>
          <w:b/>
          <w:bCs/>
          <w:caps/>
          <w:sz w:val="22"/>
          <w:szCs w:val="22"/>
        </w:rPr>
        <w:t>24.</w:t>
      </w:r>
      <w:r w:rsidRPr="00495554">
        <w:rPr>
          <w:rFonts w:ascii="Trebuchet MS" w:eastAsia="Arial" w:hAnsi="Trebuchet MS"/>
          <w:b/>
          <w:bCs/>
          <w:caps/>
          <w:sz w:val="22"/>
          <w:szCs w:val="22"/>
        </w:rPr>
        <w:tab/>
      </w:r>
      <w:r w:rsidRPr="00495554">
        <w:rPr>
          <w:rFonts w:ascii="Trebuchet MS" w:eastAsia="Arial" w:hAnsi="Trebuchet MS"/>
          <w:b/>
          <w:caps/>
          <w:sz w:val="22"/>
          <w:szCs w:val="22"/>
        </w:rPr>
        <w:t>Bendravimo tvarka ir kalba</w:t>
      </w:r>
    </w:p>
    <w:p w14:paraId="5667A1B2"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Trebuchet MS" w:eastAsia="Arial" w:hAnsi="Trebuchet MS"/>
          <w:b/>
          <w:caps/>
          <w:sz w:val="22"/>
          <w:szCs w:val="22"/>
        </w:rPr>
      </w:pPr>
    </w:p>
    <w:p w14:paraId="60B31DBA" w14:textId="77777777" w:rsidR="00C42EF5" w:rsidRPr="00495554" w:rsidRDefault="00C42EF5" w:rsidP="00C42EF5">
      <w:pPr>
        <w:tabs>
          <w:tab w:val="left" w:pos="567"/>
          <w:tab w:val="left" w:pos="851"/>
          <w:tab w:val="left" w:pos="992"/>
          <w:tab w:val="left" w:pos="1134"/>
        </w:tabs>
        <w:spacing w:line="276" w:lineRule="auto"/>
        <w:jc w:val="both"/>
        <w:rPr>
          <w:rFonts w:ascii="Trebuchet MS" w:eastAsia="Arial" w:hAnsi="Trebuchet MS"/>
          <w:sz w:val="22"/>
          <w:szCs w:val="22"/>
          <w:shd w:val="clear" w:color="auto" w:fill="FFFFFF"/>
        </w:rPr>
      </w:pPr>
      <w:r w:rsidRPr="00495554">
        <w:rPr>
          <w:rFonts w:ascii="Trebuchet MS" w:eastAsia="Arial" w:hAnsi="Trebuchet MS"/>
          <w:sz w:val="22"/>
          <w:szCs w:val="22"/>
        </w:rPr>
        <w:t>24.1.</w:t>
      </w:r>
      <w:r w:rsidRPr="00495554">
        <w:rPr>
          <w:rFonts w:ascii="Trebuchet MS" w:eastAsia="Arial" w:hAnsi="Trebuchet MS"/>
          <w:sz w:val="22"/>
          <w:szCs w:val="22"/>
        </w:rPr>
        <w:tab/>
      </w:r>
      <w:r w:rsidRPr="00495554">
        <w:rPr>
          <w:rFonts w:ascii="Trebuchet MS" w:eastAsia="Arial" w:hAnsi="Trebuchet MS"/>
          <w:bCs/>
          <w:sz w:val="22"/>
          <w:szCs w:val="22"/>
        </w:rPr>
        <w:t xml:space="preserve">Sutartis sudaroma lietuvių kalba. Jeigu Sutartis ar kuris nors ją sudarantis dokumentas sudaromas kita kalba arba išverčiamas į kitą kalbą, visais atvejais </w:t>
      </w:r>
      <w:r w:rsidRPr="00495554">
        <w:rPr>
          <w:rFonts w:ascii="Trebuchet MS" w:eastAsia="Arial" w:hAnsi="Trebuchet MS"/>
          <w:sz w:val="22"/>
          <w:szCs w:val="22"/>
          <w:shd w:val="clear" w:color="auto" w:fill="FFFFFF"/>
        </w:rPr>
        <w:t xml:space="preserve">autentišku laikomas tik lietuvių </w:t>
      </w:r>
      <w:r w:rsidRPr="00495554">
        <w:rPr>
          <w:rFonts w:ascii="Trebuchet MS" w:eastAsia="Arial" w:hAnsi="Trebuchet MS"/>
          <w:sz w:val="22"/>
          <w:szCs w:val="22"/>
          <w:shd w:val="clear" w:color="auto" w:fill="FFFFFF"/>
        </w:rPr>
        <w:lastRenderedPageBreak/>
        <w:t>kalba parengtas Sutarties tekstas (jei yra neatitikimų, pirmenybė teikiama lietuvių kalba parengtam tekstui).</w:t>
      </w:r>
    </w:p>
    <w:p w14:paraId="52885045" w14:textId="77777777" w:rsidR="00C42EF5" w:rsidRPr="00495554" w:rsidRDefault="00C42EF5" w:rsidP="00C42EF5">
      <w:pPr>
        <w:widowControl w:val="0"/>
        <w:tabs>
          <w:tab w:val="left" w:pos="567"/>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27C4FE4" w14:textId="77777777" w:rsidR="00C42EF5" w:rsidRPr="00495554" w:rsidRDefault="00C42EF5" w:rsidP="00C42EF5">
      <w:pPr>
        <w:widowControl w:val="0"/>
        <w:tabs>
          <w:tab w:val="left" w:pos="0"/>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24.3. Jeigu pranešimas yra įteikiamas asmeniškai arba siunčiamas paštu ar per kurjerį, jis turi būti įteikiamas pasirašytinai ir laikomas gautu gavimo patvirtinime nurodytą dieną.</w:t>
      </w:r>
    </w:p>
    <w:p w14:paraId="0611BC17" w14:textId="77777777" w:rsidR="00C42EF5" w:rsidRPr="00495554" w:rsidRDefault="00C42EF5" w:rsidP="00C42EF5">
      <w:pPr>
        <w:widowControl w:val="0"/>
        <w:tabs>
          <w:tab w:val="left" w:pos="0"/>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24.4. Jeigu pranešimas siunčiamas el. paštu, laikoma, kad Šalis jį gavo kitą darbo dieną.</w:t>
      </w:r>
    </w:p>
    <w:p w14:paraId="71698529" w14:textId="77777777" w:rsidR="00C42EF5" w:rsidRPr="00495554" w:rsidRDefault="00C42EF5" w:rsidP="00C42EF5">
      <w:pPr>
        <w:widowControl w:val="0"/>
        <w:tabs>
          <w:tab w:val="left" w:pos="0"/>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24.5. Jeigu pranešimas siunčiamas keliais skirtingais būdais, laikoma, kad gavėjas jį gavo tada, kai jis gavo pirmesnįjį pranešimą.</w:t>
      </w:r>
    </w:p>
    <w:p w14:paraId="782668AE" w14:textId="77777777" w:rsidR="00C42EF5" w:rsidRPr="00495554" w:rsidRDefault="00C42EF5" w:rsidP="00C42EF5">
      <w:pPr>
        <w:widowControl w:val="0"/>
        <w:tabs>
          <w:tab w:val="left" w:pos="0"/>
          <w:tab w:val="left" w:pos="851"/>
          <w:tab w:val="left" w:pos="992"/>
          <w:tab w:val="left" w:pos="1134"/>
        </w:tabs>
        <w:spacing w:line="276" w:lineRule="auto"/>
        <w:jc w:val="both"/>
        <w:rPr>
          <w:rFonts w:ascii="Trebuchet MS" w:eastAsia="Arial" w:hAnsi="Trebuchet MS"/>
          <w:b/>
          <w:bCs/>
          <w:sz w:val="22"/>
          <w:szCs w:val="22"/>
        </w:rPr>
      </w:pPr>
    </w:p>
    <w:p w14:paraId="748AE5E6"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rebuchet MS" w:eastAsia="Arial" w:hAnsi="Trebuchet MS"/>
          <w:b/>
          <w:caps/>
          <w:sz w:val="22"/>
          <w:szCs w:val="22"/>
        </w:rPr>
      </w:pPr>
      <w:r w:rsidRPr="00495554">
        <w:rPr>
          <w:rFonts w:ascii="Trebuchet MS" w:eastAsia="Arial" w:hAnsi="Trebuchet MS"/>
          <w:b/>
          <w:bCs/>
          <w:caps/>
          <w:sz w:val="22"/>
          <w:szCs w:val="22"/>
        </w:rPr>
        <w:t>25.</w:t>
      </w:r>
      <w:r w:rsidRPr="00495554">
        <w:rPr>
          <w:rFonts w:ascii="Trebuchet MS" w:eastAsia="Arial" w:hAnsi="Trebuchet MS"/>
          <w:b/>
          <w:bCs/>
          <w:caps/>
          <w:sz w:val="22"/>
          <w:szCs w:val="22"/>
        </w:rPr>
        <w:tab/>
      </w:r>
      <w:r w:rsidRPr="00495554">
        <w:rPr>
          <w:rFonts w:ascii="Trebuchet MS" w:eastAsia="Arial" w:hAnsi="Trebuchet MS"/>
          <w:b/>
          <w:caps/>
          <w:sz w:val="22"/>
          <w:szCs w:val="22"/>
        </w:rPr>
        <w:t>Pretenzijos ir ginčų sprendimas</w:t>
      </w:r>
    </w:p>
    <w:p w14:paraId="0FA2B127" w14:textId="77777777" w:rsidR="00C42EF5" w:rsidRPr="00495554" w:rsidRDefault="00C42EF5" w:rsidP="00C42EF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Trebuchet MS" w:eastAsia="Arial" w:hAnsi="Trebuchet MS"/>
          <w:b/>
          <w:caps/>
          <w:sz w:val="22"/>
          <w:szCs w:val="22"/>
        </w:rPr>
      </w:pPr>
    </w:p>
    <w:p w14:paraId="6F72DDBC" w14:textId="77777777" w:rsidR="00C42EF5" w:rsidRPr="00495554" w:rsidRDefault="00C42EF5" w:rsidP="00C42EF5">
      <w:pPr>
        <w:widowControl w:val="0"/>
        <w:tabs>
          <w:tab w:val="left" w:pos="0"/>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24B17AD2" w14:textId="77777777" w:rsidR="00C42EF5" w:rsidRPr="00495554" w:rsidRDefault="00C42EF5" w:rsidP="00C42EF5">
      <w:pPr>
        <w:widowControl w:val="0"/>
        <w:tabs>
          <w:tab w:val="left" w:pos="142"/>
          <w:tab w:val="left" w:pos="851"/>
          <w:tab w:val="left" w:pos="992"/>
          <w:tab w:val="left" w:pos="1134"/>
        </w:tabs>
        <w:spacing w:line="276" w:lineRule="auto"/>
        <w:jc w:val="both"/>
        <w:rPr>
          <w:rFonts w:ascii="Trebuchet MS" w:eastAsia="Cambria" w:hAnsi="Trebuchet MS"/>
          <w:sz w:val="22"/>
          <w:szCs w:val="22"/>
        </w:rPr>
      </w:pPr>
      <w:r w:rsidRPr="00495554">
        <w:rPr>
          <w:rFonts w:ascii="Trebuchet MS" w:eastAsia="Cambria" w:hAnsi="Trebuchet MS"/>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495554">
        <w:rPr>
          <w:rFonts w:ascii="Trebuchet MS" w:hAnsi="Trebuchet MS"/>
          <w:sz w:val="22"/>
          <w:szCs w:val="22"/>
        </w:rPr>
        <w:t xml:space="preserve"> </w:t>
      </w:r>
      <w:r w:rsidRPr="00495554">
        <w:rPr>
          <w:rFonts w:ascii="Trebuchet MS" w:eastAsia="Cambria" w:hAnsi="Trebuchet MS"/>
          <w:sz w:val="22"/>
          <w:szCs w:val="22"/>
        </w:rPr>
        <w:t>Lietuvos Respublikos įstatymuose nustatyta tvarka.</w:t>
      </w:r>
    </w:p>
    <w:p w14:paraId="47C19824" w14:textId="77777777" w:rsidR="00C42EF5" w:rsidRPr="00495554" w:rsidRDefault="00C42EF5" w:rsidP="00C42EF5">
      <w:pPr>
        <w:widowControl w:val="0"/>
        <w:tabs>
          <w:tab w:val="left" w:pos="426"/>
          <w:tab w:val="left" w:pos="567"/>
          <w:tab w:val="left" w:pos="709"/>
          <w:tab w:val="left" w:pos="851"/>
          <w:tab w:val="left" w:pos="992"/>
          <w:tab w:val="left" w:pos="1134"/>
        </w:tabs>
        <w:spacing w:line="276" w:lineRule="auto"/>
        <w:jc w:val="both"/>
        <w:rPr>
          <w:rFonts w:ascii="Trebuchet MS" w:eastAsia="Arial" w:hAnsi="Trebuchet MS"/>
          <w:sz w:val="22"/>
          <w:szCs w:val="22"/>
        </w:rPr>
      </w:pPr>
      <w:r w:rsidRPr="00495554">
        <w:rPr>
          <w:rFonts w:ascii="Trebuchet MS" w:eastAsia="Arial" w:hAnsi="Trebuchet MS"/>
          <w:sz w:val="22"/>
          <w:szCs w:val="22"/>
        </w:rPr>
        <w:t>25.3. Kilę ginčai nesudaro pagrindo Šalims atsisakyti vykdyti savo prievoles pagal Sutartį.</w:t>
      </w:r>
    </w:p>
    <w:p w14:paraId="68F66C5A" w14:textId="77777777" w:rsidR="00C42EF5" w:rsidRPr="00495554" w:rsidRDefault="00C42EF5" w:rsidP="00C42EF5">
      <w:pPr>
        <w:widowControl w:val="0"/>
        <w:tabs>
          <w:tab w:val="left" w:pos="426"/>
          <w:tab w:val="left" w:pos="567"/>
          <w:tab w:val="left" w:pos="709"/>
          <w:tab w:val="left" w:pos="851"/>
          <w:tab w:val="left" w:pos="992"/>
          <w:tab w:val="left" w:pos="1134"/>
        </w:tabs>
        <w:spacing w:line="276" w:lineRule="auto"/>
        <w:jc w:val="both"/>
        <w:rPr>
          <w:rFonts w:ascii="Trebuchet MS" w:eastAsia="Arial" w:hAnsi="Trebuchet MS"/>
          <w:sz w:val="22"/>
          <w:szCs w:val="22"/>
        </w:rPr>
      </w:pPr>
    </w:p>
    <w:p w14:paraId="50A79947" w14:textId="48792B6C" w:rsidR="00C42EF5" w:rsidRPr="00495554" w:rsidRDefault="00C42EF5" w:rsidP="00A70632">
      <w:pPr>
        <w:spacing w:line="276" w:lineRule="auto"/>
        <w:rPr>
          <w:rFonts w:ascii="Trebuchet MS" w:hAnsi="Trebuchet MS"/>
          <w:sz w:val="22"/>
          <w:szCs w:val="22"/>
        </w:rPr>
      </w:pPr>
      <w:bookmarkStart w:id="5" w:name="_Hlk204171003"/>
    </w:p>
    <w:bookmarkEnd w:id="5"/>
    <w:p w14:paraId="1109595A" w14:textId="17F77AE8" w:rsidR="00C42EF5" w:rsidRPr="00495554" w:rsidRDefault="00C42EF5" w:rsidP="00C42EF5">
      <w:pPr>
        <w:tabs>
          <w:tab w:val="left" w:pos="5400"/>
        </w:tabs>
        <w:textAlignment w:val="center"/>
        <w:rPr>
          <w:rFonts w:ascii="Trebuchet MS" w:hAnsi="Trebuchet MS"/>
          <w:sz w:val="22"/>
          <w:szCs w:val="22"/>
        </w:rPr>
      </w:pPr>
    </w:p>
    <w:p w14:paraId="0C32DF6A" w14:textId="16B1A3C7" w:rsidR="00B31ABE" w:rsidRPr="00495554" w:rsidRDefault="00B31ABE" w:rsidP="00C42EF5">
      <w:pPr>
        <w:tabs>
          <w:tab w:val="left" w:pos="5400"/>
        </w:tabs>
        <w:textAlignment w:val="center"/>
        <w:rPr>
          <w:rFonts w:ascii="Trebuchet MS" w:hAnsi="Trebuchet MS"/>
          <w:sz w:val="22"/>
          <w:szCs w:val="22"/>
        </w:rPr>
      </w:pPr>
    </w:p>
    <w:p w14:paraId="37E4BA99" w14:textId="5CD746FD" w:rsidR="00B31ABE" w:rsidRPr="00495554" w:rsidRDefault="00B31ABE" w:rsidP="00C42EF5">
      <w:pPr>
        <w:tabs>
          <w:tab w:val="left" w:pos="5400"/>
        </w:tabs>
        <w:textAlignment w:val="center"/>
        <w:rPr>
          <w:rFonts w:ascii="Trebuchet MS" w:hAnsi="Trebuchet MS"/>
          <w:sz w:val="22"/>
          <w:szCs w:val="22"/>
        </w:rPr>
      </w:pPr>
    </w:p>
    <w:p w14:paraId="49CB35B8" w14:textId="13D8BD92" w:rsidR="00B31ABE" w:rsidRPr="00495554" w:rsidRDefault="00B31ABE" w:rsidP="00C42EF5">
      <w:pPr>
        <w:tabs>
          <w:tab w:val="left" w:pos="5400"/>
        </w:tabs>
        <w:textAlignment w:val="center"/>
        <w:rPr>
          <w:rFonts w:ascii="Trebuchet MS" w:hAnsi="Trebuchet MS"/>
          <w:sz w:val="22"/>
          <w:szCs w:val="22"/>
        </w:rPr>
      </w:pPr>
    </w:p>
    <w:p w14:paraId="7CED48D3" w14:textId="360FCF19" w:rsidR="00B31ABE" w:rsidRPr="00495554" w:rsidRDefault="00B31ABE" w:rsidP="00C42EF5">
      <w:pPr>
        <w:tabs>
          <w:tab w:val="left" w:pos="5400"/>
        </w:tabs>
        <w:textAlignment w:val="center"/>
        <w:rPr>
          <w:rFonts w:ascii="Trebuchet MS" w:hAnsi="Trebuchet MS"/>
          <w:sz w:val="22"/>
          <w:szCs w:val="22"/>
        </w:rPr>
      </w:pPr>
    </w:p>
    <w:p w14:paraId="1788C315" w14:textId="74B0BDAA" w:rsidR="00B31ABE" w:rsidRPr="00495554" w:rsidRDefault="00B31ABE" w:rsidP="00C42EF5">
      <w:pPr>
        <w:tabs>
          <w:tab w:val="left" w:pos="5400"/>
        </w:tabs>
        <w:textAlignment w:val="center"/>
        <w:rPr>
          <w:rFonts w:ascii="Trebuchet MS" w:hAnsi="Trebuchet MS"/>
          <w:sz w:val="22"/>
          <w:szCs w:val="22"/>
        </w:rPr>
      </w:pPr>
    </w:p>
    <w:p w14:paraId="3B691613" w14:textId="49809F5C" w:rsidR="00B31ABE" w:rsidRPr="00495554" w:rsidRDefault="00B31ABE" w:rsidP="00C42EF5">
      <w:pPr>
        <w:tabs>
          <w:tab w:val="left" w:pos="5400"/>
        </w:tabs>
        <w:textAlignment w:val="center"/>
        <w:rPr>
          <w:rFonts w:ascii="Trebuchet MS" w:hAnsi="Trebuchet MS"/>
          <w:sz w:val="22"/>
          <w:szCs w:val="22"/>
        </w:rPr>
      </w:pPr>
    </w:p>
    <w:p w14:paraId="666E58B2" w14:textId="324DA16C" w:rsidR="00B31ABE" w:rsidRPr="00495554" w:rsidRDefault="00B31ABE" w:rsidP="00C42EF5">
      <w:pPr>
        <w:tabs>
          <w:tab w:val="left" w:pos="5400"/>
        </w:tabs>
        <w:textAlignment w:val="center"/>
        <w:rPr>
          <w:rFonts w:ascii="Trebuchet MS" w:hAnsi="Trebuchet MS"/>
          <w:sz w:val="22"/>
          <w:szCs w:val="22"/>
        </w:rPr>
      </w:pPr>
    </w:p>
    <w:p w14:paraId="67367044" w14:textId="2E7DDE36" w:rsidR="00B31ABE" w:rsidRPr="00495554" w:rsidRDefault="00B31ABE" w:rsidP="00C42EF5">
      <w:pPr>
        <w:tabs>
          <w:tab w:val="left" w:pos="5400"/>
        </w:tabs>
        <w:textAlignment w:val="center"/>
        <w:rPr>
          <w:rFonts w:ascii="Trebuchet MS" w:hAnsi="Trebuchet MS"/>
          <w:sz w:val="22"/>
          <w:szCs w:val="22"/>
        </w:rPr>
      </w:pPr>
    </w:p>
    <w:p w14:paraId="2DC27A9C" w14:textId="18E686F8" w:rsidR="00B31ABE" w:rsidRPr="00495554" w:rsidRDefault="00B31ABE" w:rsidP="00C42EF5">
      <w:pPr>
        <w:tabs>
          <w:tab w:val="left" w:pos="5400"/>
        </w:tabs>
        <w:textAlignment w:val="center"/>
        <w:rPr>
          <w:rFonts w:ascii="Trebuchet MS" w:hAnsi="Trebuchet MS"/>
          <w:sz w:val="22"/>
          <w:szCs w:val="22"/>
        </w:rPr>
      </w:pPr>
    </w:p>
    <w:p w14:paraId="5ED498D5" w14:textId="1CF7FAD3" w:rsidR="00B31ABE" w:rsidRPr="00495554" w:rsidRDefault="00B31ABE" w:rsidP="00C42EF5">
      <w:pPr>
        <w:tabs>
          <w:tab w:val="left" w:pos="5400"/>
        </w:tabs>
        <w:textAlignment w:val="center"/>
        <w:rPr>
          <w:rFonts w:ascii="Trebuchet MS" w:hAnsi="Trebuchet MS"/>
          <w:sz w:val="22"/>
          <w:szCs w:val="22"/>
        </w:rPr>
      </w:pPr>
    </w:p>
    <w:p w14:paraId="705E2327" w14:textId="66777957" w:rsidR="00B31ABE" w:rsidRPr="00495554" w:rsidRDefault="00B31ABE" w:rsidP="00C42EF5">
      <w:pPr>
        <w:tabs>
          <w:tab w:val="left" w:pos="5400"/>
        </w:tabs>
        <w:textAlignment w:val="center"/>
        <w:rPr>
          <w:rFonts w:ascii="Trebuchet MS" w:hAnsi="Trebuchet MS"/>
          <w:sz w:val="22"/>
          <w:szCs w:val="22"/>
        </w:rPr>
      </w:pPr>
    </w:p>
    <w:p w14:paraId="1076E749" w14:textId="3C93857B" w:rsidR="00B31ABE" w:rsidRPr="00495554" w:rsidRDefault="00B31ABE" w:rsidP="00C42EF5">
      <w:pPr>
        <w:tabs>
          <w:tab w:val="left" w:pos="5400"/>
        </w:tabs>
        <w:textAlignment w:val="center"/>
        <w:rPr>
          <w:rFonts w:ascii="Trebuchet MS" w:hAnsi="Trebuchet MS"/>
          <w:sz w:val="22"/>
          <w:szCs w:val="22"/>
        </w:rPr>
      </w:pPr>
    </w:p>
    <w:p w14:paraId="02748EBD" w14:textId="4C948DF9" w:rsidR="00B31ABE" w:rsidRPr="00495554" w:rsidRDefault="00B31ABE" w:rsidP="00C42EF5">
      <w:pPr>
        <w:tabs>
          <w:tab w:val="left" w:pos="5400"/>
        </w:tabs>
        <w:textAlignment w:val="center"/>
        <w:rPr>
          <w:rFonts w:ascii="Trebuchet MS" w:hAnsi="Trebuchet MS"/>
          <w:sz w:val="22"/>
          <w:szCs w:val="22"/>
        </w:rPr>
      </w:pPr>
    </w:p>
    <w:p w14:paraId="7A1774D4" w14:textId="70E9E505" w:rsidR="00B31ABE" w:rsidRPr="00495554" w:rsidRDefault="00B31ABE" w:rsidP="00C42EF5">
      <w:pPr>
        <w:tabs>
          <w:tab w:val="left" w:pos="5400"/>
        </w:tabs>
        <w:textAlignment w:val="center"/>
        <w:rPr>
          <w:rFonts w:ascii="Trebuchet MS" w:hAnsi="Trebuchet MS"/>
          <w:sz w:val="22"/>
          <w:szCs w:val="22"/>
        </w:rPr>
      </w:pPr>
    </w:p>
    <w:p w14:paraId="5803E255" w14:textId="280EB7EA" w:rsidR="00B31ABE" w:rsidRPr="00495554" w:rsidRDefault="00B31ABE" w:rsidP="00C42EF5">
      <w:pPr>
        <w:tabs>
          <w:tab w:val="left" w:pos="5400"/>
        </w:tabs>
        <w:textAlignment w:val="center"/>
        <w:rPr>
          <w:rFonts w:ascii="Trebuchet MS" w:hAnsi="Trebuchet MS"/>
          <w:sz w:val="22"/>
          <w:szCs w:val="22"/>
        </w:rPr>
      </w:pPr>
    </w:p>
    <w:p w14:paraId="57B24819" w14:textId="6D84DAD8" w:rsidR="00B31ABE" w:rsidRPr="00495554" w:rsidRDefault="00B31ABE" w:rsidP="00C42EF5">
      <w:pPr>
        <w:tabs>
          <w:tab w:val="left" w:pos="5400"/>
        </w:tabs>
        <w:textAlignment w:val="center"/>
        <w:rPr>
          <w:rFonts w:ascii="Trebuchet MS" w:hAnsi="Trebuchet MS"/>
          <w:sz w:val="22"/>
          <w:szCs w:val="22"/>
        </w:rPr>
      </w:pPr>
    </w:p>
    <w:p w14:paraId="1CCC82A9" w14:textId="6CBD6056" w:rsidR="00B31ABE" w:rsidRPr="00495554" w:rsidRDefault="00B31ABE" w:rsidP="00C42EF5">
      <w:pPr>
        <w:tabs>
          <w:tab w:val="left" w:pos="5400"/>
        </w:tabs>
        <w:textAlignment w:val="center"/>
        <w:rPr>
          <w:rFonts w:ascii="Trebuchet MS" w:hAnsi="Trebuchet MS"/>
          <w:sz w:val="22"/>
          <w:szCs w:val="22"/>
        </w:rPr>
      </w:pPr>
    </w:p>
    <w:p w14:paraId="3825C65E" w14:textId="1C37D932" w:rsidR="00B31ABE" w:rsidRPr="00495554" w:rsidRDefault="00B31ABE" w:rsidP="00C42EF5">
      <w:pPr>
        <w:tabs>
          <w:tab w:val="left" w:pos="5400"/>
        </w:tabs>
        <w:textAlignment w:val="center"/>
        <w:rPr>
          <w:rFonts w:ascii="Trebuchet MS" w:hAnsi="Trebuchet MS"/>
          <w:sz w:val="22"/>
          <w:szCs w:val="22"/>
        </w:rPr>
      </w:pPr>
    </w:p>
    <w:p w14:paraId="25940CDC" w14:textId="3BBE2884" w:rsidR="00B31ABE" w:rsidRPr="00495554" w:rsidRDefault="00B31ABE" w:rsidP="00C42EF5">
      <w:pPr>
        <w:tabs>
          <w:tab w:val="left" w:pos="5400"/>
        </w:tabs>
        <w:textAlignment w:val="center"/>
        <w:rPr>
          <w:rFonts w:ascii="Trebuchet MS" w:hAnsi="Trebuchet MS"/>
          <w:sz w:val="22"/>
          <w:szCs w:val="22"/>
        </w:rPr>
      </w:pPr>
    </w:p>
    <w:p w14:paraId="09252C91" w14:textId="722B7DA1" w:rsidR="00B31ABE" w:rsidRPr="00495554" w:rsidRDefault="00B31ABE" w:rsidP="00C42EF5">
      <w:pPr>
        <w:tabs>
          <w:tab w:val="left" w:pos="5400"/>
        </w:tabs>
        <w:textAlignment w:val="center"/>
        <w:rPr>
          <w:rFonts w:ascii="Trebuchet MS" w:hAnsi="Trebuchet MS"/>
          <w:sz w:val="22"/>
          <w:szCs w:val="22"/>
        </w:rPr>
      </w:pPr>
    </w:p>
    <w:p w14:paraId="097F8A38" w14:textId="7CE63C37" w:rsidR="00B31ABE" w:rsidRPr="00495554" w:rsidRDefault="00B31ABE" w:rsidP="00C42EF5">
      <w:pPr>
        <w:tabs>
          <w:tab w:val="left" w:pos="5400"/>
        </w:tabs>
        <w:textAlignment w:val="center"/>
        <w:rPr>
          <w:rFonts w:ascii="Trebuchet MS" w:hAnsi="Trebuchet MS"/>
          <w:sz w:val="22"/>
          <w:szCs w:val="22"/>
        </w:rPr>
      </w:pPr>
    </w:p>
    <w:p w14:paraId="27A0FAD3" w14:textId="65C33968" w:rsidR="00B31ABE" w:rsidRPr="00495554" w:rsidRDefault="00B31ABE" w:rsidP="00C42EF5">
      <w:pPr>
        <w:tabs>
          <w:tab w:val="left" w:pos="5400"/>
        </w:tabs>
        <w:textAlignment w:val="center"/>
        <w:rPr>
          <w:rFonts w:ascii="Trebuchet MS" w:hAnsi="Trebuchet MS"/>
          <w:sz w:val="22"/>
          <w:szCs w:val="22"/>
        </w:rPr>
      </w:pPr>
    </w:p>
    <w:p w14:paraId="0D7E32EF" w14:textId="3D74C0BC" w:rsidR="00B31ABE" w:rsidRPr="00495554" w:rsidRDefault="00B31ABE" w:rsidP="00C42EF5">
      <w:pPr>
        <w:tabs>
          <w:tab w:val="left" w:pos="5400"/>
        </w:tabs>
        <w:textAlignment w:val="center"/>
        <w:rPr>
          <w:rFonts w:ascii="Trebuchet MS" w:hAnsi="Trebuchet MS"/>
          <w:sz w:val="22"/>
          <w:szCs w:val="22"/>
        </w:rPr>
      </w:pPr>
    </w:p>
    <w:p w14:paraId="4312B1D5" w14:textId="3F3D016F" w:rsidR="00B31ABE" w:rsidRPr="00495554" w:rsidRDefault="00B31ABE" w:rsidP="00C42EF5">
      <w:pPr>
        <w:tabs>
          <w:tab w:val="left" w:pos="5400"/>
        </w:tabs>
        <w:textAlignment w:val="center"/>
        <w:rPr>
          <w:rFonts w:ascii="Trebuchet MS" w:hAnsi="Trebuchet MS"/>
          <w:sz w:val="22"/>
          <w:szCs w:val="22"/>
        </w:rPr>
      </w:pPr>
    </w:p>
    <w:sectPr w:rsidR="00B31ABE" w:rsidRPr="00495554">
      <w:headerReference w:type="default" r:id="rId13"/>
      <w:footerReference w:type="default" r:id="rId1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E4E22D" w14:textId="77777777" w:rsidR="00CC15F4" w:rsidRDefault="00CC15F4">
      <w:pPr>
        <w:rPr>
          <w:sz w:val="20"/>
        </w:rPr>
      </w:pPr>
      <w:r>
        <w:rPr>
          <w:sz w:val="20"/>
        </w:rPr>
        <w:separator/>
      </w:r>
    </w:p>
  </w:endnote>
  <w:endnote w:type="continuationSeparator" w:id="0">
    <w:p w14:paraId="0911ED6E" w14:textId="77777777" w:rsidR="00CC15F4" w:rsidRDefault="00CC15F4">
      <w:pPr>
        <w:rPr>
          <w:sz w:val="20"/>
        </w:rPr>
      </w:pPr>
      <w:r>
        <w:rPr>
          <w:sz w:val="20"/>
        </w:rPr>
        <w:continuationSeparator/>
      </w:r>
    </w:p>
  </w:endnote>
  <w:endnote w:type="continuationNotice" w:id="1">
    <w:p w14:paraId="75D7F836" w14:textId="77777777" w:rsidR="00CC15F4" w:rsidRDefault="00CC15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8A552" w14:textId="77777777" w:rsidR="00B21FC2" w:rsidRDefault="00B21FC2">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E21D9F" w14:textId="77777777" w:rsidR="00CC15F4" w:rsidRDefault="00CC15F4">
      <w:pPr>
        <w:rPr>
          <w:sz w:val="20"/>
        </w:rPr>
      </w:pPr>
      <w:r>
        <w:rPr>
          <w:sz w:val="20"/>
        </w:rPr>
        <w:separator/>
      </w:r>
    </w:p>
  </w:footnote>
  <w:footnote w:type="continuationSeparator" w:id="0">
    <w:p w14:paraId="0E9D9D8B" w14:textId="77777777" w:rsidR="00CC15F4" w:rsidRDefault="00CC15F4">
      <w:pPr>
        <w:rPr>
          <w:sz w:val="20"/>
        </w:rPr>
      </w:pPr>
      <w:r>
        <w:rPr>
          <w:sz w:val="20"/>
        </w:rPr>
        <w:continuationSeparator/>
      </w:r>
    </w:p>
  </w:footnote>
  <w:footnote w:type="continuationNotice" w:id="1">
    <w:p w14:paraId="69BA5623" w14:textId="77777777" w:rsidR="00CC15F4" w:rsidRDefault="00CC15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BAEB7" w14:textId="77777777" w:rsidR="00B21FC2" w:rsidRDefault="00B21FC2">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B21FC2" w:rsidRDefault="00B21FC2">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12562"/>
    <w:multiLevelType w:val="hybridMultilevel"/>
    <w:tmpl w:val="3294A8FA"/>
    <w:lvl w:ilvl="0" w:tplc="29A861BC">
      <w:start w:val="1"/>
      <w:numFmt w:val="decimal"/>
      <w:lvlText w:val="%1."/>
      <w:lvlJc w:val="left"/>
      <w:pPr>
        <w:ind w:left="2008" w:hanging="360"/>
      </w:pPr>
      <w:rPr>
        <w:rFonts w:hint="default"/>
      </w:rPr>
    </w:lvl>
    <w:lvl w:ilvl="1" w:tplc="13AC1F3E">
      <w:start w:val="15"/>
      <w:numFmt w:val="decimal"/>
      <w:lvlText w:val="%2)"/>
      <w:lvlJc w:val="left"/>
      <w:pPr>
        <w:ind w:left="2487" w:hanging="360"/>
      </w:pPr>
      <w:rPr>
        <w:rFonts w:hint="default"/>
      </w:rPr>
    </w:lvl>
    <w:lvl w:ilvl="2" w:tplc="0427001B">
      <w:start w:val="1"/>
      <w:numFmt w:val="lowerRoman"/>
      <w:lvlText w:val="%3."/>
      <w:lvlJc w:val="right"/>
      <w:pPr>
        <w:ind w:left="3448" w:hanging="180"/>
      </w:pPr>
    </w:lvl>
    <w:lvl w:ilvl="3" w:tplc="C77C77DA">
      <w:start w:val="1"/>
      <w:numFmt w:val="decimal"/>
      <w:lvlText w:val="%4)"/>
      <w:lvlJc w:val="left"/>
      <w:pPr>
        <w:ind w:left="4168" w:hanging="360"/>
      </w:pPr>
      <w:rPr>
        <w:rFonts w:ascii="Trebuchet MS" w:eastAsia="Times New Roman" w:hAnsi="Trebuchet MS" w:cs="Times New Roman"/>
      </w:rPr>
    </w:lvl>
    <w:lvl w:ilvl="4" w:tplc="04270019">
      <w:start w:val="1"/>
      <w:numFmt w:val="lowerLetter"/>
      <w:lvlText w:val="%5."/>
      <w:lvlJc w:val="left"/>
      <w:pPr>
        <w:ind w:left="1211" w:hanging="360"/>
      </w:pPr>
    </w:lvl>
    <w:lvl w:ilvl="5" w:tplc="0427001B" w:tentative="1">
      <w:start w:val="1"/>
      <w:numFmt w:val="lowerRoman"/>
      <w:lvlText w:val="%6."/>
      <w:lvlJc w:val="right"/>
      <w:pPr>
        <w:ind w:left="5608" w:hanging="180"/>
      </w:pPr>
    </w:lvl>
    <w:lvl w:ilvl="6" w:tplc="0427000F" w:tentative="1">
      <w:start w:val="1"/>
      <w:numFmt w:val="decimal"/>
      <w:lvlText w:val="%7."/>
      <w:lvlJc w:val="left"/>
      <w:pPr>
        <w:ind w:left="6328" w:hanging="360"/>
      </w:pPr>
    </w:lvl>
    <w:lvl w:ilvl="7" w:tplc="04270019" w:tentative="1">
      <w:start w:val="1"/>
      <w:numFmt w:val="lowerLetter"/>
      <w:lvlText w:val="%8."/>
      <w:lvlJc w:val="left"/>
      <w:pPr>
        <w:ind w:left="7048" w:hanging="360"/>
      </w:pPr>
    </w:lvl>
    <w:lvl w:ilvl="8" w:tplc="0427001B" w:tentative="1">
      <w:start w:val="1"/>
      <w:numFmt w:val="lowerRoman"/>
      <w:lvlText w:val="%9."/>
      <w:lvlJc w:val="right"/>
      <w:pPr>
        <w:ind w:left="7768" w:hanging="180"/>
      </w:pPr>
    </w:lvl>
  </w:abstractNum>
  <w:abstractNum w:abstractNumId="1" w15:restartNumberingAfterBreak="0">
    <w:nsid w:val="06786327"/>
    <w:multiLevelType w:val="multilevel"/>
    <w:tmpl w:val="1616BA50"/>
    <w:lvl w:ilvl="0">
      <w:start w:val="1"/>
      <w:numFmt w:val="decimal"/>
      <w:suff w:val="space"/>
      <w:lvlText w:val="%1."/>
      <w:lvlJc w:val="left"/>
      <w:pPr>
        <w:ind w:left="900" w:firstLine="0"/>
      </w:pPr>
    </w:lvl>
    <w:lvl w:ilvl="1">
      <w:start w:val="1"/>
      <w:numFmt w:val="decimal"/>
      <w:suff w:val="space"/>
      <w:lvlText w:val="%1.%2."/>
      <w:lvlJc w:val="left"/>
      <w:pPr>
        <w:ind w:left="360" w:firstLine="0"/>
      </w:pPr>
    </w:lvl>
    <w:lvl w:ilvl="2">
      <w:start w:val="1"/>
      <w:numFmt w:val="decimal"/>
      <w:suff w:val="space"/>
      <w:lvlText w:val="%1.%2.%3."/>
      <w:lvlJc w:val="left"/>
      <w:pPr>
        <w:ind w:left="0" w:firstLine="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9860A41"/>
    <w:multiLevelType w:val="multilevel"/>
    <w:tmpl w:val="3F7854D0"/>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927"/>
        </w:tabs>
        <w:ind w:left="927" w:hanging="360"/>
      </w:pPr>
      <w:rPr>
        <w:rFonts w:hint="default"/>
        <w:color w:val="000000"/>
      </w:rPr>
    </w:lvl>
    <w:lvl w:ilvl="2">
      <w:start w:val="1"/>
      <w:numFmt w:val="decimal"/>
      <w:lvlText w:val="%1.%2.%3."/>
      <w:lvlJc w:val="left"/>
      <w:pPr>
        <w:tabs>
          <w:tab w:val="num" w:pos="1854"/>
        </w:tabs>
        <w:ind w:left="1854" w:hanging="720"/>
      </w:pPr>
      <w:rPr>
        <w:rFonts w:hint="default"/>
        <w:color w:val="000000"/>
      </w:rPr>
    </w:lvl>
    <w:lvl w:ilvl="3">
      <w:start w:val="1"/>
      <w:numFmt w:val="decimal"/>
      <w:lvlText w:val="%1.%2.%3.%4."/>
      <w:lvlJc w:val="left"/>
      <w:pPr>
        <w:tabs>
          <w:tab w:val="num" w:pos="2421"/>
        </w:tabs>
        <w:ind w:left="2421" w:hanging="720"/>
      </w:pPr>
      <w:rPr>
        <w:rFonts w:hint="default"/>
        <w:color w:val="000000"/>
      </w:rPr>
    </w:lvl>
    <w:lvl w:ilvl="4">
      <w:start w:val="1"/>
      <w:numFmt w:val="decimal"/>
      <w:lvlText w:val="%1.%2.%3.%4.%5."/>
      <w:lvlJc w:val="left"/>
      <w:pPr>
        <w:tabs>
          <w:tab w:val="num" w:pos="3348"/>
        </w:tabs>
        <w:ind w:left="3348" w:hanging="1080"/>
      </w:pPr>
      <w:rPr>
        <w:rFonts w:hint="default"/>
        <w:color w:val="000000"/>
      </w:rPr>
    </w:lvl>
    <w:lvl w:ilvl="5">
      <w:start w:val="1"/>
      <w:numFmt w:val="decimal"/>
      <w:lvlText w:val="%1.%2.%3.%4.%5.%6."/>
      <w:lvlJc w:val="left"/>
      <w:pPr>
        <w:tabs>
          <w:tab w:val="num" w:pos="3915"/>
        </w:tabs>
        <w:ind w:left="3915" w:hanging="1080"/>
      </w:pPr>
      <w:rPr>
        <w:rFonts w:hint="default"/>
        <w:color w:val="000000"/>
      </w:rPr>
    </w:lvl>
    <w:lvl w:ilvl="6">
      <w:start w:val="1"/>
      <w:numFmt w:val="decimal"/>
      <w:lvlText w:val="%1.%2.%3.%4.%5.%6.%7."/>
      <w:lvlJc w:val="left"/>
      <w:pPr>
        <w:tabs>
          <w:tab w:val="num" w:pos="4842"/>
        </w:tabs>
        <w:ind w:left="4842" w:hanging="1440"/>
      </w:pPr>
      <w:rPr>
        <w:rFonts w:hint="default"/>
        <w:color w:val="000000"/>
      </w:rPr>
    </w:lvl>
    <w:lvl w:ilvl="7">
      <w:start w:val="1"/>
      <w:numFmt w:val="decimal"/>
      <w:lvlText w:val="%1.%2.%3.%4.%5.%6.%7.%8."/>
      <w:lvlJc w:val="left"/>
      <w:pPr>
        <w:tabs>
          <w:tab w:val="num" w:pos="5409"/>
        </w:tabs>
        <w:ind w:left="5409" w:hanging="1440"/>
      </w:pPr>
      <w:rPr>
        <w:rFonts w:hint="default"/>
        <w:color w:val="000000"/>
      </w:rPr>
    </w:lvl>
    <w:lvl w:ilvl="8">
      <w:start w:val="1"/>
      <w:numFmt w:val="decimal"/>
      <w:lvlText w:val="%1.%2.%3.%4.%5.%6.%7.%8.%9."/>
      <w:lvlJc w:val="left"/>
      <w:pPr>
        <w:tabs>
          <w:tab w:val="num" w:pos="6336"/>
        </w:tabs>
        <w:ind w:left="6336" w:hanging="1800"/>
      </w:pPr>
      <w:rPr>
        <w:rFonts w:hint="default"/>
        <w:color w:val="000000"/>
      </w:rPr>
    </w:lvl>
  </w:abstractNum>
  <w:abstractNum w:abstractNumId="3" w15:restartNumberingAfterBreak="0">
    <w:nsid w:val="0A8F3CA0"/>
    <w:multiLevelType w:val="multilevel"/>
    <w:tmpl w:val="8F3EB5BE"/>
    <w:lvl w:ilvl="0">
      <w:start w:val="3"/>
      <w:numFmt w:val="decimal"/>
      <w:lvlText w:val="%1."/>
      <w:lvlJc w:val="left"/>
      <w:pPr>
        <w:ind w:left="360" w:hanging="360"/>
      </w:pPr>
      <w:rPr>
        <w:rFonts w:hint="default"/>
      </w:rPr>
    </w:lvl>
    <w:lvl w:ilvl="1">
      <w:start w:val="1"/>
      <w:numFmt w:val="decimal"/>
      <w:lvlText w:val="5.%2."/>
      <w:lvlJc w:val="left"/>
      <w:pPr>
        <w:ind w:left="792" w:hanging="432"/>
      </w:pPr>
      <w:rPr>
        <w:rFonts w:hint="default"/>
        <w:b w:val="0"/>
        <w:color w:val="auto"/>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265500A"/>
    <w:multiLevelType w:val="multilevel"/>
    <w:tmpl w:val="9FA2AD82"/>
    <w:lvl w:ilvl="0">
      <w:start w:val="2"/>
      <w:numFmt w:val="decimal"/>
      <w:lvlText w:val="%1."/>
      <w:lvlJc w:val="left"/>
      <w:pPr>
        <w:ind w:left="420" w:hanging="420"/>
      </w:pPr>
      <w:rPr>
        <w:rFonts w:hint="default"/>
      </w:rPr>
    </w:lvl>
    <w:lvl w:ilvl="1">
      <w:start w:val="1"/>
      <w:numFmt w:val="decimal"/>
      <w:lvlText w:val="%1.%2."/>
      <w:lvlJc w:val="left"/>
      <w:pPr>
        <w:ind w:left="454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3A97196"/>
    <w:multiLevelType w:val="hybridMultilevel"/>
    <w:tmpl w:val="42C4C2DE"/>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FC46BD3"/>
    <w:multiLevelType w:val="multilevel"/>
    <w:tmpl w:val="CB984274"/>
    <w:lvl w:ilvl="0">
      <w:start w:val="4"/>
      <w:numFmt w:val="decimal"/>
      <w:lvlText w:val="%1."/>
      <w:lvlJc w:val="left"/>
      <w:pPr>
        <w:tabs>
          <w:tab w:val="num" w:pos="360"/>
        </w:tabs>
        <w:ind w:left="0" w:firstLine="0"/>
      </w:pPr>
      <w:rPr>
        <w:rFonts w:ascii="Trebuchet MS" w:eastAsia="Times New Roman" w:hAnsi="Trebuchet MS" w:cs="Times New Roman" w:hint="default"/>
      </w:rPr>
    </w:lvl>
    <w:lvl w:ilvl="1">
      <w:start w:val="1"/>
      <w:numFmt w:val="decimal"/>
      <w:lvlText w:val="%1.%2."/>
      <w:lvlJc w:val="left"/>
      <w:pPr>
        <w:tabs>
          <w:tab w:val="num" w:pos="1283"/>
        </w:tabs>
        <w:ind w:left="0" w:firstLine="851"/>
      </w:pPr>
      <w:rPr>
        <w:rFonts w:hint="default"/>
        <w:b w:val="0"/>
        <w:color w:val="auto"/>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07F4E07"/>
    <w:multiLevelType w:val="multilevel"/>
    <w:tmpl w:val="2594F5DE"/>
    <w:lvl w:ilvl="0">
      <w:start w:val="1"/>
      <w:numFmt w:val="decimal"/>
      <w:lvlText w:val="%1."/>
      <w:lvlJc w:val="left"/>
      <w:pPr>
        <w:ind w:left="1321" w:hanging="360"/>
      </w:pPr>
    </w:lvl>
    <w:lvl w:ilvl="1">
      <w:start w:val="1"/>
      <w:numFmt w:val="decimal"/>
      <w:isLgl/>
      <w:lvlText w:val="%1.%2."/>
      <w:lvlJc w:val="left"/>
      <w:pPr>
        <w:ind w:left="1681" w:hanging="720"/>
      </w:pPr>
      <w:rPr>
        <w:rFonts w:hint="default"/>
      </w:rPr>
    </w:lvl>
    <w:lvl w:ilvl="2">
      <w:start w:val="1"/>
      <w:numFmt w:val="decimal"/>
      <w:isLgl/>
      <w:lvlText w:val="%1.%2.%3."/>
      <w:lvlJc w:val="left"/>
      <w:pPr>
        <w:ind w:left="1681" w:hanging="720"/>
      </w:pPr>
      <w:rPr>
        <w:rFonts w:hint="default"/>
      </w:rPr>
    </w:lvl>
    <w:lvl w:ilvl="3">
      <w:start w:val="1"/>
      <w:numFmt w:val="decimal"/>
      <w:isLgl/>
      <w:lvlText w:val="%1.%2.%3.%4."/>
      <w:lvlJc w:val="left"/>
      <w:pPr>
        <w:ind w:left="2041" w:hanging="1080"/>
      </w:pPr>
      <w:rPr>
        <w:rFonts w:hint="default"/>
      </w:rPr>
    </w:lvl>
    <w:lvl w:ilvl="4">
      <w:start w:val="1"/>
      <w:numFmt w:val="decimal"/>
      <w:isLgl/>
      <w:lvlText w:val="%1.%2.%3.%4.%5."/>
      <w:lvlJc w:val="left"/>
      <w:pPr>
        <w:ind w:left="2041" w:hanging="1080"/>
      </w:pPr>
      <w:rPr>
        <w:rFonts w:hint="default"/>
      </w:rPr>
    </w:lvl>
    <w:lvl w:ilvl="5">
      <w:start w:val="1"/>
      <w:numFmt w:val="decimal"/>
      <w:isLgl/>
      <w:lvlText w:val="%1.%2.%3.%4.%5.%6."/>
      <w:lvlJc w:val="left"/>
      <w:pPr>
        <w:ind w:left="2401" w:hanging="1440"/>
      </w:pPr>
      <w:rPr>
        <w:rFonts w:hint="default"/>
      </w:rPr>
    </w:lvl>
    <w:lvl w:ilvl="6">
      <w:start w:val="1"/>
      <w:numFmt w:val="decimal"/>
      <w:isLgl/>
      <w:lvlText w:val="%1.%2.%3.%4.%5.%6.%7."/>
      <w:lvlJc w:val="left"/>
      <w:pPr>
        <w:ind w:left="2401" w:hanging="1440"/>
      </w:pPr>
      <w:rPr>
        <w:rFonts w:hint="default"/>
      </w:rPr>
    </w:lvl>
    <w:lvl w:ilvl="7">
      <w:start w:val="1"/>
      <w:numFmt w:val="decimal"/>
      <w:isLgl/>
      <w:lvlText w:val="%1.%2.%3.%4.%5.%6.%7.%8."/>
      <w:lvlJc w:val="left"/>
      <w:pPr>
        <w:ind w:left="2761" w:hanging="1800"/>
      </w:pPr>
      <w:rPr>
        <w:rFonts w:hint="default"/>
      </w:rPr>
    </w:lvl>
    <w:lvl w:ilvl="8">
      <w:start w:val="1"/>
      <w:numFmt w:val="decimal"/>
      <w:isLgl/>
      <w:lvlText w:val="%1.%2.%3.%4.%5.%6.%7.%8.%9."/>
      <w:lvlJc w:val="left"/>
      <w:pPr>
        <w:ind w:left="2761" w:hanging="1800"/>
      </w:pPr>
      <w:rPr>
        <w:rFonts w:hint="default"/>
      </w:rPr>
    </w:lvl>
  </w:abstractNum>
  <w:abstractNum w:abstractNumId="8" w15:restartNumberingAfterBreak="0">
    <w:nsid w:val="276209E4"/>
    <w:multiLevelType w:val="hybridMultilevel"/>
    <w:tmpl w:val="66E0F4A4"/>
    <w:lvl w:ilvl="0" w:tplc="4A669826">
      <w:start w:val="1"/>
      <w:numFmt w:val="lowerLetter"/>
      <w:lvlText w:val="%1)"/>
      <w:lvlJc w:val="left"/>
      <w:pPr>
        <w:ind w:left="177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86D2A25"/>
    <w:multiLevelType w:val="hybridMultilevel"/>
    <w:tmpl w:val="12EE7AC0"/>
    <w:lvl w:ilvl="0" w:tplc="04270011">
      <w:start w:val="1"/>
      <w:numFmt w:val="decimal"/>
      <w:lvlText w:val="%1)"/>
      <w:lvlJc w:val="left"/>
      <w:pPr>
        <w:ind w:left="1069" w:hanging="360"/>
      </w:pPr>
      <w:rPr>
        <w:rFonts w:hint="default"/>
      </w:rPr>
    </w:lvl>
    <w:lvl w:ilvl="1" w:tplc="E55A64A6">
      <w:start w:val="1"/>
      <w:numFmt w:val="lowerLetter"/>
      <w:lvlText w:val="%2)"/>
      <w:lvlJc w:val="left"/>
      <w:pPr>
        <w:ind w:left="1789" w:hanging="360"/>
      </w:pPr>
      <w:rPr>
        <w:rFonts w:ascii="Trebuchet MS" w:eastAsia="Calibri" w:hAnsi="Trebuchet MS" w:cs="Times New Roman"/>
      </w:rPr>
    </w:lvl>
    <w:lvl w:ilvl="2" w:tplc="8B304DC6">
      <w:start w:val="1"/>
      <w:numFmt w:val="decimal"/>
      <w:lvlText w:val="%3)"/>
      <w:lvlJc w:val="left"/>
      <w:pPr>
        <w:ind w:left="2689" w:hanging="360"/>
      </w:pPr>
      <w:rPr>
        <w:rFonts w:hint="default"/>
      </w:r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 w15:restartNumberingAfterBreak="0">
    <w:nsid w:val="289C1C4C"/>
    <w:multiLevelType w:val="multilevel"/>
    <w:tmpl w:val="ECFC42A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1E60CF9"/>
    <w:multiLevelType w:val="multilevel"/>
    <w:tmpl w:val="BDE0F4B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6EB724E"/>
    <w:multiLevelType w:val="hybridMultilevel"/>
    <w:tmpl w:val="8CF0668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4DEC0E69"/>
    <w:multiLevelType w:val="hybridMultilevel"/>
    <w:tmpl w:val="12EC578E"/>
    <w:lvl w:ilvl="0" w:tplc="29A861BC">
      <w:start w:val="1"/>
      <w:numFmt w:val="decimal"/>
      <w:lvlText w:val="%1."/>
      <w:lvlJc w:val="left"/>
      <w:pPr>
        <w:ind w:left="2008" w:hanging="360"/>
      </w:pPr>
      <w:rPr>
        <w:rFonts w:hint="default"/>
      </w:rPr>
    </w:lvl>
    <w:lvl w:ilvl="1" w:tplc="6FB6F5B6">
      <w:start w:val="1"/>
      <w:numFmt w:val="decimal"/>
      <w:lvlText w:val="%2)"/>
      <w:lvlJc w:val="left"/>
      <w:pPr>
        <w:ind w:left="2728" w:hanging="360"/>
      </w:pPr>
      <w:rPr>
        <w:rFonts w:hint="default"/>
      </w:rPr>
    </w:lvl>
    <w:lvl w:ilvl="2" w:tplc="0427001B" w:tentative="1">
      <w:start w:val="1"/>
      <w:numFmt w:val="lowerRoman"/>
      <w:lvlText w:val="%3."/>
      <w:lvlJc w:val="right"/>
      <w:pPr>
        <w:ind w:left="3448" w:hanging="180"/>
      </w:pPr>
    </w:lvl>
    <w:lvl w:ilvl="3" w:tplc="C77C77DA">
      <w:start w:val="1"/>
      <w:numFmt w:val="decimal"/>
      <w:lvlText w:val="%4)"/>
      <w:lvlJc w:val="left"/>
      <w:pPr>
        <w:ind w:left="4168" w:hanging="360"/>
      </w:pPr>
      <w:rPr>
        <w:rFonts w:ascii="Trebuchet MS" w:eastAsia="Times New Roman" w:hAnsi="Trebuchet MS" w:cs="Times New Roman"/>
      </w:rPr>
    </w:lvl>
    <w:lvl w:ilvl="4" w:tplc="04270017">
      <w:start w:val="1"/>
      <w:numFmt w:val="lowerLetter"/>
      <w:lvlText w:val="%5)"/>
      <w:lvlJc w:val="left"/>
      <w:pPr>
        <w:ind w:left="1211" w:hanging="360"/>
      </w:pPr>
    </w:lvl>
    <w:lvl w:ilvl="5" w:tplc="0427001B" w:tentative="1">
      <w:start w:val="1"/>
      <w:numFmt w:val="lowerRoman"/>
      <w:lvlText w:val="%6."/>
      <w:lvlJc w:val="right"/>
      <w:pPr>
        <w:ind w:left="5608" w:hanging="180"/>
      </w:pPr>
    </w:lvl>
    <w:lvl w:ilvl="6" w:tplc="0427000F" w:tentative="1">
      <w:start w:val="1"/>
      <w:numFmt w:val="decimal"/>
      <w:lvlText w:val="%7."/>
      <w:lvlJc w:val="left"/>
      <w:pPr>
        <w:ind w:left="6328" w:hanging="360"/>
      </w:pPr>
    </w:lvl>
    <w:lvl w:ilvl="7" w:tplc="04270019" w:tentative="1">
      <w:start w:val="1"/>
      <w:numFmt w:val="lowerLetter"/>
      <w:lvlText w:val="%8."/>
      <w:lvlJc w:val="left"/>
      <w:pPr>
        <w:ind w:left="7048" w:hanging="360"/>
      </w:pPr>
    </w:lvl>
    <w:lvl w:ilvl="8" w:tplc="0427001B" w:tentative="1">
      <w:start w:val="1"/>
      <w:numFmt w:val="lowerRoman"/>
      <w:lvlText w:val="%9."/>
      <w:lvlJc w:val="right"/>
      <w:pPr>
        <w:ind w:left="7768" w:hanging="180"/>
      </w:pPr>
    </w:lvl>
  </w:abstractNum>
  <w:abstractNum w:abstractNumId="14" w15:restartNumberingAfterBreak="0">
    <w:nsid w:val="57A23040"/>
    <w:multiLevelType w:val="hybridMultilevel"/>
    <w:tmpl w:val="C64A7BA2"/>
    <w:lvl w:ilvl="0" w:tplc="8E42F648">
      <w:start w:val="1"/>
      <w:numFmt w:val="decimal"/>
      <w:lvlText w:val="%1)"/>
      <w:lvlJc w:val="left"/>
      <w:pPr>
        <w:ind w:left="720" w:hanging="360"/>
      </w:pPr>
      <w:rPr>
        <w:rFonts w:ascii="Trebuchet MS" w:eastAsia="Times New Roman" w:hAnsi="Trebuchet MS" w:cs="Times New Roman"/>
      </w:rPr>
    </w:lvl>
    <w:lvl w:ilvl="1" w:tplc="04270017">
      <w:start w:val="1"/>
      <w:numFmt w:val="lowerLetter"/>
      <w:lvlText w:val="%2)"/>
      <w:lvlJc w:val="left"/>
      <w:pPr>
        <w:ind w:left="1494"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8A6637C"/>
    <w:multiLevelType w:val="hybridMultilevel"/>
    <w:tmpl w:val="E132FFD6"/>
    <w:lvl w:ilvl="0" w:tplc="29A861BC">
      <w:start w:val="1"/>
      <w:numFmt w:val="decimal"/>
      <w:lvlText w:val="%1."/>
      <w:lvlJc w:val="left"/>
      <w:pPr>
        <w:ind w:left="2008" w:hanging="360"/>
      </w:pPr>
      <w:rPr>
        <w:rFonts w:hint="default"/>
      </w:rPr>
    </w:lvl>
    <w:lvl w:ilvl="1" w:tplc="4EA8006C">
      <w:start w:val="1"/>
      <w:numFmt w:val="decimal"/>
      <w:lvlText w:val="%2)"/>
      <w:lvlJc w:val="left"/>
      <w:pPr>
        <w:ind w:left="2728" w:hanging="360"/>
      </w:pPr>
      <w:rPr>
        <w:rFonts w:hint="default"/>
      </w:rPr>
    </w:lvl>
    <w:lvl w:ilvl="2" w:tplc="0427001B" w:tentative="1">
      <w:start w:val="1"/>
      <w:numFmt w:val="lowerRoman"/>
      <w:lvlText w:val="%3."/>
      <w:lvlJc w:val="right"/>
      <w:pPr>
        <w:ind w:left="3448" w:hanging="180"/>
      </w:pPr>
    </w:lvl>
    <w:lvl w:ilvl="3" w:tplc="C77C77DA">
      <w:start w:val="1"/>
      <w:numFmt w:val="decimal"/>
      <w:lvlText w:val="%4)"/>
      <w:lvlJc w:val="left"/>
      <w:pPr>
        <w:ind w:left="4168" w:hanging="360"/>
      </w:pPr>
      <w:rPr>
        <w:rFonts w:ascii="Trebuchet MS" w:eastAsia="Times New Roman" w:hAnsi="Trebuchet MS" w:cs="Times New Roman"/>
      </w:rPr>
    </w:lvl>
    <w:lvl w:ilvl="4" w:tplc="04270017">
      <w:start w:val="1"/>
      <w:numFmt w:val="lowerLetter"/>
      <w:lvlText w:val="%5)"/>
      <w:lvlJc w:val="left"/>
      <w:pPr>
        <w:ind w:left="1211" w:hanging="360"/>
      </w:pPr>
    </w:lvl>
    <w:lvl w:ilvl="5" w:tplc="0427001B" w:tentative="1">
      <w:start w:val="1"/>
      <w:numFmt w:val="lowerRoman"/>
      <w:lvlText w:val="%6."/>
      <w:lvlJc w:val="right"/>
      <w:pPr>
        <w:ind w:left="5608" w:hanging="180"/>
      </w:pPr>
    </w:lvl>
    <w:lvl w:ilvl="6" w:tplc="0427000F" w:tentative="1">
      <w:start w:val="1"/>
      <w:numFmt w:val="decimal"/>
      <w:lvlText w:val="%7."/>
      <w:lvlJc w:val="left"/>
      <w:pPr>
        <w:ind w:left="6328" w:hanging="360"/>
      </w:pPr>
    </w:lvl>
    <w:lvl w:ilvl="7" w:tplc="04270019" w:tentative="1">
      <w:start w:val="1"/>
      <w:numFmt w:val="lowerLetter"/>
      <w:lvlText w:val="%8."/>
      <w:lvlJc w:val="left"/>
      <w:pPr>
        <w:ind w:left="7048" w:hanging="360"/>
      </w:pPr>
    </w:lvl>
    <w:lvl w:ilvl="8" w:tplc="0427001B" w:tentative="1">
      <w:start w:val="1"/>
      <w:numFmt w:val="lowerRoman"/>
      <w:lvlText w:val="%9."/>
      <w:lvlJc w:val="right"/>
      <w:pPr>
        <w:ind w:left="7768" w:hanging="180"/>
      </w:pPr>
    </w:lvl>
  </w:abstractNum>
  <w:abstractNum w:abstractNumId="16" w15:restartNumberingAfterBreak="0">
    <w:nsid w:val="6CB77B03"/>
    <w:multiLevelType w:val="multilevel"/>
    <w:tmpl w:val="4AFAACB8"/>
    <w:lvl w:ilvl="0">
      <w:start w:val="3"/>
      <w:numFmt w:val="decimal"/>
      <w:lvlText w:val="%1."/>
      <w:lvlJc w:val="left"/>
      <w:pPr>
        <w:ind w:left="825" w:hanging="825"/>
      </w:pPr>
      <w:rPr>
        <w:rFonts w:hint="default"/>
      </w:rPr>
    </w:lvl>
    <w:lvl w:ilvl="1">
      <w:start w:val="1"/>
      <w:numFmt w:val="decimal"/>
      <w:lvlText w:val="%1.%2."/>
      <w:lvlJc w:val="left"/>
      <w:pPr>
        <w:ind w:left="1156" w:hanging="825"/>
      </w:pPr>
      <w:rPr>
        <w:rFonts w:hint="default"/>
      </w:rPr>
    </w:lvl>
    <w:lvl w:ilvl="2">
      <w:start w:val="7"/>
      <w:numFmt w:val="decimal"/>
      <w:lvlText w:val="%1.%2.%3."/>
      <w:lvlJc w:val="left"/>
      <w:pPr>
        <w:ind w:left="1487" w:hanging="825"/>
      </w:pPr>
      <w:rPr>
        <w:rFonts w:hint="default"/>
      </w:rPr>
    </w:lvl>
    <w:lvl w:ilvl="3">
      <w:start w:val="1"/>
      <w:numFmt w:val="decimal"/>
      <w:lvlText w:val="%4)"/>
      <w:lvlJc w:val="left"/>
      <w:pPr>
        <w:ind w:left="2215" w:hanging="108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3095" w:hanging="144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4117" w:hanging="1800"/>
      </w:pPr>
      <w:rPr>
        <w:rFonts w:hint="default"/>
      </w:rPr>
    </w:lvl>
    <w:lvl w:ilvl="8">
      <w:start w:val="1"/>
      <w:numFmt w:val="decimal"/>
      <w:lvlText w:val="%1.%2.%3.%4.%5.%6.%7.%8.%9."/>
      <w:lvlJc w:val="left"/>
      <w:pPr>
        <w:ind w:left="4448" w:hanging="1800"/>
      </w:pPr>
      <w:rPr>
        <w:rFonts w:hint="default"/>
      </w:rPr>
    </w:lvl>
  </w:abstractNum>
  <w:abstractNum w:abstractNumId="17" w15:restartNumberingAfterBreak="0">
    <w:nsid w:val="7AF55C68"/>
    <w:multiLevelType w:val="multilevel"/>
    <w:tmpl w:val="5BAAE87E"/>
    <w:lvl w:ilvl="0">
      <w:start w:val="1"/>
      <w:numFmt w:val="decimal"/>
      <w:lvlText w:val="%1."/>
      <w:lvlJc w:val="left"/>
      <w:pPr>
        <w:ind w:left="644" w:hanging="360"/>
      </w:pPr>
      <w:rPr>
        <w:rFonts w:hint="default"/>
        <w:b/>
      </w:rPr>
    </w:lvl>
    <w:lvl w:ilvl="1">
      <w:start w:val="1"/>
      <w:numFmt w:val="decimal"/>
      <w:isLgl/>
      <w:lvlText w:val="%1.%2."/>
      <w:lvlJc w:val="left"/>
      <w:pPr>
        <w:ind w:left="1778" w:hanging="360"/>
      </w:pPr>
      <w:rPr>
        <w:rFonts w:cstheme="minorHAnsi" w:hint="default"/>
      </w:rPr>
    </w:lvl>
    <w:lvl w:ilvl="2">
      <w:start w:val="1"/>
      <w:numFmt w:val="decimal"/>
      <w:isLgl/>
      <w:lvlText w:val="%1.%2.%3."/>
      <w:lvlJc w:val="left"/>
      <w:pPr>
        <w:ind w:left="2280" w:hanging="720"/>
      </w:pPr>
      <w:rPr>
        <w:rFonts w:cstheme="minorHAnsi" w:hint="default"/>
      </w:rPr>
    </w:lvl>
    <w:lvl w:ilvl="3">
      <w:start w:val="1"/>
      <w:numFmt w:val="decimal"/>
      <w:isLgl/>
      <w:lvlText w:val="%1.%2.%3.%4."/>
      <w:lvlJc w:val="left"/>
      <w:pPr>
        <w:ind w:left="4406" w:hanging="720"/>
      </w:pPr>
      <w:rPr>
        <w:rFonts w:cstheme="minorHAnsi" w:hint="default"/>
        <w:b w:val="0"/>
      </w:rPr>
    </w:lvl>
    <w:lvl w:ilvl="4">
      <w:start w:val="1"/>
      <w:numFmt w:val="decimal"/>
      <w:isLgl/>
      <w:lvlText w:val="%1.%2.%3.%4.%5."/>
      <w:lvlJc w:val="left"/>
      <w:pPr>
        <w:ind w:left="5900" w:hanging="1080"/>
      </w:pPr>
      <w:rPr>
        <w:rFonts w:cstheme="minorHAnsi" w:hint="default"/>
      </w:rPr>
    </w:lvl>
    <w:lvl w:ilvl="5">
      <w:start w:val="1"/>
      <w:numFmt w:val="decimal"/>
      <w:isLgl/>
      <w:lvlText w:val="%1.%2.%3.%4.%5.%6."/>
      <w:lvlJc w:val="left"/>
      <w:pPr>
        <w:ind w:left="7034" w:hanging="1080"/>
      </w:pPr>
      <w:rPr>
        <w:rFonts w:cstheme="minorHAnsi" w:hint="default"/>
      </w:rPr>
    </w:lvl>
    <w:lvl w:ilvl="6">
      <w:start w:val="1"/>
      <w:numFmt w:val="decimal"/>
      <w:isLgl/>
      <w:lvlText w:val="%1.%2.%3.%4.%5.%6.%7."/>
      <w:lvlJc w:val="left"/>
      <w:pPr>
        <w:ind w:left="8528" w:hanging="1440"/>
      </w:pPr>
      <w:rPr>
        <w:rFonts w:cstheme="minorHAnsi" w:hint="default"/>
      </w:rPr>
    </w:lvl>
    <w:lvl w:ilvl="7">
      <w:start w:val="1"/>
      <w:numFmt w:val="decimal"/>
      <w:isLgl/>
      <w:lvlText w:val="%1.%2.%3.%4.%5.%6.%7.%8."/>
      <w:lvlJc w:val="left"/>
      <w:pPr>
        <w:ind w:left="9662" w:hanging="1440"/>
      </w:pPr>
      <w:rPr>
        <w:rFonts w:cstheme="minorHAnsi" w:hint="default"/>
      </w:rPr>
    </w:lvl>
    <w:lvl w:ilvl="8">
      <w:start w:val="1"/>
      <w:numFmt w:val="decimal"/>
      <w:isLgl/>
      <w:lvlText w:val="%1.%2.%3.%4.%5.%6.%7.%8.%9."/>
      <w:lvlJc w:val="left"/>
      <w:pPr>
        <w:ind w:left="11156" w:hanging="1800"/>
      </w:pPr>
      <w:rPr>
        <w:rFonts w:cstheme="minorHAnsi" w:hint="default"/>
      </w:rPr>
    </w:lvl>
  </w:abstractNum>
  <w:abstractNum w:abstractNumId="18" w15:restartNumberingAfterBreak="0">
    <w:nsid w:val="7E1D7B9A"/>
    <w:multiLevelType w:val="multilevel"/>
    <w:tmpl w:val="4BF44368"/>
    <w:lvl w:ilvl="0">
      <w:start w:val="5"/>
      <w:numFmt w:val="decimal"/>
      <w:lvlText w:val="%1"/>
      <w:lvlJc w:val="left"/>
      <w:pPr>
        <w:ind w:left="492" w:hanging="492"/>
      </w:pPr>
      <w:rPr>
        <w:rFonts w:hint="default"/>
      </w:rPr>
    </w:lvl>
    <w:lvl w:ilvl="1">
      <w:start w:val="5"/>
      <w:numFmt w:val="decimal"/>
      <w:lvlText w:val="%1.%2"/>
      <w:lvlJc w:val="left"/>
      <w:pPr>
        <w:ind w:left="847" w:hanging="492"/>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4640" w:hanging="1800"/>
      </w:pPr>
      <w:rPr>
        <w:rFonts w:hint="default"/>
      </w:rPr>
    </w:lvl>
  </w:abstractNum>
  <w:num w:numId="1">
    <w:abstractNumId w:val="4"/>
    <w:lvlOverride w:ilvl="0">
      <w:lvl w:ilvl="0">
        <w:start w:val="2"/>
        <w:numFmt w:val="decimal"/>
        <w:lvlText w:val="%1."/>
        <w:lvlJc w:val="left"/>
        <w:pPr>
          <w:ind w:left="420" w:hanging="420"/>
        </w:pPr>
        <w:rPr>
          <w:rFonts w:hint="default"/>
        </w:rPr>
      </w:lvl>
    </w:lvlOverride>
    <w:lvlOverride w:ilvl="1">
      <w:lvl w:ilvl="1">
        <w:start w:val="1"/>
        <w:numFmt w:val="decimal"/>
        <w:lvlText w:val="%1.%2."/>
        <w:lvlJc w:val="left"/>
        <w:pPr>
          <w:ind w:left="4548" w:hanging="720"/>
        </w:pPr>
        <w:rPr>
          <w:rFonts w:hint="default"/>
        </w:rPr>
      </w:lvl>
    </w:lvlOverride>
    <w:lvlOverride w:ilvl="2">
      <w:lvl w:ilvl="2">
        <w:start w:val="1"/>
        <w:numFmt w:val="decimal"/>
        <w:lvlText w:val="%1.%2.%3."/>
        <w:lvlJc w:val="left"/>
        <w:pPr>
          <w:ind w:left="1134" w:hanging="567"/>
        </w:pPr>
        <w:rPr>
          <w:rFonts w:hint="default"/>
        </w:rPr>
      </w:lvl>
    </w:lvlOverride>
    <w:lvlOverride w:ilvl="3">
      <w:lvl w:ilvl="3">
        <w:start w:val="1"/>
        <w:numFmt w:val="decimal"/>
        <w:lvlText w:val="%1.%2.%3.%4."/>
        <w:lvlJc w:val="left"/>
        <w:pPr>
          <w:ind w:left="2781" w:hanging="1080"/>
        </w:pPr>
        <w:rPr>
          <w:rFonts w:hint="default"/>
        </w:rPr>
      </w:lvl>
    </w:lvlOverride>
    <w:lvlOverride w:ilvl="4">
      <w:lvl w:ilvl="4">
        <w:start w:val="1"/>
        <w:numFmt w:val="decimal"/>
        <w:lvlText w:val="%1.%2.%3.%4.%5."/>
        <w:lvlJc w:val="left"/>
        <w:pPr>
          <w:ind w:left="3348" w:hanging="1080"/>
        </w:pPr>
        <w:rPr>
          <w:rFonts w:hint="default"/>
        </w:rPr>
      </w:lvl>
    </w:lvlOverride>
    <w:lvlOverride w:ilvl="5">
      <w:lvl w:ilvl="5">
        <w:start w:val="1"/>
        <w:numFmt w:val="decimal"/>
        <w:lvlText w:val="%1.%2.%3.%4.%5.%6."/>
        <w:lvlJc w:val="left"/>
        <w:pPr>
          <w:ind w:left="4275" w:hanging="1440"/>
        </w:pPr>
        <w:rPr>
          <w:rFonts w:hint="default"/>
        </w:rPr>
      </w:lvl>
    </w:lvlOverride>
    <w:lvlOverride w:ilvl="6">
      <w:lvl w:ilvl="6">
        <w:start w:val="1"/>
        <w:numFmt w:val="decimal"/>
        <w:lvlText w:val="%1.%2.%3.%4.%5.%6.%7."/>
        <w:lvlJc w:val="left"/>
        <w:pPr>
          <w:ind w:left="4842" w:hanging="1440"/>
        </w:pPr>
        <w:rPr>
          <w:rFonts w:hint="default"/>
        </w:rPr>
      </w:lvl>
    </w:lvlOverride>
    <w:lvlOverride w:ilvl="7">
      <w:lvl w:ilvl="7">
        <w:start w:val="1"/>
        <w:numFmt w:val="decimal"/>
        <w:lvlText w:val="%1.%2.%3.%4.%5.%6.%7.%8."/>
        <w:lvlJc w:val="left"/>
        <w:pPr>
          <w:ind w:left="5769" w:hanging="1800"/>
        </w:pPr>
        <w:rPr>
          <w:rFonts w:hint="default"/>
        </w:rPr>
      </w:lvl>
    </w:lvlOverride>
    <w:lvlOverride w:ilvl="8">
      <w:lvl w:ilvl="8">
        <w:start w:val="1"/>
        <w:numFmt w:val="decimal"/>
        <w:lvlText w:val="%1.%2.%3.%4.%5.%6.%7.%8.%9."/>
        <w:lvlJc w:val="left"/>
        <w:pPr>
          <w:ind w:left="6336" w:hanging="1800"/>
        </w:pPr>
        <w:rPr>
          <w:rFonts w:hint="default"/>
        </w:rPr>
      </w:lvl>
    </w:lvlOverride>
  </w:num>
  <w:num w:numId="2">
    <w:abstractNumId w:val="2"/>
  </w:num>
  <w:num w:numId="3">
    <w:abstractNumId w:val="10"/>
  </w:num>
  <w:num w:numId="4">
    <w:abstractNumId w:val="18"/>
  </w:num>
  <w:num w:numId="5">
    <w:abstractNumId w:val="7"/>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 w:numId="9">
    <w:abstractNumId w:val="8"/>
  </w:num>
  <w:num w:numId="10">
    <w:abstractNumId w:val="11"/>
  </w:num>
  <w:num w:numId="11">
    <w:abstractNumId w:val="1"/>
  </w:num>
  <w:num w:numId="12">
    <w:abstractNumId w:val="14"/>
  </w:num>
  <w:num w:numId="13">
    <w:abstractNumId w:val="0"/>
  </w:num>
  <w:num w:numId="14">
    <w:abstractNumId w:val="16"/>
  </w:num>
  <w:num w:numId="15">
    <w:abstractNumId w:val="17"/>
  </w:num>
  <w:num w:numId="16">
    <w:abstractNumId w:val="9"/>
  </w:num>
  <w:num w:numId="17">
    <w:abstractNumId w:val="13"/>
  </w:num>
  <w:num w:numId="18">
    <w:abstractNumId w:val="15"/>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doNotHyphenateCaps/>
  <w:characterSpacingControl w:val="doNotCompress"/>
  <w:hdrShapeDefaults>
    <o:shapedefaults v:ext="edit" spidmax="1433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64D"/>
    <w:rsid w:val="00006C8E"/>
    <w:rsid w:val="00027B83"/>
    <w:rsid w:val="00042E6A"/>
    <w:rsid w:val="00054B99"/>
    <w:rsid w:val="0006036E"/>
    <w:rsid w:val="000836FE"/>
    <w:rsid w:val="00084170"/>
    <w:rsid w:val="000977CD"/>
    <w:rsid w:val="000A2A65"/>
    <w:rsid w:val="000B0897"/>
    <w:rsid w:val="000B67CC"/>
    <w:rsid w:val="000C63A0"/>
    <w:rsid w:val="000D0329"/>
    <w:rsid w:val="000F0173"/>
    <w:rsid w:val="0013088B"/>
    <w:rsid w:val="0014231A"/>
    <w:rsid w:val="00142F05"/>
    <w:rsid w:val="001507F1"/>
    <w:rsid w:val="001650D8"/>
    <w:rsid w:val="001657B4"/>
    <w:rsid w:val="00165BDE"/>
    <w:rsid w:val="00185E5D"/>
    <w:rsid w:val="0019646E"/>
    <w:rsid w:val="001D2CDB"/>
    <w:rsid w:val="001E27B9"/>
    <w:rsid w:val="001E59B7"/>
    <w:rsid w:val="001F6A52"/>
    <w:rsid w:val="00207D3F"/>
    <w:rsid w:val="002366E8"/>
    <w:rsid w:val="00243005"/>
    <w:rsid w:val="0024489B"/>
    <w:rsid w:val="002668CC"/>
    <w:rsid w:val="002753CB"/>
    <w:rsid w:val="002776C4"/>
    <w:rsid w:val="002B1201"/>
    <w:rsid w:val="002C04F6"/>
    <w:rsid w:val="002C1A7A"/>
    <w:rsid w:val="002D2A1B"/>
    <w:rsid w:val="00300239"/>
    <w:rsid w:val="003048EA"/>
    <w:rsid w:val="00315E6B"/>
    <w:rsid w:val="003246FB"/>
    <w:rsid w:val="003448B5"/>
    <w:rsid w:val="00344929"/>
    <w:rsid w:val="003629BA"/>
    <w:rsid w:val="003666CC"/>
    <w:rsid w:val="003706A1"/>
    <w:rsid w:val="00393AA6"/>
    <w:rsid w:val="00397345"/>
    <w:rsid w:val="003A07C7"/>
    <w:rsid w:val="003B5665"/>
    <w:rsid w:val="00402199"/>
    <w:rsid w:val="00413347"/>
    <w:rsid w:val="00436153"/>
    <w:rsid w:val="0047775B"/>
    <w:rsid w:val="004801D0"/>
    <w:rsid w:val="00481088"/>
    <w:rsid w:val="00495554"/>
    <w:rsid w:val="004A25C3"/>
    <w:rsid w:val="004A3BE2"/>
    <w:rsid w:val="004A5313"/>
    <w:rsid w:val="004B1C07"/>
    <w:rsid w:val="004B4F44"/>
    <w:rsid w:val="004C64EF"/>
    <w:rsid w:val="004E51BA"/>
    <w:rsid w:val="004F3461"/>
    <w:rsid w:val="005125DC"/>
    <w:rsid w:val="00514B68"/>
    <w:rsid w:val="00545279"/>
    <w:rsid w:val="00581EBD"/>
    <w:rsid w:val="005930EF"/>
    <w:rsid w:val="005C0065"/>
    <w:rsid w:val="005C2C30"/>
    <w:rsid w:val="005D1ABD"/>
    <w:rsid w:val="00604E2E"/>
    <w:rsid w:val="00605A87"/>
    <w:rsid w:val="0061304D"/>
    <w:rsid w:val="00614B2F"/>
    <w:rsid w:val="00620869"/>
    <w:rsid w:val="00641562"/>
    <w:rsid w:val="00663683"/>
    <w:rsid w:val="0068286B"/>
    <w:rsid w:val="00687CA2"/>
    <w:rsid w:val="00694149"/>
    <w:rsid w:val="006B3B1B"/>
    <w:rsid w:val="006B5204"/>
    <w:rsid w:val="006C0972"/>
    <w:rsid w:val="006C27FE"/>
    <w:rsid w:val="006C79AA"/>
    <w:rsid w:val="006D3885"/>
    <w:rsid w:val="006E5C4E"/>
    <w:rsid w:val="006E7FAE"/>
    <w:rsid w:val="006F0803"/>
    <w:rsid w:val="006F5143"/>
    <w:rsid w:val="00703E8F"/>
    <w:rsid w:val="00710DC4"/>
    <w:rsid w:val="007143CA"/>
    <w:rsid w:val="00715A89"/>
    <w:rsid w:val="00745D97"/>
    <w:rsid w:val="007621BC"/>
    <w:rsid w:val="00763CF2"/>
    <w:rsid w:val="007727CA"/>
    <w:rsid w:val="00786BFF"/>
    <w:rsid w:val="007A57E1"/>
    <w:rsid w:val="007A75C6"/>
    <w:rsid w:val="007C3CF4"/>
    <w:rsid w:val="007C6436"/>
    <w:rsid w:val="007D6F34"/>
    <w:rsid w:val="007F09A5"/>
    <w:rsid w:val="007F32A9"/>
    <w:rsid w:val="007F3A93"/>
    <w:rsid w:val="00815277"/>
    <w:rsid w:val="00815E74"/>
    <w:rsid w:val="0082625B"/>
    <w:rsid w:val="0083118A"/>
    <w:rsid w:val="00836F56"/>
    <w:rsid w:val="008446AC"/>
    <w:rsid w:val="008610C5"/>
    <w:rsid w:val="00862980"/>
    <w:rsid w:val="00863278"/>
    <w:rsid w:val="008738DB"/>
    <w:rsid w:val="008836B1"/>
    <w:rsid w:val="008902CD"/>
    <w:rsid w:val="008B2325"/>
    <w:rsid w:val="008C070A"/>
    <w:rsid w:val="008D0234"/>
    <w:rsid w:val="0091555E"/>
    <w:rsid w:val="00944968"/>
    <w:rsid w:val="00951D02"/>
    <w:rsid w:val="009713A8"/>
    <w:rsid w:val="009728BC"/>
    <w:rsid w:val="00980CBE"/>
    <w:rsid w:val="009936C6"/>
    <w:rsid w:val="009943C2"/>
    <w:rsid w:val="009963D6"/>
    <w:rsid w:val="009B2E97"/>
    <w:rsid w:val="009B67AD"/>
    <w:rsid w:val="009D21EE"/>
    <w:rsid w:val="009F2857"/>
    <w:rsid w:val="00A07E57"/>
    <w:rsid w:val="00A40FB3"/>
    <w:rsid w:val="00A443F8"/>
    <w:rsid w:val="00A60C35"/>
    <w:rsid w:val="00A64CEB"/>
    <w:rsid w:val="00A70632"/>
    <w:rsid w:val="00A76EB3"/>
    <w:rsid w:val="00A8038D"/>
    <w:rsid w:val="00AD24DB"/>
    <w:rsid w:val="00AF2F92"/>
    <w:rsid w:val="00B121A4"/>
    <w:rsid w:val="00B21FC2"/>
    <w:rsid w:val="00B31ABE"/>
    <w:rsid w:val="00B46F6F"/>
    <w:rsid w:val="00B4762C"/>
    <w:rsid w:val="00B57AF9"/>
    <w:rsid w:val="00B60362"/>
    <w:rsid w:val="00B85660"/>
    <w:rsid w:val="00B9478E"/>
    <w:rsid w:val="00B94FF3"/>
    <w:rsid w:val="00BA1C80"/>
    <w:rsid w:val="00BC7840"/>
    <w:rsid w:val="00BD68B3"/>
    <w:rsid w:val="00BF446A"/>
    <w:rsid w:val="00BF44AA"/>
    <w:rsid w:val="00C240C4"/>
    <w:rsid w:val="00C355DD"/>
    <w:rsid w:val="00C3732C"/>
    <w:rsid w:val="00C42EF5"/>
    <w:rsid w:val="00C74FA2"/>
    <w:rsid w:val="00C75C06"/>
    <w:rsid w:val="00C77B26"/>
    <w:rsid w:val="00C84E01"/>
    <w:rsid w:val="00C95992"/>
    <w:rsid w:val="00CB764E"/>
    <w:rsid w:val="00CC15F4"/>
    <w:rsid w:val="00CC1A70"/>
    <w:rsid w:val="00CC1D65"/>
    <w:rsid w:val="00CD33D4"/>
    <w:rsid w:val="00D0601D"/>
    <w:rsid w:val="00D15F38"/>
    <w:rsid w:val="00D2227D"/>
    <w:rsid w:val="00D23779"/>
    <w:rsid w:val="00D26469"/>
    <w:rsid w:val="00D409EB"/>
    <w:rsid w:val="00D4534D"/>
    <w:rsid w:val="00D461DD"/>
    <w:rsid w:val="00D56484"/>
    <w:rsid w:val="00D97DEC"/>
    <w:rsid w:val="00DA4E0C"/>
    <w:rsid w:val="00DB384F"/>
    <w:rsid w:val="00DB5260"/>
    <w:rsid w:val="00DC25EA"/>
    <w:rsid w:val="00DC6107"/>
    <w:rsid w:val="00DD1692"/>
    <w:rsid w:val="00DD6775"/>
    <w:rsid w:val="00DE3DF7"/>
    <w:rsid w:val="00DF2CED"/>
    <w:rsid w:val="00E01332"/>
    <w:rsid w:val="00E0136A"/>
    <w:rsid w:val="00E17B4D"/>
    <w:rsid w:val="00E2140A"/>
    <w:rsid w:val="00E36633"/>
    <w:rsid w:val="00E4712A"/>
    <w:rsid w:val="00E6129F"/>
    <w:rsid w:val="00E64B78"/>
    <w:rsid w:val="00E70059"/>
    <w:rsid w:val="00EA07DB"/>
    <w:rsid w:val="00EC587A"/>
    <w:rsid w:val="00EC6711"/>
    <w:rsid w:val="00ED0DDC"/>
    <w:rsid w:val="00EF3651"/>
    <w:rsid w:val="00F24E40"/>
    <w:rsid w:val="00F46B76"/>
    <w:rsid w:val="00F543C4"/>
    <w:rsid w:val="00F60BD9"/>
    <w:rsid w:val="00F9160D"/>
    <w:rsid w:val="00F93DD1"/>
    <w:rsid w:val="00F9454C"/>
    <w:rsid w:val="00FA75A6"/>
    <w:rsid w:val="00FD7AE3"/>
    <w:rsid w:val="00FE72E8"/>
    <w:rsid w:val="00FF3998"/>
    <w:rsid w:val="00FF3DF8"/>
    <w:rsid w:val="00FF793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iPriority w:val="99"/>
    <w:unhideWhenUsed/>
    <w:rsid w:val="00006C8E"/>
    <w:rPr>
      <w:color w:val="0563C1" w:themeColor="hyperlink"/>
      <w:u w:val="single"/>
    </w:rPr>
  </w:style>
  <w:style w:type="paragraph" w:styleId="Sraopastraipa">
    <w:name w:val="List Paragraph"/>
    <w:aliases w:val="lp1,Use Case List Paragraph,Bullet EY,Buletai,List Paragraph21,List Paragraph1,List Paragraph2,Bullet 1,Numbering,ERP-List Paragraph,List Paragraph11,List Paragraph111,Paragraph,List Paragraph Red,List not in Table,List Paragraph211"/>
    <w:basedOn w:val="prastasis"/>
    <w:link w:val="SraopastraipaDiagrama"/>
    <w:uiPriority w:val="34"/>
    <w:qFormat/>
    <w:rsid w:val="003246FB"/>
    <w:pPr>
      <w:ind w:left="720"/>
      <w:contextualSpacing/>
    </w:pPr>
    <w:rPr>
      <w:szCs w:val="24"/>
      <w:lang w:eastAsia="en-GB"/>
    </w:rPr>
  </w:style>
  <w:style w:type="character" w:customStyle="1" w:styleId="SraopastraipaDiagrama">
    <w:name w:val="Sąrašo pastraipa Diagrama"/>
    <w:aliases w:val="lp1 Diagrama,Use Case List Paragraph Diagrama,Bullet EY Diagrama,Buletai Diagrama,List Paragraph21 Diagrama,List Paragraph1 Diagrama,List Paragraph2 Diagrama,Bullet 1 Diagrama,Numbering Diagrama,ERP-List Paragraph Diagrama"/>
    <w:link w:val="Sraopastraipa"/>
    <w:uiPriority w:val="34"/>
    <w:qFormat/>
    <w:rsid w:val="003246FB"/>
    <w:rPr>
      <w:szCs w:val="24"/>
      <w:lang w:eastAsia="en-GB"/>
    </w:rPr>
  </w:style>
  <w:style w:type="character" w:styleId="Komentaronuoroda">
    <w:name w:val="annotation reference"/>
    <w:basedOn w:val="Numatytasispastraiposriftas"/>
    <w:semiHidden/>
    <w:unhideWhenUsed/>
    <w:rsid w:val="0006036E"/>
    <w:rPr>
      <w:sz w:val="16"/>
      <w:szCs w:val="16"/>
    </w:rPr>
  </w:style>
  <w:style w:type="paragraph" w:styleId="Komentarotekstas">
    <w:name w:val="annotation text"/>
    <w:basedOn w:val="prastasis"/>
    <w:link w:val="KomentarotekstasDiagrama"/>
    <w:semiHidden/>
    <w:unhideWhenUsed/>
    <w:rsid w:val="0006036E"/>
    <w:rPr>
      <w:sz w:val="20"/>
    </w:rPr>
  </w:style>
  <w:style w:type="character" w:customStyle="1" w:styleId="KomentarotekstasDiagrama">
    <w:name w:val="Komentaro tekstas Diagrama"/>
    <w:basedOn w:val="Numatytasispastraiposriftas"/>
    <w:link w:val="Komentarotekstas"/>
    <w:semiHidden/>
    <w:rsid w:val="0006036E"/>
    <w:rPr>
      <w:sz w:val="20"/>
    </w:rPr>
  </w:style>
  <w:style w:type="paragraph" w:styleId="Komentarotema">
    <w:name w:val="annotation subject"/>
    <w:basedOn w:val="Komentarotekstas"/>
    <w:next w:val="Komentarotekstas"/>
    <w:link w:val="KomentarotemaDiagrama"/>
    <w:semiHidden/>
    <w:unhideWhenUsed/>
    <w:rsid w:val="0006036E"/>
    <w:rPr>
      <w:b/>
      <w:bCs/>
    </w:rPr>
  </w:style>
  <w:style w:type="character" w:customStyle="1" w:styleId="KomentarotemaDiagrama">
    <w:name w:val="Komentaro tema Diagrama"/>
    <w:basedOn w:val="KomentarotekstasDiagrama"/>
    <w:link w:val="Komentarotema"/>
    <w:semiHidden/>
    <w:rsid w:val="0006036E"/>
    <w:rPr>
      <w:b/>
      <w:bCs/>
      <w:sz w:val="20"/>
    </w:rPr>
  </w:style>
  <w:style w:type="paragraph" w:styleId="Debesliotekstas">
    <w:name w:val="Balloon Text"/>
    <w:basedOn w:val="prastasis"/>
    <w:link w:val="DebesliotekstasDiagrama"/>
    <w:semiHidden/>
    <w:unhideWhenUsed/>
    <w:rsid w:val="0006036E"/>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06036E"/>
    <w:rPr>
      <w:rFonts w:ascii="Segoe UI" w:hAnsi="Segoe UI" w:cs="Segoe UI"/>
      <w:sz w:val="18"/>
      <w:szCs w:val="18"/>
    </w:rPr>
  </w:style>
  <w:style w:type="paragraph" w:customStyle="1" w:styleId="0Punktai">
    <w:name w:val="0_Punktai"/>
    <w:basedOn w:val="prastasis"/>
    <w:rsid w:val="0014231A"/>
    <w:pPr>
      <w:ind w:firstLine="567"/>
      <w:jc w:val="both"/>
    </w:pPr>
  </w:style>
  <w:style w:type="character" w:styleId="Neapdorotaspaminjimas">
    <w:name w:val="Unresolved Mention"/>
    <w:basedOn w:val="Numatytasispastraiposriftas"/>
    <w:uiPriority w:val="99"/>
    <w:semiHidden/>
    <w:unhideWhenUsed/>
    <w:rsid w:val="0047775B"/>
    <w:rPr>
      <w:color w:val="605E5C"/>
      <w:shd w:val="clear" w:color="auto" w:fill="E1DFDD"/>
    </w:rPr>
  </w:style>
  <w:style w:type="paragraph" w:customStyle="1" w:styleId="00Punktai">
    <w:name w:val="00_Punktai"/>
    <w:basedOn w:val="0Punktai"/>
    <w:rsid w:val="00F46B76"/>
    <w:pPr>
      <w:ind w:left="360"/>
    </w:pPr>
  </w:style>
  <w:style w:type="paragraph" w:customStyle="1" w:styleId="000Punktai">
    <w:name w:val="000_Punktai"/>
    <w:basedOn w:val="00Punktai"/>
    <w:rsid w:val="00F46B76"/>
    <w:pPr>
      <w:ind w:left="0"/>
    </w:pPr>
  </w:style>
  <w:style w:type="paragraph" w:customStyle="1" w:styleId="0000Punktai">
    <w:name w:val="0000_Punktai"/>
    <w:basedOn w:val="000Punktai"/>
    <w:rsid w:val="00F46B76"/>
  </w:style>
  <w:style w:type="paragraph" w:styleId="Paantrat">
    <w:name w:val="Subtitle"/>
    <w:basedOn w:val="prastasis"/>
    <w:link w:val="PaantratDiagrama"/>
    <w:uiPriority w:val="99"/>
    <w:qFormat/>
    <w:rsid w:val="00C75C06"/>
    <w:rPr>
      <w:szCs w:val="24"/>
      <w:u w:val="single"/>
      <w:lang w:val="en-US"/>
    </w:rPr>
  </w:style>
  <w:style w:type="character" w:customStyle="1" w:styleId="PaantratDiagrama">
    <w:name w:val="Paantraštė Diagrama"/>
    <w:basedOn w:val="Numatytasispastraiposriftas"/>
    <w:link w:val="Paantrat"/>
    <w:uiPriority w:val="99"/>
    <w:rsid w:val="00C75C06"/>
    <w:rPr>
      <w:szCs w:val="24"/>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amune.Boziene@vmi.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mi@vmi.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6A6237D-7B25-4652-BA23-8F0569496A9B}">
  <ds:schemaRefs>
    <ds:schemaRef ds:uri="http://purl.org/dc/elements/1.1/"/>
    <ds:schemaRef ds:uri="http://www.w3.org/XML/1998/namespace"/>
    <ds:schemaRef ds:uri="http://purl.org/dc/terms/"/>
    <ds:schemaRef ds:uri="http://schemas.openxmlformats.org/package/2006/metadata/core-properties"/>
    <ds:schemaRef ds:uri="http://schemas.microsoft.com/office/2006/documentManagement/types"/>
    <ds:schemaRef ds:uri="9f7bfde5-fec1-41b1-af96-d0ead4fdf1a4"/>
    <ds:schemaRef ds:uri="http://purl.org/dc/dcmitype/"/>
    <ds:schemaRef ds:uri="http://schemas.microsoft.com/office/infopath/2007/PartnerControls"/>
    <ds:schemaRef ds:uri="e58d86aa-8fe5-4539-8203-03c44674af5d"/>
    <ds:schemaRef ds:uri="http://schemas.microsoft.com/office/2006/metadata/properties"/>
  </ds:schemaRefs>
</ds:datastoreItem>
</file>

<file path=customXml/itemProps4.xml><?xml version="1.0" encoding="utf-8"?>
<ds:datastoreItem xmlns:ds="http://schemas.openxmlformats.org/officeDocument/2006/customXml" ds:itemID="{483EDD7A-F504-469A-BEC6-5511909E5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68511</Words>
  <Characters>39052</Characters>
  <Application>Microsoft Office Word</Application>
  <DocSecurity>0</DocSecurity>
  <Lines>325</Lines>
  <Paragraphs>214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2026-10-23T09:51:00Z</dcterms:created>
  <dcterms:modified xsi:type="dcterms:W3CDTF">2026-10-26T08:13:00Z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