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C259F" w14:textId="77777777" w:rsidR="006B51E6" w:rsidRPr="00737ED5" w:rsidRDefault="0034466E" w:rsidP="00D33E89">
      <w:pPr>
        <w:pStyle w:val="FreeForm"/>
        <w:ind w:right="76"/>
        <w:jc w:val="right"/>
        <w:rPr>
          <w:rFonts w:ascii="Times New Roman" w:eastAsia="Times New Roman" w:hAnsi="Times New Roman" w:cs="Times New Roman"/>
          <w:sz w:val="24"/>
          <w:szCs w:val="24"/>
          <w:lang w:val="lt-LT"/>
        </w:rPr>
      </w:pPr>
      <w:r w:rsidRPr="00737ED5">
        <w:rPr>
          <w:rFonts w:ascii="Times New Roman" w:hAnsi="Times New Roman" w:cs="Times New Roman"/>
          <w:sz w:val="24"/>
          <w:szCs w:val="24"/>
          <w:lang w:val="lt-LT"/>
        </w:rPr>
        <w:t>PATVIRTINTA:</w:t>
      </w:r>
    </w:p>
    <w:p w14:paraId="32BC04AD" w14:textId="0A042A3C" w:rsidR="006B51E6" w:rsidRPr="00737ED5" w:rsidRDefault="0034466E" w:rsidP="00415A17">
      <w:pPr>
        <w:pStyle w:val="FreeForm"/>
        <w:ind w:right="140"/>
        <w:jc w:val="right"/>
        <w:rPr>
          <w:rFonts w:ascii="Times New Roman" w:eastAsia="Times New Roman" w:hAnsi="Times New Roman" w:cs="Times New Roman"/>
          <w:sz w:val="24"/>
          <w:szCs w:val="24"/>
          <w:lang w:val="lt-LT"/>
        </w:rPr>
      </w:pPr>
      <w:r w:rsidRPr="00737ED5">
        <w:rPr>
          <w:rFonts w:ascii="Times New Roman" w:hAnsi="Times New Roman" w:cs="Times New Roman"/>
          <w:sz w:val="24"/>
          <w:szCs w:val="24"/>
          <w:lang w:val="lt-LT"/>
        </w:rPr>
        <w:t>Vieš</w:t>
      </w:r>
      <w:r w:rsidR="00105039" w:rsidRPr="00737ED5">
        <w:rPr>
          <w:rFonts w:ascii="Times New Roman" w:hAnsi="Times New Roman" w:cs="Times New Roman"/>
          <w:sz w:val="24"/>
          <w:szCs w:val="24"/>
          <w:lang w:val="lt-LT"/>
        </w:rPr>
        <w:t>ųjų</w:t>
      </w:r>
      <w:r w:rsidRPr="00737ED5">
        <w:rPr>
          <w:rFonts w:ascii="Times New Roman" w:hAnsi="Times New Roman" w:cs="Times New Roman"/>
          <w:sz w:val="24"/>
          <w:szCs w:val="24"/>
          <w:lang w:val="lt-LT"/>
        </w:rPr>
        <w:t xml:space="preserve"> pirkim</w:t>
      </w:r>
      <w:r w:rsidR="00105039" w:rsidRPr="00737ED5">
        <w:rPr>
          <w:rFonts w:ascii="Times New Roman" w:hAnsi="Times New Roman" w:cs="Times New Roman"/>
          <w:sz w:val="24"/>
          <w:szCs w:val="24"/>
          <w:lang w:val="lt-LT"/>
        </w:rPr>
        <w:t>ų</w:t>
      </w:r>
      <w:r w:rsidRPr="00737ED5">
        <w:rPr>
          <w:rFonts w:ascii="Times New Roman" w:hAnsi="Times New Roman" w:cs="Times New Roman"/>
          <w:sz w:val="24"/>
          <w:szCs w:val="24"/>
          <w:lang w:val="lt-LT"/>
        </w:rPr>
        <w:t xml:space="preserve"> komisijos</w:t>
      </w:r>
    </w:p>
    <w:p w14:paraId="720C385C" w14:textId="637549EC" w:rsidR="006B51E6" w:rsidRPr="00737ED5" w:rsidRDefault="0034466E" w:rsidP="00415A17">
      <w:pPr>
        <w:pStyle w:val="FreeForm"/>
        <w:ind w:right="140"/>
        <w:jc w:val="right"/>
        <w:rPr>
          <w:rFonts w:ascii="Times New Roman" w:hAnsi="Times New Roman" w:cs="Times New Roman"/>
          <w:sz w:val="24"/>
          <w:szCs w:val="24"/>
          <w:lang w:val="lt-LT"/>
        </w:rPr>
      </w:pPr>
      <w:r w:rsidRPr="00737ED5">
        <w:rPr>
          <w:rFonts w:ascii="Times New Roman" w:hAnsi="Times New Roman" w:cs="Times New Roman"/>
          <w:sz w:val="24"/>
          <w:szCs w:val="24"/>
          <w:lang w:val="lt-LT"/>
        </w:rPr>
        <w:t>202</w:t>
      </w:r>
      <w:r w:rsidR="00446DBE" w:rsidRPr="00737ED5">
        <w:rPr>
          <w:rFonts w:ascii="Times New Roman" w:hAnsi="Times New Roman" w:cs="Times New Roman"/>
          <w:sz w:val="24"/>
          <w:szCs w:val="24"/>
          <w:lang w:val="lt-LT"/>
        </w:rPr>
        <w:t>6</w:t>
      </w:r>
      <w:r w:rsidRPr="00737ED5">
        <w:rPr>
          <w:rFonts w:ascii="Times New Roman" w:hAnsi="Times New Roman" w:cs="Times New Roman"/>
          <w:sz w:val="24"/>
          <w:szCs w:val="24"/>
          <w:lang w:val="lt-LT"/>
        </w:rPr>
        <w:t xml:space="preserve"> m.</w:t>
      </w:r>
      <w:r w:rsidR="00860721" w:rsidRPr="00737ED5">
        <w:rPr>
          <w:rFonts w:ascii="Times New Roman" w:hAnsi="Times New Roman" w:cs="Times New Roman"/>
          <w:sz w:val="24"/>
          <w:szCs w:val="24"/>
          <w:lang w:val="lt-LT"/>
        </w:rPr>
        <w:t xml:space="preserve"> </w:t>
      </w:r>
      <w:r w:rsidR="00101759" w:rsidRPr="00066B71">
        <w:rPr>
          <w:rFonts w:ascii="Times New Roman" w:hAnsi="Times New Roman" w:cs="Times New Roman"/>
          <w:sz w:val="24"/>
          <w:szCs w:val="24"/>
          <w:lang w:val="lt-LT"/>
        </w:rPr>
        <w:t xml:space="preserve">spalio </w:t>
      </w:r>
      <w:r w:rsidR="00066B71" w:rsidRPr="00066B71">
        <w:rPr>
          <w:rFonts w:ascii="Times New Roman" w:hAnsi="Times New Roman" w:cs="Times New Roman"/>
          <w:sz w:val="24"/>
          <w:szCs w:val="24"/>
          <w:lang w:val="lt-LT"/>
        </w:rPr>
        <w:t>22</w:t>
      </w:r>
      <w:r w:rsidR="00C94338" w:rsidRPr="00066B71">
        <w:rPr>
          <w:rFonts w:ascii="Times New Roman" w:hAnsi="Times New Roman" w:cs="Times New Roman"/>
          <w:sz w:val="24"/>
          <w:szCs w:val="24"/>
          <w:lang w:val="lt-LT"/>
        </w:rPr>
        <w:t xml:space="preserve"> </w:t>
      </w:r>
      <w:r w:rsidRPr="00066B71">
        <w:rPr>
          <w:rFonts w:ascii="Times New Roman" w:hAnsi="Times New Roman" w:cs="Times New Roman"/>
          <w:sz w:val="24"/>
          <w:szCs w:val="24"/>
          <w:lang w:val="lt-LT"/>
        </w:rPr>
        <w:t>d.</w:t>
      </w:r>
      <w:r w:rsidRPr="00737ED5">
        <w:rPr>
          <w:rFonts w:ascii="Times New Roman" w:hAnsi="Times New Roman" w:cs="Times New Roman"/>
          <w:sz w:val="24"/>
          <w:szCs w:val="24"/>
          <w:lang w:val="lt-LT"/>
        </w:rPr>
        <w:t xml:space="preserve"> protokolu</w:t>
      </w:r>
    </w:p>
    <w:p w14:paraId="15A967B0" w14:textId="77777777" w:rsidR="00CA6814" w:rsidRPr="00737ED5" w:rsidRDefault="00CA6814" w:rsidP="00415A17">
      <w:pPr>
        <w:pStyle w:val="FreeForm"/>
        <w:ind w:right="140"/>
        <w:jc w:val="right"/>
        <w:rPr>
          <w:rFonts w:ascii="Times New Roman" w:eastAsia="Times New Roman" w:hAnsi="Times New Roman" w:cs="Times New Roman"/>
          <w:sz w:val="24"/>
          <w:szCs w:val="24"/>
          <w:lang w:val="lt-LT"/>
        </w:rPr>
      </w:pPr>
    </w:p>
    <w:p w14:paraId="57190A9F" w14:textId="3517A91E" w:rsidR="006B51E6" w:rsidRPr="00737ED5" w:rsidRDefault="003307CD" w:rsidP="00415A17">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737ED5">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737ED5" w:rsidRDefault="006B51E6" w:rsidP="00415A17">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737ED5" w:rsidRDefault="0034466E" w:rsidP="00415A17">
      <w:pPr>
        <w:pStyle w:val="Heading"/>
        <w:jc w:val="center"/>
        <w:rPr>
          <w:rFonts w:cs="Times New Roman"/>
          <w:color w:val="auto"/>
          <w:sz w:val="24"/>
          <w:szCs w:val="24"/>
          <w:lang w:val="lt-LT"/>
        </w:rPr>
      </w:pPr>
      <w:r w:rsidRPr="00737ED5">
        <w:rPr>
          <w:rFonts w:cs="Times New Roman"/>
          <w:color w:val="auto"/>
          <w:sz w:val="24"/>
          <w:szCs w:val="24"/>
          <w:lang w:val="lt-LT"/>
        </w:rPr>
        <w:t>ATVIRAS KONKURSAS (TARPTAUTINIS PIRKIMAS)</w:t>
      </w:r>
    </w:p>
    <w:p w14:paraId="1B415604" w14:textId="77777777" w:rsidR="006B51E6" w:rsidRPr="00737ED5" w:rsidRDefault="006B51E6" w:rsidP="00415A17">
      <w:pPr>
        <w:pStyle w:val="Body"/>
        <w:spacing w:line="240" w:lineRule="auto"/>
        <w:jc w:val="center"/>
        <w:rPr>
          <w:rFonts w:ascii="Times New Roman" w:eastAsia="Times New Roman" w:hAnsi="Times New Roman" w:cs="Times New Roman"/>
          <w:b/>
          <w:bCs/>
          <w:color w:val="auto"/>
          <w:sz w:val="24"/>
          <w:szCs w:val="24"/>
          <w:lang w:val="lt-LT"/>
        </w:rPr>
      </w:pPr>
    </w:p>
    <w:p w14:paraId="38451989" w14:textId="6D28F641" w:rsidR="006B51E6" w:rsidRPr="00737ED5" w:rsidRDefault="00C32332" w:rsidP="00415A17">
      <w:pPr>
        <w:pStyle w:val="Heading"/>
        <w:jc w:val="center"/>
        <w:rPr>
          <w:rFonts w:eastAsia="Times New Roman" w:cs="Times New Roman"/>
          <w:b w:val="0"/>
          <w:bCs w:val="0"/>
          <w:color w:val="auto"/>
          <w:spacing w:val="0"/>
          <w:sz w:val="24"/>
          <w:szCs w:val="24"/>
          <w:lang w:val="lt-LT"/>
        </w:rPr>
      </w:pPr>
      <w:r w:rsidRPr="00737ED5">
        <w:rPr>
          <w:rFonts w:cs="Times New Roman"/>
          <w:color w:val="auto"/>
          <w:sz w:val="24"/>
          <w:szCs w:val="24"/>
          <w:lang w:val="lt-LT"/>
        </w:rPr>
        <w:t xml:space="preserve">Vienkartinės intervencinės radiologijos priemonės </w:t>
      </w:r>
      <w:r w:rsidR="00105039" w:rsidRPr="00737ED5">
        <w:rPr>
          <w:rFonts w:cs="Times New Roman"/>
          <w:color w:val="auto"/>
          <w:sz w:val="24"/>
          <w:szCs w:val="24"/>
          <w:lang w:val="lt-LT"/>
        </w:rPr>
        <w:t xml:space="preserve">(nR. </w:t>
      </w:r>
      <w:r w:rsidRPr="00737ED5">
        <w:rPr>
          <w:rFonts w:cs="Times New Roman"/>
          <w:color w:val="auto"/>
          <w:sz w:val="24"/>
          <w:szCs w:val="24"/>
          <w:lang w:val="lt-LT"/>
        </w:rPr>
        <w:t>1</w:t>
      </w:r>
      <w:r w:rsidR="00446DBE" w:rsidRPr="00737ED5">
        <w:rPr>
          <w:rFonts w:cs="Times New Roman"/>
          <w:color w:val="auto"/>
          <w:sz w:val="24"/>
          <w:szCs w:val="24"/>
          <w:lang w:val="lt-LT"/>
        </w:rPr>
        <w:t>11</w:t>
      </w:r>
      <w:r w:rsidRPr="00737ED5">
        <w:rPr>
          <w:rFonts w:cs="Times New Roman"/>
          <w:color w:val="auto"/>
          <w:sz w:val="24"/>
          <w:szCs w:val="24"/>
          <w:lang w:val="lt-LT"/>
        </w:rPr>
        <w:t>6</w:t>
      </w:r>
      <w:r w:rsidR="00446DBE" w:rsidRPr="00737ED5">
        <w:rPr>
          <w:rFonts w:cs="Times New Roman"/>
          <w:color w:val="auto"/>
          <w:sz w:val="24"/>
          <w:szCs w:val="24"/>
          <w:lang w:val="lt-LT"/>
        </w:rPr>
        <w:t>3</w:t>
      </w:r>
      <w:r w:rsidR="006C4E26" w:rsidRPr="00737ED5">
        <w:rPr>
          <w:rFonts w:cs="Times New Roman"/>
          <w:color w:val="auto"/>
          <w:sz w:val="24"/>
          <w:szCs w:val="24"/>
          <w:lang w:val="lt-LT"/>
        </w:rPr>
        <w:t>-</w:t>
      </w:r>
      <w:r w:rsidR="00101759" w:rsidRPr="00737ED5">
        <w:rPr>
          <w:rFonts w:cs="Times New Roman"/>
          <w:color w:val="auto"/>
          <w:sz w:val="24"/>
          <w:szCs w:val="24"/>
          <w:lang w:val="lt-LT"/>
        </w:rPr>
        <w:t>5</w:t>
      </w:r>
      <w:r w:rsidR="00617464" w:rsidRPr="00737ED5">
        <w:rPr>
          <w:rFonts w:cs="Times New Roman"/>
          <w:color w:val="auto"/>
          <w:sz w:val="24"/>
          <w:szCs w:val="24"/>
          <w:lang w:val="lt-LT"/>
        </w:rPr>
        <w:t>)</w:t>
      </w:r>
    </w:p>
    <w:p w14:paraId="4DF166CC" w14:textId="77777777" w:rsidR="006B51E6" w:rsidRPr="00737ED5" w:rsidRDefault="0034466E" w:rsidP="00415A17">
      <w:pPr>
        <w:pStyle w:val="Body"/>
        <w:spacing w:line="240" w:lineRule="auto"/>
        <w:jc w:val="right"/>
        <w:rPr>
          <w:rFonts w:ascii="Times New Roman" w:eastAsia="Times New Roman" w:hAnsi="Times New Roman" w:cs="Times New Roman"/>
          <w:sz w:val="24"/>
          <w:szCs w:val="24"/>
          <w:lang w:val="lt-LT"/>
        </w:rPr>
      </w:pPr>
      <w:r w:rsidRPr="00737ED5">
        <w:rPr>
          <w:rFonts w:ascii="Times New Roman" w:hAnsi="Times New Roman" w:cs="Times New Roman"/>
          <w:sz w:val="24"/>
          <w:szCs w:val="24"/>
          <w:lang w:val="lt-LT"/>
        </w:rPr>
        <w:t xml:space="preserve">  </w:t>
      </w:r>
    </w:p>
    <w:p w14:paraId="41018BA2" w14:textId="03A19271" w:rsidR="006B51E6" w:rsidRPr="00737ED5" w:rsidRDefault="0034466E" w:rsidP="00D33E89">
      <w:pPr>
        <w:pStyle w:val="Body2"/>
        <w:spacing w:after="0"/>
        <w:ind w:firstLine="567"/>
        <w:rPr>
          <w:rFonts w:eastAsia="Arial Unicode MS"/>
          <w:b/>
          <w:bCs/>
          <w:sz w:val="24"/>
          <w:szCs w:val="24"/>
          <w:lang w:val="lt-LT"/>
        </w:rPr>
      </w:pPr>
      <w:r w:rsidRPr="00737ED5">
        <w:rPr>
          <w:rFonts w:eastAsia="Arial Unicode MS"/>
          <w:b/>
          <w:bCs/>
          <w:sz w:val="24"/>
          <w:szCs w:val="24"/>
          <w:lang w:val="lt-LT"/>
        </w:rPr>
        <w:t>1. BENDROSIOS NUOSTATOS</w:t>
      </w:r>
    </w:p>
    <w:p w14:paraId="5B3C51DD" w14:textId="6A8FBF82" w:rsidR="006B51E6" w:rsidRPr="00737ED5" w:rsidRDefault="0034466E" w:rsidP="00D33E89">
      <w:pPr>
        <w:pStyle w:val="Body2"/>
        <w:spacing w:after="0"/>
        <w:ind w:firstLine="567"/>
        <w:rPr>
          <w:b/>
          <w:sz w:val="24"/>
          <w:szCs w:val="24"/>
          <w:lang w:val="lt-LT"/>
        </w:rPr>
      </w:pPr>
      <w:r w:rsidRPr="00737ED5">
        <w:rPr>
          <w:rFonts w:eastAsia="Arial Unicode MS"/>
          <w:sz w:val="24"/>
          <w:szCs w:val="24"/>
          <w:lang w:val="lt-LT"/>
        </w:rPr>
        <w:t xml:space="preserve">1.1. </w:t>
      </w:r>
      <w:r w:rsidR="003307CD" w:rsidRPr="00737ED5">
        <w:rPr>
          <w:color w:val="auto"/>
          <w:sz w:val="24"/>
          <w:szCs w:val="24"/>
          <w:lang w:val="lt-LT"/>
        </w:rPr>
        <w:t>VšĮ Respublikinė Vilniaus universitetinė ligoninė</w:t>
      </w:r>
      <w:r w:rsidR="003307CD" w:rsidRPr="00737ED5">
        <w:rPr>
          <w:rFonts w:eastAsia="Arial Unicode MS"/>
          <w:sz w:val="24"/>
          <w:szCs w:val="24"/>
          <w:lang w:val="lt-LT"/>
        </w:rPr>
        <w:t xml:space="preserve">, </w:t>
      </w:r>
      <w:r w:rsidR="003307CD" w:rsidRPr="00737ED5">
        <w:rPr>
          <w:color w:val="auto"/>
          <w:sz w:val="24"/>
          <w:szCs w:val="24"/>
          <w:lang w:val="lt-LT"/>
        </w:rPr>
        <w:t>juridinio asmens kodas 124243848, PVM mokėtojo kodas LT242438412, adresas Šiltnamių g. 29, 041</w:t>
      </w:r>
      <w:r w:rsidR="00C32332" w:rsidRPr="00737ED5">
        <w:rPr>
          <w:color w:val="auto"/>
          <w:sz w:val="24"/>
          <w:szCs w:val="24"/>
          <w:lang w:val="lt-LT"/>
        </w:rPr>
        <w:t>29</w:t>
      </w:r>
      <w:r w:rsidR="003307CD" w:rsidRPr="00737ED5">
        <w:rPr>
          <w:color w:val="auto"/>
          <w:sz w:val="24"/>
          <w:szCs w:val="24"/>
          <w:lang w:val="lt-LT"/>
        </w:rPr>
        <w:t xml:space="preserve"> Vilnius</w:t>
      </w:r>
      <w:r w:rsidR="003307CD" w:rsidRPr="00737ED5">
        <w:rPr>
          <w:rFonts w:eastAsia="Arial Unicode MS"/>
          <w:color w:val="AE1916"/>
          <w:sz w:val="24"/>
          <w:szCs w:val="24"/>
          <w:lang w:val="lt-LT"/>
        </w:rPr>
        <w:t xml:space="preserve"> </w:t>
      </w:r>
      <w:r w:rsidR="003307CD" w:rsidRPr="00737ED5">
        <w:rPr>
          <w:rFonts w:eastAsia="Arial Unicode MS"/>
          <w:sz w:val="24"/>
          <w:szCs w:val="24"/>
          <w:lang w:val="lt-LT"/>
        </w:rPr>
        <w:t xml:space="preserve">(toliau - perkančioji organizacija), vykdydama šį viešąjį pirkimą numato įsigyti pirkimo sąlygų techninėje specifikacijoje nurodytą pirkimo objektą. </w:t>
      </w:r>
    </w:p>
    <w:p w14:paraId="341D6546" w14:textId="10FE574D" w:rsidR="006B51E6" w:rsidRPr="00737ED5" w:rsidRDefault="0034466E" w:rsidP="00D33E89">
      <w:pPr>
        <w:pStyle w:val="Body2"/>
        <w:spacing w:after="0"/>
        <w:ind w:firstLine="567"/>
        <w:rPr>
          <w:sz w:val="24"/>
          <w:szCs w:val="24"/>
          <w:lang w:val="lt-LT"/>
        </w:rPr>
      </w:pPr>
      <w:r w:rsidRPr="00737ED5">
        <w:rPr>
          <w:rFonts w:eastAsia="Arial Unicode MS"/>
          <w:sz w:val="24"/>
          <w:szCs w:val="24"/>
          <w:lang w:val="lt-LT"/>
        </w:rPr>
        <w:t xml:space="preserve">1.2. Šis viešasis pirkimas atliekamas vadovaujantis Lietuvos Respublikos viešųjų pirkimų įstatymu, Lietuvos Respublikos civiliniu kodeksu, kitais viešuosius pirkimus </w:t>
      </w:r>
      <w:r w:rsidR="003307CD" w:rsidRPr="00737ED5">
        <w:rPr>
          <w:rFonts w:eastAsia="Arial Unicode MS"/>
          <w:sz w:val="24"/>
          <w:szCs w:val="24"/>
          <w:lang w:val="lt-LT"/>
        </w:rPr>
        <w:t>reglamentuojančiais</w:t>
      </w:r>
      <w:r w:rsidRPr="00737ED5">
        <w:rPr>
          <w:rFonts w:eastAsia="Arial Unicode MS"/>
          <w:sz w:val="24"/>
          <w:szCs w:val="24"/>
          <w:lang w:val="lt-LT"/>
        </w:rPr>
        <w:t xml:space="preserve"> </w:t>
      </w:r>
      <w:r w:rsidR="003307CD" w:rsidRPr="00737ED5">
        <w:rPr>
          <w:rFonts w:eastAsia="Arial Unicode MS"/>
          <w:sz w:val="24"/>
          <w:szCs w:val="24"/>
          <w:lang w:val="lt-LT"/>
        </w:rPr>
        <w:t>teisės</w:t>
      </w:r>
      <w:r w:rsidRPr="00737ED5">
        <w:rPr>
          <w:rFonts w:eastAsia="Arial Unicode MS"/>
          <w:sz w:val="24"/>
          <w:szCs w:val="24"/>
          <w:lang w:val="lt-LT"/>
        </w:rPr>
        <w:t xml:space="preserve"> aktais bei šiomis pirkimo </w:t>
      </w:r>
      <w:r w:rsidR="003307CD" w:rsidRPr="00737ED5">
        <w:rPr>
          <w:rFonts w:eastAsia="Arial Unicode MS"/>
          <w:sz w:val="24"/>
          <w:szCs w:val="24"/>
          <w:lang w:val="lt-LT"/>
        </w:rPr>
        <w:t>sąlygomis</w:t>
      </w:r>
      <w:r w:rsidRPr="00737ED5">
        <w:rPr>
          <w:rFonts w:eastAsia="Arial Unicode MS"/>
          <w:sz w:val="24"/>
          <w:szCs w:val="24"/>
          <w:lang w:val="lt-LT"/>
        </w:rPr>
        <w:t xml:space="preserve">. Vartojamos </w:t>
      </w:r>
      <w:r w:rsidR="003307CD" w:rsidRPr="00737ED5">
        <w:rPr>
          <w:rFonts w:eastAsia="Arial Unicode MS"/>
          <w:sz w:val="24"/>
          <w:szCs w:val="24"/>
          <w:lang w:val="lt-LT"/>
        </w:rPr>
        <w:t>sąvokos</w:t>
      </w:r>
      <w:r w:rsidRPr="00737ED5">
        <w:rPr>
          <w:rFonts w:eastAsia="Arial Unicode MS"/>
          <w:sz w:val="24"/>
          <w:szCs w:val="24"/>
          <w:lang w:val="lt-LT"/>
        </w:rPr>
        <w:t xml:space="preserve">, </w:t>
      </w:r>
      <w:r w:rsidR="003307CD" w:rsidRPr="00737ED5">
        <w:rPr>
          <w:rFonts w:eastAsia="Arial Unicode MS"/>
          <w:sz w:val="24"/>
          <w:szCs w:val="24"/>
          <w:lang w:val="lt-LT"/>
        </w:rPr>
        <w:t>apibrėžtos</w:t>
      </w:r>
      <w:r w:rsidRPr="00737ED5">
        <w:rPr>
          <w:rFonts w:eastAsia="Arial Unicode MS"/>
          <w:sz w:val="24"/>
          <w:szCs w:val="24"/>
          <w:lang w:val="lt-LT"/>
        </w:rPr>
        <w:t xml:space="preserve"> </w:t>
      </w:r>
      <w:r w:rsidR="003307CD" w:rsidRPr="00737ED5">
        <w:rPr>
          <w:rFonts w:eastAsia="Arial Unicode MS"/>
          <w:sz w:val="24"/>
          <w:szCs w:val="24"/>
          <w:lang w:val="lt-LT"/>
        </w:rPr>
        <w:t>Viešųjų</w:t>
      </w:r>
      <w:r w:rsidRPr="00737ED5">
        <w:rPr>
          <w:rFonts w:eastAsia="Arial Unicode MS"/>
          <w:sz w:val="24"/>
          <w:szCs w:val="24"/>
          <w:lang w:val="lt-LT"/>
        </w:rPr>
        <w:t xml:space="preserve"> pirkimų </w:t>
      </w:r>
      <w:r w:rsidR="003307CD" w:rsidRPr="00737ED5">
        <w:rPr>
          <w:rFonts w:eastAsia="Arial Unicode MS"/>
          <w:sz w:val="24"/>
          <w:szCs w:val="24"/>
          <w:lang w:val="lt-LT"/>
        </w:rPr>
        <w:t>įstatyme</w:t>
      </w:r>
      <w:r w:rsidRPr="00737ED5">
        <w:rPr>
          <w:rFonts w:eastAsia="Arial Unicode MS"/>
          <w:sz w:val="24"/>
          <w:szCs w:val="24"/>
          <w:lang w:val="lt-LT"/>
        </w:rPr>
        <w:t xml:space="preserve">. </w:t>
      </w:r>
    </w:p>
    <w:p w14:paraId="31B9D5A2" w14:textId="3B6C742E" w:rsidR="006B51E6" w:rsidRPr="00737ED5" w:rsidRDefault="0034466E" w:rsidP="00D33E89">
      <w:pPr>
        <w:pStyle w:val="Body2"/>
        <w:spacing w:after="0"/>
        <w:ind w:firstLine="567"/>
        <w:rPr>
          <w:sz w:val="24"/>
          <w:szCs w:val="24"/>
          <w:lang w:val="lt-LT"/>
        </w:rPr>
      </w:pPr>
      <w:r w:rsidRPr="00737ED5">
        <w:rPr>
          <w:rFonts w:eastAsia="Arial Unicode MS"/>
          <w:color w:val="auto"/>
          <w:sz w:val="24"/>
          <w:szCs w:val="24"/>
          <w:lang w:val="lt-LT"/>
        </w:rPr>
        <w:t xml:space="preserve">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sidR="000F655D" w:rsidRPr="00737ED5">
        <w:rPr>
          <w:rFonts w:eastAsia="Arial Unicode MS"/>
          <w:color w:val="auto"/>
          <w:sz w:val="24"/>
          <w:szCs w:val="24"/>
          <w:lang w:val="lt-LT"/>
        </w:rPr>
        <w:t xml:space="preserve"> </w:t>
      </w:r>
      <w:hyperlink r:id="rId11" w:history="1">
        <w:r w:rsidR="008B054C" w:rsidRPr="00737ED5">
          <w:rPr>
            <w:rStyle w:val="Hyperlink"/>
            <w:rFonts w:eastAsia="Arial Unicode MS"/>
            <w:sz w:val="24"/>
            <w:szCs w:val="24"/>
            <w:lang w:val="lt-LT"/>
            <w14:textOutline w14:w="0" w14:cap="rnd" w14:cmpd="sng" w14:algn="ctr">
              <w14:noFill/>
              <w14:prstDash w14:val="solid"/>
              <w14:bevel/>
            </w14:textOutline>
          </w:rPr>
          <w:t>https://viesiejipirkimai.lt</w:t>
        </w:r>
      </w:hyperlink>
      <w:r w:rsidRPr="00737ED5">
        <w:rPr>
          <w:rFonts w:eastAsia="Arial Unicode MS"/>
          <w:color w:val="auto"/>
          <w:sz w:val="24"/>
          <w:szCs w:val="24"/>
          <w:lang w:val="lt-LT"/>
        </w:rPr>
        <w:t>.</w:t>
      </w:r>
      <w:r w:rsidRPr="00737ED5">
        <w:rPr>
          <w:sz w:val="24"/>
          <w:szCs w:val="24"/>
          <w:lang w:val="lt-LT"/>
        </w:rPr>
        <w:tab/>
      </w:r>
    </w:p>
    <w:p w14:paraId="3AB42925" w14:textId="4AB1DD4E" w:rsidR="006B51E6" w:rsidRPr="00737ED5" w:rsidRDefault="0034466E" w:rsidP="00D33E89">
      <w:pPr>
        <w:pStyle w:val="Body2"/>
        <w:spacing w:after="0"/>
        <w:ind w:firstLine="567"/>
        <w:rPr>
          <w:color w:val="auto"/>
          <w:sz w:val="24"/>
          <w:szCs w:val="24"/>
          <w:lang w:val="lt-LT"/>
        </w:rPr>
      </w:pPr>
      <w:r w:rsidRPr="00737ED5">
        <w:rPr>
          <w:color w:val="auto"/>
          <w:sz w:val="24"/>
          <w:szCs w:val="24"/>
          <w:lang w:val="lt-LT"/>
        </w:rPr>
        <w:t xml:space="preserve">1.4. Išankstinis skelbimas apie pirkimą nebuvo skelbtas.  </w:t>
      </w:r>
    </w:p>
    <w:p w14:paraId="51F29138" w14:textId="2483D5F3" w:rsidR="00136B88" w:rsidRPr="00737ED5" w:rsidRDefault="0034466E" w:rsidP="00D33E89">
      <w:pPr>
        <w:pStyle w:val="Body2"/>
        <w:spacing w:after="0"/>
        <w:ind w:firstLine="567"/>
        <w:rPr>
          <w:rFonts w:eastAsia="Arial Unicode MS"/>
          <w:sz w:val="24"/>
          <w:szCs w:val="24"/>
          <w:lang w:val="lt-LT"/>
        </w:rPr>
      </w:pPr>
      <w:r w:rsidRPr="00737ED5">
        <w:rPr>
          <w:rFonts w:eastAsia="Arial Unicode MS"/>
          <w:color w:val="auto"/>
          <w:sz w:val="24"/>
          <w:szCs w:val="24"/>
          <w:lang w:val="lt-LT"/>
        </w:rPr>
        <w:t xml:space="preserve">1.5. </w:t>
      </w:r>
      <w:r w:rsidR="00136B88" w:rsidRPr="00737ED5">
        <w:rPr>
          <w:rFonts w:eastAsia="Arial Unicode MS"/>
          <w:color w:val="auto"/>
          <w:sz w:val="24"/>
          <w:szCs w:val="24"/>
          <w:lang w:val="lt-LT"/>
        </w:rPr>
        <w:t>Pirkimo dokumentų sudedamoji dalis yra skelbimas apie pirkimą</w:t>
      </w:r>
      <w:r w:rsidR="00136B88" w:rsidRPr="00737ED5">
        <w:rPr>
          <w:rFonts w:eastAsia="Arial Unicode MS"/>
          <w:sz w:val="24"/>
          <w:szCs w:val="24"/>
          <w:lang w:val="lt-LT"/>
        </w:rPr>
        <w:t>, todėl perkančioji organizacija didžiosios dalies skelbime esančios informacijos šiame dokumente pakartotinai neteikia.</w:t>
      </w:r>
    </w:p>
    <w:p w14:paraId="302E4150" w14:textId="0F9C6FC9" w:rsidR="00101759" w:rsidRPr="00737ED5" w:rsidRDefault="00101759" w:rsidP="00D33E89">
      <w:pPr>
        <w:pStyle w:val="Body2"/>
        <w:spacing w:after="0"/>
        <w:ind w:firstLine="567"/>
        <w:rPr>
          <w:sz w:val="24"/>
          <w:szCs w:val="24"/>
          <w:lang w:val="lt-LT"/>
        </w:rPr>
      </w:pPr>
      <w:r w:rsidRPr="00737ED5">
        <w:rPr>
          <w:sz w:val="24"/>
          <w:szCs w:val="24"/>
          <w:lang w:val="lt-LT"/>
        </w:rPr>
        <w:t>1.6. Perkančioji organizacija nuo 2026-10-02 iki 2026-10-11 imtinai vykdė rinkos dalyvių konsultaciją CVP IS ID 9896073.</w:t>
      </w:r>
    </w:p>
    <w:p w14:paraId="5D18B6D8" w14:textId="64BA5527" w:rsidR="006B51E6" w:rsidRPr="00737ED5" w:rsidRDefault="0034466E" w:rsidP="00D33E89">
      <w:pPr>
        <w:pStyle w:val="Body2"/>
        <w:spacing w:after="0"/>
        <w:ind w:firstLine="567"/>
        <w:rPr>
          <w:sz w:val="24"/>
          <w:szCs w:val="24"/>
          <w:lang w:val="lt-LT"/>
        </w:rPr>
      </w:pPr>
      <w:r w:rsidRPr="00737ED5">
        <w:rPr>
          <w:rFonts w:eastAsia="Arial Unicode MS"/>
          <w:sz w:val="24"/>
          <w:szCs w:val="24"/>
          <w:lang w:val="lt-LT"/>
        </w:rPr>
        <w:t>1.</w:t>
      </w:r>
      <w:r w:rsidR="00101759" w:rsidRPr="00737ED5">
        <w:rPr>
          <w:rFonts w:eastAsia="Arial Unicode MS"/>
          <w:sz w:val="24"/>
          <w:szCs w:val="24"/>
          <w:lang w:val="lt-LT"/>
        </w:rPr>
        <w:t>7</w:t>
      </w:r>
      <w:r w:rsidRPr="00737ED5">
        <w:rPr>
          <w:rFonts w:eastAsia="Arial Unicode MS"/>
          <w:sz w:val="24"/>
          <w:szCs w:val="24"/>
          <w:lang w:val="lt-LT"/>
        </w:rPr>
        <w:t>. Pirkimas atliekamas laikantis lygiateisiškumo, nediskriminavimo, abipusio pripažinimo, proporcingumo ir skaidrumo principų bei konfidencialumo ir nešališkumo reikalavimų.</w:t>
      </w:r>
    </w:p>
    <w:p w14:paraId="182B5D81" w14:textId="4CAFDE9A" w:rsidR="006B51E6" w:rsidRPr="00737ED5" w:rsidRDefault="0034466E" w:rsidP="00D33E89">
      <w:pPr>
        <w:pStyle w:val="Body2"/>
        <w:spacing w:after="0"/>
        <w:ind w:firstLine="567"/>
        <w:rPr>
          <w:color w:val="auto"/>
          <w:sz w:val="24"/>
          <w:szCs w:val="24"/>
          <w:lang w:val="lt-LT"/>
        </w:rPr>
      </w:pPr>
      <w:r w:rsidRPr="00737ED5">
        <w:rPr>
          <w:rFonts w:eastAsia="Arial Unicode MS"/>
          <w:sz w:val="24"/>
          <w:szCs w:val="24"/>
          <w:lang w:val="lt-LT"/>
        </w:rPr>
        <w:t>1.</w:t>
      </w:r>
      <w:r w:rsidR="00101759" w:rsidRPr="00737ED5">
        <w:rPr>
          <w:rFonts w:eastAsia="Arial Unicode MS"/>
          <w:sz w:val="24"/>
          <w:szCs w:val="24"/>
          <w:lang w:val="lt-LT"/>
        </w:rPr>
        <w:t>8</w:t>
      </w:r>
      <w:r w:rsidRPr="00737ED5">
        <w:rPr>
          <w:rFonts w:eastAsia="Arial Unicode MS"/>
          <w:sz w:val="24"/>
          <w:szCs w:val="24"/>
          <w:lang w:val="lt-LT"/>
        </w:rPr>
        <w:t xml:space="preserve">. </w:t>
      </w:r>
      <w:r w:rsidR="003307CD" w:rsidRPr="00737ED5">
        <w:rPr>
          <w:rFonts w:eastAsia="Arial Unicode MS"/>
          <w:sz w:val="24"/>
          <w:szCs w:val="24"/>
          <w:lang w:val="lt-LT"/>
        </w:rPr>
        <w:t xml:space="preserve">Tiesioginį ryšį su tiekėjais įgaliota palaikyti perkančiosios organizacijos </w:t>
      </w:r>
      <w:r w:rsidR="003307CD" w:rsidRPr="00737ED5">
        <w:rPr>
          <w:color w:val="auto"/>
          <w:sz w:val="24"/>
          <w:szCs w:val="24"/>
          <w:lang w:val="lt-LT"/>
        </w:rPr>
        <w:t xml:space="preserve">atstovė </w:t>
      </w:r>
      <w:r w:rsidR="00136B88" w:rsidRPr="00737ED5">
        <w:rPr>
          <w:color w:val="auto"/>
          <w:sz w:val="24"/>
          <w:szCs w:val="24"/>
          <w:lang w:val="lt-LT"/>
        </w:rPr>
        <w:t>vyr</w:t>
      </w:r>
      <w:r w:rsidR="00391059" w:rsidRPr="00737ED5">
        <w:rPr>
          <w:color w:val="auto"/>
          <w:sz w:val="24"/>
          <w:szCs w:val="24"/>
          <w:lang w:val="lt-LT"/>
        </w:rPr>
        <w:t>iausioji</w:t>
      </w:r>
      <w:r w:rsidR="00136B88" w:rsidRPr="00737ED5">
        <w:rPr>
          <w:color w:val="auto"/>
          <w:sz w:val="24"/>
          <w:szCs w:val="24"/>
          <w:lang w:val="lt-LT"/>
        </w:rPr>
        <w:t xml:space="preserve"> </w:t>
      </w:r>
      <w:r w:rsidR="003307CD" w:rsidRPr="00737ED5">
        <w:rPr>
          <w:color w:val="auto"/>
          <w:sz w:val="24"/>
          <w:szCs w:val="24"/>
          <w:lang w:val="lt-LT"/>
        </w:rPr>
        <w:t xml:space="preserve">specialistė </w:t>
      </w:r>
      <w:r w:rsidR="008B054C" w:rsidRPr="00737ED5">
        <w:rPr>
          <w:color w:val="auto"/>
          <w:sz w:val="24"/>
          <w:szCs w:val="24"/>
          <w:lang w:val="lt-LT"/>
        </w:rPr>
        <w:t>Neringa Stankevičienė</w:t>
      </w:r>
      <w:r w:rsidR="003307CD" w:rsidRPr="00737ED5">
        <w:rPr>
          <w:sz w:val="24"/>
          <w:szCs w:val="24"/>
          <w:lang w:val="lt-LT"/>
        </w:rPr>
        <w:t xml:space="preserve">, tel. </w:t>
      </w:r>
      <w:r w:rsidR="003307CD" w:rsidRPr="00737ED5">
        <w:rPr>
          <w:color w:val="auto"/>
          <w:sz w:val="24"/>
          <w:szCs w:val="24"/>
          <w:lang w:val="lt-LT"/>
        </w:rPr>
        <w:t>+370 5 2</w:t>
      </w:r>
      <w:r w:rsidR="008B054C" w:rsidRPr="00737ED5">
        <w:rPr>
          <w:color w:val="auto"/>
          <w:sz w:val="24"/>
          <w:szCs w:val="24"/>
          <w:lang w:val="lt-LT"/>
        </w:rPr>
        <w:t>65</w:t>
      </w:r>
      <w:r w:rsidR="003307CD" w:rsidRPr="00737ED5">
        <w:rPr>
          <w:color w:val="auto"/>
          <w:sz w:val="24"/>
          <w:szCs w:val="24"/>
          <w:lang w:val="lt-LT"/>
        </w:rPr>
        <w:t xml:space="preserve"> </w:t>
      </w:r>
      <w:r w:rsidR="008B054C" w:rsidRPr="00737ED5">
        <w:rPr>
          <w:color w:val="auto"/>
          <w:sz w:val="24"/>
          <w:szCs w:val="24"/>
          <w:lang w:val="lt-LT"/>
        </w:rPr>
        <w:t>8195</w:t>
      </w:r>
      <w:r w:rsidR="003307CD" w:rsidRPr="00737ED5">
        <w:rPr>
          <w:sz w:val="24"/>
          <w:szCs w:val="24"/>
          <w:lang w:val="lt-LT"/>
        </w:rPr>
        <w:t>, el. p.</w:t>
      </w:r>
      <w:r w:rsidR="008B054C" w:rsidRPr="00737ED5">
        <w:rPr>
          <w:sz w:val="24"/>
          <w:szCs w:val="24"/>
          <w:lang w:val="lt-LT"/>
        </w:rPr>
        <w:t xml:space="preserve"> </w:t>
      </w:r>
      <w:proofErr w:type="spellStart"/>
      <w:r w:rsidR="008B054C" w:rsidRPr="00737ED5">
        <w:rPr>
          <w:sz w:val="24"/>
          <w:szCs w:val="24"/>
          <w:lang w:val="lt-LT"/>
        </w:rPr>
        <w:t>neringa.stankeviciene@rvul</w:t>
      </w:r>
      <w:r w:rsidR="003307CD" w:rsidRPr="00737ED5">
        <w:rPr>
          <w:color w:val="auto"/>
          <w:sz w:val="24"/>
          <w:szCs w:val="24"/>
          <w:lang w:val="lt-LT"/>
        </w:rPr>
        <w:t>.</w:t>
      </w:r>
      <w:r w:rsidR="008B054C" w:rsidRPr="00737ED5">
        <w:rPr>
          <w:color w:val="auto"/>
          <w:sz w:val="24"/>
          <w:szCs w:val="24"/>
          <w:lang w:val="lt-LT"/>
        </w:rPr>
        <w:t>lt</w:t>
      </w:r>
      <w:proofErr w:type="spellEnd"/>
      <w:r w:rsidR="008B054C" w:rsidRPr="00737ED5">
        <w:rPr>
          <w:color w:val="auto"/>
          <w:sz w:val="24"/>
          <w:szCs w:val="24"/>
          <w:lang w:val="lt-LT"/>
        </w:rPr>
        <w:t>.</w:t>
      </w:r>
    </w:p>
    <w:p w14:paraId="11D6C0DA" w14:textId="77777777" w:rsidR="00483669" w:rsidRPr="00737ED5" w:rsidRDefault="00483669" w:rsidP="00415A17">
      <w:pPr>
        <w:tabs>
          <w:tab w:val="left" w:pos="709"/>
        </w:tabs>
        <w:jc w:val="both"/>
      </w:pPr>
    </w:p>
    <w:p w14:paraId="29817B95" w14:textId="23BDC58A" w:rsidR="006B51E6" w:rsidRPr="00737ED5" w:rsidRDefault="0034466E" w:rsidP="00A34384">
      <w:pPr>
        <w:pStyle w:val="Body2"/>
        <w:spacing w:after="0"/>
        <w:ind w:firstLine="720"/>
        <w:rPr>
          <w:rFonts w:eastAsia="Arial Unicode MS"/>
          <w:b/>
          <w:bCs/>
          <w:sz w:val="24"/>
          <w:szCs w:val="24"/>
          <w:lang w:val="lt-LT"/>
        </w:rPr>
      </w:pPr>
      <w:r w:rsidRPr="00737ED5">
        <w:rPr>
          <w:rFonts w:eastAsia="Arial Unicode MS"/>
          <w:b/>
          <w:bCs/>
          <w:sz w:val="24"/>
          <w:szCs w:val="24"/>
          <w:lang w:val="lt-LT"/>
        </w:rPr>
        <w:t>2. PIRKIMO OBJEKTAS</w:t>
      </w:r>
    </w:p>
    <w:p w14:paraId="0431B367" w14:textId="567A2678" w:rsidR="008240BD" w:rsidRPr="00737ED5" w:rsidRDefault="008240BD" w:rsidP="00D33E89">
      <w:pPr>
        <w:pStyle w:val="Body2"/>
        <w:spacing w:after="0"/>
        <w:ind w:firstLine="567"/>
        <w:rPr>
          <w:color w:val="auto"/>
          <w:sz w:val="24"/>
          <w:szCs w:val="24"/>
          <w:lang w:val="lt-LT"/>
        </w:rPr>
      </w:pPr>
      <w:r w:rsidRPr="00737ED5">
        <w:rPr>
          <w:color w:val="auto"/>
          <w:sz w:val="24"/>
          <w:szCs w:val="24"/>
          <w:lang w:val="lt-LT"/>
        </w:rPr>
        <w:t>2.1. Šio pirkimo objektas yra nurodytas pirkimo sąlygų techninėje specifikacijoje, kuri pateikiama  pirkimo sąlygų priede</w:t>
      </w:r>
      <w:r w:rsidR="00673B84" w:rsidRPr="00737ED5">
        <w:rPr>
          <w:color w:val="auto"/>
          <w:sz w:val="24"/>
          <w:szCs w:val="24"/>
          <w:lang w:val="lt-LT"/>
        </w:rPr>
        <w:t xml:space="preserve"> Nr. 1</w:t>
      </w:r>
      <w:r w:rsidRPr="00737ED5">
        <w:rPr>
          <w:color w:val="auto"/>
          <w:sz w:val="24"/>
          <w:szCs w:val="24"/>
          <w:lang w:val="lt-LT"/>
        </w:rPr>
        <w:t xml:space="preserve">. </w:t>
      </w:r>
    </w:p>
    <w:p w14:paraId="51AEC287" w14:textId="0AD91024" w:rsidR="00F61B06" w:rsidRPr="00737ED5" w:rsidRDefault="008240BD" w:rsidP="00D33E89">
      <w:pPr>
        <w:pStyle w:val="Body2"/>
        <w:spacing w:after="0"/>
        <w:ind w:firstLine="567"/>
        <w:rPr>
          <w:color w:val="auto"/>
          <w:sz w:val="24"/>
          <w:szCs w:val="24"/>
          <w:lang w:val="lt-LT"/>
        </w:rPr>
      </w:pPr>
      <w:r w:rsidRPr="00737ED5">
        <w:rPr>
          <w:color w:val="auto"/>
          <w:sz w:val="24"/>
          <w:szCs w:val="24"/>
          <w:lang w:val="lt-LT"/>
        </w:rPr>
        <w:t xml:space="preserve">2.2. </w:t>
      </w:r>
      <w:r w:rsidR="00C32332" w:rsidRPr="00737ED5">
        <w:rPr>
          <w:color w:val="auto"/>
          <w:sz w:val="24"/>
          <w:szCs w:val="24"/>
          <w:lang w:val="lt-LT"/>
        </w:rPr>
        <w:t>Perkančioji organizacija, esant poreikiui, gali pagal šio pirkimo sutartį įsigyti pirkimo sąlygose nenurodytų, tačiau su pirkimo objektu susijusių prekių, neviršijant 10% pradinės sutarties vertės, vadovaujantis pirkimo sutartyje nustatyta tvarka</w:t>
      </w:r>
      <w:r w:rsidR="00F61B06" w:rsidRPr="00737ED5">
        <w:rPr>
          <w:color w:val="auto"/>
          <w:sz w:val="24"/>
          <w:szCs w:val="24"/>
          <w:lang w:val="lt-LT"/>
        </w:rPr>
        <w:t>.</w:t>
      </w:r>
    </w:p>
    <w:p w14:paraId="0DCA1772" w14:textId="353D69FA" w:rsidR="006B51E6" w:rsidRPr="00737ED5" w:rsidRDefault="008240BD" w:rsidP="00D33E89">
      <w:pPr>
        <w:pStyle w:val="Body2"/>
        <w:spacing w:after="0"/>
        <w:ind w:firstLine="567"/>
        <w:rPr>
          <w:sz w:val="24"/>
          <w:szCs w:val="24"/>
          <w:lang w:val="lt-LT"/>
        </w:rPr>
      </w:pPr>
      <w:r w:rsidRPr="00737ED5">
        <w:rPr>
          <w:color w:val="auto"/>
          <w:sz w:val="24"/>
          <w:szCs w:val="24"/>
          <w:lang w:val="lt-LT"/>
        </w:rPr>
        <w:t>2.3. Pirkimas skaidomas į dalis</w:t>
      </w:r>
      <w:r w:rsidR="00471724" w:rsidRPr="00737ED5">
        <w:rPr>
          <w:color w:val="auto"/>
          <w:sz w:val="24"/>
          <w:szCs w:val="24"/>
          <w:lang w:val="lt-LT"/>
        </w:rPr>
        <w:t>.</w:t>
      </w:r>
      <w:r w:rsidR="00B07119" w:rsidRPr="00737ED5">
        <w:rPr>
          <w:color w:val="auto"/>
          <w:sz w:val="24"/>
          <w:szCs w:val="24"/>
          <w:lang w:val="lt-LT"/>
        </w:rPr>
        <w:t xml:space="preserve"> </w:t>
      </w:r>
      <w:r w:rsidR="00C32332" w:rsidRPr="00737ED5">
        <w:rPr>
          <w:rFonts w:eastAsia="Arial Unicode MS"/>
          <w:sz w:val="24"/>
          <w:szCs w:val="24"/>
          <w:lang w:val="lt-LT"/>
        </w:rPr>
        <w:t>Pasiūlymai gali būti teikiami vienai, kelioms arba visoms pirkimo dalims</w:t>
      </w:r>
      <w:r w:rsidR="0034466E" w:rsidRPr="00737ED5">
        <w:rPr>
          <w:rFonts w:eastAsia="Arial Unicode MS"/>
          <w:sz w:val="24"/>
          <w:szCs w:val="24"/>
          <w:lang w:val="lt-LT"/>
        </w:rPr>
        <w:t>.</w:t>
      </w:r>
      <w:r w:rsidR="004A6740" w:rsidRPr="00737ED5">
        <w:rPr>
          <w:rFonts w:eastAsia="Arial Unicode MS"/>
          <w:sz w:val="24"/>
          <w:szCs w:val="24"/>
          <w:lang w:val="lt-LT"/>
        </w:rPr>
        <w:t xml:space="preserve"> Kiekvienai pirkimo daliai bus sudaroma atskira pirkimo sutartis arba viena bendra sutartis vieno tiekėjo laimėtoms pirkimo dalims.</w:t>
      </w:r>
      <w:r w:rsidR="00C32332" w:rsidRPr="00737ED5">
        <w:rPr>
          <w:lang w:val="lt-LT"/>
        </w:rPr>
        <w:t xml:space="preserve"> </w:t>
      </w:r>
      <w:r w:rsidR="00C32332" w:rsidRPr="00737ED5">
        <w:rPr>
          <w:rFonts w:eastAsia="Arial Unicode MS"/>
          <w:sz w:val="24"/>
          <w:szCs w:val="24"/>
          <w:lang w:val="lt-LT"/>
        </w:rPr>
        <w:t>Pirkimo dalys nurodytos pirkimo sąlygų priede Nr. 1 „Techninė specifikacija ir pasiūlymo kaina“.</w:t>
      </w:r>
    </w:p>
    <w:p w14:paraId="6CAB385B" w14:textId="7C9DBFA7" w:rsidR="00C32332" w:rsidRPr="00737ED5" w:rsidRDefault="00C32332" w:rsidP="00D33E89">
      <w:pPr>
        <w:pStyle w:val="Body2"/>
        <w:spacing w:after="0"/>
        <w:ind w:firstLine="567"/>
        <w:rPr>
          <w:rFonts w:eastAsia="Arial Unicode MS"/>
          <w:sz w:val="24"/>
          <w:szCs w:val="24"/>
          <w:lang w:val="lt-LT"/>
        </w:rPr>
      </w:pPr>
      <w:r w:rsidRPr="00737ED5">
        <w:rPr>
          <w:rFonts w:eastAsia="Arial Unicode MS"/>
          <w:sz w:val="24"/>
          <w:szCs w:val="24"/>
          <w:lang w:val="lt-LT"/>
        </w:rPr>
        <w:t>2.4. Pasiūlymas turi būti pateiktas visai pirkimo sąlygų techninėje specifikacijoje nurodytai pirkimo dalies apimčiai, neskaidant jos smulkiau.</w:t>
      </w:r>
    </w:p>
    <w:p w14:paraId="7A02A777" w14:textId="52079CEF" w:rsidR="00101759" w:rsidRPr="00737ED5" w:rsidRDefault="0010175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 </w:t>
      </w:r>
      <w:r w:rsidR="00FC6CBC" w:rsidRPr="00737ED5">
        <w:rPr>
          <w:rFonts w:eastAsia="Arial Unicode MS"/>
          <w:sz w:val="24"/>
          <w:szCs w:val="24"/>
          <w:lang w:val="lt-LT"/>
        </w:rPr>
        <w:t>Skirtas biudžetas:</w:t>
      </w:r>
    </w:p>
    <w:p w14:paraId="16ED63C6" w14:textId="7C2F7BA2" w:rsidR="00FC6CBC" w:rsidRPr="00737ED5" w:rsidRDefault="00BF483D"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 Pirkimo dalyje Nr. 1 „Vaistą išskiriantis, visiškai rezorbuojamas kraujagyslių stentas“ </w:t>
      </w:r>
      <w:r w:rsidR="00FC6CBC" w:rsidRPr="00737ED5">
        <w:rPr>
          <w:rFonts w:eastAsia="Arial Unicode MS"/>
          <w:sz w:val="24"/>
          <w:szCs w:val="24"/>
          <w:lang w:val="lt-LT"/>
        </w:rPr>
        <w:t>56 700,00 eurų be PVM</w:t>
      </w:r>
      <w:r w:rsidRPr="00737ED5">
        <w:rPr>
          <w:rFonts w:eastAsia="Arial Unicode MS"/>
          <w:sz w:val="24"/>
          <w:szCs w:val="24"/>
          <w:lang w:val="lt-LT"/>
        </w:rPr>
        <w:t>;</w:t>
      </w:r>
    </w:p>
    <w:p w14:paraId="668CDD7D" w14:textId="67CCCEE8" w:rsidR="00FC6CBC" w:rsidRPr="00737ED5" w:rsidRDefault="00BF483D"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 Pirkimo dalyje Nr. 2 „Nustumiamos spiralės </w:t>
      </w:r>
      <w:proofErr w:type="spellStart"/>
      <w:r w:rsidRPr="00737ED5">
        <w:rPr>
          <w:rFonts w:eastAsia="Arial Unicode MS"/>
          <w:sz w:val="24"/>
          <w:szCs w:val="24"/>
          <w:lang w:val="lt-LT"/>
        </w:rPr>
        <w:t>embolizacijai</w:t>
      </w:r>
      <w:proofErr w:type="spellEnd"/>
      <w:r w:rsidRPr="00737ED5">
        <w:rPr>
          <w:rFonts w:eastAsia="Arial Unicode MS"/>
          <w:sz w:val="24"/>
          <w:szCs w:val="24"/>
          <w:lang w:val="lt-LT"/>
        </w:rPr>
        <w:t xml:space="preserve">“ </w:t>
      </w:r>
      <w:r w:rsidR="00FC6CBC" w:rsidRPr="00737ED5">
        <w:rPr>
          <w:rFonts w:eastAsia="Arial Unicode MS"/>
          <w:sz w:val="24"/>
          <w:szCs w:val="24"/>
          <w:lang w:val="lt-LT"/>
        </w:rPr>
        <w:t>33 900,00</w:t>
      </w:r>
      <w:r w:rsidRPr="00737ED5">
        <w:rPr>
          <w:lang w:val="lt-LT"/>
        </w:rPr>
        <w:t xml:space="preserve"> </w:t>
      </w:r>
      <w:r w:rsidRPr="00737ED5">
        <w:rPr>
          <w:rFonts w:eastAsia="Arial Unicode MS"/>
          <w:sz w:val="24"/>
          <w:szCs w:val="24"/>
          <w:lang w:val="lt-LT"/>
        </w:rPr>
        <w:t>eurų be PVM;</w:t>
      </w:r>
    </w:p>
    <w:p w14:paraId="1101FA4A" w14:textId="72CFF002" w:rsidR="00FC6CBC" w:rsidRPr="00737ED5" w:rsidRDefault="00BF483D"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 Pirkimo dalyje Nr. 3 „Ilgi </w:t>
      </w:r>
      <w:proofErr w:type="spellStart"/>
      <w:r w:rsidRPr="00737ED5">
        <w:rPr>
          <w:rFonts w:eastAsia="Arial Unicode MS"/>
          <w:sz w:val="24"/>
          <w:szCs w:val="24"/>
          <w:lang w:val="lt-LT"/>
        </w:rPr>
        <w:t>hidrofiliniai</w:t>
      </w:r>
      <w:proofErr w:type="spellEnd"/>
      <w:r w:rsidRPr="00737ED5">
        <w:rPr>
          <w:rFonts w:eastAsia="Arial Unicode MS"/>
          <w:sz w:val="24"/>
          <w:szCs w:val="24"/>
          <w:lang w:val="lt-LT"/>
        </w:rPr>
        <w:t xml:space="preserve"> įvedėjai periferinėms procedūroms“ </w:t>
      </w:r>
      <w:r w:rsidR="00FC6CBC" w:rsidRPr="00737ED5">
        <w:rPr>
          <w:rFonts w:eastAsia="Arial Unicode MS"/>
          <w:sz w:val="24"/>
          <w:szCs w:val="24"/>
          <w:lang w:val="lt-LT"/>
        </w:rPr>
        <w:t>26 850,00</w:t>
      </w:r>
      <w:r w:rsidRPr="00737ED5">
        <w:rPr>
          <w:rFonts w:eastAsia="Arial Unicode MS"/>
          <w:sz w:val="24"/>
          <w:szCs w:val="24"/>
          <w:lang w:val="lt-LT"/>
        </w:rPr>
        <w:t xml:space="preserve"> eurų be PVM;</w:t>
      </w:r>
    </w:p>
    <w:p w14:paraId="2685F35B" w14:textId="46E10964" w:rsidR="00FC6CBC" w:rsidRPr="00737ED5" w:rsidRDefault="00BF483D"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2.5.4. Pirkimo dalyje Nr. 4 „Kateteriai skirti sudėtingoms </w:t>
      </w:r>
      <w:proofErr w:type="spellStart"/>
      <w:r w:rsidRPr="00737ED5">
        <w:rPr>
          <w:rFonts w:eastAsia="Arial Unicode MS"/>
          <w:sz w:val="24"/>
          <w:szCs w:val="24"/>
          <w:lang w:val="lt-LT"/>
        </w:rPr>
        <w:t>kaniuliacijoms</w:t>
      </w:r>
      <w:proofErr w:type="spellEnd"/>
      <w:r w:rsidRPr="00737ED5">
        <w:rPr>
          <w:rFonts w:eastAsia="Arial Unicode MS"/>
          <w:sz w:val="24"/>
          <w:szCs w:val="24"/>
          <w:lang w:val="lt-LT"/>
        </w:rPr>
        <w:t xml:space="preserve">“ </w:t>
      </w:r>
      <w:r w:rsidR="00FC6CBC" w:rsidRPr="00737ED5">
        <w:rPr>
          <w:rFonts w:eastAsia="Arial Unicode MS"/>
          <w:sz w:val="24"/>
          <w:szCs w:val="24"/>
          <w:lang w:val="lt-LT"/>
        </w:rPr>
        <w:t>3 450,00</w:t>
      </w:r>
      <w:r w:rsidRPr="00737ED5">
        <w:rPr>
          <w:lang w:val="lt-LT"/>
        </w:rPr>
        <w:t xml:space="preserve"> </w:t>
      </w:r>
      <w:r w:rsidRPr="00737ED5">
        <w:rPr>
          <w:rFonts w:eastAsia="Arial Unicode MS"/>
          <w:sz w:val="24"/>
          <w:szCs w:val="24"/>
          <w:lang w:val="lt-LT"/>
        </w:rPr>
        <w:t>eurų be PVM;</w:t>
      </w:r>
    </w:p>
    <w:p w14:paraId="08114EBA" w14:textId="31AB5BB0" w:rsidR="00FC6CBC" w:rsidRPr="00737ED5" w:rsidRDefault="00BF483D" w:rsidP="00D33E89">
      <w:pPr>
        <w:pStyle w:val="Body2"/>
        <w:spacing w:after="0"/>
        <w:ind w:firstLine="567"/>
        <w:rPr>
          <w:rFonts w:eastAsia="Arial Unicode MS"/>
          <w:sz w:val="24"/>
          <w:szCs w:val="24"/>
          <w:lang w:val="lt-LT"/>
        </w:rPr>
      </w:pPr>
      <w:r w:rsidRPr="00737ED5">
        <w:rPr>
          <w:rFonts w:eastAsia="Arial Unicode MS"/>
          <w:sz w:val="24"/>
          <w:szCs w:val="24"/>
          <w:lang w:val="lt-LT"/>
        </w:rPr>
        <w:t>2.5.5. Pirkimo dalyje Nr. 5 „</w:t>
      </w:r>
      <w:r w:rsidRPr="00737ED5">
        <w:rPr>
          <w:sz w:val="24"/>
          <w:szCs w:val="24"/>
          <w:lang w:val="lt-LT"/>
        </w:rPr>
        <w:t xml:space="preserve">Klijai </w:t>
      </w:r>
      <w:proofErr w:type="spellStart"/>
      <w:r w:rsidRPr="00737ED5">
        <w:rPr>
          <w:sz w:val="24"/>
          <w:szCs w:val="24"/>
          <w:lang w:val="lt-LT"/>
        </w:rPr>
        <w:t>embolizacijai</w:t>
      </w:r>
      <w:proofErr w:type="spellEnd"/>
      <w:r w:rsidRPr="00737ED5">
        <w:rPr>
          <w:sz w:val="24"/>
          <w:szCs w:val="24"/>
          <w:lang w:val="lt-LT"/>
        </w:rPr>
        <w:t>”</w:t>
      </w:r>
      <w:r w:rsidRPr="00737ED5">
        <w:rPr>
          <w:rFonts w:eastAsia="Arial Unicode MS"/>
          <w:sz w:val="24"/>
          <w:szCs w:val="24"/>
          <w:lang w:val="lt-LT"/>
        </w:rPr>
        <w:t xml:space="preserve"> </w:t>
      </w:r>
      <w:r w:rsidR="00FC6CBC" w:rsidRPr="00737ED5">
        <w:rPr>
          <w:rFonts w:eastAsia="Arial Unicode MS"/>
          <w:sz w:val="24"/>
          <w:szCs w:val="24"/>
          <w:lang w:val="lt-LT"/>
        </w:rPr>
        <w:t>75 000,00</w:t>
      </w:r>
      <w:r w:rsidRPr="00737ED5">
        <w:rPr>
          <w:lang w:val="lt-LT"/>
        </w:rPr>
        <w:t xml:space="preserve"> </w:t>
      </w:r>
      <w:r w:rsidRPr="00737ED5">
        <w:rPr>
          <w:rFonts w:eastAsia="Arial Unicode MS"/>
          <w:sz w:val="24"/>
          <w:szCs w:val="24"/>
          <w:lang w:val="lt-LT"/>
        </w:rPr>
        <w:t>eurų be PVM;</w:t>
      </w:r>
    </w:p>
    <w:p w14:paraId="6238757B" w14:textId="1C88C589"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2.5.6. Pirkimo dalyje Nr. 6 „Ilgas </w:t>
      </w:r>
      <w:proofErr w:type="spellStart"/>
      <w:r w:rsidRPr="00737ED5">
        <w:rPr>
          <w:rFonts w:eastAsia="Arial Unicode MS"/>
          <w:sz w:val="24"/>
          <w:szCs w:val="24"/>
          <w:lang w:val="lt-LT"/>
        </w:rPr>
        <w:t>introdiuseris</w:t>
      </w:r>
      <w:proofErr w:type="spellEnd"/>
      <w:r w:rsidRPr="00737ED5">
        <w:rPr>
          <w:rFonts w:eastAsia="Arial Unicode MS"/>
          <w:sz w:val="24"/>
          <w:szCs w:val="24"/>
          <w:lang w:val="lt-LT"/>
        </w:rPr>
        <w:t xml:space="preserve">“ </w:t>
      </w:r>
      <w:r w:rsidR="00FC6CBC" w:rsidRPr="00737ED5">
        <w:rPr>
          <w:rFonts w:eastAsia="Arial Unicode MS"/>
          <w:sz w:val="24"/>
          <w:szCs w:val="24"/>
          <w:lang w:val="lt-LT"/>
        </w:rPr>
        <w:t>180 000,00</w:t>
      </w:r>
      <w:r w:rsidR="00BF483D" w:rsidRPr="00737ED5">
        <w:rPr>
          <w:lang w:val="lt-LT"/>
        </w:rPr>
        <w:t xml:space="preserve"> </w:t>
      </w:r>
      <w:r w:rsidR="00BF483D" w:rsidRPr="00737ED5">
        <w:rPr>
          <w:rFonts w:eastAsia="Arial Unicode MS"/>
          <w:sz w:val="24"/>
          <w:szCs w:val="24"/>
          <w:lang w:val="lt-LT"/>
        </w:rPr>
        <w:t>eurų be PVM;</w:t>
      </w:r>
    </w:p>
    <w:p w14:paraId="1A9CAB7C" w14:textId="58147538"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lastRenderedPageBreak/>
        <w:t xml:space="preserve">2.5.7. Pirkimo dalyje Nr. 7 „Cerebrinių venų/sinusų </w:t>
      </w:r>
      <w:proofErr w:type="spellStart"/>
      <w:r w:rsidRPr="00737ED5">
        <w:rPr>
          <w:rFonts w:eastAsia="Arial Unicode MS"/>
          <w:sz w:val="24"/>
          <w:szCs w:val="24"/>
          <w:lang w:val="lt-LT"/>
        </w:rPr>
        <w:t>remodeliavimo</w:t>
      </w:r>
      <w:proofErr w:type="spellEnd"/>
      <w:r w:rsidRPr="00737ED5">
        <w:rPr>
          <w:rFonts w:eastAsia="Arial Unicode MS"/>
          <w:sz w:val="24"/>
          <w:szCs w:val="24"/>
          <w:lang w:val="lt-LT"/>
        </w:rPr>
        <w:t xml:space="preserve"> </w:t>
      </w:r>
      <w:proofErr w:type="spellStart"/>
      <w:r w:rsidRPr="00737ED5">
        <w:rPr>
          <w:rFonts w:eastAsia="Arial Unicode MS"/>
          <w:sz w:val="24"/>
          <w:szCs w:val="24"/>
          <w:lang w:val="lt-LT"/>
        </w:rPr>
        <w:t>balioninis</w:t>
      </w:r>
      <w:proofErr w:type="spellEnd"/>
      <w:r w:rsidRPr="00737ED5">
        <w:rPr>
          <w:rFonts w:eastAsia="Arial Unicode MS"/>
          <w:sz w:val="24"/>
          <w:szCs w:val="24"/>
          <w:lang w:val="lt-LT"/>
        </w:rPr>
        <w:t xml:space="preserve"> kateteris“ </w:t>
      </w:r>
      <w:r w:rsidR="00FC6CBC" w:rsidRPr="00737ED5">
        <w:rPr>
          <w:rFonts w:eastAsia="Arial Unicode MS"/>
          <w:sz w:val="24"/>
          <w:szCs w:val="24"/>
          <w:lang w:val="lt-LT"/>
        </w:rPr>
        <w:t>11 000,00</w:t>
      </w:r>
      <w:r w:rsidR="00BF483D" w:rsidRPr="00737ED5">
        <w:rPr>
          <w:lang w:val="lt-LT"/>
        </w:rPr>
        <w:t xml:space="preserve"> </w:t>
      </w:r>
      <w:r w:rsidR="00BF483D" w:rsidRPr="00737ED5">
        <w:rPr>
          <w:rFonts w:eastAsia="Arial Unicode MS"/>
          <w:sz w:val="24"/>
          <w:szCs w:val="24"/>
          <w:lang w:val="lt-LT"/>
        </w:rPr>
        <w:t>eurų be PVM;</w:t>
      </w:r>
    </w:p>
    <w:p w14:paraId="00B5980E" w14:textId="1A0CB762"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2.5.8. Pirkimo dalyje Nr. 8 „Naujos kartos </w:t>
      </w:r>
      <w:proofErr w:type="spellStart"/>
      <w:r w:rsidRPr="00737ED5">
        <w:rPr>
          <w:rFonts w:eastAsia="Arial Unicode MS"/>
          <w:sz w:val="24"/>
          <w:szCs w:val="24"/>
          <w:lang w:val="lt-LT"/>
        </w:rPr>
        <w:t>neurovaskulinės</w:t>
      </w:r>
      <w:proofErr w:type="spellEnd"/>
      <w:r w:rsidRPr="00737ED5">
        <w:rPr>
          <w:rFonts w:eastAsia="Arial Unicode MS"/>
          <w:sz w:val="24"/>
          <w:szCs w:val="24"/>
          <w:lang w:val="lt-LT"/>
        </w:rPr>
        <w:t xml:space="preserve"> prieigos sistema ypač vingiuotoms kraujagyslėms“ </w:t>
      </w:r>
      <w:r w:rsidR="00FC6CBC" w:rsidRPr="00737ED5">
        <w:rPr>
          <w:rFonts w:eastAsia="Arial Unicode MS"/>
          <w:sz w:val="24"/>
          <w:szCs w:val="24"/>
          <w:lang w:val="lt-LT"/>
        </w:rPr>
        <w:t>48 000,00</w:t>
      </w:r>
      <w:r w:rsidR="00BF483D" w:rsidRPr="00737ED5">
        <w:rPr>
          <w:lang w:val="lt-LT"/>
        </w:rPr>
        <w:t xml:space="preserve"> </w:t>
      </w:r>
      <w:r w:rsidR="00BF483D" w:rsidRPr="00737ED5">
        <w:rPr>
          <w:rFonts w:eastAsia="Arial Unicode MS"/>
          <w:sz w:val="24"/>
          <w:szCs w:val="24"/>
          <w:lang w:val="lt-LT"/>
        </w:rPr>
        <w:t>eurų be PVM;</w:t>
      </w:r>
    </w:p>
    <w:p w14:paraId="65C8E5F4" w14:textId="2850C550"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2.5.9. Pirkimo dalyje Nr. 9 „</w:t>
      </w:r>
      <w:proofErr w:type="spellStart"/>
      <w:r w:rsidRPr="00737ED5">
        <w:rPr>
          <w:rFonts w:eastAsia="Arial Unicode MS"/>
          <w:sz w:val="24"/>
          <w:szCs w:val="24"/>
          <w:lang w:val="lt-LT"/>
        </w:rPr>
        <w:t>Balioninis</w:t>
      </w:r>
      <w:proofErr w:type="spellEnd"/>
      <w:r w:rsidRPr="00737ED5">
        <w:rPr>
          <w:rFonts w:eastAsia="Arial Unicode MS"/>
          <w:sz w:val="24"/>
          <w:szCs w:val="24"/>
          <w:lang w:val="lt-LT"/>
        </w:rPr>
        <w:t xml:space="preserve"> - </w:t>
      </w:r>
      <w:proofErr w:type="spellStart"/>
      <w:r w:rsidRPr="00737ED5">
        <w:rPr>
          <w:rFonts w:eastAsia="Arial Unicode MS"/>
          <w:sz w:val="24"/>
          <w:szCs w:val="24"/>
          <w:lang w:val="lt-LT"/>
        </w:rPr>
        <w:t>okliuzinis</w:t>
      </w:r>
      <w:proofErr w:type="spellEnd"/>
      <w:r w:rsidRPr="00737ED5">
        <w:rPr>
          <w:rFonts w:eastAsia="Arial Unicode MS"/>
          <w:sz w:val="24"/>
          <w:szCs w:val="24"/>
          <w:lang w:val="lt-LT"/>
        </w:rPr>
        <w:t xml:space="preserve"> kateteris išeminio insulto gydymui” </w:t>
      </w:r>
      <w:r w:rsidR="00FC6CBC" w:rsidRPr="00737ED5">
        <w:rPr>
          <w:rFonts w:eastAsia="Arial Unicode MS"/>
          <w:sz w:val="24"/>
          <w:szCs w:val="24"/>
          <w:lang w:val="lt-LT"/>
        </w:rPr>
        <w:t>69 000,00</w:t>
      </w:r>
      <w:r w:rsidR="00BF483D" w:rsidRPr="00737ED5">
        <w:rPr>
          <w:lang w:val="lt-LT"/>
        </w:rPr>
        <w:t xml:space="preserve"> </w:t>
      </w:r>
      <w:r w:rsidR="00BF483D" w:rsidRPr="00737ED5">
        <w:rPr>
          <w:rFonts w:eastAsia="Arial Unicode MS"/>
          <w:sz w:val="24"/>
          <w:szCs w:val="24"/>
          <w:lang w:val="lt-LT"/>
        </w:rPr>
        <w:t>eurų be PVM;</w:t>
      </w:r>
    </w:p>
    <w:p w14:paraId="4D7FDCB9" w14:textId="708104F8"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2.5.10. Pirkimo dalyje Nr. 10 „Stentas galvos smegenų arterijų </w:t>
      </w:r>
      <w:proofErr w:type="spellStart"/>
      <w:r w:rsidRPr="00737ED5">
        <w:rPr>
          <w:rFonts w:eastAsia="Arial Unicode MS"/>
          <w:sz w:val="24"/>
          <w:szCs w:val="24"/>
          <w:lang w:val="lt-LT"/>
        </w:rPr>
        <w:t>vazospazmui</w:t>
      </w:r>
      <w:proofErr w:type="spellEnd"/>
      <w:r w:rsidRPr="00737ED5">
        <w:rPr>
          <w:rFonts w:eastAsia="Arial Unicode MS"/>
          <w:sz w:val="24"/>
          <w:szCs w:val="24"/>
          <w:lang w:val="lt-LT"/>
        </w:rPr>
        <w:t xml:space="preserve"> gydyti” </w:t>
      </w:r>
      <w:r w:rsidR="00FC6CBC" w:rsidRPr="00737ED5">
        <w:rPr>
          <w:rFonts w:eastAsia="Arial Unicode MS"/>
          <w:sz w:val="24"/>
          <w:szCs w:val="24"/>
          <w:lang w:val="lt-LT"/>
        </w:rPr>
        <w:t>26 000,00</w:t>
      </w:r>
      <w:r w:rsidR="00BF483D" w:rsidRPr="00737ED5">
        <w:rPr>
          <w:lang w:val="lt-LT"/>
        </w:rPr>
        <w:t xml:space="preserve"> </w:t>
      </w:r>
      <w:r w:rsidR="00BF483D" w:rsidRPr="00737ED5">
        <w:rPr>
          <w:rFonts w:eastAsia="Arial Unicode MS"/>
          <w:sz w:val="24"/>
          <w:szCs w:val="24"/>
          <w:lang w:val="lt-LT"/>
        </w:rPr>
        <w:t>eurų be PVM;</w:t>
      </w:r>
    </w:p>
    <w:p w14:paraId="794A28B7" w14:textId="067E3C72"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2.5.11. Pirkimo dalyje Nr. 11 „</w:t>
      </w:r>
      <w:r w:rsidRPr="00737ED5">
        <w:rPr>
          <w:sz w:val="24"/>
          <w:szCs w:val="24"/>
          <w:lang w:val="lt-LT"/>
        </w:rPr>
        <w:t xml:space="preserve">Implantas </w:t>
      </w:r>
      <w:proofErr w:type="spellStart"/>
      <w:r w:rsidRPr="00737ED5">
        <w:rPr>
          <w:sz w:val="24"/>
          <w:szCs w:val="24"/>
          <w:lang w:val="lt-LT"/>
        </w:rPr>
        <w:t>bifurkacinių</w:t>
      </w:r>
      <w:proofErr w:type="spellEnd"/>
      <w:r w:rsidRPr="00737ED5">
        <w:rPr>
          <w:sz w:val="24"/>
          <w:szCs w:val="24"/>
          <w:lang w:val="lt-LT"/>
        </w:rPr>
        <w:t xml:space="preserve"> aneurizmų gydymui</w:t>
      </w:r>
      <w:r w:rsidRPr="00737ED5">
        <w:rPr>
          <w:rFonts w:eastAsia="Arial Unicode MS"/>
          <w:sz w:val="24"/>
          <w:szCs w:val="24"/>
          <w:lang w:val="lt-LT"/>
        </w:rPr>
        <w:t xml:space="preserve">” </w:t>
      </w:r>
      <w:r w:rsidR="00FC6CBC" w:rsidRPr="00737ED5">
        <w:rPr>
          <w:rFonts w:eastAsia="Arial Unicode MS"/>
          <w:sz w:val="24"/>
          <w:szCs w:val="24"/>
          <w:lang w:val="lt-LT"/>
        </w:rPr>
        <w:t>73 500,00</w:t>
      </w:r>
      <w:r w:rsidR="00BF483D" w:rsidRPr="00737ED5">
        <w:rPr>
          <w:lang w:val="lt-LT"/>
        </w:rPr>
        <w:t xml:space="preserve"> </w:t>
      </w:r>
      <w:r w:rsidR="00BF483D" w:rsidRPr="00737ED5">
        <w:rPr>
          <w:rFonts w:eastAsia="Arial Unicode MS"/>
          <w:sz w:val="24"/>
          <w:szCs w:val="24"/>
          <w:lang w:val="lt-LT"/>
        </w:rPr>
        <w:t>eurų be PVM;</w:t>
      </w:r>
    </w:p>
    <w:p w14:paraId="00BCEEC0" w14:textId="72A58382"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2.5.12. Pirkimo dalyje Nr. 12 „Mechaninė šlaunies kraujagyslės uždarymo priemonė su kolagenu” </w:t>
      </w:r>
      <w:r w:rsidR="00FC6CBC" w:rsidRPr="00737ED5">
        <w:rPr>
          <w:rFonts w:eastAsia="Arial Unicode MS"/>
          <w:sz w:val="24"/>
          <w:szCs w:val="24"/>
          <w:lang w:val="lt-LT"/>
        </w:rPr>
        <w:t>108 000,00</w:t>
      </w:r>
      <w:r w:rsidR="00BF483D" w:rsidRPr="00737ED5">
        <w:rPr>
          <w:lang w:val="lt-LT"/>
        </w:rPr>
        <w:t xml:space="preserve"> </w:t>
      </w:r>
      <w:r w:rsidR="00BF483D" w:rsidRPr="00737ED5">
        <w:rPr>
          <w:rFonts w:eastAsia="Arial Unicode MS"/>
          <w:sz w:val="24"/>
          <w:szCs w:val="24"/>
          <w:lang w:val="lt-LT"/>
        </w:rPr>
        <w:t>eurų be PVM;</w:t>
      </w:r>
    </w:p>
    <w:p w14:paraId="40635BF7" w14:textId="7F8D5506"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2.5.13. Pirkimo dalyje Nr. 13 „Specialus pjaunantis PTA balionas”  </w:t>
      </w:r>
      <w:r w:rsidR="00FC6CBC" w:rsidRPr="00737ED5">
        <w:rPr>
          <w:rFonts w:eastAsia="Arial Unicode MS"/>
          <w:sz w:val="24"/>
          <w:szCs w:val="24"/>
          <w:lang w:val="lt-LT"/>
        </w:rPr>
        <w:t>20 000,00</w:t>
      </w:r>
      <w:r w:rsidR="00BF483D" w:rsidRPr="00737ED5">
        <w:rPr>
          <w:lang w:val="lt-LT"/>
        </w:rPr>
        <w:t xml:space="preserve"> </w:t>
      </w:r>
      <w:r w:rsidR="00BF483D" w:rsidRPr="00737ED5">
        <w:rPr>
          <w:rFonts w:eastAsia="Arial Unicode MS"/>
          <w:sz w:val="24"/>
          <w:szCs w:val="24"/>
          <w:lang w:val="lt-LT"/>
        </w:rPr>
        <w:t>eurų be PVM;</w:t>
      </w:r>
    </w:p>
    <w:p w14:paraId="2EE67E3B" w14:textId="5032032D" w:rsidR="00FC6CBC" w:rsidRPr="00737ED5" w:rsidRDefault="00D33E89"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2.5.14. Pirkimo dalyje Nr. 14 </w:t>
      </w:r>
      <w:r w:rsidR="00AD5F58" w:rsidRPr="00737ED5">
        <w:rPr>
          <w:rFonts w:eastAsia="Arial Unicode MS"/>
          <w:sz w:val="24"/>
          <w:szCs w:val="24"/>
          <w:lang w:val="lt-LT"/>
        </w:rPr>
        <w:t>„</w:t>
      </w:r>
      <w:proofErr w:type="spellStart"/>
      <w:r w:rsidR="00AD5F58" w:rsidRPr="00737ED5">
        <w:rPr>
          <w:rFonts w:eastAsia="Arial Unicode MS"/>
          <w:sz w:val="24"/>
          <w:szCs w:val="24"/>
          <w:lang w:val="lt-LT"/>
        </w:rPr>
        <w:t>Nitinolinio</w:t>
      </w:r>
      <w:proofErr w:type="spellEnd"/>
      <w:r w:rsidR="00AD5F58" w:rsidRPr="00737ED5">
        <w:rPr>
          <w:rFonts w:eastAsia="Arial Unicode MS"/>
          <w:sz w:val="24"/>
          <w:szCs w:val="24"/>
          <w:lang w:val="lt-LT"/>
        </w:rPr>
        <w:t xml:space="preserve"> periferinio </w:t>
      </w:r>
      <w:proofErr w:type="spellStart"/>
      <w:r w:rsidR="00AD5F58" w:rsidRPr="00737ED5">
        <w:rPr>
          <w:rFonts w:eastAsia="Arial Unicode MS"/>
          <w:sz w:val="24"/>
          <w:szCs w:val="24"/>
          <w:lang w:val="lt-LT"/>
        </w:rPr>
        <w:t>stento</w:t>
      </w:r>
      <w:proofErr w:type="spellEnd"/>
      <w:r w:rsidR="00AD5F58" w:rsidRPr="00737ED5">
        <w:rPr>
          <w:rFonts w:eastAsia="Arial Unicode MS"/>
          <w:sz w:val="24"/>
          <w:szCs w:val="24"/>
          <w:lang w:val="lt-LT"/>
        </w:rPr>
        <w:t xml:space="preserve"> sistema (OTW)”</w:t>
      </w:r>
      <w:r w:rsidRPr="00737ED5">
        <w:rPr>
          <w:rFonts w:eastAsia="Arial Unicode MS"/>
          <w:sz w:val="24"/>
          <w:szCs w:val="24"/>
          <w:lang w:val="lt-LT"/>
        </w:rPr>
        <w:t xml:space="preserve"> </w:t>
      </w:r>
      <w:r w:rsidR="00FC6CBC" w:rsidRPr="00737ED5">
        <w:rPr>
          <w:rFonts w:eastAsia="Arial Unicode MS"/>
          <w:sz w:val="24"/>
          <w:szCs w:val="24"/>
          <w:lang w:val="lt-LT"/>
        </w:rPr>
        <w:t>57 000,00</w:t>
      </w:r>
      <w:r w:rsidR="00BF483D" w:rsidRPr="00737ED5">
        <w:rPr>
          <w:lang w:val="lt-LT"/>
        </w:rPr>
        <w:t xml:space="preserve"> </w:t>
      </w:r>
      <w:r w:rsidR="00BF483D" w:rsidRPr="00737ED5">
        <w:rPr>
          <w:rFonts w:eastAsia="Arial Unicode MS"/>
          <w:sz w:val="24"/>
          <w:szCs w:val="24"/>
          <w:lang w:val="lt-LT"/>
        </w:rPr>
        <w:t>eurų be PVM;</w:t>
      </w:r>
    </w:p>
    <w:p w14:paraId="298B521F" w14:textId="4106C98A"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2.5.15.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15 „Ilgos kraujagyslių </w:t>
      </w:r>
      <w:proofErr w:type="spellStart"/>
      <w:r w:rsidRPr="00737ED5">
        <w:rPr>
          <w:rFonts w:eastAsia="Arial Unicode MS"/>
          <w:sz w:val="24"/>
          <w:szCs w:val="24"/>
          <w:lang w:val="lt-LT"/>
        </w:rPr>
        <w:t>embolizacinės</w:t>
      </w:r>
      <w:proofErr w:type="spellEnd"/>
      <w:r w:rsidRPr="00737ED5">
        <w:rPr>
          <w:rFonts w:eastAsia="Arial Unicode MS"/>
          <w:sz w:val="24"/>
          <w:szCs w:val="24"/>
          <w:lang w:val="lt-LT"/>
        </w:rPr>
        <w:t xml:space="preserve"> nustumiamos spiralės“ </w:t>
      </w:r>
      <w:r w:rsidR="00FC6CBC" w:rsidRPr="00737ED5">
        <w:rPr>
          <w:rFonts w:eastAsia="Arial Unicode MS"/>
          <w:sz w:val="24"/>
          <w:szCs w:val="24"/>
          <w:lang w:val="lt-LT"/>
        </w:rPr>
        <w:t>75 000,00</w:t>
      </w:r>
      <w:r w:rsidR="00BF483D" w:rsidRPr="00737ED5">
        <w:rPr>
          <w:lang w:val="lt-LT"/>
        </w:rPr>
        <w:t xml:space="preserve"> </w:t>
      </w:r>
      <w:r w:rsidR="00BF483D" w:rsidRPr="00737ED5">
        <w:rPr>
          <w:rFonts w:eastAsia="Arial Unicode MS"/>
          <w:sz w:val="24"/>
          <w:szCs w:val="24"/>
          <w:lang w:val="lt-LT"/>
        </w:rPr>
        <w:t>eurų be PVM;</w:t>
      </w:r>
    </w:p>
    <w:p w14:paraId="2F2DD366" w14:textId="5BCD85BA"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2.5.16.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16 „Valdomas </w:t>
      </w:r>
      <w:proofErr w:type="spellStart"/>
      <w:r w:rsidRPr="00737ED5">
        <w:rPr>
          <w:rFonts w:eastAsia="Arial Unicode MS"/>
          <w:sz w:val="24"/>
          <w:szCs w:val="24"/>
          <w:lang w:val="lt-LT"/>
        </w:rPr>
        <w:t>mikrokateteris</w:t>
      </w:r>
      <w:proofErr w:type="spellEnd"/>
      <w:r w:rsidRPr="00737ED5">
        <w:rPr>
          <w:rFonts w:eastAsia="Arial Unicode MS"/>
          <w:sz w:val="24"/>
          <w:szCs w:val="24"/>
          <w:lang w:val="lt-LT"/>
        </w:rPr>
        <w:t xml:space="preserve">“ </w:t>
      </w:r>
      <w:r w:rsidR="00FC6CBC" w:rsidRPr="00737ED5">
        <w:rPr>
          <w:rFonts w:eastAsia="Arial Unicode MS"/>
          <w:sz w:val="24"/>
          <w:szCs w:val="24"/>
          <w:lang w:val="lt-LT"/>
        </w:rPr>
        <w:t>38 000,00</w:t>
      </w:r>
      <w:r w:rsidR="00BF483D" w:rsidRPr="00737ED5">
        <w:rPr>
          <w:lang w:val="lt-LT"/>
        </w:rPr>
        <w:t xml:space="preserve"> </w:t>
      </w:r>
      <w:r w:rsidR="00BF483D" w:rsidRPr="00737ED5">
        <w:rPr>
          <w:rFonts w:eastAsia="Arial Unicode MS"/>
          <w:sz w:val="24"/>
          <w:szCs w:val="24"/>
          <w:lang w:val="lt-LT"/>
        </w:rPr>
        <w:t>eurų be PVM;</w:t>
      </w:r>
    </w:p>
    <w:p w14:paraId="799E4DDF" w14:textId="5CA12FA6"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2.5.17.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17 „Universalus </w:t>
      </w:r>
      <w:proofErr w:type="spellStart"/>
      <w:r w:rsidRPr="00737ED5">
        <w:rPr>
          <w:rFonts w:eastAsia="Arial Unicode MS"/>
          <w:sz w:val="24"/>
          <w:szCs w:val="24"/>
          <w:lang w:val="lt-LT"/>
        </w:rPr>
        <w:t>mikrokateteris</w:t>
      </w:r>
      <w:proofErr w:type="spellEnd"/>
      <w:r w:rsidRPr="00737ED5">
        <w:rPr>
          <w:rFonts w:eastAsia="Arial Unicode MS"/>
          <w:sz w:val="24"/>
          <w:szCs w:val="24"/>
          <w:lang w:val="lt-LT"/>
        </w:rPr>
        <w:t xml:space="preserve">“ </w:t>
      </w:r>
      <w:r w:rsidR="00FC6CBC" w:rsidRPr="00737ED5">
        <w:rPr>
          <w:rFonts w:eastAsia="Arial Unicode MS"/>
          <w:sz w:val="24"/>
          <w:szCs w:val="24"/>
          <w:lang w:val="lt-LT"/>
        </w:rPr>
        <w:t>70 500,00</w:t>
      </w:r>
      <w:r w:rsidR="00BF483D" w:rsidRPr="00737ED5">
        <w:rPr>
          <w:lang w:val="lt-LT"/>
        </w:rPr>
        <w:t xml:space="preserve"> </w:t>
      </w:r>
      <w:r w:rsidR="00BF483D" w:rsidRPr="00737ED5">
        <w:rPr>
          <w:rFonts w:eastAsia="Arial Unicode MS"/>
          <w:sz w:val="24"/>
          <w:szCs w:val="24"/>
          <w:lang w:val="lt-LT"/>
        </w:rPr>
        <w:t>eurų be PVM;</w:t>
      </w:r>
    </w:p>
    <w:p w14:paraId="6A52949C" w14:textId="1A40DAFC"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2.5.18. </w:t>
      </w:r>
      <w:r w:rsidR="00D33E89" w:rsidRPr="00737ED5">
        <w:rPr>
          <w:rFonts w:eastAsia="Arial Unicode MS"/>
          <w:sz w:val="24"/>
          <w:szCs w:val="24"/>
          <w:lang w:val="lt-LT"/>
        </w:rPr>
        <w:t>Pirkimo dalyje Nr.</w:t>
      </w:r>
      <w:r w:rsidRPr="00737ED5">
        <w:rPr>
          <w:rFonts w:eastAsia="Arial Unicode MS"/>
          <w:sz w:val="24"/>
          <w:szCs w:val="24"/>
          <w:lang w:val="lt-LT"/>
        </w:rPr>
        <w:t xml:space="preserve"> 18 „Mažo distalinio diametro </w:t>
      </w:r>
      <w:proofErr w:type="spellStart"/>
      <w:r w:rsidRPr="00737ED5">
        <w:rPr>
          <w:rFonts w:eastAsia="Arial Unicode MS"/>
          <w:sz w:val="24"/>
          <w:szCs w:val="24"/>
          <w:lang w:val="lt-LT"/>
        </w:rPr>
        <w:t>mikrokateteris</w:t>
      </w:r>
      <w:proofErr w:type="spellEnd"/>
      <w:r w:rsidRPr="00737ED5">
        <w:rPr>
          <w:rFonts w:eastAsia="Arial Unicode MS"/>
          <w:sz w:val="24"/>
          <w:szCs w:val="24"/>
          <w:lang w:val="lt-LT"/>
        </w:rPr>
        <w:t>“</w:t>
      </w:r>
      <w:r w:rsidR="00D33E89" w:rsidRPr="00737ED5">
        <w:rPr>
          <w:rFonts w:eastAsia="Arial Unicode MS"/>
          <w:sz w:val="24"/>
          <w:szCs w:val="24"/>
          <w:lang w:val="lt-LT"/>
        </w:rPr>
        <w:t xml:space="preserve"> </w:t>
      </w:r>
      <w:r w:rsidR="00FC6CBC" w:rsidRPr="00737ED5">
        <w:rPr>
          <w:rFonts w:eastAsia="Arial Unicode MS"/>
          <w:sz w:val="24"/>
          <w:szCs w:val="24"/>
          <w:lang w:val="lt-LT"/>
        </w:rPr>
        <w:t>27 500,00</w:t>
      </w:r>
      <w:r w:rsidR="00BF483D" w:rsidRPr="00737ED5">
        <w:rPr>
          <w:lang w:val="lt-LT"/>
        </w:rPr>
        <w:t xml:space="preserve"> </w:t>
      </w:r>
      <w:r w:rsidR="00BF483D" w:rsidRPr="00737ED5">
        <w:rPr>
          <w:rFonts w:eastAsia="Arial Unicode MS"/>
          <w:sz w:val="24"/>
          <w:szCs w:val="24"/>
          <w:lang w:val="lt-LT"/>
        </w:rPr>
        <w:t>eurų be PVM;</w:t>
      </w:r>
    </w:p>
    <w:p w14:paraId="36E5AEEB" w14:textId="2589B5ED"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2.5.19. </w:t>
      </w:r>
      <w:r w:rsidR="00D33E89" w:rsidRPr="00737ED5">
        <w:rPr>
          <w:rFonts w:eastAsia="Arial Unicode MS"/>
          <w:sz w:val="24"/>
          <w:szCs w:val="24"/>
          <w:lang w:val="lt-LT"/>
        </w:rPr>
        <w:t xml:space="preserve">Pirkimo dalyje Nr. </w:t>
      </w:r>
      <w:r w:rsidRPr="00737ED5">
        <w:rPr>
          <w:rFonts w:eastAsia="Arial Unicode MS"/>
          <w:sz w:val="24"/>
          <w:szCs w:val="24"/>
          <w:lang w:val="lt-LT"/>
        </w:rPr>
        <w:t>19 „</w:t>
      </w:r>
      <w:proofErr w:type="spellStart"/>
      <w:r w:rsidRPr="00737ED5">
        <w:rPr>
          <w:rFonts w:eastAsia="Arial Unicode MS"/>
          <w:sz w:val="24"/>
          <w:szCs w:val="24"/>
          <w:lang w:val="lt-LT"/>
        </w:rPr>
        <w:t>Intracerebriniai</w:t>
      </w:r>
      <w:proofErr w:type="spellEnd"/>
      <w:r w:rsidRPr="00737ED5">
        <w:rPr>
          <w:rFonts w:eastAsia="Arial Unicode MS"/>
          <w:sz w:val="24"/>
          <w:szCs w:val="24"/>
          <w:lang w:val="lt-LT"/>
        </w:rPr>
        <w:t xml:space="preserve"> savaime išsiplečiantys </w:t>
      </w:r>
      <w:proofErr w:type="spellStart"/>
      <w:r w:rsidRPr="00737ED5">
        <w:rPr>
          <w:rFonts w:eastAsia="Arial Unicode MS"/>
          <w:sz w:val="24"/>
          <w:szCs w:val="24"/>
          <w:lang w:val="lt-LT"/>
        </w:rPr>
        <w:t>stentas</w:t>
      </w:r>
      <w:proofErr w:type="spellEnd"/>
      <w:r w:rsidRPr="00737ED5">
        <w:rPr>
          <w:rFonts w:eastAsia="Arial Unicode MS"/>
          <w:sz w:val="24"/>
          <w:szCs w:val="24"/>
          <w:lang w:val="lt-LT"/>
        </w:rPr>
        <w:t xml:space="preserve"> su srovės nukreipimo efektu“ </w:t>
      </w:r>
      <w:r w:rsidR="00FC6CBC" w:rsidRPr="00737ED5">
        <w:rPr>
          <w:rFonts w:eastAsia="Arial Unicode MS"/>
          <w:sz w:val="24"/>
          <w:szCs w:val="24"/>
          <w:lang w:val="lt-LT"/>
        </w:rPr>
        <w:t>268 440,00</w:t>
      </w:r>
      <w:r w:rsidR="00BF483D" w:rsidRPr="00737ED5">
        <w:rPr>
          <w:lang w:val="lt-LT"/>
        </w:rPr>
        <w:t xml:space="preserve"> </w:t>
      </w:r>
      <w:r w:rsidR="00BF483D" w:rsidRPr="00737ED5">
        <w:rPr>
          <w:rFonts w:eastAsia="Arial Unicode MS"/>
          <w:sz w:val="24"/>
          <w:szCs w:val="24"/>
          <w:lang w:val="lt-LT"/>
        </w:rPr>
        <w:t>eurų be PVM;</w:t>
      </w:r>
    </w:p>
    <w:p w14:paraId="18675C20" w14:textId="604D5803"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2.5.20. </w:t>
      </w:r>
      <w:r w:rsidR="00D33E89" w:rsidRPr="00737ED5">
        <w:rPr>
          <w:rFonts w:eastAsia="Arial Unicode MS"/>
          <w:sz w:val="24"/>
          <w:szCs w:val="24"/>
          <w:lang w:val="lt-LT"/>
        </w:rPr>
        <w:t xml:space="preserve">Pirkimo dalyje Nr. </w:t>
      </w:r>
      <w:r w:rsidRPr="00737ED5">
        <w:rPr>
          <w:rFonts w:eastAsia="Arial Unicode MS"/>
          <w:sz w:val="24"/>
          <w:szCs w:val="24"/>
          <w:lang w:val="lt-LT"/>
        </w:rPr>
        <w:t>20 „</w:t>
      </w:r>
      <w:proofErr w:type="spellStart"/>
      <w:r w:rsidRPr="00737ED5">
        <w:rPr>
          <w:rFonts w:eastAsia="Arial Unicode MS"/>
          <w:sz w:val="24"/>
          <w:szCs w:val="24"/>
          <w:lang w:val="lt-LT"/>
        </w:rPr>
        <w:t>Stentas</w:t>
      </w:r>
      <w:proofErr w:type="spellEnd"/>
      <w:r w:rsidRPr="00737ED5">
        <w:rPr>
          <w:rFonts w:eastAsia="Arial Unicode MS"/>
          <w:sz w:val="24"/>
          <w:szCs w:val="24"/>
          <w:lang w:val="lt-LT"/>
        </w:rPr>
        <w:t xml:space="preserve"> </w:t>
      </w:r>
      <w:proofErr w:type="spellStart"/>
      <w:r w:rsidRPr="00737ED5">
        <w:rPr>
          <w:rFonts w:eastAsia="Arial Unicode MS"/>
          <w:sz w:val="24"/>
          <w:szCs w:val="24"/>
          <w:lang w:val="lt-LT"/>
        </w:rPr>
        <w:t>trombo</w:t>
      </w:r>
      <w:proofErr w:type="spellEnd"/>
      <w:r w:rsidRPr="00737ED5">
        <w:rPr>
          <w:rFonts w:eastAsia="Arial Unicode MS"/>
          <w:sz w:val="24"/>
          <w:szCs w:val="24"/>
          <w:lang w:val="lt-LT"/>
        </w:rPr>
        <w:t xml:space="preserve"> </w:t>
      </w:r>
      <w:proofErr w:type="spellStart"/>
      <w:r w:rsidRPr="00737ED5">
        <w:rPr>
          <w:rFonts w:eastAsia="Arial Unicode MS"/>
          <w:sz w:val="24"/>
          <w:szCs w:val="24"/>
          <w:lang w:val="lt-LT"/>
        </w:rPr>
        <w:t>ištraukiklis</w:t>
      </w:r>
      <w:proofErr w:type="spellEnd"/>
      <w:r w:rsidRPr="00737ED5">
        <w:rPr>
          <w:rFonts w:eastAsia="Arial Unicode MS"/>
          <w:sz w:val="24"/>
          <w:szCs w:val="24"/>
          <w:lang w:val="lt-LT"/>
        </w:rPr>
        <w:t xml:space="preserve"> tinkamas </w:t>
      </w:r>
      <w:proofErr w:type="spellStart"/>
      <w:r w:rsidRPr="00737ED5">
        <w:rPr>
          <w:rFonts w:eastAsia="Arial Unicode MS"/>
          <w:sz w:val="24"/>
          <w:szCs w:val="24"/>
          <w:lang w:val="lt-LT"/>
        </w:rPr>
        <w:t>intrakranijiniam</w:t>
      </w:r>
      <w:proofErr w:type="spellEnd"/>
      <w:r w:rsidRPr="00737ED5">
        <w:rPr>
          <w:rFonts w:eastAsia="Arial Unicode MS"/>
          <w:sz w:val="24"/>
          <w:szCs w:val="24"/>
          <w:lang w:val="lt-LT"/>
        </w:rPr>
        <w:t xml:space="preserve"> spazmui </w:t>
      </w:r>
      <w:proofErr w:type="spellStart"/>
      <w:r w:rsidRPr="00737ED5">
        <w:rPr>
          <w:rFonts w:eastAsia="Arial Unicode MS"/>
          <w:sz w:val="24"/>
          <w:szCs w:val="24"/>
          <w:lang w:val="lt-LT"/>
        </w:rPr>
        <w:t>plėsti</w:t>
      </w:r>
      <w:proofErr w:type="spellEnd"/>
      <w:r w:rsidRPr="00737ED5">
        <w:rPr>
          <w:rFonts w:eastAsia="Arial Unicode MS"/>
          <w:sz w:val="24"/>
          <w:szCs w:val="24"/>
          <w:lang w:val="lt-LT"/>
        </w:rPr>
        <w:t xml:space="preserve">“ </w:t>
      </w:r>
      <w:r w:rsidR="00FC6CBC" w:rsidRPr="00737ED5">
        <w:rPr>
          <w:rFonts w:eastAsia="Arial Unicode MS"/>
          <w:sz w:val="24"/>
          <w:szCs w:val="24"/>
          <w:lang w:val="lt-LT"/>
        </w:rPr>
        <w:t>103 050,00</w:t>
      </w:r>
      <w:r w:rsidR="00BF483D" w:rsidRPr="00737ED5">
        <w:rPr>
          <w:lang w:val="lt-LT"/>
        </w:rPr>
        <w:t xml:space="preserve"> </w:t>
      </w:r>
      <w:r w:rsidR="00BF483D" w:rsidRPr="00737ED5">
        <w:rPr>
          <w:rFonts w:eastAsia="Arial Unicode MS"/>
          <w:sz w:val="24"/>
          <w:szCs w:val="24"/>
          <w:lang w:val="lt-LT"/>
        </w:rPr>
        <w:t>eurų be PVM;</w:t>
      </w:r>
    </w:p>
    <w:p w14:paraId="13165B34" w14:textId="6E17C44F"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2.5.21. </w:t>
      </w:r>
      <w:r w:rsidR="00D33E89" w:rsidRPr="00737ED5">
        <w:rPr>
          <w:rFonts w:eastAsia="Arial Unicode MS"/>
          <w:sz w:val="24"/>
          <w:szCs w:val="24"/>
          <w:lang w:val="lt-LT"/>
        </w:rPr>
        <w:t>Pirkimo dalyje Nr.</w:t>
      </w:r>
      <w:r w:rsidRPr="00737ED5">
        <w:rPr>
          <w:rFonts w:eastAsia="Arial Unicode MS"/>
          <w:sz w:val="24"/>
          <w:szCs w:val="24"/>
          <w:lang w:val="lt-LT"/>
        </w:rPr>
        <w:t xml:space="preserve"> 21 „</w:t>
      </w:r>
      <w:proofErr w:type="spellStart"/>
      <w:r w:rsidRPr="00737ED5">
        <w:rPr>
          <w:rFonts w:eastAsia="Arial Unicode MS"/>
          <w:sz w:val="24"/>
          <w:szCs w:val="24"/>
          <w:lang w:val="lt-LT"/>
        </w:rPr>
        <w:t>Stentas</w:t>
      </w:r>
      <w:proofErr w:type="spellEnd"/>
      <w:r w:rsidRPr="00737ED5">
        <w:rPr>
          <w:rFonts w:eastAsia="Arial Unicode MS"/>
          <w:sz w:val="24"/>
          <w:szCs w:val="24"/>
          <w:lang w:val="lt-LT"/>
        </w:rPr>
        <w:t xml:space="preserve"> </w:t>
      </w:r>
      <w:proofErr w:type="spellStart"/>
      <w:r w:rsidRPr="00737ED5">
        <w:rPr>
          <w:rFonts w:eastAsia="Arial Unicode MS"/>
          <w:sz w:val="24"/>
          <w:szCs w:val="24"/>
          <w:lang w:val="lt-LT"/>
        </w:rPr>
        <w:t>ištraukiklis</w:t>
      </w:r>
      <w:proofErr w:type="spellEnd"/>
      <w:r w:rsidRPr="00737ED5">
        <w:rPr>
          <w:rFonts w:eastAsia="Arial Unicode MS"/>
          <w:sz w:val="24"/>
          <w:szCs w:val="24"/>
          <w:lang w:val="lt-LT"/>
        </w:rPr>
        <w:t xml:space="preserve"> su vidiniu tinkleliu“</w:t>
      </w:r>
      <w:r w:rsidR="00D33E89" w:rsidRPr="00737ED5">
        <w:rPr>
          <w:rFonts w:eastAsia="Arial Unicode MS"/>
          <w:sz w:val="24"/>
          <w:szCs w:val="24"/>
          <w:lang w:val="lt-LT"/>
        </w:rPr>
        <w:t xml:space="preserve"> </w:t>
      </w:r>
      <w:r w:rsidR="00FC6CBC" w:rsidRPr="00737ED5">
        <w:rPr>
          <w:rFonts w:eastAsia="Arial Unicode MS"/>
          <w:sz w:val="24"/>
          <w:szCs w:val="24"/>
          <w:lang w:val="lt-LT"/>
        </w:rPr>
        <w:t>55 600,00</w:t>
      </w:r>
      <w:r w:rsidR="00BF483D" w:rsidRPr="00737ED5">
        <w:rPr>
          <w:lang w:val="lt-LT"/>
        </w:rPr>
        <w:t xml:space="preserve"> </w:t>
      </w:r>
      <w:r w:rsidR="00BF483D" w:rsidRPr="00737ED5">
        <w:rPr>
          <w:rFonts w:eastAsia="Arial Unicode MS"/>
          <w:sz w:val="24"/>
          <w:szCs w:val="24"/>
          <w:lang w:val="lt-LT"/>
        </w:rPr>
        <w:t>eurų be PVM;</w:t>
      </w:r>
    </w:p>
    <w:p w14:paraId="606190C8" w14:textId="4DBFFAB4"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2.5.22. </w:t>
      </w:r>
      <w:r w:rsidR="00D33E89" w:rsidRPr="00737ED5">
        <w:rPr>
          <w:rFonts w:eastAsia="Arial Unicode MS"/>
          <w:sz w:val="24"/>
          <w:szCs w:val="24"/>
          <w:lang w:val="lt-LT"/>
        </w:rPr>
        <w:t xml:space="preserve">Pirkimo dalyje Nr. </w:t>
      </w:r>
      <w:r w:rsidRPr="00737ED5">
        <w:rPr>
          <w:rFonts w:eastAsia="Arial Unicode MS"/>
          <w:sz w:val="24"/>
          <w:szCs w:val="24"/>
          <w:lang w:val="lt-LT"/>
        </w:rPr>
        <w:t>22 „</w:t>
      </w:r>
      <w:proofErr w:type="spellStart"/>
      <w:r w:rsidRPr="00737ED5">
        <w:rPr>
          <w:rFonts w:eastAsia="Arial Unicode MS"/>
          <w:sz w:val="24"/>
          <w:szCs w:val="24"/>
          <w:lang w:val="lt-LT"/>
        </w:rPr>
        <w:t>Intracerebriniai</w:t>
      </w:r>
      <w:proofErr w:type="spellEnd"/>
      <w:r w:rsidRPr="00737ED5">
        <w:rPr>
          <w:rFonts w:eastAsia="Arial Unicode MS"/>
          <w:sz w:val="24"/>
          <w:szCs w:val="24"/>
          <w:lang w:val="lt-LT"/>
        </w:rPr>
        <w:t xml:space="preserve"> </w:t>
      </w:r>
      <w:proofErr w:type="spellStart"/>
      <w:r w:rsidRPr="00737ED5">
        <w:rPr>
          <w:rFonts w:eastAsia="Arial Unicode MS"/>
          <w:sz w:val="24"/>
          <w:szCs w:val="24"/>
          <w:lang w:val="lt-LT"/>
        </w:rPr>
        <w:t>mikrokateteriai</w:t>
      </w:r>
      <w:proofErr w:type="spellEnd"/>
      <w:r w:rsidRPr="00737ED5">
        <w:rPr>
          <w:rFonts w:eastAsia="Arial Unicode MS"/>
          <w:sz w:val="24"/>
          <w:szCs w:val="24"/>
          <w:lang w:val="lt-LT"/>
        </w:rPr>
        <w:t xml:space="preserve">“ </w:t>
      </w:r>
      <w:r w:rsidR="00FC6CBC" w:rsidRPr="00737ED5">
        <w:rPr>
          <w:rFonts w:eastAsia="Arial Unicode MS"/>
          <w:sz w:val="24"/>
          <w:szCs w:val="24"/>
          <w:lang w:val="lt-LT"/>
        </w:rPr>
        <w:t>23 850,00</w:t>
      </w:r>
      <w:r w:rsidR="00BF483D" w:rsidRPr="00737ED5">
        <w:rPr>
          <w:lang w:val="lt-LT"/>
        </w:rPr>
        <w:t xml:space="preserve"> </w:t>
      </w:r>
      <w:r w:rsidR="00BF483D" w:rsidRPr="00737ED5">
        <w:rPr>
          <w:rFonts w:eastAsia="Arial Unicode MS"/>
          <w:sz w:val="24"/>
          <w:szCs w:val="24"/>
          <w:lang w:val="lt-LT"/>
        </w:rPr>
        <w:t>eurų be PVM;</w:t>
      </w:r>
    </w:p>
    <w:p w14:paraId="7C9B4793" w14:textId="0A476B35"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2.5.23. </w:t>
      </w:r>
      <w:r w:rsidR="00D33E89" w:rsidRPr="00737ED5">
        <w:rPr>
          <w:rFonts w:eastAsia="Arial Unicode MS"/>
          <w:sz w:val="24"/>
          <w:szCs w:val="24"/>
          <w:lang w:val="lt-LT"/>
        </w:rPr>
        <w:t xml:space="preserve">Pirkimo dalyje Nr. </w:t>
      </w:r>
      <w:r w:rsidRPr="00737ED5">
        <w:rPr>
          <w:rFonts w:eastAsia="Arial Unicode MS"/>
          <w:sz w:val="24"/>
          <w:szCs w:val="24"/>
          <w:lang w:val="lt-LT"/>
        </w:rPr>
        <w:t>23 „</w:t>
      </w:r>
      <w:proofErr w:type="spellStart"/>
      <w:r w:rsidRPr="00737ED5">
        <w:rPr>
          <w:sz w:val="24"/>
          <w:szCs w:val="24"/>
          <w:lang w:val="lt-LT"/>
        </w:rPr>
        <w:t>Intracerebriniai</w:t>
      </w:r>
      <w:proofErr w:type="spellEnd"/>
      <w:r w:rsidRPr="00737ED5">
        <w:rPr>
          <w:sz w:val="24"/>
          <w:szCs w:val="24"/>
          <w:lang w:val="lt-LT"/>
        </w:rPr>
        <w:t xml:space="preserve"> savaime išsiplečiantys </w:t>
      </w:r>
      <w:proofErr w:type="spellStart"/>
      <w:r w:rsidRPr="00737ED5">
        <w:rPr>
          <w:sz w:val="24"/>
          <w:szCs w:val="24"/>
          <w:lang w:val="lt-LT"/>
        </w:rPr>
        <w:t>stentai</w:t>
      </w:r>
      <w:proofErr w:type="spellEnd"/>
      <w:r w:rsidRPr="00737ED5">
        <w:rPr>
          <w:sz w:val="24"/>
          <w:szCs w:val="24"/>
          <w:lang w:val="lt-LT"/>
        </w:rPr>
        <w:t xml:space="preserve"> aneurizmų </w:t>
      </w:r>
      <w:proofErr w:type="spellStart"/>
      <w:r w:rsidRPr="00737ED5">
        <w:rPr>
          <w:sz w:val="24"/>
          <w:szCs w:val="24"/>
          <w:lang w:val="lt-LT"/>
        </w:rPr>
        <w:t>embolizacijai</w:t>
      </w:r>
      <w:proofErr w:type="spellEnd"/>
      <w:r w:rsidRPr="00737ED5">
        <w:rPr>
          <w:rFonts w:eastAsia="Arial Unicode MS"/>
          <w:sz w:val="24"/>
          <w:szCs w:val="24"/>
          <w:lang w:val="lt-LT"/>
        </w:rPr>
        <w:t xml:space="preserve">“ </w:t>
      </w:r>
      <w:r w:rsidR="00FC6CBC" w:rsidRPr="00737ED5">
        <w:rPr>
          <w:rFonts w:eastAsia="Arial Unicode MS"/>
          <w:sz w:val="24"/>
          <w:szCs w:val="24"/>
          <w:lang w:val="lt-LT"/>
        </w:rPr>
        <w:t>66 500,00</w:t>
      </w:r>
      <w:r w:rsidR="00BF483D" w:rsidRPr="00737ED5">
        <w:rPr>
          <w:sz w:val="24"/>
          <w:szCs w:val="24"/>
          <w:lang w:val="lt-LT"/>
        </w:rPr>
        <w:t xml:space="preserve"> </w:t>
      </w:r>
      <w:r w:rsidR="00BF483D" w:rsidRPr="00737ED5">
        <w:rPr>
          <w:rFonts w:eastAsia="Arial Unicode MS"/>
          <w:sz w:val="24"/>
          <w:szCs w:val="24"/>
          <w:lang w:val="lt-LT"/>
        </w:rPr>
        <w:t>eurų be PVM;</w:t>
      </w:r>
    </w:p>
    <w:p w14:paraId="7D675561" w14:textId="61BB6E66"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2.5.24. </w:t>
      </w:r>
      <w:r w:rsidR="00D33E89" w:rsidRPr="00737ED5">
        <w:rPr>
          <w:rFonts w:eastAsia="Arial Unicode MS"/>
          <w:sz w:val="24"/>
          <w:szCs w:val="24"/>
          <w:lang w:val="lt-LT"/>
        </w:rPr>
        <w:t xml:space="preserve">Pirkimo dalyje Nr. </w:t>
      </w:r>
      <w:r w:rsidRPr="00737ED5">
        <w:rPr>
          <w:rFonts w:eastAsia="Arial Unicode MS"/>
          <w:sz w:val="24"/>
          <w:szCs w:val="24"/>
          <w:lang w:val="lt-LT"/>
        </w:rPr>
        <w:t>24 „</w:t>
      </w:r>
      <w:proofErr w:type="spellStart"/>
      <w:r w:rsidRPr="00737ED5">
        <w:rPr>
          <w:rFonts w:eastAsia="Arial Unicode MS"/>
          <w:sz w:val="24"/>
          <w:szCs w:val="24"/>
          <w:lang w:val="lt-LT"/>
        </w:rPr>
        <w:t>Stentas</w:t>
      </w:r>
      <w:proofErr w:type="spellEnd"/>
      <w:r w:rsidRPr="00737ED5">
        <w:rPr>
          <w:rFonts w:eastAsia="Arial Unicode MS"/>
          <w:sz w:val="24"/>
          <w:szCs w:val="24"/>
          <w:lang w:val="lt-LT"/>
        </w:rPr>
        <w:t xml:space="preserve"> – srovės </w:t>
      </w:r>
      <w:proofErr w:type="spellStart"/>
      <w:r w:rsidRPr="00737ED5">
        <w:rPr>
          <w:rFonts w:eastAsia="Arial Unicode MS"/>
          <w:sz w:val="24"/>
          <w:szCs w:val="24"/>
          <w:lang w:val="lt-LT"/>
        </w:rPr>
        <w:t>nukreipėjas</w:t>
      </w:r>
      <w:proofErr w:type="spellEnd"/>
      <w:r w:rsidRPr="00737ED5">
        <w:rPr>
          <w:rFonts w:eastAsia="Arial Unicode MS"/>
          <w:sz w:val="24"/>
          <w:szCs w:val="24"/>
          <w:lang w:val="lt-LT"/>
        </w:rPr>
        <w:t xml:space="preserve">“ </w:t>
      </w:r>
      <w:r w:rsidR="00FC6CBC" w:rsidRPr="00737ED5">
        <w:rPr>
          <w:rFonts w:eastAsia="Arial Unicode MS"/>
          <w:sz w:val="24"/>
          <w:szCs w:val="24"/>
          <w:lang w:val="lt-LT"/>
        </w:rPr>
        <w:t>175 000,00</w:t>
      </w:r>
      <w:r w:rsidR="00BF483D" w:rsidRPr="00737ED5">
        <w:rPr>
          <w:lang w:val="lt-LT"/>
        </w:rPr>
        <w:t xml:space="preserve"> </w:t>
      </w:r>
      <w:r w:rsidR="00BF483D" w:rsidRPr="00737ED5">
        <w:rPr>
          <w:rFonts w:eastAsia="Arial Unicode MS"/>
          <w:sz w:val="24"/>
          <w:szCs w:val="24"/>
          <w:lang w:val="lt-LT"/>
        </w:rPr>
        <w:t>eurų be PVM;</w:t>
      </w:r>
    </w:p>
    <w:p w14:paraId="35A7BF2D" w14:textId="1A0CF5CC"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2.5.25.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25 „Plataus kaklelio aneurizmų </w:t>
      </w:r>
      <w:proofErr w:type="spellStart"/>
      <w:r w:rsidRPr="00737ED5">
        <w:rPr>
          <w:rFonts w:eastAsia="Arial Unicode MS"/>
          <w:sz w:val="24"/>
          <w:szCs w:val="24"/>
          <w:lang w:val="lt-LT"/>
        </w:rPr>
        <w:t>embolizavimo</w:t>
      </w:r>
      <w:proofErr w:type="spellEnd"/>
      <w:r w:rsidRPr="00737ED5">
        <w:rPr>
          <w:rFonts w:eastAsia="Arial Unicode MS"/>
          <w:sz w:val="24"/>
          <w:szCs w:val="24"/>
          <w:lang w:val="lt-LT"/>
        </w:rPr>
        <w:t xml:space="preserve"> priemonė“ </w:t>
      </w:r>
      <w:r w:rsidR="00BF483D" w:rsidRPr="00737ED5">
        <w:rPr>
          <w:rFonts w:eastAsia="Arial Unicode MS"/>
          <w:sz w:val="24"/>
          <w:szCs w:val="24"/>
          <w:lang w:val="lt-LT"/>
        </w:rPr>
        <w:t>80 000,00</w:t>
      </w:r>
      <w:r w:rsidR="00BF483D" w:rsidRPr="00737ED5">
        <w:rPr>
          <w:lang w:val="lt-LT"/>
        </w:rPr>
        <w:t xml:space="preserve"> </w:t>
      </w:r>
      <w:r w:rsidR="00BF483D" w:rsidRPr="00737ED5">
        <w:rPr>
          <w:rFonts w:eastAsia="Arial Unicode MS"/>
          <w:sz w:val="24"/>
          <w:szCs w:val="24"/>
          <w:lang w:val="lt-LT"/>
        </w:rPr>
        <w:t>eurų be PVM;</w:t>
      </w:r>
    </w:p>
    <w:p w14:paraId="5468D5C3" w14:textId="1ABDDA1C"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2.5.26. </w:t>
      </w:r>
      <w:r w:rsidR="00D33E89" w:rsidRPr="00737ED5">
        <w:rPr>
          <w:rFonts w:eastAsia="Arial Unicode MS"/>
          <w:sz w:val="24"/>
          <w:szCs w:val="24"/>
          <w:lang w:val="lt-LT"/>
        </w:rPr>
        <w:t>Pirkimo dalyje Nr.</w:t>
      </w:r>
      <w:r w:rsidRPr="00737ED5">
        <w:rPr>
          <w:rFonts w:eastAsia="Arial Unicode MS"/>
          <w:sz w:val="24"/>
          <w:szCs w:val="24"/>
          <w:lang w:val="lt-LT"/>
        </w:rPr>
        <w:t xml:space="preserve"> 26 „Atskiriamų spiralių ir </w:t>
      </w:r>
      <w:proofErr w:type="spellStart"/>
      <w:r w:rsidRPr="00737ED5">
        <w:rPr>
          <w:rFonts w:eastAsia="Arial Unicode MS"/>
          <w:sz w:val="24"/>
          <w:szCs w:val="24"/>
          <w:lang w:val="lt-LT"/>
        </w:rPr>
        <w:t>elektrogeneratoriaus</w:t>
      </w:r>
      <w:proofErr w:type="spellEnd"/>
      <w:r w:rsidRPr="00737ED5">
        <w:rPr>
          <w:rFonts w:eastAsia="Arial Unicode MS"/>
          <w:sz w:val="24"/>
          <w:szCs w:val="24"/>
          <w:lang w:val="lt-LT"/>
        </w:rPr>
        <w:t xml:space="preserve"> sistema“</w:t>
      </w:r>
      <w:r w:rsidR="00D33E89" w:rsidRPr="00737ED5">
        <w:rPr>
          <w:rFonts w:eastAsia="Arial Unicode MS"/>
          <w:sz w:val="24"/>
          <w:szCs w:val="24"/>
          <w:lang w:val="lt-LT"/>
        </w:rPr>
        <w:t xml:space="preserve"> </w:t>
      </w:r>
      <w:r w:rsidR="00BF483D" w:rsidRPr="00737ED5">
        <w:rPr>
          <w:rFonts w:eastAsia="Arial Unicode MS"/>
          <w:sz w:val="24"/>
          <w:szCs w:val="24"/>
          <w:lang w:val="lt-LT"/>
        </w:rPr>
        <w:t>31 810,00</w:t>
      </w:r>
      <w:r w:rsidR="00BF483D" w:rsidRPr="00737ED5">
        <w:rPr>
          <w:lang w:val="lt-LT"/>
        </w:rPr>
        <w:t xml:space="preserve"> </w:t>
      </w:r>
      <w:r w:rsidR="00BF483D" w:rsidRPr="00737ED5">
        <w:rPr>
          <w:rFonts w:eastAsia="Arial Unicode MS"/>
          <w:sz w:val="24"/>
          <w:szCs w:val="24"/>
          <w:lang w:val="lt-LT"/>
        </w:rPr>
        <w:t>eurų be PVM;</w:t>
      </w:r>
    </w:p>
    <w:p w14:paraId="4E60EF3F" w14:textId="6F87D1E6"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2.5.27. </w:t>
      </w:r>
      <w:r w:rsidR="00D33E89" w:rsidRPr="00737ED5">
        <w:rPr>
          <w:rFonts w:eastAsia="Arial Unicode MS"/>
          <w:sz w:val="24"/>
          <w:szCs w:val="24"/>
          <w:lang w:val="lt-LT"/>
        </w:rPr>
        <w:t xml:space="preserve">Pirkimo dalyje Nr. </w:t>
      </w:r>
      <w:r w:rsidRPr="00737ED5">
        <w:rPr>
          <w:rFonts w:eastAsia="Arial Unicode MS"/>
          <w:sz w:val="24"/>
          <w:szCs w:val="24"/>
          <w:lang w:val="lt-LT"/>
        </w:rPr>
        <w:t>27 „</w:t>
      </w:r>
      <w:proofErr w:type="spellStart"/>
      <w:r w:rsidRPr="00737ED5">
        <w:rPr>
          <w:rFonts w:eastAsia="Arial Unicode MS"/>
          <w:sz w:val="24"/>
          <w:szCs w:val="24"/>
          <w:lang w:val="lt-LT"/>
        </w:rPr>
        <w:t>Embolektominis</w:t>
      </w:r>
      <w:proofErr w:type="spellEnd"/>
      <w:r w:rsidRPr="00737ED5">
        <w:rPr>
          <w:rFonts w:eastAsia="Arial Unicode MS"/>
          <w:sz w:val="24"/>
          <w:szCs w:val="24"/>
          <w:lang w:val="lt-LT"/>
        </w:rPr>
        <w:t xml:space="preserve"> kateteris“ </w:t>
      </w:r>
      <w:r w:rsidR="00BF483D" w:rsidRPr="00737ED5">
        <w:rPr>
          <w:rFonts w:eastAsia="Arial Unicode MS"/>
          <w:sz w:val="24"/>
          <w:szCs w:val="24"/>
          <w:lang w:val="lt-LT"/>
        </w:rPr>
        <w:t>4 000,00</w:t>
      </w:r>
      <w:r w:rsidR="00BF483D" w:rsidRPr="00737ED5">
        <w:rPr>
          <w:lang w:val="lt-LT"/>
        </w:rPr>
        <w:t xml:space="preserve"> </w:t>
      </w:r>
      <w:r w:rsidR="00BF483D" w:rsidRPr="00737ED5">
        <w:rPr>
          <w:rFonts w:eastAsia="Arial Unicode MS"/>
          <w:sz w:val="24"/>
          <w:szCs w:val="24"/>
          <w:lang w:val="lt-LT"/>
        </w:rPr>
        <w:t>eurų be PVM;</w:t>
      </w:r>
    </w:p>
    <w:p w14:paraId="2B8A48BA" w14:textId="36C9F84B" w:rsidR="00FC6CBC" w:rsidRPr="00737ED5" w:rsidRDefault="00AD5F58"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2.5.28. </w:t>
      </w:r>
      <w:r w:rsidR="00D33E89" w:rsidRPr="00737ED5">
        <w:rPr>
          <w:rFonts w:eastAsia="Arial Unicode MS"/>
          <w:sz w:val="24"/>
          <w:szCs w:val="24"/>
          <w:lang w:val="lt-LT"/>
        </w:rPr>
        <w:t xml:space="preserve">Pirkimo dalyje Nr. </w:t>
      </w:r>
      <w:r w:rsidRPr="00737ED5">
        <w:rPr>
          <w:rFonts w:eastAsia="Arial Unicode MS"/>
          <w:sz w:val="24"/>
          <w:szCs w:val="24"/>
          <w:lang w:val="lt-LT"/>
        </w:rPr>
        <w:t>28 „</w:t>
      </w:r>
      <w:r w:rsidR="00837FFE" w:rsidRPr="00737ED5">
        <w:rPr>
          <w:rFonts w:eastAsia="Arial Unicode MS"/>
          <w:sz w:val="24"/>
          <w:szCs w:val="24"/>
          <w:lang w:val="lt-LT"/>
        </w:rPr>
        <w:t xml:space="preserve">PTKA </w:t>
      </w:r>
      <w:proofErr w:type="spellStart"/>
      <w:r w:rsidR="00837FFE" w:rsidRPr="00737ED5">
        <w:rPr>
          <w:rFonts w:eastAsia="Arial Unicode MS"/>
          <w:sz w:val="24"/>
          <w:szCs w:val="24"/>
          <w:lang w:val="lt-LT"/>
        </w:rPr>
        <w:t>balioniniai</w:t>
      </w:r>
      <w:proofErr w:type="spellEnd"/>
      <w:r w:rsidR="00837FFE" w:rsidRPr="00737ED5">
        <w:rPr>
          <w:rFonts w:eastAsia="Arial Unicode MS"/>
          <w:sz w:val="24"/>
          <w:szCs w:val="24"/>
          <w:lang w:val="lt-LT"/>
        </w:rPr>
        <w:t xml:space="preserve"> kateteriai</w:t>
      </w:r>
      <w:r w:rsidRPr="00737ED5">
        <w:rPr>
          <w:rFonts w:eastAsia="Arial Unicode MS"/>
          <w:sz w:val="24"/>
          <w:szCs w:val="24"/>
          <w:lang w:val="lt-LT"/>
        </w:rPr>
        <w:t xml:space="preserve">“ </w:t>
      </w:r>
      <w:r w:rsidR="00BF483D" w:rsidRPr="00737ED5">
        <w:rPr>
          <w:rFonts w:eastAsia="Arial Unicode MS"/>
          <w:sz w:val="24"/>
          <w:szCs w:val="24"/>
          <w:lang w:val="lt-LT"/>
        </w:rPr>
        <w:t>20 800,00</w:t>
      </w:r>
      <w:r w:rsidR="00BF483D" w:rsidRPr="00737ED5">
        <w:rPr>
          <w:lang w:val="lt-LT"/>
        </w:rPr>
        <w:t xml:space="preserve"> </w:t>
      </w:r>
      <w:r w:rsidR="00BF483D" w:rsidRPr="00737ED5">
        <w:rPr>
          <w:rFonts w:eastAsia="Arial Unicode MS"/>
          <w:sz w:val="24"/>
          <w:szCs w:val="24"/>
          <w:lang w:val="lt-LT"/>
        </w:rPr>
        <w:t>eurų be PVM;</w:t>
      </w:r>
    </w:p>
    <w:p w14:paraId="033AC945" w14:textId="52D4C293" w:rsidR="00FC6CBC"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2.5.29. </w:t>
      </w:r>
      <w:r w:rsidR="00D33E89" w:rsidRPr="00737ED5">
        <w:rPr>
          <w:rFonts w:eastAsia="Arial Unicode MS"/>
          <w:sz w:val="24"/>
          <w:szCs w:val="24"/>
          <w:lang w:val="lt-LT"/>
        </w:rPr>
        <w:t>Pirkimo dalyje Nr.</w:t>
      </w:r>
      <w:r w:rsidRPr="00737ED5">
        <w:rPr>
          <w:rFonts w:eastAsia="Arial Unicode MS"/>
          <w:sz w:val="24"/>
          <w:szCs w:val="24"/>
          <w:lang w:val="lt-LT"/>
        </w:rPr>
        <w:t xml:space="preserve"> 29 „</w:t>
      </w:r>
      <w:proofErr w:type="spellStart"/>
      <w:r w:rsidRPr="00737ED5">
        <w:rPr>
          <w:rFonts w:eastAsia="Arial Unicode MS"/>
          <w:sz w:val="24"/>
          <w:szCs w:val="24"/>
          <w:lang w:val="lt-LT"/>
        </w:rPr>
        <w:t>Angiografinės</w:t>
      </w:r>
      <w:proofErr w:type="spellEnd"/>
      <w:r w:rsidRPr="00737ED5">
        <w:rPr>
          <w:rFonts w:eastAsia="Arial Unicode MS"/>
          <w:sz w:val="24"/>
          <w:szCs w:val="24"/>
          <w:lang w:val="lt-LT"/>
        </w:rPr>
        <w:t xml:space="preserve"> sistemos kontrasto </w:t>
      </w:r>
      <w:proofErr w:type="spellStart"/>
      <w:r w:rsidRPr="00737ED5">
        <w:rPr>
          <w:rFonts w:eastAsia="Arial Unicode MS"/>
          <w:sz w:val="24"/>
          <w:szCs w:val="24"/>
          <w:lang w:val="lt-LT"/>
        </w:rPr>
        <w:t>injektoriaus</w:t>
      </w:r>
      <w:proofErr w:type="spellEnd"/>
      <w:r w:rsidRPr="00737ED5">
        <w:rPr>
          <w:rFonts w:eastAsia="Arial Unicode MS"/>
          <w:sz w:val="24"/>
          <w:szCs w:val="24"/>
          <w:lang w:val="lt-LT"/>
        </w:rPr>
        <w:t xml:space="preserve"> vienkartiniai priedai“</w:t>
      </w:r>
      <w:r w:rsidR="00D33E89" w:rsidRPr="00737ED5">
        <w:rPr>
          <w:rFonts w:eastAsia="Arial Unicode MS"/>
          <w:sz w:val="24"/>
          <w:szCs w:val="24"/>
          <w:lang w:val="lt-LT"/>
        </w:rPr>
        <w:t xml:space="preserve"> </w:t>
      </w:r>
      <w:r w:rsidR="00BF483D" w:rsidRPr="00737ED5">
        <w:rPr>
          <w:rFonts w:eastAsia="Arial Unicode MS"/>
          <w:sz w:val="24"/>
          <w:szCs w:val="24"/>
          <w:lang w:val="lt-LT"/>
        </w:rPr>
        <w:t>30 000,00</w:t>
      </w:r>
      <w:r w:rsidR="00BF483D" w:rsidRPr="00737ED5">
        <w:rPr>
          <w:lang w:val="lt-LT"/>
        </w:rPr>
        <w:t xml:space="preserve"> </w:t>
      </w:r>
      <w:r w:rsidR="00BF483D" w:rsidRPr="00737ED5">
        <w:rPr>
          <w:rFonts w:eastAsia="Arial Unicode MS"/>
          <w:sz w:val="24"/>
          <w:szCs w:val="24"/>
          <w:lang w:val="lt-LT"/>
        </w:rPr>
        <w:t>eurų be PVM;</w:t>
      </w:r>
    </w:p>
    <w:p w14:paraId="42D42CD4" w14:textId="0CC6CB59" w:rsidR="00FC6CBC"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2.5.30. </w:t>
      </w:r>
      <w:r w:rsidR="00D33E89" w:rsidRPr="00737ED5">
        <w:rPr>
          <w:rFonts w:eastAsia="Arial Unicode MS"/>
          <w:sz w:val="24"/>
          <w:szCs w:val="24"/>
          <w:lang w:val="lt-LT"/>
        </w:rPr>
        <w:t xml:space="preserve">Pirkimo dalyje Nr. </w:t>
      </w:r>
      <w:r w:rsidRPr="00737ED5">
        <w:rPr>
          <w:rFonts w:eastAsia="Arial Unicode MS"/>
          <w:sz w:val="24"/>
          <w:szCs w:val="24"/>
          <w:lang w:val="lt-LT"/>
        </w:rPr>
        <w:t>30 „</w:t>
      </w:r>
      <w:proofErr w:type="spellStart"/>
      <w:r w:rsidRPr="00737ED5">
        <w:rPr>
          <w:rFonts w:eastAsia="Arial Unicode MS"/>
          <w:sz w:val="24"/>
          <w:szCs w:val="24"/>
          <w:lang w:val="lt-LT"/>
        </w:rPr>
        <w:t>Balioninis</w:t>
      </w:r>
      <w:proofErr w:type="spellEnd"/>
      <w:r w:rsidRPr="00737ED5">
        <w:rPr>
          <w:rFonts w:eastAsia="Arial Unicode MS"/>
          <w:sz w:val="24"/>
          <w:szCs w:val="24"/>
          <w:lang w:val="lt-LT"/>
        </w:rPr>
        <w:t xml:space="preserve"> kateteris </w:t>
      </w:r>
      <w:proofErr w:type="spellStart"/>
      <w:r w:rsidRPr="00737ED5">
        <w:rPr>
          <w:rFonts w:eastAsia="Arial Unicode MS"/>
          <w:sz w:val="24"/>
          <w:szCs w:val="24"/>
          <w:lang w:val="lt-LT"/>
        </w:rPr>
        <w:t>postdiliatacijai</w:t>
      </w:r>
      <w:proofErr w:type="spellEnd"/>
      <w:r w:rsidRPr="00737ED5">
        <w:rPr>
          <w:rFonts w:eastAsia="Arial Unicode MS"/>
          <w:sz w:val="24"/>
          <w:szCs w:val="24"/>
          <w:lang w:val="lt-LT"/>
        </w:rPr>
        <w:t xml:space="preserve">“ </w:t>
      </w:r>
      <w:r w:rsidR="00BF483D" w:rsidRPr="00737ED5">
        <w:rPr>
          <w:rFonts w:eastAsia="Arial Unicode MS"/>
          <w:sz w:val="24"/>
          <w:szCs w:val="24"/>
          <w:lang w:val="lt-LT"/>
        </w:rPr>
        <w:t>13 200,00</w:t>
      </w:r>
      <w:r w:rsidR="00BF483D" w:rsidRPr="00737ED5">
        <w:rPr>
          <w:lang w:val="lt-LT"/>
        </w:rPr>
        <w:t xml:space="preserve"> </w:t>
      </w:r>
      <w:r w:rsidR="00BF483D" w:rsidRPr="00737ED5">
        <w:rPr>
          <w:rFonts w:eastAsia="Arial Unicode MS"/>
          <w:sz w:val="24"/>
          <w:szCs w:val="24"/>
          <w:lang w:val="lt-LT"/>
        </w:rPr>
        <w:t>eurų be PVM;</w:t>
      </w:r>
    </w:p>
    <w:p w14:paraId="0A6DC153" w14:textId="5F3A169A" w:rsidR="00FC6CBC"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2.5.31. </w:t>
      </w:r>
      <w:r w:rsidR="00D33E89" w:rsidRPr="00737ED5">
        <w:rPr>
          <w:rFonts w:eastAsia="Arial Unicode MS"/>
          <w:sz w:val="24"/>
          <w:szCs w:val="24"/>
          <w:lang w:val="lt-LT"/>
        </w:rPr>
        <w:t xml:space="preserve">Pirkimo dalyje Nr. </w:t>
      </w:r>
      <w:r w:rsidRPr="00737ED5">
        <w:rPr>
          <w:rFonts w:eastAsia="Arial Unicode MS"/>
          <w:sz w:val="24"/>
          <w:szCs w:val="24"/>
          <w:lang w:val="lt-LT"/>
        </w:rPr>
        <w:t>31 „</w:t>
      </w:r>
      <w:proofErr w:type="spellStart"/>
      <w:r w:rsidRPr="00737ED5">
        <w:rPr>
          <w:rFonts w:eastAsia="Arial Unicode MS"/>
          <w:sz w:val="24"/>
          <w:szCs w:val="24"/>
          <w:lang w:val="lt-LT"/>
        </w:rPr>
        <w:t>Balioninis</w:t>
      </w:r>
      <w:proofErr w:type="spellEnd"/>
      <w:r w:rsidRPr="00737ED5">
        <w:rPr>
          <w:rFonts w:eastAsia="Arial Unicode MS"/>
          <w:sz w:val="24"/>
          <w:szCs w:val="24"/>
          <w:lang w:val="lt-LT"/>
        </w:rPr>
        <w:t xml:space="preserve"> kateteris </w:t>
      </w:r>
      <w:proofErr w:type="spellStart"/>
      <w:r w:rsidRPr="00737ED5">
        <w:rPr>
          <w:rFonts w:eastAsia="Arial Unicode MS"/>
          <w:sz w:val="24"/>
          <w:szCs w:val="24"/>
          <w:lang w:val="lt-LT"/>
        </w:rPr>
        <w:t>prediliatacijai</w:t>
      </w:r>
      <w:proofErr w:type="spellEnd"/>
      <w:r w:rsidRPr="00737ED5">
        <w:rPr>
          <w:rFonts w:eastAsia="Arial Unicode MS"/>
          <w:sz w:val="24"/>
          <w:szCs w:val="24"/>
          <w:lang w:val="lt-LT"/>
        </w:rPr>
        <w:t xml:space="preserve">“ </w:t>
      </w:r>
      <w:r w:rsidR="00BF483D" w:rsidRPr="00737ED5">
        <w:rPr>
          <w:rFonts w:eastAsia="Arial Unicode MS"/>
          <w:sz w:val="24"/>
          <w:szCs w:val="24"/>
          <w:lang w:val="lt-LT"/>
        </w:rPr>
        <w:t>10 800,00</w:t>
      </w:r>
      <w:r w:rsidR="00BF483D" w:rsidRPr="00737ED5">
        <w:rPr>
          <w:lang w:val="lt-LT"/>
        </w:rPr>
        <w:t xml:space="preserve"> </w:t>
      </w:r>
      <w:r w:rsidR="00BF483D" w:rsidRPr="00737ED5">
        <w:rPr>
          <w:rFonts w:eastAsia="Arial Unicode MS"/>
          <w:sz w:val="24"/>
          <w:szCs w:val="24"/>
          <w:lang w:val="lt-LT"/>
        </w:rPr>
        <w:t>eurų be PVM;</w:t>
      </w:r>
    </w:p>
    <w:p w14:paraId="3A7A6C76" w14:textId="297CE20E" w:rsidR="00BF483D"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2.5.32.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32 „PTVA prietaisų rinkiniai“ </w:t>
      </w:r>
      <w:r w:rsidR="00BF483D" w:rsidRPr="00737ED5">
        <w:rPr>
          <w:rFonts w:eastAsia="Arial Unicode MS"/>
          <w:sz w:val="24"/>
          <w:szCs w:val="24"/>
          <w:lang w:val="lt-LT"/>
        </w:rPr>
        <w:t>25 000,00</w:t>
      </w:r>
      <w:r w:rsidR="00BF483D" w:rsidRPr="00737ED5">
        <w:rPr>
          <w:lang w:val="lt-LT"/>
        </w:rPr>
        <w:t xml:space="preserve"> </w:t>
      </w:r>
      <w:r w:rsidR="00BF483D" w:rsidRPr="00737ED5">
        <w:rPr>
          <w:rFonts w:eastAsia="Arial Unicode MS"/>
          <w:sz w:val="24"/>
          <w:szCs w:val="24"/>
          <w:lang w:val="lt-LT"/>
        </w:rPr>
        <w:t>eurų be PVM;</w:t>
      </w:r>
    </w:p>
    <w:p w14:paraId="59D4CD42" w14:textId="5E5D2801" w:rsidR="00BF483D"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2.5.33. </w:t>
      </w:r>
      <w:r w:rsidR="00D33E89" w:rsidRPr="00737ED5">
        <w:rPr>
          <w:rFonts w:eastAsia="Arial Unicode MS"/>
          <w:sz w:val="24"/>
          <w:szCs w:val="24"/>
          <w:lang w:val="lt-LT"/>
        </w:rPr>
        <w:t xml:space="preserve">Pirkimo dalyje Nr. </w:t>
      </w:r>
      <w:r w:rsidRPr="00737ED5">
        <w:rPr>
          <w:rFonts w:eastAsia="Arial Unicode MS"/>
          <w:sz w:val="24"/>
          <w:szCs w:val="24"/>
          <w:lang w:val="lt-LT"/>
        </w:rPr>
        <w:t xml:space="preserve">33 „Y - </w:t>
      </w:r>
      <w:proofErr w:type="spellStart"/>
      <w:r w:rsidRPr="00737ED5">
        <w:rPr>
          <w:rFonts w:eastAsia="Arial Unicode MS"/>
          <w:sz w:val="24"/>
          <w:szCs w:val="24"/>
          <w:lang w:val="lt-LT"/>
        </w:rPr>
        <w:t>konektoriai</w:t>
      </w:r>
      <w:proofErr w:type="spellEnd"/>
      <w:r w:rsidRPr="00737ED5">
        <w:rPr>
          <w:rFonts w:eastAsia="Arial Unicode MS"/>
          <w:sz w:val="24"/>
          <w:szCs w:val="24"/>
          <w:lang w:val="lt-LT"/>
        </w:rPr>
        <w:t xml:space="preserve">“ </w:t>
      </w:r>
      <w:r w:rsidR="00BF483D" w:rsidRPr="00737ED5">
        <w:rPr>
          <w:rFonts w:eastAsia="Arial Unicode MS"/>
          <w:sz w:val="24"/>
          <w:szCs w:val="24"/>
          <w:lang w:val="lt-LT"/>
        </w:rPr>
        <w:t>5 000,00</w:t>
      </w:r>
      <w:r w:rsidR="00BF483D" w:rsidRPr="00737ED5">
        <w:rPr>
          <w:lang w:val="lt-LT"/>
        </w:rPr>
        <w:t xml:space="preserve"> </w:t>
      </w:r>
      <w:r w:rsidR="00BF483D" w:rsidRPr="00737ED5">
        <w:rPr>
          <w:rFonts w:eastAsia="Arial Unicode MS"/>
          <w:sz w:val="24"/>
          <w:szCs w:val="24"/>
          <w:lang w:val="lt-LT"/>
        </w:rPr>
        <w:t>eurų be PVM;</w:t>
      </w:r>
    </w:p>
    <w:p w14:paraId="6957FCAE" w14:textId="7AAC2996" w:rsidR="00BF483D" w:rsidRPr="00737ED5" w:rsidRDefault="00837FFE" w:rsidP="00D33E89">
      <w:pPr>
        <w:pStyle w:val="Body2"/>
        <w:spacing w:after="0"/>
        <w:ind w:firstLine="567"/>
        <w:rPr>
          <w:rFonts w:eastAsia="Arial Unicode MS"/>
          <w:sz w:val="24"/>
          <w:szCs w:val="24"/>
          <w:lang w:val="lt-LT"/>
        </w:rPr>
      </w:pPr>
      <w:r w:rsidRPr="00737ED5">
        <w:rPr>
          <w:rFonts w:eastAsia="Arial Unicode MS"/>
          <w:sz w:val="24"/>
          <w:szCs w:val="24"/>
          <w:lang w:val="lt-LT"/>
        </w:rPr>
        <w:t xml:space="preserve">2.5.34. </w:t>
      </w:r>
      <w:r w:rsidR="00D33E89" w:rsidRPr="00737ED5">
        <w:rPr>
          <w:rFonts w:eastAsia="Arial Unicode MS"/>
          <w:sz w:val="24"/>
          <w:szCs w:val="24"/>
          <w:lang w:val="lt-LT"/>
        </w:rPr>
        <w:t xml:space="preserve">Pirkimo dalyje Nr. </w:t>
      </w:r>
      <w:r w:rsidRPr="00737ED5">
        <w:rPr>
          <w:rFonts w:eastAsia="Arial Unicode MS"/>
          <w:sz w:val="24"/>
          <w:szCs w:val="24"/>
          <w:lang w:val="lt-LT"/>
        </w:rPr>
        <w:t>34 „</w:t>
      </w:r>
      <w:proofErr w:type="spellStart"/>
      <w:r w:rsidRPr="00737ED5">
        <w:rPr>
          <w:rFonts w:eastAsia="Arial Unicode MS"/>
          <w:sz w:val="24"/>
          <w:szCs w:val="24"/>
          <w:lang w:val="lt-LT"/>
        </w:rPr>
        <w:t>Neuroembolizacijos</w:t>
      </w:r>
      <w:proofErr w:type="spellEnd"/>
      <w:r w:rsidRPr="00737ED5">
        <w:rPr>
          <w:rFonts w:eastAsia="Arial Unicode MS"/>
          <w:sz w:val="24"/>
          <w:szCs w:val="24"/>
          <w:lang w:val="lt-LT"/>
        </w:rPr>
        <w:t xml:space="preserve"> spiralės“ </w:t>
      </w:r>
      <w:r w:rsidR="00BF483D" w:rsidRPr="00737ED5">
        <w:rPr>
          <w:rFonts w:eastAsia="Arial Unicode MS"/>
          <w:sz w:val="24"/>
          <w:szCs w:val="24"/>
          <w:lang w:val="lt-LT"/>
        </w:rPr>
        <w:t>217 000,00</w:t>
      </w:r>
      <w:r w:rsidR="00BF483D" w:rsidRPr="00737ED5">
        <w:rPr>
          <w:lang w:val="lt-LT"/>
        </w:rPr>
        <w:t xml:space="preserve"> </w:t>
      </w:r>
      <w:r w:rsidR="00BF483D" w:rsidRPr="00737ED5">
        <w:rPr>
          <w:rFonts w:eastAsia="Arial Unicode MS"/>
          <w:sz w:val="24"/>
          <w:szCs w:val="24"/>
          <w:lang w:val="lt-LT"/>
        </w:rPr>
        <w:t>eurų be PVM.</w:t>
      </w:r>
    </w:p>
    <w:p w14:paraId="25C65134" w14:textId="77777777" w:rsidR="00FC6CBC" w:rsidRPr="00737ED5" w:rsidRDefault="00FC6CBC" w:rsidP="00D33E89">
      <w:pPr>
        <w:pStyle w:val="Body2"/>
        <w:spacing w:after="0"/>
        <w:ind w:firstLine="567"/>
        <w:rPr>
          <w:rFonts w:eastAsia="Arial Unicode MS"/>
          <w:sz w:val="24"/>
          <w:szCs w:val="24"/>
          <w:lang w:val="lt-LT"/>
        </w:rPr>
      </w:pPr>
    </w:p>
    <w:p w14:paraId="1CF223E4" w14:textId="3A8744CB" w:rsidR="006B51E6" w:rsidRPr="00737ED5" w:rsidRDefault="0034466E" w:rsidP="00D33E89">
      <w:pPr>
        <w:pStyle w:val="Body2"/>
        <w:spacing w:after="0"/>
        <w:ind w:firstLine="567"/>
        <w:rPr>
          <w:rFonts w:eastAsia="Arial Unicode MS"/>
          <w:sz w:val="24"/>
          <w:szCs w:val="24"/>
          <w:lang w:val="lt-LT"/>
        </w:rPr>
      </w:pPr>
      <w:r w:rsidRPr="00737ED5">
        <w:rPr>
          <w:rFonts w:eastAsia="Arial Unicode MS"/>
          <w:sz w:val="24"/>
          <w:szCs w:val="24"/>
          <w:lang w:val="lt-LT"/>
        </w:rPr>
        <w:t>2.</w:t>
      </w:r>
      <w:r w:rsidR="00837FFE" w:rsidRPr="00737ED5">
        <w:rPr>
          <w:rFonts w:eastAsia="Arial Unicode MS"/>
          <w:sz w:val="24"/>
          <w:szCs w:val="24"/>
          <w:lang w:val="lt-LT"/>
        </w:rPr>
        <w:t>6</w:t>
      </w:r>
      <w:r w:rsidRPr="00737ED5">
        <w:rPr>
          <w:rFonts w:eastAsia="Arial Unicode MS"/>
          <w:sz w:val="24"/>
          <w:szCs w:val="24"/>
          <w:lang w:val="lt-LT"/>
        </w:rPr>
        <w:t xml:space="preserve">. Reikalavimai pirkimo objektui nurodyti pirkimo sąlygų priede </w:t>
      </w:r>
      <w:r w:rsidR="00673B84" w:rsidRPr="00737ED5">
        <w:rPr>
          <w:rFonts w:eastAsia="Arial Unicode MS"/>
          <w:sz w:val="24"/>
          <w:szCs w:val="24"/>
          <w:lang w:val="lt-LT"/>
        </w:rPr>
        <w:t xml:space="preserve">Nr. 1 </w:t>
      </w:r>
      <w:r w:rsidRPr="00737ED5">
        <w:rPr>
          <w:rFonts w:eastAsia="Arial Unicode MS"/>
          <w:sz w:val="24"/>
          <w:szCs w:val="24"/>
          <w:lang w:val="lt-LT"/>
        </w:rPr>
        <w:t>„Techninė specifikacija</w:t>
      </w:r>
      <w:r w:rsidR="0097400B" w:rsidRPr="00737ED5">
        <w:rPr>
          <w:rFonts w:eastAsia="Arial Unicode MS"/>
          <w:sz w:val="24"/>
          <w:szCs w:val="24"/>
          <w:lang w:val="lt-LT"/>
        </w:rPr>
        <w:t xml:space="preserve"> ir pasiūlymo kaina</w:t>
      </w:r>
      <w:r w:rsidRPr="00737ED5">
        <w:rPr>
          <w:rFonts w:eastAsia="Arial Unicode MS"/>
          <w:sz w:val="24"/>
          <w:szCs w:val="24"/>
          <w:lang w:val="lt-LT"/>
        </w:rPr>
        <w:t>“</w:t>
      </w:r>
      <w:r w:rsidR="00F54445" w:rsidRPr="00737ED5">
        <w:rPr>
          <w:rFonts w:eastAsia="Arial Unicode MS"/>
          <w:sz w:val="24"/>
          <w:szCs w:val="24"/>
          <w:lang w:val="lt-LT"/>
        </w:rPr>
        <w:t>,</w:t>
      </w:r>
      <w:r w:rsidRPr="00737ED5">
        <w:rPr>
          <w:rFonts w:eastAsia="Arial Unicode MS"/>
          <w:sz w:val="24"/>
          <w:szCs w:val="24"/>
          <w:lang w:val="lt-LT"/>
        </w:rPr>
        <w:t xml:space="preserve"> pried</w:t>
      </w:r>
      <w:r w:rsidR="0097400B" w:rsidRPr="00737ED5">
        <w:rPr>
          <w:rFonts w:eastAsia="Arial Unicode MS"/>
          <w:sz w:val="24"/>
          <w:szCs w:val="24"/>
          <w:lang w:val="lt-LT"/>
        </w:rPr>
        <w:t>e</w:t>
      </w:r>
      <w:r w:rsidR="00673B84" w:rsidRPr="00737ED5">
        <w:rPr>
          <w:rFonts w:eastAsia="Arial Unicode MS"/>
          <w:sz w:val="24"/>
          <w:szCs w:val="24"/>
          <w:lang w:val="lt-LT"/>
        </w:rPr>
        <w:t xml:space="preserve"> Nr. 2</w:t>
      </w:r>
      <w:r w:rsidRPr="00737ED5">
        <w:rPr>
          <w:rFonts w:eastAsia="Arial Unicode MS"/>
          <w:sz w:val="24"/>
          <w:szCs w:val="24"/>
          <w:lang w:val="lt-LT"/>
        </w:rPr>
        <w:t xml:space="preserve"> „Viešojo pirkimo sutarties projektas“</w:t>
      </w:r>
      <w:r w:rsidR="00A0024D" w:rsidRPr="00737ED5">
        <w:rPr>
          <w:rFonts w:eastAsia="Arial Unicode MS"/>
          <w:sz w:val="24"/>
          <w:szCs w:val="24"/>
          <w:lang w:val="lt-LT"/>
        </w:rPr>
        <w:t>.</w:t>
      </w:r>
      <w:r w:rsidR="00AF4F7B" w:rsidRPr="00737ED5">
        <w:rPr>
          <w:rFonts w:eastAsia="Arial Unicode MS"/>
          <w:sz w:val="24"/>
          <w:szCs w:val="24"/>
          <w:lang w:val="lt-LT"/>
        </w:rPr>
        <w:t xml:space="preserve"> </w:t>
      </w:r>
      <w:r w:rsidRPr="00737ED5">
        <w:rPr>
          <w:rFonts w:eastAsia="Arial Unicode MS"/>
          <w:sz w:val="24"/>
          <w:szCs w:val="24"/>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AF4F7B" w:rsidRPr="00737ED5">
        <w:rPr>
          <w:rFonts w:eastAsia="Arial Unicode MS"/>
          <w:sz w:val="24"/>
          <w:szCs w:val="24"/>
          <w:lang w:val="lt-LT"/>
        </w:rPr>
        <w:t xml:space="preserve"> Lygiavertiškumo įrodymas yra tiekėjo pareiga. </w:t>
      </w:r>
    </w:p>
    <w:p w14:paraId="3DD46236" w14:textId="45EFCB05" w:rsidR="00B07119" w:rsidRPr="00737ED5" w:rsidRDefault="00B07119" w:rsidP="00D33E89">
      <w:pPr>
        <w:pStyle w:val="Body2"/>
        <w:spacing w:after="0"/>
        <w:ind w:firstLine="567"/>
        <w:rPr>
          <w:sz w:val="24"/>
          <w:szCs w:val="24"/>
          <w:lang w:val="lt-LT"/>
        </w:rPr>
      </w:pPr>
      <w:r w:rsidRPr="00737ED5">
        <w:rPr>
          <w:sz w:val="24"/>
          <w:szCs w:val="24"/>
          <w:lang w:val="lt-LT"/>
        </w:rPr>
        <w:t>2.</w:t>
      </w:r>
      <w:r w:rsidR="00837FFE" w:rsidRPr="00737ED5">
        <w:rPr>
          <w:sz w:val="24"/>
          <w:szCs w:val="24"/>
          <w:lang w:val="lt-LT"/>
        </w:rPr>
        <w:t>7</w:t>
      </w:r>
      <w:r w:rsidRPr="00737ED5">
        <w:rPr>
          <w:sz w:val="24"/>
          <w:szCs w:val="24"/>
          <w:lang w:val="lt-LT"/>
        </w:rPr>
        <w:t xml:space="preserve">. </w:t>
      </w:r>
      <w:r w:rsidRPr="00737ED5">
        <w:rPr>
          <w:color w:val="auto"/>
          <w:sz w:val="24"/>
          <w:szCs w:val="24"/>
          <w:lang w:val="lt-LT"/>
        </w:rPr>
        <w:t>Perkančioji</w:t>
      </w:r>
      <w:r w:rsidRPr="00737ED5">
        <w:rPr>
          <w:sz w:val="24"/>
          <w:szCs w:val="24"/>
          <w:lang w:val="lt-LT"/>
        </w:rPr>
        <w:t xml:space="preserve"> organizacija neatlieka pirkimo naudodamasi centralizuotų pirkimų katalogu, nes tokių prekių kataloge nėra.</w:t>
      </w:r>
    </w:p>
    <w:p w14:paraId="1057B381" w14:textId="5D44FBEE" w:rsidR="006B51E6" w:rsidRPr="00737ED5" w:rsidRDefault="0034466E" w:rsidP="00737ED5">
      <w:pPr>
        <w:pStyle w:val="Body2"/>
        <w:spacing w:after="0"/>
        <w:ind w:firstLine="567"/>
        <w:rPr>
          <w:sz w:val="24"/>
          <w:szCs w:val="24"/>
          <w:lang w:val="lt-LT"/>
        </w:rPr>
      </w:pPr>
      <w:r w:rsidRPr="00737ED5">
        <w:rPr>
          <w:sz w:val="24"/>
          <w:szCs w:val="24"/>
          <w:lang w:val="lt-LT"/>
        </w:rPr>
        <w:t>2.</w:t>
      </w:r>
      <w:r w:rsidR="00837FFE" w:rsidRPr="00737ED5">
        <w:rPr>
          <w:sz w:val="24"/>
          <w:szCs w:val="24"/>
          <w:lang w:val="lt-LT"/>
        </w:rPr>
        <w:t>8</w:t>
      </w:r>
      <w:r w:rsidRPr="00737ED5">
        <w:rPr>
          <w:sz w:val="24"/>
          <w:szCs w:val="24"/>
          <w:lang w:val="lt-LT"/>
        </w:rPr>
        <w:t>. </w:t>
      </w:r>
      <w:r w:rsidR="003307CD" w:rsidRPr="00737ED5">
        <w:rPr>
          <w:sz w:val="24"/>
          <w:szCs w:val="24"/>
          <w:lang w:val="lt-LT"/>
        </w:rPr>
        <w:t>Tiekėjo įsipareigojimų įvykdymo vieta yra Šiltnamių g. 29, 041</w:t>
      </w:r>
      <w:r w:rsidR="00C32332" w:rsidRPr="00737ED5">
        <w:rPr>
          <w:sz w:val="24"/>
          <w:szCs w:val="24"/>
          <w:lang w:val="lt-LT"/>
        </w:rPr>
        <w:t>29</w:t>
      </w:r>
      <w:r w:rsidR="003307CD" w:rsidRPr="00737ED5">
        <w:rPr>
          <w:sz w:val="24"/>
          <w:szCs w:val="24"/>
          <w:lang w:val="lt-LT"/>
        </w:rPr>
        <w:t xml:space="preserve"> Vilnius</w:t>
      </w:r>
      <w:r w:rsidR="00EC4E66" w:rsidRPr="00737ED5">
        <w:rPr>
          <w:sz w:val="24"/>
          <w:szCs w:val="24"/>
          <w:lang w:val="lt-LT"/>
        </w:rPr>
        <w:t>, perkančiosios organizacijos atstovo nurodyta patalpa</w:t>
      </w:r>
      <w:r w:rsidR="003307CD" w:rsidRPr="00737ED5">
        <w:rPr>
          <w:sz w:val="24"/>
          <w:szCs w:val="24"/>
          <w:lang w:val="lt-LT"/>
        </w:rPr>
        <w:t>.</w:t>
      </w:r>
    </w:p>
    <w:p w14:paraId="0D62F4D3" w14:textId="53C1A162" w:rsidR="00B00046" w:rsidRPr="00737ED5" w:rsidRDefault="00B00046" w:rsidP="006C4E26">
      <w:pPr>
        <w:pStyle w:val="Body2"/>
        <w:spacing w:after="0"/>
        <w:ind w:firstLine="567"/>
        <w:rPr>
          <w:sz w:val="24"/>
          <w:szCs w:val="24"/>
          <w:lang w:val="lt-LT"/>
        </w:rPr>
      </w:pPr>
    </w:p>
    <w:p w14:paraId="44DA9F15" w14:textId="34E5FD87" w:rsidR="006B51E6" w:rsidRPr="00737ED5" w:rsidRDefault="0034466E" w:rsidP="00737ED5">
      <w:pPr>
        <w:pStyle w:val="Body2"/>
        <w:spacing w:after="0"/>
        <w:ind w:firstLine="567"/>
        <w:rPr>
          <w:rFonts w:eastAsia="Arial Unicode MS"/>
          <w:b/>
          <w:bCs/>
          <w:sz w:val="24"/>
          <w:szCs w:val="24"/>
          <w:lang w:val="lt-LT"/>
        </w:rPr>
      </w:pPr>
      <w:r w:rsidRPr="00737ED5">
        <w:rPr>
          <w:rFonts w:eastAsia="Arial Unicode MS"/>
          <w:b/>
          <w:bCs/>
          <w:sz w:val="24"/>
          <w:szCs w:val="24"/>
          <w:lang w:val="lt-LT"/>
        </w:rPr>
        <w:t>3. KVALIFIKACIJOS IR PAŠALINIMO PAGRINDŲ NEBUVIMO TIKRINIMAS</w:t>
      </w:r>
    </w:p>
    <w:p w14:paraId="34FE7082" w14:textId="2A467475" w:rsidR="00FC0593" w:rsidRPr="00737ED5" w:rsidRDefault="0034466E" w:rsidP="00737ED5">
      <w:pPr>
        <w:pStyle w:val="Body2"/>
        <w:spacing w:after="0"/>
        <w:ind w:firstLine="567"/>
        <w:rPr>
          <w:sz w:val="24"/>
          <w:szCs w:val="24"/>
          <w:lang w:val="lt-LT"/>
        </w:rPr>
      </w:pPr>
      <w:r w:rsidRPr="00737ED5">
        <w:rPr>
          <w:sz w:val="24"/>
          <w:szCs w:val="24"/>
          <w:lang w:val="lt-LT"/>
        </w:rPr>
        <w:tab/>
      </w:r>
      <w:r w:rsidR="00FC0593" w:rsidRPr="00737ED5">
        <w:rPr>
          <w:rFonts w:eastAsia="Arial Unicode MS"/>
          <w:sz w:val="24"/>
          <w:szCs w:val="24"/>
          <w:lang w:val="lt-LT"/>
        </w:rPr>
        <w:t>3.1. Šiame punkte nustatyta tvarka perkančioji organizacija tikrins 1 lentelėje nurodomų tiekėjo pašalinimo pagrindų nebuvimą. Tiekėjas ir subtiekėjai, kurių pajėgumais remiasi tiekėjas pagrįsdamas atitikimą pirkimo sąlygose nurodytiems kvalifikaciniams reikalavimams (jei taikomi), turi pateikti užpildytą pirkimo sąlygų priedą</w:t>
      </w:r>
      <w:r w:rsidR="00BB2673" w:rsidRPr="00737ED5">
        <w:rPr>
          <w:rFonts w:eastAsia="Arial Unicode MS"/>
          <w:sz w:val="24"/>
          <w:szCs w:val="24"/>
          <w:lang w:val="lt-LT"/>
        </w:rPr>
        <w:t xml:space="preserve"> Nr. 4</w:t>
      </w:r>
      <w:r w:rsidR="00FC0593" w:rsidRPr="00737ED5">
        <w:rPr>
          <w:rFonts w:eastAsia="Arial Unicode MS"/>
          <w:sz w:val="24"/>
          <w:szCs w:val="24"/>
          <w:lang w:val="lt-LT"/>
        </w:rPr>
        <w:t xml:space="preserve"> „Europos bendrasis viešųjų pirkimų dokumentas (EBVPD)“ pagal VPĮ 50 straipsnyje nustatytus reikalavimus. EBVPD pildomas jį įkėlus į Viešųjų pirkimų tarnybos interneto svetainę  </w:t>
      </w:r>
      <w:hyperlink r:id="rId12" w:history="1">
        <w:r w:rsidR="00A34384" w:rsidRPr="00737ED5">
          <w:rPr>
            <w:rStyle w:val="Hyperlink"/>
            <w:rFonts w:eastAsia="Arial Unicode MS"/>
            <w:sz w:val="24"/>
            <w:szCs w:val="24"/>
            <w:lang w:val="lt-LT"/>
          </w:rPr>
          <w:t>https://ebvpd.eviesiejipirkimai.lt/espd-web/</w:t>
        </w:r>
      </w:hyperlink>
      <w:r w:rsidR="00FC0593" w:rsidRPr="00737ED5">
        <w:rPr>
          <w:rFonts w:eastAsia="Arial Unicode MS"/>
          <w:sz w:val="24"/>
          <w:szCs w:val="24"/>
          <w:lang w:val="lt-LT"/>
        </w:rPr>
        <w:t xml:space="preserve"> ir užpildžius bei atsisiuntus pateikiamas su pasiūlymu.</w:t>
      </w:r>
    </w:p>
    <w:p w14:paraId="202EEA2B" w14:textId="0357C268" w:rsidR="00FC0593" w:rsidRPr="00737ED5" w:rsidRDefault="00FC0593" w:rsidP="00737ED5">
      <w:pPr>
        <w:pStyle w:val="Body2"/>
        <w:spacing w:after="0"/>
        <w:ind w:firstLine="567"/>
        <w:rPr>
          <w:sz w:val="24"/>
          <w:szCs w:val="24"/>
          <w:lang w:val="lt-LT"/>
        </w:rPr>
      </w:pPr>
      <w:r w:rsidRPr="00737ED5">
        <w:rPr>
          <w:sz w:val="24"/>
          <w:szCs w:val="24"/>
          <w:lang w:val="lt-LT"/>
        </w:rPr>
        <w:t>3.2.</w:t>
      </w:r>
      <w:r w:rsidRPr="00737ED5">
        <w:rPr>
          <w:b/>
          <w:sz w:val="24"/>
          <w:szCs w:val="24"/>
          <w:lang w:val="lt-LT"/>
        </w:rPr>
        <w:t xml:space="preserve"> Su pasiūlymu teikiamas tik EBVPD</w:t>
      </w:r>
      <w:r w:rsidRPr="00737ED5">
        <w:rPr>
          <w:sz w:val="24"/>
          <w:szCs w:val="24"/>
          <w:lang w:val="lt-LT"/>
        </w:rPr>
        <w:t xml:space="preserve">. Perkančioji organizacija su pasiūlymu nereikalauja pateikti </w:t>
      </w:r>
      <w:r w:rsidR="00BB2673" w:rsidRPr="00737ED5">
        <w:rPr>
          <w:sz w:val="24"/>
          <w:szCs w:val="24"/>
          <w:lang w:val="lt-LT"/>
        </w:rPr>
        <w:t xml:space="preserve">1 </w:t>
      </w:r>
      <w:r w:rsidRPr="00737ED5">
        <w:rPr>
          <w:sz w:val="24"/>
          <w:szCs w:val="24"/>
          <w:lang w:val="lt-LT"/>
        </w:rPr>
        <w:t xml:space="preserve">lentelėje nurodytų pašalinimo pagrindų nebuvimą įrodančių dokumentų. Šių dokumentų prašoma tik iš ekonomiškai naudingiausią pasiūlymą pateikusio tiekėjo prieš nustatant laimėjusį pasiūlymą.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553B9277" w:rsidR="00FC0593" w:rsidRPr="00737ED5" w:rsidRDefault="00FC0593" w:rsidP="00737ED5">
      <w:pPr>
        <w:pStyle w:val="Body2"/>
        <w:spacing w:after="0"/>
        <w:ind w:firstLine="567"/>
        <w:rPr>
          <w:sz w:val="24"/>
          <w:szCs w:val="24"/>
          <w:lang w:val="lt-LT"/>
        </w:rPr>
      </w:pPr>
      <w:r w:rsidRPr="00737ED5">
        <w:rPr>
          <w:sz w:val="24"/>
          <w:szCs w:val="24"/>
          <w:lang w:val="lt-LT"/>
        </w:rPr>
        <w:t>3.3. Pašalinimo pagrindai taikomi tiekėjui (kai pasiūlymą teikia ūkio subjektų grupė – visiems tos grupės nariams) ir ūkio subjektams, kurių pajėgumais tiekėjas remiasi.</w:t>
      </w:r>
      <w:r w:rsidRPr="00737ED5">
        <w:rPr>
          <w:color w:val="7030A0"/>
          <w:sz w:val="24"/>
          <w:szCs w:val="24"/>
          <w:lang w:val="lt-LT"/>
        </w:rPr>
        <w:t xml:space="preserve"> </w:t>
      </w:r>
      <w:r w:rsidRPr="00737ED5">
        <w:rPr>
          <w:rFonts w:eastAsia="Arial Unicode MS"/>
          <w:sz w:val="24"/>
          <w:szCs w:val="24"/>
          <w:lang w:val="lt-LT"/>
        </w:rPr>
        <w:t>Perkančioji organizacija netikrina subtiekėjų ar ūkio subjektų, kurių pajėgumais tiekėjas nesiremia, pašalinimo pagrindų.</w:t>
      </w:r>
    </w:p>
    <w:p w14:paraId="496D9579" w14:textId="77777777"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Verdana"/>
          <w:color w:val="000000" w:themeColor="text1"/>
        </w:rPr>
      </w:pPr>
      <w:r w:rsidRPr="00737ED5">
        <w:t xml:space="preserve">3.4. </w:t>
      </w:r>
      <w:r w:rsidRPr="00737ED5">
        <w:rPr>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737ED5">
        <w:rPr>
          <w:rFonts w:eastAsia="Verdana"/>
          <w:color w:val="000000" w:themeColor="text1"/>
        </w:rPr>
        <w:t xml:space="preserve">e nustatytų tiekėjo pašalinimo pagrindų, išskyrus VPĮ 46 straipsnio 10 dalyje nustatytus atvejus (tačiau atsižvelgiant į VPĮ 46 straipsnio 11 ir 12 dalių nuostatas). </w:t>
      </w:r>
    </w:p>
    <w:p w14:paraId="0C0C2424" w14:textId="77777777"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Verdana"/>
          <w:color w:val="000000" w:themeColor="text1"/>
        </w:rPr>
      </w:pPr>
      <w:r w:rsidRPr="00737ED5">
        <w:rPr>
          <w:rFonts w:eastAsia="Verdana"/>
          <w:color w:val="000000" w:themeColor="text1"/>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7159EE69"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rPr>
          <w:rFonts w:eastAsia="Verdana"/>
          <w:color w:val="000000" w:themeColor="text1"/>
        </w:rPr>
        <w:t xml:space="preserve">3.6. </w:t>
      </w:r>
      <w:r w:rsidRPr="00737ED5">
        <w:rPr>
          <w:rFonts w:eastAsia="Verdana"/>
        </w:rPr>
        <w:t>Perkančioji organizacija visų pirma reikalauja tokios rūšies pažymų ir tokių dokumentinių įrodymų formų, apie kuriuos pateikta informacija Europos Komisijos informacinėje dokumentų saugykloje „e-</w:t>
      </w:r>
      <w:proofErr w:type="spellStart"/>
      <w:r w:rsidRPr="00737ED5">
        <w:rPr>
          <w:rFonts w:eastAsia="Verdana"/>
        </w:rPr>
        <w:t>Certis</w:t>
      </w:r>
      <w:proofErr w:type="spellEnd"/>
      <w:r w:rsidRPr="00737ED5">
        <w:rPr>
          <w:rFonts w:eastAsia="Verdana"/>
        </w:rPr>
        <w:t xml:space="preserve">“. </w:t>
      </w:r>
      <w:r w:rsidR="00597F43" w:rsidRPr="00737ED5">
        <w:rPr>
          <w:rFonts w:eastAsia="Verdana"/>
        </w:rPr>
        <w:t xml:space="preserve">1 </w:t>
      </w:r>
      <w:r w:rsidR="00597F43" w:rsidRPr="00737ED5">
        <w:rPr>
          <w:rFonts w:eastAsia="Verdana"/>
          <w:b/>
        </w:rPr>
        <w:t>l</w:t>
      </w:r>
      <w:r w:rsidRPr="00737ED5">
        <w:rPr>
          <w:rFonts w:eastAsia="Verdana"/>
          <w:b/>
        </w:rPr>
        <w:t>entelės ketvirtame stulpelyje nurodomi doku</w:t>
      </w:r>
      <w:r w:rsidRPr="00737ED5">
        <w:rPr>
          <w:b/>
        </w:rPr>
        <w:t>mentai, kuriuos turi pateikti Lietuvos Respublikoje registruoti tiekėjai</w:t>
      </w:r>
      <w:r w:rsidRPr="00737ED5">
        <w:t>. Dėl dokumentų, kuriuos turi pateikti užsienio šalių tiekėjai, informaciją Perkančioji organizacija pasitikrina „e-</w:t>
      </w:r>
      <w:proofErr w:type="spellStart"/>
      <w:r w:rsidRPr="00737ED5">
        <w:t>Certis</w:t>
      </w:r>
      <w:proofErr w:type="spellEnd"/>
      <w:r w:rsidRPr="00737ED5">
        <w:t xml:space="preserve">“, adresu </w:t>
      </w:r>
      <w:hyperlink r:id="rId13">
        <w:r w:rsidRPr="00737ED5">
          <w:rPr>
            <w:rStyle w:val="Hyperlink"/>
            <w:rFonts w:eastAsia="Calibri"/>
          </w:rPr>
          <w:t>https://ec.europa.eu/tools/ecertis/</w:t>
        </w:r>
      </w:hyperlink>
      <w:r w:rsidRPr="00737ED5">
        <w:t xml:space="preserve">. </w:t>
      </w:r>
    </w:p>
    <w:p w14:paraId="6BC24E54" w14:textId="77777777"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3.7. Perkančioji organizacija nereikalauja iš tiekėjo pateikti dokumentų, patvirtinančių jo pašalinimo pagrindų nebuvimą, jeigu ji:</w:t>
      </w:r>
    </w:p>
    <w:p w14:paraId="1843DF75" w14:textId="51629064"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5AE5423"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3.7.2. šiuos dokumentus jau turi iš ankstesnių pirkimo procedūrų, jeigu šiuose dokumentuose nurodyta informacija vis dar yra aktuali (dokumentas išduotas prieš ne daugiau dienų, negu nurodyta atitinkamoje žemiau esančios </w:t>
      </w:r>
      <w:r w:rsidR="00597F43" w:rsidRPr="00737ED5">
        <w:t xml:space="preserve">1 </w:t>
      </w:r>
      <w:r w:rsidRPr="00737ED5">
        <w:t>lentelės eilutėje).</w:t>
      </w:r>
    </w:p>
    <w:p w14:paraId="7F8BCA6F" w14:textId="77777777"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rPr>
          <w:rFonts w:eastAsia="Verdana"/>
          <w:color w:val="000000" w:themeColor="text1"/>
        </w:rPr>
        <w:t>3.8. Jeigu tiekėjas negali pateikti nurodytų dokumentų, įrodančių, kad nėra pašalinimo</w:t>
      </w:r>
      <w:r w:rsidRPr="00737ED5">
        <w:t xml:space="preserve">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31BA6AF0"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3.8.1. priesaikos deklaracija;</w:t>
      </w:r>
    </w:p>
    <w:p w14:paraId="687010D3" w14:textId="787572FE"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68836B08"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rPr>
          <w:rFonts w:eastAsia="Times New Roman"/>
        </w:rPr>
        <w:t xml:space="preserve">3.9. Pašalinimo pagrindai, jų nebuvimą patvirtinantys dokumentai (nurodomi 1 lentelėje): </w:t>
      </w:r>
    </w:p>
    <w:p w14:paraId="0CA57C34" w14:textId="439A95AE" w:rsidR="00CD477A" w:rsidRPr="00737ED5" w:rsidRDefault="00CD477A" w:rsidP="00415A17">
      <w:pPr>
        <w:pStyle w:val="Body2"/>
        <w:spacing w:after="0"/>
        <w:jc w:val="right"/>
        <w:rPr>
          <w:rFonts w:eastAsia="Arial Unicode MS"/>
          <w:i/>
          <w:sz w:val="24"/>
          <w:szCs w:val="24"/>
          <w:lang w:val="lt-LT"/>
        </w:rPr>
      </w:pPr>
      <w:r w:rsidRPr="00737ED5">
        <w:rPr>
          <w:rFonts w:eastAsia="Arial Unicode MS"/>
          <w:i/>
          <w:sz w:val="24"/>
          <w:szCs w:val="24"/>
          <w:lang w:val="lt-LT"/>
        </w:rPr>
        <w:t>1 lentelė</w:t>
      </w:r>
    </w:p>
    <w:tbl>
      <w:tblPr>
        <w:tblW w:w="10031" w:type="dxa"/>
        <w:tblLayout w:type="fixed"/>
        <w:tblCellMar>
          <w:left w:w="10" w:type="dxa"/>
          <w:right w:w="10" w:type="dxa"/>
        </w:tblCellMar>
        <w:tblLook w:val="04A0" w:firstRow="1" w:lastRow="0" w:firstColumn="1" w:lastColumn="0" w:noHBand="0" w:noVBand="1"/>
      </w:tblPr>
      <w:tblGrid>
        <w:gridCol w:w="675"/>
        <w:gridCol w:w="3686"/>
        <w:gridCol w:w="2155"/>
        <w:gridCol w:w="3515"/>
      </w:tblGrid>
      <w:tr w:rsidR="00AD294F" w:rsidRPr="00737ED5" w14:paraId="0F4036B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F3A8880" w14:textId="77777777" w:rsidR="00AD294F" w:rsidRPr="00737ED5" w:rsidRDefault="00AD294F" w:rsidP="00415A17">
            <w:pPr>
              <w:pStyle w:val="NoSpacing"/>
              <w:ind w:left="32"/>
              <w:jc w:val="center"/>
              <w:rPr>
                <w:rFonts w:ascii="Times New Roman" w:hAnsi="Times New Roman" w:cs="Times New Roman"/>
                <w:b/>
                <w:bCs/>
                <w:sz w:val="22"/>
                <w:szCs w:val="22"/>
              </w:rPr>
            </w:pPr>
            <w:r w:rsidRPr="00737ED5">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938D0A" w14:textId="77777777" w:rsidR="00AD294F" w:rsidRPr="00737ED5" w:rsidRDefault="00AD294F" w:rsidP="00415A17">
            <w:pPr>
              <w:pStyle w:val="NoSpacing"/>
              <w:jc w:val="center"/>
              <w:rPr>
                <w:rFonts w:ascii="Times New Roman" w:hAnsi="Times New Roman" w:cs="Times New Roman"/>
                <w:bCs/>
                <w:sz w:val="22"/>
                <w:szCs w:val="22"/>
                <w:lang w:eastAsia="en-US"/>
              </w:rPr>
            </w:pPr>
            <w:r w:rsidRPr="00737ED5">
              <w:rPr>
                <w:rFonts w:ascii="Times New Roman" w:hAnsi="Times New Roman" w:cs="Times New Roman"/>
                <w:b/>
                <w:sz w:val="22"/>
                <w:szCs w:val="22"/>
              </w:rPr>
              <w:t>Tiekėjo pašalinimo pagrindai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9679E5" w14:textId="77777777" w:rsidR="00AD294F" w:rsidRPr="00737ED5" w:rsidRDefault="00AD294F" w:rsidP="00415A17">
            <w:pPr>
              <w:pStyle w:val="NoSpacing"/>
              <w:jc w:val="center"/>
              <w:rPr>
                <w:rFonts w:ascii="Times New Roman" w:eastAsia="Yu Mincho" w:hAnsi="Times New Roman" w:cs="Times New Roman"/>
                <w:b/>
                <w:bCs/>
                <w:sz w:val="22"/>
                <w:szCs w:val="22"/>
              </w:rPr>
            </w:pPr>
            <w:r w:rsidRPr="00737ED5">
              <w:rPr>
                <w:rFonts w:ascii="Times New Roman" w:eastAsia="Yu Mincho" w:hAnsi="Times New Roman" w:cs="Times New Roman"/>
                <w:b/>
                <w:bCs/>
                <w:sz w:val="22"/>
                <w:szCs w:val="22"/>
              </w:rPr>
              <w:t xml:space="preserve">VPĮ straipsnis,  dalis, punktas bei EBVPD formos dalis pildymui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CF280B" w14:textId="77777777" w:rsidR="00AD294F" w:rsidRPr="00737ED5" w:rsidRDefault="00AD294F" w:rsidP="00415A17">
            <w:pPr>
              <w:pStyle w:val="NoSpacing"/>
              <w:jc w:val="center"/>
              <w:rPr>
                <w:rFonts w:ascii="Times New Roman" w:hAnsi="Times New Roman" w:cs="Times New Roman"/>
                <w:bCs/>
                <w:iCs/>
                <w:sz w:val="22"/>
                <w:szCs w:val="22"/>
                <w:lang w:eastAsia="en-US"/>
              </w:rPr>
            </w:pPr>
            <w:r w:rsidRPr="00737ED5">
              <w:rPr>
                <w:rFonts w:ascii="Times New Roman" w:hAnsi="Times New Roman" w:cs="Times New Roman"/>
                <w:b/>
                <w:sz w:val="22"/>
                <w:szCs w:val="22"/>
              </w:rPr>
              <w:t>Pašalinimo pagrindų nebuvimą įrodantys dokumentai</w:t>
            </w:r>
          </w:p>
        </w:tc>
      </w:tr>
      <w:tr w:rsidR="00AD294F" w:rsidRPr="00737ED5" w14:paraId="52FFB83C"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80DD88" w14:textId="77777777" w:rsidR="00AD294F" w:rsidRPr="00737ED5" w:rsidRDefault="00AD294F" w:rsidP="00415A17">
            <w:pPr>
              <w:pStyle w:val="NoSpacing"/>
              <w:numPr>
                <w:ilvl w:val="0"/>
                <w:numId w:val="5"/>
              </w:numPr>
              <w:jc w:val="cente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F8153"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sz w:val="24"/>
                <w:szCs w:val="24"/>
                <w:lang w:eastAsia="en-US"/>
              </w:rPr>
              <w:t>Tiekėjas arba jo atsakingas asmuo, nurodytas VPĮ 46 straipsnio 2 dalies 2 punkte, nuteistas už šią nusikalstamą veiką:</w:t>
            </w:r>
          </w:p>
          <w:p w14:paraId="24D11B9B"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1) dalyvavimą nusikalstamame susivienijime, jo organizavimą ar vadovavimą jam;</w:t>
            </w:r>
          </w:p>
          <w:p w14:paraId="051CC39B"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2) kyšininkavimą, prekybą poveikiu, papirkimą;</w:t>
            </w:r>
          </w:p>
          <w:p w14:paraId="3B88D0EC"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CFBF"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4) nusikalstamą bankrotą;</w:t>
            </w:r>
          </w:p>
          <w:p w14:paraId="150575FB"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5) teroristinį ir su teroristine veikla susijusį nusikaltimą;</w:t>
            </w:r>
          </w:p>
          <w:p w14:paraId="0D8BDC61"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6) nusikalstamu būdu gauto turto legalizavimą;</w:t>
            </w:r>
          </w:p>
          <w:p w14:paraId="49921F93"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7) prekybą žmonėmis, vaiko pirkimą arba pardavimą;</w:t>
            </w:r>
          </w:p>
          <w:p w14:paraId="05D215EF"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7A028E5" w14:textId="77777777" w:rsidR="00AD294F" w:rsidRPr="00737ED5" w:rsidRDefault="00AD294F" w:rsidP="00415A17">
            <w:pPr>
              <w:pStyle w:val="NoSpacing"/>
              <w:jc w:val="both"/>
              <w:rPr>
                <w:rFonts w:ascii="Times New Roman" w:hAnsi="Times New Roman" w:cs="Times New Roman"/>
                <w:b/>
                <w:bCs/>
                <w:sz w:val="24"/>
                <w:szCs w:val="24"/>
                <w:lang w:eastAsia="en-US"/>
              </w:rPr>
            </w:pPr>
          </w:p>
          <w:p w14:paraId="064DC671"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Laikoma, kad tiekėjas arba jo atsakingas asmuo nuteistas už aukščiau nurodytą nusikalstamą veiką, kai dėl:</w:t>
            </w:r>
          </w:p>
          <w:p w14:paraId="70C28A14" w14:textId="77777777" w:rsidR="00AD294F" w:rsidRPr="00737ED5" w:rsidRDefault="00AD294F" w:rsidP="00415A17">
            <w:pPr>
              <w:pStyle w:val="NoSpacing"/>
              <w:jc w:val="both"/>
              <w:rPr>
                <w:rFonts w:ascii="Times New Roman" w:hAnsi="Times New Roman" w:cs="Times New Roman"/>
                <w:bCs/>
                <w:sz w:val="24"/>
                <w:szCs w:val="24"/>
                <w:lang w:eastAsia="en-US"/>
              </w:rPr>
            </w:pPr>
            <w:r w:rsidRPr="00737ED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23827D6" w14:textId="77777777" w:rsidR="00AD294F" w:rsidRPr="00737ED5" w:rsidRDefault="00AD294F" w:rsidP="00415A17">
            <w:pPr>
              <w:pStyle w:val="NoSpacing"/>
              <w:jc w:val="both"/>
              <w:rPr>
                <w:rFonts w:ascii="Times New Roman" w:hAnsi="Times New Roman" w:cs="Times New Roman"/>
                <w:b/>
                <w:bCs/>
                <w:sz w:val="24"/>
                <w:szCs w:val="24"/>
                <w:lang w:eastAsia="en-US"/>
              </w:rPr>
            </w:pPr>
          </w:p>
          <w:p w14:paraId="6F5D1F45" w14:textId="1B8B5B2C"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 xml:space="preserve">2) </w:t>
            </w:r>
            <w:r w:rsidR="005C359E" w:rsidRPr="00737ED5">
              <w:rPr>
                <w:rFonts w:ascii="Times New Roman" w:hAnsi="Times New Roman" w:cs="Times New Roman"/>
                <w:sz w:val="24"/>
                <w:szCs w:val="24"/>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28594DF" w14:textId="77777777" w:rsidR="00AD294F" w:rsidRPr="00737ED5" w:rsidRDefault="00AD294F" w:rsidP="00415A17">
            <w:pPr>
              <w:pStyle w:val="NoSpacing"/>
              <w:jc w:val="both"/>
              <w:rPr>
                <w:rFonts w:ascii="Times New Roman" w:hAnsi="Times New Roman" w:cs="Times New Roman"/>
                <w:b/>
                <w:sz w:val="24"/>
                <w:szCs w:val="24"/>
                <w:lang w:eastAsia="en-US"/>
              </w:rPr>
            </w:pPr>
          </w:p>
          <w:p w14:paraId="39AD2420" w14:textId="4C9FF72F"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 xml:space="preserve">3) </w:t>
            </w:r>
            <w:r w:rsidR="005C359E" w:rsidRPr="00737ED5">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4FB5CB" w14:textId="77777777" w:rsidR="00AD294F" w:rsidRPr="00737ED5" w:rsidRDefault="00AD294F" w:rsidP="00415A17">
            <w:pPr>
              <w:pStyle w:val="NoSpacing"/>
              <w:jc w:val="both"/>
              <w:rPr>
                <w:rFonts w:ascii="Times New Roman" w:eastAsia="Yu Mincho" w:hAnsi="Times New Roman" w:cs="Times New Roman"/>
                <w:b/>
                <w:bCs/>
                <w:sz w:val="24"/>
                <w:szCs w:val="24"/>
                <w:lang w:eastAsia="en-US"/>
              </w:rPr>
            </w:pPr>
            <w:r w:rsidRPr="00737ED5">
              <w:rPr>
                <w:rFonts w:ascii="Times New Roman" w:eastAsia="Yu Mincho" w:hAnsi="Times New Roman" w:cs="Times New Roman"/>
                <w:b/>
                <w:bCs/>
                <w:sz w:val="24"/>
                <w:szCs w:val="24"/>
                <w:lang w:eastAsia="en-US"/>
              </w:rPr>
              <w:t>VPĮ 46 straipsnio 1 dalis</w:t>
            </w:r>
          </w:p>
          <w:p w14:paraId="06FE023E"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p w14:paraId="59A8C1AA"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lang w:eastAsia="en-US"/>
              </w:rPr>
              <w:t>EBVPD III dalies A1-A6 punktai</w:t>
            </w:r>
          </w:p>
          <w:p w14:paraId="3A1A78FD"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p w14:paraId="24A060C5"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lang w:eastAsia="en-US"/>
              </w:rPr>
              <w:t>EBVPD III dalies D1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D3DC2"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lang w:eastAsia="en-US"/>
              </w:rPr>
              <w:t xml:space="preserve">Iš </w:t>
            </w:r>
            <w:r w:rsidRPr="00737ED5">
              <w:rPr>
                <w:rFonts w:ascii="Times New Roman" w:hAnsi="Times New Roman" w:cs="Times New Roman"/>
                <w:b/>
                <w:sz w:val="24"/>
                <w:szCs w:val="24"/>
                <w:lang w:eastAsia="en-US"/>
              </w:rPr>
              <w:t xml:space="preserve">Lietuvoje </w:t>
            </w:r>
            <w:r w:rsidRPr="00737ED5">
              <w:rPr>
                <w:rFonts w:ascii="Times New Roman" w:hAnsi="Times New Roman" w:cs="Times New Roman"/>
                <w:sz w:val="24"/>
                <w:szCs w:val="24"/>
                <w:lang w:eastAsia="en-US"/>
              </w:rPr>
              <w:t>įsteigtų subjektų reikalaujama:</w:t>
            </w:r>
          </w:p>
          <w:p w14:paraId="0C270D4D"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išrašo iš teismo sprendimo arba</w:t>
            </w:r>
          </w:p>
          <w:p w14:paraId="513603EF"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Informatikos ir ryšių departamento prie Vidaus reikalų ministerijos pažymos, arba</w:t>
            </w:r>
          </w:p>
          <w:p w14:paraId="2041D42C"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875687D" w14:textId="77777777" w:rsidR="00AD294F" w:rsidRPr="00737ED5" w:rsidRDefault="00AD294F" w:rsidP="00415A17">
            <w:pPr>
              <w:pStyle w:val="NoSpacing"/>
              <w:jc w:val="both"/>
              <w:rPr>
                <w:rFonts w:ascii="Times New Roman" w:hAnsi="Times New Roman" w:cs="Times New Roman"/>
                <w:sz w:val="24"/>
                <w:szCs w:val="24"/>
                <w:lang w:eastAsia="en-US"/>
              </w:rPr>
            </w:pPr>
          </w:p>
          <w:p w14:paraId="6B364858"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lang w:eastAsia="en-US"/>
              </w:rPr>
              <w:t>Iš ne Lietuvoje įsteigtų subjektų reikalaujama:</w:t>
            </w:r>
          </w:p>
          <w:p w14:paraId="1C823602"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atitinkamos užsienio šalies institucijos dokumento</w:t>
            </w:r>
            <w:r w:rsidRPr="00737ED5">
              <w:rPr>
                <w:rStyle w:val="FootnoteReference"/>
                <w:rFonts w:ascii="Times New Roman" w:hAnsi="Times New Roman" w:cs="Times New Roman"/>
                <w:sz w:val="24"/>
                <w:szCs w:val="24"/>
              </w:rPr>
              <w:footnoteReference w:id="1"/>
            </w:r>
            <w:r w:rsidRPr="00737ED5">
              <w:rPr>
                <w:rFonts w:ascii="Times New Roman" w:hAnsi="Times New Roman" w:cs="Times New Roman"/>
                <w:sz w:val="24"/>
                <w:szCs w:val="24"/>
              </w:rPr>
              <w:t>.</w:t>
            </w:r>
          </w:p>
          <w:p w14:paraId="4A5E9CB4" w14:textId="77777777" w:rsidR="00AD294F" w:rsidRPr="00737ED5" w:rsidRDefault="00AD294F" w:rsidP="00415A17">
            <w:pPr>
              <w:pStyle w:val="NoSpacing"/>
              <w:jc w:val="both"/>
              <w:rPr>
                <w:rFonts w:ascii="Times New Roman" w:hAnsi="Times New Roman" w:cs="Times New Roman"/>
                <w:sz w:val="24"/>
                <w:szCs w:val="24"/>
              </w:rPr>
            </w:pPr>
          </w:p>
          <w:p w14:paraId="2AAE8527" w14:textId="77777777" w:rsidR="00AD294F" w:rsidRPr="00737ED5" w:rsidRDefault="00AD294F" w:rsidP="00415A17">
            <w:pPr>
              <w:pStyle w:val="NoSpacing"/>
              <w:jc w:val="both"/>
              <w:rPr>
                <w:rFonts w:ascii="Times New Roman" w:hAnsi="Times New Roman" w:cs="Times New Roman"/>
                <w:color w:val="7030A0"/>
                <w:sz w:val="24"/>
                <w:szCs w:val="24"/>
              </w:rPr>
            </w:pPr>
            <w:r w:rsidRPr="00737ED5">
              <w:rPr>
                <w:rFonts w:ascii="Times New Roman" w:hAnsi="Times New Roman" w:cs="Times New Roman"/>
                <w:sz w:val="24"/>
                <w:szCs w:val="24"/>
              </w:rPr>
              <w:t xml:space="preserve">Nurodyti dokumentai </w:t>
            </w:r>
            <w:r w:rsidRPr="00737ED5">
              <w:rPr>
                <w:rFonts w:ascii="Times New Roman" w:hAnsi="Times New Roman" w:cs="Times New Roman"/>
                <w:b/>
                <w:i/>
                <w:sz w:val="24"/>
                <w:szCs w:val="24"/>
              </w:rPr>
              <w:t>turi būti išduoti ne anksčiau kaip 180</w:t>
            </w:r>
            <w:r w:rsidRPr="00737ED5">
              <w:rPr>
                <w:rFonts w:ascii="Times New Roman" w:hAnsi="Times New Roman" w:cs="Times New Roman"/>
                <w:color w:val="00B050"/>
                <w:sz w:val="24"/>
                <w:szCs w:val="24"/>
              </w:rPr>
              <w:t xml:space="preserve"> </w:t>
            </w:r>
            <w:r w:rsidRPr="00737ED5">
              <w:rPr>
                <w:rFonts w:ascii="Times New Roman" w:hAnsi="Times New Roman" w:cs="Times New Roman"/>
                <w:b/>
                <w:i/>
                <w:sz w:val="24"/>
                <w:szCs w:val="24"/>
              </w:rPr>
              <w:t xml:space="preserve">dienų </w:t>
            </w:r>
            <w:r w:rsidRPr="00737ED5">
              <w:rPr>
                <w:rFonts w:ascii="Times New Roman" w:hAnsi="Times New Roman" w:cs="Times New Roman"/>
                <w:i/>
                <w:sz w:val="24"/>
                <w:szCs w:val="24"/>
              </w:rPr>
              <w:t>iki</w:t>
            </w:r>
            <w:r w:rsidRPr="00737ED5">
              <w:rPr>
                <w:rFonts w:ascii="Times New Roman" w:hAnsi="Times New Roman" w:cs="Times New Roman"/>
                <w:sz w:val="24"/>
                <w:szCs w:val="24"/>
              </w:rPr>
              <w:t xml:space="preserve"> </w:t>
            </w:r>
            <w:r w:rsidRPr="00737E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737ED5">
              <w:rPr>
                <w:rFonts w:ascii="Times New Roman" w:eastAsia="Times New Roman" w:hAnsi="Times New Roman" w:cs="Times New Roman"/>
                <w:sz w:val="24"/>
                <w:szCs w:val="24"/>
              </w:rPr>
              <w:t>umentus</w:t>
            </w:r>
            <w:r w:rsidRPr="00737ED5">
              <w:rPr>
                <w:rFonts w:ascii="Times New Roman" w:hAnsi="Times New Roman" w:cs="Times New Roman"/>
                <w:sz w:val="24"/>
                <w:szCs w:val="24"/>
              </w:rPr>
              <w:t xml:space="preserve">. </w:t>
            </w:r>
          </w:p>
          <w:p w14:paraId="0436E1E5" w14:textId="77777777" w:rsidR="00AD294F" w:rsidRPr="00737ED5" w:rsidRDefault="00AD294F" w:rsidP="00415A17">
            <w:pPr>
              <w:pStyle w:val="NoSpacing"/>
              <w:jc w:val="both"/>
              <w:rPr>
                <w:rFonts w:ascii="Times New Roman" w:hAnsi="Times New Roman" w:cs="Times New Roman"/>
                <w:b/>
                <w:bCs/>
                <w:sz w:val="24"/>
                <w:szCs w:val="24"/>
              </w:rPr>
            </w:pPr>
          </w:p>
          <w:p w14:paraId="4884AE8F" w14:textId="77777777" w:rsidR="00AD294F" w:rsidRPr="00737ED5" w:rsidRDefault="00AD294F" w:rsidP="00415A17">
            <w:pPr>
              <w:pStyle w:val="NoSpacing"/>
              <w:jc w:val="both"/>
              <w:rPr>
                <w:rFonts w:ascii="Times New Roman" w:hAnsi="Times New Roman" w:cs="Times New Roman"/>
                <w:bCs/>
                <w:sz w:val="24"/>
                <w:szCs w:val="24"/>
              </w:rPr>
            </w:pPr>
            <w:r w:rsidRPr="00737E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5298FC6" w14:textId="77777777" w:rsidR="00AD294F" w:rsidRPr="00737ED5" w:rsidRDefault="00AD294F" w:rsidP="00415A17">
            <w:pPr>
              <w:pStyle w:val="NoSpacing"/>
              <w:jc w:val="both"/>
              <w:rPr>
                <w:rFonts w:ascii="Times New Roman" w:hAnsi="Times New Roman" w:cs="Times New Roman"/>
                <w:bCs/>
                <w:sz w:val="24"/>
                <w:szCs w:val="24"/>
              </w:rPr>
            </w:pPr>
          </w:p>
          <w:p w14:paraId="467D6104" w14:textId="77777777" w:rsidR="00AD294F" w:rsidRPr="00737ED5" w:rsidRDefault="00AD294F" w:rsidP="00415A17">
            <w:pPr>
              <w:pStyle w:val="NoSpacing"/>
              <w:jc w:val="both"/>
              <w:rPr>
                <w:rFonts w:ascii="Times New Roman" w:hAnsi="Times New Roman" w:cs="Times New Roman"/>
                <w:b/>
                <w:bCs/>
                <w:sz w:val="24"/>
                <w:szCs w:val="24"/>
              </w:rPr>
            </w:pPr>
          </w:p>
        </w:tc>
      </w:tr>
      <w:tr w:rsidR="00DE0726" w:rsidRPr="00737ED5" w14:paraId="72AC0DD6" w14:textId="77777777" w:rsidTr="00EE17F4">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4DB17D" w14:textId="77777777" w:rsidR="00DE0726" w:rsidRPr="00737ED5" w:rsidRDefault="00DE0726" w:rsidP="00DE0726">
            <w:pPr>
              <w:pStyle w:val="NoSpacing"/>
              <w:numPr>
                <w:ilvl w:val="0"/>
                <w:numId w:val="5"/>
              </w:numPr>
              <w:jc w:val="cente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B9F0265" w14:textId="1518761B" w:rsidR="00DE0726" w:rsidRPr="00737ED5" w:rsidRDefault="00DE0726" w:rsidP="00DE0726">
            <w:pPr>
              <w:pStyle w:val="NoSpacing"/>
              <w:jc w:val="both"/>
              <w:rPr>
                <w:rFonts w:ascii="Times New Roman" w:hAnsi="Times New Roman" w:cs="Times New Roman"/>
                <w:sz w:val="24"/>
                <w:szCs w:val="24"/>
                <w:lang w:eastAsia="en-US"/>
              </w:rPr>
            </w:pPr>
            <w:r w:rsidRPr="00737ED5">
              <w:rPr>
                <w:rFonts w:ascii="Times New Roman" w:hAnsi="Times New Roman" w:cs="Times New Roman"/>
                <w:sz w:val="24"/>
                <w:szCs w:val="24"/>
              </w:rPr>
              <w:t>Tiekėjas yra neatlikęs jam paskirtos baudžiamojo poveikio priemonės – uždraudimo juridiniam asmeniui dalyvauti viešuosiuose pirkimuose.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77B269" w14:textId="77777777" w:rsidR="00DE0726" w:rsidRPr="00737ED5" w:rsidRDefault="00DE0726" w:rsidP="00DE0726">
            <w:pPr>
              <w:pStyle w:val="NoSpacing"/>
              <w:jc w:val="both"/>
              <w:rPr>
                <w:rFonts w:ascii="Times New Roman" w:hAnsi="Times New Roman" w:cs="Times New Roman"/>
                <w:b/>
                <w:bCs/>
                <w:sz w:val="24"/>
                <w:szCs w:val="24"/>
              </w:rPr>
            </w:pPr>
            <w:r w:rsidRPr="00737ED5">
              <w:rPr>
                <w:rFonts w:ascii="Times New Roman" w:hAnsi="Times New Roman" w:cs="Times New Roman"/>
                <w:b/>
                <w:bCs/>
                <w:sz w:val="24"/>
                <w:szCs w:val="24"/>
              </w:rPr>
              <w:t>VPĮ 46 straipsnio 2¹ dalis</w:t>
            </w:r>
          </w:p>
          <w:p w14:paraId="2E2BAB71" w14:textId="190466B9" w:rsidR="00DE0726" w:rsidRPr="00737ED5" w:rsidRDefault="00DE0726" w:rsidP="00DE0726">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sz w:val="24"/>
                <w:szCs w:val="24"/>
                <w:lang w:eastAsia="en-US"/>
              </w:rPr>
              <w:t>EBVPD III dalies D2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5CE438" w14:textId="58E5955B" w:rsidR="00DE0726" w:rsidRPr="00737ED5" w:rsidRDefault="00DE0726" w:rsidP="00DE0726">
            <w:pPr>
              <w:pStyle w:val="NoSpacing"/>
              <w:jc w:val="both"/>
              <w:rPr>
                <w:rFonts w:ascii="Times New Roman" w:hAnsi="Times New Roman" w:cs="Times New Roman"/>
                <w:sz w:val="24"/>
                <w:szCs w:val="24"/>
              </w:rPr>
            </w:pPr>
            <w:r w:rsidRPr="00737ED5">
              <w:rPr>
                <w:rFonts w:ascii="Times New Roman" w:hAnsi="Times New Roman" w:cs="Times New Roman"/>
                <w:sz w:val="24"/>
                <w:szCs w:val="24"/>
              </w:rPr>
              <w:t>Iš Lietuvoje įsteigtų subjektų įrodančių dokumentų nereikalaujama. Užtenka pateikto EBVPD.</w:t>
            </w:r>
          </w:p>
        </w:tc>
      </w:tr>
      <w:tr w:rsidR="00AD294F" w:rsidRPr="00737ED5" w14:paraId="713F2975"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4BB136" w14:textId="77777777" w:rsidR="00AD294F" w:rsidRPr="00737ED5" w:rsidRDefault="00AD294F" w:rsidP="00415A17">
            <w:pPr>
              <w:pStyle w:val="NoSpacing"/>
              <w:numPr>
                <w:ilvl w:val="0"/>
                <w:numId w:val="5"/>
              </w:numPr>
              <w:jc w:val="center"/>
              <w:rPr>
                <w:rFonts w:ascii="Times New Roman" w:hAnsi="Times New Roman" w:cs="Times New Roman"/>
                <w:b/>
                <w:bCs/>
                <w:sz w:val="24"/>
                <w:szCs w:val="24"/>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A2F2B"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6507A8E" w14:textId="77777777" w:rsidR="00AD294F" w:rsidRPr="00737ED5" w:rsidRDefault="00AD294F" w:rsidP="00415A17">
            <w:pPr>
              <w:pStyle w:val="NoSpacing"/>
              <w:jc w:val="both"/>
              <w:rPr>
                <w:rFonts w:ascii="Times New Roman" w:hAnsi="Times New Roman" w:cs="Times New Roman"/>
                <w:b/>
                <w:bCs/>
                <w:sz w:val="24"/>
                <w:szCs w:val="24"/>
                <w:lang w:eastAsia="en-US"/>
              </w:rPr>
            </w:pPr>
          </w:p>
          <w:p w14:paraId="387A9631"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Laikoma, kad tiekėjas nuteistas už aukščiau nurodytą nusikalstamą veiką, kai dėl:</w:t>
            </w:r>
          </w:p>
          <w:p w14:paraId="51E0B243" w14:textId="77777777" w:rsidR="00AD294F" w:rsidRPr="00737ED5" w:rsidRDefault="00AD294F" w:rsidP="00415A17">
            <w:pPr>
              <w:pStyle w:val="NoSpacing"/>
              <w:jc w:val="both"/>
              <w:rPr>
                <w:rFonts w:ascii="Times New Roman" w:hAnsi="Times New Roman" w:cs="Times New Roman"/>
                <w:bCs/>
                <w:sz w:val="24"/>
                <w:szCs w:val="24"/>
                <w:lang w:eastAsia="en-US"/>
              </w:rPr>
            </w:pPr>
            <w:r w:rsidRPr="00737ED5">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42393B9" w14:textId="676471B9"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 xml:space="preserve">2) </w:t>
            </w:r>
            <w:r w:rsidR="005C359E" w:rsidRPr="00737ED5">
              <w:rPr>
                <w:rFonts w:ascii="Times New Roman" w:hAnsi="Times New Roman" w:cs="Times New Roman"/>
                <w:bCs/>
                <w:sz w:val="24"/>
                <w:szCs w:val="24"/>
                <w:lang w:eastAsia="en-US"/>
              </w:rPr>
              <w:t>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737ED5">
              <w:rPr>
                <w:rFonts w:ascii="Times New Roman" w:hAnsi="Times New Roman" w:cs="Times New Roman"/>
                <w:bCs/>
                <w:color w:val="00B050"/>
                <w:sz w:val="24"/>
                <w:szCs w:val="24"/>
                <w:lang w:eastAsia="en-US"/>
              </w:rPr>
              <w:t>.</w:t>
            </w:r>
          </w:p>
          <w:p w14:paraId="53E702D0"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Tačiau ši nuostata netaikoma, jeigu:</w:t>
            </w:r>
          </w:p>
          <w:p w14:paraId="6063C0E6"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DEC2180"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2) įsiskolinimo suma neviršija 50 Eur (penkiasdešimt eurų);</w:t>
            </w:r>
          </w:p>
          <w:p w14:paraId="16CE2590" w14:textId="77777777" w:rsidR="00AD294F" w:rsidRPr="00737ED5" w:rsidRDefault="00AD294F" w:rsidP="00415A17">
            <w:pPr>
              <w:pStyle w:val="NoSpacing"/>
              <w:jc w:val="both"/>
              <w:rPr>
                <w:rFonts w:ascii="Times New Roman" w:hAnsi="Times New Roman" w:cs="Times New Roman"/>
                <w:b/>
                <w:bCs/>
                <w:sz w:val="24"/>
                <w:szCs w:val="24"/>
                <w:lang w:eastAsia="en-US"/>
              </w:rPr>
            </w:pPr>
            <w:r w:rsidRPr="00737ED5">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3B4BD"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3 dalis</w:t>
            </w:r>
          </w:p>
          <w:p w14:paraId="40B9B60A" w14:textId="77777777" w:rsidR="00AD294F" w:rsidRPr="00737ED5" w:rsidRDefault="00AD294F" w:rsidP="00415A17">
            <w:pPr>
              <w:pStyle w:val="NoSpacing"/>
              <w:jc w:val="both"/>
              <w:rPr>
                <w:rFonts w:ascii="Times New Roman" w:eastAsia="Arial" w:hAnsi="Times New Roman" w:cs="Times New Roman"/>
                <w:sz w:val="24"/>
                <w:szCs w:val="24"/>
              </w:rPr>
            </w:pPr>
          </w:p>
          <w:p w14:paraId="2F896F62" w14:textId="77777777" w:rsidR="00AD294F" w:rsidRPr="00737ED5" w:rsidRDefault="00AD294F" w:rsidP="00415A17">
            <w:pPr>
              <w:pStyle w:val="NoSpacing"/>
              <w:jc w:val="both"/>
              <w:rPr>
                <w:rFonts w:ascii="Times New Roman" w:eastAsia="Yu Mincho" w:hAnsi="Times New Roman" w:cs="Times New Roman"/>
                <w:sz w:val="24"/>
                <w:szCs w:val="24"/>
              </w:rPr>
            </w:pPr>
            <w:r w:rsidRPr="00737ED5">
              <w:rPr>
                <w:rFonts w:ascii="Times New Roman" w:eastAsia="Arial" w:hAnsi="Times New Roman" w:cs="Times New Roman"/>
                <w:sz w:val="24"/>
                <w:szCs w:val="24"/>
              </w:rPr>
              <w:t>EBVPD III dalies B1 ir B2 punktai</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2BC99"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1) Dėl įsipareigojimų, susijusių su mokesčių mokėjimu, įvykdymo i</w:t>
            </w:r>
            <w:r w:rsidRPr="00737ED5">
              <w:rPr>
                <w:rFonts w:ascii="Times New Roman" w:hAnsi="Times New Roman" w:cs="Times New Roman"/>
                <w:sz w:val="24"/>
                <w:szCs w:val="24"/>
                <w:lang w:eastAsia="en-US"/>
              </w:rPr>
              <w:t>š</w:t>
            </w:r>
            <w:r w:rsidRPr="00737ED5">
              <w:rPr>
                <w:rFonts w:ascii="Times New Roman" w:hAnsi="Times New Roman" w:cs="Times New Roman"/>
                <w:b/>
                <w:sz w:val="24"/>
                <w:szCs w:val="24"/>
                <w:lang w:eastAsia="en-US"/>
              </w:rPr>
              <w:t xml:space="preserve"> Lietuvoje</w:t>
            </w:r>
            <w:r w:rsidRPr="00737ED5">
              <w:rPr>
                <w:rFonts w:ascii="Times New Roman" w:hAnsi="Times New Roman" w:cs="Times New Roman"/>
                <w:sz w:val="24"/>
                <w:szCs w:val="24"/>
                <w:lang w:eastAsia="en-US"/>
              </w:rPr>
              <w:t xml:space="preserve"> įsteigtų subjektų </w:t>
            </w:r>
            <w:r w:rsidRPr="00737ED5">
              <w:rPr>
                <w:rFonts w:ascii="Times New Roman" w:hAnsi="Times New Roman" w:cs="Times New Roman"/>
                <w:sz w:val="24"/>
                <w:szCs w:val="24"/>
              </w:rPr>
              <w:t>prašoma:</w:t>
            </w:r>
          </w:p>
          <w:p w14:paraId="208A03B0" w14:textId="77777777" w:rsidR="00AD294F" w:rsidRPr="00737ED5" w:rsidRDefault="00AD294F" w:rsidP="00415A17">
            <w:pPr>
              <w:pStyle w:val="NoSpacing"/>
              <w:jc w:val="both"/>
              <w:rPr>
                <w:rFonts w:ascii="Times New Roman" w:hAnsi="Times New Roman" w:cs="Times New Roman"/>
                <w:b/>
                <w:bCs/>
                <w:sz w:val="24"/>
                <w:szCs w:val="24"/>
              </w:rPr>
            </w:pPr>
          </w:p>
          <w:p w14:paraId="69BC4310" w14:textId="77777777" w:rsidR="00AD294F" w:rsidRPr="00737ED5" w:rsidRDefault="00AD294F" w:rsidP="00415A17">
            <w:pPr>
              <w:pStyle w:val="NoSpacing"/>
              <w:numPr>
                <w:ilvl w:val="0"/>
                <w:numId w:val="3"/>
              </w:numPr>
              <w:ind w:left="317" w:firstLine="43"/>
              <w:jc w:val="both"/>
              <w:rPr>
                <w:rFonts w:ascii="Times New Roman" w:hAnsi="Times New Roman" w:cs="Times New Roman"/>
                <w:sz w:val="24"/>
                <w:szCs w:val="24"/>
              </w:rPr>
            </w:pPr>
            <w:r w:rsidRPr="00737ED5">
              <w:rPr>
                <w:rFonts w:ascii="Times New Roman" w:hAnsi="Times New Roman" w:cs="Times New Roman"/>
                <w:sz w:val="24"/>
                <w:szCs w:val="24"/>
              </w:rPr>
              <w:t>išrašo iš teismo sprendimo (jei toks yra) arba Valstybinės mokesčių inspekcijos prie Lietuvos Respublikos finansų ministerijos išduoto dokumento,</w:t>
            </w:r>
          </w:p>
          <w:p w14:paraId="7665ABA1" w14:textId="77777777" w:rsidR="00AD294F" w:rsidRPr="00737ED5" w:rsidRDefault="00AD294F" w:rsidP="00415A17">
            <w:pPr>
              <w:pStyle w:val="NoSpacing"/>
              <w:numPr>
                <w:ilvl w:val="0"/>
                <w:numId w:val="2"/>
              </w:numPr>
              <w:ind w:left="317" w:firstLine="43"/>
              <w:jc w:val="both"/>
              <w:rPr>
                <w:rFonts w:ascii="Times New Roman" w:hAnsi="Times New Roman" w:cs="Times New Roman"/>
                <w:sz w:val="24"/>
                <w:szCs w:val="24"/>
              </w:rPr>
            </w:pPr>
            <w:r w:rsidRPr="00737ED5">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35763221" w14:textId="77777777" w:rsidR="00AD294F" w:rsidRPr="00737ED5" w:rsidRDefault="00AD294F" w:rsidP="00415A17">
            <w:pPr>
              <w:pStyle w:val="NoSpacing"/>
              <w:jc w:val="both"/>
              <w:rPr>
                <w:rFonts w:ascii="Times New Roman" w:hAnsi="Times New Roman" w:cs="Times New Roman"/>
                <w:sz w:val="24"/>
                <w:szCs w:val="24"/>
              </w:rPr>
            </w:pPr>
          </w:p>
          <w:p w14:paraId="126DF289"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lang w:eastAsia="en-US"/>
              </w:rPr>
              <w:t>Iš ne Lietuvoje įsteigtų subjektų reikalaujama:</w:t>
            </w:r>
          </w:p>
          <w:p w14:paraId="1EFE1D61"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atitinkamos užsienio šalies institucijos dokumento</w:t>
            </w:r>
            <w:r w:rsidRPr="00737ED5">
              <w:rPr>
                <w:rStyle w:val="FootnoteReference"/>
                <w:rFonts w:ascii="Times New Roman" w:hAnsi="Times New Roman" w:cs="Times New Roman"/>
                <w:sz w:val="24"/>
                <w:szCs w:val="24"/>
              </w:rPr>
              <w:footnoteReference w:id="2"/>
            </w:r>
            <w:r w:rsidRPr="00737ED5">
              <w:rPr>
                <w:rFonts w:ascii="Times New Roman" w:hAnsi="Times New Roman" w:cs="Times New Roman"/>
                <w:sz w:val="24"/>
                <w:szCs w:val="24"/>
              </w:rPr>
              <w:t>.</w:t>
            </w:r>
          </w:p>
          <w:p w14:paraId="15B9E124" w14:textId="77777777" w:rsidR="00AD294F" w:rsidRPr="00737ED5" w:rsidRDefault="00AD294F" w:rsidP="00415A17">
            <w:pPr>
              <w:pStyle w:val="NoSpacing"/>
              <w:jc w:val="both"/>
              <w:rPr>
                <w:rFonts w:ascii="Times New Roman" w:eastAsia="Yu Mincho" w:hAnsi="Times New Roman" w:cs="Times New Roman"/>
                <w:sz w:val="24"/>
                <w:szCs w:val="24"/>
              </w:rPr>
            </w:pPr>
          </w:p>
          <w:p w14:paraId="16FEDFD2" w14:textId="77777777" w:rsidR="00AD294F" w:rsidRPr="00737ED5" w:rsidRDefault="00AD294F" w:rsidP="00415A17">
            <w:pPr>
              <w:pStyle w:val="NoSpacing"/>
              <w:jc w:val="both"/>
              <w:rPr>
                <w:rFonts w:ascii="Times New Roman" w:hAnsi="Times New Roman" w:cs="Times New Roman"/>
                <w:i/>
                <w:iCs/>
                <w:color w:val="000000" w:themeColor="text1"/>
                <w:sz w:val="24"/>
                <w:szCs w:val="24"/>
              </w:rPr>
            </w:pPr>
            <w:r w:rsidRPr="00737ED5">
              <w:rPr>
                <w:rFonts w:ascii="Times New Roman" w:hAnsi="Times New Roman" w:cs="Times New Roman"/>
                <w:sz w:val="24"/>
                <w:szCs w:val="24"/>
              </w:rPr>
              <w:t xml:space="preserve">Nurodyti dokumentai </w:t>
            </w:r>
            <w:r w:rsidRPr="00737ED5">
              <w:rPr>
                <w:rFonts w:ascii="Times New Roman" w:hAnsi="Times New Roman" w:cs="Times New Roman"/>
                <w:b/>
                <w:i/>
                <w:sz w:val="24"/>
                <w:szCs w:val="24"/>
              </w:rPr>
              <w:t>turi būti  išduoti ne anksčiau kaip 120 dienų</w:t>
            </w:r>
            <w:r w:rsidRPr="00737ED5">
              <w:rPr>
                <w:rFonts w:ascii="Times New Roman" w:hAnsi="Times New Roman" w:cs="Times New Roman"/>
                <w:sz w:val="24"/>
                <w:szCs w:val="24"/>
              </w:rPr>
              <w:t xml:space="preserve"> </w:t>
            </w:r>
            <w:r w:rsidRPr="00737ED5">
              <w:rPr>
                <w:rFonts w:ascii="Times New Roman" w:hAnsi="Times New Roman" w:cs="Times New Roman"/>
                <w:i/>
                <w:sz w:val="24"/>
                <w:szCs w:val="24"/>
              </w:rPr>
              <w:t>iki</w:t>
            </w:r>
            <w:r w:rsidRPr="00737ED5">
              <w:rPr>
                <w:rFonts w:ascii="Times New Roman" w:hAnsi="Times New Roman" w:cs="Times New Roman"/>
                <w:sz w:val="24"/>
                <w:szCs w:val="24"/>
              </w:rPr>
              <w:t xml:space="preserve"> </w:t>
            </w:r>
            <w:r w:rsidRPr="00737E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737ED5">
              <w:rPr>
                <w:rFonts w:ascii="Times New Roman" w:eastAsia="Times New Roman" w:hAnsi="Times New Roman" w:cs="Times New Roman"/>
                <w:sz w:val="24"/>
                <w:szCs w:val="24"/>
              </w:rPr>
              <w:t>umentus</w:t>
            </w:r>
            <w:r w:rsidRPr="00737ED5">
              <w:rPr>
                <w:rFonts w:ascii="Times New Roman" w:hAnsi="Times New Roman" w:cs="Times New Roman"/>
                <w:sz w:val="24"/>
                <w:szCs w:val="24"/>
              </w:rPr>
              <w:t xml:space="preserve">. </w:t>
            </w:r>
          </w:p>
          <w:p w14:paraId="4ADD488A" w14:textId="77777777" w:rsidR="00AD294F" w:rsidRPr="00737ED5" w:rsidRDefault="00AD294F" w:rsidP="00415A17">
            <w:pPr>
              <w:pStyle w:val="NoSpacing"/>
              <w:jc w:val="both"/>
              <w:rPr>
                <w:rFonts w:ascii="Times New Roman" w:hAnsi="Times New Roman" w:cs="Times New Roman"/>
                <w:i/>
                <w:iCs/>
                <w:color w:val="7030A0"/>
                <w:sz w:val="24"/>
                <w:szCs w:val="24"/>
              </w:rPr>
            </w:pPr>
          </w:p>
          <w:p w14:paraId="2634BA64"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FDF4327" w14:textId="77777777" w:rsidR="00AD294F" w:rsidRPr="00737ED5" w:rsidRDefault="00AD294F" w:rsidP="00415A17">
            <w:pPr>
              <w:pStyle w:val="NoSpacing"/>
              <w:jc w:val="both"/>
              <w:rPr>
                <w:rFonts w:ascii="Times New Roman" w:hAnsi="Times New Roman" w:cs="Times New Roman"/>
                <w:b/>
                <w:bCs/>
                <w:sz w:val="24"/>
                <w:szCs w:val="24"/>
              </w:rPr>
            </w:pPr>
          </w:p>
          <w:p w14:paraId="43200B2E"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bCs/>
                <w:sz w:val="24"/>
                <w:szCs w:val="24"/>
              </w:rPr>
              <w:t>2) Dėl įsipareigojimų, susijusių su socialinio draudimo įmokų mokėjimu, įvykdymo i</w:t>
            </w:r>
            <w:r w:rsidRPr="00737ED5">
              <w:rPr>
                <w:rFonts w:ascii="Times New Roman" w:hAnsi="Times New Roman" w:cs="Times New Roman"/>
                <w:sz w:val="24"/>
                <w:szCs w:val="24"/>
                <w:lang w:eastAsia="en-US"/>
              </w:rPr>
              <w:t xml:space="preserve">š Lietuvoje įsteigtų subjektų </w:t>
            </w:r>
            <w:r w:rsidRPr="00737ED5">
              <w:rPr>
                <w:rFonts w:ascii="Times New Roman" w:hAnsi="Times New Roman" w:cs="Times New Roman"/>
                <w:bCs/>
                <w:sz w:val="24"/>
                <w:szCs w:val="24"/>
              </w:rPr>
              <w:t>prašoma:</w:t>
            </w:r>
          </w:p>
          <w:p w14:paraId="3F59BFA6" w14:textId="77777777" w:rsidR="00AD294F" w:rsidRPr="00737ED5" w:rsidRDefault="00AD294F" w:rsidP="00415A17">
            <w:pPr>
              <w:pStyle w:val="NoSpacing"/>
              <w:jc w:val="both"/>
              <w:rPr>
                <w:rFonts w:ascii="Times New Roman" w:hAnsi="Times New Roman" w:cs="Times New Roman"/>
                <w:bCs/>
                <w:sz w:val="24"/>
                <w:szCs w:val="24"/>
              </w:rPr>
            </w:pPr>
            <w:r w:rsidRPr="00737ED5">
              <w:rPr>
                <w:rFonts w:ascii="Times New Roman" w:hAnsi="Times New Roman" w:cs="Times New Roman"/>
                <w:bCs/>
                <w:sz w:val="24"/>
                <w:szCs w:val="24"/>
              </w:rPr>
              <w:t xml:space="preserve">2.1) Jeigu tiekėjas yra </w:t>
            </w:r>
            <w:r w:rsidRPr="00737ED5">
              <w:rPr>
                <w:rFonts w:ascii="Times New Roman" w:hAnsi="Times New Roman" w:cs="Times New Roman"/>
                <w:b/>
                <w:bCs/>
                <w:sz w:val="24"/>
                <w:szCs w:val="24"/>
              </w:rPr>
              <w:t>juridinis asmu</w:t>
            </w:r>
            <w:r w:rsidRPr="00737ED5">
              <w:rPr>
                <w:rFonts w:ascii="Times New Roman" w:hAnsi="Times New Roman" w:cs="Times New Roman"/>
                <w:bCs/>
                <w:sz w:val="24"/>
                <w:szCs w:val="24"/>
              </w:rPr>
              <w:t xml:space="preserve">o, registruotas Lietuvos Respublikoje, iš jo nereikalaujama pateikti jokių šį reikalavimą įrodančių dokumentų. Perkančioji organizacija savarankiškai patikrina duomenis nacionalinėje duomenų bazėje,  adresu </w:t>
            </w:r>
            <w:hyperlink r:id="rId14" w:history="1">
              <w:r w:rsidRPr="00737ED5">
                <w:rPr>
                  <w:rStyle w:val="Hyperlink"/>
                  <w:rFonts w:ascii="Times New Roman" w:hAnsi="Times New Roman" w:cs="Times New Roman"/>
                  <w:bCs/>
                  <w:sz w:val="24"/>
                  <w:szCs w:val="24"/>
                </w:rPr>
                <w:t>http://draudejai.sodra.lt/draudeju_viesi_duomenys/</w:t>
              </w:r>
            </w:hyperlink>
            <w:r w:rsidRPr="00737ED5">
              <w:rPr>
                <w:rFonts w:ascii="Times New Roman" w:hAnsi="Times New Roman" w:cs="Times New Roman"/>
                <w:bCs/>
                <w:sz w:val="24"/>
                <w:szCs w:val="24"/>
              </w:rPr>
              <w:t>.</w:t>
            </w:r>
          </w:p>
          <w:p w14:paraId="711A1845" w14:textId="77777777" w:rsidR="00AD294F" w:rsidRPr="00737ED5" w:rsidRDefault="00AD294F" w:rsidP="00415A17">
            <w:pPr>
              <w:pStyle w:val="NoSpacing"/>
              <w:jc w:val="both"/>
              <w:rPr>
                <w:rFonts w:ascii="Times New Roman" w:hAnsi="Times New Roman" w:cs="Times New Roman"/>
                <w:b/>
                <w:bCs/>
                <w:sz w:val="24"/>
                <w:szCs w:val="24"/>
              </w:rPr>
            </w:pPr>
          </w:p>
          <w:p w14:paraId="11220E86"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293DD1B" w14:textId="77777777" w:rsidR="00AD294F" w:rsidRPr="00737ED5" w:rsidRDefault="00AD294F" w:rsidP="00415A17">
            <w:pPr>
              <w:pStyle w:val="NoSpacing"/>
              <w:jc w:val="both"/>
              <w:rPr>
                <w:rFonts w:ascii="Times New Roman" w:hAnsi="Times New Roman" w:cs="Times New Roman"/>
                <w:b/>
                <w:bCs/>
                <w:sz w:val="24"/>
                <w:szCs w:val="24"/>
              </w:rPr>
            </w:pPr>
          </w:p>
          <w:p w14:paraId="5D963803"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 xml:space="preserve">2.2) Jeigu tiekėjas </w:t>
            </w:r>
            <w:r w:rsidRPr="00737ED5">
              <w:rPr>
                <w:rFonts w:ascii="Times New Roman" w:hAnsi="Times New Roman" w:cs="Times New Roman"/>
                <w:b/>
                <w:sz w:val="24"/>
                <w:szCs w:val="24"/>
              </w:rPr>
              <w:t>yra fizinis asmuo</w:t>
            </w:r>
            <w:r w:rsidRPr="00737ED5">
              <w:rPr>
                <w:rFonts w:ascii="Times New Roman" w:hAnsi="Times New Roman" w:cs="Times New Roman"/>
                <w:sz w:val="24"/>
                <w:szCs w:val="24"/>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6EFB7CF" w14:textId="77777777" w:rsidR="00AD294F" w:rsidRPr="00737ED5" w:rsidRDefault="00AD294F" w:rsidP="00415A17">
            <w:pPr>
              <w:pStyle w:val="NoSpacing"/>
              <w:jc w:val="both"/>
              <w:rPr>
                <w:rFonts w:ascii="Times New Roman" w:hAnsi="Times New Roman" w:cs="Times New Roman"/>
                <w:b/>
                <w:bCs/>
                <w:sz w:val="24"/>
                <w:szCs w:val="24"/>
              </w:rPr>
            </w:pPr>
          </w:p>
          <w:p w14:paraId="156B6F8C"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lang w:eastAsia="en-US"/>
              </w:rPr>
              <w:t>Iš ne Lietuvoje įsteigtų subjektų reikalaujama:</w:t>
            </w:r>
          </w:p>
          <w:p w14:paraId="55A2FE30" w14:textId="77777777" w:rsidR="00AD294F" w:rsidRPr="00737ED5" w:rsidRDefault="00AD294F" w:rsidP="00415A17">
            <w:pPr>
              <w:pStyle w:val="NoSpacing"/>
              <w:numPr>
                <w:ilvl w:val="0"/>
                <w:numId w:val="4"/>
              </w:numPr>
              <w:ind w:left="314"/>
              <w:jc w:val="both"/>
              <w:rPr>
                <w:rFonts w:ascii="Times New Roman" w:hAnsi="Times New Roman" w:cs="Times New Roman"/>
                <w:b/>
                <w:bCs/>
                <w:sz w:val="24"/>
                <w:szCs w:val="24"/>
              </w:rPr>
            </w:pPr>
            <w:r w:rsidRPr="00737ED5">
              <w:rPr>
                <w:rFonts w:ascii="Times New Roman" w:hAnsi="Times New Roman" w:cs="Times New Roman"/>
                <w:sz w:val="24"/>
                <w:szCs w:val="24"/>
              </w:rPr>
              <w:t>atitinkamos užsienio šalies kompetentingos institucijos dokumento</w:t>
            </w:r>
            <w:r w:rsidRPr="00737ED5">
              <w:rPr>
                <w:rStyle w:val="FootnoteReference"/>
                <w:rFonts w:ascii="Times New Roman" w:hAnsi="Times New Roman" w:cs="Times New Roman"/>
                <w:sz w:val="24"/>
                <w:szCs w:val="24"/>
              </w:rPr>
              <w:footnoteReference w:id="3"/>
            </w:r>
            <w:r w:rsidRPr="00737ED5">
              <w:rPr>
                <w:rFonts w:ascii="Times New Roman" w:hAnsi="Times New Roman" w:cs="Times New Roman"/>
                <w:sz w:val="24"/>
                <w:szCs w:val="24"/>
              </w:rPr>
              <w:t>.</w:t>
            </w:r>
          </w:p>
          <w:p w14:paraId="68FE5758" w14:textId="77777777" w:rsidR="00AD294F" w:rsidRPr="00737ED5" w:rsidRDefault="00AD294F" w:rsidP="00415A17">
            <w:pPr>
              <w:pStyle w:val="NoSpacing"/>
              <w:jc w:val="both"/>
              <w:rPr>
                <w:rFonts w:ascii="Times New Roman" w:hAnsi="Times New Roman" w:cs="Times New Roman"/>
                <w:b/>
                <w:bCs/>
                <w:sz w:val="24"/>
                <w:szCs w:val="24"/>
              </w:rPr>
            </w:pPr>
          </w:p>
          <w:p w14:paraId="0069B7FE" w14:textId="77777777" w:rsidR="00AD294F" w:rsidRPr="00737ED5" w:rsidRDefault="00AD294F" w:rsidP="00415A17">
            <w:pPr>
              <w:pStyle w:val="NoSpacing"/>
              <w:jc w:val="both"/>
              <w:rPr>
                <w:rFonts w:ascii="Times New Roman" w:hAnsi="Times New Roman" w:cs="Times New Roman"/>
                <w:i/>
                <w:iCs/>
                <w:sz w:val="24"/>
                <w:szCs w:val="24"/>
              </w:rPr>
            </w:pPr>
            <w:r w:rsidRPr="00737ED5">
              <w:rPr>
                <w:rFonts w:ascii="Times New Roman" w:hAnsi="Times New Roman" w:cs="Times New Roman"/>
                <w:sz w:val="24"/>
                <w:szCs w:val="24"/>
              </w:rPr>
              <w:t xml:space="preserve">Nurodyti dokumentai turi būti  išduoti </w:t>
            </w:r>
            <w:r w:rsidRPr="00737ED5">
              <w:rPr>
                <w:rFonts w:ascii="Times New Roman" w:hAnsi="Times New Roman" w:cs="Times New Roman"/>
                <w:b/>
                <w:i/>
                <w:sz w:val="24"/>
                <w:szCs w:val="24"/>
              </w:rPr>
              <w:t xml:space="preserve">ne anksčiau kaip 120 dienų </w:t>
            </w:r>
            <w:r w:rsidRPr="00737ED5">
              <w:rPr>
                <w:rFonts w:ascii="Times New Roman" w:hAnsi="Times New Roman" w:cs="Times New Roman"/>
                <w:i/>
                <w:sz w:val="24"/>
                <w:szCs w:val="24"/>
              </w:rPr>
              <w:t>iki</w:t>
            </w:r>
            <w:r w:rsidRPr="00737ED5">
              <w:rPr>
                <w:rFonts w:ascii="Times New Roman" w:hAnsi="Times New Roman" w:cs="Times New Roman"/>
                <w:sz w:val="24"/>
                <w:szCs w:val="24"/>
              </w:rPr>
              <w:t xml:space="preserve"> </w:t>
            </w:r>
            <w:r w:rsidRPr="00737ED5">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737ED5">
              <w:rPr>
                <w:rFonts w:ascii="Times New Roman" w:eastAsia="Times New Roman" w:hAnsi="Times New Roman" w:cs="Times New Roman"/>
                <w:sz w:val="24"/>
                <w:szCs w:val="24"/>
              </w:rPr>
              <w:t>umentus</w:t>
            </w:r>
            <w:r w:rsidRPr="00737ED5">
              <w:rPr>
                <w:rFonts w:ascii="Times New Roman" w:hAnsi="Times New Roman" w:cs="Times New Roman"/>
                <w:sz w:val="24"/>
                <w:szCs w:val="24"/>
              </w:rPr>
              <w:t xml:space="preserve">. </w:t>
            </w:r>
          </w:p>
          <w:p w14:paraId="72C449C3" w14:textId="77777777" w:rsidR="00AD294F" w:rsidRPr="00737ED5" w:rsidRDefault="00AD294F" w:rsidP="00415A17">
            <w:pPr>
              <w:pStyle w:val="NoSpacing"/>
              <w:jc w:val="both"/>
              <w:rPr>
                <w:rFonts w:ascii="Times New Roman" w:hAnsi="Times New Roman" w:cs="Times New Roman"/>
                <w:b/>
                <w:bCs/>
                <w:sz w:val="24"/>
                <w:szCs w:val="24"/>
              </w:rPr>
            </w:pPr>
          </w:p>
          <w:p w14:paraId="6F4EAA69"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7EC6E03" w14:textId="77777777" w:rsidR="00AD294F" w:rsidRPr="00737ED5" w:rsidRDefault="00AD294F" w:rsidP="00415A17">
            <w:pPr>
              <w:pStyle w:val="NoSpacing"/>
              <w:jc w:val="both"/>
              <w:rPr>
                <w:rFonts w:ascii="Times New Roman" w:hAnsi="Times New Roman" w:cs="Times New Roman"/>
                <w:sz w:val="24"/>
                <w:szCs w:val="24"/>
              </w:rPr>
            </w:pPr>
          </w:p>
          <w:p w14:paraId="04454A47" w14:textId="77777777" w:rsidR="00AD294F" w:rsidRPr="00737ED5" w:rsidRDefault="00AD294F" w:rsidP="00415A17">
            <w:pPr>
              <w:pStyle w:val="NoSpacing"/>
              <w:jc w:val="both"/>
              <w:rPr>
                <w:rFonts w:ascii="Times New Roman" w:hAnsi="Times New Roman" w:cs="Times New Roman"/>
                <w:b/>
                <w:bCs/>
                <w:sz w:val="24"/>
                <w:szCs w:val="24"/>
              </w:rPr>
            </w:pPr>
          </w:p>
        </w:tc>
      </w:tr>
      <w:bookmarkEnd w:id="0"/>
      <w:tr w:rsidR="00AD294F" w:rsidRPr="00737ED5" w14:paraId="75E4B1B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65907"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22E32"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30709"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1 punktas</w:t>
            </w:r>
          </w:p>
          <w:p w14:paraId="3FD1BA10" w14:textId="77777777" w:rsidR="00AD294F" w:rsidRPr="00737ED5" w:rsidRDefault="00AD294F" w:rsidP="00415A17">
            <w:pPr>
              <w:pStyle w:val="NoSpacing"/>
              <w:jc w:val="both"/>
              <w:rPr>
                <w:rFonts w:ascii="Times New Roman" w:eastAsia="Yu Mincho" w:hAnsi="Times New Roman" w:cs="Times New Roman"/>
                <w:sz w:val="24"/>
                <w:szCs w:val="24"/>
              </w:rPr>
            </w:pPr>
          </w:p>
          <w:p w14:paraId="6BDBD0D3"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rPr>
              <w:t>EBVPD III dalies C10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33994" w14:textId="55183FCD" w:rsidR="00AD294F" w:rsidRPr="00737ED5" w:rsidRDefault="00AD294F" w:rsidP="00DE0726">
            <w:pPr>
              <w:pStyle w:val="NoSpacing"/>
              <w:rPr>
                <w:rFonts w:ascii="Times New Roman" w:hAnsi="Times New Roman" w:cs="Times New Roman"/>
                <w:b/>
                <w:bCs/>
                <w:iCs/>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tc>
      </w:tr>
      <w:tr w:rsidR="00AD294F" w:rsidRPr="00737ED5" w14:paraId="110CFD99"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838ABB"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6E1781"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30887519"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0113A0"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2 punktas</w:t>
            </w:r>
          </w:p>
          <w:p w14:paraId="0A5ACF46" w14:textId="77777777" w:rsidR="00AD294F" w:rsidRPr="00737ED5" w:rsidRDefault="00AD294F" w:rsidP="00415A17">
            <w:pPr>
              <w:pStyle w:val="NoSpacing"/>
              <w:jc w:val="both"/>
              <w:rPr>
                <w:rFonts w:ascii="Times New Roman" w:eastAsia="Yu Mincho" w:hAnsi="Times New Roman" w:cs="Times New Roman"/>
                <w:sz w:val="24"/>
                <w:szCs w:val="24"/>
              </w:rPr>
            </w:pPr>
          </w:p>
          <w:p w14:paraId="58CE6481" w14:textId="77777777" w:rsidR="00AD294F" w:rsidRPr="00737ED5" w:rsidRDefault="00AD294F" w:rsidP="00415A17">
            <w:pPr>
              <w:pStyle w:val="NoSpacing"/>
              <w:jc w:val="both"/>
              <w:rPr>
                <w:rFonts w:ascii="Times New Roman" w:eastAsia="Yu Mincho" w:hAnsi="Times New Roman" w:cs="Times New Roman"/>
                <w:sz w:val="24"/>
                <w:szCs w:val="24"/>
              </w:rPr>
            </w:pPr>
            <w:r w:rsidRPr="00737ED5">
              <w:rPr>
                <w:rFonts w:ascii="Times New Roman" w:eastAsia="Yu Mincho" w:hAnsi="Times New Roman" w:cs="Times New Roman"/>
                <w:sz w:val="24"/>
                <w:szCs w:val="24"/>
              </w:rPr>
              <w:t>EBVPD III dalies C12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CF0C2" w14:textId="42DDE147" w:rsidR="00AD294F" w:rsidRPr="00737ED5" w:rsidRDefault="00AD294F" w:rsidP="00DE0726">
            <w:pPr>
              <w:pStyle w:val="NoSpacing"/>
              <w:rPr>
                <w:rFonts w:ascii="Times New Roman" w:hAnsi="Times New Roman" w:cs="Times New Roman"/>
                <w:b/>
                <w:bCs/>
                <w:iCs/>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tc>
      </w:tr>
      <w:tr w:rsidR="00AD294F" w:rsidRPr="00737ED5" w14:paraId="435D64E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69961F"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B0FE4C"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Pažeista konkurencija, kaip nustatyta VPĮ 27 straipsnio 3 ir 4 dalyse, ir atitinkamos padėties negalima ištaisyti.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189E0C"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3 punktas</w:t>
            </w:r>
          </w:p>
          <w:p w14:paraId="7F7416AF" w14:textId="77777777" w:rsidR="00AD294F" w:rsidRPr="00737ED5" w:rsidRDefault="00AD294F" w:rsidP="00415A17">
            <w:pPr>
              <w:pStyle w:val="NoSpacing"/>
              <w:jc w:val="both"/>
              <w:rPr>
                <w:rFonts w:ascii="Times New Roman" w:eastAsia="Yu Mincho" w:hAnsi="Times New Roman" w:cs="Times New Roman"/>
                <w:sz w:val="24"/>
                <w:szCs w:val="24"/>
              </w:rPr>
            </w:pPr>
          </w:p>
          <w:p w14:paraId="23974018"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rPr>
              <w:t>EBVPD III dalies C13 punktas</w:t>
            </w:r>
            <w:r w:rsidRPr="00737ED5">
              <w:rPr>
                <w:rFonts w:ascii="Times New Roman" w:eastAsia="Yu Mincho" w:hAnsi="Times New Roman" w:cs="Times New Roman"/>
                <w:sz w:val="24"/>
                <w:szCs w:val="24"/>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82B0C2"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3CC3ECBA" w14:textId="77777777" w:rsidR="00AD294F" w:rsidRPr="00737ED5" w:rsidRDefault="00AD294F" w:rsidP="00415A17">
            <w:pPr>
              <w:pStyle w:val="NoSpacing"/>
              <w:rPr>
                <w:rFonts w:ascii="Times New Roman" w:hAnsi="Times New Roman" w:cs="Times New Roman"/>
                <w:b/>
                <w:bCs/>
                <w:iCs/>
                <w:sz w:val="24"/>
                <w:szCs w:val="24"/>
                <w:lang w:eastAsia="en-US"/>
              </w:rPr>
            </w:pPr>
          </w:p>
        </w:tc>
      </w:tr>
      <w:tr w:rsidR="00AD294F" w:rsidRPr="00737ED5" w14:paraId="2D403668"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F5AB44"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B8415F"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B0A21F" w14:textId="77777777" w:rsidR="00AD294F" w:rsidRPr="00737ED5" w:rsidRDefault="00AD294F" w:rsidP="00415A17">
            <w:pPr>
              <w:pStyle w:val="NoSpacing"/>
              <w:jc w:val="both"/>
              <w:rPr>
                <w:rFonts w:ascii="Times New Roman" w:hAnsi="Times New Roman" w:cs="Times New Roman"/>
                <w:bCs/>
                <w:sz w:val="24"/>
                <w:szCs w:val="24"/>
              </w:rPr>
            </w:pPr>
            <w:r w:rsidRPr="00737ED5">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148331D" w14:textId="77777777" w:rsidR="00AD294F" w:rsidRPr="00737ED5" w:rsidRDefault="00AD294F" w:rsidP="00415A17">
            <w:pPr>
              <w:pStyle w:val="NoSpacing"/>
              <w:jc w:val="both"/>
              <w:rPr>
                <w:rFonts w:ascii="Times New Roman" w:hAnsi="Times New Roman" w:cs="Times New Roman"/>
                <w:bCs/>
                <w:sz w:val="24"/>
                <w:szCs w:val="24"/>
              </w:rPr>
            </w:pPr>
            <w:r w:rsidRPr="00737ED5">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DADB0"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4 punktas</w:t>
            </w:r>
          </w:p>
          <w:p w14:paraId="185CFDB9" w14:textId="77777777" w:rsidR="00AD294F" w:rsidRPr="00737ED5" w:rsidRDefault="00AD294F" w:rsidP="00415A17">
            <w:pPr>
              <w:pStyle w:val="NoSpacing"/>
              <w:jc w:val="both"/>
              <w:rPr>
                <w:rFonts w:ascii="Times New Roman" w:eastAsia="Yu Mincho" w:hAnsi="Times New Roman" w:cs="Times New Roman"/>
                <w:sz w:val="24"/>
                <w:szCs w:val="24"/>
              </w:rPr>
            </w:pPr>
          </w:p>
          <w:p w14:paraId="427E724E"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rPr>
              <w:t>EBVPD III dalies C15 punktas</w:t>
            </w:r>
            <w:r w:rsidRPr="00737ED5">
              <w:rPr>
                <w:rFonts w:ascii="Times New Roman" w:eastAsia="Yu Mincho" w:hAnsi="Times New Roman" w:cs="Times New Roman"/>
                <w:sz w:val="24"/>
                <w:szCs w:val="24"/>
                <w:lang w:eastAsia="en-US"/>
              </w:rPr>
              <w:t xml:space="preserve">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3FAD9"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35EB0883" w14:textId="77777777" w:rsidR="00AD294F" w:rsidRPr="00737ED5" w:rsidRDefault="00AD294F" w:rsidP="00415A17">
            <w:pPr>
              <w:pStyle w:val="NoSpacing"/>
              <w:rPr>
                <w:rFonts w:ascii="Times New Roman" w:hAnsi="Times New Roman" w:cs="Times New Roman"/>
                <w:bCs/>
                <w:iCs/>
                <w:sz w:val="24"/>
                <w:szCs w:val="24"/>
                <w:lang w:eastAsia="en-US"/>
              </w:rPr>
            </w:pPr>
          </w:p>
          <w:p w14:paraId="14B24D7A" w14:textId="77777777" w:rsidR="00AD294F" w:rsidRPr="00737ED5" w:rsidRDefault="00AD294F" w:rsidP="00415A17">
            <w:pPr>
              <w:pStyle w:val="NoSpacing"/>
              <w:rPr>
                <w:rFonts w:ascii="Times New Roman" w:hAnsi="Times New Roman" w:cs="Times New Roman"/>
                <w:bCs/>
                <w:iCs/>
                <w:sz w:val="24"/>
                <w:szCs w:val="24"/>
                <w:lang w:eastAsia="en-US"/>
              </w:rPr>
            </w:pPr>
          </w:p>
          <w:p w14:paraId="17530A87" w14:textId="77777777" w:rsidR="00AD294F" w:rsidRPr="00737ED5" w:rsidRDefault="00AD294F" w:rsidP="00415A17">
            <w:pPr>
              <w:pStyle w:val="NoSpacing"/>
              <w:rPr>
                <w:rFonts w:ascii="Times New Roman" w:hAnsi="Times New Roman" w:cs="Times New Roman"/>
                <w:bCs/>
                <w:sz w:val="24"/>
                <w:szCs w:val="24"/>
              </w:rPr>
            </w:pPr>
            <w:r w:rsidRPr="00737ED5">
              <w:rPr>
                <w:rFonts w:ascii="Times New Roman" w:hAnsi="Times New Roman" w:cs="Times New Roman"/>
                <w:bCs/>
                <w:sz w:val="24"/>
                <w:szCs w:val="24"/>
              </w:rPr>
              <w:t xml:space="preserve">Priimant sprendimus dėl tiekėjo pašalinimo iš pirkimo procedūros šiame punkte nurodytu pašalinimo pagrindu, be kita ko, gali būti atsižvelgiama į pagal VPĮ 52 straipsnį skelbiamą informaciją: </w:t>
            </w:r>
          </w:p>
          <w:p w14:paraId="67C7A246" w14:textId="77777777" w:rsidR="00AD294F" w:rsidRPr="00737ED5" w:rsidRDefault="00AD294F" w:rsidP="00415A17">
            <w:pPr>
              <w:pStyle w:val="NoSpacing"/>
              <w:rPr>
                <w:rFonts w:ascii="Times New Roman" w:hAnsi="Times New Roman" w:cs="Times New Roman"/>
                <w:b/>
                <w:bCs/>
                <w:sz w:val="24"/>
                <w:szCs w:val="24"/>
              </w:rPr>
            </w:pPr>
          </w:p>
          <w:p w14:paraId="70A95156" w14:textId="19A41575" w:rsidR="00AD294F" w:rsidRPr="00737ED5" w:rsidRDefault="0092167B" w:rsidP="00415A17">
            <w:pPr>
              <w:pStyle w:val="NoSpacing"/>
              <w:rPr>
                <w:rFonts w:ascii="Times New Roman" w:hAnsi="Times New Roman" w:cs="Times New Roman"/>
                <w:sz w:val="24"/>
                <w:szCs w:val="24"/>
              </w:rPr>
            </w:pPr>
            <w:hyperlink r:id="rId15" w:history="1">
              <w:r w:rsidRPr="00737ED5">
                <w:rPr>
                  <w:rStyle w:val="Hyperlink"/>
                  <w:rFonts w:ascii="Times New Roman" w:hAnsi="Times New Roman" w:cs="Times New Roman"/>
                  <w:sz w:val="24"/>
                  <w:szCs w:val="24"/>
                </w:rPr>
                <w:t>https://vpt.lrv.lt/lt/nuorodos/kiti-duomenys/powerbi/melaginga-informacija-pateikusiu-tiekeju-sarasas-3/</w:t>
              </w:r>
            </w:hyperlink>
          </w:p>
          <w:p w14:paraId="56714C9D" w14:textId="77777777" w:rsidR="0092167B" w:rsidRPr="00737ED5" w:rsidRDefault="0092167B" w:rsidP="00415A17">
            <w:pPr>
              <w:pStyle w:val="NoSpacing"/>
              <w:rPr>
                <w:rFonts w:ascii="Times New Roman" w:hAnsi="Times New Roman" w:cs="Times New Roman"/>
                <w:sz w:val="24"/>
                <w:szCs w:val="24"/>
                <w:u w:val="single"/>
              </w:rPr>
            </w:pPr>
          </w:p>
          <w:p w14:paraId="2AA23E63" w14:textId="77777777" w:rsidR="00AD294F" w:rsidRPr="00737ED5" w:rsidRDefault="00AD294F" w:rsidP="00415A17">
            <w:pPr>
              <w:pStyle w:val="NoSpacing"/>
              <w:rPr>
                <w:rFonts w:ascii="Times New Roman" w:hAnsi="Times New Roman" w:cs="Times New Roman"/>
                <w:b/>
                <w:bCs/>
                <w:sz w:val="24"/>
                <w:szCs w:val="24"/>
              </w:rPr>
            </w:pPr>
          </w:p>
        </w:tc>
      </w:tr>
      <w:tr w:rsidR="00AD294F" w:rsidRPr="00737ED5" w14:paraId="155CF15D"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73F07A"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1DD30BD"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BA3E"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5 punktas</w:t>
            </w:r>
          </w:p>
          <w:p w14:paraId="0D2CD8D5" w14:textId="77777777" w:rsidR="00AD294F" w:rsidRPr="00737ED5" w:rsidRDefault="00AD294F" w:rsidP="00415A17">
            <w:pPr>
              <w:pStyle w:val="NoSpacing"/>
              <w:jc w:val="both"/>
              <w:rPr>
                <w:rFonts w:ascii="Times New Roman" w:eastAsia="Yu Mincho" w:hAnsi="Times New Roman" w:cs="Times New Roman"/>
                <w:sz w:val="24"/>
                <w:szCs w:val="24"/>
              </w:rPr>
            </w:pPr>
          </w:p>
          <w:p w14:paraId="0C87240C" w14:textId="77777777" w:rsidR="00AD294F" w:rsidRPr="00737ED5" w:rsidRDefault="00AD294F" w:rsidP="00415A17">
            <w:pPr>
              <w:pStyle w:val="NoSpacing"/>
              <w:jc w:val="both"/>
              <w:rPr>
                <w:rFonts w:ascii="Times New Roman" w:eastAsia="Yu Mincho" w:hAnsi="Times New Roman" w:cs="Times New Roman"/>
                <w:sz w:val="24"/>
                <w:szCs w:val="24"/>
              </w:rPr>
            </w:pPr>
            <w:r w:rsidRPr="00737ED5">
              <w:rPr>
                <w:rFonts w:ascii="Times New Roman" w:eastAsia="Yu Mincho" w:hAnsi="Times New Roman" w:cs="Times New Roman"/>
                <w:sz w:val="24"/>
                <w:szCs w:val="24"/>
              </w:rPr>
              <w:t>EBVPD</w:t>
            </w:r>
            <w:r w:rsidRPr="00737ED5">
              <w:rPr>
                <w:rFonts w:ascii="Times New Roman" w:eastAsia="Arial" w:hAnsi="Times New Roman" w:cs="Times New Roman"/>
                <w:sz w:val="24"/>
                <w:szCs w:val="24"/>
              </w:rPr>
              <w:t xml:space="preserve"> III dalies C15 punktas</w:t>
            </w:r>
          </w:p>
          <w:p w14:paraId="377E8A78"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p w14:paraId="0C92FA95"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3E990"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14442570" w14:textId="77777777" w:rsidR="00AD294F" w:rsidRPr="00737ED5" w:rsidRDefault="00AD294F" w:rsidP="00415A17">
            <w:pPr>
              <w:pStyle w:val="NoSpacing"/>
              <w:rPr>
                <w:rFonts w:ascii="Times New Roman" w:hAnsi="Times New Roman" w:cs="Times New Roman"/>
                <w:b/>
                <w:bCs/>
                <w:iCs/>
                <w:sz w:val="24"/>
                <w:szCs w:val="24"/>
                <w:lang w:eastAsia="en-US"/>
              </w:rPr>
            </w:pPr>
          </w:p>
        </w:tc>
      </w:tr>
      <w:tr w:rsidR="00AD294F" w:rsidRPr="00737ED5" w14:paraId="1C917A9E"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42EB0" w14:textId="77777777" w:rsidR="00AD294F" w:rsidRPr="00737ED5" w:rsidRDefault="00AD294F" w:rsidP="00415A17">
            <w:pPr>
              <w:pStyle w:val="NoSpacing"/>
              <w:numPr>
                <w:ilvl w:val="0"/>
                <w:numId w:val="5"/>
              </w:numPr>
              <w:rPr>
                <w:rFonts w:ascii="Times New Roman" w:hAnsi="Times New Roman" w:cs="Times New Roman"/>
                <w:b/>
                <w:bCs/>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9FEEBB" w14:textId="77777777" w:rsidR="00AD294F" w:rsidRPr="00737ED5" w:rsidRDefault="00AD294F" w:rsidP="00415A17">
            <w:pPr>
              <w:jc w:val="both"/>
            </w:pPr>
            <w:r w:rsidRPr="00737ED5">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9638C8" w14:textId="77777777" w:rsidR="00AD294F" w:rsidRPr="00737ED5" w:rsidRDefault="00AD294F" w:rsidP="00415A17">
            <w:pPr>
              <w:jc w:val="both"/>
            </w:pPr>
            <w:r w:rsidRPr="00737ED5">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0CF0A7"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6 punktas</w:t>
            </w:r>
          </w:p>
          <w:p w14:paraId="1578FFA7" w14:textId="77777777" w:rsidR="00AD294F" w:rsidRPr="00737ED5" w:rsidRDefault="00AD294F" w:rsidP="00415A17">
            <w:pPr>
              <w:pStyle w:val="NoSpacing"/>
              <w:jc w:val="both"/>
              <w:rPr>
                <w:rFonts w:ascii="Times New Roman" w:eastAsia="Yu Mincho" w:hAnsi="Times New Roman" w:cs="Times New Roman"/>
                <w:sz w:val="24"/>
                <w:szCs w:val="24"/>
              </w:rPr>
            </w:pPr>
          </w:p>
          <w:p w14:paraId="5DF459FF" w14:textId="77777777" w:rsidR="00AD294F" w:rsidRPr="00737ED5" w:rsidRDefault="00AD294F" w:rsidP="00415A17">
            <w:pPr>
              <w:pStyle w:val="NoSpacing"/>
              <w:jc w:val="both"/>
              <w:rPr>
                <w:rFonts w:ascii="Times New Roman" w:eastAsia="Yu Mincho" w:hAnsi="Times New Roman" w:cs="Times New Roman"/>
                <w:sz w:val="24"/>
                <w:szCs w:val="24"/>
              </w:rPr>
            </w:pPr>
            <w:r w:rsidRPr="00737ED5">
              <w:rPr>
                <w:rFonts w:ascii="Times New Roman" w:eastAsia="Yu Mincho" w:hAnsi="Times New Roman" w:cs="Times New Roman"/>
                <w:sz w:val="24"/>
                <w:szCs w:val="24"/>
              </w:rPr>
              <w:t>EBVPD</w:t>
            </w:r>
            <w:r w:rsidRPr="00737ED5">
              <w:rPr>
                <w:rFonts w:ascii="Times New Roman" w:eastAsia="Arial" w:hAnsi="Times New Roman" w:cs="Times New Roman"/>
                <w:sz w:val="24"/>
                <w:szCs w:val="24"/>
              </w:rPr>
              <w:t xml:space="preserve"> III dalies C14 punktas</w:t>
            </w:r>
          </w:p>
          <w:p w14:paraId="022D6B8D"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p w14:paraId="2383A085" w14:textId="77777777" w:rsidR="00AD294F" w:rsidRPr="00737ED5" w:rsidRDefault="00AD294F" w:rsidP="00415A17">
            <w:pPr>
              <w:pStyle w:val="NoSpacing"/>
              <w:jc w:val="both"/>
              <w:rPr>
                <w:rFonts w:ascii="Times New Roman" w:eastAsia="Yu Mincho" w:hAnsi="Times New Roman" w:cs="Times New Roman"/>
                <w:sz w:val="24"/>
                <w:szCs w:val="24"/>
                <w:lang w:eastAsia="en-US"/>
              </w:rPr>
            </w:pP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1CCD0"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3F0AFE69" w14:textId="77777777" w:rsidR="00AD294F" w:rsidRPr="00737ED5" w:rsidRDefault="00AD294F" w:rsidP="00415A17">
            <w:pPr>
              <w:pStyle w:val="NoSpacing"/>
              <w:rPr>
                <w:rFonts w:ascii="Times New Roman" w:hAnsi="Times New Roman" w:cs="Times New Roman"/>
                <w:bCs/>
                <w:iCs/>
                <w:sz w:val="24"/>
                <w:szCs w:val="24"/>
                <w:lang w:eastAsia="en-US"/>
              </w:rPr>
            </w:pPr>
          </w:p>
          <w:p w14:paraId="23CEDA7D" w14:textId="77777777" w:rsidR="00AD294F" w:rsidRPr="00737ED5" w:rsidRDefault="00AD294F" w:rsidP="00415A17">
            <w:pPr>
              <w:pStyle w:val="NoSpacing"/>
              <w:rPr>
                <w:rFonts w:ascii="Times New Roman" w:hAnsi="Times New Roman" w:cs="Times New Roman"/>
                <w:bCs/>
                <w:sz w:val="24"/>
                <w:szCs w:val="24"/>
              </w:rPr>
            </w:pPr>
            <w:r w:rsidRPr="00737ED5">
              <w:rPr>
                <w:rFonts w:ascii="Times New Roman" w:hAnsi="Times New Roman" w:cs="Times New Roman"/>
                <w:bCs/>
                <w:sz w:val="24"/>
                <w:szCs w:val="24"/>
              </w:rPr>
              <w:t xml:space="preserve">Priimant sprendimus dėl tiekėjo pašalinimo iš pirkimo procedūros šiame punkte nurodytu pašalinimo pagrindu, gali būti atsižvelgiama į pagal VPĮ 91 straipsnį skelbiamą informaciją: </w:t>
            </w:r>
          </w:p>
          <w:p w14:paraId="51A0A6CE" w14:textId="77777777" w:rsidR="00AD294F" w:rsidRPr="00737ED5" w:rsidRDefault="00AD294F" w:rsidP="0092167B">
            <w:pPr>
              <w:pStyle w:val="NoSpacing"/>
              <w:jc w:val="both"/>
              <w:rPr>
                <w:rFonts w:ascii="Times New Roman" w:hAnsi="Times New Roman" w:cs="Times New Roman"/>
                <w:sz w:val="24"/>
                <w:szCs w:val="24"/>
              </w:rPr>
            </w:pPr>
          </w:p>
          <w:p w14:paraId="1B2C0BEC" w14:textId="7C9044C8" w:rsidR="00AD294F" w:rsidRPr="00737ED5" w:rsidRDefault="0092167B" w:rsidP="0092167B">
            <w:pPr>
              <w:pStyle w:val="NoSpacing"/>
              <w:jc w:val="both"/>
              <w:rPr>
                <w:rStyle w:val="Hyperlink"/>
                <w:rFonts w:ascii="Times New Roman" w:hAnsi="Times New Roman" w:cs="Times New Roman"/>
                <w:sz w:val="24"/>
                <w:szCs w:val="24"/>
              </w:rPr>
            </w:pPr>
            <w:r w:rsidRPr="00737ED5">
              <w:rPr>
                <w:rFonts w:ascii="Times New Roman" w:hAnsi="Times New Roman" w:cs="Times New Roman"/>
              </w:rPr>
              <w:t>https://vpt.lrv.lt/lt/nuorodos/kiti-duomenys/powerbi/nepatikimi-tiekejai-1/</w:t>
            </w:r>
          </w:p>
          <w:p w14:paraId="03D22378" w14:textId="77777777" w:rsidR="00AD294F" w:rsidRPr="00737ED5" w:rsidRDefault="00AD294F" w:rsidP="0092167B">
            <w:pPr>
              <w:pStyle w:val="NoSpacing"/>
              <w:jc w:val="both"/>
              <w:rPr>
                <w:rFonts w:ascii="Times New Roman" w:hAnsi="Times New Roman" w:cs="Times New Roman"/>
                <w:sz w:val="24"/>
                <w:szCs w:val="24"/>
              </w:rPr>
            </w:pPr>
          </w:p>
          <w:p w14:paraId="2FA7780E" w14:textId="77777777" w:rsidR="00AD294F" w:rsidRPr="00737ED5" w:rsidRDefault="00AD294F" w:rsidP="00415A17">
            <w:pPr>
              <w:pStyle w:val="NoSpacing"/>
              <w:rPr>
                <w:rFonts w:ascii="Times New Roman" w:hAnsi="Times New Roman" w:cs="Times New Roman"/>
                <w:sz w:val="24"/>
                <w:szCs w:val="24"/>
              </w:rPr>
            </w:pPr>
            <w:hyperlink r:id="rId16" w:history="1">
              <w:r w:rsidRPr="00737ED5">
                <w:rPr>
                  <w:rStyle w:val="Hyperlink"/>
                  <w:rFonts w:ascii="Times New Roman" w:hAnsi="Times New Roman" w:cs="Times New Roman"/>
                  <w:sz w:val="24"/>
                  <w:szCs w:val="24"/>
                </w:rPr>
                <w:t>https://vpt.lrv.lt/lt/pasalinimo-pagrindai-1/nepatikimu-koncesininku-sarasas-1/nepatikimu-koncesininku-sarasas</w:t>
              </w:r>
            </w:hyperlink>
          </w:p>
          <w:p w14:paraId="46B5732C" w14:textId="77777777" w:rsidR="00AD294F" w:rsidRPr="00737ED5" w:rsidRDefault="00AD294F" w:rsidP="00415A17">
            <w:pPr>
              <w:pStyle w:val="NoSpacing"/>
              <w:rPr>
                <w:rFonts w:ascii="Times New Roman" w:hAnsi="Times New Roman" w:cs="Times New Roman"/>
                <w:bCs/>
                <w:sz w:val="24"/>
                <w:szCs w:val="24"/>
              </w:rPr>
            </w:pPr>
          </w:p>
          <w:p w14:paraId="3A1040C4" w14:textId="77777777" w:rsidR="00AD294F" w:rsidRPr="00737ED5" w:rsidRDefault="00AD294F" w:rsidP="00415A17">
            <w:pPr>
              <w:pStyle w:val="NoSpacing"/>
              <w:rPr>
                <w:rFonts w:ascii="Times New Roman" w:hAnsi="Times New Roman" w:cs="Times New Roman"/>
                <w:b/>
                <w:bCs/>
                <w:sz w:val="24"/>
                <w:szCs w:val="24"/>
              </w:rPr>
            </w:pPr>
          </w:p>
        </w:tc>
      </w:tr>
      <w:tr w:rsidR="00AD294F" w:rsidRPr="00737ED5" w14:paraId="0E9D2373"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19C9F5" w14:textId="77777777" w:rsidR="00AD294F" w:rsidRPr="00737ED5" w:rsidRDefault="00AD294F" w:rsidP="00415A17">
            <w:pPr>
              <w:pStyle w:val="NoSpacing"/>
              <w:numPr>
                <w:ilvl w:val="0"/>
                <w:numId w:val="5"/>
              </w:numPr>
              <w:rPr>
                <w:rFonts w:ascii="Times New Roman" w:hAnsi="Times New Roman" w:cs="Times New Roman"/>
                <w:sz w:val="24"/>
                <w:szCs w:val="24"/>
              </w:rPr>
            </w:pPr>
          </w:p>
          <w:p w14:paraId="3C656537" w14:textId="77777777" w:rsidR="00AD294F" w:rsidRPr="00737ED5" w:rsidRDefault="00AD294F" w:rsidP="00415A17">
            <w:pPr>
              <w:pStyle w:val="NoSpacing"/>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D386E" w14:textId="136BA153" w:rsidR="00AD294F" w:rsidRPr="00737ED5" w:rsidRDefault="00AD294F" w:rsidP="005C359E">
            <w:pPr>
              <w:pStyle w:val="NoSpacing"/>
              <w:jc w:val="both"/>
              <w:rPr>
                <w:rFonts w:ascii="Times New Roman" w:hAnsi="Times New Roman" w:cs="Times New Roman"/>
                <w:b/>
                <w:sz w:val="24"/>
                <w:szCs w:val="24"/>
              </w:rPr>
            </w:pPr>
            <w:r w:rsidRPr="00737ED5">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737ED5">
              <w:rPr>
                <w:rFonts w:ascii="Times New Roman" w:hAnsi="Times New Roman" w:cs="Times New Roman"/>
                <w:sz w:val="24"/>
                <w:szCs w:val="24"/>
              </w:rPr>
              <w:t xml:space="preserve"> yra padaręs finansinės atskaitomybės ir audito teisės aktų pažeidimą ir nuo jo padarymo dienos praėjo mažiau kaip vieni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A953A"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7 punkto a papunktis</w:t>
            </w:r>
          </w:p>
          <w:p w14:paraId="67CB8D90" w14:textId="77777777" w:rsidR="00AD294F" w:rsidRPr="00737ED5" w:rsidRDefault="00AD294F" w:rsidP="00415A17">
            <w:pPr>
              <w:pStyle w:val="NoSpacing"/>
              <w:jc w:val="both"/>
              <w:rPr>
                <w:rFonts w:ascii="Times New Roman" w:eastAsia="Yu Mincho" w:hAnsi="Times New Roman" w:cs="Times New Roman"/>
                <w:sz w:val="24"/>
                <w:szCs w:val="24"/>
              </w:rPr>
            </w:pPr>
          </w:p>
          <w:p w14:paraId="0702AFB2" w14:textId="77777777" w:rsidR="00AD294F" w:rsidRPr="00737ED5" w:rsidRDefault="00AD294F" w:rsidP="00415A17">
            <w:pPr>
              <w:pStyle w:val="NoSpacing"/>
              <w:jc w:val="both"/>
              <w:rPr>
                <w:rFonts w:ascii="Times New Roman" w:eastAsia="Yu Mincho" w:hAnsi="Times New Roman" w:cs="Times New Roman"/>
                <w:sz w:val="24"/>
                <w:szCs w:val="24"/>
              </w:rPr>
            </w:pPr>
            <w:r w:rsidRPr="00737ED5">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B061A" w14:textId="77777777" w:rsidR="00AD294F" w:rsidRPr="00737ED5" w:rsidRDefault="00AD294F" w:rsidP="00415A17">
            <w:pPr>
              <w:pStyle w:val="NoSpacing"/>
              <w:rPr>
                <w:rFonts w:ascii="Times New Roman" w:hAnsi="Times New Roman" w:cs="Times New Roman"/>
                <w:sz w:val="24"/>
                <w:szCs w:val="24"/>
              </w:rPr>
            </w:pPr>
            <w:r w:rsidRPr="00737ED5">
              <w:rPr>
                <w:rFonts w:ascii="Times New Roman" w:hAnsi="Times New Roman" w:cs="Times New Roman"/>
                <w:sz w:val="24"/>
                <w:szCs w:val="24"/>
                <w:lang w:eastAsia="en-US"/>
              </w:rPr>
              <w:t xml:space="preserve">Iš Lietuvoje įsteigtų subjektų įrodančių dokumentų nereikalaujama. Užtenka pateikto EBVPD. </w:t>
            </w:r>
            <w:r w:rsidRPr="00737ED5">
              <w:rPr>
                <w:rFonts w:ascii="Times New Roman" w:hAnsi="Times New Roman" w:cs="Times New Roman"/>
                <w:sz w:val="24"/>
                <w:szCs w:val="24"/>
              </w:rPr>
              <w:t>Priimant sprendimus dėl tiekėjo pašalinimo iš pirkimo procedūros šiame punkte nurodytu pašalinimo pagrindu, be kita ko, atsižvelgiama į</w:t>
            </w:r>
            <w:r w:rsidRPr="00737ED5">
              <w:rPr>
                <w:rFonts w:ascii="Times New Roman" w:hAnsi="Times New Roman" w:cs="Times New Roman"/>
                <w:b/>
                <w:bCs/>
                <w:sz w:val="24"/>
                <w:szCs w:val="24"/>
              </w:rPr>
              <w:t xml:space="preserve"> </w:t>
            </w:r>
            <w:r w:rsidRPr="00737ED5">
              <w:rPr>
                <w:rFonts w:ascii="Times New Roman" w:hAnsi="Times New Roman" w:cs="Times New Roman"/>
                <w:sz w:val="24"/>
                <w:szCs w:val="24"/>
              </w:rPr>
              <w:t xml:space="preserve">nacionalinėje duomenų bazėje adresu: </w:t>
            </w:r>
            <w:hyperlink r:id="rId17" w:history="1">
              <w:r w:rsidRPr="00737ED5">
                <w:rPr>
                  <w:rStyle w:val="Hyperlink"/>
                  <w:rFonts w:ascii="Times New Roman" w:hAnsi="Times New Roman" w:cs="Times New Roman"/>
                  <w:sz w:val="24"/>
                  <w:szCs w:val="24"/>
                </w:rPr>
                <w:t>https://www.registrucentras.lt/jar/p/index.php</w:t>
              </w:r>
            </w:hyperlink>
          </w:p>
          <w:p w14:paraId="60C5BD07" w14:textId="77777777" w:rsidR="00AD294F" w:rsidRPr="00737ED5" w:rsidRDefault="00AD294F" w:rsidP="00415A17">
            <w:pPr>
              <w:pStyle w:val="NoSpacing"/>
              <w:rPr>
                <w:rFonts w:ascii="Times New Roman" w:hAnsi="Times New Roman" w:cs="Times New Roman"/>
                <w:sz w:val="24"/>
                <w:szCs w:val="24"/>
              </w:rPr>
            </w:pPr>
            <w:r w:rsidRPr="00737ED5">
              <w:rPr>
                <w:rFonts w:ascii="Times New Roman" w:hAnsi="Times New Roman" w:cs="Times New Roman"/>
                <w:sz w:val="24"/>
                <w:szCs w:val="24"/>
              </w:rPr>
              <w:t>paskelbtą informaciją, taip pat į šiame informaciniame pranešime pateiktą informaciją:</w:t>
            </w:r>
          </w:p>
          <w:p w14:paraId="3597D9C3" w14:textId="3A1A453E" w:rsidR="00AD294F" w:rsidRPr="00737ED5" w:rsidRDefault="0092167B" w:rsidP="0092167B">
            <w:pPr>
              <w:pStyle w:val="NoSpacing"/>
              <w:jc w:val="both"/>
              <w:rPr>
                <w:rFonts w:ascii="Times New Roman" w:hAnsi="Times New Roman" w:cs="Times New Roman"/>
                <w:sz w:val="24"/>
                <w:szCs w:val="24"/>
              </w:rPr>
            </w:pPr>
            <w:hyperlink r:id="rId18" w:history="1">
              <w:r w:rsidRPr="00737ED5">
                <w:rPr>
                  <w:rStyle w:val="Hyperlink"/>
                  <w:rFonts w:ascii="Times New Roman" w:hAnsi="Times New Roman" w:cs="Times New Roman"/>
                  <w:sz w:val="24"/>
                  <w:szCs w:val="24"/>
                </w:rPr>
                <w:t>https://vpt.lrv.lt/lt/naujienos-3/finansiniu-ataskaitu-nepateikimas-gali-tapti-kliutimi-dalyvauti-viesuosiuose-pirkimuose/</w:t>
              </w:r>
            </w:hyperlink>
          </w:p>
          <w:p w14:paraId="7EBF5E9A" w14:textId="1201CD1B" w:rsidR="0092167B" w:rsidRPr="00737ED5" w:rsidRDefault="0092167B" w:rsidP="0092167B">
            <w:pPr>
              <w:pStyle w:val="NoSpacing"/>
              <w:jc w:val="both"/>
              <w:rPr>
                <w:rFonts w:ascii="Times New Roman" w:hAnsi="Times New Roman" w:cs="Times New Roman"/>
                <w:b/>
                <w:bCs/>
                <w:iCs/>
                <w:sz w:val="24"/>
                <w:szCs w:val="24"/>
              </w:rPr>
            </w:pPr>
          </w:p>
        </w:tc>
      </w:tr>
      <w:tr w:rsidR="00AD294F" w:rsidRPr="00737ED5" w14:paraId="14CB8817"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659CAA" w14:textId="77777777" w:rsidR="00AD294F" w:rsidRPr="00737ED5" w:rsidRDefault="00AD294F" w:rsidP="00415A17">
            <w:pPr>
              <w:pStyle w:val="NoSpacing"/>
              <w:numPr>
                <w:ilvl w:val="0"/>
                <w:numId w:val="5"/>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7EDD6" w14:textId="77777777" w:rsidR="00AD294F" w:rsidRPr="00737ED5" w:rsidRDefault="00AD294F" w:rsidP="00415A17">
            <w:pPr>
              <w:pStyle w:val="NoSpacing"/>
              <w:jc w:val="both"/>
              <w:rPr>
                <w:rFonts w:ascii="Times New Roman" w:hAnsi="Times New Roman" w:cs="Times New Roman"/>
                <w:b/>
                <w:bCs/>
                <w:sz w:val="24"/>
                <w:szCs w:val="24"/>
              </w:rPr>
            </w:pPr>
            <w:r w:rsidRPr="00737ED5">
              <w:rPr>
                <w:rFonts w:ascii="Times New Roman" w:hAnsi="Times New Roman" w:cs="Times New Roman"/>
                <w:sz w:val="24"/>
                <w:szCs w:val="24"/>
              </w:rPr>
              <w:t xml:space="preserve">Tiekėjas yra padaręs rimtą profesinį pažeidimą, dėl kurio perkančioji organizacija abejoja tiekėjo sąžiningumu, </w:t>
            </w:r>
            <w:r w:rsidRPr="00737ED5">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737ED5">
              <w:rPr>
                <w:rFonts w:ascii="Times New Roman" w:eastAsia="Times New Roman" w:hAnsi="Times New Roman" w:cs="Times New Roman"/>
                <w:sz w:val="24"/>
                <w:szCs w:val="24"/>
                <w:vertAlign w:val="superscript"/>
              </w:rPr>
              <w:t>1</w:t>
            </w:r>
            <w:r w:rsidRPr="00737ED5">
              <w:rPr>
                <w:rFonts w:ascii="Times New Roman" w:eastAsia="Times New Roman" w:hAnsi="Times New Roman" w:cs="Times New Roman"/>
                <w:sz w:val="24"/>
                <w:szCs w:val="24"/>
              </w:rPr>
              <w:t xml:space="preserve"> straipsnio 1 dalyje.</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C20E7"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7 punkto b papunktis</w:t>
            </w:r>
          </w:p>
          <w:p w14:paraId="607728FD" w14:textId="77777777" w:rsidR="00AD294F" w:rsidRPr="00737ED5" w:rsidRDefault="00AD294F" w:rsidP="00415A17">
            <w:pPr>
              <w:pStyle w:val="NoSpacing"/>
              <w:jc w:val="both"/>
              <w:rPr>
                <w:rFonts w:ascii="Times New Roman" w:eastAsia="Yu Mincho" w:hAnsi="Times New Roman" w:cs="Times New Roman"/>
                <w:sz w:val="24"/>
                <w:szCs w:val="24"/>
              </w:rPr>
            </w:pPr>
          </w:p>
          <w:p w14:paraId="566C6167"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1910D"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66865106" w14:textId="77777777" w:rsidR="00AD294F" w:rsidRPr="00737ED5" w:rsidRDefault="00AD294F" w:rsidP="00415A17">
            <w:pPr>
              <w:pStyle w:val="NoSpacing"/>
              <w:rPr>
                <w:rFonts w:ascii="Times New Roman" w:hAnsi="Times New Roman" w:cs="Times New Roman"/>
                <w:b/>
                <w:bCs/>
                <w:iCs/>
                <w:sz w:val="24"/>
                <w:szCs w:val="24"/>
                <w:lang w:eastAsia="en-US"/>
              </w:rPr>
            </w:pPr>
          </w:p>
          <w:p w14:paraId="49DF40F3" w14:textId="77777777" w:rsidR="00AD294F" w:rsidRPr="00737ED5" w:rsidRDefault="00AD294F" w:rsidP="00415A17">
            <w:pPr>
              <w:pStyle w:val="NoSpacing"/>
              <w:rPr>
                <w:rFonts w:ascii="Times New Roman" w:hAnsi="Times New Roman" w:cs="Times New Roman"/>
                <w:b/>
                <w:bCs/>
                <w:sz w:val="24"/>
                <w:szCs w:val="24"/>
              </w:rPr>
            </w:pPr>
            <w:r w:rsidRPr="00737ED5">
              <w:rPr>
                <w:rFonts w:ascii="Times New Roman" w:hAnsi="Times New Roman" w:cs="Times New Roman"/>
                <w:sz w:val="24"/>
                <w:szCs w:val="24"/>
              </w:rPr>
              <w:t>Priimant sprendimus dėl tiekėjo pašalinimo iš pirkimo procedūros šiame punkte nurodytu pašalinimo pagrindu, be kita ko, atsižvelgiama į</w:t>
            </w:r>
            <w:r w:rsidRPr="00737ED5">
              <w:rPr>
                <w:rFonts w:ascii="Times New Roman" w:hAnsi="Times New Roman" w:cs="Times New Roman"/>
                <w:b/>
                <w:bCs/>
                <w:sz w:val="24"/>
                <w:szCs w:val="24"/>
              </w:rPr>
              <w:t xml:space="preserve"> </w:t>
            </w:r>
            <w:r w:rsidRPr="00737ED5">
              <w:rPr>
                <w:rFonts w:ascii="Times New Roman" w:hAnsi="Times New Roman" w:cs="Times New Roman"/>
                <w:sz w:val="24"/>
                <w:szCs w:val="24"/>
              </w:rPr>
              <w:t xml:space="preserve">nacionalinėje duomenų bazėje adresu </w:t>
            </w:r>
            <w:hyperlink r:id="rId19">
              <w:r w:rsidRPr="00737ED5">
                <w:rPr>
                  <w:rStyle w:val="Hyperlink"/>
                  <w:rFonts w:ascii="Times New Roman" w:hAnsi="Times New Roman" w:cs="Times New Roman"/>
                  <w:sz w:val="24"/>
                  <w:szCs w:val="24"/>
                </w:rPr>
                <w:t>https://www.vmi.lt/evmi/mokesciu-moketoju-informacija</w:t>
              </w:r>
            </w:hyperlink>
            <w:r w:rsidRPr="00737ED5">
              <w:rPr>
                <w:rFonts w:ascii="Times New Roman" w:hAnsi="Times New Roman" w:cs="Times New Roman"/>
                <w:sz w:val="24"/>
                <w:szCs w:val="24"/>
              </w:rPr>
              <w:t xml:space="preserve"> skelbiamą informaciją.</w:t>
            </w:r>
          </w:p>
        </w:tc>
      </w:tr>
      <w:tr w:rsidR="00AD294F" w:rsidRPr="00737ED5" w14:paraId="1A8F02E0"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09DB7" w14:textId="77777777" w:rsidR="00AD294F" w:rsidRPr="00737ED5" w:rsidRDefault="00AD294F" w:rsidP="00415A17">
            <w:pPr>
              <w:pStyle w:val="NoSpacing"/>
              <w:numPr>
                <w:ilvl w:val="0"/>
                <w:numId w:val="5"/>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F5AA2" w14:textId="77777777" w:rsidR="00AD294F" w:rsidRPr="00737ED5" w:rsidRDefault="00AD294F" w:rsidP="00415A17">
            <w:pPr>
              <w:pStyle w:val="NoSpacing"/>
              <w:jc w:val="both"/>
              <w:rPr>
                <w:rFonts w:ascii="Times New Roman" w:hAnsi="Times New Roman" w:cs="Times New Roman"/>
                <w:sz w:val="24"/>
                <w:szCs w:val="24"/>
              </w:rPr>
            </w:pPr>
            <w:r w:rsidRPr="00737ED5">
              <w:rPr>
                <w:rFonts w:ascii="Times New Roman" w:hAnsi="Times New Roman" w:cs="Times New Roman"/>
                <w:sz w:val="24"/>
                <w:szCs w:val="24"/>
              </w:rPr>
              <w:t>Tiekėjas yra padaręs rimtą profesinį pažeidimą, dėl kurio perkančioji organizacija abejoja tiekėjo sąžiningumu,</w:t>
            </w:r>
            <w:r w:rsidRPr="00737ED5">
              <w:rPr>
                <w:rFonts w:ascii="Times New Roman" w:eastAsia="Times New Roman" w:hAnsi="Times New Roman" w:cs="Times New Roman"/>
                <w:sz w:val="24"/>
                <w:szCs w:val="24"/>
              </w:rPr>
              <w:t xml:space="preserve"> kai jis </w:t>
            </w:r>
            <w:r w:rsidRPr="00737ED5">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4DAEF" w14:textId="77777777" w:rsidR="00AD294F" w:rsidRPr="00737ED5" w:rsidRDefault="00AD294F" w:rsidP="00415A17">
            <w:pPr>
              <w:pStyle w:val="NoSpacing"/>
              <w:jc w:val="both"/>
              <w:rPr>
                <w:rFonts w:ascii="Times New Roman" w:eastAsia="Yu Mincho" w:hAnsi="Times New Roman" w:cs="Times New Roman"/>
                <w:b/>
                <w:bCs/>
                <w:sz w:val="24"/>
                <w:szCs w:val="24"/>
              </w:rPr>
            </w:pPr>
            <w:r w:rsidRPr="00737ED5">
              <w:rPr>
                <w:rFonts w:ascii="Times New Roman" w:eastAsia="Yu Mincho" w:hAnsi="Times New Roman" w:cs="Times New Roman"/>
                <w:b/>
                <w:bCs/>
                <w:sz w:val="24"/>
                <w:szCs w:val="24"/>
              </w:rPr>
              <w:t>VPĮ 46 straipsnio 4 dalies 7 punkto c papunktis</w:t>
            </w:r>
          </w:p>
          <w:p w14:paraId="3EAFD3BF" w14:textId="77777777" w:rsidR="00AD294F" w:rsidRPr="00737ED5" w:rsidRDefault="00AD294F" w:rsidP="00415A17">
            <w:pPr>
              <w:pStyle w:val="NoSpacing"/>
              <w:jc w:val="both"/>
              <w:rPr>
                <w:rFonts w:ascii="Times New Roman" w:eastAsia="Yu Mincho" w:hAnsi="Times New Roman" w:cs="Times New Roman"/>
                <w:sz w:val="24"/>
                <w:szCs w:val="24"/>
              </w:rPr>
            </w:pPr>
          </w:p>
          <w:p w14:paraId="7A5B26D1" w14:textId="77777777" w:rsidR="00AD294F" w:rsidRPr="00737ED5" w:rsidRDefault="00AD294F" w:rsidP="00415A17">
            <w:pPr>
              <w:pStyle w:val="NoSpacing"/>
              <w:jc w:val="both"/>
              <w:rPr>
                <w:rFonts w:ascii="Times New Roman" w:eastAsia="Yu Mincho" w:hAnsi="Times New Roman" w:cs="Times New Roman"/>
                <w:sz w:val="24"/>
                <w:szCs w:val="24"/>
                <w:lang w:eastAsia="en-US"/>
              </w:rPr>
            </w:pPr>
            <w:r w:rsidRPr="00737ED5">
              <w:rPr>
                <w:rFonts w:ascii="Times New Roman" w:eastAsia="Yu Mincho" w:hAnsi="Times New Roman" w:cs="Times New Roman"/>
                <w:sz w:val="24"/>
                <w:szCs w:val="24"/>
              </w:rPr>
              <w:t>EBVPD III dalies C11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ED175D" w14:textId="77777777" w:rsidR="00AD294F" w:rsidRPr="00737ED5" w:rsidRDefault="00AD294F" w:rsidP="00415A17">
            <w:pPr>
              <w:pStyle w:val="NoSpacing"/>
              <w:rPr>
                <w:rFonts w:ascii="Times New Roman" w:hAnsi="Times New Roman" w:cs="Times New Roman"/>
                <w:sz w:val="24"/>
                <w:szCs w:val="24"/>
                <w:lang w:eastAsia="en-US"/>
              </w:rPr>
            </w:pPr>
            <w:r w:rsidRPr="00737ED5">
              <w:rPr>
                <w:rFonts w:ascii="Times New Roman" w:hAnsi="Times New Roman" w:cs="Times New Roman"/>
                <w:sz w:val="24"/>
                <w:szCs w:val="24"/>
                <w:lang w:eastAsia="en-US"/>
              </w:rPr>
              <w:t>Iš Lietuvoje įsteigtų subjektų įrodančių dokumentų nereikalaujama. Užtenka pateikto EBVPD.</w:t>
            </w:r>
          </w:p>
          <w:p w14:paraId="43A612F1" w14:textId="77777777" w:rsidR="00AD294F" w:rsidRPr="00737ED5" w:rsidRDefault="00AD294F" w:rsidP="00415A17">
            <w:pPr>
              <w:pStyle w:val="NoSpacing"/>
              <w:jc w:val="both"/>
              <w:rPr>
                <w:rFonts w:ascii="Times New Roman" w:hAnsi="Times New Roman" w:cs="Times New Roman"/>
                <w:bCs/>
                <w:iCs/>
                <w:sz w:val="24"/>
                <w:szCs w:val="24"/>
                <w:lang w:eastAsia="en-US"/>
              </w:rPr>
            </w:pPr>
          </w:p>
          <w:p w14:paraId="55317E51" w14:textId="77777777" w:rsidR="00AD294F" w:rsidRPr="00737ED5" w:rsidRDefault="00AD294F" w:rsidP="00415A17">
            <w:pPr>
              <w:rPr>
                <w:bCs/>
              </w:rPr>
            </w:pPr>
            <w:r w:rsidRPr="00737ED5">
              <w:rPr>
                <w:bCs/>
              </w:rPr>
              <w:t xml:space="preserve">Priimant sprendimus dėl tiekėjo pašalinimo iš pirkimo procedūros šiame punkte nurodytu pašalinimo pagrindu, be kita ko, atsižvelgiama į nacionalinėje duomenų bazėje adresu: </w:t>
            </w:r>
          </w:p>
          <w:p w14:paraId="66C7D04D" w14:textId="77777777" w:rsidR="00AD294F" w:rsidRPr="00737ED5" w:rsidRDefault="00AD294F" w:rsidP="00415A17">
            <w:pPr>
              <w:rPr>
                <w:bCs/>
                <w:iCs/>
              </w:rPr>
            </w:pPr>
            <w:hyperlink r:id="rId20" w:history="1">
              <w:r w:rsidRPr="00737ED5">
                <w:rPr>
                  <w:rStyle w:val="Hyperlink"/>
                </w:rPr>
                <w:t>https://kt.gov.lt/lt/atviri-duomenys/diskvalifikavimas-is-viesuju-pirkimu</w:t>
              </w:r>
            </w:hyperlink>
            <w:r w:rsidRPr="00737ED5">
              <w:t xml:space="preserve"> skelbiamą informaciją. </w:t>
            </w:r>
          </w:p>
        </w:tc>
      </w:tr>
      <w:tr w:rsidR="000D71EA" w:rsidRPr="00737ED5" w14:paraId="75601803" w14:textId="77777777" w:rsidTr="0092167B">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5F90A0" w14:textId="77777777" w:rsidR="000D71EA" w:rsidRPr="00737ED5" w:rsidRDefault="000D71EA" w:rsidP="000D71EA">
            <w:pPr>
              <w:pStyle w:val="NoSpacing"/>
              <w:numPr>
                <w:ilvl w:val="0"/>
                <w:numId w:val="5"/>
              </w:numPr>
              <w:rPr>
                <w:rFonts w:ascii="Times New Roman" w:hAnsi="Times New Roman" w:cs="Times New Roman"/>
                <w:sz w:val="24"/>
                <w:szCs w:val="24"/>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C1E46" w14:textId="3CBB1B2D" w:rsidR="000D71EA" w:rsidRPr="00737ED5" w:rsidRDefault="000D71EA" w:rsidP="000D71EA">
            <w:pPr>
              <w:pStyle w:val="NoSpacing"/>
              <w:jc w:val="both"/>
              <w:rPr>
                <w:rFonts w:ascii="Times New Roman" w:hAnsi="Times New Roman" w:cs="Times New Roman"/>
                <w:sz w:val="24"/>
                <w:szCs w:val="24"/>
              </w:rPr>
            </w:pPr>
            <w:r w:rsidRPr="00737ED5">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15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0E59C6" w14:textId="77777777" w:rsidR="000D71EA" w:rsidRPr="00737ED5" w:rsidRDefault="000D71EA" w:rsidP="000D71EA">
            <w:pPr>
              <w:pStyle w:val="NoSpacing"/>
              <w:jc w:val="both"/>
              <w:rPr>
                <w:rFonts w:ascii="Times New Roman" w:eastAsia="Yu Mincho" w:hAnsi="Times New Roman" w:cs="Times New Roman"/>
                <w:b/>
                <w:bCs/>
                <w:sz w:val="22"/>
                <w:szCs w:val="22"/>
              </w:rPr>
            </w:pPr>
            <w:r w:rsidRPr="00737ED5">
              <w:rPr>
                <w:rFonts w:ascii="Times New Roman" w:eastAsia="Yu Mincho" w:hAnsi="Times New Roman" w:cs="Times New Roman"/>
                <w:b/>
                <w:bCs/>
                <w:sz w:val="22"/>
                <w:szCs w:val="22"/>
              </w:rPr>
              <w:t>VPĮ 46 straipsnio 7 dalis</w:t>
            </w:r>
          </w:p>
          <w:p w14:paraId="51E44464" w14:textId="77777777" w:rsidR="000D71EA" w:rsidRPr="00737ED5" w:rsidRDefault="000D71EA" w:rsidP="000D71EA">
            <w:pPr>
              <w:pStyle w:val="NoSpacing"/>
              <w:jc w:val="both"/>
              <w:rPr>
                <w:rFonts w:ascii="Times New Roman" w:eastAsia="Yu Mincho" w:hAnsi="Times New Roman" w:cs="Times New Roman"/>
                <w:b/>
                <w:bCs/>
                <w:sz w:val="22"/>
                <w:szCs w:val="22"/>
              </w:rPr>
            </w:pPr>
          </w:p>
          <w:p w14:paraId="6162163B" w14:textId="0DE5F736" w:rsidR="000D71EA" w:rsidRPr="00737ED5" w:rsidRDefault="000D71EA" w:rsidP="000D71EA">
            <w:pPr>
              <w:pStyle w:val="NoSpacing"/>
              <w:jc w:val="both"/>
              <w:rPr>
                <w:rFonts w:ascii="Times New Roman" w:eastAsia="Yu Mincho" w:hAnsi="Times New Roman" w:cs="Times New Roman"/>
                <w:b/>
                <w:bCs/>
                <w:sz w:val="24"/>
                <w:szCs w:val="24"/>
              </w:rPr>
            </w:pPr>
            <w:r w:rsidRPr="00737ED5">
              <w:rPr>
                <w:rFonts w:ascii="Times New Roman" w:hAnsi="Times New Roman" w:cs="Times New Roman"/>
                <w:sz w:val="22"/>
                <w:szCs w:val="22"/>
                <w:lang w:eastAsia="en-US"/>
              </w:rPr>
              <w:t>EBVPD III dalies D3 punktas</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FBB51F" w14:textId="4A498B1D" w:rsidR="000D71EA" w:rsidRPr="00737ED5" w:rsidRDefault="000D71EA" w:rsidP="000D71EA">
            <w:pPr>
              <w:pStyle w:val="NoSpacing"/>
              <w:jc w:val="both"/>
              <w:rPr>
                <w:rFonts w:ascii="Times New Roman" w:hAnsi="Times New Roman" w:cs="Times New Roman"/>
                <w:sz w:val="24"/>
                <w:szCs w:val="24"/>
                <w:lang w:eastAsia="en-US"/>
              </w:rPr>
            </w:pPr>
            <w:r w:rsidRPr="00737ED5">
              <w:rPr>
                <w:rFonts w:ascii="Times New Roman" w:hAnsi="Times New Roman" w:cs="Times New Roman"/>
                <w:sz w:val="22"/>
                <w:szCs w:val="22"/>
                <w:lang w:eastAsia="en-US"/>
              </w:rPr>
              <w:t>Iš Lietuvoje įsteigtų subjektų įrodančių dokumentų nereikalaujama, užtenka pateikto EBVPD.</w:t>
            </w:r>
          </w:p>
        </w:tc>
      </w:tr>
    </w:tbl>
    <w:p w14:paraId="6CDDD420" w14:textId="77777777" w:rsidR="00FC0593" w:rsidRPr="00737ED5" w:rsidRDefault="00FC0593" w:rsidP="00415A17">
      <w:pPr>
        <w:pStyle w:val="Body2"/>
        <w:spacing w:after="0"/>
        <w:rPr>
          <w:rFonts w:eastAsia="Arial Unicode MS"/>
          <w:sz w:val="24"/>
          <w:szCs w:val="24"/>
          <w:lang w:val="lt-LT"/>
        </w:rPr>
      </w:pPr>
    </w:p>
    <w:p w14:paraId="151FB1DC" w14:textId="77777777" w:rsidR="00FC0593" w:rsidRPr="00737ED5" w:rsidRDefault="00FC0593" w:rsidP="00415A17">
      <w:pPr>
        <w:suppressAutoHyphens/>
        <w:ind w:firstLine="567"/>
        <w:jc w:val="both"/>
        <w:rPr>
          <w:rFonts w:eastAsia="Times New Roman"/>
        </w:rPr>
      </w:pPr>
      <w:r w:rsidRPr="00737ED5">
        <w:rPr>
          <w:rFonts w:eastAsia="Times New Roman"/>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737ED5" w:rsidRDefault="00FC0593" w:rsidP="00415A17">
      <w:pPr>
        <w:pStyle w:val="Body2"/>
        <w:spacing w:after="0"/>
        <w:rPr>
          <w:rFonts w:eastAsia="Arial Unicode MS"/>
          <w:sz w:val="24"/>
          <w:szCs w:val="24"/>
          <w:lang w:val="lt-LT"/>
        </w:rPr>
      </w:pPr>
    </w:p>
    <w:p w14:paraId="4D67A9EF" w14:textId="78CF5763"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3.10. Pasiūlymų vertinimo metu perkančioji organizacija turi teisę reikalauti, kad tiekėjas pateiktų   legalizuotus </w:t>
      </w:r>
      <w:proofErr w:type="spellStart"/>
      <w:r w:rsidRPr="00737ED5">
        <w:rPr>
          <w:i/>
          <w:iCs/>
        </w:rPr>
        <w:t>Apostille</w:t>
      </w:r>
      <w:proofErr w:type="spellEnd"/>
      <w:r w:rsidRPr="00737ED5">
        <w:rPr>
          <w:i/>
          <w:iCs/>
        </w:rPr>
        <w:t xml:space="preserve"> </w:t>
      </w:r>
      <w:r w:rsidRPr="00737ED5">
        <w:t>nurodytus dokumentus, jei dokumentai išduoti užsienio valstybėje. Legalizavimas atliekamas, vadovaujantis Dokumentų legalizavimo ir tvirtinimo pažyma (</w:t>
      </w:r>
      <w:proofErr w:type="spellStart"/>
      <w:r w:rsidRPr="00737ED5">
        <w:rPr>
          <w:i/>
          <w:iCs/>
        </w:rPr>
        <w:t>Apostille</w:t>
      </w:r>
      <w:proofErr w:type="spellEnd"/>
      <w:r w:rsidRPr="00737ED5">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37ED5">
        <w:rPr>
          <w:i/>
          <w:iCs/>
        </w:rPr>
        <w:t>Apostille</w:t>
      </w:r>
      <w:proofErr w:type="spellEnd"/>
      <w:r w:rsidR="00C35C1E" w:rsidRPr="00737ED5">
        <w:rPr>
          <w:i/>
          <w:iCs/>
        </w:rPr>
        <w:t>)</w:t>
      </w:r>
      <w:r w:rsidRPr="00737ED5">
        <w:t xml:space="preserve"> </w:t>
      </w:r>
    </w:p>
    <w:p w14:paraId="186CD320" w14:textId="55880BF1"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color w:val="367DA2"/>
        </w:rPr>
      </w:pPr>
      <w:r w:rsidRPr="00737ED5">
        <w:t>3.11. Perkančioji organizacija netaiko kvalifikacinių reikalavimų tiekėjams.</w:t>
      </w:r>
    </w:p>
    <w:p w14:paraId="21EC2CD9" w14:textId="5F3F1269"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3.12. Jeigu tiekėjo kvalifikacija dėl teisės verstis atitinkama veikla nebuvo tikrinama arba tikrinama ne visa apimtimi, tiekėjas perkančiajai organizacijai įsipareigoja, kad pirkimo sutartį vykdys tik tokią teisę turintys asmenys.</w:t>
      </w:r>
    </w:p>
    <w:p w14:paraId="7C813979" w14:textId="11B23BA3"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3.13. Savo pasiūlyme tiekėjas turi nurodyti, kokius subtiekėjus / subteikėjus / subrangovus jis ketina pasitelkti, jei pasitelks. </w:t>
      </w:r>
    </w:p>
    <w:p w14:paraId="0486E374" w14:textId="7DA6887E" w:rsidR="00FC0593" w:rsidRPr="00737ED5" w:rsidRDefault="00FC0593"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3.14. Tiekėjo pasiūlymas atmetamas, jeigu apie nustatytų reikalavimų atitikimą jis pateikė melagingą informaciją, kurią perkančioji organizacija gali įrodyti bet kokiomis teisėtomis priemonėmis.</w:t>
      </w:r>
    </w:p>
    <w:p w14:paraId="65B0F811" w14:textId="77777777" w:rsidR="007C0B5F" w:rsidRPr="00737ED5" w:rsidRDefault="007C0B5F" w:rsidP="00737ED5">
      <w:pPr>
        <w:pStyle w:val="Body2"/>
        <w:spacing w:after="0"/>
        <w:ind w:firstLine="567"/>
        <w:rPr>
          <w:sz w:val="24"/>
          <w:szCs w:val="24"/>
          <w:lang w:val="lt-LT"/>
        </w:rPr>
      </w:pPr>
    </w:p>
    <w:p w14:paraId="4F834C29" w14:textId="6C602D9A" w:rsidR="006B51E6" w:rsidRPr="00737ED5" w:rsidRDefault="0034466E" w:rsidP="00737ED5">
      <w:pPr>
        <w:pStyle w:val="Heading"/>
        <w:ind w:firstLine="567"/>
        <w:jc w:val="both"/>
        <w:rPr>
          <w:rFonts w:cs="Times New Roman"/>
          <w:color w:val="auto"/>
          <w:sz w:val="24"/>
          <w:szCs w:val="24"/>
          <w:lang w:val="lt-LT"/>
        </w:rPr>
      </w:pPr>
      <w:r w:rsidRPr="00737ED5">
        <w:rPr>
          <w:rFonts w:cs="Times New Roman"/>
          <w:color w:val="auto"/>
          <w:sz w:val="24"/>
          <w:szCs w:val="24"/>
          <w:lang w:val="lt-LT"/>
        </w:rPr>
        <w:t>4. </w:t>
      </w:r>
      <w:r w:rsidR="003307CD" w:rsidRPr="00737ED5">
        <w:rPr>
          <w:rFonts w:cs="Times New Roman"/>
          <w:color w:val="auto"/>
          <w:sz w:val="24"/>
          <w:szCs w:val="24"/>
          <w:lang w:val="lt-LT"/>
        </w:rPr>
        <w:t>ŪKIO SUBJEKTŲ GRUPĖS DALYVAVIMAS, rėmimasis kitų ūkio subjektų pajėgumais</w:t>
      </w:r>
    </w:p>
    <w:p w14:paraId="43C9D3B8" w14:textId="171B09C8"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5AFC2B6E"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62EA8BA5"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637A3906"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4.4. Remdamasis kitų ūkio subjektų pajėgumais, tiekėjas neatsižvelgia į tai, koks teisinis ryšys sieja tiekėją ir tą ūkio subjektą, kurio pajėgumais jis remiasi. </w:t>
      </w:r>
    </w:p>
    <w:p w14:paraId="397C0015" w14:textId="725289B7"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Calibri"/>
        </w:rPr>
      </w:pPr>
      <w:r w:rsidRPr="00737ED5">
        <w:t xml:space="preserve">4.5. </w:t>
      </w:r>
      <w:r w:rsidRPr="00737ED5">
        <w:rPr>
          <w:rFonts w:eastAsia="Calibri"/>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737ED5">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25316092"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4.6. </w:t>
      </w:r>
      <w:r w:rsidRPr="00737ED5">
        <w:rPr>
          <w:rFonts w:eastAsia="Calibri"/>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737ED5">
        <w:t>Įrodymui pateikiamos sutarčių ar kitų dokumentų kopijos.</w:t>
      </w:r>
    </w:p>
    <w:p w14:paraId="7E6F2CE6" w14:textId="77777777"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Calibri"/>
        </w:rPr>
      </w:pPr>
      <w:r w:rsidRPr="00737ED5">
        <w:t>4.7. J</w:t>
      </w:r>
      <w:r w:rsidRPr="00737ED5">
        <w:rPr>
          <w:rFonts w:eastAsia="Calibri"/>
        </w:rPr>
        <w:t xml:space="preserve">eigu tiekėjas ketina kvalifikacijos reikalavimų atitikčiai ir pirkimo sutarties vykdymui pasitelkti specialistą – fizinį asmenį, tačiau laimėjimo ir pirkimo sutarties sudarymo atveju </w:t>
      </w:r>
      <w:r w:rsidRPr="00737ED5">
        <w:rPr>
          <w:rFonts w:eastAsia="Calibri"/>
          <w:u w:val="single"/>
        </w:rPr>
        <w:t>neketina jo įdarbinti</w:t>
      </w:r>
      <w:r w:rsidRPr="00737ED5">
        <w:rPr>
          <w:rFonts w:eastAsia="Calibri"/>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737ED5" w:rsidRDefault="00085461" w:rsidP="00737ED5">
      <w:pPr>
        <w:pStyle w:val="Body2"/>
        <w:tabs>
          <w:tab w:val="left" w:pos="709"/>
        </w:tabs>
        <w:spacing w:after="0"/>
        <w:ind w:firstLine="567"/>
        <w:rPr>
          <w:sz w:val="24"/>
          <w:szCs w:val="24"/>
          <w:lang w:val="lt-LT"/>
        </w:rPr>
      </w:pPr>
      <w:r w:rsidRPr="00737ED5">
        <w:rPr>
          <w:rFonts w:eastAsia="Calibri"/>
          <w:sz w:val="24"/>
          <w:szCs w:val="24"/>
          <w:lang w:val="lt-LT"/>
        </w:rPr>
        <w:t xml:space="preserve">4.8. Jeigu tiekėjas ketina kvalifikacijos reikalavimų atitikčiai ir pirkimo sutarties vykdymui pasitelkti specialistą – fizinį asmenį, kurį laimėjimo ir pirkimo sutarties sudarymo atveju </w:t>
      </w:r>
      <w:r w:rsidRPr="00737ED5">
        <w:rPr>
          <w:rFonts w:eastAsia="Calibri"/>
          <w:sz w:val="24"/>
          <w:szCs w:val="24"/>
          <w:u w:val="single"/>
          <w:lang w:val="lt-LT"/>
        </w:rPr>
        <w:t>ketina įdarbinti</w:t>
      </w:r>
      <w:r w:rsidRPr="00737ED5">
        <w:rPr>
          <w:rFonts w:eastAsia="Calibri"/>
          <w:sz w:val="24"/>
          <w:szCs w:val="24"/>
          <w:lang w:val="lt-LT"/>
        </w:rPr>
        <w:t>, jis turi būti nurodytas pasiūlyme kaip siūlomas specialistas (</w:t>
      </w:r>
      <w:proofErr w:type="spellStart"/>
      <w:r w:rsidRPr="00737ED5">
        <w:rPr>
          <w:rFonts w:eastAsia="Calibri"/>
          <w:sz w:val="24"/>
          <w:szCs w:val="24"/>
          <w:lang w:val="lt-LT"/>
        </w:rPr>
        <w:t>kvazisubtiekėjas</w:t>
      </w:r>
      <w:proofErr w:type="spellEnd"/>
      <w:r w:rsidRPr="00737ED5">
        <w:rPr>
          <w:rFonts w:eastAsia="Calibri"/>
          <w:sz w:val="24"/>
          <w:szCs w:val="24"/>
          <w:lang w:val="lt-LT"/>
        </w:rPr>
        <w:t>)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737ED5" w:rsidRDefault="0034466E" w:rsidP="00415A17">
      <w:pPr>
        <w:pStyle w:val="Body2"/>
        <w:spacing w:after="0"/>
        <w:rPr>
          <w:sz w:val="24"/>
          <w:szCs w:val="24"/>
          <w:lang w:val="lt-LT"/>
        </w:rPr>
      </w:pPr>
      <w:r w:rsidRPr="00737ED5">
        <w:rPr>
          <w:sz w:val="24"/>
          <w:szCs w:val="24"/>
          <w:lang w:val="lt-LT"/>
        </w:rPr>
        <w:tab/>
      </w:r>
    </w:p>
    <w:p w14:paraId="1C1D1213" w14:textId="77777777" w:rsidR="006B51E6" w:rsidRPr="00737ED5" w:rsidRDefault="0034466E" w:rsidP="00415A17">
      <w:pPr>
        <w:pStyle w:val="Heading"/>
        <w:rPr>
          <w:rFonts w:cs="Times New Roman"/>
          <w:color w:val="auto"/>
          <w:sz w:val="24"/>
          <w:szCs w:val="24"/>
          <w:lang w:val="lt-LT"/>
        </w:rPr>
      </w:pPr>
      <w:r w:rsidRPr="00737ED5">
        <w:rPr>
          <w:rFonts w:cs="Times New Roman"/>
          <w:sz w:val="24"/>
          <w:szCs w:val="24"/>
          <w:lang w:val="lt-LT"/>
        </w:rPr>
        <w:tab/>
      </w:r>
      <w:r w:rsidRPr="00737ED5">
        <w:rPr>
          <w:rFonts w:cs="Times New Roman"/>
          <w:color w:val="auto"/>
          <w:sz w:val="24"/>
          <w:szCs w:val="24"/>
          <w:lang w:val="lt-LT"/>
        </w:rPr>
        <w:t>5. PASIŪLYMŲ RENGIMAS, PATEIKIMAS, KEITIMAS</w:t>
      </w:r>
    </w:p>
    <w:p w14:paraId="071AA5F4" w14:textId="463A762A" w:rsidR="001C589E"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 Tiekėjas gali pateikti tik vieną pasiūlymą. Jei tiekėjas pateikia daugiau kaip vieną pasiūlymą arba ūkio subjektų grupės dalyvis dalyvauja teikiant kelis pasiūlymus, visi tokie pasiūlymai bus atmesti.</w:t>
      </w:r>
      <w:r w:rsidR="001C589E" w:rsidRPr="00737ED5">
        <w:rPr>
          <w:iCs/>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1C589E" w:rsidRPr="00737ED5">
        <w:t>.</w:t>
      </w:r>
    </w:p>
    <w:p w14:paraId="7700B3E4" w14:textId="3B4E4F0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5.2. Tiekėjas negali pateikti alternatyvių pasiūlymų. Tiekėjui pateikus alternatyvų pasiūlymą, jo pasiūlymas ir alternatyvus pasiūlymas (alternatyvūs pasiūlymai) bus atmesti.</w:t>
      </w:r>
    </w:p>
    <w:p w14:paraId="7102200C" w14:textId="4BD4130E"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1" w:history="1">
        <w:r w:rsidR="00C35C1E" w:rsidRPr="00737ED5">
          <w:rPr>
            <w:rStyle w:val="Hyperlink"/>
          </w:rPr>
          <w:t>https://viesiejipirkimai.lt</w:t>
        </w:r>
      </w:hyperlink>
      <w:r w:rsidRPr="00737ED5">
        <w:t xml:space="preserve">). Pateikiami dokumentai ar skaitmeninės dokumentų kopijos turi būti prieinami naudojant nediskriminuojančius, visuotinai prieinamus duomenų failų formatus (pvz., </w:t>
      </w:r>
      <w:proofErr w:type="spellStart"/>
      <w:r w:rsidRPr="00737ED5">
        <w:t>pdf</w:t>
      </w:r>
      <w:proofErr w:type="spellEnd"/>
      <w:r w:rsidRPr="00737ED5">
        <w:t xml:space="preserve">, jpg, </w:t>
      </w:r>
      <w:proofErr w:type="spellStart"/>
      <w:r w:rsidRPr="00737ED5">
        <w:t>xlsx</w:t>
      </w:r>
      <w:proofErr w:type="spellEnd"/>
      <w:r w:rsidRPr="00737ED5">
        <w:t xml:space="preserve">, </w:t>
      </w:r>
      <w:proofErr w:type="spellStart"/>
      <w:r w:rsidRPr="00737ED5">
        <w:t>docx</w:t>
      </w:r>
      <w:proofErr w:type="spellEnd"/>
      <w:r w:rsidRPr="00737ED5">
        <w:t xml:space="preserve"> ir kt.).</w:t>
      </w:r>
    </w:p>
    <w:p w14:paraId="1714A600" w14:textId="4135EB92" w:rsidR="0037014E" w:rsidRPr="00737ED5" w:rsidRDefault="0037014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5.4. Pasiūlymas turi būti pateiktas iki skelbime apie pirkimą nurodyto pasiūlymų pateikimo termino pabaigos, o jeigu skelbime nurodytas pasiūlymų pateikimo terminas buvo pratęstas,- iki pratęsto termino pabaigos.</w:t>
      </w:r>
    </w:p>
    <w:p w14:paraId="3AE6FE54" w14:textId="6AE729A7"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w:t>
      </w:r>
      <w:r w:rsidR="00B2656D" w:rsidRPr="00737ED5">
        <w:t>5</w:t>
      </w:r>
      <w:r w:rsidRPr="00737ED5">
        <w:t>. Pateikdamas pasiūlymą, tiekėjas sutinka su šiais pirkimo dokumentais ir patvirtina, kad jo pasiūlyme pateikta informacija yra teisinga ir apima viską, ko reikia tinkamam pirkimo sutarties įvykdymui.</w:t>
      </w:r>
    </w:p>
    <w:p w14:paraId="26F1BEE4" w14:textId="4C9B1C46" w:rsidR="00FC0593"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w:t>
      </w:r>
      <w:r w:rsidR="00B2656D" w:rsidRPr="00737ED5">
        <w:t>6</w:t>
      </w:r>
      <w:r w:rsidRPr="00737ED5">
        <w:t xml:space="preserve">. </w:t>
      </w:r>
      <w:r w:rsidR="00FC0593" w:rsidRPr="00737ED5">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75989A45"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w:t>
      </w:r>
      <w:r w:rsidR="00B2656D" w:rsidRPr="00737ED5">
        <w:t>7</w:t>
      </w:r>
      <w:r w:rsidRPr="00737ED5">
        <w:t xml:space="preserve">. Pasiūlymas turi galioti ne trumpiau nei </w:t>
      </w:r>
      <w:r w:rsidR="0094308B" w:rsidRPr="00737ED5">
        <w:rPr>
          <w:b/>
        </w:rPr>
        <w:t>3 mėnesius</w:t>
      </w:r>
      <w:r w:rsidRPr="00737ED5">
        <w:t xml:space="preserve"> nuo konkurso pasiūlymų pateikimo termino pabaigos. Jeigu pasiūlyme nenurodytas jo galiojimo laikas, laikoma, kad pasiūlymas galioja tiek, kiek nustatyta pirkimo dokumentuose.</w:t>
      </w:r>
    </w:p>
    <w:p w14:paraId="7013E4D1" w14:textId="7A633808"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w:t>
      </w:r>
      <w:r w:rsidR="00B2656D" w:rsidRPr="00737ED5">
        <w:t>8</w:t>
      </w:r>
      <w:r w:rsidRPr="00737ED5">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4B698B8F"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w:t>
      </w:r>
      <w:r w:rsidR="00B2656D" w:rsidRPr="00737ED5">
        <w:t>9</w:t>
      </w:r>
      <w:r w:rsidRPr="00737ED5">
        <w:t>. Perkančioji organizacija turi teisę pratęsti pasiūlymo pateikimo terminą. Apie naują pasiūlymų pateikimo terminą perkančioji organizacija paskelbia CVP IS ir praneša prie pirkimo CVP IS prisijungusiems tiekėjams.</w:t>
      </w:r>
    </w:p>
    <w:p w14:paraId="4F4D3AB0" w14:textId="0C254DAF" w:rsidR="00824852" w:rsidRPr="00737ED5" w:rsidRDefault="0082485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Cs/>
        </w:rPr>
      </w:pPr>
      <w:r w:rsidRPr="00737ED5">
        <w:t xml:space="preserve">5.10. </w:t>
      </w:r>
      <w:r w:rsidRPr="00737ED5">
        <w:rPr>
          <w:bCs/>
        </w:rPr>
        <w:t xml:space="preserve">Pasiūlymas turi būti pateikiamas CVP IS priemonėmis užpildant pasiūlymo formą ir prie jos pridedant visus pasiūlymo formoje ir pirkimo dokumentuose reikalaujamus pateikti </w:t>
      </w:r>
      <w:r w:rsidRPr="00737ED5">
        <w:t>dokumentus</w:t>
      </w:r>
      <w:r w:rsidRPr="00737ED5">
        <w:rPr>
          <w:bCs/>
        </w:rPr>
        <w:t>:</w:t>
      </w:r>
    </w:p>
    <w:p w14:paraId="60D14136" w14:textId="0E21E48E" w:rsidR="00824852" w:rsidRPr="00737ED5" w:rsidRDefault="0082485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5.10.1. Jungtinės veiklos sutarties kopija (jeigu pasiūlymą teikia ūkio subjektų grupė);</w:t>
      </w:r>
    </w:p>
    <w:p w14:paraId="56BF9533" w14:textId="3C7C8045" w:rsidR="00824852" w:rsidRPr="00737ED5" w:rsidRDefault="0082485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5.10.2. Įgaliojimas </w:t>
      </w:r>
      <w:r w:rsidR="00AF549C" w:rsidRPr="00737ED5">
        <w:t>pasirašyti</w:t>
      </w:r>
      <w:r w:rsidRPr="00737ED5">
        <w:t xml:space="preserve"> pasiūlymą (jeigu pasiūlymą </w:t>
      </w:r>
      <w:r w:rsidR="00AF549C" w:rsidRPr="00737ED5">
        <w:t>pasirašo</w:t>
      </w:r>
      <w:r w:rsidRPr="00737ED5">
        <w:t xml:space="preserve"> ne tiekėjo vadovas);</w:t>
      </w:r>
    </w:p>
    <w:p w14:paraId="0ECBA48A" w14:textId="2396F788" w:rsidR="00824852" w:rsidRPr="00737ED5" w:rsidRDefault="0082485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5.10.3. Užpildytas Europos bendrasis viešųjų pirkimų dokumentas (EBVPD) parengtas pagal pirkimo sąlygų priedą</w:t>
      </w:r>
      <w:r w:rsidR="00C30E03" w:rsidRPr="00737ED5">
        <w:t xml:space="preserve"> Nr. 4</w:t>
      </w:r>
      <w:r w:rsidRPr="00737ED5">
        <w:t>;</w:t>
      </w:r>
    </w:p>
    <w:p w14:paraId="3EC1488B" w14:textId="545AB7DE" w:rsidR="00085461" w:rsidRPr="00737ED5" w:rsidRDefault="0008546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5.10.4. Užpildyta</w:t>
      </w:r>
      <w:r w:rsidR="008E073A" w:rsidRPr="00737ED5">
        <w:t xml:space="preserve"> „Tiekėjo/subtiekėjo deklaracija“</w:t>
      </w:r>
      <w:r w:rsidR="00C30E03" w:rsidRPr="00737ED5">
        <w:t xml:space="preserve"> pagal pirkimo sąlygų priedą Nr. </w:t>
      </w:r>
      <w:r w:rsidR="00B36593" w:rsidRPr="00737ED5">
        <w:t>3</w:t>
      </w:r>
      <w:r w:rsidR="008E073A" w:rsidRPr="00737ED5">
        <w:t xml:space="preserve">. </w:t>
      </w:r>
    </w:p>
    <w:p w14:paraId="357401E6" w14:textId="06678EB8" w:rsidR="00824852" w:rsidRPr="00737ED5" w:rsidRDefault="0082485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5.10.</w:t>
      </w:r>
      <w:r w:rsidR="00085461" w:rsidRPr="00737ED5">
        <w:t>5</w:t>
      </w:r>
      <w:r w:rsidRPr="00737ED5">
        <w:t>. Dokumentai, pagrindžiantys siūlomo pirkimo objekto atitikimą pirkimo dokumentų techninei specifikacijai</w:t>
      </w:r>
      <w:r w:rsidR="00085461" w:rsidRPr="00737ED5">
        <w:t>.</w:t>
      </w:r>
      <w:r w:rsidRPr="00737ED5">
        <w:t xml:space="preserve"> </w:t>
      </w:r>
    </w:p>
    <w:p w14:paraId="55EA370B" w14:textId="61A13482"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w:t>
      </w:r>
      <w:r w:rsidR="00B2656D" w:rsidRPr="00737ED5">
        <w:t>1</w:t>
      </w:r>
      <w:r w:rsidRPr="00737ED5">
        <w:t>. Tiekėjo pasiūlymą sudaro CVP IS priemonėmis pateiktos informacijos</w:t>
      </w:r>
      <w:r w:rsidR="0037014E" w:rsidRPr="00737ED5">
        <w:t xml:space="preserve"> </w:t>
      </w:r>
      <w:r w:rsidR="00317014" w:rsidRPr="00737ED5">
        <w:t>ir</w:t>
      </w:r>
      <w:r w:rsidRPr="00737ED5">
        <w:t xml:space="preserve"> dokumentų</w:t>
      </w:r>
      <w:r w:rsidR="00085461" w:rsidRPr="00737ED5">
        <w:t xml:space="preserve"> </w:t>
      </w:r>
      <w:r w:rsidRPr="00737ED5">
        <w:t>visuma.</w:t>
      </w:r>
    </w:p>
    <w:p w14:paraId="27EA7157" w14:textId="667E8F13" w:rsidR="000F2F55"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w:t>
      </w:r>
      <w:r w:rsidR="00B2656D" w:rsidRPr="00737ED5">
        <w:t>2</w:t>
      </w:r>
      <w:r w:rsidRPr="00737ED5">
        <w:t xml:space="preserve">. </w:t>
      </w:r>
      <w:r w:rsidR="00B2656D" w:rsidRPr="00737ED5">
        <w:t xml:space="preserve">Perkančioji organizacija reikalauja </w:t>
      </w:r>
      <w:r w:rsidR="006C4E26" w:rsidRPr="00737ED5">
        <w:t>pirkimo sąlygų priedą Nr. 1 „Techninė specifikacija ir pasiūlymo kaina“</w:t>
      </w:r>
      <w:r w:rsidR="00B2656D" w:rsidRPr="00737ED5">
        <w:t xml:space="preserve"> pasirašyti</w:t>
      </w:r>
      <w:r w:rsidR="0033606B" w:rsidRPr="00737ED5">
        <w:t xml:space="preserve"> galiojančiu kvalifikuotu parašu</w:t>
      </w:r>
      <w:r w:rsidR="00BC3FB0" w:rsidRPr="00737ED5">
        <w:t>, kuris turi atitikti VPĮ 22 str. 2 ir 3 punktuose nustatytus reikalavimus</w:t>
      </w:r>
      <w:r w:rsidR="0033606B" w:rsidRPr="00737ED5">
        <w:t xml:space="preserve">. </w:t>
      </w:r>
      <w:r w:rsidR="000F2F55" w:rsidRPr="00737ED5">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680ACDFA" w14:textId="77777777" w:rsidR="000F2F55" w:rsidRPr="00737ED5" w:rsidRDefault="000F2F55"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5.12.1. kvalifikuotu elektroniniu parašu pasirašytus elektroninėmis priemonėmis suformuotus dokumentus;</w:t>
      </w:r>
    </w:p>
    <w:p w14:paraId="2B1834CB" w14:textId="018CD294" w:rsidR="0033606B" w:rsidRPr="00737ED5" w:rsidRDefault="000F2F55"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5.12.2. skaitmenines dokumentų kopijas (fiziniu parašu tvirtinami dokumentai turi būti pateikiami pasirašyti ir nuskenuoti).</w:t>
      </w:r>
    </w:p>
    <w:p w14:paraId="6DE5F089" w14:textId="6281ED98"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w:t>
      </w:r>
      <w:r w:rsidR="00B2656D" w:rsidRPr="00737ED5">
        <w:t>3</w:t>
      </w:r>
      <w:r w:rsidRPr="00737ED5">
        <w:t>. Tiekėjas pasiūlymo formoje turi aiškiai nurodyti, kuri pasiūlymo informacija yra konfidenciali, vadovaujantis VPĮ 20</w:t>
      </w:r>
      <w:r w:rsidR="003B4149" w:rsidRPr="00737ED5">
        <w:t xml:space="preserve"> straipsniu</w:t>
      </w:r>
      <w:r w:rsidRPr="00737ED5">
        <w:t xml:space="preserve">. Jeigu perkančiajai organizacijai kyla abejonių dėl tiekėjo pasiūlyme nurodytos informacijos konfidencialumo, ji privalo </w:t>
      </w:r>
      <w:r w:rsidR="00A116C1" w:rsidRPr="00737ED5">
        <w:t xml:space="preserve">kreiptis į </w:t>
      </w:r>
      <w:r w:rsidRPr="00737ED5">
        <w:t>tiekėj</w:t>
      </w:r>
      <w:r w:rsidR="00A116C1" w:rsidRPr="00737ED5">
        <w:t>ą, prašydama pagrįsti informacijos</w:t>
      </w:r>
      <w:r w:rsidRPr="00737ED5">
        <w:t xml:space="preserve"> konfidencial</w:t>
      </w:r>
      <w:r w:rsidR="00A116C1" w:rsidRPr="00737ED5">
        <w:t>umą</w:t>
      </w:r>
      <w:r w:rsidRPr="00737ED5">
        <w:t xml:space="preserve">. Jeigu tiekėjas </w:t>
      </w:r>
      <w:r w:rsidR="00A116C1" w:rsidRPr="00737ED5">
        <w:t xml:space="preserve">per perkančiosios organizacijos nurodytą terminą (kuris negali būti trumpesnis kaip 3 darbo dienos) </w:t>
      </w:r>
      <w:r w:rsidRPr="00737ED5">
        <w:t xml:space="preserve">nepateikia tokių įrodymų arba pateikia netinkamus įrodymus, laikoma, kad tokia informacija yra nekonfidenciali. Jei tiekėjas nenurodo konfidencialios informacijos, laikoma, kad pasiūlymas yra nekonfidencialus. </w:t>
      </w:r>
    </w:p>
    <w:p w14:paraId="2949AF95" w14:textId="006849EE"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w:t>
      </w:r>
      <w:r w:rsidR="00B2656D" w:rsidRPr="00737ED5">
        <w:t>4</w:t>
      </w:r>
      <w:r w:rsidRPr="00737ED5">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5AC841C1"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5.1</w:t>
      </w:r>
      <w:r w:rsidR="00B2656D" w:rsidRPr="00737ED5">
        <w:t>5</w:t>
      </w:r>
      <w:r w:rsidRPr="00737ED5">
        <w:t xml:space="preserve">. </w:t>
      </w:r>
      <w:r w:rsidR="00824852" w:rsidRPr="00737ED5">
        <w:t>Pirkimo procedūros metu</w:t>
      </w:r>
      <w:r w:rsidRPr="00737ED5">
        <w:t xml:space="preserve"> perkančioji organizacija turi teisę prašyti CVP IS priemonėmis, kad tiekėjai pratęstų jų galiojimą iki konkrečiai nurodyto laiko. Tiekėjas CVP IS priemonėmis tokį prašymą gali atmesti.</w:t>
      </w:r>
    </w:p>
    <w:p w14:paraId="099F6D37" w14:textId="77777777" w:rsidR="00FE6A22" w:rsidRPr="00737ED5" w:rsidRDefault="00FE6A22" w:rsidP="00737ED5">
      <w:pPr>
        <w:pStyle w:val="Body2"/>
        <w:spacing w:after="0"/>
        <w:ind w:firstLine="567"/>
        <w:rPr>
          <w:sz w:val="24"/>
          <w:szCs w:val="24"/>
          <w:lang w:val="lt-LT"/>
        </w:rPr>
      </w:pPr>
    </w:p>
    <w:p w14:paraId="0776AEA6" w14:textId="77777777" w:rsidR="006B51E6" w:rsidRPr="00737ED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ab/>
        <w:t>6. PASIŪLYMŲ ŠIFRAVIMAS</w:t>
      </w:r>
    </w:p>
    <w:p w14:paraId="57D7B45F" w14:textId="7FE12CF0" w:rsidR="006B51E6" w:rsidRPr="00737ED5" w:rsidRDefault="0034466E" w:rsidP="00737ED5">
      <w:pPr>
        <w:pStyle w:val="Body2"/>
        <w:spacing w:after="0"/>
        <w:ind w:firstLine="567"/>
        <w:rPr>
          <w:lang w:val="lt-LT"/>
        </w:rPr>
      </w:pPr>
      <w:r w:rsidRPr="00737ED5">
        <w:rPr>
          <w:lang w:val="lt-LT"/>
        </w:rPr>
        <w:t>6.1. Tiekėjo teikiamas pasiūlymas gali būti užšifruojamas. Tiekėjas, nusprendęs pateikti užšifruotą pasiūlymą, turi:</w:t>
      </w:r>
    </w:p>
    <w:p w14:paraId="092F813F" w14:textId="49203FC5"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r w:rsidR="002976C1" w:rsidRPr="00737ED5">
        <w:t xml:space="preserve"> </w:t>
      </w:r>
      <w:hyperlink r:id="rId22" w:history="1">
        <w:r w:rsidR="004F3678" w:rsidRPr="00737ED5">
          <w:rPr>
            <w:rStyle w:val="Hyperlink"/>
          </w:rPr>
          <w:t>https://vpt.lrv.lt/uploads/vpt/documents/files/uzssisfravimo%20instrukcija(1).pdf</w:t>
        </w:r>
      </w:hyperlink>
      <w:r w:rsidR="004F3678" w:rsidRPr="00737ED5">
        <w:t xml:space="preserve"> </w:t>
      </w:r>
    </w:p>
    <w:p w14:paraId="7E7E1477" w14:textId="2C625F6A"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4F33109"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275084E7" w:rsidR="000F7E11" w:rsidRDefault="0034466E" w:rsidP="00737ED5">
      <w:pPr>
        <w:pStyle w:val="Heading"/>
        <w:ind w:firstLine="567"/>
        <w:rPr>
          <w:rFonts w:cs="Times New Roman"/>
          <w:color w:val="auto"/>
          <w:sz w:val="24"/>
          <w:szCs w:val="24"/>
          <w:lang w:val="lt-LT"/>
        </w:rPr>
      </w:pPr>
      <w:r w:rsidRPr="00737ED5">
        <w:rPr>
          <w:rFonts w:cs="Times New Roman"/>
          <w:color w:val="auto"/>
          <w:sz w:val="24"/>
          <w:szCs w:val="24"/>
          <w:lang w:val="lt-LT"/>
        </w:rPr>
        <w:tab/>
      </w:r>
      <w:r w:rsidR="00A473B9" w:rsidRPr="00737ED5">
        <w:rPr>
          <w:rFonts w:cs="Times New Roman"/>
          <w:color w:val="auto"/>
          <w:sz w:val="24"/>
          <w:szCs w:val="24"/>
          <w:lang w:val="lt-LT"/>
        </w:rPr>
        <w:t xml:space="preserve"> </w:t>
      </w:r>
    </w:p>
    <w:p w14:paraId="570725E1" w14:textId="77777777" w:rsidR="00737ED5" w:rsidRPr="00737ED5" w:rsidRDefault="00737ED5" w:rsidP="00737ED5">
      <w:pPr>
        <w:pStyle w:val="Body2"/>
        <w:rPr>
          <w:lang w:val="lt-LT"/>
        </w:rPr>
      </w:pPr>
    </w:p>
    <w:p w14:paraId="2C627973" w14:textId="5873FDA3"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rPr>
          <w:b/>
          <w:bCs/>
        </w:rPr>
        <w:t>7. PASIŪLYMŲ GALIOJIMO UŽTIKRINIMAS</w:t>
      </w:r>
      <w:r w:rsidRPr="00737ED5">
        <w:t xml:space="preserve"> </w:t>
      </w:r>
    </w:p>
    <w:p w14:paraId="04AD2363" w14:textId="68228FF4" w:rsidR="00217882" w:rsidRPr="00737ED5" w:rsidRDefault="00217882"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7.1. </w:t>
      </w:r>
      <w:r w:rsidR="00C35C1E" w:rsidRPr="00737ED5">
        <w:t>P</w:t>
      </w:r>
      <w:r w:rsidRPr="00737ED5">
        <w:t>asiūlymo galiojim</w:t>
      </w:r>
      <w:r w:rsidR="00C35C1E" w:rsidRPr="00737ED5">
        <w:t>o</w:t>
      </w:r>
      <w:r w:rsidRPr="00737ED5">
        <w:t xml:space="preserve"> užtikrin</w:t>
      </w:r>
      <w:r w:rsidR="00C35C1E" w:rsidRPr="00737ED5">
        <w:t>imas nereikalaujamas.</w:t>
      </w:r>
    </w:p>
    <w:p w14:paraId="489CF118" w14:textId="77777777" w:rsidR="009B1765" w:rsidRPr="00737ED5" w:rsidRDefault="009B1765" w:rsidP="00415A17">
      <w:pPr>
        <w:pStyle w:val="Heading"/>
        <w:rPr>
          <w:rFonts w:cs="Times New Roman"/>
          <w:color w:val="auto"/>
          <w:sz w:val="24"/>
          <w:szCs w:val="24"/>
          <w:lang w:val="lt-LT"/>
        </w:rPr>
      </w:pPr>
    </w:p>
    <w:p w14:paraId="2D6918EA" w14:textId="352A0BFF"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rPr>
      </w:pPr>
      <w:r w:rsidRPr="00737ED5">
        <w:rPr>
          <w:b/>
          <w:bCs/>
        </w:rPr>
        <w:t>8. PAVYZDŽIŲ PATEIKIMAS</w:t>
      </w:r>
    </w:p>
    <w:p w14:paraId="2825ED21" w14:textId="24EFF3B3" w:rsidR="004442B8" w:rsidRPr="00737ED5" w:rsidRDefault="006F120A"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8.1. </w:t>
      </w:r>
      <w:r w:rsidR="004442B8" w:rsidRPr="00737ED5">
        <w:t xml:space="preserve">Pasiūlymų vertinimo metu tiekėjas ne vėliau kaip per </w:t>
      </w:r>
      <w:r w:rsidR="00A401B9" w:rsidRPr="00737ED5">
        <w:t>10</w:t>
      </w:r>
      <w:r w:rsidR="004442B8" w:rsidRPr="00737ED5">
        <w:t xml:space="preserve"> darbo dienų nuo perkančiosios organizacijos prašymo pateikimo CVP IS priemonėmis dienos, turės neatlygintinai pateikti siūlomų prekių pavyzdžius. Reikalavimai prekių pavyzdžių pateikimui:</w:t>
      </w:r>
    </w:p>
    <w:p w14:paraId="5206D5FE" w14:textId="2C3603A7" w:rsidR="004442B8" w:rsidRPr="00737ED5" w:rsidRDefault="004442B8"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8.1.1. Jei prekės susideda iš komplektuojančių dalių, visos dalys pristačius prekės pavyzdžius turi būti surinktos taip, kad prekę galima būtų naudoti pagal paskirtį.</w:t>
      </w:r>
    </w:p>
    <w:p w14:paraId="6B4C444B" w14:textId="2F36E1EE" w:rsidR="004442B8" w:rsidRPr="00737ED5" w:rsidRDefault="004442B8"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8.1.2. Prekių pavyzdžių pristatymo laikas turi būti suderinamas su perkančiosios organizacijos atstovu ne vėliau kaip likus 1 darbo dienai iki prekių pavyzdžių pristatymo.</w:t>
      </w:r>
    </w:p>
    <w:p w14:paraId="67E4D4F9" w14:textId="67862D24" w:rsidR="004442B8" w:rsidRPr="00737ED5" w:rsidRDefault="004442B8"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8.1.3. Prekių pavyzdžių pateikimo ir atsiėmimo išlaidas dengia tiekėjai. Perkančioji organizacija neprisiima prekių pavyzdžių atsitiktinio sugadinimo ar sunaikinimo išlaidų. Vienkartinių prekių pavyzdžiai nebus grąžinami tiekėjams.</w:t>
      </w:r>
    </w:p>
    <w:p w14:paraId="3E244C26" w14:textId="77777777" w:rsidR="00B72F21" w:rsidRPr="00737ED5" w:rsidRDefault="00B72F21"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8.1.4. Prekių, kurios nėra vienkartinio naudojimo, pavyzdžiai grąžinami tiekėjams pasibaigus pirkimui ir gavus tiekėjo prašymą. Prašymą grąžinti daugkartinio naudojimo prekės pavyzdį tiekėjas turi pateikti ne vėliau kaip per 30 dienų nuo pirkimo pabaigos. Vėliau pateikti prašymai dėl prekių pavyzdžių grąžinimo nenagrinėjami, prekių pavyzdžiai negrąžinami. </w:t>
      </w:r>
    </w:p>
    <w:p w14:paraId="50CB4BAB" w14:textId="76006D05" w:rsidR="004442B8" w:rsidRPr="00737ED5" w:rsidRDefault="004442B8"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8.1.</w:t>
      </w:r>
      <w:r w:rsidR="00B72F21" w:rsidRPr="00737ED5">
        <w:t>5</w:t>
      </w:r>
      <w:r w:rsidRPr="00737ED5">
        <w:t>.</w:t>
      </w:r>
      <w:r w:rsidRPr="00737ED5">
        <w:rPr>
          <w:rFonts w:eastAsia="Times New Roman"/>
        </w:rPr>
        <w:t xml:space="preserve"> Esant būtinybei, perkančioji organizacija, siekdama įsitikinti siūlomų prekių atitiktimi keliamiems reikalavimams, pasilieka teisę prekių pavyzdžius įvertinti realiomis operacijos sąlygomis</w:t>
      </w:r>
      <w:r w:rsidRPr="00737ED5">
        <w:t>.</w:t>
      </w:r>
    </w:p>
    <w:p w14:paraId="222D77D7" w14:textId="77777777" w:rsidR="004442B8" w:rsidRPr="00737ED5" w:rsidRDefault="004442B8" w:rsidP="004442B8">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pPr>
    </w:p>
    <w:p w14:paraId="04CCAF63" w14:textId="11E33463" w:rsidR="006B51E6" w:rsidRPr="00737ED5" w:rsidRDefault="004442B8" w:rsidP="004442B8">
      <w:pPr>
        <w:pStyle w:val="Body2"/>
        <w:tabs>
          <w:tab w:val="left" w:pos="709"/>
        </w:tabs>
        <w:spacing w:after="0"/>
        <w:rPr>
          <w:b/>
          <w:bCs/>
          <w:sz w:val="24"/>
          <w:szCs w:val="24"/>
          <w:lang w:val="lt-LT"/>
        </w:rPr>
      </w:pPr>
      <w:r w:rsidRPr="00737ED5">
        <w:rPr>
          <w:color w:val="auto"/>
          <w:sz w:val="24"/>
          <w:szCs w:val="24"/>
          <w:lang w:val="lt-LT"/>
        </w:rPr>
        <w:tab/>
      </w:r>
      <w:r w:rsidRPr="00737ED5">
        <w:rPr>
          <w:color w:val="auto"/>
          <w:sz w:val="24"/>
          <w:szCs w:val="24"/>
          <w:lang w:val="lt-LT"/>
        </w:rPr>
        <w:tab/>
      </w:r>
      <w:r w:rsidR="0034466E" w:rsidRPr="00737ED5">
        <w:rPr>
          <w:b/>
          <w:bCs/>
          <w:sz w:val="24"/>
          <w:szCs w:val="24"/>
          <w:lang w:val="lt-LT"/>
        </w:rPr>
        <w:t>9. PIRKIMO DOKUMENTŲ PAAIŠKINIMAS IR PATIKSLINIMAS</w:t>
      </w:r>
    </w:p>
    <w:p w14:paraId="7B408508" w14:textId="30B9FA69"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9.1. Tiekėjas tik CVP IS susirašinėjimo priemonėmis gali prašyti, kad perkančioji organizacija paaiškintų ar pataisytų pirkimo dokumentus. </w:t>
      </w:r>
    </w:p>
    <w:p w14:paraId="753C8B26" w14:textId="69C84B49"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9.2. Perkančioji organizacija atsako tik CVP IS susirašinėjimo priemonėmis į kiekvieną tiekėjo rašytinį prašymą dėl pirkimo dokumentų, jei prašymas yra pateiktas likus ne mažiau kaip 9 dienoms iki pasiūlymų pateikimo termino pabaigos.</w:t>
      </w:r>
    </w:p>
    <w:p w14:paraId="2EB32BC3" w14:textId="43FD11C0"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9.3. Tiekėjo prašymu, (pateiktu tik CVP IS susirašinėjimo priemonėmis) papildomi pirkimo dokumentai (paaiškinimai ar pataisymai) pateikiami CVP IS priemonėmis </w:t>
      </w:r>
      <w:r w:rsidR="00A56706" w:rsidRPr="00737ED5">
        <w:t xml:space="preserve">(išsiunčiami tiekėjams ir paskelbiami viešai įkeliant dokumentus skiltyje „Pirkimo dokumentai“) </w:t>
      </w:r>
      <w:r w:rsidRPr="00737ED5">
        <w:t>ne vėliau kaip likus 6 dienoms iki pasiūlymų pateikimo termino pabaigos, jei jų paprašyta laiku. Paaiškinimai ar pataisymai yra neatsiejama pirkimo dokumentų dalis.</w:t>
      </w:r>
    </w:p>
    <w:p w14:paraId="2AA2B487" w14:textId="5E9ED19C"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3EF46CF8" w14:textId="0DDC25DE"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9.5. Nesibaigus pirkimo pasiūlymų pateikimo terminui, perkančioji organizacija savo iniciatyva gali paaiškinti (pataisyti) pirkimo dokumentus CVP IS priemonėmis.</w:t>
      </w:r>
    </w:p>
    <w:p w14:paraId="42053C56" w14:textId="03CABCB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3DBA563C"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9.7. Bet kokia informacija, konkurso sąlygų paaiškinimai, pranešimai ar kitas perkančiosios organizacijos ir tiekėjo susirašinėjimas yra vykdomas tik CVP IS susirašinėjimo priemonėmis.</w:t>
      </w:r>
    </w:p>
    <w:p w14:paraId="3EB32552" w14:textId="14F33593" w:rsidR="00A2213C" w:rsidRPr="00737ED5" w:rsidRDefault="00A2213C"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79AB991F" w14:textId="5B5961E1" w:rsidR="00A2213C" w:rsidRPr="00737ED5" w:rsidRDefault="00A2213C"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9.9. </w:t>
      </w:r>
      <w:r w:rsidRPr="00737ED5">
        <w:rPr>
          <w:iCs/>
        </w:rPr>
        <w:t>Tarptautinių pirkimų atveju negali būti daromi tokie esminiai pirkimo sąlygų pakeitimai, </w:t>
      </w:r>
      <w:r w:rsidRPr="00737ED5">
        <w:rPr>
          <w:bCs/>
        </w:rPr>
        <w:t>dėl kurių</w:t>
      </w:r>
      <w:r w:rsidRPr="00737ED5">
        <w:rPr>
          <w:iCs/>
        </w:rPr>
        <w:t> būtų buvę galima leisti dalyvauti kitiems kandidatams, negu iš pradžių atrinktiesiems, arba pirkimo procedūra būtų pritraukusi daugiau dalyvių (VPĮ 36 str. 6 d.).</w:t>
      </w:r>
    </w:p>
    <w:p w14:paraId="428E481B" w14:textId="61AFFD15"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9.</w:t>
      </w:r>
      <w:r w:rsidR="00A2213C" w:rsidRPr="00737ED5">
        <w:t>10</w:t>
      </w:r>
      <w:r w:rsidRPr="00737ED5">
        <w:t>. Perkančioji organizacija nerengs susitikimų su tiekėjais.</w:t>
      </w:r>
    </w:p>
    <w:p w14:paraId="6F57F1AB" w14:textId="77777777" w:rsidR="0005786B" w:rsidRPr="00737ED5" w:rsidRDefault="0034466E" w:rsidP="00415A17">
      <w:pPr>
        <w:pStyle w:val="Heading"/>
        <w:rPr>
          <w:rFonts w:cs="Times New Roman"/>
          <w:color w:val="auto"/>
          <w:sz w:val="24"/>
          <w:szCs w:val="24"/>
          <w:lang w:val="lt-LT"/>
        </w:rPr>
      </w:pPr>
      <w:r w:rsidRPr="00737ED5">
        <w:rPr>
          <w:rFonts w:cs="Times New Roman"/>
          <w:color w:val="auto"/>
          <w:sz w:val="24"/>
          <w:szCs w:val="24"/>
          <w:lang w:val="lt-LT"/>
        </w:rPr>
        <w:tab/>
      </w:r>
    </w:p>
    <w:p w14:paraId="2D7A2BAD" w14:textId="2A70FB7B" w:rsidR="006B51E6" w:rsidRPr="00737ED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10. SUSIPAŽINIMAS SU GAUTAIS PASIŪLYMAIS</w:t>
      </w:r>
    </w:p>
    <w:p w14:paraId="348E2B25" w14:textId="4C3678C5"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10.1. Pirminis susipažinimas su CVP IS priemonėmis pateiktais tiekėjų pasiūlymais vyks </w:t>
      </w:r>
      <w:r w:rsidR="002976C1" w:rsidRPr="00737ED5">
        <w:t xml:space="preserve">30 </w:t>
      </w:r>
      <w:r w:rsidRPr="00737ED5">
        <w:t xml:space="preserve">min. po CVP IS nurodytos pasiūlymų pateikimo termino pabaigos. </w:t>
      </w:r>
    </w:p>
    <w:p w14:paraId="4D1A0747" w14:textId="197D4083"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1DCDCE77" w:rsidR="00CD477A" w:rsidRPr="00737ED5" w:rsidRDefault="0034466E" w:rsidP="00415A17">
      <w:pPr>
        <w:pStyle w:val="Body2"/>
        <w:spacing w:after="0"/>
        <w:rPr>
          <w:sz w:val="24"/>
          <w:szCs w:val="24"/>
          <w:lang w:val="lt-LT"/>
        </w:rPr>
      </w:pPr>
      <w:r w:rsidRPr="00737ED5">
        <w:rPr>
          <w:sz w:val="24"/>
          <w:szCs w:val="24"/>
          <w:lang w:val="lt-LT"/>
        </w:rPr>
        <w:tab/>
      </w:r>
      <w:r w:rsidRPr="00737ED5">
        <w:rPr>
          <w:sz w:val="24"/>
          <w:szCs w:val="24"/>
          <w:lang w:val="lt-LT"/>
        </w:rPr>
        <w:tab/>
      </w:r>
    </w:p>
    <w:p w14:paraId="69239D08" w14:textId="07A71604" w:rsidR="006B51E6" w:rsidRPr="00737ED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11. PASIŪLYMŲ NAGRINĖJIMAS</w:t>
      </w:r>
    </w:p>
    <w:p w14:paraId="006F4C1D" w14:textId="3C7BD4C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 Pateiktus pasiūlymus nagrinėja, vertina ir palygina Komisija šia tvarka:</w:t>
      </w:r>
    </w:p>
    <w:p w14:paraId="2AFAD6E4" w14:textId="58BB22CB" w:rsidR="00EB4BEF" w:rsidRPr="00737ED5" w:rsidRDefault="00EB4BEF"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11.1.1. įvertina Europos bendrajame viešųjų pirkimų dokumente pateiktą informaciją ir ne vėliau kaip per 3 darbo dienas raštu praneša apie šio patikrinimo rezultatus;</w:t>
      </w:r>
    </w:p>
    <w:p w14:paraId="7756B5FC" w14:textId="21A3FDC5" w:rsidR="00737ED5" w:rsidRDefault="00EB4BEF"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w:t>
      </w:r>
    </w:p>
    <w:p w14:paraId="48C7A9CF" w14:textId="4C01AD00"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w:t>
      </w:r>
      <w:r w:rsidR="00EB4BEF" w:rsidRPr="00737ED5">
        <w:t>3</w:t>
      </w:r>
      <w:r w:rsidRPr="00737ED5">
        <w:t>. nagrinėja ar pasiūlymas atitinka pirkimo dokumentuose nustatytus reikalavimus, nesusijusius su pirkimo objektu;</w:t>
      </w:r>
    </w:p>
    <w:p w14:paraId="2178A712" w14:textId="4906133E"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w:t>
      </w:r>
      <w:r w:rsidR="00EB4BEF" w:rsidRPr="00737ED5">
        <w:t>4</w:t>
      </w:r>
      <w:r w:rsidRPr="00737ED5">
        <w:t>. nustato, ar tiekėjo siūlomas pirkimo objektas atitinka pirkimo dokumentuose nustatytus reikalavimus;</w:t>
      </w:r>
    </w:p>
    <w:p w14:paraId="2CAE2CBD" w14:textId="091D034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w:t>
      </w:r>
      <w:r w:rsidR="00EB4BEF" w:rsidRPr="00737ED5">
        <w:t>5</w:t>
      </w:r>
      <w:r w:rsidRPr="00737ED5">
        <w:t>. tikrina, ar tiekėjo pasiūlyme nėra nurodytos kainos apskaičiavimo klaidų;</w:t>
      </w:r>
    </w:p>
    <w:p w14:paraId="3A40157E" w14:textId="39134E6D"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11.1.6. tikrina ar nebuvo pasiūlyta neįprastai maža kaina ir ar tiekėjas pirkimo komisijos prašymu pateikė raštišką tinkamą kainos pagrįstumo įrodymą;</w:t>
      </w:r>
    </w:p>
    <w:p w14:paraId="47855917" w14:textId="34B475B4"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11.1.7. galimo laimėtojo prašo pateikti pirkimo sąlygų 3.</w:t>
      </w:r>
      <w:r w:rsidR="00FC0593" w:rsidRPr="00737ED5">
        <w:t>9</w:t>
      </w:r>
      <w:r w:rsidRPr="00737ED5">
        <w:t xml:space="preserve"> punkte nurodytus dokumentus</w:t>
      </w:r>
      <w:r w:rsidR="006C2D83" w:rsidRPr="00737ED5">
        <w:t xml:space="preserve">, </w:t>
      </w:r>
      <w:r w:rsidRPr="00737ED5">
        <w:t>patvirtinančius tiekėjo pašalinimo pagrindų nebuvimą.</w:t>
      </w:r>
      <w:r w:rsidR="006C2D83" w:rsidRPr="00737ED5">
        <w:t xml:space="preserve"> </w:t>
      </w:r>
      <w:r w:rsidRPr="00737ED5">
        <w:t>Gavusi dokumentus, Komisija patikrina, ar nėra tiekėjo pašalinimo pagrindų</w:t>
      </w:r>
      <w:r w:rsidR="006C2D83" w:rsidRPr="00737ED5">
        <w:t>.</w:t>
      </w:r>
    </w:p>
    <w:p w14:paraId="08C5B5C1" w14:textId="164F389C"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11.1.8. sudaro pasiūlymų eilę ir nustato pirkimo laimėtoją;</w:t>
      </w:r>
    </w:p>
    <w:p w14:paraId="23DA7353" w14:textId="0A144685"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11.1.9. tiekėją, kurio pasiūlymas pripažintas laimėjusiu, kviečia sudaryti pirkimo sutartį.</w:t>
      </w:r>
    </w:p>
    <w:p w14:paraId="0E86F233" w14:textId="46E224C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11.2. Jeigu dalyvis pateikė netikslius, neišsamius ar klaidingus dokumentus ar duomenis apie atitiktį pirkimo dokumentų reikalavimams arba šių dokumentų ar duomenų trūksta, perkančioji organizacija </w:t>
      </w:r>
      <w:r w:rsidR="00FE53BB" w:rsidRPr="00737ED5">
        <w:t xml:space="preserve">gali nepažeisdama lygiateisiškumo ir skaidrumo principų prašyti </w:t>
      </w:r>
      <w:r w:rsidRPr="00737ED5">
        <w:t xml:space="preserve">dalyvį šiuos dokumentus ar duomenis patikslinti, papildyti arba paaiškinti per jos nustatytą protingą terminą. </w:t>
      </w:r>
      <w:r w:rsidR="00FE53BB" w:rsidRPr="00737ED5">
        <w:t>Pasiūlymai tikslinami, papildomi arba paaiškinami vadovaujantis Viešųjų pirkimų tarnybos nustatytomis taisyklėmis</w:t>
      </w:r>
      <w:r w:rsidR="001534A9" w:rsidRPr="00737ED5">
        <w:t xml:space="preserve"> (2022 m. gruodžio 30 d. Viešųjų pirkimų tarnybos direktoriaus įsakymas Nr.1S-240)</w:t>
      </w:r>
      <w:r w:rsidR="00FE53BB" w:rsidRPr="00737ED5">
        <w:t xml:space="preserve">. </w:t>
      </w:r>
    </w:p>
    <w:p w14:paraId="1A0C4F9F" w14:textId="77777777" w:rsid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w:t>
      </w:r>
      <w:r w:rsidR="00FE53BB" w:rsidRPr="00737ED5">
        <w:t>3</w:t>
      </w:r>
      <w:r w:rsidRPr="00737ED5">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65573FA1"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w:t>
      </w:r>
      <w:r w:rsidR="005E4DDE" w:rsidRPr="00737ED5">
        <w:t>4</w:t>
      </w:r>
      <w:r w:rsidRPr="00737ED5">
        <w:t>. Iškilus klausimams dėl pasiūlymų turinio ir pirkimo komisijai paprašius raštu CVP IS priemonėmis, tiekėjai privalo pateikti raštu CVP IS priemonėmis papildomus paaiškinimus nekeisdami pasiūlymo</w:t>
      </w:r>
      <w:r w:rsidR="00342CE0" w:rsidRPr="00737ED5">
        <w:t xml:space="preserve"> esmės</w:t>
      </w:r>
      <w:r w:rsidRPr="00737ED5">
        <w:t>. Jeigu tiekėjas savo pasiūlyme pateikia reikalaujamų dokumentų tinkamai patvirtintas kopijas, perkančioji organizacija turi teisę prašyti tiekėjo, kad jis pirkimo komisijai parodytų atitinkamų dokumentų originalus.</w:t>
      </w:r>
    </w:p>
    <w:p w14:paraId="1EF59B69" w14:textId="1BEC522A"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w:t>
      </w:r>
      <w:r w:rsidR="005E4DDE" w:rsidRPr="00737ED5">
        <w:t>5</w:t>
      </w:r>
      <w:r w:rsidRPr="00737ED5">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5418DED6"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w:t>
      </w:r>
      <w:r w:rsidR="005E4DDE" w:rsidRPr="00737ED5">
        <w:t>6</w:t>
      </w:r>
      <w:r w:rsidRPr="00737ED5">
        <w:t xml:space="preserve">. Perkančioji organizacija gali nevertinti viso tiekėjo pasiūlymo, jeigu patikrinusi jo dalį nustato, kad, vadovaujantis </w:t>
      </w:r>
      <w:r w:rsidR="000F0CA1" w:rsidRPr="00737ED5">
        <w:t>pirkimo sąlygų</w:t>
      </w:r>
      <w:r w:rsidRPr="00737ED5">
        <w:t xml:space="preserve"> reikalavimais, pasiūlymas turi būti atmestas.</w:t>
      </w:r>
    </w:p>
    <w:p w14:paraId="623289CF" w14:textId="36DEB12A" w:rsidR="001231AA" w:rsidRPr="00737ED5" w:rsidRDefault="001231AA"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11.</w:t>
      </w:r>
      <w:r w:rsidR="005E4DDE" w:rsidRPr="00737ED5">
        <w:t>7</w:t>
      </w:r>
      <w:r w:rsidRPr="00737ED5">
        <w:t xml:space="preserve">. </w:t>
      </w:r>
      <w:r w:rsidRPr="00737ED5">
        <w:rPr>
          <w:rFonts w:eastAsia="Calibri"/>
        </w:rPr>
        <w:t xml:space="preserve">Perkančioji organizacija pasilieka sau teisę kilus įtarimui kreiptis į bet kurį pasiūlymą pateikusį tiekėją bet kuriuo pirkimo vykdymo etapo metu ir prašyti pateikti dokumentus </w:t>
      </w:r>
      <w:r w:rsidRPr="00737ED5">
        <w:rPr>
          <w:bCs/>
          <w:i/>
          <w:bdr w:val="none" w:sz="0" w:space="0" w:color="auto" w:frame="1"/>
          <w:lang w:eastAsia="lt-LT"/>
        </w:rPr>
        <w:t>(VPĮ 51 str. 12</w:t>
      </w:r>
      <w:r w:rsidRPr="00737ED5">
        <w:rPr>
          <w:b/>
          <w:bCs/>
          <w:bdr w:val="none" w:sz="0" w:space="0" w:color="auto" w:frame="1"/>
          <w:lang w:eastAsia="lt-LT"/>
        </w:rPr>
        <w:t xml:space="preserve"> </w:t>
      </w:r>
      <w:r w:rsidRPr="00737ED5">
        <w:rPr>
          <w:bCs/>
          <w:i/>
          <w:bdr w:val="none" w:sz="0" w:space="0" w:color="auto" w:frame="1"/>
          <w:lang w:eastAsia="lt-LT"/>
        </w:rPr>
        <w:t>d.)</w:t>
      </w:r>
      <w:r w:rsidRPr="00737ED5">
        <w:rPr>
          <w:rFonts w:eastAsia="Calibri"/>
          <w:i/>
        </w:rPr>
        <w:t>,</w:t>
      </w:r>
      <w:r w:rsidRPr="00737ED5">
        <w:rPr>
          <w:rFonts w:eastAsia="Calibri"/>
        </w:rPr>
        <w:t xml:space="preserve"> patvirtinančius, kad nėra </w:t>
      </w:r>
      <w:r w:rsidRPr="00737ED5">
        <w:rPr>
          <w:bCs/>
        </w:rPr>
        <w:t xml:space="preserve">Reglamento (ES) 2022/576 5k str. 1 p. nustatytų sąlygų. </w:t>
      </w:r>
      <w:r w:rsidR="00480045" w:rsidRPr="00737ED5">
        <w:rPr>
          <w:bCs/>
        </w:rPr>
        <w:t>D</w:t>
      </w:r>
      <w:r w:rsidRPr="00737ED5">
        <w:t>okumentai</w:t>
      </w:r>
      <w:r w:rsidR="00480045" w:rsidRPr="00737ED5">
        <w:t xml:space="preserve">, kuriuose nenurodytas jų galiojimo terminas, turi būti išduoti ar atspausdinti iš informacinės sistemos ne anksčiau kaip likus </w:t>
      </w:r>
      <w:r w:rsidR="00480045" w:rsidRPr="00737ED5">
        <w:rPr>
          <w:i/>
        </w:rPr>
        <w:t>3 mėnesiams</w:t>
      </w:r>
      <w:r w:rsidR="00480045" w:rsidRPr="00737ED5">
        <w:t xml:space="preserve"> </w:t>
      </w:r>
      <w:r w:rsidRPr="00737ED5">
        <w:t xml:space="preserve">iki tos dienos, </w:t>
      </w:r>
      <w:r w:rsidR="00480045" w:rsidRPr="00737ED5">
        <w:t xml:space="preserve">kurią perkančiosios organizacijos prašymu </w:t>
      </w:r>
      <w:r w:rsidR="00E62FC5" w:rsidRPr="00737ED5">
        <w:t>tiekėjas turi pateikti dokumentus</w:t>
      </w:r>
      <w:r w:rsidRPr="00737ED5">
        <w:t>. Visais atvejais, duomenys nurodytuose dokumentuose turi būti teisingi, aktualūs ir atspindėti realią tiekėjo situaciją tai dienai, kai tiekėjas perkančiosios organizacijos prašymu turės pateikti šiuos dokumentus.</w:t>
      </w:r>
    </w:p>
    <w:p w14:paraId="7F1D255D" w14:textId="5A2524E9" w:rsidR="00431B9E" w:rsidRPr="00737ED5" w:rsidRDefault="001231AA" w:rsidP="00415A17">
      <w:pPr>
        <w:jc w:val="both"/>
      </w:pPr>
      <w:r w:rsidRPr="00737ED5">
        <w:t xml:space="preserve">         </w:t>
      </w:r>
    </w:p>
    <w:p w14:paraId="641854D8" w14:textId="26EBDDE9"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b/>
          <w:bCs/>
        </w:rPr>
      </w:pPr>
      <w:r w:rsidRPr="00737ED5">
        <w:rPr>
          <w:b/>
          <w:bCs/>
        </w:rPr>
        <w:tab/>
        <w:t>12. E</w:t>
      </w:r>
      <w:r w:rsidR="00913A15" w:rsidRPr="00737ED5">
        <w:rPr>
          <w:b/>
          <w:bCs/>
        </w:rPr>
        <w:t>LEKTRONINIS AUKCIONAS</w:t>
      </w:r>
      <w:r w:rsidRPr="00737ED5">
        <w:rPr>
          <w:b/>
          <w:bCs/>
        </w:rPr>
        <w:t xml:space="preserve"> </w:t>
      </w:r>
    </w:p>
    <w:p w14:paraId="2ED0E162" w14:textId="49AEDAE9" w:rsidR="006B51E6" w:rsidRPr="00737ED5" w:rsidRDefault="0034466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12.1. Elektroninis aukcionas nerengiamas.</w:t>
      </w:r>
    </w:p>
    <w:p w14:paraId="431FA38F" w14:textId="77777777" w:rsidR="006E26AE" w:rsidRPr="00737ED5" w:rsidRDefault="006E26AE" w:rsidP="00737ED5">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p>
    <w:p w14:paraId="297A91C7" w14:textId="77777777" w:rsidR="006B51E6" w:rsidRPr="00737ED5" w:rsidRDefault="0034466E" w:rsidP="00C35C1E">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tab/>
      </w:r>
      <w:r w:rsidRPr="00737ED5">
        <w:rPr>
          <w:b/>
          <w:bCs/>
        </w:rPr>
        <w:t>13. PASIŪLYMŲ ATMETIMO PRIEŽASTYS</w:t>
      </w:r>
    </w:p>
    <w:p w14:paraId="08FC4636" w14:textId="4CCA2B61"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 Pirkimo komisija atmeta pasiūlymą, jeigu:</w:t>
      </w:r>
    </w:p>
    <w:p w14:paraId="511E4DB3" w14:textId="29882466"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13.1.1. tiekėjas pasiūlymą ar jo dalį pateikė ne CVP IS priemonėmis;</w:t>
      </w:r>
    </w:p>
    <w:p w14:paraId="12979BD4" w14:textId="02EF1869"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13.1.2. pasiūlymą pateikęs tiekėjas turi būti pašalinamas iš pirkimo procedūros pagal pirkimo sąlygų 3.</w:t>
      </w:r>
      <w:r w:rsidR="00FC0593" w:rsidRPr="00737ED5">
        <w:t>9</w:t>
      </w:r>
      <w:r w:rsidRPr="00737ED5">
        <w:t xml:space="preserve"> punktą arba </w:t>
      </w:r>
      <w:r w:rsidR="00FC0593" w:rsidRPr="00737ED5">
        <w:t xml:space="preserve">jei </w:t>
      </w:r>
      <w:r w:rsidRPr="00737ED5">
        <w:t>perkančiosios organizacijos prašymu nepateikė ar nepatikslino pateiktų netikslių ar neišsamių duomenų apie pašalinimo pagrindų nebuvimą CVP IS priemonėmis;</w:t>
      </w:r>
    </w:p>
    <w:p w14:paraId="2188A5B9" w14:textId="1FFA9029" w:rsidR="00CB2798" w:rsidRPr="00737ED5" w:rsidRDefault="00CB2798"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13.1.3. pasiūlymas neatitinka pirkimo dokumentuose nustatytų reikalavimų;</w:t>
      </w:r>
    </w:p>
    <w:p w14:paraId="21C7B0DF" w14:textId="6A792D8A" w:rsidR="00162225" w:rsidRPr="00737ED5" w:rsidRDefault="00162225"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13.1.4. pasiūlyta kaina yra per didelė ir nepriimtina, išskyrus VPĮ 45 str. 1 d. 5 punkte numatytus atvejus;</w:t>
      </w:r>
    </w:p>
    <w:p w14:paraId="5D41D8A6" w14:textId="66E935FF"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w:t>
      </w:r>
      <w:r w:rsidR="00470FC9" w:rsidRPr="00737ED5">
        <w:t>5</w:t>
      </w:r>
      <w:r w:rsidRPr="00737ED5">
        <w:t xml:space="preserve">. </w:t>
      </w:r>
      <w:r w:rsidR="005A3080" w:rsidRPr="00737ED5">
        <w:t>nustačius, kad buvo pateikti netikslūs, neišsamūs ar klaidingi dokumentai ar duomenys, ar jų trūksta, tiekėjas per perkančiosios organizacijos nustatytą terminą nepatikslino, nepapildė, nepaaiški</w:t>
      </w:r>
      <w:r w:rsidR="004F3678" w:rsidRPr="00737ED5">
        <w:t>n</w:t>
      </w:r>
      <w:r w:rsidR="005A3080" w:rsidRPr="00737ED5">
        <w:t>o informacijos</w:t>
      </w:r>
      <w:r w:rsidRPr="00737ED5">
        <w:t>;</w:t>
      </w:r>
    </w:p>
    <w:p w14:paraId="26EC8611" w14:textId="1BC9596C" w:rsidR="006B51E6" w:rsidRPr="00737ED5" w:rsidRDefault="009A7D8D"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w:t>
      </w:r>
      <w:r w:rsidR="0034466E" w:rsidRPr="00737ED5">
        <w:t>3.1.</w:t>
      </w:r>
      <w:r w:rsidRPr="00737ED5">
        <w:t>6</w:t>
      </w:r>
      <w:r w:rsidR="0034466E" w:rsidRPr="00737ED5">
        <w:t>. pateiktame pasiūlyme nurodyta kaina yra neįprastai maža ir dalyvis, perkančiosios organizacijos prašymu, nepateikia tinkamų kainos pagrįstumo įrodymų;</w:t>
      </w:r>
    </w:p>
    <w:p w14:paraId="5F5BC6EB" w14:textId="16783949"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13.1.</w:t>
      </w:r>
      <w:r w:rsidR="00EF1956" w:rsidRPr="00737ED5">
        <w:t>7</w:t>
      </w:r>
      <w:r w:rsidRPr="00737ED5">
        <w:t>. jei tiekėjas pateikia daugiau kaip vieną pasiūlymą arba ūkio subjektų grupės narys dalyvauja teikiant kelis pasiūlymus</w:t>
      </w:r>
      <w:r w:rsidR="00941653" w:rsidRPr="00737ED5">
        <w:t>, kaip nurodyta pirkimo sąlygų 5.1 punkte</w:t>
      </w:r>
      <w:r w:rsidRPr="00737ED5">
        <w:t>. Laikoma, kad tiekėjas pateikė daugiau kaip vieną pasiūlymą, jeigu tą patį pasiūlymą pateikė ir raštu (</w:t>
      </w:r>
      <w:r w:rsidR="00941653" w:rsidRPr="00737ED5">
        <w:t>el.</w:t>
      </w:r>
      <w:r w:rsidR="004F3678" w:rsidRPr="00737ED5">
        <w:t xml:space="preserve"> </w:t>
      </w:r>
      <w:r w:rsidR="00941653" w:rsidRPr="00737ED5">
        <w:t>paštu</w:t>
      </w:r>
      <w:r w:rsidRPr="00737ED5">
        <w:t>), ir naudodamasis CVP IS priemonėmis;</w:t>
      </w:r>
    </w:p>
    <w:p w14:paraId="366F9747" w14:textId="1D3A7013" w:rsidR="004B70FF" w:rsidRPr="00737ED5" w:rsidRDefault="004B70FF"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color w:val="000000" w:themeColor="text1"/>
          <w:lang w:eastAsia="lt-LT"/>
        </w:rPr>
      </w:pPr>
      <w:r w:rsidRPr="00737ED5">
        <w:rPr>
          <w:rFonts w:eastAsiaTheme="minorHAnsi"/>
          <w:bdr w:val="none" w:sz="0" w:space="0" w:color="auto" w:frame="1"/>
        </w:rPr>
        <w:t>13.1.</w:t>
      </w:r>
      <w:r w:rsidR="00EF1956" w:rsidRPr="00737ED5">
        <w:rPr>
          <w:rFonts w:eastAsiaTheme="minorHAnsi"/>
          <w:bdr w:val="none" w:sz="0" w:space="0" w:color="auto" w:frame="1"/>
        </w:rPr>
        <w:t>8</w:t>
      </w:r>
      <w:r w:rsidRPr="00737ED5">
        <w:rPr>
          <w:rFonts w:eastAsiaTheme="minorHAnsi"/>
          <w:bdr w:val="none" w:sz="0" w:space="0" w:color="auto" w:frame="1"/>
        </w:rPr>
        <w:t xml:space="preserve">. </w:t>
      </w:r>
      <w:r w:rsidRPr="00737ED5">
        <w:rPr>
          <w:color w:val="000000" w:themeColor="text1"/>
          <w:lang w:eastAsia="lt-LT"/>
        </w:rPr>
        <w:t>jei yra bent viena iš nustatytų sąlygų:</w:t>
      </w:r>
    </w:p>
    <w:p w14:paraId="720B62AB" w14:textId="2FF3DB73" w:rsidR="004B70FF" w:rsidRPr="00737ED5" w:rsidRDefault="004B70FF"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eastAsia="lt-LT"/>
        </w:rPr>
      </w:pPr>
      <w:r w:rsidRPr="00737ED5">
        <w:rPr>
          <w:color w:val="000000" w:themeColor="text1"/>
          <w:lang w:eastAsia="lt-LT"/>
        </w:rPr>
        <w:t xml:space="preserve">(a) </w:t>
      </w:r>
      <w:r w:rsidRPr="00737ED5">
        <w:rPr>
          <w:lang w:eastAsia="lt-LT"/>
        </w:rPr>
        <w:t>tiekėjas/subtiekėjas</w:t>
      </w:r>
      <w:r w:rsidRPr="00737ED5" w:rsidDel="006157AF">
        <w:rPr>
          <w:color w:val="000000" w:themeColor="text1"/>
          <w:lang w:eastAsia="lt-LT"/>
        </w:rPr>
        <w:t xml:space="preserve"> </w:t>
      </w:r>
      <w:r w:rsidRPr="00737ED5">
        <w:rPr>
          <w:color w:val="000000" w:themeColor="text1"/>
          <w:lang w:eastAsia="lt-LT"/>
        </w:rPr>
        <w:t>(ar bent vienas iš tiekėjų grupės narių) yra Rusijos pilietis arba Rusijoje įsisteigęs fizinis ar juridinis asmuo, subjektas ar įstaiga;</w:t>
      </w:r>
    </w:p>
    <w:p w14:paraId="39D53F32" w14:textId="08CC3276" w:rsidR="004B70FF" w:rsidRPr="00737ED5" w:rsidRDefault="004B70FF"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Times New Roman"/>
          <w:color w:val="000000" w:themeColor="text1"/>
          <w:lang w:eastAsia="lt-LT"/>
        </w:rPr>
      </w:pPr>
      <w:r w:rsidRPr="00737ED5">
        <w:rPr>
          <w:rFonts w:eastAsia="Times New Roman"/>
          <w:color w:val="000000" w:themeColor="text1"/>
          <w:lang w:eastAsia="lt-LT"/>
        </w:rPr>
        <w:t xml:space="preserve">(b) </w:t>
      </w:r>
      <w:r w:rsidRPr="00737ED5">
        <w:rPr>
          <w:rFonts w:eastAsia="Times New Roman"/>
          <w:color w:val="000000"/>
          <w:lang w:eastAsia="lt-LT"/>
        </w:rPr>
        <w:t>tiekėjas/subtiekėjas</w:t>
      </w:r>
      <w:r w:rsidRPr="00737ED5" w:rsidDel="006157AF">
        <w:rPr>
          <w:rFonts w:eastAsia="Times New Roman"/>
          <w:color w:val="000000" w:themeColor="text1"/>
          <w:lang w:eastAsia="lt-LT"/>
        </w:rPr>
        <w:t xml:space="preserve"> </w:t>
      </w:r>
      <w:r w:rsidRPr="00737ED5">
        <w:rPr>
          <w:rFonts w:eastAsia="Times New Roman"/>
          <w:color w:val="000000" w:themeColor="text1"/>
          <w:lang w:eastAsia="lt-LT"/>
        </w:rPr>
        <w:t>(ar bent vienas iš tiekėjų grupės narių) yra juridinis asmuo, subjektas ar įstaiga, kurio nuosavybės teisės tiesiogiai ar netiesiogiai daugiau kaip 50 % priklauso šios dalies a) punkte nurodytam subjektui;</w:t>
      </w:r>
    </w:p>
    <w:p w14:paraId="44E62B6B" w14:textId="393689B8" w:rsidR="004B70FF" w:rsidRPr="00737ED5" w:rsidRDefault="004B70FF"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Times New Roman"/>
          <w:color w:val="000000"/>
          <w:lang w:eastAsia="lt-LT"/>
        </w:rPr>
      </w:pPr>
      <w:r w:rsidRPr="00737ED5">
        <w:rPr>
          <w:rFonts w:eastAsia="Times New Roman"/>
          <w:color w:val="000000"/>
          <w:lang w:eastAsia="lt-LT"/>
        </w:rPr>
        <w:t>(c) tiekėjas yra fizinis ar juridinis asmuo, subjektas ar įstaiga, veikianti a) arba b) punkte nurodyto subjekto vardu ar jo nurodymu;</w:t>
      </w:r>
    </w:p>
    <w:p w14:paraId="4D1C81EF" w14:textId="1CB893C3" w:rsidR="004B70FF" w:rsidRPr="00737ED5" w:rsidRDefault="004B70FF"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rFonts w:eastAsia="Times New Roman"/>
          <w:color w:val="000000"/>
          <w:lang w:eastAsia="lt-LT"/>
        </w:rPr>
      </w:pPr>
      <w:r w:rsidRPr="00737ED5">
        <w:rPr>
          <w:rFonts w:eastAsia="Times New Roman"/>
          <w:color w:val="000000"/>
          <w:lang w:eastAsia="lt-LT"/>
        </w:rPr>
        <w:t>(d) a)-c) punktuose išvardyti subjektai dalyvauja subtiekėjais, tiekėjais ar subjektais, kurių pajėgumais remiasi tiekėjas, tais atvejais kai jiems tenka daugiau kaip 10 % sutarties vertės.</w:t>
      </w:r>
    </w:p>
    <w:p w14:paraId="7CA31A5E" w14:textId="130A25C2"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13.2. Apie pasiūlymo atmetimą ir tokio atmetimo priežastis tiekėjas informuojamas raštu CVP IS priemonėmis.</w:t>
      </w:r>
    </w:p>
    <w:p w14:paraId="18377612" w14:textId="07572EDD"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D13136F" w14:textId="77777777" w:rsidR="00B56FE5" w:rsidRPr="00737ED5" w:rsidRDefault="00B56FE5" w:rsidP="00415A17">
      <w:pPr>
        <w:pStyle w:val="Heading"/>
        <w:rPr>
          <w:rFonts w:cs="Times New Roman"/>
          <w:sz w:val="24"/>
          <w:szCs w:val="24"/>
          <w:lang w:val="lt-LT"/>
        </w:rPr>
      </w:pPr>
    </w:p>
    <w:p w14:paraId="3B250016" w14:textId="5C67F42E" w:rsidR="006B51E6" w:rsidRPr="00737ED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14. PASIŪLYMŲ VERTINIMAS IR PALYGINIMAS</w:t>
      </w:r>
    </w:p>
    <w:p w14:paraId="43869CF1" w14:textId="053751A9" w:rsidR="00FE6A22"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14.1. Perkančioji organizacija ekonomiškai naudingiausią pasiūlymą išrenka </w:t>
      </w:r>
      <w:r w:rsidR="00DE68B5" w:rsidRPr="00737ED5">
        <w:t xml:space="preserve">pagal </w:t>
      </w:r>
      <w:r w:rsidR="000D71EA" w:rsidRPr="00737ED5">
        <w:rPr>
          <w:b/>
        </w:rPr>
        <w:t>kainos ir kokybės santykį, taikant pasiūlymo vertinimo kriterijus ir tvarką, nurodytą pirkimo sąlygų priede Nr. 3 „Kokybės kriterijai ir jų vertinimas“. Ekonomiškai naudingiausiu pasiūlymu laikomas daugiausiai balų surinkęs pasiūlymas.</w:t>
      </w:r>
      <w:r w:rsidR="00DE68B5" w:rsidRPr="00737ED5">
        <w:rPr>
          <w:b/>
        </w:rPr>
        <w:t xml:space="preserve"> </w:t>
      </w:r>
    </w:p>
    <w:p w14:paraId="1432A832" w14:textId="3963FFF6"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14.2. </w:t>
      </w:r>
      <w:r w:rsidR="004B70FF" w:rsidRPr="00737ED5">
        <w:t xml:space="preserve">Pasiūlymuose nurodytos kainos vertinamos eurais. </w:t>
      </w:r>
      <w:r w:rsidRPr="00737ED5">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66B3A29" w14:textId="4C5F63A6"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737ED5" w:rsidRDefault="0034466E" w:rsidP="00415A17">
      <w:pPr>
        <w:pStyle w:val="Heading"/>
        <w:rPr>
          <w:rFonts w:cs="Times New Roman"/>
          <w:sz w:val="24"/>
          <w:szCs w:val="24"/>
          <w:lang w:val="lt-LT"/>
        </w:rPr>
      </w:pPr>
      <w:r w:rsidRPr="00737ED5">
        <w:rPr>
          <w:rFonts w:cs="Times New Roman"/>
          <w:sz w:val="24"/>
          <w:szCs w:val="24"/>
          <w:lang w:val="lt-LT"/>
        </w:rPr>
        <w:tab/>
      </w:r>
    </w:p>
    <w:p w14:paraId="32DBC7F3" w14:textId="1B0F6A0C" w:rsidR="006B51E6" w:rsidRPr="00737ED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15. PASIŪLYMŲ EILĖ IR LAIMĖTOJO NUSTATYMAS</w:t>
      </w:r>
    </w:p>
    <w:p w14:paraId="753BA70F" w14:textId="44C33859"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38355703" w14:textId="10557B49" w:rsidR="00251577"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251577" w:rsidRPr="00737ED5">
        <w:t>Jei pirkimas vykdomas dalimis, laimėtojas nustatomas kiekvienai pirkimo daliai atskirai.</w:t>
      </w:r>
    </w:p>
    <w:p w14:paraId="618701DC" w14:textId="2CC2A3A0"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15.3. Tais atvejais, kai pasiūlymą pateikė</w:t>
      </w:r>
      <w:r w:rsidR="00BF6475" w:rsidRPr="00737ED5">
        <w:t xml:space="preserve">, arba įvertinus pasiūlymus liko tik </w:t>
      </w:r>
      <w:r w:rsidRPr="00737ED5">
        <w:t>vienas tiekėjas, pasiūlymų eilė nenustatoma ir jo pasiūlymas laikomas laimėjusiu, jeigu nebuvo atmestas pagal šių pirkimo dokumentų sąlygas.</w:t>
      </w:r>
    </w:p>
    <w:p w14:paraId="135F40F9" w14:textId="420BEB0B"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15.4. Apie pasiūlymų eilės ir laimėjusio pasiūlymo nustatymą ir apie sprendimą sudaryti pirkimo sutartį, nedelsiant, bet ne vėliau kaip per </w:t>
      </w:r>
      <w:r w:rsidR="00BF6475" w:rsidRPr="00737ED5">
        <w:t>3</w:t>
      </w:r>
      <w:r w:rsidRPr="00737ED5">
        <w:t xml:space="preserve"> darbo dienas nuo sprendimo priėmimo, raštu CPV IS priemonėmis pranešama pasiūlymus pateikusiems tiekėjams. Jei bus nuspręsta nesudaryti pirkimo sutarties, minėtame pranešime nurodomos tokio sprendimo priežastys.</w:t>
      </w:r>
      <w:r w:rsidR="00FB2B7C" w:rsidRPr="00737ED5">
        <w:t xml:space="preserve"> </w:t>
      </w:r>
    </w:p>
    <w:p w14:paraId="484C4116" w14:textId="5E44EE7E"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737ED5">
        <w:t xml:space="preserve"> 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157E4E63"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15.6. Jeigu tiekėjas, kuriam buvo pasiūlyta sudaryti pirkimo sutartį, raštu atsisako ją sudaryti arba nepateikia pirkimo dokumentuose nustatyto pirkimo sutarties įvykdymo užtikrinimo arba iki perkančiosios organizacijos nurodyto laiko </w:t>
      </w:r>
      <w:r w:rsidR="00F00132" w:rsidRPr="00737ED5">
        <w:t xml:space="preserve">nepasirašo pirkimo sutarties, arba </w:t>
      </w:r>
      <w:r w:rsidRPr="00737ED5">
        <w:t xml:space="preserve">atsisako sudaryti sutartį </w:t>
      </w:r>
      <w:r w:rsidR="00F00132" w:rsidRPr="00737ED5">
        <w:t xml:space="preserve">VPĮ ir </w:t>
      </w:r>
      <w:r w:rsidRPr="00737ED5">
        <w:t xml:space="preserve">pirkimo dokumentuose nustatytomis sąlygomis, laikoma, kad jis </w:t>
      </w:r>
      <w:r w:rsidR="00F00132" w:rsidRPr="00737ED5">
        <w:t xml:space="preserve">(jie) </w:t>
      </w:r>
      <w:r w:rsidRPr="00737ED5">
        <w:t>atsisakė sudaryti pirkimo sutartį. T</w:t>
      </w:r>
      <w:r w:rsidR="00F00132" w:rsidRPr="00737ED5">
        <w:t>okiu</w:t>
      </w:r>
      <w:r w:rsidRPr="00737ED5">
        <w:t xml:space="preserve"> atveju perkančioji organizacija siūlo sudaryti pirkimo sutartį tiekėjui, kurio pasiūlymas pagal Komisijos arba pirkimo organizatoriaus patvirtintą pasiūlymų eilę yra pirmas po tiekėjo, atsisakiusio sudaryti pirkimo sutartį.</w:t>
      </w:r>
      <w:r w:rsidRPr="00737ED5">
        <w:tab/>
      </w:r>
    </w:p>
    <w:p w14:paraId="72E4931F" w14:textId="77777777" w:rsidR="00623712" w:rsidRPr="00737ED5" w:rsidRDefault="0034466E" w:rsidP="00415A17">
      <w:pPr>
        <w:pStyle w:val="Heading"/>
        <w:rPr>
          <w:rFonts w:cs="Times New Roman"/>
          <w:sz w:val="24"/>
          <w:szCs w:val="24"/>
          <w:lang w:val="lt-LT"/>
        </w:rPr>
      </w:pPr>
      <w:r w:rsidRPr="00737ED5">
        <w:rPr>
          <w:rFonts w:cs="Times New Roman"/>
          <w:sz w:val="24"/>
          <w:szCs w:val="24"/>
          <w:lang w:val="lt-LT"/>
        </w:rPr>
        <w:tab/>
      </w:r>
    </w:p>
    <w:p w14:paraId="09665F91" w14:textId="5FC2583E" w:rsidR="006B51E6" w:rsidRPr="00737ED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16. PRETENZIJŲ IR SKUNDŲ NAGRINĖJIMAS</w:t>
      </w:r>
    </w:p>
    <w:p w14:paraId="6A1E6ED2" w14:textId="3A322288"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16.1. Tiekėjas, </w:t>
      </w:r>
      <w:r w:rsidR="00924EDA" w:rsidRPr="00737ED5">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30637CE5"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16.2. Tiekėjas</w:t>
      </w:r>
      <w:r w:rsidR="00595B05" w:rsidRPr="00737ED5">
        <w:t xml:space="preserve">, norėdamas iki pirkimo sutarties sudarymo teisme ginčyti perkančiosios organizacijos sprendimus ar veiksmus, pirmiausia elektroninėmis priemonėmis turi pateikti pretenziją perkančiajai organizacijai. </w:t>
      </w:r>
      <w:r w:rsidRPr="00737ED5">
        <w:t xml:space="preserve"> </w:t>
      </w:r>
    </w:p>
    <w:p w14:paraId="06960E63" w14:textId="73BB2D96"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16.3. </w:t>
      </w:r>
      <w:r w:rsidR="008F21F8" w:rsidRPr="00737ED5">
        <w:t xml:space="preserve">Pretenzijos pateikimo perkančiajai organizacijai, prašymo pateikimo ar ieškinio pareiškimo teismui terminai nustatyti VPĮ 102 straipsnyje. </w:t>
      </w:r>
    </w:p>
    <w:p w14:paraId="298E60C5" w14:textId="5E9C41F9" w:rsidR="0017092C" w:rsidRPr="00737ED5" w:rsidRDefault="0034466E" w:rsidP="00D00F47">
      <w:pPr>
        <w:pStyle w:val="Body2"/>
        <w:spacing w:after="0"/>
        <w:ind w:firstLine="567"/>
        <w:rPr>
          <w:sz w:val="24"/>
          <w:szCs w:val="24"/>
          <w:lang w:val="lt-LT"/>
        </w:rPr>
      </w:pPr>
      <w:r w:rsidRPr="00737ED5">
        <w:rPr>
          <w:sz w:val="24"/>
          <w:szCs w:val="24"/>
          <w:lang w:val="lt-LT"/>
        </w:rPr>
        <w:tab/>
      </w:r>
    </w:p>
    <w:p w14:paraId="71528376" w14:textId="77777777" w:rsidR="006B51E6" w:rsidRPr="00737ED5" w:rsidRDefault="0034466E" w:rsidP="00913A15">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ab/>
        <w:t>17. PIRKIMO SUTARTIES PASIRAŠYMAS IR SĄLYGOS</w:t>
      </w:r>
    </w:p>
    <w:p w14:paraId="22C36854" w14:textId="70F7B0BB"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17.1. Perkančioji organizacija sudaryti pirkimo sutartį raštu kviečia tą dalyvį, kurio pasiūlymas pripažintas laimėjusiu, kartu jam nurodomas laikas, iki kada reikia sudaryti pirkimo sutart</w:t>
      </w:r>
      <w:r w:rsidR="00A9599D" w:rsidRPr="00737ED5">
        <w:t>į</w:t>
      </w:r>
      <w:r w:rsidRPr="00737ED5">
        <w:t xml:space="preserve">. </w:t>
      </w:r>
    </w:p>
    <w:p w14:paraId="3D861FB4" w14:textId="6943E952" w:rsidR="006B51E6" w:rsidRPr="00737ED5" w:rsidRDefault="0034466E"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17.2. Pirkimo sutarties sąlygos pateikiamos pirkimo sąlygų priede</w:t>
      </w:r>
      <w:r w:rsidR="0065788F" w:rsidRPr="00737ED5">
        <w:t xml:space="preserve"> Nr. 2</w:t>
      </w:r>
      <w:r w:rsidRPr="00737ED5">
        <w:t xml:space="preserve"> „Viešojo pirkimo sutarties projektas“. </w:t>
      </w:r>
    </w:p>
    <w:p w14:paraId="5638E54B" w14:textId="77777777" w:rsidR="006B51E6" w:rsidRPr="00737ED5" w:rsidRDefault="0034466E" w:rsidP="00415A17">
      <w:pPr>
        <w:pStyle w:val="Body2"/>
        <w:spacing w:after="0"/>
        <w:rPr>
          <w:sz w:val="24"/>
          <w:szCs w:val="24"/>
          <w:lang w:val="lt-LT"/>
        </w:rPr>
      </w:pPr>
      <w:r w:rsidRPr="00737ED5">
        <w:rPr>
          <w:sz w:val="24"/>
          <w:szCs w:val="24"/>
          <w:lang w:val="lt-LT"/>
        </w:rPr>
        <w:tab/>
      </w:r>
    </w:p>
    <w:p w14:paraId="5FC15AAA" w14:textId="77777777" w:rsidR="006B51E6" w:rsidRPr="00737ED5" w:rsidRDefault="0034466E" w:rsidP="008828FB">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b/>
          <w:bCs/>
        </w:rPr>
      </w:pPr>
      <w:r w:rsidRPr="00737ED5">
        <w:rPr>
          <w:b/>
          <w:bCs/>
        </w:rPr>
        <w:tab/>
        <w:t>18. PIRKIMO SĄLYGŲ PRIEDAI</w:t>
      </w:r>
    </w:p>
    <w:p w14:paraId="70879DD1" w14:textId="13601ED3" w:rsidR="0017092C" w:rsidRPr="00737ED5" w:rsidRDefault="0017092C"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18.1. Techninė specifikacija ir pasiūlymo kaina.</w:t>
      </w:r>
    </w:p>
    <w:p w14:paraId="1DBE4A6C" w14:textId="698B36C7" w:rsidR="0017092C" w:rsidRPr="00737ED5" w:rsidRDefault="0017092C"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18.2. Viešojo pirkimo sutarties projektas.</w:t>
      </w:r>
    </w:p>
    <w:p w14:paraId="22396624" w14:textId="3C8B9322" w:rsidR="006B51E6" w:rsidRPr="00737ED5" w:rsidRDefault="009C2E02"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 xml:space="preserve">18.3. </w:t>
      </w:r>
      <w:r w:rsidR="00493C60" w:rsidRPr="00737ED5">
        <w:t>Tiekėjo/subtiekėjo deklaracija.</w:t>
      </w:r>
    </w:p>
    <w:p w14:paraId="0F104820" w14:textId="1CC15DFE" w:rsidR="0017092C" w:rsidRPr="00737ED5" w:rsidRDefault="00F55A5D"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18.</w:t>
      </w:r>
      <w:r w:rsidR="004F3678" w:rsidRPr="00737ED5">
        <w:t>4</w:t>
      </w:r>
      <w:r w:rsidRPr="00737ED5">
        <w:t>.</w:t>
      </w:r>
      <w:r w:rsidR="00493C60" w:rsidRPr="00737ED5">
        <w:t xml:space="preserve"> Europos bendrasis viešųjų pirkimų dokumentas (EBVPD).</w:t>
      </w:r>
    </w:p>
    <w:p w14:paraId="5A63E70E" w14:textId="7170BBCD" w:rsidR="000D71EA" w:rsidRPr="00737ED5" w:rsidRDefault="000D71EA" w:rsidP="00D00F4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pPr>
      <w:r w:rsidRPr="00737ED5">
        <w:t>18.5. Kokybės kriterijai pasiūlymų vertinime.</w:t>
      </w:r>
    </w:p>
    <w:p w14:paraId="3B708055" w14:textId="77777777" w:rsidR="00B23393" w:rsidRPr="00737ED5" w:rsidRDefault="00B23393" w:rsidP="00415A17">
      <w:pPr>
        <w:pStyle w:val="Body2"/>
        <w:spacing w:after="0"/>
        <w:rPr>
          <w:rFonts w:eastAsia="Arial Unicode MS"/>
          <w:sz w:val="24"/>
          <w:szCs w:val="24"/>
          <w:lang w:val="lt-LT"/>
        </w:rPr>
      </w:pPr>
    </w:p>
    <w:p w14:paraId="4AC06BF5" w14:textId="77777777" w:rsidR="00D061A1" w:rsidRPr="00737ED5" w:rsidRDefault="00D061A1" w:rsidP="00415A17">
      <w:pPr>
        <w:pStyle w:val="Body2"/>
        <w:spacing w:after="0"/>
        <w:rPr>
          <w:rFonts w:eastAsia="Arial Unicode MS"/>
          <w:sz w:val="24"/>
          <w:szCs w:val="24"/>
          <w:lang w:val="lt-LT"/>
        </w:rPr>
      </w:pPr>
    </w:p>
    <w:p w14:paraId="6DD7F52C" w14:textId="77777777" w:rsidR="00D061A1" w:rsidRPr="00415A17" w:rsidRDefault="00D061A1" w:rsidP="00415A17">
      <w:pPr>
        <w:pStyle w:val="Body2"/>
        <w:spacing w:after="0"/>
        <w:jc w:val="center"/>
        <w:rPr>
          <w:sz w:val="24"/>
          <w:szCs w:val="24"/>
          <w:lang w:val="lt-LT"/>
        </w:rPr>
      </w:pPr>
      <w:r w:rsidRPr="00737ED5">
        <w:rPr>
          <w:sz w:val="24"/>
          <w:szCs w:val="24"/>
          <w:lang w:val="lt-LT"/>
        </w:rPr>
        <w:t>___________________________</w:t>
      </w:r>
    </w:p>
    <w:sectPr w:rsidR="00D061A1" w:rsidRPr="00415A17" w:rsidSect="00D33E89">
      <w:headerReference w:type="default" r:id="rId23"/>
      <w:pgSz w:w="11900" w:h="16840"/>
      <w:pgMar w:top="1134" w:right="843" w:bottom="851"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1095" w14:textId="77777777" w:rsidR="004201CC" w:rsidRPr="00737ED5" w:rsidRDefault="004201CC">
      <w:r w:rsidRPr="00737ED5">
        <w:separator/>
      </w:r>
    </w:p>
  </w:endnote>
  <w:endnote w:type="continuationSeparator" w:id="0">
    <w:p w14:paraId="1278326C" w14:textId="77777777" w:rsidR="004201CC" w:rsidRPr="00737ED5" w:rsidRDefault="004201CC">
      <w:r w:rsidRPr="00737E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w:altName w:val="Arial"/>
    <w:charset w:val="00"/>
    <w:family w:val="roman"/>
    <w:pitch w:val="default"/>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27826" w14:textId="77777777" w:rsidR="004201CC" w:rsidRPr="00737ED5" w:rsidRDefault="004201CC">
      <w:r w:rsidRPr="00737ED5">
        <w:separator/>
      </w:r>
    </w:p>
  </w:footnote>
  <w:footnote w:type="continuationSeparator" w:id="0">
    <w:p w14:paraId="712FC22A" w14:textId="77777777" w:rsidR="004201CC" w:rsidRPr="00737ED5" w:rsidRDefault="004201CC">
      <w:r w:rsidRPr="00737ED5">
        <w:continuationSeparator/>
      </w:r>
    </w:p>
  </w:footnote>
  <w:footnote w:id="1">
    <w:p w14:paraId="7B6E0A3D" w14:textId="77777777" w:rsidR="00AD294F" w:rsidRPr="00737ED5" w:rsidRDefault="00AD294F" w:rsidP="00AD294F">
      <w:pPr>
        <w:pStyle w:val="FootnoteText"/>
        <w:jc w:val="both"/>
        <w:rPr>
          <w:i/>
          <w:iCs/>
        </w:rPr>
      </w:pPr>
      <w:r w:rsidRPr="00737ED5">
        <w:rPr>
          <w:rStyle w:val="FootnoteReference"/>
          <w:rFonts w:ascii="Calibri" w:eastAsia="Yu Mincho" w:hAnsi="Calibri" w:cs="Arial"/>
          <w:i/>
          <w:iCs/>
        </w:rPr>
        <w:footnoteRef/>
      </w:r>
      <w:r w:rsidRPr="00737ED5">
        <w:rPr>
          <w:rFonts w:ascii="Calibri" w:eastAsia="Yu Mincho" w:hAnsi="Calibri" w:cs="Arial"/>
          <w:i/>
          <w:iCs/>
        </w:rPr>
        <w:t xml:space="preserve"> </w:t>
      </w:r>
      <w:r w:rsidRPr="00737ED5">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8BAF36" w14:textId="77777777" w:rsidR="00AD294F" w:rsidRPr="00737ED5"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rPr>
      </w:pPr>
      <w:r w:rsidRPr="00737ED5">
        <w:rPr>
          <w:rFonts w:eastAsia="Yu Mincho"/>
          <w:i/>
          <w:iCs/>
        </w:rPr>
        <w:t xml:space="preserve">priesaikos deklaracija; </w:t>
      </w:r>
    </w:p>
    <w:p w14:paraId="54CD7791" w14:textId="77777777" w:rsidR="00AD294F" w:rsidRPr="00737ED5" w:rsidRDefault="00AD294F" w:rsidP="00AD294F">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rPr>
      </w:pPr>
      <w:r w:rsidRPr="00737ED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970E46B" w14:textId="77777777" w:rsidR="00AD294F" w:rsidRPr="00737ED5" w:rsidRDefault="00AD294F" w:rsidP="00AD294F">
      <w:pPr>
        <w:pStyle w:val="FootnoteText"/>
        <w:jc w:val="both"/>
        <w:rPr>
          <w:i/>
          <w:iCs/>
        </w:rPr>
      </w:pPr>
      <w:r w:rsidRPr="00737ED5">
        <w:rPr>
          <w:rStyle w:val="FootnoteReference"/>
          <w:rFonts w:eastAsia="Yu Mincho"/>
        </w:rPr>
        <w:footnoteRef/>
      </w:r>
      <w:r w:rsidRPr="00737ED5">
        <w:rPr>
          <w:rFonts w:eastAsia="Yu Mincho"/>
        </w:rPr>
        <w:t xml:space="preserve"> </w:t>
      </w:r>
      <w:r w:rsidRPr="00737ED5">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F7C88B" w14:textId="77777777" w:rsidR="00AD294F" w:rsidRPr="00737ED5"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rPr>
      </w:pPr>
      <w:r w:rsidRPr="00737ED5">
        <w:rPr>
          <w:rFonts w:eastAsia="Yu Mincho"/>
          <w:i/>
          <w:iCs/>
        </w:rPr>
        <w:t xml:space="preserve">priesaikos deklaracija; </w:t>
      </w:r>
    </w:p>
    <w:p w14:paraId="7ED55702" w14:textId="77777777" w:rsidR="00AD294F" w:rsidRPr="00737ED5" w:rsidRDefault="00AD294F" w:rsidP="00AD294F">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rPr>
      </w:pPr>
      <w:r w:rsidRPr="00737ED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977D1C0" w14:textId="77777777" w:rsidR="00AD294F" w:rsidRPr="00737ED5" w:rsidRDefault="00AD294F" w:rsidP="00AD294F">
      <w:pPr>
        <w:pStyle w:val="FootnoteText"/>
        <w:jc w:val="both"/>
        <w:rPr>
          <w:i/>
          <w:iCs/>
        </w:rPr>
      </w:pPr>
      <w:r w:rsidRPr="00737ED5">
        <w:rPr>
          <w:rStyle w:val="FootnoteReference"/>
          <w:rFonts w:eastAsia="Yu Mincho"/>
        </w:rPr>
        <w:footnoteRef/>
      </w:r>
      <w:r w:rsidRPr="00737ED5">
        <w:rPr>
          <w:rFonts w:eastAsia="Yu Mincho"/>
        </w:rPr>
        <w:t xml:space="preserve"> </w:t>
      </w:r>
      <w:r w:rsidRPr="00737ED5">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B68D7C" w14:textId="77777777" w:rsidR="00AD294F" w:rsidRPr="00737ED5"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rPr>
      </w:pPr>
      <w:r w:rsidRPr="00737ED5">
        <w:rPr>
          <w:rFonts w:eastAsia="Yu Mincho"/>
          <w:i/>
          <w:iCs/>
        </w:rPr>
        <w:t xml:space="preserve">priesaikos deklaracija; </w:t>
      </w:r>
    </w:p>
    <w:p w14:paraId="4A5ECCFA" w14:textId="77777777" w:rsidR="00AD294F" w:rsidRPr="008F26C1" w:rsidRDefault="00AD294F" w:rsidP="00AD294F">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rPr>
      </w:pPr>
      <w:r w:rsidRPr="00737ED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1A4A43" w:rsidRPr="00737ED5" w:rsidRDefault="001A4A43">
        <w:pPr>
          <w:pStyle w:val="Header"/>
          <w:jc w:val="center"/>
        </w:pPr>
        <w:r w:rsidRPr="00737ED5">
          <w:fldChar w:fldCharType="begin"/>
        </w:r>
        <w:r w:rsidRPr="00737ED5">
          <w:instrText>PAGE   \* MERGEFORMAT</w:instrText>
        </w:r>
        <w:r w:rsidRPr="00737ED5">
          <w:fldChar w:fldCharType="separate"/>
        </w:r>
        <w:r w:rsidR="009C78D6" w:rsidRPr="00737ED5">
          <w:t>18</w:t>
        </w:r>
        <w:r w:rsidRPr="00737ED5">
          <w:fldChar w:fldCharType="end"/>
        </w:r>
      </w:p>
    </w:sdtContent>
  </w:sdt>
  <w:p w14:paraId="6F84A285" w14:textId="77777777" w:rsidR="001A4A43" w:rsidRPr="00737ED5" w:rsidRDefault="001A4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396635111">
    <w:abstractNumId w:val="1"/>
  </w:num>
  <w:num w:numId="2" w16cid:durableId="1830708998">
    <w:abstractNumId w:val="2"/>
  </w:num>
  <w:num w:numId="3" w16cid:durableId="1765959534">
    <w:abstractNumId w:val="5"/>
  </w:num>
  <w:num w:numId="4" w16cid:durableId="87586668">
    <w:abstractNumId w:val="3"/>
  </w:num>
  <w:num w:numId="5" w16cid:durableId="907810572">
    <w:abstractNumId w:val="7"/>
  </w:num>
  <w:num w:numId="6" w16cid:durableId="1222407087">
    <w:abstractNumId w:val="4"/>
  </w:num>
  <w:num w:numId="7" w16cid:durableId="1538616708">
    <w:abstractNumId w:val="6"/>
  </w:num>
  <w:num w:numId="8" w16cid:durableId="184366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054EC"/>
    <w:rsid w:val="00005DFA"/>
    <w:rsid w:val="00020240"/>
    <w:rsid w:val="00023016"/>
    <w:rsid w:val="00031730"/>
    <w:rsid w:val="00034F7B"/>
    <w:rsid w:val="000400AF"/>
    <w:rsid w:val="00040DB2"/>
    <w:rsid w:val="00041859"/>
    <w:rsid w:val="0004769C"/>
    <w:rsid w:val="0005786B"/>
    <w:rsid w:val="00061573"/>
    <w:rsid w:val="00066B71"/>
    <w:rsid w:val="00085461"/>
    <w:rsid w:val="00096DD3"/>
    <w:rsid w:val="000A7668"/>
    <w:rsid w:val="000A7B8E"/>
    <w:rsid w:val="000C42FC"/>
    <w:rsid w:val="000D71EA"/>
    <w:rsid w:val="000D7534"/>
    <w:rsid w:val="000F0CA1"/>
    <w:rsid w:val="000F2F55"/>
    <w:rsid w:val="000F655D"/>
    <w:rsid w:val="000F6E54"/>
    <w:rsid w:val="000F7CAB"/>
    <w:rsid w:val="000F7E11"/>
    <w:rsid w:val="00101759"/>
    <w:rsid w:val="00101B19"/>
    <w:rsid w:val="00105039"/>
    <w:rsid w:val="00107AC2"/>
    <w:rsid w:val="001121A6"/>
    <w:rsid w:val="001231AA"/>
    <w:rsid w:val="001329FA"/>
    <w:rsid w:val="00136B88"/>
    <w:rsid w:val="0014538B"/>
    <w:rsid w:val="00152D30"/>
    <w:rsid w:val="001534A9"/>
    <w:rsid w:val="00162225"/>
    <w:rsid w:val="00166562"/>
    <w:rsid w:val="0017092C"/>
    <w:rsid w:val="0017489D"/>
    <w:rsid w:val="00174DFC"/>
    <w:rsid w:val="001756F6"/>
    <w:rsid w:val="00177962"/>
    <w:rsid w:val="00177A43"/>
    <w:rsid w:val="00191582"/>
    <w:rsid w:val="001A065F"/>
    <w:rsid w:val="001A301C"/>
    <w:rsid w:val="001A4A43"/>
    <w:rsid w:val="001C2D07"/>
    <w:rsid w:val="001C400B"/>
    <w:rsid w:val="001C589E"/>
    <w:rsid w:val="001D07F0"/>
    <w:rsid w:val="00214766"/>
    <w:rsid w:val="00215FC5"/>
    <w:rsid w:val="002175FB"/>
    <w:rsid w:val="00217882"/>
    <w:rsid w:val="0022044C"/>
    <w:rsid w:val="002210BA"/>
    <w:rsid w:val="00240103"/>
    <w:rsid w:val="00251577"/>
    <w:rsid w:val="00261BF3"/>
    <w:rsid w:val="00262CFC"/>
    <w:rsid w:val="002746E5"/>
    <w:rsid w:val="0028247E"/>
    <w:rsid w:val="0028702B"/>
    <w:rsid w:val="00287725"/>
    <w:rsid w:val="002976C1"/>
    <w:rsid w:val="002A597E"/>
    <w:rsid w:val="002A6E68"/>
    <w:rsid w:val="002B3A72"/>
    <w:rsid w:val="002B416D"/>
    <w:rsid w:val="002C69E1"/>
    <w:rsid w:val="002D65BF"/>
    <w:rsid w:val="002E4F23"/>
    <w:rsid w:val="002E6961"/>
    <w:rsid w:val="0030042F"/>
    <w:rsid w:val="00302B4E"/>
    <w:rsid w:val="00307147"/>
    <w:rsid w:val="003116B5"/>
    <w:rsid w:val="00314A93"/>
    <w:rsid w:val="0031517A"/>
    <w:rsid w:val="00317014"/>
    <w:rsid w:val="003307CD"/>
    <w:rsid w:val="0033606B"/>
    <w:rsid w:val="00337170"/>
    <w:rsid w:val="00342CE0"/>
    <w:rsid w:val="00343FF4"/>
    <w:rsid w:val="0034466E"/>
    <w:rsid w:val="00364129"/>
    <w:rsid w:val="0037014E"/>
    <w:rsid w:val="00370E46"/>
    <w:rsid w:val="00371270"/>
    <w:rsid w:val="00371838"/>
    <w:rsid w:val="00377804"/>
    <w:rsid w:val="00386F0E"/>
    <w:rsid w:val="003902B7"/>
    <w:rsid w:val="00391059"/>
    <w:rsid w:val="00394DEC"/>
    <w:rsid w:val="003A2B16"/>
    <w:rsid w:val="003A3C48"/>
    <w:rsid w:val="003B4149"/>
    <w:rsid w:val="003C0666"/>
    <w:rsid w:val="003C4068"/>
    <w:rsid w:val="003C6C95"/>
    <w:rsid w:val="003F00DB"/>
    <w:rsid w:val="00400E27"/>
    <w:rsid w:val="00402E90"/>
    <w:rsid w:val="00405188"/>
    <w:rsid w:val="00407B49"/>
    <w:rsid w:val="00415A17"/>
    <w:rsid w:val="004201CC"/>
    <w:rsid w:val="00422C72"/>
    <w:rsid w:val="00426C17"/>
    <w:rsid w:val="00431B9E"/>
    <w:rsid w:val="00440AB9"/>
    <w:rsid w:val="004442B8"/>
    <w:rsid w:val="00446DBE"/>
    <w:rsid w:val="00450B36"/>
    <w:rsid w:val="00456FC2"/>
    <w:rsid w:val="004637F2"/>
    <w:rsid w:val="00464534"/>
    <w:rsid w:val="00470A94"/>
    <w:rsid w:val="00470FC9"/>
    <w:rsid w:val="00471093"/>
    <w:rsid w:val="00471724"/>
    <w:rsid w:val="00480045"/>
    <w:rsid w:val="00483669"/>
    <w:rsid w:val="00483A6B"/>
    <w:rsid w:val="00483C55"/>
    <w:rsid w:val="00484DDD"/>
    <w:rsid w:val="00486FB5"/>
    <w:rsid w:val="004917FB"/>
    <w:rsid w:val="00493C60"/>
    <w:rsid w:val="004A005C"/>
    <w:rsid w:val="004A2832"/>
    <w:rsid w:val="004A6740"/>
    <w:rsid w:val="004A67D6"/>
    <w:rsid w:val="004B0F5D"/>
    <w:rsid w:val="004B70FF"/>
    <w:rsid w:val="004C4408"/>
    <w:rsid w:val="004C50AE"/>
    <w:rsid w:val="004D6ECA"/>
    <w:rsid w:val="004E1A33"/>
    <w:rsid w:val="004E3BAF"/>
    <w:rsid w:val="004E4F0E"/>
    <w:rsid w:val="004E5539"/>
    <w:rsid w:val="004E6F4F"/>
    <w:rsid w:val="004F2D8B"/>
    <w:rsid w:val="004F3678"/>
    <w:rsid w:val="00506CEE"/>
    <w:rsid w:val="005213EF"/>
    <w:rsid w:val="005217C6"/>
    <w:rsid w:val="00537D98"/>
    <w:rsid w:val="005444B2"/>
    <w:rsid w:val="00562267"/>
    <w:rsid w:val="005709B5"/>
    <w:rsid w:val="00580BBC"/>
    <w:rsid w:val="00595B05"/>
    <w:rsid w:val="00597F43"/>
    <w:rsid w:val="005A3080"/>
    <w:rsid w:val="005A581A"/>
    <w:rsid w:val="005B1E7A"/>
    <w:rsid w:val="005C16F3"/>
    <w:rsid w:val="005C359E"/>
    <w:rsid w:val="005E1736"/>
    <w:rsid w:val="005E4DDE"/>
    <w:rsid w:val="005F795A"/>
    <w:rsid w:val="00605ECD"/>
    <w:rsid w:val="00606E25"/>
    <w:rsid w:val="00610983"/>
    <w:rsid w:val="006121C4"/>
    <w:rsid w:val="00616003"/>
    <w:rsid w:val="00617464"/>
    <w:rsid w:val="00623712"/>
    <w:rsid w:val="00625B98"/>
    <w:rsid w:val="00654E91"/>
    <w:rsid w:val="0065788F"/>
    <w:rsid w:val="0066598D"/>
    <w:rsid w:val="006722BA"/>
    <w:rsid w:val="006738C2"/>
    <w:rsid w:val="00673B84"/>
    <w:rsid w:val="0068483D"/>
    <w:rsid w:val="00686C62"/>
    <w:rsid w:val="00687803"/>
    <w:rsid w:val="00690E87"/>
    <w:rsid w:val="006A7716"/>
    <w:rsid w:val="006B51E6"/>
    <w:rsid w:val="006C2D83"/>
    <w:rsid w:val="006C4839"/>
    <w:rsid w:val="006C4E26"/>
    <w:rsid w:val="006D4627"/>
    <w:rsid w:val="006D616C"/>
    <w:rsid w:val="006D73CD"/>
    <w:rsid w:val="006E210E"/>
    <w:rsid w:val="006E26AE"/>
    <w:rsid w:val="006F120A"/>
    <w:rsid w:val="007000FA"/>
    <w:rsid w:val="00704EB5"/>
    <w:rsid w:val="0072049A"/>
    <w:rsid w:val="00731972"/>
    <w:rsid w:val="00732311"/>
    <w:rsid w:val="007338BA"/>
    <w:rsid w:val="00737ED5"/>
    <w:rsid w:val="0074139F"/>
    <w:rsid w:val="00746E20"/>
    <w:rsid w:val="00750B52"/>
    <w:rsid w:val="00764BA3"/>
    <w:rsid w:val="00766B74"/>
    <w:rsid w:val="007715F1"/>
    <w:rsid w:val="00784477"/>
    <w:rsid w:val="00791910"/>
    <w:rsid w:val="007A0D4D"/>
    <w:rsid w:val="007A10C5"/>
    <w:rsid w:val="007A4CCD"/>
    <w:rsid w:val="007A556F"/>
    <w:rsid w:val="007A66E5"/>
    <w:rsid w:val="007B7E36"/>
    <w:rsid w:val="007C0B5F"/>
    <w:rsid w:val="007C0FFA"/>
    <w:rsid w:val="007C4BE4"/>
    <w:rsid w:val="007F5888"/>
    <w:rsid w:val="00806C9C"/>
    <w:rsid w:val="0081078E"/>
    <w:rsid w:val="008117A3"/>
    <w:rsid w:val="0081766C"/>
    <w:rsid w:val="008240BD"/>
    <w:rsid w:val="00824852"/>
    <w:rsid w:val="008364D0"/>
    <w:rsid w:val="00837FFE"/>
    <w:rsid w:val="00841A95"/>
    <w:rsid w:val="0084729F"/>
    <w:rsid w:val="008531D8"/>
    <w:rsid w:val="00860721"/>
    <w:rsid w:val="00880295"/>
    <w:rsid w:val="008828FB"/>
    <w:rsid w:val="00893857"/>
    <w:rsid w:val="00896499"/>
    <w:rsid w:val="008B054C"/>
    <w:rsid w:val="008B6542"/>
    <w:rsid w:val="008D4106"/>
    <w:rsid w:val="008E073A"/>
    <w:rsid w:val="008F1C56"/>
    <w:rsid w:val="008F21F8"/>
    <w:rsid w:val="008F4421"/>
    <w:rsid w:val="00906956"/>
    <w:rsid w:val="00906EAC"/>
    <w:rsid w:val="00910742"/>
    <w:rsid w:val="00913A15"/>
    <w:rsid w:val="00914667"/>
    <w:rsid w:val="00915B09"/>
    <w:rsid w:val="00920C68"/>
    <w:rsid w:val="0092167B"/>
    <w:rsid w:val="00924EDA"/>
    <w:rsid w:val="009337A9"/>
    <w:rsid w:val="00941653"/>
    <w:rsid w:val="0094308B"/>
    <w:rsid w:val="00945B39"/>
    <w:rsid w:val="00947A6A"/>
    <w:rsid w:val="00950B2F"/>
    <w:rsid w:val="00963BA9"/>
    <w:rsid w:val="00967640"/>
    <w:rsid w:val="00967F3A"/>
    <w:rsid w:val="0097400B"/>
    <w:rsid w:val="009770DF"/>
    <w:rsid w:val="0098427B"/>
    <w:rsid w:val="009853E4"/>
    <w:rsid w:val="00986A36"/>
    <w:rsid w:val="009A7D8D"/>
    <w:rsid w:val="009B1765"/>
    <w:rsid w:val="009B7FB8"/>
    <w:rsid w:val="009C0C80"/>
    <w:rsid w:val="009C2E02"/>
    <w:rsid w:val="009C3397"/>
    <w:rsid w:val="009C78D6"/>
    <w:rsid w:val="009D0F2E"/>
    <w:rsid w:val="009E2B62"/>
    <w:rsid w:val="009E3522"/>
    <w:rsid w:val="009E3BC6"/>
    <w:rsid w:val="00A0024D"/>
    <w:rsid w:val="00A116C1"/>
    <w:rsid w:val="00A2213C"/>
    <w:rsid w:val="00A276D0"/>
    <w:rsid w:val="00A34384"/>
    <w:rsid w:val="00A34DC0"/>
    <w:rsid w:val="00A401B9"/>
    <w:rsid w:val="00A4532D"/>
    <w:rsid w:val="00A4712F"/>
    <w:rsid w:val="00A473B9"/>
    <w:rsid w:val="00A56706"/>
    <w:rsid w:val="00A6291E"/>
    <w:rsid w:val="00A64593"/>
    <w:rsid w:val="00A705E0"/>
    <w:rsid w:val="00A8598B"/>
    <w:rsid w:val="00A87FBA"/>
    <w:rsid w:val="00A9599D"/>
    <w:rsid w:val="00A97FCB"/>
    <w:rsid w:val="00AB114B"/>
    <w:rsid w:val="00AB138E"/>
    <w:rsid w:val="00AB3767"/>
    <w:rsid w:val="00AB3C33"/>
    <w:rsid w:val="00AB7852"/>
    <w:rsid w:val="00AC09C5"/>
    <w:rsid w:val="00AD294F"/>
    <w:rsid w:val="00AD2E97"/>
    <w:rsid w:val="00AD5F58"/>
    <w:rsid w:val="00AD7FCC"/>
    <w:rsid w:val="00AF0685"/>
    <w:rsid w:val="00AF4F7B"/>
    <w:rsid w:val="00AF549C"/>
    <w:rsid w:val="00B00046"/>
    <w:rsid w:val="00B02D5B"/>
    <w:rsid w:val="00B0547D"/>
    <w:rsid w:val="00B07119"/>
    <w:rsid w:val="00B146BB"/>
    <w:rsid w:val="00B15A4B"/>
    <w:rsid w:val="00B17E7A"/>
    <w:rsid w:val="00B23393"/>
    <w:rsid w:val="00B238F3"/>
    <w:rsid w:val="00B2656D"/>
    <w:rsid w:val="00B27115"/>
    <w:rsid w:val="00B36593"/>
    <w:rsid w:val="00B432CC"/>
    <w:rsid w:val="00B47271"/>
    <w:rsid w:val="00B5600D"/>
    <w:rsid w:val="00B56FE5"/>
    <w:rsid w:val="00B703D1"/>
    <w:rsid w:val="00B705E7"/>
    <w:rsid w:val="00B72F21"/>
    <w:rsid w:val="00B81443"/>
    <w:rsid w:val="00BB2470"/>
    <w:rsid w:val="00BB2673"/>
    <w:rsid w:val="00BB48D2"/>
    <w:rsid w:val="00BB4E1B"/>
    <w:rsid w:val="00BB5EB4"/>
    <w:rsid w:val="00BC3FB0"/>
    <w:rsid w:val="00BC6B02"/>
    <w:rsid w:val="00BD3BFF"/>
    <w:rsid w:val="00BF3D1B"/>
    <w:rsid w:val="00BF483D"/>
    <w:rsid w:val="00BF6475"/>
    <w:rsid w:val="00C01F5E"/>
    <w:rsid w:val="00C0536F"/>
    <w:rsid w:val="00C1303A"/>
    <w:rsid w:val="00C259EB"/>
    <w:rsid w:val="00C27E7A"/>
    <w:rsid w:val="00C302CD"/>
    <w:rsid w:val="00C30E03"/>
    <w:rsid w:val="00C32332"/>
    <w:rsid w:val="00C331F8"/>
    <w:rsid w:val="00C35C1E"/>
    <w:rsid w:val="00C6182B"/>
    <w:rsid w:val="00C802CB"/>
    <w:rsid w:val="00C8178B"/>
    <w:rsid w:val="00C91CCB"/>
    <w:rsid w:val="00C94338"/>
    <w:rsid w:val="00C9557A"/>
    <w:rsid w:val="00C9650F"/>
    <w:rsid w:val="00CA3A2C"/>
    <w:rsid w:val="00CA6814"/>
    <w:rsid w:val="00CB2798"/>
    <w:rsid w:val="00CC2B37"/>
    <w:rsid w:val="00CC431D"/>
    <w:rsid w:val="00CD477A"/>
    <w:rsid w:val="00CF7AEF"/>
    <w:rsid w:val="00D00F47"/>
    <w:rsid w:val="00D061A1"/>
    <w:rsid w:val="00D33E89"/>
    <w:rsid w:val="00D42041"/>
    <w:rsid w:val="00D4351F"/>
    <w:rsid w:val="00D80C23"/>
    <w:rsid w:val="00D90920"/>
    <w:rsid w:val="00D91321"/>
    <w:rsid w:val="00D96C87"/>
    <w:rsid w:val="00D971DC"/>
    <w:rsid w:val="00DA04B9"/>
    <w:rsid w:val="00DB7811"/>
    <w:rsid w:val="00DC4901"/>
    <w:rsid w:val="00DC6093"/>
    <w:rsid w:val="00DC70C6"/>
    <w:rsid w:val="00DC7521"/>
    <w:rsid w:val="00DD0406"/>
    <w:rsid w:val="00DD10DA"/>
    <w:rsid w:val="00DD294B"/>
    <w:rsid w:val="00DE006E"/>
    <w:rsid w:val="00DE0726"/>
    <w:rsid w:val="00DE12BD"/>
    <w:rsid w:val="00DE68B5"/>
    <w:rsid w:val="00DE7B69"/>
    <w:rsid w:val="00DF21B2"/>
    <w:rsid w:val="00DF6FB1"/>
    <w:rsid w:val="00E02DD1"/>
    <w:rsid w:val="00E26E4C"/>
    <w:rsid w:val="00E42E75"/>
    <w:rsid w:val="00E45591"/>
    <w:rsid w:val="00E62FC5"/>
    <w:rsid w:val="00E81862"/>
    <w:rsid w:val="00E8476E"/>
    <w:rsid w:val="00EB26C0"/>
    <w:rsid w:val="00EB4BEF"/>
    <w:rsid w:val="00EC1476"/>
    <w:rsid w:val="00EC2530"/>
    <w:rsid w:val="00EC32D5"/>
    <w:rsid w:val="00EC4E66"/>
    <w:rsid w:val="00EE6840"/>
    <w:rsid w:val="00EF1956"/>
    <w:rsid w:val="00F00132"/>
    <w:rsid w:val="00F07065"/>
    <w:rsid w:val="00F139E7"/>
    <w:rsid w:val="00F2485F"/>
    <w:rsid w:val="00F375CF"/>
    <w:rsid w:val="00F4469C"/>
    <w:rsid w:val="00F44727"/>
    <w:rsid w:val="00F45B91"/>
    <w:rsid w:val="00F45EFA"/>
    <w:rsid w:val="00F50337"/>
    <w:rsid w:val="00F5111D"/>
    <w:rsid w:val="00F54445"/>
    <w:rsid w:val="00F55A5D"/>
    <w:rsid w:val="00F56842"/>
    <w:rsid w:val="00F61B06"/>
    <w:rsid w:val="00F62639"/>
    <w:rsid w:val="00F7200F"/>
    <w:rsid w:val="00F77DB8"/>
    <w:rsid w:val="00F961DE"/>
    <w:rsid w:val="00FA4BA9"/>
    <w:rsid w:val="00FA4DF1"/>
    <w:rsid w:val="00FB2B7C"/>
    <w:rsid w:val="00FB3A97"/>
    <w:rsid w:val="00FB6250"/>
    <w:rsid w:val="00FC0593"/>
    <w:rsid w:val="00FC6CBC"/>
    <w:rsid w:val="00FD0DA3"/>
    <w:rsid w:val="00FD225C"/>
    <w:rsid w:val="00FE18C9"/>
    <w:rsid w:val="00FE53BB"/>
    <w:rsid w:val="00FE5B12"/>
    <w:rsid w:val="00FE5F8C"/>
    <w:rsid w:val="00FE6A22"/>
    <w:rsid w:val="00FE7505"/>
    <w:rsid w:val="00FF40DB"/>
    <w:rsid w:val="00FF5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402B0BAD-3F58-45FB-B2DA-8D5885DDB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unhideWhenUsed/>
    <w:rsid w:val="00177A43"/>
    <w:rPr>
      <w:sz w:val="20"/>
      <w:szCs w:val="20"/>
    </w:rPr>
  </w:style>
  <w:style w:type="character" w:customStyle="1" w:styleId="CommentTextChar">
    <w:name w:val="Comment Text Char"/>
    <w:basedOn w:val="DefaultParagraphFont"/>
    <w:link w:val="CommentText"/>
    <w:uiPriority w:val="99"/>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AD294F"/>
    <w:rPr>
      <w:sz w:val="20"/>
      <w:szCs w:val="20"/>
    </w:rPr>
  </w:style>
  <w:style w:type="character" w:customStyle="1" w:styleId="FootnoteTextChar">
    <w:name w:val="Footnote Text Char"/>
    <w:basedOn w:val="DefaultParagraphFont"/>
    <w:link w:val="FootnoteText"/>
    <w:uiPriority w:val="99"/>
    <w:rsid w:val="00AD294F"/>
  </w:style>
  <w:style w:type="character" w:styleId="FootnoteReference">
    <w:name w:val="footnote reference"/>
    <w:basedOn w:val="DefaultParagraphFont"/>
    <w:uiPriority w:val="99"/>
    <w:semiHidden/>
    <w:unhideWhenUsed/>
    <w:rsid w:val="00AD294F"/>
    <w:rPr>
      <w:vertAlign w:val="superscript"/>
    </w:rPr>
  </w:style>
  <w:style w:type="character" w:styleId="UnresolvedMention">
    <w:name w:val="Unresolved Mention"/>
    <w:basedOn w:val="DefaultParagraphFont"/>
    <w:uiPriority w:val="99"/>
    <w:semiHidden/>
    <w:unhideWhenUsed/>
    <w:rsid w:val="008B054C"/>
    <w:rPr>
      <w:color w:val="605E5C"/>
      <w:shd w:val="clear" w:color="auto" w:fill="E1DFDD"/>
    </w:rPr>
  </w:style>
  <w:style w:type="paragraph" w:styleId="Revision">
    <w:name w:val="Revision"/>
    <w:hidden/>
    <w:uiPriority w:val="99"/>
    <w:semiHidden/>
    <w:rsid w:val="00B4727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llowedHyperlink">
    <w:name w:val="FollowedHyperlink"/>
    <w:basedOn w:val="DefaultParagraphFont"/>
    <w:uiPriority w:val="99"/>
    <w:semiHidden/>
    <w:unhideWhenUsed/>
    <w:rsid w:val="00FD225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632397">
      <w:bodyDiv w:val="1"/>
      <w:marLeft w:val="0"/>
      <w:marRight w:val="0"/>
      <w:marTop w:val="0"/>
      <w:marBottom w:val="0"/>
      <w:divBdr>
        <w:top w:val="none" w:sz="0" w:space="0" w:color="auto"/>
        <w:left w:val="none" w:sz="0" w:space="0" w:color="auto"/>
        <w:bottom w:val="none" w:sz="0" w:space="0" w:color="auto"/>
        <w:right w:val="none" w:sz="0" w:space="0" w:color="auto"/>
      </w:divBdr>
    </w:div>
    <w:div w:id="1789735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viesiejipirkimai.lt" TargetMode="External"/><Relationship Id="rId7" Type="http://schemas.openxmlformats.org/officeDocument/2006/relationships/settings" Target="settings.xml"/><Relationship Id="rId12" Type="http://schemas.openxmlformats.org/officeDocument/2006/relationships/hyperlink" Target="https://ebvpd.eviesiejipirkimai.lt/espd-web/"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3b914be-896d-4636-9ec6-1b9da549574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67E4D9B851DA07429AC39DA6284D3A28" ma:contentTypeVersion="14" ma:contentTypeDescription="Kurkite naują dokumentą." ma:contentTypeScope="" ma:versionID="a4a01d635ea58a437231ff1fc5c5baac">
  <xsd:schema xmlns:xsd="http://www.w3.org/2001/XMLSchema" xmlns:xs="http://www.w3.org/2001/XMLSchema" xmlns:p="http://schemas.microsoft.com/office/2006/metadata/properties" xmlns:ns3="93b914be-896d-4636-9ec6-1b9da549574b" xmlns:ns4="c2e8b8d4-5525-4230-af51-df4057ef068c" targetNamespace="http://schemas.microsoft.com/office/2006/metadata/properties" ma:root="true" ma:fieldsID="f27be99300df18285cf8431dc767689b" ns3:_="" ns4:_="">
    <xsd:import namespace="93b914be-896d-4636-9ec6-1b9da549574b"/>
    <xsd:import namespace="c2e8b8d4-5525-4230-af51-df4057ef068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914be-896d-4636-9ec6-1b9da54957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e8b8d4-5525-4230-af51-df4057ef068c"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90616D-EEE6-4BB8-B941-6EB289F4D95A}">
  <ds:schemaRefs>
    <ds:schemaRef ds:uri="http://schemas.microsoft.com/office/2006/metadata/properties"/>
    <ds:schemaRef ds:uri="http://schemas.microsoft.com/office/infopath/2007/PartnerControls"/>
    <ds:schemaRef ds:uri="93b914be-896d-4636-9ec6-1b9da549574b"/>
  </ds:schemaRefs>
</ds:datastoreItem>
</file>

<file path=customXml/itemProps2.xml><?xml version="1.0" encoding="utf-8"?>
<ds:datastoreItem xmlns:ds="http://schemas.openxmlformats.org/officeDocument/2006/customXml" ds:itemID="{828BD20F-1967-427B-9BEA-50FA552D5F11}">
  <ds:schemaRefs>
    <ds:schemaRef ds:uri="http://schemas.openxmlformats.org/officeDocument/2006/bibliography"/>
  </ds:schemaRefs>
</ds:datastoreItem>
</file>

<file path=customXml/itemProps3.xml><?xml version="1.0" encoding="utf-8"?>
<ds:datastoreItem xmlns:ds="http://schemas.openxmlformats.org/officeDocument/2006/customXml" ds:itemID="{C79FFA70-69B2-47A3-8C6E-5C0FC53BB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914be-896d-4636-9ec6-1b9da549574b"/>
    <ds:schemaRef ds:uri="c2e8b8d4-5525-4230-af51-df4057ef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24D0BB-7AE2-4B2A-B911-B7D628087E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38461</Words>
  <Characters>21924</Characters>
  <Application>Microsoft Office Word</Application>
  <DocSecurity>0</DocSecurity>
  <Lines>182</Lines>
  <Paragraphs>120</Paragraphs>
  <ScaleCrop>false</ScaleCrop>
  <HeadingPairs>
    <vt:vector size="6" baseType="variant">
      <vt:variant>
        <vt:lpstr>Title</vt:lpstr>
      </vt:variant>
      <vt:variant>
        <vt:i4>1</vt:i4>
      </vt:variant>
      <vt:variant>
        <vt:lpstr>Headings</vt:lpstr>
      </vt:variant>
      <vt:variant>
        <vt:i4>11</vt:i4>
      </vt:variant>
      <vt:variant>
        <vt:lpstr>Pavadinimas</vt:lpstr>
      </vt:variant>
      <vt:variant>
        <vt:i4>1</vt:i4>
      </vt:variant>
    </vt:vector>
  </HeadingPairs>
  <TitlesOfParts>
    <vt:vector size="13" baseType="lpstr">
      <vt:lpstr/>
      <vt:lpstr>VIEŠOJI ĮSTAIGA RESPUBLIKINĖ VILNIAUS UNIVERSITETINĖ LIGONINĖ</vt:lpstr>
      <vt:lpstr>    ATVIRAS KONKURSAS (TARPTAUTINIS PIRKIMAS)</vt:lpstr>
      <vt:lpstr>    Vienkartinės intervencinės radiologijos priemonės (nR. 11163-5)</vt:lpstr>
      <vt:lpstr>    4. ŪKIO SUBJEKTŲ GRUPĖS DALYVAVIMAS, rėmimasis kitų ūkio subjektų pajėgumais</vt:lpstr>
      <vt:lpstr>    5. PASIŪLYMŲ RENGIMAS, PATEIKIMAS, KEITIMAS</vt:lpstr>
      <vt:lpstr>    </vt:lpstr>
      <vt:lpstr>    </vt:lpstr>
      <vt:lpstr>    </vt:lpstr>
      <vt:lpstr>    </vt:lpstr>
      <vt:lpstr>    </vt:lpstr>
      <vt:lpstr>    </vt:lpstr>
      <vt:lpstr/>
    </vt:vector>
  </TitlesOfParts>
  <Company/>
  <LinksUpToDate>false</LinksUpToDate>
  <CharactersWithSpaces>60265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2</cp:revision>
  <dcterms:created xsi:type="dcterms:W3CDTF">2026-10-26T06:46:00Z</dcterms:created>
  <dcterms:modified xsi:type="dcterms:W3CDTF">2026-10-26T06:46:00Z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0x01010067E4D9B851DA07429AC39DA6284D3A28</vt:lpwstr>
  </property>
</Properties>
</file>