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3A7E" w14:textId="6ECE865D" w:rsidR="00F87843" w:rsidRPr="00C11D0D" w:rsidRDefault="0059377B" w:rsidP="00B17F98">
      <w:pPr>
        <w:spacing w:after="0" w:line="240" w:lineRule="auto"/>
        <w:ind w:left="5693" w:firstLine="67"/>
        <w:jc w:val="center"/>
        <w:rPr>
          <w:rFonts w:ascii="Times New Roman" w:hAnsi="Times New Roman" w:cs="Times New Roman"/>
          <w:sz w:val="24"/>
          <w:szCs w:val="24"/>
        </w:rPr>
      </w:pPr>
      <w:r w:rsidRPr="00C11D0D">
        <w:rPr>
          <w:rFonts w:ascii="Times New Roman" w:hAnsi="Times New Roman" w:cs="Times New Roman"/>
          <w:sz w:val="24"/>
          <w:szCs w:val="24"/>
        </w:rPr>
        <w:t>Specialiųjų pirkimo sąlygų 3 priedas „Pasiūlymo forma“</w:t>
      </w:r>
    </w:p>
    <w:p w14:paraId="5166A5D3" w14:textId="77777777" w:rsidR="00F87843" w:rsidRPr="00C11D0D" w:rsidRDefault="00F87843" w:rsidP="00F87843">
      <w:pPr>
        <w:spacing w:after="0" w:line="240" w:lineRule="auto"/>
        <w:rPr>
          <w:rFonts w:ascii="Times New Roman" w:hAnsi="Times New Roman" w:cs="Times New Roman"/>
          <w:b/>
          <w:sz w:val="24"/>
          <w:szCs w:val="24"/>
        </w:rPr>
      </w:pPr>
    </w:p>
    <w:p w14:paraId="69F47660" w14:textId="1D9B7970" w:rsidR="00F87843" w:rsidRPr="00C11D0D" w:rsidRDefault="00F87843" w:rsidP="00F87843">
      <w:pPr>
        <w:tabs>
          <w:tab w:val="left" w:pos="851"/>
        </w:tabs>
        <w:spacing w:after="0" w:line="240" w:lineRule="auto"/>
        <w:jc w:val="center"/>
        <w:rPr>
          <w:rFonts w:ascii="Times New Roman" w:hAnsi="Times New Roman" w:cs="Times New Roman"/>
          <w:b/>
          <w:sz w:val="24"/>
          <w:szCs w:val="24"/>
        </w:rPr>
      </w:pPr>
      <w:r w:rsidRPr="00C11D0D">
        <w:rPr>
          <w:rFonts w:ascii="Times New Roman" w:hAnsi="Times New Roman" w:cs="Times New Roman"/>
          <w:b/>
          <w:sz w:val="24"/>
          <w:szCs w:val="24"/>
        </w:rPr>
        <w:t>PASIŪLYMAS</w:t>
      </w:r>
      <w:r w:rsidR="00F62F1F">
        <w:rPr>
          <w:rFonts w:ascii="Times New Roman" w:hAnsi="Times New Roman" w:cs="Times New Roman"/>
          <w:b/>
          <w:sz w:val="24"/>
          <w:szCs w:val="24"/>
        </w:rPr>
        <w:t xml:space="preserve"> </w:t>
      </w:r>
      <w:r w:rsidR="002C3EB9">
        <w:rPr>
          <w:rFonts w:ascii="Times New Roman" w:hAnsi="Times New Roman" w:cs="Times New Roman"/>
          <w:b/>
          <w:sz w:val="24"/>
          <w:szCs w:val="24"/>
        </w:rPr>
        <w:t>(projektas)</w:t>
      </w:r>
    </w:p>
    <w:p w14:paraId="05EB1076" w14:textId="1F70B026" w:rsidR="00F87843" w:rsidRPr="00C11D0D" w:rsidRDefault="00925B1E" w:rsidP="00F87843">
      <w:pPr>
        <w:widowControl w:val="0"/>
        <w:tabs>
          <w:tab w:val="left" w:pos="1276"/>
        </w:tabs>
        <w:spacing w:after="0" w:line="240" w:lineRule="auto"/>
        <w:jc w:val="center"/>
        <w:rPr>
          <w:rFonts w:ascii="Times New Roman" w:hAnsi="Times New Roman" w:cs="Times New Roman"/>
          <w:b/>
          <w:bCs/>
          <w:sz w:val="24"/>
          <w:szCs w:val="24"/>
        </w:rPr>
      </w:pPr>
      <w:r w:rsidRPr="00C11D0D">
        <w:rPr>
          <w:rFonts w:ascii="Times New Roman" w:hAnsi="Times New Roman" w:cs="Times New Roman"/>
          <w:b/>
          <w:sz w:val="24"/>
          <w:szCs w:val="24"/>
        </w:rPr>
        <w:t>Dėl d</w:t>
      </w:r>
      <w:r w:rsidR="0059377B" w:rsidRPr="00C11D0D">
        <w:rPr>
          <w:rFonts w:ascii="Times New Roman" w:hAnsi="Times New Roman" w:cs="Times New Roman"/>
          <w:b/>
          <w:sz w:val="24"/>
          <w:szCs w:val="24"/>
        </w:rPr>
        <w:t>irbtiniu intelektu ir statistiniais duomenimis paremtos sistemos</w:t>
      </w:r>
      <w:r w:rsidRPr="00C11D0D">
        <w:rPr>
          <w:rFonts w:ascii="Times New Roman" w:hAnsi="Times New Roman" w:cs="Times New Roman"/>
          <w:b/>
          <w:sz w:val="24"/>
          <w:szCs w:val="24"/>
        </w:rPr>
        <w:t>,</w:t>
      </w:r>
      <w:r w:rsidR="0059377B" w:rsidRPr="00C11D0D">
        <w:rPr>
          <w:rFonts w:ascii="Times New Roman" w:hAnsi="Times New Roman" w:cs="Times New Roman"/>
          <w:b/>
          <w:sz w:val="24"/>
          <w:szCs w:val="24"/>
        </w:rPr>
        <w:t xml:space="preserve"> skirtos kurti pozityvius pokyčius mokykloje pirkimo</w:t>
      </w:r>
    </w:p>
    <w:p w14:paraId="19BB7860" w14:textId="77777777" w:rsidR="00F87843" w:rsidRPr="00C11D0D" w:rsidRDefault="00F87843" w:rsidP="00F87843">
      <w:pPr>
        <w:widowControl w:val="0"/>
        <w:tabs>
          <w:tab w:val="left" w:pos="1276"/>
        </w:tabs>
        <w:spacing w:after="0" w:line="240" w:lineRule="auto"/>
        <w:jc w:val="center"/>
        <w:rPr>
          <w:rFonts w:ascii="Times New Roman" w:hAnsi="Times New Roman" w:cs="Times New Roman"/>
          <w:b/>
          <w:bCs/>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9242"/>
      </w:tblGrid>
      <w:tr w:rsidR="00AC0AE7" w:rsidRPr="002C3EB9" w14:paraId="5C50F757" w14:textId="77777777" w:rsidTr="006B4D45">
        <w:trPr>
          <w:trHeight w:val="510"/>
        </w:trPr>
        <w:tc>
          <w:tcPr>
            <w:tcW w:w="5500" w:type="dxa"/>
            <w:shd w:val="clear" w:color="auto" w:fill="BFBFBF" w:themeFill="background1" w:themeFillShade="BF"/>
          </w:tcPr>
          <w:p w14:paraId="0658C244" w14:textId="77777777" w:rsidR="00AC0AE7" w:rsidRPr="002C3EB9" w:rsidRDefault="00AC0AE7" w:rsidP="0059377B">
            <w:pPr>
              <w:spacing w:after="0"/>
              <w:jc w:val="both"/>
              <w:rPr>
                <w:rFonts w:ascii="Times New Roman" w:eastAsiaTheme="minorHAnsi" w:hAnsi="Times New Roman" w:cs="Times New Roman"/>
                <w:sz w:val="24"/>
                <w:szCs w:val="24"/>
                <w:lang w:eastAsia="en-US"/>
              </w:rPr>
            </w:pPr>
            <w:r w:rsidRPr="002C3EB9">
              <w:rPr>
                <w:rFonts w:ascii="Times New Roman" w:hAnsi="Times New Roman" w:cs="Times New Roman"/>
                <w:b/>
                <w:bCs/>
                <w:color w:val="000000"/>
                <w:sz w:val="24"/>
                <w:szCs w:val="24"/>
              </w:rPr>
              <w:t>Tiekėjo pavadinimas</w:t>
            </w:r>
            <w:r w:rsidRPr="002C3EB9">
              <w:rPr>
                <w:rFonts w:ascii="Times New Roman" w:hAnsi="Times New Roman" w:cs="Times New Roman"/>
                <w:color w:val="000000"/>
                <w:sz w:val="24"/>
                <w:szCs w:val="24"/>
              </w:rPr>
              <w:t xml:space="preserve"> </w:t>
            </w:r>
          </w:p>
          <w:p w14:paraId="02D1AFFE" w14:textId="16215EC8" w:rsidR="00AC0AE7" w:rsidRPr="002C3EB9" w:rsidRDefault="00AC0AE7" w:rsidP="0059377B">
            <w:pPr>
              <w:tabs>
                <w:tab w:val="left" w:pos="851"/>
              </w:tabs>
              <w:spacing w:after="0" w:line="240" w:lineRule="auto"/>
              <w:jc w:val="both"/>
              <w:rPr>
                <w:rFonts w:ascii="Times New Roman" w:hAnsi="Times New Roman" w:cs="Times New Roman"/>
                <w:sz w:val="24"/>
                <w:szCs w:val="24"/>
              </w:rPr>
            </w:pPr>
            <w:r w:rsidRPr="002C3EB9">
              <w:rPr>
                <w:rFonts w:ascii="Times New Roman" w:hAnsi="Times New Roman" w:cs="Times New Roman"/>
                <w:i/>
                <w:iCs/>
                <w:color w:val="000000"/>
                <w:sz w:val="24"/>
                <w:szCs w:val="24"/>
              </w:rPr>
              <w:t>(jeigu dalyvauja ūkio subjektų grupė, surašomi visų dalyvių pavadinimai)</w:t>
            </w:r>
          </w:p>
        </w:tc>
        <w:tc>
          <w:tcPr>
            <w:tcW w:w="9242" w:type="dxa"/>
          </w:tcPr>
          <w:p w14:paraId="41594F68" w14:textId="77777777" w:rsidR="00AC0AE7" w:rsidRPr="002C3EB9" w:rsidRDefault="00AC0AE7" w:rsidP="00AC0AE7">
            <w:pPr>
              <w:tabs>
                <w:tab w:val="left" w:pos="851"/>
              </w:tabs>
              <w:spacing w:after="0" w:line="240" w:lineRule="auto"/>
              <w:jc w:val="both"/>
              <w:rPr>
                <w:rFonts w:ascii="Times New Roman" w:hAnsi="Times New Roman" w:cs="Times New Roman"/>
                <w:sz w:val="24"/>
                <w:szCs w:val="24"/>
              </w:rPr>
            </w:pPr>
          </w:p>
          <w:p w14:paraId="1A48221A" w14:textId="77777777" w:rsidR="00AC0AE7" w:rsidRPr="002C3EB9" w:rsidRDefault="00AC0AE7" w:rsidP="00AC0AE7">
            <w:pPr>
              <w:tabs>
                <w:tab w:val="left" w:pos="851"/>
              </w:tabs>
              <w:spacing w:after="0" w:line="240" w:lineRule="auto"/>
              <w:jc w:val="both"/>
              <w:rPr>
                <w:rFonts w:ascii="Times New Roman" w:hAnsi="Times New Roman" w:cs="Times New Roman"/>
                <w:sz w:val="24"/>
                <w:szCs w:val="24"/>
              </w:rPr>
            </w:pPr>
          </w:p>
        </w:tc>
      </w:tr>
      <w:tr w:rsidR="00AC0AE7" w:rsidRPr="002C3EB9" w14:paraId="7EAB951E" w14:textId="77777777" w:rsidTr="006B4D45">
        <w:trPr>
          <w:trHeight w:val="510"/>
        </w:trPr>
        <w:tc>
          <w:tcPr>
            <w:tcW w:w="5500" w:type="dxa"/>
            <w:shd w:val="clear" w:color="auto" w:fill="BFBFBF" w:themeFill="background1" w:themeFillShade="BF"/>
          </w:tcPr>
          <w:p w14:paraId="7514C41D" w14:textId="77777777" w:rsidR="00AC0AE7" w:rsidRPr="002C3EB9" w:rsidRDefault="00AC0AE7" w:rsidP="0059377B">
            <w:pPr>
              <w:pStyle w:val="normaltableau"/>
              <w:spacing w:before="0" w:after="0"/>
              <w:rPr>
                <w:rFonts w:ascii="Times New Roman" w:hAnsi="Times New Roman"/>
                <w:b/>
                <w:bCs/>
                <w:sz w:val="24"/>
                <w:lang w:val="lt-LT"/>
              </w:rPr>
            </w:pPr>
            <w:r w:rsidRPr="002C3EB9">
              <w:rPr>
                <w:rFonts w:ascii="Times New Roman" w:hAnsi="Times New Roman"/>
                <w:b/>
                <w:bCs/>
                <w:color w:val="000000"/>
                <w:sz w:val="24"/>
                <w:lang w:val="lt-LT"/>
              </w:rPr>
              <w:t>Juridinio asmens kodas</w:t>
            </w:r>
          </w:p>
          <w:p w14:paraId="5909EBB8" w14:textId="38B4841F" w:rsidR="00AC0AE7" w:rsidRPr="002C3EB9" w:rsidRDefault="00AC0AE7" w:rsidP="0059377B">
            <w:pPr>
              <w:pStyle w:val="normaltableau"/>
              <w:tabs>
                <w:tab w:val="left" w:pos="851"/>
              </w:tabs>
              <w:spacing w:before="0" w:after="0"/>
              <w:rPr>
                <w:rFonts w:ascii="Times New Roman" w:hAnsi="Times New Roman"/>
                <w:sz w:val="24"/>
                <w:vertAlign w:val="superscript"/>
                <w:lang w:val="lt-LT"/>
              </w:rPr>
            </w:pPr>
            <w:r w:rsidRPr="002C3EB9">
              <w:rPr>
                <w:rFonts w:ascii="Times New Roman" w:hAnsi="Times New Roman"/>
                <w:i/>
                <w:iCs/>
                <w:color w:val="000000"/>
                <w:sz w:val="24"/>
                <w:lang w:val="lt-LT"/>
              </w:rPr>
              <w:t>(jeigu dalyvauja ūkio subjektų grupė, surašomi visų dalyvių kodai)</w:t>
            </w:r>
          </w:p>
        </w:tc>
        <w:tc>
          <w:tcPr>
            <w:tcW w:w="9242" w:type="dxa"/>
          </w:tcPr>
          <w:p w14:paraId="6CA4D62C" w14:textId="77777777" w:rsidR="00AC0AE7" w:rsidRPr="002C3EB9" w:rsidRDefault="00AC0AE7" w:rsidP="00AC0AE7">
            <w:pPr>
              <w:tabs>
                <w:tab w:val="left" w:pos="851"/>
              </w:tabs>
              <w:spacing w:after="0" w:line="240" w:lineRule="auto"/>
              <w:jc w:val="both"/>
              <w:rPr>
                <w:rFonts w:ascii="Times New Roman" w:hAnsi="Times New Roman" w:cs="Times New Roman"/>
                <w:sz w:val="24"/>
                <w:szCs w:val="24"/>
              </w:rPr>
            </w:pPr>
          </w:p>
          <w:p w14:paraId="0AB93825" w14:textId="77777777" w:rsidR="00AC0AE7" w:rsidRPr="002C3EB9" w:rsidRDefault="00AC0AE7" w:rsidP="00AC0AE7">
            <w:pPr>
              <w:tabs>
                <w:tab w:val="left" w:pos="851"/>
              </w:tabs>
              <w:spacing w:after="0" w:line="240" w:lineRule="auto"/>
              <w:jc w:val="both"/>
              <w:rPr>
                <w:rFonts w:ascii="Times New Roman" w:hAnsi="Times New Roman" w:cs="Times New Roman"/>
                <w:sz w:val="24"/>
                <w:szCs w:val="24"/>
              </w:rPr>
            </w:pPr>
          </w:p>
        </w:tc>
      </w:tr>
      <w:tr w:rsidR="00AC0AE7" w:rsidRPr="002C3EB9" w14:paraId="2C7BB47B" w14:textId="77777777" w:rsidTr="006B4D45">
        <w:trPr>
          <w:trHeight w:val="510"/>
        </w:trPr>
        <w:tc>
          <w:tcPr>
            <w:tcW w:w="5500" w:type="dxa"/>
            <w:shd w:val="clear" w:color="auto" w:fill="BFBFBF" w:themeFill="background1" w:themeFillShade="BF"/>
          </w:tcPr>
          <w:p w14:paraId="4FE004D7" w14:textId="4CF47667" w:rsidR="00AC0AE7" w:rsidRPr="002C3EB9" w:rsidRDefault="00AC0AE7" w:rsidP="0059377B">
            <w:pPr>
              <w:spacing w:after="0"/>
              <w:jc w:val="both"/>
              <w:rPr>
                <w:rFonts w:ascii="Times New Roman" w:hAnsi="Times New Roman" w:cs="Times New Roman"/>
                <w:b/>
                <w:bCs/>
                <w:sz w:val="24"/>
                <w:szCs w:val="24"/>
              </w:rPr>
            </w:pPr>
            <w:r w:rsidRPr="002C3EB9">
              <w:rPr>
                <w:rFonts w:ascii="Times New Roman" w:hAnsi="Times New Roman" w:cs="Times New Roman"/>
                <w:b/>
                <w:bCs/>
                <w:color w:val="000000"/>
                <w:sz w:val="24"/>
                <w:szCs w:val="24"/>
              </w:rPr>
              <w:t>Ti</w:t>
            </w:r>
            <w:r w:rsidR="00BD2B9D" w:rsidRPr="002C3EB9">
              <w:rPr>
                <w:rFonts w:ascii="Times New Roman" w:hAnsi="Times New Roman" w:cs="Times New Roman"/>
                <w:b/>
                <w:bCs/>
                <w:color w:val="000000"/>
                <w:sz w:val="24"/>
                <w:szCs w:val="24"/>
              </w:rPr>
              <w:t>e</w:t>
            </w:r>
            <w:r w:rsidRPr="002C3EB9">
              <w:rPr>
                <w:rFonts w:ascii="Times New Roman" w:hAnsi="Times New Roman" w:cs="Times New Roman"/>
                <w:b/>
                <w:bCs/>
                <w:color w:val="000000"/>
                <w:sz w:val="24"/>
                <w:szCs w:val="24"/>
              </w:rPr>
              <w:t xml:space="preserve">kėjo adresas </w:t>
            </w:r>
          </w:p>
          <w:p w14:paraId="52B49D29" w14:textId="60269BF9" w:rsidR="00AC0AE7" w:rsidRPr="002C3EB9" w:rsidRDefault="00AC0AE7" w:rsidP="0059377B">
            <w:pPr>
              <w:tabs>
                <w:tab w:val="left" w:pos="851"/>
              </w:tabs>
              <w:spacing w:after="0" w:line="240" w:lineRule="auto"/>
              <w:jc w:val="both"/>
              <w:rPr>
                <w:rFonts w:ascii="Times New Roman" w:hAnsi="Times New Roman" w:cs="Times New Roman"/>
                <w:sz w:val="24"/>
                <w:szCs w:val="24"/>
              </w:rPr>
            </w:pPr>
            <w:r w:rsidRPr="002C3EB9">
              <w:rPr>
                <w:rFonts w:ascii="Times New Roman" w:hAnsi="Times New Roman" w:cs="Times New Roman"/>
                <w:i/>
                <w:iCs/>
                <w:color w:val="000000"/>
                <w:sz w:val="24"/>
                <w:szCs w:val="24"/>
              </w:rPr>
              <w:t>(jeigu dalyvauja ūkio subjektų grupė, surašomi visų dalyvių adresai)</w:t>
            </w:r>
          </w:p>
        </w:tc>
        <w:tc>
          <w:tcPr>
            <w:tcW w:w="9242" w:type="dxa"/>
          </w:tcPr>
          <w:p w14:paraId="75FE0110" w14:textId="77777777" w:rsidR="00AC0AE7" w:rsidRPr="002C3EB9" w:rsidRDefault="00AC0AE7" w:rsidP="00AC0AE7">
            <w:pPr>
              <w:tabs>
                <w:tab w:val="left" w:pos="851"/>
              </w:tabs>
              <w:spacing w:after="0" w:line="240" w:lineRule="auto"/>
              <w:jc w:val="both"/>
              <w:rPr>
                <w:rFonts w:ascii="Times New Roman" w:hAnsi="Times New Roman" w:cs="Times New Roman"/>
                <w:sz w:val="24"/>
                <w:szCs w:val="24"/>
              </w:rPr>
            </w:pPr>
          </w:p>
        </w:tc>
      </w:tr>
      <w:tr w:rsidR="00AC0AE7" w:rsidRPr="002C3EB9" w14:paraId="3FB0CD3C" w14:textId="77777777" w:rsidTr="006B4D45">
        <w:trPr>
          <w:trHeight w:val="510"/>
        </w:trPr>
        <w:tc>
          <w:tcPr>
            <w:tcW w:w="5500" w:type="dxa"/>
            <w:shd w:val="clear" w:color="auto" w:fill="BFBFBF" w:themeFill="background1" w:themeFillShade="BF"/>
          </w:tcPr>
          <w:p w14:paraId="20C79B4B" w14:textId="158AE4E9" w:rsidR="00AC0AE7" w:rsidRPr="002C3EB9" w:rsidRDefault="00AC0AE7" w:rsidP="00AC0AE7">
            <w:pPr>
              <w:tabs>
                <w:tab w:val="left" w:pos="851"/>
              </w:tabs>
              <w:spacing w:after="0" w:line="240" w:lineRule="auto"/>
              <w:jc w:val="both"/>
              <w:rPr>
                <w:rFonts w:ascii="Times New Roman" w:hAnsi="Times New Roman" w:cs="Times New Roman"/>
                <w:b/>
                <w:sz w:val="24"/>
                <w:szCs w:val="24"/>
              </w:rPr>
            </w:pPr>
            <w:r w:rsidRPr="002C3EB9">
              <w:rPr>
                <w:rFonts w:ascii="Times New Roman" w:hAnsi="Times New Roman" w:cs="Times New Roman"/>
                <w:b/>
                <w:bCs/>
                <w:color w:val="000000"/>
                <w:sz w:val="24"/>
                <w:szCs w:val="24"/>
              </w:rPr>
              <w:t>Už pasiūlymą atsakingo asmens vardas, pavardė, telefono numeris, el. pašto adresas</w:t>
            </w:r>
          </w:p>
        </w:tc>
        <w:tc>
          <w:tcPr>
            <w:tcW w:w="9242" w:type="dxa"/>
          </w:tcPr>
          <w:p w14:paraId="249D4019" w14:textId="77777777" w:rsidR="00AC0AE7" w:rsidRPr="002C3EB9" w:rsidRDefault="00AC0AE7" w:rsidP="00AC0AE7">
            <w:pPr>
              <w:tabs>
                <w:tab w:val="left" w:pos="851"/>
              </w:tabs>
              <w:spacing w:after="0" w:line="240" w:lineRule="auto"/>
              <w:jc w:val="both"/>
              <w:rPr>
                <w:rFonts w:ascii="Times New Roman" w:hAnsi="Times New Roman" w:cs="Times New Roman"/>
                <w:sz w:val="24"/>
                <w:szCs w:val="24"/>
              </w:rPr>
            </w:pPr>
          </w:p>
        </w:tc>
      </w:tr>
    </w:tbl>
    <w:p w14:paraId="7BD8D61A" w14:textId="7E030626" w:rsidR="00F87843" w:rsidRPr="00C11D0D" w:rsidRDefault="00F87843" w:rsidP="002B6A13">
      <w:pPr>
        <w:pStyle w:val="Pagrindiniotekstotrauka2"/>
        <w:spacing w:after="0" w:line="240" w:lineRule="auto"/>
        <w:ind w:left="0"/>
        <w:jc w:val="both"/>
        <w:rPr>
          <w:rFonts w:ascii="Times New Roman" w:hAnsi="Times New Roman" w:cs="Times New Roman"/>
          <w:sz w:val="24"/>
          <w:szCs w:val="24"/>
        </w:rPr>
      </w:pPr>
      <w:r w:rsidRPr="00C11D0D">
        <w:rPr>
          <w:rFonts w:ascii="Times New Roman" w:hAnsi="Times New Roman" w:cs="Times New Roman"/>
          <w:sz w:val="24"/>
          <w:szCs w:val="24"/>
        </w:rPr>
        <w:t xml:space="preserve">1. Šiuo pasiūlymu pažymime, kad sutinkame su visomis </w:t>
      </w:r>
      <w:r w:rsidR="0059377B" w:rsidRPr="00C11D0D">
        <w:rPr>
          <w:rFonts w:ascii="Times New Roman" w:hAnsi="Times New Roman" w:cs="Times New Roman"/>
          <w:sz w:val="24"/>
          <w:szCs w:val="24"/>
        </w:rPr>
        <w:t>Pirkimo</w:t>
      </w:r>
      <w:r w:rsidR="00E31159" w:rsidRPr="00C11D0D">
        <w:rPr>
          <w:rFonts w:ascii="Times New Roman" w:hAnsi="Times New Roman" w:cs="Times New Roman"/>
          <w:sz w:val="24"/>
          <w:szCs w:val="24"/>
        </w:rPr>
        <w:t xml:space="preserve"> </w:t>
      </w:r>
      <w:r w:rsidRPr="00C11D0D">
        <w:rPr>
          <w:rFonts w:ascii="Times New Roman" w:hAnsi="Times New Roman" w:cs="Times New Roman"/>
          <w:sz w:val="24"/>
          <w:szCs w:val="24"/>
        </w:rPr>
        <w:t>sąlygomis ir patvirtiname, kad mūsų siūlomos Paslaugos atitinka vis</w:t>
      </w:r>
      <w:r w:rsidR="0059377B" w:rsidRPr="00C11D0D">
        <w:rPr>
          <w:rFonts w:ascii="Times New Roman" w:hAnsi="Times New Roman" w:cs="Times New Roman"/>
          <w:sz w:val="24"/>
          <w:szCs w:val="24"/>
        </w:rPr>
        <w:t>u</w:t>
      </w:r>
      <w:r w:rsidRPr="00C11D0D">
        <w:rPr>
          <w:rFonts w:ascii="Times New Roman" w:hAnsi="Times New Roman" w:cs="Times New Roman"/>
          <w:sz w:val="24"/>
          <w:szCs w:val="24"/>
        </w:rPr>
        <w:t xml:space="preserve">s </w:t>
      </w:r>
      <w:r w:rsidR="0059377B" w:rsidRPr="00C11D0D">
        <w:rPr>
          <w:rFonts w:ascii="Times New Roman" w:hAnsi="Times New Roman" w:cs="Times New Roman"/>
          <w:sz w:val="24"/>
          <w:szCs w:val="24"/>
        </w:rPr>
        <w:t>Pirkimo</w:t>
      </w:r>
      <w:r w:rsidR="00E31159" w:rsidRPr="00C11D0D">
        <w:rPr>
          <w:rFonts w:ascii="Times New Roman" w:hAnsi="Times New Roman" w:cs="Times New Roman"/>
          <w:sz w:val="24"/>
          <w:szCs w:val="24"/>
        </w:rPr>
        <w:t xml:space="preserve"> </w:t>
      </w:r>
      <w:r w:rsidRPr="00C11D0D">
        <w:rPr>
          <w:rFonts w:ascii="Times New Roman" w:hAnsi="Times New Roman" w:cs="Times New Roman"/>
          <w:sz w:val="24"/>
          <w:szCs w:val="24"/>
        </w:rPr>
        <w:t>sąlygose nurodytus keliamus reikalavimus.</w:t>
      </w:r>
    </w:p>
    <w:p w14:paraId="489A8EF8" w14:textId="434F1E02" w:rsidR="00F87843" w:rsidRPr="00C11D0D" w:rsidRDefault="00F87843" w:rsidP="002B6A13">
      <w:pPr>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58B76E70" w14:textId="101F6028" w:rsidR="001C01A2" w:rsidRPr="00C11D0D" w:rsidRDefault="001C01A2" w:rsidP="002B6A13">
      <w:pPr>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3. Pasiūlymas galioja iki Pirkimo sąlygose nustatyto termino.</w:t>
      </w:r>
    </w:p>
    <w:p w14:paraId="4D3EFFE7" w14:textId="77777777" w:rsidR="00AF55C6" w:rsidRPr="00C11D0D" w:rsidRDefault="00AF55C6" w:rsidP="002B6A13">
      <w:pPr>
        <w:spacing w:after="0" w:line="240" w:lineRule="auto"/>
        <w:jc w:val="both"/>
        <w:rPr>
          <w:rFonts w:ascii="Times New Roman" w:hAnsi="Times New Roman" w:cs="Times New Roman"/>
          <w:sz w:val="24"/>
          <w:szCs w:val="24"/>
        </w:rPr>
      </w:pPr>
    </w:p>
    <w:p w14:paraId="6C6B8CBE" w14:textId="6631AE66" w:rsidR="00F87843" w:rsidRPr="00C11D0D" w:rsidRDefault="00F87843" w:rsidP="00FB628B">
      <w:pPr>
        <w:pStyle w:val="Sraopastraipa"/>
        <w:numPr>
          <w:ilvl w:val="0"/>
          <w:numId w:val="8"/>
        </w:numPr>
        <w:spacing w:after="0" w:line="240" w:lineRule="auto"/>
        <w:ind w:left="284" w:hanging="284"/>
        <w:jc w:val="both"/>
        <w:rPr>
          <w:rFonts w:ascii="Times New Roman" w:hAnsi="Times New Roman" w:cs="Times New Roman"/>
          <w:b/>
          <w:iCs/>
          <w:sz w:val="24"/>
          <w:szCs w:val="24"/>
        </w:rPr>
      </w:pPr>
      <w:r w:rsidRPr="00C11D0D">
        <w:rPr>
          <w:rFonts w:ascii="Times New Roman" w:hAnsi="Times New Roman" w:cs="Times New Roman"/>
          <w:bCs/>
          <w:iCs/>
          <w:sz w:val="24"/>
          <w:szCs w:val="24"/>
        </w:rPr>
        <w:t xml:space="preserve">lentelė. </w:t>
      </w:r>
      <w:r w:rsidRPr="00C11D0D">
        <w:rPr>
          <w:rFonts w:ascii="Times New Roman" w:hAnsi="Times New Roman" w:cs="Times New Roman"/>
          <w:b/>
          <w:iCs/>
          <w:sz w:val="24"/>
          <w:szCs w:val="24"/>
        </w:rPr>
        <w:t>Kainos pasiūlymas</w:t>
      </w:r>
      <w:r w:rsidR="00230D03" w:rsidRPr="00C11D0D">
        <w:rPr>
          <w:rFonts w:ascii="Times New Roman" w:hAnsi="Times New Roman" w:cs="Times New Roman"/>
          <w:b/>
          <w:iCs/>
          <w:sz w:val="24"/>
          <w:szCs w:val="24"/>
        </w:rPr>
        <w:t>*</w:t>
      </w:r>
    </w:p>
    <w:p w14:paraId="27A8B5CD" w14:textId="77777777" w:rsidR="00FB628B" w:rsidRPr="00C11D0D" w:rsidRDefault="00FB628B" w:rsidP="00FB628B">
      <w:pPr>
        <w:pStyle w:val="Sraopastraipa"/>
        <w:spacing w:after="0" w:line="240" w:lineRule="auto"/>
        <w:jc w:val="both"/>
        <w:rPr>
          <w:rFonts w:ascii="Times New Roman" w:hAnsi="Times New Roman" w:cs="Times New Roman"/>
          <w:b/>
          <w:iCs/>
          <w:sz w:val="24"/>
          <w:szCs w:val="24"/>
        </w:rPr>
      </w:pPr>
    </w:p>
    <w:tbl>
      <w:tblPr>
        <w:tblStyle w:val="Lentelstinklelis"/>
        <w:tblW w:w="9634" w:type="dxa"/>
        <w:tblLook w:val="04A0" w:firstRow="1" w:lastRow="0" w:firstColumn="1" w:lastColumn="0" w:noHBand="0" w:noVBand="1"/>
      </w:tblPr>
      <w:tblGrid>
        <w:gridCol w:w="570"/>
        <w:gridCol w:w="4935"/>
        <w:gridCol w:w="870"/>
        <w:gridCol w:w="1124"/>
        <w:gridCol w:w="2135"/>
      </w:tblGrid>
      <w:tr w:rsidR="00FB628B" w:rsidRPr="00C11D0D" w14:paraId="3A34E940" w14:textId="77777777" w:rsidTr="003E55C4">
        <w:tc>
          <w:tcPr>
            <w:tcW w:w="523" w:type="dxa"/>
          </w:tcPr>
          <w:p w14:paraId="4A99D20B" w14:textId="0A1BC7E4" w:rsidR="00FB628B" w:rsidRPr="00C11D0D" w:rsidRDefault="00FB628B" w:rsidP="00FB628B">
            <w:pPr>
              <w:pStyle w:val="Sraopastraipa"/>
              <w:ind w:left="0"/>
              <w:jc w:val="both"/>
              <w:rPr>
                <w:rFonts w:ascii="Times New Roman" w:hAnsi="Times New Roman" w:cs="Times New Roman"/>
                <w:b/>
                <w:iCs/>
                <w:sz w:val="24"/>
                <w:szCs w:val="24"/>
              </w:rPr>
            </w:pPr>
            <w:r w:rsidRPr="00C11D0D">
              <w:rPr>
                <w:rFonts w:ascii="Times New Roman" w:hAnsi="Times New Roman" w:cs="Times New Roman"/>
                <w:b/>
                <w:iCs/>
                <w:sz w:val="24"/>
                <w:szCs w:val="24"/>
              </w:rPr>
              <w:t xml:space="preserve">Eil. </w:t>
            </w:r>
          </w:p>
          <w:p w14:paraId="47E9B67E" w14:textId="1C7B8B40" w:rsidR="00FB628B" w:rsidRPr="00C11D0D" w:rsidRDefault="00FB628B" w:rsidP="00FB628B">
            <w:pPr>
              <w:pStyle w:val="Sraopastraipa"/>
              <w:ind w:left="0"/>
              <w:jc w:val="both"/>
              <w:rPr>
                <w:rFonts w:ascii="Times New Roman" w:hAnsi="Times New Roman" w:cs="Times New Roman"/>
                <w:b/>
                <w:iCs/>
                <w:sz w:val="24"/>
                <w:szCs w:val="24"/>
              </w:rPr>
            </w:pPr>
            <w:r w:rsidRPr="00C11D0D">
              <w:rPr>
                <w:rFonts w:ascii="Times New Roman" w:hAnsi="Times New Roman" w:cs="Times New Roman"/>
                <w:b/>
                <w:iCs/>
                <w:sz w:val="24"/>
                <w:szCs w:val="24"/>
              </w:rPr>
              <w:t>Nr.</w:t>
            </w:r>
          </w:p>
        </w:tc>
        <w:tc>
          <w:tcPr>
            <w:tcW w:w="5001" w:type="dxa"/>
          </w:tcPr>
          <w:p w14:paraId="6C0ACA8D" w14:textId="390A31AA" w:rsidR="00FB628B" w:rsidRPr="00C11D0D" w:rsidRDefault="00FB628B" w:rsidP="00FB628B">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Paslaugos</w:t>
            </w:r>
          </w:p>
        </w:tc>
        <w:tc>
          <w:tcPr>
            <w:tcW w:w="819" w:type="dxa"/>
          </w:tcPr>
          <w:p w14:paraId="750967B3" w14:textId="63EB5CF4" w:rsidR="00FB628B" w:rsidRPr="00C11D0D" w:rsidRDefault="00FB628B" w:rsidP="00FB628B">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Kiekis</w:t>
            </w:r>
          </w:p>
        </w:tc>
        <w:tc>
          <w:tcPr>
            <w:tcW w:w="1127" w:type="dxa"/>
          </w:tcPr>
          <w:p w14:paraId="04DC2E33" w14:textId="13413C5A" w:rsidR="00FB628B" w:rsidRPr="00C11D0D" w:rsidRDefault="00FB628B" w:rsidP="00FB628B">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Mato vnt.</w:t>
            </w:r>
          </w:p>
        </w:tc>
        <w:tc>
          <w:tcPr>
            <w:tcW w:w="2164" w:type="dxa"/>
          </w:tcPr>
          <w:p w14:paraId="0DE50ADC" w14:textId="1B753ECB" w:rsidR="00FB628B" w:rsidRPr="00C11D0D" w:rsidRDefault="00FB628B" w:rsidP="00FB628B">
            <w:pPr>
              <w:pStyle w:val="Sraopastraipa"/>
              <w:ind w:left="0"/>
              <w:jc w:val="both"/>
              <w:rPr>
                <w:rFonts w:ascii="Times New Roman" w:hAnsi="Times New Roman" w:cs="Times New Roman"/>
                <w:b/>
                <w:iCs/>
                <w:sz w:val="24"/>
                <w:szCs w:val="24"/>
              </w:rPr>
            </w:pPr>
            <w:r w:rsidRPr="00C11D0D">
              <w:rPr>
                <w:rFonts w:ascii="Times New Roman" w:hAnsi="Times New Roman" w:cs="Times New Roman"/>
                <w:b/>
                <w:iCs/>
                <w:sz w:val="24"/>
                <w:szCs w:val="24"/>
              </w:rPr>
              <w:t>Kaina Eur be PVM</w:t>
            </w:r>
          </w:p>
        </w:tc>
      </w:tr>
      <w:tr w:rsidR="00FB628B" w:rsidRPr="00C11D0D" w14:paraId="69023732" w14:textId="77777777" w:rsidTr="003E55C4">
        <w:tc>
          <w:tcPr>
            <w:tcW w:w="523" w:type="dxa"/>
          </w:tcPr>
          <w:p w14:paraId="1AE5211B" w14:textId="5F86786F" w:rsidR="00FB628B" w:rsidRPr="00C11D0D" w:rsidRDefault="003E55C4" w:rsidP="003E55C4">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1.</w:t>
            </w:r>
          </w:p>
        </w:tc>
        <w:tc>
          <w:tcPr>
            <w:tcW w:w="5001" w:type="dxa"/>
          </w:tcPr>
          <w:p w14:paraId="6333CF04" w14:textId="27C8C57D" w:rsidR="00FB628B" w:rsidRPr="00C11D0D" w:rsidRDefault="003E55C4" w:rsidP="00FB628B">
            <w:pPr>
              <w:pStyle w:val="Sraopastraipa"/>
              <w:ind w:left="0"/>
              <w:jc w:val="both"/>
              <w:rPr>
                <w:rFonts w:ascii="Times New Roman" w:hAnsi="Times New Roman" w:cs="Times New Roman"/>
                <w:b/>
                <w:iCs/>
                <w:sz w:val="24"/>
                <w:szCs w:val="24"/>
              </w:rPr>
            </w:pPr>
            <w:r w:rsidRPr="00C11D0D">
              <w:rPr>
                <w:rFonts w:ascii="Times New Roman" w:hAnsi="Times New Roman" w:cs="Times New Roman"/>
                <w:b/>
                <w:bCs/>
                <w:iCs/>
                <w:sz w:val="24"/>
                <w:szCs w:val="24"/>
              </w:rPr>
              <w:t>Duomenų analitikos įrankis</w:t>
            </w:r>
          </w:p>
        </w:tc>
        <w:tc>
          <w:tcPr>
            <w:tcW w:w="819" w:type="dxa"/>
          </w:tcPr>
          <w:p w14:paraId="5599ADDC" w14:textId="4A3A3B25" w:rsidR="00FB628B" w:rsidRPr="00C11D0D" w:rsidRDefault="003E55C4" w:rsidP="003E55C4">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1</w:t>
            </w:r>
          </w:p>
        </w:tc>
        <w:tc>
          <w:tcPr>
            <w:tcW w:w="1127" w:type="dxa"/>
          </w:tcPr>
          <w:p w14:paraId="03AFAFDC" w14:textId="708E7069" w:rsidR="00FB628B" w:rsidRPr="00C11D0D" w:rsidRDefault="003E55C4" w:rsidP="003E55C4">
            <w:pPr>
              <w:pStyle w:val="Sraopastraipa"/>
              <w:ind w:left="0"/>
              <w:jc w:val="center"/>
              <w:rPr>
                <w:rFonts w:ascii="Times New Roman" w:hAnsi="Times New Roman" w:cs="Times New Roman"/>
                <w:b/>
                <w:iCs/>
                <w:sz w:val="24"/>
                <w:szCs w:val="24"/>
              </w:rPr>
            </w:pPr>
            <w:proofErr w:type="spellStart"/>
            <w:r w:rsidRPr="00C11D0D">
              <w:rPr>
                <w:rFonts w:ascii="Times New Roman" w:hAnsi="Times New Roman" w:cs="Times New Roman"/>
                <w:b/>
                <w:iCs/>
                <w:sz w:val="24"/>
                <w:szCs w:val="24"/>
              </w:rPr>
              <w:t>Komp</w:t>
            </w:r>
            <w:r w:rsidR="002C3EB9">
              <w:rPr>
                <w:rFonts w:ascii="Times New Roman" w:hAnsi="Times New Roman" w:cs="Times New Roman"/>
                <w:b/>
                <w:iCs/>
                <w:sz w:val="24"/>
                <w:szCs w:val="24"/>
              </w:rPr>
              <w:t>l</w:t>
            </w:r>
            <w:proofErr w:type="spellEnd"/>
            <w:r w:rsidRPr="00C11D0D">
              <w:rPr>
                <w:rFonts w:ascii="Times New Roman" w:hAnsi="Times New Roman" w:cs="Times New Roman"/>
                <w:b/>
                <w:iCs/>
                <w:sz w:val="24"/>
                <w:szCs w:val="24"/>
              </w:rPr>
              <w:t>.</w:t>
            </w:r>
          </w:p>
        </w:tc>
        <w:tc>
          <w:tcPr>
            <w:tcW w:w="2164" w:type="dxa"/>
          </w:tcPr>
          <w:p w14:paraId="05FA43B9" w14:textId="77777777" w:rsidR="00FB628B" w:rsidRPr="00C11D0D" w:rsidRDefault="00FB628B" w:rsidP="00FB628B">
            <w:pPr>
              <w:pStyle w:val="Sraopastraipa"/>
              <w:ind w:left="0"/>
              <w:jc w:val="both"/>
              <w:rPr>
                <w:rFonts w:ascii="Times New Roman" w:hAnsi="Times New Roman" w:cs="Times New Roman"/>
                <w:b/>
                <w:iCs/>
                <w:sz w:val="24"/>
                <w:szCs w:val="24"/>
              </w:rPr>
            </w:pPr>
          </w:p>
        </w:tc>
      </w:tr>
      <w:tr w:rsidR="003E55C4" w:rsidRPr="00C11D0D" w14:paraId="51331262" w14:textId="77777777" w:rsidTr="003E55C4">
        <w:tc>
          <w:tcPr>
            <w:tcW w:w="523" w:type="dxa"/>
          </w:tcPr>
          <w:p w14:paraId="150C61FE" w14:textId="24A53DB3" w:rsidR="003E55C4" w:rsidRPr="00C11D0D" w:rsidRDefault="003E55C4" w:rsidP="003E55C4">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2.</w:t>
            </w:r>
          </w:p>
        </w:tc>
        <w:tc>
          <w:tcPr>
            <w:tcW w:w="5001" w:type="dxa"/>
          </w:tcPr>
          <w:p w14:paraId="1718052C" w14:textId="25B74B80" w:rsidR="003E55C4" w:rsidRPr="00C11D0D" w:rsidRDefault="003E55C4" w:rsidP="003E55C4">
            <w:pPr>
              <w:pStyle w:val="Sraopastraipa"/>
              <w:ind w:left="0"/>
              <w:jc w:val="both"/>
              <w:rPr>
                <w:rFonts w:ascii="Times New Roman" w:hAnsi="Times New Roman" w:cs="Times New Roman"/>
                <w:b/>
                <w:iCs/>
                <w:sz w:val="24"/>
                <w:szCs w:val="24"/>
              </w:rPr>
            </w:pPr>
            <w:r w:rsidRPr="00C11D0D">
              <w:rPr>
                <w:rFonts w:ascii="Times New Roman" w:hAnsi="Times New Roman" w:cs="Times New Roman"/>
                <w:b/>
                <w:bCs/>
                <w:iCs/>
                <w:sz w:val="24"/>
                <w:szCs w:val="24"/>
              </w:rPr>
              <w:t>„Išmaniojo pokalbio roboto“ įrankis</w:t>
            </w:r>
          </w:p>
        </w:tc>
        <w:tc>
          <w:tcPr>
            <w:tcW w:w="819" w:type="dxa"/>
          </w:tcPr>
          <w:p w14:paraId="0F8B2FCB" w14:textId="0456654A" w:rsidR="003E55C4" w:rsidRPr="00C11D0D" w:rsidRDefault="003E55C4" w:rsidP="003E55C4">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1</w:t>
            </w:r>
          </w:p>
        </w:tc>
        <w:tc>
          <w:tcPr>
            <w:tcW w:w="1127" w:type="dxa"/>
          </w:tcPr>
          <w:p w14:paraId="69B54B2C" w14:textId="237B6B3A" w:rsidR="003E55C4" w:rsidRPr="00C11D0D" w:rsidRDefault="003E55C4" w:rsidP="003E55C4">
            <w:pPr>
              <w:pStyle w:val="Sraopastraipa"/>
              <w:ind w:left="0"/>
              <w:jc w:val="center"/>
              <w:rPr>
                <w:rFonts w:ascii="Times New Roman" w:hAnsi="Times New Roman" w:cs="Times New Roman"/>
                <w:b/>
                <w:iCs/>
                <w:sz w:val="24"/>
                <w:szCs w:val="24"/>
              </w:rPr>
            </w:pPr>
            <w:proofErr w:type="spellStart"/>
            <w:r w:rsidRPr="00C11D0D">
              <w:rPr>
                <w:rFonts w:ascii="Times New Roman" w:hAnsi="Times New Roman" w:cs="Times New Roman"/>
                <w:b/>
                <w:iCs/>
                <w:sz w:val="24"/>
                <w:szCs w:val="24"/>
              </w:rPr>
              <w:t>Komp</w:t>
            </w:r>
            <w:r w:rsidR="002C3EB9">
              <w:rPr>
                <w:rFonts w:ascii="Times New Roman" w:hAnsi="Times New Roman" w:cs="Times New Roman"/>
                <w:b/>
                <w:iCs/>
                <w:sz w:val="24"/>
                <w:szCs w:val="24"/>
              </w:rPr>
              <w:t>l</w:t>
            </w:r>
            <w:proofErr w:type="spellEnd"/>
            <w:r w:rsidRPr="00C11D0D">
              <w:rPr>
                <w:rFonts w:ascii="Times New Roman" w:hAnsi="Times New Roman" w:cs="Times New Roman"/>
                <w:b/>
                <w:iCs/>
                <w:sz w:val="24"/>
                <w:szCs w:val="24"/>
              </w:rPr>
              <w:t>.</w:t>
            </w:r>
          </w:p>
        </w:tc>
        <w:tc>
          <w:tcPr>
            <w:tcW w:w="2164" w:type="dxa"/>
          </w:tcPr>
          <w:p w14:paraId="6B11BB50" w14:textId="77777777" w:rsidR="003E55C4" w:rsidRPr="00C11D0D" w:rsidRDefault="003E55C4" w:rsidP="003E55C4">
            <w:pPr>
              <w:pStyle w:val="Sraopastraipa"/>
              <w:ind w:left="0"/>
              <w:jc w:val="both"/>
              <w:rPr>
                <w:rFonts w:ascii="Times New Roman" w:hAnsi="Times New Roman" w:cs="Times New Roman"/>
                <w:b/>
                <w:iCs/>
                <w:sz w:val="24"/>
                <w:szCs w:val="24"/>
              </w:rPr>
            </w:pPr>
          </w:p>
        </w:tc>
      </w:tr>
      <w:tr w:rsidR="003E55C4" w:rsidRPr="00C11D0D" w14:paraId="5B63201B" w14:textId="77777777" w:rsidTr="003E55C4">
        <w:tc>
          <w:tcPr>
            <w:tcW w:w="523" w:type="dxa"/>
          </w:tcPr>
          <w:p w14:paraId="2F5523DA" w14:textId="1EE3457E" w:rsidR="003E55C4" w:rsidRPr="00C11D0D" w:rsidRDefault="003E55C4" w:rsidP="003E55C4">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3.</w:t>
            </w:r>
          </w:p>
        </w:tc>
        <w:tc>
          <w:tcPr>
            <w:tcW w:w="5001" w:type="dxa"/>
          </w:tcPr>
          <w:p w14:paraId="704D2B66" w14:textId="08F83A0C" w:rsidR="003E55C4" w:rsidRPr="00C11D0D" w:rsidRDefault="003E55C4" w:rsidP="003E55C4">
            <w:pPr>
              <w:pStyle w:val="Sraopastraipa"/>
              <w:ind w:left="0"/>
              <w:jc w:val="both"/>
              <w:rPr>
                <w:rFonts w:ascii="Times New Roman" w:hAnsi="Times New Roman" w:cs="Times New Roman"/>
                <w:b/>
                <w:iCs/>
                <w:sz w:val="24"/>
                <w:szCs w:val="24"/>
              </w:rPr>
            </w:pPr>
            <w:bookmarkStart w:id="0" w:name="_Hlk182929246"/>
            <w:r w:rsidRPr="00C11D0D">
              <w:rPr>
                <w:rFonts w:ascii="Times New Roman" w:hAnsi="Times New Roman" w:cs="Times New Roman"/>
                <w:b/>
                <w:bCs/>
                <w:iCs/>
                <w:sz w:val="24"/>
                <w:szCs w:val="24"/>
              </w:rPr>
              <w:t>„Administravimo ir pamokų planavimo”</w:t>
            </w:r>
            <w:bookmarkEnd w:id="0"/>
            <w:r w:rsidRPr="00C11D0D">
              <w:rPr>
                <w:rFonts w:ascii="Times New Roman" w:hAnsi="Times New Roman" w:cs="Times New Roman"/>
                <w:b/>
                <w:bCs/>
                <w:iCs/>
                <w:sz w:val="24"/>
                <w:szCs w:val="24"/>
              </w:rPr>
              <w:t xml:space="preserve"> įrankis</w:t>
            </w:r>
          </w:p>
        </w:tc>
        <w:tc>
          <w:tcPr>
            <w:tcW w:w="819" w:type="dxa"/>
          </w:tcPr>
          <w:p w14:paraId="5B86D3A6" w14:textId="1F1C4363" w:rsidR="003E55C4" w:rsidRPr="00C11D0D" w:rsidRDefault="003E55C4" w:rsidP="003E55C4">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1</w:t>
            </w:r>
          </w:p>
        </w:tc>
        <w:tc>
          <w:tcPr>
            <w:tcW w:w="1127" w:type="dxa"/>
          </w:tcPr>
          <w:p w14:paraId="5E728136" w14:textId="50CD45F1" w:rsidR="003E55C4" w:rsidRPr="00C11D0D" w:rsidRDefault="003E55C4" w:rsidP="003E55C4">
            <w:pPr>
              <w:pStyle w:val="Sraopastraipa"/>
              <w:ind w:left="0"/>
              <w:jc w:val="center"/>
              <w:rPr>
                <w:rFonts w:ascii="Times New Roman" w:hAnsi="Times New Roman" w:cs="Times New Roman"/>
                <w:b/>
                <w:iCs/>
                <w:sz w:val="24"/>
                <w:szCs w:val="24"/>
              </w:rPr>
            </w:pPr>
            <w:proofErr w:type="spellStart"/>
            <w:r w:rsidRPr="00C11D0D">
              <w:rPr>
                <w:rFonts w:ascii="Times New Roman" w:hAnsi="Times New Roman" w:cs="Times New Roman"/>
                <w:b/>
                <w:iCs/>
                <w:sz w:val="24"/>
                <w:szCs w:val="24"/>
              </w:rPr>
              <w:t>Komp</w:t>
            </w:r>
            <w:r w:rsidR="002C3EB9">
              <w:rPr>
                <w:rFonts w:ascii="Times New Roman" w:hAnsi="Times New Roman" w:cs="Times New Roman"/>
                <w:b/>
                <w:iCs/>
                <w:sz w:val="24"/>
                <w:szCs w:val="24"/>
              </w:rPr>
              <w:t>l</w:t>
            </w:r>
            <w:proofErr w:type="spellEnd"/>
            <w:r w:rsidRPr="00C11D0D">
              <w:rPr>
                <w:rFonts w:ascii="Times New Roman" w:hAnsi="Times New Roman" w:cs="Times New Roman"/>
                <w:b/>
                <w:iCs/>
                <w:sz w:val="24"/>
                <w:szCs w:val="24"/>
              </w:rPr>
              <w:t>.</w:t>
            </w:r>
          </w:p>
        </w:tc>
        <w:tc>
          <w:tcPr>
            <w:tcW w:w="2164" w:type="dxa"/>
          </w:tcPr>
          <w:p w14:paraId="69D3E2C2" w14:textId="77777777" w:rsidR="003E55C4" w:rsidRPr="00C11D0D" w:rsidRDefault="003E55C4" w:rsidP="003E55C4">
            <w:pPr>
              <w:pStyle w:val="Sraopastraipa"/>
              <w:ind w:left="0"/>
              <w:jc w:val="both"/>
              <w:rPr>
                <w:rFonts w:ascii="Times New Roman" w:hAnsi="Times New Roman" w:cs="Times New Roman"/>
                <w:b/>
                <w:iCs/>
                <w:sz w:val="24"/>
                <w:szCs w:val="24"/>
              </w:rPr>
            </w:pPr>
          </w:p>
        </w:tc>
      </w:tr>
      <w:tr w:rsidR="00580800" w:rsidRPr="00C11D0D" w14:paraId="1AD5F370" w14:textId="77777777" w:rsidTr="009341D1">
        <w:tc>
          <w:tcPr>
            <w:tcW w:w="7470" w:type="dxa"/>
            <w:gridSpan w:val="4"/>
          </w:tcPr>
          <w:p w14:paraId="29730C68" w14:textId="198F600C" w:rsidR="00580800" w:rsidRPr="00C11D0D" w:rsidRDefault="00580800" w:rsidP="00580800">
            <w:pPr>
              <w:pStyle w:val="Sraopastraipa"/>
              <w:ind w:left="0"/>
              <w:jc w:val="right"/>
              <w:rPr>
                <w:rFonts w:ascii="Times New Roman" w:hAnsi="Times New Roman" w:cs="Times New Roman"/>
                <w:b/>
                <w:i/>
                <w:sz w:val="24"/>
                <w:szCs w:val="24"/>
              </w:rPr>
            </w:pPr>
            <w:r w:rsidRPr="00C11D0D">
              <w:rPr>
                <w:rFonts w:ascii="Times New Roman" w:hAnsi="Times New Roman" w:cs="Times New Roman"/>
                <w:b/>
                <w:i/>
                <w:sz w:val="24"/>
                <w:szCs w:val="24"/>
              </w:rPr>
              <w:t>B</w:t>
            </w:r>
            <w:r w:rsidR="000D130F" w:rsidRPr="00C11D0D">
              <w:rPr>
                <w:rFonts w:ascii="Times New Roman" w:hAnsi="Times New Roman" w:cs="Times New Roman"/>
                <w:b/>
                <w:i/>
                <w:sz w:val="24"/>
                <w:szCs w:val="24"/>
              </w:rPr>
              <w:t>e</w:t>
            </w:r>
            <w:r w:rsidRPr="00C11D0D">
              <w:rPr>
                <w:rFonts w:ascii="Times New Roman" w:hAnsi="Times New Roman" w:cs="Times New Roman"/>
                <w:b/>
                <w:i/>
                <w:sz w:val="24"/>
                <w:szCs w:val="24"/>
              </w:rPr>
              <w:t>ndra kaina (be PVM):</w:t>
            </w:r>
          </w:p>
        </w:tc>
        <w:tc>
          <w:tcPr>
            <w:tcW w:w="2164" w:type="dxa"/>
          </w:tcPr>
          <w:p w14:paraId="3DAFC2EE" w14:textId="77777777" w:rsidR="00580800" w:rsidRPr="00C11D0D" w:rsidRDefault="00580800" w:rsidP="003E55C4">
            <w:pPr>
              <w:pStyle w:val="Sraopastraipa"/>
              <w:ind w:left="0"/>
              <w:jc w:val="both"/>
              <w:rPr>
                <w:rFonts w:ascii="Times New Roman" w:hAnsi="Times New Roman" w:cs="Times New Roman"/>
                <w:b/>
                <w:iCs/>
                <w:sz w:val="24"/>
                <w:szCs w:val="24"/>
              </w:rPr>
            </w:pPr>
          </w:p>
        </w:tc>
      </w:tr>
      <w:tr w:rsidR="00580800" w:rsidRPr="00C11D0D" w14:paraId="1BB20D54" w14:textId="77777777" w:rsidTr="009341D1">
        <w:tc>
          <w:tcPr>
            <w:tcW w:w="7470" w:type="dxa"/>
            <w:gridSpan w:val="4"/>
          </w:tcPr>
          <w:p w14:paraId="4B16F4CD" w14:textId="78489963" w:rsidR="00580800" w:rsidRPr="00C11D0D" w:rsidRDefault="00580800" w:rsidP="00580800">
            <w:pPr>
              <w:pStyle w:val="Sraopastraipa"/>
              <w:ind w:left="0"/>
              <w:jc w:val="right"/>
              <w:rPr>
                <w:rFonts w:ascii="Times New Roman" w:hAnsi="Times New Roman" w:cs="Times New Roman"/>
                <w:b/>
                <w:i/>
                <w:sz w:val="24"/>
                <w:szCs w:val="24"/>
              </w:rPr>
            </w:pPr>
            <w:r w:rsidRPr="00C11D0D">
              <w:rPr>
                <w:rFonts w:ascii="Times New Roman" w:hAnsi="Times New Roman" w:cs="Times New Roman"/>
                <w:b/>
                <w:i/>
                <w:sz w:val="24"/>
                <w:szCs w:val="24"/>
              </w:rPr>
              <w:t>PVM:</w:t>
            </w:r>
          </w:p>
        </w:tc>
        <w:tc>
          <w:tcPr>
            <w:tcW w:w="2164" w:type="dxa"/>
          </w:tcPr>
          <w:p w14:paraId="4ABA3530" w14:textId="77777777" w:rsidR="00580800" w:rsidRPr="00C11D0D" w:rsidRDefault="00580800" w:rsidP="003E55C4">
            <w:pPr>
              <w:pStyle w:val="Sraopastraipa"/>
              <w:ind w:left="0"/>
              <w:jc w:val="both"/>
              <w:rPr>
                <w:rFonts w:ascii="Times New Roman" w:hAnsi="Times New Roman" w:cs="Times New Roman"/>
                <w:b/>
                <w:iCs/>
                <w:sz w:val="24"/>
                <w:szCs w:val="24"/>
              </w:rPr>
            </w:pPr>
          </w:p>
        </w:tc>
      </w:tr>
      <w:tr w:rsidR="00580800" w:rsidRPr="00C11D0D" w14:paraId="4ACF08AF" w14:textId="77777777" w:rsidTr="009341D1">
        <w:tc>
          <w:tcPr>
            <w:tcW w:w="7470" w:type="dxa"/>
            <w:gridSpan w:val="4"/>
          </w:tcPr>
          <w:p w14:paraId="330C6954" w14:textId="1A0D2CA3" w:rsidR="00580800" w:rsidRPr="00C11D0D" w:rsidRDefault="00580800" w:rsidP="00580800">
            <w:pPr>
              <w:pStyle w:val="Sraopastraipa"/>
              <w:ind w:left="0"/>
              <w:jc w:val="right"/>
              <w:rPr>
                <w:rFonts w:ascii="Times New Roman" w:hAnsi="Times New Roman" w:cs="Times New Roman"/>
                <w:b/>
                <w:i/>
                <w:sz w:val="24"/>
                <w:szCs w:val="24"/>
              </w:rPr>
            </w:pPr>
            <w:r w:rsidRPr="00C11D0D">
              <w:rPr>
                <w:rFonts w:ascii="Times New Roman" w:hAnsi="Times New Roman" w:cs="Times New Roman"/>
                <w:b/>
                <w:i/>
                <w:sz w:val="24"/>
                <w:szCs w:val="24"/>
              </w:rPr>
              <w:t>Kaina (su PVM):</w:t>
            </w:r>
          </w:p>
        </w:tc>
        <w:tc>
          <w:tcPr>
            <w:tcW w:w="2164" w:type="dxa"/>
          </w:tcPr>
          <w:p w14:paraId="7E3177D4" w14:textId="77777777" w:rsidR="00580800" w:rsidRPr="00C11D0D" w:rsidRDefault="00580800" w:rsidP="003E55C4">
            <w:pPr>
              <w:pStyle w:val="Sraopastraipa"/>
              <w:ind w:left="0"/>
              <w:jc w:val="both"/>
              <w:rPr>
                <w:rFonts w:ascii="Times New Roman" w:hAnsi="Times New Roman" w:cs="Times New Roman"/>
                <w:b/>
                <w:iCs/>
                <w:sz w:val="24"/>
                <w:szCs w:val="24"/>
              </w:rPr>
            </w:pPr>
          </w:p>
        </w:tc>
      </w:tr>
    </w:tbl>
    <w:p w14:paraId="70E3AC2A" w14:textId="095653EF" w:rsidR="00A555C1" w:rsidRPr="00C11D0D" w:rsidRDefault="00A555C1" w:rsidP="00F87843">
      <w:pPr>
        <w:spacing w:after="0" w:line="240" w:lineRule="auto"/>
        <w:jc w:val="both"/>
        <w:rPr>
          <w:rFonts w:ascii="Times New Roman" w:hAnsi="Times New Roman" w:cs="Times New Roman"/>
          <w:iCs/>
          <w:sz w:val="24"/>
          <w:szCs w:val="24"/>
        </w:rPr>
      </w:pPr>
    </w:p>
    <w:tbl>
      <w:tblPr>
        <w:tblW w:w="5000" w:type="pct"/>
        <w:tblLook w:val="00A0" w:firstRow="1" w:lastRow="0" w:firstColumn="1" w:lastColumn="0" w:noHBand="0" w:noVBand="0"/>
      </w:tblPr>
      <w:tblGrid>
        <w:gridCol w:w="14804"/>
      </w:tblGrid>
      <w:tr w:rsidR="00576707" w:rsidRPr="00C11D0D" w14:paraId="0716A230" w14:textId="77777777" w:rsidTr="00F03BA9">
        <w:tc>
          <w:tcPr>
            <w:tcW w:w="9638" w:type="dxa"/>
          </w:tcPr>
          <w:p w14:paraId="4E9A0DF7" w14:textId="6D4ACAA3" w:rsidR="00576707" w:rsidRPr="00C11D0D" w:rsidRDefault="00576707" w:rsidP="00F03BA9">
            <w:pPr>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Tais atvejais, kai pagal galiojančius teisės aktus tiekėjui nereikia mokėti PVM, tiekėjas atitinkam</w:t>
            </w:r>
            <w:r w:rsidR="00ED4E87" w:rsidRPr="00C11D0D">
              <w:rPr>
                <w:rFonts w:ascii="Times New Roman" w:hAnsi="Times New Roman" w:cs="Times New Roman"/>
                <w:sz w:val="24"/>
                <w:szCs w:val="24"/>
              </w:rPr>
              <w:t>os</w:t>
            </w:r>
            <w:r w:rsidRPr="00C11D0D">
              <w:rPr>
                <w:rFonts w:ascii="Times New Roman" w:hAnsi="Times New Roman" w:cs="Times New Roman"/>
                <w:sz w:val="24"/>
                <w:szCs w:val="24"/>
              </w:rPr>
              <w:t xml:space="preserve"> pasiūlymo skil</w:t>
            </w:r>
            <w:r w:rsidR="00ED4E87" w:rsidRPr="00C11D0D">
              <w:rPr>
                <w:rFonts w:ascii="Times New Roman" w:hAnsi="Times New Roman" w:cs="Times New Roman"/>
                <w:sz w:val="24"/>
                <w:szCs w:val="24"/>
              </w:rPr>
              <w:t>ties</w:t>
            </w:r>
            <w:r w:rsidRPr="00C11D0D">
              <w:rPr>
                <w:rFonts w:ascii="Times New Roman" w:hAnsi="Times New Roman" w:cs="Times New Roman"/>
                <w:sz w:val="24"/>
                <w:szCs w:val="24"/>
              </w:rPr>
              <w:t xml:space="preserve"> nepildo ir nurodo priežastis, dėl kurių PVM nemokamas: _________________________________.</w:t>
            </w:r>
          </w:p>
        </w:tc>
      </w:tr>
      <w:tr w:rsidR="00576707" w:rsidRPr="00C11D0D" w14:paraId="10CACBE2" w14:textId="77777777" w:rsidTr="00F03BA9">
        <w:tc>
          <w:tcPr>
            <w:tcW w:w="9638" w:type="dxa"/>
          </w:tcPr>
          <w:p w14:paraId="0FA321F6" w14:textId="77777777" w:rsidR="00580800" w:rsidRPr="00C11D0D" w:rsidRDefault="00580800" w:rsidP="00F03BA9">
            <w:pPr>
              <w:spacing w:after="0" w:line="240" w:lineRule="auto"/>
              <w:jc w:val="both"/>
              <w:rPr>
                <w:rFonts w:ascii="Times New Roman" w:hAnsi="Times New Roman" w:cs="Times New Roman"/>
                <w:sz w:val="24"/>
                <w:szCs w:val="24"/>
              </w:rPr>
            </w:pPr>
          </w:p>
          <w:p w14:paraId="5EFF0E72" w14:textId="0E02452F" w:rsidR="00230D03" w:rsidRPr="00C11D0D" w:rsidRDefault="004762A3" w:rsidP="00F03BA9">
            <w:pPr>
              <w:spacing w:after="0" w:line="240" w:lineRule="auto"/>
              <w:jc w:val="both"/>
              <w:rPr>
                <w:rFonts w:ascii="Times New Roman" w:hAnsi="Times New Roman" w:cs="Times New Roman"/>
                <w:color w:val="FF0000"/>
                <w:sz w:val="24"/>
                <w:szCs w:val="24"/>
              </w:rPr>
            </w:pPr>
            <w:r w:rsidRPr="00C11D0D">
              <w:rPr>
                <w:rFonts w:ascii="Times New Roman" w:hAnsi="Times New Roman" w:cs="Times New Roman"/>
                <w:sz w:val="24"/>
                <w:szCs w:val="24"/>
              </w:rPr>
              <w:t xml:space="preserve">* </w:t>
            </w:r>
            <w:r w:rsidR="00230D03" w:rsidRPr="00C11D0D">
              <w:rPr>
                <w:rFonts w:ascii="Times New Roman" w:hAnsi="Times New Roman" w:cs="Times New Roman"/>
                <w:sz w:val="24"/>
                <w:szCs w:val="24"/>
              </w:rPr>
              <w:t xml:space="preserve">Perkančiosios organizacijos numatytas Pirkimo biudžetas (maksimali priimtina Pirkimo pasiūlymo kaina), kurį viršijus pasiūlymas bus atmestas </w:t>
            </w:r>
            <w:r w:rsidR="00A8038C" w:rsidRPr="00C11D0D">
              <w:rPr>
                <w:rFonts w:ascii="Times New Roman" w:hAnsi="Times New Roman" w:cs="Times New Roman"/>
                <w:sz w:val="24"/>
                <w:szCs w:val="24"/>
              </w:rPr>
              <w:t>–</w:t>
            </w:r>
            <w:r w:rsidR="00230D03" w:rsidRPr="00C11D0D">
              <w:rPr>
                <w:rFonts w:ascii="Times New Roman" w:hAnsi="Times New Roman" w:cs="Times New Roman"/>
                <w:sz w:val="24"/>
                <w:szCs w:val="24"/>
              </w:rPr>
              <w:t xml:space="preserve"> </w:t>
            </w:r>
            <w:r w:rsidR="00A8038C" w:rsidRPr="00C11D0D">
              <w:rPr>
                <w:rFonts w:ascii="Times New Roman" w:hAnsi="Times New Roman" w:cs="Times New Roman"/>
                <w:sz w:val="24"/>
                <w:szCs w:val="24"/>
              </w:rPr>
              <w:t>115000,00</w:t>
            </w:r>
            <w:r w:rsidR="00230D03" w:rsidRPr="00C11D0D">
              <w:rPr>
                <w:rFonts w:ascii="Times New Roman" w:hAnsi="Times New Roman" w:cs="Times New Roman"/>
                <w:sz w:val="24"/>
                <w:szCs w:val="24"/>
              </w:rPr>
              <w:t xml:space="preserve"> Eur su PVM.</w:t>
            </w:r>
          </w:p>
          <w:p w14:paraId="421B7FB5" w14:textId="77777777" w:rsidR="004850BC" w:rsidRPr="00C11D0D" w:rsidRDefault="004850BC" w:rsidP="00F03BA9">
            <w:pPr>
              <w:spacing w:after="0" w:line="240" w:lineRule="auto"/>
              <w:jc w:val="both"/>
              <w:rPr>
                <w:rFonts w:ascii="Times New Roman" w:hAnsi="Times New Roman" w:cs="Times New Roman"/>
                <w:sz w:val="24"/>
                <w:szCs w:val="24"/>
              </w:rPr>
            </w:pPr>
          </w:p>
          <w:p w14:paraId="15DB8197" w14:textId="77777777" w:rsidR="00295CE6" w:rsidRPr="00C11D0D" w:rsidRDefault="00295CE6" w:rsidP="00F03BA9">
            <w:pPr>
              <w:spacing w:after="0" w:line="240" w:lineRule="auto"/>
              <w:jc w:val="both"/>
              <w:rPr>
                <w:rFonts w:ascii="Times New Roman" w:hAnsi="Times New Roman" w:cs="Times New Roman"/>
                <w:sz w:val="24"/>
                <w:szCs w:val="24"/>
              </w:rPr>
            </w:pPr>
          </w:p>
          <w:p w14:paraId="48393D94" w14:textId="77777777" w:rsidR="006B4D45" w:rsidRPr="00C11D0D" w:rsidRDefault="006B4D45" w:rsidP="00F03BA9">
            <w:pPr>
              <w:spacing w:after="0" w:line="240" w:lineRule="auto"/>
              <w:jc w:val="both"/>
              <w:rPr>
                <w:rFonts w:ascii="Times New Roman" w:hAnsi="Times New Roman" w:cs="Times New Roman"/>
                <w:sz w:val="24"/>
                <w:szCs w:val="24"/>
              </w:rPr>
            </w:pPr>
          </w:p>
          <w:p w14:paraId="249693D6" w14:textId="77777777" w:rsidR="006B4D45" w:rsidRPr="00C11D0D" w:rsidRDefault="006B4D45" w:rsidP="00F03BA9">
            <w:pPr>
              <w:spacing w:after="0" w:line="240" w:lineRule="auto"/>
              <w:jc w:val="both"/>
              <w:rPr>
                <w:rFonts w:ascii="Times New Roman" w:hAnsi="Times New Roman" w:cs="Times New Roman"/>
                <w:sz w:val="24"/>
                <w:szCs w:val="24"/>
              </w:rPr>
            </w:pPr>
          </w:p>
          <w:p w14:paraId="01986573" w14:textId="44ADF3C5" w:rsidR="000B1944" w:rsidRPr="00C11D0D" w:rsidRDefault="000B1944" w:rsidP="004850BC">
            <w:pPr>
              <w:pStyle w:val="Sraopastraipa"/>
              <w:numPr>
                <w:ilvl w:val="0"/>
                <w:numId w:val="8"/>
              </w:numPr>
              <w:spacing w:after="0" w:line="240" w:lineRule="auto"/>
              <w:ind w:left="321"/>
              <w:jc w:val="both"/>
              <w:rPr>
                <w:rFonts w:ascii="Times New Roman" w:hAnsi="Times New Roman" w:cs="Times New Roman"/>
                <w:bCs/>
                <w:iCs/>
                <w:sz w:val="24"/>
                <w:szCs w:val="24"/>
              </w:rPr>
            </w:pPr>
            <w:r w:rsidRPr="00C11D0D">
              <w:rPr>
                <w:rFonts w:ascii="Times New Roman" w:hAnsi="Times New Roman" w:cs="Times New Roman"/>
                <w:bCs/>
                <w:iCs/>
                <w:sz w:val="24"/>
                <w:szCs w:val="24"/>
              </w:rPr>
              <w:t xml:space="preserve">lentelė. </w:t>
            </w:r>
            <w:r w:rsidR="008D4F1C" w:rsidRPr="00C11D0D">
              <w:rPr>
                <w:rFonts w:ascii="Times New Roman" w:hAnsi="Times New Roman" w:cs="Times New Roman"/>
                <w:b/>
                <w:iCs/>
                <w:sz w:val="24"/>
                <w:szCs w:val="24"/>
              </w:rPr>
              <w:t>Papildomų funkcionalumų įgyvendinimas (T</w:t>
            </w:r>
            <w:r w:rsidR="008D4F1C" w:rsidRPr="00C11D0D">
              <w:rPr>
                <w:rFonts w:ascii="Times New Roman" w:hAnsi="Times New Roman" w:cs="Times New Roman"/>
                <w:b/>
                <w:iCs/>
                <w:sz w:val="24"/>
                <w:szCs w:val="24"/>
                <w:vertAlign w:val="subscript"/>
              </w:rPr>
              <w:t>1</w:t>
            </w:r>
            <w:r w:rsidR="008D4F1C" w:rsidRPr="00C11D0D">
              <w:rPr>
                <w:rFonts w:ascii="Times New Roman" w:hAnsi="Times New Roman" w:cs="Times New Roman"/>
                <w:b/>
                <w:iCs/>
                <w:sz w:val="24"/>
                <w:szCs w:val="24"/>
              </w:rPr>
              <w:t>)</w:t>
            </w:r>
          </w:p>
          <w:p w14:paraId="279EB9C3" w14:textId="77777777" w:rsidR="000B1944" w:rsidRPr="00C11D0D" w:rsidRDefault="000B1944" w:rsidP="000B1944">
            <w:pPr>
              <w:pStyle w:val="Sraopastraipa"/>
              <w:spacing w:after="0" w:line="240" w:lineRule="auto"/>
              <w:ind w:left="321"/>
              <w:jc w:val="both"/>
              <w:rPr>
                <w:rFonts w:ascii="Times New Roman" w:hAnsi="Times New Roman" w:cs="Times New Roman"/>
                <w:bCs/>
                <w:iCs/>
                <w:sz w:val="24"/>
                <w:szCs w:val="24"/>
              </w:rPr>
            </w:pPr>
          </w:p>
          <w:tbl>
            <w:tblPr>
              <w:tblStyle w:val="Lentelstinklelis"/>
              <w:tblW w:w="0" w:type="auto"/>
              <w:tblLook w:val="04A0" w:firstRow="1" w:lastRow="0" w:firstColumn="1" w:lastColumn="0" w:noHBand="0" w:noVBand="1"/>
            </w:tblPr>
            <w:tblGrid>
              <w:gridCol w:w="457"/>
              <w:gridCol w:w="8505"/>
              <w:gridCol w:w="5616"/>
            </w:tblGrid>
            <w:tr w:rsidR="008D4F1C" w:rsidRPr="00C11D0D" w14:paraId="1F221EAA" w14:textId="77777777" w:rsidTr="008D4F1C">
              <w:trPr>
                <w:trHeight w:val="486"/>
              </w:trPr>
              <w:tc>
                <w:tcPr>
                  <w:tcW w:w="457" w:type="dxa"/>
                </w:tcPr>
                <w:p w14:paraId="0E23546E" w14:textId="77777777" w:rsidR="008D4F1C" w:rsidRPr="00C11D0D" w:rsidRDefault="008D4F1C" w:rsidP="008D4F1C">
                  <w:pPr>
                    <w:pStyle w:val="Sraopastraipa"/>
                    <w:ind w:left="0"/>
                    <w:jc w:val="both"/>
                    <w:rPr>
                      <w:rFonts w:ascii="Times New Roman" w:hAnsi="Times New Roman" w:cs="Times New Roman"/>
                      <w:bCs/>
                      <w:iCs/>
                      <w:sz w:val="24"/>
                      <w:szCs w:val="24"/>
                    </w:rPr>
                  </w:pPr>
                </w:p>
              </w:tc>
              <w:tc>
                <w:tcPr>
                  <w:tcW w:w="8505" w:type="dxa"/>
                </w:tcPr>
                <w:p w14:paraId="7C6AC617" w14:textId="56961819" w:rsidR="008D4F1C" w:rsidRPr="00C11D0D" w:rsidRDefault="008D4F1C" w:rsidP="008D4F1C">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Antro kriterijaus parametras</w:t>
                  </w:r>
                </w:p>
              </w:tc>
              <w:tc>
                <w:tcPr>
                  <w:tcW w:w="5616" w:type="dxa"/>
                </w:tcPr>
                <w:p w14:paraId="273E6129" w14:textId="2B1EDAA9" w:rsidR="008D4F1C" w:rsidRPr="00C11D0D" w:rsidRDefault="008D4F1C" w:rsidP="008D4F1C">
                  <w:pPr>
                    <w:pStyle w:val="Sraopastraipa"/>
                    <w:ind w:left="0"/>
                    <w:jc w:val="center"/>
                    <w:rPr>
                      <w:rFonts w:ascii="Times New Roman" w:hAnsi="Times New Roman" w:cs="Times New Roman"/>
                      <w:b/>
                      <w:iCs/>
                      <w:sz w:val="24"/>
                      <w:szCs w:val="24"/>
                    </w:rPr>
                  </w:pPr>
                  <w:r w:rsidRPr="00C11D0D">
                    <w:rPr>
                      <w:rFonts w:ascii="Times New Roman" w:hAnsi="Times New Roman" w:cs="Times New Roman"/>
                      <w:b/>
                      <w:iCs/>
                      <w:sz w:val="24"/>
                      <w:szCs w:val="24"/>
                    </w:rPr>
                    <w:t>Funkcija</w:t>
                  </w:r>
                </w:p>
              </w:tc>
            </w:tr>
            <w:tr w:rsidR="008D4F1C" w:rsidRPr="00C11D0D" w14:paraId="3B0C2BE2" w14:textId="77777777" w:rsidTr="008D4F1C">
              <w:tc>
                <w:tcPr>
                  <w:tcW w:w="457" w:type="dxa"/>
                </w:tcPr>
                <w:p w14:paraId="7AFF1F25" w14:textId="652FC959" w:rsidR="008D4F1C" w:rsidRPr="00C11D0D" w:rsidRDefault="008D4F1C" w:rsidP="008D4F1C">
                  <w:pPr>
                    <w:pStyle w:val="Sraopastraipa"/>
                    <w:ind w:left="0"/>
                    <w:jc w:val="both"/>
                    <w:rPr>
                      <w:rFonts w:ascii="Times New Roman" w:hAnsi="Times New Roman" w:cs="Times New Roman"/>
                      <w:bCs/>
                      <w:iCs/>
                      <w:sz w:val="24"/>
                      <w:szCs w:val="24"/>
                    </w:rPr>
                  </w:pPr>
                  <w:r w:rsidRPr="00C11D0D">
                    <w:rPr>
                      <w:rFonts w:ascii="Times New Roman" w:hAnsi="Times New Roman" w:cs="Times New Roman"/>
                      <w:bCs/>
                      <w:iCs/>
                      <w:sz w:val="24"/>
                      <w:szCs w:val="24"/>
                    </w:rPr>
                    <w:t>1.</w:t>
                  </w:r>
                </w:p>
              </w:tc>
              <w:tc>
                <w:tcPr>
                  <w:tcW w:w="8505" w:type="dxa"/>
                </w:tcPr>
                <w:p w14:paraId="285AC1E8" w14:textId="4637364F" w:rsidR="008D4F1C" w:rsidRPr="00C11D0D" w:rsidRDefault="008D4F1C" w:rsidP="008D4F1C">
                  <w:pPr>
                    <w:pStyle w:val="Sraopastraipa"/>
                    <w:ind w:left="0"/>
                    <w:jc w:val="both"/>
                    <w:rPr>
                      <w:rFonts w:ascii="Times New Roman" w:hAnsi="Times New Roman" w:cs="Times New Roman"/>
                      <w:iCs/>
                      <w:sz w:val="24"/>
                      <w:szCs w:val="24"/>
                    </w:rPr>
                  </w:pPr>
                  <w:r w:rsidRPr="00C11D0D">
                    <w:rPr>
                      <w:rFonts w:ascii="Times New Roman" w:hAnsi="Times New Roman" w:cs="Times New Roman"/>
                      <w:iCs/>
                      <w:sz w:val="24"/>
                      <w:szCs w:val="24"/>
                    </w:rPr>
                    <w:t xml:space="preserve">Parametras </w:t>
                  </w:r>
                  <w:bookmarkStart w:id="1" w:name="_Hlk182996439"/>
                  <w:r w:rsidRPr="00C11D0D">
                    <w:rPr>
                      <w:rFonts w:ascii="Times New Roman" w:hAnsi="Times New Roman" w:cs="Times New Roman"/>
                      <w:iCs/>
                      <w:sz w:val="24"/>
                      <w:szCs w:val="24"/>
                    </w:rPr>
                    <w:t>(P</w:t>
                  </w:r>
                  <w:r w:rsidRPr="00C11D0D">
                    <w:rPr>
                      <w:rFonts w:ascii="Times New Roman" w:hAnsi="Times New Roman" w:cs="Times New Roman"/>
                      <w:iCs/>
                      <w:sz w:val="24"/>
                      <w:szCs w:val="24"/>
                      <w:vertAlign w:val="subscript"/>
                    </w:rPr>
                    <w:t>1</w:t>
                  </w:r>
                  <w:r w:rsidRPr="00C11D0D">
                    <w:rPr>
                      <w:rFonts w:ascii="Times New Roman" w:hAnsi="Times New Roman" w:cs="Times New Roman"/>
                      <w:iCs/>
                      <w:sz w:val="24"/>
                      <w:szCs w:val="24"/>
                    </w:rPr>
                    <w:t>)</w:t>
                  </w:r>
                  <w:bookmarkEnd w:id="1"/>
                  <w:r w:rsidRPr="00C11D0D">
                    <w:rPr>
                      <w:rFonts w:ascii="Times New Roman" w:hAnsi="Times New Roman" w:cs="Times New Roman"/>
                      <w:iCs/>
                      <w:sz w:val="24"/>
                      <w:szCs w:val="24"/>
                    </w:rPr>
                    <w:t xml:space="preserve">. </w:t>
                  </w:r>
                  <w:bookmarkStart w:id="2" w:name="_Hlk182996419"/>
                  <w:r w:rsidRPr="00C11D0D">
                    <w:rPr>
                      <w:rFonts w:ascii="Times New Roman" w:hAnsi="Times New Roman" w:cs="Times New Roman"/>
                      <w:iCs/>
                      <w:sz w:val="24"/>
                      <w:szCs w:val="24"/>
                    </w:rPr>
                    <w:t xml:space="preserve">Numatomos įgyvendinti papildomos žemo prioriteto (P1) funkcijos </w:t>
                  </w:r>
                  <w:bookmarkEnd w:id="2"/>
                </w:p>
              </w:tc>
              <w:tc>
                <w:tcPr>
                  <w:tcW w:w="5616" w:type="dxa"/>
                </w:tcPr>
                <w:p w14:paraId="3CCDB7AD" w14:textId="77777777" w:rsidR="008D4F1C" w:rsidRPr="00C11D0D" w:rsidRDefault="008D4F1C" w:rsidP="008D4F1C">
                  <w:pPr>
                    <w:pStyle w:val="Sraopastraipa"/>
                    <w:ind w:left="0"/>
                    <w:jc w:val="both"/>
                    <w:rPr>
                      <w:rFonts w:ascii="Times New Roman" w:hAnsi="Times New Roman" w:cs="Times New Roman"/>
                      <w:bCs/>
                      <w:iCs/>
                      <w:sz w:val="24"/>
                      <w:szCs w:val="24"/>
                    </w:rPr>
                  </w:pPr>
                </w:p>
              </w:tc>
            </w:tr>
            <w:tr w:rsidR="008D4F1C" w:rsidRPr="00C11D0D" w14:paraId="48EEEF02" w14:textId="77777777" w:rsidTr="008D4F1C">
              <w:tc>
                <w:tcPr>
                  <w:tcW w:w="457" w:type="dxa"/>
                </w:tcPr>
                <w:p w14:paraId="5CFC543E" w14:textId="0A0C1ED4" w:rsidR="008D4F1C" w:rsidRPr="00C11D0D" w:rsidRDefault="008D4F1C" w:rsidP="008D4F1C">
                  <w:pPr>
                    <w:pStyle w:val="Sraopastraipa"/>
                    <w:ind w:left="0"/>
                    <w:jc w:val="both"/>
                    <w:rPr>
                      <w:rFonts w:ascii="Times New Roman" w:hAnsi="Times New Roman" w:cs="Times New Roman"/>
                      <w:bCs/>
                      <w:iCs/>
                      <w:sz w:val="24"/>
                      <w:szCs w:val="24"/>
                    </w:rPr>
                  </w:pPr>
                  <w:r w:rsidRPr="00C11D0D">
                    <w:rPr>
                      <w:rFonts w:ascii="Times New Roman" w:hAnsi="Times New Roman" w:cs="Times New Roman"/>
                      <w:bCs/>
                      <w:iCs/>
                      <w:sz w:val="24"/>
                      <w:szCs w:val="24"/>
                    </w:rPr>
                    <w:t>2.</w:t>
                  </w:r>
                </w:p>
              </w:tc>
              <w:tc>
                <w:tcPr>
                  <w:tcW w:w="8505" w:type="dxa"/>
                </w:tcPr>
                <w:p w14:paraId="5738B1E1" w14:textId="5C65A123" w:rsidR="008D4F1C" w:rsidRPr="00C11D0D" w:rsidRDefault="008D4F1C" w:rsidP="008D4F1C">
                  <w:pPr>
                    <w:pStyle w:val="Sraopastraipa"/>
                    <w:ind w:left="0"/>
                    <w:jc w:val="both"/>
                    <w:rPr>
                      <w:rFonts w:ascii="Times New Roman" w:hAnsi="Times New Roman" w:cs="Times New Roman"/>
                      <w:bCs/>
                      <w:iCs/>
                      <w:sz w:val="24"/>
                      <w:szCs w:val="24"/>
                    </w:rPr>
                  </w:pPr>
                  <w:r w:rsidRPr="00C11D0D">
                    <w:rPr>
                      <w:rFonts w:ascii="Times New Roman" w:hAnsi="Times New Roman" w:cs="Times New Roman"/>
                      <w:bCs/>
                      <w:iCs/>
                      <w:sz w:val="24"/>
                      <w:szCs w:val="24"/>
                    </w:rPr>
                    <w:t>Parametras (P</w:t>
                  </w:r>
                  <w:r w:rsidRPr="00C11D0D">
                    <w:rPr>
                      <w:rFonts w:ascii="Times New Roman" w:hAnsi="Times New Roman" w:cs="Times New Roman"/>
                      <w:bCs/>
                      <w:iCs/>
                      <w:sz w:val="24"/>
                      <w:szCs w:val="24"/>
                      <w:vertAlign w:val="subscript"/>
                    </w:rPr>
                    <w:t>2</w:t>
                  </w:r>
                  <w:r w:rsidRPr="00C11D0D">
                    <w:rPr>
                      <w:rFonts w:ascii="Times New Roman" w:hAnsi="Times New Roman" w:cs="Times New Roman"/>
                      <w:bCs/>
                      <w:iCs/>
                      <w:sz w:val="24"/>
                      <w:szCs w:val="24"/>
                    </w:rPr>
                    <w:t>). Numatomos įgyvendinti papildomos vidutinio prioriteto (P2) funkcijos</w:t>
                  </w:r>
                </w:p>
              </w:tc>
              <w:tc>
                <w:tcPr>
                  <w:tcW w:w="5616" w:type="dxa"/>
                </w:tcPr>
                <w:p w14:paraId="350CD909" w14:textId="77777777" w:rsidR="008D4F1C" w:rsidRPr="00C11D0D" w:rsidRDefault="008D4F1C" w:rsidP="008D4F1C">
                  <w:pPr>
                    <w:pStyle w:val="Sraopastraipa"/>
                    <w:ind w:left="0"/>
                    <w:jc w:val="both"/>
                    <w:rPr>
                      <w:rFonts w:ascii="Times New Roman" w:hAnsi="Times New Roman" w:cs="Times New Roman"/>
                      <w:bCs/>
                      <w:iCs/>
                      <w:sz w:val="24"/>
                      <w:szCs w:val="24"/>
                    </w:rPr>
                  </w:pPr>
                </w:p>
              </w:tc>
            </w:tr>
            <w:tr w:rsidR="008D4F1C" w:rsidRPr="00C11D0D" w14:paraId="5CC35CF1" w14:textId="77777777" w:rsidTr="008D4F1C">
              <w:tc>
                <w:tcPr>
                  <w:tcW w:w="457" w:type="dxa"/>
                </w:tcPr>
                <w:p w14:paraId="1153F72C" w14:textId="4B595E1A" w:rsidR="008D4F1C" w:rsidRPr="00C11D0D" w:rsidRDefault="008D4F1C" w:rsidP="008D4F1C">
                  <w:pPr>
                    <w:pStyle w:val="Sraopastraipa"/>
                    <w:ind w:left="0"/>
                    <w:jc w:val="both"/>
                    <w:rPr>
                      <w:rFonts w:ascii="Times New Roman" w:hAnsi="Times New Roman" w:cs="Times New Roman"/>
                      <w:bCs/>
                      <w:iCs/>
                      <w:sz w:val="24"/>
                      <w:szCs w:val="24"/>
                    </w:rPr>
                  </w:pPr>
                  <w:r w:rsidRPr="00C11D0D">
                    <w:rPr>
                      <w:rFonts w:ascii="Times New Roman" w:hAnsi="Times New Roman" w:cs="Times New Roman"/>
                      <w:bCs/>
                      <w:iCs/>
                      <w:sz w:val="24"/>
                      <w:szCs w:val="24"/>
                    </w:rPr>
                    <w:t>3.</w:t>
                  </w:r>
                </w:p>
              </w:tc>
              <w:tc>
                <w:tcPr>
                  <w:tcW w:w="8505" w:type="dxa"/>
                </w:tcPr>
                <w:p w14:paraId="5D3E057C" w14:textId="4686D015" w:rsidR="008D4F1C" w:rsidRPr="00C11D0D" w:rsidRDefault="008D4F1C" w:rsidP="008D4F1C">
                  <w:pPr>
                    <w:pStyle w:val="Sraopastraipa"/>
                    <w:ind w:left="0"/>
                    <w:jc w:val="both"/>
                    <w:rPr>
                      <w:rFonts w:ascii="Times New Roman" w:hAnsi="Times New Roman" w:cs="Times New Roman"/>
                      <w:bCs/>
                      <w:iCs/>
                      <w:sz w:val="24"/>
                      <w:szCs w:val="24"/>
                    </w:rPr>
                  </w:pPr>
                  <w:r w:rsidRPr="00C11D0D">
                    <w:rPr>
                      <w:rFonts w:ascii="Times New Roman" w:hAnsi="Times New Roman" w:cs="Times New Roman"/>
                      <w:bCs/>
                      <w:iCs/>
                      <w:sz w:val="24"/>
                      <w:szCs w:val="24"/>
                    </w:rPr>
                    <w:t>Parametras (P</w:t>
                  </w:r>
                  <w:r w:rsidRPr="00C11D0D">
                    <w:rPr>
                      <w:rFonts w:ascii="Times New Roman" w:hAnsi="Times New Roman" w:cs="Times New Roman"/>
                      <w:bCs/>
                      <w:iCs/>
                      <w:sz w:val="24"/>
                      <w:szCs w:val="24"/>
                      <w:vertAlign w:val="subscript"/>
                    </w:rPr>
                    <w:t>3</w:t>
                  </w:r>
                  <w:r w:rsidRPr="00C11D0D">
                    <w:rPr>
                      <w:rFonts w:ascii="Times New Roman" w:hAnsi="Times New Roman" w:cs="Times New Roman"/>
                      <w:bCs/>
                      <w:iCs/>
                      <w:sz w:val="24"/>
                      <w:szCs w:val="24"/>
                    </w:rPr>
                    <w:t>). Numatomos įgyvendinti papildomos aukšto prioriteto (P3) funkcijos</w:t>
                  </w:r>
                </w:p>
              </w:tc>
              <w:tc>
                <w:tcPr>
                  <w:tcW w:w="5616" w:type="dxa"/>
                </w:tcPr>
                <w:p w14:paraId="2F655039" w14:textId="77777777" w:rsidR="008D4F1C" w:rsidRPr="00C11D0D" w:rsidRDefault="008D4F1C" w:rsidP="008D4F1C">
                  <w:pPr>
                    <w:pStyle w:val="Sraopastraipa"/>
                    <w:ind w:left="0"/>
                    <w:jc w:val="both"/>
                    <w:rPr>
                      <w:rFonts w:ascii="Times New Roman" w:hAnsi="Times New Roman" w:cs="Times New Roman"/>
                      <w:bCs/>
                      <w:iCs/>
                      <w:sz w:val="24"/>
                      <w:szCs w:val="24"/>
                    </w:rPr>
                  </w:pPr>
                </w:p>
              </w:tc>
            </w:tr>
          </w:tbl>
          <w:p w14:paraId="05FCD62B" w14:textId="77777777" w:rsidR="000B1944" w:rsidRPr="00C11D0D" w:rsidRDefault="000B1944" w:rsidP="008D4F1C">
            <w:pPr>
              <w:pStyle w:val="Sraopastraipa"/>
              <w:spacing w:after="0" w:line="240" w:lineRule="auto"/>
              <w:ind w:left="0"/>
              <w:jc w:val="both"/>
              <w:rPr>
                <w:rFonts w:ascii="Times New Roman" w:hAnsi="Times New Roman" w:cs="Times New Roman"/>
                <w:bCs/>
                <w:iCs/>
                <w:sz w:val="24"/>
                <w:szCs w:val="24"/>
              </w:rPr>
            </w:pPr>
          </w:p>
          <w:p w14:paraId="4EC8D5FB" w14:textId="79417A58" w:rsidR="000B1944" w:rsidRPr="00C11D0D" w:rsidRDefault="008D4F1C" w:rsidP="008D4F1C">
            <w:pPr>
              <w:pStyle w:val="Sraopastraipa"/>
              <w:numPr>
                <w:ilvl w:val="0"/>
                <w:numId w:val="8"/>
              </w:numPr>
              <w:spacing w:after="0" w:line="240" w:lineRule="auto"/>
              <w:ind w:left="321"/>
              <w:jc w:val="both"/>
              <w:rPr>
                <w:rFonts w:ascii="Times New Roman" w:hAnsi="Times New Roman" w:cs="Times New Roman"/>
                <w:bCs/>
                <w:iCs/>
                <w:sz w:val="24"/>
                <w:szCs w:val="24"/>
              </w:rPr>
            </w:pPr>
            <w:r w:rsidRPr="00C11D0D">
              <w:rPr>
                <w:rFonts w:ascii="Times New Roman" w:hAnsi="Times New Roman" w:cs="Times New Roman"/>
                <w:bCs/>
                <w:iCs/>
                <w:sz w:val="24"/>
                <w:szCs w:val="24"/>
              </w:rPr>
              <w:t xml:space="preserve">lentelė. </w:t>
            </w:r>
            <w:r w:rsidR="009F26BA" w:rsidRPr="00C11D0D">
              <w:rPr>
                <w:rFonts w:ascii="Times New Roman" w:hAnsi="Times New Roman" w:cs="Times New Roman"/>
                <w:b/>
                <w:bCs/>
                <w:iCs/>
                <w:sz w:val="24"/>
                <w:szCs w:val="24"/>
              </w:rPr>
              <w:t>Bendras sutarties įgyvendinimo terminas (T</w:t>
            </w:r>
            <w:r w:rsidR="009F26BA" w:rsidRPr="00C11D0D">
              <w:rPr>
                <w:rFonts w:ascii="Times New Roman" w:hAnsi="Times New Roman" w:cs="Times New Roman"/>
                <w:b/>
                <w:bCs/>
                <w:iCs/>
                <w:sz w:val="24"/>
                <w:szCs w:val="24"/>
                <w:vertAlign w:val="subscript"/>
              </w:rPr>
              <w:t>2</w:t>
            </w:r>
            <w:r w:rsidR="009F26BA" w:rsidRPr="00C11D0D">
              <w:rPr>
                <w:rFonts w:ascii="Times New Roman" w:hAnsi="Times New Roman" w:cs="Times New Roman"/>
                <w:b/>
                <w:bCs/>
                <w:iCs/>
                <w:sz w:val="24"/>
                <w:szCs w:val="24"/>
              </w:rPr>
              <w:t>)</w:t>
            </w:r>
          </w:p>
          <w:p w14:paraId="369D3B49" w14:textId="77777777" w:rsidR="008D4F1C" w:rsidRPr="00C11D0D" w:rsidRDefault="008D4F1C" w:rsidP="008D4F1C">
            <w:pPr>
              <w:spacing w:after="0" w:line="240" w:lineRule="auto"/>
              <w:jc w:val="both"/>
              <w:rPr>
                <w:rFonts w:ascii="Times New Roman" w:hAnsi="Times New Roman" w:cs="Times New Roman"/>
                <w:bCs/>
                <w:iCs/>
                <w:sz w:val="24"/>
                <w:szCs w:val="24"/>
              </w:rPr>
            </w:pPr>
          </w:p>
          <w:tbl>
            <w:tblPr>
              <w:tblStyle w:val="Lentelstinklelis"/>
              <w:tblW w:w="0" w:type="auto"/>
              <w:tblLook w:val="04A0" w:firstRow="1" w:lastRow="0" w:firstColumn="1" w:lastColumn="0" w:noHBand="0" w:noVBand="1"/>
            </w:tblPr>
            <w:tblGrid>
              <w:gridCol w:w="7289"/>
              <w:gridCol w:w="7289"/>
            </w:tblGrid>
            <w:tr w:rsidR="009F26BA" w:rsidRPr="00C11D0D" w14:paraId="2CB0AF80" w14:textId="77777777" w:rsidTr="009F26BA">
              <w:trPr>
                <w:trHeight w:val="474"/>
              </w:trPr>
              <w:tc>
                <w:tcPr>
                  <w:tcW w:w="7289" w:type="dxa"/>
                </w:tcPr>
                <w:p w14:paraId="4AD3F05B" w14:textId="7496D420" w:rsidR="009F26BA" w:rsidRPr="00C11D0D" w:rsidRDefault="009F26BA" w:rsidP="009F26BA">
                  <w:pPr>
                    <w:jc w:val="center"/>
                    <w:rPr>
                      <w:rFonts w:ascii="Times New Roman" w:hAnsi="Times New Roman" w:cs="Times New Roman"/>
                      <w:bCs/>
                      <w:iCs/>
                      <w:sz w:val="24"/>
                      <w:szCs w:val="24"/>
                    </w:rPr>
                  </w:pPr>
                  <w:r w:rsidRPr="00C11D0D">
                    <w:rPr>
                      <w:rFonts w:ascii="Times New Roman" w:hAnsi="Times New Roman" w:cs="Times New Roman"/>
                      <w:b/>
                      <w:bCs/>
                      <w:iCs/>
                      <w:sz w:val="24"/>
                      <w:szCs w:val="24"/>
                    </w:rPr>
                    <w:t>Trečio kriterijaus parametras</w:t>
                  </w:r>
                </w:p>
              </w:tc>
              <w:tc>
                <w:tcPr>
                  <w:tcW w:w="7289" w:type="dxa"/>
                </w:tcPr>
                <w:p w14:paraId="3FB8B97C" w14:textId="6321E93E" w:rsidR="009F26BA" w:rsidRPr="00C11D0D" w:rsidRDefault="009F26BA" w:rsidP="009F26BA">
                  <w:pPr>
                    <w:jc w:val="center"/>
                    <w:rPr>
                      <w:rFonts w:ascii="Times New Roman" w:hAnsi="Times New Roman" w:cs="Times New Roman"/>
                      <w:b/>
                      <w:iCs/>
                      <w:sz w:val="24"/>
                      <w:szCs w:val="24"/>
                    </w:rPr>
                  </w:pPr>
                  <w:r w:rsidRPr="00C11D0D">
                    <w:rPr>
                      <w:rFonts w:ascii="Times New Roman" w:hAnsi="Times New Roman" w:cs="Times New Roman"/>
                      <w:b/>
                      <w:iCs/>
                      <w:sz w:val="24"/>
                      <w:szCs w:val="24"/>
                    </w:rPr>
                    <w:t>Terminas mėn. nuo sutarties įsigaliojimo dienos*</w:t>
                  </w:r>
                </w:p>
              </w:tc>
            </w:tr>
            <w:tr w:rsidR="009F26BA" w:rsidRPr="00C11D0D" w14:paraId="6CF75676" w14:textId="77777777" w:rsidTr="009F26BA">
              <w:tc>
                <w:tcPr>
                  <w:tcW w:w="7289" w:type="dxa"/>
                </w:tcPr>
                <w:p w14:paraId="11499918" w14:textId="46FB7A78" w:rsidR="009F26BA" w:rsidRPr="00C11D0D" w:rsidRDefault="009F26BA" w:rsidP="008D4F1C">
                  <w:pPr>
                    <w:jc w:val="both"/>
                    <w:rPr>
                      <w:rFonts w:ascii="Times New Roman" w:hAnsi="Times New Roman" w:cs="Times New Roman"/>
                      <w:iCs/>
                      <w:sz w:val="24"/>
                      <w:szCs w:val="24"/>
                    </w:rPr>
                  </w:pPr>
                  <w:r w:rsidRPr="00C11D0D">
                    <w:rPr>
                      <w:rFonts w:ascii="Times New Roman" w:hAnsi="Times New Roman" w:cs="Times New Roman"/>
                      <w:iCs/>
                      <w:sz w:val="24"/>
                      <w:szCs w:val="24"/>
                    </w:rPr>
                    <w:t>Parametras (P</w:t>
                  </w:r>
                  <w:r w:rsidRPr="00C11D0D">
                    <w:rPr>
                      <w:rFonts w:ascii="Times New Roman" w:hAnsi="Times New Roman" w:cs="Times New Roman"/>
                      <w:iCs/>
                      <w:sz w:val="24"/>
                      <w:szCs w:val="24"/>
                      <w:vertAlign w:val="subscript"/>
                    </w:rPr>
                    <w:t>4</w:t>
                  </w:r>
                  <w:r w:rsidRPr="00C11D0D">
                    <w:rPr>
                      <w:rFonts w:ascii="Times New Roman" w:hAnsi="Times New Roman" w:cs="Times New Roman"/>
                      <w:iCs/>
                      <w:sz w:val="24"/>
                      <w:szCs w:val="24"/>
                    </w:rPr>
                    <w:t xml:space="preserve">) Bendras sutarties įgyvendinimo terminas </w:t>
                  </w:r>
                </w:p>
              </w:tc>
              <w:tc>
                <w:tcPr>
                  <w:tcW w:w="7289" w:type="dxa"/>
                </w:tcPr>
                <w:p w14:paraId="4F82EE28" w14:textId="77777777" w:rsidR="009F26BA" w:rsidRPr="00C11D0D" w:rsidRDefault="009F26BA" w:rsidP="008D4F1C">
                  <w:pPr>
                    <w:jc w:val="both"/>
                    <w:rPr>
                      <w:rFonts w:ascii="Times New Roman" w:hAnsi="Times New Roman" w:cs="Times New Roman"/>
                      <w:bCs/>
                      <w:iCs/>
                      <w:sz w:val="24"/>
                      <w:szCs w:val="24"/>
                    </w:rPr>
                  </w:pPr>
                </w:p>
              </w:tc>
            </w:tr>
          </w:tbl>
          <w:p w14:paraId="6451F06C" w14:textId="77777777" w:rsidR="009F26BA" w:rsidRPr="00C11D0D" w:rsidRDefault="009F26BA" w:rsidP="008D4F1C">
            <w:pPr>
              <w:spacing w:after="0" w:line="240" w:lineRule="auto"/>
              <w:jc w:val="both"/>
              <w:rPr>
                <w:rFonts w:ascii="Times New Roman" w:hAnsi="Times New Roman" w:cs="Times New Roman"/>
                <w:bCs/>
                <w:iCs/>
                <w:sz w:val="24"/>
                <w:szCs w:val="24"/>
              </w:rPr>
            </w:pPr>
          </w:p>
          <w:p w14:paraId="7164E37B" w14:textId="13BD2EEC" w:rsidR="009F26BA" w:rsidRPr="00AC5C27" w:rsidRDefault="00881E17" w:rsidP="008D4F1C">
            <w:pPr>
              <w:spacing w:after="0" w:line="240" w:lineRule="auto"/>
              <w:jc w:val="both"/>
              <w:rPr>
                <w:rFonts w:ascii="Times New Roman" w:hAnsi="Times New Roman" w:cs="Times New Roman"/>
                <w:b/>
                <w:iCs/>
                <w:sz w:val="24"/>
                <w:szCs w:val="24"/>
              </w:rPr>
            </w:pPr>
            <w:r w:rsidRPr="00C11D0D">
              <w:rPr>
                <w:rFonts w:ascii="Times New Roman" w:hAnsi="Times New Roman" w:cs="Times New Roman"/>
                <w:bCs/>
                <w:iCs/>
                <w:sz w:val="24"/>
                <w:szCs w:val="24"/>
              </w:rPr>
              <w:t xml:space="preserve">*Maksimaliai galimas nurodyti terminas - </w:t>
            </w:r>
            <w:r w:rsidR="00AC5C27">
              <w:rPr>
                <w:rFonts w:ascii="Times New Roman" w:hAnsi="Times New Roman" w:cs="Times New Roman"/>
                <w:bCs/>
                <w:iCs/>
                <w:sz w:val="24"/>
                <w:szCs w:val="24"/>
              </w:rPr>
              <w:t>N</w:t>
            </w:r>
            <w:r w:rsidRPr="00C11D0D">
              <w:rPr>
                <w:rFonts w:ascii="Times New Roman" w:hAnsi="Times New Roman" w:cs="Times New Roman"/>
                <w:bCs/>
                <w:iCs/>
                <w:sz w:val="24"/>
                <w:szCs w:val="24"/>
              </w:rPr>
              <w:t xml:space="preserve"> mėnesių nuo sutarties įsigaliojimo dienos</w:t>
            </w:r>
            <w:r w:rsidR="00AC5C27">
              <w:rPr>
                <w:rFonts w:ascii="Times New Roman" w:hAnsi="Times New Roman" w:cs="Times New Roman"/>
                <w:bCs/>
                <w:iCs/>
                <w:sz w:val="24"/>
                <w:szCs w:val="24"/>
              </w:rPr>
              <w:t xml:space="preserve"> </w:t>
            </w:r>
            <w:r w:rsidR="00AC5C27" w:rsidRPr="00AC5C27">
              <w:rPr>
                <w:rFonts w:ascii="Times New Roman" w:hAnsi="Times New Roman" w:cs="Times New Roman"/>
                <w:b/>
                <w:iCs/>
                <w:sz w:val="24"/>
                <w:szCs w:val="24"/>
              </w:rPr>
              <w:t>(Bet ne ilgiau kaip iki 2025 12 15)</w:t>
            </w:r>
            <w:r w:rsidR="009F26BA" w:rsidRPr="00AC5C27">
              <w:rPr>
                <w:rFonts w:ascii="Times New Roman" w:hAnsi="Times New Roman" w:cs="Times New Roman"/>
                <w:b/>
                <w:iCs/>
                <w:sz w:val="24"/>
                <w:szCs w:val="24"/>
              </w:rPr>
              <w:t xml:space="preserve"> </w:t>
            </w:r>
          </w:p>
          <w:p w14:paraId="7DF50714" w14:textId="77777777" w:rsidR="009F26BA" w:rsidRPr="00C11D0D" w:rsidRDefault="009F26BA" w:rsidP="008D4F1C">
            <w:pPr>
              <w:spacing w:after="0" w:line="240" w:lineRule="auto"/>
              <w:jc w:val="both"/>
              <w:rPr>
                <w:rFonts w:ascii="Times New Roman" w:hAnsi="Times New Roman" w:cs="Times New Roman"/>
                <w:bCs/>
                <w:iCs/>
                <w:sz w:val="24"/>
                <w:szCs w:val="24"/>
              </w:rPr>
            </w:pPr>
          </w:p>
          <w:p w14:paraId="4D626DE8" w14:textId="05895BEE" w:rsidR="004850BC" w:rsidRDefault="004850BC" w:rsidP="004850BC">
            <w:pPr>
              <w:pStyle w:val="Sraopastraipa"/>
              <w:numPr>
                <w:ilvl w:val="0"/>
                <w:numId w:val="8"/>
              </w:numPr>
              <w:spacing w:after="0" w:line="240" w:lineRule="auto"/>
              <w:ind w:left="321"/>
              <w:jc w:val="both"/>
              <w:rPr>
                <w:rFonts w:ascii="Times New Roman" w:hAnsi="Times New Roman" w:cs="Times New Roman"/>
                <w:b/>
                <w:iCs/>
                <w:sz w:val="24"/>
                <w:szCs w:val="24"/>
              </w:rPr>
            </w:pPr>
            <w:r w:rsidRPr="00C11D0D">
              <w:rPr>
                <w:rFonts w:ascii="Times New Roman" w:hAnsi="Times New Roman" w:cs="Times New Roman"/>
                <w:bCs/>
                <w:iCs/>
                <w:sz w:val="24"/>
                <w:szCs w:val="24"/>
              </w:rPr>
              <w:t xml:space="preserve">lentelė. </w:t>
            </w:r>
            <w:r w:rsidRPr="00C11D0D">
              <w:rPr>
                <w:rFonts w:ascii="Times New Roman" w:hAnsi="Times New Roman" w:cs="Times New Roman"/>
                <w:b/>
                <w:iCs/>
                <w:sz w:val="24"/>
                <w:szCs w:val="24"/>
              </w:rPr>
              <w:t>Paslaugų teikimui numatomas darbo valandų skaičius</w:t>
            </w:r>
          </w:p>
          <w:p w14:paraId="46D3AF31" w14:textId="77777777" w:rsidR="00404D26" w:rsidRDefault="00404D26" w:rsidP="00404D26">
            <w:pPr>
              <w:pStyle w:val="Sraopastraipa"/>
              <w:spacing w:after="0" w:line="240" w:lineRule="auto"/>
              <w:ind w:left="321"/>
              <w:jc w:val="both"/>
              <w:rPr>
                <w:rFonts w:ascii="Times New Roman" w:hAnsi="Times New Roman" w:cs="Times New Roman"/>
                <w:b/>
                <w:iCs/>
                <w:sz w:val="24"/>
                <w:szCs w:val="24"/>
              </w:rPr>
            </w:pPr>
          </w:p>
          <w:tbl>
            <w:tblPr>
              <w:tblStyle w:val="Lentelstinklelis"/>
              <w:tblW w:w="0" w:type="auto"/>
              <w:tblLook w:val="04A0" w:firstRow="1" w:lastRow="0" w:firstColumn="1" w:lastColumn="0" w:noHBand="0" w:noVBand="1"/>
            </w:tblPr>
            <w:tblGrid>
              <w:gridCol w:w="3329"/>
              <w:gridCol w:w="3161"/>
              <w:gridCol w:w="6438"/>
              <w:gridCol w:w="1650"/>
            </w:tblGrid>
            <w:tr w:rsidR="00404D26" w:rsidRPr="00DA17FD" w14:paraId="4CD7F811" w14:textId="354F6AA1" w:rsidTr="00404D26">
              <w:tc>
                <w:tcPr>
                  <w:tcW w:w="0" w:type="auto"/>
                </w:tcPr>
                <w:p w14:paraId="7165343F" w14:textId="6A437AAE" w:rsidR="00404D26" w:rsidRPr="00DA17FD" w:rsidRDefault="00404D26" w:rsidP="00404D26">
                  <w:pPr>
                    <w:rPr>
                      <w:rFonts w:ascii="Times New Roman" w:hAnsi="Times New Roman" w:cs="Times New Roman"/>
                    </w:rPr>
                  </w:pPr>
                  <w:r w:rsidRPr="00C11D0D">
                    <w:rPr>
                      <w:rFonts w:ascii="Times New Roman" w:hAnsi="Times New Roman" w:cs="Times New Roman"/>
                      <w:b/>
                      <w:bCs/>
                      <w:sz w:val="24"/>
                      <w:szCs w:val="24"/>
                    </w:rPr>
                    <w:t>Sistemos dalies pavadinimas</w:t>
                  </w:r>
                </w:p>
              </w:tc>
              <w:tc>
                <w:tcPr>
                  <w:tcW w:w="0" w:type="auto"/>
                </w:tcPr>
                <w:p w14:paraId="52923611" w14:textId="2173FFA9" w:rsidR="00404D26" w:rsidRPr="00DA17FD" w:rsidRDefault="00404D26" w:rsidP="00404D26">
                  <w:pPr>
                    <w:rPr>
                      <w:rFonts w:ascii="Times New Roman" w:hAnsi="Times New Roman" w:cs="Times New Roman"/>
                    </w:rPr>
                  </w:pPr>
                  <w:r w:rsidRPr="00C11D0D">
                    <w:rPr>
                      <w:rFonts w:ascii="Times New Roman" w:hAnsi="Times New Roman" w:cs="Times New Roman"/>
                      <w:b/>
                      <w:bCs/>
                      <w:sz w:val="24"/>
                      <w:szCs w:val="24"/>
                    </w:rPr>
                    <w:t>Etapo pavadinimas</w:t>
                  </w:r>
                </w:p>
              </w:tc>
              <w:tc>
                <w:tcPr>
                  <w:tcW w:w="6438" w:type="dxa"/>
                </w:tcPr>
                <w:p w14:paraId="4E311AA5" w14:textId="3F9FBCDF" w:rsidR="00404D26" w:rsidRPr="00DA17FD" w:rsidRDefault="00404D26" w:rsidP="00404D26">
                  <w:pPr>
                    <w:rPr>
                      <w:rFonts w:ascii="Times New Roman" w:hAnsi="Times New Roman" w:cs="Times New Roman"/>
                    </w:rPr>
                  </w:pPr>
                  <w:r w:rsidRPr="00C11D0D">
                    <w:rPr>
                      <w:rFonts w:ascii="Times New Roman" w:hAnsi="Times New Roman" w:cs="Times New Roman"/>
                      <w:b/>
                      <w:bCs/>
                      <w:sz w:val="24"/>
                      <w:szCs w:val="24"/>
                    </w:rPr>
                    <w:t>Etape numatomi darbai</w:t>
                  </w:r>
                </w:p>
              </w:tc>
              <w:tc>
                <w:tcPr>
                  <w:tcW w:w="1650" w:type="dxa"/>
                </w:tcPr>
                <w:p w14:paraId="42BA6F4A" w14:textId="3682B426" w:rsidR="00404D26" w:rsidRPr="00DA17FD" w:rsidRDefault="00404D26" w:rsidP="00404D26">
                  <w:pPr>
                    <w:rPr>
                      <w:rFonts w:ascii="Times New Roman" w:hAnsi="Times New Roman" w:cs="Times New Roman"/>
                    </w:rPr>
                  </w:pPr>
                  <w:r w:rsidRPr="00C11D0D">
                    <w:rPr>
                      <w:rFonts w:ascii="Times New Roman" w:hAnsi="Times New Roman" w:cs="Times New Roman"/>
                      <w:b/>
                      <w:bCs/>
                      <w:sz w:val="24"/>
                      <w:szCs w:val="24"/>
                    </w:rPr>
                    <w:t>Numatomas valandų skaičius</w:t>
                  </w:r>
                </w:p>
              </w:tc>
            </w:tr>
            <w:tr w:rsidR="00404D26" w:rsidRPr="00DA17FD" w14:paraId="1A6E5B49" w14:textId="054C4AB2" w:rsidTr="00404D26">
              <w:tc>
                <w:tcPr>
                  <w:tcW w:w="0" w:type="auto"/>
                  <w:vMerge w:val="restart"/>
                </w:tcPr>
                <w:p w14:paraId="145492FF"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Duomenų analitikos įrankio vystymo etapai</w:t>
                  </w:r>
                </w:p>
                <w:p w14:paraId="0B980CEB" w14:textId="77777777" w:rsidR="00404D26" w:rsidRPr="00DA17FD" w:rsidRDefault="00404D26" w:rsidP="00404D26">
                  <w:pPr>
                    <w:rPr>
                      <w:rFonts w:ascii="Times New Roman" w:hAnsi="Times New Roman" w:cs="Times New Roman"/>
                    </w:rPr>
                  </w:pPr>
                </w:p>
              </w:tc>
              <w:tc>
                <w:tcPr>
                  <w:tcW w:w="0" w:type="auto"/>
                  <w:vMerge w:val="restart"/>
                </w:tcPr>
                <w:p w14:paraId="63344366"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Paruošiamieji darbai</w:t>
                  </w:r>
                </w:p>
              </w:tc>
              <w:tc>
                <w:tcPr>
                  <w:tcW w:w="6438" w:type="dxa"/>
                </w:tcPr>
                <w:p w14:paraId="670A8A73"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Platformos pasirinkimas ir licencijų įsigijimas</w:t>
                  </w:r>
                </w:p>
              </w:tc>
              <w:tc>
                <w:tcPr>
                  <w:tcW w:w="1650" w:type="dxa"/>
                </w:tcPr>
                <w:p w14:paraId="5ADA35DA" w14:textId="77777777" w:rsidR="00404D26" w:rsidRPr="00DA17FD" w:rsidRDefault="00404D26" w:rsidP="00404D26">
                  <w:pPr>
                    <w:rPr>
                      <w:rFonts w:ascii="Times New Roman" w:hAnsi="Times New Roman" w:cs="Times New Roman"/>
                    </w:rPr>
                  </w:pPr>
                </w:p>
              </w:tc>
            </w:tr>
            <w:tr w:rsidR="00404D26" w:rsidRPr="00DA17FD" w14:paraId="7280BC54" w14:textId="0050C5F7" w:rsidTr="00404D26">
              <w:tc>
                <w:tcPr>
                  <w:tcW w:w="0" w:type="auto"/>
                  <w:vMerge/>
                </w:tcPr>
                <w:p w14:paraId="16B0BC84" w14:textId="77777777" w:rsidR="00404D26" w:rsidRPr="00DA17FD" w:rsidRDefault="00404D26" w:rsidP="00404D26">
                  <w:pPr>
                    <w:rPr>
                      <w:rFonts w:ascii="Times New Roman" w:hAnsi="Times New Roman" w:cs="Times New Roman"/>
                    </w:rPr>
                  </w:pPr>
                </w:p>
              </w:tc>
              <w:tc>
                <w:tcPr>
                  <w:tcW w:w="0" w:type="auto"/>
                  <w:vMerge/>
                </w:tcPr>
                <w:p w14:paraId="153CC1E3" w14:textId="77777777" w:rsidR="00404D26" w:rsidRPr="00DA17FD" w:rsidRDefault="00404D26" w:rsidP="00404D26">
                  <w:pPr>
                    <w:rPr>
                      <w:rFonts w:ascii="Times New Roman" w:hAnsi="Times New Roman" w:cs="Times New Roman"/>
                    </w:rPr>
                  </w:pPr>
                </w:p>
              </w:tc>
              <w:tc>
                <w:tcPr>
                  <w:tcW w:w="6438" w:type="dxa"/>
                </w:tcPr>
                <w:p w14:paraId="56E6E23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Aplinkos konfigūravimas</w:t>
                  </w:r>
                </w:p>
              </w:tc>
              <w:tc>
                <w:tcPr>
                  <w:tcW w:w="1650" w:type="dxa"/>
                </w:tcPr>
                <w:p w14:paraId="35C73912" w14:textId="77777777" w:rsidR="00404D26" w:rsidRPr="00DA17FD" w:rsidRDefault="00404D26" w:rsidP="00404D26">
                  <w:pPr>
                    <w:rPr>
                      <w:rFonts w:ascii="Times New Roman" w:hAnsi="Times New Roman" w:cs="Times New Roman"/>
                    </w:rPr>
                  </w:pPr>
                </w:p>
              </w:tc>
            </w:tr>
            <w:tr w:rsidR="00404D26" w:rsidRPr="00DA17FD" w14:paraId="50F2568F" w14:textId="36E5450D" w:rsidTr="00404D26">
              <w:tc>
                <w:tcPr>
                  <w:tcW w:w="0" w:type="auto"/>
                  <w:vMerge/>
                </w:tcPr>
                <w:p w14:paraId="4FC5E1BE" w14:textId="77777777" w:rsidR="00404D26" w:rsidRPr="00DA17FD" w:rsidRDefault="00404D26" w:rsidP="00404D26">
                  <w:pPr>
                    <w:rPr>
                      <w:rFonts w:ascii="Times New Roman" w:hAnsi="Times New Roman" w:cs="Times New Roman"/>
                    </w:rPr>
                  </w:pPr>
                </w:p>
              </w:tc>
              <w:tc>
                <w:tcPr>
                  <w:tcW w:w="0" w:type="auto"/>
                  <w:vMerge/>
                </w:tcPr>
                <w:p w14:paraId="75722032" w14:textId="77777777" w:rsidR="00404D26" w:rsidRPr="00DA17FD" w:rsidRDefault="00404D26" w:rsidP="00404D26">
                  <w:pPr>
                    <w:rPr>
                      <w:rFonts w:ascii="Times New Roman" w:hAnsi="Times New Roman" w:cs="Times New Roman"/>
                    </w:rPr>
                  </w:pPr>
                </w:p>
              </w:tc>
              <w:tc>
                <w:tcPr>
                  <w:tcW w:w="6438" w:type="dxa"/>
                </w:tcPr>
                <w:p w14:paraId="364A06C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Vartotojų prieigų sukūrimas</w:t>
                  </w:r>
                </w:p>
              </w:tc>
              <w:tc>
                <w:tcPr>
                  <w:tcW w:w="1650" w:type="dxa"/>
                </w:tcPr>
                <w:p w14:paraId="1496DFF6" w14:textId="77777777" w:rsidR="00404D26" w:rsidRPr="00DA17FD" w:rsidRDefault="00404D26" w:rsidP="00404D26">
                  <w:pPr>
                    <w:rPr>
                      <w:rFonts w:ascii="Times New Roman" w:hAnsi="Times New Roman" w:cs="Times New Roman"/>
                    </w:rPr>
                  </w:pPr>
                </w:p>
              </w:tc>
            </w:tr>
            <w:tr w:rsidR="00404D26" w:rsidRPr="00DA17FD" w14:paraId="7A59A65E" w14:textId="7B1AAAD8" w:rsidTr="00404D26">
              <w:tc>
                <w:tcPr>
                  <w:tcW w:w="0" w:type="auto"/>
                  <w:vMerge/>
                </w:tcPr>
                <w:p w14:paraId="7BEF7F1E" w14:textId="77777777" w:rsidR="00404D26" w:rsidRPr="00DA17FD" w:rsidRDefault="00404D26" w:rsidP="00404D26">
                  <w:pPr>
                    <w:rPr>
                      <w:rFonts w:ascii="Times New Roman" w:hAnsi="Times New Roman" w:cs="Times New Roman"/>
                    </w:rPr>
                  </w:pPr>
                </w:p>
              </w:tc>
              <w:tc>
                <w:tcPr>
                  <w:tcW w:w="0" w:type="auto"/>
                  <w:vMerge w:val="restart"/>
                </w:tcPr>
                <w:p w14:paraId="2DEC9391"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Duomenų integracija</w:t>
                  </w:r>
                </w:p>
              </w:tc>
              <w:tc>
                <w:tcPr>
                  <w:tcW w:w="6438" w:type="dxa"/>
                </w:tcPr>
                <w:p w14:paraId="67E5EA47"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Duomenų šaltinių prijungimas</w:t>
                  </w:r>
                </w:p>
              </w:tc>
              <w:tc>
                <w:tcPr>
                  <w:tcW w:w="1650" w:type="dxa"/>
                </w:tcPr>
                <w:p w14:paraId="49190F70" w14:textId="77777777" w:rsidR="00404D26" w:rsidRPr="00DA17FD" w:rsidRDefault="00404D26" w:rsidP="00404D26">
                  <w:pPr>
                    <w:rPr>
                      <w:rFonts w:ascii="Times New Roman" w:hAnsi="Times New Roman" w:cs="Times New Roman"/>
                    </w:rPr>
                  </w:pPr>
                </w:p>
              </w:tc>
            </w:tr>
            <w:tr w:rsidR="00404D26" w:rsidRPr="00DA17FD" w14:paraId="4C190B9E" w14:textId="617215F9" w:rsidTr="00404D26">
              <w:tc>
                <w:tcPr>
                  <w:tcW w:w="0" w:type="auto"/>
                  <w:vMerge/>
                </w:tcPr>
                <w:p w14:paraId="5C5058A9" w14:textId="77777777" w:rsidR="00404D26" w:rsidRPr="00DA17FD" w:rsidRDefault="00404D26" w:rsidP="00404D26">
                  <w:pPr>
                    <w:rPr>
                      <w:rFonts w:ascii="Times New Roman" w:hAnsi="Times New Roman" w:cs="Times New Roman"/>
                    </w:rPr>
                  </w:pPr>
                </w:p>
              </w:tc>
              <w:tc>
                <w:tcPr>
                  <w:tcW w:w="0" w:type="auto"/>
                  <w:vMerge/>
                </w:tcPr>
                <w:p w14:paraId="1166369F" w14:textId="77777777" w:rsidR="00404D26" w:rsidRPr="00DA17FD" w:rsidRDefault="00404D26" w:rsidP="00404D26">
                  <w:pPr>
                    <w:rPr>
                      <w:rFonts w:ascii="Times New Roman" w:hAnsi="Times New Roman" w:cs="Times New Roman"/>
                    </w:rPr>
                  </w:pPr>
                </w:p>
              </w:tc>
              <w:tc>
                <w:tcPr>
                  <w:tcW w:w="6438" w:type="dxa"/>
                </w:tcPr>
                <w:p w14:paraId="194A2278"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ETL procesų sukūrimas</w:t>
                  </w:r>
                </w:p>
              </w:tc>
              <w:tc>
                <w:tcPr>
                  <w:tcW w:w="1650" w:type="dxa"/>
                </w:tcPr>
                <w:p w14:paraId="70C1ECF0" w14:textId="77777777" w:rsidR="00404D26" w:rsidRPr="00DA17FD" w:rsidRDefault="00404D26" w:rsidP="00404D26">
                  <w:pPr>
                    <w:rPr>
                      <w:rFonts w:ascii="Times New Roman" w:hAnsi="Times New Roman" w:cs="Times New Roman"/>
                    </w:rPr>
                  </w:pPr>
                </w:p>
              </w:tc>
            </w:tr>
            <w:tr w:rsidR="00404D26" w:rsidRPr="00DA17FD" w14:paraId="100A6ED0" w14:textId="5AAB9A36" w:rsidTr="00404D26">
              <w:tc>
                <w:tcPr>
                  <w:tcW w:w="0" w:type="auto"/>
                  <w:vMerge/>
                </w:tcPr>
                <w:p w14:paraId="77DF84D0" w14:textId="77777777" w:rsidR="00404D26" w:rsidRPr="00DA17FD" w:rsidRDefault="00404D26" w:rsidP="00404D26">
                  <w:pPr>
                    <w:rPr>
                      <w:rFonts w:ascii="Times New Roman" w:hAnsi="Times New Roman" w:cs="Times New Roman"/>
                    </w:rPr>
                  </w:pPr>
                </w:p>
              </w:tc>
              <w:tc>
                <w:tcPr>
                  <w:tcW w:w="0" w:type="auto"/>
                  <w:vMerge/>
                </w:tcPr>
                <w:p w14:paraId="54F7064A" w14:textId="77777777" w:rsidR="00404D26" w:rsidRPr="00DA17FD" w:rsidRDefault="00404D26" w:rsidP="00404D26">
                  <w:pPr>
                    <w:rPr>
                      <w:rFonts w:ascii="Times New Roman" w:hAnsi="Times New Roman" w:cs="Times New Roman"/>
                    </w:rPr>
                  </w:pPr>
                </w:p>
              </w:tc>
              <w:tc>
                <w:tcPr>
                  <w:tcW w:w="6438" w:type="dxa"/>
                </w:tcPr>
                <w:p w14:paraId="23B91FEC"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Automatizacijos nustatymas</w:t>
                  </w:r>
                </w:p>
              </w:tc>
              <w:tc>
                <w:tcPr>
                  <w:tcW w:w="1650" w:type="dxa"/>
                </w:tcPr>
                <w:p w14:paraId="04480088" w14:textId="77777777" w:rsidR="00404D26" w:rsidRPr="00DA17FD" w:rsidRDefault="00404D26" w:rsidP="00404D26">
                  <w:pPr>
                    <w:rPr>
                      <w:rFonts w:ascii="Times New Roman" w:hAnsi="Times New Roman" w:cs="Times New Roman"/>
                    </w:rPr>
                  </w:pPr>
                </w:p>
              </w:tc>
            </w:tr>
            <w:tr w:rsidR="00404D26" w:rsidRPr="00DA17FD" w14:paraId="436F70C7" w14:textId="59491EFF" w:rsidTr="00404D26">
              <w:tc>
                <w:tcPr>
                  <w:tcW w:w="0" w:type="auto"/>
                  <w:vMerge/>
                </w:tcPr>
                <w:p w14:paraId="7B49DF60" w14:textId="77777777" w:rsidR="00404D26" w:rsidRPr="00DA17FD" w:rsidRDefault="00404D26" w:rsidP="00404D26">
                  <w:pPr>
                    <w:rPr>
                      <w:rFonts w:ascii="Times New Roman" w:hAnsi="Times New Roman" w:cs="Times New Roman"/>
                    </w:rPr>
                  </w:pPr>
                </w:p>
              </w:tc>
              <w:tc>
                <w:tcPr>
                  <w:tcW w:w="0" w:type="auto"/>
                  <w:vMerge/>
                </w:tcPr>
                <w:p w14:paraId="5C0B6075" w14:textId="77777777" w:rsidR="00404D26" w:rsidRPr="00DA17FD" w:rsidRDefault="00404D26" w:rsidP="00404D26">
                  <w:pPr>
                    <w:rPr>
                      <w:rFonts w:ascii="Times New Roman" w:hAnsi="Times New Roman" w:cs="Times New Roman"/>
                    </w:rPr>
                  </w:pPr>
                </w:p>
              </w:tc>
              <w:tc>
                <w:tcPr>
                  <w:tcW w:w="6438" w:type="dxa"/>
                </w:tcPr>
                <w:p w14:paraId="3B8048A3"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Testavimas</w:t>
                  </w:r>
                </w:p>
              </w:tc>
              <w:tc>
                <w:tcPr>
                  <w:tcW w:w="1650" w:type="dxa"/>
                </w:tcPr>
                <w:p w14:paraId="65370250" w14:textId="77777777" w:rsidR="00404D26" w:rsidRPr="00DA17FD" w:rsidRDefault="00404D26" w:rsidP="00404D26">
                  <w:pPr>
                    <w:rPr>
                      <w:rFonts w:ascii="Times New Roman" w:hAnsi="Times New Roman" w:cs="Times New Roman"/>
                    </w:rPr>
                  </w:pPr>
                </w:p>
              </w:tc>
            </w:tr>
            <w:tr w:rsidR="00404D26" w:rsidRPr="00DA17FD" w14:paraId="2BC80FD1" w14:textId="0A60A390" w:rsidTr="00404D26">
              <w:tc>
                <w:tcPr>
                  <w:tcW w:w="0" w:type="auto"/>
                  <w:vMerge/>
                </w:tcPr>
                <w:p w14:paraId="25465AC9" w14:textId="77777777" w:rsidR="00404D26" w:rsidRPr="00DA17FD" w:rsidRDefault="00404D26" w:rsidP="00404D26">
                  <w:pPr>
                    <w:rPr>
                      <w:rFonts w:ascii="Times New Roman" w:hAnsi="Times New Roman" w:cs="Times New Roman"/>
                    </w:rPr>
                  </w:pPr>
                </w:p>
              </w:tc>
              <w:tc>
                <w:tcPr>
                  <w:tcW w:w="0" w:type="auto"/>
                  <w:vMerge w:val="restart"/>
                </w:tcPr>
                <w:p w14:paraId="1715985B"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Duomenų modeliavimas</w:t>
                  </w:r>
                </w:p>
                <w:p w14:paraId="32828B8A" w14:textId="77777777" w:rsidR="00404D26" w:rsidRPr="00DA17FD" w:rsidRDefault="00404D26" w:rsidP="00404D26">
                  <w:pPr>
                    <w:rPr>
                      <w:rFonts w:ascii="Times New Roman" w:hAnsi="Times New Roman" w:cs="Times New Roman"/>
                    </w:rPr>
                  </w:pPr>
                </w:p>
              </w:tc>
              <w:tc>
                <w:tcPr>
                  <w:tcW w:w="6438" w:type="dxa"/>
                </w:tcPr>
                <w:p w14:paraId="552FF49D"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Duomenų modelio projektavimas</w:t>
                  </w:r>
                </w:p>
              </w:tc>
              <w:tc>
                <w:tcPr>
                  <w:tcW w:w="1650" w:type="dxa"/>
                </w:tcPr>
                <w:p w14:paraId="386F7F63" w14:textId="77777777" w:rsidR="00404D26" w:rsidRPr="00DA17FD" w:rsidRDefault="00404D26" w:rsidP="00404D26">
                  <w:pPr>
                    <w:rPr>
                      <w:rFonts w:ascii="Times New Roman" w:hAnsi="Times New Roman" w:cs="Times New Roman"/>
                    </w:rPr>
                  </w:pPr>
                </w:p>
              </w:tc>
            </w:tr>
            <w:tr w:rsidR="00404D26" w:rsidRPr="00DA17FD" w14:paraId="2C513D73" w14:textId="2876DC06" w:rsidTr="00404D26">
              <w:tc>
                <w:tcPr>
                  <w:tcW w:w="0" w:type="auto"/>
                  <w:vMerge/>
                </w:tcPr>
                <w:p w14:paraId="3513842B" w14:textId="77777777" w:rsidR="00404D26" w:rsidRPr="00DA17FD" w:rsidRDefault="00404D26" w:rsidP="00404D26">
                  <w:pPr>
                    <w:rPr>
                      <w:rFonts w:ascii="Times New Roman" w:hAnsi="Times New Roman" w:cs="Times New Roman"/>
                    </w:rPr>
                  </w:pPr>
                </w:p>
              </w:tc>
              <w:tc>
                <w:tcPr>
                  <w:tcW w:w="0" w:type="auto"/>
                  <w:vMerge/>
                </w:tcPr>
                <w:p w14:paraId="48C224C9" w14:textId="77777777" w:rsidR="00404D26" w:rsidRPr="00DA17FD" w:rsidRDefault="00404D26" w:rsidP="00404D26">
                  <w:pPr>
                    <w:rPr>
                      <w:rFonts w:ascii="Times New Roman" w:hAnsi="Times New Roman" w:cs="Times New Roman"/>
                    </w:rPr>
                  </w:pPr>
                </w:p>
              </w:tc>
              <w:tc>
                <w:tcPr>
                  <w:tcW w:w="6438" w:type="dxa"/>
                </w:tcPr>
                <w:p w14:paraId="5B0A119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Ryšių sukūrimas</w:t>
                  </w:r>
                </w:p>
              </w:tc>
              <w:tc>
                <w:tcPr>
                  <w:tcW w:w="1650" w:type="dxa"/>
                </w:tcPr>
                <w:p w14:paraId="72E38A99" w14:textId="77777777" w:rsidR="00404D26" w:rsidRPr="00DA17FD" w:rsidRDefault="00404D26" w:rsidP="00404D26">
                  <w:pPr>
                    <w:rPr>
                      <w:rFonts w:ascii="Times New Roman" w:hAnsi="Times New Roman" w:cs="Times New Roman"/>
                    </w:rPr>
                  </w:pPr>
                </w:p>
              </w:tc>
            </w:tr>
            <w:tr w:rsidR="00404D26" w:rsidRPr="00DA17FD" w14:paraId="71CDE3C8" w14:textId="1E49072C" w:rsidTr="00404D26">
              <w:tc>
                <w:tcPr>
                  <w:tcW w:w="0" w:type="auto"/>
                  <w:vMerge/>
                </w:tcPr>
                <w:p w14:paraId="43AF20B8" w14:textId="77777777" w:rsidR="00404D26" w:rsidRPr="00DA17FD" w:rsidRDefault="00404D26" w:rsidP="00404D26">
                  <w:pPr>
                    <w:rPr>
                      <w:rFonts w:ascii="Times New Roman" w:hAnsi="Times New Roman" w:cs="Times New Roman"/>
                    </w:rPr>
                  </w:pPr>
                </w:p>
              </w:tc>
              <w:tc>
                <w:tcPr>
                  <w:tcW w:w="0" w:type="auto"/>
                  <w:vMerge/>
                </w:tcPr>
                <w:p w14:paraId="308718AC" w14:textId="77777777" w:rsidR="00404D26" w:rsidRPr="00DA17FD" w:rsidRDefault="00404D26" w:rsidP="00404D26">
                  <w:pPr>
                    <w:rPr>
                      <w:rFonts w:ascii="Times New Roman" w:hAnsi="Times New Roman" w:cs="Times New Roman"/>
                    </w:rPr>
                  </w:pPr>
                </w:p>
              </w:tc>
              <w:tc>
                <w:tcPr>
                  <w:tcW w:w="6438" w:type="dxa"/>
                </w:tcPr>
                <w:p w14:paraId="49CA528E"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 xml:space="preserve">Metrikų </w:t>
                  </w:r>
                  <w:proofErr w:type="spellStart"/>
                  <w:r w:rsidRPr="00DA17FD">
                    <w:rPr>
                      <w:rFonts w:ascii="Times New Roman" w:hAnsi="Times New Roman" w:cs="Times New Roman"/>
                    </w:rPr>
                    <w:t>implementacija</w:t>
                  </w:r>
                  <w:proofErr w:type="spellEnd"/>
                </w:p>
              </w:tc>
              <w:tc>
                <w:tcPr>
                  <w:tcW w:w="1650" w:type="dxa"/>
                </w:tcPr>
                <w:p w14:paraId="72A4D290" w14:textId="77777777" w:rsidR="00404D26" w:rsidRPr="00DA17FD" w:rsidRDefault="00404D26" w:rsidP="00404D26">
                  <w:pPr>
                    <w:rPr>
                      <w:rFonts w:ascii="Times New Roman" w:hAnsi="Times New Roman" w:cs="Times New Roman"/>
                    </w:rPr>
                  </w:pPr>
                </w:p>
              </w:tc>
            </w:tr>
            <w:tr w:rsidR="00404D26" w:rsidRPr="00DA17FD" w14:paraId="1B34A50E" w14:textId="382EC544" w:rsidTr="00404D26">
              <w:tc>
                <w:tcPr>
                  <w:tcW w:w="0" w:type="auto"/>
                  <w:vMerge/>
                </w:tcPr>
                <w:p w14:paraId="02A85377" w14:textId="77777777" w:rsidR="00404D26" w:rsidRPr="00DA17FD" w:rsidRDefault="00404D26" w:rsidP="00404D26">
                  <w:pPr>
                    <w:rPr>
                      <w:rFonts w:ascii="Times New Roman" w:hAnsi="Times New Roman" w:cs="Times New Roman"/>
                    </w:rPr>
                  </w:pPr>
                </w:p>
              </w:tc>
              <w:tc>
                <w:tcPr>
                  <w:tcW w:w="0" w:type="auto"/>
                  <w:vMerge/>
                </w:tcPr>
                <w:p w14:paraId="0E96AD9D" w14:textId="77777777" w:rsidR="00404D26" w:rsidRPr="00DA17FD" w:rsidRDefault="00404D26" w:rsidP="00404D26">
                  <w:pPr>
                    <w:rPr>
                      <w:rFonts w:ascii="Times New Roman" w:hAnsi="Times New Roman" w:cs="Times New Roman"/>
                    </w:rPr>
                  </w:pPr>
                </w:p>
              </w:tc>
              <w:tc>
                <w:tcPr>
                  <w:tcW w:w="6438" w:type="dxa"/>
                </w:tcPr>
                <w:p w14:paraId="458F080D"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Dimensijų hierarchijų kūrimas</w:t>
                  </w:r>
                </w:p>
              </w:tc>
              <w:tc>
                <w:tcPr>
                  <w:tcW w:w="1650" w:type="dxa"/>
                </w:tcPr>
                <w:p w14:paraId="75528B34" w14:textId="77777777" w:rsidR="00404D26" w:rsidRPr="00DA17FD" w:rsidRDefault="00404D26" w:rsidP="00404D26">
                  <w:pPr>
                    <w:rPr>
                      <w:rFonts w:ascii="Times New Roman" w:hAnsi="Times New Roman" w:cs="Times New Roman"/>
                    </w:rPr>
                  </w:pPr>
                </w:p>
              </w:tc>
            </w:tr>
            <w:tr w:rsidR="00404D26" w:rsidRPr="00DA17FD" w14:paraId="08F382F5" w14:textId="7AB3515C" w:rsidTr="00404D26">
              <w:tc>
                <w:tcPr>
                  <w:tcW w:w="0" w:type="auto"/>
                  <w:vMerge/>
                </w:tcPr>
                <w:p w14:paraId="4DACC4C1" w14:textId="77777777" w:rsidR="00404D26" w:rsidRPr="00DA17FD" w:rsidRDefault="00404D26" w:rsidP="00404D26">
                  <w:pPr>
                    <w:rPr>
                      <w:rFonts w:ascii="Times New Roman" w:hAnsi="Times New Roman" w:cs="Times New Roman"/>
                    </w:rPr>
                  </w:pPr>
                </w:p>
              </w:tc>
              <w:tc>
                <w:tcPr>
                  <w:tcW w:w="0" w:type="auto"/>
                  <w:vMerge/>
                </w:tcPr>
                <w:p w14:paraId="78050291" w14:textId="77777777" w:rsidR="00404D26" w:rsidRPr="00DA17FD" w:rsidRDefault="00404D26" w:rsidP="00404D26">
                  <w:pPr>
                    <w:rPr>
                      <w:rFonts w:ascii="Times New Roman" w:hAnsi="Times New Roman" w:cs="Times New Roman"/>
                    </w:rPr>
                  </w:pPr>
                </w:p>
              </w:tc>
              <w:tc>
                <w:tcPr>
                  <w:tcW w:w="6438" w:type="dxa"/>
                </w:tcPr>
                <w:p w14:paraId="73406870"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Optimizavimas</w:t>
                  </w:r>
                </w:p>
              </w:tc>
              <w:tc>
                <w:tcPr>
                  <w:tcW w:w="1650" w:type="dxa"/>
                </w:tcPr>
                <w:p w14:paraId="4C451FD8" w14:textId="77777777" w:rsidR="00404D26" w:rsidRPr="00DA17FD" w:rsidRDefault="00404D26" w:rsidP="00404D26">
                  <w:pPr>
                    <w:rPr>
                      <w:rFonts w:ascii="Times New Roman" w:hAnsi="Times New Roman" w:cs="Times New Roman"/>
                    </w:rPr>
                  </w:pPr>
                </w:p>
              </w:tc>
            </w:tr>
            <w:tr w:rsidR="00404D26" w:rsidRPr="00DA17FD" w14:paraId="5245FF0A" w14:textId="12E39131" w:rsidTr="00404D26">
              <w:tc>
                <w:tcPr>
                  <w:tcW w:w="0" w:type="auto"/>
                  <w:vMerge/>
                </w:tcPr>
                <w:p w14:paraId="00F3A4A2" w14:textId="77777777" w:rsidR="00404D26" w:rsidRPr="00DA17FD" w:rsidRDefault="00404D26" w:rsidP="00404D26">
                  <w:pPr>
                    <w:rPr>
                      <w:rFonts w:ascii="Times New Roman" w:hAnsi="Times New Roman" w:cs="Times New Roman"/>
                    </w:rPr>
                  </w:pPr>
                </w:p>
              </w:tc>
              <w:tc>
                <w:tcPr>
                  <w:tcW w:w="0" w:type="auto"/>
                  <w:vMerge w:val="restart"/>
                </w:tcPr>
                <w:p w14:paraId="1DFF9419"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Ataskaitų kūrimas</w:t>
                  </w:r>
                </w:p>
                <w:p w14:paraId="70E1543A" w14:textId="77777777" w:rsidR="00404D26" w:rsidRPr="00DA17FD" w:rsidRDefault="00404D26" w:rsidP="00404D26">
                  <w:pPr>
                    <w:rPr>
                      <w:rFonts w:ascii="Times New Roman" w:hAnsi="Times New Roman" w:cs="Times New Roman"/>
                    </w:rPr>
                  </w:pPr>
                </w:p>
              </w:tc>
              <w:tc>
                <w:tcPr>
                  <w:tcW w:w="6438" w:type="dxa"/>
                </w:tcPr>
                <w:p w14:paraId="0F6935EA" w14:textId="77777777" w:rsidR="00404D26" w:rsidRPr="00BC7A21" w:rsidRDefault="00404D26" w:rsidP="00404D26">
                  <w:pPr>
                    <w:rPr>
                      <w:rFonts w:ascii="Times New Roman" w:hAnsi="Times New Roman" w:cs="Times New Roman"/>
                    </w:rPr>
                  </w:pPr>
                  <w:proofErr w:type="spellStart"/>
                  <w:r w:rsidRPr="00BC7A21">
                    <w:rPr>
                      <w:rFonts w:ascii="Times New Roman" w:hAnsi="Times New Roman" w:cs="Times New Roman"/>
                    </w:rPr>
                    <w:t>Dashboardų</w:t>
                  </w:r>
                  <w:proofErr w:type="spellEnd"/>
                  <w:r w:rsidRPr="00BC7A21">
                    <w:rPr>
                      <w:rFonts w:ascii="Times New Roman" w:hAnsi="Times New Roman" w:cs="Times New Roman"/>
                    </w:rPr>
                    <w:t xml:space="preserve"> dizaino koncepcijos pristatymas mokyklai</w:t>
                  </w:r>
                </w:p>
              </w:tc>
              <w:tc>
                <w:tcPr>
                  <w:tcW w:w="1650" w:type="dxa"/>
                </w:tcPr>
                <w:p w14:paraId="3F45B19C" w14:textId="77777777" w:rsidR="00404D26" w:rsidRPr="00BC7A21" w:rsidRDefault="00404D26" w:rsidP="00404D26">
                  <w:pPr>
                    <w:rPr>
                      <w:rFonts w:ascii="Times New Roman" w:hAnsi="Times New Roman" w:cs="Times New Roman"/>
                    </w:rPr>
                  </w:pPr>
                </w:p>
              </w:tc>
            </w:tr>
            <w:tr w:rsidR="00404D26" w:rsidRPr="00DA17FD" w14:paraId="4B2B5333" w14:textId="6FBB78F9" w:rsidTr="00404D26">
              <w:tc>
                <w:tcPr>
                  <w:tcW w:w="0" w:type="auto"/>
                  <w:vMerge/>
                </w:tcPr>
                <w:p w14:paraId="625602D7" w14:textId="77777777" w:rsidR="00404D26" w:rsidRPr="00DA17FD" w:rsidRDefault="00404D26" w:rsidP="00404D26">
                  <w:pPr>
                    <w:rPr>
                      <w:rFonts w:ascii="Times New Roman" w:hAnsi="Times New Roman" w:cs="Times New Roman"/>
                    </w:rPr>
                  </w:pPr>
                </w:p>
              </w:tc>
              <w:tc>
                <w:tcPr>
                  <w:tcW w:w="0" w:type="auto"/>
                  <w:vMerge/>
                </w:tcPr>
                <w:p w14:paraId="18B7D4A4" w14:textId="77777777" w:rsidR="00404D26" w:rsidRPr="00DA17FD" w:rsidRDefault="00404D26" w:rsidP="00404D26">
                  <w:pPr>
                    <w:rPr>
                      <w:rFonts w:ascii="Times New Roman" w:hAnsi="Times New Roman" w:cs="Times New Roman"/>
                    </w:rPr>
                  </w:pPr>
                </w:p>
              </w:tc>
              <w:tc>
                <w:tcPr>
                  <w:tcW w:w="6438" w:type="dxa"/>
                </w:tcPr>
                <w:p w14:paraId="5F654595"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Dizaino iteracijos ir patvirtinimas</w:t>
                  </w:r>
                </w:p>
              </w:tc>
              <w:tc>
                <w:tcPr>
                  <w:tcW w:w="1650" w:type="dxa"/>
                </w:tcPr>
                <w:p w14:paraId="061CD75B" w14:textId="77777777" w:rsidR="00404D26" w:rsidRPr="00DA17FD" w:rsidRDefault="00404D26" w:rsidP="00404D26">
                  <w:pPr>
                    <w:rPr>
                      <w:rFonts w:ascii="Times New Roman" w:hAnsi="Times New Roman" w:cs="Times New Roman"/>
                    </w:rPr>
                  </w:pPr>
                </w:p>
              </w:tc>
            </w:tr>
            <w:tr w:rsidR="00404D26" w:rsidRPr="00DA17FD" w14:paraId="7D9BA4CB" w14:textId="1B7E6AF1" w:rsidTr="00404D26">
              <w:tc>
                <w:tcPr>
                  <w:tcW w:w="0" w:type="auto"/>
                  <w:vMerge/>
                </w:tcPr>
                <w:p w14:paraId="58239ED9" w14:textId="77777777" w:rsidR="00404D26" w:rsidRPr="00DA17FD" w:rsidRDefault="00404D26" w:rsidP="00404D26">
                  <w:pPr>
                    <w:rPr>
                      <w:rFonts w:ascii="Times New Roman" w:hAnsi="Times New Roman" w:cs="Times New Roman"/>
                    </w:rPr>
                  </w:pPr>
                </w:p>
              </w:tc>
              <w:tc>
                <w:tcPr>
                  <w:tcW w:w="0" w:type="auto"/>
                  <w:vMerge/>
                </w:tcPr>
                <w:p w14:paraId="6991C412" w14:textId="77777777" w:rsidR="00404D26" w:rsidRPr="00DA17FD" w:rsidRDefault="00404D26" w:rsidP="00404D26">
                  <w:pPr>
                    <w:rPr>
                      <w:rFonts w:ascii="Times New Roman" w:hAnsi="Times New Roman" w:cs="Times New Roman"/>
                    </w:rPr>
                  </w:pPr>
                </w:p>
              </w:tc>
              <w:tc>
                <w:tcPr>
                  <w:tcW w:w="6438" w:type="dxa"/>
                </w:tcPr>
                <w:p w14:paraId="181BCD32"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 xml:space="preserve">Vizualizacijų </w:t>
                  </w:r>
                  <w:proofErr w:type="spellStart"/>
                  <w:r w:rsidRPr="00DA17FD">
                    <w:rPr>
                      <w:rFonts w:ascii="Times New Roman" w:hAnsi="Times New Roman" w:cs="Times New Roman"/>
                    </w:rPr>
                    <w:t>implementacija</w:t>
                  </w:r>
                  <w:proofErr w:type="spellEnd"/>
                </w:p>
              </w:tc>
              <w:tc>
                <w:tcPr>
                  <w:tcW w:w="1650" w:type="dxa"/>
                </w:tcPr>
                <w:p w14:paraId="5BD971D2" w14:textId="77777777" w:rsidR="00404D26" w:rsidRPr="00DA17FD" w:rsidRDefault="00404D26" w:rsidP="00404D26">
                  <w:pPr>
                    <w:rPr>
                      <w:rFonts w:ascii="Times New Roman" w:hAnsi="Times New Roman" w:cs="Times New Roman"/>
                    </w:rPr>
                  </w:pPr>
                </w:p>
              </w:tc>
            </w:tr>
            <w:tr w:rsidR="00404D26" w:rsidRPr="00DA17FD" w14:paraId="4F90FBCE" w14:textId="3FF07010" w:rsidTr="00404D26">
              <w:tc>
                <w:tcPr>
                  <w:tcW w:w="0" w:type="auto"/>
                  <w:vMerge/>
                </w:tcPr>
                <w:p w14:paraId="570DF156" w14:textId="77777777" w:rsidR="00404D26" w:rsidRPr="00DA17FD" w:rsidRDefault="00404D26" w:rsidP="00404D26">
                  <w:pPr>
                    <w:rPr>
                      <w:rFonts w:ascii="Times New Roman" w:hAnsi="Times New Roman" w:cs="Times New Roman"/>
                    </w:rPr>
                  </w:pPr>
                </w:p>
              </w:tc>
              <w:tc>
                <w:tcPr>
                  <w:tcW w:w="0" w:type="auto"/>
                  <w:vMerge/>
                </w:tcPr>
                <w:p w14:paraId="4CF0582B" w14:textId="77777777" w:rsidR="00404D26" w:rsidRPr="00DA17FD" w:rsidRDefault="00404D26" w:rsidP="00404D26">
                  <w:pPr>
                    <w:rPr>
                      <w:rFonts w:ascii="Times New Roman" w:hAnsi="Times New Roman" w:cs="Times New Roman"/>
                    </w:rPr>
                  </w:pPr>
                </w:p>
              </w:tc>
              <w:tc>
                <w:tcPr>
                  <w:tcW w:w="6438" w:type="dxa"/>
                </w:tcPr>
                <w:p w14:paraId="3B7340FD"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Interaktyvumo pridėjimas</w:t>
                  </w:r>
                </w:p>
              </w:tc>
              <w:tc>
                <w:tcPr>
                  <w:tcW w:w="1650" w:type="dxa"/>
                </w:tcPr>
                <w:p w14:paraId="0607E970" w14:textId="77777777" w:rsidR="00404D26" w:rsidRPr="00DA17FD" w:rsidRDefault="00404D26" w:rsidP="00404D26">
                  <w:pPr>
                    <w:rPr>
                      <w:rFonts w:ascii="Times New Roman" w:hAnsi="Times New Roman" w:cs="Times New Roman"/>
                    </w:rPr>
                  </w:pPr>
                </w:p>
              </w:tc>
            </w:tr>
            <w:tr w:rsidR="00404D26" w:rsidRPr="00DA17FD" w14:paraId="07A17157" w14:textId="78931612" w:rsidTr="00404D26">
              <w:tc>
                <w:tcPr>
                  <w:tcW w:w="0" w:type="auto"/>
                  <w:vMerge/>
                </w:tcPr>
                <w:p w14:paraId="0818FC22" w14:textId="77777777" w:rsidR="00404D26" w:rsidRPr="00DA17FD" w:rsidRDefault="00404D26" w:rsidP="00404D26">
                  <w:pPr>
                    <w:rPr>
                      <w:rFonts w:ascii="Times New Roman" w:hAnsi="Times New Roman" w:cs="Times New Roman"/>
                    </w:rPr>
                  </w:pPr>
                </w:p>
              </w:tc>
              <w:tc>
                <w:tcPr>
                  <w:tcW w:w="0" w:type="auto"/>
                  <w:vMerge/>
                </w:tcPr>
                <w:p w14:paraId="418D6637" w14:textId="77777777" w:rsidR="00404D26" w:rsidRPr="00DA17FD" w:rsidRDefault="00404D26" w:rsidP="00404D26">
                  <w:pPr>
                    <w:rPr>
                      <w:rFonts w:ascii="Times New Roman" w:hAnsi="Times New Roman" w:cs="Times New Roman"/>
                    </w:rPr>
                  </w:pPr>
                </w:p>
              </w:tc>
              <w:tc>
                <w:tcPr>
                  <w:tcW w:w="6438" w:type="dxa"/>
                </w:tcPr>
                <w:p w14:paraId="689718DB"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Testavimas</w:t>
                  </w:r>
                </w:p>
              </w:tc>
              <w:tc>
                <w:tcPr>
                  <w:tcW w:w="1650" w:type="dxa"/>
                </w:tcPr>
                <w:p w14:paraId="3DC2AD12" w14:textId="77777777" w:rsidR="00404D26" w:rsidRPr="00DA17FD" w:rsidRDefault="00404D26" w:rsidP="00404D26">
                  <w:pPr>
                    <w:rPr>
                      <w:rFonts w:ascii="Times New Roman" w:hAnsi="Times New Roman" w:cs="Times New Roman"/>
                    </w:rPr>
                  </w:pPr>
                </w:p>
              </w:tc>
            </w:tr>
            <w:tr w:rsidR="00404D26" w:rsidRPr="00DA17FD" w14:paraId="646A39EF" w14:textId="70766108" w:rsidTr="00404D26">
              <w:tc>
                <w:tcPr>
                  <w:tcW w:w="0" w:type="auto"/>
                  <w:vMerge w:val="restart"/>
                </w:tcPr>
                <w:p w14:paraId="5785B9AC"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Išmaniojo pokalbių roboto vystymo etapai</w:t>
                  </w:r>
                </w:p>
                <w:p w14:paraId="4030D5A0" w14:textId="77777777" w:rsidR="00404D26" w:rsidRPr="00DA17FD" w:rsidRDefault="00404D26" w:rsidP="00404D26">
                  <w:pPr>
                    <w:rPr>
                      <w:rFonts w:ascii="Times New Roman" w:hAnsi="Times New Roman" w:cs="Times New Roman"/>
                    </w:rPr>
                  </w:pPr>
                </w:p>
              </w:tc>
              <w:tc>
                <w:tcPr>
                  <w:tcW w:w="0" w:type="auto"/>
                  <w:vMerge w:val="restart"/>
                </w:tcPr>
                <w:p w14:paraId="2C80224F"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Projekto apibrėžimas ir analizė</w:t>
                  </w:r>
                </w:p>
                <w:p w14:paraId="4AB0F99B" w14:textId="77777777" w:rsidR="00404D26" w:rsidRPr="00DA17FD" w:rsidRDefault="00404D26" w:rsidP="00404D26">
                  <w:pPr>
                    <w:rPr>
                      <w:rFonts w:ascii="Times New Roman" w:hAnsi="Times New Roman" w:cs="Times New Roman"/>
                    </w:rPr>
                  </w:pPr>
                </w:p>
              </w:tc>
              <w:tc>
                <w:tcPr>
                  <w:tcW w:w="6438" w:type="dxa"/>
                </w:tcPr>
                <w:p w14:paraId="02647F09"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Tikslų ir reikalavimų išgryninimas.</w:t>
                  </w:r>
                </w:p>
              </w:tc>
              <w:tc>
                <w:tcPr>
                  <w:tcW w:w="1650" w:type="dxa"/>
                </w:tcPr>
                <w:p w14:paraId="0875536A" w14:textId="77777777" w:rsidR="00404D26" w:rsidRPr="00DA17FD" w:rsidRDefault="00404D26" w:rsidP="00404D26">
                  <w:pPr>
                    <w:rPr>
                      <w:rFonts w:ascii="Times New Roman" w:hAnsi="Times New Roman" w:cs="Times New Roman"/>
                    </w:rPr>
                  </w:pPr>
                </w:p>
              </w:tc>
            </w:tr>
            <w:tr w:rsidR="00404D26" w:rsidRPr="00DA17FD" w14:paraId="2C643D5C" w14:textId="180DC561" w:rsidTr="00404D26">
              <w:tc>
                <w:tcPr>
                  <w:tcW w:w="0" w:type="auto"/>
                  <w:vMerge/>
                </w:tcPr>
                <w:p w14:paraId="5A3D7279" w14:textId="77777777" w:rsidR="00404D26" w:rsidRPr="00DA17FD" w:rsidRDefault="00404D26" w:rsidP="00404D26">
                  <w:pPr>
                    <w:rPr>
                      <w:rFonts w:ascii="Times New Roman" w:hAnsi="Times New Roman" w:cs="Times New Roman"/>
                    </w:rPr>
                  </w:pPr>
                </w:p>
              </w:tc>
              <w:tc>
                <w:tcPr>
                  <w:tcW w:w="0" w:type="auto"/>
                  <w:vMerge/>
                </w:tcPr>
                <w:p w14:paraId="025D64FA" w14:textId="77777777" w:rsidR="00404D26" w:rsidRPr="00DA17FD" w:rsidRDefault="00404D26" w:rsidP="00404D26">
                  <w:pPr>
                    <w:rPr>
                      <w:rFonts w:ascii="Times New Roman" w:hAnsi="Times New Roman" w:cs="Times New Roman"/>
                    </w:rPr>
                  </w:pPr>
                </w:p>
              </w:tc>
              <w:tc>
                <w:tcPr>
                  <w:tcW w:w="6438" w:type="dxa"/>
                </w:tcPr>
                <w:p w14:paraId="53F7763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Naudotojų poreikių analizė (mokytojai, administracija).</w:t>
                  </w:r>
                </w:p>
                <w:p w14:paraId="577E8940" w14:textId="77777777" w:rsidR="00404D26" w:rsidRPr="00DA17FD" w:rsidRDefault="00404D26" w:rsidP="00404D26">
                  <w:pPr>
                    <w:rPr>
                      <w:rFonts w:ascii="Times New Roman" w:hAnsi="Times New Roman" w:cs="Times New Roman"/>
                    </w:rPr>
                  </w:pPr>
                </w:p>
              </w:tc>
              <w:tc>
                <w:tcPr>
                  <w:tcW w:w="1650" w:type="dxa"/>
                </w:tcPr>
                <w:p w14:paraId="6359D2BB" w14:textId="77777777" w:rsidR="00404D26" w:rsidRPr="00DA17FD" w:rsidRDefault="00404D26" w:rsidP="00404D26">
                  <w:pPr>
                    <w:rPr>
                      <w:rFonts w:ascii="Times New Roman" w:hAnsi="Times New Roman" w:cs="Times New Roman"/>
                    </w:rPr>
                  </w:pPr>
                </w:p>
              </w:tc>
            </w:tr>
            <w:tr w:rsidR="00404D26" w:rsidRPr="00DA17FD" w14:paraId="173C463A" w14:textId="07F64E7E" w:rsidTr="00404D26">
              <w:tc>
                <w:tcPr>
                  <w:tcW w:w="0" w:type="auto"/>
                  <w:vMerge/>
                </w:tcPr>
                <w:p w14:paraId="1C92B57C" w14:textId="77777777" w:rsidR="00404D26" w:rsidRPr="00DA17FD" w:rsidRDefault="00404D26" w:rsidP="00404D26">
                  <w:pPr>
                    <w:rPr>
                      <w:rFonts w:ascii="Times New Roman" w:hAnsi="Times New Roman" w:cs="Times New Roman"/>
                    </w:rPr>
                  </w:pPr>
                </w:p>
              </w:tc>
              <w:tc>
                <w:tcPr>
                  <w:tcW w:w="0" w:type="auto"/>
                  <w:vMerge/>
                </w:tcPr>
                <w:p w14:paraId="43491F54" w14:textId="77777777" w:rsidR="00404D26" w:rsidRPr="00DA17FD" w:rsidRDefault="00404D26" w:rsidP="00404D26">
                  <w:pPr>
                    <w:rPr>
                      <w:rFonts w:ascii="Times New Roman" w:hAnsi="Times New Roman" w:cs="Times New Roman"/>
                    </w:rPr>
                  </w:pPr>
                </w:p>
              </w:tc>
              <w:tc>
                <w:tcPr>
                  <w:tcW w:w="6438" w:type="dxa"/>
                </w:tcPr>
                <w:p w14:paraId="6743A5B7"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Reikalavimų dokumentacijos parengimas pagal aprašytus funkcionalumus.</w:t>
                  </w:r>
                </w:p>
                <w:p w14:paraId="29395345" w14:textId="77777777" w:rsidR="00404D26" w:rsidRPr="00DA17FD" w:rsidRDefault="00404D26" w:rsidP="00404D26">
                  <w:pPr>
                    <w:rPr>
                      <w:rFonts w:ascii="Times New Roman" w:hAnsi="Times New Roman" w:cs="Times New Roman"/>
                    </w:rPr>
                  </w:pPr>
                </w:p>
              </w:tc>
              <w:tc>
                <w:tcPr>
                  <w:tcW w:w="1650" w:type="dxa"/>
                </w:tcPr>
                <w:p w14:paraId="0F2DE33C" w14:textId="77777777" w:rsidR="00404D26" w:rsidRPr="00DA17FD" w:rsidRDefault="00404D26" w:rsidP="00404D26">
                  <w:pPr>
                    <w:rPr>
                      <w:rFonts w:ascii="Times New Roman" w:hAnsi="Times New Roman" w:cs="Times New Roman"/>
                    </w:rPr>
                  </w:pPr>
                </w:p>
              </w:tc>
            </w:tr>
            <w:tr w:rsidR="00404D26" w:rsidRPr="00DA17FD" w14:paraId="087872C3" w14:textId="6E7335C2" w:rsidTr="00404D26">
              <w:tc>
                <w:tcPr>
                  <w:tcW w:w="0" w:type="auto"/>
                  <w:vMerge/>
                </w:tcPr>
                <w:p w14:paraId="7E5ECF78" w14:textId="77777777" w:rsidR="00404D26" w:rsidRPr="00DA17FD" w:rsidRDefault="00404D26" w:rsidP="00404D26">
                  <w:pPr>
                    <w:rPr>
                      <w:rFonts w:ascii="Times New Roman" w:hAnsi="Times New Roman" w:cs="Times New Roman"/>
                    </w:rPr>
                  </w:pPr>
                </w:p>
              </w:tc>
              <w:tc>
                <w:tcPr>
                  <w:tcW w:w="0" w:type="auto"/>
                  <w:vMerge w:val="restart"/>
                </w:tcPr>
                <w:p w14:paraId="164A3BD6"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Sistemos architektūros kūrimas</w:t>
                  </w:r>
                </w:p>
                <w:p w14:paraId="38E6435B" w14:textId="77777777" w:rsidR="00404D26" w:rsidRPr="00DA17FD" w:rsidRDefault="00404D26" w:rsidP="00404D26">
                  <w:pPr>
                    <w:rPr>
                      <w:rFonts w:ascii="Times New Roman" w:hAnsi="Times New Roman" w:cs="Times New Roman"/>
                    </w:rPr>
                  </w:pPr>
                </w:p>
              </w:tc>
              <w:tc>
                <w:tcPr>
                  <w:tcW w:w="6438" w:type="dxa"/>
                </w:tcPr>
                <w:p w14:paraId="74B2BFE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Programinės įrangos ir integracijos planavimas (duomenų bazės, kitų sistemų integracijos).</w:t>
                  </w:r>
                </w:p>
              </w:tc>
              <w:tc>
                <w:tcPr>
                  <w:tcW w:w="1650" w:type="dxa"/>
                </w:tcPr>
                <w:p w14:paraId="54E23FD2" w14:textId="77777777" w:rsidR="00404D26" w:rsidRPr="00DA17FD" w:rsidRDefault="00404D26" w:rsidP="00404D26">
                  <w:pPr>
                    <w:rPr>
                      <w:rFonts w:ascii="Times New Roman" w:hAnsi="Times New Roman" w:cs="Times New Roman"/>
                    </w:rPr>
                  </w:pPr>
                </w:p>
              </w:tc>
            </w:tr>
            <w:tr w:rsidR="00404D26" w:rsidRPr="00DA17FD" w14:paraId="277F911F" w14:textId="06B74E28" w:rsidTr="00404D26">
              <w:tc>
                <w:tcPr>
                  <w:tcW w:w="0" w:type="auto"/>
                  <w:vMerge/>
                </w:tcPr>
                <w:p w14:paraId="0FD749BB" w14:textId="77777777" w:rsidR="00404D26" w:rsidRPr="00DA17FD" w:rsidRDefault="00404D26" w:rsidP="00404D26">
                  <w:pPr>
                    <w:rPr>
                      <w:rFonts w:ascii="Times New Roman" w:hAnsi="Times New Roman" w:cs="Times New Roman"/>
                    </w:rPr>
                  </w:pPr>
                </w:p>
              </w:tc>
              <w:tc>
                <w:tcPr>
                  <w:tcW w:w="0" w:type="auto"/>
                  <w:vMerge/>
                </w:tcPr>
                <w:p w14:paraId="513448D3" w14:textId="77777777" w:rsidR="00404D26" w:rsidRPr="00DA17FD" w:rsidRDefault="00404D26" w:rsidP="00404D26">
                  <w:pPr>
                    <w:rPr>
                      <w:rFonts w:ascii="Times New Roman" w:hAnsi="Times New Roman" w:cs="Times New Roman"/>
                    </w:rPr>
                  </w:pPr>
                </w:p>
              </w:tc>
              <w:tc>
                <w:tcPr>
                  <w:tcW w:w="6438" w:type="dxa"/>
                </w:tcPr>
                <w:p w14:paraId="5DDAA1D7"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Vartotojo sąsajos dizainas (UI/UX).</w:t>
                  </w:r>
                </w:p>
              </w:tc>
              <w:tc>
                <w:tcPr>
                  <w:tcW w:w="1650" w:type="dxa"/>
                </w:tcPr>
                <w:p w14:paraId="413E1977" w14:textId="77777777" w:rsidR="00404D26" w:rsidRPr="00DA17FD" w:rsidRDefault="00404D26" w:rsidP="00404D26">
                  <w:pPr>
                    <w:rPr>
                      <w:rFonts w:ascii="Times New Roman" w:hAnsi="Times New Roman" w:cs="Times New Roman"/>
                    </w:rPr>
                  </w:pPr>
                </w:p>
              </w:tc>
            </w:tr>
            <w:tr w:rsidR="00404D26" w:rsidRPr="00DA17FD" w14:paraId="7973C5F7" w14:textId="0663C845" w:rsidTr="00404D26">
              <w:tc>
                <w:tcPr>
                  <w:tcW w:w="0" w:type="auto"/>
                  <w:vMerge/>
                </w:tcPr>
                <w:p w14:paraId="63EF07D5" w14:textId="77777777" w:rsidR="00404D26" w:rsidRPr="00DA17FD" w:rsidRDefault="00404D26" w:rsidP="00404D26">
                  <w:pPr>
                    <w:rPr>
                      <w:rFonts w:ascii="Times New Roman" w:hAnsi="Times New Roman" w:cs="Times New Roman"/>
                    </w:rPr>
                  </w:pPr>
                </w:p>
              </w:tc>
              <w:tc>
                <w:tcPr>
                  <w:tcW w:w="0" w:type="auto"/>
                  <w:vMerge/>
                </w:tcPr>
                <w:p w14:paraId="640C71B6" w14:textId="77777777" w:rsidR="00404D26" w:rsidRPr="00DA17FD" w:rsidRDefault="00404D26" w:rsidP="00404D26">
                  <w:pPr>
                    <w:rPr>
                      <w:rFonts w:ascii="Times New Roman" w:hAnsi="Times New Roman" w:cs="Times New Roman"/>
                    </w:rPr>
                  </w:pPr>
                </w:p>
              </w:tc>
              <w:tc>
                <w:tcPr>
                  <w:tcW w:w="6438" w:type="dxa"/>
                </w:tcPr>
                <w:p w14:paraId="4C732C35" w14:textId="77777777" w:rsidR="00404D26" w:rsidRPr="00BC7A21" w:rsidRDefault="00404D26" w:rsidP="00404D26">
                  <w:pPr>
                    <w:rPr>
                      <w:rFonts w:ascii="Times New Roman" w:hAnsi="Times New Roman" w:cs="Times New Roman"/>
                    </w:rPr>
                  </w:pPr>
                  <w:r w:rsidRPr="00BC7A21">
                    <w:rPr>
                      <w:rFonts w:ascii="Times New Roman" w:hAnsi="Times New Roman" w:cs="Times New Roman"/>
                    </w:rPr>
                    <w:t>Saugumo, privatumą ir prieinamumą užtikrinančių sprendimų numatymas.</w:t>
                  </w:r>
                </w:p>
              </w:tc>
              <w:tc>
                <w:tcPr>
                  <w:tcW w:w="1650" w:type="dxa"/>
                </w:tcPr>
                <w:p w14:paraId="3D06B0F8" w14:textId="77777777" w:rsidR="00404D26" w:rsidRPr="00BC7A21" w:rsidRDefault="00404D26" w:rsidP="00404D26">
                  <w:pPr>
                    <w:rPr>
                      <w:rFonts w:ascii="Times New Roman" w:hAnsi="Times New Roman" w:cs="Times New Roman"/>
                    </w:rPr>
                  </w:pPr>
                </w:p>
              </w:tc>
            </w:tr>
            <w:tr w:rsidR="00404D26" w:rsidRPr="00DA17FD" w14:paraId="16CE4CA6" w14:textId="44BFF2E2" w:rsidTr="00404D26">
              <w:tc>
                <w:tcPr>
                  <w:tcW w:w="0" w:type="auto"/>
                  <w:vMerge/>
                </w:tcPr>
                <w:p w14:paraId="697E9754" w14:textId="77777777" w:rsidR="00404D26" w:rsidRPr="00DA17FD" w:rsidRDefault="00404D26" w:rsidP="00404D26">
                  <w:pPr>
                    <w:rPr>
                      <w:rFonts w:ascii="Times New Roman" w:hAnsi="Times New Roman" w:cs="Times New Roman"/>
                    </w:rPr>
                  </w:pPr>
                </w:p>
              </w:tc>
              <w:tc>
                <w:tcPr>
                  <w:tcW w:w="0" w:type="auto"/>
                  <w:vMerge/>
                </w:tcPr>
                <w:p w14:paraId="3880626F" w14:textId="77777777" w:rsidR="00404D26" w:rsidRPr="00DA17FD" w:rsidRDefault="00404D26" w:rsidP="00404D26">
                  <w:pPr>
                    <w:rPr>
                      <w:rFonts w:ascii="Times New Roman" w:hAnsi="Times New Roman" w:cs="Times New Roman"/>
                    </w:rPr>
                  </w:pPr>
                </w:p>
              </w:tc>
              <w:tc>
                <w:tcPr>
                  <w:tcW w:w="6438" w:type="dxa"/>
                </w:tcPr>
                <w:p w14:paraId="304D0BE6"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Pokalbių srautų valdymo nustatymas (pvz., duomenų valdymas, pokalbio istorija).</w:t>
                  </w:r>
                </w:p>
              </w:tc>
              <w:tc>
                <w:tcPr>
                  <w:tcW w:w="1650" w:type="dxa"/>
                </w:tcPr>
                <w:p w14:paraId="12D5AB4F" w14:textId="77777777" w:rsidR="00404D26" w:rsidRPr="00DA17FD" w:rsidRDefault="00404D26" w:rsidP="00404D26">
                  <w:pPr>
                    <w:rPr>
                      <w:rFonts w:ascii="Times New Roman" w:hAnsi="Times New Roman" w:cs="Times New Roman"/>
                    </w:rPr>
                  </w:pPr>
                </w:p>
              </w:tc>
            </w:tr>
            <w:tr w:rsidR="00404D26" w:rsidRPr="00DA17FD" w14:paraId="2CD283B5" w14:textId="2A19BC0F" w:rsidTr="00404D26">
              <w:tc>
                <w:tcPr>
                  <w:tcW w:w="0" w:type="auto"/>
                  <w:vMerge/>
                </w:tcPr>
                <w:p w14:paraId="035F4AD5" w14:textId="77777777" w:rsidR="00404D26" w:rsidRPr="00DA17FD" w:rsidRDefault="00404D26" w:rsidP="00404D26">
                  <w:pPr>
                    <w:rPr>
                      <w:rFonts w:ascii="Times New Roman" w:hAnsi="Times New Roman" w:cs="Times New Roman"/>
                    </w:rPr>
                  </w:pPr>
                </w:p>
              </w:tc>
              <w:tc>
                <w:tcPr>
                  <w:tcW w:w="0" w:type="auto"/>
                  <w:vMerge/>
                </w:tcPr>
                <w:p w14:paraId="79C68EA3" w14:textId="77777777" w:rsidR="00404D26" w:rsidRPr="00DA17FD" w:rsidRDefault="00404D26" w:rsidP="00404D26">
                  <w:pPr>
                    <w:rPr>
                      <w:rFonts w:ascii="Times New Roman" w:hAnsi="Times New Roman" w:cs="Times New Roman"/>
                    </w:rPr>
                  </w:pPr>
                </w:p>
              </w:tc>
              <w:tc>
                <w:tcPr>
                  <w:tcW w:w="6438" w:type="dxa"/>
                </w:tcPr>
                <w:p w14:paraId="515B0B6F"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Naudotojų saugos, prieigos kontrolės.</w:t>
                  </w:r>
                </w:p>
              </w:tc>
              <w:tc>
                <w:tcPr>
                  <w:tcW w:w="1650" w:type="dxa"/>
                </w:tcPr>
                <w:p w14:paraId="3850546E" w14:textId="77777777" w:rsidR="00404D26" w:rsidRPr="00DA17FD" w:rsidRDefault="00404D26" w:rsidP="00404D26">
                  <w:pPr>
                    <w:rPr>
                      <w:rFonts w:ascii="Times New Roman" w:hAnsi="Times New Roman" w:cs="Times New Roman"/>
                    </w:rPr>
                  </w:pPr>
                </w:p>
              </w:tc>
            </w:tr>
            <w:tr w:rsidR="00404D26" w:rsidRPr="00DA17FD" w14:paraId="5482C0F4" w14:textId="7CC3D6A6" w:rsidTr="00404D26">
              <w:tc>
                <w:tcPr>
                  <w:tcW w:w="0" w:type="auto"/>
                  <w:vMerge/>
                </w:tcPr>
                <w:p w14:paraId="23137D30" w14:textId="77777777" w:rsidR="00404D26" w:rsidRPr="00DA17FD" w:rsidRDefault="00404D26" w:rsidP="00404D26">
                  <w:pPr>
                    <w:rPr>
                      <w:rFonts w:ascii="Times New Roman" w:hAnsi="Times New Roman" w:cs="Times New Roman"/>
                    </w:rPr>
                  </w:pPr>
                </w:p>
              </w:tc>
              <w:tc>
                <w:tcPr>
                  <w:tcW w:w="0" w:type="auto"/>
                  <w:vMerge w:val="restart"/>
                </w:tcPr>
                <w:p w14:paraId="3DB66A63"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Natūralios kalbos supratimo (NLU) modulio kūrimas</w:t>
                  </w:r>
                </w:p>
                <w:p w14:paraId="1A1C2A8A" w14:textId="77777777" w:rsidR="00404D26" w:rsidRPr="00DA17FD" w:rsidRDefault="00404D26" w:rsidP="00404D26">
                  <w:pPr>
                    <w:rPr>
                      <w:rFonts w:ascii="Times New Roman" w:hAnsi="Times New Roman" w:cs="Times New Roman"/>
                    </w:rPr>
                  </w:pPr>
                </w:p>
              </w:tc>
              <w:tc>
                <w:tcPr>
                  <w:tcW w:w="6438" w:type="dxa"/>
                </w:tcPr>
                <w:p w14:paraId="4598AA0D"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Mokymo duomenų parinkimas ir apdorojimas (Lietuvių kalbos tekstai).</w:t>
                  </w:r>
                </w:p>
                <w:p w14:paraId="0CC09E3A" w14:textId="77777777" w:rsidR="00404D26" w:rsidRPr="00DA17FD" w:rsidRDefault="00404D26" w:rsidP="00404D26">
                  <w:pPr>
                    <w:rPr>
                      <w:rFonts w:ascii="Times New Roman" w:hAnsi="Times New Roman" w:cs="Times New Roman"/>
                    </w:rPr>
                  </w:pPr>
                </w:p>
              </w:tc>
              <w:tc>
                <w:tcPr>
                  <w:tcW w:w="1650" w:type="dxa"/>
                </w:tcPr>
                <w:p w14:paraId="000EA495" w14:textId="77777777" w:rsidR="00404D26" w:rsidRPr="00DA17FD" w:rsidRDefault="00404D26" w:rsidP="00404D26">
                  <w:pPr>
                    <w:rPr>
                      <w:rFonts w:ascii="Times New Roman" w:hAnsi="Times New Roman" w:cs="Times New Roman"/>
                    </w:rPr>
                  </w:pPr>
                </w:p>
              </w:tc>
            </w:tr>
            <w:tr w:rsidR="00404D26" w:rsidRPr="00DA17FD" w14:paraId="25AE4FC4" w14:textId="4CCC886C" w:rsidTr="00404D26">
              <w:tc>
                <w:tcPr>
                  <w:tcW w:w="0" w:type="auto"/>
                  <w:vMerge/>
                </w:tcPr>
                <w:p w14:paraId="37313F16" w14:textId="77777777" w:rsidR="00404D26" w:rsidRPr="00DA17FD" w:rsidRDefault="00404D26" w:rsidP="00404D26">
                  <w:pPr>
                    <w:rPr>
                      <w:rFonts w:ascii="Times New Roman" w:hAnsi="Times New Roman" w:cs="Times New Roman"/>
                    </w:rPr>
                  </w:pPr>
                </w:p>
              </w:tc>
              <w:tc>
                <w:tcPr>
                  <w:tcW w:w="0" w:type="auto"/>
                  <w:vMerge/>
                </w:tcPr>
                <w:p w14:paraId="774DFECA" w14:textId="77777777" w:rsidR="00404D26" w:rsidRPr="00DA17FD" w:rsidRDefault="00404D26" w:rsidP="00404D26">
                  <w:pPr>
                    <w:rPr>
                      <w:rFonts w:ascii="Times New Roman" w:hAnsi="Times New Roman" w:cs="Times New Roman"/>
                    </w:rPr>
                  </w:pPr>
                </w:p>
              </w:tc>
              <w:tc>
                <w:tcPr>
                  <w:tcW w:w="6438" w:type="dxa"/>
                </w:tcPr>
                <w:p w14:paraId="06347662"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Pokalbio roboto gebėjimų suprasti gramatines klaidas bei natūralią kalbą įdiegimas.</w:t>
                  </w:r>
                </w:p>
              </w:tc>
              <w:tc>
                <w:tcPr>
                  <w:tcW w:w="1650" w:type="dxa"/>
                </w:tcPr>
                <w:p w14:paraId="5D9A7C16" w14:textId="77777777" w:rsidR="00404D26" w:rsidRPr="00DA17FD" w:rsidRDefault="00404D26" w:rsidP="00404D26">
                  <w:pPr>
                    <w:rPr>
                      <w:rFonts w:ascii="Times New Roman" w:hAnsi="Times New Roman" w:cs="Times New Roman"/>
                    </w:rPr>
                  </w:pPr>
                </w:p>
              </w:tc>
            </w:tr>
            <w:tr w:rsidR="00404D26" w:rsidRPr="00DA17FD" w14:paraId="1F6B605A" w14:textId="0A975234" w:rsidTr="00404D26">
              <w:tc>
                <w:tcPr>
                  <w:tcW w:w="0" w:type="auto"/>
                  <w:vMerge/>
                </w:tcPr>
                <w:p w14:paraId="2B36D497" w14:textId="77777777" w:rsidR="00404D26" w:rsidRPr="00DA17FD" w:rsidRDefault="00404D26" w:rsidP="00404D26">
                  <w:pPr>
                    <w:rPr>
                      <w:rFonts w:ascii="Times New Roman" w:hAnsi="Times New Roman" w:cs="Times New Roman"/>
                    </w:rPr>
                  </w:pPr>
                </w:p>
              </w:tc>
              <w:tc>
                <w:tcPr>
                  <w:tcW w:w="0" w:type="auto"/>
                  <w:vMerge/>
                </w:tcPr>
                <w:p w14:paraId="71867C25" w14:textId="77777777" w:rsidR="00404D26" w:rsidRPr="00DA17FD" w:rsidRDefault="00404D26" w:rsidP="00404D26">
                  <w:pPr>
                    <w:rPr>
                      <w:rFonts w:ascii="Times New Roman" w:hAnsi="Times New Roman" w:cs="Times New Roman"/>
                    </w:rPr>
                  </w:pPr>
                </w:p>
              </w:tc>
              <w:tc>
                <w:tcPr>
                  <w:tcW w:w="6438" w:type="dxa"/>
                </w:tcPr>
                <w:p w14:paraId="4F5588BB"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Esybių atpažinimo funkcionalumo kūrimas.</w:t>
                  </w:r>
                </w:p>
              </w:tc>
              <w:tc>
                <w:tcPr>
                  <w:tcW w:w="1650" w:type="dxa"/>
                </w:tcPr>
                <w:p w14:paraId="6A39522E" w14:textId="77777777" w:rsidR="00404D26" w:rsidRPr="00DA17FD" w:rsidRDefault="00404D26" w:rsidP="00404D26">
                  <w:pPr>
                    <w:rPr>
                      <w:rFonts w:ascii="Times New Roman" w:hAnsi="Times New Roman" w:cs="Times New Roman"/>
                    </w:rPr>
                  </w:pPr>
                </w:p>
              </w:tc>
            </w:tr>
            <w:tr w:rsidR="00404D26" w:rsidRPr="00DA17FD" w14:paraId="7C42F282" w14:textId="34129EE1" w:rsidTr="00404D26">
              <w:tc>
                <w:tcPr>
                  <w:tcW w:w="0" w:type="auto"/>
                  <w:vMerge/>
                </w:tcPr>
                <w:p w14:paraId="755C1E2E" w14:textId="77777777" w:rsidR="00404D26" w:rsidRPr="00DA17FD" w:rsidRDefault="00404D26" w:rsidP="00404D26">
                  <w:pPr>
                    <w:rPr>
                      <w:rFonts w:ascii="Times New Roman" w:hAnsi="Times New Roman" w:cs="Times New Roman"/>
                    </w:rPr>
                  </w:pPr>
                </w:p>
              </w:tc>
              <w:tc>
                <w:tcPr>
                  <w:tcW w:w="0" w:type="auto"/>
                  <w:vMerge w:val="restart"/>
                </w:tcPr>
                <w:p w14:paraId="69FEC178"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Rekomendacijų generavimo logikos kūrimas</w:t>
                  </w:r>
                </w:p>
                <w:p w14:paraId="6D51150C" w14:textId="77777777" w:rsidR="00404D26" w:rsidRPr="00DA17FD" w:rsidRDefault="00404D26" w:rsidP="00404D26">
                  <w:pPr>
                    <w:rPr>
                      <w:rFonts w:ascii="Times New Roman" w:hAnsi="Times New Roman" w:cs="Times New Roman"/>
                    </w:rPr>
                  </w:pPr>
                </w:p>
              </w:tc>
              <w:tc>
                <w:tcPr>
                  <w:tcW w:w="6438" w:type="dxa"/>
                </w:tcPr>
                <w:p w14:paraId="5AA1623F"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"Mokymasis bendradarbiaujant" (MB) metodologijos integracija.</w:t>
                  </w:r>
                </w:p>
              </w:tc>
              <w:tc>
                <w:tcPr>
                  <w:tcW w:w="1650" w:type="dxa"/>
                </w:tcPr>
                <w:p w14:paraId="4965F45B" w14:textId="77777777" w:rsidR="00404D26" w:rsidRPr="00DA17FD" w:rsidRDefault="00404D26" w:rsidP="00404D26">
                  <w:pPr>
                    <w:rPr>
                      <w:rFonts w:ascii="Times New Roman" w:hAnsi="Times New Roman" w:cs="Times New Roman"/>
                    </w:rPr>
                  </w:pPr>
                </w:p>
              </w:tc>
            </w:tr>
            <w:tr w:rsidR="00404D26" w:rsidRPr="00DA17FD" w14:paraId="412E63FC" w14:textId="675C1FFF" w:rsidTr="00404D26">
              <w:tc>
                <w:tcPr>
                  <w:tcW w:w="0" w:type="auto"/>
                  <w:vMerge/>
                </w:tcPr>
                <w:p w14:paraId="2F5E6D73" w14:textId="77777777" w:rsidR="00404D26" w:rsidRPr="00DA17FD" w:rsidRDefault="00404D26" w:rsidP="00404D26">
                  <w:pPr>
                    <w:rPr>
                      <w:rFonts w:ascii="Times New Roman" w:hAnsi="Times New Roman" w:cs="Times New Roman"/>
                    </w:rPr>
                  </w:pPr>
                </w:p>
              </w:tc>
              <w:tc>
                <w:tcPr>
                  <w:tcW w:w="0" w:type="auto"/>
                  <w:vMerge/>
                </w:tcPr>
                <w:p w14:paraId="549990CB" w14:textId="77777777" w:rsidR="00404D26" w:rsidRPr="00DA17FD" w:rsidRDefault="00404D26" w:rsidP="00404D26">
                  <w:pPr>
                    <w:rPr>
                      <w:rFonts w:ascii="Times New Roman" w:hAnsi="Times New Roman" w:cs="Times New Roman"/>
                    </w:rPr>
                  </w:pPr>
                </w:p>
              </w:tc>
              <w:tc>
                <w:tcPr>
                  <w:tcW w:w="6438" w:type="dxa"/>
                </w:tcPr>
                <w:p w14:paraId="2254A88B"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Statistinių duomenų analizės ir rekomendacijų generavimo algoritmų kūrimas.</w:t>
                  </w:r>
                </w:p>
                <w:p w14:paraId="24D2AC72" w14:textId="77777777" w:rsidR="00404D26" w:rsidRPr="00DA17FD" w:rsidRDefault="00404D26" w:rsidP="00404D26">
                  <w:pPr>
                    <w:rPr>
                      <w:rFonts w:ascii="Times New Roman" w:hAnsi="Times New Roman" w:cs="Times New Roman"/>
                    </w:rPr>
                  </w:pPr>
                </w:p>
              </w:tc>
              <w:tc>
                <w:tcPr>
                  <w:tcW w:w="1650" w:type="dxa"/>
                </w:tcPr>
                <w:p w14:paraId="54446AC7" w14:textId="77777777" w:rsidR="00404D26" w:rsidRPr="00DA17FD" w:rsidRDefault="00404D26" w:rsidP="00404D26">
                  <w:pPr>
                    <w:rPr>
                      <w:rFonts w:ascii="Times New Roman" w:hAnsi="Times New Roman" w:cs="Times New Roman"/>
                    </w:rPr>
                  </w:pPr>
                </w:p>
              </w:tc>
            </w:tr>
            <w:tr w:rsidR="00404D26" w:rsidRPr="00DA17FD" w14:paraId="220F6AF9" w14:textId="5FC138C5" w:rsidTr="00404D26">
              <w:tc>
                <w:tcPr>
                  <w:tcW w:w="0" w:type="auto"/>
                  <w:vMerge/>
                </w:tcPr>
                <w:p w14:paraId="2BBE9AD5" w14:textId="77777777" w:rsidR="00404D26" w:rsidRPr="00DA17FD" w:rsidRDefault="00404D26" w:rsidP="00404D26">
                  <w:pPr>
                    <w:rPr>
                      <w:rFonts w:ascii="Times New Roman" w:hAnsi="Times New Roman" w:cs="Times New Roman"/>
                    </w:rPr>
                  </w:pPr>
                </w:p>
              </w:tc>
              <w:tc>
                <w:tcPr>
                  <w:tcW w:w="0" w:type="auto"/>
                  <w:vMerge/>
                </w:tcPr>
                <w:p w14:paraId="4A46A084" w14:textId="77777777" w:rsidR="00404D26" w:rsidRPr="00DA17FD" w:rsidRDefault="00404D26" w:rsidP="00404D26">
                  <w:pPr>
                    <w:rPr>
                      <w:rFonts w:ascii="Times New Roman" w:hAnsi="Times New Roman" w:cs="Times New Roman"/>
                    </w:rPr>
                  </w:pPr>
                </w:p>
              </w:tc>
              <w:tc>
                <w:tcPr>
                  <w:tcW w:w="6438" w:type="dxa"/>
                </w:tcPr>
                <w:p w14:paraId="1288B83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Rekomendacijų personalizavimo pagal vartotojo pateiktus komentarus realizavimas.</w:t>
                  </w:r>
                </w:p>
              </w:tc>
              <w:tc>
                <w:tcPr>
                  <w:tcW w:w="1650" w:type="dxa"/>
                </w:tcPr>
                <w:p w14:paraId="12ABCDAA" w14:textId="77777777" w:rsidR="00404D26" w:rsidRPr="00DA17FD" w:rsidRDefault="00404D26" w:rsidP="00404D26">
                  <w:pPr>
                    <w:rPr>
                      <w:rFonts w:ascii="Times New Roman" w:hAnsi="Times New Roman" w:cs="Times New Roman"/>
                    </w:rPr>
                  </w:pPr>
                </w:p>
              </w:tc>
            </w:tr>
            <w:tr w:rsidR="00404D26" w:rsidRPr="00DA17FD" w14:paraId="739F41E6" w14:textId="63FD9C0B" w:rsidTr="00404D26">
              <w:tc>
                <w:tcPr>
                  <w:tcW w:w="0" w:type="auto"/>
                  <w:vMerge/>
                </w:tcPr>
                <w:p w14:paraId="4487A241" w14:textId="77777777" w:rsidR="00404D26" w:rsidRPr="00DA17FD" w:rsidRDefault="00404D26" w:rsidP="00404D26">
                  <w:pPr>
                    <w:rPr>
                      <w:rFonts w:ascii="Times New Roman" w:hAnsi="Times New Roman" w:cs="Times New Roman"/>
                    </w:rPr>
                  </w:pPr>
                </w:p>
              </w:tc>
              <w:tc>
                <w:tcPr>
                  <w:tcW w:w="0" w:type="auto"/>
                  <w:vMerge w:val="restart"/>
                </w:tcPr>
                <w:p w14:paraId="2268829D"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Duomenų bazės integracija</w:t>
                  </w:r>
                </w:p>
                <w:p w14:paraId="1E678333" w14:textId="77777777" w:rsidR="00404D26" w:rsidRPr="00DA17FD" w:rsidRDefault="00404D26" w:rsidP="00404D26">
                  <w:pPr>
                    <w:rPr>
                      <w:rFonts w:ascii="Times New Roman" w:hAnsi="Times New Roman" w:cs="Times New Roman"/>
                    </w:rPr>
                  </w:pPr>
                </w:p>
              </w:tc>
              <w:tc>
                <w:tcPr>
                  <w:tcW w:w="6438" w:type="dxa"/>
                </w:tcPr>
                <w:p w14:paraId="0420FDEB"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Statistinių duomenų (~140 rodiklių) struktūros ir saugyklos paruošimas.</w:t>
                  </w:r>
                </w:p>
                <w:p w14:paraId="00B9D14E" w14:textId="77777777" w:rsidR="00404D26" w:rsidRPr="00DA17FD" w:rsidRDefault="00404D26" w:rsidP="00404D26">
                  <w:pPr>
                    <w:rPr>
                      <w:rFonts w:ascii="Times New Roman" w:hAnsi="Times New Roman" w:cs="Times New Roman"/>
                    </w:rPr>
                  </w:pPr>
                </w:p>
              </w:tc>
              <w:tc>
                <w:tcPr>
                  <w:tcW w:w="1650" w:type="dxa"/>
                </w:tcPr>
                <w:p w14:paraId="13582F0F" w14:textId="77777777" w:rsidR="00404D26" w:rsidRPr="00DA17FD" w:rsidRDefault="00404D26" w:rsidP="00404D26">
                  <w:pPr>
                    <w:rPr>
                      <w:rFonts w:ascii="Times New Roman" w:hAnsi="Times New Roman" w:cs="Times New Roman"/>
                    </w:rPr>
                  </w:pPr>
                </w:p>
              </w:tc>
            </w:tr>
            <w:tr w:rsidR="00404D26" w:rsidRPr="00DA17FD" w14:paraId="61F6D75A" w14:textId="39121CDB" w:rsidTr="00404D26">
              <w:tc>
                <w:tcPr>
                  <w:tcW w:w="0" w:type="auto"/>
                  <w:vMerge/>
                </w:tcPr>
                <w:p w14:paraId="3FB006F9" w14:textId="77777777" w:rsidR="00404D26" w:rsidRPr="00DA17FD" w:rsidRDefault="00404D26" w:rsidP="00404D26">
                  <w:pPr>
                    <w:rPr>
                      <w:rFonts w:ascii="Times New Roman" w:hAnsi="Times New Roman" w:cs="Times New Roman"/>
                    </w:rPr>
                  </w:pPr>
                </w:p>
              </w:tc>
              <w:tc>
                <w:tcPr>
                  <w:tcW w:w="0" w:type="auto"/>
                  <w:vMerge/>
                </w:tcPr>
                <w:p w14:paraId="5F084B68" w14:textId="77777777" w:rsidR="00404D26" w:rsidRPr="00DA17FD" w:rsidRDefault="00404D26" w:rsidP="00404D26">
                  <w:pPr>
                    <w:rPr>
                      <w:rFonts w:ascii="Times New Roman" w:hAnsi="Times New Roman" w:cs="Times New Roman"/>
                    </w:rPr>
                  </w:pPr>
                </w:p>
              </w:tc>
              <w:tc>
                <w:tcPr>
                  <w:tcW w:w="6438" w:type="dxa"/>
                </w:tcPr>
                <w:p w14:paraId="5C41C386"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Dinaminio duomenų papildymo ir valdymo mechanizmo parengimas.</w:t>
                  </w:r>
                </w:p>
              </w:tc>
              <w:tc>
                <w:tcPr>
                  <w:tcW w:w="1650" w:type="dxa"/>
                </w:tcPr>
                <w:p w14:paraId="06E9BF33" w14:textId="77777777" w:rsidR="00404D26" w:rsidRPr="00DA17FD" w:rsidRDefault="00404D26" w:rsidP="00404D26">
                  <w:pPr>
                    <w:rPr>
                      <w:rFonts w:ascii="Times New Roman" w:hAnsi="Times New Roman" w:cs="Times New Roman"/>
                    </w:rPr>
                  </w:pPr>
                </w:p>
              </w:tc>
            </w:tr>
            <w:tr w:rsidR="00404D26" w:rsidRPr="00DA17FD" w14:paraId="1C56B0DE" w14:textId="5058BF80" w:rsidTr="00404D26">
              <w:tc>
                <w:tcPr>
                  <w:tcW w:w="0" w:type="auto"/>
                  <w:vMerge/>
                </w:tcPr>
                <w:p w14:paraId="55B07235" w14:textId="77777777" w:rsidR="00404D26" w:rsidRPr="00DA17FD" w:rsidRDefault="00404D26" w:rsidP="00404D26">
                  <w:pPr>
                    <w:rPr>
                      <w:rFonts w:ascii="Times New Roman" w:hAnsi="Times New Roman" w:cs="Times New Roman"/>
                    </w:rPr>
                  </w:pPr>
                </w:p>
              </w:tc>
              <w:tc>
                <w:tcPr>
                  <w:tcW w:w="0" w:type="auto"/>
                  <w:vMerge w:val="restart"/>
                </w:tcPr>
                <w:p w14:paraId="6D1A4546"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Vartotojo sąsajos kūrimas</w:t>
                  </w:r>
                </w:p>
                <w:p w14:paraId="23E08F75" w14:textId="77777777" w:rsidR="00404D26" w:rsidRPr="00DA17FD" w:rsidRDefault="00404D26" w:rsidP="00404D26">
                  <w:pPr>
                    <w:rPr>
                      <w:rFonts w:ascii="Times New Roman" w:hAnsi="Times New Roman" w:cs="Times New Roman"/>
                    </w:rPr>
                  </w:pPr>
                </w:p>
              </w:tc>
              <w:tc>
                <w:tcPr>
                  <w:tcW w:w="6438" w:type="dxa"/>
                </w:tcPr>
                <w:p w14:paraId="78EC4D19"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Pokalbio lango funkcionalumų kūrimas, leidžiant naudotojui:</w:t>
                  </w:r>
                </w:p>
              </w:tc>
              <w:tc>
                <w:tcPr>
                  <w:tcW w:w="1650" w:type="dxa"/>
                </w:tcPr>
                <w:p w14:paraId="77B75F46" w14:textId="77777777" w:rsidR="00404D26" w:rsidRPr="00DA17FD" w:rsidRDefault="00404D26" w:rsidP="00404D26">
                  <w:pPr>
                    <w:rPr>
                      <w:rFonts w:ascii="Times New Roman" w:hAnsi="Times New Roman" w:cs="Times New Roman"/>
                    </w:rPr>
                  </w:pPr>
                </w:p>
              </w:tc>
            </w:tr>
            <w:tr w:rsidR="00404D26" w:rsidRPr="00DA17FD" w14:paraId="1CB2D7C4" w14:textId="50CEEF19" w:rsidTr="00404D26">
              <w:tc>
                <w:tcPr>
                  <w:tcW w:w="0" w:type="auto"/>
                  <w:vMerge/>
                </w:tcPr>
                <w:p w14:paraId="44CC06FF" w14:textId="77777777" w:rsidR="00404D26" w:rsidRPr="00DA17FD" w:rsidRDefault="00404D26" w:rsidP="00404D26">
                  <w:pPr>
                    <w:rPr>
                      <w:rFonts w:ascii="Times New Roman" w:hAnsi="Times New Roman" w:cs="Times New Roman"/>
                    </w:rPr>
                  </w:pPr>
                </w:p>
              </w:tc>
              <w:tc>
                <w:tcPr>
                  <w:tcW w:w="0" w:type="auto"/>
                  <w:vMerge/>
                </w:tcPr>
                <w:p w14:paraId="62353003" w14:textId="77777777" w:rsidR="00404D26" w:rsidRPr="00DA17FD" w:rsidRDefault="00404D26" w:rsidP="00404D26">
                  <w:pPr>
                    <w:rPr>
                      <w:rFonts w:ascii="Times New Roman" w:hAnsi="Times New Roman" w:cs="Times New Roman"/>
                    </w:rPr>
                  </w:pPr>
                </w:p>
              </w:tc>
              <w:tc>
                <w:tcPr>
                  <w:tcW w:w="6438" w:type="dxa"/>
                </w:tcPr>
                <w:p w14:paraId="2D7FD8F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Rašyti užklausas, stebėti istoriją.</w:t>
                  </w:r>
                </w:p>
              </w:tc>
              <w:tc>
                <w:tcPr>
                  <w:tcW w:w="1650" w:type="dxa"/>
                </w:tcPr>
                <w:p w14:paraId="2DB776DD" w14:textId="77777777" w:rsidR="00404D26" w:rsidRPr="00DA17FD" w:rsidRDefault="00404D26" w:rsidP="00404D26">
                  <w:pPr>
                    <w:rPr>
                      <w:rFonts w:ascii="Times New Roman" w:hAnsi="Times New Roman" w:cs="Times New Roman"/>
                    </w:rPr>
                  </w:pPr>
                </w:p>
              </w:tc>
            </w:tr>
            <w:tr w:rsidR="00404D26" w:rsidRPr="00DA17FD" w14:paraId="68866459" w14:textId="7257BB86" w:rsidTr="00404D26">
              <w:tc>
                <w:tcPr>
                  <w:tcW w:w="0" w:type="auto"/>
                  <w:vMerge/>
                </w:tcPr>
                <w:p w14:paraId="140C4CDA" w14:textId="77777777" w:rsidR="00404D26" w:rsidRPr="00DA17FD" w:rsidRDefault="00404D26" w:rsidP="00404D26">
                  <w:pPr>
                    <w:rPr>
                      <w:rFonts w:ascii="Times New Roman" w:hAnsi="Times New Roman" w:cs="Times New Roman"/>
                    </w:rPr>
                  </w:pPr>
                </w:p>
              </w:tc>
              <w:tc>
                <w:tcPr>
                  <w:tcW w:w="0" w:type="auto"/>
                  <w:vMerge/>
                </w:tcPr>
                <w:p w14:paraId="36ED0816" w14:textId="77777777" w:rsidR="00404D26" w:rsidRPr="00DA17FD" w:rsidRDefault="00404D26" w:rsidP="00404D26">
                  <w:pPr>
                    <w:rPr>
                      <w:rFonts w:ascii="Times New Roman" w:hAnsi="Times New Roman" w:cs="Times New Roman"/>
                    </w:rPr>
                  </w:pPr>
                </w:p>
              </w:tc>
              <w:tc>
                <w:tcPr>
                  <w:tcW w:w="6438" w:type="dxa"/>
                </w:tcPr>
                <w:p w14:paraId="3E5BF302"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Įkelti dokumentus (PDF, DOCX) ir paveikslėlius.</w:t>
                  </w:r>
                </w:p>
              </w:tc>
              <w:tc>
                <w:tcPr>
                  <w:tcW w:w="1650" w:type="dxa"/>
                </w:tcPr>
                <w:p w14:paraId="2AC1E936" w14:textId="77777777" w:rsidR="00404D26" w:rsidRPr="00DA17FD" w:rsidRDefault="00404D26" w:rsidP="00404D26">
                  <w:pPr>
                    <w:rPr>
                      <w:rFonts w:ascii="Times New Roman" w:hAnsi="Times New Roman" w:cs="Times New Roman"/>
                    </w:rPr>
                  </w:pPr>
                </w:p>
              </w:tc>
            </w:tr>
            <w:tr w:rsidR="00404D26" w:rsidRPr="00DA17FD" w14:paraId="6F819EB0" w14:textId="6C1C74E3" w:rsidTr="00404D26">
              <w:tc>
                <w:tcPr>
                  <w:tcW w:w="0" w:type="auto"/>
                  <w:vMerge/>
                </w:tcPr>
                <w:p w14:paraId="06C49542" w14:textId="77777777" w:rsidR="00404D26" w:rsidRPr="00DA17FD" w:rsidRDefault="00404D26" w:rsidP="00404D26">
                  <w:pPr>
                    <w:rPr>
                      <w:rFonts w:ascii="Times New Roman" w:hAnsi="Times New Roman" w:cs="Times New Roman"/>
                    </w:rPr>
                  </w:pPr>
                </w:p>
              </w:tc>
              <w:tc>
                <w:tcPr>
                  <w:tcW w:w="0" w:type="auto"/>
                  <w:vMerge/>
                </w:tcPr>
                <w:p w14:paraId="3E9EC02C" w14:textId="77777777" w:rsidR="00404D26" w:rsidRPr="00DA17FD" w:rsidRDefault="00404D26" w:rsidP="00404D26">
                  <w:pPr>
                    <w:rPr>
                      <w:rFonts w:ascii="Times New Roman" w:hAnsi="Times New Roman" w:cs="Times New Roman"/>
                    </w:rPr>
                  </w:pPr>
                </w:p>
              </w:tc>
              <w:tc>
                <w:tcPr>
                  <w:tcW w:w="6438" w:type="dxa"/>
                </w:tcPr>
                <w:p w14:paraId="6B3F1E7D"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Naudotis formomis su parametrais pagal MB metodiką.</w:t>
                  </w:r>
                </w:p>
              </w:tc>
              <w:tc>
                <w:tcPr>
                  <w:tcW w:w="1650" w:type="dxa"/>
                </w:tcPr>
                <w:p w14:paraId="1ABD121E" w14:textId="77777777" w:rsidR="00404D26" w:rsidRPr="00DA17FD" w:rsidRDefault="00404D26" w:rsidP="00404D26">
                  <w:pPr>
                    <w:rPr>
                      <w:rFonts w:ascii="Times New Roman" w:hAnsi="Times New Roman" w:cs="Times New Roman"/>
                    </w:rPr>
                  </w:pPr>
                </w:p>
              </w:tc>
            </w:tr>
            <w:tr w:rsidR="00404D26" w:rsidRPr="00DA17FD" w14:paraId="7C7BFE33" w14:textId="626CC0B8" w:rsidTr="00404D26">
              <w:tc>
                <w:tcPr>
                  <w:tcW w:w="0" w:type="auto"/>
                  <w:vMerge/>
                </w:tcPr>
                <w:p w14:paraId="5AB1BAC0" w14:textId="77777777" w:rsidR="00404D26" w:rsidRPr="00DA17FD" w:rsidRDefault="00404D26" w:rsidP="00404D26">
                  <w:pPr>
                    <w:rPr>
                      <w:rFonts w:ascii="Times New Roman" w:hAnsi="Times New Roman" w:cs="Times New Roman"/>
                    </w:rPr>
                  </w:pPr>
                </w:p>
              </w:tc>
              <w:tc>
                <w:tcPr>
                  <w:tcW w:w="0" w:type="auto"/>
                  <w:vMerge/>
                </w:tcPr>
                <w:p w14:paraId="6F56387B" w14:textId="77777777" w:rsidR="00404D26" w:rsidRPr="00DA17FD" w:rsidRDefault="00404D26" w:rsidP="00404D26">
                  <w:pPr>
                    <w:rPr>
                      <w:rFonts w:ascii="Times New Roman" w:hAnsi="Times New Roman" w:cs="Times New Roman"/>
                    </w:rPr>
                  </w:pPr>
                </w:p>
              </w:tc>
              <w:tc>
                <w:tcPr>
                  <w:tcW w:w="6438" w:type="dxa"/>
                </w:tcPr>
                <w:p w14:paraId="59C1B3A1"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Rezultatų pateikimas su galimybe peržiūrėti diagramas ir kitus statistinius duomenis.</w:t>
                  </w:r>
                </w:p>
                <w:p w14:paraId="7715055F" w14:textId="77777777" w:rsidR="00404D26" w:rsidRPr="00DA17FD" w:rsidRDefault="00404D26" w:rsidP="00404D26">
                  <w:pPr>
                    <w:rPr>
                      <w:rFonts w:ascii="Times New Roman" w:hAnsi="Times New Roman" w:cs="Times New Roman"/>
                    </w:rPr>
                  </w:pPr>
                </w:p>
              </w:tc>
              <w:tc>
                <w:tcPr>
                  <w:tcW w:w="1650" w:type="dxa"/>
                </w:tcPr>
                <w:p w14:paraId="012A390D" w14:textId="77777777" w:rsidR="00404D26" w:rsidRPr="00DA17FD" w:rsidRDefault="00404D26" w:rsidP="00404D26">
                  <w:pPr>
                    <w:rPr>
                      <w:rFonts w:ascii="Times New Roman" w:hAnsi="Times New Roman" w:cs="Times New Roman"/>
                    </w:rPr>
                  </w:pPr>
                </w:p>
              </w:tc>
            </w:tr>
            <w:tr w:rsidR="00404D26" w:rsidRPr="00DA17FD" w14:paraId="784541FD" w14:textId="4BDB51E8" w:rsidTr="00404D26">
              <w:tc>
                <w:tcPr>
                  <w:tcW w:w="0" w:type="auto"/>
                  <w:vMerge/>
                </w:tcPr>
                <w:p w14:paraId="3BD3F1EC" w14:textId="77777777" w:rsidR="00404D26" w:rsidRPr="00DA17FD" w:rsidRDefault="00404D26" w:rsidP="00404D26">
                  <w:pPr>
                    <w:rPr>
                      <w:rFonts w:ascii="Times New Roman" w:hAnsi="Times New Roman" w:cs="Times New Roman"/>
                    </w:rPr>
                  </w:pPr>
                </w:p>
              </w:tc>
              <w:tc>
                <w:tcPr>
                  <w:tcW w:w="0" w:type="auto"/>
                  <w:vMerge w:val="restart"/>
                </w:tcPr>
                <w:p w14:paraId="4CF4CD4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Integracijų su kitomis sistemomis realizavimas</w:t>
                  </w:r>
                </w:p>
                <w:p w14:paraId="66737E12" w14:textId="77777777" w:rsidR="00404D26" w:rsidRPr="00DA17FD" w:rsidRDefault="00404D26" w:rsidP="00404D26">
                  <w:pPr>
                    <w:rPr>
                      <w:rFonts w:ascii="Times New Roman" w:hAnsi="Times New Roman" w:cs="Times New Roman"/>
                    </w:rPr>
                  </w:pPr>
                </w:p>
              </w:tc>
              <w:tc>
                <w:tcPr>
                  <w:tcW w:w="6438" w:type="dxa"/>
                </w:tcPr>
                <w:p w14:paraId="77B8669B"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Sąsajų kūrimas tarp roboto ir išorinių sistemų (</w:t>
                  </w:r>
                  <w:proofErr w:type="spellStart"/>
                  <w:r w:rsidRPr="00DA17FD">
                    <w:rPr>
                      <w:rFonts w:ascii="Times New Roman" w:hAnsi="Times New Roman" w:cs="Times New Roman"/>
                    </w:rPr>
                    <w:t>Palantir</w:t>
                  </w:r>
                  <w:proofErr w:type="spellEnd"/>
                  <w:r w:rsidRPr="00DA17FD">
                    <w:rPr>
                      <w:rFonts w:ascii="Times New Roman" w:hAnsi="Times New Roman" w:cs="Times New Roman"/>
                    </w:rPr>
                    <w:t>).</w:t>
                  </w:r>
                </w:p>
              </w:tc>
              <w:tc>
                <w:tcPr>
                  <w:tcW w:w="1650" w:type="dxa"/>
                </w:tcPr>
                <w:p w14:paraId="37E2153D" w14:textId="77777777" w:rsidR="00404D26" w:rsidRPr="00DA17FD" w:rsidRDefault="00404D26" w:rsidP="00404D26">
                  <w:pPr>
                    <w:rPr>
                      <w:rFonts w:ascii="Times New Roman" w:hAnsi="Times New Roman" w:cs="Times New Roman"/>
                    </w:rPr>
                  </w:pPr>
                </w:p>
              </w:tc>
            </w:tr>
            <w:tr w:rsidR="00404D26" w:rsidRPr="00DA17FD" w14:paraId="788E6F6F" w14:textId="77558FEF" w:rsidTr="00404D26">
              <w:tc>
                <w:tcPr>
                  <w:tcW w:w="0" w:type="auto"/>
                  <w:vMerge/>
                </w:tcPr>
                <w:p w14:paraId="14018684" w14:textId="77777777" w:rsidR="00404D26" w:rsidRPr="00DA17FD" w:rsidRDefault="00404D26" w:rsidP="00404D26">
                  <w:pPr>
                    <w:rPr>
                      <w:rFonts w:ascii="Times New Roman" w:hAnsi="Times New Roman" w:cs="Times New Roman"/>
                    </w:rPr>
                  </w:pPr>
                </w:p>
              </w:tc>
              <w:tc>
                <w:tcPr>
                  <w:tcW w:w="0" w:type="auto"/>
                  <w:vMerge/>
                </w:tcPr>
                <w:p w14:paraId="19923652" w14:textId="77777777" w:rsidR="00404D26" w:rsidRPr="00DA17FD" w:rsidRDefault="00404D26" w:rsidP="00404D26">
                  <w:pPr>
                    <w:rPr>
                      <w:rFonts w:ascii="Times New Roman" w:hAnsi="Times New Roman" w:cs="Times New Roman"/>
                    </w:rPr>
                  </w:pPr>
                </w:p>
              </w:tc>
              <w:tc>
                <w:tcPr>
                  <w:tcW w:w="6438" w:type="dxa"/>
                </w:tcPr>
                <w:p w14:paraId="193A9C64" w14:textId="77777777" w:rsidR="00404D26" w:rsidRPr="00BC7A21" w:rsidRDefault="00404D26" w:rsidP="00404D26">
                  <w:pPr>
                    <w:rPr>
                      <w:rFonts w:ascii="Times New Roman" w:hAnsi="Times New Roman" w:cs="Times New Roman"/>
                    </w:rPr>
                  </w:pPr>
                  <w:r w:rsidRPr="00BC7A21">
                    <w:rPr>
                      <w:rFonts w:ascii="Times New Roman" w:hAnsi="Times New Roman" w:cs="Times New Roman"/>
                    </w:rPr>
                    <w:t>Pokalbių roboto įterpimo (</w:t>
                  </w:r>
                  <w:proofErr w:type="spellStart"/>
                  <w:r w:rsidRPr="00BC7A21">
                    <w:rPr>
                      <w:rFonts w:ascii="Times New Roman" w:hAnsi="Times New Roman" w:cs="Times New Roman"/>
                    </w:rPr>
                    <w:t>embedded</w:t>
                  </w:r>
                  <w:proofErr w:type="spellEnd"/>
                  <w:r w:rsidRPr="00BC7A21">
                    <w:rPr>
                      <w:rFonts w:ascii="Times New Roman" w:hAnsi="Times New Roman" w:cs="Times New Roman"/>
                    </w:rPr>
                    <w:t>) funkcionalumo parengimas.</w:t>
                  </w:r>
                </w:p>
              </w:tc>
              <w:tc>
                <w:tcPr>
                  <w:tcW w:w="1650" w:type="dxa"/>
                </w:tcPr>
                <w:p w14:paraId="287FCEAB" w14:textId="77777777" w:rsidR="00404D26" w:rsidRPr="00BC7A21" w:rsidRDefault="00404D26" w:rsidP="00404D26">
                  <w:pPr>
                    <w:rPr>
                      <w:rFonts w:ascii="Times New Roman" w:hAnsi="Times New Roman" w:cs="Times New Roman"/>
                    </w:rPr>
                  </w:pPr>
                </w:p>
              </w:tc>
            </w:tr>
            <w:tr w:rsidR="00404D26" w:rsidRPr="00DA17FD" w14:paraId="513EB434" w14:textId="4A283FED" w:rsidTr="00404D26">
              <w:tc>
                <w:tcPr>
                  <w:tcW w:w="0" w:type="auto"/>
                  <w:vMerge/>
                </w:tcPr>
                <w:p w14:paraId="0B55DDA1" w14:textId="77777777" w:rsidR="00404D26" w:rsidRPr="00DA17FD" w:rsidRDefault="00404D26" w:rsidP="00404D26">
                  <w:pPr>
                    <w:rPr>
                      <w:rFonts w:ascii="Times New Roman" w:hAnsi="Times New Roman" w:cs="Times New Roman"/>
                    </w:rPr>
                  </w:pPr>
                </w:p>
              </w:tc>
              <w:tc>
                <w:tcPr>
                  <w:tcW w:w="0" w:type="auto"/>
                  <w:vMerge w:val="restart"/>
                </w:tcPr>
                <w:p w14:paraId="782416F7"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Testavimo aplinkos sukūrimas</w:t>
                  </w:r>
                </w:p>
                <w:p w14:paraId="1B920BC0" w14:textId="77777777" w:rsidR="00404D26" w:rsidRPr="00DA17FD" w:rsidRDefault="00404D26" w:rsidP="00404D26">
                  <w:pPr>
                    <w:rPr>
                      <w:rFonts w:ascii="Times New Roman" w:hAnsi="Times New Roman" w:cs="Times New Roman"/>
                    </w:rPr>
                  </w:pPr>
                </w:p>
              </w:tc>
              <w:tc>
                <w:tcPr>
                  <w:tcW w:w="6438" w:type="dxa"/>
                </w:tcPr>
                <w:p w14:paraId="4CD98E8E"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Testavimo režimo, kuris nedaro įtakos produkciniams duomenims, kūrimas.</w:t>
                  </w:r>
                </w:p>
              </w:tc>
              <w:tc>
                <w:tcPr>
                  <w:tcW w:w="1650" w:type="dxa"/>
                </w:tcPr>
                <w:p w14:paraId="05293DB8" w14:textId="77777777" w:rsidR="00404D26" w:rsidRPr="00DA17FD" w:rsidRDefault="00404D26" w:rsidP="00404D26">
                  <w:pPr>
                    <w:rPr>
                      <w:rFonts w:ascii="Times New Roman" w:hAnsi="Times New Roman" w:cs="Times New Roman"/>
                    </w:rPr>
                  </w:pPr>
                </w:p>
              </w:tc>
            </w:tr>
            <w:tr w:rsidR="00404D26" w:rsidRPr="00DA17FD" w14:paraId="6F70BCD1" w14:textId="1A316E6C" w:rsidTr="00404D26">
              <w:tc>
                <w:tcPr>
                  <w:tcW w:w="0" w:type="auto"/>
                  <w:vMerge/>
                </w:tcPr>
                <w:p w14:paraId="6D9407D4" w14:textId="77777777" w:rsidR="00404D26" w:rsidRPr="00DA17FD" w:rsidRDefault="00404D26" w:rsidP="00404D26">
                  <w:pPr>
                    <w:rPr>
                      <w:rFonts w:ascii="Times New Roman" w:hAnsi="Times New Roman" w:cs="Times New Roman"/>
                    </w:rPr>
                  </w:pPr>
                </w:p>
              </w:tc>
              <w:tc>
                <w:tcPr>
                  <w:tcW w:w="0" w:type="auto"/>
                  <w:vMerge/>
                </w:tcPr>
                <w:p w14:paraId="62FD4128" w14:textId="77777777" w:rsidR="00404D26" w:rsidRPr="00DA17FD" w:rsidRDefault="00404D26" w:rsidP="00404D26">
                  <w:pPr>
                    <w:rPr>
                      <w:rFonts w:ascii="Times New Roman" w:hAnsi="Times New Roman" w:cs="Times New Roman"/>
                    </w:rPr>
                  </w:pPr>
                </w:p>
              </w:tc>
              <w:tc>
                <w:tcPr>
                  <w:tcW w:w="6438" w:type="dxa"/>
                </w:tcPr>
                <w:p w14:paraId="28B98003"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Funkcinių ir našumo testų vykdymas, tikrinant tikslumą ir stabilumą.</w:t>
                  </w:r>
                </w:p>
              </w:tc>
              <w:tc>
                <w:tcPr>
                  <w:tcW w:w="1650" w:type="dxa"/>
                </w:tcPr>
                <w:p w14:paraId="7565F003" w14:textId="77777777" w:rsidR="00404D26" w:rsidRPr="00DA17FD" w:rsidRDefault="00404D26" w:rsidP="00404D26">
                  <w:pPr>
                    <w:rPr>
                      <w:rFonts w:ascii="Times New Roman" w:hAnsi="Times New Roman" w:cs="Times New Roman"/>
                    </w:rPr>
                  </w:pPr>
                </w:p>
              </w:tc>
            </w:tr>
            <w:tr w:rsidR="00404D26" w:rsidRPr="00DA17FD" w14:paraId="7C34C184" w14:textId="62B58791" w:rsidTr="00404D26">
              <w:tc>
                <w:tcPr>
                  <w:tcW w:w="0" w:type="auto"/>
                  <w:vMerge/>
                </w:tcPr>
                <w:p w14:paraId="530893F0" w14:textId="77777777" w:rsidR="00404D26" w:rsidRPr="00DA17FD" w:rsidRDefault="00404D26" w:rsidP="00404D26">
                  <w:pPr>
                    <w:rPr>
                      <w:rFonts w:ascii="Times New Roman" w:hAnsi="Times New Roman" w:cs="Times New Roman"/>
                    </w:rPr>
                  </w:pPr>
                </w:p>
              </w:tc>
              <w:tc>
                <w:tcPr>
                  <w:tcW w:w="0" w:type="auto"/>
                </w:tcPr>
                <w:p w14:paraId="0B203B5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 xml:space="preserve">Nustatymų ir </w:t>
                  </w:r>
                  <w:proofErr w:type="spellStart"/>
                  <w:r w:rsidRPr="00DA17FD">
                    <w:rPr>
                      <w:rFonts w:ascii="Times New Roman" w:hAnsi="Times New Roman" w:cs="Times New Roman"/>
                    </w:rPr>
                    <w:t>personalizacijos</w:t>
                  </w:r>
                  <w:proofErr w:type="spellEnd"/>
                  <w:r w:rsidRPr="00DA17FD">
                    <w:rPr>
                      <w:rFonts w:ascii="Times New Roman" w:hAnsi="Times New Roman" w:cs="Times New Roman"/>
                    </w:rPr>
                    <w:t xml:space="preserve"> funkcionalumo parengimas</w:t>
                  </w:r>
                </w:p>
                <w:p w14:paraId="6E90B086" w14:textId="77777777" w:rsidR="00404D26" w:rsidRPr="00DA17FD" w:rsidRDefault="00404D26" w:rsidP="00404D26">
                  <w:pPr>
                    <w:rPr>
                      <w:rFonts w:ascii="Times New Roman" w:hAnsi="Times New Roman" w:cs="Times New Roman"/>
                    </w:rPr>
                  </w:pPr>
                </w:p>
              </w:tc>
              <w:tc>
                <w:tcPr>
                  <w:tcW w:w="6438" w:type="dxa"/>
                </w:tcPr>
                <w:p w14:paraId="3FD0E88F"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Sistemos nustatymų paruošimas, įskaitant atsakymų toną, teksto ilgį, pateikimo būdą.</w:t>
                  </w:r>
                </w:p>
                <w:p w14:paraId="4C7694BC" w14:textId="77777777" w:rsidR="00404D26" w:rsidRPr="00DA17FD" w:rsidRDefault="00404D26" w:rsidP="00404D26">
                  <w:pPr>
                    <w:rPr>
                      <w:rFonts w:ascii="Times New Roman" w:hAnsi="Times New Roman" w:cs="Times New Roman"/>
                    </w:rPr>
                  </w:pPr>
                </w:p>
              </w:tc>
              <w:tc>
                <w:tcPr>
                  <w:tcW w:w="1650" w:type="dxa"/>
                </w:tcPr>
                <w:p w14:paraId="691EB5D7" w14:textId="77777777" w:rsidR="00404D26" w:rsidRPr="00DA17FD" w:rsidRDefault="00404D26" w:rsidP="00404D26">
                  <w:pPr>
                    <w:rPr>
                      <w:rFonts w:ascii="Times New Roman" w:hAnsi="Times New Roman" w:cs="Times New Roman"/>
                    </w:rPr>
                  </w:pPr>
                </w:p>
              </w:tc>
            </w:tr>
            <w:tr w:rsidR="00404D26" w:rsidRPr="00DA17FD" w14:paraId="62D30D5E" w14:textId="5A32F616" w:rsidTr="00404D26">
              <w:tc>
                <w:tcPr>
                  <w:tcW w:w="0" w:type="auto"/>
                  <w:vMerge/>
                </w:tcPr>
                <w:p w14:paraId="0EF0E143" w14:textId="77777777" w:rsidR="00404D26" w:rsidRPr="00DA17FD" w:rsidRDefault="00404D26" w:rsidP="00404D26">
                  <w:pPr>
                    <w:rPr>
                      <w:rFonts w:ascii="Times New Roman" w:hAnsi="Times New Roman" w:cs="Times New Roman"/>
                    </w:rPr>
                  </w:pPr>
                </w:p>
              </w:tc>
              <w:tc>
                <w:tcPr>
                  <w:tcW w:w="0" w:type="auto"/>
                </w:tcPr>
                <w:p w14:paraId="49FE8801"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Naudotojų mokymai ir dokumentacijos parengimas</w:t>
                  </w:r>
                </w:p>
                <w:p w14:paraId="44B45ED6" w14:textId="77777777" w:rsidR="00404D26" w:rsidRPr="00DA17FD" w:rsidRDefault="00404D26" w:rsidP="00404D26">
                  <w:pPr>
                    <w:rPr>
                      <w:rFonts w:ascii="Times New Roman" w:hAnsi="Times New Roman" w:cs="Times New Roman"/>
                    </w:rPr>
                  </w:pPr>
                </w:p>
              </w:tc>
              <w:tc>
                <w:tcPr>
                  <w:tcW w:w="6438" w:type="dxa"/>
                </w:tcPr>
                <w:p w14:paraId="56A714BA"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Mokymai vartotojams, instrukcijų paruošimas, dokumentacija.</w:t>
                  </w:r>
                </w:p>
              </w:tc>
              <w:tc>
                <w:tcPr>
                  <w:tcW w:w="1650" w:type="dxa"/>
                </w:tcPr>
                <w:p w14:paraId="701782EE" w14:textId="77777777" w:rsidR="00404D26" w:rsidRPr="00DA17FD" w:rsidRDefault="00404D26" w:rsidP="00404D26">
                  <w:pPr>
                    <w:rPr>
                      <w:rFonts w:ascii="Times New Roman" w:hAnsi="Times New Roman" w:cs="Times New Roman"/>
                    </w:rPr>
                  </w:pPr>
                </w:p>
              </w:tc>
            </w:tr>
            <w:tr w:rsidR="00404D26" w:rsidRPr="00DA17FD" w14:paraId="7C23F878" w14:textId="5106D59A" w:rsidTr="00404D26">
              <w:tc>
                <w:tcPr>
                  <w:tcW w:w="0" w:type="auto"/>
                  <w:vMerge/>
                </w:tcPr>
                <w:p w14:paraId="55B4BB45" w14:textId="77777777" w:rsidR="00404D26" w:rsidRPr="00DA17FD" w:rsidRDefault="00404D26" w:rsidP="00404D26">
                  <w:pPr>
                    <w:rPr>
                      <w:rFonts w:ascii="Times New Roman" w:hAnsi="Times New Roman" w:cs="Times New Roman"/>
                    </w:rPr>
                  </w:pPr>
                </w:p>
              </w:tc>
              <w:tc>
                <w:tcPr>
                  <w:tcW w:w="0" w:type="auto"/>
                  <w:vMerge w:val="restart"/>
                </w:tcPr>
                <w:p w14:paraId="11812408" w14:textId="77777777" w:rsidR="00404D26" w:rsidRPr="00DA17FD" w:rsidRDefault="00404D26" w:rsidP="00404D26">
                  <w:pPr>
                    <w:rPr>
                      <w:rFonts w:ascii="Times New Roman" w:hAnsi="Times New Roman" w:cs="Times New Roman"/>
                    </w:rPr>
                  </w:pPr>
                  <w:r w:rsidRPr="00C10EF3">
                    <w:rPr>
                      <w:rFonts w:ascii="Times New Roman" w:hAnsi="Times New Roman" w:cs="Times New Roman"/>
                    </w:rPr>
                    <w:t xml:space="preserve">Pokalbių roboto </w:t>
                  </w:r>
                  <w:r>
                    <w:rPr>
                      <w:rFonts w:ascii="Times New Roman" w:hAnsi="Times New Roman" w:cs="Times New Roman"/>
                    </w:rPr>
                    <w:t>p</w:t>
                  </w:r>
                  <w:r w:rsidRPr="00C10EF3">
                    <w:rPr>
                      <w:rFonts w:ascii="Times New Roman" w:hAnsi="Times New Roman" w:cs="Times New Roman"/>
                    </w:rPr>
                    <w:t>aleidimas</w:t>
                  </w:r>
                  <w:r w:rsidRPr="00DA17FD">
                    <w:rPr>
                      <w:rFonts w:ascii="Times New Roman" w:hAnsi="Times New Roman" w:cs="Times New Roman"/>
                    </w:rPr>
                    <w:t xml:space="preserve"> ir palaikymas</w:t>
                  </w:r>
                </w:p>
                <w:p w14:paraId="224FF1D8" w14:textId="77777777" w:rsidR="00404D26" w:rsidRPr="00DA17FD" w:rsidRDefault="00404D26" w:rsidP="00404D26">
                  <w:pPr>
                    <w:rPr>
                      <w:rFonts w:ascii="Times New Roman" w:hAnsi="Times New Roman" w:cs="Times New Roman"/>
                    </w:rPr>
                  </w:pPr>
                </w:p>
              </w:tc>
              <w:tc>
                <w:tcPr>
                  <w:tcW w:w="6438" w:type="dxa"/>
                </w:tcPr>
                <w:p w14:paraId="6FFDA20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Sistemos diegimas į vidinį tinklą.</w:t>
                  </w:r>
                </w:p>
                <w:p w14:paraId="703D5648" w14:textId="77777777" w:rsidR="00404D26" w:rsidRPr="00DA17FD" w:rsidRDefault="00404D26" w:rsidP="00404D26">
                  <w:pPr>
                    <w:rPr>
                      <w:rFonts w:ascii="Times New Roman" w:hAnsi="Times New Roman" w:cs="Times New Roman"/>
                    </w:rPr>
                  </w:pPr>
                </w:p>
              </w:tc>
              <w:tc>
                <w:tcPr>
                  <w:tcW w:w="1650" w:type="dxa"/>
                </w:tcPr>
                <w:p w14:paraId="0E3D596D" w14:textId="77777777" w:rsidR="00404D26" w:rsidRPr="00DA17FD" w:rsidRDefault="00404D26" w:rsidP="00404D26">
                  <w:pPr>
                    <w:rPr>
                      <w:rFonts w:ascii="Times New Roman" w:hAnsi="Times New Roman" w:cs="Times New Roman"/>
                    </w:rPr>
                  </w:pPr>
                </w:p>
              </w:tc>
            </w:tr>
            <w:tr w:rsidR="00404D26" w:rsidRPr="00DA17FD" w14:paraId="46FC85AC" w14:textId="629C7453" w:rsidTr="00404D26">
              <w:tc>
                <w:tcPr>
                  <w:tcW w:w="0" w:type="auto"/>
                  <w:vMerge/>
                </w:tcPr>
                <w:p w14:paraId="0B001E97" w14:textId="77777777" w:rsidR="00404D26" w:rsidRPr="00DA17FD" w:rsidRDefault="00404D26" w:rsidP="00404D26">
                  <w:pPr>
                    <w:rPr>
                      <w:rFonts w:ascii="Times New Roman" w:hAnsi="Times New Roman" w:cs="Times New Roman"/>
                    </w:rPr>
                  </w:pPr>
                </w:p>
              </w:tc>
              <w:tc>
                <w:tcPr>
                  <w:tcW w:w="0" w:type="auto"/>
                  <w:vMerge/>
                </w:tcPr>
                <w:p w14:paraId="1EA2383C" w14:textId="77777777" w:rsidR="00404D26" w:rsidRPr="00DA17FD" w:rsidRDefault="00404D26" w:rsidP="00404D26">
                  <w:pPr>
                    <w:rPr>
                      <w:rFonts w:ascii="Times New Roman" w:hAnsi="Times New Roman" w:cs="Times New Roman"/>
                    </w:rPr>
                  </w:pPr>
                </w:p>
              </w:tc>
              <w:tc>
                <w:tcPr>
                  <w:tcW w:w="6438" w:type="dxa"/>
                </w:tcPr>
                <w:p w14:paraId="5054242C"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Nuolatinis palaikymas, klaidų taisymas ir funkcionalumų gerinimas.</w:t>
                  </w:r>
                </w:p>
              </w:tc>
              <w:tc>
                <w:tcPr>
                  <w:tcW w:w="1650" w:type="dxa"/>
                </w:tcPr>
                <w:p w14:paraId="27278A2B" w14:textId="77777777" w:rsidR="00404D26" w:rsidRPr="00DA17FD" w:rsidRDefault="00404D26" w:rsidP="00404D26">
                  <w:pPr>
                    <w:rPr>
                      <w:rFonts w:ascii="Times New Roman" w:hAnsi="Times New Roman" w:cs="Times New Roman"/>
                    </w:rPr>
                  </w:pPr>
                </w:p>
              </w:tc>
            </w:tr>
            <w:tr w:rsidR="00404D26" w:rsidRPr="00DA17FD" w14:paraId="7BAD098A" w14:textId="32EC4A52" w:rsidTr="00404D26">
              <w:tc>
                <w:tcPr>
                  <w:tcW w:w="0" w:type="auto"/>
                  <w:vMerge w:val="restart"/>
                </w:tcPr>
                <w:p w14:paraId="60A10195"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Administravimo ir pamokų planavimo įrankio vystymo etapai</w:t>
                  </w:r>
                </w:p>
                <w:p w14:paraId="1BC692C3" w14:textId="77777777" w:rsidR="00404D26" w:rsidRPr="00DA17FD" w:rsidRDefault="00404D26" w:rsidP="00404D26">
                  <w:pPr>
                    <w:rPr>
                      <w:rFonts w:ascii="Times New Roman" w:hAnsi="Times New Roman" w:cs="Times New Roman"/>
                    </w:rPr>
                  </w:pPr>
                </w:p>
              </w:tc>
              <w:tc>
                <w:tcPr>
                  <w:tcW w:w="0" w:type="auto"/>
                  <w:vMerge w:val="restart"/>
                </w:tcPr>
                <w:p w14:paraId="2BF91051"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Reikalavimų analizė ir sistemos architektūros planavimas</w:t>
                  </w:r>
                </w:p>
                <w:p w14:paraId="0CF3C63A" w14:textId="77777777" w:rsidR="00404D26" w:rsidRPr="00DA17FD" w:rsidRDefault="00404D26" w:rsidP="00404D26">
                  <w:pPr>
                    <w:rPr>
                      <w:rFonts w:ascii="Times New Roman" w:hAnsi="Times New Roman" w:cs="Times New Roman"/>
                    </w:rPr>
                  </w:pPr>
                </w:p>
              </w:tc>
              <w:tc>
                <w:tcPr>
                  <w:tcW w:w="6438" w:type="dxa"/>
                </w:tcPr>
                <w:p w14:paraId="7F084787"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Surinkti sistemos reikalavimus, nustatyti vartotojų roles ir jų prieigos lygius.</w:t>
                  </w:r>
                </w:p>
              </w:tc>
              <w:tc>
                <w:tcPr>
                  <w:tcW w:w="1650" w:type="dxa"/>
                </w:tcPr>
                <w:p w14:paraId="2DEBF632" w14:textId="77777777" w:rsidR="00404D26" w:rsidRPr="00DA17FD" w:rsidRDefault="00404D26" w:rsidP="00404D26">
                  <w:pPr>
                    <w:rPr>
                      <w:rFonts w:ascii="Times New Roman" w:hAnsi="Times New Roman" w:cs="Times New Roman"/>
                    </w:rPr>
                  </w:pPr>
                </w:p>
              </w:tc>
            </w:tr>
            <w:tr w:rsidR="00404D26" w:rsidRPr="00DA17FD" w14:paraId="1AB17F77" w14:textId="50509DCD" w:rsidTr="00404D26">
              <w:tc>
                <w:tcPr>
                  <w:tcW w:w="0" w:type="auto"/>
                  <w:vMerge/>
                </w:tcPr>
                <w:p w14:paraId="3853EAF2" w14:textId="77777777" w:rsidR="00404D26" w:rsidRPr="00DA17FD" w:rsidRDefault="00404D26" w:rsidP="00404D26">
                  <w:pPr>
                    <w:rPr>
                      <w:rFonts w:ascii="Times New Roman" w:hAnsi="Times New Roman" w:cs="Times New Roman"/>
                    </w:rPr>
                  </w:pPr>
                </w:p>
              </w:tc>
              <w:tc>
                <w:tcPr>
                  <w:tcW w:w="0" w:type="auto"/>
                  <w:vMerge/>
                </w:tcPr>
                <w:p w14:paraId="06690A7A" w14:textId="77777777" w:rsidR="00404D26" w:rsidRPr="00DA17FD" w:rsidRDefault="00404D26" w:rsidP="00404D26">
                  <w:pPr>
                    <w:rPr>
                      <w:rFonts w:ascii="Times New Roman" w:hAnsi="Times New Roman" w:cs="Times New Roman"/>
                    </w:rPr>
                  </w:pPr>
                </w:p>
              </w:tc>
              <w:tc>
                <w:tcPr>
                  <w:tcW w:w="6438" w:type="dxa"/>
                </w:tcPr>
                <w:p w14:paraId="06C3A584"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Sukurti bendrą architektūrą, įskaitant duomenų bazės struktūrą, autentifikavimo mechanizmą ir vartotojų sąsajos dizainą.</w:t>
                  </w:r>
                </w:p>
              </w:tc>
              <w:tc>
                <w:tcPr>
                  <w:tcW w:w="1650" w:type="dxa"/>
                </w:tcPr>
                <w:p w14:paraId="3FC29FCF" w14:textId="77777777" w:rsidR="00404D26" w:rsidRPr="00DA17FD" w:rsidRDefault="00404D26" w:rsidP="00404D26">
                  <w:pPr>
                    <w:rPr>
                      <w:rFonts w:ascii="Times New Roman" w:hAnsi="Times New Roman" w:cs="Times New Roman"/>
                    </w:rPr>
                  </w:pPr>
                </w:p>
              </w:tc>
            </w:tr>
            <w:tr w:rsidR="00404D26" w:rsidRPr="00DA17FD" w14:paraId="55788113" w14:textId="287995FA" w:rsidTr="00404D26">
              <w:tc>
                <w:tcPr>
                  <w:tcW w:w="0" w:type="auto"/>
                  <w:vMerge/>
                </w:tcPr>
                <w:p w14:paraId="2673A8C9" w14:textId="77777777" w:rsidR="00404D26" w:rsidRPr="00DA17FD" w:rsidRDefault="00404D26" w:rsidP="00404D26">
                  <w:pPr>
                    <w:rPr>
                      <w:rFonts w:ascii="Times New Roman" w:hAnsi="Times New Roman" w:cs="Times New Roman"/>
                    </w:rPr>
                  </w:pPr>
                </w:p>
              </w:tc>
              <w:tc>
                <w:tcPr>
                  <w:tcW w:w="0" w:type="auto"/>
                  <w:vMerge w:val="restart"/>
                </w:tcPr>
                <w:p w14:paraId="3E1EF578"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Programavimo darbai</w:t>
                  </w:r>
                </w:p>
                <w:p w14:paraId="44BBDD40" w14:textId="77777777" w:rsidR="00404D26" w:rsidRPr="00DA17FD" w:rsidRDefault="00404D26" w:rsidP="00404D26">
                  <w:pPr>
                    <w:rPr>
                      <w:rFonts w:ascii="Times New Roman" w:hAnsi="Times New Roman" w:cs="Times New Roman"/>
                    </w:rPr>
                  </w:pPr>
                </w:p>
              </w:tc>
              <w:tc>
                <w:tcPr>
                  <w:tcW w:w="6438" w:type="dxa"/>
                </w:tcPr>
                <w:p w14:paraId="7623C639"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Sukurti rolių administravimo sistemą (mokytojas, administracija, sekretoriatas) ir autentifikavimo funkciją, užtikrinančią vidinio tinklo pasiekiamumą ir vartotojo duomenų saugumą.</w:t>
                  </w:r>
                </w:p>
              </w:tc>
              <w:tc>
                <w:tcPr>
                  <w:tcW w:w="1650" w:type="dxa"/>
                </w:tcPr>
                <w:p w14:paraId="5B7B6020" w14:textId="77777777" w:rsidR="00404D26" w:rsidRPr="00DA17FD" w:rsidRDefault="00404D26" w:rsidP="00404D26">
                  <w:pPr>
                    <w:rPr>
                      <w:rFonts w:ascii="Times New Roman" w:hAnsi="Times New Roman" w:cs="Times New Roman"/>
                    </w:rPr>
                  </w:pPr>
                </w:p>
              </w:tc>
            </w:tr>
            <w:tr w:rsidR="00404D26" w:rsidRPr="00DA17FD" w14:paraId="1C707725" w14:textId="27239055" w:rsidTr="00404D26">
              <w:tc>
                <w:tcPr>
                  <w:tcW w:w="0" w:type="auto"/>
                  <w:vMerge/>
                </w:tcPr>
                <w:p w14:paraId="0AFCA639" w14:textId="77777777" w:rsidR="00404D26" w:rsidRPr="00DA17FD" w:rsidRDefault="00404D26" w:rsidP="00404D26">
                  <w:pPr>
                    <w:rPr>
                      <w:rFonts w:ascii="Times New Roman" w:hAnsi="Times New Roman" w:cs="Times New Roman"/>
                    </w:rPr>
                  </w:pPr>
                </w:p>
              </w:tc>
              <w:tc>
                <w:tcPr>
                  <w:tcW w:w="0" w:type="auto"/>
                  <w:vMerge/>
                </w:tcPr>
                <w:p w14:paraId="198196E6" w14:textId="77777777" w:rsidR="00404D26" w:rsidRPr="00DA17FD" w:rsidRDefault="00404D26" w:rsidP="00404D26">
                  <w:pPr>
                    <w:rPr>
                      <w:rFonts w:ascii="Times New Roman" w:hAnsi="Times New Roman" w:cs="Times New Roman"/>
                    </w:rPr>
                  </w:pPr>
                </w:p>
              </w:tc>
              <w:tc>
                <w:tcPr>
                  <w:tcW w:w="6438" w:type="dxa"/>
                </w:tcPr>
                <w:p w14:paraId="1B86C641"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Sukurti vartotojo aplinką su navigacija į apklausų kūrimo, pokalbio roboto, rankinio duomenų įvedimo ir pamokų planavimo įrankius.</w:t>
                  </w:r>
                </w:p>
              </w:tc>
              <w:tc>
                <w:tcPr>
                  <w:tcW w:w="1650" w:type="dxa"/>
                </w:tcPr>
                <w:p w14:paraId="1A64C527" w14:textId="77777777" w:rsidR="00404D26" w:rsidRPr="00DA17FD" w:rsidRDefault="00404D26" w:rsidP="00404D26">
                  <w:pPr>
                    <w:rPr>
                      <w:rFonts w:ascii="Times New Roman" w:hAnsi="Times New Roman" w:cs="Times New Roman"/>
                    </w:rPr>
                  </w:pPr>
                </w:p>
              </w:tc>
            </w:tr>
            <w:tr w:rsidR="00404D26" w:rsidRPr="00DA17FD" w14:paraId="74623EEB" w14:textId="26EC2C75" w:rsidTr="00404D26">
              <w:tc>
                <w:tcPr>
                  <w:tcW w:w="0" w:type="auto"/>
                  <w:vMerge/>
                </w:tcPr>
                <w:p w14:paraId="21977D84" w14:textId="77777777" w:rsidR="00404D26" w:rsidRPr="00DA17FD" w:rsidRDefault="00404D26" w:rsidP="00404D26">
                  <w:pPr>
                    <w:rPr>
                      <w:rFonts w:ascii="Times New Roman" w:hAnsi="Times New Roman" w:cs="Times New Roman"/>
                    </w:rPr>
                  </w:pPr>
                </w:p>
              </w:tc>
              <w:tc>
                <w:tcPr>
                  <w:tcW w:w="0" w:type="auto"/>
                  <w:vMerge/>
                </w:tcPr>
                <w:p w14:paraId="4BB6F7D6" w14:textId="77777777" w:rsidR="00404D26" w:rsidRPr="00DA17FD" w:rsidRDefault="00404D26" w:rsidP="00404D26">
                  <w:pPr>
                    <w:rPr>
                      <w:rFonts w:ascii="Times New Roman" w:hAnsi="Times New Roman" w:cs="Times New Roman"/>
                    </w:rPr>
                  </w:pPr>
                </w:p>
              </w:tc>
              <w:tc>
                <w:tcPr>
                  <w:tcW w:w="6438" w:type="dxa"/>
                </w:tcPr>
                <w:p w14:paraId="454EA023"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Sukurti apklausų kūrimo, siuntimo ir atsakymų administravimo funkcijas. Sukurti rankinio duomenų įvedimo modulį ir PDF failų įkėlimo funkcionalumą.</w:t>
                  </w:r>
                </w:p>
              </w:tc>
              <w:tc>
                <w:tcPr>
                  <w:tcW w:w="1650" w:type="dxa"/>
                </w:tcPr>
                <w:p w14:paraId="4D723C53" w14:textId="77777777" w:rsidR="00404D26" w:rsidRPr="00DA17FD" w:rsidRDefault="00404D26" w:rsidP="00404D26">
                  <w:pPr>
                    <w:rPr>
                      <w:rFonts w:ascii="Times New Roman" w:hAnsi="Times New Roman" w:cs="Times New Roman"/>
                    </w:rPr>
                  </w:pPr>
                </w:p>
              </w:tc>
            </w:tr>
            <w:tr w:rsidR="00404D26" w:rsidRPr="00DA17FD" w14:paraId="37DD899B" w14:textId="3281225B" w:rsidTr="00404D26">
              <w:tc>
                <w:tcPr>
                  <w:tcW w:w="0" w:type="auto"/>
                  <w:vMerge/>
                </w:tcPr>
                <w:p w14:paraId="7814C643" w14:textId="77777777" w:rsidR="00404D26" w:rsidRPr="00DA17FD" w:rsidRDefault="00404D26" w:rsidP="00404D26">
                  <w:pPr>
                    <w:rPr>
                      <w:rFonts w:ascii="Times New Roman" w:hAnsi="Times New Roman" w:cs="Times New Roman"/>
                    </w:rPr>
                  </w:pPr>
                </w:p>
              </w:tc>
              <w:tc>
                <w:tcPr>
                  <w:tcW w:w="0" w:type="auto"/>
                  <w:vMerge/>
                </w:tcPr>
                <w:p w14:paraId="5006F326" w14:textId="77777777" w:rsidR="00404D26" w:rsidRPr="00DA17FD" w:rsidRDefault="00404D26" w:rsidP="00404D26">
                  <w:pPr>
                    <w:rPr>
                      <w:rFonts w:ascii="Times New Roman" w:hAnsi="Times New Roman" w:cs="Times New Roman"/>
                    </w:rPr>
                  </w:pPr>
                </w:p>
              </w:tc>
              <w:tc>
                <w:tcPr>
                  <w:tcW w:w="6438" w:type="dxa"/>
                </w:tcPr>
                <w:p w14:paraId="35AAC78E"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 xml:space="preserve">Integruoti </w:t>
                  </w:r>
                  <w:r w:rsidRPr="00C10EF3">
                    <w:rPr>
                      <w:rFonts w:ascii="Times New Roman" w:hAnsi="Times New Roman" w:cs="Times New Roman"/>
                    </w:rPr>
                    <w:t>pokalbio robotą</w:t>
                  </w:r>
                  <w:r w:rsidRPr="00DA17FD">
                    <w:rPr>
                      <w:rFonts w:ascii="Times New Roman" w:hAnsi="Times New Roman" w:cs="Times New Roman"/>
                    </w:rPr>
                    <w:t>, kuris teikia rekomendacijas pamokoms, saugo pokalbių istoriją ir leidžia mokytojams archyvuoti rekomendacijas.</w:t>
                  </w:r>
                </w:p>
                <w:p w14:paraId="73B668C0" w14:textId="77777777" w:rsidR="00404D26" w:rsidRPr="00DA17FD" w:rsidRDefault="00404D26" w:rsidP="00404D26">
                  <w:pPr>
                    <w:rPr>
                      <w:rFonts w:ascii="Times New Roman" w:hAnsi="Times New Roman" w:cs="Times New Roman"/>
                    </w:rPr>
                  </w:pPr>
                </w:p>
              </w:tc>
              <w:tc>
                <w:tcPr>
                  <w:tcW w:w="1650" w:type="dxa"/>
                </w:tcPr>
                <w:p w14:paraId="1F0FCD9C" w14:textId="77777777" w:rsidR="00404D26" w:rsidRPr="00DA17FD" w:rsidRDefault="00404D26" w:rsidP="00404D26">
                  <w:pPr>
                    <w:rPr>
                      <w:rFonts w:ascii="Times New Roman" w:hAnsi="Times New Roman" w:cs="Times New Roman"/>
                    </w:rPr>
                  </w:pPr>
                </w:p>
              </w:tc>
            </w:tr>
            <w:tr w:rsidR="00404D26" w:rsidRPr="00DA17FD" w14:paraId="59081E8F" w14:textId="3C4F9743" w:rsidTr="00404D26">
              <w:tc>
                <w:tcPr>
                  <w:tcW w:w="0" w:type="auto"/>
                  <w:vMerge/>
                </w:tcPr>
                <w:p w14:paraId="48F4E2E3" w14:textId="77777777" w:rsidR="00404D26" w:rsidRPr="00DA17FD" w:rsidRDefault="00404D26" w:rsidP="00404D26">
                  <w:pPr>
                    <w:rPr>
                      <w:rFonts w:ascii="Times New Roman" w:hAnsi="Times New Roman" w:cs="Times New Roman"/>
                    </w:rPr>
                  </w:pPr>
                </w:p>
              </w:tc>
              <w:tc>
                <w:tcPr>
                  <w:tcW w:w="0" w:type="auto"/>
                </w:tcPr>
                <w:p w14:paraId="75B107A9"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Testavimas, paleidimas ir palaikymas</w:t>
                  </w:r>
                </w:p>
                <w:p w14:paraId="237FDF80" w14:textId="77777777" w:rsidR="00404D26" w:rsidRPr="00DA17FD" w:rsidRDefault="00404D26" w:rsidP="00404D26">
                  <w:pPr>
                    <w:rPr>
                      <w:rFonts w:ascii="Times New Roman" w:hAnsi="Times New Roman" w:cs="Times New Roman"/>
                    </w:rPr>
                  </w:pPr>
                </w:p>
              </w:tc>
              <w:tc>
                <w:tcPr>
                  <w:tcW w:w="6438" w:type="dxa"/>
                </w:tcPr>
                <w:p w14:paraId="7BADE3C6" w14:textId="77777777" w:rsidR="00404D26" w:rsidRPr="00DA17FD" w:rsidRDefault="00404D26" w:rsidP="00404D26">
                  <w:pPr>
                    <w:rPr>
                      <w:rFonts w:ascii="Times New Roman" w:hAnsi="Times New Roman" w:cs="Times New Roman"/>
                    </w:rPr>
                  </w:pPr>
                  <w:r w:rsidRPr="00DA17FD">
                    <w:rPr>
                      <w:rFonts w:ascii="Times New Roman" w:hAnsi="Times New Roman" w:cs="Times New Roman"/>
                    </w:rPr>
                    <w:t>Parengti testavimo aplinką, atlikti funkcinius testus, paleisti sistemą vidiniame tinkle ir teikti palaikymą, reaguojant į vartotojų grįžtamąjį ryšį.</w:t>
                  </w:r>
                </w:p>
              </w:tc>
              <w:tc>
                <w:tcPr>
                  <w:tcW w:w="1650" w:type="dxa"/>
                </w:tcPr>
                <w:p w14:paraId="546ACB04" w14:textId="77777777" w:rsidR="00404D26" w:rsidRPr="00DA17FD" w:rsidRDefault="00404D26" w:rsidP="00404D26">
                  <w:pPr>
                    <w:rPr>
                      <w:rFonts w:ascii="Times New Roman" w:hAnsi="Times New Roman" w:cs="Times New Roman"/>
                    </w:rPr>
                  </w:pPr>
                </w:p>
              </w:tc>
            </w:tr>
            <w:tr w:rsidR="00404D26" w:rsidRPr="00DA17FD" w14:paraId="58BF013D" w14:textId="1FFB44F4" w:rsidTr="00404D26">
              <w:tc>
                <w:tcPr>
                  <w:tcW w:w="12928" w:type="dxa"/>
                  <w:gridSpan w:val="3"/>
                </w:tcPr>
                <w:p w14:paraId="278948EA" w14:textId="6CFE0093" w:rsidR="00404D26" w:rsidRPr="00404D26" w:rsidRDefault="00404D26" w:rsidP="00404D26">
                  <w:pPr>
                    <w:jc w:val="right"/>
                    <w:rPr>
                      <w:rFonts w:ascii="Times New Roman" w:hAnsi="Times New Roman" w:cs="Times New Roman"/>
                      <w:b/>
                      <w:bCs/>
                      <w:highlight w:val="yellow"/>
                    </w:rPr>
                  </w:pPr>
                  <w:r w:rsidRPr="00C11D0D">
                    <w:rPr>
                      <w:rFonts w:ascii="Times New Roman" w:hAnsi="Times New Roman" w:cs="Times New Roman"/>
                      <w:b/>
                      <w:bCs/>
                      <w:i/>
                      <w:iCs/>
                      <w:sz w:val="24"/>
                      <w:szCs w:val="24"/>
                    </w:rPr>
                    <w:t>Visų darbo valandų suma:</w:t>
                  </w:r>
                </w:p>
              </w:tc>
              <w:tc>
                <w:tcPr>
                  <w:tcW w:w="1650" w:type="dxa"/>
                </w:tcPr>
                <w:p w14:paraId="0590F8B8" w14:textId="77777777" w:rsidR="00404D26" w:rsidRPr="00C10EF3" w:rsidRDefault="00404D26" w:rsidP="00404D26">
                  <w:pPr>
                    <w:jc w:val="center"/>
                    <w:rPr>
                      <w:rFonts w:ascii="Times New Roman" w:hAnsi="Times New Roman" w:cs="Times New Roman"/>
                    </w:rPr>
                  </w:pPr>
                </w:p>
              </w:tc>
            </w:tr>
          </w:tbl>
          <w:p w14:paraId="094AAC90" w14:textId="77777777" w:rsidR="00792443" w:rsidRPr="00C11D0D" w:rsidRDefault="00792443" w:rsidP="00F03BA9">
            <w:pPr>
              <w:spacing w:after="0" w:line="240" w:lineRule="auto"/>
              <w:jc w:val="both"/>
              <w:rPr>
                <w:rFonts w:ascii="Times New Roman" w:hAnsi="Times New Roman" w:cs="Times New Roman"/>
                <w:sz w:val="24"/>
                <w:szCs w:val="24"/>
              </w:rPr>
            </w:pPr>
          </w:p>
        </w:tc>
      </w:tr>
    </w:tbl>
    <w:p w14:paraId="2AF6C752" w14:textId="77777777" w:rsidR="00295CE6" w:rsidRPr="00C11D0D" w:rsidRDefault="00295CE6" w:rsidP="00F87843">
      <w:pPr>
        <w:spacing w:after="0" w:line="240" w:lineRule="auto"/>
        <w:jc w:val="both"/>
        <w:rPr>
          <w:rFonts w:ascii="Times New Roman" w:hAnsi="Times New Roman" w:cs="Times New Roman"/>
          <w:bCs/>
          <w:sz w:val="24"/>
          <w:szCs w:val="24"/>
        </w:rPr>
      </w:pPr>
      <w:bookmarkStart w:id="3" w:name="_Hlk184731341"/>
    </w:p>
    <w:p w14:paraId="72671800" w14:textId="1D54B33B" w:rsidR="00F87843" w:rsidRPr="00C11D0D" w:rsidRDefault="009F26BA" w:rsidP="00F87843">
      <w:pPr>
        <w:spacing w:after="0" w:line="240" w:lineRule="auto"/>
        <w:jc w:val="both"/>
        <w:rPr>
          <w:rFonts w:ascii="Times New Roman" w:hAnsi="Times New Roman" w:cs="Times New Roman"/>
          <w:b/>
          <w:sz w:val="24"/>
          <w:szCs w:val="24"/>
        </w:rPr>
      </w:pPr>
      <w:r w:rsidRPr="00C11D0D">
        <w:rPr>
          <w:rFonts w:ascii="Times New Roman" w:hAnsi="Times New Roman" w:cs="Times New Roman"/>
          <w:bCs/>
          <w:sz w:val="24"/>
          <w:szCs w:val="24"/>
        </w:rPr>
        <w:t>5</w:t>
      </w:r>
      <w:r w:rsidR="00F87843" w:rsidRPr="00C11D0D">
        <w:rPr>
          <w:rFonts w:ascii="Times New Roman" w:hAnsi="Times New Roman" w:cs="Times New Roman"/>
          <w:bCs/>
          <w:sz w:val="24"/>
          <w:szCs w:val="24"/>
        </w:rPr>
        <w:t xml:space="preserve"> lentelė.</w:t>
      </w:r>
      <w:r w:rsidR="00F87843" w:rsidRPr="00C11D0D">
        <w:rPr>
          <w:rFonts w:ascii="Times New Roman" w:hAnsi="Times New Roman" w:cs="Times New Roman"/>
          <w:b/>
          <w:sz w:val="24"/>
          <w:szCs w:val="24"/>
        </w:rPr>
        <w:t xml:space="preserve"> Reikalaujami dokumentai</w:t>
      </w:r>
      <w:bookmarkEnd w:id="3"/>
    </w:p>
    <w:p w14:paraId="6F5094CE" w14:textId="77777777" w:rsidR="00AF5BDE" w:rsidRPr="00C11D0D" w:rsidRDefault="00AF5BDE" w:rsidP="00F87843">
      <w:pPr>
        <w:spacing w:after="0" w:line="240" w:lineRule="auto"/>
        <w:jc w:val="both"/>
        <w:rPr>
          <w:rFonts w:ascii="Times New Roman" w:hAnsi="Times New Roman" w:cs="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F87843" w:rsidRPr="00C11D0D" w14:paraId="08C89B86" w14:textId="77777777" w:rsidTr="00490F1A">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4A24BF" w14:textId="77777777" w:rsidR="00F87843" w:rsidRPr="00C11D0D" w:rsidRDefault="00F87843" w:rsidP="00490F1A">
            <w:pPr>
              <w:spacing w:after="0" w:line="240" w:lineRule="auto"/>
              <w:jc w:val="center"/>
              <w:rPr>
                <w:rFonts w:ascii="Times New Roman" w:hAnsi="Times New Roman" w:cs="Times New Roman"/>
                <w:b/>
                <w:sz w:val="24"/>
                <w:szCs w:val="24"/>
              </w:rPr>
            </w:pPr>
            <w:r w:rsidRPr="00C11D0D">
              <w:rPr>
                <w:rFonts w:ascii="Times New Roman" w:hAnsi="Times New Roman" w:cs="Times New Roman"/>
                <w:b/>
                <w:sz w:val="24"/>
                <w:szCs w:val="24"/>
              </w:rPr>
              <w:t>Eil.</w:t>
            </w:r>
          </w:p>
          <w:p w14:paraId="27709253" w14:textId="77777777" w:rsidR="00F87843" w:rsidRPr="00C11D0D" w:rsidRDefault="00F87843" w:rsidP="00490F1A">
            <w:pPr>
              <w:spacing w:after="0" w:line="240" w:lineRule="auto"/>
              <w:jc w:val="center"/>
              <w:rPr>
                <w:rFonts w:ascii="Times New Roman" w:hAnsi="Times New Roman" w:cs="Times New Roman"/>
                <w:b/>
                <w:sz w:val="24"/>
                <w:szCs w:val="24"/>
              </w:rPr>
            </w:pPr>
            <w:r w:rsidRPr="00C11D0D">
              <w:rPr>
                <w:rFonts w:ascii="Times New Roman" w:hAnsi="Times New Roman" w:cs="Times New Roman"/>
                <w:b/>
                <w:sz w:val="24"/>
                <w:szCs w:val="24"/>
              </w:rPr>
              <w:t>Nr.</w:t>
            </w:r>
          </w:p>
        </w:tc>
        <w:tc>
          <w:tcPr>
            <w:tcW w:w="7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AA32F3" w14:textId="77777777" w:rsidR="00F87843" w:rsidRPr="00C11D0D" w:rsidRDefault="00F87843" w:rsidP="00490F1A">
            <w:pPr>
              <w:spacing w:after="0" w:line="240" w:lineRule="auto"/>
              <w:jc w:val="center"/>
              <w:rPr>
                <w:rFonts w:ascii="Times New Roman" w:hAnsi="Times New Roman" w:cs="Times New Roman"/>
                <w:b/>
                <w:sz w:val="24"/>
                <w:szCs w:val="24"/>
              </w:rPr>
            </w:pPr>
            <w:r w:rsidRPr="00C11D0D">
              <w:rPr>
                <w:rFonts w:ascii="Times New Roman" w:hAnsi="Times New Roman" w:cs="Times New Roman"/>
                <w:b/>
                <w:sz w:val="24"/>
                <w:szCs w:val="24"/>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7161FB" w14:textId="77777777" w:rsidR="00F87843" w:rsidRPr="00C11D0D" w:rsidRDefault="00F87843" w:rsidP="00490F1A">
            <w:pPr>
              <w:spacing w:after="0" w:line="240" w:lineRule="auto"/>
              <w:jc w:val="center"/>
              <w:rPr>
                <w:rFonts w:ascii="Times New Roman" w:hAnsi="Times New Roman" w:cs="Times New Roman"/>
                <w:b/>
                <w:sz w:val="24"/>
                <w:szCs w:val="24"/>
              </w:rPr>
            </w:pPr>
            <w:r w:rsidRPr="00C11D0D">
              <w:rPr>
                <w:rFonts w:ascii="Times New Roman" w:hAnsi="Times New Roman" w:cs="Times New Roman"/>
                <w:b/>
                <w:sz w:val="24"/>
                <w:szCs w:val="24"/>
              </w:rPr>
              <w:t>Dokumento puslapių skaičius</w:t>
            </w:r>
          </w:p>
        </w:tc>
      </w:tr>
      <w:tr w:rsidR="00F87843" w:rsidRPr="00C11D0D" w14:paraId="28EA9803" w14:textId="77777777" w:rsidTr="00490F1A">
        <w:tc>
          <w:tcPr>
            <w:tcW w:w="680" w:type="dxa"/>
            <w:tcBorders>
              <w:top w:val="single" w:sz="4" w:space="0" w:color="auto"/>
              <w:left w:val="single" w:sz="4" w:space="0" w:color="auto"/>
              <w:bottom w:val="single" w:sz="4" w:space="0" w:color="auto"/>
              <w:right w:val="single" w:sz="4" w:space="0" w:color="auto"/>
            </w:tcBorders>
          </w:tcPr>
          <w:p w14:paraId="13032625" w14:textId="77777777" w:rsidR="00F87843" w:rsidRPr="00C11D0D" w:rsidRDefault="00F87843" w:rsidP="00490F1A">
            <w:pPr>
              <w:spacing w:after="0" w:line="240" w:lineRule="auto"/>
              <w:jc w:val="center"/>
              <w:rPr>
                <w:rFonts w:ascii="Times New Roman" w:hAnsi="Times New Roman" w:cs="Times New Roman"/>
                <w:sz w:val="24"/>
                <w:szCs w:val="24"/>
              </w:rPr>
            </w:pPr>
            <w:r w:rsidRPr="00C11D0D">
              <w:rPr>
                <w:rFonts w:ascii="Times New Roman" w:hAnsi="Times New Roman" w:cs="Times New Roman"/>
                <w:sz w:val="24"/>
                <w:szCs w:val="24"/>
              </w:rPr>
              <w:t>1.</w:t>
            </w:r>
          </w:p>
        </w:tc>
        <w:tc>
          <w:tcPr>
            <w:tcW w:w="7117" w:type="dxa"/>
            <w:tcBorders>
              <w:top w:val="single" w:sz="4" w:space="0" w:color="auto"/>
              <w:left w:val="single" w:sz="4" w:space="0" w:color="auto"/>
              <w:bottom w:val="single" w:sz="4" w:space="0" w:color="auto"/>
              <w:right w:val="single" w:sz="4" w:space="0" w:color="auto"/>
            </w:tcBorders>
          </w:tcPr>
          <w:p w14:paraId="7ADB1156" w14:textId="77777777" w:rsidR="00F87843" w:rsidRPr="00C11D0D" w:rsidRDefault="00F87843" w:rsidP="00490F1A">
            <w:pPr>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 xml:space="preserve">Jungtinės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14:paraId="4134FD6A" w14:textId="77777777" w:rsidR="00F87843" w:rsidRPr="00C11D0D" w:rsidRDefault="00F87843" w:rsidP="00490F1A">
            <w:pPr>
              <w:spacing w:after="0" w:line="240" w:lineRule="auto"/>
              <w:jc w:val="both"/>
              <w:rPr>
                <w:rFonts w:ascii="Times New Roman" w:hAnsi="Times New Roman" w:cs="Times New Roman"/>
                <w:sz w:val="24"/>
                <w:szCs w:val="24"/>
              </w:rPr>
            </w:pPr>
          </w:p>
        </w:tc>
      </w:tr>
      <w:tr w:rsidR="00F87843" w:rsidRPr="00C11D0D" w14:paraId="04365BAE" w14:textId="77777777" w:rsidTr="00490F1A">
        <w:tc>
          <w:tcPr>
            <w:tcW w:w="680" w:type="dxa"/>
            <w:tcBorders>
              <w:top w:val="single" w:sz="4" w:space="0" w:color="auto"/>
              <w:left w:val="single" w:sz="4" w:space="0" w:color="auto"/>
              <w:bottom w:val="single" w:sz="4" w:space="0" w:color="auto"/>
              <w:right w:val="single" w:sz="4" w:space="0" w:color="auto"/>
            </w:tcBorders>
          </w:tcPr>
          <w:p w14:paraId="4AD67006" w14:textId="77777777" w:rsidR="00F87843" w:rsidRPr="00C11D0D" w:rsidRDefault="00F87843" w:rsidP="00490F1A">
            <w:pPr>
              <w:spacing w:after="0" w:line="240" w:lineRule="auto"/>
              <w:jc w:val="center"/>
              <w:rPr>
                <w:rFonts w:ascii="Times New Roman" w:hAnsi="Times New Roman" w:cs="Times New Roman"/>
                <w:sz w:val="24"/>
                <w:szCs w:val="24"/>
              </w:rPr>
            </w:pPr>
            <w:r w:rsidRPr="00C11D0D">
              <w:rPr>
                <w:rFonts w:ascii="Times New Roman" w:hAnsi="Times New Roman" w:cs="Times New Roman"/>
                <w:sz w:val="24"/>
                <w:szCs w:val="24"/>
              </w:rPr>
              <w:t>2.</w:t>
            </w:r>
          </w:p>
        </w:tc>
        <w:tc>
          <w:tcPr>
            <w:tcW w:w="7117" w:type="dxa"/>
            <w:tcBorders>
              <w:top w:val="single" w:sz="4" w:space="0" w:color="auto"/>
              <w:left w:val="single" w:sz="4" w:space="0" w:color="auto"/>
              <w:bottom w:val="single" w:sz="4" w:space="0" w:color="auto"/>
              <w:right w:val="single" w:sz="4" w:space="0" w:color="auto"/>
            </w:tcBorders>
          </w:tcPr>
          <w:p w14:paraId="1F947438" w14:textId="77777777" w:rsidR="00F87843" w:rsidRPr="00C11D0D" w:rsidRDefault="00F87843" w:rsidP="00490F1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 xml:space="preserve">Įrodymai, patvirtinantys Tiekėjo galimybes pirkimo sutarties vykdymo metu naudotis kitų ūkio subjektų, kuriais remiamasi kvalifikacijai atitikti, pajėgumais </w:t>
            </w:r>
            <w:r w:rsidRPr="00C11D0D">
              <w:rPr>
                <w:rFonts w:ascii="Times New Roman" w:hAnsi="Times New Roman" w:cs="Times New Roman"/>
                <w:bCs/>
                <w:iCs/>
                <w:sz w:val="24"/>
                <w:szCs w:val="24"/>
              </w:rPr>
              <w:t xml:space="preserve">(pvz., ketinimų protokolas, subtiekėjo deklaracija ar pan.). </w:t>
            </w:r>
            <w:r w:rsidRPr="00C11D0D">
              <w:rPr>
                <w:rFonts w:ascii="Times New Roman" w:hAnsi="Times New Roman" w:cs="Times New Roman"/>
                <w:sz w:val="24"/>
                <w:szCs w:val="24"/>
              </w:rPr>
              <w:t>(jeigu pasitelkiami).</w:t>
            </w:r>
          </w:p>
        </w:tc>
        <w:tc>
          <w:tcPr>
            <w:tcW w:w="1842" w:type="dxa"/>
            <w:tcBorders>
              <w:top w:val="single" w:sz="4" w:space="0" w:color="auto"/>
              <w:left w:val="single" w:sz="4" w:space="0" w:color="auto"/>
              <w:bottom w:val="single" w:sz="4" w:space="0" w:color="auto"/>
              <w:right w:val="single" w:sz="4" w:space="0" w:color="auto"/>
            </w:tcBorders>
          </w:tcPr>
          <w:p w14:paraId="1D3B3A40" w14:textId="77777777" w:rsidR="00F87843" w:rsidRPr="00C11D0D" w:rsidRDefault="00F87843" w:rsidP="00490F1A">
            <w:pPr>
              <w:spacing w:after="0" w:line="240" w:lineRule="auto"/>
              <w:jc w:val="both"/>
              <w:rPr>
                <w:rFonts w:ascii="Times New Roman" w:hAnsi="Times New Roman" w:cs="Times New Roman"/>
                <w:sz w:val="24"/>
                <w:szCs w:val="24"/>
              </w:rPr>
            </w:pPr>
          </w:p>
        </w:tc>
      </w:tr>
      <w:tr w:rsidR="00E0637A" w:rsidRPr="00C11D0D" w14:paraId="5C8FB7DF" w14:textId="77777777" w:rsidTr="00490F1A">
        <w:tc>
          <w:tcPr>
            <w:tcW w:w="680" w:type="dxa"/>
            <w:tcBorders>
              <w:top w:val="single" w:sz="4" w:space="0" w:color="auto"/>
              <w:left w:val="single" w:sz="4" w:space="0" w:color="auto"/>
              <w:bottom w:val="single" w:sz="4" w:space="0" w:color="auto"/>
              <w:right w:val="single" w:sz="4" w:space="0" w:color="auto"/>
            </w:tcBorders>
          </w:tcPr>
          <w:p w14:paraId="1857210A" w14:textId="260549A7" w:rsidR="00E0637A" w:rsidRPr="00C11D0D" w:rsidRDefault="00E0637A" w:rsidP="00490F1A">
            <w:pPr>
              <w:spacing w:after="0" w:line="240" w:lineRule="auto"/>
              <w:jc w:val="center"/>
              <w:rPr>
                <w:rFonts w:ascii="Times New Roman" w:hAnsi="Times New Roman" w:cs="Times New Roman"/>
                <w:sz w:val="24"/>
                <w:szCs w:val="24"/>
              </w:rPr>
            </w:pPr>
            <w:r w:rsidRPr="00C11D0D">
              <w:rPr>
                <w:rFonts w:ascii="Times New Roman" w:hAnsi="Times New Roman" w:cs="Times New Roman"/>
                <w:sz w:val="24"/>
                <w:szCs w:val="24"/>
              </w:rPr>
              <w:t>3.</w:t>
            </w:r>
          </w:p>
        </w:tc>
        <w:tc>
          <w:tcPr>
            <w:tcW w:w="7117" w:type="dxa"/>
            <w:tcBorders>
              <w:top w:val="single" w:sz="4" w:space="0" w:color="auto"/>
              <w:left w:val="single" w:sz="4" w:space="0" w:color="auto"/>
              <w:bottom w:val="single" w:sz="4" w:space="0" w:color="auto"/>
              <w:right w:val="single" w:sz="4" w:space="0" w:color="auto"/>
            </w:tcBorders>
          </w:tcPr>
          <w:p w14:paraId="619B30C8" w14:textId="77010183" w:rsidR="00E0637A" w:rsidRPr="00C11D0D" w:rsidRDefault="007D7D7D" w:rsidP="00490F1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 xml:space="preserve">Visi dokumentai ir informacija, leidžiantys įvertinti </w:t>
            </w:r>
            <w:r w:rsidR="002B629E" w:rsidRPr="00C11D0D">
              <w:rPr>
                <w:rFonts w:ascii="Times New Roman" w:hAnsi="Times New Roman" w:cs="Times New Roman"/>
                <w:sz w:val="24"/>
                <w:szCs w:val="24"/>
              </w:rPr>
              <w:t>T</w:t>
            </w:r>
            <w:r w:rsidRPr="00C11D0D">
              <w:rPr>
                <w:rFonts w:ascii="Times New Roman" w:hAnsi="Times New Roman" w:cs="Times New Roman"/>
                <w:sz w:val="24"/>
                <w:szCs w:val="24"/>
              </w:rPr>
              <w:t xml:space="preserve">iekėjo pasiūlymą pagal </w:t>
            </w:r>
            <w:r w:rsidR="002B629E" w:rsidRPr="00C11D0D">
              <w:rPr>
                <w:rFonts w:ascii="Times New Roman" w:hAnsi="Times New Roman" w:cs="Times New Roman"/>
                <w:sz w:val="24"/>
                <w:szCs w:val="24"/>
              </w:rPr>
              <w:t>Pirkimo</w:t>
            </w:r>
            <w:r w:rsidRPr="00C11D0D">
              <w:rPr>
                <w:rFonts w:ascii="Times New Roman" w:hAnsi="Times New Roman" w:cs="Times New Roman"/>
                <w:sz w:val="24"/>
                <w:szCs w:val="24"/>
              </w:rPr>
              <w:t xml:space="preserve"> sąlygų </w:t>
            </w:r>
            <w:r w:rsidR="002B629E" w:rsidRPr="00C11D0D">
              <w:rPr>
                <w:rFonts w:ascii="Times New Roman" w:hAnsi="Times New Roman" w:cs="Times New Roman"/>
                <w:sz w:val="24"/>
                <w:szCs w:val="24"/>
              </w:rPr>
              <w:t xml:space="preserve">priede </w:t>
            </w:r>
            <w:r w:rsidR="002B629E" w:rsidRPr="00C11D0D">
              <w:rPr>
                <w:rFonts w:ascii="Times New Roman" w:hAnsi="Times New Roman" w:cs="Times New Roman"/>
                <w:b/>
                <w:bCs/>
                <w:sz w:val="24"/>
                <w:szCs w:val="24"/>
              </w:rPr>
              <w:t>Kokybės kriterijai ir jų vertinimas</w:t>
            </w:r>
            <w:r w:rsidRPr="00C11D0D">
              <w:rPr>
                <w:rFonts w:ascii="Times New Roman" w:hAnsi="Times New Roman" w:cs="Times New Roman"/>
                <w:i/>
                <w:iCs/>
                <w:color w:val="0070C0"/>
                <w:sz w:val="24"/>
                <w:szCs w:val="24"/>
              </w:rPr>
              <w:t xml:space="preserve"> </w:t>
            </w:r>
            <w:r w:rsidRPr="00C11D0D">
              <w:rPr>
                <w:rFonts w:ascii="Times New Roman" w:hAnsi="Times New Roman" w:cs="Times New Roman"/>
                <w:sz w:val="24"/>
                <w:szCs w:val="24"/>
              </w:rPr>
              <w:t xml:space="preserve">nurodytus vertinimo kriterijus.  </w:t>
            </w:r>
          </w:p>
        </w:tc>
        <w:tc>
          <w:tcPr>
            <w:tcW w:w="1842" w:type="dxa"/>
            <w:tcBorders>
              <w:top w:val="single" w:sz="4" w:space="0" w:color="auto"/>
              <w:left w:val="single" w:sz="4" w:space="0" w:color="auto"/>
              <w:bottom w:val="single" w:sz="4" w:space="0" w:color="auto"/>
              <w:right w:val="single" w:sz="4" w:space="0" w:color="auto"/>
            </w:tcBorders>
          </w:tcPr>
          <w:p w14:paraId="19AB52AF" w14:textId="77777777" w:rsidR="00E0637A" w:rsidRPr="00C11D0D" w:rsidRDefault="00E0637A" w:rsidP="00490F1A">
            <w:pPr>
              <w:spacing w:after="0" w:line="240" w:lineRule="auto"/>
              <w:jc w:val="both"/>
              <w:rPr>
                <w:rFonts w:ascii="Times New Roman" w:hAnsi="Times New Roman" w:cs="Times New Roman"/>
                <w:sz w:val="24"/>
                <w:szCs w:val="24"/>
              </w:rPr>
            </w:pPr>
          </w:p>
        </w:tc>
      </w:tr>
      <w:tr w:rsidR="00E0637A" w:rsidRPr="00C11D0D" w14:paraId="77791161" w14:textId="77777777" w:rsidTr="00490F1A">
        <w:tc>
          <w:tcPr>
            <w:tcW w:w="680" w:type="dxa"/>
            <w:tcBorders>
              <w:top w:val="single" w:sz="4" w:space="0" w:color="auto"/>
              <w:left w:val="single" w:sz="4" w:space="0" w:color="auto"/>
              <w:bottom w:val="single" w:sz="4" w:space="0" w:color="auto"/>
              <w:right w:val="single" w:sz="4" w:space="0" w:color="auto"/>
            </w:tcBorders>
          </w:tcPr>
          <w:p w14:paraId="3467DF0E" w14:textId="04520F22" w:rsidR="00E0637A" w:rsidRPr="00C11D0D" w:rsidRDefault="00E0637A" w:rsidP="00E0637A">
            <w:pPr>
              <w:spacing w:after="0" w:line="240" w:lineRule="auto"/>
              <w:jc w:val="center"/>
              <w:rPr>
                <w:rFonts w:ascii="Times New Roman" w:hAnsi="Times New Roman" w:cs="Times New Roman"/>
                <w:sz w:val="24"/>
                <w:szCs w:val="24"/>
              </w:rPr>
            </w:pPr>
            <w:r w:rsidRPr="00C11D0D">
              <w:rPr>
                <w:rFonts w:ascii="Times New Roman" w:hAnsi="Times New Roman" w:cs="Times New Roman"/>
                <w:sz w:val="24"/>
                <w:szCs w:val="24"/>
              </w:rPr>
              <w:t>4.</w:t>
            </w:r>
          </w:p>
        </w:tc>
        <w:tc>
          <w:tcPr>
            <w:tcW w:w="7117" w:type="dxa"/>
            <w:tcBorders>
              <w:top w:val="single" w:sz="4" w:space="0" w:color="auto"/>
              <w:left w:val="single" w:sz="4" w:space="0" w:color="auto"/>
              <w:bottom w:val="single" w:sz="4" w:space="0" w:color="auto"/>
              <w:right w:val="single" w:sz="4" w:space="0" w:color="auto"/>
            </w:tcBorders>
          </w:tcPr>
          <w:p w14:paraId="0FE4E272" w14:textId="68BCEC48" w:rsidR="00E0637A" w:rsidRPr="00C11D0D" w:rsidRDefault="00E0637A" w:rsidP="00E0637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 xml:space="preserve">Užpildyta EBVPD elektroninė forma. </w:t>
            </w:r>
          </w:p>
        </w:tc>
        <w:tc>
          <w:tcPr>
            <w:tcW w:w="1842" w:type="dxa"/>
            <w:tcBorders>
              <w:top w:val="single" w:sz="4" w:space="0" w:color="auto"/>
              <w:left w:val="single" w:sz="4" w:space="0" w:color="auto"/>
              <w:bottom w:val="single" w:sz="4" w:space="0" w:color="auto"/>
              <w:right w:val="single" w:sz="4" w:space="0" w:color="auto"/>
            </w:tcBorders>
          </w:tcPr>
          <w:p w14:paraId="5ACFF865" w14:textId="77777777" w:rsidR="00E0637A" w:rsidRPr="00C11D0D" w:rsidRDefault="00E0637A" w:rsidP="00E0637A">
            <w:pPr>
              <w:spacing w:after="0" w:line="240" w:lineRule="auto"/>
              <w:jc w:val="both"/>
              <w:rPr>
                <w:rFonts w:ascii="Times New Roman" w:hAnsi="Times New Roman" w:cs="Times New Roman"/>
                <w:sz w:val="24"/>
                <w:szCs w:val="24"/>
              </w:rPr>
            </w:pPr>
          </w:p>
        </w:tc>
      </w:tr>
      <w:tr w:rsidR="00E0637A" w:rsidRPr="00C11D0D" w14:paraId="6010541A" w14:textId="77777777" w:rsidTr="00490F1A">
        <w:tc>
          <w:tcPr>
            <w:tcW w:w="680" w:type="dxa"/>
            <w:tcBorders>
              <w:top w:val="single" w:sz="4" w:space="0" w:color="auto"/>
              <w:left w:val="single" w:sz="4" w:space="0" w:color="auto"/>
              <w:bottom w:val="single" w:sz="4" w:space="0" w:color="auto"/>
              <w:right w:val="single" w:sz="4" w:space="0" w:color="auto"/>
            </w:tcBorders>
          </w:tcPr>
          <w:p w14:paraId="7A9CBC82" w14:textId="7CE4A4A3" w:rsidR="00E0637A" w:rsidRPr="00C11D0D" w:rsidRDefault="001E5341" w:rsidP="00E0637A">
            <w:pPr>
              <w:spacing w:after="0" w:line="240" w:lineRule="auto"/>
              <w:jc w:val="center"/>
              <w:rPr>
                <w:rFonts w:ascii="Times New Roman" w:hAnsi="Times New Roman" w:cs="Times New Roman"/>
                <w:sz w:val="24"/>
                <w:szCs w:val="24"/>
              </w:rPr>
            </w:pPr>
            <w:r w:rsidRPr="00C11D0D">
              <w:rPr>
                <w:rFonts w:ascii="Times New Roman" w:hAnsi="Times New Roman" w:cs="Times New Roman"/>
                <w:sz w:val="24"/>
                <w:szCs w:val="24"/>
              </w:rPr>
              <w:t>5</w:t>
            </w:r>
            <w:r w:rsidR="00E0637A" w:rsidRPr="00C11D0D">
              <w:rPr>
                <w:rFonts w:ascii="Times New Roman" w:hAnsi="Times New Roman" w:cs="Times New Roman"/>
                <w:sz w:val="24"/>
                <w:szCs w:val="24"/>
              </w:rPr>
              <w:t>.</w:t>
            </w:r>
          </w:p>
        </w:tc>
        <w:tc>
          <w:tcPr>
            <w:tcW w:w="7117" w:type="dxa"/>
            <w:tcBorders>
              <w:top w:val="single" w:sz="4" w:space="0" w:color="auto"/>
              <w:left w:val="single" w:sz="4" w:space="0" w:color="auto"/>
              <w:bottom w:val="single" w:sz="4" w:space="0" w:color="auto"/>
              <w:right w:val="single" w:sz="4" w:space="0" w:color="auto"/>
            </w:tcBorders>
          </w:tcPr>
          <w:p w14:paraId="69F8B43F" w14:textId="77777777" w:rsidR="00E0637A" w:rsidRPr="00C11D0D" w:rsidRDefault="00E0637A" w:rsidP="00E0637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C11D0D">
              <w:rPr>
                <w:rFonts w:ascii="Times New Roman" w:hAnsi="Times New Roman" w:cs="Times New Roman"/>
                <w:sz w:val="24"/>
                <w:szCs w:val="24"/>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0527B9D2" w14:textId="77777777" w:rsidR="00E0637A" w:rsidRPr="00C11D0D" w:rsidRDefault="00E0637A" w:rsidP="00E0637A">
            <w:pPr>
              <w:spacing w:after="0" w:line="240" w:lineRule="auto"/>
              <w:jc w:val="both"/>
              <w:rPr>
                <w:rFonts w:ascii="Times New Roman" w:hAnsi="Times New Roman" w:cs="Times New Roman"/>
                <w:sz w:val="24"/>
                <w:szCs w:val="24"/>
              </w:rPr>
            </w:pPr>
          </w:p>
        </w:tc>
      </w:tr>
    </w:tbl>
    <w:p w14:paraId="6D7746BB" w14:textId="77777777" w:rsidR="00F87843" w:rsidRPr="00C11D0D" w:rsidRDefault="00F87843" w:rsidP="00F87843">
      <w:pPr>
        <w:spacing w:after="0" w:line="240" w:lineRule="auto"/>
        <w:jc w:val="both"/>
        <w:rPr>
          <w:rFonts w:ascii="Times New Roman" w:hAnsi="Times New Roman" w:cs="Times New Roman"/>
          <w:b/>
          <w:sz w:val="24"/>
          <w:szCs w:val="24"/>
        </w:rPr>
      </w:pPr>
    </w:p>
    <w:p w14:paraId="24F87AC0" w14:textId="77777777" w:rsidR="00EA11A2" w:rsidRPr="00C11D0D" w:rsidRDefault="00EA11A2" w:rsidP="00F87843">
      <w:pPr>
        <w:jc w:val="both"/>
        <w:rPr>
          <w:rFonts w:ascii="Times New Roman" w:hAnsi="Times New Roman" w:cs="Times New Roman"/>
          <w:sz w:val="24"/>
          <w:szCs w:val="24"/>
        </w:rPr>
      </w:pPr>
    </w:p>
    <w:p w14:paraId="22402AFC" w14:textId="77777777" w:rsidR="00EA11A2" w:rsidRPr="00C11D0D" w:rsidRDefault="00EA11A2" w:rsidP="00F87843">
      <w:pPr>
        <w:jc w:val="both"/>
        <w:rPr>
          <w:rFonts w:ascii="Times New Roman" w:hAnsi="Times New Roman" w:cs="Times New Roman"/>
          <w:sz w:val="24"/>
          <w:szCs w:val="24"/>
        </w:rPr>
      </w:pPr>
    </w:p>
    <w:p w14:paraId="13EE672A" w14:textId="77777777" w:rsidR="00EA11A2" w:rsidRPr="00C11D0D" w:rsidRDefault="00EA11A2" w:rsidP="00F87843">
      <w:pPr>
        <w:jc w:val="both"/>
        <w:rPr>
          <w:rFonts w:ascii="Times New Roman" w:hAnsi="Times New Roman" w:cs="Times New Roman"/>
          <w:sz w:val="24"/>
          <w:szCs w:val="24"/>
        </w:rPr>
      </w:pPr>
    </w:p>
    <w:p w14:paraId="457E51A4" w14:textId="77777777" w:rsidR="00EA11A2" w:rsidRPr="00C11D0D" w:rsidRDefault="00EA11A2" w:rsidP="00F87843">
      <w:pPr>
        <w:jc w:val="both"/>
        <w:rPr>
          <w:rFonts w:ascii="Times New Roman" w:hAnsi="Times New Roman" w:cs="Times New Roman"/>
          <w:sz w:val="24"/>
          <w:szCs w:val="24"/>
        </w:rPr>
      </w:pPr>
    </w:p>
    <w:p w14:paraId="44882771" w14:textId="77777777" w:rsidR="00EA11A2" w:rsidRPr="00C11D0D" w:rsidRDefault="00EA11A2" w:rsidP="00F87843">
      <w:pPr>
        <w:jc w:val="both"/>
        <w:rPr>
          <w:rFonts w:ascii="Times New Roman" w:hAnsi="Times New Roman" w:cs="Times New Roman"/>
          <w:sz w:val="24"/>
          <w:szCs w:val="24"/>
        </w:rPr>
      </w:pPr>
    </w:p>
    <w:p w14:paraId="13E1533F" w14:textId="1A0ECAD6" w:rsidR="00F87843" w:rsidRPr="00C11D0D" w:rsidRDefault="009F26BA" w:rsidP="00F87843">
      <w:pPr>
        <w:jc w:val="both"/>
        <w:rPr>
          <w:rFonts w:ascii="Times New Roman" w:hAnsi="Times New Roman" w:cs="Times New Roman"/>
          <w:b/>
          <w:bCs/>
          <w:sz w:val="24"/>
          <w:szCs w:val="24"/>
        </w:rPr>
      </w:pPr>
      <w:r w:rsidRPr="00C11D0D">
        <w:rPr>
          <w:rFonts w:ascii="Times New Roman" w:hAnsi="Times New Roman" w:cs="Times New Roman"/>
          <w:sz w:val="24"/>
          <w:szCs w:val="24"/>
        </w:rPr>
        <w:t>6</w:t>
      </w:r>
      <w:r w:rsidR="00F87843" w:rsidRPr="00C11D0D">
        <w:rPr>
          <w:rFonts w:ascii="Times New Roman" w:hAnsi="Times New Roman" w:cs="Times New Roman"/>
          <w:sz w:val="24"/>
          <w:szCs w:val="24"/>
        </w:rPr>
        <w:t xml:space="preserve"> lentelė.</w:t>
      </w:r>
      <w:r w:rsidR="00F87843" w:rsidRPr="00C11D0D">
        <w:rPr>
          <w:rFonts w:ascii="Times New Roman" w:hAnsi="Times New Roman" w:cs="Times New Roman"/>
          <w:b/>
          <w:bCs/>
          <w:sz w:val="24"/>
          <w:szCs w:val="24"/>
        </w:rPr>
        <w:t xml:space="preserve"> Ūkio subjektai, kurių pajėgumais remiasi, </w:t>
      </w:r>
      <w:r w:rsidR="00F87843" w:rsidRPr="00C11D0D">
        <w:rPr>
          <w:rFonts w:ascii="Times New Roman" w:hAnsi="Times New Roman" w:cs="Times New Roman"/>
          <w:b/>
          <w:bCs/>
          <w:color w:val="000000"/>
          <w:sz w:val="24"/>
          <w:szCs w:val="24"/>
        </w:rPr>
        <w:t>kad Tiekėjas atitiktų kvalifikacijos reikalavimus</w:t>
      </w:r>
      <w:r w:rsidR="00F87843" w:rsidRPr="00C11D0D">
        <w:rPr>
          <w:rFonts w:ascii="Times New Roman" w:hAnsi="Times New Roman" w:cs="Times New Roman"/>
          <w:b/>
          <w:bCs/>
          <w:sz w:val="24"/>
          <w:szCs w:val="24"/>
        </w:rPr>
        <w:t xml:space="preserve"> ir kiti subtiekėjai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554"/>
        <w:gridCol w:w="3113"/>
        <w:gridCol w:w="3113"/>
        <w:gridCol w:w="3110"/>
      </w:tblGrid>
      <w:tr w:rsidR="00F87843" w:rsidRPr="00C11D0D" w14:paraId="7EAF5C30" w14:textId="77777777" w:rsidTr="00B51CDD">
        <w:tc>
          <w:tcPr>
            <w:tcW w:w="3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434D29"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lastRenderedPageBreak/>
              <w:t>Eil.</w:t>
            </w:r>
          </w:p>
          <w:p w14:paraId="1EF3FD5B"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Nr.</w:t>
            </w:r>
          </w:p>
        </w:tc>
        <w:tc>
          <w:tcPr>
            <w:tcW w:w="1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B4F46"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 xml:space="preserve">Ūkio subjekto, </w:t>
            </w:r>
            <w:r w:rsidRPr="00C11D0D">
              <w:rPr>
                <w:rFonts w:ascii="Times New Roman" w:hAnsi="Times New Roman" w:cs="Times New Roman"/>
                <w:b/>
                <w:bCs/>
                <w:sz w:val="24"/>
                <w:szCs w:val="24"/>
              </w:rPr>
              <w:t xml:space="preserve">kurio pajėgumais remiasi tiekėjas, </w:t>
            </w:r>
            <w:r w:rsidRPr="00C11D0D">
              <w:rPr>
                <w:rFonts w:ascii="Times New Roman" w:hAnsi="Times New Roman" w:cs="Times New Roman"/>
                <w:b/>
                <w:bCs/>
                <w:color w:val="000000"/>
                <w:sz w:val="24"/>
                <w:szCs w:val="24"/>
              </w:rPr>
              <w:t>kad atitiktų kvalifikacijos reikalavimus/kito subtiekėjo/</w:t>
            </w:r>
            <w:proofErr w:type="spellStart"/>
            <w:r w:rsidRPr="00C11D0D">
              <w:rPr>
                <w:rFonts w:ascii="Times New Roman" w:hAnsi="Times New Roman" w:cs="Times New Roman"/>
                <w:b/>
                <w:bCs/>
                <w:color w:val="000000"/>
                <w:sz w:val="24"/>
                <w:szCs w:val="24"/>
              </w:rPr>
              <w:t>kvazisubtiekėjo</w:t>
            </w:r>
            <w:proofErr w:type="spellEnd"/>
            <w:r w:rsidRPr="00C11D0D">
              <w:rPr>
                <w:rFonts w:ascii="Times New Roman" w:hAnsi="Times New Roman" w:cs="Times New Roman"/>
                <w:b/>
                <w:sz w:val="24"/>
                <w:szCs w:val="24"/>
              </w:rPr>
              <w:t xml:space="preserve"> pavadinimas</w:t>
            </w:r>
          </w:p>
        </w:tc>
        <w:tc>
          <w:tcPr>
            <w:tcW w:w="105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2CE149"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 xml:space="preserve">Nurodomi įsipareigojimai, kuriuos vykdys subtiekėjai </w:t>
            </w:r>
          </w:p>
        </w:tc>
        <w:tc>
          <w:tcPr>
            <w:tcW w:w="10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B717C"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Perduodamų įsipareigojimų (veiklos) dalis nuo visos pirkimo sutarties (Eur arba %)</w:t>
            </w:r>
          </w:p>
        </w:tc>
        <w:tc>
          <w:tcPr>
            <w:tcW w:w="10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CD4BDB"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Nurodoma, kokiam kvalifikacijos reikalavimui pasitelkiamas ūkio subjektas.</w:t>
            </w:r>
          </w:p>
          <w:p w14:paraId="02E3F80A" w14:textId="77777777" w:rsidR="00F87843" w:rsidRPr="00C11D0D" w:rsidRDefault="00F87843" w:rsidP="00490F1A">
            <w:pPr>
              <w:jc w:val="center"/>
              <w:rPr>
                <w:rFonts w:ascii="Times New Roman" w:hAnsi="Times New Roman" w:cs="Times New Roman"/>
                <w:b/>
                <w:sz w:val="24"/>
                <w:szCs w:val="24"/>
              </w:rPr>
            </w:pPr>
          </w:p>
        </w:tc>
      </w:tr>
      <w:tr w:rsidR="00F87843" w:rsidRPr="00C11D0D" w14:paraId="65853EB7" w14:textId="77777777" w:rsidTr="00B51CDD">
        <w:tc>
          <w:tcPr>
            <w:tcW w:w="306" w:type="pct"/>
            <w:tcBorders>
              <w:top w:val="single" w:sz="4" w:space="0" w:color="auto"/>
              <w:left w:val="single" w:sz="4" w:space="0" w:color="auto"/>
              <w:bottom w:val="single" w:sz="4" w:space="0" w:color="auto"/>
              <w:right w:val="single" w:sz="4" w:space="0" w:color="auto"/>
            </w:tcBorders>
          </w:tcPr>
          <w:p w14:paraId="2870A55D"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1.</w:t>
            </w:r>
          </w:p>
        </w:tc>
        <w:tc>
          <w:tcPr>
            <w:tcW w:w="1539" w:type="pct"/>
            <w:tcBorders>
              <w:top w:val="single" w:sz="4" w:space="0" w:color="auto"/>
              <w:left w:val="single" w:sz="4" w:space="0" w:color="auto"/>
              <w:bottom w:val="single" w:sz="4" w:space="0" w:color="auto"/>
              <w:right w:val="single" w:sz="4" w:space="0" w:color="auto"/>
            </w:tcBorders>
          </w:tcPr>
          <w:p w14:paraId="04849803" w14:textId="77777777" w:rsidR="00F87843" w:rsidRPr="00C11D0D" w:rsidRDefault="00F87843" w:rsidP="00490F1A">
            <w:pPr>
              <w:jc w:val="both"/>
              <w:rPr>
                <w:rFonts w:ascii="Times New Roman" w:hAnsi="Times New Roman" w:cs="Times New Roman"/>
                <w:bCs/>
                <w:sz w:val="24"/>
                <w:szCs w:val="24"/>
              </w:rPr>
            </w:pPr>
            <w:r w:rsidRPr="00C11D0D">
              <w:rPr>
                <w:rFonts w:ascii="Times New Roman" w:hAnsi="Times New Roman" w:cs="Times New Roman"/>
                <w:bCs/>
                <w:sz w:val="24"/>
                <w:szCs w:val="24"/>
              </w:rPr>
              <w:t xml:space="preserve">Ūkio subjektai, kurių pajėgumais remiasi tiekėjas, </w:t>
            </w:r>
            <w:r w:rsidRPr="00C11D0D">
              <w:rPr>
                <w:rFonts w:ascii="Times New Roman" w:hAnsi="Times New Roman" w:cs="Times New Roman"/>
                <w:bCs/>
                <w:color w:val="000000"/>
                <w:sz w:val="24"/>
                <w:szCs w:val="24"/>
              </w:rPr>
              <w:t>kad atitiktų kvalifikacijos reikalavimus:</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DC8598B" w14:textId="77777777" w:rsidR="00F87843" w:rsidRPr="00C11D0D" w:rsidRDefault="00F87843" w:rsidP="00490F1A">
            <w:pPr>
              <w:jc w:val="both"/>
              <w:rPr>
                <w:rFonts w:ascii="Times New Roman" w:hAnsi="Times New Roman" w:cs="Times New Roman"/>
                <w:i/>
                <w:iCs/>
                <w:sz w:val="24"/>
                <w:szCs w:val="24"/>
              </w:rPr>
            </w:pPr>
            <w:r w:rsidRPr="00C11D0D">
              <w:rPr>
                <w:rFonts w:ascii="Times New Roman" w:hAnsi="Times New Roman" w:cs="Times New Roman"/>
                <w:i/>
                <w:iCs/>
                <w:sz w:val="24"/>
                <w:szCs w:val="24"/>
              </w:rPr>
              <w:t xml:space="preserve">pildoma, jei ūkio subjektas vykdys sutartinius įsipareigojimus </w:t>
            </w:r>
            <w:proofErr w:type="spellStart"/>
            <w:r w:rsidRPr="00C11D0D">
              <w:rPr>
                <w:rFonts w:ascii="Times New Roman" w:hAnsi="Times New Roman" w:cs="Times New Roman"/>
                <w:i/>
                <w:iCs/>
                <w:sz w:val="24"/>
                <w:szCs w:val="24"/>
              </w:rPr>
              <w:t>subtiekimo</w:t>
            </w:r>
            <w:proofErr w:type="spellEnd"/>
            <w:r w:rsidRPr="00C11D0D">
              <w:rPr>
                <w:rFonts w:ascii="Times New Roman" w:hAnsi="Times New Roman" w:cs="Times New Roman"/>
                <w:i/>
                <w:iCs/>
                <w:sz w:val="24"/>
                <w:szCs w:val="24"/>
              </w:rPr>
              <w:t xml:space="preserve"> pagrindu </w:t>
            </w:r>
          </w:p>
        </w:tc>
        <w:tc>
          <w:tcPr>
            <w:tcW w:w="1052" w:type="pct"/>
            <w:tcBorders>
              <w:top w:val="single" w:sz="4" w:space="0" w:color="auto"/>
              <w:left w:val="single" w:sz="4" w:space="0" w:color="auto"/>
              <w:bottom w:val="single" w:sz="4" w:space="0" w:color="auto"/>
              <w:right w:val="single" w:sz="4" w:space="0" w:color="auto"/>
            </w:tcBorders>
          </w:tcPr>
          <w:p w14:paraId="3A201B03"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7CB9231E" w14:textId="77777777" w:rsidR="00F87843" w:rsidRPr="00C11D0D" w:rsidRDefault="00F87843" w:rsidP="00490F1A">
            <w:pPr>
              <w:jc w:val="both"/>
              <w:rPr>
                <w:rFonts w:ascii="Times New Roman" w:hAnsi="Times New Roman" w:cs="Times New Roman"/>
                <w:sz w:val="24"/>
                <w:szCs w:val="24"/>
              </w:rPr>
            </w:pPr>
          </w:p>
        </w:tc>
      </w:tr>
      <w:tr w:rsidR="00F87843" w:rsidRPr="00C11D0D" w14:paraId="006B485D" w14:textId="77777777" w:rsidTr="00B51CDD">
        <w:tc>
          <w:tcPr>
            <w:tcW w:w="306" w:type="pct"/>
            <w:tcBorders>
              <w:top w:val="single" w:sz="4" w:space="0" w:color="auto"/>
              <w:left w:val="single" w:sz="4" w:space="0" w:color="auto"/>
              <w:bottom w:val="single" w:sz="4" w:space="0" w:color="auto"/>
              <w:right w:val="single" w:sz="4" w:space="0" w:color="auto"/>
            </w:tcBorders>
          </w:tcPr>
          <w:p w14:paraId="43C3E665"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1.1.</w:t>
            </w:r>
          </w:p>
        </w:tc>
        <w:tc>
          <w:tcPr>
            <w:tcW w:w="1539" w:type="pct"/>
            <w:tcBorders>
              <w:top w:val="single" w:sz="4" w:space="0" w:color="auto"/>
              <w:left w:val="single" w:sz="4" w:space="0" w:color="auto"/>
              <w:bottom w:val="single" w:sz="4" w:space="0" w:color="auto"/>
              <w:right w:val="single" w:sz="4" w:space="0" w:color="auto"/>
            </w:tcBorders>
          </w:tcPr>
          <w:p w14:paraId="4D6A8A74"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0B4E7536"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i/>
                <w:iCs/>
                <w:sz w:val="24"/>
                <w:szCs w:val="24"/>
              </w:rPr>
              <w:t xml:space="preserve">pildoma, jei ūkio subjektas vykdys sutartinius įsipareigojimus </w:t>
            </w:r>
            <w:proofErr w:type="spellStart"/>
            <w:r w:rsidRPr="00C11D0D">
              <w:rPr>
                <w:rFonts w:ascii="Times New Roman" w:hAnsi="Times New Roman" w:cs="Times New Roman"/>
                <w:i/>
                <w:iCs/>
                <w:sz w:val="24"/>
                <w:szCs w:val="24"/>
              </w:rPr>
              <w:t>subtiekimo</w:t>
            </w:r>
            <w:proofErr w:type="spellEnd"/>
            <w:r w:rsidRPr="00C11D0D">
              <w:rPr>
                <w:rFonts w:ascii="Times New Roman" w:hAnsi="Times New Roman" w:cs="Times New Roman"/>
                <w:i/>
                <w:iCs/>
                <w:sz w:val="24"/>
                <w:szCs w:val="24"/>
              </w:rPr>
              <w:t xml:space="preserve"> pagrindu</w:t>
            </w:r>
          </w:p>
        </w:tc>
        <w:tc>
          <w:tcPr>
            <w:tcW w:w="1052" w:type="pct"/>
            <w:tcBorders>
              <w:top w:val="single" w:sz="4" w:space="0" w:color="auto"/>
              <w:left w:val="single" w:sz="4" w:space="0" w:color="auto"/>
              <w:bottom w:val="single" w:sz="4" w:space="0" w:color="auto"/>
              <w:right w:val="single" w:sz="4" w:space="0" w:color="auto"/>
            </w:tcBorders>
          </w:tcPr>
          <w:p w14:paraId="5BF34FC3"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2047E00E" w14:textId="77777777" w:rsidR="00F87843" w:rsidRPr="00C11D0D" w:rsidRDefault="00F87843" w:rsidP="00490F1A">
            <w:pPr>
              <w:jc w:val="both"/>
              <w:rPr>
                <w:rFonts w:ascii="Times New Roman" w:hAnsi="Times New Roman" w:cs="Times New Roman"/>
                <w:sz w:val="24"/>
                <w:szCs w:val="24"/>
              </w:rPr>
            </w:pPr>
          </w:p>
        </w:tc>
      </w:tr>
      <w:tr w:rsidR="00F87843" w:rsidRPr="00C11D0D" w14:paraId="1467581B" w14:textId="77777777" w:rsidTr="00B51CDD">
        <w:tc>
          <w:tcPr>
            <w:tcW w:w="306" w:type="pct"/>
            <w:tcBorders>
              <w:top w:val="single" w:sz="4" w:space="0" w:color="auto"/>
              <w:left w:val="single" w:sz="4" w:space="0" w:color="auto"/>
              <w:bottom w:val="single" w:sz="4" w:space="0" w:color="auto"/>
              <w:right w:val="single" w:sz="4" w:space="0" w:color="auto"/>
            </w:tcBorders>
          </w:tcPr>
          <w:p w14:paraId="5780CDE2" w14:textId="77777777" w:rsidR="00F87843" w:rsidRPr="00C11D0D" w:rsidRDefault="00F87843" w:rsidP="00490F1A">
            <w:pPr>
              <w:jc w:val="both"/>
              <w:rPr>
                <w:rFonts w:ascii="Times New Roman" w:hAnsi="Times New Roman" w:cs="Times New Roman"/>
                <w:sz w:val="24"/>
                <w:szCs w:val="24"/>
              </w:rPr>
            </w:pPr>
          </w:p>
        </w:tc>
        <w:tc>
          <w:tcPr>
            <w:tcW w:w="1539" w:type="pct"/>
            <w:tcBorders>
              <w:top w:val="single" w:sz="4" w:space="0" w:color="auto"/>
              <w:left w:val="single" w:sz="4" w:space="0" w:color="auto"/>
              <w:bottom w:val="single" w:sz="4" w:space="0" w:color="auto"/>
              <w:right w:val="single" w:sz="4" w:space="0" w:color="auto"/>
            </w:tcBorders>
          </w:tcPr>
          <w:p w14:paraId="03674806"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2C42B764"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16824D6C"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1FE0F6C3" w14:textId="77777777" w:rsidR="00F87843" w:rsidRPr="00C11D0D" w:rsidRDefault="00F87843" w:rsidP="00490F1A">
            <w:pPr>
              <w:jc w:val="both"/>
              <w:rPr>
                <w:rFonts w:ascii="Times New Roman" w:hAnsi="Times New Roman" w:cs="Times New Roman"/>
                <w:sz w:val="24"/>
                <w:szCs w:val="24"/>
              </w:rPr>
            </w:pPr>
          </w:p>
        </w:tc>
      </w:tr>
      <w:tr w:rsidR="00F87843" w:rsidRPr="00C11D0D" w14:paraId="354A3694" w14:textId="77777777" w:rsidTr="00B51CDD">
        <w:tc>
          <w:tcPr>
            <w:tcW w:w="306" w:type="pct"/>
            <w:tcBorders>
              <w:top w:val="single" w:sz="4" w:space="0" w:color="auto"/>
              <w:left w:val="single" w:sz="4" w:space="0" w:color="auto"/>
              <w:bottom w:val="single" w:sz="4" w:space="0" w:color="auto"/>
              <w:right w:val="single" w:sz="4" w:space="0" w:color="auto"/>
            </w:tcBorders>
          </w:tcPr>
          <w:p w14:paraId="5BABBF4D"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2.</w:t>
            </w:r>
          </w:p>
        </w:tc>
        <w:tc>
          <w:tcPr>
            <w:tcW w:w="1539" w:type="pct"/>
            <w:tcBorders>
              <w:top w:val="single" w:sz="4" w:space="0" w:color="auto"/>
              <w:left w:val="single" w:sz="4" w:space="0" w:color="auto"/>
              <w:bottom w:val="single" w:sz="4" w:space="0" w:color="auto"/>
              <w:right w:val="single" w:sz="4" w:space="0" w:color="auto"/>
            </w:tcBorders>
          </w:tcPr>
          <w:p w14:paraId="66D6CF5A" w14:textId="77777777" w:rsidR="00F87843" w:rsidRPr="00C11D0D" w:rsidRDefault="00F87843" w:rsidP="00490F1A">
            <w:pPr>
              <w:jc w:val="both"/>
              <w:rPr>
                <w:rFonts w:ascii="Times New Roman" w:hAnsi="Times New Roman" w:cs="Times New Roman"/>
                <w:sz w:val="24"/>
                <w:szCs w:val="24"/>
              </w:rPr>
            </w:pPr>
            <w:proofErr w:type="spellStart"/>
            <w:r w:rsidRPr="00C11D0D">
              <w:rPr>
                <w:rFonts w:ascii="Times New Roman" w:hAnsi="Times New Roman" w:cs="Times New Roman"/>
                <w:sz w:val="24"/>
                <w:szCs w:val="24"/>
              </w:rPr>
              <w:t>Kvazisubtiekėjai</w:t>
            </w:r>
            <w:proofErr w:type="spellEnd"/>
            <w:r w:rsidRPr="00C11D0D">
              <w:rPr>
                <w:rFonts w:ascii="Times New Roman" w:hAnsi="Times New Roman" w:cs="Times New Roman"/>
                <w:sz w:val="24"/>
                <w:szCs w:val="24"/>
              </w:rPr>
              <w:t xml:space="preserve"> (fiziniai asmenys, kuriais remiamasi kvalifikacijai atitikti, ir </w:t>
            </w:r>
            <w:r w:rsidRPr="00C11D0D">
              <w:rPr>
                <w:rFonts w:ascii="Times New Roman" w:hAnsi="Times New Roman" w:cs="Times New Roman"/>
                <w:b/>
                <w:bCs/>
                <w:sz w:val="24"/>
                <w:szCs w:val="24"/>
              </w:rPr>
              <w:t>kurie bus įdarbinti</w:t>
            </w:r>
            <w:r w:rsidRPr="00C11D0D">
              <w:rPr>
                <w:rFonts w:ascii="Times New Roman" w:hAnsi="Times New Roman" w:cs="Times New Roman"/>
                <w:sz w:val="24"/>
                <w:szCs w:val="24"/>
              </w:rPr>
              <w:t xml:space="preserve"> sutarties vykdymui)</w:t>
            </w:r>
          </w:p>
        </w:tc>
        <w:tc>
          <w:tcPr>
            <w:tcW w:w="1052" w:type="pct"/>
            <w:tcBorders>
              <w:top w:val="single" w:sz="4" w:space="0" w:color="auto"/>
              <w:left w:val="single" w:sz="4" w:space="0" w:color="auto"/>
              <w:bottom w:val="single" w:sz="4" w:space="0" w:color="auto"/>
              <w:right w:val="single" w:sz="4" w:space="0" w:color="auto"/>
            </w:tcBorders>
          </w:tcPr>
          <w:p w14:paraId="59DD9C7D"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w:t>
            </w:r>
          </w:p>
        </w:tc>
        <w:tc>
          <w:tcPr>
            <w:tcW w:w="1052" w:type="pct"/>
            <w:tcBorders>
              <w:top w:val="single" w:sz="4" w:space="0" w:color="auto"/>
              <w:left w:val="single" w:sz="4" w:space="0" w:color="auto"/>
              <w:bottom w:val="single" w:sz="4" w:space="0" w:color="auto"/>
              <w:right w:val="single" w:sz="4" w:space="0" w:color="auto"/>
            </w:tcBorders>
          </w:tcPr>
          <w:p w14:paraId="25C95DB9"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391D54C7" w14:textId="77777777" w:rsidR="00F87843" w:rsidRPr="00C11D0D" w:rsidRDefault="00F87843" w:rsidP="00490F1A">
            <w:pPr>
              <w:jc w:val="both"/>
              <w:rPr>
                <w:rFonts w:ascii="Times New Roman" w:hAnsi="Times New Roman" w:cs="Times New Roman"/>
                <w:sz w:val="24"/>
                <w:szCs w:val="24"/>
              </w:rPr>
            </w:pPr>
          </w:p>
        </w:tc>
      </w:tr>
      <w:tr w:rsidR="00F87843" w:rsidRPr="00C11D0D" w14:paraId="1D1C3921" w14:textId="77777777" w:rsidTr="00B51CDD">
        <w:tc>
          <w:tcPr>
            <w:tcW w:w="306" w:type="pct"/>
            <w:tcBorders>
              <w:top w:val="single" w:sz="4" w:space="0" w:color="auto"/>
              <w:left w:val="single" w:sz="4" w:space="0" w:color="auto"/>
              <w:bottom w:val="single" w:sz="4" w:space="0" w:color="auto"/>
              <w:right w:val="single" w:sz="4" w:space="0" w:color="auto"/>
            </w:tcBorders>
          </w:tcPr>
          <w:p w14:paraId="7B1C8EE6"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2.1.</w:t>
            </w:r>
          </w:p>
        </w:tc>
        <w:tc>
          <w:tcPr>
            <w:tcW w:w="1539" w:type="pct"/>
            <w:tcBorders>
              <w:top w:val="single" w:sz="4" w:space="0" w:color="auto"/>
              <w:left w:val="single" w:sz="4" w:space="0" w:color="auto"/>
              <w:bottom w:val="single" w:sz="4" w:space="0" w:color="auto"/>
              <w:right w:val="single" w:sz="4" w:space="0" w:color="auto"/>
            </w:tcBorders>
          </w:tcPr>
          <w:p w14:paraId="11A3042B"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35E3ADC7"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w:t>
            </w:r>
          </w:p>
        </w:tc>
        <w:tc>
          <w:tcPr>
            <w:tcW w:w="1052" w:type="pct"/>
            <w:tcBorders>
              <w:top w:val="single" w:sz="4" w:space="0" w:color="auto"/>
              <w:left w:val="single" w:sz="4" w:space="0" w:color="auto"/>
              <w:bottom w:val="single" w:sz="4" w:space="0" w:color="auto"/>
              <w:right w:val="single" w:sz="4" w:space="0" w:color="auto"/>
            </w:tcBorders>
          </w:tcPr>
          <w:p w14:paraId="7A8E820F"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48206053" w14:textId="77777777" w:rsidR="00F87843" w:rsidRPr="00C11D0D" w:rsidRDefault="00F87843" w:rsidP="00490F1A">
            <w:pPr>
              <w:jc w:val="both"/>
              <w:rPr>
                <w:rFonts w:ascii="Times New Roman" w:hAnsi="Times New Roman" w:cs="Times New Roman"/>
                <w:sz w:val="24"/>
                <w:szCs w:val="24"/>
              </w:rPr>
            </w:pPr>
          </w:p>
        </w:tc>
      </w:tr>
      <w:tr w:rsidR="00F87843" w:rsidRPr="00C11D0D" w14:paraId="0EEBB190" w14:textId="77777777" w:rsidTr="00B51CDD">
        <w:tc>
          <w:tcPr>
            <w:tcW w:w="306" w:type="pct"/>
            <w:tcBorders>
              <w:top w:val="single" w:sz="4" w:space="0" w:color="auto"/>
              <w:left w:val="single" w:sz="4" w:space="0" w:color="auto"/>
              <w:bottom w:val="single" w:sz="4" w:space="0" w:color="auto"/>
              <w:right w:val="single" w:sz="4" w:space="0" w:color="auto"/>
            </w:tcBorders>
          </w:tcPr>
          <w:p w14:paraId="55938AB6" w14:textId="77777777" w:rsidR="00F87843" w:rsidRPr="00C11D0D" w:rsidRDefault="00F87843" w:rsidP="00490F1A">
            <w:pPr>
              <w:jc w:val="both"/>
              <w:rPr>
                <w:rFonts w:ascii="Times New Roman" w:hAnsi="Times New Roman" w:cs="Times New Roman"/>
                <w:sz w:val="24"/>
                <w:szCs w:val="24"/>
              </w:rPr>
            </w:pPr>
          </w:p>
        </w:tc>
        <w:tc>
          <w:tcPr>
            <w:tcW w:w="1539" w:type="pct"/>
            <w:tcBorders>
              <w:top w:val="single" w:sz="4" w:space="0" w:color="auto"/>
              <w:left w:val="single" w:sz="4" w:space="0" w:color="auto"/>
              <w:bottom w:val="single" w:sz="4" w:space="0" w:color="auto"/>
              <w:right w:val="single" w:sz="4" w:space="0" w:color="auto"/>
            </w:tcBorders>
          </w:tcPr>
          <w:p w14:paraId="183D48A1"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0217FA2B"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6CE50781"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295DCF70" w14:textId="77777777" w:rsidR="00F87843" w:rsidRPr="00C11D0D" w:rsidRDefault="00F87843" w:rsidP="00490F1A">
            <w:pPr>
              <w:jc w:val="both"/>
              <w:rPr>
                <w:rFonts w:ascii="Times New Roman" w:hAnsi="Times New Roman" w:cs="Times New Roman"/>
                <w:sz w:val="24"/>
                <w:szCs w:val="24"/>
              </w:rPr>
            </w:pPr>
          </w:p>
        </w:tc>
      </w:tr>
      <w:tr w:rsidR="00F87843" w:rsidRPr="00C11D0D" w14:paraId="39045BBA" w14:textId="77777777" w:rsidTr="00B51CDD">
        <w:tc>
          <w:tcPr>
            <w:tcW w:w="306" w:type="pct"/>
            <w:tcBorders>
              <w:top w:val="single" w:sz="4" w:space="0" w:color="auto"/>
              <w:left w:val="single" w:sz="4" w:space="0" w:color="auto"/>
              <w:bottom w:val="single" w:sz="4" w:space="0" w:color="auto"/>
              <w:right w:val="single" w:sz="4" w:space="0" w:color="auto"/>
            </w:tcBorders>
          </w:tcPr>
          <w:p w14:paraId="0307ABCC"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3.</w:t>
            </w:r>
          </w:p>
        </w:tc>
        <w:tc>
          <w:tcPr>
            <w:tcW w:w="1539" w:type="pct"/>
            <w:tcBorders>
              <w:top w:val="single" w:sz="4" w:space="0" w:color="auto"/>
              <w:left w:val="single" w:sz="4" w:space="0" w:color="auto"/>
              <w:bottom w:val="single" w:sz="4" w:space="0" w:color="auto"/>
              <w:right w:val="single" w:sz="4" w:space="0" w:color="auto"/>
            </w:tcBorders>
          </w:tcPr>
          <w:p w14:paraId="5856535A"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Kiti subtiekėjai (nurodomi subtiekėjai, kurių pajėgumais nesiremiama kvalifikacijai atitikti)</w:t>
            </w:r>
          </w:p>
        </w:tc>
        <w:tc>
          <w:tcPr>
            <w:tcW w:w="1052" w:type="pct"/>
            <w:tcBorders>
              <w:top w:val="single" w:sz="4" w:space="0" w:color="auto"/>
              <w:left w:val="single" w:sz="4" w:space="0" w:color="auto"/>
              <w:bottom w:val="single" w:sz="4" w:space="0" w:color="auto"/>
              <w:right w:val="single" w:sz="4" w:space="0" w:color="auto"/>
            </w:tcBorders>
          </w:tcPr>
          <w:p w14:paraId="02C87DEA"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609338CC"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0AF6CC32"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w:t>
            </w:r>
          </w:p>
        </w:tc>
      </w:tr>
      <w:tr w:rsidR="00F87843" w:rsidRPr="00C11D0D" w14:paraId="29114A81" w14:textId="77777777" w:rsidTr="00B51CDD">
        <w:tc>
          <w:tcPr>
            <w:tcW w:w="306" w:type="pct"/>
            <w:tcBorders>
              <w:top w:val="single" w:sz="4" w:space="0" w:color="auto"/>
              <w:left w:val="single" w:sz="4" w:space="0" w:color="auto"/>
              <w:bottom w:val="single" w:sz="4" w:space="0" w:color="auto"/>
              <w:right w:val="single" w:sz="4" w:space="0" w:color="auto"/>
            </w:tcBorders>
          </w:tcPr>
          <w:p w14:paraId="773FC5EF"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3.1.</w:t>
            </w:r>
          </w:p>
        </w:tc>
        <w:tc>
          <w:tcPr>
            <w:tcW w:w="1539" w:type="pct"/>
            <w:tcBorders>
              <w:top w:val="single" w:sz="4" w:space="0" w:color="auto"/>
              <w:left w:val="single" w:sz="4" w:space="0" w:color="auto"/>
              <w:bottom w:val="single" w:sz="4" w:space="0" w:color="auto"/>
              <w:right w:val="single" w:sz="4" w:space="0" w:color="auto"/>
            </w:tcBorders>
          </w:tcPr>
          <w:p w14:paraId="64995A15"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6A21C5FF"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2CB5B6D5"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5233D222"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w:t>
            </w:r>
          </w:p>
        </w:tc>
      </w:tr>
      <w:tr w:rsidR="00F87843" w:rsidRPr="00C11D0D" w14:paraId="43A3604B" w14:textId="77777777" w:rsidTr="00B51CDD">
        <w:tc>
          <w:tcPr>
            <w:tcW w:w="306" w:type="pct"/>
            <w:tcBorders>
              <w:top w:val="single" w:sz="4" w:space="0" w:color="auto"/>
              <w:left w:val="single" w:sz="4" w:space="0" w:color="auto"/>
              <w:bottom w:val="single" w:sz="4" w:space="0" w:color="auto"/>
              <w:right w:val="single" w:sz="4" w:space="0" w:color="auto"/>
            </w:tcBorders>
          </w:tcPr>
          <w:p w14:paraId="1763FCC6"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3.2.</w:t>
            </w:r>
          </w:p>
        </w:tc>
        <w:tc>
          <w:tcPr>
            <w:tcW w:w="1539" w:type="pct"/>
            <w:tcBorders>
              <w:top w:val="single" w:sz="4" w:space="0" w:color="auto"/>
              <w:left w:val="single" w:sz="4" w:space="0" w:color="auto"/>
              <w:bottom w:val="single" w:sz="4" w:space="0" w:color="auto"/>
              <w:right w:val="single" w:sz="4" w:space="0" w:color="auto"/>
            </w:tcBorders>
          </w:tcPr>
          <w:p w14:paraId="71E4FD76"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78DC8748" w14:textId="77777777" w:rsidR="00F87843" w:rsidRPr="00C11D0D" w:rsidRDefault="00F87843" w:rsidP="00490F1A">
            <w:pPr>
              <w:jc w:val="both"/>
              <w:rPr>
                <w:rFonts w:ascii="Times New Roman" w:hAnsi="Times New Roman" w:cs="Times New Roman"/>
                <w:sz w:val="24"/>
                <w:szCs w:val="24"/>
              </w:rPr>
            </w:pPr>
          </w:p>
        </w:tc>
        <w:tc>
          <w:tcPr>
            <w:tcW w:w="1052" w:type="pct"/>
            <w:tcBorders>
              <w:top w:val="single" w:sz="4" w:space="0" w:color="auto"/>
              <w:left w:val="single" w:sz="4" w:space="0" w:color="auto"/>
              <w:bottom w:val="single" w:sz="4" w:space="0" w:color="auto"/>
              <w:right w:val="single" w:sz="4" w:space="0" w:color="auto"/>
            </w:tcBorders>
          </w:tcPr>
          <w:p w14:paraId="3F3ED941" w14:textId="77777777" w:rsidR="00F87843" w:rsidRPr="00C11D0D" w:rsidRDefault="00F87843" w:rsidP="00490F1A">
            <w:pPr>
              <w:jc w:val="both"/>
              <w:rPr>
                <w:rFonts w:ascii="Times New Roman" w:hAnsi="Times New Roman" w:cs="Times New Roman"/>
                <w:sz w:val="24"/>
                <w:szCs w:val="24"/>
              </w:rPr>
            </w:pPr>
          </w:p>
        </w:tc>
        <w:tc>
          <w:tcPr>
            <w:tcW w:w="1051" w:type="pct"/>
            <w:tcBorders>
              <w:top w:val="single" w:sz="4" w:space="0" w:color="auto"/>
              <w:left w:val="single" w:sz="4" w:space="0" w:color="auto"/>
              <w:bottom w:val="single" w:sz="4" w:space="0" w:color="auto"/>
              <w:right w:val="single" w:sz="4" w:space="0" w:color="auto"/>
            </w:tcBorders>
          </w:tcPr>
          <w:p w14:paraId="69217571" w14:textId="77777777" w:rsidR="00F87843" w:rsidRPr="00C11D0D" w:rsidRDefault="00F87843" w:rsidP="00490F1A">
            <w:pPr>
              <w:jc w:val="both"/>
              <w:rPr>
                <w:rFonts w:ascii="Times New Roman" w:hAnsi="Times New Roman" w:cs="Times New Roman"/>
                <w:sz w:val="24"/>
                <w:szCs w:val="24"/>
              </w:rPr>
            </w:pPr>
            <w:r w:rsidRPr="00C11D0D">
              <w:rPr>
                <w:rFonts w:ascii="Times New Roman" w:hAnsi="Times New Roman" w:cs="Times New Roman"/>
                <w:sz w:val="24"/>
                <w:szCs w:val="24"/>
              </w:rPr>
              <w:t>-</w:t>
            </w:r>
          </w:p>
        </w:tc>
      </w:tr>
    </w:tbl>
    <w:p w14:paraId="6B71911D" w14:textId="77777777" w:rsidR="00F87843" w:rsidRPr="00C11D0D" w:rsidRDefault="00F87843" w:rsidP="00F87843">
      <w:pPr>
        <w:spacing w:after="0" w:line="240" w:lineRule="auto"/>
        <w:ind w:firstLine="851"/>
        <w:jc w:val="both"/>
        <w:rPr>
          <w:rFonts w:ascii="Times New Roman" w:hAnsi="Times New Roman" w:cs="Times New Roman"/>
          <w:sz w:val="24"/>
          <w:szCs w:val="24"/>
        </w:rPr>
      </w:pPr>
      <w:r w:rsidRPr="00C11D0D">
        <w:rPr>
          <w:rFonts w:ascii="Times New Roman" w:hAnsi="Times New Roman" w:cs="Times New Roman"/>
          <w:bCs/>
          <w:i/>
          <w:sz w:val="24"/>
          <w:szCs w:val="24"/>
        </w:rPr>
        <w:t xml:space="preserve">Pildyti tuomet, jei pirkimo sutarties vykdymui bus pasitelkti </w:t>
      </w:r>
      <w:r w:rsidRPr="00C11D0D">
        <w:rPr>
          <w:rFonts w:ascii="Times New Roman" w:hAnsi="Times New Roman" w:cs="Times New Roman"/>
          <w:i/>
          <w:iCs/>
          <w:sz w:val="24"/>
          <w:szCs w:val="24"/>
        </w:rPr>
        <w:t xml:space="preserve">ūkio subjektai, kurių pajėgumais tiekėjas remiasi, </w:t>
      </w:r>
      <w:r w:rsidRPr="00C11D0D">
        <w:rPr>
          <w:rFonts w:ascii="Times New Roman" w:hAnsi="Times New Roman" w:cs="Times New Roman"/>
          <w:i/>
          <w:iCs/>
          <w:color w:val="000000"/>
          <w:sz w:val="24"/>
          <w:szCs w:val="24"/>
        </w:rPr>
        <w:t xml:space="preserve">kad atitiktų kvalifikacijos reikalavimus, </w:t>
      </w:r>
      <w:proofErr w:type="spellStart"/>
      <w:r w:rsidRPr="00C11D0D">
        <w:rPr>
          <w:rFonts w:ascii="Times New Roman" w:hAnsi="Times New Roman" w:cs="Times New Roman"/>
          <w:i/>
          <w:iCs/>
          <w:color w:val="000000"/>
          <w:sz w:val="24"/>
          <w:szCs w:val="24"/>
        </w:rPr>
        <w:t>kvazisubtiekėjai</w:t>
      </w:r>
      <w:proofErr w:type="spellEnd"/>
      <w:r w:rsidRPr="00C11D0D">
        <w:rPr>
          <w:rFonts w:ascii="Times New Roman" w:hAnsi="Times New Roman" w:cs="Times New Roman"/>
          <w:i/>
          <w:iCs/>
          <w:color w:val="000000"/>
          <w:sz w:val="24"/>
          <w:szCs w:val="24"/>
        </w:rPr>
        <w:t>, kiti</w:t>
      </w:r>
      <w:r w:rsidRPr="00C11D0D">
        <w:rPr>
          <w:rFonts w:ascii="Times New Roman" w:hAnsi="Times New Roman" w:cs="Times New Roman"/>
          <w:bCs/>
          <w:i/>
          <w:sz w:val="24"/>
          <w:szCs w:val="24"/>
        </w:rPr>
        <w:t xml:space="preserve"> subtiekėjai.</w:t>
      </w:r>
      <w:r w:rsidRPr="00C11D0D">
        <w:rPr>
          <w:rFonts w:ascii="Times New Roman" w:hAnsi="Times New Roman" w:cs="Times New Roman"/>
          <w:sz w:val="24"/>
          <w:szCs w:val="24"/>
        </w:rPr>
        <w:t xml:space="preserve"> </w:t>
      </w:r>
    </w:p>
    <w:p w14:paraId="7ED9025D" w14:textId="77777777" w:rsidR="00F87843" w:rsidRPr="00C11D0D" w:rsidRDefault="00F87843" w:rsidP="00F87843">
      <w:pPr>
        <w:spacing w:after="0" w:line="240" w:lineRule="auto"/>
        <w:ind w:firstLine="851"/>
        <w:jc w:val="both"/>
        <w:rPr>
          <w:rFonts w:ascii="Times New Roman" w:hAnsi="Times New Roman" w:cs="Times New Roman"/>
          <w:b/>
          <w:sz w:val="24"/>
          <w:szCs w:val="24"/>
        </w:rPr>
      </w:pPr>
      <w:r w:rsidRPr="00C11D0D">
        <w:rPr>
          <w:rFonts w:ascii="Times New Roman" w:hAnsi="Times New Roman" w:cs="Times New Roman"/>
          <w:i/>
          <w:sz w:val="24"/>
          <w:szCs w:val="24"/>
        </w:rPr>
        <w:lastRenderedPageBreak/>
        <w:t xml:space="preserve">Kai pasiūlymą pateikiantis Tiekėjas nurodo, kad pirkimo sutarties vykdymo metu jis numato remtis kitų tinkamų ūkio subjektų, su kuriais pasiūlymą pateikiantis Tiekėjas nėra sudaręs jungtinės veiklos sutarties, pajėgumais </w:t>
      </w:r>
      <w:r w:rsidRPr="00C11D0D">
        <w:rPr>
          <w:rFonts w:ascii="Times New Roman" w:hAnsi="Times New Roman" w:cs="Times New Roman"/>
          <w:i/>
          <w:sz w:val="24"/>
          <w:szCs w:val="24"/>
          <w:u w:val="single"/>
        </w:rPr>
        <w:t>kvalifikacijai atitikti</w:t>
      </w:r>
      <w:r w:rsidRPr="00C11D0D">
        <w:rPr>
          <w:rFonts w:ascii="Times New Roman" w:hAnsi="Times New Roman" w:cs="Times New Roman"/>
          <w:i/>
          <w:sz w:val="24"/>
          <w:szCs w:val="24"/>
        </w:rPr>
        <w:t xml:space="preserve">,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11D0D">
        <w:rPr>
          <w:rFonts w:ascii="Times New Roman" w:hAnsi="Times New Roman" w:cs="Times New Roman"/>
          <w:bCs/>
          <w:i/>
          <w:iCs/>
          <w:sz w:val="24"/>
          <w:szCs w:val="24"/>
        </w:rPr>
        <w:t>(pvz., ketinimų protokolas, subtiekėjo deklaracija ar pan.)</w:t>
      </w:r>
      <w:r w:rsidRPr="00C11D0D">
        <w:rPr>
          <w:rFonts w:ascii="Times New Roman" w:hAnsi="Times New Roman" w:cs="Times New Roman"/>
          <w:i/>
          <w:sz w:val="24"/>
          <w:szCs w:val="24"/>
        </w:rPr>
        <w:t xml:space="preserve"> (pateikiamos dokumentų skaitmeninės kopijos).</w:t>
      </w:r>
    </w:p>
    <w:p w14:paraId="4B01D5F3" w14:textId="77777777" w:rsidR="00B51CDD" w:rsidRPr="00C11D0D" w:rsidRDefault="00B51CDD" w:rsidP="005544D1">
      <w:pPr>
        <w:jc w:val="both"/>
        <w:rPr>
          <w:rFonts w:ascii="Times New Roman" w:hAnsi="Times New Roman" w:cs="Times New Roman"/>
          <w:bCs/>
          <w:sz w:val="24"/>
          <w:szCs w:val="24"/>
        </w:rPr>
      </w:pPr>
    </w:p>
    <w:p w14:paraId="3BD29AD2" w14:textId="08EDBD8F" w:rsidR="00F87843" w:rsidRPr="00C11D0D" w:rsidRDefault="009F26BA" w:rsidP="005544D1">
      <w:pPr>
        <w:jc w:val="both"/>
        <w:rPr>
          <w:rFonts w:ascii="Times New Roman" w:hAnsi="Times New Roman" w:cs="Times New Roman"/>
          <w:b/>
          <w:sz w:val="24"/>
          <w:szCs w:val="24"/>
        </w:rPr>
      </w:pPr>
      <w:bookmarkStart w:id="4" w:name="_Hlk184732604"/>
      <w:r w:rsidRPr="00C11D0D">
        <w:rPr>
          <w:rFonts w:ascii="Times New Roman" w:hAnsi="Times New Roman" w:cs="Times New Roman"/>
          <w:bCs/>
          <w:sz w:val="24"/>
          <w:szCs w:val="24"/>
        </w:rPr>
        <w:t>7</w:t>
      </w:r>
      <w:r w:rsidR="00F87843" w:rsidRPr="00C11D0D">
        <w:rPr>
          <w:rFonts w:ascii="Times New Roman" w:hAnsi="Times New Roman" w:cs="Times New Roman"/>
          <w:bCs/>
          <w:sz w:val="24"/>
          <w:szCs w:val="24"/>
        </w:rPr>
        <w:t xml:space="preserve"> lentelė.</w:t>
      </w:r>
      <w:r w:rsidR="00F87843" w:rsidRPr="00C11D0D">
        <w:rPr>
          <w:rFonts w:ascii="Times New Roman" w:hAnsi="Times New Roman" w:cs="Times New Roman"/>
          <w:b/>
          <w:sz w:val="24"/>
          <w:szCs w:val="24"/>
        </w:rPr>
        <w:t xml:space="preserve"> Konfidenciali informacija</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6"/>
        <w:gridCol w:w="8039"/>
      </w:tblGrid>
      <w:tr w:rsidR="00F87843" w:rsidRPr="00C11D0D" w14:paraId="6AD15695" w14:textId="77777777" w:rsidTr="00490F1A">
        <w:tc>
          <w:tcPr>
            <w:tcW w:w="5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8A37B1"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Eil. Nr.</w:t>
            </w:r>
          </w:p>
        </w:tc>
        <w:tc>
          <w:tcPr>
            <w:tcW w:w="17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874D20"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Pateikto dokumento pavadinimas</w:t>
            </w:r>
          </w:p>
        </w:tc>
        <w:tc>
          <w:tcPr>
            <w:tcW w:w="2717" w:type="pct"/>
            <w:tcBorders>
              <w:top w:val="single" w:sz="4" w:space="0" w:color="auto"/>
              <w:left w:val="single" w:sz="4" w:space="0" w:color="auto"/>
              <w:right w:val="single" w:sz="4" w:space="0" w:color="auto"/>
            </w:tcBorders>
            <w:shd w:val="clear" w:color="auto" w:fill="BFBFBF" w:themeFill="background1" w:themeFillShade="BF"/>
          </w:tcPr>
          <w:p w14:paraId="6FA6BDEE" w14:textId="77777777" w:rsidR="00F87843" w:rsidRPr="00C11D0D" w:rsidRDefault="00F87843" w:rsidP="00490F1A">
            <w:pPr>
              <w:jc w:val="center"/>
              <w:rPr>
                <w:rFonts w:ascii="Times New Roman" w:hAnsi="Times New Roman" w:cs="Times New Roman"/>
                <w:b/>
                <w:sz w:val="24"/>
                <w:szCs w:val="24"/>
              </w:rPr>
            </w:pPr>
            <w:r w:rsidRPr="00C11D0D">
              <w:rPr>
                <w:rFonts w:ascii="Times New Roman" w:hAnsi="Times New Roman" w:cs="Times New Roman"/>
                <w:b/>
                <w:sz w:val="24"/>
                <w:szCs w:val="24"/>
              </w:rPr>
              <w:t>Paaiškinimai, įrodantys, kad šios lentelės 2 stulpelyje nurodyta informacija yra konfidenciali</w:t>
            </w:r>
          </w:p>
        </w:tc>
      </w:tr>
      <w:tr w:rsidR="00F87843" w:rsidRPr="00C11D0D" w14:paraId="3F85BC0C" w14:textId="77777777" w:rsidTr="00490F1A">
        <w:tc>
          <w:tcPr>
            <w:tcW w:w="520" w:type="pct"/>
            <w:tcBorders>
              <w:top w:val="single" w:sz="4" w:space="0" w:color="auto"/>
              <w:left w:val="single" w:sz="4" w:space="0" w:color="auto"/>
              <w:bottom w:val="single" w:sz="4" w:space="0" w:color="auto"/>
              <w:right w:val="single" w:sz="4" w:space="0" w:color="auto"/>
            </w:tcBorders>
          </w:tcPr>
          <w:p w14:paraId="7BF38D88" w14:textId="77777777" w:rsidR="00F87843" w:rsidRPr="00C11D0D" w:rsidRDefault="00F87843" w:rsidP="00490F1A">
            <w:pPr>
              <w:jc w:val="both"/>
              <w:rPr>
                <w:rFonts w:ascii="Times New Roman" w:hAnsi="Times New Roman" w:cs="Times New Roman"/>
                <w:sz w:val="24"/>
                <w:szCs w:val="24"/>
              </w:rPr>
            </w:pPr>
          </w:p>
        </w:tc>
        <w:tc>
          <w:tcPr>
            <w:tcW w:w="1763" w:type="pct"/>
            <w:tcBorders>
              <w:top w:val="single" w:sz="4" w:space="0" w:color="auto"/>
              <w:left w:val="single" w:sz="4" w:space="0" w:color="auto"/>
              <w:bottom w:val="single" w:sz="4" w:space="0" w:color="auto"/>
              <w:right w:val="single" w:sz="4" w:space="0" w:color="auto"/>
            </w:tcBorders>
          </w:tcPr>
          <w:p w14:paraId="4989A0E7" w14:textId="77777777" w:rsidR="00F87843" w:rsidRPr="00C11D0D" w:rsidRDefault="00F87843" w:rsidP="00490F1A">
            <w:pPr>
              <w:jc w:val="both"/>
              <w:rPr>
                <w:rFonts w:ascii="Times New Roman" w:hAnsi="Times New Roman" w:cs="Times New Roman"/>
                <w:sz w:val="24"/>
                <w:szCs w:val="24"/>
              </w:rPr>
            </w:pPr>
          </w:p>
        </w:tc>
        <w:tc>
          <w:tcPr>
            <w:tcW w:w="2717" w:type="pct"/>
            <w:tcBorders>
              <w:left w:val="single" w:sz="4" w:space="0" w:color="auto"/>
              <w:right w:val="single" w:sz="4" w:space="0" w:color="auto"/>
            </w:tcBorders>
          </w:tcPr>
          <w:p w14:paraId="3FEE998E" w14:textId="77777777" w:rsidR="00F87843" w:rsidRPr="00C11D0D" w:rsidRDefault="00F87843" w:rsidP="00490F1A">
            <w:pPr>
              <w:jc w:val="both"/>
              <w:rPr>
                <w:rFonts w:ascii="Times New Roman" w:hAnsi="Times New Roman" w:cs="Times New Roman"/>
                <w:sz w:val="24"/>
                <w:szCs w:val="24"/>
              </w:rPr>
            </w:pPr>
          </w:p>
        </w:tc>
      </w:tr>
      <w:tr w:rsidR="00F87843" w:rsidRPr="00C11D0D" w14:paraId="7623316F" w14:textId="77777777" w:rsidTr="00490F1A">
        <w:tc>
          <w:tcPr>
            <w:tcW w:w="520" w:type="pct"/>
            <w:tcBorders>
              <w:top w:val="single" w:sz="4" w:space="0" w:color="auto"/>
              <w:left w:val="single" w:sz="4" w:space="0" w:color="auto"/>
              <w:bottom w:val="single" w:sz="4" w:space="0" w:color="auto"/>
              <w:right w:val="single" w:sz="4" w:space="0" w:color="auto"/>
            </w:tcBorders>
          </w:tcPr>
          <w:p w14:paraId="088BDB93" w14:textId="77777777" w:rsidR="00F87843" w:rsidRPr="00C11D0D" w:rsidRDefault="00F87843" w:rsidP="00490F1A">
            <w:pPr>
              <w:jc w:val="both"/>
              <w:rPr>
                <w:rFonts w:ascii="Times New Roman" w:hAnsi="Times New Roman" w:cs="Times New Roman"/>
                <w:sz w:val="24"/>
                <w:szCs w:val="24"/>
              </w:rPr>
            </w:pPr>
          </w:p>
        </w:tc>
        <w:tc>
          <w:tcPr>
            <w:tcW w:w="1763" w:type="pct"/>
            <w:tcBorders>
              <w:top w:val="single" w:sz="4" w:space="0" w:color="auto"/>
              <w:left w:val="single" w:sz="4" w:space="0" w:color="auto"/>
              <w:bottom w:val="single" w:sz="4" w:space="0" w:color="auto"/>
              <w:right w:val="single" w:sz="4" w:space="0" w:color="auto"/>
            </w:tcBorders>
          </w:tcPr>
          <w:p w14:paraId="78734741" w14:textId="77777777" w:rsidR="00F87843" w:rsidRPr="00C11D0D" w:rsidRDefault="00F87843" w:rsidP="00490F1A">
            <w:pPr>
              <w:pStyle w:val="Antrats"/>
              <w:tabs>
                <w:tab w:val="left" w:pos="1296"/>
              </w:tabs>
              <w:rPr>
                <w:rFonts w:ascii="Times New Roman" w:hAnsi="Times New Roman" w:cs="Times New Roman"/>
                <w:sz w:val="24"/>
                <w:szCs w:val="24"/>
              </w:rPr>
            </w:pPr>
          </w:p>
        </w:tc>
        <w:tc>
          <w:tcPr>
            <w:tcW w:w="2717" w:type="pct"/>
            <w:tcBorders>
              <w:left w:val="single" w:sz="4" w:space="0" w:color="auto"/>
              <w:right w:val="single" w:sz="4" w:space="0" w:color="auto"/>
            </w:tcBorders>
          </w:tcPr>
          <w:p w14:paraId="798172EF" w14:textId="77777777" w:rsidR="00F87843" w:rsidRPr="00C11D0D" w:rsidRDefault="00F87843" w:rsidP="00490F1A">
            <w:pPr>
              <w:jc w:val="both"/>
              <w:rPr>
                <w:rFonts w:ascii="Times New Roman" w:hAnsi="Times New Roman" w:cs="Times New Roman"/>
                <w:sz w:val="24"/>
                <w:szCs w:val="24"/>
              </w:rPr>
            </w:pPr>
          </w:p>
        </w:tc>
      </w:tr>
      <w:tr w:rsidR="00F87843" w:rsidRPr="00C11D0D" w14:paraId="6D5E5B46" w14:textId="77777777" w:rsidTr="00490F1A">
        <w:tc>
          <w:tcPr>
            <w:tcW w:w="520" w:type="pct"/>
            <w:tcBorders>
              <w:top w:val="single" w:sz="4" w:space="0" w:color="auto"/>
              <w:left w:val="single" w:sz="4" w:space="0" w:color="auto"/>
              <w:bottom w:val="single" w:sz="4" w:space="0" w:color="auto"/>
              <w:right w:val="single" w:sz="4" w:space="0" w:color="auto"/>
            </w:tcBorders>
          </w:tcPr>
          <w:p w14:paraId="3F2C5DD8" w14:textId="77777777" w:rsidR="00F87843" w:rsidRPr="00C11D0D" w:rsidRDefault="00F87843" w:rsidP="00490F1A">
            <w:pPr>
              <w:jc w:val="both"/>
              <w:rPr>
                <w:rFonts w:ascii="Times New Roman" w:hAnsi="Times New Roman" w:cs="Times New Roman"/>
                <w:sz w:val="24"/>
                <w:szCs w:val="24"/>
              </w:rPr>
            </w:pPr>
          </w:p>
        </w:tc>
        <w:tc>
          <w:tcPr>
            <w:tcW w:w="1763" w:type="pct"/>
            <w:tcBorders>
              <w:top w:val="single" w:sz="4" w:space="0" w:color="auto"/>
              <w:left w:val="single" w:sz="4" w:space="0" w:color="auto"/>
              <w:bottom w:val="single" w:sz="4" w:space="0" w:color="auto"/>
              <w:right w:val="single" w:sz="4" w:space="0" w:color="auto"/>
            </w:tcBorders>
          </w:tcPr>
          <w:p w14:paraId="2418FE50" w14:textId="77777777" w:rsidR="00F87843" w:rsidRPr="00C11D0D" w:rsidRDefault="00F87843" w:rsidP="00490F1A">
            <w:pPr>
              <w:jc w:val="both"/>
              <w:rPr>
                <w:rFonts w:ascii="Times New Roman" w:hAnsi="Times New Roman" w:cs="Times New Roman"/>
                <w:sz w:val="24"/>
                <w:szCs w:val="24"/>
              </w:rPr>
            </w:pPr>
          </w:p>
        </w:tc>
        <w:tc>
          <w:tcPr>
            <w:tcW w:w="2717" w:type="pct"/>
            <w:tcBorders>
              <w:left w:val="single" w:sz="4" w:space="0" w:color="auto"/>
              <w:bottom w:val="single" w:sz="4" w:space="0" w:color="auto"/>
              <w:right w:val="single" w:sz="4" w:space="0" w:color="auto"/>
            </w:tcBorders>
          </w:tcPr>
          <w:p w14:paraId="6DE10A8B" w14:textId="77777777" w:rsidR="00F87843" w:rsidRPr="00C11D0D" w:rsidRDefault="00F87843" w:rsidP="00490F1A">
            <w:pPr>
              <w:jc w:val="both"/>
              <w:rPr>
                <w:rFonts w:ascii="Times New Roman" w:hAnsi="Times New Roman" w:cs="Times New Roman"/>
                <w:sz w:val="24"/>
                <w:szCs w:val="24"/>
              </w:rPr>
            </w:pPr>
          </w:p>
        </w:tc>
      </w:tr>
    </w:tbl>
    <w:p w14:paraId="57E0721B" w14:textId="77777777" w:rsidR="00F87843" w:rsidRPr="00C11D0D" w:rsidRDefault="00F87843" w:rsidP="00F87843">
      <w:pPr>
        <w:spacing w:after="0" w:line="240" w:lineRule="auto"/>
        <w:ind w:firstLine="851"/>
        <w:jc w:val="both"/>
        <w:rPr>
          <w:rFonts w:ascii="Times New Roman" w:hAnsi="Times New Roman" w:cs="Times New Roman"/>
          <w:i/>
          <w:sz w:val="24"/>
          <w:szCs w:val="24"/>
        </w:rPr>
      </w:pPr>
      <w:r w:rsidRPr="00C11D0D">
        <w:rPr>
          <w:rFonts w:ascii="Times New Roman" w:hAnsi="Times New Roman" w:cs="Times New Roman"/>
          <w:i/>
          <w:sz w:val="24"/>
          <w:szCs w:val="24"/>
        </w:rPr>
        <w:t xml:space="preserve">Pildyti tuomet, jei bus pateikta konfidenciali informacija. Tiekėjas negali nurodyti, kad konfidenciali yra </w:t>
      </w:r>
      <w:r w:rsidRPr="00C11D0D">
        <w:rPr>
          <w:rFonts w:ascii="Times New Roman" w:hAnsi="Times New Roman" w:cs="Times New Roman"/>
          <w:bCs/>
          <w:i/>
          <w:sz w:val="24"/>
          <w:szCs w:val="24"/>
        </w:rPr>
        <w:t>informacija nurodyta Viešųjų pirkimų įstatymo 20 straipsnio 2 punkte. Jei Tiekėjas</w:t>
      </w:r>
      <w:r w:rsidRPr="00C11D0D">
        <w:rPr>
          <w:rFonts w:ascii="Times New Roman" w:hAnsi="Times New Roman" w:cs="Times New Roman"/>
          <w:i/>
          <w:sz w:val="24"/>
          <w:szCs w:val="24"/>
        </w:rPr>
        <w:t xml:space="preserve"> nenurodo konfidencialios informacijos, laikoma, kad tokios </w:t>
      </w:r>
      <w:r w:rsidRPr="00C11D0D">
        <w:rPr>
          <w:rFonts w:ascii="Times New Roman" w:hAnsi="Times New Roman" w:cs="Times New Roman"/>
          <w:bCs/>
          <w:i/>
          <w:sz w:val="24"/>
          <w:szCs w:val="24"/>
        </w:rPr>
        <w:t>Tiekėjo</w:t>
      </w:r>
      <w:r w:rsidRPr="00C11D0D">
        <w:rPr>
          <w:rFonts w:ascii="Times New Roman" w:hAnsi="Times New Roman" w:cs="Times New Roman"/>
          <w:i/>
          <w:sz w:val="24"/>
          <w:szCs w:val="24"/>
        </w:rPr>
        <w:t xml:space="preserve"> pasiūlyme nėra.</w:t>
      </w:r>
      <w:r w:rsidRPr="00C11D0D">
        <w:rPr>
          <w:rFonts w:ascii="Times New Roman" w:hAnsi="Times New Roman" w:cs="Times New Roman"/>
          <w:bCs/>
          <w:i/>
          <w:sz w:val="24"/>
          <w:szCs w:val="24"/>
        </w:rPr>
        <w:t xml:space="preserve"> </w:t>
      </w:r>
    </w:p>
    <w:p w14:paraId="58866261" w14:textId="77777777" w:rsidR="00F87843" w:rsidRPr="00C11D0D" w:rsidRDefault="00F87843" w:rsidP="00F87843">
      <w:pPr>
        <w:spacing w:after="0" w:line="240" w:lineRule="auto"/>
        <w:ind w:firstLine="851"/>
        <w:jc w:val="both"/>
        <w:rPr>
          <w:rFonts w:ascii="Times New Roman" w:hAnsi="Times New Roman" w:cs="Times New Roman"/>
          <w:bCs/>
          <w:i/>
          <w:sz w:val="24"/>
          <w:szCs w:val="24"/>
        </w:rPr>
      </w:pPr>
      <w:r w:rsidRPr="00C11D0D">
        <w:rPr>
          <w:rFonts w:ascii="Times New Roman" w:hAnsi="Times New Roman" w:cs="Times New Roman"/>
          <w:bCs/>
          <w:i/>
          <w:sz w:val="24"/>
          <w:szCs w:val="24"/>
        </w:rPr>
        <w:t xml:space="preserve">Vadovaujantis Viešųjų pirkimo įstatymo 86 straipsnio 9 dalimi, </w:t>
      </w:r>
      <w:r w:rsidRPr="00C11D0D">
        <w:rPr>
          <w:rFonts w:ascii="Times New Roman" w:hAnsi="Times New Roman" w:cs="Times New Roman"/>
          <w:i/>
          <w:sz w:val="24"/>
          <w:szCs w:val="24"/>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367904A5" w14:textId="77777777" w:rsidR="00F87843" w:rsidRPr="00C11D0D" w:rsidRDefault="00F87843" w:rsidP="00E61C45">
      <w:pPr>
        <w:spacing w:after="0" w:line="240" w:lineRule="auto"/>
        <w:ind w:firstLine="851"/>
        <w:jc w:val="both"/>
        <w:rPr>
          <w:rFonts w:ascii="Times New Roman" w:eastAsiaTheme="minorHAnsi" w:hAnsi="Times New Roman" w:cs="Times New Roman"/>
          <w:sz w:val="24"/>
          <w:szCs w:val="24"/>
        </w:rPr>
      </w:pPr>
      <w:r w:rsidRPr="00C11D0D">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5BB40CE0" w14:textId="77777777" w:rsidR="00F87843" w:rsidRPr="00C11D0D" w:rsidRDefault="00F87843" w:rsidP="00F87843">
      <w:pPr>
        <w:ind w:firstLine="720"/>
        <w:jc w:val="both"/>
        <w:rPr>
          <w:rFonts w:ascii="Times New Roman" w:hAnsi="Times New Roman" w:cs="Times New Roman"/>
          <w:sz w:val="24"/>
          <w:szCs w:val="24"/>
        </w:rPr>
      </w:pPr>
    </w:p>
    <w:p w14:paraId="15066A0E" w14:textId="1430AB87" w:rsidR="00F87843" w:rsidRPr="00C11D0D" w:rsidRDefault="009F26BA" w:rsidP="007052F2">
      <w:pPr>
        <w:jc w:val="both"/>
        <w:rPr>
          <w:rFonts w:ascii="Times New Roman" w:hAnsi="Times New Roman" w:cs="Times New Roman"/>
          <w:b/>
          <w:sz w:val="24"/>
          <w:szCs w:val="24"/>
        </w:rPr>
      </w:pPr>
      <w:bookmarkStart w:id="5" w:name="_Hlk184732792"/>
      <w:r w:rsidRPr="00C11D0D">
        <w:rPr>
          <w:rFonts w:ascii="Times New Roman" w:hAnsi="Times New Roman" w:cs="Times New Roman"/>
          <w:bCs/>
          <w:sz w:val="24"/>
          <w:szCs w:val="24"/>
        </w:rPr>
        <w:t>8</w:t>
      </w:r>
      <w:r w:rsidR="007052F2" w:rsidRPr="00C11D0D">
        <w:rPr>
          <w:rFonts w:ascii="Times New Roman" w:hAnsi="Times New Roman" w:cs="Times New Roman"/>
          <w:bCs/>
          <w:sz w:val="24"/>
          <w:szCs w:val="24"/>
        </w:rPr>
        <w:t xml:space="preserve"> lentelė.</w:t>
      </w:r>
      <w:r w:rsidR="007052F2" w:rsidRPr="00C11D0D">
        <w:rPr>
          <w:rFonts w:ascii="Times New Roman" w:hAnsi="Times New Roman" w:cs="Times New Roman"/>
          <w:b/>
          <w:sz w:val="24"/>
          <w:szCs w:val="24"/>
        </w:rPr>
        <w:t xml:space="preserve"> Tiekėjo įvykdytos ar vykdomos sutartys</w:t>
      </w:r>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1"/>
        <w:gridCol w:w="2281"/>
        <w:gridCol w:w="2290"/>
        <w:gridCol w:w="1660"/>
        <w:gridCol w:w="2329"/>
        <w:gridCol w:w="1766"/>
        <w:gridCol w:w="1882"/>
        <w:gridCol w:w="1805"/>
      </w:tblGrid>
      <w:tr w:rsidR="007052F2" w:rsidRPr="00C11D0D" w14:paraId="5F44F162" w14:textId="77777777" w:rsidTr="007052F2">
        <w:tc>
          <w:tcPr>
            <w:tcW w:w="26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B46092F"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Eil. Nr.</w:t>
            </w:r>
          </w:p>
        </w:tc>
        <w:tc>
          <w:tcPr>
            <w:tcW w:w="7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B3107"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Sutarties pavadinimas ir numeris</w:t>
            </w:r>
          </w:p>
        </w:tc>
        <w:tc>
          <w:tcPr>
            <w:tcW w:w="7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F4DB8C"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Tiekėjo suteiktų paslaugų apibūdinimas</w:t>
            </w:r>
          </w:p>
        </w:tc>
        <w:tc>
          <w:tcPr>
            <w:tcW w:w="5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974307"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Sutarties pradžios ir pabaigos data (metai ir mėnuo)</w:t>
            </w:r>
          </w:p>
        </w:tc>
        <w:tc>
          <w:tcPr>
            <w:tcW w:w="78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F35417"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Perdavimo gamybinei eksploatacijai akto data</w:t>
            </w:r>
          </w:p>
          <w:p w14:paraId="05EDA317"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(pildoma, jei Tiekėjas pateikia duomenis apie vykdomą sutartį)</w:t>
            </w:r>
          </w:p>
        </w:tc>
        <w:tc>
          <w:tcPr>
            <w:tcW w:w="59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966DB2" w14:textId="2E67D359" w:rsidR="007052F2" w:rsidRPr="00C11D0D" w:rsidRDefault="00B83265" w:rsidP="007052F2">
            <w:pPr>
              <w:jc w:val="both"/>
              <w:rPr>
                <w:rFonts w:ascii="Times New Roman" w:hAnsi="Times New Roman" w:cs="Times New Roman"/>
                <w:sz w:val="24"/>
                <w:szCs w:val="24"/>
              </w:rPr>
            </w:pPr>
            <w:r w:rsidRPr="00C11D0D">
              <w:rPr>
                <w:rFonts w:ascii="Times New Roman" w:hAnsi="Times New Roman" w:cs="Times New Roman"/>
                <w:sz w:val="24"/>
                <w:szCs w:val="24"/>
              </w:rPr>
              <w:t>Suteiktų paslaugų</w:t>
            </w:r>
            <w:r w:rsidR="007052F2" w:rsidRPr="00C11D0D">
              <w:rPr>
                <w:rFonts w:ascii="Times New Roman" w:hAnsi="Times New Roman" w:cs="Times New Roman"/>
                <w:sz w:val="24"/>
                <w:szCs w:val="24"/>
              </w:rPr>
              <w:t xml:space="preserve"> ar j</w:t>
            </w:r>
            <w:r w:rsidRPr="00C11D0D">
              <w:rPr>
                <w:rFonts w:ascii="Times New Roman" w:hAnsi="Times New Roman" w:cs="Times New Roman"/>
                <w:sz w:val="24"/>
                <w:szCs w:val="24"/>
              </w:rPr>
              <w:t>ų</w:t>
            </w:r>
            <w:r w:rsidR="007052F2" w:rsidRPr="00C11D0D">
              <w:rPr>
                <w:rFonts w:ascii="Times New Roman" w:hAnsi="Times New Roman" w:cs="Times New Roman"/>
                <w:sz w:val="24"/>
                <w:szCs w:val="24"/>
              </w:rPr>
              <w:t xml:space="preserve"> dalies vertė Eur be PVM </w:t>
            </w:r>
          </w:p>
        </w:tc>
        <w:tc>
          <w:tcPr>
            <w:tcW w:w="63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FAEBF5"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Užsakovas (sutarties šalis, adresas, telefonas, el. paštas ir kt.)</w:t>
            </w:r>
          </w:p>
        </w:tc>
        <w:tc>
          <w:tcPr>
            <w:tcW w:w="6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3AC282"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Pastabos (nurodyti, kai paslaugas suteikė kaip jungtinės veiklos sutarties partneris)</w:t>
            </w:r>
          </w:p>
        </w:tc>
      </w:tr>
      <w:tr w:rsidR="007052F2" w:rsidRPr="00C11D0D" w14:paraId="4C098FCA" w14:textId="77777777" w:rsidTr="007052F2">
        <w:tc>
          <w:tcPr>
            <w:tcW w:w="26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ED15B0"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lastRenderedPageBreak/>
              <w:t>1</w:t>
            </w:r>
          </w:p>
        </w:tc>
        <w:tc>
          <w:tcPr>
            <w:tcW w:w="7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660005"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2</w:t>
            </w:r>
          </w:p>
        </w:tc>
        <w:tc>
          <w:tcPr>
            <w:tcW w:w="7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01B75B1"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3</w:t>
            </w:r>
          </w:p>
        </w:tc>
        <w:tc>
          <w:tcPr>
            <w:tcW w:w="5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7ED1C7"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4</w:t>
            </w:r>
          </w:p>
        </w:tc>
        <w:tc>
          <w:tcPr>
            <w:tcW w:w="78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42AE43"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5</w:t>
            </w:r>
          </w:p>
        </w:tc>
        <w:tc>
          <w:tcPr>
            <w:tcW w:w="59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241AA0"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6</w:t>
            </w:r>
          </w:p>
        </w:tc>
        <w:tc>
          <w:tcPr>
            <w:tcW w:w="63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1E679B"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7</w:t>
            </w:r>
          </w:p>
        </w:tc>
        <w:tc>
          <w:tcPr>
            <w:tcW w:w="6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798C56" w14:textId="77777777" w:rsidR="007052F2" w:rsidRPr="00C11D0D" w:rsidRDefault="007052F2" w:rsidP="007052F2">
            <w:pPr>
              <w:jc w:val="both"/>
              <w:rPr>
                <w:rFonts w:ascii="Times New Roman" w:hAnsi="Times New Roman" w:cs="Times New Roman"/>
                <w:sz w:val="24"/>
                <w:szCs w:val="24"/>
              </w:rPr>
            </w:pPr>
            <w:r w:rsidRPr="00C11D0D">
              <w:rPr>
                <w:rFonts w:ascii="Times New Roman" w:hAnsi="Times New Roman" w:cs="Times New Roman"/>
                <w:sz w:val="24"/>
                <w:szCs w:val="24"/>
              </w:rPr>
              <w:t>8</w:t>
            </w:r>
          </w:p>
        </w:tc>
      </w:tr>
      <w:tr w:rsidR="00295CE6" w:rsidRPr="00C11D0D" w14:paraId="3A7B2163" w14:textId="77777777" w:rsidTr="007052F2">
        <w:tc>
          <w:tcPr>
            <w:tcW w:w="264" w:type="pct"/>
            <w:tcBorders>
              <w:top w:val="single" w:sz="4" w:space="0" w:color="000000"/>
              <w:left w:val="single" w:sz="4" w:space="0" w:color="000000"/>
              <w:bottom w:val="single" w:sz="4" w:space="0" w:color="000000"/>
              <w:right w:val="single" w:sz="4" w:space="0" w:color="000000"/>
            </w:tcBorders>
          </w:tcPr>
          <w:p w14:paraId="25DE1C57" w14:textId="77777777" w:rsidR="007052F2" w:rsidRPr="00C11D0D" w:rsidRDefault="007052F2" w:rsidP="007052F2">
            <w:pPr>
              <w:jc w:val="both"/>
              <w:rPr>
                <w:rFonts w:ascii="Times New Roman" w:hAnsi="Times New Roman" w:cs="Times New Roman"/>
                <w:sz w:val="24"/>
                <w:szCs w:val="24"/>
              </w:rPr>
            </w:pPr>
          </w:p>
        </w:tc>
        <w:tc>
          <w:tcPr>
            <w:tcW w:w="771" w:type="pct"/>
            <w:tcBorders>
              <w:top w:val="single" w:sz="4" w:space="0" w:color="000000"/>
              <w:left w:val="single" w:sz="4" w:space="0" w:color="000000"/>
              <w:bottom w:val="single" w:sz="4" w:space="0" w:color="000000"/>
              <w:right w:val="single" w:sz="4" w:space="0" w:color="000000"/>
            </w:tcBorders>
          </w:tcPr>
          <w:p w14:paraId="54F1F4EB" w14:textId="77777777" w:rsidR="007052F2" w:rsidRPr="00C11D0D" w:rsidRDefault="007052F2" w:rsidP="007052F2">
            <w:pPr>
              <w:jc w:val="both"/>
              <w:rPr>
                <w:rFonts w:ascii="Times New Roman" w:hAnsi="Times New Roman" w:cs="Times New Roman"/>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14DC7DE" w14:textId="77777777" w:rsidR="007052F2" w:rsidRPr="00C11D0D" w:rsidRDefault="007052F2" w:rsidP="007052F2">
            <w:pPr>
              <w:jc w:val="both"/>
              <w:rPr>
                <w:rFonts w:ascii="Times New Roman" w:hAnsi="Times New Roman" w:cs="Times New Roman"/>
                <w:sz w:val="24"/>
                <w:szCs w:val="24"/>
              </w:rPr>
            </w:pPr>
          </w:p>
        </w:tc>
        <w:tc>
          <w:tcPr>
            <w:tcW w:w="561" w:type="pct"/>
            <w:tcBorders>
              <w:top w:val="single" w:sz="4" w:space="0" w:color="000000"/>
              <w:left w:val="single" w:sz="4" w:space="0" w:color="000000"/>
              <w:bottom w:val="single" w:sz="4" w:space="0" w:color="000000"/>
              <w:right w:val="single" w:sz="4" w:space="0" w:color="000000"/>
            </w:tcBorders>
          </w:tcPr>
          <w:p w14:paraId="7FF96A15" w14:textId="77777777" w:rsidR="007052F2" w:rsidRPr="00C11D0D" w:rsidRDefault="007052F2" w:rsidP="007052F2">
            <w:pPr>
              <w:jc w:val="both"/>
              <w:rPr>
                <w:rFonts w:ascii="Times New Roman" w:hAnsi="Times New Roman" w:cs="Times New Roman"/>
                <w:sz w:val="24"/>
                <w:szCs w:val="24"/>
              </w:rPr>
            </w:pPr>
          </w:p>
        </w:tc>
        <w:tc>
          <w:tcPr>
            <w:tcW w:w="787" w:type="pct"/>
            <w:tcBorders>
              <w:top w:val="single" w:sz="4" w:space="0" w:color="000000"/>
              <w:left w:val="single" w:sz="4" w:space="0" w:color="000000"/>
              <w:bottom w:val="single" w:sz="4" w:space="0" w:color="000000"/>
              <w:right w:val="single" w:sz="4" w:space="0" w:color="000000"/>
            </w:tcBorders>
          </w:tcPr>
          <w:p w14:paraId="1E67B10D" w14:textId="77777777" w:rsidR="007052F2" w:rsidRPr="00C11D0D" w:rsidRDefault="007052F2" w:rsidP="007052F2">
            <w:pPr>
              <w:jc w:val="both"/>
              <w:rPr>
                <w:rFonts w:ascii="Times New Roman" w:hAnsi="Times New Roman" w:cs="Times New Roman"/>
                <w:sz w:val="24"/>
                <w:szCs w:val="24"/>
              </w:rPr>
            </w:pPr>
          </w:p>
        </w:tc>
        <w:tc>
          <w:tcPr>
            <w:tcW w:w="597" w:type="pct"/>
            <w:tcBorders>
              <w:top w:val="single" w:sz="4" w:space="0" w:color="000000"/>
              <w:left w:val="single" w:sz="4" w:space="0" w:color="000000"/>
              <w:bottom w:val="single" w:sz="4" w:space="0" w:color="000000"/>
              <w:right w:val="single" w:sz="4" w:space="0" w:color="000000"/>
            </w:tcBorders>
          </w:tcPr>
          <w:p w14:paraId="0AFFF84C" w14:textId="77777777" w:rsidR="007052F2" w:rsidRPr="00C11D0D" w:rsidRDefault="007052F2" w:rsidP="007052F2">
            <w:pPr>
              <w:jc w:val="both"/>
              <w:rPr>
                <w:rFonts w:ascii="Times New Roman" w:hAnsi="Times New Roman" w:cs="Times New Roman"/>
                <w:sz w:val="24"/>
                <w:szCs w:val="24"/>
              </w:rPr>
            </w:pPr>
          </w:p>
        </w:tc>
        <w:tc>
          <w:tcPr>
            <w:tcW w:w="636" w:type="pct"/>
            <w:tcBorders>
              <w:top w:val="single" w:sz="4" w:space="0" w:color="000000"/>
              <w:left w:val="single" w:sz="4" w:space="0" w:color="000000"/>
              <w:bottom w:val="single" w:sz="4" w:space="0" w:color="000000"/>
              <w:right w:val="single" w:sz="4" w:space="0" w:color="000000"/>
            </w:tcBorders>
          </w:tcPr>
          <w:p w14:paraId="18E53468" w14:textId="77777777" w:rsidR="007052F2" w:rsidRPr="00C11D0D" w:rsidRDefault="007052F2" w:rsidP="007052F2">
            <w:pPr>
              <w:jc w:val="both"/>
              <w:rPr>
                <w:rFonts w:ascii="Times New Roman" w:hAnsi="Times New Roman" w:cs="Times New Roman"/>
                <w:sz w:val="24"/>
                <w:szCs w:val="24"/>
              </w:rPr>
            </w:pPr>
          </w:p>
        </w:tc>
        <w:tc>
          <w:tcPr>
            <w:tcW w:w="610" w:type="pct"/>
            <w:tcBorders>
              <w:top w:val="single" w:sz="4" w:space="0" w:color="000000"/>
              <w:left w:val="single" w:sz="4" w:space="0" w:color="000000"/>
              <w:bottom w:val="single" w:sz="4" w:space="0" w:color="000000"/>
              <w:right w:val="single" w:sz="4" w:space="0" w:color="000000"/>
            </w:tcBorders>
          </w:tcPr>
          <w:p w14:paraId="2C18477C" w14:textId="77777777" w:rsidR="007052F2" w:rsidRPr="00C11D0D" w:rsidRDefault="007052F2" w:rsidP="007052F2">
            <w:pPr>
              <w:jc w:val="both"/>
              <w:rPr>
                <w:rFonts w:ascii="Times New Roman" w:hAnsi="Times New Roman" w:cs="Times New Roman"/>
                <w:sz w:val="24"/>
                <w:szCs w:val="24"/>
              </w:rPr>
            </w:pPr>
          </w:p>
        </w:tc>
      </w:tr>
      <w:tr w:rsidR="00295CE6" w:rsidRPr="00C11D0D" w14:paraId="5506B01C" w14:textId="77777777" w:rsidTr="007052F2">
        <w:tc>
          <w:tcPr>
            <w:tcW w:w="264" w:type="pct"/>
            <w:tcBorders>
              <w:top w:val="single" w:sz="4" w:space="0" w:color="000000"/>
              <w:left w:val="single" w:sz="4" w:space="0" w:color="000000"/>
              <w:bottom w:val="single" w:sz="4" w:space="0" w:color="000000"/>
              <w:right w:val="single" w:sz="4" w:space="0" w:color="000000"/>
            </w:tcBorders>
          </w:tcPr>
          <w:p w14:paraId="20BC956E" w14:textId="77777777" w:rsidR="007052F2" w:rsidRPr="00C11D0D" w:rsidRDefault="007052F2" w:rsidP="007052F2">
            <w:pPr>
              <w:jc w:val="both"/>
              <w:rPr>
                <w:rFonts w:ascii="Times New Roman" w:hAnsi="Times New Roman" w:cs="Times New Roman"/>
                <w:sz w:val="24"/>
                <w:szCs w:val="24"/>
              </w:rPr>
            </w:pPr>
          </w:p>
        </w:tc>
        <w:tc>
          <w:tcPr>
            <w:tcW w:w="771" w:type="pct"/>
            <w:tcBorders>
              <w:top w:val="single" w:sz="4" w:space="0" w:color="000000"/>
              <w:left w:val="single" w:sz="4" w:space="0" w:color="000000"/>
              <w:bottom w:val="single" w:sz="4" w:space="0" w:color="000000"/>
              <w:right w:val="single" w:sz="4" w:space="0" w:color="000000"/>
            </w:tcBorders>
          </w:tcPr>
          <w:p w14:paraId="7DBD54DB" w14:textId="77777777" w:rsidR="007052F2" w:rsidRPr="00C11D0D" w:rsidRDefault="007052F2" w:rsidP="007052F2">
            <w:pPr>
              <w:jc w:val="both"/>
              <w:rPr>
                <w:rFonts w:ascii="Times New Roman" w:hAnsi="Times New Roman" w:cs="Times New Roman"/>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636D42BA" w14:textId="77777777" w:rsidR="007052F2" w:rsidRPr="00C11D0D" w:rsidRDefault="007052F2" w:rsidP="007052F2">
            <w:pPr>
              <w:jc w:val="both"/>
              <w:rPr>
                <w:rFonts w:ascii="Times New Roman" w:hAnsi="Times New Roman" w:cs="Times New Roman"/>
                <w:sz w:val="24"/>
                <w:szCs w:val="24"/>
              </w:rPr>
            </w:pPr>
          </w:p>
        </w:tc>
        <w:tc>
          <w:tcPr>
            <w:tcW w:w="561" w:type="pct"/>
            <w:tcBorders>
              <w:top w:val="single" w:sz="4" w:space="0" w:color="000000"/>
              <w:left w:val="single" w:sz="4" w:space="0" w:color="000000"/>
              <w:bottom w:val="single" w:sz="4" w:space="0" w:color="000000"/>
              <w:right w:val="single" w:sz="4" w:space="0" w:color="000000"/>
            </w:tcBorders>
          </w:tcPr>
          <w:p w14:paraId="71A5CC6F" w14:textId="77777777" w:rsidR="007052F2" w:rsidRPr="00C11D0D" w:rsidRDefault="007052F2" w:rsidP="007052F2">
            <w:pPr>
              <w:jc w:val="both"/>
              <w:rPr>
                <w:rFonts w:ascii="Times New Roman" w:hAnsi="Times New Roman" w:cs="Times New Roman"/>
                <w:sz w:val="24"/>
                <w:szCs w:val="24"/>
              </w:rPr>
            </w:pPr>
          </w:p>
        </w:tc>
        <w:tc>
          <w:tcPr>
            <w:tcW w:w="787" w:type="pct"/>
            <w:tcBorders>
              <w:top w:val="single" w:sz="4" w:space="0" w:color="000000"/>
              <w:left w:val="single" w:sz="4" w:space="0" w:color="000000"/>
              <w:bottom w:val="single" w:sz="4" w:space="0" w:color="000000"/>
              <w:right w:val="single" w:sz="4" w:space="0" w:color="000000"/>
            </w:tcBorders>
          </w:tcPr>
          <w:p w14:paraId="00A0A9A0" w14:textId="77777777" w:rsidR="007052F2" w:rsidRPr="00C11D0D" w:rsidRDefault="007052F2" w:rsidP="007052F2">
            <w:pPr>
              <w:jc w:val="both"/>
              <w:rPr>
                <w:rFonts w:ascii="Times New Roman" w:hAnsi="Times New Roman" w:cs="Times New Roman"/>
                <w:sz w:val="24"/>
                <w:szCs w:val="24"/>
              </w:rPr>
            </w:pPr>
          </w:p>
        </w:tc>
        <w:tc>
          <w:tcPr>
            <w:tcW w:w="597" w:type="pct"/>
            <w:tcBorders>
              <w:top w:val="single" w:sz="4" w:space="0" w:color="000000"/>
              <w:left w:val="single" w:sz="4" w:space="0" w:color="000000"/>
              <w:bottom w:val="single" w:sz="4" w:space="0" w:color="000000"/>
              <w:right w:val="single" w:sz="4" w:space="0" w:color="000000"/>
            </w:tcBorders>
          </w:tcPr>
          <w:p w14:paraId="2E9816CC" w14:textId="77777777" w:rsidR="007052F2" w:rsidRPr="00C11D0D" w:rsidRDefault="007052F2" w:rsidP="007052F2">
            <w:pPr>
              <w:jc w:val="both"/>
              <w:rPr>
                <w:rFonts w:ascii="Times New Roman" w:hAnsi="Times New Roman" w:cs="Times New Roman"/>
                <w:sz w:val="24"/>
                <w:szCs w:val="24"/>
              </w:rPr>
            </w:pPr>
          </w:p>
        </w:tc>
        <w:tc>
          <w:tcPr>
            <w:tcW w:w="636" w:type="pct"/>
            <w:tcBorders>
              <w:top w:val="single" w:sz="4" w:space="0" w:color="000000"/>
              <w:left w:val="single" w:sz="4" w:space="0" w:color="000000"/>
              <w:bottom w:val="single" w:sz="4" w:space="0" w:color="000000"/>
              <w:right w:val="single" w:sz="4" w:space="0" w:color="000000"/>
            </w:tcBorders>
          </w:tcPr>
          <w:p w14:paraId="1BAF6861" w14:textId="77777777" w:rsidR="007052F2" w:rsidRPr="00C11D0D" w:rsidRDefault="007052F2" w:rsidP="007052F2">
            <w:pPr>
              <w:jc w:val="both"/>
              <w:rPr>
                <w:rFonts w:ascii="Times New Roman" w:hAnsi="Times New Roman" w:cs="Times New Roman"/>
                <w:sz w:val="24"/>
                <w:szCs w:val="24"/>
              </w:rPr>
            </w:pPr>
          </w:p>
        </w:tc>
        <w:tc>
          <w:tcPr>
            <w:tcW w:w="610" w:type="pct"/>
            <w:tcBorders>
              <w:top w:val="single" w:sz="4" w:space="0" w:color="000000"/>
              <w:left w:val="single" w:sz="4" w:space="0" w:color="000000"/>
              <w:bottom w:val="single" w:sz="4" w:space="0" w:color="000000"/>
              <w:right w:val="single" w:sz="4" w:space="0" w:color="000000"/>
            </w:tcBorders>
          </w:tcPr>
          <w:p w14:paraId="33440F2B" w14:textId="77777777" w:rsidR="007052F2" w:rsidRPr="00C11D0D" w:rsidRDefault="007052F2" w:rsidP="007052F2">
            <w:pPr>
              <w:jc w:val="both"/>
              <w:rPr>
                <w:rFonts w:ascii="Times New Roman" w:hAnsi="Times New Roman" w:cs="Times New Roman"/>
                <w:sz w:val="24"/>
                <w:szCs w:val="24"/>
              </w:rPr>
            </w:pPr>
          </w:p>
        </w:tc>
      </w:tr>
      <w:tr w:rsidR="00295CE6" w:rsidRPr="00C11D0D" w14:paraId="123D88EF" w14:textId="77777777" w:rsidTr="007052F2">
        <w:tc>
          <w:tcPr>
            <w:tcW w:w="264" w:type="pct"/>
            <w:tcBorders>
              <w:top w:val="single" w:sz="4" w:space="0" w:color="000000"/>
              <w:left w:val="single" w:sz="4" w:space="0" w:color="000000"/>
              <w:bottom w:val="single" w:sz="4" w:space="0" w:color="000000"/>
              <w:right w:val="single" w:sz="4" w:space="0" w:color="000000"/>
            </w:tcBorders>
          </w:tcPr>
          <w:p w14:paraId="7C9F0F4D" w14:textId="77777777" w:rsidR="007052F2" w:rsidRPr="00C11D0D" w:rsidRDefault="007052F2" w:rsidP="007052F2">
            <w:pPr>
              <w:jc w:val="both"/>
              <w:rPr>
                <w:rFonts w:ascii="Times New Roman" w:hAnsi="Times New Roman" w:cs="Times New Roman"/>
                <w:sz w:val="24"/>
                <w:szCs w:val="24"/>
              </w:rPr>
            </w:pPr>
          </w:p>
        </w:tc>
        <w:tc>
          <w:tcPr>
            <w:tcW w:w="771" w:type="pct"/>
            <w:tcBorders>
              <w:top w:val="single" w:sz="4" w:space="0" w:color="000000"/>
              <w:left w:val="single" w:sz="4" w:space="0" w:color="000000"/>
              <w:bottom w:val="single" w:sz="4" w:space="0" w:color="000000"/>
              <w:right w:val="single" w:sz="4" w:space="0" w:color="000000"/>
            </w:tcBorders>
          </w:tcPr>
          <w:p w14:paraId="7D1AFF7F" w14:textId="77777777" w:rsidR="007052F2" w:rsidRPr="00C11D0D" w:rsidRDefault="007052F2" w:rsidP="007052F2">
            <w:pPr>
              <w:jc w:val="both"/>
              <w:rPr>
                <w:rFonts w:ascii="Times New Roman" w:hAnsi="Times New Roman" w:cs="Times New Roman"/>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0FC8952A" w14:textId="77777777" w:rsidR="007052F2" w:rsidRPr="00C11D0D" w:rsidRDefault="007052F2" w:rsidP="007052F2">
            <w:pPr>
              <w:jc w:val="both"/>
              <w:rPr>
                <w:rFonts w:ascii="Times New Roman" w:hAnsi="Times New Roman" w:cs="Times New Roman"/>
                <w:sz w:val="24"/>
                <w:szCs w:val="24"/>
              </w:rPr>
            </w:pPr>
          </w:p>
        </w:tc>
        <w:tc>
          <w:tcPr>
            <w:tcW w:w="561" w:type="pct"/>
            <w:tcBorders>
              <w:top w:val="single" w:sz="4" w:space="0" w:color="000000"/>
              <w:left w:val="single" w:sz="4" w:space="0" w:color="000000"/>
              <w:bottom w:val="single" w:sz="4" w:space="0" w:color="000000"/>
              <w:right w:val="single" w:sz="4" w:space="0" w:color="000000"/>
            </w:tcBorders>
          </w:tcPr>
          <w:p w14:paraId="1D0F20A3" w14:textId="77777777" w:rsidR="007052F2" w:rsidRPr="00C11D0D" w:rsidRDefault="007052F2" w:rsidP="007052F2">
            <w:pPr>
              <w:jc w:val="both"/>
              <w:rPr>
                <w:rFonts w:ascii="Times New Roman" w:hAnsi="Times New Roman" w:cs="Times New Roman"/>
                <w:sz w:val="24"/>
                <w:szCs w:val="24"/>
              </w:rPr>
            </w:pPr>
          </w:p>
        </w:tc>
        <w:tc>
          <w:tcPr>
            <w:tcW w:w="787" w:type="pct"/>
            <w:tcBorders>
              <w:top w:val="single" w:sz="4" w:space="0" w:color="000000"/>
              <w:left w:val="single" w:sz="4" w:space="0" w:color="000000"/>
              <w:bottom w:val="single" w:sz="4" w:space="0" w:color="000000"/>
              <w:right w:val="single" w:sz="4" w:space="0" w:color="000000"/>
            </w:tcBorders>
          </w:tcPr>
          <w:p w14:paraId="6863BF6A" w14:textId="77777777" w:rsidR="007052F2" w:rsidRPr="00C11D0D" w:rsidRDefault="007052F2" w:rsidP="007052F2">
            <w:pPr>
              <w:jc w:val="both"/>
              <w:rPr>
                <w:rFonts w:ascii="Times New Roman" w:hAnsi="Times New Roman" w:cs="Times New Roman"/>
                <w:sz w:val="24"/>
                <w:szCs w:val="24"/>
              </w:rPr>
            </w:pPr>
          </w:p>
        </w:tc>
        <w:tc>
          <w:tcPr>
            <w:tcW w:w="597" w:type="pct"/>
            <w:tcBorders>
              <w:top w:val="single" w:sz="4" w:space="0" w:color="000000"/>
              <w:left w:val="single" w:sz="4" w:space="0" w:color="000000"/>
              <w:bottom w:val="single" w:sz="4" w:space="0" w:color="000000"/>
              <w:right w:val="single" w:sz="4" w:space="0" w:color="000000"/>
            </w:tcBorders>
          </w:tcPr>
          <w:p w14:paraId="55B33A2C" w14:textId="77777777" w:rsidR="007052F2" w:rsidRPr="00C11D0D" w:rsidRDefault="007052F2" w:rsidP="007052F2">
            <w:pPr>
              <w:jc w:val="both"/>
              <w:rPr>
                <w:rFonts w:ascii="Times New Roman" w:hAnsi="Times New Roman" w:cs="Times New Roman"/>
                <w:sz w:val="24"/>
                <w:szCs w:val="24"/>
              </w:rPr>
            </w:pPr>
          </w:p>
        </w:tc>
        <w:tc>
          <w:tcPr>
            <w:tcW w:w="636" w:type="pct"/>
            <w:tcBorders>
              <w:top w:val="single" w:sz="4" w:space="0" w:color="000000"/>
              <w:left w:val="single" w:sz="4" w:space="0" w:color="000000"/>
              <w:bottom w:val="single" w:sz="4" w:space="0" w:color="000000"/>
              <w:right w:val="single" w:sz="4" w:space="0" w:color="000000"/>
            </w:tcBorders>
          </w:tcPr>
          <w:p w14:paraId="57CB7CB4" w14:textId="77777777" w:rsidR="007052F2" w:rsidRPr="00C11D0D" w:rsidRDefault="007052F2" w:rsidP="007052F2">
            <w:pPr>
              <w:jc w:val="both"/>
              <w:rPr>
                <w:rFonts w:ascii="Times New Roman" w:hAnsi="Times New Roman" w:cs="Times New Roman"/>
                <w:sz w:val="24"/>
                <w:szCs w:val="24"/>
              </w:rPr>
            </w:pPr>
          </w:p>
        </w:tc>
        <w:tc>
          <w:tcPr>
            <w:tcW w:w="610" w:type="pct"/>
            <w:tcBorders>
              <w:top w:val="single" w:sz="4" w:space="0" w:color="000000"/>
              <w:left w:val="single" w:sz="4" w:space="0" w:color="000000"/>
              <w:bottom w:val="single" w:sz="4" w:space="0" w:color="000000"/>
              <w:right w:val="single" w:sz="4" w:space="0" w:color="000000"/>
            </w:tcBorders>
          </w:tcPr>
          <w:p w14:paraId="347BF39C" w14:textId="77777777" w:rsidR="007052F2" w:rsidRPr="00C11D0D" w:rsidRDefault="007052F2" w:rsidP="007052F2">
            <w:pPr>
              <w:jc w:val="both"/>
              <w:rPr>
                <w:rFonts w:ascii="Times New Roman" w:hAnsi="Times New Roman" w:cs="Times New Roman"/>
                <w:sz w:val="24"/>
                <w:szCs w:val="24"/>
              </w:rPr>
            </w:pPr>
          </w:p>
        </w:tc>
      </w:tr>
    </w:tbl>
    <w:p w14:paraId="0ECE14BE" w14:textId="1ADBE5FC" w:rsidR="007052F2" w:rsidRPr="00C11D0D" w:rsidRDefault="007052F2" w:rsidP="007052F2">
      <w:pPr>
        <w:jc w:val="both"/>
        <w:rPr>
          <w:rFonts w:ascii="Times New Roman" w:hAnsi="Times New Roman" w:cs="Times New Roman"/>
          <w:i/>
          <w:iCs/>
          <w:sz w:val="24"/>
          <w:szCs w:val="24"/>
        </w:rPr>
      </w:pPr>
      <w:r w:rsidRPr="00C11D0D">
        <w:rPr>
          <w:rFonts w:ascii="Times New Roman" w:hAnsi="Times New Roman" w:cs="Times New Roman"/>
          <w:i/>
          <w:iCs/>
          <w:sz w:val="24"/>
          <w:szCs w:val="24"/>
        </w:rPr>
        <w:t>Taip pat turi būti pateikta nurodyto užsakovo pažyma apie tinkamą sutarties įvykdymą ar vykdymą.</w:t>
      </w:r>
    </w:p>
    <w:p w14:paraId="0628B595" w14:textId="4DAD8E4F" w:rsidR="007052F2" w:rsidRPr="00C11D0D" w:rsidRDefault="009F26BA" w:rsidP="007052F2">
      <w:pPr>
        <w:jc w:val="both"/>
        <w:rPr>
          <w:rFonts w:ascii="Times New Roman" w:hAnsi="Times New Roman" w:cs="Times New Roman"/>
          <w:b/>
          <w:sz w:val="24"/>
          <w:szCs w:val="24"/>
        </w:rPr>
      </w:pPr>
      <w:r w:rsidRPr="00C11D0D">
        <w:rPr>
          <w:rFonts w:ascii="Times New Roman" w:hAnsi="Times New Roman" w:cs="Times New Roman"/>
          <w:bCs/>
          <w:sz w:val="24"/>
          <w:szCs w:val="24"/>
        </w:rPr>
        <w:t>9</w:t>
      </w:r>
      <w:r w:rsidR="007052F2" w:rsidRPr="00C11D0D">
        <w:rPr>
          <w:rFonts w:ascii="Times New Roman" w:hAnsi="Times New Roman" w:cs="Times New Roman"/>
          <w:bCs/>
          <w:sz w:val="24"/>
          <w:szCs w:val="24"/>
        </w:rPr>
        <w:t xml:space="preserve"> lentelė.</w:t>
      </w:r>
      <w:r w:rsidR="007052F2" w:rsidRPr="00C11D0D">
        <w:rPr>
          <w:rFonts w:ascii="Times New Roman" w:hAnsi="Times New Roman" w:cs="Times New Roman"/>
          <w:b/>
          <w:sz w:val="24"/>
          <w:szCs w:val="24"/>
        </w:rPr>
        <w:t xml:space="preserve"> Tiekėjo siūlomų specialistų sąrašas</w:t>
      </w:r>
    </w:p>
    <w:tbl>
      <w:tblPr>
        <w:tblStyle w:val="Lentelstinklelis"/>
        <w:tblW w:w="14753" w:type="dxa"/>
        <w:tblLook w:val="04A0" w:firstRow="1" w:lastRow="0" w:firstColumn="1" w:lastColumn="0" w:noHBand="0" w:noVBand="1"/>
      </w:tblPr>
      <w:tblGrid>
        <w:gridCol w:w="556"/>
        <w:gridCol w:w="1858"/>
        <w:gridCol w:w="1230"/>
        <w:gridCol w:w="1270"/>
        <w:gridCol w:w="1269"/>
        <w:gridCol w:w="1430"/>
        <w:gridCol w:w="1949"/>
        <w:gridCol w:w="1536"/>
        <w:gridCol w:w="1898"/>
        <w:gridCol w:w="1743"/>
        <w:gridCol w:w="14"/>
      </w:tblGrid>
      <w:tr w:rsidR="00295CE6" w:rsidRPr="00C11D0D" w14:paraId="0355AB58" w14:textId="77777777" w:rsidTr="00295CE6">
        <w:trPr>
          <w:trHeight w:val="1258"/>
        </w:trPr>
        <w:tc>
          <w:tcPr>
            <w:tcW w:w="552" w:type="dxa"/>
            <w:vMerge w:val="restart"/>
            <w:shd w:val="clear" w:color="auto" w:fill="BFBFBF" w:themeFill="background1" w:themeFillShade="BF"/>
          </w:tcPr>
          <w:p w14:paraId="766926B2"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 xml:space="preserve">Eil. Nr. </w:t>
            </w:r>
          </w:p>
        </w:tc>
        <w:tc>
          <w:tcPr>
            <w:tcW w:w="1889" w:type="dxa"/>
            <w:vMerge w:val="restart"/>
            <w:shd w:val="clear" w:color="auto" w:fill="BFBFBF" w:themeFill="background1" w:themeFillShade="BF"/>
          </w:tcPr>
          <w:p w14:paraId="3AFE6E5B" w14:textId="77777777" w:rsidR="00295CE6" w:rsidRPr="00C11D0D" w:rsidRDefault="00295CE6" w:rsidP="00295CE6">
            <w:pPr>
              <w:spacing w:after="160" w:line="259" w:lineRule="auto"/>
              <w:rPr>
                <w:rFonts w:ascii="Times New Roman" w:hAnsi="Times New Roman" w:cs="Times New Roman"/>
                <w:b/>
                <w:bCs/>
                <w:sz w:val="24"/>
                <w:szCs w:val="24"/>
              </w:rPr>
            </w:pPr>
          </w:p>
          <w:p w14:paraId="4DDC5DEB" w14:textId="77777777" w:rsidR="00295CE6" w:rsidRPr="00C11D0D" w:rsidRDefault="00295CE6" w:rsidP="00295CE6">
            <w:pPr>
              <w:spacing w:after="160" w:line="259" w:lineRule="auto"/>
              <w:rPr>
                <w:rFonts w:ascii="Times New Roman" w:hAnsi="Times New Roman" w:cs="Times New Roman"/>
                <w:b/>
                <w:bCs/>
                <w:sz w:val="24"/>
                <w:szCs w:val="24"/>
              </w:rPr>
            </w:pPr>
          </w:p>
          <w:p w14:paraId="1A0BD771" w14:textId="77777777" w:rsidR="00295CE6" w:rsidRPr="00C11D0D" w:rsidRDefault="00295CE6" w:rsidP="00295CE6">
            <w:pPr>
              <w:spacing w:after="160" w:line="259" w:lineRule="auto"/>
              <w:rPr>
                <w:rFonts w:ascii="Times New Roman" w:hAnsi="Times New Roman" w:cs="Times New Roman"/>
                <w:b/>
                <w:bCs/>
                <w:sz w:val="24"/>
                <w:szCs w:val="24"/>
              </w:rPr>
            </w:pPr>
          </w:p>
          <w:p w14:paraId="5354C013" w14:textId="77777777" w:rsidR="00295CE6" w:rsidRPr="00C11D0D" w:rsidRDefault="00295CE6" w:rsidP="00295CE6">
            <w:pPr>
              <w:spacing w:after="160" w:line="259" w:lineRule="auto"/>
              <w:rPr>
                <w:rFonts w:ascii="Times New Roman" w:hAnsi="Times New Roman" w:cs="Times New Roman"/>
                <w:b/>
                <w:bCs/>
                <w:sz w:val="24"/>
                <w:szCs w:val="24"/>
              </w:rPr>
            </w:pPr>
          </w:p>
          <w:p w14:paraId="75597151"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Specialisto pozicija  </w:t>
            </w:r>
          </w:p>
          <w:p w14:paraId="035D1728" w14:textId="77777777" w:rsidR="00295CE6" w:rsidRPr="00C11D0D" w:rsidRDefault="00295CE6" w:rsidP="00295CE6">
            <w:pPr>
              <w:spacing w:after="160" w:line="259" w:lineRule="auto"/>
              <w:rPr>
                <w:rFonts w:ascii="Times New Roman" w:hAnsi="Times New Roman" w:cs="Times New Roman"/>
                <w:b/>
                <w:bCs/>
                <w:sz w:val="24"/>
                <w:szCs w:val="24"/>
              </w:rPr>
            </w:pPr>
          </w:p>
          <w:p w14:paraId="254E0E35" w14:textId="77777777" w:rsidR="00295CE6" w:rsidRPr="00C11D0D" w:rsidRDefault="00295CE6" w:rsidP="00295CE6">
            <w:pPr>
              <w:spacing w:after="160" w:line="259" w:lineRule="auto"/>
              <w:rPr>
                <w:rFonts w:ascii="Times New Roman" w:hAnsi="Times New Roman" w:cs="Times New Roman"/>
                <w:b/>
                <w:bCs/>
                <w:sz w:val="24"/>
                <w:szCs w:val="24"/>
              </w:rPr>
            </w:pPr>
          </w:p>
          <w:p w14:paraId="3E83D554" w14:textId="77777777" w:rsidR="00295CE6" w:rsidRPr="00C11D0D" w:rsidRDefault="00295CE6" w:rsidP="00295CE6">
            <w:pPr>
              <w:spacing w:after="160" w:line="259" w:lineRule="auto"/>
              <w:rPr>
                <w:rFonts w:ascii="Times New Roman" w:hAnsi="Times New Roman" w:cs="Times New Roman"/>
                <w:b/>
                <w:bCs/>
                <w:sz w:val="24"/>
                <w:szCs w:val="24"/>
              </w:rPr>
            </w:pPr>
          </w:p>
          <w:p w14:paraId="629BDBB1" w14:textId="77777777" w:rsidR="00295CE6" w:rsidRPr="00C11D0D" w:rsidRDefault="00295CE6" w:rsidP="00295CE6">
            <w:pPr>
              <w:spacing w:after="160" w:line="259" w:lineRule="auto"/>
              <w:rPr>
                <w:rFonts w:ascii="Times New Roman" w:hAnsi="Times New Roman" w:cs="Times New Roman"/>
                <w:b/>
                <w:bCs/>
                <w:sz w:val="24"/>
                <w:szCs w:val="24"/>
              </w:rPr>
            </w:pPr>
          </w:p>
          <w:p w14:paraId="10480FE3" w14:textId="77777777" w:rsidR="00295CE6" w:rsidRPr="00C11D0D" w:rsidRDefault="00295CE6" w:rsidP="00295CE6">
            <w:pPr>
              <w:spacing w:after="160" w:line="259" w:lineRule="auto"/>
              <w:rPr>
                <w:rFonts w:ascii="Times New Roman" w:hAnsi="Times New Roman" w:cs="Times New Roman"/>
                <w:sz w:val="24"/>
                <w:szCs w:val="24"/>
              </w:rPr>
            </w:pPr>
          </w:p>
        </w:tc>
        <w:tc>
          <w:tcPr>
            <w:tcW w:w="12312" w:type="dxa"/>
            <w:gridSpan w:val="9"/>
            <w:shd w:val="clear" w:color="auto" w:fill="BFBFBF" w:themeFill="background1" w:themeFillShade="BF"/>
          </w:tcPr>
          <w:p w14:paraId="3796313C" w14:textId="77777777" w:rsidR="00295CE6" w:rsidRPr="00C11D0D" w:rsidRDefault="00295CE6" w:rsidP="00295CE6">
            <w:pPr>
              <w:spacing w:after="160" w:line="259" w:lineRule="auto"/>
              <w:rPr>
                <w:rFonts w:ascii="Times New Roman" w:hAnsi="Times New Roman" w:cs="Times New Roman"/>
                <w:sz w:val="24"/>
                <w:szCs w:val="24"/>
              </w:rPr>
            </w:pPr>
          </w:p>
          <w:p w14:paraId="17EBA65D" w14:textId="77777777" w:rsidR="00295CE6" w:rsidRPr="00C11D0D" w:rsidRDefault="00295CE6" w:rsidP="00CF6EF0">
            <w:pPr>
              <w:spacing w:after="160" w:line="259" w:lineRule="auto"/>
              <w:jc w:val="center"/>
              <w:rPr>
                <w:rFonts w:ascii="Times New Roman" w:hAnsi="Times New Roman" w:cs="Times New Roman"/>
                <w:sz w:val="24"/>
                <w:szCs w:val="24"/>
              </w:rPr>
            </w:pPr>
            <w:r w:rsidRPr="00C11D0D">
              <w:rPr>
                <w:rFonts w:ascii="Times New Roman" w:hAnsi="Times New Roman" w:cs="Times New Roman"/>
                <w:sz w:val="24"/>
                <w:szCs w:val="24"/>
              </w:rPr>
              <w:t>Informacija apie tiekėjo siūlomo specialisto kvalifikaciją</w:t>
            </w:r>
          </w:p>
          <w:p w14:paraId="4659EFEA" w14:textId="77777777" w:rsidR="00295CE6" w:rsidRPr="00C11D0D" w:rsidRDefault="00295CE6" w:rsidP="00295CE6">
            <w:pPr>
              <w:spacing w:after="160" w:line="259" w:lineRule="auto"/>
              <w:rPr>
                <w:rFonts w:ascii="Times New Roman" w:hAnsi="Times New Roman" w:cs="Times New Roman"/>
                <w:sz w:val="24"/>
                <w:szCs w:val="24"/>
              </w:rPr>
            </w:pPr>
          </w:p>
        </w:tc>
      </w:tr>
      <w:tr w:rsidR="00295CE6" w:rsidRPr="00C11D0D" w14:paraId="33E81DE7" w14:textId="77777777" w:rsidTr="00295CE6">
        <w:trPr>
          <w:gridAfter w:val="1"/>
          <w:wAfter w:w="16" w:type="dxa"/>
          <w:trHeight w:val="137"/>
        </w:trPr>
        <w:tc>
          <w:tcPr>
            <w:tcW w:w="552" w:type="dxa"/>
            <w:vMerge/>
            <w:shd w:val="clear" w:color="auto" w:fill="BFBFBF" w:themeFill="background1" w:themeFillShade="BF"/>
          </w:tcPr>
          <w:p w14:paraId="089AFF73" w14:textId="77777777" w:rsidR="00295CE6" w:rsidRPr="00C11D0D" w:rsidRDefault="00295CE6" w:rsidP="00295CE6">
            <w:pPr>
              <w:spacing w:after="160" w:line="259" w:lineRule="auto"/>
              <w:rPr>
                <w:rFonts w:ascii="Times New Roman" w:hAnsi="Times New Roman" w:cs="Times New Roman"/>
                <w:sz w:val="24"/>
                <w:szCs w:val="24"/>
              </w:rPr>
            </w:pPr>
          </w:p>
        </w:tc>
        <w:tc>
          <w:tcPr>
            <w:tcW w:w="1889" w:type="dxa"/>
            <w:vMerge/>
            <w:shd w:val="clear" w:color="auto" w:fill="BFBFBF" w:themeFill="background1" w:themeFillShade="BF"/>
          </w:tcPr>
          <w:p w14:paraId="3D46A642" w14:textId="77777777" w:rsidR="00295CE6" w:rsidRPr="00C11D0D" w:rsidRDefault="00295CE6" w:rsidP="00295CE6">
            <w:pPr>
              <w:spacing w:after="160" w:line="259" w:lineRule="auto"/>
              <w:rPr>
                <w:rFonts w:ascii="Times New Roman" w:hAnsi="Times New Roman" w:cs="Times New Roman"/>
                <w:b/>
                <w:bCs/>
                <w:sz w:val="24"/>
                <w:szCs w:val="24"/>
              </w:rPr>
            </w:pPr>
          </w:p>
        </w:tc>
        <w:tc>
          <w:tcPr>
            <w:tcW w:w="1203" w:type="dxa"/>
            <w:shd w:val="clear" w:color="auto" w:fill="BFBFBF" w:themeFill="background1" w:themeFillShade="BF"/>
          </w:tcPr>
          <w:p w14:paraId="5A6516C1"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 xml:space="preserve">Siūlomo specialisto vardas, pavardė </w:t>
            </w:r>
          </w:p>
        </w:tc>
        <w:tc>
          <w:tcPr>
            <w:tcW w:w="1239" w:type="dxa"/>
            <w:shd w:val="clear" w:color="auto" w:fill="BFBFBF" w:themeFill="background1" w:themeFillShade="BF"/>
          </w:tcPr>
          <w:p w14:paraId="7326CFB7"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 xml:space="preserve">Specialisto teisiniai santykiai su tiekėju </w:t>
            </w:r>
          </w:p>
        </w:tc>
        <w:tc>
          <w:tcPr>
            <w:tcW w:w="1237" w:type="dxa"/>
            <w:shd w:val="clear" w:color="auto" w:fill="BFBFBF" w:themeFill="background1" w:themeFillShade="BF"/>
          </w:tcPr>
          <w:p w14:paraId="32FB8502"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Turimas sertifikatas (jei taikoma)</w:t>
            </w:r>
          </w:p>
        </w:tc>
        <w:tc>
          <w:tcPr>
            <w:tcW w:w="1390" w:type="dxa"/>
            <w:shd w:val="clear" w:color="auto" w:fill="BFBFBF" w:themeFill="background1" w:themeFillShade="BF"/>
          </w:tcPr>
          <w:p w14:paraId="762A7C5C"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Sutarties pavadinimas</w:t>
            </w:r>
          </w:p>
        </w:tc>
        <w:tc>
          <w:tcPr>
            <w:tcW w:w="1889" w:type="dxa"/>
            <w:shd w:val="clear" w:color="auto" w:fill="BFBFBF" w:themeFill="background1" w:themeFillShade="BF"/>
          </w:tcPr>
          <w:p w14:paraId="56F1BF12"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Sutarčių vykdymo pradžios/pabaigos data</w:t>
            </w:r>
          </w:p>
        </w:tc>
        <w:tc>
          <w:tcPr>
            <w:tcW w:w="1492" w:type="dxa"/>
            <w:shd w:val="clear" w:color="auto" w:fill="BFBFBF" w:themeFill="background1" w:themeFillShade="BF"/>
          </w:tcPr>
          <w:p w14:paraId="133BF3E0"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 xml:space="preserve">Perdavimo gamybinei eksploatacijai akto data </w:t>
            </w:r>
          </w:p>
          <w:p w14:paraId="7E07A626"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(pildoma, jei Tiekėjas pateikia duomenis apie vykdomą sutartį)</w:t>
            </w:r>
          </w:p>
        </w:tc>
        <w:tc>
          <w:tcPr>
            <w:tcW w:w="1999" w:type="dxa"/>
            <w:shd w:val="clear" w:color="auto" w:fill="BFBFBF" w:themeFill="background1" w:themeFillShade="BF"/>
          </w:tcPr>
          <w:p w14:paraId="067DEE7A"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 xml:space="preserve">Užsakovo kontaktiniai duomenys: pavadinimas, kontaktinis asmuo (v. p. tel. </w:t>
            </w:r>
            <w:proofErr w:type="spellStart"/>
            <w:r w:rsidRPr="00C11D0D">
              <w:rPr>
                <w:rFonts w:ascii="Times New Roman" w:hAnsi="Times New Roman" w:cs="Times New Roman"/>
                <w:sz w:val="24"/>
                <w:szCs w:val="24"/>
              </w:rPr>
              <w:t>nr.</w:t>
            </w:r>
            <w:proofErr w:type="spellEnd"/>
            <w:r w:rsidRPr="00C11D0D">
              <w:rPr>
                <w:rFonts w:ascii="Times New Roman" w:hAnsi="Times New Roman" w:cs="Times New Roman"/>
                <w:sz w:val="24"/>
                <w:szCs w:val="24"/>
              </w:rPr>
              <w:t xml:space="preserve">, el. pašto adresas) </w:t>
            </w:r>
          </w:p>
        </w:tc>
        <w:tc>
          <w:tcPr>
            <w:tcW w:w="1847" w:type="dxa"/>
            <w:shd w:val="clear" w:color="auto" w:fill="BFBFBF" w:themeFill="background1" w:themeFillShade="BF"/>
          </w:tcPr>
          <w:p w14:paraId="28327CBD"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Trumpas sutarties aprašymas, informacija apie specialisto funkcijas vykdant sutartį</w:t>
            </w:r>
          </w:p>
        </w:tc>
      </w:tr>
      <w:tr w:rsidR="00295CE6" w:rsidRPr="00C11D0D" w14:paraId="47BD798B" w14:textId="77777777" w:rsidTr="00295CE6">
        <w:trPr>
          <w:gridAfter w:val="1"/>
          <w:wAfter w:w="16" w:type="dxa"/>
          <w:trHeight w:val="137"/>
        </w:trPr>
        <w:tc>
          <w:tcPr>
            <w:tcW w:w="552" w:type="dxa"/>
            <w:vMerge/>
            <w:shd w:val="clear" w:color="auto" w:fill="BFBFBF" w:themeFill="background1" w:themeFillShade="BF"/>
          </w:tcPr>
          <w:p w14:paraId="6ACFE615" w14:textId="77777777" w:rsidR="00295CE6" w:rsidRPr="00C11D0D" w:rsidRDefault="00295CE6" w:rsidP="00295CE6">
            <w:pPr>
              <w:spacing w:after="160" w:line="259" w:lineRule="auto"/>
              <w:rPr>
                <w:rFonts w:ascii="Times New Roman" w:hAnsi="Times New Roman" w:cs="Times New Roman"/>
                <w:sz w:val="24"/>
                <w:szCs w:val="24"/>
              </w:rPr>
            </w:pPr>
          </w:p>
        </w:tc>
        <w:tc>
          <w:tcPr>
            <w:tcW w:w="1889" w:type="dxa"/>
            <w:shd w:val="clear" w:color="auto" w:fill="BFBFBF" w:themeFill="background1" w:themeFillShade="BF"/>
          </w:tcPr>
          <w:p w14:paraId="44BA9230"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a</w:t>
            </w:r>
          </w:p>
        </w:tc>
        <w:tc>
          <w:tcPr>
            <w:tcW w:w="1203" w:type="dxa"/>
            <w:shd w:val="clear" w:color="auto" w:fill="BFBFBF" w:themeFill="background1" w:themeFillShade="BF"/>
          </w:tcPr>
          <w:p w14:paraId="44871E45"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b</w:t>
            </w:r>
          </w:p>
        </w:tc>
        <w:tc>
          <w:tcPr>
            <w:tcW w:w="1239" w:type="dxa"/>
            <w:shd w:val="clear" w:color="auto" w:fill="BFBFBF" w:themeFill="background1" w:themeFillShade="BF"/>
          </w:tcPr>
          <w:p w14:paraId="0EA106F3"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c</w:t>
            </w:r>
          </w:p>
        </w:tc>
        <w:tc>
          <w:tcPr>
            <w:tcW w:w="1237" w:type="dxa"/>
            <w:shd w:val="clear" w:color="auto" w:fill="BFBFBF" w:themeFill="background1" w:themeFillShade="BF"/>
          </w:tcPr>
          <w:p w14:paraId="52944F80"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d</w:t>
            </w:r>
          </w:p>
        </w:tc>
        <w:tc>
          <w:tcPr>
            <w:tcW w:w="1390" w:type="dxa"/>
            <w:shd w:val="clear" w:color="auto" w:fill="BFBFBF" w:themeFill="background1" w:themeFillShade="BF"/>
          </w:tcPr>
          <w:p w14:paraId="1EBAB652"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e</w:t>
            </w:r>
          </w:p>
        </w:tc>
        <w:tc>
          <w:tcPr>
            <w:tcW w:w="1889" w:type="dxa"/>
            <w:shd w:val="clear" w:color="auto" w:fill="BFBFBF" w:themeFill="background1" w:themeFillShade="BF"/>
          </w:tcPr>
          <w:p w14:paraId="7BF132F0"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f</w:t>
            </w:r>
          </w:p>
        </w:tc>
        <w:tc>
          <w:tcPr>
            <w:tcW w:w="1492" w:type="dxa"/>
            <w:shd w:val="clear" w:color="auto" w:fill="BFBFBF" w:themeFill="background1" w:themeFillShade="BF"/>
          </w:tcPr>
          <w:p w14:paraId="6F3C2881"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g</w:t>
            </w:r>
          </w:p>
        </w:tc>
        <w:tc>
          <w:tcPr>
            <w:tcW w:w="1999" w:type="dxa"/>
            <w:shd w:val="clear" w:color="auto" w:fill="BFBFBF" w:themeFill="background1" w:themeFillShade="BF"/>
          </w:tcPr>
          <w:p w14:paraId="71EADEDC"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h</w:t>
            </w:r>
          </w:p>
        </w:tc>
        <w:tc>
          <w:tcPr>
            <w:tcW w:w="1847" w:type="dxa"/>
            <w:shd w:val="clear" w:color="auto" w:fill="BFBFBF" w:themeFill="background1" w:themeFillShade="BF"/>
          </w:tcPr>
          <w:p w14:paraId="5A74A3D1"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i</w:t>
            </w:r>
          </w:p>
        </w:tc>
      </w:tr>
      <w:tr w:rsidR="00295CE6" w:rsidRPr="00C11D0D" w14:paraId="2CAB9101" w14:textId="77777777" w:rsidTr="00295CE6">
        <w:trPr>
          <w:gridAfter w:val="1"/>
          <w:wAfter w:w="16" w:type="dxa"/>
          <w:trHeight w:val="137"/>
        </w:trPr>
        <w:tc>
          <w:tcPr>
            <w:tcW w:w="552" w:type="dxa"/>
            <w:shd w:val="clear" w:color="auto" w:fill="BFBFBF" w:themeFill="background1" w:themeFillShade="BF"/>
          </w:tcPr>
          <w:p w14:paraId="047E78A9" w14:textId="3460EE9A"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1.</w:t>
            </w:r>
          </w:p>
        </w:tc>
        <w:tc>
          <w:tcPr>
            <w:tcW w:w="1889" w:type="dxa"/>
            <w:shd w:val="clear" w:color="auto" w:fill="auto"/>
          </w:tcPr>
          <w:p w14:paraId="02E78CBE"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Programuotojas (</w:t>
            </w:r>
            <w:proofErr w:type="spellStart"/>
            <w:r w:rsidRPr="00C11D0D">
              <w:rPr>
                <w:rFonts w:ascii="Times New Roman" w:hAnsi="Times New Roman" w:cs="Times New Roman"/>
                <w:sz w:val="24"/>
                <w:szCs w:val="24"/>
              </w:rPr>
              <w:t>back-end</w:t>
            </w:r>
            <w:proofErr w:type="spellEnd"/>
            <w:r w:rsidRPr="00C11D0D">
              <w:rPr>
                <w:rFonts w:ascii="Times New Roman" w:hAnsi="Times New Roman" w:cs="Times New Roman"/>
                <w:sz w:val="24"/>
                <w:szCs w:val="24"/>
              </w:rPr>
              <w:t xml:space="preserve"> dalies)</w:t>
            </w:r>
          </w:p>
        </w:tc>
        <w:tc>
          <w:tcPr>
            <w:tcW w:w="1203" w:type="dxa"/>
            <w:shd w:val="clear" w:color="auto" w:fill="auto"/>
          </w:tcPr>
          <w:p w14:paraId="080F01FC" w14:textId="77777777" w:rsidR="00295CE6" w:rsidRPr="00C11D0D" w:rsidRDefault="00295CE6" w:rsidP="00295CE6">
            <w:pPr>
              <w:spacing w:after="160" w:line="259" w:lineRule="auto"/>
              <w:rPr>
                <w:rFonts w:ascii="Times New Roman" w:hAnsi="Times New Roman" w:cs="Times New Roman"/>
                <w:sz w:val="24"/>
                <w:szCs w:val="24"/>
              </w:rPr>
            </w:pPr>
          </w:p>
        </w:tc>
        <w:tc>
          <w:tcPr>
            <w:tcW w:w="1239" w:type="dxa"/>
            <w:shd w:val="clear" w:color="auto" w:fill="auto"/>
          </w:tcPr>
          <w:p w14:paraId="42CBD36D" w14:textId="77777777" w:rsidR="00295CE6" w:rsidRPr="00C11D0D" w:rsidRDefault="00295CE6" w:rsidP="00295CE6">
            <w:pPr>
              <w:spacing w:after="160" w:line="259" w:lineRule="auto"/>
              <w:rPr>
                <w:rFonts w:ascii="Times New Roman" w:hAnsi="Times New Roman" w:cs="Times New Roman"/>
                <w:sz w:val="24"/>
                <w:szCs w:val="24"/>
              </w:rPr>
            </w:pPr>
          </w:p>
        </w:tc>
        <w:tc>
          <w:tcPr>
            <w:tcW w:w="1237" w:type="dxa"/>
            <w:shd w:val="clear" w:color="auto" w:fill="auto"/>
          </w:tcPr>
          <w:p w14:paraId="207AD3E2" w14:textId="77777777" w:rsidR="00295CE6" w:rsidRPr="00C11D0D" w:rsidRDefault="00295CE6" w:rsidP="00295CE6">
            <w:pPr>
              <w:spacing w:after="160" w:line="259" w:lineRule="auto"/>
              <w:rPr>
                <w:rFonts w:ascii="Times New Roman" w:hAnsi="Times New Roman" w:cs="Times New Roman"/>
                <w:sz w:val="24"/>
                <w:szCs w:val="24"/>
              </w:rPr>
            </w:pPr>
          </w:p>
        </w:tc>
        <w:tc>
          <w:tcPr>
            <w:tcW w:w="1390" w:type="dxa"/>
            <w:shd w:val="clear" w:color="auto" w:fill="FFFFFF" w:themeFill="background1"/>
          </w:tcPr>
          <w:p w14:paraId="231F40BF" w14:textId="77777777" w:rsidR="00295CE6" w:rsidRPr="00C11D0D" w:rsidRDefault="00295CE6" w:rsidP="00295CE6">
            <w:pPr>
              <w:spacing w:after="160" w:line="259" w:lineRule="auto"/>
              <w:rPr>
                <w:rFonts w:ascii="Times New Roman" w:hAnsi="Times New Roman" w:cs="Times New Roman"/>
                <w:sz w:val="24"/>
                <w:szCs w:val="24"/>
              </w:rPr>
            </w:pPr>
          </w:p>
        </w:tc>
        <w:tc>
          <w:tcPr>
            <w:tcW w:w="1889" w:type="dxa"/>
            <w:shd w:val="clear" w:color="auto" w:fill="FFFFFF" w:themeFill="background1"/>
          </w:tcPr>
          <w:p w14:paraId="0103A958" w14:textId="77777777" w:rsidR="00295CE6" w:rsidRPr="00C11D0D" w:rsidRDefault="00295CE6" w:rsidP="00295CE6">
            <w:pPr>
              <w:spacing w:after="160" w:line="259" w:lineRule="auto"/>
              <w:rPr>
                <w:rFonts w:ascii="Times New Roman" w:hAnsi="Times New Roman" w:cs="Times New Roman"/>
                <w:sz w:val="24"/>
                <w:szCs w:val="24"/>
              </w:rPr>
            </w:pPr>
          </w:p>
        </w:tc>
        <w:tc>
          <w:tcPr>
            <w:tcW w:w="1492" w:type="dxa"/>
            <w:shd w:val="clear" w:color="auto" w:fill="FFFFFF" w:themeFill="background1"/>
          </w:tcPr>
          <w:p w14:paraId="0484532A" w14:textId="77777777" w:rsidR="00295CE6" w:rsidRPr="00C11D0D" w:rsidRDefault="00295CE6" w:rsidP="00295CE6">
            <w:pPr>
              <w:spacing w:after="160" w:line="259" w:lineRule="auto"/>
              <w:rPr>
                <w:rFonts w:ascii="Times New Roman" w:hAnsi="Times New Roman" w:cs="Times New Roman"/>
                <w:sz w:val="24"/>
                <w:szCs w:val="24"/>
              </w:rPr>
            </w:pPr>
          </w:p>
        </w:tc>
        <w:tc>
          <w:tcPr>
            <w:tcW w:w="1999" w:type="dxa"/>
            <w:shd w:val="clear" w:color="auto" w:fill="FFFFFF" w:themeFill="background1"/>
          </w:tcPr>
          <w:p w14:paraId="63771C97" w14:textId="77777777" w:rsidR="00295CE6" w:rsidRPr="00C11D0D" w:rsidRDefault="00295CE6" w:rsidP="00295CE6">
            <w:pPr>
              <w:spacing w:after="160" w:line="259" w:lineRule="auto"/>
              <w:rPr>
                <w:rFonts w:ascii="Times New Roman" w:hAnsi="Times New Roman" w:cs="Times New Roman"/>
                <w:sz w:val="24"/>
                <w:szCs w:val="24"/>
              </w:rPr>
            </w:pPr>
          </w:p>
        </w:tc>
        <w:tc>
          <w:tcPr>
            <w:tcW w:w="1847" w:type="dxa"/>
            <w:shd w:val="clear" w:color="auto" w:fill="FFFFFF" w:themeFill="background1"/>
          </w:tcPr>
          <w:p w14:paraId="6B90CA3E" w14:textId="77777777" w:rsidR="00295CE6" w:rsidRPr="00C11D0D" w:rsidRDefault="00295CE6" w:rsidP="00295CE6">
            <w:pPr>
              <w:spacing w:after="160" w:line="259" w:lineRule="auto"/>
              <w:rPr>
                <w:rFonts w:ascii="Times New Roman" w:hAnsi="Times New Roman" w:cs="Times New Roman"/>
                <w:sz w:val="24"/>
                <w:szCs w:val="24"/>
              </w:rPr>
            </w:pPr>
          </w:p>
        </w:tc>
      </w:tr>
      <w:tr w:rsidR="00295CE6" w:rsidRPr="00C11D0D" w14:paraId="64084C7F" w14:textId="77777777" w:rsidTr="00295CE6">
        <w:trPr>
          <w:gridAfter w:val="1"/>
          <w:wAfter w:w="16" w:type="dxa"/>
          <w:trHeight w:val="137"/>
        </w:trPr>
        <w:tc>
          <w:tcPr>
            <w:tcW w:w="552" w:type="dxa"/>
            <w:shd w:val="clear" w:color="auto" w:fill="BFBFBF" w:themeFill="background1" w:themeFillShade="BF"/>
          </w:tcPr>
          <w:p w14:paraId="4CE69D2B" w14:textId="0B2BEABE"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lastRenderedPageBreak/>
              <w:t>2.</w:t>
            </w:r>
          </w:p>
        </w:tc>
        <w:tc>
          <w:tcPr>
            <w:tcW w:w="1889" w:type="dxa"/>
            <w:shd w:val="clear" w:color="auto" w:fill="auto"/>
          </w:tcPr>
          <w:p w14:paraId="4628513D" w14:textId="7777777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Naudotojo sąsajos programuotojas (</w:t>
            </w:r>
            <w:proofErr w:type="spellStart"/>
            <w:r w:rsidRPr="00C11D0D">
              <w:rPr>
                <w:rFonts w:ascii="Times New Roman" w:hAnsi="Times New Roman" w:cs="Times New Roman"/>
                <w:sz w:val="24"/>
                <w:szCs w:val="24"/>
              </w:rPr>
              <w:t>front</w:t>
            </w:r>
            <w:proofErr w:type="spellEnd"/>
            <w:r w:rsidRPr="00C11D0D">
              <w:rPr>
                <w:rFonts w:ascii="Times New Roman" w:hAnsi="Times New Roman" w:cs="Times New Roman"/>
                <w:sz w:val="24"/>
                <w:szCs w:val="24"/>
              </w:rPr>
              <w:t xml:space="preserve"> -</w:t>
            </w:r>
            <w:proofErr w:type="spellStart"/>
            <w:r w:rsidRPr="00C11D0D">
              <w:rPr>
                <w:rFonts w:ascii="Times New Roman" w:hAnsi="Times New Roman" w:cs="Times New Roman"/>
                <w:sz w:val="24"/>
                <w:szCs w:val="24"/>
              </w:rPr>
              <w:t>end</w:t>
            </w:r>
            <w:proofErr w:type="spellEnd"/>
            <w:r w:rsidRPr="00C11D0D">
              <w:rPr>
                <w:rFonts w:ascii="Times New Roman" w:hAnsi="Times New Roman" w:cs="Times New Roman"/>
                <w:sz w:val="24"/>
                <w:szCs w:val="24"/>
              </w:rPr>
              <w:t>)</w:t>
            </w:r>
          </w:p>
        </w:tc>
        <w:tc>
          <w:tcPr>
            <w:tcW w:w="1203" w:type="dxa"/>
            <w:shd w:val="clear" w:color="auto" w:fill="auto"/>
          </w:tcPr>
          <w:p w14:paraId="13C16A1A" w14:textId="77777777" w:rsidR="00295CE6" w:rsidRPr="00C11D0D" w:rsidRDefault="00295CE6" w:rsidP="00295CE6">
            <w:pPr>
              <w:spacing w:after="160" w:line="259" w:lineRule="auto"/>
              <w:rPr>
                <w:rFonts w:ascii="Times New Roman" w:hAnsi="Times New Roman" w:cs="Times New Roman"/>
                <w:sz w:val="24"/>
                <w:szCs w:val="24"/>
              </w:rPr>
            </w:pPr>
          </w:p>
        </w:tc>
        <w:tc>
          <w:tcPr>
            <w:tcW w:w="1239" w:type="dxa"/>
            <w:shd w:val="clear" w:color="auto" w:fill="auto"/>
          </w:tcPr>
          <w:p w14:paraId="7E103238" w14:textId="77777777" w:rsidR="00295CE6" w:rsidRPr="00C11D0D" w:rsidRDefault="00295CE6" w:rsidP="00295CE6">
            <w:pPr>
              <w:spacing w:after="160" w:line="259" w:lineRule="auto"/>
              <w:rPr>
                <w:rFonts w:ascii="Times New Roman" w:hAnsi="Times New Roman" w:cs="Times New Roman"/>
                <w:sz w:val="24"/>
                <w:szCs w:val="24"/>
              </w:rPr>
            </w:pPr>
          </w:p>
        </w:tc>
        <w:tc>
          <w:tcPr>
            <w:tcW w:w="1237" w:type="dxa"/>
            <w:shd w:val="clear" w:color="auto" w:fill="auto"/>
          </w:tcPr>
          <w:p w14:paraId="4E63992F" w14:textId="77777777" w:rsidR="00295CE6" w:rsidRPr="00C11D0D" w:rsidRDefault="00295CE6" w:rsidP="00295CE6">
            <w:pPr>
              <w:spacing w:after="160" w:line="259" w:lineRule="auto"/>
              <w:rPr>
                <w:rFonts w:ascii="Times New Roman" w:hAnsi="Times New Roman" w:cs="Times New Roman"/>
                <w:sz w:val="24"/>
                <w:szCs w:val="24"/>
              </w:rPr>
            </w:pPr>
          </w:p>
        </w:tc>
        <w:tc>
          <w:tcPr>
            <w:tcW w:w="1390" w:type="dxa"/>
            <w:shd w:val="clear" w:color="auto" w:fill="FFFFFF" w:themeFill="background1"/>
          </w:tcPr>
          <w:p w14:paraId="5DF8903E" w14:textId="77777777" w:rsidR="00295CE6" w:rsidRPr="00C11D0D" w:rsidRDefault="00295CE6" w:rsidP="00295CE6">
            <w:pPr>
              <w:spacing w:after="160" w:line="259" w:lineRule="auto"/>
              <w:rPr>
                <w:rFonts w:ascii="Times New Roman" w:hAnsi="Times New Roman" w:cs="Times New Roman"/>
                <w:sz w:val="24"/>
                <w:szCs w:val="24"/>
              </w:rPr>
            </w:pPr>
          </w:p>
        </w:tc>
        <w:tc>
          <w:tcPr>
            <w:tcW w:w="1889" w:type="dxa"/>
            <w:shd w:val="clear" w:color="auto" w:fill="FFFFFF" w:themeFill="background1"/>
          </w:tcPr>
          <w:p w14:paraId="23C27125" w14:textId="77777777" w:rsidR="00295CE6" w:rsidRPr="00C11D0D" w:rsidRDefault="00295CE6" w:rsidP="00295CE6">
            <w:pPr>
              <w:spacing w:after="160" w:line="259" w:lineRule="auto"/>
              <w:rPr>
                <w:rFonts w:ascii="Times New Roman" w:hAnsi="Times New Roman" w:cs="Times New Roman"/>
                <w:sz w:val="24"/>
                <w:szCs w:val="24"/>
              </w:rPr>
            </w:pPr>
          </w:p>
        </w:tc>
        <w:tc>
          <w:tcPr>
            <w:tcW w:w="1492" w:type="dxa"/>
            <w:shd w:val="clear" w:color="auto" w:fill="FFFFFF" w:themeFill="background1"/>
          </w:tcPr>
          <w:p w14:paraId="757B4B04" w14:textId="77777777" w:rsidR="00295CE6" w:rsidRPr="00C11D0D" w:rsidRDefault="00295CE6" w:rsidP="00295CE6">
            <w:pPr>
              <w:spacing w:after="160" w:line="259" w:lineRule="auto"/>
              <w:rPr>
                <w:rFonts w:ascii="Times New Roman" w:hAnsi="Times New Roman" w:cs="Times New Roman"/>
                <w:sz w:val="24"/>
                <w:szCs w:val="24"/>
              </w:rPr>
            </w:pPr>
          </w:p>
        </w:tc>
        <w:tc>
          <w:tcPr>
            <w:tcW w:w="1999" w:type="dxa"/>
            <w:shd w:val="clear" w:color="auto" w:fill="FFFFFF" w:themeFill="background1"/>
          </w:tcPr>
          <w:p w14:paraId="15F9C999" w14:textId="77777777" w:rsidR="00295CE6" w:rsidRPr="00C11D0D" w:rsidRDefault="00295CE6" w:rsidP="00295CE6">
            <w:pPr>
              <w:spacing w:after="160" w:line="259" w:lineRule="auto"/>
              <w:rPr>
                <w:rFonts w:ascii="Times New Roman" w:hAnsi="Times New Roman" w:cs="Times New Roman"/>
                <w:sz w:val="24"/>
                <w:szCs w:val="24"/>
              </w:rPr>
            </w:pPr>
          </w:p>
        </w:tc>
        <w:tc>
          <w:tcPr>
            <w:tcW w:w="1847" w:type="dxa"/>
            <w:shd w:val="clear" w:color="auto" w:fill="FFFFFF" w:themeFill="background1"/>
          </w:tcPr>
          <w:p w14:paraId="2AB7B0D9" w14:textId="77777777" w:rsidR="00295CE6" w:rsidRPr="00C11D0D" w:rsidRDefault="00295CE6" w:rsidP="00295CE6">
            <w:pPr>
              <w:spacing w:after="160" w:line="259" w:lineRule="auto"/>
              <w:rPr>
                <w:rFonts w:ascii="Times New Roman" w:hAnsi="Times New Roman" w:cs="Times New Roman"/>
                <w:sz w:val="24"/>
                <w:szCs w:val="24"/>
              </w:rPr>
            </w:pPr>
          </w:p>
        </w:tc>
      </w:tr>
      <w:tr w:rsidR="00295CE6" w:rsidRPr="00C11D0D" w14:paraId="4640A72E" w14:textId="77777777" w:rsidTr="00295CE6">
        <w:trPr>
          <w:gridAfter w:val="1"/>
          <w:wAfter w:w="16" w:type="dxa"/>
          <w:trHeight w:val="137"/>
        </w:trPr>
        <w:tc>
          <w:tcPr>
            <w:tcW w:w="552" w:type="dxa"/>
            <w:shd w:val="clear" w:color="auto" w:fill="BFBFBF" w:themeFill="background1" w:themeFillShade="BF"/>
          </w:tcPr>
          <w:p w14:paraId="2D6B91E8" w14:textId="5D6C4F93"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3.</w:t>
            </w:r>
          </w:p>
        </w:tc>
        <w:tc>
          <w:tcPr>
            <w:tcW w:w="1889" w:type="dxa"/>
            <w:shd w:val="clear" w:color="auto" w:fill="auto"/>
          </w:tcPr>
          <w:p w14:paraId="12C94F18" w14:textId="6D0F9E67" w:rsidR="00295CE6" w:rsidRPr="00C11D0D" w:rsidRDefault="00295CE6" w:rsidP="00295CE6">
            <w:pPr>
              <w:spacing w:after="160" w:line="259" w:lineRule="auto"/>
              <w:rPr>
                <w:rFonts w:ascii="Times New Roman" w:hAnsi="Times New Roman" w:cs="Times New Roman"/>
                <w:sz w:val="24"/>
                <w:szCs w:val="24"/>
              </w:rPr>
            </w:pPr>
            <w:r w:rsidRPr="00C11D0D">
              <w:rPr>
                <w:rFonts w:ascii="Times New Roman" w:hAnsi="Times New Roman" w:cs="Times New Roman"/>
                <w:sz w:val="24"/>
                <w:szCs w:val="24"/>
              </w:rPr>
              <w:t>Duomenų analitikas</w:t>
            </w:r>
          </w:p>
        </w:tc>
        <w:tc>
          <w:tcPr>
            <w:tcW w:w="1203" w:type="dxa"/>
            <w:shd w:val="clear" w:color="auto" w:fill="auto"/>
          </w:tcPr>
          <w:p w14:paraId="4FEC0F14" w14:textId="77777777" w:rsidR="00295CE6" w:rsidRPr="00C11D0D" w:rsidRDefault="00295CE6" w:rsidP="00295CE6">
            <w:pPr>
              <w:spacing w:after="160" w:line="259" w:lineRule="auto"/>
              <w:rPr>
                <w:rFonts w:ascii="Times New Roman" w:hAnsi="Times New Roman" w:cs="Times New Roman"/>
                <w:sz w:val="24"/>
                <w:szCs w:val="24"/>
              </w:rPr>
            </w:pPr>
          </w:p>
        </w:tc>
        <w:tc>
          <w:tcPr>
            <w:tcW w:w="1239" w:type="dxa"/>
            <w:shd w:val="clear" w:color="auto" w:fill="auto"/>
          </w:tcPr>
          <w:p w14:paraId="2E0B576C" w14:textId="77777777" w:rsidR="00295CE6" w:rsidRPr="00C11D0D" w:rsidRDefault="00295CE6" w:rsidP="00295CE6">
            <w:pPr>
              <w:spacing w:after="160" w:line="259" w:lineRule="auto"/>
              <w:rPr>
                <w:rFonts w:ascii="Times New Roman" w:hAnsi="Times New Roman" w:cs="Times New Roman"/>
                <w:sz w:val="24"/>
                <w:szCs w:val="24"/>
              </w:rPr>
            </w:pPr>
          </w:p>
        </w:tc>
        <w:tc>
          <w:tcPr>
            <w:tcW w:w="1237" w:type="dxa"/>
            <w:shd w:val="clear" w:color="auto" w:fill="auto"/>
          </w:tcPr>
          <w:p w14:paraId="042585F5" w14:textId="77777777" w:rsidR="00295CE6" w:rsidRPr="00C11D0D" w:rsidRDefault="00295CE6" w:rsidP="00295CE6">
            <w:pPr>
              <w:spacing w:after="160" w:line="259" w:lineRule="auto"/>
              <w:rPr>
                <w:rFonts w:ascii="Times New Roman" w:hAnsi="Times New Roman" w:cs="Times New Roman"/>
                <w:sz w:val="24"/>
                <w:szCs w:val="24"/>
              </w:rPr>
            </w:pPr>
          </w:p>
        </w:tc>
        <w:tc>
          <w:tcPr>
            <w:tcW w:w="1390" w:type="dxa"/>
            <w:shd w:val="clear" w:color="auto" w:fill="FFFFFF" w:themeFill="background1"/>
          </w:tcPr>
          <w:p w14:paraId="2E90B291" w14:textId="77777777" w:rsidR="00295CE6" w:rsidRPr="00C11D0D" w:rsidRDefault="00295CE6" w:rsidP="00295CE6">
            <w:pPr>
              <w:spacing w:after="160" w:line="259" w:lineRule="auto"/>
              <w:rPr>
                <w:rFonts w:ascii="Times New Roman" w:hAnsi="Times New Roman" w:cs="Times New Roman"/>
                <w:sz w:val="24"/>
                <w:szCs w:val="24"/>
              </w:rPr>
            </w:pPr>
          </w:p>
        </w:tc>
        <w:tc>
          <w:tcPr>
            <w:tcW w:w="1889" w:type="dxa"/>
            <w:shd w:val="clear" w:color="auto" w:fill="FFFFFF" w:themeFill="background1"/>
          </w:tcPr>
          <w:p w14:paraId="001F1EC0" w14:textId="77777777" w:rsidR="00295CE6" w:rsidRPr="00C11D0D" w:rsidRDefault="00295CE6" w:rsidP="00295CE6">
            <w:pPr>
              <w:spacing w:after="160" w:line="259" w:lineRule="auto"/>
              <w:rPr>
                <w:rFonts w:ascii="Times New Roman" w:hAnsi="Times New Roman" w:cs="Times New Roman"/>
                <w:sz w:val="24"/>
                <w:szCs w:val="24"/>
              </w:rPr>
            </w:pPr>
          </w:p>
        </w:tc>
        <w:tc>
          <w:tcPr>
            <w:tcW w:w="1492" w:type="dxa"/>
            <w:shd w:val="clear" w:color="auto" w:fill="FFFFFF" w:themeFill="background1"/>
          </w:tcPr>
          <w:p w14:paraId="44EB5676" w14:textId="77777777" w:rsidR="00295CE6" w:rsidRPr="00C11D0D" w:rsidRDefault="00295CE6" w:rsidP="00295CE6">
            <w:pPr>
              <w:spacing w:after="160" w:line="259" w:lineRule="auto"/>
              <w:rPr>
                <w:rFonts w:ascii="Times New Roman" w:hAnsi="Times New Roman" w:cs="Times New Roman"/>
                <w:sz w:val="24"/>
                <w:szCs w:val="24"/>
              </w:rPr>
            </w:pPr>
          </w:p>
        </w:tc>
        <w:tc>
          <w:tcPr>
            <w:tcW w:w="1999" w:type="dxa"/>
            <w:shd w:val="clear" w:color="auto" w:fill="FFFFFF" w:themeFill="background1"/>
          </w:tcPr>
          <w:p w14:paraId="1360B4E1" w14:textId="77777777" w:rsidR="00295CE6" w:rsidRPr="00C11D0D" w:rsidRDefault="00295CE6" w:rsidP="00295CE6">
            <w:pPr>
              <w:spacing w:after="160" w:line="259" w:lineRule="auto"/>
              <w:rPr>
                <w:rFonts w:ascii="Times New Roman" w:hAnsi="Times New Roman" w:cs="Times New Roman"/>
                <w:sz w:val="24"/>
                <w:szCs w:val="24"/>
              </w:rPr>
            </w:pPr>
          </w:p>
        </w:tc>
        <w:tc>
          <w:tcPr>
            <w:tcW w:w="1847" w:type="dxa"/>
            <w:shd w:val="clear" w:color="auto" w:fill="FFFFFF" w:themeFill="background1"/>
          </w:tcPr>
          <w:p w14:paraId="0007CC99" w14:textId="77777777" w:rsidR="00295CE6" w:rsidRPr="00C11D0D" w:rsidRDefault="00295CE6" w:rsidP="00295CE6">
            <w:pPr>
              <w:spacing w:after="160" w:line="259" w:lineRule="auto"/>
              <w:rPr>
                <w:rFonts w:ascii="Times New Roman" w:hAnsi="Times New Roman" w:cs="Times New Roman"/>
                <w:sz w:val="24"/>
                <w:szCs w:val="24"/>
              </w:rPr>
            </w:pPr>
          </w:p>
        </w:tc>
      </w:tr>
    </w:tbl>
    <w:p w14:paraId="42D29A7F" w14:textId="1D3C4333" w:rsidR="00295CE6" w:rsidRPr="00C11D0D" w:rsidRDefault="00295CE6" w:rsidP="00CF6EF0">
      <w:pPr>
        <w:rPr>
          <w:rFonts w:ascii="Times New Roman" w:hAnsi="Times New Roman" w:cs="Times New Roman"/>
          <w:sz w:val="24"/>
          <w:szCs w:val="24"/>
        </w:rPr>
      </w:pPr>
    </w:p>
    <w:sectPr w:rsidR="00295CE6" w:rsidRPr="00C11D0D" w:rsidSect="00295CE6">
      <w:headerReference w:type="default" r:id="rId7"/>
      <w:footerReference w:type="default" r:id="rId8"/>
      <w:pgSz w:w="16838" w:h="11906" w:orient="landscape"/>
      <w:pgMar w:top="284" w:right="900"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068D" w14:textId="77777777" w:rsidR="00521B50" w:rsidRDefault="00521B50" w:rsidP="00F87843">
      <w:pPr>
        <w:spacing w:after="0" w:line="240" w:lineRule="auto"/>
      </w:pPr>
      <w:r>
        <w:separator/>
      </w:r>
    </w:p>
  </w:endnote>
  <w:endnote w:type="continuationSeparator" w:id="0">
    <w:p w14:paraId="7F9C3982" w14:textId="77777777" w:rsidR="00521B50" w:rsidRDefault="00521B50" w:rsidP="00F8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6BFF" w14:textId="77777777" w:rsidR="00773F16" w:rsidRDefault="00773F16">
    <w:pPr>
      <w:pStyle w:val="Porat"/>
      <w:jc w:val="center"/>
    </w:pPr>
  </w:p>
  <w:p w14:paraId="30E40595" w14:textId="77777777" w:rsidR="00773F16" w:rsidRDefault="00773F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92C6" w14:textId="77777777" w:rsidR="00521B50" w:rsidRDefault="00521B50" w:rsidP="00F87843">
      <w:pPr>
        <w:spacing w:after="0" w:line="240" w:lineRule="auto"/>
      </w:pPr>
      <w:r>
        <w:separator/>
      </w:r>
    </w:p>
  </w:footnote>
  <w:footnote w:type="continuationSeparator" w:id="0">
    <w:p w14:paraId="47605AFB" w14:textId="77777777" w:rsidR="00521B50" w:rsidRDefault="00521B50" w:rsidP="00F87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A402009" w14:textId="77777777" w:rsidR="00773F16" w:rsidRPr="00E73C08" w:rsidRDefault="00AF7964">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2919B37E" w14:textId="77777777" w:rsidR="00773F16" w:rsidRDefault="00773F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036F"/>
    <w:multiLevelType w:val="multilevel"/>
    <w:tmpl w:val="EF423902"/>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4A4C050D"/>
    <w:multiLevelType w:val="multilevel"/>
    <w:tmpl w:val="DAFE049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8C09B3"/>
    <w:multiLevelType w:val="multilevel"/>
    <w:tmpl w:val="7C6CBFA8"/>
    <w:lvl w:ilvl="0">
      <w:start w:val="1"/>
      <w:numFmt w:val="decimal"/>
      <w:lvlText w:val="%1."/>
      <w:lvlJc w:val="left"/>
      <w:pPr>
        <w:ind w:left="4755" w:hanging="360"/>
      </w:pPr>
      <w:rPr>
        <w:b w:val="0"/>
      </w:rPr>
    </w:lvl>
    <w:lvl w:ilvl="1">
      <w:start w:val="1"/>
      <w:numFmt w:val="decimal"/>
      <w:lvlText w:val="%1.%2."/>
      <w:lvlJc w:val="left"/>
      <w:pPr>
        <w:ind w:left="170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4A5F0F"/>
    <w:multiLevelType w:val="multilevel"/>
    <w:tmpl w:val="301E3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B0A32F9"/>
    <w:multiLevelType w:val="hybridMultilevel"/>
    <w:tmpl w:val="1E02B5D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9E1CD7"/>
    <w:multiLevelType w:val="hybridMultilevel"/>
    <w:tmpl w:val="C660C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195484">
    <w:abstractNumId w:val="2"/>
  </w:num>
  <w:num w:numId="2" w16cid:durableId="543711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6532">
    <w:abstractNumId w:val="3"/>
  </w:num>
  <w:num w:numId="4" w16cid:durableId="773480278">
    <w:abstractNumId w:val="0"/>
  </w:num>
  <w:num w:numId="5" w16cid:durableId="761994498">
    <w:abstractNumId w:val="6"/>
  </w:num>
  <w:num w:numId="6" w16cid:durableId="371809951">
    <w:abstractNumId w:val="4"/>
  </w:num>
  <w:num w:numId="7" w16cid:durableId="1082218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873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43"/>
    <w:rsid w:val="00006AA7"/>
    <w:rsid w:val="00020A53"/>
    <w:rsid w:val="0002462F"/>
    <w:rsid w:val="00026838"/>
    <w:rsid w:val="00032EE7"/>
    <w:rsid w:val="00041F83"/>
    <w:rsid w:val="00056252"/>
    <w:rsid w:val="000761C9"/>
    <w:rsid w:val="00077862"/>
    <w:rsid w:val="00097697"/>
    <w:rsid w:val="000A16B6"/>
    <w:rsid w:val="000B0121"/>
    <w:rsid w:val="000B0A33"/>
    <w:rsid w:val="000B1944"/>
    <w:rsid w:val="000B65BD"/>
    <w:rsid w:val="000C1101"/>
    <w:rsid w:val="000D130F"/>
    <w:rsid w:val="000D31EB"/>
    <w:rsid w:val="000D4592"/>
    <w:rsid w:val="000F422A"/>
    <w:rsid w:val="0014277E"/>
    <w:rsid w:val="0014370D"/>
    <w:rsid w:val="0015122F"/>
    <w:rsid w:val="00196BC9"/>
    <w:rsid w:val="001A5CE4"/>
    <w:rsid w:val="001A77B9"/>
    <w:rsid w:val="001B23EA"/>
    <w:rsid w:val="001C01A2"/>
    <w:rsid w:val="001C60FD"/>
    <w:rsid w:val="001D246B"/>
    <w:rsid w:val="001E5341"/>
    <w:rsid w:val="001F4C5A"/>
    <w:rsid w:val="00222D62"/>
    <w:rsid w:val="00230D03"/>
    <w:rsid w:val="002426D7"/>
    <w:rsid w:val="00262891"/>
    <w:rsid w:val="00295CE6"/>
    <w:rsid w:val="002B629E"/>
    <w:rsid w:val="002B6A13"/>
    <w:rsid w:val="002C3EB9"/>
    <w:rsid w:val="002D4BD6"/>
    <w:rsid w:val="002E172F"/>
    <w:rsid w:val="002E1B26"/>
    <w:rsid w:val="002F50A7"/>
    <w:rsid w:val="0031544A"/>
    <w:rsid w:val="00351379"/>
    <w:rsid w:val="00367D48"/>
    <w:rsid w:val="003758A1"/>
    <w:rsid w:val="00384875"/>
    <w:rsid w:val="003850A7"/>
    <w:rsid w:val="00397B54"/>
    <w:rsid w:val="003A7E96"/>
    <w:rsid w:val="003C50A7"/>
    <w:rsid w:val="003D2CAD"/>
    <w:rsid w:val="003E55C4"/>
    <w:rsid w:val="00401BC4"/>
    <w:rsid w:val="00404D26"/>
    <w:rsid w:val="0041281F"/>
    <w:rsid w:val="0042769C"/>
    <w:rsid w:val="004278E8"/>
    <w:rsid w:val="00434ED5"/>
    <w:rsid w:val="0046167E"/>
    <w:rsid w:val="004762A3"/>
    <w:rsid w:val="004850BC"/>
    <w:rsid w:val="004853B1"/>
    <w:rsid w:val="0049305D"/>
    <w:rsid w:val="004A055E"/>
    <w:rsid w:val="004D0AC2"/>
    <w:rsid w:val="004D27A3"/>
    <w:rsid w:val="004E3DCF"/>
    <w:rsid w:val="004E3F61"/>
    <w:rsid w:val="00502FA0"/>
    <w:rsid w:val="00514E73"/>
    <w:rsid w:val="00521B50"/>
    <w:rsid w:val="00524A4A"/>
    <w:rsid w:val="00530DF8"/>
    <w:rsid w:val="005419D7"/>
    <w:rsid w:val="00543F6D"/>
    <w:rsid w:val="005544D1"/>
    <w:rsid w:val="0057497D"/>
    <w:rsid w:val="00576707"/>
    <w:rsid w:val="00580800"/>
    <w:rsid w:val="005854B8"/>
    <w:rsid w:val="0059377B"/>
    <w:rsid w:val="005A798C"/>
    <w:rsid w:val="005B4F7F"/>
    <w:rsid w:val="005C0290"/>
    <w:rsid w:val="005F413D"/>
    <w:rsid w:val="00600C80"/>
    <w:rsid w:val="0061051D"/>
    <w:rsid w:val="006241BD"/>
    <w:rsid w:val="00632555"/>
    <w:rsid w:val="0064231E"/>
    <w:rsid w:val="00656EA9"/>
    <w:rsid w:val="00664380"/>
    <w:rsid w:val="00683226"/>
    <w:rsid w:val="0069444E"/>
    <w:rsid w:val="006B4D45"/>
    <w:rsid w:val="006D0BB5"/>
    <w:rsid w:val="006D28AA"/>
    <w:rsid w:val="006E1B33"/>
    <w:rsid w:val="006F031A"/>
    <w:rsid w:val="006F1A90"/>
    <w:rsid w:val="007052F2"/>
    <w:rsid w:val="00713AF2"/>
    <w:rsid w:val="007230F8"/>
    <w:rsid w:val="00732EE7"/>
    <w:rsid w:val="00757E36"/>
    <w:rsid w:val="00773F16"/>
    <w:rsid w:val="00776259"/>
    <w:rsid w:val="00792443"/>
    <w:rsid w:val="007A208D"/>
    <w:rsid w:val="007D2C40"/>
    <w:rsid w:val="007D3699"/>
    <w:rsid w:val="007D7D7D"/>
    <w:rsid w:val="007F39D3"/>
    <w:rsid w:val="00801B5A"/>
    <w:rsid w:val="008157D7"/>
    <w:rsid w:val="00837DBA"/>
    <w:rsid w:val="00867E7D"/>
    <w:rsid w:val="00880FE9"/>
    <w:rsid w:val="00881E17"/>
    <w:rsid w:val="008B29AA"/>
    <w:rsid w:val="008D1BBF"/>
    <w:rsid w:val="008D4F1C"/>
    <w:rsid w:val="008E0C5F"/>
    <w:rsid w:val="008E799D"/>
    <w:rsid w:val="00921706"/>
    <w:rsid w:val="00925B1E"/>
    <w:rsid w:val="00935A5B"/>
    <w:rsid w:val="00954D19"/>
    <w:rsid w:val="009A1DAA"/>
    <w:rsid w:val="009E13BF"/>
    <w:rsid w:val="009F26BA"/>
    <w:rsid w:val="009F63FF"/>
    <w:rsid w:val="00A1776A"/>
    <w:rsid w:val="00A20754"/>
    <w:rsid w:val="00A24F50"/>
    <w:rsid w:val="00A30F7A"/>
    <w:rsid w:val="00A32821"/>
    <w:rsid w:val="00A33394"/>
    <w:rsid w:val="00A3551B"/>
    <w:rsid w:val="00A555C1"/>
    <w:rsid w:val="00A6114D"/>
    <w:rsid w:val="00A8038C"/>
    <w:rsid w:val="00A8707F"/>
    <w:rsid w:val="00AB11F8"/>
    <w:rsid w:val="00AC0AE7"/>
    <w:rsid w:val="00AC14C0"/>
    <w:rsid w:val="00AC5C27"/>
    <w:rsid w:val="00AD1494"/>
    <w:rsid w:val="00AE4997"/>
    <w:rsid w:val="00AF55C6"/>
    <w:rsid w:val="00AF5BDE"/>
    <w:rsid w:val="00AF7964"/>
    <w:rsid w:val="00B17F98"/>
    <w:rsid w:val="00B51CDD"/>
    <w:rsid w:val="00B57DB2"/>
    <w:rsid w:val="00B66F72"/>
    <w:rsid w:val="00B6712C"/>
    <w:rsid w:val="00B73DF8"/>
    <w:rsid w:val="00B83265"/>
    <w:rsid w:val="00BA1A69"/>
    <w:rsid w:val="00BB3620"/>
    <w:rsid w:val="00BC283B"/>
    <w:rsid w:val="00BD2B9D"/>
    <w:rsid w:val="00C00D8E"/>
    <w:rsid w:val="00C11D0D"/>
    <w:rsid w:val="00C20AD9"/>
    <w:rsid w:val="00C70E13"/>
    <w:rsid w:val="00C80F39"/>
    <w:rsid w:val="00C82792"/>
    <w:rsid w:val="00C9361F"/>
    <w:rsid w:val="00C97CFE"/>
    <w:rsid w:val="00CA50B6"/>
    <w:rsid w:val="00CA538A"/>
    <w:rsid w:val="00CE2B30"/>
    <w:rsid w:val="00CF6EF0"/>
    <w:rsid w:val="00D041C7"/>
    <w:rsid w:val="00D04412"/>
    <w:rsid w:val="00D11AF4"/>
    <w:rsid w:val="00D20371"/>
    <w:rsid w:val="00D45439"/>
    <w:rsid w:val="00D84846"/>
    <w:rsid w:val="00DA0943"/>
    <w:rsid w:val="00DB7620"/>
    <w:rsid w:val="00DD7509"/>
    <w:rsid w:val="00E0637A"/>
    <w:rsid w:val="00E12C49"/>
    <w:rsid w:val="00E1351C"/>
    <w:rsid w:val="00E146B5"/>
    <w:rsid w:val="00E30626"/>
    <w:rsid w:val="00E3063F"/>
    <w:rsid w:val="00E308AB"/>
    <w:rsid w:val="00E31159"/>
    <w:rsid w:val="00E34A25"/>
    <w:rsid w:val="00E356B5"/>
    <w:rsid w:val="00E44E5D"/>
    <w:rsid w:val="00E47513"/>
    <w:rsid w:val="00E61C45"/>
    <w:rsid w:val="00E760BB"/>
    <w:rsid w:val="00E82D2C"/>
    <w:rsid w:val="00E8615A"/>
    <w:rsid w:val="00E909F8"/>
    <w:rsid w:val="00EA11A2"/>
    <w:rsid w:val="00EA359B"/>
    <w:rsid w:val="00EC01C5"/>
    <w:rsid w:val="00ED46CD"/>
    <w:rsid w:val="00ED4984"/>
    <w:rsid w:val="00ED4E87"/>
    <w:rsid w:val="00EF7320"/>
    <w:rsid w:val="00F0326E"/>
    <w:rsid w:val="00F15072"/>
    <w:rsid w:val="00F1689C"/>
    <w:rsid w:val="00F21C45"/>
    <w:rsid w:val="00F43B39"/>
    <w:rsid w:val="00F62F1F"/>
    <w:rsid w:val="00F630B3"/>
    <w:rsid w:val="00F63537"/>
    <w:rsid w:val="00F6523C"/>
    <w:rsid w:val="00F746F2"/>
    <w:rsid w:val="00F87843"/>
    <w:rsid w:val="00F9551B"/>
    <w:rsid w:val="00FB628B"/>
    <w:rsid w:val="00FD53F7"/>
    <w:rsid w:val="00FE3F76"/>
    <w:rsid w:val="00FE6DC6"/>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0333"/>
  <w15:chartTrackingRefBased/>
  <w15:docId w15:val="{75B3AE95-99D9-43D2-9AFF-2F72F2BB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843"/>
    <w:rPr>
      <w:rFonts w:eastAsiaTheme="minorEastAsia"/>
      <w:lang w:val="lt-LT" w:eastAsia="lt-LT"/>
    </w:rPr>
  </w:style>
  <w:style w:type="paragraph" w:styleId="Antrat1">
    <w:name w:val="heading 1"/>
    <w:aliases w:val="Appendix"/>
    <w:basedOn w:val="prastasis"/>
    <w:next w:val="prastasis"/>
    <w:link w:val="Antrat1Diagrama"/>
    <w:uiPriority w:val="9"/>
    <w:qFormat/>
    <w:rsid w:val="00F6523C"/>
    <w:pPr>
      <w:keepNext/>
      <w:numPr>
        <w:numId w:val="7"/>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semiHidden/>
    <w:unhideWhenUsed/>
    <w:qFormat/>
    <w:rsid w:val="00F6523C"/>
    <w:pPr>
      <w:numPr>
        <w:ilvl w:val="1"/>
        <w:numId w:val="7"/>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semiHidden/>
    <w:unhideWhenUsed/>
    <w:qFormat/>
    <w:rsid w:val="00F6523C"/>
    <w:pPr>
      <w:keepNext/>
      <w:numPr>
        <w:ilvl w:val="2"/>
        <w:numId w:val="7"/>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w:basedOn w:val="prastasis"/>
    <w:next w:val="prastasis"/>
    <w:link w:val="Antrat4Diagrama"/>
    <w:semiHidden/>
    <w:unhideWhenUsed/>
    <w:qFormat/>
    <w:rsid w:val="00F6523C"/>
    <w:pPr>
      <w:keepNext/>
      <w:numPr>
        <w:ilvl w:val="3"/>
        <w:numId w:val="7"/>
      </w:numPr>
      <w:spacing w:after="0" w:line="240" w:lineRule="auto"/>
      <w:outlineLvl w:val="3"/>
    </w:pPr>
    <w:rPr>
      <w:rFonts w:ascii="Times New Roman" w:eastAsia="Times New Roman" w:hAnsi="Times New Roman" w:cs="Times New Roman"/>
      <w:sz w:val="44"/>
      <w:szCs w:val="20"/>
    </w:rPr>
  </w:style>
  <w:style w:type="paragraph" w:styleId="Antrat5">
    <w:name w:val="heading 5"/>
    <w:aliases w:val="Diagrama"/>
    <w:basedOn w:val="prastasis"/>
    <w:next w:val="prastasis"/>
    <w:link w:val="Antrat5Diagrama"/>
    <w:semiHidden/>
    <w:unhideWhenUsed/>
    <w:qFormat/>
    <w:rsid w:val="00F6523C"/>
    <w:pPr>
      <w:keepNext/>
      <w:numPr>
        <w:ilvl w:val="4"/>
        <w:numId w:val="7"/>
      </w:numPr>
      <w:spacing w:after="0" w:line="240" w:lineRule="auto"/>
      <w:outlineLvl w:val="4"/>
    </w:pPr>
    <w:rPr>
      <w:rFonts w:ascii="Times New Roman" w:eastAsia="Times New Roman" w:hAnsi="Times New Roman" w:cs="Times New Roman"/>
      <w:sz w:val="40"/>
      <w:szCs w:val="20"/>
    </w:rPr>
  </w:style>
  <w:style w:type="paragraph" w:styleId="Antrat6">
    <w:name w:val="heading 6"/>
    <w:basedOn w:val="prastasis"/>
    <w:next w:val="prastasis"/>
    <w:link w:val="Antrat6Diagrama"/>
    <w:semiHidden/>
    <w:unhideWhenUsed/>
    <w:qFormat/>
    <w:rsid w:val="00F6523C"/>
    <w:pPr>
      <w:keepNext/>
      <w:numPr>
        <w:ilvl w:val="5"/>
        <w:numId w:val="7"/>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semiHidden/>
    <w:unhideWhenUsed/>
    <w:qFormat/>
    <w:rsid w:val="00F6523C"/>
    <w:pPr>
      <w:keepNext/>
      <w:numPr>
        <w:ilvl w:val="6"/>
        <w:numId w:val="7"/>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semiHidden/>
    <w:unhideWhenUsed/>
    <w:qFormat/>
    <w:rsid w:val="00F6523C"/>
    <w:pPr>
      <w:keepNext/>
      <w:numPr>
        <w:ilvl w:val="7"/>
        <w:numId w:val="7"/>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semiHidden/>
    <w:unhideWhenUsed/>
    <w:qFormat/>
    <w:rsid w:val="00F6523C"/>
    <w:pPr>
      <w:keepNext/>
      <w:numPr>
        <w:ilvl w:val="8"/>
        <w:numId w:val="7"/>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F8784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87843"/>
    <w:rPr>
      <w:rFonts w:eastAsiaTheme="minorEastAsia"/>
      <w:lang w:val="lt-LT" w:eastAsia="lt-LT"/>
    </w:rPr>
  </w:style>
  <w:style w:type="paragraph" w:styleId="Porat">
    <w:name w:val="footer"/>
    <w:basedOn w:val="prastasis"/>
    <w:link w:val="PoratDiagrama"/>
    <w:uiPriority w:val="99"/>
    <w:unhideWhenUsed/>
    <w:rsid w:val="00F878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7843"/>
    <w:rPr>
      <w:rFonts w:eastAsiaTheme="minorEastAsia"/>
      <w:lang w:val="lt-LT" w:eastAsia="lt-LT"/>
    </w:rPr>
  </w:style>
  <w:style w:type="paragraph" w:styleId="Pagrindiniotekstotrauka2">
    <w:name w:val="Body Text Indent 2"/>
    <w:basedOn w:val="prastasis"/>
    <w:link w:val="Pagrindiniotekstotrauka2Diagrama"/>
    <w:uiPriority w:val="99"/>
    <w:semiHidden/>
    <w:unhideWhenUsed/>
    <w:rsid w:val="00F87843"/>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87843"/>
    <w:rPr>
      <w:rFonts w:eastAsiaTheme="minorEastAsia"/>
      <w:lang w:val="lt-LT" w:eastAsia="lt-LT"/>
    </w:rPr>
  </w:style>
  <w:style w:type="paragraph" w:customStyle="1" w:styleId="normaltableau">
    <w:name w:val="normal_tableau"/>
    <w:basedOn w:val="prastasis"/>
    <w:rsid w:val="00F87843"/>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basedOn w:val="prastasis"/>
    <w:link w:val="PuslapioinaostekstasDiagrama"/>
    <w:rsid w:val="00F87843"/>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basedOn w:val="Numatytasispastraiposriftas"/>
    <w:link w:val="Puslapioinaostekstas"/>
    <w:rsid w:val="00F87843"/>
    <w:rPr>
      <w:rFonts w:ascii="Times New Roman" w:eastAsia="Times New Roman" w:hAnsi="Times New Roman" w:cs="Times New Roman"/>
      <w:sz w:val="20"/>
      <w:szCs w:val="24"/>
      <w:lang w:val="lt-LT"/>
    </w:rPr>
  </w:style>
  <w:style w:type="character" w:styleId="Puslapioinaosnuoroda">
    <w:name w:val="footnote reference"/>
    <w:uiPriority w:val="99"/>
    <w:rsid w:val="00F87843"/>
    <w:rPr>
      <w:vertAlign w:val="superscript"/>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87843"/>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A555C1"/>
    <w:rPr>
      <w:rFonts w:eastAsiaTheme="minorEastAsia"/>
      <w:lang w:val="lt-LT" w:eastAsia="lt-LT"/>
    </w:rPr>
  </w:style>
  <w:style w:type="character" w:styleId="Komentaronuoroda">
    <w:name w:val="annotation reference"/>
    <w:basedOn w:val="Numatytasispastraiposriftas"/>
    <w:uiPriority w:val="99"/>
    <w:unhideWhenUsed/>
    <w:rsid w:val="00EA359B"/>
    <w:rPr>
      <w:sz w:val="16"/>
      <w:szCs w:val="16"/>
    </w:rPr>
  </w:style>
  <w:style w:type="paragraph" w:styleId="Komentarotekstas">
    <w:name w:val="annotation text"/>
    <w:basedOn w:val="prastasis"/>
    <w:link w:val="KomentarotekstasDiagrama"/>
    <w:uiPriority w:val="99"/>
    <w:unhideWhenUsed/>
    <w:rsid w:val="00EA35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359B"/>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A359B"/>
    <w:rPr>
      <w:b/>
      <w:bCs/>
    </w:rPr>
  </w:style>
  <w:style w:type="character" w:customStyle="1" w:styleId="KomentarotemaDiagrama">
    <w:name w:val="Komentaro tema Diagrama"/>
    <w:basedOn w:val="KomentarotekstasDiagrama"/>
    <w:link w:val="Komentarotema"/>
    <w:uiPriority w:val="99"/>
    <w:semiHidden/>
    <w:rsid w:val="00EA359B"/>
    <w:rPr>
      <w:rFonts w:eastAsiaTheme="minorEastAsia"/>
      <w:b/>
      <w:bCs/>
      <w:sz w:val="20"/>
      <w:szCs w:val="20"/>
      <w:lang w:val="lt-LT" w:eastAsia="lt-LT"/>
    </w:rPr>
  </w:style>
  <w:style w:type="character" w:customStyle="1" w:styleId="BetarpDiagrama">
    <w:name w:val="Be tarpų Diagrama"/>
    <w:basedOn w:val="Numatytasispastraiposriftas"/>
    <w:link w:val="Betarp"/>
    <w:uiPriority w:val="1"/>
    <w:locked/>
    <w:rsid w:val="006F031A"/>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6F031A"/>
    <w:pPr>
      <w:spacing w:after="0" w:line="240" w:lineRule="auto"/>
    </w:pPr>
    <w:rPr>
      <w:rFonts w:ascii="Times New Roman" w:eastAsiaTheme="minorEastAsia" w:hAnsi="Times New Roman" w:cs="Times New Roman"/>
      <w:sz w:val="21"/>
      <w:szCs w:val="21"/>
      <w:lang w:eastAsia="lt-LT"/>
    </w:rPr>
  </w:style>
  <w:style w:type="character" w:customStyle="1" w:styleId="Antrat1Diagrama">
    <w:name w:val="Antraštė 1 Diagrama"/>
    <w:aliases w:val="Appendix Diagrama"/>
    <w:basedOn w:val="Numatytasispastraiposriftas"/>
    <w:link w:val="Antrat1"/>
    <w:uiPriority w:val="9"/>
    <w:rsid w:val="00F6523C"/>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uiPriority w:val="9"/>
    <w:semiHidden/>
    <w:rsid w:val="00F6523C"/>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semiHidden/>
    <w:rsid w:val="00F6523C"/>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w:basedOn w:val="Numatytasispastraiposriftas"/>
    <w:link w:val="Antrat4"/>
    <w:semiHidden/>
    <w:rsid w:val="00F6523C"/>
    <w:rPr>
      <w:rFonts w:ascii="Times New Roman" w:eastAsia="Times New Roman" w:hAnsi="Times New Roman" w:cs="Times New Roman"/>
      <w:sz w:val="44"/>
      <w:szCs w:val="20"/>
      <w:lang w:val="lt-LT" w:eastAsia="lt-LT"/>
    </w:rPr>
  </w:style>
  <w:style w:type="character" w:customStyle="1" w:styleId="Antrat5Diagrama">
    <w:name w:val="Antraštė 5 Diagrama"/>
    <w:aliases w:val="Diagrama Diagrama"/>
    <w:basedOn w:val="Numatytasispastraiposriftas"/>
    <w:link w:val="Antrat5"/>
    <w:semiHidden/>
    <w:rsid w:val="00F6523C"/>
    <w:rPr>
      <w:rFonts w:ascii="Times New Roman" w:eastAsia="Times New Roman" w:hAnsi="Times New Roman" w:cs="Times New Roman"/>
      <w:sz w:val="40"/>
      <w:szCs w:val="20"/>
      <w:lang w:val="lt-LT" w:eastAsia="lt-LT"/>
    </w:rPr>
  </w:style>
  <w:style w:type="character" w:customStyle="1" w:styleId="Antrat6Diagrama">
    <w:name w:val="Antraštė 6 Diagrama"/>
    <w:basedOn w:val="Numatytasispastraiposriftas"/>
    <w:link w:val="Antrat6"/>
    <w:semiHidden/>
    <w:rsid w:val="00F6523C"/>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semiHidden/>
    <w:rsid w:val="00F6523C"/>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F6523C"/>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F6523C"/>
    <w:rPr>
      <w:rFonts w:ascii="Times New Roman" w:eastAsia="Times New Roman" w:hAnsi="Times New Roman" w:cs="Times New Roman"/>
      <w:sz w:val="40"/>
      <w:szCs w:val="20"/>
      <w:lang w:val="lt-LT" w:eastAsia="lt-LT"/>
    </w:rPr>
  </w:style>
  <w:style w:type="table" w:customStyle="1" w:styleId="TableGrid3">
    <w:name w:val="Table Grid3"/>
    <w:basedOn w:val="prastojilentel"/>
    <w:uiPriority w:val="39"/>
    <w:rsid w:val="006241BD"/>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B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9986">
      <w:bodyDiv w:val="1"/>
      <w:marLeft w:val="0"/>
      <w:marRight w:val="0"/>
      <w:marTop w:val="0"/>
      <w:marBottom w:val="0"/>
      <w:divBdr>
        <w:top w:val="none" w:sz="0" w:space="0" w:color="auto"/>
        <w:left w:val="none" w:sz="0" w:space="0" w:color="auto"/>
        <w:bottom w:val="none" w:sz="0" w:space="0" w:color="auto"/>
        <w:right w:val="none" w:sz="0" w:space="0" w:color="auto"/>
      </w:divBdr>
    </w:div>
    <w:div w:id="905995368">
      <w:bodyDiv w:val="1"/>
      <w:marLeft w:val="0"/>
      <w:marRight w:val="0"/>
      <w:marTop w:val="0"/>
      <w:marBottom w:val="0"/>
      <w:divBdr>
        <w:top w:val="none" w:sz="0" w:space="0" w:color="auto"/>
        <w:left w:val="none" w:sz="0" w:space="0" w:color="auto"/>
        <w:bottom w:val="none" w:sz="0" w:space="0" w:color="auto"/>
        <w:right w:val="none" w:sz="0" w:space="0" w:color="auto"/>
      </w:divBdr>
    </w:div>
    <w:div w:id="1249922328">
      <w:bodyDiv w:val="1"/>
      <w:marLeft w:val="0"/>
      <w:marRight w:val="0"/>
      <w:marTop w:val="0"/>
      <w:marBottom w:val="0"/>
      <w:divBdr>
        <w:top w:val="none" w:sz="0" w:space="0" w:color="auto"/>
        <w:left w:val="none" w:sz="0" w:space="0" w:color="auto"/>
        <w:bottom w:val="none" w:sz="0" w:space="0" w:color="auto"/>
        <w:right w:val="none" w:sz="0" w:space="0" w:color="auto"/>
      </w:divBdr>
    </w:div>
    <w:div w:id="1687101693">
      <w:bodyDiv w:val="1"/>
      <w:marLeft w:val="0"/>
      <w:marRight w:val="0"/>
      <w:marTop w:val="0"/>
      <w:marBottom w:val="0"/>
      <w:divBdr>
        <w:top w:val="none" w:sz="0" w:space="0" w:color="auto"/>
        <w:left w:val="none" w:sz="0" w:space="0" w:color="auto"/>
        <w:bottom w:val="none" w:sz="0" w:space="0" w:color="auto"/>
        <w:right w:val="none" w:sz="0" w:space="0" w:color="auto"/>
      </w:divBdr>
    </w:div>
    <w:div w:id="1783956466">
      <w:bodyDiv w:val="1"/>
      <w:marLeft w:val="0"/>
      <w:marRight w:val="0"/>
      <w:marTop w:val="0"/>
      <w:marBottom w:val="0"/>
      <w:divBdr>
        <w:top w:val="none" w:sz="0" w:space="0" w:color="auto"/>
        <w:left w:val="none" w:sz="0" w:space="0" w:color="auto"/>
        <w:bottom w:val="none" w:sz="0" w:space="0" w:color="auto"/>
        <w:right w:val="none" w:sz="0" w:space="0" w:color="auto"/>
      </w:divBdr>
    </w:div>
    <w:div w:id="19696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7526</Words>
  <Characters>4290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3</cp:revision>
  <dcterms:created xsi:type="dcterms:W3CDTF">2025-02-03T11:24:00Z</dcterms:created>
  <dcterms:modified xsi:type="dcterms:W3CDTF">2025-02-03T11:34:00Z</dcterms:modified>
</cp:coreProperties>
</file>