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D052" w14:textId="010E2B18" w:rsidR="002B1215" w:rsidRPr="000F21CE" w:rsidRDefault="00D44F61" w:rsidP="002B1215">
      <w:pPr>
        <w:pStyle w:val="paragrafesrasas2lygis"/>
        <w:jc w:val="right"/>
        <w:rPr>
          <w:rFonts w:eastAsia="Calibri"/>
          <w:sz w:val="24"/>
          <w:szCs w:val="24"/>
        </w:rPr>
      </w:pPr>
      <w:bookmarkStart w:id="0" w:name="_Ref38285444"/>
      <w:bookmarkStart w:id="1" w:name="_Ref38291496"/>
      <w:r>
        <w:rPr>
          <w:szCs w:val="24"/>
        </w:rPr>
        <w:t>Specialiųjų p</w:t>
      </w:r>
      <w:r w:rsidRPr="008C3B32">
        <w:rPr>
          <w:szCs w:val="24"/>
        </w:rPr>
        <w:t xml:space="preserve">irkimo </w:t>
      </w:r>
      <w:r>
        <w:rPr>
          <w:szCs w:val="24"/>
        </w:rPr>
        <w:t>sąlygų</w:t>
      </w:r>
      <w:r w:rsidR="002B1215" w:rsidRPr="000F21CE">
        <w:rPr>
          <w:rFonts w:eastAsia="Calibri"/>
          <w:sz w:val="24"/>
          <w:szCs w:val="24"/>
        </w:rPr>
        <w:t xml:space="preserve"> 3 priedas „Tiekėjų pašalinimo pagrindai“</w:t>
      </w:r>
      <w:bookmarkEnd w:id="0"/>
      <w:bookmarkEnd w:id="1"/>
    </w:p>
    <w:p w14:paraId="33777F08" w14:textId="77777777" w:rsidR="002B1215" w:rsidRPr="000F21CE" w:rsidRDefault="002B1215" w:rsidP="002B1215">
      <w:pPr>
        <w:jc w:val="center"/>
        <w:rPr>
          <w:rFonts w:ascii="Times New Roman" w:hAnsi="Times New Roman" w:cs="Times New Roman"/>
          <w:b/>
          <w:bCs/>
          <w:smallCaps/>
          <w:sz w:val="24"/>
          <w:szCs w:val="24"/>
        </w:rPr>
      </w:pPr>
    </w:p>
    <w:p w14:paraId="0A5113F3" w14:textId="77777777" w:rsidR="002B1215" w:rsidRPr="000F21CE" w:rsidRDefault="002B1215" w:rsidP="002B1215">
      <w:pPr>
        <w:pStyle w:val="Paantrat"/>
        <w:jc w:val="center"/>
        <w:rPr>
          <w:rFonts w:ascii="Times New Roman" w:hAnsi="Times New Roman" w:cs="Times New Roman"/>
          <w:b/>
          <w:bCs/>
          <w:color w:val="auto"/>
          <w:sz w:val="24"/>
          <w:szCs w:val="24"/>
        </w:rPr>
      </w:pPr>
      <w:r w:rsidRPr="000F21CE">
        <w:rPr>
          <w:rFonts w:ascii="Times New Roman" w:hAnsi="Times New Roman" w:cs="Times New Roman"/>
          <w:b/>
          <w:bCs/>
          <w:color w:val="auto"/>
          <w:sz w:val="24"/>
          <w:szCs w:val="24"/>
        </w:rPr>
        <w:t>TIEKĖJŲ PAŠALINIMO PAGRINDAI</w:t>
      </w:r>
    </w:p>
    <w:p w14:paraId="020E4D4E" w14:textId="7421A2D6" w:rsidR="0007098E" w:rsidRPr="000F21CE" w:rsidRDefault="0007098E"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Su pasiūlymu teikiama tik </w:t>
      </w:r>
      <w:r w:rsidR="005C1BD0">
        <w:rPr>
          <w:rFonts w:ascii="Times New Roman" w:eastAsia="Arial" w:hAnsi="Times New Roman" w:cs="Times New Roman"/>
          <w:sz w:val="24"/>
          <w:szCs w:val="24"/>
        </w:rPr>
        <w:t>L</w:t>
      </w:r>
      <w:r w:rsidR="005C1BD0" w:rsidRPr="007819B1">
        <w:rPr>
          <w:rFonts w:ascii="Times New Roman" w:eastAsia="Arial" w:hAnsi="Times New Roman" w:cs="Times New Roman"/>
          <w:sz w:val="24"/>
          <w:szCs w:val="24"/>
        </w:rPr>
        <w:t>aisvos formos deklaracij</w:t>
      </w:r>
      <w:r w:rsidR="005C1BD0">
        <w:rPr>
          <w:rFonts w:ascii="Times New Roman" w:eastAsia="Arial" w:hAnsi="Times New Roman" w:cs="Times New Roman"/>
          <w:sz w:val="24"/>
          <w:szCs w:val="24"/>
        </w:rPr>
        <w:t>a</w:t>
      </w:r>
      <w:r w:rsidR="005C1BD0" w:rsidRPr="007819B1">
        <w:rPr>
          <w:rFonts w:ascii="Times New Roman" w:eastAsia="Arial" w:hAnsi="Times New Roman" w:cs="Times New Roman"/>
          <w:sz w:val="24"/>
          <w:szCs w:val="24"/>
        </w:rPr>
        <w:t xml:space="preserve"> dėl atitikties reikalavimams</w:t>
      </w:r>
      <w:r w:rsidRPr="000F21CE">
        <w:rPr>
          <w:rFonts w:ascii="Times New Roman" w:hAnsi="Times New Roman" w:cs="Times New Roman"/>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0F21CE">
        <w:rPr>
          <w:rFonts w:ascii="Times New Roman" w:hAnsi="Times New Roman" w:cs="Times New Roman"/>
          <w:sz w:val="24"/>
          <w:szCs w:val="24"/>
        </w:rPr>
        <w:t xml:space="preserve"> </w:t>
      </w:r>
    </w:p>
    <w:p w14:paraId="79B8607B" w14:textId="05D437D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0F21CE"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F21CE">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0F21CE" w:rsidRDefault="43A43B59"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0F21CE">
        <w:rPr>
          <w:rFonts w:ascii="Times New Roman" w:eastAsia="Verdana" w:hAnsi="Times New Roman" w:cs="Times New Roman"/>
          <w:sz w:val="24"/>
          <w:szCs w:val="24"/>
        </w:rPr>
        <w:t>Certis</w:t>
      </w:r>
      <w:proofErr w:type="spellEnd"/>
      <w:r w:rsidRPr="000F21CE">
        <w:rPr>
          <w:rFonts w:ascii="Times New Roman" w:eastAsia="Verdana" w:hAnsi="Times New Roman" w:cs="Times New Roman"/>
          <w:sz w:val="24"/>
          <w:szCs w:val="24"/>
        </w:rPr>
        <w:t>“. Lentelės ketvirtame stulpelyje nurodomi doku</w:t>
      </w:r>
      <w:r w:rsidRPr="000F21CE">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0F21CE">
        <w:rPr>
          <w:rFonts w:ascii="Times New Roman" w:hAnsi="Times New Roman" w:cs="Times New Roman"/>
          <w:sz w:val="24"/>
          <w:szCs w:val="24"/>
        </w:rPr>
        <w:t>Certis</w:t>
      </w:r>
      <w:proofErr w:type="spellEnd"/>
      <w:r w:rsidRPr="000F21CE">
        <w:rPr>
          <w:rFonts w:ascii="Times New Roman" w:hAnsi="Times New Roman" w:cs="Times New Roman"/>
          <w:sz w:val="24"/>
          <w:szCs w:val="24"/>
        </w:rPr>
        <w:t xml:space="preserve">“, adresu </w:t>
      </w:r>
      <w:hyperlink r:id="rId11" w:history="1">
        <w:r w:rsidR="00372F8B" w:rsidRPr="000F21CE">
          <w:rPr>
            <w:rStyle w:val="Hipersaitas"/>
            <w:rFonts w:ascii="Times New Roman" w:eastAsia="Calibri" w:hAnsi="Times New Roman" w:cs="Times New Roman"/>
            <w:sz w:val="24"/>
            <w:szCs w:val="24"/>
          </w:rPr>
          <w:t>https://ec.europa.eu/tools/ecertis/</w:t>
        </w:r>
      </w:hyperlink>
      <w:r w:rsidRPr="000F21CE">
        <w:rPr>
          <w:rFonts w:ascii="Times New Roman" w:hAnsi="Times New Roman" w:cs="Times New Roman"/>
          <w:sz w:val="24"/>
          <w:szCs w:val="24"/>
        </w:rPr>
        <w:t xml:space="preserve">. </w:t>
      </w:r>
    </w:p>
    <w:p w14:paraId="23C75DE6" w14:textId="77777777"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turi galimybę susipažinti su šiais dokumentais ar informacija </w:t>
      </w:r>
      <w:r w:rsidRPr="000F21CE">
        <w:rPr>
          <w:rFonts w:ascii="Times New Roman" w:hAnsi="Times New Roman" w:cs="Times New Roman"/>
          <w:b/>
          <w:bCs/>
          <w:sz w:val="24"/>
          <w:szCs w:val="24"/>
        </w:rPr>
        <w:t>tiesiogiai ir neatlygintinai</w:t>
      </w:r>
      <w:r w:rsidRPr="000F21CE">
        <w:rPr>
          <w:rFonts w:ascii="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26A99E3C"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2E346FE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Jeigu tiekėjas negali pateikti nurodytų dokumentų, įrodančių, kad nėra pašalinimo pagrindų, numatytų </w:t>
      </w:r>
      <w:r w:rsidR="2C637F02" w:rsidRPr="000F21CE">
        <w:rPr>
          <w:rFonts w:ascii="Times New Roman" w:hAnsi="Times New Roman" w:cs="Times New Roman"/>
          <w:sz w:val="24"/>
          <w:szCs w:val="24"/>
        </w:rPr>
        <w:t>VPĮ</w:t>
      </w:r>
      <w:r w:rsidRPr="000F21C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EA144B" w14:textId="77777777" w:rsidR="00BA7026" w:rsidRDefault="316CCFD7"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lastRenderedPageBreak/>
        <w:t>priesaikos deklaracija;</w:t>
      </w:r>
    </w:p>
    <w:p w14:paraId="10DF111B" w14:textId="60B49065" w:rsidR="00404BCE" w:rsidRPr="00BA7026" w:rsidRDefault="0007098E"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F93CAC4" w14:textId="77777777" w:rsidR="004E5D0A" w:rsidRDefault="004E5D0A" w:rsidP="00290CC0">
      <w:pPr>
        <w:spacing w:after="0" w:line="240" w:lineRule="auto"/>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8876"/>
        <w:gridCol w:w="2126"/>
        <w:gridCol w:w="2414"/>
      </w:tblGrid>
      <w:tr w:rsidR="000D645C" w:rsidRPr="003A2BF5" w14:paraId="7B25FE78"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EAED26" w14:textId="77777777" w:rsidR="000D645C" w:rsidRPr="003A2BF5" w:rsidRDefault="000D645C" w:rsidP="001D600A">
            <w:pPr>
              <w:pStyle w:val="Betarp"/>
              <w:ind w:left="32"/>
              <w:jc w:val="center"/>
              <w:rPr>
                <w:rFonts w:ascii="Times New Roman" w:hAnsi="Times New Roman" w:cs="Times New Roman"/>
                <w:b/>
                <w:bCs/>
                <w:sz w:val="22"/>
                <w:szCs w:val="22"/>
              </w:rPr>
            </w:pPr>
            <w:r w:rsidRPr="003A2BF5">
              <w:rPr>
                <w:rFonts w:ascii="Times New Roman" w:hAnsi="Times New Roman" w:cs="Times New Roman"/>
                <w:b/>
                <w:bCs/>
                <w:sz w:val="22"/>
                <w:szCs w:val="22"/>
              </w:rPr>
              <w:t>Eil. Nr.</w:t>
            </w: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98A5FE" w14:textId="77777777" w:rsidR="000D645C" w:rsidRPr="003A2BF5" w:rsidRDefault="000D645C" w:rsidP="001D600A">
            <w:pPr>
              <w:pStyle w:val="Betarp"/>
              <w:jc w:val="center"/>
              <w:rPr>
                <w:rFonts w:ascii="Times New Roman" w:hAnsi="Times New Roman" w:cs="Times New Roman"/>
                <w:bCs/>
                <w:sz w:val="22"/>
                <w:szCs w:val="22"/>
                <w:lang w:eastAsia="en-US"/>
              </w:rPr>
            </w:pPr>
            <w:r w:rsidRPr="003A2BF5">
              <w:rPr>
                <w:rFonts w:ascii="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24DD4A" w14:textId="77777777" w:rsidR="000D645C" w:rsidRPr="003A2BF5" w:rsidRDefault="000D645C" w:rsidP="001D600A">
            <w:pPr>
              <w:pStyle w:val="Betarp"/>
              <w:jc w:val="center"/>
              <w:rPr>
                <w:rFonts w:ascii="Times New Roman" w:eastAsia="Yu Mincho" w:hAnsi="Times New Roman" w:cs="Times New Roman"/>
                <w:b/>
                <w:bCs/>
              </w:rPr>
            </w:pPr>
            <w:r w:rsidRPr="003A2BF5">
              <w:rPr>
                <w:rFonts w:ascii="Times New Roman" w:eastAsia="Yu Mincho" w:hAnsi="Times New Roman" w:cs="Times New Roman"/>
                <w:b/>
                <w:bCs/>
              </w:rPr>
              <w:t xml:space="preserve">VPĮ straipsnis,  dalis, punktas bei EBVPD formos dalis pildymui </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4A1574" w14:textId="77777777" w:rsidR="000D645C" w:rsidRPr="003A2BF5" w:rsidRDefault="000D645C" w:rsidP="001D600A">
            <w:pPr>
              <w:pStyle w:val="Betarp"/>
              <w:jc w:val="center"/>
              <w:rPr>
                <w:rFonts w:ascii="Times New Roman" w:hAnsi="Times New Roman" w:cs="Times New Roman"/>
                <w:bCs/>
                <w:iCs/>
                <w:sz w:val="22"/>
                <w:szCs w:val="22"/>
                <w:lang w:eastAsia="en-US"/>
              </w:rPr>
            </w:pPr>
            <w:r w:rsidRPr="003A2BF5">
              <w:rPr>
                <w:rFonts w:ascii="Times New Roman" w:hAnsi="Times New Roman" w:cs="Times New Roman"/>
                <w:b/>
                <w:sz w:val="22"/>
                <w:szCs w:val="22"/>
              </w:rPr>
              <w:t>Pašalinimo pagrindų nebuvimą įrodantys dokumentai</w:t>
            </w:r>
          </w:p>
        </w:tc>
      </w:tr>
      <w:tr w:rsidR="000D645C" w:rsidRPr="003A2BF5" w14:paraId="6C4BB98E"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E423F"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04B8C"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sz w:val="22"/>
                <w:szCs w:val="22"/>
                <w:lang w:eastAsia="en-US"/>
              </w:rPr>
              <w:t>Tiekėjas arba jo atsakingas asmuo, nurodytas VPĮ 46 straipsnio 2 dalies 2 punkte, nuteistas už šią nusikalstamą veiką:</w:t>
            </w:r>
          </w:p>
          <w:p w14:paraId="742EF978"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1) dalyvavimą nusikalstamame susivienijime, jo organizavimą ar vadovavimą jam;</w:t>
            </w:r>
          </w:p>
          <w:p w14:paraId="492578F7"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2) kyšininkavimą, prekybą poveikiu, papirkimą;</w:t>
            </w:r>
          </w:p>
          <w:p w14:paraId="3D9E65AF"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AFCF22"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4) nusikalstamą bankrotą;</w:t>
            </w:r>
          </w:p>
          <w:p w14:paraId="73A9F5AF"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5) teroristinį ir su teroristine veikla susijusį nusikaltimą;</w:t>
            </w:r>
          </w:p>
          <w:p w14:paraId="5A432C77"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6) nusikalstamu būdu gauto turto legalizavimą;</w:t>
            </w:r>
          </w:p>
          <w:p w14:paraId="5E0DBA34"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7) prekybą žmonėmis, vaiko pirkimą arba pardavimą;</w:t>
            </w:r>
          </w:p>
          <w:p w14:paraId="4FAD4916"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5D9B5EC" w14:textId="77777777" w:rsidR="000D645C" w:rsidRPr="003A2BF5" w:rsidRDefault="000D645C" w:rsidP="001D600A">
            <w:pPr>
              <w:pStyle w:val="Betarp"/>
              <w:jc w:val="both"/>
              <w:rPr>
                <w:rFonts w:ascii="Times New Roman" w:hAnsi="Times New Roman" w:cs="Times New Roman"/>
                <w:b/>
                <w:bCs/>
                <w:sz w:val="22"/>
                <w:szCs w:val="22"/>
                <w:lang w:eastAsia="en-US"/>
              </w:rPr>
            </w:pPr>
          </w:p>
          <w:p w14:paraId="4C24EBE9"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Laikoma, kad tiekėjas arba jo atsakingas asmuo nuteistas už aukščiau nurodytą nusikalstamą veiką, kai dėl:</w:t>
            </w:r>
          </w:p>
          <w:p w14:paraId="3F7B26EE" w14:textId="77777777" w:rsidR="000D645C" w:rsidRPr="003A2BF5" w:rsidRDefault="000D645C" w:rsidP="001D600A">
            <w:pPr>
              <w:pStyle w:val="Betarp"/>
              <w:jc w:val="both"/>
              <w:rPr>
                <w:rFonts w:ascii="Times New Roman" w:hAnsi="Times New Roman" w:cs="Times New Roman"/>
                <w:bCs/>
                <w:sz w:val="22"/>
                <w:szCs w:val="22"/>
                <w:lang w:eastAsia="en-US"/>
              </w:rPr>
            </w:pPr>
            <w:r w:rsidRPr="003A2BF5">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6C5C531" w14:textId="77777777" w:rsidR="000D645C" w:rsidRPr="003A2BF5" w:rsidRDefault="000D645C" w:rsidP="001D600A">
            <w:pPr>
              <w:pStyle w:val="Betarp"/>
              <w:jc w:val="both"/>
              <w:rPr>
                <w:rFonts w:ascii="Times New Roman" w:hAnsi="Times New Roman" w:cs="Times New Roman"/>
                <w:sz w:val="22"/>
                <w:szCs w:val="22"/>
              </w:rPr>
            </w:pPr>
            <w:r w:rsidRPr="003A2BF5">
              <w:rPr>
                <w:rFonts w:ascii="Times New Roman" w:hAnsi="Times New Roman" w:cs="Times New Roman"/>
                <w:sz w:val="22"/>
                <w:szCs w:val="22"/>
              </w:rPr>
              <w:t>2) tiekėjo, kuris yra juridinis asmuo, kita organizacija ar jos </w:t>
            </w:r>
            <w:r w:rsidRPr="003A2BF5">
              <w:rPr>
                <w:rFonts w:ascii="Times New Roman" w:hAnsi="Times New Roman" w:cs="Times New Roman"/>
                <w:b/>
                <w:bCs/>
                <w:sz w:val="22"/>
                <w:szCs w:val="22"/>
              </w:rPr>
              <w:t>struktūrinis</w:t>
            </w:r>
            <w:r w:rsidRPr="003A2BF5">
              <w:rPr>
                <w:rFonts w:ascii="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w:t>
            </w:r>
            <w:r w:rsidRPr="003A2BF5">
              <w:rPr>
                <w:rFonts w:ascii="Times New Roman" w:hAnsi="Times New Roman" w:cs="Times New Roman"/>
                <w:sz w:val="22"/>
                <w:szCs w:val="22"/>
              </w:rPr>
              <w:lastRenderedPageBreak/>
              <w:t>priimtas ir įsiteisėjęs apkaltinamasis teismo nuosprendis ir šis asmuo turi neišnykusį ar nepanaikintą teistumą;</w:t>
            </w:r>
          </w:p>
          <w:p w14:paraId="29B828AB"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 xml:space="preserve">3) tiekėjo, kuris yra juridinis asmuo, kita organizacija ar jos </w:t>
            </w:r>
            <w:r w:rsidRPr="003A2BF5">
              <w:rPr>
                <w:rFonts w:ascii="Times New Roman" w:hAnsi="Times New Roman" w:cs="Times New Roman"/>
                <w:b/>
                <w:sz w:val="22"/>
                <w:szCs w:val="22"/>
                <w:lang w:eastAsia="en-US"/>
              </w:rPr>
              <w:t>struktūrinis</w:t>
            </w:r>
            <w:r w:rsidRPr="003A2BF5">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CE172" w14:textId="77777777" w:rsidR="000D645C" w:rsidRPr="003A2BF5" w:rsidRDefault="000D645C" w:rsidP="001D600A">
            <w:pPr>
              <w:pStyle w:val="Betarp"/>
              <w:jc w:val="both"/>
              <w:rPr>
                <w:rFonts w:ascii="Times New Roman" w:eastAsia="Yu Mincho" w:hAnsi="Times New Roman" w:cs="Times New Roman"/>
                <w:b/>
                <w:bCs/>
                <w:sz w:val="22"/>
                <w:szCs w:val="22"/>
                <w:lang w:eastAsia="en-US"/>
              </w:rPr>
            </w:pPr>
            <w:r w:rsidRPr="003A2BF5">
              <w:rPr>
                <w:rFonts w:ascii="Times New Roman" w:eastAsia="Yu Mincho" w:hAnsi="Times New Roman" w:cs="Times New Roman"/>
                <w:b/>
                <w:bCs/>
                <w:sz w:val="22"/>
                <w:szCs w:val="22"/>
                <w:lang w:eastAsia="en-US"/>
              </w:rPr>
              <w:lastRenderedPageBreak/>
              <w:t>VPĮ 46 straipsnio 1 dalis</w:t>
            </w:r>
          </w:p>
          <w:p w14:paraId="3861842B" w14:textId="77777777" w:rsidR="000D645C" w:rsidRPr="003A2BF5" w:rsidRDefault="000D645C" w:rsidP="001D600A">
            <w:pPr>
              <w:pStyle w:val="Betarp"/>
              <w:jc w:val="both"/>
              <w:rPr>
                <w:rFonts w:ascii="Times New Roman" w:eastAsia="Yu Mincho" w:hAnsi="Times New Roman" w:cs="Times New Roman"/>
                <w:sz w:val="22"/>
                <w:szCs w:val="22"/>
                <w:lang w:eastAsia="en-US"/>
              </w:rPr>
            </w:pPr>
          </w:p>
          <w:p w14:paraId="1018307A"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lang w:eastAsia="en-US"/>
              </w:rPr>
              <w:t>EBVPD III dalies A1-A6 punktai</w:t>
            </w:r>
          </w:p>
          <w:p w14:paraId="0B087D68" w14:textId="77777777" w:rsidR="000D645C" w:rsidRPr="003A2BF5" w:rsidRDefault="000D645C" w:rsidP="001D600A">
            <w:pPr>
              <w:pStyle w:val="Betarp"/>
              <w:jc w:val="both"/>
              <w:rPr>
                <w:rFonts w:ascii="Times New Roman" w:eastAsia="Yu Mincho" w:hAnsi="Times New Roman" w:cs="Times New Roman"/>
                <w:sz w:val="22"/>
                <w:szCs w:val="22"/>
                <w:lang w:eastAsia="en-US"/>
              </w:rPr>
            </w:pPr>
          </w:p>
          <w:p w14:paraId="5FBFC463"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lang w:eastAsia="en-US"/>
              </w:rPr>
              <w:t>EBVPD III dalies D1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23165" w14:textId="375E78D8" w:rsidR="000D645C" w:rsidRPr="003A2BF5" w:rsidRDefault="00F575D3" w:rsidP="001D600A">
            <w:pPr>
              <w:pStyle w:val="Betarp"/>
              <w:jc w:val="both"/>
              <w:rPr>
                <w:rFonts w:ascii="Times New Roman" w:hAnsi="Times New Roman" w:cs="Times New Roman"/>
                <w:b/>
                <w:bCs/>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1C9DBBAC" w14:textId="562F8A5F" w:rsidR="000D645C" w:rsidRPr="003A2BF5" w:rsidRDefault="000D645C" w:rsidP="001D600A">
            <w:pPr>
              <w:pStyle w:val="Betarp"/>
              <w:jc w:val="both"/>
              <w:rPr>
                <w:rFonts w:ascii="Times New Roman" w:hAnsi="Times New Roman" w:cs="Times New Roman"/>
                <w:bCs/>
                <w:sz w:val="22"/>
                <w:szCs w:val="22"/>
              </w:rPr>
            </w:pPr>
          </w:p>
          <w:p w14:paraId="03D3B823" w14:textId="77777777" w:rsidR="000D645C" w:rsidRPr="003A2BF5" w:rsidRDefault="000D645C" w:rsidP="003A2BF5">
            <w:pPr>
              <w:pStyle w:val="Betarp"/>
              <w:jc w:val="both"/>
              <w:rPr>
                <w:rFonts w:ascii="Times New Roman" w:hAnsi="Times New Roman" w:cs="Times New Roman"/>
                <w:b/>
                <w:bCs/>
                <w:sz w:val="22"/>
                <w:szCs w:val="22"/>
              </w:rPr>
            </w:pPr>
          </w:p>
        </w:tc>
      </w:tr>
      <w:tr w:rsidR="003A2BF5" w:rsidRPr="003A2BF5" w14:paraId="2D0E5BE9"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A682F"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3E98B" w14:textId="77777777" w:rsidR="000D645C" w:rsidRPr="003A2BF5" w:rsidRDefault="000D645C" w:rsidP="001D600A">
            <w:pPr>
              <w:pStyle w:val="Betarp"/>
              <w:jc w:val="both"/>
              <w:rPr>
                <w:rFonts w:ascii="Times New Roman" w:hAnsi="Times New Roman" w:cs="Times New Roman"/>
                <w:sz w:val="22"/>
                <w:szCs w:val="22"/>
                <w:lang w:eastAsia="en-US"/>
              </w:rPr>
            </w:pPr>
            <w:r w:rsidRPr="003A2BF5">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B353C9" w14:textId="77777777" w:rsidR="000D645C" w:rsidRPr="003A2BF5" w:rsidRDefault="000D645C" w:rsidP="001D600A">
            <w:pPr>
              <w:pStyle w:val="Betarp"/>
              <w:jc w:val="both"/>
              <w:rPr>
                <w:rFonts w:ascii="Times New Roman" w:eastAsia="Yu Mincho" w:hAnsi="Times New Roman" w:cs="Times New Roman"/>
                <w:b/>
                <w:bCs/>
                <w:sz w:val="22"/>
                <w:szCs w:val="22"/>
                <w:lang w:eastAsia="en-US"/>
              </w:rPr>
            </w:pPr>
            <w:r w:rsidRPr="003A2BF5">
              <w:rPr>
                <w:rFonts w:ascii="Times New Roman" w:eastAsia="Yu Mincho" w:hAnsi="Times New Roman" w:cs="Times New Roman"/>
                <w:b/>
                <w:bCs/>
                <w:sz w:val="22"/>
                <w:szCs w:val="22"/>
                <w:lang w:eastAsia="en-US"/>
              </w:rPr>
              <w:t>VPĮ 46 straipsnio 2¹ dalis</w:t>
            </w:r>
          </w:p>
          <w:p w14:paraId="5DA22986" w14:textId="77777777" w:rsidR="000D645C" w:rsidRPr="003A2BF5" w:rsidRDefault="000D645C" w:rsidP="001D600A">
            <w:pPr>
              <w:pStyle w:val="Betarp"/>
              <w:jc w:val="both"/>
              <w:rPr>
                <w:rFonts w:ascii="Times New Roman" w:eastAsia="Yu Mincho" w:hAnsi="Times New Roman" w:cs="Times New Roman"/>
                <w:b/>
                <w:bCs/>
                <w:sz w:val="22"/>
                <w:szCs w:val="22"/>
              </w:rPr>
            </w:pPr>
          </w:p>
          <w:p w14:paraId="311FDBE9"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sz w:val="22"/>
                <w:szCs w:val="22"/>
                <w:lang w:eastAsia="en-US"/>
              </w:rPr>
              <w:t>EBVPD III dalies D2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45881" w14:textId="01B8DB7B" w:rsidR="000D645C" w:rsidRPr="003A2BF5" w:rsidRDefault="00165CE5" w:rsidP="001D600A">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0F04250F" w14:textId="77777777" w:rsidR="000D645C" w:rsidRPr="003A2BF5" w:rsidRDefault="000D645C" w:rsidP="001D600A">
            <w:pPr>
              <w:pStyle w:val="Betarp"/>
              <w:jc w:val="both"/>
              <w:rPr>
                <w:rFonts w:ascii="Times New Roman" w:hAnsi="Times New Roman" w:cs="Times New Roman"/>
                <w:sz w:val="22"/>
                <w:szCs w:val="22"/>
              </w:rPr>
            </w:pPr>
          </w:p>
        </w:tc>
      </w:tr>
      <w:tr w:rsidR="000D645C" w:rsidRPr="003A2BF5" w14:paraId="381E73A8"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8BA9C" w14:textId="77777777" w:rsidR="000D645C" w:rsidRPr="003A2BF5" w:rsidRDefault="000D645C" w:rsidP="001D600A">
            <w:pPr>
              <w:pStyle w:val="Betarp"/>
              <w:numPr>
                <w:ilvl w:val="0"/>
                <w:numId w:val="5"/>
              </w:numPr>
              <w:rPr>
                <w:rFonts w:ascii="Times New Roman" w:hAnsi="Times New Roman" w:cs="Times New Roman"/>
                <w:b/>
                <w:bCs/>
                <w:sz w:val="22"/>
                <w:szCs w:val="22"/>
              </w:rPr>
            </w:pPr>
            <w:bookmarkStart w:id="2" w:name="_Hlk90887843"/>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4BB8A7"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CF7D189" w14:textId="77777777" w:rsidR="000D645C" w:rsidRPr="003A2BF5" w:rsidRDefault="000D645C" w:rsidP="001D600A">
            <w:pPr>
              <w:pStyle w:val="Betarp"/>
              <w:jc w:val="both"/>
              <w:rPr>
                <w:rFonts w:ascii="Times New Roman" w:hAnsi="Times New Roman" w:cs="Times New Roman"/>
                <w:b/>
                <w:bCs/>
                <w:sz w:val="22"/>
                <w:szCs w:val="22"/>
                <w:lang w:eastAsia="en-US"/>
              </w:rPr>
            </w:pPr>
          </w:p>
          <w:p w14:paraId="1A2E39C8"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Laikoma, kad tiekėjas nuteistas už aukščiau nurodytą nusikalstamą veiką, kai dėl:</w:t>
            </w:r>
          </w:p>
          <w:p w14:paraId="7A6B6C4B" w14:textId="77777777" w:rsidR="000D645C" w:rsidRPr="003A2BF5" w:rsidRDefault="000D645C" w:rsidP="001D600A">
            <w:pPr>
              <w:pStyle w:val="Betarp"/>
              <w:jc w:val="both"/>
              <w:rPr>
                <w:rFonts w:ascii="Times New Roman" w:hAnsi="Times New Roman" w:cs="Times New Roman"/>
                <w:bCs/>
                <w:sz w:val="22"/>
                <w:szCs w:val="22"/>
                <w:lang w:eastAsia="en-US"/>
              </w:rPr>
            </w:pPr>
            <w:r w:rsidRPr="003A2BF5">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799D2F4"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 xml:space="preserve">2) tiekėjo, kuris yra juridinis asmuo, kita organizacija ar jos </w:t>
            </w:r>
            <w:r w:rsidRPr="003A2BF5">
              <w:rPr>
                <w:rFonts w:ascii="Times New Roman" w:hAnsi="Times New Roman" w:cs="Times New Roman"/>
                <w:b/>
                <w:sz w:val="22"/>
                <w:szCs w:val="22"/>
                <w:lang w:eastAsia="en-US"/>
              </w:rPr>
              <w:t>struktūrinis</w:t>
            </w:r>
            <w:r w:rsidRPr="003A2BF5">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3E8BA6"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Tačiau ši nuostata netaikoma, jeigu:</w:t>
            </w:r>
          </w:p>
          <w:p w14:paraId="11800AD7"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82CA209"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2) įsiskolinimo suma neviršija 50 Eur (penkiasdešimt eurų);</w:t>
            </w:r>
          </w:p>
          <w:p w14:paraId="6351327F" w14:textId="77777777" w:rsidR="000D645C" w:rsidRPr="003A2BF5" w:rsidRDefault="000D645C" w:rsidP="001D600A">
            <w:pPr>
              <w:pStyle w:val="Betarp"/>
              <w:jc w:val="both"/>
              <w:rPr>
                <w:rFonts w:ascii="Times New Roman" w:hAnsi="Times New Roman" w:cs="Times New Roman"/>
                <w:b/>
                <w:bCs/>
                <w:sz w:val="22"/>
                <w:szCs w:val="22"/>
                <w:lang w:eastAsia="en-US"/>
              </w:rPr>
            </w:pPr>
            <w:r w:rsidRPr="003A2BF5">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B1C76"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3 dalis</w:t>
            </w:r>
          </w:p>
          <w:p w14:paraId="6E4FAB0A" w14:textId="77777777" w:rsidR="000D645C" w:rsidRPr="003A2BF5" w:rsidRDefault="000D645C" w:rsidP="001D600A">
            <w:pPr>
              <w:pStyle w:val="Betarp"/>
              <w:jc w:val="both"/>
              <w:rPr>
                <w:rFonts w:ascii="Times New Roman" w:eastAsia="Arial" w:hAnsi="Times New Roman" w:cs="Times New Roman"/>
                <w:sz w:val="22"/>
                <w:szCs w:val="22"/>
              </w:rPr>
            </w:pPr>
          </w:p>
          <w:p w14:paraId="0161861D"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Arial" w:hAnsi="Times New Roman" w:cs="Times New Roman"/>
                <w:sz w:val="22"/>
                <w:szCs w:val="22"/>
              </w:rPr>
              <w:t>EBVPD III dalies B1 ir B2 punktai</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254DC" w14:textId="57492348" w:rsidR="000D645C" w:rsidRPr="003A2BF5" w:rsidRDefault="00DF6B9D" w:rsidP="003A2BF5">
            <w:pPr>
              <w:pStyle w:val="Betarp"/>
              <w:jc w:val="both"/>
              <w:rPr>
                <w:rFonts w:ascii="Times New Roman" w:hAnsi="Times New Roman" w:cs="Times New Roman"/>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tc>
      </w:tr>
      <w:bookmarkEnd w:id="2"/>
      <w:tr w:rsidR="000D645C" w:rsidRPr="003A2BF5" w14:paraId="3AB0EADB"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47D7EA"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32E45A"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F4151"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1 punktas</w:t>
            </w:r>
          </w:p>
          <w:p w14:paraId="5C298B21" w14:textId="77777777" w:rsidR="000D645C" w:rsidRPr="003A2BF5" w:rsidRDefault="000D645C" w:rsidP="001D600A">
            <w:pPr>
              <w:pStyle w:val="Betarp"/>
              <w:jc w:val="both"/>
              <w:rPr>
                <w:rFonts w:ascii="Times New Roman" w:eastAsia="Yu Mincho" w:hAnsi="Times New Roman" w:cs="Times New Roman"/>
                <w:sz w:val="22"/>
                <w:szCs w:val="22"/>
              </w:rPr>
            </w:pPr>
          </w:p>
          <w:p w14:paraId="40CB4E80"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rPr>
              <w:t>EBVPD III dalies C10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F525A" w14:textId="1417B04C" w:rsidR="000D645C" w:rsidRPr="003A2BF5" w:rsidRDefault="0014523E" w:rsidP="001D600A">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5F5715F8" w14:textId="77777777" w:rsidR="000D645C" w:rsidRPr="003A2BF5" w:rsidRDefault="000D645C" w:rsidP="001D600A">
            <w:pPr>
              <w:pStyle w:val="Betarp"/>
              <w:jc w:val="both"/>
              <w:rPr>
                <w:rFonts w:ascii="Times New Roman" w:hAnsi="Times New Roman" w:cs="Times New Roman"/>
                <w:bCs/>
                <w:iCs/>
                <w:sz w:val="22"/>
                <w:szCs w:val="22"/>
                <w:lang w:eastAsia="en-US"/>
              </w:rPr>
            </w:pPr>
          </w:p>
          <w:p w14:paraId="2AF2ABAE" w14:textId="77777777" w:rsidR="000D645C" w:rsidRPr="003A2BF5" w:rsidRDefault="000D645C" w:rsidP="001D600A">
            <w:pPr>
              <w:pStyle w:val="Betarp"/>
              <w:jc w:val="both"/>
              <w:rPr>
                <w:rFonts w:ascii="Times New Roman" w:hAnsi="Times New Roman" w:cs="Times New Roman"/>
                <w:b/>
                <w:bCs/>
                <w:iCs/>
                <w:sz w:val="22"/>
                <w:szCs w:val="22"/>
                <w:lang w:eastAsia="en-US"/>
              </w:rPr>
            </w:pPr>
          </w:p>
        </w:tc>
      </w:tr>
      <w:tr w:rsidR="000D645C" w:rsidRPr="003A2BF5" w14:paraId="21272DDB"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2EB9B0"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965E85"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22B4D608"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83AFD9"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2 punktas</w:t>
            </w:r>
          </w:p>
          <w:p w14:paraId="6CFDE17C" w14:textId="77777777" w:rsidR="000D645C" w:rsidRPr="003A2BF5" w:rsidRDefault="000D645C" w:rsidP="001D600A">
            <w:pPr>
              <w:pStyle w:val="Betarp"/>
              <w:jc w:val="both"/>
              <w:rPr>
                <w:rFonts w:ascii="Times New Roman" w:eastAsia="Yu Mincho" w:hAnsi="Times New Roman" w:cs="Times New Roman"/>
                <w:sz w:val="22"/>
                <w:szCs w:val="22"/>
              </w:rPr>
            </w:pPr>
          </w:p>
          <w:p w14:paraId="62C04117"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 III dalies C12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8DF0B1" w14:textId="1C786980" w:rsidR="000D645C" w:rsidRPr="003A2BF5" w:rsidRDefault="0014523E" w:rsidP="001D600A">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545767E7" w14:textId="77777777" w:rsidR="000D645C" w:rsidRPr="003A2BF5" w:rsidRDefault="000D645C" w:rsidP="001D600A">
            <w:pPr>
              <w:pStyle w:val="Betarp"/>
              <w:jc w:val="both"/>
              <w:rPr>
                <w:rFonts w:ascii="Times New Roman" w:hAnsi="Times New Roman" w:cs="Times New Roman"/>
                <w:bCs/>
                <w:iCs/>
                <w:sz w:val="22"/>
                <w:szCs w:val="22"/>
                <w:lang w:eastAsia="en-US"/>
              </w:rPr>
            </w:pPr>
          </w:p>
          <w:p w14:paraId="3839EC33" w14:textId="77777777" w:rsidR="000D645C" w:rsidRPr="003A2BF5" w:rsidRDefault="000D645C" w:rsidP="001D600A">
            <w:pPr>
              <w:pStyle w:val="Betarp"/>
              <w:jc w:val="both"/>
              <w:rPr>
                <w:rFonts w:ascii="Times New Roman" w:hAnsi="Times New Roman" w:cs="Times New Roman"/>
                <w:b/>
                <w:bCs/>
                <w:iCs/>
                <w:sz w:val="22"/>
                <w:szCs w:val="22"/>
                <w:lang w:eastAsia="en-US"/>
              </w:rPr>
            </w:pPr>
          </w:p>
        </w:tc>
      </w:tr>
      <w:tr w:rsidR="000D645C" w:rsidRPr="003A2BF5" w14:paraId="2EB5716A"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16EF6A"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EBB2F0"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C7DB8"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3 punktas</w:t>
            </w:r>
          </w:p>
          <w:p w14:paraId="71B0088E" w14:textId="77777777" w:rsidR="000D645C" w:rsidRPr="003A2BF5" w:rsidRDefault="000D645C" w:rsidP="001D600A">
            <w:pPr>
              <w:pStyle w:val="Betarp"/>
              <w:jc w:val="both"/>
              <w:rPr>
                <w:rFonts w:ascii="Times New Roman" w:eastAsia="Yu Mincho" w:hAnsi="Times New Roman" w:cs="Times New Roman"/>
                <w:sz w:val="22"/>
                <w:szCs w:val="22"/>
              </w:rPr>
            </w:pPr>
          </w:p>
          <w:p w14:paraId="09453496"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rPr>
              <w:t>EBVPD III dalies C13 punktas</w:t>
            </w:r>
            <w:r w:rsidRPr="003A2BF5">
              <w:rPr>
                <w:rFonts w:ascii="Times New Roman" w:eastAsia="Yu Mincho" w:hAnsi="Times New Roman" w:cs="Times New Roman"/>
                <w:sz w:val="22"/>
                <w:szCs w:val="22"/>
                <w:lang w:eastAsia="en-US"/>
              </w:rPr>
              <w:t xml:space="preserve"> </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F21DA" w14:textId="089CC0C1" w:rsidR="000D645C" w:rsidRPr="003A2BF5" w:rsidRDefault="001C2195" w:rsidP="001D600A">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5CC28D59" w14:textId="77777777" w:rsidR="000D645C" w:rsidRPr="003A2BF5" w:rsidRDefault="000D645C" w:rsidP="001D600A">
            <w:pPr>
              <w:pStyle w:val="Betarp"/>
              <w:jc w:val="both"/>
              <w:rPr>
                <w:rFonts w:ascii="Times New Roman" w:hAnsi="Times New Roman" w:cs="Times New Roman"/>
                <w:b/>
                <w:bCs/>
                <w:iCs/>
                <w:sz w:val="22"/>
                <w:szCs w:val="22"/>
                <w:lang w:eastAsia="en-US"/>
              </w:rPr>
            </w:pPr>
          </w:p>
        </w:tc>
      </w:tr>
      <w:tr w:rsidR="000D645C" w:rsidRPr="003A2BF5" w14:paraId="790444A5"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CCC06F"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FF1C65" w14:textId="77777777" w:rsidR="000D645C" w:rsidRPr="003A2BF5" w:rsidRDefault="000D645C" w:rsidP="001D600A">
            <w:pPr>
              <w:pStyle w:val="Betarp"/>
              <w:jc w:val="both"/>
              <w:rPr>
                <w:rFonts w:ascii="Times New Roman" w:hAnsi="Times New Roman" w:cs="Times New Roman"/>
                <w:sz w:val="22"/>
                <w:szCs w:val="22"/>
              </w:rPr>
            </w:pPr>
            <w:r w:rsidRPr="003A2BF5">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F11FC5" w14:textId="77777777" w:rsidR="000D645C" w:rsidRPr="003A2BF5" w:rsidRDefault="000D645C" w:rsidP="001D600A">
            <w:pPr>
              <w:pStyle w:val="Betarp"/>
              <w:jc w:val="both"/>
              <w:rPr>
                <w:rFonts w:ascii="Times New Roman" w:hAnsi="Times New Roman" w:cs="Times New Roman"/>
                <w:bCs/>
                <w:sz w:val="22"/>
                <w:szCs w:val="22"/>
              </w:rPr>
            </w:pPr>
            <w:r w:rsidRPr="003A2BF5">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45C8136" w14:textId="77777777" w:rsidR="000D645C" w:rsidRPr="003A2BF5" w:rsidRDefault="000D645C" w:rsidP="001D600A">
            <w:pPr>
              <w:pStyle w:val="Betarp"/>
              <w:jc w:val="both"/>
              <w:rPr>
                <w:rFonts w:ascii="Times New Roman" w:hAnsi="Times New Roman" w:cs="Times New Roman"/>
                <w:bCs/>
                <w:sz w:val="22"/>
                <w:szCs w:val="22"/>
              </w:rPr>
            </w:pPr>
            <w:r w:rsidRPr="003A2BF5">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5DABF"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4 punktas</w:t>
            </w:r>
          </w:p>
          <w:p w14:paraId="76359B0A" w14:textId="77777777" w:rsidR="000D645C" w:rsidRPr="003A2BF5" w:rsidRDefault="000D645C" w:rsidP="001D600A">
            <w:pPr>
              <w:pStyle w:val="Betarp"/>
              <w:jc w:val="both"/>
              <w:rPr>
                <w:rFonts w:ascii="Times New Roman" w:eastAsia="Yu Mincho" w:hAnsi="Times New Roman" w:cs="Times New Roman"/>
                <w:sz w:val="22"/>
                <w:szCs w:val="22"/>
              </w:rPr>
            </w:pPr>
          </w:p>
          <w:p w14:paraId="0189BDAE"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rPr>
              <w:t>EBVPD III dalies C15 punktas</w:t>
            </w:r>
            <w:r w:rsidRPr="003A2BF5">
              <w:rPr>
                <w:rFonts w:ascii="Times New Roman" w:eastAsia="Yu Mincho" w:hAnsi="Times New Roman" w:cs="Times New Roman"/>
                <w:sz w:val="22"/>
                <w:szCs w:val="22"/>
                <w:lang w:eastAsia="en-US"/>
              </w:rPr>
              <w:t xml:space="preserve"> </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9EC8A" w14:textId="2D83497F" w:rsidR="000D645C" w:rsidRPr="003A2BF5" w:rsidRDefault="001C2195" w:rsidP="001D600A">
            <w:pPr>
              <w:pStyle w:val="Betarp"/>
              <w:jc w:val="both"/>
              <w:rPr>
                <w:rFonts w:ascii="Times New Roman" w:hAnsi="Times New Roman" w:cs="Times New Roman"/>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tc>
      </w:tr>
      <w:tr w:rsidR="000D645C" w:rsidRPr="003A2BF5" w14:paraId="56150E20"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CA57F7"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D7977"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9C928"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5 punktas</w:t>
            </w:r>
          </w:p>
          <w:p w14:paraId="21B6F859" w14:textId="77777777" w:rsidR="000D645C" w:rsidRPr="003A2BF5" w:rsidRDefault="000D645C" w:rsidP="001D600A">
            <w:pPr>
              <w:pStyle w:val="Betarp"/>
              <w:jc w:val="both"/>
              <w:rPr>
                <w:rFonts w:ascii="Times New Roman" w:eastAsia="Yu Mincho" w:hAnsi="Times New Roman" w:cs="Times New Roman"/>
                <w:sz w:val="22"/>
                <w:szCs w:val="22"/>
              </w:rPr>
            </w:pPr>
          </w:p>
          <w:p w14:paraId="036228A1"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w:t>
            </w:r>
            <w:r w:rsidRPr="003A2BF5">
              <w:rPr>
                <w:rFonts w:ascii="Times New Roman" w:eastAsia="Arial" w:hAnsi="Times New Roman" w:cs="Times New Roman"/>
                <w:sz w:val="22"/>
                <w:szCs w:val="22"/>
              </w:rPr>
              <w:t xml:space="preserve"> III dalies C15 punktas</w:t>
            </w:r>
          </w:p>
          <w:p w14:paraId="67BD681A" w14:textId="77777777" w:rsidR="000D645C" w:rsidRPr="003A2BF5" w:rsidRDefault="000D645C" w:rsidP="001D600A">
            <w:pPr>
              <w:pStyle w:val="Betarp"/>
              <w:jc w:val="both"/>
              <w:rPr>
                <w:rFonts w:ascii="Times New Roman" w:eastAsia="Yu Mincho" w:hAnsi="Times New Roman" w:cs="Times New Roman"/>
                <w:sz w:val="22"/>
                <w:szCs w:val="22"/>
                <w:lang w:eastAsia="en-US"/>
              </w:rPr>
            </w:pPr>
          </w:p>
          <w:p w14:paraId="684F8F73" w14:textId="77777777" w:rsidR="000D645C" w:rsidRPr="003A2BF5" w:rsidRDefault="000D645C" w:rsidP="001D600A">
            <w:pPr>
              <w:pStyle w:val="Betarp"/>
              <w:jc w:val="both"/>
              <w:rPr>
                <w:rFonts w:ascii="Times New Roman" w:eastAsia="Yu Mincho" w:hAnsi="Times New Roman" w:cs="Times New Roman"/>
                <w:sz w:val="22"/>
                <w:szCs w:val="22"/>
                <w:lang w:eastAsia="en-US"/>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F1F18" w14:textId="4F9108BA" w:rsidR="000D645C" w:rsidRPr="003A2BF5" w:rsidRDefault="001C2195" w:rsidP="001D600A">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4398C046" w14:textId="77777777" w:rsidR="000D645C" w:rsidRPr="003A2BF5" w:rsidRDefault="000D645C" w:rsidP="001D600A">
            <w:pPr>
              <w:pStyle w:val="Betarp"/>
              <w:jc w:val="both"/>
              <w:rPr>
                <w:rFonts w:ascii="Times New Roman" w:hAnsi="Times New Roman" w:cs="Times New Roman"/>
                <w:b/>
                <w:bCs/>
                <w:iCs/>
                <w:sz w:val="22"/>
                <w:szCs w:val="22"/>
                <w:lang w:eastAsia="en-US"/>
              </w:rPr>
            </w:pPr>
          </w:p>
        </w:tc>
      </w:tr>
      <w:tr w:rsidR="000D645C" w:rsidRPr="003A2BF5" w14:paraId="2769BF7D"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CBD385" w14:textId="77777777" w:rsidR="000D645C" w:rsidRPr="003A2BF5" w:rsidRDefault="000D645C" w:rsidP="001D600A">
            <w:pPr>
              <w:pStyle w:val="Betarp"/>
              <w:numPr>
                <w:ilvl w:val="0"/>
                <w:numId w:val="5"/>
              </w:numPr>
              <w:rPr>
                <w:rFonts w:ascii="Times New Roman" w:hAnsi="Times New Roman" w:cs="Times New Roman"/>
                <w:b/>
                <w:bCs/>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7E4C64" w14:textId="77777777" w:rsidR="000D645C" w:rsidRPr="003A2BF5" w:rsidRDefault="000D645C" w:rsidP="001D600A">
            <w:pPr>
              <w:spacing w:after="0" w:line="240" w:lineRule="auto"/>
              <w:jc w:val="both"/>
              <w:rPr>
                <w:rFonts w:ascii="Times New Roman" w:hAnsi="Times New Roman" w:cs="Times New Roman"/>
                <w:sz w:val="22"/>
                <w:szCs w:val="22"/>
              </w:rPr>
            </w:pPr>
            <w:r w:rsidRPr="003A2BF5">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455F36" w14:textId="77777777" w:rsidR="000D645C" w:rsidRPr="003A2BF5" w:rsidRDefault="000D645C" w:rsidP="001D600A">
            <w:pPr>
              <w:spacing w:after="0" w:line="240" w:lineRule="auto"/>
              <w:jc w:val="both"/>
              <w:rPr>
                <w:rFonts w:ascii="Times New Roman" w:hAnsi="Times New Roman" w:cs="Times New Roman"/>
                <w:sz w:val="22"/>
                <w:szCs w:val="22"/>
              </w:rPr>
            </w:pPr>
            <w:r w:rsidRPr="003A2BF5">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27984"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6 punktas</w:t>
            </w:r>
          </w:p>
          <w:p w14:paraId="62DC857B" w14:textId="77777777" w:rsidR="000D645C" w:rsidRPr="003A2BF5" w:rsidRDefault="000D645C" w:rsidP="001D600A">
            <w:pPr>
              <w:pStyle w:val="Betarp"/>
              <w:jc w:val="both"/>
              <w:rPr>
                <w:rFonts w:ascii="Times New Roman" w:eastAsia="Yu Mincho" w:hAnsi="Times New Roman" w:cs="Times New Roman"/>
                <w:sz w:val="22"/>
                <w:szCs w:val="22"/>
              </w:rPr>
            </w:pPr>
          </w:p>
          <w:p w14:paraId="40F9B94B"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w:t>
            </w:r>
            <w:r w:rsidRPr="003A2BF5">
              <w:rPr>
                <w:rFonts w:ascii="Times New Roman" w:eastAsia="Arial" w:hAnsi="Times New Roman" w:cs="Times New Roman"/>
                <w:sz w:val="22"/>
                <w:szCs w:val="22"/>
              </w:rPr>
              <w:t xml:space="preserve"> III dalies C14 punktas</w:t>
            </w:r>
          </w:p>
          <w:p w14:paraId="47464484" w14:textId="77777777" w:rsidR="000D645C" w:rsidRPr="003A2BF5" w:rsidRDefault="000D645C" w:rsidP="001D600A">
            <w:pPr>
              <w:pStyle w:val="Betarp"/>
              <w:jc w:val="both"/>
              <w:rPr>
                <w:rFonts w:ascii="Times New Roman" w:eastAsia="Yu Mincho" w:hAnsi="Times New Roman" w:cs="Times New Roman"/>
                <w:sz w:val="22"/>
                <w:szCs w:val="22"/>
                <w:lang w:eastAsia="en-US"/>
              </w:rPr>
            </w:pPr>
          </w:p>
          <w:p w14:paraId="6DBF66B9" w14:textId="77777777" w:rsidR="000D645C" w:rsidRPr="003A2BF5" w:rsidRDefault="000D645C" w:rsidP="001D600A">
            <w:pPr>
              <w:pStyle w:val="Betarp"/>
              <w:jc w:val="both"/>
              <w:rPr>
                <w:rFonts w:ascii="Times New Roman" w:eastAsia="Yu Mincho" w:hAnsi="Times New Roman" w:cs="Times New Roman"/>
                <w:sz w:val="22"/>
                <w:szCs w:val="22"/>
                <w:lang w:eastAsia="en-US"/>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58DF67" w14:textId="213404C6" w:rsidR="000D645C" w:rsidRPr="003A2BF5" w:rsidRDefault="005336DB" w:rsidP="001D600A">
            <w:pPr>
              <w:pStyle w:val="Betarp"/>
              <w:jc w:val="both"/>
              <w:rPr>
                <w:rFonts w:ascii="Times New Roman" w:hAnsi="Times New Roman" w:cs="Times New Roman"/>
                <w:bCs/>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427F443D" w14:textId="77777777" w:rsidR="000D645C" w:rsidRPr="003A2BF5" w:rsidRDefault="000D645C" w:rsidP="001D600A">
            <w:pPr>
              <w:pStyle w:val="Betarp"/>
              <w:jc w:val="both"/>
              <w:rPr>
                <w:rFonts w:ascii="Times New Roman" w:hAnsi="Times New Roman" w:cs="Times New Roman"/>
                <w:b/>
                <w:bCs/>
                <w:sz w:val="22"/>
                <w:szCs w:val="22"/>
              </w:rPr>
            </w:pPr>
          </w:p>
        </w:tc>
      </w:tr>
      <w:tr w:rsidR="000D645C" w:rsidRPr="003A2BF5" w14:paraId="20C757BB"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3E465" w14:textId="77777777" w:rsidR="000D645C" w:rsidRPr="003A2BF5" w:rsidRDefault="000D645C" w:rsidP="001D600A">
            <w:pPr>
              <w:pStyle w:val="Betarp"/>
              <w:numPr>
                <w:ilvl w:val="0"/>
                <w:numId w:val="5"/>
              </w:numPr>
              <w:rPr>
                <w:rFonts w:ascii="Times New Roman" w:hAnsi="Times New Roman" w:cs="Times New Roman"/>
                <w:sz w:val="22"/>
                <w:szCs w:val="22"/>
              </w:rPr>
            </w:pPr>
          </w:p>
          <w:p w14:paraId="27BDC332" w14:textId="77777777" w:rsidR="000D645C" w:rsidRPr="003A2BF5" w:rsidRDefault="000D645C" w:rsidP="001D600A">
            <w:pPr>
              <w:pStyle w:val="Betarp"/>
              <w:rPr>
                <w:rFonts w:ascii="Times New Roman" w:hAnsi="Times New Roman" w:cs="Times New Roman"/>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61A19" w14:textId="77777777" w:rsidR="000D645C" w:rsidRPr="003A2BF5" w:rsidRDefault="000D645C" w:rsidP="001D600A">
            <w:pPr>
              <w:pStyle w:val="Betarp"/>
              <w:jc w:val="both"/>
              <w:rPr>
                <w:rFonts w:ascii="Times New Roman" w:hAnsi="Times New Roman" w:cs="Times New Roman"/>
                <w:sz w:val="22"/>
                <w:szCs w:val="22"/>
              </w:rPr>
            </w:pPr>
            <w:r w:rsidRPr="003A2BF5">
              <w:rPr>
                <w:rFonts w:ascii="Times New Roman" w:hAnsi="Times New Roman" w:cs="Times New Roman"/>
                <w:sz w:val="22"/>
                <w:szCs w:val="22"/>
              </w:rPr>
              <w:t>Tiekėjas yra padaręs rimtą profesinį pažeidimą, dėl kurio perkančioji organizacija abejoja tiekėjo sąžiningumu, kai jis</w:t>
            </w:r>
            <w:bookmarkStart w:id="3" w:name="part_030e6c6c64ba4f96a23474e439d1b80c"/>
            <w:bookmarkEnd w:id="3"/>
            <w:r w:rsidRPr="003A2BF5">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3D540F1E" w14:textId="77777777" w:rsidR="000D645C" w:rsidRPr="003A2BF5" w:rsidRDefault="000D645C" w:rsidP="001D600A">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D4CA2A"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7 punkto a papunktis</w:t>
            </w:r>
          </w:p>
          <w:p w14:paraId="6A5C860C" w14:textId="77777777" w:rsidR="000D645C" w:rsidRPr="003A2BF5" w:rsidRDefault="000D645C" w:rsidP="001D600A">
            <w:pPr>
              <w:pStyle w:val="Betarp"/>
              <w:jc w:val="both"/>
              <w:rPr>
                <w:rFonts w:ascii="Times New Roman" w:eastAsia="Yu Mincho" w:hAnsi="Times New Roman" w:cs="Times New Roman"/>
                <w:sz w:val="22"/>
                <w:szCs w:val="22"/>
              </w:rPr>
            </w:pPr>
          </w:p>
          <w:p w14:paraId="7A8F5D90"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 III dalies C11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82459" w14:textId="5DEC6BC8" w:rsidR="000D645C" w:rsidRPr="003A2BF5" w:rsidRDefault="005336DB" w:rsidP="001D600A">
            <w:pPr>
              <w:pStyle w:val="Betarp"/>
              <w:jc w:val="both"/>
              <w:rPr>
                <w:rFonts w:ascii="Times New Roman" w:hAnsi="Times New Roman" w:cs="Times New Roman"/>
                <w:b/>
                <w:bCs/>
                <w:iCs/>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r w:rsidRPr="003A2BF5">
              <w:rPr>
                <w:rFonts w:ascii="Times New Roman" w:hAnsi="Times New Roman" w:cs="Times New Roman"/>
                <w:b/>
                <w:bCs/>
                <w:iCs/>
                <w:sz w:val="22"/>
                <w:szCs w:val="22"/>
              </w:rPr>
              <w:t xml:space="preserve"> </w:t>
            </w:r>
          </w:p>
        </w:tc>
      </w:tr>
      <w:tr w:rsidR="000D645C" w:rsidRPr="003A2BF5" w14:paraId="69E0363D"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D5BE8" w14:textId="77777777" w:rsidR="000D645C" w:rsidRPr="003A2BF5" w:rsidRDefault="000D645C" w:rsidP="001D600A">
            <w:pPr>
              <w:pStyle w:val="Betarp"/>
              <w:numPr>
                <w:ilvl w:val="0"/>
                <w:numId w:val="5"/>
              </w:numPr>
              <w:rPr>
                <w:rFonts w:ascii="Times New Roman" w:hAnsi="Times New Roman" w:cs="Times New Roman"/>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3B84E2" w14:textId="77777777" w:rsidR="000D645C" w:rsidRPr="003A2BF5" w:rsidRDefault="000D645C" w:rsidP="001D600A">
            <w:pPr>
              <w:pStyle w:val="Betarp"/>
              <w:jc w:val="both"/>
              <w:rPr>
                <w:rFonts w:ascii="Times New Roman" w:hAnsi="Times New Roman" w:cs="Times New Roman"/>
                <w:b/>
                <w:bCs/>
                <w:sz w:val="22"/>
                <w:szCs w:val="22"/>
              </w:rPr>
            </w:pPr>
            <w:r w:rsidRPr="003A2BF5">
              <w:rPr>
                <w:rFonts w:ascii="Times New Roman" w:hAnsi="Times New Roman" w:cs="Times New Roman"/>
                <w:sz w:val="22"/>
                <w:szCs w:val="22"/>
              </w:rPr>
              <w:t xml:space="preserve">Tiekėjas yra padaręs rimtą profesinį pažeidimą, dėl kurio perkančioji organizacija abejoja tiekėjo sąžiningumu, </w:t>
            </w:r>
            <w:r w:rsidRPr="003A2BF5">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3A2BF5">
              <w:rPr>
                <w:rFonts w:ascii="Times New Roman" w:eastAsia="Times New Roman" w:hAnsi="Times New Roman" w:cs="Times New Roman"/>
                <w:sz w:val="22"/>
                <w:szCs w:val="22"/>
                <w:vertAlign w:val="superscript"/>
              </w:rPr>
              <w:t>1</w:t>
            </w:r>
            <w:r w:rsidRPr="003A2BF5">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5B562"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7 punkto b papunktis</w:t>
            </w:r>
          </w:p>
          <w:p w14:paraId="0CEC3DEE" w14:textId="77777777" w:rsidR="000D645C" w:rsidRPr="003A2BF5" w:rsidRDefault="000D645C" w:rsidP="001D600A">
            <w:pPr>
              <w:pStyle w:val="Betarp"/>
              <w:jc w:val="both"/>
              <w:rPr>
                <w:rFonts w:ascii="Times New Roman" w:eastAsia="Yu Mincho" w:hAnsi="Times New Roman" w:cs="Times New Roman"/>
                <w:sz w:val="22"/>
                <w:szCs w:val="22"/>
              </w:rPr>
            </w:pPr>
          </w:p>
          <w:p w14:paraId="5E109852"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rPr>
              <w:t>EBVPD III dalies C11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40D55" w14:textId="7BA73966" w:rsidR="000D645C" w:rsidRPr="003A2BF5" w:rsidRDefault="005336DB" w:rsidP="001D600A">
            <w:pPr>
              <w:pStyle w:val="Betarp"/>
              <w:jc w:val="both"/>
              <w:rPr>
                <w:rFonts w:ascii="Times New Roman" w:hAnsi="Times New Roman" w:cs="Times New Roman"/>
                <w:b/>
                <w:bCs/>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tc>
      </w:tr>
      <w:tr w:rsidR="000D645C" w:rsidRPr="003A2BF5" w14:paraId="025D6F5F"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DC37C" w14:textId="77777777" w:rsidR="000D645C" w:rsidRPr="003A2BF5" w:rsidRDefault="000D645C" w:rsidP="001D600A">
            <w:pPr>
              <w:pStyle w:val="Betarp"/>
              <w:numPr>
                <w:ilvl w:val="0"/>
                <w:numId w:val="5"/>
              </w:numPr>
              <w:rPr>
                <w:rFonts w:ascii="Times New Roman" w:hAnsi="Times New Roman" w:cs="Times New Roman"/>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15985" w14:textId="77777777" w:rsidR="000D645C" w:rsidRPr="003A2BF5" w:rsidRDefault="000D645C" w:rsidP="001D600A">
            <w:pPr>
              <w:pStyle w:val="Betarp"/>
              <w:jc w:val="both"/>
              <w:rPr>
                <w:rFonts w:ascii="Times New Roman" w:hAnsi="Times New Roman" w:cs="Times New Roman"/>
                <w:sz w:val="22"/>
                <w:szCs w:val="22"/>
              </w:rPr>
            </w:pPr>
            <w:r w:rsidRPr="003A2BF5">
              <w:rPr>
                <w:rFonts w:ascii="Times New Roman" w:hAnsi="Times New Roman" w:cs="Times New Roman"/>
                <w:sz w:val="22"/>
                <w:szCs w:val="22"/>
              </w:rPr>
              <w:t>Tiekėjas yra padaręs rimtą profesinį pažeidimą, dėl kurio perkančioji organizacija abejoja tiekėjo sąžiningumu,</w:t>
            </w:r>
            <w:r w:rsidRPr="003A2BF5">
              <w:rPr>
                <w:rFonts w:ascii="Times New Roman" w:eastAsia="Times New Roman" w:hAnsi="Times New Roman" w:cs="Times New Roman"/>
                <w:sz w:val="22"/>
                <w:szCs w:val="22"/>
              </w:rPr>
              <w:t xml:space="preserve"> kai jis </w:t>
            </w:r>
            <w:r w:rsidRPr="003A2BF5">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40542" w14:textId="77777777" w:rsidR="000D645C" w:rsidRPr="003A2BF5" w:rsidRDefault="000D645C" w:rsidP="001D600A">
            <w:pPr>
              <w:pStyle w:val="Betarp"/>
              <w:jc w:val="both"/>
              <w:rPr>
                <w:rFonts w:ascii="Times New Roman" w:eastAsia="Yu Mincho" w:hAnsi="Times New Roman" w:cs="Times New Roman"/>
                <w:b/>
                <w:bCs/>
                <w:sz w:val="22"/>
                <w:szCs w:val="22"/>
              </w:rPr>
            </w:pPr>
            <w:r w:rsidRPr="003A2BF5">
              <w:rPr>
                <w:rFonts w:ascii="Times New Roman" w:eastAsia="Yu Mincho" w:hAnsi="Times New Roman" w:cs="Times New Roman"/>
                <w:b/>
                <w:bCs/>
                <w:sz w:val="22"/>
                <w:szCs w:val="22"/>
              </w:rPr>
              <w:t>VPĮ 46 straipsnio 4 dalies 7 punkto c papunktis</w:t>
            </w:r>
          </w:p>
          <w:p w14:paraId="15EA6276" w14:textId="77777777" w:rsidR="000D645C" w:rsidRPr="003A2BF5" w:rsidRDefault="000D645C" w:rsidP="001D600A">
            <w:pPr>
              <w:pStyle w:val="Betarp"/>
              <w:jc w:val="both"/>
              <w:rPr>
                <w:rFonts w:ascii="Times New Roman" w:eastAsia="Yu Mincho" w:hAnsi="Times New Roman" w:cs="Times New Roman"/>
                <w:sz w:val="22"/>
                <w:szCs w:val="22"/>
              </w:rPr>
            </w:pPr>
          </w:p>
          <w:p w14:paraId="5BD00628" w14:textId="77777777" w:rsidR="000D645C" w:rsidRPr="003A2BF5" w:rsidRDefault="000D645C" w:rsidP="001D600A">
            <w:pPr>
              <w:pStyle w:val="Betarp"/>
              <w:jc w:val="both"/>
              <w:rPr>
                <w:rFonts w:ascii="Times New Roman" w:eastAsia="Yu Mincho" w:hAnsi="Times New Roman" w:cs="Times New Roman"/>
                <w:sz w:val="22"/>
                <w:szCs w:val="22"/>
                <w:lang w:eastAsia="en-US"/>
              </w:rPr>
            </w:pPr>
            <w:r w:rsidRPr="003A2BF5">
              <w:rPr>
                <w:rFonts w:ascii="Times New Roman" w:eastAsia="Yu Mincho" w:hAnsi="Times New Roman" w:cs="Times New Roman"/>
                <w:sz w:val="22"/>
                <w:szCs w:val="22"/>
              </w:rPr>
              <w:t>EBVPD III dalies C11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6EFE2" w14:textId="4E93200C" w:rsidR="000D645C" w:rsidRPr="003A2BF5" w:rsidRDefault="005336DB" w:rsidP="001D600A">
            <w:pPr>
              <w:rPr>
                <w:rFonts w:ascii="Times New Roman" w:hAnsi="Times New Roman" w:cs="Times New Roman"/>
                <w:bCs/>
                <w:iCs/>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tc>
      </w:tr>
      <w:tr w:rsidR="000D645C" w:rsidRPr="003A2BF5" w14:paraId="4A196A5C"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694F6" w14:textId="77777777" w:rsidR="000D645C" w:rsidRPr="003A2BF5" w:rsidRDefault="000D645C" w:rsidP="001D600A">
            <w:pPr>
              <w:pStyle w:val="Betarp"/>
              <w:numPr>
                <w:ilvl w:val="0"/>
                <w:numId w:val="5"/>
              </w:numPr>
              <w:rPr>
                <w:rFonts w:ascii="Times New Roman" w:hAnsi="Times New Roman" w:cs="Times New Roman"/>
                <w:color w:val="00B050"/>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D60FC" w14:textId="77777777" w:rsidR="000D645C" w:rsidRPr="003A2BF5" w:rsidRDefault="000D645C" w:rsidP="001D600A">
            <w:pPr>
              <w:pStyle w:val="Betarp"/>
              <w:jc w:val="both"/>
              <w:rPr>
                <w:rFonts w:ascii="Times New Roman" w:hAnsi="Times New Roman" w:cs="Times New Roman"/>
                <w:bCs/>
                <w:sz w:val="22"/>
                <w:szCs w:val="22"/>
              </w:rPr>
            </w:pPr>
            <w:r w:rsidRPr="003A2BF5">
              <w:rPr>
                <w:rFonts w:ascii="Times New Roman" w:hAnsi="Times New Roman" w:cs="Times New Roman"/>
                <w:bCs/>
                <w:sz w:val="22"/>
                <w:szCs w:val="22"/>
              </w:rPr>
              <w:t xml:space="preserve">Tiekėjas </w:t>
            </w:r>
            <w:r w:rsidRPr="003A2BF5">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E5F31" w14:textId="77777777" w:rsidR="000D645C" w:rsidRPr="003A2BF5" w:rsidRDefault="000D645C" w:rsidP="001D600A">
            <w:pPr>
              <w:rPr>
                <w:rFonts w:ascii="Times New Roman" w:eastAsia="Yu Mincho" w:hAnsi="Times New Roman" w:cs="Times New Roman"/>
                <w:sz w:val="22"/>
                <w:szCs w:val="22"/>
              </w:rPr>
            </w:pPr>
            <w:r w:rsidRPr="003A2BF5">
              <w:rPr>
                <w:rFonts w:ascii="Times New Roman" w:eastAsia="Yu Mincho" w:hAnsi="Times New Roman" w:cs="Times New Roman"/>
                <w:b/>
                <w:bCs/>
                <w:sz w:val="22"/>
                <w:szCs w:val="22"/>
              </w:rPr>
              <w:t>VPĮ 46 straipsnio 6 dalies 1 punktas</w:t>
            </w:r>
          </w:p>
          <w:p w14:paraId="0756A4C2" w14:textId="77777777" w:rsidR="000D645C" w:rsidRPr="003A2BF5" w:rsidRDefault="000D645C" w:rsidP="001D600A">
            <w:pPr>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 III dalies C1, C2, C3 punktai</w:t>
            </w:r>
          </w:p>
          <w:p w14:paraId="21FB64AB" w14:textId="77777777" w:rsidR="000D645C" w:rsidRPr="003A2BF5" w:rsidRDefault="000D645C" w:rsidP="001D600A">
            <w:pPr>
              <w:jc w:val="center"/>
              <w:rPr>
                <w:rFonts w:ascii="Times New Roman" w:hAnsi="Times New Roman" w:cs="Times New Roman"/>
                <w:sz w:val="22"/>
                <w:szCs w:val="22"/>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1C4D2" w14:textId="02FB3461" w:rsidR="000D645C" w:rsidRPr="003A2BF5" w:rsidRDefault="009F0FD9" w:rsidP="001D600A">
            <w:pPr>
              <w:pStyle w:val="Betarp"/>
              <w:jc w:val="both"/>
              <w:rPr>
                <w:rFonts w:ascii="Times New Roman" w:hAnsi="Times New Roman" w:cs="Times New Roman"/>
                <w:b/>
                <w:bCs/>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p w14:paraId="0FF877D2" w14:textId="77777777" w:rsidR="000D645C" w:rsidRPr="003A2BF5" w:rsidRDefault="000D645C" w:rsidP="001D600A">
            <w:pPr>
              <w:pStyle w:val="Betarp"/>
              <w:jc w:val="both"/>
              <w:rPr>
                <w:rFonts w:ascii="Times New Roman" w:eastAsia="Yu Mincho" w:hAnsi="Times New Roman" w:cs="Times New Roman"/>
                <w:sz w:val="22"/>
                <w:szCs w:val="22"/>
              </w:rPr>
            </w:pPr>
          </w:p>
        </w:tc>
      </w:tr>
      <w:tr w:rsidR="000D645C" w:rsidRPr="003A2BF5" w14:paraId="23B1860B"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238AB" w14:textId="77777777" w:rsidR="000D645C" w:rsidRPr="003A2BF5" w:rsidRDefault="000D645C" w:rsidP="001D600A">
            <w:pPr>
              <w:pStyle w:val="Betarp"/>
              <w:numPr>
                <w:ilvl w:val="0"/>
                <w:numId w:val="5"/>
              </w:numPr>
              <w:rPr>
                <w:rFonts w:ascii="Times New Roman" w:hAnsi="Times New Roman" w:cs="Times New Roman"/>
                <w:sz w:val="22"/>
                <w:szCs w:val="22"/>
              </w:rPr>
            </w:pPr>
            <w:bookmarkStart w:id="4" w:name="_Hlk90887894"/>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4CB83" w14:textId="77777777" w:rsidR="000D645C" w:rsidRPr="003A2BF5" w:rsidRDefault="000D645C" w:rsidP="001D600A">
            <w:pPr>
              <w:spacing w:after="0" w:line="240" w:lineRule="auto"/>
              <w:jc w:val="both"/>
              <w:rPr>
                <w:rFonts w:ascii="Times New Roman" w:hAnsi="Times New Roman" w:cs="Times New Roman"/>
                <w:sz w:val="22"/>
                <w:szCs w:val="22"/>
              </w:rPr>
            </w:pPr>
            <w:r w:rsidRPr="003A2BF5">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2D0672A" w14:textId="77777777" w:rsidR="000D645C" w:rsidRPr="003A2BF5" w:rsidRDefault="000D645C" w:rsidP="001D600A">
            <w:pPr>
              <w:spacing w:after="0" w:line="240" w:lineRule="auto"/>
              <w:jc w:val="both"/>
              <w:rPr>
                <w:rFonts w:ascii="Times New Roman" w:hAnsi="Times New Roman" w:cs="Times New Roman"/>
                <w:sz w:val="22"/>
                <w:szCs w:val="22"/>
              </w:rPr>
            </w:pPr>
            <w:r w:rsidRPr="003A2BF5">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2726D" w14:textId="77777777" w:rsidR="000D645C" w:rsidRPr="003A2BF5" w:rsidRDefault="000D645C" w:rsidP="001D600A">
            <w:pPr>
              <w:rPr>
                <w:rFonts w:ascii="Times New Roman" w:eastAsia="Yu Mincho" w:hAnsi="Times New Roman" w:cs="Times New Roman"/>
                <w:sz w:val="22"/>
                <w:szCs w:val="22"/>
              </w:rPr>
            </w:pPr>
            <w:r w:rsidRPr="003A2BF5">
              <w:rPr>
                <w:rFonts w:ascii="Times New Roman" w:eastAsia="Yu Mincho" w:hAnsi="Times New Roman" w:cs="Times New Roman"/>
                <w:b/>
                <w:bCs/>
                <w:sz w:val="22"/>
                <w:szCs w:val="22"/>
              </w:rPr>
              <w:t>VPĮ 46 straipsnio 6 dalies 2 punktas</w:t>
            </w:r>
          </w:p>
          <w:p w14:paraId="4EBC93F7" w14:textId="77777777" w:rsidR="000D645C" w:rsidRPr="003A2BF5" w:rsidRDefault="000D645C" w:rsidP="001D600A">
            <w:pPr>
              <w:pStyle w:val="Betarp"/>
              <w:jc w:val="both"/>
              <w:rPr>
                <w:rFonts w:ascii="Times New Roman" w:eastAsia="Yu Mincho" w:hAnsi="Times New Roman" w:cs="Times New Roman"/>
                <w:sz w:val="22"/>
                <w:szCs w:val="22"/>
              </w:rPr>
            </w:pPr>
          </w:p>
          <w:p w14:paraId="338558CD"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 III dalies C4, C5, C6, C7, C8, C9 punktai</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51BA0" w14:textId="4C524114" w:rsidR="000D645C" w:rsidRPr="003A2BF5" w:rsidRDefault="009F0FD9" w:rsidP="000D645C">
            <w:pPr>
              <w:pStyle w:val="Betarp"/>
              <w:jc w:val="both"/>
              <w:rPr>
                <w:rFonts w:ascii="Times New Roman" w:hAnsi="Times New Roman" w:cs="Times New Roman"/>
                <w:sz w:val="22"/>
                <w:szCs w:val="22"/>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r w:rsidR="000D645C" w:rsidRPr="003A2BF5">
              <w:rPr>
                <w:rFonts w:ascii="Times New Roman" w:hAnsi="Times New Roman" w:cs="Times New Roman"/>
                <w:sz w:val="22"/>
                <w:szCs w:val="22"/>
              </w:rPr>
              <w:t>.</w:t>
            </w:r>
          </w:p>
        </w:tc>
      </w:tr>
      <w:bookmarkEnd w:id="4"/>
      <w:tr w:rsidR="000D645C" w:rsidRPr="003A2BF5" w14:paraId="7C4ADFB7"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02152" w14:textId="77777777" w:rsidR="000D645C" w:rsidRPr="003A2BF5" w:rsidRDefault="000D645C" w:rsidP="001D600A">
            <w:pPr>
              <w:pStyle w:val="Betarp"/>
              <w:numPr>
                <w:ilvl w:val="0"/>
                <w:numId w:val="5"/>
              </w:numPr>
              <w:rPr>
                <w:rFonts w:ascii="Times New Roman" w:hAnsi="Times New Roman" w:cs="Times New Roman"/>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BB3203" w14:textId="77777777" w:rsidR="000D645C" w:rsidRPr="003A2BF5" w:rsidRDefault="000D645C" w:rsidP="001D600A">
            <w:pPr>
              <w:spacing w:after="0" w:line="240" w:lineRule="auto"/>
              <w:jc w:val="both"/>
              <w:rPr>
                <w:rFonts w:ascii="Times New Roman" w:hAnsi="Times New Roman" w:cs="Times New Roman"/>
                <w:sz w:val="22"/>
                <w:szCs w:val="22"/>
              </w:rPr>
            </w:pPr>
            <w:r w:rsidRPr="003A2BF5">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7A743B" w14:textId="77777777" w:rsidR="000D645C" w:rsidRPr="003A2BF5" w:rsidRDefault="000D645C" w:rsidP="001D600A">
            <w:pPr>
              <w:rPr>
                <w:rFonts w:ascii="Times New Roman" w:eastAsia="Yu Mincho" w:hAnsi="Times New Roman" w:cs="Times New Roman"/>
                <w:sz w:val="22"/>
                <w:szCs w:val="22"/>
              </w:rPr>
            </w:pPr>
            <w:r w:rsidRPr="003A2BF5">
              <w:rPr>
                <w:rFonts w:ascii="Times New Roman" w:eastAsia="Yu Mincho" w:hAnsi="Times New Roman" w:cs="Times New Roman"/>
                <w:b/>
                <w:bCs/>
                <w:sz w:val="22"/>
                <w:szCs w:val="22"/>
              </w:rPr>
              <w:t>VPĮ 46 straipsnio 6 dalies 3 punktas</w:t>
            </w:r>
          </w:p>
          <w:p w14:paraId="40C9DECA" w14:textId="77777777" w:rsidR="000D645C" w:rsidRPr="003A2BF5" w:rsidRDefault="000D645C" w:rsidP="001D600A">
            <w:pPr>
              <w:pStyle w:val="Betarp"/>
              <w:jc w:val="both"/>
              <w:rPr>
                <w:rFonts w:ascii="Times New Roman" w:eastAsia="Yu Mincho" w:hAnsi="Times New Roman" w:cs="Times New Roman"/>
                <w:sz w:val="22"/>
                <w:szCs w:val="22"/>
              </w:rPr>
            </w:pPr>
          </w:p>
          <w:p w14:paraId="1B74BFAE" w14:textId="77777777" w:rsidR="000D645C" w:rsidRPr="003A2BF5" w:rsidRDefault="000D645C" w:rsidP="001D600A">
            <w:pPr>
              <w:pStyle w:val="Betarp"/>
              <w:jc w:val="both"/>
              <w:rPr>
                <w:rFonts w:ascii="Times New Roman" w:eastAsia="Yu Mincho" w:hAnsi="Times New Roman" w:cs="Times New Roman"/>
                <w:sz w:val="22"/>
                <w:szCs w:val="22"/>
              </w:rPr>
            </w:pPr>
            <w:r w:rsidRPr="003A2BF5">
              <w:rPr>
                <w:rFonts w:ascii="Times New Roman" w:eastAsia="Yu Mincho" w:hAnsi="Times New Roman" w:cs="Times New Roman"/>
                <w:sz w:val="22"/>
                <w:szCs w:val="22"/>
              </w:rPr>
              <w:t>EBVPD III dalies C11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A36F2" w14:textId="7177E602" w:rsidR="000D645C" w:rsidRPr="003A2BF5" w:rsidRDefault="009F0FD9" w:rsidP="001D600A">
            <w:pPr>
              <w:pStyle w:val="Betarp"/>
              <w:jc w:val="both"/>
              <w:rPr>
                <w:rFonts w:ascii="Times New Roman" w:hAnsi="Times New Roman" w:cs="Times New Roman"/>
                <w:color w:val="00B050"/>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p>
        </w:tc>
      </w:tr>
      <w:tr w:rsidR="007908B4" w:rsidRPr="003A2BF5" w14:paraId="5F8957EA" w14:textId="77777777" w:rsidTr="0023178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529B9" w14:textId="77777777" w:rsidR="007908B4" w:rsidRPr="003A2BF5" w:rsidRDefault="007908B4" w:rsidP="007D395D">
            <w:pPr>
              <w:pStyle w:val="Betarp"/>
              <w:numPr>
                <w:ilvl w:val="0"/>
                <w:numId w:val="5"/>
              </w:numPr>
              <w:rPr>
                <w:rFonts w:ascii="Times New Roman" w:hAnsi="Times New Roman" w:cs="Times New Roman"/>
                <w:color w:val="00B050"/>
                <w:sz w:val="22"/>
                <w:szCs w:val="22"/>
              </w:rPr>
            </w:pPr>
          </w:p>
        </w:tc>
        <w:tc>
          <w:tcPr>
            <w:tcW w:w="88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E56A0" w14:textId="77777777" w:rsidR="007908B4" w:rsidRPr="002A170D" w:rsidRDefault="007908B4" w:rsidP="007D395D">
            <w:pPr>
              <w:pStyle w:val="Betarp"/>
              <w:jc w:val="both"/>
              <w:rPr>
                <w:rFonts w:ascii="Times New Roman" w:hAnsi="Times New Roman" w:cs="Times New Roman"/>
                <w:bCs/>
                <w:sz w:val="22"/>
                <w:szCs w:val="22"/>
              </w:rPr>
            </w:pPr>
            <w:r w:rsidRPr="002A170D">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E2FB6" w14:textId="77777777" w:rsidR="007908B4" w:rsidRPr="002A170D" w:rsidRDefault="007908B4" w:rsidP="007D395D">
            <w:pPr>
              <w:pStyle w:val="Betarp"/>
              <w:jc w:val="both"/>
              <w:rPr>
                <w:rFonts w:ascii="Times New Roman" w:eastAsia="Yu Mincho" w:hAnsi="Times New Roman" w:cs="Times New Roman"/>
                <w:b/>
                <w:bCs/>
                <w:sz w:val="22"/>
                <w:szCs w:val="22"/>
              </w:rPr>
            </w:pPr>
            <w:r w:rsidRPr="002A170D">
              <w:rPr>
                <w:rFonts w:ascii="Times New Roman" w:eastAsia="Yu Mincho" w:hAnsi="Times New Roman" w:cs="Times New Roman"/>
                <w:b/>
                <w:bCs/>
                <w:sz w:val="22"/>
                <w:szCs w:val="22"/>
              </w:rPr>
              <w:t>VPĮ 46 straipsnio 7 dalis</w:t>
            </w:r>
          </w:p>
          <w:p w14:paraId="68392F0F" w14:textId="77777777" w:rsidR="007908B4" w:rsidRPr="002A170D" w:rsidRDefault="007908B4" w:rsidP="007D395D">
            <w:pPr>
              <w:pStyle w:val="Betarp"/>
              <w:jc w:val="both"/>
              <w:rPr>
                <w:rFonts w:ascii="Times New Roman" w:eastAsia="Yu Mincho" w:hAnsi="Times New Roman" w:cs="Times New Roman"/>
                <w:b/>
                <w:bCs/>
                <w:sz w:val="22"/>
                <w:szCs w:val="22"/>
              </w:rPr>
            </w:pPr>
          </w:p>
          <w:p w14:paraId="74CF3966" w14:textId="77777777" w:rsidR="007908B4" w:rsidRPr="002A170D" w:rsidRDefault="007908B4" w:rsidP="007D395D">
            <w:pPr>
              <w:rPr>
                <w:rFonts w:ascii="Times New Roman" w:eastAsia="Yu Mincho" w:hAnsi="Times New Roman" w:cs="Times New Roman"/>
                <w:b/>
                <w:bCs/>
                <w:sz w:val="22"/>
                <w:szCs w:val="22"/>
              </w:rPr>
            </w:pPr>
            <w:r w:rsidRPr="002A170D">
              <w:rPr>
                <w:rFonts w:ascii="Times New Roman" w:hAnsi="Times New Roman" w:cs="Times New Roman"/>
                <w:sz w:val="22"/>
                <w:szCs w:val="22"/>
                <w:lang w:eastAsia="en-US"/>
              </w:rPr>
              <w:t>EBVPD III dalies D3 punktas</w:t>
            </w: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D9EDEC" w14:textId="3C6DD4ED" w:rsidR="007908B4" w:rsidRPr="002A170D" w:rsidRDefault="0023178C" w:rsidP="007D395D">
            <w:pPr>
              <w:pStyle w:val="Betarp"/>
              <w:jc w:val="both"/>
              <w:rPr>
                <w:rFonts w:ascii="Times New Roman" w:hAnsi="Times New Roman" w:cs="Times New Roman"/>
                <w:sz w:val="22"/>
                <w:szCs w:val="22"/>
                <w:lang w:eastAsia="en-US"/>
              </w:rPr>
            </w:pPr>
            <w:r>
              <w:rPr>
                <w:rFonts w:ascii="Times New Roman" w:eastAsia="Arial" w:hAnsi="Times New Roman" w:cs="Times New Roman"/>
                <w:sz w:val="24"/>
                <w:szCs w:val="24"/>
              </w:rPr>
              <w:t>L</w:t>
            </w:r>
            <w:r w:rsidRPr="007819B1">
              <w:rPr>
                <w:rFonts w:ascii="Times New Roman" w:eastAsia="Arial" w:hAnsi="Times New Roman" w:cs="Times New Roman"/>
                <w:sz w:val="24"/>
                <w:szCs w:val="24"/>
              </w:rPr>
              <w:t>aisvos formos deklaracij</w:t>
            </w:r>
            <w:r>
              <w:rPr>
                <w:rFonts w:ascii="Times New Roman" w:eastAsia="Arial" w:hAnsi="Times New Roman" w:cs="Times New Roman"/>
                <w:sz w:val="24"/>
                <w:szCs w:val="24"/>
              </w:rPr>
              <w:t>a</w:t>
            </w:r>
            <w:r w:rsidRPr="007819B1">
              <w:rPr>
                <w:rFonts w:ascii="Times New Roman" w:eastAsia="Arial" w:hAnsi="Times New Roman" w:cs="Times New Roman"/>
                <w:sz w:val="24"/>
                <w:szCs w:val="24"/>
              </w:rPr>
              <w:t xml:space="preserve"> dėl atitikties reikalavimams</w:t>
            </w:r>
            <w:r w:rsidR="007908B4" w:rsidRPr="002A170D">
              <w:rPr>
                <w:rFonts w:ascii="Times New Roman" w:hAnsi="Times New Roman" w:cs="Times New Roman"/>
                <w:sz w:val="22"/>
                <w:szCs w:val="22"/>
                <w:lang w:eastAsia="en-US"/>
              </w:rPr>
              <w:t>.</w:t>
            </w:r>
          </w:p>
        </w:tc>
      </w:tr>
    </w:tbl>
    <w:p w14:paraId="38FA58B5" w14:textId="77777777" w:rsidR="00032C83" w:rsidRPr="000F21CE" w:rsidRDefault="00032C83" w:rsidP="00290CC0">
      <w:pPr>
        <w:spacing w:after="0" w:line="240" w:lineRule="auto"/>
        <w:rPr>
          <w:rFonts w:ascii="Times New Roman" w:hAnsi="Times New Roman" w:cs="Times New Roman"/>
          <w:sz w:val="24"/>
          <w:szCs w:val="24"/>
        </w:rPr>
      </w:pPr>
    </w:p>
    <w:sectPr w:rsidR="00032C83" w:rsidRPr="000F21CE" w:rsidSect="007437AC">
      <w:headerReference w:type="default" r:id="rId12"/>
      <w:footerReference w:type="default" r:id="rId13"/>
      <w:pgSz w:w="16838" w:h="11906" w:orient="landscape"/>
      <w:pgMar w:top="1440" w:right="1440" w:bottom="1276"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26E7A" w14:textId="77777777" w:rsidR="008F5437" w:rsidRDefault="008F5437" w:rsidP="00B97C4F">
      <w:pPr>
        <w:spacing w:after="0" w:line="240" w:lineRule="auto"/>
      </w:pPr>
      <w:r>
        <w:separator/>
      </w:r>
    </w:p>
  </w:endnote>
  <w:endnote w:type="continuationSeparator" w:id="0">
    <w:p w14:paraId="6F84F2E8" w14:textId="77777777" w:rsidR="008F5437" w:rsidRDefault="008F5437" w:rsidP="00B97C4F">
      <w:pPr>
        <w:spacing w:after="0" w:line="240" w:lineRule="auto"/>
      </w:pPr>
      <w:r>
        <w:continuationSeparator/>
      </w:r>
    </w:p>
  </w:endnote>
  <w:endnote w:type="continuationNotice" w:id="1">
    <w:p w14:paraId="51DDB36C" w14:textId="77777777" w:rsidR="008F5437" w:rsidRDefault="008F54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B65F7" w14:textId="77777777" w:rsidR="008F5437" w:rsidRDefault="008F5437" w:rsidP="00B97C4F">
      <w:pPr>
        <w:spacing w:after="0" w:line="240" w:lineRule="auto"/>
      </w:pPr>
      <w:r>
        <w:separator/>
      </w:r>
    </w:p>
  </w:footnote>
  <w:footnote w:type="continuationSeparator" w:id="0">
    <w:p w14:paraId="3AA66CDE" w14:textId="77777777" w:rsidR="008F5437" w:rsidRDefault="008F5437" w:rsidP="00B97C4F">
      <w:pPr>
        <w:spacing w:after="0" w:line="240" w:lineRule="auto"/>
      </w:pPr>
      <w:r>
        <w:continuationSeparator/>
      </w:r>
    </w:p>
  </w:footnote>
  <w:footnote w:type="continuationNotice" w:id="1">
    <w:p w14:paraId="4F6DF998" w14:textId="77777777" w:rsidR="008F5437" w:rsidRDefault="008F54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Porat"/>
            <w:ind w:left="-115"/>
            <w:rPr>
              <w:rFonts w:ascii="Calibri" w:hAnsi="Calibri"/>
            </w:rPr>
          </w:pPr>
        </w:p>
      </w:tc>
      <w:tc>
        <w:tcPr>
          <w:tcW w:w="3005" w:type="dxa"/>
        </w:tcPr>
        <w:p w14:paraId="3BCD42A1" w14:textId="6D7A45F7" w:rsidR="69F6BF54" w:rsidRDefault="69F6BF54" w:rsidP="00262028">
          <w:pPr>
            <w:pStyle w:val="Porat"/>
            <w:jc w:val="center"/>
            <w:rPr>
              <w:rFonts w:ascii="Calibri" w:hAnsi="Calibri"/>
            </w:rPr>
          </w:pPr>
        </w:p>
      </w:tc>
      <w:tc>
        <w:tcPr>
          <w:tcW w:w="3005" w:type="dxa"/>
        </w:tcPr>
        <w:p w14:paraId="6782FB39" w14:textId="6ABE1436" w:rsidR="69F6BF54" w:rsidRDefault="69F6BF54" w:rsidP="00262028">
          <w:pPr>
            <w:pStyle w:val="Porat"/>
            <w:ind w:right="-115"/>
            <w:jc w:val="right"/>
            <w:rPr>
              <w:rFonts w:ascii="Calibri" w:hAnsi="Calibri"/>
            </w:rPr>
          </w:pPr>
        </w:p>
      </w:tc>
    </w:tr>
  </w:tbl>
  <w:p w14:paraId="0DD515AD" w14:textId="47A4F1F6" w:rsidR="00233FFB" w:rsidRDefault="00233FF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2803590"/>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2C83"/>
    <w:rsid w:val="0004323E"/>
    <w:rsid w:val="00045824"/>
    <w:rsid w:val="00046795"/>
    <w:rsid w:val="00047F5F"/>
    <w:rsid w:val="00052274"/>
    <w:rsid w:val="0007098E"/>
    <w:rsid w:val="00090807"/>
    <w:rsid w:val="000929DF"/>
    <w:rsid w:val="00093E38"/>
    <w:rsid w:val="000949D9"/>
    <w:rsid w:val="000A7227"/>
    <w:rsid w:val="000B04BA"/>
    <w:rsid w:val="000B5685"/>
    <w:rsid w:val="000B65C8"/>
    <w:rsid w:val="000C1F14"/>
    <w:rsid w:val="000D171D"/>
    <w:rsid w:val="000D5AC8"/>
    <w:rsid w:val="000D645C"/>
    <w:rsid w:val="000E3435"/>
    <w:rsid w:val="000F029C"/>
    <w:rsid w:val="000F0507"/>
    <w:rsid w:val="000F21CE"/>
    <w:rsid w:val="00100DCC"/>
    <w:rsid w:val="00110134"/>
    <w:rsid w:val="0011189B"/>
    <w:rsid w:val="00116D83"/>
    <w:rsid w:val="00117B9D"/>
    <w:rsid w:val="00121EEB"/>
    <w:rsid w:val="00125C28"/>
    <w:rsid w:val="00130424"/>
    <w:rsid w:val="0013058C"/>
    <w:rsid w:val="00135007"/>
    <w:rsid w:val="0014523E"/>
    <w:rsid w:val="00160B5D"/>
    <w:rsid w:val="001620D3"/>
    <w:rsid w:val="001640C2"/>
    <w:rsid w:val="00165CE5"/>
    <w:rsid w:val="0016677C"/>
    <w:rsid w:val="00166FED"/>
    <w:rsid w:val="001670FA"/>
    <w:rsid w:val="0017455B"/>
    <w:rsid w:val="00177EAE"/>
    <w:rsid w:val="00180614"/>
    <w:rsid w:val="00186297"/>
    <w:rsid w:val="001A0108"/>
    <w:rsid w:val="001A7B8C"/>
    <w:rsid w:val="001B46F8"/>
    <w:rsid w:val="001B6DC5"/>
    <w:rsid w:val="001C2195"/>
    <w:rsid w:val="001C21CC"/>
    <w:rsid w:val="001C33EA"/>
    <w:rsid w:val="001C3EF8"/>
    <w:rsid w:val="001C4665"/>
    <w:rsid w:val="001C70E5"/>
    <w:rsid w:val="001D4659"/>
    <w:rsid w:val="001E687D"/>
    <w:rsid w:val="001F0528"/>
    <w:rsid w:val="001F4734"/>
    <w:rsid w:val="0020294A"/>
    <w:rsid w:val="00204C65"/>
    <w:rsid w:val="00206166"/>
    <w:rsid w:val="00213D1E"/>
    <w:rsid w:val="00220983"/>
    <w:rsid w:val="00225ED4"/>
    <w:rsid w:val="0023178C"/>
    <w:rsid w:val="00233FFB"/>
    <w:rsid w:val="00235048"/>
    <w:rsid w:val="00235EBC"/>
    <w:rsid w:val="00241C1E"/>
    <w:rsid w:val="00250FD5"/>
    <w:rsid w:val="00257871"/>
    <w:rsid w:val="00262028"/>
    <w:rsid w:val="00266F09"/>
    <w:rsid w:val="002729A3"/>
    <w:rsid w:val="00272A0C"/>
    <w:rsid w:val="00275429"/>
    <w:rsid w:val="00275A7D"/>
    <w:rsid w:val="00282E9F"/>
    <w:rsid w:val="00290CC0"/>
    <w:rsid w:val="002912A4"/>
    <w:rsid w:val="002B0C11"/>
    <w:rsid w:val="002B1215"/>
    <w:rsid w:val="002B1932"/>
    <w:rsid w:val="002E2DFB"/>
    <w:rsid w:val="002E5E16"/>
    <w:rsid w:val="002E7E87"/>
    <w:rsid w:val="002F2F40"/>
    <w:rsid w:val="00302076"/>
    <w:rsid w:val="003042EA"/>
    <w:rsid w:val="003043D1"/>
    <w:rsid w:val="00317FC7"/>
    <w:rsid w:val="00370F56"/>
    <w:rsid w:val="00372F8B"/>
    <w:rsid w:val="00375DF9"/>
    <w:rsid w:val="003906EE"/>
    <w:rsid w:val="003A2BF5"/>
    <w:rsid w:val="003A5475"/>
    <w:rsid w:val="003A5D81"/>
    <w:rsid w:val="003B1FAB"/>
    <w:rsid w:val="003F6597"/>
    <w:rsid w:val="00404BCE"/>
    <w:rsid w:val="004177FF"/>
    <w:rsid w:val="00417AD8"/>
    <w:rsid w:val="00421330"/>
    <w:rsid w:val="00424118"/>
    <w:rsid w:val="00427E63"/>
    <w:rsid w:val="00433063"/>
    <w:rsid w:val="00445397"/>
    <w:rsid w:val="00447215"/>
    <w:rsid w:val="0045417F"/>
    <w:rsid w:val="004548D6"/>
    <w:rsid w:val="00456B81"/>
    <w:rsid w:val="00487C41"/>
    <w:rsid w:val="00497091"/>
    <w:rsid w:val="004B4710"/>
    <w:rsid w:val="004B6830"/>
    <w:rsid w:val="004C69E6"/>
    <w:rsid w:val="004D2837"/>
    <w:rsid w:val="004E0772"/>
    <w:rsid w:val="004E57B9"/>
    <w:rsid w:val="004E5D0A"/>
    <w:rsid w:val="004F3653"/>
    <w:rsid w:val="004F43FB"/>
    <w:rsid w:val="005054A2"/>
    <w:rsid w:val="00506786"/>
    <w:rsid w:val="0051108B"/>
    <w:rsid w:val="005111BC"/>
    <w:rsid w:val="0052109B"/>
    <w:rsid w:val="0052109D"/>
    <w:rsid w:val="00527E1D"/>
    <w:rsid w:val="005336DB"/>
    <w:rsid w:val="00542C6A"/>
    <w:rsid w:val="00544A86"/>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C1BD0"/>
    <w:rsid w:val="005D1FF7"/>
    <w:rsid w:val="005F56F5"/>
    <w:rsid w:val="0060035D"/>
    <w:rsid w:val="006037D8"/>
    <w:rsid w:val="00615F83"/>
    <w:rsid w:val="00625EFE"/>
    <w:rsid w:val="0064178C"/>
    <w:rsid w:val="00652729"/>
    <w:rsid w:val="00672DEE"/>
    <w:rsid w:val="0068119C"/>
    <w:rsid w:val="00692064"/>
    <w:rsid w:val="006A2936"/>
    <w:rsid w:val="006A2BC3"/>
    <w:rsid w:val="006A6F2F"/>
    <w:rsid w:val="006B18DE"/>
    <w:rsid w:val="006C105F"/>
    <w:rsid w:val="006D4E39"/>
    <w:rsid w:val="006D758D"/>
    <w:rsid w:val="006D7665"/>
    <w:rsid w:val="006DA2CD"/>
    <w:rsid w:val="006E14D5"/>
    <w:rsid w:val="006E170C"/>
    <w:rsid w:val="006E3DBF"/>
    <w:rsid w:val="006E7DB7"/>
    <w:rsid w:val="006F743F"/>
    <w:rsid w:val="0070400A"/>
    <w:rsid w:val="00705FC9"/>
    <w:rsid w:val="00711BB2"/>
    <w:rsid w:val="0071277E"/>
    <w:rsid w:val="00714056"/>
    <w:rsid w:val="00723311"/>
    <w:rsid w:val="00725861"/>
    <w:rsid w:val="0072756D"/>
    <w:rsid w:val="00730428"/>
    <w:rsid w:val="007437AC"/>
    <w:rsid w:val="00767A08"/>
    <w:rsid w:val="00772ABA"/>
    <w:rsid w:val="00772F5D"/>
    <w:rsid w:val="00787677"/>
    <w:rsid w:val="007908B4"/>
    <w:rsid w:val="00797221"/>
    <w:rsid w:val="00797D9D"/>
    <w:rsid w:val="007A730F"/>
    <w:rsid w:val="007B31AA"/>
    <w:rsid w:val="007B643B"/>
    <w:rsid w:val="007B6BB0"/>
    <w:rsid w:val="007C76FD"/>
    <w:rsid w:val="008026D5"/>
    <w:rsid w:val="00802A3E"/>
    <w:rsid w:val="00805F54"/>
    <w:rsid w:val="00815E19"/>
    <w:rsid w:val="0082229C"/>
    <w:rsid w:val="008370F0"/>
    <w:rsid w:val="00837EB8"/>
    <w:rsid w:val="0083BB93"/>
    <w:rsid w:val="00841615"/>
    <w:rsid w:val="00846BC2"/>
    <w:rsid w:val="00846D6C"/>
    <w:rsid w:val="00851739"/>
    <w:rsid w:val="0086302E"/>
    <w:rsid w:val="00865B74"/>
    <w:rsid w:val="00867543"/>
    <w:rsid w:val="00871A3C"/>
    <w:rsid w:val="00871C07"/>
    <w:rsid w:val="00884B4F"/>
    <w:rsid w:val="00892BE9"/>
    <w:rsid w:val="008A341E"/>
    <w:rsid w:val="008B3370"/>
    <w:rsid w:val="008B3E88"/>
    <w:rsid w:val="008C449E"/>
    <w:rsid w:val="008D2959"/>
    <w:rsid w:val="008D5E3C"/>
    <w:rsid w:val="008D610A"/>
    <w:rsid w:val="008E20E0"/>
    <w:rsid w:val="008E236A"/>
    <w:rsid w:val="008E2402"/>
    <w:rsid w:val="008F5437"/>
    <w:rsid w:val="008F7645"/>
    <w:rsid w:val="008F7A96"/>
    <w:rsid w:val="00906B94"/>
    <w:rsid w:val="00920C96"/>
    <w:rsid w:val="009352E8"/>
    <w:rsid w:val="00940127"/>
    <w:rsid w:val="00940785"/>
    <w:rsid w:val="00944E18"/>
    <w:rsid w:val="00947E94"/>
    <w:rsid w:val="00961A49"/>
    <w:rsid w:val="00961ADB"/>
    <w:rsid w:val="00961FC4"/>
    <w:rsid w:val="0096455E"/>
    <w:rsid w:val="00965989"/>
    <w:rsid w:val="00970C31"/>
    <w:rsid w:val="00972328"/>
    <w:rsid w:val="00982A9F"/>
    <w:rsid w:val="009852CA"/>
    <w:rsid w:val="009A1A61"/>
    <w:rsid w:val="009A316D"/>
    <w:rsid w:val="009B0340"/>
    <w:rsid w:val="009B0E2E"/>
    <w:rsid w:val="009B300D"/>
    <w:rsid w:val="009B487D"/>
    <w:rsid w:val="009C0C31"/>
    <w:rsid w:val="009C61F2"/>
    <w:rsid w:val="009C76FA"/>
    <w:rsid w:val="009D2F30"/>
    <w:rsid w:val="009D704D"/>
    <w:rsid w:val="009F0FD9"/>
    <w:rsid w:val="009F236C"/>
    <w:rsid w:val="009F7B89"/>
    <w:rsid w:val="00A0764A"/>
    <w:rsid w:val="00A142D8"/>
    <w:rsid w:val="00A148F2"/>
    <w:rsid w:val="00A255FA"/>
    <w:rsid w:val="00A35903"/>
    <w:rsid w:val="00A411BD"/>
    <w:rsid w:val="00A573D4"/>
    <w:rsid w:val="00A669AE"/>
    <w:rsid w:val="00A67A42"/>
    <w:rsid w:val="00A824E8"/>
    <w:rsid w:val="00A8602E"/>
    <w:rsid w:val="00A874E6"/>
    <w:rsid w:val="00AA02EE"/>
    <w:rsid w:val="00AA096B"/>
    <w:rsid w:val="00AB1F1B"/>
    <w:rsid w:val="00AB544A"/>
    <w:rsid w:val="00AC7E30"/>
    <w:rsid w:val="00AD4CF6"/>
    <w:rsid w:val="00AD5C42"/>
    <w:rsid w:val="00AD79F0"/>
    <w:rsid w:val="00AE0169"/>
    <w:rsid w:val="00AE2278"/>
    <w:rsid w:val="00AE4946"/>
    <w:rsid w:val="00AF4536"/>
    <w:rsid w:val="00AF4EAC"/>
    <w:rsid w:val="00AF7CF7"/>
    <w:rsid w:val="00B044BA"/>
    <w:rsid w:val="00B06414"/>
    <w:rsid w:val="00B1588A"/>
    <w:rsid w:val="00B21D0F"/>
    <w:rsid w:val="00B2375A"/>
    <w:rsid w:val="00B32515"/>
    <w:rsid w:val="00B35395"/>
    <w:rsid w:val="00B41F7F"/>
    <w:rsid w:val="00B46BE2"/>
    <w:rsid w:val="00B5060C"/>
    <w:rsid w:val="00B5351E"/>
    <w:rsid w:val="00B548E2"/>
    <w:rsid w:val="00B66675"/>
    <w:rsid w:val="00B73A06"/>
    <w:rsid w:val="00B76549"/>
    <w:rsid w:val="00B779A1"/>
    <w:rsid w:val="00B9553D"/>
    <w:rsid w:val="00B96625"/>
    <w:rsid w:val="00B96F4B"/>
    <w:rsid w:val="00B97C4F"/>
    <w:rsid w:val="00BA7026"/>
    <w:rsid w:val="00BC34D5"/>
    <w:rsid w:val="00BF1D9D"/>
    <w:rsid w:val="00C02F22"/>
    <w:rsid w:val="00C17B56"/>
    <w:rsid w:val="00C24755"/>
    <w:rsid w:val="00C2482D"/>
    <w:rsid w:val="00C34CAF"/>
    <w:rsid w:val="00C37458"/>
    <w:rsid w:val="00C571F4"/>
    <w:rsid w:val="00C6564F"/>
    <w:rsid w:val="00C800BF"/>
    <w:rsid w:val="00C97910"/>
    <w:rsid w:val="00CA1DBE"/>
    <w:rsid w:val="00CA385C"/>
    <w:rsid w:val="00CA5553"/>
    <w:rsid w:val="00CB3774"/>
    <w:rsid w:val="00CB4459"/>
    <w:rsid w:val="00CC1CEA"/>
    <w:rsid w:val="00CC7D4C"/>
    <w:rsid w:val="00CE5BC4"/>
    <w:rsid w:val="00CF0FA8"/>
    <w:rsid w:val="00CF6E44"/>
    <w:rsid w:val="00D132D8"/>
    <w:rsid w:val="00D15B7B"/>
    <w:rsid w:val="00D17CDD"/>
    <w:rsid w:val="00D25682"/>
    <w:rsid w:val="00D308C1"/>
    <w:rsid w:val="00D35084"/>
    <w:rsid w:val="00D44F61"/>
    <w:rsid w:val="00D514C4"/>
    <w:rsid w:val="00D53FCA"/>
    <w:rsid w:val="00D6045C"/>
    <w:rsid w:val="00D7078E"/>
    <w:rsid w:val="00D7458B"/>
    <w:rsid w:val="00D75FC4"/>
    <w:rsid w:val="00D83B63"/>
    <w:rsid w:val="00D92122"/>
    <w:rsid w:val="00DA0CEE"/>
    <w:rsid w:val="00DB25FC"/>
    <w:rsid w:val="00DB3B31"/>
    <w:rsid w:val="00DB4B20"/>
    <w:rsid w:val="00DC54FC"/>
    <w:rsid w:val="00DD4AD6"/>
    <w:rsid w:val="00DD5F66"/>
    <w:rsid w:val="00DE7D32"/>
    <w:rsid w:val="00DF6B9D"/>
    <w:rsid w:val="00E03202"/>
    <w:rsid w:val="00E05CC7"/>
    <w:rsid w:val="00E05F35"/>
    <w:rsid w:val="00E42909"/>
    <w:rsid w:val="00E42E44"/>
    <w:rsid w:val="00E55A5B"/>
    <w:rsid w:val="00E56E70"/>
    <w:rsid w:val="00E95848"/>
    <w:rsid w:val="00EA346F"/>
    <w:rsid w:val="00EA4F0D"/>
    <w:rsid w:val="00EB56B1"/>
    <w:rsid w:val="00EC2A36"/>
    <w:rsid w:val="00ED2903"/>
    <w:rsid w:val="00ED4C15"/>
    <w:rsid w:val="00EDC014"/>
    <w:rsid w:val="00EE057F"/>
    <w:rsid w:val="00EE0CB1"/>
    <w:rsid w:val="00EE1468"/>
    <w:rsid w:val="00F009F2"/>
    <w:rsid w:val="00F10DFC"/>
    <w:rsid w:val="00F1174F"/>
    <w:rsid w:val="00F1596F"/>
    <w:rsid w:val="00F21B55"/>
    <w:rsid w:val="00F2785B"/>
    <w:rsid w:val="00F30C5A"/>
    <w:rsid w:val="00F313D3"/>
    <w:rsid w:val="00F3485D"/>
    <w:rsid w:val="00F510E6"/>
    <w:rsid w:val="00F53F25"/>
    <w:rsid w:val="00F56357"/>
    <w:rsid w:val="00F575D3"/>
    <w:rsid w:val="00F66ED8"/>
    <w:rsid w:val="00F75815"/>
    <w:rsid w:val="00F7793B"/>
    <w:rsid w:val="00F77D76"/>
    <w:rsid w:val="00F85D9F"/>
    <w:rsid w:val="00F8752B"/>
    <w:rsid w:val="00F91B06"/>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paragraph" w:styleId="Paantrat">
    <w:name w:val="Subtitle"/>
    <w:basedOn w:val="prastasis"/>
    <w:next w:val="prastasis"/>
    <w:link w:val="PaantratDiagrama"/>
    <w:uiPriority w:val="11"/>
    <w:qFormat/>
    <w:rsid w:val="002B121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B1215"/>
    <w:rPr>
      <w:rFonts w:eastAsiaTheme="minorEastAsia"/>
      <w:caps/>
      <w:color w:val="404040" w:themeColor="text1" w:themeTint="BF"/>
      <w:spacing w:val="20"/>
      <w:sz w:val="28"/>
      <w:szCs w:val="28"/>
      <w:lang w:eastAsia="lt-LT"/>
    </w:rPr>
  </w:style>
  <w:style w:type="paragraph" w:customStyle="1" w:styleId="paragrafesrasas2lygis">
    <w:name w:val="_paragrafe sąrasas 2 lygis"/>
    <w:basedOn w:val="Pagrindiniotekstotrauka2"/>
    <w:link w:val="paragrafesrasas2lygisDiagrama"/>
    <w:qFormat/>
    <w:rsid w:val="002B121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B121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2B121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B1215"/>
    <w:rPr>
      <w:rFonts w:eastAsiaTheme="minorEastAsia"/>
      <w:sz w:val="21"/>
      <w:szCs w:val="21"/>
      <w:lang w:eastAsia="lt-LT"/>
    </w:rPr>
  </w:style>
  <w:style w:type="character" w:styleId="Perirtashipersaitas">
    <w:name w:val="FollowedHyperlink"/>
    <w:basedOn w:val="Numatytasispastraiposriftas"/>
    <w:uiPriority w:val="99"/>
    <w:semiHidden/>
    <w:unhideWhenUsed/>
    <w:rsid w:val="00AD5C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10892</Words>
  <Characters>6209</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VAIŠTARAS Giedrius</cp:lastModifiedBy>
  <cp:revision>16</cp:revision>
  <cp:lastPrinted>2022-12-15T10:27:00Z</cp:lastPrinted>
  <dcterms:created xsi:type="dcterms:W3CDTF">2025-12-18T06:47:00Z</dcterms:created>
  <dcterms:modified xsi:type="dcterms:W3CDTF">2026-09-28T06:04:00Z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