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3509E" w14:textId="3E31CACD" w:rsidR="00086D97" w:rsidRPr="00982698" w:rsidRDefault="00757243" w:rsidP="0049465C">
      <w:pPr>
        <w:pStyle w:val="paragrafesrasas2lygis"/>
        <w:jc w:val="right"/>
        <w:rPr>
          <w:rFonts w:eastAsia="Calibri"/>
          <w:sz w:val="24"/>
          <w:szCs w:val="24"/>
        </w:rPr>
      </w:pPr>
      <w:bookmarkStart w:id="0" w:name="_Ref38291223"/>
      <w:bookmarkStart w:id="1" w:name="_Ref38291334"/>
      <w:bookmarkStart w:id="2" w:name="_Ref38533412"/>
      <w:bookmarkStart w:id="3" w:name="_Hlk136603877"/>
      <w:r>
        <w:rPr>
          <w:szCs w:val="24"/>
        </w:rPr>
        <w:t>Specialiųjų p</w:t>
      </w:r>
      <w:r w:rsidRPr="008C3B32">
        <w:rPr>
          <w:szCs w:val="24"/>
        </w:rPr>
        <w:t xml:space="preserve">irkimo </w:t>
      </w:r>
      <w:r>
        <w:rPr>
          <w:szCs w:val="24"/>
        </w:rPr>
        <w:t>sąlygų</w:t>
      </w:r>
      <w:r w:rsidR="00086D97" w:rsidRPr="00982698">
        <w:rPr>
          <w:rFonts w:eastAsia="Calibri"/>
          <w:sz w:val="24"/>
          <w:szCs w:val="24"/>
        </w:rPr>
        <w:t xml:space="preserve"> 4 priedas „Tiekėjų kvalifikacijos reikalavimai ir reikalaujami kokybės bei aplinkos apsaugos vadybos sistemų standartai“</w:t>
      </w:r>
      <w:bookmarkEnd w:id="0"/>
      <w:bookmarkEnd w:id="1"/>
      <w:bookmarkEnd w:id="2"/>
    </w:p>
    <w:p w14:paraId="6B02139D" w14:textId="0719B874" w:rsidR="00487609" w:rsidRPr="00A0778D" w:rsidRDefault="00487609" w:rsidP="00F31680">
      <w:pPr>
        <w:pStyle w:val="Paantrat"/>
        <w:spacing w:line="240" w:lineRule="auto"/>
        <w:rPr>
          <w:rFonts w:ascii="Times New Roman" w:hAnsi="Times New Roman" w:cs="Times New Roman"/>
          <w:smallCaps/>
          <w:color w:val="auto"/>
          <w:sz w:val="24"/>
          <w:szCs w:val="24"/>
        </w:rPr>
      </w:pPr>
    </w:p>
    <w:p w14:paraId="2E4A6A51" w14:textId="5873BC0D" w:rsidR="002F396F" w:rsidRPr="00E9247E" w:rsidRDefault="002F396F" w:rsidP="00BD0D03">
      <w:pPr>
        <w:pStyle w:val="Paantrat"/>
        <w:spacing w:line="240" w:lineRule="auto"/>
        <w:jc w:val="center"/>
        <w:rPr>
          <w:rFonts w:ascii="Times New Roman" w:hAnsi="Times New Roman" w:cs="Times New Roman"/>
          <w:b/>
          <w:bCs/>
          <w:smallCaps/>
          <w:color w:val="auto"/>
          <w:sz w:val="24"/>
          <w:szCs w:val="24"/>
        </w:rPr>
      </w:pPr>
      <w:r w:rsidRPr="00E9247E">
        <w:rPr>
          <w:rFonts w:ascii="Times New Roman" w:hAnsi="Times New Roman" w:cs="Times New Roman"/>
          <w:b/>
          <w:bCs/>
          <w:smallCaps/>
          <w:color w:val="auto"/>
          <w:sz w:val="24"/>
          <w:szCs w:val="24"/>
        </w:rPr>
        <w:t>TIEKĖJŲ KVALIFIKACIJOS REIKALAVIMAI</w:t>
      </w:r>
      <w:r w:rsidR="00955F2F" w:rsidRPr="00E9247E">
        <w:rPr>
          <w:rFonts w:ascii="Times New Roman" w:hAnsi="Times New Roman" w:cs="Times New Roman"/>
          <w:b/>
          <w:bCs/>
          <w:smallCaps/>
          <w:color w:val="auto"/>
          <w:sz w:val="24"/>
          <w:szCs w:val="24"/>
        </w:rPr>
        <w:t xml:space="preserve"> IR REIKALAVIMAI LAIKYTIS </w:t>
      </w:r>
      <w:r w:rsidR="00955F2F" w:rsidRPr="00E9247E">
        <w:rPr>
          <w:rFonts w:ascii="Times New Roman" w:hAnsi="Times New Roman" w:cs="Times New Roman"/>
          <w:b/>
          <w:bCs/>
          <w:color w:val="auto"/>
          <w:sz w:val="24"/>
          <w:szCs w:val="24"/>
          <w:lang w:eastAsia="en-US"/>
        </w:rPr>
        <w:t>KOKYBĖS VADYBOS SISTEMOS IR (ARBA) APLINKOS APSAUGOS VADYBOS SISTEMOS STANDARTŲ</w:t>
      </w:r>
    </w:p>
    <w:p w14:paraId="69D489C9" w14:textId="77777777" w:rsidR="008B1B4F" w:rsidRPr="008B1B4F" w:rsidRDefault="008B1B4F" w:rsidP="00BD0D03">
      <w:pPr>
        <w:numPr>
          <w:ilvl w:val="0"/>
          <w:numId w:val="4"/>
        </w:numPr>
        <w:pBdr>
          <w:top w:val="nil"/>
          <w:left w:val="nil"/>
          <w:bottom w:val="nil"/>
          <w:right w:val="nil"/>
          <w:between w:val="nil"/>
          <w:bar w:val="nil"/>
        </w:pBdr>
        <w:spacing w:after="0" w:line="240" w:lineRule="auto"/>
        <w:ind w:left="0" w:firstLine="737"/>
        <w:jc w:val="both"/>
        <w:rPr>
          <w:rFonts w:ascii="Times New Roman" w:hAnsi="Times New Roman" w:cs="Times New Roman"/>
          <w:sz w:val="24"/>
          <w:szCs w:val="24"/>
        </w:rPr>
      </w:pPr>
      <w:r w:rsidRPr="008B1B4F">
        <w:rPr>
          <w:rFonts w:ascii="Times New Roman" w:hAnsi="Times New Roman" w:cs="Times New Roman"/>
          <w:sz w:val="24"/>
          <w:szCs w:val="24"/>
        </w:rPr>
        <w:t xml:space="preserve">Jei pasiūlymas teikiamas ūkio subjektų grupės jungtinės veiklos sutarties pagrindu, bent vienas ūkio subjektų grupės narys arba visi ūkio subjektų grupės nariai kartu turi atitikti šiame priede nustatytus reikalavimus ir pateikti nurodytus dokumentus. </w:t>
      </w:r>
    </w:p>
    <w:p w14:paraId="2149A751" w14:textId="71008242" w:rsidR="008B1B4F" w:rsidRPr="008B1B4F" w:rsidRDefault="008B1B4F" w:rsidP="00BD0D03">
      <w:pPr>
        <w:numPr>
          <w:ilvl w:val="0"/>
          <w:numId w:val="4"/>
        </w:numPr>
        <w:pBdr>
          <w:top w:val="nil"/>
          <w:left w:val="nil"/>
          <w:bottom w:val="nil"/>
          <w:right w:val="nil"/>
          <w:between w:val="nil"/>
          <w:bar w:val="nil"/>
        </w:pBdr>
        <w:spacing w:after="0" w:line="240" w:lineRule="auto"/>
        <w:ind w:left="0" w:firstLine="737"/>
        <w:jc w:val="both"/>
        <w:rPr>
          <w:rFonts w:ascii="Times New Roman" w:hAnsi="Times New Roman" w:cs="Times New Roman"/>
          <w:bCs/>
          <w:sz w:val="24"/>
          <w:szCs w:val="24"/>
        </w:rPr>
      </w:pPr>
      <w:r w:rsidRPr="008B1B4F">
        <w:rPr>
          <w:rFonts w:ascii="Times New Roman" w:hAnsi="Times New Roman" w:cs="Times New Roman"/>
          <w:bCs/>
          <w:sz w:val="24"/>
          <w:szCs w:val="24"/>
        </w:rPr>
        <w:t>Keliami reikalavimai tiekėjo kvalifikacijai ir atitikčiai kokybės vadybos sistemos ir (arba) aplinkos apsaugos vadybos sistemos standartų reikalavimams, turi būti įgyti iki pasiūlymų pateikimo termino pabaigos (susipažinimo su pasiūlymais dienos).</w:t>
      </w:r>
    </w:p>
    <w:p w14:paraId="21A4819B" w14:textId="77777777" w:rsidR="008B1B4F" w:rsidRPr="008B1B4F" w:rsidRDefault="008B1B4F" w:rsidP="00BD0D03">
      <w:pPr>
        <w:numPr>
          <w:ilvl w:val="0"/>
          <w:numId w:val="4"/>
        </w:numPr>
        <w:pBdr>
          <w:top w:val="nil"/>
          <w:left w:val="nil"/>
          <w:bottom w:val="nil"/>
          <w:right w:val="nil"/>
          <w:between w:val="nil"/>
          <w:bar w:val="nil"/>
        </w:pBdr>
        <w:spacing w:after="0" w:line="240" w:lineRule="auto"/>
        <w:ind w:left="0" w:firstLine="737"/>
        <w:jc w:val="both"/>
        <w:rPr>
          <w:rFonts w:ascii="Times New Roman" w:hAnsi="Times New Roman" w:cs="Times New Roman"/>
          <w:bCs/>
          <w:sz w:val="24"/>
          <w:szCs w:val="24"/>
        </w:rPr>
      </w:pPr>
      <w:r w:rsidRPr="008B1B4F">
        <w:rPr>
          <w:rFonts w:ascii="Times New Roman" w:hAnsi="Times New Roman" w:cs="Times New Roman"/>
          <w:bCs/>
          <w:sz w:val="24"/>
          <w:szCs w:val="24"/>
        </w:rPr>
        <w:t>Perkančioji organizacija nereikalauja iš tiekėjo pateikti dokumentų, patvirtinančių atitiktį kvalifikacijos reikalavimams ir, jeigu taikytina, kokybės vadybos sistemos ir (arba) aplinkos apsaugos vadybos sistemos standartams, jeigu ji: turi galimybę susipažinti su šiais dokumentais ar informacija tiesiogiai ir neatlygintinai prisijungusi prie nacionalinės duomenų bazės bet kurioje valstybėje narėje arba naudodamasi CVP IS priemonėmis; šiuos dokumentus jau turi iš ankstesnių pirkimo procedūrų.</w:t>
      </w:r>
    </w:p>
    <w:p w14:paraId="3F0CCD1C" w14:textId="77777777" w:rsidR="008B1B4F" w:rsidRPr="008B1B4F" w:rsidRDefault="008B1B4F" w:rsidP="00BD0D03">
      <w:pPr>
        <w:numPr>
          <w:ilvl w:val="0"/>
          <w:numId w:val="4"/>
        </w:numPr>
        <w:pBdr>
          <w:top w:val="nil"/>
          <w:left w:val="nil"/>
          <w:bottom w:val="nil"/>
          <w:right w:val="nil"/>
          <w:between w:val="nil"/>
          <w:bar w:val="nil"/>
        </w:pBdr>
        <w:spacing w:after="0" w:line="240" w:lineRule="auto"/>
        <w:ind w:left="0" w:firstLine="737"/>
        <w:jc w:val="both"/>
        <w:rPr>
          <w:rFonts w:ascii="Times New Roman" w:hAnsi="Times New Roman" w:cs="Times New Roman"/>
          <w:bCs/>
          <w:sz w:val="24"/>
          <w:szCs w:val="24"/>
        </w:rPr>
      </w:pPr>
      <w:r w:rsidRPr="008B1B4F">
        <w:rPr>
          <w:rFonts w:ascii="Times New Roman" w:hAnsi="Times New Roman" w:cs="Times New Roman"/>
          <w:bCs/>
          <w:sz w:val="24"/>
          <w:szCs w:val="24"/>
        </w:rPr>
        <w:t>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69256EAE" w14:textId="77777777" w:rsidR="008B1B4F" w:rsidRPr="008B1B4F" w:rsidRDefault="008B1B4F" w:rsidP="00BD0D03">
      <w:pPr>
        <w:numPr>
          <w:ilvl w:val="0"/>
          <w:numId w:val="4"/>
        </w:numPr>
        <w:pBdr>
          <w:top w:val="nil"/>
          <w:left w:val="nil"/>
          <w:bottom w:val="nil"/>
          <w:right w:val="nil"/>
          <w:between w:val="nil"/>
          <w:bar w:val="nil"/>
        </w:pBdr>
        <w:spacing w:after="0" w:line="240" w:lineRule="auto"/>
        <w:ind w:left="0" w:firstLine="737"/>
        <w:jc w:val="both"/>
        <w:rPr>
          <w:rFonts w:ascii="Times New Roman" w:hAnsi="Times New Roman" w:cs="Times New Roman"/>
          <w:bCs/>
          <w:sz w:val="24"/>
          <w:szCs w:val="24"/>
        </w:rPr>
      </w:pPr>
      <w:r w:rsidRPr="008B1B4F">
        <w:rPr>
          <w:rFonts w:ascii="Times New Roman" w:hAnsi="Times New Roman" w:cs="Times New Roman"/>
          <w:bCs/>
          <w:sz w:val="24"/>
          <w:szCs w:val="24"/>
        </w:rPr>
        <w:t>Jeigu tiekėjo kvalifikacija dėl teisės verstis atitinkama veikla nebuvo tikrinama arba tikrinama ne visa apimtimi, tačiau norminiai teisės aktai numato tam tikrus reikalavimus dėl teisės verstis veikla, tiekėjas perkančiajai organizacijai įsipareigoja, kad pirkimo sutartį vykdys tik tokią teisę turintys asmenys. Teisę verstis atitinkama veikla įrodančius dokumentus, jei tokia teisė reikalaujama pagal teisės aktus ir nebuvo patikrinta pasiūlymų vertinimo metu, tiekėjas turi pateikti iki atitinkamų veiklų vykdymo pradžios.</w:t>
      </w:r>
    </w:p>
    <w:p w14:paraId="515DDC0F" w14:textId="77777777" w:rsidR="008B1B4F" w:rsidRPr="008B1B4F" w:rsidRDefault="008B1B4F" w:rsidP="00BD0D03">
      <w:pPr>
        <w:numPr>
          <w:ilvl w:val="0"/>
          <w:numId w:val="4"/>
        </w:numPr>
        <w:pBdr>
          <w:top w:val="nil"/>
          <w:left w:val="nil"/>
          <w:bottom w:val="nil"/>
          <w:right w:val="nil"/>
          <w:between w:val="nil"/>
          <w:bar w:val="nil"/>
        </w:pBdr>
        <w:spacing w:after="0" w:line="240" w:lineRule="auto"/>
        <w:ind w:left="0" w:firstLine="737"/>
        <w:jc w:val="both"/>
        <w:rPr>
          <w:rFonts w:ascii="Times New Roman" w:hAnsi="Times New Roman" w:cs="Times New Roman"/>
          <w:bCs/>
          <w:sz w:val="24"/>
          <w:szCs w:val="24"/>
        </w:rPr>
      </w:pPr>
      <w:r w:rsidRPr="008B1B4F">
        <w:rPr>
          <w:rFonts w:ascii="Times New Roman" w:hAnsi="Times New Roman" w:cs="Times New Roman"/>
          <w:bCs/>
          <w:sz w:val="24"/>
          <w:szCs w:val="24"/>
        </w:rPr>
        <w:t xml:space="preserve">Savo pasiūlyme tiekėjas turi nurodyti, kokiai pirkimo sutarties daliai ir kokius subtiekėjus, jeigu jie yra žinomi, jis ketina pasitelkti. Jei tiekėjas nesiremia subtiekėjų pajėgumais, kad atitiktų kvalifikacijos reikalavimus ar kitus reikalavimus tiekėjui, subtiekėjus galima išviešinti sudarius pirkimo sutartį, kaip nurodyta prie pirkimo sąlygų pridėtame pirkimo sutarties projekte. Tiekėjas, teikdamas pasiūlymą privalo išviešinti </w:t>
      </w:r>
      <w:proofErr w:type="spellStart"/>
      <w:r w:rsidRPr="008B1B4F">
        <w:rPr>
          <w:rFonts w:ascii="Times New Roman" w:hAnsi="Times New Roman" w:cs="Times New Roman"/>
          <w:bCs/>
          <w:sz w:val="24"/>
          <w:szCs w:val="24"/>
        </w:rPr>
        <w:t>kvazisubtiekėjus</w:t>
      </w:r>
      <w:proofErr w:type="spellEnd"/>
      <w:r w:rsidRPr="008B1B4F">
        <w:rPr>
          <w:rFonts w:ascii="Times New Roman" w:hAnsi="Times New Roman" w:cs="Times New Roman"/>
          <w:bCs/>
          <w:sz w:val="24"/>
          <w:szCs w:val="24"/>
        </w:rPr>
        <w:t xml:space="preserve"> (t. y. asmenis, kuriuos planuoja įdarbinti), jei jų pajėgumais remiamasi dėl atitikties kvalifikacijos reikalavimams.</w:t>
      </w:r>
    </w:p>
    <w:p w14:paraId="18CFFB40" w14:textId="77777777" w:rsidR="008B1B4F" w:rsidRPr="008B1B4F" w:rsidRDefault="008B1B4F" w:rsidP="00BD0D03">
      <w:pPr>
        <w:numPr>
          <w:ilvl w:val="0"/>
          <w:numId w:val="4"/>
        </w:numPr>
        <w:pBdr>
          <w:top w:val="nil"/>
          <w:left w:val="nil"/>
          <w:bottom w:val="nil"/>
          <w:right w:val="nil"/>
          <w:between w:val="nil"/>
          <w:bar w:val="nil"/>
        </w:pBdr>
        <w:spacing w:after="0" w:line="240" w:lineRule="auto"/>
        <w:ind w:left="0" w:firstLine="737"/>
        <w:jc w:val="both"/>
        <w:rPr>
          <w:rFonts w:ascii="Times New Roman" w:hAnsi="Times New Roman" w:cs="Times New Roman"/>
          <w:bCs/>
          <w:sz w:val="24"/>
          <w:szCs w:val="24"/>
        </w:rPr>
      </w:pPr>
      <w:r w:rsidRPr="008B1B4F">
        <w:rPr>
          <w:rFonts w:ascii="Times New Roman" w:hAnsi="Times New Roman" w:cs="Times New Roman"/>
          <w:bCs/>
          <w:sz w:val="24"/>
          <w:szCs w:val="24"/>
        </w:rPr>
        <w:t xml:space="preserve">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(pavyzdžiui, tik išnuomos patalpas, išnuomos įrangą ar pan.), tiekėjas, neprivalo teikti jų Europos bendrąjį viešųjų pirkimų dokumento (toliau –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w:t>
      </w:r>
      <w:r w:rsidRPr="008B1B4F">
        <w:rPr>
          <w:rFonts w:ascii="Times New Roman" w:hAnsi="Times New Roman" w:cs="Times New Roman"/>
          <w:bCs/>
          <w:sz w:val="24"/>
          <w:szCs w:val="24"/>
        </w:rPr>
        <w:lastRenderedPageBreak/>
        <w:t>pagrindais (nuosavybės, nuomos ar kitais) naudojasi ar naudosis sutarties vykdymo metu atitinkamas priemones.</w:t>
      </w:r>
    </w:p>
    <w:bookmarkEnd w:id="3"/>
    <w:p w14:paraId="5ECD3CDB" w14:textId="6D9C5EB1" w:rsidR="008B1B4F" w:rsidRPr="0001706B" w:rsidRDefault="008B1B4F" w:rsidP="00F31680">
      <w:pPr>
        <w:numPr>
          <w:ilvl w:val="0"/>
          <w:numId w:val="4"/>
        </w:numPr>
        <w:pBdr>
          <w:top w:val="nil"/>
          <w:left w:val="nil"/>
          <w:bottom w:val="nil"/>
          <w:right w:val="nil"/>
          <w:between w:val="nil"/>
          <w:bar w:val="nil"/>
        </w:pBdr>
        <w:spacing w:after="0" w:line="240" w:lineRule="auto"/>
        <w:ind w:left="0" w:firstLine="737"/>
        <w:rPr>
          <w:rFonts w:ascii="Times New Roman" w:hAnsi="Times New Roman" w:cs="Times New Roman"/>
          <w:bCs/>
          <w:sz w:val="24"/>
          <w:szCs w:val="24"/>
        </w:rPr>
      </w:pPr>
      <w:r w:rsidRPr="0001706B">
        <w:rPr>
          <w:rFonts w:ascii="Times New Roman" w:hAnsi="Times New Roman" w:cs="Times New Roman"/>
          <w:sz w:val="24"/>
          <w:szCs w:val="24"/>
        </w:rPr>
        <w:t>Tiekėjai turi atitikti šiuos kvalifikacijos</w:t>
      </w:r>
      <w:r w:rsidR="0055489B">
        <w:rPr>
          <w:rFonts w:ascii="Times New Roman" w:hAnsi="Times New Roman" w:cs="Times New Roman"/>
          <w:sz w:val="24"/>
          <w:szCs w:val="24"/>
        </w:rPr>
        <w:t xml:space="preserve"> ir</w:t>
      </w:r>
      <w:r w:rsidRPr="0001706B">
        <w:rPr>
          <w:rFonts w:ascii="Times New Roman" w:hAnsi="Times New Roman" w:cs="Times New Roman"/>
          <w:sz w:val="24"/>
          <w:szCs w:val="24"/>
        </w:rPr>
        <w:t xml:space="preserve"> </w:t>
      </w:r>
      <w:r w:rsidR="0055489B" w:rsidRPr="0055489B">
        <w:rPr>
          <w:rFonts w:ascii="Times New Roman" w:hAnsi="Times New Roman" w:cs="Times New Roman"/>
          <w:sz w:val="24"/>
          <w:szCs w:val="24"/>
        </w:rPr>
        <w:t>kokybės bei aplinkos apsaugos vadybos sistemų standart</w:t>
      </w:r>
      <w:r w:rsidR="006A0D06">
        <w:rPr>
          <w:rFonts w:ascii="Times New Roman" w:hAnsi="Times New Roman" w:cs="Times New Roman"/>
          <w:sz w:val="24"/>
          <w:szCs w:val="24"/>
        </w:rPr>
        <w:t>ų</w:t>
      </w:r>
      <w:r w:rsidR="0055489B" w:rsidRPr="0055489B">
        <w:rPr>
          <w:rFonts w:ascii="Times New Roman" w:hAnsi="Times New Roman" w:cs="Times New Roman"/>
          <w:sz w:val="24"/>
          <w:szCs w:val="24"/>
        </w:rPr>
        <w:t xml:space="preserve"> </w:t>
      </w:r>
      <w:r w:rsidRPr="0001706B">
        <w:rPr>
          <w:rFonts w:ascii="Times New Roman" w:hAnsi="Times New Roman" w:cs="Times New Roman"/>
          <w:sz w:val="24"/>
          <w:szCs w:val="24"/>
        </w:rPr>
        <w:t>reikalavimus</w:t>
      </w:r>
      <w:r w:rsidR="00F237E9">
        <w:rPr>
          <w:rFonts w:ascii="Times New Roman" w:hAnsi="Times New Roman" w:cs="Times New Roman"/>
          <w:sz w:val="24"/>
          <w:szCs w:val="24"/>
        </w:rPr>
        <w:t>:</w:t>
      </w:r>
    </w:p>
    <w:p w14:paraId="00143CF2" w14:textId="77777777" w:rsidR="0001706B" w:rsidRDefault="0001706B" w:rsidP="00F31680">
      <w:pPr>
        <w:pBdr>
          <w:top w:val="nil"/>
          <w:left w:val="nil"/>
          <w:bottom w:val="nil"/>
          <w:right w:val="nil"/>
          <w:between w:val="nil"/>
          <w:bar w:val="nil"/>
        </w:pBdr>
        <w:spacing w:after="0" w:line="240" w:lineRule="auto"/>
        <w:rPr>
          <w:rFonts w:ascii="Times New Roman" w:hAnsi="Times New Roman" w:cs="Times New Roman"/>
          <w:bCs/>
          <w:sz w:val="24"/>
          <w:szCs w:val="24"/>
        </w:rPr>
      </w:pPr>
    </w:p>
    <w:tbl>
      <w:tblPr>
        <w:tblpPr w:leftFromText="181" w:rightFromText="181" w:vertAnchor="text" w:horzAnchor="margin" w:tblpY="1"/>
        <w:tblW w:w="4978" w:type="pct"/>
        <w:tblCellMar>
          <w:left w:w="57" w:type="dxa"/>
          <w:right w:w="57" w:type="dxa"/>
        </w:tblCellMar>
        <w:tblLook w:val="04A0" w:firstRow="1" w:lastRow="0" w:firstColumn="1" w:lastColumn="0" w:noHBand="0" w:noVBand="1"/>
      </w:tblPr>
      <w:tblGrid>
        <w:gridCol w:w="563"/>
        <w:gridCol w:w="2975"/>
        <w:gridCol w:w="2835"/>
        <w:gridCol w:w="3545"/>
      </w:tblGrid>
      <w:tr w:rsidR="0001706B" w:rsidRPr="00783082" w14:paraId="6FBBA08D" w14:textId="77777777" w:rsidTr="006C1F8F">
        <w:trPr>
          <w:tblHeader/>
        </w:trPr>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2970FA1F" w14:textId="77777777" w:rsidR="0001706B" w:rsidRPr="00783082" w:rsidRDefault="0001706B" w:rsidP="00F31680">
            <w:pPr>
              <w:pBdr>
                <w:top w:val="nil"/>
                <w:left w:val="nil"/>
                <w:bottom w:val="nil"/>
                <w:right w:val="nil"/>
                <w:between w:val="nil"/>
                <w:bar w:val="nil"/>
              </w:pBdr>
              <w:spacing w:after="0" w:line="240" w:lineRule="auto"/>
              <w:rPr>
                <w:rFonts w:ascii="Times New Roman" w:hAnsi="Times New Roman" w:cs="Times New Roman"/>
                <w:b/>
                <w:bCs/>
                <w:sz w:val="22"/>
                <w:szCs w:val="22"/>
              </w:rPr>
            </w:pPr>
            <w:bookmarkStart w:id="4" w:name="_Hlk136603804"/>
            <w:r w:rsidRPr="00783082">
              <w:rPr>
                <w:rFonts w:ascii="Times New Roman" w:hAnsi="Times New Roman" w:cs="Times New Roman"/>
                <w:b/>
                <w:bCs/>
                <w:sz w:val="22"/>
                <w:szCs w:val="22"/>
              </w:rPr>
              <w:t>Eil. Nr.</w:t>
            </w:r>
          </w:p>
        </w:tc>
        <w:tc>
          <w:tcPr>
            <w:tcW w:w="1500"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6E38335A" w14:textId="18C1B6FF" w:rsidR="0001706B" w:rsidRPr="00783082" w:rsidRDefault="006A0D06" w:rsidP="00F31680">
            <w:pPr>
              <w:pBdr>
                <w:top w:val="nil"/>
                <w:left w:val="nil"/>
                <w:bottom w:val="nil"/>
                <w:right w:val="nil"/>
                <w:between w:val="nil"/>
                <w:bar w:val="nil"/>
              </w:pBdr>
              <w:spacing w:after="0" w:line="240" w:lineRule="auto"/>
              <w:rPr>
                <w:rFonts w:ascii="Times New Roman" w:hAnsi="Times New Roman" w:cs="Times New Roman"/>
                <w:b/>
                <w:bCs/>
                <w:sz w:val="22"/>
                <w:szCs w:val="22"/>
              </w:rPr>
            </w:pPr>
            <w:r w:rsidRPr="00783082">
              <w:rPr>
                <w:rFonts w:ascii="Times New Roman" w:hAnsi="Times New Roman" w:cs="Times New Roman"/>
                <w:b/>
                <w:bCs/>
                <w:sz w:val="22"/>
                <w:szCs w:val="22"/>
              </w:rPr>
              <w:t>R</w:t>
            </w:r>
            <w:r w:rsidR="0001706B" w:rsidRPr="00783082">
              <w:rPr>
                <w:rFonts w:ascii="Times New Roman" w:hAnsi="Times New Roman" w:cs="Times New Roman"/>
                <w:b/>
                <w:bCs/>
                <w:sz w:val="22"/>
                <w:szCs w:val="22"/>
              </w:rPr>
              <w:t>eikalavimas</w:t>
            </w:r>
          </w:p>
        </w:tc>
        <w:tc>
          <w:tcPr>
            <w:tcW w:w="1429"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7D16F775" w14:textId="5196EB1C" w:rsidR="0001706B" w:rsidRPr="00783082" w:rsidRDefault="0001706B" w:rsidP="00F31680">
            <w:pPr>
              <w:pBdr>
                <w:top w:val="nil"/>
                <w:left w:val="nil"/>
                <w:bottom w:val="nil"/>
                <w:right w:val="nil"/>
                <w:between w:val="nil"/>
                <w:bar w:val="nil"/>
              </w:pBdr>
              <w:spacing w:after="0" w:line="240" w:lineRule="auto"/>
              <w:rPr>
                <w:rFonts w:ascii="Times New Roman" w:hAnsi="Times New Roman" w:cs="Times New Roman"/>
                <w:b/>
                <w:bCs/>
                <w:sz w:val="22"/>
                <w:szCs w:val="22"/>
              </w:rPr>
            </w:pPr>
            <w:r w:rsidRPr="00783082">
              <w:rPr>
                <w:rFonts w:ascii="Times New Roman" w:hAnsi="Times New Roman" w:cs="Times New Roman"/>
                <w:b/>
                <w:bCs/>
                <w:sz w:val="22"/>
                <w:szCs w:val="22"/>
              </w:rPr>
              <w:t>Atitiktį reikalavimui įrodantys  dokumentai</w:t>
            </w:r>
          </w:p>
        </w:tc>
        <w:tc>
          <w:tcPr>
            <w:tcW w:w="17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752035C4" w14:textId="77777777" w:rsidR="0001706B" w:rsidRPr="00783082" w:rsidRDefault="0001706B" w:rsidP="00F31680">
            <w:pPr>
              <w:pBdr>
                <w:top w:val="nil"/>
                <w:left w:val="nil"/>
                <w:bottom w:val="nil"/>
                <w:right w:val="nil"/>
                <w:between w:val="nil"/>
                <w:bar w:val="nil"/>
              </w:pBdr>
              <w:spacing w:after="0" w:line="240" w:lineRule="auto"/>
              <w:rPr>
                <w:rFonts w:ascii="Times New Roman" w:hAnsi="Times New Roman" w:cs="Times New Roman"/>
                <w:b/>
                <w:bCs/>
                <w:sz w:val="22"/>
                <w:szCs w:val="22"/>
              </w:rPr>
            </w:pPr>
            <w:r w:rsidRPr="00783082">
              <w:rPr>
                <w:rFonts w:ascii="Times New Roman" w:hAnsi="Times New Roman" w:cs="Times New Roman"/>
                <w:b/>
                <w:bCs/>
                <w:sz w:val="22"/>
                <w:szCs w:val="22"/>
              </w:rPr>
              <w:t>Subjektas, kuris turi atitikti reikalavimą</w:t>
            </w:r>
          </w:p>
        </w:tc>
      </w:tr>
      <w:tr w:rsidR="002830D0" w:rsidRPr="00783082" w14:paraId="4489FAFC" w14:textId="77777777" w:rsidTr="006C1F8F">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76C4F2" w14:textId="364BFCC3" w:rsidR="002830D0" w:rsidRDefault="002830D0" w:rsidP="002830D0">
            <w:pPr>
              <w:pBdr>
                <w:top w:val="nil"/>
                <w:left w:val="nil"/>
                <w:bottom w:val="nil"/>
                <w:right w:val="nil"/>
                <w:between w:val="nil"/>
                <w:bar w:val="nil"/>
              </w:pBdr>
              <w:spacing w:after="0" w:line="240" w:lineRule="auto"/>
              <w:rPr>
                <w:rFonts w:ascii="Times New Roman" w:hAnsi="Times New Roman" w:cs="Times New Roman"/>
                <w:bCs/>
                <w:sz w:val="22"/>
                <w:szCs w:val="22"/>
              </w:rPr>
            </w:pPr>
            <w:r>
              <w:rPr>
                <w:rFonts w:ascii="Times New Roman" w:hAnsi="Times New Roman" w:cs="Times New Roman"/>
                <w:bCs/>
                <w:sz w:val="22"/>
                <w:szCs w:val="22"/>
              </w:rPr>
              <w:t>1.</w:t>
            </w:r>
          </w:p>
        </w:tc>
        <w:tc>
          <w:tcPr>
            <w:tcW w:w="1500" w:type="pct"/>
            <w:tcBorders>
              <w:top w:val="single" w:sz="4" w:space="0" w:color="000000" w:themeColor="text1"/>
              <w:left w:val="single" w:sz="4" w:space="0" w:color="000000" w:themeColor="text1"/>
              <w:bottom w:val="single" w:sz="4" w:space="0" w:color="000000" w:themeColor="text1"/>
              <w:right w:val="single" w:sz="4" w:space="0" w:color="auto"/>
            </w:tcBorders>
          </w:tcPr>
          <w:p w14:paraId="4F6E1C07" w14:textId="3526532C" w:rsidR="002830D0" w:rsidRPr="00A546D8" w:rsidRDefault="00492FF5" w:rsidP="002830D0">
            <w:pPr>
              <w:tabs>
                <w:tab w:val="left" w:pos="556"/>
              </w:tabs>
              <w:suppressAutoHyphens/>
              <w:autoSpaceDN w:val="0"/>
              <w:spacing w:after="0" w:line="240" w:lineRule="auto"/>
              <w:textAlignment w:val="baseline"/>
              <w:rPr>
                <w:rFonts w:ascii="Times New Roman" w:eastAsia="Arial Unicode MS" w:hAnsi="Times New Roman" w:cs="Times New Roman"/>
                <w:sz w:val="24"/>
                <w:szCs w:val="24"/>
                <w:bdr w:val="nil"/>
                <w:lang w:eastAsia="en-US"/>
              </w:rPr>
            </w:pPr>
            <w:r w:rsidRPr="00A546D8">
              <w:rPr>
                <w:rFonts w:ascii="Times New Roman" w:hAnsi="Times New Roman" w:cs="Times New Roman"/>
                <w:sz w:val="24"/>
                <w:szCs w:val="24"/>
              </w:rPr>
              <w:t>Tiekėjas per paskutinius 3 metus turi būti tinkamai įvykdęs bent 3 sutartis, apėmusias kibernetinio saugumo rizikos ir atitikties vertinimą panašaus sudėtingumo organizacijoje ar informacinėje sistemoje.</w:t>
            </w:r>
          </w:p>
        </w:tc>
        <w:tc>
          <w:tcPr>
            <w:tcW w:w="1429" w:type="pct"/>
            <w:tcBorders>
              <w:top w:val="single" w:sz="4" w:space="0" w:color="000000" w:themeColor="text1"/>
              <w:left w:val="single" w:sz="4" w:space="0" w:color="auto"/>
              <w:bottom w:val="single" w:sz="4" w:space="0" w:color="000000" w:themeColor="text1"/>
              <w:right w:val="single" w:sz="4" w:space="0" w:color="000000" w:themeColor="text1"/>
            </w:tcBorders>
          </w:tcPr>
          <w:p w14:paraId="0F4D51F6" w14:textId="77777777" w:rsidR="002830D0" w:rsidRPr="009000D8" w:rsidRDefault="002830D0" w:rsidP="002830D0">
            <w:pPr>
              <w:rPr>
                <w:rFonts w:ascii="Times New Roman" w:eastAsia="Times New Roman" w:hAnsi="Times New Roman"/>
                <w:b/>
                <w:i/>
                <w:iCs/>
                <w:sz w:val="24"/>
                <w:szCs w:val="24"/>
              </w:rPr>
            </w:pPr>
            <w:r w:rsidRPr="009000D8">
              <w:rPr>
                <w:rFonts w:ascii="Times New Roman" w:eastAsia="Times New Roman" w:hAnsi="Times New Roman"/>
                <w:b/>
                <w:bCs/>
                <w:i/>
                <w:iCs/>
                <w:sz w:val="24"/>
                <w:szCs w:val="24"/>
              </w:rPr>
              <w:t>Pateikiama su pasiūlymu:</w:t>
            </w:r>
          </w:p>
          <w:p w14:paraId="244E01BE" w14:textId="09CE3C54" w:rsidR="002830D0" w:rsidRPr="009000D8" w:rsidRDefault="006073AC" w:rsidP="002830D0">
            <w:pPr>
              <w:rPr>
                <w:rFonts w:ascii="Times New Roman" w:eastAsia="Times New Roman" w:hAnsi="Times New Roman"/>
                <w:sz w:val="24"/>
                <w:szCs w:val="24"/>
              </w:rPr>
            </w:pPr>
            <w:r>
              <w:rPr>
                <w:rFonts w:ascii="Times New Roman" w:eastAsia="Times New Roman" w:hAnsi="Times New Roman"/>
                <w:sz w:val="24"/>
                <w:szCs w:val="24"/>
              </w:rPr>
              <w:t>Laisvos formos deklaracija</w:t>
            </w:r>
            <w:r w:rsidR="002830D0" w:rsidRPr="009000D8">
              <w:rPr>
                <w:rFonts w:ascii="Times New Roman" w:eastAsia="Times New Roman" w:hAnsi="Times New Roman"/>
                <w:sz w:val="24"/>
                <w:szCs w:val="24"/>
              </w:rPr>
              <w:t>.</w:t>
            </w:r>
          </w:p>
          <w:p w14:paraId="5FA5926A" w14:textId="77777777" w:rsidR="002830D0" w:rsidRPr="009000D8" w:rsidRDefault="002830D0" w:rsidP="002830D0">
            <w:pPr>
              <w:jc w:val="both"/>
              <w:rPr>
                <w:rFonts w:ascii="Times New Roman" w:eastAsia="Times New Roman" w:hAnsi="Times New Roman"/>
                <w:sz w:val="24"/>
                <w:szCs w:val="24"/>
              </w:rPr>
            </w:pPr>
            <w:r w:rsidRPr="009000D8">
              <w:rPr>
                <w:rFonts w:ascii="Times New Roman" w:eastAsia="Times New Roman" w:hAnsi="Times New Roman"/>
                <w:b/>
                <w:i/>
                <w:iCs/>
                <w:sz w:val="24"/>
                <w:szCs w:val="24"/>
              </w:rPr>
              <w:t>Dokumentai, kuriuos turės pateikti galimas laimėtojas:</w:t>
            </w:r>
          </w:p>
          <w:p w14:paraId="6DEED5C8" w14:textId="060ADDC5" w:rsidR="002830D0" w:rsidRPr="009000D8" w:rsidRDefault="002830D0" w:rsidP="002830D0">
            <w:pPr>
              <w:jc w:val="both"/>
              <w:rPr>
                <w:rFonts w:ascii="Times New Roman" w:eastAsia="Times New Roman" w:hAnsi="Times New Roman"/>
                <w:sz w:val="24"/>
                <w:szCs w:val="24"/>
              </w:rPr>
            </w:pPr>
            <w:r w:rsidRPr="009000D8">
              <w:rPr>
                <w:rFonts w:ascii="Times New Roman" w:eastAsia="Times New Roman" w:hAnsi="Times New Roman"/>
                <w:sz w:val="24"/>
                <w:szCs w:val="24"/>
              </w:rPr>
              <w:t xml:space="preserve">1. Tiekėjo per paskutinius 3 (trejus) metus (iki pasiūlymo pateikimo termino pabaigos) arba per laiką nuo tiekėjo įregistravimo dienos (jeigu paslaugų teikėjas vykdė veiklą mažiau nei 3 metus) tinkamai suteiktų paslaugų, atitinkančių nurodytus reikalavimus, sąrašas, kuriame turi būti nurodyta: sutarties pavadinimas, sudarymo data, Nr., trumpas sutarties aprašymas (suteiktų paslaugų aprašymas), informacinės sistemos pavadinimas, sutarties vertė eurais be/su PVM, duomenys apie užsakovą (užsakovo pavadinimas, adresas, atstovo vardas, pavardė, telefono numeris, elektroninio pašto adresas), sutarties vykdymo pradžios ir pabaigos datos.  </w:t>
            </w:r>
          </w:p>
          <w:p w14:paraId="55902D2F" w14:textId="3A9A5E25" w:rsidR="002830D0" w:rsidRPr="009000D8" w:rsidRDefault="002830D0" w:rsidP="005657F6">
            <w:pPr>
              <w:jc w:val="both"/>
              <w:rPr>
                <w:rFonts w:ascii="Times New Roman" w:eastAsia="Times New Roman" w:hAnsi="Times New Roman"/>
                <w:sz w:val="24"/>
                <w:szCs w:val="24"/>
              </w:rPr>
            </w:pPr>
            <w:r w:rsidRPr="009000D8">
              <w:rPr>
                <w:rFonts w:ascii="Times New Roman" w:eastAsia="Times New Roman" w:hAnsi="Times New Roman"/>
                <w:sz w:val="24"/>
                <w:szCs w:val="24"/>
              </w:rPr>
              <w:t xml:space="preserve">Tuo atveju, jeigu pateikiama informacija apie vykdomą </w:t>
            </w:r>
            <w:r w:rsidRPr="009000D8">
              <w:rPr>
                <w:rFonts w:ascii="Times New Roman" w:eastAsia="Times New Roman" w:hAnsi="Times New Roman"/>
                <w:sz w:val="24"/>
                <w:szCs w:val="24"/>
              </w:rPr>
              <w:lastRenderedPageBreak/>
              <w:t>sutartį, turi būti aiškiai nurodyta, kokios veiklos buvo atliktos, kad per nurodytą laikotarpį pagal atliktas veiklas tiekėjas turėtų pirkimo sąlygose reikalaujamą patirtį. Atliktų veiklų apimtis eurais be PVM – įvykdyta dalis per nurodytą laikotarpį turi būti ne mažesnė nei reikalaujama.</w:t>
            </w:r>
          </w:p>
          <w:p w14:paraId="17223A3F" w14:textId="77777777" w:rsidR="002830D0" w:rsidRPr="009000D8" w:rsidRDefault="002830D0" w:rsidP="002830D0">
            <w:pPr>
              <w:jc w:val="both"/>
              <w:rPr>
                <w:rFonts w:ascii="Times New Roman" w:eastAsia="Times New Roman" w:hAnsi="Times New Roman"/>
                <w:sz w:val="24"/>
                <w:szCs w:val="24"/>
              </w:rPr>
            </w:pPr>
            <w:r w:rsidRPr="009000D8">
              <w:rPr>
                <w:rFonts w:ascii="Times New Roman" w:eastAsia="Times New Roman" w:hAnsi="Times New Roman"/>
                <w:sz w:val="24"/>
                <w:szCs w:val="24"/>
              </w:rPr>
              <w:t>Pastaba. Perkančioji organizacija, siekdama įsitikinti arba patikslinti pateiktą informaciją apie sutartį (-</w:t>
            </w:r>
            <w:proofErr w:type="spellStart"/>
            <w:r w:rsidRPr="009000D8">
              <w:rPr>
                <w:rFonts w:ascii="Times New Roman" w:eastAsia="Times New Roman" w:hAnsi="Times New Roman"/>
                <w:sz w:val="24"/>
                <w:szCs w:val="24"/>
              </w:rPr>
              <w:t>is</w:t>
            </w:r>
            <w:proofErr w:type="spellEnd"/>
            <w:r w:rsidRPr="009000D8">
              <w:rPr>
                <w:rFonts w:ascii="Times New Roman" w:eastAsia="Times New Roman" w:hAnsi="Times New Roman"/>
                <w:sz w:val="24"/>
                <w:szCs w:val="24"/>
              </w:rPr>
              <w:t>), gali atskiru prašymu paprašyti pateikti nurodytų sutarčių patvirtintas kopijas arba išrašus iš sutarčių bei pirkimo objektą apibūdinančius dokumentus, taip pat gali žodžiu ar raštu tikrinti šią informaciją tiesiogiai pas sutarčių sąraše nurodytus paslaugų gavėjus (užsakovus).</w:t>
            </w:r>
          </w:p>
          <w:p w14:paraId="17213205" w14:textId="77777777" w:rsidR="002830D0" w:rsidRDefault="002830D0" w:rsidP="002830D0">
            <w:pPr>
              <w:jc w:val="both"/>
              <w:rPr>
                <w:rFonts w:ascii="Times New Roman" w:eastAsia="Times New Roman" w:hAnsi="Times New Roman"/>
                <w:sz w:val="24"/>
                <w:szCs w:val="24"/>
              </w:rPr>
            </w:pPr>
            <w:r w:rsidRPr="009000D8">
              <w:rPr>
                <w:rFonts w:ascii="Times New Roman" w:eastAsia="Times New Roman" w:hAnsi="Times New Roman"/>
                <w:sz w:val="24"/>
                <w:szCs w:val="24"/>
              </w:rPr>
              <w:t>Perkančioji organizacija, siekdama patikslinti informaciją apie sutartį (-</w:t>
            </w:r>
            <w:proofErr w:type="spellStart"/>
            <w:r w:rsidRPr="009000D8">
              <w:rPr>
                <w:rFonts w:ascii="Times New Roman" w:eastAsia="Times New Roman" w:hAnsi="Times New Roman"/>
                <w:sz w:val="24"/>
                <w:szCs w:val="24"/>
              </w:rPr>
              <w:t>is</w:t>
            </w:r>
            <w:proofErr w:type="spellEnd"/>
            <w:r w:rsidRPr="009000D8">
              <w:rPr>
                <w:rFonts w:ascii="Times New Roman" w:eastAsia="Times New Roman" w:hAnsi="Times New Roman"/>
                <w:sz w:val="24"/>
                <w:szCs w:val="24"/>
              </w:rPr>
              <w:t>), pasilieka teisę be išankstinio įspėjimo susisiekti su tiekėjo nurodytu užsakovo atstovu.</w:t>
            </w:r>
          </w:p>
          <w:p w14:paraId="4E362783" w14:textId="6F88A6F5" w:rsidR="002830D0" w:rsidRPr="00783082" w:rsidRDefault="002830D0" w:rsidP="002830D0">
            <w:pPr>
              <w:spacing w:after="0" w:line="240" w:lineRule="auto"/>
              <w:rPr>
                <w:rFonts w:ascii="Times New Roman" w:hAnsi="Times New Roman" w:cs="Times New Roman"/>
                <w:b/>
                <w:bCs/>
                <w:i/>
                <w:iCs/>
                <w:sz w:val="22"/>
                <w:szCs w:val="22"/>
              </w:rPr>
            </w:pPr>
            <w:r w:rsidRPr="00584FC5">
              <w:rPr>
                <w:rFonts w:ascii="Times New Roman" w:eastAsia="Times New Roman" w:hAnsi="Times New Roman"/>
                <w:i/>
                <w:iCs/>
                <w:sz w:val="24"/>
                <w:szCs w:val="24"/>
              </w:rPr>
              <w:lastRenderedPageBreak/>
              <w:t>CVP IS priemonėmis pateikiamos skaitmeninės dokumentų kopijos.</w:t>
            </w:r>
          </w:p>
        </w:tc>
        <w:tc>
          <w:tcPr>
            <w:tcW w:w="178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79E73C" w14:textId="77777777" w:rsidR="002830D0" w:rsidRPr="009000D8" w:rsidRDefault="002830D0" w:rsidP="002830D0">
            <w:pPr>
              <w:jc w:val="both"/>
              <w:rPr>
                <w:rFonts w:ascii="Times New Roman" w:eastAsia="Times New Roman" w:hAnsi="Times New Roman"/>
                <w:bCs/>
                <w:sz w:val="24"/>
                <w:szCs w:val="24"/>
              </w:rPr>
            </w:pPr>
            <w:r w:rsidRPr="009000D8">
              <w:rPr>
                <w:rFonts w:ascii="Times New Roman" w:eastAsia="Times New Roman" w:hAnsi="Times New Roman"/>
                <w:bCs/>
                <w:sz w:val="24"/>
                <w:szCs w:val="24"/>
              </w:rPr>
              <w:lastRenderedPageBreak/>
              <w:t>Tiekėjas arba bent vienas tiekėjų grupės narys, jeigu pasiūlymą teikia ūkio subjektų grupė, arba ūkio subjektas, kurio pajėgumais remiasi tiekėjas, pagal jų prisiimamus įsipareigojimus pirkimo sutarčiai vykdyti.</w:t>
            </w:r>
          </w:p>
          <w:p w14:paraId="27A8C7BC" w14:textId="77777777" w:rsidR="002830D0" w:rsidRPr="009000D8" w:rsidRDefault="002830D0" w:rsidP="002830D0">
            <w:pPr>
              <w:jc w:val="both"/>
              <w:rPr>
                <w:rFonts w:ascii="Times New Roman" w:eastAsia="Times New Roman" w:hAnsi="Times New Roman"/>
                <w:bCs/>
                <w:sz w:val="24"/>
                <w:szCs w:val="24"/>
              </w:rPr>
            </w:pPr>
            <w:r w:rsidRPr="009000D8">
              <w:rPr>
                <w:rFonts w:ascii="Times New Roman" w:eastAsia="Times New Roman" w:hAnsi="Times New Roman"/>
                <w:bCs/>
                <w:sz w:val="24"/>
                <w:szCs w:val="24"/>
              </w:rPr>
              <w:t>Tiekėjas gali remtis kitų ūkio subjektų pajėgumais tik tuo atveju, jeigu tie subjektai patys vykdys tą pirkimo sutarties dalį, kuriai reikia jų turimų pajėgumų.</w:t>
            </w:r>
          </w:p>
          <w:p w14:paraId="11033019" w14:textId="77777777" w:rsidR="002830D0" w:rsidRPr="009000D8" w:rsidRDefault="002830D0" w:rsidP="002830D0">
            <w:pPr>
              <w:jc w:val="both"/>
              <w:rPr>
                <w:rFonts w:ascii="Times New Roman" w:eastAsia="Times New Roman" w:hAnsi="Times New Roman"/>
                <w:bCs/>
                <w:sz w:val="24"/>
                <w:szCs w:val="24"/>
              </w:rPr>
            </w:pPr>
            <w:r w:rsidRPr="009000D8">
              <w:rPr>
                <w:rFonts w:ascii="Times New Roman" w:eastAsia="Times New Roman" w:hAnsi="Times New Roman"/>
                <w:bCs/>
                <w:sz w:val="24"/>
                <w:szCs w:val="24"/>
              </w:rPr>
              <w:t>Subtiekėjams šis reikalavimas nenustatomas.</w:t>
            </w:r>
          </w:p>
          <w:p w14:paraId="4258D66B" w14:textId="77777777" w:rsidR="002830D0" w:rsidRPr="009000D8" w:rsidRDefault="002830D0" w:rsidP="002830D0">
            <w:pPr>
              <w:jc w:val="both"/>
              <w:rPr>
                <w:rFonts w:ascii="Times New Roman" w:eastAsia="Times New Roman" w:hAnsi="Times New Roman"/>
                <w:bCs/>
                <w:sz w:val="24"/>
                <w:szCs w:val="24"/>
              </w:rPr>
            </w:pPr>
            <w:r w:rsidRPr="009000D8">
              <w:rPr>
                <w:rFonts w:ascii="Times New Roman" w:eastAsia="Times New Roman" w:hAnsi="Times New Roman"/>
                <w:bCs/>
                <w:sz w:val="24"/>
                <w:szCs w:val="24"/>
              </w:rPr>
              <w:t>Tiekėjas ir ūkio subjektai, kurių pajėgumais remiasi tiekėjas pagrindžiant atitikimą šiam kvalifikaciniam reikalavimui, privalo prisiimti solidarią atsakomybę už pirkimo sutarties įvykdymą (pateikiamas dokumentas (sutartis ar kt.), įrodantis solidarios atsakomybės prisiėmimą pirkimo laimėjimo atveju).</w:t>
            </w:r>
          </w:p>
          <w:p w14:paraId="0E96A6CF" w14:textId="6526AE92" w:rsidR="002830D0" w:rsidRPr="00783082" w:rsidRDefault="002830D0" w:rsidP="00A546D8">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9000D8">
              <w:rPr>
                <w:rFonts w:ascii="Times New Roman" w:eastAsia="Times New Roman" w:hAnsi="Times New Roman"/>
                <w:bCs/>
                <w:sz w:val="24"/>
                <w:szCs w:val="24"/>
              </w:rPr>
              <w:t>Tiekėjui nedraudžiama remtis sutartimi, kurią tiekėjas vykdė ne vienas, bet kartu su kitais ūkio subjektais. Tačiau tokiu atveju turi būti vertinami būtent konkretaus tiekėjo, dalyvaujančio viešajame pirkime, suteiktos paslaugos, jų apimtis, vertė, o ne visas vykdytos sutarties objektas.</w:t>
            </w:r>
          </w:p>
        </w:tc>
      </w:tr>
      <w:tr w:rsidR="00317B50" w:rsidRPr="00783082" w14:paraId="61E8AEA3" w14:textId="77777777" w:rsidTr="006C1F8F">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01E0C2" w14:textId="77D2FF3E" w:rsidR="00317B50" w:rsidRDefault="00317B50" w:rsidP="00317B50">
            <w:pPr>
              <w:pBdr>
                <w:top w:val="nil"/>
                <w:left w:val="nil"/>
                <w:bottom w:val="nil"/>
                <w:right w:val="nil"/>
                <w:between w:val="nil"/>
                <w:bar w:val="nil"/>
              </w:pBdr>
              <w:spacing w:after="0" w:line="240" w:lineRule="auto"/>
              <w:rPr>
                <w:rFonts w:ascii="Times New Roman" w:hAnsi="Times New Roman" w:cs="Times New Roman"/>
                <w:bCs/>
                <w:sz w:val="22"/>
                <w:szCs w:val="22"/>
              </w:rPr>
            </w:pPr>
            <w:r>
              <w:rPr>
                <w:rFonts w:ascii="Times New Roman" w:hAnsi="Times New Roman" w:cs="Times New Roman"/>
                <w:bCs/>
                <w:sz w:val="22"/>
                <w:szCs w:val="22"/>
              </w:rPr>
              <w:lastRenderedPageBreak/>
              <w:t>2.</w:t>
            </w:r>
          </w:p>
        </w:tc>
        <w:tc>
          <w:tcPr>
            <w:tcW w:w="1500" w:type="pct"/>
            <w:tcBorders>
              <w:top w:val="single" w:sz="4" w:space="0" w:color="000000" w:themeColor="text1"/>
              <w:left w:val="single" w:sz="4" w:space="0" w:color="000000" w:themeColor="text1"/>
              <w:bottom w:val="single" w:sz="4" w:space="0" w:color="000000" w:themeColor="text1"/>
              <w:right w:val="single" w:sz="4" w:space="0" w:color="auto"/>
            </w:tcBorders>
          </w:tcPr>
          <w:p w14:paraId="0FFDABC6" w14:textId="77777777" w:rsidR="00317B50" w:rsidRPr="00FB388C" w:rsidRDefault="00317B50" w:rsidP="00317B50">
            <w:pPr>
              <w:tabs>
                <w:tab w:val="left" w:pos="451"/>
                <w:tab w:val="left" w:pos="1980"/>
              </w:tabs>
              <w:spacing w:after="0" w:line="240" w:lineRule="auto"/>
              <w:jc w:val="both"/>
              <w:rPr>
                <w:rFonts w:ascii="Times New Roman" w:eastAsia="Times New Roman" w:hAnsi="Times New Roman"/>
                <w:sz w:val="24"/>
                <w:szCs w:val="24"/>
              </w:rPr>
            </w:pPr>
            <w:r w:rsidRPr="00FB388C">
              <w:rPr>
                <w:rFonts w:ascii="Times New Roman" w:eastAsia="Times New Roman" w:hAnsi="Times New Roman"/>
                <w:sz w:val="24"/>
                <w:szCs w:val="24"/>
              </w:rPr>
              <w:t>Tiekėjas turi turėti pagrindinius specialistus, atitinkančius žemiau nurodytus reikalavimus.</w:t>
            </w:r>
          </w:p>
          <w:p w14:paraId="7D1868EF" w14:textId="11B37352" w:rsidR="00317B50" w:rsidRPr="00783082" w:rsidRDefault="00317B50" w:rsidP="00317B50">
            <w:pPr>
              <w:tabs>
                <w:tab w:val="left" w:pos="556"/>
              </w:tabs>
              <w:suppressAutoHyphens/>
              <w:autoSpaceDN w:val="0"/>
              <w:spacing w:after="0" w:line="240" w:lineRule="auto"/>
              <w:textAlignment w:val="baseline"/>
              <w:rPr>
                <w:rFonts w:ascii="Times New Roman" w:eastAsia="Arial Unicode MS" w:hAnsi="Times New Roman" w:cs="Times New Roman"/>
                <w:sz w:val="22"/>
                <w:szCs w:val="22"/>
                <w:bdr w:val="nil"/>
                <w:lang w:eastAsia="en-US"/>
              </w:rPr>
            </w:pPr>
            <w:r w:rsidRPr="00FB388C">
              <w:rPr>
                <w:rFonts w:ascii="Times New Roman" w:eastAsia="Times New Roman" w:hAnsi="Times New Roman"/>
                <w:sz w:val="24"/>
                <w:szCs w:val="24"/>
              </w:rPr>
              <w:t>Kiekvienai specialisto pozicijai turi būti pasiūlytas bent vienas visus tai pozicijai keliamus reikalavimus atitinkantis specialistas.</w:t>
            </w:r>
          </w:p>
        </w:tc>
        <w:tc>
          <w:tcPr>
            <w:tcW w:w="1429" w:type="pct"/>
            <w:tcBorders>
              <w:top w:val="single" w:sz="4" w:space="0" w:color="000000" w:themeColor="text1"/>
              <w:left w:val="single" w:sz="4" w:space="0" w:color="auto"/>
              <w:bottom w:val="single" w:sz="4" w:space="0" w:color="000000" w:themeColor="text1"/>
              <w:right w:val="single" w:sz="4" w:space="0" w:color="000000" w:themeColor="text1"/>
            </w:tcBorders>
          </w:tcPr>
          <w:p w14:paraId="2C5BC098" w14:textId="77777777" w:rsidR="00317B50" w:rsidRPr="00FB388C" w:rsidRDefault="00317B50" w:rsidP="00317B50">
            <w:pPr>
              <w:snapToGrid w:val="0"/>
              <w:spacing w:after="0" w:line="240" w:lineRule="auto"/>
              <w:jc w:val="both"/>
              <w:rPr>
                <w:rFonts w:ascii="Times New Roman" w:eastAsia="Times New Roman" w:hAnsi="Times New Roman"/>
                <w:sz w:val="24"/>
                <w:szCs w:val="24"/>
              </w:rPr>
            </w:pPr>
            <w:r w:rsidRPr="00FB388C">
              <w:rPr>
                <w:rFonts w:ascii="Times New Roman" w:eastAsia="Times New Roman" w:hAnsi="Times New Roman"/>
                <w:sz w:val="24"/>
                <w:szCs w:val="24"/>
              </w:rPr>
              <w:t>Tiekėjas privalo pateikti:</w:t>
            </w:r>
          </w:p>
          <w:p w14:paraId="56F85CB6" w14:textId="77777777" w:rsidR="00317B50" w:rsidRPr="00FB388C" w:rsidRDefault="00317B50" w:rsidP="00317B50">
            <w:pPr>
              <w:snapToGrid w:val="0"/>
              <w:spacing w:after="0" w:line="240" w:lineRule="auto"/>
              <w:jc w:val="both"/>
              <w:rPr>
                <w:rFonts w:ascii="Times New Roman" w:eastAsia="Times New Roman" w:hAnsi="Times New Roman"/>
                <w:sz w:val="24"/>
                <w:szCs w:val="24"/>
              </w:rPr>
            </w:pPr>
            <w:r w:rsidRPr="00FB388C">
              <w:rPr>
                <w:rFonts w:ascii="Times New Roman" w:eastAsia="Times New Roman" w:hAnsi="Times New Roman"/>
                <w:sz w:val="24"/>
                <w:szCs w:val="24"/>
              </w:rPr>
              <w:t xml:space="preserve">1) </w:t>
            </w:r>
            <w:r w:rsidRPr="00FB388C">
              <w:rPr>
                <w:rFonts w:ascii="Times New Roman" w:eastAsia="Times New Roman" w:hAnsi="Times New Roman"/>
                <w:b/>
                <w:sz w:val="24"/>
                <w:szCs w:val="24"/>
              </w:rPr>
              <w:t>vadovo arba jo įgalioto atstovo pasirašytą siūlomų specialistų sąrašą</w:t>
            </w:r>
            <w:r w:rsidRPr="00FB388C">
              <w:rPr>
                <w:rFonts w:ascii="Times New Roman" w:eastAsia="Times New Roman" w:hAnsi="Times New Roman"/>
                <w:sz w:val="24"/>
                <w:szCs w:val="24"/>
              </w:rPr>
              <w:t xml:space="preserve"> (pirkimo dokumentų </w:t>
            </w:r>
            <w:r>
              <w:rPr>
                <w:rFonts w:ascii="Times New Roman" w:eastAsia="Times New Roman" w:hAnsi="Times New Roman"/>
                <w:sz w:val="24"/>
                <w:szCs w:val="24"/>
              </w:rPr>
              <w:t>10</w:t>
            </w:r>
            <w:r w:rsidRPr="00FB388C">
              <w:rPr>
                <w:rFonts w:ascii="Times New Roman" w:eastAsia="Times New Roman" w:hAnsi="Times New Roman"/>
                <w:sz w:val="24"/>
                <w:szCs w:val="24"/>
              </w:rPr>
              <w:t xml:space="preserve"> priedas), kuriame turi būti nurodyta kiekvienai reikalaujamai specialisto pozicijai siūlomų specialistų vardai, pavardės ir kita reikalaujama informacija.</w:t>
            </w:r>
          </w:p>
          <w:p w14:paraId="110995A0" w14:textId="77777777" w:rsidR="00317B50" w:rsidRPr="00FB388C" w:rsidRDefault="00317B50" w:rsidP="00317B50">
            <w:pPr>
              <w:snapToGrid w:val="0"/>
              <w:spacing w:after="0" w:line="240" w:lineRule="auto"/>
              <w:jc w:val="both"/>
              <w:rPr>
                <w:rFonts w:ascii="Times New Roman" w:eastAsia="Times New Roman" w:hAnsi="Times New Roman"/>
                <w:sz w:val="24"/>
                <w:szCs w:val="24"/>
              </w:rPr>
            </w:pPr>
            <w:r w:rsidRPr="00FB388C">
              <w:rPr>
                <w:rFonts w:ascii="Times New Roman" w:eastAsia="Times New Roman" w:hAnsi="Times New Roman"/>
                <w:sz w:val="24"/>
                <w:szCs w:val="24"/>
              </w:rPr>
              <w:t>2)</w:t>
            </w:r>
            <w:r w:rsidRPr="00FB388C">
              <w:rPr>
                <w:rFonts w:ascii="Times New Roman" w:eastAsia="Times New Roman" w:hAnsi="Times New Roman"/>
                <w:b/>
                <w:sz w:val="24"/>
                <w:szCs w:val="24"/>
              </w:rPr>
              <w:t xml:space="preserve"> </w:t>
            </w:r>
            <w:r w:rsidRPr="00FB388C">
              <w:rPr>
                <w:rFonts w:ascii="Times New Roman" w:eastAsia="Times New Roman" w:hAnsi="Times New Roman"/>
                <w:b/>
                <w:bCs/>
                <w:sz w:val="24"/>
                <w:szCs w:val="24"/>
              </w:rPr>
              <w:t xml:space="preserve">kiekvieno siūlomo specialisto </w:t>
            </w:r>
            <w:r w:rsidRPr="00FB388C">
              <w:rPr>
                <w:rFonts w:ascii="Times New Roman" w:eastAsia="Times New Roman" w:hAnsi="Times New Roman"/>
                <w:b/>
                <w:sz w:val="24"/>
                <w:szCs w:val="24"/>
              </w:rPr>
              <w:t>gyvenimo aprašym</w:t>
            </w:r>
            <w:r>
              <w:rPr>
                <w:rFonts w:ascii="Times New Roman" w:eastAsia="Times New Roman" w:hAnsi="Times New Roman"/>
                <w:b/>
                <w:sz w:val="24"/>
                <w:szCs w:val="24"/>
              </w:rPr>
              <w:t>ą</w:t>
            </w:r>
            <w:r w:rsidRPr="00FB388C">
              <w:rPr>
                <w:rFonts w:ascii="Times New Roman" w:eastAsia="Times New Roman" w:hAnsi="Times New Roman"/>
                <w:b/>
                <w:sz w:val="24"/>
                <w:szCs w:val="24"/>
              </w:rPr>
              <w:t xml:space="preserve"> (CV)</w:t>
            </w:r>
            <w:r>
              <w:rPr>
                <w:rFonts w:ascii="Times New Roman" w:eastAsia="Times New Roman" w:hAnsi="Times New Roman"/>
                <w:b/>
                <w:sz w:val="24"/>
                <w:szCs w:val="24"/>
              </w:rPr>
              <w:t>,</w:t>
            </w:r>
            <w:r w:rsidRPr="00FB388C">
              <w:rPr>
                <w:rFonts w:ascii="Times New Roman" w:eastAsia="Times New Roman" w:hAnsi="Times New Roman"/>
                <w:b/>
                <w:sz w:val="24"/>
                <w:szCs w:val="24"/>
              </w:rPr>
              <w:t xml:space="preserve"> </w:t>
            </w:r>
            <w:r w:rsidRPr="00FB388C">
              <w:rPr>
                <w:rFonts w:ascii="Times New Roman" w:eastAsia="Times New Roman" w:hAnsi="Times New Roman"/>
                <w:sz w:val="24"/>
                <w:szCs w:val="24"/>
              </w:rPr>
              <w:t>patvirtinantį atitikimą nustatytiems reikalavimams, tos srities specialistui</w:t>
            </w:r>
            <w:r>
              <w:rPr>
                <w:rFonts w:ascii="Times New Roman" w:eastAsia="Times New Roman" w:hAnsi="Times New Roman"/>
                <w:sz w:val="24"/>
                <w:szCs w:val="24"/>
              </w:rPr>
              <w:t>,</w:t>
            </w:r>
            <w:r w:rsidRPr="00FB388C">
              <w:rPr>
                <w:rFonts w:ascii="Times New Roman" w:eastAsia="Times New Roman" w:hAnsi="Times New Roman"/>
                <w:sz w:val="24"/>
                <w:szCs w:val="24"/>
              </w:rPr>
              <w:t xml:space="preserve">  kurio funkcijas atlikti specialistas yra siūlomas.</w:t>
            </w:r>
          </w:p>
          <w:p w14:paraId="37BDD6FE" w14:textId="77777777" w:rsidR="00317B50" w:rsidRPr="00FB388C" w:rsidRDefault="00317B50" w:rsidP="00317B50">
            <w:pPr>
              <w:tabs>
                <w:tab w:val="left" w:pos="720"/>
                <w:tab w:val="left" w:pos="1620"/>
              </w:tabs>
              <w:spacing w:after="0" w:line="240" w:lineRule="auto"/>
              <w:jc w:val="both"/>
              <w:rPr>
                <w:rFonts w:ascii="Times New Roman" w:eastAsia="Times New Roman" w:hAnsi="Times New Roman"/>
                <w:sz w:val="24"/>
                <w:szCs w:val="24"/>
              </w:rPr>
            </w:pPr>
            <w:r w:rsidRPr="00FB388C">
              <w:rPr>
                <w:rFonts w:ascii="Times New Roman" w:eastAsia="Times New Roman" w:hAnsi="Times New Roman"/>
                <w:sz w:val="24"/>
                <w:szCs w:val="24"/>
              </w:rPr>
              <w:t xml:space="preserve">Tiekėjo siūlomų specialistų gyvenimo aprašymuose (CV) turi būti pateikta informacija apie reikalaujamą profesinę patirtį, darbo patirtį, dalyvavimą projektuose. </w:t>
            </w:r>
          </w:p>
          <w:p w14:paraId="08EDAD23" w14:textId="77777777" w:rsidR="00317B50" w:rsidRPr="00FB388C" w:rsidRDefault="00317B50" w:rsidP="00317B50">
            <w:pPr>
              <w:tabs>
                <w:tab w:val="left" w:pos="720"/>
                <w:tab w:val="left" w:pos="1620"/>
              </w:tabs>
              <w:spacing w:after="0" w:line="240" w:lineRule="auto"/>
              <w:jc w:val="both"/>
              <w:rPr>
                <w:rFonts w:ascii="Times New Roman" w:eastAsia="Times New Roman" w:hAnsi="Times New Roman"/>
                <w:sz w:val="24"/>
                <w:szCs w:val="24"/>
              </w:rPr>
            </w:pPr>
            <w:r w:rsidRPr="00FB388C">
              <w:rPr>
                <w:rFonts w:ascii="Times New Roman" w:eastAsia="Times New Roman" w:hAnsi="Times New Roman"/>
                <w:i/>
                <w:sz w:val="24"/>
                <w:szCs w:val="24"/>
              </w:rPr>
              <w:t>Aprašant dalyvavimą projekte (sutartyje)</w:t>
            </w:r>
            <w:r w:rsidRPr="00FB388C">
              <w:rPr>
                <w:rFonts w:ascii="Times New Roman" w:eastAsia="Times New Roman" w:hAnsi="Times New Roman"/>
                <w:sz w:val="24"/>
                <w:szCs w:val="24"/>
              </w:rPr>
              <w:t xml:space="preserve"> turi būti nurodytas specialisto vaidmuo projekte, projekto aprašymas, projekto (sutarties) vykdymo laikotarpis (pradžios ir pabaigos data), projekto užsakovo kontaktiniai duomenys: atsakingo už vykdytą projektą (sutartį) arba šio projekto vadovo vardas, pavardė, telefonas, el. pašto adresas. </w:t>
            </w:r>
          </w:p>
          <w:p w14:paraId="2117C98B" w14:textId="77777777" w:rsidR="00317B50" w:rsidRPr="00FB388C" w:rsidRDefault="00317B50" w:rsidP="00317B50">
            <w:pPr>
              <w:spacing w:after="0" w:line="240" w:lineRule="auto"/>
              <w:jc w:val="both"/>
              <w:rPr>
                <w:rFonts w:ascii="Times New Roman" w:eastAsia="Times New Roman" w:hAnsi="Times New Roman"/>
                <w:sz w:val="24"/>
                <w:szCs w:val="24"/>
              </w:rPr>
            </w:pPr>
            <w:r w:rsidRPr="00FB388C">
              <w:rPr>
                <w:rFonts w:ascii="Times New Roman" w:eastAsia="Times New Roman" w:hAnsi="Times New Roman"/>
                <w:sz w:val="24"/>
                <w:szCs w:val="24"/>
              </w:rPr>
              <w:lastRenderedPageBreak/>
              <w:t>Perkančioji organizacija siekdama patikslinti CV pateiktą informaciją, pasilieka teisę be išankstinio įspėjimo susisiekti su CV nurodytu užsakovu.</w:t>
            </w:r>
          </w:p>
          <w:p w14:paraId="289BAB52" w14:textId="77777777" w:rsidR="00317B50" w:rsidRPr="00FB388C" w:rsidRDefault="00317B50" w:rsidP="00317B50">
            <w:pPr>
              <w:spacing w:after="0" w:line="240" w:lineRule="auto"/>
              <w:jc w:val="both"/>
              <w:rPr>
                <w:rFonts w:ascii="Times New Roman" w:eastAsia="Times New Roman" w:hAnsi="Times New Roman"/>
                <w:sz w:val="24"/>
                <w:szCs w:val="24"/>
              </w:rPr>
            </w:pPr>
            <w:r>
              <w:rPr>
                <w:rFonts w:ascii="Times New Roman" w:eastAsia="Times New Roman" w:hAnsi="Times New Roman"/>
                <w:i/>
                <w:iCs/>
                <w:sz w:val="24"/>
                <w:szCs w:val="24"/>
              </w:rPr>
              <w:t>3</w:t>
            </w:r>
            <w:r w:rsidRPr="00FB388C">
              <w:rPr>
                <w:rFonts w:ascii="Times New Roman" w:eastAsia="Times New Roman" w:hAnsi="Times New Roman"/>
                <w:i/>
                <w:iCs/>
                <w:sz w:val="24"/>
                <w:szCs w:val="24"/>
              </w:rPr>
              <w:t xml:space="preserve">) </w:t>
            </w:r>
            <w:r w:rsidRPr="00FB388C">
              <w:rPr>
                <w:rFonts w:ascii="Times New Roman" w:eastAsia="Times New Roman" w:hAnsi="Times New Roman"/>
                <w:b/>
                <w:bCs/>
                <w:sz w:val="24"/>
                <w:szCs w:val="24"/>
              </w:rPr>
              <w:t>jei siūlomas/-i specialistas/-ai nėra tiekėjo darbuotojas/-ai</w:t>
            </w:r>
            <w:r w:rsidRPr="00FB388C">
              <w:rPr>
                <w:rFonts w:ascii="Times New Roman" w:eastAsia="Times New Roman" w:hAnsi="Times New Roman"/>
                <w:sz w:val="24"/>
                <w:szCs w:val="24"/>
              </w:rPr>
              <w:t>, privaloma pateikti sutarties, sudarytos su atitinkamos srities specialistu, kopiją ar kitą įrodantį dokumentą, kad vykdant pirkimo sutartį specialistas atliks jam nustatytas funkcijas</w:t>
            </w:r>
            <w:r w:rsidRPr="00FB388C">
              <w:rPr>
                <w:rFonts w:ascii="Times New Roman" w:eastAsia="Times New Roman" w:hAnsi="Times New Roman"/>
                <w:i/>
                <w:iCs/>
                <w:sz w:val="24"/>
                <w:szCs w:val="24"/>
              </w:rPr>
              <w:t>.</w:t>
            </w:r>
          </w:p>
          <w:p w14:paraId="2C7E9FB2" w14:textId="770829C0" w:rsidR="00317B50" w:rsidRPr="00783082" w:rsidRDefault="00317B50" w:rsidP="00317B50">
            <w:pPr>
              <w:spacing w:after="0" w:line="240" w:lineRule="auto"/>
              <w:rPr>
                <w:rFonts w:ascii="Times New Roman" w:hAnsi="Times New Roman" w:cs="Times New Roman"/>
                <w:b/>
                <w:bCs/>
                <w:i/>
                <w:iCs/>
                <w:sz w:val="22"/>
                <w:szCs w:val="22"/>
              </w:rPr>
            </w:pPr>
            <w:r w:rsidRPr="00FB388C">
              <w:rPr>
                <w:rFonts w:ascii="Times New Roman" w:eastAsia="Times New Roman" w:hAnsi="Times New Roman"/>
                <w:i/>
                <w:iCs/>
                <w:sz w:val="24"/>
                <w:szCs w:val="24"/>
              </w:rPr>
              <w:t>CVP IS priemonėmis pateikiamos skaitmeninės dokumentų kopijos.</w:t>
            </w:r>
          </w:p>
        </w:tc>
        <w:tc>
          <w:tcPr>
            <w:tcW w:w="178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36971A" w14:textId="77777777" w:rsidR="00317B50" w:rsidRPr="00D50949" w:rsidRDefault="00317B50" w:rsidP="00317B50">
            <w:pPr>
              <w:spacing w:after="0"/>
              <w:jc w:val="both"/>
              <w:rPr>
                <w:rFonts w:ascii="Times New Roman" w:eastAsia="Times New Roman" w:hAnsi="Times New Roman"/>
                <w:bCs/>
                <w:sz w:val="24"/>
                <w:szCs w:val="24"/>
              </w:rPr>
            </w:pPr>
            <w:r w:rsidRPr="00D50949">
              <w:rPr>
                <w:rFonts w:ascii="Times New Roman" w:eastAsia="Times New Roman" w:hAnsi="Times New Roman"/>
                <w:bCs/>
                <w:sz w:val="24"/>
                <w:szCs w:val="24"/>
              </w:rPr>
              <w:lastRenderedPageBreak/>
              <w:t xml:space="preserve">Tiekėjas arba bent vienas tiekėjų grupės narys, jeigu pasiūlymą teikia ūkio subjektų grupė, arba ūkio subjektas, kurio pajėgumais remiasi tiekėjas, pagal jų prisiimamus įsipareigojimus pirkimo sutarčiai vykdyti. </w:t>
            </w:r>
          </w:p>
          <w:p w14:paraId="10C147B5" w14:textId="3C4F66BC" w:rsidR="00317B50" w:rsidRPr="00783082" w:rsidRDefault="00317B50" w:rsidP="00317B50">
            <w:pPr>
              <w:pBdr>
                <w:top w:val="nil"/>
                <w:left w:val="nil"/>
                <w:bottom w:val="nil"/>
                <w:right w:val="nil"/>
                <w:between w:val="nil"/>
                <w:bar w:val="nil"/>
              </w:pBdr>
              <w:spacing w:after="0" w:line="240" w:lineRule="auto"/>
              <w:rPr>
                <w:rFonts w:ascii="Times New Roman" w:eastAsia="Arial Unicode MS" w:hAnsi="Times New Roman" w:cs="Times New Roman"/>
                <w:sz w:val="22"/>
                <w:szCs w:val="22"/>
                <w:bdr w:val="nil"/>
              </w:rPr>
            </w:pPr>
            <w:r w:rsidRPr="00D50949">
              <w:rPr>
                <w:rFonts w:ascii="Times New Roman" w:eastAsia="Times New Roman" w:hAnsi="Times New Roman"/>
                <w:bCs/>
                <w:sz w:val="24"/>
                <w:szCs w:val="24"/>
              </w:rPr>
              <w:t>Tiekėjas gali remtis kitų ūkio subjektų pajėgumais tik tuo atveju, jeigu tie subjektai patys vykdys tą pirkimo sutarties dalį, kuriai reikia jų turimų pajėgumų.</w:t>
            </w:r>
          </w:p>
        </w:tc>
      </w:tr>
      <w:tr w:rsidR="00317B50" w:rsidRPr="00783082" w14:paraId="0A9CBA64" w14:textId="77777777" w:rsidTr="006C1F8F">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07486C" w14:textId="23E48C14" w:rsidR="00317B50" w:rsidRDefault="00317B50" w:rsidP="00317B50">
            <w:pPr>
              <w:pBdr>
                <w:top w:val="nil"/>
                <w:left w:val="nil"/>
                <w:bottom w:val="nil"/>
                <w:right w:val="nil"/>
                <w:between w:val="nil"/>
                <w:bar w:val="nil"/>
              </w:pBdr>
              <w:spacing w:after="0" w:line="240" w:lineRule="auto"/>
              <w:rPr>
                <w:rFonts w:ascii="Times New Roman" w:hAnsi="Times New Roman" w:cs="Times New Roman"/>
                <w:bCs/>
                <w:sz w:val="22"/>
                <w:szCs w:val="22"/>
              </w:rPr>
            </w:pPr>
            <w:r>
              <w:rPr>
                <w:rFonts w:ascii="Times New Roman" w:hAnsi="Times New Roman" w:cs="Times New Roman"/>
                <w:bCs/>
                <w:sz w:val="22"/>
                <w:szCs w:val="22"/>
              </w:rPr>
              <w:t>2.1.</w:t>
            </w:r>
          </w:p>
        </w:tc>
        <w:tc>
          <w:tcPr>
            <w:tcW w:w="1500" w:type="pct"/>
            <w:tcBorders>
              <w:top w:val="single" w:sz="4" w:space="0" w:color="000000" w:themeColor="text1"/>
              <w:left w:val="single" w:sz="4" w:space="0" w:color="000000" w:themeColor="text1"/>
              <w:bottom w:val="single" w:sz="4" w:space="0" w:color="000000" w:themeColor="text1"/>
              <w:right w:val="single" w:sz="4" w:space="0" w:color="auto"/>
            </w:tcBorders>
          </w:tcPr>
          <w:p w14:paraId="4D250D2B" w14:textId="77777777" w:rsidR="00317B50" w:rsidRPr="00FB388C" w:rsidRDefault="00317B50" w:rsidP="00317B50">
            <w:pPr>
              <w:spacing w:after="0" w:line="240" w:lineRule="auto"/>
              <w:jc w:val="both"/>
              <w:rPr>
                <w:rFonts w:ascii="Times New Roman" w:eastAsia="Times New Roman" w:hAnsi="Times New Roman"/>
                <w:sz w:val="24"/>
                <w:szCs w:val="24"/>
              </w:rPr>
            </w:pPr>
            <w:r w:rsidRPr="00FB388C">
              <w:rPr>
                <w:rFonts w:ascii="Times New Roman" w:eastAsia="Times New Roman" w:hAnsi="Times New Roman"/>
                <w:b/>
                <w:sz w:val="24"/>
                <w:szCs w:val="24"/>
              </w:rPr>
              <w:t>Projektų vadovas</w:t>
            </w:r>
            <w:r w:rsidRPr="00FB388C">
              <w:rPr>
                <w:rFonts w:ascii="Times New Roman" w:eastAsia="Times New Roman" w:hAnsi="Times New Roman"/>
                <w:bCs/>
                <w:sz w:val="24"/>
                <w:szCs w:val="24"/>
              </w:rPr>
              <w:t>, kuris turi:</w:t>
            </w:r>
          </w:p>
          <w:p w14:paraId="2177006B" w14:textId="5EB4675D" w:rsidR="00317B50" w:rsidRPr="008F0CE5" w:rsidRDefault="00317B50" w:rsidP="00317B50">
            <w:pPr>
              <w:tabs>
                <w:tab w:val="left" w:pos="66"/>
                <w:tab w:val="left" w:pos="315"/>
              </w:tabs>
              <w:spacing w:after="0" w:line="240" w:lineRule="auto"/>
              <w:jc w:val="both"/>
              <w:rPr>
                <w:rFonts w:ascii="Times New Roman" w:eastAsia="Times New Roman" w:hAnsi="Times New Roman"/>
                <w:sz w:val="24"/>
                <w:szCs w:val="24"/>
              </w:rPr>
            </w:pPr>
            <w:r w:rsidRPr="00FB388C">
              <w:rPr>
                <w:rFonts w:ascii="Times New Roman" w:eastAsia="Times New Roman" w:hAnsi="Times New Roman"/>
                <w:bCs/>
                <w:sz w:val="24"/>
                <w:szCs w:val="24"/>
              </w:rPr>
              <w:t xml:space="preserve">1) </w:t>
            </w:r>
            <w:r w:rsidRPr="00FB388C">
              <w:rPr>
                <w:rFonts w:ascii="Times New Roman" w:eastAsia="Times New Roman" w:hAnsi="Times New Roman"/>
                <w:sz w:val="24"/>
                <w:szCs w:val="24"/>
              </w:rPr>
              <w:t xml:space="preserve">ne trumpesnę, </w:t>
            </w:r>
            <w:r w:rsidR="008F0CE5" w:rsidRPr="00BF493E">
              <w:rPr>
                <w:rFonts w:ascii="Times New Roman" w:hAnsi="Times New Roman" w:cs="Times New Roman"/>
              </w:rPr>
              <w:t xml:space="preserve"> </w:t>
            </w:r>
            <w:r w:rsidR="008F0CE5" w:rsidRPr="008F0CE5">
              <w:rPr>
                <w:rFonts w:ascii="Times New Roman" w:hAnsi="Times New Roman" w:cs="Times New Roman"/>
                <w:sz w:val="24"/>
                <w:szCs w:val="24"/>
              </w:rPr>
              <w:t>kaip 3 metų kibernetinio saugumo projektų valdymo patirtį</w:t>
            </w:r>
          </w:p>
          <w:p w14:paraId="56724B72" w14:textId="77777777" w:rsidR="00317B50" w:rsidRPr="00783082" w:rsidRDefault="00317B50" w:rsidP="00317B50">
            <w:pPr>
              <w:tabs>
                <w:tab w:val="left" w:pos="556"/>
              </w:tabs>
              <w:suppressAutoHyphens/>
              <w:autoSpaceDN w:val="0"/>
              <w:spacing w:after="0" w:line="240" w:lineRule="auto"/>
              <w:textAlignment w:val="baseline"/>
              <w:rPr>
                <w:rFonts w:ascii="Times New Roman" w:eastAsia="Arial Unicode MS" w:hAnsi="Times New Roman" w:cs="Times New Roman"/>
                <w:sz w:val="22"/>
                <w:szCs w:val="22"/>
                <w:bdr w:val="nil"/>
                <w:lang w:eastAsia="en-US"/>
              </w:rPr>
            </w:pPr>
          </w:p>
        </w:tc>
        <w:tc>
          <w:tcPr>
            <w:tcW w:w="1429" w:type="pct"/>
            <w:tcBorders>
              <w:top w:val="single" w:sz="4" w:space="0" w:color="000000" w:themeColor="text1"/>
              <w:left w:val="single" w:sz="4" w:space="0" w:color="auto"/>
              <w:bottom w:val="single" w:sz="4" w:space="0" w:color="000000" w:themeColor="text1"/>
              <w:right w:val="single" w:sz="4" w:space="0" w:color="000000" w:themeColor="text1"/>
            </w:tcBorders>
          </w:tcPr>
          <w:p w14:paraId="6D57BB85" w14:textId="77777777" w:rsidR="00317B50" w:rsidRPr="00FB388C" w:rsidRDefault="00317B50" w:rsidP="00317B50">
            <w:pPr>
              <w:spacing w:after="0" w:line="240" w:lineRule="auto"/>
              <w:jc w:val="both"/>
              <w:rPr>
                <w:rFonts w:ascii="Times New Roman" w:eastAsia="Times New Roman" w:hAnsi="Times New Roman"/>
                <w:sz w:val="24"/>
                <w:szCs w:val="24"/>
              </w:rPr>
            </w:pPr>
            <w:r w:rsidRPr="009000D8">
              <w:rPr>
                <w:rFonts w:ascii="Times New Roman" w:eastAsia="Times New Roman" w:hAnsi="Times New Roman"/>
                <w:b/>
                <w:bCs/>
                <w:i/>
                <w:iCs/>
                <w:sz w:val="24"/>
                <w:szCs w:val="24"/>
              </w:rPr>
              <w:t>Pateikiama su pasiūlymu:</w:t>
            </w:r>
          </w:p>
          <w:p w14:paraId="59C1D56D" w14:textId="77777777" w:rsidR="00317B50" w:rsidRPr="00FB388C" w:rsidRDefault="00317B50" w:rsidP="00317B50">
            <w:pPr>
              <w:spacing w:after="0" w:line="240" w:lineRule="auto"/>
              <w:jc w:val="both"/>
              <w:rPr>
                <w:rFonts w:ascii="Times New Roman" w:eastAsia="Times New Roman" w:hAnsi="Times New Roman"/>
                <w:sz w:val="24"/>
                <w:szCs w:val="24"/>
              </w:rPr>
            </w:pPr>
            <w:r w:rsidRPr="00FB388C">
              <w:rPr>
                <w:rFonts w:ascii="Times New Roman" w:eastAsia="Times New Roman" w:hAnsi="Times New Roman"/>
                <w:sz w:val="24"/>
                <w:szCs w:val="24"/>
              </w:rPr>
              <w:t>1) specialisto patirtis bus vertinama pagal pateiktus duomenis  gyvenimo aprašyme (CV) ir tiekėjo pateiktame specialistų sąraše (pirkimo dokumentų x priedas).</w:t>
            </w:r>
          </w:p>
          <w:p w14:paraId="79C54A20" w14:textId="7C259707" w:rsidR="00317B50" w:rsidRPr="00783082" w:rsidRDefault="00317B50" w:rsidP="00317B50">
            <w:pPr>
              <w:spacing w:after="0" w:line="240" w:lineRule="auto"/>
              <w:rPr>
                <w:rFonts w:ascii="Times New Roman" w:hAnsi="Times New Roman" w:cs="Times New Roman"/>
                <w:b/>
                <w:bCs/>
                <w:i/>
                <w:iCs/>
                <w:sz w:val="22"/>
                <w:szCs w:val="22"/>
              </w:rPr>
            </w:pPr>
            <w:r w:rsidRPr="00FB388C">
              <w:rPr>
                <w:rFonts w:ascii="Times New Roman" w:eastAsia="Times New Roman" w:hAnsi="Times New Roman"/>
                <w:i/>
                <w:iCs/>
                <w:sz w:val="24"/>
                <w:szCs w:val="24"/>
              </w:rPr>
              <w:t>CVP IS priemonėmis pateikiamos skaitmeninės dokumentų kopijos.</w:t>
            </w:r>
          </w:p>
        </w:tc>
        <w:tc>
          <w:tcPr>
            <w:tcW w:w="178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B9952E" w14:textId="77777777" w:rsidR="00317B50" w:rsidRPr="00783082" w:rsidRDefault="00317B50" w:rsidP="00317B50">
            <w:pPr>
              <w:pBdr>
                <w:top w:val="nil"/>
                <w:left w:val="nil"/>
                <w:bottom w:val="nil"/>
                <w:right w:val="nil"/>
                <w:between w:val="nil"/>
                <w:bar w:val="nil"/>
              </w:pBdr>
              <w:spacing w:after="0" w:line="240" w:lineRule="auto"/>
              <w:rPr>
                <w:rFonts w:ascii="Times New Roman" w:eastAsia="Arial Unicode MS" w:hAnsi="Times New Roman" w:cs="Times New Roman"/>
                <w:sz w:val="22"/>
                <w:szCs w:val="22"/>
                <w:bdr w:val="nil"/>
              </w:rPr>
            </w:pPr>
          </w:p>
        </w:tc>
      </w:tr>
      <w:tr w:rsidR="00B97EB5" w:rsidRPr="00783082" w14:paraId="7C99F821" w14:textId="77777777" w:rsidTr="006C1F8F">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5B0DC0" w14:textId="00D8F998" w:rsidR="00B97EB5" w:rsidRDefault="00B97EB5" w:rsidP="00B97EB5">
            <w:pPr>
              <w:pBdr>
                <w:top w:val="nil"/>
                <w:left w:val="nil"/>
                <w:bottom w:val="nil"/>
                <w:right w:val="nil"/>
                <w:between w:val="nil"/>
                <w:bar w:val="nil"/>
              </w:pBdr>
              <w:spacing w:after="0" w:line="240" w:lineRule="auto"/>
              <w:rPr>
                <w:rFonts w:ascii="Times New Roman" w:hAnsi="Times New Roman" w:cs="Times New Roman"/>
                <w:bCs/>
                <w:sz w:val="22"/>
                <w:szCs w:val="22"/>
              </w:rPr>
            </w:pPr>
            <w:r>
              <w:rPr>
                <w:rFonts w:ascii="Times New Roman" w:hAnsi="Times New Roman" w:cs="Times New Roman"/>
                <w:bCs/>
                <w:sz w:val="22"/>
                <w:szCs w:val="22"/>
              </w:rPr>
              <w:t>2.2.</w:t>
            </w:r>
          </w:p>
        </w:tc>
        <w:tc>
          <w:tcPr>
            <w:tcW w:w="1500" w:type="pct"/>
            <w:tcBorders>
              <w:top w:val="single" w:sz="4" w:space="0" w:color="000000" w:themeColor="text1"/>
              <w:left w:val="single" w:sz="4" w:space="0" w:color="000000" w:themeColor="text1"/>
              <w:bottom w:val="single" w:sz="4" w:space="0" w:color="000000" w:themeColor="text1"/>
              <w:right w:val="single" w:sz="4" w:space="0" w:color="auto"/>
            </w:tcBorders>
          </w:tcPr>
          <w:p w14:paraId="67ED4736" w14:textId="7EE5FF3F" w:rsidR="00B97EB5" w:rsidRPr="00FB388C" w:rsidRDefault="00287A41" w:rsidP="00B97EB5">
            <w:pPr>
              <w:snapToGrid w:val="0"/>
              <w:spacing w:after="0" w:line="240" w:lineRule="auto"/>
              <w:ind w:firstLine="3"/>
              <w:jc w:val="both"/>
              <w:rPr>
                <w:rFonts w:ascii="Times New Roman" w:eastAsia="Times New Roman" w:hAnsi="Times New Roman"/>
                <w:bCs/>
                <w:sz w:val="24"/>
                <w:szCs w:val="24"/>
              </w:rPr>
            </w:pPr>
            <w:r w:rsidRPr="00287A41">
              <w:rPr>
                <w:rFonts w:ascii="Times New Roman" w:hAnsi="Times New Roman" w:cs="Times New Roman"/>
                <w:sz w:val="24"/>
                <w:szCs w:val="24"/>
              </w:rPr>
              <w:t>Rizikos ir atitikties vertinimo ekspertas</w:t>
            </w:r>
            <w:r w:rsidRPr="00287A41">
              <w:rPr>
                <w:rFonts w:ascii="Times New Roman" w:eastAsia="Times New Roman" w:hAnsi="Times New Roman"/>
                <w:b/>
                <w:sz w:val="24"/>
                <w:szCs w:val="24"/>
              </w:rPr>
              <w:t xml:space="preserve"> </w:t>
            </w:r>
            <w:r w:rsidR="00B97EB5" w:rsidRPr="00FB388C">
              <w:rPr>
                <w:rFonts w:ascii="Times New Roman" w:eastAsia="Times New Roman" w:hAnsi="Times New Roman"/>
                <w:b/>
                <w:sz w:val="24"/>
                <w:szCs w:val="24"/>
              </w:rPr>
              <w:t xml:space="preserve">, </w:t>
            </w:r>
            <w:r w:rsidR="00B97EB5" w:rsidRPr="00FB388C">
              <w:rPr>
                <w:rFonts w:ascii="Times New Roman" w:eastAsia="Times New Roman" w:hAnsi="Times New Roman"/>
                <w:bCs/>
                <w:sz w:val="24"/>
                <w:szCs w:val="24"/>
              </w:rPr>
              <w:t xml:space="preserve">kuris: </w:t>
            </w:r>
          </w:p>
          <w:p w14:paraId="14D1D52F" w14:textId="776C68CA" w:rsidR="00B97EB5" w:rsidRPr="0076747C" w:rsidRDefault="00B97EB5" w:rsidP="00B97EB5">
            <w:pPr>
              <w:snapToGrid w:val="0"/>
              <w:spacing w:after="0" w:line="240" w:lineRule="auto"/>
              <w:ind w:firstLine="3"/>
              <w:jc w:val="both"/>
              <w:rPr>
                <w:rFonts w:ascii="Times New Roman" w:eastAsia="Times New Roman" w:hAnsi="Times New Roman"/>
                <w:sz w:val="24"/>
                <w:szCs w:val="24"/>
              </w:rPr>
            </w:pPr>
            <w:r w:rsidRPr="00FB388C">
              <w:rPr>
                <w:rFonts w:ascii="Times New Roman" w:eastAsia="Times New Roman" w:hAnsi="Times New Roman"/>
                <w:sz w:val="24"/>
                <w:szCs w:val="24"/>
              </w:rPr>
              <w:t xml:space="preserve">- </w:t>
            </w:r>
            <w:r w:rsidRPr="008803AA">
              <w:rPr>
                <w:rFonts w:ascii="Times New Roman" w:eastAsia="Times New Roman" w:hAnsi="Times New Roman"/>
                <w:sz w:val="24"/>
                <w:szCs w:val="24"/>
              </w:rPr>
              <w:t xml:space="preserve">turi </w:t>
            </w:r>
            <w:r w:rsidRPr="0076747C">
              <w:rPr>
                <w:rFonts w:ascii="Times New Roman" w:eastAsia="Times New Roman" w:hAnsi="Times New Roman"/>
                <w:sz w:val="24"/>
                <w:szCs w:val="24"/>
              </w:rPr>
              <w:t xml:space="preserve">ne trumpesnę, </w:t>
            </w:r>
            <w:r w:rsidR="00E23558" w:rsidRPr="0076747C">
              <w:rPr>
                <w:rFonts w:ascii="Times New Roman" w:hAnsi="Times New Roman" w:cs="Times New Roman"/>
                <w:sz w:val="24"/>
                <w:szCs w:val="24"/>
              </w:rPr>
              <w:t xml:space="preserve"> kaip 3 metų patirtį</w:t>
            </w:r>
            <w:r w:rsidR="00E23558" w:rsidRPr="0076747C">
              <w:rPr>
                <w:rFonts w:ascii="Times New Roman" w:eastAsia="Times New Roman" w:hAnsi="Times New Roman"/>
                <w:sz w:val="24"/>
                <w:szCs w:val="24"/>
              </w:rPr>
              <w:t xml:space="preserve"> </w:t>
            </w:r>
            <w:r w:rsidRPr="0076747C">
              <w:rPr>
                <w:rFonts w:ascii="Times New Roman" w:eastAsia="Times New Roman" w:hAnsi="Times New Roman"/>
                <w:sz w:val="24"/>
                <w:szCs w:val="24"/>
              </w:rPr>
              <w:t>;</w:t>
            </w:r>
          </w:p>
          <w:p w14:paraId="50EC3B7F" w14:textId="5C9BFAD9" w:rsidR="007C0FC3" w:rsidRPr="0076747C" w:rsidRDefault="00B97EB5" w:rsidP="007C0FC3">
            <w:pPr>
              <w:snapToGrid w:val="0"/>
              <w:spacing w:after="0" w:line="240" w:lineRule="auto"/>
              <w:ind w:firstLine="3"/>
              <w:jc w:val="both"/>
              <w:rPr>
                <w:rFonts w:ascii="Times New Roman" w:eastAsia="Times New Roman" w:hAnsi="Times New Roman"/>
                <w:b/>
                <w:sz w:val="24"/>
                <w:szCs w:val="24"/>
              </w:rPr>
            </w:pPr>
            <w:r w:rsidRPr="0076747C">
              <w:rPr>
                <w:rFonts w:ascii="Times New Roman" w:eastAsia="Times New Roman" w:hAnsi="Times New Roman"/>
                <w:sz w:val="24"/>
                <w:szCs w:val="24"/>
              </w:rPr>
              <w:t xml:space="preserve">- </w:t>
            </w:r>
            <w:r w:rsidR="00281E70" w:rsidRPr="0076747C">
              <w:rPr>
                <w:rFonts w:ascii="Times New Roman" w:eastAsia="Times New Roman" w:hAnsi="Times New Roman"/>
                <w:sz w:val="24"/>
                <w:szCs w:val="24"/>
              </w:rPr>
              <w:t>turi</w:t>
            </w:r>
            <w:r w:rsidR="0076747C" w:rsidRPr="0076747C">
              <w:rPr>
                <w:rFonts w:ascii="Times New Roman" w:eastAsia="Times New Roman" w:hAnsi="Times New Roman"/>
                <w:sz w:val="24"/>
                <w:szCs w:val="24"/>
              </w:rPr>
              <w:t xml:space="preserve"> </w:t>
            </w:r>
            <w:r w:rsidR="0076747C" w:rsidRPr="0076747C">
              <w:rPr>
                <w:rFonts w:ascii="Times New Roman" w:hAnsi="Times New Roman" w:cs="Times New Roman"/>
                <w:sz w:val="24"/>
                <w:szCs w:val="24"/>
              </w:rPr>
              <w:t xml:space="preserve"> aktualų tarptautiniu mastu pripažįstamą sertifikatą, pvz., CISA, CISM, CRISC, ISO/IEC 27001 </w:t>
            </w:r>
            <w:proofErr w:type="spellStart"/>
            <w:r w:rsidR="0076747C" w:rsidRPr="0076747C">
              <w:rPr>
                <w:rFonts w:ascii="Times New Roman" w:hAnsi="Times New Roman" w:cs="Times New Roman"/>
                <w:sz w:val="24"/>
                <w:szCs w:val="24"/>
              </w:rPr>
              <w:t>Lead</w:t>
            </w:r>
            <w:proofErr w:type="spellEnd"/>
            <w:r w:rsidR="0076747C" w:rsidRPr="0076747C">
              <w:rPr>
                <w:rFonts w:ascii="Times New Roman" w:hAnsi="Times New Roman" w:cs="Times New Roman"/>
                <w:sz w:val="24"/>
                <w:szCs w:val="24"/>
              </w:rPr>
              <w:t xml:space="preserve"> </w:t>
            </w:r>
            <w:proofErr w:type="spellStart"/>
            <w:r w:rsidR="0076747C" w:rsidRPr="0076747C">
              <w:rPr>
                <w:rFonts w:ascii="Times New Roman" w:hAnsi="Times New Roman" w:cs="Times New Roman"/>
                <w:sz w:val="24"/>
                <w:szCs w:val="24"/>
              </w:rPr>
              <w:t>Auditor</w:t>
            </w:r>
            <w:proofErr w:type="spellEnd"/>
            <w:r w:rsidR="0076747C" w:rsidRPr="0076747C">
              <w:rPr>
                <w:rFonts w:ascii="Times New Roman" w:hAnsi="Times New Roman" w:cs="Times New Roman"/>
                <w:sz w:val="24"/>
                <w:szCs w:val="24"/>
              </w:rPr>
              <w:t xml:space="preserve"> / </w:t>
            </w:r>
            <w:proofErr w:type="spellStart"/>
            <w:r w:rsidR="0076747C" w:rsidRPr="0076747C">
              <w:rPr>
                <w:rFonts w:ascii="Times New Roman" w:hAnsi="Times New Roman" w:cs="Times New Roman"/>
                <w:sz w:val="24"/>
                <w:szCs w:val="24"/>
              </w:rPr>
              <w:t>Lead</w:t>
            </w:r>
            <w:proofErr w:type="spellEnd"/>
            <w:r w:rsidR="0076747C" w:rsidRPr="0076747C">
              <w:rPr>
                <w:rFonts w:ascii="Times New Roman" w:hAnsi="Times New Roman" w:cs="Times New Roman"/>
                <w:sz w:val="24"/>
                <w:szCs w:val="24"/>
              </w:rPr>
              <w:t xml:space="preserve"> </w:t>
            </w:r>
            <w:proofErr w:type="spellStart"/>
            <w:r w:rsidR="0076747C" w:rsidRPr="0076747C">
              <w:rPr>
                <w:rFonts w:ascii="Times New Roman" w:hAnsi="Times New Roman" w:cs="Times New Roman"/>
                <w:sz w:val="24"/>
                <w:szCs w:val="24"/>
              </w:rPr>
              <w:t>Implementer</w:t>
            </w:r>
            <w:proofErr w:type="spellEnd"/>
            <w:r w:rsidR="0076747C" w:rsidRPr="0076747C">
              <w:rPr>
                <w:rFonts w:ascii="Times New Roman" w:hAnsi="Times New Roman" w:cs="Times New Roman"/>
                <w:sz w:val="24"/>
                <w:szCs w:val="24"/>
              </w:rPr>
              <w:t xml:space="preserve"> arba lygiavertį.</w:t>
            </w:r>
          </w:p>
          <w:p w14:paraId="3E2B2CD5" w14:textId="04E339F5" w:rsidR="00B97EB5" w:rsidRPr="00FB388C" w:rsidRDefault="00B97EB5" w:rsidP="00B97EB5">
            <w:pPr>
              <w:spacing w:after="0" w:line="240" w:lineRule="auto"/>
              <w:jc w:val="both"/>
              <w:rPr>
                <w:rFonts w:ascii="Times New Roman" w:eastAsia="Times New Roman" w:hAnsi="Times New Roman"/>
                <w:b/>
                <w:sz w:val="24"/>
                <w:szCs w:val="24"/>
              </w:rPr>
            </w:pPr>
          </w:p>
        </w:tc>
        <w:tc>
          <w:tcPr>
            <w:tcW w:w="1429" w:type="pct"/>
            <w:tcBorders>
              <w:top w:val="single" w:sz="4" w:space="0" w:color="000000" w:themeColor="text1"/>
              <w:left w:val="single" w:sz="4" w:space="0" w:color="auto"/>
              <w:bottom w:val="single" w:sz="4" w:space="0" w:color="000000" w:themeColor="text1"/>
              <w:right w:val="single" w:sz="4" w:space="0" w:color="000000" w:themeColor="text1"/>
            </w:tcBorders>
          </w:tcPr>
          <w:p w14:paraId="2A4FB4CD" w14:textId="77777777" w:rsidR="00B97EB5" w:rsidRPr="00FB388C" w:rsidRDefault="00B97EB5" w:rsidP="00B97EB5">
            <w:pPr>
              <w:spacing w:after="0" w:line="240" w:lineRule="auto"/>
              <w:jc w:val="both"/>
              <w:rPr>
                <w:rFonts w:ascii="Times New Roman" w:eastAsia="Times New Roman" w:hAnsi="Times New Roman"/>
                <w:sz w:val="24"/>
                <w:szCs w:val="24"/>
              </w:rPr>
            </w:pPr>
            <w:r w:rsidRPr="009000D8">
              <w:rPr>
                <w:rFonts w:ascii="Times New Roman" w:eastAsia="Times New Roman" w:hAnsi="Times New Roman"/>
                <w:b/>
                <w:bCs/>
                <w:i/>
                <w:iCs/>
                <w:sz w:val="24"/>
                <w:szCs w:val="24"/>
              </w:rPr>
              <w:t>Pateikiama su pasiūlymu:</w:t>
            </w:r>
          </w:p>
          <w:p w14:paraId="4ED7DCFC" w14:textId="77777777" w:rsidR="00B97EB5" w:rsidRPr="00FB388C" w:rsidRDefault="00B97EB5" w:rsidP="00B97EB5">
            <w:pPr>
              <w:spacing w:after="0" w:line="240" w:lineRule="auto"/>
              <w:jc w:val="both"/>
              <w:rPr>
                <w:rFonts w:ascii="Times New Roman" w:eastAsia="Times New Roman" w:hAnsi="Times New Roman"/>
                <w:sz w:val="24"/>
                <w:szCs w:val="24"/>
              </w:rPr>
            </w:pPr>
            <w:r w:rsidRPr="00FB388C">
              <w:rPr>
                <w:rFonts w:ascii="Times New Roman" w:eastAsia="Times New Roman" w:hAnsi="Times New Roman"/>
                <w:sz w:val="24"/>
                <w:szCs w:val="24"/>
              </w:rPr>
              <w:t>1) specialisto patirtis bus vertinama pagal pateiktus duomenis  specialisto gyvenimo aprašyme (CV) ir tiekėjo pateiktame specialistų sąraše (pirkimo dokumentų x priedas);</w:t>
            </w:r>
          </w:p>
          <w:p w14:paraId="3CFC4BF0" w14:textId="66B9882A" w:rsidR="0076747C" w:rsidRDefault="00B97EB5" w:rsidP="0076747C">
            <w:pPr>
              <w:spacing w:after="0" w:line="240" w:lineRule="auto"/>
              <w:jc w:val="both"/>
              <w:rPr>
                <w:rFonts w:ascii="Times New Roman" w:eastAsia="Times New Roman" w:hAnsi="Times New Roman"/>
                <w:sz w:val="24"/>
                <w:szCs w:val="24"/>
              </w:rPr>
            </w:pPr>
            <w:r w:rsidRPr="00FB388C">
              <w:rPr>
                <w:rFonts w:ascii="Times New Roman" w:eastAsia="Times New Roman" w:hAnsi="Times New Roman"/>
                <w:sz w:val="24"/>
                <w:szCs w:val="24"/>
              </w:rPr>
              <w:t>2)</w:t>
            </w:r>
            <w:r w:rsidR="0076747C">
              <w:rPr>
                <w:rFonts w:ascii="Times New Roman" w:eastAsia="Times New Roman" w:hAnsi="Times New Roman"/>
                <w:sz w:val="24"/>
                <w:szCs w:val="24"/>
              </w:rPr>
              <w:t xml:space="preserve"> Sertifikato kopija</w:t>
            </w:r>
            <w:r w:rsidRPr="00FB388C">
              <w:rPr>
                <w:rFonts w:ascii="Times New Roman" w:eastAsia="Times New Roman" w:hAnsi="Times New Roman"/>
                <w:sz w:val="24"/>
                <w:szCs w:val="24"/>
              </w:rPr>
              <w:t xml:space="preserve"> </w:t>
            </w:r>
          </w:p>
          <w:p w14:paraId="1963B60E" w14:textId="65565B60" w:rsidR="00B97EB5" w:rsidRPr="009000D8" w:rsidRDefault="00B97EB5" w:rsidP="0076747C">
            <w:pPr>
              <w:spacing w:after="0" w:line="240" w:lineRule="auto"/>
              <w:jc w:val="both"/>
              <w:rPr>
                <w:rFonts w:ascii="Times New Roman" w:eastAsia="Times New Roman" w:hAnsi="Times New Roman"/>
                <w:b/>
                <w:bCs/>
                <w:i/>
                <w:iCs/>
                <w:sz w:val="24"/>
                <w:szCs w:val="24"/>
              </w:rPr>
            </w:pPr>
            <w:r w:rsidRPr="00FB388C">
              <w:rPr>
                <w:rFonts w:ascii="Times New Roman" w:eastAsia="Times New Roman" w:hAnsi="Times New Roman"/>
                <w:i/>
                <w:iCs/>
                <w:sz w:val="24"/>
                <w:szCs w:val="24"/>
              </w:rPr>
              <w:t>CVP IS priemonėmis pateikiamos skaitmeninės dokumentų kopijos.</w:t>
            </w:r>
          </w:p>
        </w:tc>
        <w:tc>
          <w:tcPr>
            <w:tcW w:w="178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4C064A" w14:textId="77777777" w:rsidR="00B97EB5" w:rsidRPr="00783082" w:rsidRDefault="00B97EB5" w:rsidP="00B97EB5">
            <w:pPr>
              <w:pBdr>
                <w:top w:val="nil"/>
                <w:left w:val="nil"/>
                <w:bottom w:val="nil"/>
                <w:right w:val="nil"/>
                <w:between w:val="nil"/>
                <w:bar w:val="nil"/>
              </w:pBdr>
              <w:spacing w:after="0" w:line="240" w:lineRule="auto"/>
              <w:rPr>
                <w:rFonts w:ascii="Times New Roman" w:eastAsia="Arial Unicode MS" w:hAnsi="Times New Roman" w:cs="Times New Roman"/>
                <w:sz w:val="22"/>
                <w:szCs w:val="22"/>
                <w:bdr w:val="nil"/>
              </w:rPr>
            </w:pPr>
          </w:p>
        </w:tc>
      </w:tr>
      <w:tr w:rsidR="00B97EB5" w:rsidRPr="00783082" w14:paraId="39C3CECF" w14:textId="77777777" w:rsidTr="006C1F8F">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CBF657" w14:textId="59427752" w:rsidR="00B97EB5" w:rsidRPr="004B3886" w:rsidRDefault="00B97EB5" w:rsidP="00B97EB5">
            <w:pPr>
              <w:pBdr>
                <w:top w:val="nil"/>
                <w:left w:val="nil"/>
                <w:bottom w:val="nil"/>
                <w:right w:val="nil"/>
                <w:between w:val="nil"/>
                <w:bar w:val="nil"/>
              </w:pBdr>
              <w:spacing w:after="0" w:line="240" w:lineRule="auto"/>
              <w:rPr>
                <w:rFonts w:ascii="Times New Roman" w:hAnsi="Times New Roman" w:cs="Times New Roman"/>
                <w:bCs/>
                <w:sz w:val="24"/>
                <w:szCs w:val="24"/>
              </w:rPr>
            </w:pPr>
            <w:bookmarkStart w:id="5" w:name="_Hlk136603900"/>
            <w:r w:rsidRPr="004B3886">
              <w:rPr>
                <w:rFonts w:ascii="Times New Roman" w:hAnsi="Times New Roman" w:cs="Times New Roman"/>
                <w:bCs/>
                <w:sz w:val="24"/>
                <w:szCs w:val="24"/>
              </w:rPr>
              <w:t>3.</w:t>
            </w:r>
          </w:p>
        </w:tc>
        <w:tc>
          <w:tcPr>
            <w:tcW w:w="1500" w:type="pct"/>
            <w:tcBorders>
              <w:top w:val="single" w:sz="4" w:space="0" w:color="000000" w:themeColor="text1"/>
              <w:left w:val="single" w:sz="4" w:space="0" w:color="000000" w:themeColor="text1"/>
              <w:bottom w:val="single" w:sz="4" w:space="0" w:color="000000" w:themeColor="text1"/>
              <w:right w:val="single" w:sz="4" w:space="0" w:color="auto"/>
            </w:tcBorders>
          </w:tcPr>
          <w:p w14:paraId="33B6341C" w14:textId="61D67CDD" w:rsidR="00B97EB5" w:rsidRPr="004B3886" w:rsidRDefault="00B97EB5" w:rsidP="00BE3BE3">
            <w:pPr>
              <w:tabs>
                <w:tab w:val="left" w:pos="556"/>
              </w:tabs>
              <w:suppressAutoHyphens/>
              <w:autoSpaceDN w:val="0"/>
              <w:spacing w:after="0" w:line="240" w:lineRule="auto"/>
              <w:jc w:val="both"/>
              <w:textAlignment w:val="baseline"/>
              <w:rPr>
                <w:rFonts w:ascii="Times New Roman" w:eastAsia="Calibri" w:hAnsi="Times New Roman" w:cs="Times New Roman"/>
                <w:b/>
                <w:color w:val="000000" w:themeColor="text1"/>
                <w:kern w:val="3"/>
                <w:sz w:val="24"/>
                <w:szCs w:val="24"/>
                <w:lang w:eastAsia="en-US"/>
              </w:rPr>
            </w:pPr>
            <w:r w:rsidRPr="004B3886">
              <w:rPr>
                <w:rFonts w:ascii="Times New Roman" w:eastAsia="Arial Unicode MS" w:hAnsi="Times New Roman" w:cs="Times New Roman"/>
                <w:sz w:val="24"/>
                <w:szCs w:val="24"/>
                <w:bdr w:val="nil"/>
                <w:lang w:eastAsia="en-US"/>
              </w:rPr>
              <w:t xml:space="preserve">Tiekėjas teikiamoms paslaugoms taiko aplinkos apsaugos vadybos sistemos </w:t>
            </w:r>
            <w:r w:rsidRPr="004B3886">
              <w:rPr>
                <w:rFonts w:ascii="Times New Roman" w:eastAsia="Arial Unicode MS" w:hAnsi="Times New Roman" w:cs="Times New Roman"/>
                <w:sz w:val="24"/>
                <w:szCs w:val="24"/>
                <w:bdr w:val="nil"/>
                <w:lang w:eastAsia="en-US"/>
              </w:rPr>
              <w:lastRenderedPageBreak/>
              <w:t>reikalavimus pagal standartą LST EN ISO 14001 arba EMAS ar kitus aplinkos apsaugos vadybos standartus, pagrįstus atitinkamais Europos arba tarptautinių standartizacijos organizacijų priimtais standartais.</w:t>
            </w:r>
          </w:p>
        </w:tc>
        <w:tc>
          <w:tcPr>
            <w:tcW w:w="1429" w:type="pct"/>
            <w:tcBorders>
              <w:top w:val="single" w:sz="4" w:space="0" w:color="000000" w:themeColor="text1"/>
              <w:left w:val="single" w:sz="4" w:space="0" w:color="auto"/>
              <w:bottom w:val="single" w:sz="4" w:space="0" w:color="000000" w:themeColor="text1"/>
              <w:right w:val="single" w:sz="4" w:space="0" w:color="000000" w:themeColor="text1"/>
            </w:tcBorders>
          </w:tcPr>
          <w:p w14:paraId="2240EB11" w14:textId="77777777" w:rsidR="00B97EB5" w:rsidRPr="004B3886" w:rsidRDefault="00B97EB5" w:rsidP="00B97EB5">
            <w:pPr>
              <w:spacing w:after="0" w:line="240" w:lineRule="auto"/>
              <w:rPr>
                <w:rFonts w:ascii="Times New Roman" w:hAnsi="Times New Roman" w:cs="Times New Roman"/>
                <w:b/>
                <w:i/>
                <w:iCs/>
                <w:sz w:val="24"/>
                <w:szCs w:val="24"/>
              </w:rPr>
            </w:pPr>
            <w:r w:rsidRPr="004B3886">
              <w:rPr>
                <w:rFonts w:ascii="Times New Roman" w:hAnsi="Times New Roman" w:cs="Times New Roman"/>
                <w:b/>
                <w:bCs/>
                <w:i/>
                <w:iCs/>
                <w:sz w:val="24"/>
                <w:szCs w:val="24"/>
              </w:rPr>
              <w:lastRenderedPageBreak/>
              <w:t>Pateikiama su pasiūlymu:</w:t>
            </w:r>
          </w:p>
          <w:p w14:paraId="2F86A253" w14:textId="0A4D37C9" w:rsidR="00B97EB5" w:rsidRPr="004B3886" w:rsidRDefault="00A65760" w:rsidP="00B97EB5">
            <w:pPr>
              <w:spacing w:after="0" w:line="240" w:lineRule="auto"/>
              <w:rPr>
                <w:rFonts w:ascii="Times New Roman" w:hAnsi="Times New Roman" w:cs="Times New Roman"/>
                <w:sz w:val="24"/>
                <w:szCs w:val="24"/>
              </w:rPr>
            </w:pPr>
            <w:r w:rsidRPr="004B3886">
              <w:rPr>
                <w:rFonts w:ascii="Times New Roman" w:hAnsi="Times New Roman" w:cs="Times New Roman"/>
                <w:sz w:val="24"/>
                <w:szCs w:val="24"/>
              </w:rPr>
              <w:t>Laisvos formos deklaracija.</w:t>
            </w:r>
          </w:p>
          <w:p w14:paraId="5B0E1800" w14:textId="77777777" w:rsidR="00B97EB5" w:rsidRPr="004B3886" w:rsidRDefault="00B97EB5" w:rsidP="00B97EB5">
            <w:pPr>
              <w:pBdr>
                <w:top w:val="nil"/>
                <w:left w:val="nil"/>
                <w:bottom w:val="nil"/>
                <w:right w:val="nil"/>
                <w:between w:val="nil"/>
                <w:bar w:val="nil"/>
              </w:pBdr>
              <w:spacing w:after="0" w:line="240" w:lineRule="auto"/>
              <w:rPr>
                <w:rFonts w:ascii="Times New Roman" w:hAnsi="Times New Roman" w:cs="Times New Roman"/>
                <w:sz w:val="24"/>
                <w:szCs w:val="24"/>
              </w:rPr>
            </w:pPr>
            <w:r w:rsidRPr="004B3886">
              <w:rPr>
                <w:rFonts w:ascii="Times New Roman" w:eastAsia="Arial Unicode MS" w:hAnsi="Times New Roman" w:cs="Times New Roman"/>
                <w:b/>
                <w:i/>
                <w:iCs/>
                <w:sz w:val="24"/>
                <w:szCs w:val="24"/>
                <w:bdr w:val="nil"/>
              </w:rPr>
              <w:lastRenderedPageBreak/>
              <w:t>Dokumentai, kuriuos turės pateikti galimas laimėtojas:</w:t>
            </w:r>
          </w:p>
          <w:p w14:paraId="6FF9DB1A" w14:textId="003156D0" w:rsidR="00B97EB5" w:rsidRPr="004B3886" w:rsidRDefault="00B97EB5" w:rsidP="00B97EB5">
            <w:pPr>
              <w:spacing w:after="0" w:line="240" w:lineRule="auto"/>
              <w:rPr>
                <w:rFonts w:ascii="Times New Roman" w:hAnsi="Times New Roman" w:cs="Times New Roman"/>
                <w:b/>
                <w:bCs/>
                <w:i/>
                <w:iCs/>
                <w:sz w:val="24"/>
                <w:szCs w:val="24"/>
              </w:rPr>
            </w:pPr>
            <w:r w:rsidRPr="004B3886">
              <w:rPr>
                <w:rFonts w:ascii="Times New Roman" w:hAnsi="Times New Roman"/>
                <w:sz w:val="24"/>
                <w:szCs w:val="24"/>
              </w:rPr>
              <w:t>Tiekėjas turi pateikti kompetentingos institucijos išduotą LST EN ISO 14001:2015 sertifikatą arba kitą aplinkos apsaugos vadybos sertifikatą, pagrįstą atitinkamais Europos arba tarptautiniais standartais (kuriuos yra patvirtinusios sertifikavimo įstaigos, atitinkančios Europos Sąjungos teisės aktus arba tarptautinius sertifikavimo standartus) arba lygiaverčius aplinkos apsaugos vadybos užtikrinimo priemonių įrodymus patvirtinančius, kad įmonėje yra įdiegta aplinkos apsaugos vadybos sistema, patvirtinanti, kad įmonė valdo savo veiklos procesų ir paslaugų daromą poveikį aplinkai, arba kitus lygiaverčius dokumentus</w:t>
            </w:r>
          </w:p>
        </w:tc>
        <w:tc>
          <w:tcPr>
            <w:tcW w:w="178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972064" w14:textId="77777777" w:rsidR="00B97EB5" w:rsidRPr="004B3886" w:rsidRDefault="00B97EB5" w:rsidP="00B97EB5">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r w:rsidRPr="004B3886">
              <w:rPr>
                <w:rFonts w:ascii="Times New Roman" w:eastAsia="Arial Unicode MS" w:hAnsi="Times New Roman" w:cs="Times New Roman"/>
                <w:sz w:val="24"/>
                <w:szCs w:val="24"/>
                <w:bdr w:val="nil"/>
              </w:rPr>
              <w:lastRenderedPageBreak/>
              <w:t xml:space="preserve">Tiekėjas.  </w:t>
            </w:r>
          </w:p>
          <w:p w14:paraId="28C2531A" w14:textId="77777777" w:rsidR="00B97EB5" w:rsidRPr="004B3886" w:rsidRDefault="00B97EB5" w:rsidP="00BE3BE3">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rPr>
            </w:pPr>
            <w:r w:rsidRPr="004B3886">
              <w:rPr>
                <w:rFonts w:ascii="Times New Roman" w:eastAsia="Arial Unicode MS" w:hAnsi="Times New Roman" w:cs="Times New Roman"/>
                <w:sz w:val="24"/>
                <w:szCs w:val="24"/>
                <w:bdr w:val="nil"/>
              </w:rPr>
              <w:t xml:space="preserve">Jeigu pasiūlymą teikia ūkio subjektų grupė – reikalavimą turi </w:t>
            </w:r>
            <w:r w:rsidRPr="004B3886">
              <w:rPr>
                <w:rFonts w:ascii="Times New Roman" w:eastAsia="Arial Unicode MS" w:hAnsi="Times New Roman" w:cs="Times New Roman"/>
                <w:sz w:val="24"/>
                <w:szCs w:val="24"/>
                <w:bdr w:val="nil"/>
              </w:rPr>
              <w:lastRenderedPageBreak/>
              <w:t>atitikti kiekvienas ūkio subjektų grupės narys (-</w:t>
            </w:r>
            <w:proofErr w:type="spellStart"/>
            <w:r w:rsidRPr="004B3886">
              <w:rPr>
                <w:rFonts w:ascii="Times New Roman" w:eastAsia="Arial Unicode MS" w:hAnsi="Times New Roman" w:cs="Times New Roman"/>
                <w:sz w:val="24"/>
                <w:szCs w:val="24"/>
                <w:bdr w:val="nil"/>
              </w:rPr>
              <w:t>iai</w:t>
            </w:r>
            <w:proofErr w:type="spellEnd"/>
            <w:r w:rsidRPr="004B3886">
              <w:rPr>
                <w:rFonts w:ascii="Times New Roman" w:eastAsia="Arial Unicode MS" w:hAnsi="Times New Roman" w:cs="Times New Roman"/>
                <w:sz w:val="24"/>
                <w:szCs w:val="24"/>
                <w:bdr w:val="nil"/>
              </w:rPr>
              <w:t xml:space="preserve">), pagal jų prisiimamus įsipareigojimus pirkimo sutarčiai vykdyti. </w:t>
            </w:r>
          </w:p>
          <w:p w14:paraId="41FADDD1" w14:textId="77777777" w:rsidR="00B97EB5" w:rsidRPr="004B3886" w:rsidRDefault="00B97EB5" w:rsidP="00BE3BE3">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rPr>
            </w:pPr>
            <w:r w:rsidRPr="004B3886">
              <w:rPr>
                <w:rFonts w:ascii="Times New Roman" w:eastAsia="Arial Unicode MS" w:hAnsi="Times New Roman" w:cs="Times New Roman"/>
                <w:sz w:val="24"/>
                <w:szCs w:val="24"/>
                <w:bdr w:val="nil"/>
              </w:rPr>
              <w:t>Tiekėjas gali remtis kitų ūkio subjektų pajėgumais tik tuo atveju, jeigu tie subjektai, kurių pajėgumais buvo pasiremta, patys vykdys tą pirkimo sutarties dalį, kuriai reikia jų turimų pajėgumų.</w:t>
            </w:r>
          </w:p>
          <w:p w14:paraId="5F5778D8" w14:textId="501C7ECE" w:rsidR="00B97EB5" w:rsidRPr="004B3886" w:rsidRDefault="00B97EB5" w:rsidP="00BE3BE3">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rPr>
            </w:pPr>
            <w:r w:rsidRPr="004B3886">
              <w:rPr>
                <w:rFonts w:ascii="Times New Roman" w:eastAsia="Arial Unicode MS" w:hAnsi="Times New Roman" w:cs="Times New Roman"/>
                <w:sz w:val="24"/>
                <w:szCs w:val="24"/>
                <w:bdr w:val="nil"/>
              </w:rPr>
              <w:t>Subtiekėjai, kuriuos tiekėjas pasitelks pirkimo sutarties vykdymui, kurių pajėgumais tiekėjas nesiremia, kad atitiktų pirkimo dokumentuose nustatytus kvalifikacijos reikalavimus, privalo laikytis reikalaujamų aplinkos apsaugos vadybos priemonių, atsižvelgiant į jų prisiimamus įsipareigojimus pirkimo sutarčiai vykdyti.</w:t>
            </w:r>
          </w:p>
        </w:tc>
      </w:tr>
    </w:tbl>
    <w:p w14:paraId="17B1E1FC" w14:textId="77777777" w:rsidR="0001595B" w:rsidRDefault="0001595B" w:rsidP="00F31680">
      <w:pPr>
        <w:pBdr>
          <w:top w:val="nil"/>
          <w:left w:val="nil"/>
          <w:bottom w:val="nil"/>
          <w:right w:val="nil"/>
          <w:between w:val="nil"/>
          <w:bar w:val="nil"/>
        </w:pBdr>
        <w:spacing w:after="0" w:line="240" w:lineRule="auto"/>
        <w:ind w:left="720"/>
        <w:rPr>
          <w:rFonts w:ascii="Times New Roman" w:hAnsi="Times New Roman" w:cs="Times New Roman"/>
          <w:sz w:val="24"/>
          <w:szCs w:val="24"/>
        </w:rPr>
      </w:pPr>
      <w:bookmarkStart w:id="6" w:name="_Hlk136603823"/>
      <w:bookmarkEnd w:id="4"/>
      <w:bookmarkEnd w:id="5"/>
      <w:bookmarkEnd w:id="6"/>
    </w:p>
    <w:sectPr w:rsidR="0001595B" w:rsidSect="00A510C5">
      <w:headerReference w:type="default" r:id="rId11"/>
      <w:headerReference w:type="first" r:id="rId12"/>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AA2B1" w14:textId="77777777" w:rsidR="00630A5A" w:rsidRDefault="00630A5A" w:rsidP="00D05666">
      <w:r>
        <w:separator/>
      </w:r>
    </w:p>
  </w:endnote>
  <w:endnote w:type="continuationSeparator" w:id="0">
    <w:p w14:paraId="644B4AE0" w14:textId="77777777" w:rsidR="00630A5A" w:rsidRDefault="00630A5A" w:rsidP="00D05666">
      <w:r>
        <w:continuationSeparator/>
      </w:r>
    </w:p>
  </w:endnote>
  <w:endnote w:type="continuationNotice" w:id="1">
    <w:p w14:paraId="6A95BD03" w14:textId="77777777" w:rsidR="00630A5A" w:rsidRDefault="00630A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A62EE" w14:textId="77777777" w:rsidR="00630A5A" w:rsidRDefault="00630A5A" w:rsidP="00D05666">
      <w:r>
        <w:separator/>
      </w:r>
    </w:p>
  </w:footnote>
  <w:footnote w:type="continuationSeparator" w:id="0">
    <w:p w14:paraId="4B662396" w14:textId="77777777" w:rsidR="00630A5A" w:rsidRDefault="00630A5A" w:rsidP="00D05666">
      <w:r>
        <w:continuationSeparator/>
      </w:r>
    </w:p>
  </w:footnote>
  <w:footnote w:type="continuationNotice" w:id="1">
    <w:p w14:paraId="6B22480F" w14:textId="77777777" w:rsidR="00630A5A" w:rsidRDefault="00630A5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8482620"/>
      <w:docPartObj>
        <w:docPartGallery w:val="Page Numbers (Top of Page)"/>
        <w:docPartUnique/>
      </w:docPartObj>
    </w:sdtPr>
    <w:sdtEndPr>
      <w:rPr>
        <w:rFonts w:ascii="Times New Roman" w:hAnsi="Times New Roman" w:cs="Times New Roman"/>
        <w:sz w:val="24"/>
        <w:szCs w:val="24"/>
      </w:rPr>
    </w:sdtEndPr>
    <w:sdtContent>
      <w:p w14:paraId="799ACED7" w14:textId="4A3FD5B5" w:rsidR="009A29D1" w:rsidRPr="00E00FA1" w:rsidRDefault="009A29D1">
        <w:pPr>
          <w:pStyle w:val="Antrats"/>
          <w:jc w:val="center"/>
          <w:rPr>
            <w:rFonts w:ascii="Times New Roman" w:hAnsi="Times New Roman" w:cs="Times New Roman"/>
            <w:sz w:val="24"/>
            <w:szCs w:val="24"/>
          </w:rPr>
        </w:pPr>
        <w:r w:rsidRPr="00E00FA1">
          <w:rPr>
            <w:rFonts w:ascii="Times New Roman" w:hAnsi="Times New Roman" w:cs="Times New Roman"/>
            <w:sz w:val="24"/>
            <w:szCs w:val="24"/>
          </w:rPr>
          <w:fldChar w:fldCharType="begin"/>
        </w:r>
        <w:r w:rsidRPr="00E00FA1">
          <w:rPr>
            <w:rFonts w:ascii="Times New Roman" w:hAnsi="Times New Roman" w:cs="Times New Roman"/>
            <w:sz w:val="24"/>
            <w:szCs w:val="24"/>
          </w:rPr>
          <w:instrText>PAGE   \* MERGEFORMAT</w:instrText>
        </w:r>
        <w:r w:rsidRPr="00E00FA1">
          <w:rPr>
            <w:rFonts w:ascii="Times New Roman" w:hAnsi="Times New Roman" w:cs="Times New Roman"/>
            <w:sz w:val="24"/>
            <w:szCs w:val="24"/>
          </w:rPr>
          <w:fldChar w:fldCharType="separate"/>
        </w:r>
        <w:r w:rsidRPr="00E00FA1">
          <w:rPr>
            <w:rFonts w:ascii="Times New Roman" w:hAnsi="Times New Roman" w:cs="Times New Roman"/>
            <w:sz w:val="24"/>
            <w:szCs w:val="24"/>
          </w:rPr>
          <w:t>2</w:t>
        </w:r>
        <w:r w:rsidRPr="00E00FA1">
          <w:rPr>
            <w:rFonts w:ascii="Times New Roman" w:hAnsi="Times New Roman" w:cs="Times New Roman"/>
            <w:sz w:val="24"/>
            <w:szCs w:val="24"/>
          </w:rPr>
          <w:fldChar w:fldCharType="end"/>
        </w:r>
      </w:p>
    </w:sdtContent>
  </w:sdt>
  <w:p w14:paraId="3D240D94" w14:textId="77777777" w:rsidR="009A29D1" w:rsidRDefault="009A29D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9013601"/>
      <w:docPartObj>
        <w:docPartGallery w:val="Page Numbers (Top of Page)"/>
        <w:docPartUnique/>
      </w:docPartObj>
    </w:sdtPr>
    <w:sdtEndPr/>
    <w:sdtContent>
      <w:p w14:paraId="135FBC50" w14:textId="2699ACD7" w:rsidR="003C089D" w:rsidRDefault="003C089D">
        <w:pPr>
          <w:pStyle w:val="Antrats"/>
          <w:jc w:val="center"/>
        </w:pPr>
        <w:r>
          <w:fldChar w:fldCharType="begin"/>
        </w:r>
        <w:r>
          <w:instrText>PAGE   \* MERGEFORMAT</w:instrText>
        </w:r>
        <w:r>
          <w:fldChar w:fldCharType="separate"/>
        </w:r>
        <w:r>
          <w:t>2</w:t>
        </w:r>
        <w:r>
          <w:fldChar w:fldCharType="end"/>
        </w:r>
      </w:p>
    </w:sdtContent>
  </w:sdt>
  <w:p w14:paraId="055E85B0" w14:textId="4CE67D74" w:rsidR="003C089D" w:rsidRPr="00E00FA1" w:rsidRDefault="003C089D" w:rsidP="00E00FA1">
    <w:pPr>
      <w:pStyle w:val="Antrats"/>
      <w:jc w:val="right"/>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 w15:restartNumberingAfterBreak="0">
    <w:nsid w:val="11E959CD"/>
    <w:multiLevelType w:val="hybridMultilevel"/>
    <w:tmpl w:val="F466A648"/>
    <w:lvl w:ilvl="0" w:tplc="FFFFFFFF">
      <w:start w:val="1"/>
      <w:numFmt w:val="decimal"/>
      <w:lvlText w:val="%1."/>
      <w:lvlJc w:val="left"/>
      <w:pPr>
        <w:ind w:left="720" w:hanging="360"/>
      </w:pPr>
      <w:rPr>
        <w:rFonts w:hint="default"/>
        <w:i w:val="0"/>
        <w:iCs/>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953312B"/>
    <w:multiLevelType w:val="hybridMultilevel"/>
    <w:tmpl w:val="0C86D186"/>
    <w:lvl w:ilvl="0" w:tplc="650AC52C">
      <w:start w:val="10"/>
      <w:numFmt w:val="decimal"/>
      <w:lvlText w:val="%1."/>
      <w:lvlJc w:val="left"/>
      <w:pPr>
        <w:ind w:left="720" w:hanging="360"/>
      </w:pPr>
      <w:rPr>
        <w:rFonts w:hint="default"/>
        <w:i w:val="0"/>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2E7AFD"/>
    <w:multiLevelType w:val="hybridMultilevel"/>
    <w:tmpl w:val="F7EE0DF6"/>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A776B6D"/>
    <w:multiLevelType w:val="hybridMultilevel"/>
    <w:tmpl w:val="F7EE0DF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D640E52"/>
    <w:multiLevelType w:val="hybridMultilevel"/>
    <w:tmpl w:val="EB384A30"/>
    <w:lvl w:ilvl="0" w:tplc="80827CF2">
      <w:start w:val="2"/>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59B3A39"/>
    <w:multiLevelType w:val="hybridMultilevel"/>
    <w:tmpl w:val="1F6CDF1E"/>
    <w:lvl w:ilvl="0" w:tplc="922ADB36">
      <w:start w:val="9"/>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670D1B0C"/>
    <w:multiLevelType w:val="hybridMultilevel"/>
    <w:tmpl w:val="7E065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92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715B7330"/>
    <w:multiLevelType w:val="hybridMultilevel"/>
    <w:tmpl w:val="6068E35E"/>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07184103">
    <w:abstractNumId w:val="0"/>
  </w:num>
  <w:num w:numId="2" w16cid:durableId="1484615006">
    <w:abstractNumId w:val="9"/>
  </w:num>
  <w:num w:numId="3" w16cid:durableId="1996449446">
    <w:abstractNumId w:val="10"/>
  </w:num>
  <w:num w:numId="4" w16cid:durableId="1150485251">
    <w:abstractNumId w:val="1"/>
  </w:num>
  <w:num w:numId="5" w16cid:durableId="1280212741">
    <w:abstractNumId w:val="3"/>
  </w:num>
  <w:num w:numId="6" w16cid:durableId="213390465">
    <w:abstractNumId w:val="11"/>
  </w:num>
  <w:num w:numId="7" w16cid:durableId="323436852">
    <w:abstractNumId w:val="4"/>
  </w:num>
  <w:num w:numId="8" w16cid:durableId="774058218">
    <w:abstractNumId w:val="7"/>
  </w:num>
  <w:num w:numId="9" w16cid:durableId="1580094777">
    <w:abstractNumId w:val="8"/>
  </w:num>
  <w:num w:numId="10" w16cid:durableId="421076146">
    <w:abstractNumId w:val="6"/>
  </w:num>
  <w:num w:numId="11" w16cid:durableId="1866208198">
    <w:abstractNumId w:val="2"/>
  </w:num>
  <w:num w:numId="12" w16cid:durableId="197055230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trackRevisions/>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6D57"/>
    <w:rsid w:val="000074A0"/>
    <w:rsid w:val="00007A53"/>
    <w:rsid w:val="00007D23"/>
    <w:rsid w:val="00007EC9"/>
    <w:rsid w:val="00007F36"/>
    <w:rsid w:val="0001089B"/>
    <w:rsid w:val="00010B64"/>
    <w:rsid w:val="00010EAD"/>
    <w:rsid w:val="00010FA6"/>
    <w:rsid w:val="00011887"/>
    <w:rsid w:val="00011A8D"/>
    <w:rsid w:val="00011B40"/>
    <w:rsid w:val="00012692"/>
    <w:rsid w:val="00012892"/>
    <w:rsid w:val="00012BE7"/>
    <w:rsid w:val="000133D6"/>
    <w:rsid w:val="00013DF0"/>
    <w:rsid w:val="00013EF1"/>
    <w:rsid w:val="00013FF6"/>
    <w:rsid w:val="00014A61"/>
    <w:rsid w:val="0001595B"/>
    <w:rsid w:val="00015C75"/>
    <w:rsid w:val="00015F4F"/>
    <w:rsid w:val="00015FC9"/>
    <w:rsid w:val="0001618D"/>
    <w:rsid w:val="00016441"/>
    <w:rsid w:val="0001658B"/>
    <w:rsid w:val="0001670E"/>
    <w:rsid w:val="00016FDD"/>
    <w:rsid w:val="00017009"/>
    <w:rsid w:val="0001706B"/>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1D8B"/>
    <w:rsid w:val="000321E6"/>
    <w:rsid w:val="0003281A"/>
    <w:rsid w:val="00032D19"/>
    <w:rsid w:val="00034A4A"/>
    <w:rsid w:val="00035221"/>
    <w:rsid w:val="0003544B"/>
    <w:rsid w:val="000356C7"/>
    <w:rsid w:val="0003587B"/>
    <w:rsid w:val="0003638B"/>
    <w:rsid w:val="000372C8"/>
    <w:rsid w:val="000372F4"/>
    <w:rsid w:val="000373E5"/>
    <w:rsid w:val="00037649"/>
    <w:rsid w:val="00037A65"/>
    <w:rsid w:val="00040233"/>
    <w:rsid w:val="00040930"/>
    <w:rsid w:val="00040C0F"/>
    <w:rsid w:val="00042720"/>
    <w:rsid w:val="00042937"/>
    <w:rsid w:val="00042D47"/>
    <w:rsid w:val="00042D50"/>
    <w:rsid w:val="000431AC"/>
    <w:rsid w:val="0004347A"/>
    <w:rsid w:val="00043C51"/>
    <w:rsid w:val="00043D65"/>
    <w:rsid w:val="00044728"/>
    <w:rsid w:val="0004479E"/>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3D28"/>
    <w:rsid w:val="000543B5"/>
    <w:rsid w:val="000544F9"/>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5FF"/>
    <w:rsid w:val="000716B1"/>
    <w:rsid w:val="00072F31"/>
    <w:rsid w:val="00072FE6"/>
    <w:rsid w:val="00073505"/>
    <w:rsid w:val="000738C7"/>
    <w:rsid w:val="000749D7"/>
    <w:rsid w:val="00074A01"/>
    <w:rsid w:val="00074DEB"/>
    <w:rsid w:val="00074E9E"/>
    <w:rsid w:val="0007511C"/>
    <w:rsid w:val="00075511"/>
    <w:rsid w:val="00075D27"/>
    <w:rsid w:val="00076FB7"/>
    <w:rsid w:val="00077583"/>
    <w:rsid w:val="000775B4"/>
    <w:rsid w:val="00077C29"/>
    <w:rsid w:val="00080396"/>
    <w:rsid w:val="00080EE8"/>
    <w:rsid w:val="00080F53"/>
    <w:rsid w:val="0008241E"/>
    <w:rsid w:val="00082F6A"/>
    <w:rsid w:val="0008369A"/>
    <w:rsid w:val="0008436A"/>
    <w:rsid w:val="000851E4"/>
    <w:rsid w:val="00085478"/>
    <w:rsid w:val="00085609"/>
    <w:rsid w:val="000859C8"/>
    <w:rsid w:val="00086B73"/>
    <w:rsid w:val="00086C16"/>
    <w:rsid w:val="00086D57"/>
    <w:rsid w:val="00086D9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5D84"/>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49C"/>
    <w:rsid w:val="000B0CED"/>
    <w:rsid w:val="000B2E23"/>
    <w:rsid w:val="000B36CB"/>
    <w:rsid w:val="000B4E01"/>
    <w:rsid w:val="000B4E6D"/>
    <w:rsid w:val="000B4E90"/>
    <w:rsid w:val="000B51DF"/>
    <w:rsid w:val="000B5255"/>
    <w:rsid w:val="000B685D"/>
    <w:rsid w:val="000B7223"/>
    <w:rsid w:val="000C006A"/>
    <w:rsid w:val="000C02F3"/>
    <w:rsid w:val="000C19B7"/>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2C55"/>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A1A"/>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0E56"/>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B20"/>
    <w:rsid w:val="00101C48"/>
    <w:rsid w:val="00101DB0"/>
    <w:rsid w:val="0010270D"/>
    <w:rsid w:val="00102D1D"/>
    <w:rsid w:val="00103779"/>
    <w:rsid w:val="001045A6"/>
    <w:rsid w:val="0010505E"/>
    <w:rsid w:val="001059F7"/>
    <w:rsid w:val="00105FA3"/>
    <w:rsid w:val="001072BE"/>
    <w:rsid w:val="0010779C"/>
    <w:rsid w:val="00107A04"/>
    <w:rsid w:val="00110481"/>
    <w:rsid w:val="00111429"/>
    <w:rsid w:val="001115CF"/>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ED9"/>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4F61"/>
    <w:rsid w:val="00135122"/>
    <w:rsid w:val="001351A4"/>
    <w:rsid w:val="00135B56"/>
    <w:rsid w:val="00135EEE"/>
    <w:rsid w:val="0013610E"/>
    <w:rsid w:val="001365CA"/>
    <w:rsid w:val="00136624"/>
    <w:rsid w:val="00140D50"/>
    <w:rsid w:val="00140F20"/>
    <w:rsid w:val="00140F9D"/>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8CE"/>
    <w:rsid w:val="00156AC9"/>
    <w:rsid w:val="001578F5"/>
    <w:rsid w:val="001607EC"/>
    <w:rsid w:val="001609D9"/>
    <w:rsid w:val="00160A4A"/>
    <w:rsid w:val="0016208B"/>
    <w:rsid w:val="001640AF"/>
    <w:rsid w:val="00164443"/>
    <w:rsid w:val="001647BD"/>
    <w:rsid w:val="00166073"/>
    <w:rsid w:val="0016665C"/>
    <w:rsid w:val="00166EB7"/>
    <w:rsid w:val="00167192"/>
    <w:rsid w:val="00167555"/>
    <w:rsid w:val="00167E09"/>
    <w:rsid w:val="00170676"/>
    <w:rsid w:val="0017154D"/>
    <w:rsid w:val="00171B7F"/>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0C4"/>
    <w:rsid w:val="001A1107"/>
    <w:rsid w:val="001A18C1"/>
    <w:rsid w:val="001A1DD2"/>
    <w:rsid w:val="001A2163"/>
    <w:rsid w:val="001A225E"/>
    <w:rsid w:val="001A25FD"/>
    <w:rsid w:val="001A2693"/>
    <w:rsid w:val="001A2E70"/>
    <w:rsid w:val="001A2F9F"/>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5F11"/>
    <w:rsid w:val="001B77FA"/>
    <w:rsid w:val="001C1AD0"/>
    <w:rsid w:val="001C1CC5"/>
    <w:rsid w:val="001C24BC"/>
    <w:rsid w:val="001C305A"/>
    <w:rsid w:val="001C37BD"/>
    <w:rsid w:val="001C45C1"/>
    <w:rsid w:val="001C468D"/>
    <w:rsid w:val="001C4F12"/>
    <w:rsid w:val="001C545C"/>
    <w:rsid w:val="001C635E"/>
    <w:rsid w:val="001C659D"/>
    <w:rsid w:val="001C6757"/>
    <w:rsid w:val="001C6A8E"/>
    <w:rsid w:val="001C762B"/>
    <w:rsid w:val="001C7F48"/>
    <w:rsid w:val="001D2623"/>
    <w:rsid w:val="001D2CB6"/>
    <w:rsid w:val="001D37D8"/>
    <w:rsid w:val="001D414C"/>
    <w:rsid w:val="001D41F4"/>
    <w:rsid w:val="001D4238"/>
    <w:rsid w:val="001D5752"/>
    <w:rsid w:val="001D5848"/>
    <w:rsid w:val="001D612E"/>
    <w:rsid w:val="001D61EB"/>
    <w:rsid w:val="001D65F8"/>
    <w:rsid w:val="001D6660"/>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8CC"/>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57"/>
    <w:rsid w:val="002037C0"/>
    <w:rsid w:val="00203920"/>
    <w:rsid w:val="00203D02"/>
    <w:rsid w:val="0020417D"/>
    <w:rsid w:val="002053D5"/>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AF4"/>
    <w:rsid w:val="00220B88"/>
    <w:rsid w:val="002211A8"/>
    <w:rsid w:val="00221235"/>
    <w:rsid w:val="00221BD2"/>
    <w:rsid w:val="00221CC0"/>
    <w:rsid w:val="0022234B"/>
    <w:rsid w:val="00223614"/>
    <w:rsid w:val="00223D79"/>
    <w:rsid w:val="00224F0F"/>
    <w:rsid w:val="002255F1"/>
    <w:rsid w:val="002256CF"/>
    <w:rsid w:val="002257D8"/>
    <w:rsid w:val="00225BEF"/>
    <w:rsid w:val="002267DE"/>
    <w:rsid w:val="00226AD0"/>
    <w:rsid w:val="002279BC"/>
    <w:rsid w:val="002306AB"/>
    <w:rsid w:val="00231166"/>
    <w:rsid w:val="0023232F"/>
    <w:rsid w:val="002329DE"/>
    <w:rsid w:val="00233169"/>
    <w:rsid w:val="0023335E"/>
    <w:rsid w:val="002338C0"/>
    <w:rsid w:val="002342E3"/>
    <w:rsid w:val="00234717"/>
    <w:rsid w:val="00234920"/>
    <w:rsid w:val="0023505D"/>
    <w:rsid w:val="002358F1"/>
    <w:rsid w:val="002359EA"/>
    <w:rsid w:val="00236B4B"/>
    <w:rsid w:val="002374F8"/>
    <w:rsid w:val="00237EA0"/>
    <w:rsid w:val="002411C2"/>
    <w:rsid w:val="002415C7"/>
    <w:rsid w:val="0024180E"/>
    <w:rsid w:val="00241D43"/>
    <w:rsid w:val="00242459"/>
    <w:rsid w:val="002425E8"/>
    <w:rsid w:val="00242CEB"/>
    <w:rsid w:val="002430AE"/>
    <w:rsid w:val="00244688"/>
    <w:rsid w:val="00245655"/>
    <w:rsid w:val="00245DD5"/>
    <w:rsid w:val="00245E8F"/>
    <w:rsid w:val="0024735B"/>
    <w:rsid w:val="00247433"/>
    <w:rsid w:val="002476D5"/>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2E1"/>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2A72"/>
    <w:rsid w:val="0027399D"/>
    <w:rsid w:val="00273F59"/>
    <w:rsid w:val="00274C8A"/>
    <w:rsid w:val="00274E50"/>
    <w:rsid w:val="0027575B"/>
    <w:rsid w:val="00275B72"/>
    <w:rsid w:val="00275EE3"/>
    <w:rsid w:val="00277535"/>
    <w:rsid w:val="00277634"/>
    <w:rsid w:val="0027776A"/>
    <w:rsid w:val="002779A1"/>
    <w:rsid w:val="00280265"/>
    <w:rsid w:val="002807B5"/>
    <w:rsid w:val="00280AF0"/>
    <w:rsid w:val="00281309"/>
    <w:rsid w:val="00281735"/>
    <w:rsid w:val="00281E70"/>
    <w:rsid w:val="002827A2"/>
    <w:rsid w:val="002827E4"/>
    <w:rsid w:val="00282C67"/>
    <w:rsid w:val="00282E1F"/>
    <w:rsid w:val="002830D0"/>
    <w:rsid w:val="00283391"/>
    <w:rsid w:val="00283C6E"/>
    <w:rsid w:val="00283D6A"/>
    <w:rsid w:val="00284221"/>
    <w:rsid w:val="002847F1"/>
    <w:rsid w:val="00284821"/>
    <w:rsid w:val="00284881"/>
    <w:rsid w:val="00285259"/>
    <w:rsid w:val="00285A68"/>
    <w:rsid w:val="00285B02"/>
    <w:rsid w:val="00285E5E"/>
    <w:rsid w:val="00287A41"/>
    <w:rsid w:val="002907D9"/>
    <w:rsid w:val="00290850"/>
    <w:rsid w:val="00290E7C"/>
    <w:rsid w:val="00290F12"/>
    <w:rsid w:val="00291DCB"/>
    <w:rsid w:val="0029216D"/>
    <w:rsid w:val="002926A1"/>
    <w:rsid w:val="00294B97"/>
    <w:rsid w:val="00294BE3"/>
    <w:rsid w:val="002955C5"/>
    <w:rsid w:val="002960E2"/>
    <w:rsid w:val="00296F3C"/>
    <w:rsid w:val="002970CF"/>
    <w:rsid w:val="00297490"/>
    <w:rsid w:val="002974D4"/>
    <w:rsid w:val="002A00F8"/>
    <w:rsid w:val="002A1EB6"/>
    <w:rsid w:val="002A1F70"/>
    <w:rsid w:val="002A25D9"/>
    <w:rsid w:val="002A3617"/>
    <w:rsid w:val="002A3B3E"/>
    <w:rsid w:val="002A3C89"/>
    <w:rsid w:val="002A43AA"/>
    <w:rsid w:val="002A4AC9"/>
    <w:rsid w:val="002A5143"/>
    <w:rsid w:val="002A62B6"/>
    <w:rsid w:val="002A637A"/>
    <w:rsid w:val="002A6658"/>
    <w:rsid w:val="002A70E6"/>
    <w:rsid w:val="002A7128"/>
    <w:rsid w:val="002A71C8"/>
    <w:rsid w:val="002A7A35"/>
    <w:rsid w:val="002B0002"/>
    <w:rsid w:val="002B062F"/>
    <w:rsid w:val="002B10B5"/>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A3E"/>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4D2"/>
    <w:rsid w:val="002F05C1"/>
    <w:rsid w:val="002F0663"/>
    <w:rsid w:val="002F0FBA"/>
    <w:rsid w:val="002F12E7"/>
    <w:rsid w:val="002F148F"/>
    <w:rsid w:val="002F1998"/>
    <w:rsid w:val="002F1CD9"/>
    <w:rsid w:val="002F1D5C"/>
    <w:rsid w:val="002F396F"/>
    <w:rsid w:val="002F44C0"/>
    <w:rsid w:val="002F52E6"/>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4259"/>
    <w:rsid w:val="003049FC"/>
    <w:rsid w:val="00304D2A"/>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973"/>
    <w:rsid w:val="00313A09"/>
    <w:rsid w:val="00313C2B"/>
    <w:rsid w:val="0031420A"/>
    <w:rsid w:val="00314972"/>
    <w:rsid w:val="00314A80"/>
    <w:rsid w:val="00314BA3"/>
    <w:rsid w:val="003155D3"/>
    <w:rsid w:val="00317AC3"/>
    <w:rsid w:val="00317B50"/>
    <w:rsid w:val="00320115"/>
    <w:rsid w:val="00321802"/>
    <w:rsid w:val="00321A79"/>
    <w:rsid w:val="00321B1F"/>
    <w:rsid w:val="0032266C"/>
    <w:rsid w:val="003232C3"/>
    <w:rsid w:val="00324073"/>
    <w:rsid w:val="003241B0"/>
    <w:rsid w:val="003241B4"/>
    <w:rsid w:val="003247D9"/>
    <w:rsid w:val="0032494C"/>
    <w:rsid w:val="00325243"/>
    <w:rsid w:val="00325A84"/>
    <w:rsid w:val="00325A8F"/>
    <w:rsid w:val="00325BB7"/>
    <w:rsid w:val="00325D58"/>
    <w:rsid w:val="00325F1F"/>
    <w:rsid w:val="00326357"/>
    <w:rsid w:val="00326CB7"/>
    <w:rsid w:val="00326F19"/>
    <w:rsid w:val="00326F9E"/>
    <w:rsid w:val="003300F2"/>
    <w:rsid w:val="00331673"/>
    <w:rsid w:val="00331ED1"/>
    <w:rsid w:val="003325B4"/>
    <w:rsid w:val="003328D9"/>
    <w:rsid w:val="00333AA0"/>
    <w:rsid w:val="00333BFA"/>
    <w:rsid w:val="00334D33"/>
    <w:rsid w:val="00334EB8"/>
    <w:rsid w:val="00335A01"/>
    <w:rsid w:val="00335DA5"/>
    <w:rsid w:val="0033642E"/>
    <w:rsid w:val="003379BA"/>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57F79"/>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2A8"/>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86F18"/>
    <w:rsid w:val="003903FB"/>
    <w:rsid w:val="00390B20"/>
    <w:rsid w:val="0039114B"/>
    <w:rsid w:val="0039183A"/>
    <w:rsid w:val="00391FE7"/>
    <w:rsid w:val="0039299B"/>
    <w:rsid w:val="00393698"/>
    <w:rsid w:val="0039371E"/>
    <w:rsid w:val="00394C27"/>
    <w:rsid w:val="003950F6"/>
    <w:rsid w:val="00396299"/>
    <w:rsid w:val="00396CB4"/>
    <w:rsid w:val="003977D0"/>
    <w:rsid w:val="003A00F1"/>
    <w:rsid w:val="003A050E"/>
    <w:rsid w:val="003A050F"/>
    <w:rsid w:val="003A0CAA"/>
    <w:rsid w:val="003A0EC0"/>
    <w:rsid w:val="003A1163"/>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28B"/>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0893"/>
    <w:rsid w:val="003C089D"/>
    <w:rsid w:val="003C126F"/>
    <w:rsid w:val="003C1AB1"/>
    <w:rsid w:val="003C1B53"/>
    <w:rsid w:val="003C1BFB"/>
    <w:rsid w:val="003C2412"/>
    <w:rsid w:val="003C253D"/>
    <w:rsid w:val="003C269A"/>
    <w:rsid w:val="003C2837"/>
    <w:rsid w:val="003C2EEB"/>
    <w:rsid w:val="003C34BF"/>
    <w:rsid w:val="003C3EB2"/>
    <w:rsid w:val="003C3F49"/>
    <w:rsid w:val="003C4C02"/>
    <w:rsid w:val="003C4C53"/>
    <w:rsid w:val="003C50DB"/>
    <w:rsid w:val="003C5AB4"/>
    <w:rsid w:val="003C5CA2"/>
    <w:rsid w:val="003C6C3A"/>
    <w:rsid w:val="003C6C7B"/>
    <w:rsid w:val="003C70CD"/>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517"/>
    <w:rsid w:val="003E1D80"/>
    <w:rsid w:val="003E2280"/>
    <w:rsid w:val="003E23F7"/>
    <w:rsid w:val="003E2796"/>
    <w:rsid w:val="003E39E2"/>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6F5E"/>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485E"/>
    <w:rsid w:val="004157B6"/>
    <w:rsid w:val="0041685F"/>
    <w:rsid w:val="00416CD6"/>
    <w:rsid w:val="00416D08"/>
    <w:rsid w:val="004170BC"/>
    <w:rsid w:val="00417604"/>
    <w:rsid w:val="00421A07"/>
    <w:rsid w:val="00421D7D"/>
    <w:rsid w:val="00424668"/>
    <w:rsid w:val="0042470D"/>
    <w:rsid w:val="00424B94"/>
    <w:rsid w:val="00424C4C"/>
    <w:rsid w:val="004252AF"/>
    <w:rsid w:val="0042578B"/>
    <w:rsid w:val="004257A5"/>
    <w:rsid w:val="00425CFB"/>
    <w:rsid w:val="0042788E"/>
    <w:rsid w:val="004311F1"/>
    <w:rsid w:val="00431627"/>
    <w:rsid w:val="0043191B"/>
    <w:rsid w:val="00432574"/>
    <w:rsid w:val="0043288C"/>
    <w:rsid w:val="0043335A"/>
    <w:rsid w:val="00433991"/>
    <w:rsid w:val="00433A4A"/>
    <w:rsid w:val="00433FD7"/>
    <w:rsid w:val="004344CB"/>
    <w:rsid w:val="0043483A"/>
    <w:rsid w:val="004350FA"/>
    <w:rsid w:val="00435186"/>
    <w:rsid w:val="004351D0"/>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4F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2CAE"/>
    <w:rsid w:val="00453770"/>
    <w:rsid w:val="00453F43"/>
    <w:rsid w:val="004545ED"/>
    <w:rsid w:val="00454F45"/>
    <w:rsid w:val="00455131"/>
    <w:rsid w:val="00455810"/>
    <w:rsid w:val="00455A08"/>
    <w:rsid w:val="00455AA9"/>
    <w:rsid w:val="00455D76"/>
    <w:rsid w:val="00456067"/>
    <w:rsid w:val="004563FE"/>
    <w:rsid w:val="00456A2D"/>
    <w:rsid w:val="00457163"/>
    <w:rsid w:val="0045773D"/>
    <w:rsid w:val="00457EE5"/>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BF3"/>
    <w:rsid w:val="00467B1D"/>
    <w:rsid w:val="00467FCB"/>
    <w:rsid w:val="0047047D"/>
    <w:rsid w:val="00471043"/>
    <w:rsid w:val="004712B7"/>
    <w:rsid w:val="004713B5"/>
    <w:rsid w:val="004720C4"/>
    <w:rsid w:val="00472910"/>
    <w:rsid w:val="00472F7A"/>
    <w:rsid w:val="00472F8C"/>
    <w:rsid w:val="0047399D"/>
    <w:rsid w:val="00473DA9"/>
    <w:rsid w:val="004745B4"/>
    <w:rsid w:val="00474E0A"/>
    <w:rsid w:val="00475262"/>
    <w:rsid w:val="0047554A"/>
    <w:rsid w:val="00475F9B"/>
    <w:rsid w:val="00476119"/>
    <w:rsid w:val="0047687E"/>
    <w:rsid w:val="00476CDD"/>
    <w:rsid w:val="00476F8C"/>
    <w:rsid w:val="00477B4B"/>
    <w:rsid w:val="00477E28"/>
    <w:rsid w:val="0048183D"/>
    <w:rsid w:val="00481849"/>
    <w:rsid w:val="00482647"/>
    <w:rsid w:val="00482BC0"/>
    <w:rsid w:val="00483066"/>
    <w:rsid w:val="00483462"/>
    <w:rsid w:val="00483E10"/>
    <w:rsid w:val="004847DE"/>
    <w:rsid w:val="00484906"/>
    <w:rsid w:val="00484E76"/>
    <w:rsid w:val="0048587E"/>
    <w:rsid w:val="004859D3"/>
    <w:rsid w:val="00485E23"/>
    <w:rsid w:val="0048654D"/>
    <w:rsid w:val="004867B9"/>
    <w:rsid w:val="00486B0D"/>
    <w:rsid w:val="00486DCD"/>
    <w:rsid w:val="004873D5"/>
    <w:rsid w:val="00487609"/>
    <w:rsid w:val="00487D80"/>
    <w:rsid w:val="004905CE"/>
    <w:rsid w:val="004909FF"/>
    <w:rsid w:val="004921DE"/>
    <w:rsid w:val="004923AA"/>
    <w:rsid w:val="00492FF5"/>
    <w:rsid w:val="0049465C"/>
    <w:rsid w:val="0049538A"/>
    <w:rsid w:val="00495F71"/>
    <w:rsid w:val="00496EFB"/>
    <w:rsid w:val="00497851"/>
    <w:rsid w:val="0049788B"/>
    <w:rsid w:val="00497DF3"/>
    <w:rsid w:val="004A01F5"/>
    <w:rsid w:val="004A0401"/>
    <w:rsid w:val="004A08DF"/>
    <w:rsid w:val="004A0902"/>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089"/>
    <w:rsid w:val="004B15B4"/>
    <w:rsid w:val="004B17AC"/>
    <w:rsid w:val="004B1B04"/>
    <w:rsid w:val="004B2DE0"/>
    <w:rsid w:val="004B2DE4"/>
    <w:rsid w:val="004B3551"/>
    <w:rsid w:val="004B3886"/>
    <w:rsid w:val="004B42DF"/>
    <w:rsid w:val="004B4807"/>
    <w:rsid w:val="004B514F"/>
    <w:rsid w:val="004B5982"/>
    <w:rsid w:val="004B685B"/>
    <w:rsid w:val="004B6BCA"/>
    <w:rsid w:val="004B6FBD"/>
    <w:rsid w:val="004B7455"/>
    <w:rsid w:val="004B7E66"/>
    <w:rsid w:val="004B7FBC"/>
    <w:rsid w:val="004C010A"/>
    <w:rsid w:val="004C076A"/>
    <w:rsid w:val="004C0871"/>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1338"/>
    <w:rsid w:val="004D248A"/>
    <w:rsid w:val="004D3BE3"/>
    <w:rsid w:val="004D459D"/>
    <w:rsid w:val="004D4C7B"/>
    <w:rsid w:val="004D7072"/>
    <w:rsid w:val="004D7B52"/>
    <w:rsid w:val="004D7DFA"/>
    <w:rsid w:val="004E0049"/>
    <w:rsid w:val="004E05A2"/>
    <w:rsid w:val="004E06BB"/>
    <w:rsid w:val="004E07B2"/>
    <w:rsid w:val="004E1135"/>
    <w:rsid w:val="004E13EA"/>
    <w:rsid w:val="004E156C"/>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E7D60"/>
    <w:rsid w:val="004F0107"/>
    <w:rsid w:val="004F0C1D"/>
    <w:rsid w:val="004F1077"/>
    <w:rsid w:val="004F1635"/>
    <w:rsid w:val="004F1855"/>
    <w:rsid w:val="004F1982"/>
    <w:rsid w:val="004F1E4F"/>
    <w:rsid w:val="004F30E1"/>
    <w:rsid w:val="004F33F0"/>
    <w:rsid w:val="004F4D51"/>
    <w:rsid w:val="004F50BE"/>
    <w:rsid w:val="004F6FEF"/>
    <w:rsid w:val="004F7161"/>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8C3"/>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3F1"/>
    <w:rsid w:val="00530629"/>
    <w:rsid w:val="00530BB3"/>
    <w:rsid w:val="00530FFF"/>
    <w:rsid w:val="005311C6"/>
    <w:rsid w:val="005315A7"/>
    <w:rsid w:val="005321FB"/>
    <w:rsid w:val="0053227F"/>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3E7E"/>
    <w:rsid w:val="005448A6"/>
    <w:rsid w:val="005464B7"/>
    <w:rsid w:val="00547265"/>
    <w:rsid w:val="00547443"/>
    <w:rsid w:val="005505A6"/>
    <w:rsid w:val="005505BF"/>
    <w:rsid w:val="00551B0D"/>
    <w:rsid w:val="00551FA7"/>
    <w:rsid w:val="00553286"/>
    <w:rsid w:val="00553E2C"/>
    <w:rsid w:val="0055476C"/>
    <w:rsid w:val="0055489B"/>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145"/>
    <w:rsid w:val="00564379"/>
    <w:rsid w:val="0056444E"/>
    <w:rsid w:val="005647FE"/>
    <w:rsid w:val="005648A8"/>
    <w:rsid w:val="00564AD2"/>
    <w:rsid w:val="00564ED0"/>
    <w:rsid w:val="00565036"/>
    <w:rsid w:val="005651C4"/>
    <w:rsid w:val="00565724"/>
    <w:rsid w:val="005657F6"/>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19E"/>
    <w:rsid w:val="00572AF3"/>
    <w:rsid w:val="00574529"/>
    <w:rsid w:val="00574C00"/>
    <w:rsid w:val="005753B6"/>
    <w:rsid w:val="00575DFE"/>
    <w:rsid w:val="005769FF"/>
    <w:rsid w:val="0057745D"/>
    <w:rsid w:val="00577925"/>
    <w:rsid w:val="00577A72"/>
    <w:rsid w:val="005806D2"/>
    <w:rsid w:val="00582CE9"/>
    <w:rsid w:val="00582D6E"/>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5A9"/>
    <w:rsid w:val="005A195F"/>
    <w:rsid w:val="005A2704"/>
    <w:rsid w:val="005A2AC1"/>
    <w:rsid w:val="005A2B07"/>
    <w:rsid w:val="005A58E6"/>
    <w:rsid w:val="005A65C8"/>
    <w:rsid w:val="005A74E8"/>
    <w:rsid w:val="005B0449"/>
    <w:rsid w:val="005B0749"/>
    <w:rsid w:val="005B19E4"/>
    <w:rsid w:val="005B1A56"/>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716F"/>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78"/>
    <w:rsid w:val="005D7D8C"/>
    <w:rsid w:val="005E07FD"/>
    <w:rsid w:val="005E0D10"/>
    <w:rsid w:val="005E1041"/>
    <w:rsid w:val="005E1062"/>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C7"/>
    <w:rsid w:val="005F3DEF"/>
    <w:rsid w:val="005F3FEB"/>
    <w:rsid w:val="005F4815"/>
    <w:rsid w:val="005F5663"/>
    <w:rsid w:val="005F57BF"/>
    <w:rsid w:val="005F5849"/>
    <w:rsid w:val="005F5EF4"/>
    <w:rsid w:val="005F5F2C"/>
    <w:rsid w:val="005F60EC"/>
    <w:rsid w:val="005F68D4"/>
    <w:rsid w:val="005F6991"/>
    <w:rsid w:val="005F70E4"/>
    <w:rsid w:val="005F716D"/>
    <w:rsid w:val="005F7EBF"/>
    <w:rsid w:val="006015A1"/>
    <w:rsid w:val="006015E1"/>
    <w:rsid w:val="00601B91"/>
    <w:rsid w:val="00601DD0"/>
    <w:rsid w:val="0060200D"/>
    <w:rsid w:val="00603E31"/>
    <w:rsid w:val="006041B7"/>
    <w:rsid w:val="0060451D"/>
    <w:rsid w:val="00605629"/>
    <w:rsid w:val="006059FB"/>
    <w:rsid w:val="00605D03"/>
    <w:rsid w:val="00606FD4"/>
    <w:rsid w:val="006073AC"/>
    <w:rsid w:val="00607A7B"/>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22E"/>
    <w:rsid w:val="00622EC7"/>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A5A"/>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653B"/>
    <w:rsid w:val="006375BD"/>
    <w:rsid w:val="00637F68"/>
    <w:rsid w:val="0064006A"/>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A95"/>
    <w:rsid w:val="00651E2B"/>
    <w:rsid w:val="006524E0"/>
    <w:rsid w:val="006524E3"/>
    <w:rsid w:val="00652A2E"/>
    <w:rsid w:val="00653069"/>
    <w:rsid w:val="00653A37"/>
    <w:rsid w:val="00653C2C"/>
    <w:rsid w:val="00653C49"/>
    <w:rsid w:val="006541EB"/>
    <w:rsid w:val="00654366"/>
    <w:rsid w:val="0065440F"/>
    <w:rsid w:val="006545F9"/>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70121"/>
    <w:rsid w:val="00670373"/>
    <w:rsid w:val="00670E9D"/>
    <w:rsid w:val="006715F4"/>
    <w:rsid w:val="00671B2B"/>
    <w:rsid w:val="00671DB5"/>
    <w:rsid w:val="0067281B"/>
    <w:rsid w:val="0067282A"/>
    <w:rsid w:val="00673538"/>
    <w:rsid w:val="006752D5"/>
    <w:rsid w:val="00675AFC"/>
    <w:rsid w:val="00676607"/>
    <w:rsid w:val="006773B6"/>
    <w:rsid w:val="00677499"/>
    <w:rsid w:val="00677704"/>
    <w:rsid w:val="00680281"/>
    <w:rsid w:val="00681CDE"/>
    <w:rsid w:val="00681E77"/>
    <w:rsid w:val="006824FC"/>
    <w:rsid w:val="006837D6"/>
    <w:rsid w:val="0068448B"/>
    <w:rsid w:val="00684A39"/>
    <w:rsid w:val="00685538"/>
    <w:rsid w:val="00685C49"/>
    <w:rsid w:val="00685F30"/>
    <w:rsid w:val="006864E5"/>
    <w:rsid w:val="0068660C"/>
    <w:rsid w:val="006870F5"/>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4F54"/>
    <w:rsid w:val="00696781"/>
    <w:rsid w:val="006967C9"/>
    <w:rsid w:val="00696EED"/>
    <w:rsid w:val="006974CE"/>
    <w:rsid w:val="00697FA2"/>
    <w:rsid w:val="006A049B"/>
    <w:rsid w:val="006A0BA3"/>
    <w:rsid w:val="006A0D06"/>
    <w:rsid w:val="006A1307"/>
    <w:rsid w:val="006A13BA"/>
    <w:rsid w:val="006A2327"/>
    <w:rsid w:val="006A2889"/>
    <w:rsid w:val="006A3033"/>
    <w:rsid w:val="006A390B"/>
    <w:rsid w:val="006A4AF7"/>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1F8F"/>
    <w:rsid w:val="006C2ED7"/>
    <w:rsid w:val="006C3B38"/>
    <w:rsid w:val="006C4A69"/>
    <w:rsid w:val="006C4B06"/>
    <w:rsid w:val="006C5611"/>
    <w:rsid w:val="006C571E"/>
    <w:rsid w:val="006C5D8A"/>
    <w:rsid w:val="006C605C"/>
    <w:rsid w:val="006C613D"/>
    <w:rsid w:val="006C6272"/>
    <w:rsid w:val="006C63B5"/>
    <w:rsid w:val="006C67DC"/>
    <w:rsid w:val="006C749B"/>
    <w:rsid w:val="006C7941"/>
    <w:rsid w:val="006D0D4C"/>
    <w:rsid w:val="006D0EC0"/>
    <w:rsid w:val="006D1119"/>
    <w:rsid w:val="006D224F"/>
    <w:rsid w:val="006D2363"/>
    <w:rsid w:val="006D31A5"/>
    <w:rsid w:val="006D3202"/>
    <w:rsid w:val="006D3C8B"/>
    <w:rsid w:val="006D463E"/>
    <w:rsid w:val="006D5E06"/>
    <w:rsid w:val="006D65C1"/>
    <w:rsid w:val="006D6694"/>
    <w:rsid w:val="006D675E"/>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1D57"/>
    <w:rsid w:val="006F2478"/>
    <w:rsid w:val="006F2F71"/>
    <w:rsid w:val="006F4380"/>
    <w:rsid w:val="006F506C"/>
    <w:rsid w:val="006F583F"/>
    <w:rsid w:val="006F5B33"/>
    <w:rsid w:val="006F5DD6"/>
    <w:rsid w:val="006F631C"/>
    <w:rsid w:val="006F6DAA"/>
    <w:rsid w:val="006F7115"/>
    <w:rsid w:val="00700E76"/>
    <w:rsid w:val="00701093"/>
    <w:rsid w:val="00701577"/>
    <w:rsid w:val="0070177A"/>
    <w:rsid w:val="007022FB"/>
    <w:rsid w:val="0070256E"/>
    <w:rsid w:val="007029B2"/>
    <w:rsid w:val="00702FDC"/>
    <w:rsid w:val="00703132"/>
    <w:rsid w:val="00703430"/>
    <w:rsid w:val="0070349D"/>
    <w:rsid w:val="00704310"/>
    <w:rsid w:val="007046CE"/>
    <w:rsid w:val="00705B58"/>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17FB6"/>
    <w:rsid w:val="007204DB"/>
    <w:rsid w:val="00720E2A"/>
    <w:rsid w:val="00720E97"/>
    <w:rsid w:val="00721110"/>
    <w:rsid w:val="007212CA"/>
    <w:rsid w:val="0072163C"/>
    <w:rsid w:val="00721A8D"/>
    <w:rsid w:val="0072204F"/>
    <w:rsid w:val="007220C5"/>
    <w:rsid w:val="007221F7"/>
    <w:rsid w:val="00722B34"/>
    <w:rsid w:val="00723157"/>
    <w:rsid w:val="007233EE"/>
    <w:rsid w:val="00723492"/>
    <w:rsid w:val="00723BAA"/>
    <w:rsid w:val="00723FC5"/>
    <w:rsid w:val="007243EB"/>
    <w:rsid w:val="007245C1"/>
    <w:rsid w:val="007248F6"/>
    <w:rsid w:val="00724B68"/>
    <w:rsid w:val="00725292"/>
    <w:rsid w:val="00725A44"/>
    <w:rsid w:val="00725AB6"/>
    <w:rsid w:val="00725D1E"/>
    <w:rsid w:val="00726D3A"/>
    <w:rsid w:val="00726E9F"/>
    <w:rsid w:val="007270DC"/>
    <w:rsid w:val="007270E7"/>
    <w:rsid w:val="00727CEA"/>
    <w:rsid w:val="007317B5"/>
    <w:rsid w:val="0073210C"/>
    <w:rsid w:val="007321DE"/>
    <w:rsid w:val="0073238A"/>
    <w:rsid w:val="00733758"/>
    <w:rsid w:val="00733B68"/>
    <w:rsid w:val="00734737"/>
    <w:rsid w:val="007349E0"/>
    <w:rsid w:val="00734BBA"/>
    <w:rsid w:val="00735C77"/>
    <w:rsid w:val="00735E40"/>
    <w:rsid w:val="0073602A"/>
    <w:rsid w:val="0073676A"/>
    <w:rsid w:val="007367F6"/>
    <w:rsid w:val="00736EA4"/>
    <w:rsid w:val="0073711D"/>
    <w:rsid w:val="0073778F"/>
    <w:rsid w:val="007422EF"/>
    <w:rsid w:val="00742B71"/>
    <w:rsid w:val="00742F5D"/>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1824"/>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E65"/>
    <w:rsid w:val="00757243"/>
    <w:rsid w:val="00757947"/>
    <w:rsid w:val="00757968"/>
    <w:rsid w:val="007620BE"/>
    <w:rsid w:val="0076216E"/>
    <w:rsid w:val="0076284D"/>
    <w:rsid w:val="00762B52"/>
    <w:rsid w:val="007630E3"/>
    <w:rsid w:val="00764CFF"/>
    <w:rsid w:val="00764FD6"/>
    <w:rsid w:val="00765189"/>
    <w:rsid w:val="007654C6"/>
    <w:rsid w:val="00766211"/>
    <w:rsid w:val="00767410"/>
    <w:rsid w:val="0076747C"/>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2B3B"/>
    <w:rsid w:val="00782BF8"/>
    <w:rsid w:val="00782DCD"/>
    <w:rsid w:val="00783082"/>
    <w:rsid w:val="007834AA"/>
    <w:rsid w:val="00783536"/>
    <w:rsid w:val="00783C19"/>
    <w:rsid w:val="0078453C"/>
    <w:rsid w:val="00785F17"/>
    <w:rsid w:val="007860B6"/>
    <w:rsid w:val="007869D1"/>
    <w:rsid w:val="00786D50"/>
    <w:rsid w:val="007872CB"/>
    <w:rsid w:val="007872CE"/>
    <w:rsid w:val="00787DC2"/>
    <w:rsid w:val="00787EB6"/>
    <w:rsid w:val="0079007C"/>
    <w:rsid w:val="00790802"/>
    <w:rsid w:val="007909D9"/>
    <w:rsid w:val="00790D67"/>
    <w:rsid w:val="00790FAD"/>
    <w:rsid w:val="00791021"/>
    <w:rsid w:val="007912DE"/>
    <w:rsid w:val="00791E5B"/>
    <w:rsid w:val="00791FC9"/>
    <w:rsid w:val="00792926"/>
    <w:rsid w:val="0079367F"/>
    <w:rsid w:val="00793A26"/>
    <w:rsid w:val="0079488E"/>
    <w:rsid w:val="007948D0"/>
    <w:rsid w:val="00794F1E"/>
    <w:rsid w:val="00796861"/>
    <w:rsid w:val="00796EB0"/>
    <w:rsid w:val="00796ED1"/>
    <w:rsid w:val="007976F5"/>
    <w:rsid w:val="007A059A"/>
    <w:rsid w:val="007A130B"/>
    <w:rsid w:val="007A15EC"/>
    <w:rsid w:val="007A1E23"/>
    <w:rsid w:val="007A2F2E"/>
    <w:rsid w:val="007A55C8"/>
    <w:rsid w:val="007A5905"/>
    <w:rsid w:val="007A5BDA"/>
    <w:rsid w:val="007A5D9C"/>
    <w:rsid w:val="007A68AD"/>
    <w:rsid w:val="007A739D"/>
    <w:rsid w:val="007A77BC"/>
    <w:rsid w:val="007A7D55"/>
    <w:rsid w:val="007A7E8A"/>
    <w:rsid w:val="007B0F0F"/>
    <w:rsid w:val="007B12FF"/>
    <w:rsid w:val="007B185F"/>
    <w:rsid w:val="007B2A01"/>
    <w:rsid w:val="007B2E75"/>
    <w:rsid w:val="007B2E78"/>
    <w:rsid w:val="007B3B8D"/>
    <w:rsid w:val="007B3BB2"/>
    <w:rsid w:val="007B43A1"/>
    <w:rsid w:val="007B4DFE"/>
    <w:rsid w:val="007B52AF"/>
    <w:rsid w:val="007B53FD"/>
    <w:rsid w:val="007B6219"/>
    <w:rsid w:val="007B629C"/>
    <w:rsid w:val="007B6F6D"/>
    <w:rsid w:val="007B732B"/>
    <w:rsid w:val="007B7651"/>
    <w:rsid w:val="007B773D"/>
    <w:rsid w:val="007C0612"/>
    <w:rsid w:val="007C0FC3"/>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21EF"/>
    <w:rsid w:val="007D2E06"/>
    <w:rsid w:val="007D41C0"/>
    <w:rsid w:val="007D483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2A"/>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0D53"/>
    <w:rsid w:val="007F14C2"/>
    <w:rsid w:val="007F1543"/>
    <w:rsid w:val="007F1A0D"/>
    <w:rsid w:val="007F1B2E"/>
    <w:rsid w:val="007F1B84"/>
    <w:rsid w:val="007F1EA1"/>
    <w:rsid w:val="007F2173"/>
    <w:rsid w:val="007F2491"/>
    <w:rsid w:val="007F2536"/>
    <w:rsid w:val="007F34C7"/>
    <w:rsid w:val="007F366E"/>
    <w:rsid w:val="007F47E7"/>
    <w:rsid w:val="007F4F75"/>
    <w:rsid w:val="007F6402"/>
    <w:rsid w:val="007F6C4A"/>
    <w:rsid w:val="007F6C5E"/>
    <w:rsid w:val="007F70F3"/>
    <w:rsid w:val="0080079C"/>
    <w:rsid w:val="0080269D"/>
    <w:rsid w:val="008027BF"/>
    <w:rsid w:val="008040CB"/>
    <w:rsid w:val="008043C9"/>
    <w:rsid w:val="00804D0F"/>
    <w:rsid w:val="00804F45"/>
    <w:rsid w:val="008055AB"/>
    <w:rsid w:val="0080573E"/>
    <w:rsid w:val="00805D63"/>
    <w:rsid w:val="00806044"/>
    <w:rsid w:val="00806116"/>
    <w:rsid w:val="00806360"/>
    <w:rsid w:val="00806D81"/>
    <w:rsid w:val="00807B75"/>
    <w:rsid w:val="00810237"/>
    <w:rsid w:val="00810AF3"/>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2FE2"/>
    <w:rsid w:val="00823BF2"/>
    <w:rsid w:val="0082502F"/>
    <w:rsid w:val="008253EC"/>
    <w:rsid w:val="0082571E"/>
    <w:rsid w:val="00825FEE"/>
    <w:rsid w:val="0082692A"/>
    <w:rsid w:val="00826A7E"/>
    <w:rsid w:val="00826C98"/>
    <w:rsid w:val="008272CE"/>
    <w:rsid w:val="0082762A"/>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1D9"/>
    <w:rsid w:val="00836AC1"/>
    <w:rsid w:val="00837056"/>
    <w:rsid w:val="008401CD"/>
    <w:rsid w:val="008409D4"/>
    <w:rsid w:val="00840BEE"/>
    <w:rsid w:val="0084131B"/>
    <w:rsid w:val="0084174D"/>
    <w:rsid w:val="008417FF"/>
    <w:rsid w:val="00841A95"/>
    <w:rsid w:val="00841D69"/>
    <w:rsid w:val="00841F69"/>
    <w:rsid w:val="008429BA"/>
    <w:rsid w:val="0084385A"/>
    <w:rsid w:val="00843B03"/>
    <w:rsid w:val="00845944"/>
    <w:rsid w:val="00845AD5"/>
    <w:rsid w:val="00846788"/>
    <w:rsid w:val="00846E85"/>
    <w:rsid w:val="008475C6"/>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50A"/>
    <w:rsid w:val="0087372C"/>
    <w:rsid w:val="00873D68"/>
    <w:rsid w:val="00873E55"/>
    <w:rsid w:val="008742BE"/>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158"/>
    <w:rsid w:val="008A6B05"/>
    <w:rsid w:val="008A7E15"/>
    <w:rsid w:val="008B161D"/>
    <w:rsid w:val="008B1B4F"/>
    <w:rsid w:val="008B1FB2"/>
    <w:rsid w:val="008B31B9"/>
    <w:rsid w:val="008B44FE"/>
    <w:rsid w:val="008B47EE"/>
    <w:rsid w:val="008B4851"/>
    <w:rsid w:val="008B48C9"/>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0B6E"/>
    <w:rsid w:val="008D10F7"/>
    <w:rsid w:val="008D114E"/>
    <w:rsid w:val="008D1798"/>
    <w:rsid w:val="008D181A"/>
    <w:rsid w:val="008D2C3D"/>
    <w:rsid w:val="008D2D3D"/>
    <w:rsid w:val="008D2D94"/>
    <w:rsid w:val="008D3187"/>
    <w:rsid w:val="008D3752"/>
    <w:rsid w:val="008D3AE8"/>
    <w:rsid w:val="008D454C"/>
    <w:rsid w:val="008D58CA"/>
    <w:rsid w:val="008D6DD2"/>
    <w:rsid w:val="008D6F67"/>
    <w:rsid w:val="008D6FCC"/>
    <w:rsid w:val="008D704D"/>
    <w:rsid w:val="008E02DE"/>
    <w:rsid w:val="008E1835"/>
    <w:rsid w:val="008E1BD3"/>
    <w:rsid w:val="008E2035"/>
    <w:rsid w:val="008E2AD3"/>
    <w:rsid w:val="008E3081"/>
    <w:rsid w:val="008E31B9"/>
    <w:rsid w:val="008E42F1"/>
    <w:rsid w:val="008E479D"/>
    <w:rsid w:val="008E4A13"/>
    <w:rsid w:val="008E4A3C"/>
    <w:rsid w:val="008E4CB4"/>
    <w:rsid w:val="008E654F"/>
    <w:rsid w:val="008E656A"/>
    <w:rsid w:val="008E6D07"/>
    <w:rsid w:val="008E7745"/>
    <w:rsid w:val="008E7939"/>
    <w:rsid w:val="008E79CC"/>
    <w:rsid w:val="008E7C2A"/>
    <w:rsid w:val="008E7D27"/>
    <w:rsid w:val="008E7D87"/>
    <w:rsid w:val="008E7DB3"/>
    <w:rsid w:val="008F02EA"/>
    <w:rsid w:val="008F0404"/>
    <w:rsid w:val="008F0B38"/>
    <w:rsid w:val="008F0CE5"/>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483"/>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E84"/>
    <w:rsid w:val="00931F19"/>
    <w:rsid w:val="009323DD"/>
    <w:rsid w:val="0093261C"/>
    <w:rsid w:val="009327E5"/>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1D5"/>
    <w:rsid w:val="009502BE"/>
    <w:rsid w:val="009502F5"/>
    <w:rsid w:val="00950EDE"/>
    <w:rsid w:val="0095251F"/>
    <w:rsid w:val="00952FA4"/>
    <w:rsid w:val="0095321C"/>
    <w:rsid w:val="00953D09"/>
    <w:rsid w:val="00953F2B"/>
    <w:rsid w:val="00954A8F"/>
    <w:rsid w:val="00954C5D"/>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4372"/>
    <w:rsid w:val="00965310"/>
    <w:rsid w:val="009655C4"/>
    <w:rsid w:val="0096562F"/>
    <w:rsid w:val="009657AE"/>
    <w:rsid w:val="00965894"/>
    <w:rsid w:val="009658FE"/>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0D1"/>
    <w:rsid w:val="00980D68"/>
    <w:rsid w:val="0098179C"/>
    <w:rsid w:val="009820CA"/>
    <w:rsid w:val="0098239A"/>
    <w:rsid w:val="009827EC"/>
    <w:rsid w:val="00982EE8"/>
    <w:rsid w:val="00983A43"/>
    <w:rsid w:val="009841CD"/>
    <w:rsid w:val="00984B02"/>
    <w:rsid w:val="009855D4"/>
    <w:rsid w:val="00985A84"/>
    <w:rsid w:val="00985F55"/>
    <w:rsid w:val="009861B5"/>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29D1"/>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8E2"/>
    <w:rsid w:val="009B6E32"/>
    <w:rsid w:val="009B6F95"/>
    <w:rsid w:val="009B711D"/>
    <w:rsid w:val="009C00DC"/>
    <w:rsid w:val="009C06DA"/>
    <w:rsid w:val="009C0C23"/>
    <w:rsid w:val="009C1155"/>
    <w:rsid w:val="009C19E0"/>
    <w:rsid w:val="009C1B9B"/>
    <w:rsid w:val="009C2357"/>
    <w:rsid w:val="009C2518"/>
    <w:rsid w:val="009C30B3"/>
    <w:rsid w:val="009C3882"/>
    <w:rsid w:val="009C436F"/>
    <w:rsid w:val="009C43B4"/>
    <w:rsid w:val="009C4A6D"/>
    <w:rsid w:val="009C578E"/>
    <w:rsid w:val="009C5825"/>
    <w:rsid w:val="009C58D4"/>
    <w:rsid w:val="009C5AA9"/>
    <w:rsid w:val="009C621B"/>
    <w:rsid w:val="009C622E"/>
    <w:rsid w:val="009C658D"/>
    <w:rsid w:val="009C69A4"/>
    <w:rsid w:val="009C6C1E"/>
    <w:rsid w:val="009C6DCC"/>
    <w:rsid w:val="009C6DFE"/>
    <w:rsid w:val="009C74E3"/>
    <w:rsid w:val="009C7A2D"/>
    <w:rsid w:val="009C7D51"/>
    <w:rsid w:val="009C7D5F"/>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51D6"/>
    <w:rsid w:val="009E61A9"/>
    <w:rsid w:val="009E6E3B"/>
    <w:rsid w:val="009E7B51"/>
    <w:rsid w:val="009F0698"/>
    <w:rsid w:val="009F0935"/>
    <w:rsid w:val="009F0A4E"/>
    <w:rsid w:val="009F18CF"/>
    <w:rsid w:val="009F3379"/>
    <w:rsid w:val="009F402F"/>
    <w:rsid w:val="009F474E"/>
    <w:rsid w:val="009F4CE8"/>
    <w:rsid w:val="009F4E56"/>
    <w:rsid w:val="009F4FBE"/>
    <w:rsid w:val="009F5AAD"/>
    <w:rsid w:val="009F639D"/>
    <w:rsid w:val="009F644C"/>
    <w:rsid w:val="009F6555"/>
    <w:rsid w:val="009F7959"/>
    <w:rsid w:val="009F7C63"/>
    <w:rsid w:val="009F7D62"/>
    <w:rsid w:val="009F7F79"/>
    <w:rsid w:val="00A000BE"/>
    <w:rsid w:val="00A000F5"/>
    <w:rsid w:val="00A00765"/>
    <w:rsid w:val="00A01B3A"/>
    <w:rsid w:val="00A0216C"/>
    <w:rsid w:val="00A021C2"/>
    <w:rsid w:val="00A02524"/>
    <w:rsid w:val="00A0263A"/>
    <w:rsid w:val="00A028CC"/>
    <w:rsid w:val="00A03422"/>
    <w:rsid w:val="00A03B2D"/>
    <w:rsid w:val="00A0430F"/>
    <w:rsid w:val="00A045BC"/>
    <w:rsid w:val="00A0494F"/>
    <w:rsid w:val="00A04ACA"/>
    <w:rsid w:val="00A054B9"/>
    <w:rsid w:val="00A06455"/>
    <w:rsid w:val="00A065A2"/>
    <w:rsid w:val="00A06AC2"/>
    <w:rsid w:val="00A06CBB"/>
    <w:rsid w:val="00A07631"/>
    <w:rsid w:val="00A0778D"/>
    <w:rsid w:val="00A07E54"/>
    <w:rsid w:val="00A109FD"/>
    <w:rsid w:val="00A10FCA"/>
    <w:rsid w:val="00A113C1"/>
    <w:rsid w:val="00A1235D"/>
    <w:rsid w:val="00A130D3"/>
    <w:rsid w:val="00A13EAF"/>
    <w:rsid w:val="00A147C9"/>
    <w:rsid w:val="00A14833"/>
    <w:rsid w:val="00A14942"/>
    <w:rsid w:val="00A176D5"/>
    <w:rsid w:val="00A1780C"/>
    <w:rsid w:val="00A215B6"/>
    <w:rsid w:val="00A217B2"/>
    <w:rsid w:val="00A21F3E"/>
    <w:rsid w:val="00A222A1"/>
    <w:rsid w:val="00A22525"/>
    <w:rsid w:val="00A23042"/>
    <w:rsid w:val="00A23B71"/>
    <w:rsid w:val="00A23C2A"/>
    <w:rsid w:val="00A2480E"/>
    <w:rsid w:val="00A24EBE"/>
    <w:rsid w:val="00A24FBA"/>
    <w:rsid w:val="00A25168"/>
    <w:rsid w:val="00A25311"/>
    <w:rsid w:val="00A2534E"/>
    <w:rsid w:val="00A25672"/>
    <w:rsid w:val="00A25751"/>
    <w:rsid w:val="00A25D08"/>
    <w:rsid w:val="00A26794"/>
    <w:rsid w:val="00A26AEF"/>
    <w:rsid w:val="00A26F11"/>
    <w:rsid w:val="00A27446"/>
    <w:rsid w:val="00A2749B"/>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1CC1"/>
    <w:rsid w:val="00A42B33"/>
    <w:rsid w:val="00A42FE7"/>
    <w:rsid w:val="00A43140"/>
    <w:rsid w:val="00A4394E"/>
    <w:rsid w:val="00A43BC1"/>
    <w:rsid w:val="00A43C02"/>
    <w:rsid w:val="00A44166"/>
    <w:rsid w:val="00A44C01"/>
    <w:rsid w:val="00A44C87"/>
    <w:rsid w:val="00A45433"/>
    <w:rsid w:val="00A4580A"/>
    <w:rsid w:val="00A4599F"/>
    <w:rsid w:val="00A4619E"/>
    <w:rsid w:val="00A466F1"/>
    <w:rsid w:val="00A478DF"/>
    <w:rsid w:val="00A47A85"/>
    <w:rsid w:val="00A507A9"/>
    <w:rsid w:val="00A510B9"/>
    <w:rsid w:val="00A510C5"/>
    <w:rsid w:val="00A51E81"/>
    <w:rsid w:val="00A52316"/>
    <w:rsid w:val="00A524F1"/>
    <w:rsid w:val="00A5253F"/>
    <w:rsid w:val="00A52B08"/>
    <w:rsid w:val="00A53041"/>
    <w:rsid w:val="00A53BAE"/>
    <w:rsid w:val="00A546D8"/>
    <w:rsid w:val="00A54FCF"/>
    <w:rsid w:val="00A5552B"/>
    <w:rsid w:val="00A55891"/>
    <w:rsid w:val="00A55AA5"/>
    <w:rsid w:val="00A560A2"/>
    <w:rsid w:val="00A57036"/>
    <w:rsid w:val="00A571AB"/>
    <w:rsid w:val="00A5749C"/>
    <w:rsid w:val="00A5751B"/>
    <w:rsid w:val="00A60616"/>
    <w:rsid w:val="00A6076B"/>
    <w:rsid w:val="00A6180D"/>
    <w:rsid w:val="00A61A54"/>
    <w:rsid w:val="00A62C51"/>
    <w:rsid w:val="00A63571"/>
    <w:rsid w:val="00A637A9"/>
    <w:rsid w:val="00A63C55"/>
    <w:rsid w:val="00A63C9A"/>
    <w:rsid w:val="00A64641"/>
    <w:rsid w:val="00A646E1"/>
    <w:rsid w:val="00A649F1"/>
    <w:rsid w:val="00A6570E"/>
    <w:rsid w:val="00A65760"/>
    <w:rsid w:val="00A65A55"/>
    <w:rsid w:val="00A65B5C"/>
    <w:rsid w:val="00A65CD9"/>
    <w:rsid w:val="00A6625B"/>
    <w:rsid w:val="00A67567"/>
    <w:rsid w:val="00A704CD"/>
    <w:rsid w:val="00A70D62"/>
    <w:rsid w:val="00A70DAE"/>
    <w:rsid w:val="00A70DC3"/>
    <w:rsid w:val="00A70E68"/>
    <w:rsid w:val="00A71BA0"/>
    <w:rsid w:val="00A71F8A"/>
    <w:rsid w:val="00A728AD"/>
    <w:rsid w:val="00A73878"/>
    <w:rsid w:val="00A73BF7"/>
    <w:rsid w:val="00A74409"/>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573"/>
    <w:rsid w:val="00A97EDD"/>
    <w:rsid w:val="00A97EF0"/>
    <w:rsid w:val="00AA0DC1"/>
    <w:rsid w:val="00AA1198"/>
    <w:rsid w:val="00AA1D7C"/>
    <w:rsid w:val="00AA23FB"/>
    <w:rsid w:val="00AA2718"/>
    <w:rsid w:val="00AA29DF"/>
    <w:rsid w:val="00AA2A14"/>
    <w:rsid w:val="00AA3618"/>
    <w:rsid w:val="00AA362E"/>
    <w:rsid w:val="00AA4CE6"/>
    <w:rsid w:val="00AA4FC8"/>
    <w:rsid w:val="00AA52E1"/>
    <w:rsid w:val="00AA62D6"/>
    <w:rsid w:val="00AA6640"/>
    <w:rsid w:val="00AA66DF"/>
    <w:rsid w:val="00AA6796"/>
    <w:rsid w:val="00AA78B2"/>
    <w:rsid w:val="00AA7C0D"/>
    <w:rsid w:val="00AA7DD1"/>
    <w:rsid w:val="00AB0B00"/>
    <w:rsid w:val="00AB1754"/>
    <w:rsid w:val="00AB1EF3"/>
    <w:rsid w:val="00AB2DB9"/>
    <w:rsid w:val="00AB2E78"/>
    <w:rsid w:val="00AB2FA0"/>
    <w:rsid w:val="00AB3B35"/>
    <w:rsid w:val="00AB3B5E"/>
    <w:rsid w:val="00AB3EA4"/>
    <w:rsid w:val="00AB47F0"/>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2E8A"/>
    <w:rsid w:val="00AC32A3"/>
    <w:rsid w:val="00AC4350"/>
    <w:rsid w:val="00AC4498"/>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3E81"/>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2C32"/>
    <w:rsid w:val="00AE2C34"/>
    <w:rsid w:val="00AE3439"/>
    <w:rsid w:val="00AE422D"/>
    <w:rsid w:val="00AE55E5"/>
    <w:rsid w:val="00AE60D1"/>
    <w:rsid w:val="00AE6BCB"/>
    <w:rsid w:val="00AE7624"/>
    <w:rsid w:val="00AF04CA"/>
    <w:rsid w:val="00AF06AE"/>
    <w:rsid w:val="00AF0AB7"/>
    <w:rsid w:val="00AF0F4B"/>
    <w:rsid w:val="00AF120E"/>
    <w:rsid w:val="00AF1430"/>
    <w:rsid w:val="00AF162B"/>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CE5"/>
    <w:rsid w:val="00AF7F98"/>
    <w:rsid w:val="00AF7FB3"/>
    <w:rsid w:val="00B004F2"/>
    <w:rsid w:val="00B00C12"/>
    <w:rsid w:val="00B012CF"/>
    <w:rsid w:val="00B015FC"/>
    <w:rsid w:val="00B01A92"/>
    <w:rsid w:val="00B01C30"/>
    <w:rsid w:val="00B03CE0"/>
    <w:rsid w:val="00B041F3"/>
    <w:rsid w:val="00B05A03"/>
    <w:rsid w:val="00B06A47"/>
    <w:rsid w:val="00B06EA0"/>
    <w:rsid w:val="00B07665"/>
    <w:rsid w:val="00B1096B"/>
    <w:rsid w:val="00B1123C"/>
    <w:rsid w:val="00B1181C"/>
    <w:rsid w:val="00B123E4"/>
    <w:rsid w:val="00B12512"/>
    <w:rsid w:val="00B1261A"/>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26EB"/>
    <w:rsid w:val="00B43A30"/>
    <w:rsid w:val="00B44939"/>
    <w:rsid w:val="00B44C07"/>
    <w:rsid w:val="00B44DAE"/>
    <w:rsid w:val="00B45A5E"/>
    <w:rsid w:val="00B4694C"/>
    <w:rsid w:val="00B4698A"/>
    <w:rsid w:val="00B46BD1"/>
    <w:rsid w:val="00B46C90"/>
    <w:rsid w:val="00B47415"/>
    <w:rsid w:val="00B47535"/>
    <w:rsid w:val="00B477F1"/>
    <w:rsid w:val="00B4792F"/>
    <w:rsid w:val="00B47C05"/>
    <w:rsid w:val="00B50374"/>
    <w:rsid w:val="00B50760"/>
    <w:rsid w:val="00B5221E"/>
    <w:rsid w:val="00B522AC"/>
    <w:rsid w:val="00B5245F"/>
    <w:rsid w:val="00B52729"/>
    <w:rsid w:val="00B5429E"/>
    <w:rsid w:val="00B54910"/>
    <w:rsid w:val="00B54B9C"/>
    <w:rsid w:val="00B54C37"/>
    <w:rsid w:val="00B54DAB"/>
    <w:rsid w:val="00B5521E"/>
    <w:rsid w:val="00B555B9"/>
    <w:rsid w:val="00B55A65"/>
    <w:rsid w:val="00B55E62"/>
    <w:rsid w:val="00B55FAF"/>
    <w:rsid w:val="00B568FC"/>
    <w:rsid w:val="00B56D81"/>
    <w:rsid w:val="00B57190"/>
    <w:rsid w:val="00B600AE"/>
    <w:rsid w:val="00B606C9"/>
    <w:rsid w:val="00B60CB8"/>
    <w:rsid w:val="00B61E41"/>
    <w:rsid w:val="00B61F68"/>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D4B"/>
    <w:rsid w:val="00B80E8A"/>
    <w:rsid w:val="00B81936"/>
    <w:rsid w:val="00B81E4A"/>
    <w:rsid w:val="00B83109"/>
    <w:rsid w:val="00B8383C"/>
    <w:rsid w:val="00B83AF3"/>
    <w:rsid w:val="00B83C9E"/>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46EB"/>
    <w:rsid w:val="00B95221"/>
    <w:rsid w:val="00B95780"/>
    <w:rsid w:val="00B95A24"/>
    <w:rsid w:val="00B9652B"/>
    <w:rsid w:val="00B9672B"/>
    <w:rsid w:val="00B96756"/>
    <w:rsid w:val="00B96A6C"/>
    <w:rsid w:val="00B970B0"/>
    <w:rsid w:val="00B97D4A"/>
    <w:rsid w:val="00B97D87"/>
    <w:rsid w:val="00B97EB5"/>
    <w:rsid w:val="00BA05C9"/>
    <w:rsid w:val="00BA080B"/>
    <w:rsid w:val="00BA0A4F"/>
    <w:rsid w:val="00BA0F66"/>
    <w:rsid w:val="00BA1311"/>
    <w:rsid w:val="00BA1D8F"/>
    <w:rsid w:val="00BA28D7"/>
    <w:rsid w:val="00BA31F7"/>
    <w:rsid w:val="00BA341F"/>
    <w:rsid w:val="00BA3708"/>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8FE"/>
    <w:rsid w:val="00BB2C79"/>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7F6"/>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0D03"/>
    <w:rsid w:val="00BD2025"/>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BE3"/>
    <w:rsid w:val="00BE3C0E"/>
    <w:rsid w:val="00BE598F"/>
    <w:rsid w:val="00BE6552"/>
    <w:rsid w:val="00BE7C72"/>
    <w:rsid w:val="00BF073D"/>
    <w:rsid w:val="00BF07B1"/>
    <w:rsid w:val="00BF129F"/>
    <w:rsid w:val="00BF1959"/>
    <w:rsid w:val="00BF1D3B"/>
    <w:rsid w:val="00BF22F5"/>
    <w:rsid w:val="00BF2B58"/>
    <w:rsid w:val="00BF4594"/>
    <w:rsid w:val="00BF56F0"/>
    <w:rsid w:val="00BF5AEB"/>
    <w:rsid w:val="00BF6ABE"/>
    <w:rsid w:val="00BF6BED"/>
    <w:rsid w:val="00BF6C92"/>
    <w:rsid w:val="00BF73B5"/>
    <w:rsid w:val="00BF780E"/>
    <w:rsid w:val="00C00F86"/>
    <w:rsid w:val="00C01740"/>
    <w:rsid w:val="00C0177E"/>
    <w:rsid w:val="00C01B4A"/>
    <w:rsid w:val="00C01FD4"/>
    <w:rsid w:val="00C02966"/>
    <w:rsid w:val="00C02B55"/>
    <w:rsid w:val="00C03B7E"/>
    <w:rsid w:val="00C03EB7"/>
    <w:rsid w:val="00C04406"/>
    <w:rsid w:val="00C0495E"/>
    <w:rsid w:val="00C04FFE"/>
    <w:rsid w:val="00C0533D"/>
    <w:rsid w:val="00C06604"/>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23"/>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848"/>
    <w:rsid w:val="00C179C4"/>
    <w:rsid w:val="00C20A77"/>
    <w:rsid w:val="00C20E68"/>
    <w:rsid w:val="00C21132"/>
    <w:rsid w:val="00C21945"/>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236"/>
    <w:rsid w:val="00C42A0E"/>
    <w:rsid w:val="00C42E25"/>
    <w:rsid w:val="00C42EB1"/>
    <w:rsid w:val="00C438F5"/>
    <w:rsid w:val="00C441D7"/>
    <w:rsid w:val="00C4463D"/>
    <w:rsid w:val="00C447D2"/>
    <w:rsid w:val="00C46663"/>
    <w:rsid w:val="00C468E9"/>
    <w:rsid w:val="00C47599"/>
    <w:rsid w:val="00C476FC"/>
    <w:rsid w:val="00C477E1"/>
    <w:rsid w:val="00C47B54"/>
    <w:rsid w:val="00C47CE7"/>
    <w:rsid w:val="00C504F9"/>
    <w:rsid w:val="00C50B8F"/>
    <w:rsid w:val="00C50C2E"/>
    <w:rsid w:val="00C515B6"/>
    <w:rsid w:val="00C52086"/>
    <w:rsid w:val="00C52854"/>
    <w:rsid w:val="00C52A24"/>
    <w:rsid w:val="00C544C8"/>
    <w:rsid w:val="00C54574"/>
    <w:rsid w:val="00C56765"/>
    <w:rsid w:val="00C574DB"/>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595"/>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938"/>
    <w:rsid w:val="00C77AC5"/>
    <w:rsid w:val="00C77CAE"/>
    <w:rsid w:val="00C8053F"/>
    <w:rsid w:val="00C80574"/>
    <w:rsid w:val="00C805E5"/>
    <w:rsid w:val="00C80EBC"/>
    <w:rsid w:val="00C8106D"/>
    <w:rsid w:val="00C822DC"/>
    <w:rsid w:val="00C8357B"/>
    <w:rsid w:val="00C83859"/>
    <w:rsid w:val="00C83FE2"/>
    <w:rsid w:val="00C840C6"/>
    <w:rsid w:val="00C84434"/>
    <w:rsid w:val="00C84604"/>
    <w:rsid w:val="00C84723"/>
    <w:rsid w:val="00C84A70"/>
    <w:rsid w:val="00C8502B"/>
    <w:rsid w:val="00C85777"/>
    <w:rsid w:val="00C85C69"/>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5F25"/>
    <w:rsid w:val="00CA64E1"/>
    <w:rsid w:val="00CA77FA"/>
    <w:rsid w:val="00CB1979"/>
    <w:rsid w:val="00CB1BFC"/>
    <w:rsid w:val="00CB1C73"/>
    <w:rsid w:val="00CB20ED"/>
    <w:rsid w:val="00CB21ED"/>
    <w:rsid w:val="00CB3C1E"/>
    <w:rsid w:val="00CB3E24"/>
    <w:rsid w:val="00CB46BF"/>
    <w:rsid w:val="00CB4BA3"/>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631"/>
    <w:rsid w:val="00CC3925"/>
    <w:rsid w:val="00CC45EE"/>
    <w:rsid w:val="00CC4E78"/>
    <w:rsid w:val="00CC4EEC"/>
    <w:rsid w:val="00CC4F9F"/>
    <w:rsid w:val="00CC565E"/>
    <w:rsid w:val="00CC5E01"/>
    <w:rsid w:val="00CC620F"/>
    <w:rsid w:val="00CC70B1"/>
    <w:rsid w:val="00CC718A"/>
    <w:rsid w:val="00CC7433"/>
    <w:rsid w:val="00CC7915"/>
    <w:rsid w:val="00CC7BF3"/>
    <w:rsid w:val="00CC7C6B"/>
    <w:rsid w:val="00CD03A8"/>
    <w:rsid w:val="00CD03AD"/>
    <w:rsid w:val="00CD0A3B"/>
    <w:rsid w:val="00CD0BCD"/>
    <w:rsid w:val="00CD1769"/>
    <w:rsid w:val="00CD2536"/>
    <w:rsid w:val="00CD28BB"/>
    <w:rsid w:val="00CD2D93"/>
    <w:rsid w:val="00CD338F"/>
    <w:rsid w:val="00CD41CC"/>
    <w:rsid w:val="00CD457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2E6F"/>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A4D"/>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C17"/>
    <w:rsid w:val="00D10ED2"/>
    <w:rsid w:val="00D10FA6"/>
    <w:rsid w:val="00D11917"/>
    <w:rsid w:val="00D11E3A"/>
    <w:rsid w:val="00D12B6D"/>
    <w:rsid w:val="00D134FE"/>
    <w:rsid w:val="00D137B6"/>
    <w:rsid w:val="00D14BB3"/>
    <w:rsid w:val="00D1501C"/>
    <w:rsid w:val="00D1581F"/>
    <w:rsid w:val="00D159D2"/>
    <w:rsid w:val="00D1609F"/>
    <w:rsid w:val="00D17945"/>
    <w:rsid w:val="00D17972"/>
    <w:rsid w:val="00D202BA"/>
    <w:rsid w:val="00D20B5F"/>
    <w:rsid w:val="00D22226"/>
    <w:rsid w:val="00D22A05"/>
    <w:rsid w:val="00D232F1"/>
    <w:rsid w:val="00D23CC8"/>
    <w:rsid w:val="00D247A7"/>
    <w:rsid w:val="00D24970"/>
    <w:rsid w:val="00D24EF8"/>
    <w:rsid w:val="00D25088"/>
    <w:rsid w:val="00D25782"/>
    <w:rsid w:val="00D26AC7"/>
    <w:rsid w:val="00D27B3A"/>
    <w:rsid w:val="00D27E76"/>
    <w:rsid w:val="00D304B1"/>
    <w:rsid w:val="00D30CCE"/>
    <w:rsid w:val="00D311C5"/>
    <w:rsid w:val="00D31692"/>
    <w:rsid w:val="00D32314"/>
    <w:rsid w:val="00D324CF"/>
    <w:rsid w:val="00D325C1"/>
    <w:rsid w:val="00D32E74"/>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4E3D"/>
    <w:rsid w:val="00D4558C"/>
    <w:rsid w:val="00D45631"/>
    <w:rsid w:val="00D456B0"/>
    <w:rsid w:val="00D457AB"/>
    <w:rsid w:val="00D45A95"/>
    <w:rsid w:val="00D45B9E"/>
    <w:rsid w:val="00D45E0B"/>
    <w:rsid w:val="00D45F21"/>
    <w:rsid w:val="00D4630D"/>
    <w:rsid w:val="00D464BD"/>
    <w:rsid w:val="00D4785E"/>
    <w:rsid w:val="00D5003D"/>
    <w:rsid w:val="00D5018F"/>
    <w:rsid w:val="00D5020B"/>
    <w:rsid w:val="00D50778"/>
    <w:rsid w:val="00D50D63"/>
    <w:rsid w:val="00D51C5E"/>
    <w:rsid w:val="00D52566"/>
    <w:rsid w:val="00D526C8"/>
    <w:rsid w:val="00D5389D"/>
    <w:rsid w:val="00D53BF4"/>
    <w:rsid w:val="00D5428E"/>
    <w:rsid w:val="00D54741"/>
    <w:rsid w:val="00D551E2"/>
    <w:rsid w:val="00D55BA4"/>
    <w:rsid w:val="00D56B13"/>
    <w:rsid w:val="00D56E36"/>
    <w:rsid w:val="00D5753E"/>
    <w:rsid w:val="00D5779B"/>
    <w:rsid w:val="00D60217"/>
    <w:rsid w:val="00D60271"/>
    <w:rsid w:val="00D60438"/>
    <w:rsid w:val="00D60623"/>
    <w:rsid w:val="00D60E01"/>
    <w:rsid w:val="00D611AB"/>
    <w:rsid w:val="00D61620"/>
    <w:rsid w:val="00D61638"/>
    <w:rsid w:val="00D62793"/>
    <w:rsid w:val="00D62B64"/>
    <w:rsid w:val="00D63B5E"/>
    <w:rsid w:val="00D65C16"/>
    <w:rsid w:val="00D6652F"/>
    <w:rsid w:val="00D6654D"/>
    <w:rsid w:val="00D66697"/>
    <w:rsid w:val="00D668C3"/>
    <w:rsid w:val="00D66A43"/>
    <w:rsid w:val="00D66F4C"/>
    <w:rsid w:val="00D67710"/>
    <w:rsid w:val="00D67D52"/>
    <w:rsid w:val="00D70555"/>
    <w:rsid w:val="00D707AB"/>
    <w:rsid w:val="00D70F82"/>
    <w:rsid w:val="00D7155A"/>
    <w:rsid w:val="00D734C6"/>
    <w:rsid w:val="00D73765"/>
    <w:rsid w:val="00D7377C"/>
    <w:rsid w:val="00D73EEF"/>
    <w:rsid w:val="00D740D9"/>
    <w:rsid w:val="00D74236"/>
    <w:rsid w:val="00D75062"/>
    <w:rsid w:val="00D76CA3"/>
    <w:rsid w:val="00D77078"/>
    <w:rsid w:val="00D77C78"/>
    <w:rsid w:val="00D8046D"/>
    <w:rsid w:val="00D80CDF"/>
    <w:rsid w:val="00D8178E"/>
    <w:rsid w:val="00D81D1D"/>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5E0"/>
    <w:rsid w:val="00D97A86"/>
    <w:rsid w:val="00DA05AB"/>
    <w:rsid w:val="00DA0A61"/>
    <w:rsid w:val="00DA0BE3"/>
    <w:rsid w:val="00DA1942"/>
    <w:rsid w:val="00DA1B9B"/>
    <w:rsid w:val="00DA22F0"/>
    <w:rsid w:val="00DA2846"/>
    <w:rsid w:val="00DA3ADF"/>
    <w:rsid w:val="00DA5FA9"/>
    <w:rsid w:val="00DA62B5"/>
    <w:rsid w:val="00DA649F"/>
    <w:rsid w:val="00DA664B"/>
    <w:rsid w:val="00DA6C21"/>
    <w:rsid w:val="00DA72F8"/>
    <w:rsid w:val="00DA758B"/>
    <w:rsid w:val="00DA7A8A"/>
    <w:rsid w:val="00DA7EE1"/>
    <w:rsid w:val="00DB0683"/>
    <w:rsid w:val="00DB1B8B"/>
    <w:rsid w:val="00DB21AF"/>
    <w:rsid w:val="00DB27C4"/>
    <w:rsid w:val="00DB2857"/>
    <w:rsid w:val="00DB374C"/>
    <w:rsid w:val="00DB48B9"/>
    <w:rsid w:val="00DB4B5C"/>
    <w:rsid w:val="00DB4CE3"/>
    <w:rsid w:val="00DB58DD"/>
    <w:rsid w:val="00DB693A"/>
    <w:rsid w:val="00DB6BB0"/>
    <w:rsid w:val="00DB6D53"/>
    <w:rsid w:val="00DB7B6B"/>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C7F0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D39"/>
    <w:rsid w:val="00DE5F20"/>
    <w:rsid w:val="00DE661B"/>
    <w:rsid w:val="00DE6E2B"/>
    <w:rsid w:val="00DE7037"/>
    <w:rsid w:val="00DF00E8"/>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9CC"/>
    <w:rsid w:val="00DF7C14"/>
    <w:rsid w:val="00DF7D38"/>
    <w:rsid w:val="00DF7FC3"/>
    <w:rsid w:val="00E00FA1"/>
    <w:rsid w:val="00E0152E"/>
    <w:rsid w:val="00E01599"/>
    <w:rsid w:val="00E0179C"/>
    <w:rsid w:val="00E01D16"/>
    <w:rsid w:val="00E01F1B"/>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088"/>
    <w:rsid w:val="00E200FE"/>
    <w:rsid w:val="00E20832"/>
    <w:rsid w:val="00E20941"/>
    <w:rsid w:val="00E20B63"/>
    <w:rsid w:val="00E21018"/>
    <w:rsid w:val="00E213D4"/>
    <w:rsid w:val="00E217CA"/>
    <w:rsid w:val="00E2216E"/>
    <w:rsid w:val="00E2272C"/>
    <w:rsid w:val="00E22FEC"/>
    <w:rsid w:val="00E23403"/>
    <w:rsid w:val="00E23558"/>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0FF2"/>
    <w:rsid w:val="00E41326"/>
    <w:rsid w:val="00E41B4B"/>
    <w:rsid w:val="00E42587"/>
    <w:rsid w:val="00E42A6B"/>
    <w:rsid w:val="00E42AB8"/>
    <w:rsid w:val="00E42B7C"/>
    <w:rsid w:val="00E43E42"/>
    <w:rsid w:val="00E43FBD"/>
    <w:rsid w:val="00E448B7"/>
    <w:rsid w:val="00E50D81"/>
    <w:rsid w:val="00E50F51"/>
    <w:rsid w:val="00E50F94"/>
    <w:rsid w:val="00E52B67"/>
    <w:rsid w:val="00E532C9"/>
    <w:rsid w:val="00E53CA2"/>
    <w:rsid w:val="00E53E12"/>
    <w:rsid w:val="00E54362"/>
    <w:rsid w:val="00E54BE2"/>
    <w:rsid w:val="00E55E1A"/>
    <w:rsid w:val="00E56BA8"/>
    <w:rsid w:val="00E57702"/>
    <w:rsid w:val="00E577C7"/>
    <w:rsid w:val="00E57BC4"/>
    <w:rsid w:val="00E6008D"/>
    <w:rsid w:val="00E60403"/>
    <w:rsid w:val="00E6084D"/>
    <w:rsid w:val="00E60B06"/>
    <w:rsid w:val="00E60C92"/>
    <w:rsid w:val="00E61D90"/>
    <w:rsid w:val="00E6341D"/>
    <w:rsid w:val="00E6378C"/>
    <w:rsid w:val="00E63E0C"/>
    <w:rsid w:val="00E64158"/>
    <w:rsid w:val="00E6442D"/>
    <w:rsid w:val="00E6448D"/>
    <w:rsid w:val="00E655C9"/>
    <w:rsid w:val="00E655D1"/>
    <w:rsid w:val="00E65C12"/>
    <w:rsid w:val="00E65C56"/>
    <w:rsid w:val="00E660CD"/>
    <w:rsid w:val="00E66292"/>
    <w:rsid w:val="00E668C5"/>
    <w:rsid w:val="00E670F8"/>
    <w:rsid w:val="00E70410"/>
    <w:rsid w:val="00E7043E"/>
    <w:rsid w:val="00E729B9"/>
    <w:rsid w:val="00E74F5C"/>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247E"/>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344C"/>
    <w:rsid w:val="00EA3DDF"/>
    <w:rsid w:val="00EA4193"/>
    <w:rsid w:val="00EA4970"/>
    <w:rsid w:val="00EA4E23"/>
    <w:rsid w:val="00EA56A6"/>
    <w:rsid w:val="00EA5CE0"/>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2FA"/>
    <w:rsid w:val="00EB7662"/>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3DA"/>
    <w:rsid w:val="00ED1AE6"/>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734"/>
    <w:rsid w:val="00EE19FD"/>
    <w:rsid w:val="00EE1B56"/>
    <w:rsid w:val="00EE1C85"/>
    <w:rsid w:val="00EE2596"/>
    <w:rsid w:val="00EE2914"/>
    <w:rsid w:val="00EE2F6A"/>
    <w:rsid w:val="00EE334B"/>
    <w:rsid w:val="00EE33F3"/>
    <w:rsid w:val="00EE3480"/>
    <w:rsid w:val="00EE409E"/>
    <w:rsid w:val="00EE4166"/>
    <w:rsid w:val="00EE433A"/>
    <w:rsid w:val="00EE4477"/>
    <w:rsid w:val="00EE44B0"/>
    <w:rsid w:val="00EE523A"/>
    <w:rsid w:val="00EE54B9"/>
    <w:rsid w:val="00EE593B"/>
    <w:rsid w:val="00EE5F7A"/>
    <w:rsid w:val="00EE5FC7"/>
    <w:rsid w:val="00EE6920"/>
    <w:rsid w:val="00EE6E84"/>
    <w:rsid w:val="00EE7654"/>
    <w:rsid w:val="00EE77D8"/>
    <w:rsid w:val="00EF13E9"/>
    <w:rsid w:val="00EF22B7"/>
    <w:rsid w:val="00EF2C7C"/>
    <w:rsid w:val="00EF393F"/>
    <w:rsid w:val="00EF40A2"/>
    <w:rsid w:val="00EF47EF"/>
    <w:rsid w:val="00EF547E"/>
    <w:rsid w:val="00EF5623"/>
    <w:rsid w:val="00EF577C"/>
    <w:rsid w:val="00EF595E"/>
    <w:rsid w:val="00EF5E21"/>
    <w:rsid w:val="00EF6136"/>
    <w:rsid w:val="00EF6436"/>
    <w:rsid w:val="00EF67DA"/>
    <w:rsid w:val="00EF7124"/>
    <w:rsid w:val="00EF7384"/>
    <w:rsid w:val="00EF77A6"/>
    <w:rsid w:val="00EF7CDF"/>
    <w:rsid w:val="00F00195"/>
    <w:rsid w:val="00F0044A"/>
    <w:rsid w:val="00F00EAA"/>
    <w:rsid w:val="00F01B51"/>
    <w:rsid w:val="00F01DAE"/>
    <w:rsid w:val="00F02806"/>
    <w:rsid w:val="00F02B98"/>
    <w:rsid w:val="00F02C2E"/>
    <w:rsid w:val="00F03222"/>
    <w:rsid w:val="00F032A4"/>
    <w:rsid w:val="00F03537"/>
    <w:rsid w:val="00F03EE0"/>
    <w:rsid w:val="00F04058"/>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4C58"/>
    <w:rsid w:val="00F166A2"/>
    <w:rsid w:val="00F170D1"/>
    <w:rsid w:val="00F17A1F"/>
    <w:rsid w:val="00F20241"/>
    <w:rsid w:val="00F207CB"/>
    <w:rsid w:val="00F2108C"/>
    <w:rsid w:val="00F211FE"/>
    <w:rsid w:val="00F217F8"/>
    <w:rsid w:val="00F21BAE"/>
    <w:rsid w:val="00F21F12"/>
    <w:rsid w:val="00F2293A"/>
    <w:rsid w:val="00F229DE"/>
    <w:rsid w:val="00F235F7"/>
    <w:rsid w:val="00F237E9"/>
    <w:rsid w:val="00F2421D"/>
    <w:rsid w:val="00F25241"/>
    <w:rsid w:val="00F27A7D"/>
    <w:rsid w:val="00F302A5"/>
    <w:rsid w:val="00F308B9"/>
    <w:rsid w:val="00F30AA8"/>
    <w:rsid w:val="00F31680"/>
    <w:rsid w:val="00F31B00"/>
    <w:rsid w:val="00F32018"/>
    <w:rsid w:val="00F32DE5"/>
    <w:rsid w:val="00F332DC"/>
    <w:rsid w:val="00F33516"/>
    <w:rsid w:val="00F33852"/>
    <w:rsid w:val="00F33A43"/>
    <w:rsid w:val="00F34532"/>
    <w:rsid w:val="00F346E3"/>
    <w:rsid w:val="00F34725"/>
    <w:rsid w:val="00F3565B"/>
    <w:rsid w:val="00F35C40"/>
    <w:rsid w:val="00F36428"/>
    <w:rsid w:val="00F364F9"/>
    <w:rsid w:val="00F3656D"/>
    <w:rsid w:val="00F368F7"/>
    <w:rsid w:val="00F36AA8"/>
    <w:rsid w:val="00F3752F"/>
    <w:rsid w:val="00F37882"/>
    <w:rsid w:val="00F37F75"/>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660"/>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0FA"/>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6FD7"/>
    <w:rsid w:val="00F67417"/>
    <w:rsid w:val="00F678A1"/>
    <w:rsid w:val="00F701DB"/>
    <w:rsid w:val="00F71B90"/>
    <w:rsid w:val="00F7215F"/>
    <w:rsid w:val="00F73B04"/>
    <w:rsid w:val="00F75592"/>
    <w:rsid w:val="00F7599F"/>
    <w:rsid w:val="00F75FB4"/>
    <w:rsid w:val="00F7680D"/>
    <w:rsid w:val="00F76C42"/>
    <w:rsid w:val="00F7725C"/>
    <w:rsid w:val="00F772E3"/>
    <w:rsid w:val="00F7789D"/>
    <w:rsid w:val="00F80241"/>
    <w:rsid w:val="00F80B9A"/>
    <w:rsid w:val="00F81F56"/>
    <w:rsid w:val="00F82282"/>
    <w:rsid w:val="00F82324"/>
    <w:rsid w:val="00F82A42"/>
    <w:rsid w:val="00F83041"/>
    <w:rsid w:val="00F83398"/>
    <w:rsid w:val="00F835DF"/>
    <w:rsid w:val="00F84093"/>
    <w:rsid w:val="00F85285"/>
    <w:rsid w:val="00F85EE3"/>
    <w:rsid w:val="00F86AF6"/>
    <w:rsid w:val="00F86F43"/>
    <w:rsid w:val="00F87CD9"/>
    <w:rsid w:val="00F87DF1"/>
    <w:rsid w:val="00F9024D"/>
    <w:rsid w:val="00F914B7"/>
    <w:rsid w:val="00F929A5"/>
    <w:rsid w:val="00F929B7"/>
    <w:rsid w:val="00F9327D"/>
    <w:rsid w:val="00F93899"/>
    <w:rsid w:val="00F94AFD"/>
    <w:rsid w:val="00F94D71"/>
    <w:rsid w:val="00F952BE"/>
    <w:rsid w:val="00F953B3"/>
    <w:rsid w:val="00F9566B"/>
    <w:rsid w:val="00F9576C"/>
    <w:rsid w:val="00F96714"/>
    <w:rsid w:val="00FA0E33"/>
    <w:rsid w:val="00FA144D"/>
    <w:rsid w:val="00FA19B4"/>
    <w:rsid w:val="00FA263B"/>
    <w:rsid w:val="00FA36EB"/>
    <w:rsid w:val="00FA56CE"/>
    <w:rsid w:val="00FA5EA4"/>
    <w:rsid w:val="00FA6816"/>
    <w:rsid w:val="00FA7142"/>
    <w:rsid w:val="00FA7269"/>
    <w:rsid w:val="00FA75F8"/>
    <w:rsid w:val="00FA79D6"/>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5A1"/>
    <w:rsid w:val="00FB4C59"/>
    <w:rsid w:val="00FB5700"/>
    <w:rsid w:val="00FB5D95"/>
    <w:rsid w:val="00FB633B"/>
    <w:rsid w:val="00FB66D2"/>
    <w:rsid w:val="00FB6A6A"/>
    <w:rsid w:val="00FB78A1"/>
    <w:rsid w:val="00FB7BCA"/>
    <w:rsid w:val="00FC0DC2"/>
    <w:rsid w:val="00FC11E6"/>
    <w:rsid w:val="00FC1A04"/>
    <w:rsid w:val="00FC2879"/>
    <w:rsid w:val="00FC2982"/>
    <w:rsid w:val="00FC30FB"/>
    <w:rsid w:val="00FC46D9"/>
    <w:rsid w:val="00FC514F"/>
    <w:rsid w:val="00FC5AAA"/>
    <w:rsid w:val="00FC5CAE"/>
    <w:rsid w:val="00FC5EA5"/>
    <w:rsid w:val="00FC674E"/>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478"/>
    <w:rsid w:val="00FE7908"/>
    <w:rsid w:val="00FE79CD"/>
    <w:rsid w:val="00FF0550"/>
    <w:rsid w:val="00FF0594"/>
    <w:rsid w:val="00FF05F7"/>
    <w:rsid w:val="00FF0683"/>
    <w:rsid w:val="00FF074B"/>
    <w:rsid w:val="00FF0E01"/>
    <w:rsid w:val="00FF116E"/>
    <w:rsid w:val="00FF12F1"/>
    <w:rsid w:val="00FF203A"/>
    <w:rsid w:val="00FF255A"/>
    <w:rsid w:val="00FF25B9"/>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A29D1"/>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qFormat/>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45581824">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7327479">
      <w:bodyDiv w:val="1"/>
      <w:marLeft w:val="0"/>
      <w:marRight w:val="0"/>
      <w:marTop w:val="0"/>
      <w:marBottom w:val="0"/>
      <w:divBdr>
        <w:top w:val="none" w:sz="0" w:space="0" w:color="auto"/>
        <w:left w:val="none" w:sz="0" w:space="0" w:color="auto"/>
        <w:bottom w:val="none" w:sz="0" w:space="0" w:color="auto"/>
        <w:right w:val="none" w:sz="0" w:space="0" w:color="auto"/>
      </w:divBdr>
    </w:div>
    <w:div w:id="333269991">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15327551">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231082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41043638">
      <w:bodyDiv w:val="1"/>
      <w:marLeft w:val="0"/>
      <w:marRight w:val="0"/>
      <w:marTop w:val="0"/>
      <w:marBottom w:val="0"/>
      <w:divBdr>
        <w:top w:val="none" w:sz="0" w:space="0" w:color="auto"/>
        <w:left w:val="none" w:sz="0" w:space="0" w:color="auto"/>
        <w:bottom w:val="none" w:sz="0" w:space="0" w:color="auto"/>
        <w:right w:val="none" w:sz="0" w:space="0" w:color="auto"/>
      </w:divBdr>
    </w:div>
    <w:div w:id="848065781">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36219378">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5200411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60856527">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580275">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65641537">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EA0B946783C24DBE72BE129CDDFFBA" ma:contentTypeVersion="13" ma:contentTypeDescription="Create a new document." ma:contentTypeScope="" ma:versionID="0a0c9e1cbbb0eb5e5e969aa8edab826c">
  <xsd:schema xmlns:xsd="http://www.w3.org/2001/XMLSchema" xmlns:xs="http://www.w3.org/2001/XMLSchema" xmlns:p="http://schemas.microsoft.com/office/2006/metadata/properties" xmlns:ns3="00d59b41-05a2-4a61-8e87-53d2003fe990" targetNamespace="http://schemas.microsoft.com/office/2006/metadata/properties" ma:root="true" ma:fieldsID="486a756c713198b0dbdce80f80cafd7c" ns3:_="">
    <xsd:import namespace="00d59b41-05a2-4a61-8e87-53d2003fe990"/>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59b41-05a2-4a61-8e87-53d2003fe9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00d59b41-05a2-4a61-8e87-53d2003fe99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8AA88E-0CCF-4981-8FF9-3A72D243D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d59b41-05a2-4a61-8e87-53d2003fe9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E75E7F-37B3-47D3-B47F-8BA21CD18325}">
  <ds:schemaRefs>
    <ds:schemaRef ds:uri="http://schemas.microsoft.com/office/2006/metadata/properties"/>
    <ds:schemaRef ds:uri="http://schemas.microsoft.com/office/infopath/2007/PartnerControls"/>
    <ds:schemaRef ds:uri="00d59b41-05a2-4a61-8e87-53d2003fe990"/>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7446</Words>
  <Characters>4245</Characters>
  <Application>Microsoft Office Word</Application>
  <DocSecurity>4</DocSecurity>
  <Lines>35</Lines>
  <Paragraphs>23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Viešojo pirkimo „[......]“ atviro konkurso sąlygos</vt:lpstr>
    </vt:vector>
  </TitlesOfParts>
  <Company/>
  <LinksUpToDate>false</LinksUpToDate>
  <CharactersWithSpaces>11668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user</dc:creator>
  <cp:keywords/>
  <dc:description/>
  <cp:lastModifiedBy>VAIŠTARAS Giedrius</cp:lastModifiedBy>
  <cp:revision>2</cp:revision>
  <dcterms:created xsi:type="dcterms:W3CDTF">2026-10-27T08:18:00Z</dcterms:created>
  <dcterms:modified xsi:type="dcterms:W3CDTF">2026-10-27T08:18:00Z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0x0101004EEA0B946783C24DBE72BE129CDDFFBA</vt:lpwstr>
  </property>
  <property fmtid="{D5CDD505-2E9C-101B-9397-08002B2CF9AE}" pid="3" name="MediaServiceImageTags">
    <vt:lpwstr/>
  </property>
</Properties>
</file>