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5FCB6" w14:textId="23BCDDD5" w:rsidR="006D0F02" w:rsidRPr="003D14CE" w:rsidRDefault="007444A3" w:rsidP="006D0F02">
      <w:pPr>
        <w:widowControl w:val="0"/>
        <w:tabs>
          <w:tab w:val="center" w:pos="4819"/>
          <w:tab w:val="right" w:pos="9638"/>
        </w:tabs>
        <w:suppressAutoHyphens/>
        <w:jc w:val="right"/>
        <w:rPr>
          <w:rFonts w:eastAsia="Lucida Sans Unicode" w:cs="Tahoma"/>
          <w:kern w:val="1"/>
          <w:szCs w:val="24"/>
          <w:lang w:bidi="en-US"/>
        </w:rPr>
      </w:pPr>
      <w:r>
        <w:rPr>
          <w:szCs w:val="24"/>
        </w:rPr>
        <w:t>Specialiųjų p</w:t>
      </w:r>
      <w:r w:rsidRPr="008C3B32">
        <w:rPr>
          <w:szCs w:val="24"/>
        </w:rPr>
        <w:t xml:space="preserve">irkimo </w:t>
      </w:r>
      <w:r>
        <w:rPr>
          <w:szCs w:val="24"/>
        </w:rPr>
        <w:t>sąlygų</w:t>
      </w:r>
      <w:r w:rsidR="006D0F02" w:rsidRPr="003D14CE">
        <w:rPr>
          <w:rFonts w:eastAsia="Lucida Sans Unicode" w:cs="Tahoma"/>
          <w:kern w:val="1"/>
          <w:szCs w:val="24"/>
          <w:lang w:bidi="en-US"/>
        </w:rPr>
        <w:t xml:space="preserve"> </w:t>
      </w:r>
      <w:r w:rsidR="00832475">
        <w:rPr>
          <w:rFonts w:eastAsia="Lucida Sans Unicode" w:cs="Tahoma"/>
          <w:kern w:val="1"/>
          <w:szCs w:val="24"/>
          <w:lang w:bidi="en-US"/>
        </w:rPr>
        <w:t>9</w:t>
      </w:r>
      <w:r w:rsidR="006D0F02" w:rsidRPr="003D14CE">
        <w:rPr>
          <w:rFonts w:eastAsia="Lucida Sans Unicode" w:cs="Tahoma"/>
          <w:kern w:val="1"/>
          <w:szCs w:val="24"/>
          <w:lang w:bidi="en-US"/>
        </w:rPr>
        <w:t xml:space="preserve"> priedas „Viešojo pirkimo sutarties projektas“</w:t>
      </w:r>
    </w:p>
    <w:p w14:paraId="11ACC044" w14:textId="77777777" w:rsidR="006D0F02" w:rsidRDefault="006D0F02" w:rsidP="006D0F02">
      <w:pPr>
        <w:spacing w:line="276" w:lineRule="auto"/>
        <w:ind w:firstLine="5670"/>
        <w:jc w:val="center"/>
        <w:rPr>
          <w:bCs/>
          <w:caps/>
        </w:rPr>
      </w:pPr>
    </w:p>
    <w:p w14:paraId="6A767FD2" w14:textId="77777777" w:rsidR="00770901" w:rsidRDefault="00770901" w:rsidP="00770901">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5F128DB4" w14:textId="77777777" w:rsidR="00770901" w:rsidRDefault="00770901" w:rsidP="00770901">
      <w:pPr>
        <w:widowControl w:val="0"/>
        <w:pBdr>
          <w:top w:val="nil"/>
          <w:left w:val="nil"/>
          <w:bottom w:val="nil"/>
          <w:right w:val="nil"/>
          <w:between w:val="nil"/>
        </w:pBdr>
        <w:tabs>
          <w:tab w:val="left" w:pos="567"/>
          <w:tab w:val="left" w:pos="851"/>
        </w:tabs>
        <w:jc w:val="center"/>
        <w:rPr>
          <w:b/>
          <w:bCs/>
          <w:caps/>
          <w:szCs w:val="24"/>
        </w:rPr>
      </w:pPr>
    </w:p>
    <w:p w14:paraId="65D31A3D" w14:textId="77777777" w:rsidR="00770901" w:rsidRDefault="00770901" w:rsidP="00770901">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70901" w14:paraId="763A26AB" w14:textId="77777777" w:rsidTr="005C6B68">
        <w:tc>
          <w:tcPr>
            <w:tcW w:w="2448" w:type="dxa"/>
          </w:tcPr>
          <w:p w14:paraId="6EA28CEB" w14:textId="77777777" w:rsidR="00770901" w:rsidRDefault="00770901" w:rsidP="005C6B68">
            <w:pPr>
              <w:jc w:val="both"/>
              <w:rPr>
                <w:b/>
                <w:kern w:val="2"/>
                <w:szCs w:val="24"/>
              </w:rPr>
            </w:pPr>
            <w:r>
              <w:rPr>
                <w:b/>
                <w:kern w:val="2"/>
                <w:szCs w:val="24"/>
              </w:rPr>
              <w:t>Sutarties pavadinimas</w:t>
            </w:r>
          </w:p>
        </w:tc>
        <w:tc>
          <w:tcPr>
            <w:tcW w:w="7110" w:type="dxa"/>
            <w:gridSpan w:val="3"/>
          </w:tcPr>
          <w:p w14:paraId="6D050FC0" w14:textId="6622DFB0" w:rsidR="00770901" w:rsidRDefault="00E82A9B" w:rsidP="005C6B68">
            <w:pPr>
              <w:jc w:val="center"/>
              <w:rPr>
                <w:kern w:val="2"/>
                <w:szCs w:val="24"/>
              </w:rPr>
            </w:pPr>
            <w:r>
              <w:rPr>
                <w:b/>
                <w:bCs/>
                <w:szCs w:val="24"/>
              </w:rPr>
              <w:t>VRKIS KIBERNETINIO SAUGUMO RIZIKOS IR ATITIKTIES VERTINIMŲ BEI VEIKLOS TĘSTINUMO VALDYMO PLANO IŠBANDYMO PASLAUGOS</w:t>
            </w:r>
          </w:p>
        </w:tc>
      </w:tr>
      <w:tr w:rsidR="00770901" w:rsidRPr="00D40FEF" w14:paraId="4563414C" w14:textId="77777777" w:rsidTr="005C6B68">
        <w:tc>
          <w:tcPr>
            <w:tcW w:w="2448" w:type="dxa"/>
          </w:tcPr>
          <w:p w14:paraId="2FEA59F2" w14:textId="77777777" w:rsidR="00770901" w:rsidRPr="00D40FEF" w:rsidRDefault="00770901" w:rsidP="005C6B68">
            <w:pPr>
              <w:jc w:val="both"/>
              <w:rPr>
                <w:b/>
                <w:kern w:val="2"/>
                <w:szCs w:val="24"/>
              </w:rPr>
            </w:pPr>
            <w:r w:rsidRPr="00D40FEF">
              <w:rPr>
                <w:b/>
                <w:kern w:val="2"/>
                <w:szCs w:val="24"/>
              </w:rPr>
              <w:t>Sutarties data</w:t>
            </w:r>
          </w:p>
        </w:tc>
        <w:tc>
          <w:tcPr>
            <w:tcW w:w="2177" w:type="dxa"/>
          </w:tcPr>
          <w:p w14:paraId="4C895B13" w14:textId="77777777" w:rsidR="00770901" w:rsidRPr="00D40FEF" w:rsidRDefault="00770901" w:rsidP="005C6B68">
            <w:pPr>
              <w:jc w:val="both"/>
              <w:rPr>
                <w:kern w:val="2"/>
                <w:szCs w:val="24"/>
              </w:rPr>
            </w:pPr>
          </w:p>
        </w:tc>
        <w:tc>
          <w:tcPr>
            <w:tcW w:w="2362" w:type="dxa"/>
          </w:tcPr>
          <w:p w14:paraId="4C77D0A7" w14:textId="77777777" w:rsidR="00770901" w:rsidRPr="00D40FEF" w:rsidRDefault="00770901" w:rsidP="005C6B68">
            <w:pPr>
              <w:jc w:val="both"/>
              <w:rPr>
                <w:b/>
                <w:kern w:val="2"/>
                <w:szCs w:val="24"/>
              </w:rPr>
            </w:pPr>
            <w:r w:rsidRPr="00D40FEF">
              <w:rPr>
                <w:b/>
                <w:kern w:val="2"/>
                <w:szCs w:val="24"/>
              </w:rPr>
              <w:t>Sutarties numeris</w:t>
            </w:r>
          </w:p>
        </w:tc>
        <w:tc>
          <w:tcPr>
            <w:tcW w:w="2571" w:type="dxa"/>
          </w:tcPr>
          <w:p w14:paraId="2B8C6DF6" w14:textId="77777777" w:rsidR="00770901" w:rsidRPr="00D40FEF" w:rsidRDefault="00770901" w:rsidP="005C6B68">
            <w:pPr>
              <w:jc w:val="both"/>
              <w:rPr>
                <w:kern w:val="2"/>
                <w:szCs w:val="24"/>
              </w:rPr>
            </w:pPr>
          </w:p>
        </w:tc>
      </w:tr>
    </w:tbl>
    <w:p w14:paraId="0BCCCCAA" w14:textId="77777777" w:rsidR="00770901" w:rsidRPr="00D40FEF" w:rsidRDefault="00770901" w:rsidP="00770901">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70901" w:rsidRPr="00D40FEF" w14:paraId="4F23DC49" w14:textId="77777777" w:rsidTr="005C6B68">
        <w:tc>
          <w:tcPr>
            <w:tcW w:w="9558" w:type="dxa"/>
            <w:gridSpan w:val="3"/>
          </w:tcPr>
          <w:p w14:paraId="4AD4573F" w14:textId="77777777" w:rsidR="00770901" w:rsidRPr="00D40FEF" w:rsidRDefault="00770901" w:rsidP="005C6B68">
            <w:pPr>
              <w:jc w:val="center"/>
              <w:rPr>
                <w:b/>
                <w:kern w:val="2"/>
                <w:szCs w:val="24"/>
              </w:rPr>
            </w:pPr>
            <w:r w:rsidRPr="00D40FEF">
              <w:rPr>
                <w:b/>
                <w:kern w:val="2"/>
                <w:szCs w:val="24"/>
              </w:rPr>
              <w:t>1. SUTARTIES ŠALYS</w:t>
            </w:r>
          </w:p>
        </w:tc>
      </w:tr>
      <w:tr w:rsidR="00770901" w:rsidRPr="00D40FEF" w14:paraId="636413DF" w14:textId="77777777" w:rsidTr="005C6B68">
        <w:tc>
          <w:tcPr>
            <w:tcW w:w="2808" w:type="dxa"/>
            <w:vMerge w:val="restart"/>
          </w:tcPr>
          <w:p w14:paraId="2DC6B28A" w14:textId="77777777" w:rsidR="00770901" w:rsidRPr="00D40FEF" w:rsidRDefault="00770901" w:rsidP="005C6B68">
            <w:pPr>
              <w:jc w:val="center"/>
              <w:rPr>
                <w:b/>
                <w:kern w:val="2"/>
                <w:szCs w:val="24"/>
              </w:rPr>
            </w:pPr>
          </w:p>
          <w:p w14:paraId="3ABC1FB1" w14:textId="77777777" w:rsidR="00770901" w:rsidRPr="00D40FEF" w:rsidRDefault="00770901" w:rsidP="005C6B68">
            <w:pPr>
              <w:jc w:val="center"/>
              <w:rPr>
                <w:b/>
                <w:kern w:val="2"/>
                <w:szCs w:val="24"/>
              </w:rPr>
            </w:pPr>
          </w:p>
          <w:p w14:paraId="5E188EAF" w14:textId="77777777" w:rsidR="00770901" w:rsidRPr="00D40FEF" w:rsidRDefault="00770901" w:rsidP="005C6B68">
            <w:pPr>
              <w:jc w:val="center"/>
              <w:rPr>
                <w:b/>
                <w:kern w:val="2"/>
                <w:szCs w:val="24"/>
              </w:rPr>
            </w:pPr>
          </w:p>
          <w:p w14:paraId="6F26B10E" w14:textId="77777777" w:rsidR="00770901" w:rsidRPr="00D40FEF" w:rsidRDefault="00770901" w:rsidP="005C6B68">
            <w:pPr>
              <w:rPr>
                <w:b/>
                <w:kern w:val="2"/>
                <w:szCs w:val="24"/>
              </w:rPr>
            </w:pPr>
          </w:p>
          <w:p w14:paraId="3A634BFD" w14:textId="77777777" w:rsidR="00770901" w:rsidRPr="00D40FEF" w:rsidRDefault="00770901" w:rsidP="005C6B68">
            <w:pPr>
              <w:rPr>
                <w:b/>
                <w:kern w:val="2"/>
                <w:szCs w:val="24"/>
              </w:rPr>
            </w:pPr>
            <w:r w:rsidRPr="00D40FEF">
              <w:rPr>
                <w:b/>
                <w:kern w:val="2"/>
                <w:szCs w:val="24"/>
              </w:rPr>
              <w:t>1.1. Pirkėjas</w:t>
            </w:r>
          </w:p>
        </w:tc>
        <w:tc>
          <w:tcPr>
            <w:tcW w:w="3240" w:type="dxa"/>
          </w:tcPr>
          <w:p w14:paraId="0E6703F4" w14:textId="77777777" w:rsidR="00770901" w:rsidRPr="00D40FEF" w:rsidRDefault="00770901" w:rsidP="005C6B68">
            <w:pPr>
              <w:rPr>
                <w:kern w:val="2"/>
                <w:szCs w:val="24"/>
              </w:rPr>
            </w:pPr>
            <w:r w:rsidRPr="00D40FEF">
              <w:rPr>
                <w:kern w:val="2"/>
                <w:szCs w:val="24"/>
              </w:rPr>
              <w:t>1.1.1. Pavadinimas</w:t>
            </w:r>
          </w:p>
        </w:tc>
        <w:tc>
          <w:tcPr>
            <w:tcW w:w="3510" w:type="dxa"/>
          </w:tcPr>
          <w:p w14:paraId="210F4F5B" w14:textId="77777777" w:rsidR="00770901" w:rsidRPr="00D40FEF" w:rsidRDefault="00770901" w:rsidP="005C6B68">
            <w:pPr>
              <w:jc w:val="center"/>
              <w:rPr>
                <w:kern w:val="2"/>
                <w:szCs w:val="24"/>
              </w:rPr>
            </w:pPr>
            <w:r w:rsidRPr="00D40FEF">
              <w:rPr>
                <w:b/>
                <w:szCs w:val="24"/>
              </w:rPr>
              <w:t>Lietuvos Respublikos vyriausioji rinkimų komisija</w:t>
            </w:r>
            <w:r w:rsidRPr="00D40FEF">
              <w:rPr>
                <w:kern w:val="2"/>
                <w:szCs w:val="24"/>
              </w:rPr>
              <w:t xml:space="preserve"> </w:t>
            </w:r>
          </w:p>
        </w:tc>
      </w:tr>
      <w:tr w:rsidR="00770901" w:rsidRPr="00D40FEF" w14:paraId="652A4F9D" w14:textId="77777777" w:rsidTr="005C6B68">
        <w:tc>
          <w:tcPr>
            <w:tcW w:w="2808" w:type="dxa"/>
            <w:vMerge/>
          </w:tcPr>
          <w:p w14:paraId="115B4C99" w14:textId="77777777" w:rsidR="00770901" w:rsidRPr="00D40FEF" w:rsidRDefault="00770901" w:rsidP="005C6B68">
            <w:pPr>
              <w:rPr>
                <w:kern w:val="2"/>
                <w:szCs w:val="24"/>
              </w:rPr>
            </w:pPr>
          </w:p>
        </w:tc>
        <w:tc>
          <w:tcPr>
            <w:tcW w:w="3240" w:type="dxa"/>
          </w:tcPr>
          <w:p w14:paraId="76964359" w14:textId="77777777" w:rsidR="00770901" w:rsidRPr="00D40FEF" w:rsidRDefault="00770901" w:rsidP="005C6B68">
            <w:pPr>
              <w:rPr>
                <w:kern w:val="2"/>
                <w:szCs w:val="24"/>
              </w:rPr>
            </w:pPr>
            <w:r w:rsidRPr="00D40FEF">
              <w:rPr>
                <w:kern w:val="2"/>
                <w:szCs w:val="24"/>
              </w:rPr>
              <w:t>1.1.2. Juridinio asmens kodas</w:t>
            </w:r>
          </w:p>
        </w:tc>
        <w:tc>
          <w:tcPr>
            <w:tcW w:w="3510" w:type="dxa"/>
          </w:tcPr>
          <w:p w14:paraId="7DA2AF41" w14:textId="77777777" w:rsidR="00770901" w:rsidRPr="00D40FEF" w:rsidRDefault="00770901" w:rsidP="005C6B68">
            <w:pPr>
              <w:jc w:val="center"/>
              <w:rPr>
                <w:kern w:val="2"/>
                <w:szCs w:val="24"/>
              </w:rPr>
            </w:pPr>
            <w:r w:rsidRPr="00D40FEF">
              <w:rPr>
                <w:szCs w:val="24"/>
              </w:rPr>
              <w:t>188607150</w:t>
            </w:r>
          </w:p>
        </w:tc>
      </w:tr>
      <w:tr w:rsidR="00770901" w:rsidRPr="00D40FEF" w14:paraId="72433AB3" w14:textId="77777777" w:rsidTr="005C6B68">
        <w:tc>
          <w:tcPr>
            <w:tcW w:w="2808" w:type="dxa"/>
            <w:vMerge/>
          </w:tcPr>
          <w:p w14:paraId="233D35BE" w14:textId="77777777" w:rsidR="00770901" w:rsidRPr="00D40FEF" w:rsidRDefault="00770901" w:rsidP="005C6B68">
            <w:pPr>
              <w:rPr>
                <w:kern w:val="2"/>
                <w:szCs w:val="24"/>
              </w:rPr>
            </w:pPr>
          </w:p>
        </w:tc>
        <w:tc>
          <w:tcPr>
            <w:tcW w:w="3240" w:type="dxa"/>
          </w:tcPr>
          <w:p w14:paraId="7E438F97" w14:textId="77777777" w:rsidR="00770901" w:rsidRPr="00D40FEF" w:rsidRDefault="00770901" w:rsidP="005C6B68">
            <w:pPr>
              <w:rPr>
                <w:kern w:val="2"/>
                <w:szCs w:val="24"/>
              </w:rPr>
            </w:pPr>
            <w:r w:rsidRPr="00D40FEF">
              <w:rPr>
                <w:kern w:val="2"/>
                <w:szCs w:val="24"/>
              </w:rPr>
              <w:t>1.1.3. Adresas</w:t>
            </w:r>
          </w:p>
        </w:tc>
        <w:tc>
          <w:tcPr>
            <w:tcW w:w="3510" w:type="dxa"/>
          </w:tcPr>
          <w:p w14:paraId="00E87E55" w14:textId="77777777" w:rsidR="00770901" w:rsidRPr="00D40FEF" w:rsidRDefault="00770901" w:rsidP="005C6B68">
            <w:pPr>
              <w:rPr>
                <w:szCs w:val="24"/>
              </w:rPr>
            </w:pPr>
            <w:r w:rsidRPr="00D40FEF">
              <w:rPr>
                <w:szCs w:val="24"/>
              </w:rPr>
              <w:t>Gynėjų g. 8, 01109 Vilnius</w:t>
            </w:r>
          </w:p>
        </w:tc>
      </w:tr>
      <w:tr w:rsidR="00770901" w:rsidRPr="00D40FEF" w14:paraId="4BBECA8E" w14:textId="77777777" w:rsidTr="005C6B68">
        <w:tc>
          <w:tcPr>
            <w:tcW w:w="2808" w:type="dxa"/>
            <w:vMerge/>
          </w:tcPr>
          <w:p w14:paraId="182FCB3C" w14:textId="77777777" w:rsidR="00770901" w:rsidRPr="00D40FEF" w:rsidRDefault="00770901" w:rsidP="005C6B68">
            <w:pPr>
              <w:rPr>
                <w:kern w:val="2"/>
                <w:szCs w:val="24"/>
              </w:rPr>
            </w:pPr>
          </w:p>
        </w:tc>
        <w:tc>
          <w:tcPr>
            <w:tcW w:w="3240" w:type="dxa"/>
          </w:tcPr>
          <w:p w14:paraId="7C947284" w14:textId="77777777" w:rsidR="00770901" w:rsidRPr="00D40FEF" w:rsidRDefault="00770901" w:rsidP="005C6B68">
            <w:pPr>
              <w:rPr>
                <w:kern w:val="2"/>
                <w:szCs w:val="24"/>
              </w:rPr>
            </w:pPr>
            <w:r w:rsidRPr="00D40FEF">
              <w:rPr>
                <w:kern w:val="2"/>
                <w:szCs w:val="24"/>
              </w:rPr>
              <w:t>1.1.4. PVM mokėtojo kodas</w:t>
            </w:r>
          </w:p>
        </w:tc>
        <w:tc>
          <w:tcPr>
            <w:tcW w:w="3510" w:type="dxa"/>
          </w:tcPr>
          <w:p w14:paraId="65FA3B38" w14:textId="77777777" w:rsidR="00770901" w:rsidRPr="00D40FEF" w:rsidRDefault="00770901" w:rsidP="005C6B68">
            <w:pPr>
              <w:jc w:val="center"/>
              <w:rPr>
                <w:kern w:val="2"/>
                <w:szCs w:val="24"/>
              </w:rPr>
            </w:pPr>
            <w:r w:rsidRPr="00D40FEF">
              <w:rPr>
                <w:kern w:val="2"/>
                <w:szCs w:val="24"/>
              </w:rPr>
              <w:t>-</w:t>
            </w:r>
          </w:p>
        </w:tc>
      </w:tr>
      <w:tr w:rsidR="00770901" w:rsidRPr="00D40FEF" w14:paraId="7A5A4395" w14:textId="77777777" w:rsidTr="005C6B68">
        <w:tc>
          <w:tcPr>
            <w:tcW w:w="2808" w:type="dxa"/>
            <w:vMerge/>
          </w:tcPr>
          <w:p w14:paraId="716D830C" w14:textId="77777777" w:rsidR="00770901" w:rsidRPr="00D40FEF" w:rsidRDefault="00770901" w:rsidP="005C6B68">
            <w:pPr>
              <w:rPr>
                <w:kern w:val="2"/>
                <w:szCs w:val="24"/>
              </w:rPr>
            </w:pPr>
          </w:p>
        </w:tc>
        <w:tc>
          <w:tcPr>
            <w:tcW w:w="3240" w:type="dxa"/>
          </w:tcPr>
          <w:p w14:paraId="11495EEB" w14:textId="77777777" w:rsidR="00770901" w:rsidRPr="00D40FEF" w:rsidRDefault="00770901" w:rsidP="005C6B68">
            <w:pPr>
              <w:rPr>
                <w:kern w:val="2"/>
                <w:szCs w:val="24"/>
              </w:rPr>
            </w:pPr>
            <w:r w:rsidRPr="00D40FEF">
              <w:rPr>
                <w:kern w:val="2"/>
                <w:szCs w:val="24"/>
              </w:rPr>
              <w:t>1.1.5. Atsiskaitomoji sąskaita</w:t>
            </w:r>
          </w:p>
        </w:tc>
        <w:tc>
          <w:tcPr>
            <w:tcW w:w="3510" w:type="dxa"/>
          </w:tcPr>
          <w:p w14:paraId="46CB2514" w14:textId="77777777" w:rsidR="00770901" w:rsidRPr="00D40FEF" w:rsidRDefault="00770901" w:rsidP="005C6B68">
            <w:pPr>
              <w:jc w:val="center"/>
              <w:rPr>
                <w:kern w:val="2"/>
                <w:szCs w:val="24"/>
              </w:rPr>
            </w:pPr>
            <w:r w:rsidRPr="00D40FEF">
              <w:rPr>
                <w:szCs w:val="24"/>
              </w:rPr>
              <w:t>LT07 7300 0100 0245 7425</w:t>
            </w:r>
          </w:p>
        </w:tc>
      </w:tr>
      <w:tr w:rsidR="00770901" w:rsidRPr="00D40FEF" w14:paraId="5E5BC466" w14:textId="77777777" w:rsidTr="005C6B68">
        <w:tc>
          <w:tcPr>
            <w:tcW w:w="2808" w:type="dxa"/>
            <w:vMerge/>
          </w:tcPr>
          <w:p w14:paraId="73DFAABB" w14:textId="77777777" w:rsidR="00770901" w:rsidRPr="00D40FEF" w:rsidRDefault="00770901" w:rsidP="005C6B68">
            <w:pPr>
              <w:rPr>
                <w:kern w:val="2"/>
                <w:szCs w:val="24"/>
              </w:rPr>
            </w:pPr>
          </w:p>
        </w:tc>
        <w:tc>
          <w:tcPr>
            <w:tcW w:w="3240" w:type="dxa"/>
          </w:tcPr>
          <w:p w14:paraId="66A5AEA9" w14:textId="77777777" w:rsidR="00770901" w:rsidRPr="00D40FEF" w:rsidRDefault="00770901" w:rsidP="005C6B68">
            <w:pPr>
              <w:rPr>
                <w:kern w:val="2"/>
                <w:szCs w:val="24"/>
              </w:rPr>
            </w:pPr>
            <w:r w:rsidRPr="00D40FEF">
              <w:rPr>
                <w:kern w:val="2"/>
                <w:szCs w:val="24"/>
              </w:rPr>
              <w:t>1.1.6. Bankas, banko kodas</w:t>
            </w:r>
          </w:p>
        </w:tc>
        <w:tc>
          <w:tcPr>
            <w:tcW w:w="3510" w:type="dxa"/>
          </w:tcPr>
          <w:p w14:paraId="7D2A646E" w14:textId="77777777" w:rsidR="00770901" w:rsidRPr="00D40FEF" w:rsidRDefault="00770901" w:rsidP="005C6B68">
            <w:pPr>
              <w:jc w:val="center"/>
              <w:rPr>
                <w:kern w:val="2"/>
                <w:szCs w:val="24"/>
              </w:rPr>
            </w:pPr>
            <w:r w:rsidRPr="00D40FEF">
              <w:rPr>
                <w:szCs w:val="24"/>
              </w:rPr>
              <w:t>7300</w:t>
            </w:r>
          </w:p>
        </w:tc>
      </w:tr>
      <w:tr w:rsidR="00770901" w:rsidRPr="00D40FEF" w14:paraId="1A3EBDF7" w14:textId="77777777" w:rsidTr="005C6B68">
        <w:tc>
          <w:tcPr>
            <w:tcW w:w="2808" w:type="dxa"/>
            <w:vMerge/>
          </w:tcPr>
          <w:p w14:paraId="018A6163" w14:textId="77777777" w:rsidR="00770901" w:rsidRPr="00D40FEF" w:rsidRDefault="00770901" w:rsidP="005C6B68">
            <w:pPr>
              <w:rPr>
                <w:kern w:val="2"/>
                <w:szCs w:val="24"/>
              </w:rPr>
            </w:pPr>
          </w:p>
        </w:tc>
        <w:tc>
          <w:tcPr>
            <w:tcW w:w="3240" w:type="dxa"/>
          </w:tcPr>
          <w:p w14:paraId="34C6CEC2" w14:textId="77777777" w:rsidR="00770901" w:rsidRPr="00D40FEF" w:rsidRDefault="00770901" w:rsidP="005C6B68">
            <w:pPr>
              <w:rPr>
                <w:kern w:val="2"/>
                <w:szCs w:val="24"/>
              </w:rPr>
            </w:pPr>
            <w:r w:rsidRPr="00D40FEF">
              <w:rPr>
                <w:kern w:val="2"/>
                <w:szCs w:val="24"/>
              </w:rPr>
              <w:t>1.1.7. Telefonas</w:t>
            </w:r>
          </w:p>
        </w:tc>
        <w:tc>
          <w:tcPr>
            <w:tcW w:w="3510" w:type="dxa"/>
          </w:tcPr>
          <w:p w14:paraId="49F6C05E" w14:textId="77777777" w:rsidR="00770901" w:rsidRPr="00D40FEF" w:rsidRDefault="00770901" w:rsidP="005C6B68">
            <w:pPr>
              <w:jc w:val="center"/>
              <w:rPr>
                <w:kern w:val="2"/>
                <w:szCs w:val="24"/>
              </w:rPr>
            </w:pPr>
            <w:r w:rsidRPr="00D40FEF">
              <w:rPr>
                <w:szCs w:val="24"/>
              </w:rPr>
              <w:t>+370 5 239 6902</w:t>
            </w:r>
          </w:p>
        </w:tc>
      </w:tr>
      <w:tr w:rsidR="00770901" w:rsidRPr="00D40FEF" w14:paraId="0EFA6557" w14:textId="77777777" w:rsidTr="005C6B68">
        <w:tc>
          <w:tcPr>
            <w:tcW w:w="2808" w:type="dxa"/>
            <w:vMerge/>
          </w:tcPr>
          <w:p w14:paraId="740A666C" w14:textId="77777777" w:rsidR="00770901" w:rsidRPr="00D40FEF" w:rsidRDefault="00770901" w:rsidP="005C6B68">
            <w:pPr>
              <w:rPr>
                <w:kern w:val="2"/>
                <w:szCs w:val="24"/>
              </w:rPr>
            </w:pPr>
          </w:p>
        </w:tc>
        <w:tc>
          <w:tcPr>
            <w:tcW w:w="3240" w:type="dxa"/>
          </w:tcPr>
          <w:p w14:paraId="4E083831" w14:textId="77777777" w:rsidR="00770901" w:rsidRPr="00D40FEF" w:rsidRDefault="00770901" w:rsidP="005C6B68">
            <w:pPr>
              <w:rPr>
                <w:kern w:val="2"/>
                <w:szCs w:val="24"/>
              </w:rPr>
            </w:pPr>
            <w:r w:rsidRPr="00D40FEF">
              <w:rPr>
                <w:kern w:val="2"/>
                <w:szCs w:val="24"/>
              </w:rPr>
              <w:t>1.1.8. El. paštas</w:t>
            </w:r>
          </w:p>
        </w:tc>
        <w:tc>
          <w:tcPr>
            <w:tcW w:w="3510" w:type="dxa"/>
          </w:tcPr>
          <w:p w14:paraId="2C608C7D" w14:textId="7480671D" w:rsidR="00770901" w:rsidRPr="0023084A" w:rsidRDefault="0023084A" w:rsidP="005C6B68">
            <w:pPr>
              <w:jc w:val="center"/>
              <w:rPr>
                <w:kern w:val="2"/>
                <w:szCs w:val="24"/>
                <w:lang w:val="en-US"/>
              </w:rPr>
            </w:pPr>
            <w:r>
              <w:rPr>
                <w:kern w:val="2"/>
                <w:szCs w:val="24"/>
              </w:rPr>
              <w:t>rinkim</w:t>
            </w:r>
            <w:r>
              <w:rPr>
                <w:kern w:val="2"/>
                <w:szCs w:val="24"/>
                <w:lang w:val="en-US"/>
              </w:rPr>
              <w:t>@vrk.lt</w:t>
            </w:r>
          </w:p>
        </w:tc>
      </w:tr>
      <w:tr w:rsidR="00770901" w:rsidRPr="00D40FEF" w14:paraId="4875C047" w14:textId="77777777" w:rsidTr="005C6B68">
        <w:tc>
          <w:tcPr>
            <w:tcW w:w="2808" w:type="dxa"/>
            <w:vMerge/>
          </w:tcPr>
          <w:p w14:paraId="370E6A7C" w14:textId="77777777" w:rsidR="00770901" w:rsidRPr="00D40FEF" w:rsidRDefault="00770901" w:rsidP="005C6B68">
            <w:pPr>
              <w:rPr>
                <w:kern w:val="2"/>
                <w:szCs w:val="24"/>
              </w:rPr>
            </w:pPr>
          </w:p>
        </w:tc>
        <w:tc>
          <w:tcPr>
            <w:tcW w:w="3240" w:type="dxa"/>
          </w:tcPr>
          <w:p w14:paraId="3F17F382" w14:textId="77777777" w:rsidR="00770901" w:rsidRPr="00D40FEF" w:rsidRDefault="00770901" w:rsidP="005C6B68">
            <w:pPr>
              <w:rPr>
                <w:kern w:val="2"/>
                <w:szCs w:val="24"/>
              </w:rPr>
            </w:pPr>
            <w:r w:rsidRPr="00D40FEF">
              <w:rPr>
                <w:kern w:val="2"/>
                <w:szCs w:val="24"/>
              </w:rPr>
              <w:t>1.1.9. Šalies atstovas (šioje vietoje nurodomas asmuo, įgaliotas sudaryti sutartį, o 2 skyriuje nurodomi atsakingi už Sutarties vykdymą asmenys, kurie užsakys paslaugas, priims paslaugas ir pan.)</w:t>
            </w:r>
          </w:p>
        </w:tc>
        <w:tc>
          <w:tcPr>
            <w:tcW w:w="3510" w:type="dxa"/>
          </w:tcPr>
          <w:p w14:paraId="14E5A19D" w14:textId="77777777" w:rsidR="00770901" w:rsidRPr="00D40FEF" w:rsidRDefault="00770901" w:rsidP="005C6B68">
            <w:pPr>
              <w:jc w:val="center"/>
              <w:rPr>
                <w:kern w:val="2"/>
                <w:szCs w:val="24"/>
              </w:rPr>
            </w:pPr>
          </w:p>
        </w:tc>
      </w:tr>
      <w:tr w:rsidR="00770901" w:rsidRPr="00D40FEF" w14:paraId="26A743D3" w14:textId="77777777" w:rsidTr="005C6B68">
        <w:tc>
          <w:tcPr>
            <w:tcW w:w="2808" w:type="dxa"/>
            <w:vMerge/>
          </w:tcPr>
          <w:p w14:paraId="685E3F21" w14:textId="77777777" w:rsidR="00770901" w:rsidRPr="00D40FEF" w:rsidRDefault="00770901" w:rsidP="005C6B68">
            <w:pPr>
              <w:rPr>
                <w:kern w:val="2"/>
                <w:szCs w:val="24"/>
              </w:rPr>
            </w:pPr>
          </w:p>
        </w:tc>
        <w:tc>
          <w:tcPr>
            <w:tcW w:w="3240" w:type="dxa"/>
          </w:tcPr>
          <w:p w14:paraId="02A8BEF1" w14:textId="77777777" w:rsidR="00770901" w:rsidRPr="00D40FEF" w:rsidRDefault="00770901" w:rsidP="005C6B68">
            <w:pPr>
              <w:rPr>
                <w:kern w:val="2"/>
                <w:szCs w:val="24"/>
              </w:rPr>
            </w:pPr>
            <w:r w:rsidRPr="00D40FEF">
              <w:rPr>
                <w:kern w:val="2"/>
                <w:szCs w:val="24"/>
              </w:rPr>
              <w:t>1.1.10. Atstovavimo pagrindas</w:t>
            </w:r>
          </w:p>
        </w:tc>
        <w:tc>
          <w:tcPr>
            <w:tcW w:w="3510" w:type="dxa"/>
          </w:tcPr>
          <w:p w14:paraId="1EB1D0E2" w14:textId="77777777" w:rsidR="00770901" w:rsidRPr="00D40FEF" w:rsidRDefault="00770901" w:rsidP="005C6B68">
            <w:pPr>
              <w:jc w:val="center"/>
              <w:rPr>
                <w:kern w:val="2"/>
                <w:szCs w:val="24"/>
              </w:rPr>
            </w:pPr>
          </w:p>
        </w:tc>
      </w:tr>
      <w:tr w:rsidR="00770901" w:rsidRPr="00D40FEF" w14:paraId="5E3F5338" w14:textId="77777777" w:rsidTr="005C6B68">
        <w:tc>
          <w:tcPr>
            <w:tcW w:w="2808" w:type="dxa"/>
            <w:vMerge w:val="restart"/>
          </w:tcPr>
          <w:p w14:paraId="79E1B856" w14:textId="77777777" w:rsidR="00770901" w:rsidRPr="00D40FEF" w:rsidRDefault="00770901" w:rsidP="005C6B68">
            <w:pPr>
              <w:rPr>
                <w:b/>
                <w:kern w:val="2"/>
                <w:szCs w:val="24"/>
              </w:rPr>
            </w:pPr>
          </w:p>
          <w:p w14:paraId="6369AE68" w14:textId="77777777" w:rsidR="00770901" w:rsidRPr="00D40FEF" w:rsidRDefault="00770901" w:rsidP="005C6B68">
            <w:pPr>
              <w:rPr>
                <w:b/>
                <w:kern w:val="2"/>
                <w:szCs w:val="24"/>
              </w:rPr>
            </w:pPr>
          </w:p>
          <w:p w14:paraId="6854ACA9" w14:textId="77777777" w:rsidR="00770901" w:rsidRPr="00D40FEF" w:rsidRDefault="00770901" w:rsidP="005C6B68">
            <w:pPr>
              <w:rPr>
                <w:b/>
                <w:kern w:val="2"/>
                <w:szCs w:val="24"/>
              </w:rPr>
            </w:pPr>
          </w:p>
          <w:p w14:paraId="1370CA48" w14:textId="77777777" w:rsidR="00770901" w:rsidRPr="00D40FEF" w:rsidRDefault="00770901" w:rsidP="005C6B68">
            <w:pPr>
              <w:rPr>
                <w:b/>
                <w:kern w:val="2"/>
                <w:szCs w:val="24"/>
              </w:rPr>
            </w:pPr>
            <w:r w:rsidRPr="00D40FEF">
              <w:rPr>
                <w:b/>
                <w:kern w:val="2"/>
                <w:szCs w:val="24"/>
              </w:rPr>
              <w:t>1.2. Tiekėjas</w:t>
            </w:r>
          </w:p>
          <w:p w14:paraId="690CDB6F" w14:textId="77777777" w:rsidR="00770901" w:rsidRPr="00D40FEF" w:rsidRDefault="00770901" w:rsidP="005C6B68">
            <w:pPr>
              <w:rPr>
                <w:kern w:val="2"/>
                <w:szCs w:val="24"/>
              </w:rPr>
            </w:pPr>
            <w:r w:rsidRPr="00D40FEF">
              <w:rPr>
                <w:kern w:val="2"/>
                <w:szCs w:val="24"/>
              </w:rPr>
              <w:t>(jei Tiekėjas yra fizinis asmuo, skiltys atitinkamai pakoreguojamos.</w:t>
            </w:r>
          </w:p>
          <w:p w14:paraId="2D4B22C4" w14:textId="77777777" w:rsidR="00770901" w:rsidRPr="00D40FEF" w:rsidRDefault="00770901" w:rsidP="005C6B68">
            <w:pPr>
              <w:rPr>
                <w:kern w:val="2"/>
                <w:szCs w:val="24"/>
              </w:rPr>
            </w:pPr>
            <w:r w:rsidRPr="00D40FEF">
              <w:rPr>
                <w:kern w:val="2"/>
                <w:szCs w:val="24"/>
              </w:rPr>
              <w:t>Jei Tiekėjas yra tiekėjų grupė, skiltys pildomos įterpiant kiekvieno grupės nario informaciją)</w:t>
            </w:r>
          </w:p>
          <w:p w14:paraId="36819331" w14:textId="77777777" w:rsidR="00770901" w:rsidRPr="00D40FEF" w:rsidRDefault="00770901" w:rsidP="005C6B68">
            <w:pPr>
              <w:rPr>
                <w:b/>
                <w:kern w:val="2"/>
                <w:szCs w:val="24"/>
              </w:rPr>
            </w:pPr>
          </w:p>
        </w:tc>
        <w:tc>
          <w:tcPr>
            <w:tcW w:w="3240" w:type="dxa"/>
          </w:tcPr>
          <w:p w14:paraId="23F89E69" w14:textId="77777777" w:rsidR="00770901" w:rsidRPr="00D40FEF" w:rsidRDefault="00770901" w:rsidP="005C6B68">
            <w:pPr>
              <w:rPr>
                <w:kern w:val="2"/>
                <w:szCs w:val="24"/>
              </w:rPr>
            </w:pPr>
            <w:r w:rsidRPr="00D40FEF">
              <w:rPr>
                <w:kern w:val="2"/>
                <w:szCs w:val="24"/>
              </w:rPr>
              <w:t>1.2.1. Pavadinimas</w:t>
            </w:r>
          </w:p>
        </w:tc>
        <w:tc>
          <w:tcPr>
            <w:tcW w:w="3510" w:type="dxa"/>
          </w:tcPr>
          <w:p w14:paraId="13E1F34B" w14:textId="77777777" w:rsidR="00770901" w:rsidRPr="00D40FEF" w:rsidRDefault="00770901" w:rsidP="005C6B68">
            <w:pPr>
              <w:jc w:val="center"/>
              <w:rPr>
                <w:kern w:val="2"/>
                <w:szCs w:val="24"/>
              </w:rPr>
            </w:pPr>
          </w:p>
        </w:tc>
      </w:tr>
      <w:tr w:rsidR="00770901" w:rsidRPr="00D40FEF" w14:paraId="2D90FC28" w14:textId="77777777" w:rsidTr="005C6B68">
        <w:tc>
          <w:tcPr>
            <w:tcW w:w="2808" w:type="dxa"/>
            <w:vMerge/>
          </w:tcPr>
          <w:p w14:paraId="3E68766B" w14:textId="77777777" w:rsidR="00770901" w:rsidRPr="00D40FEF" w:rsidRDefault="00770901" w:rsidP="005C6B68">
            <w:pPr>
              <w:rPr>
                <w:b/>
                <w:kern w:val="2"/>
                <w:szCs w:val="24"/>
              </w:rPr>
            </w:pPr>
          </w:p>
        </w:tc>
        <w:tc>
          <w:tcPr>
            <w:tcW w:w="3240" w:type="dxa"/>
          </w:tcPr>
          <w:p w14:paraId="4893B000" w14:textId="77777777" w:rsidR="00770901" w:rsidRPr="00D40FEF" w:rsidRDefault="00770901" w:rsidP="005C6B68">
            <w:pPr>
              <w:rPr>
                <w:kern w:val="2"/>
                <w:szCs w:val="24"/>
              </w:rPr>
            </w:pPr>
            <w:r w:rsidRPr="00D40FEF">
              <w:rPr>
                <w:kern w:val="2"/>
                <w:szCs w:val="24"/>
              </w:rPr>
              <w:t>1.2.2. Juridinio asmens kodas</w:t>
            </w:r>
          </w:p>
        </w:tc>
        <w:tc>
          <w:tcPr>
            <w:tcW w:w="3510" w:type="dxa"/>
          </w:tcPr>
          <w:p w14:paraId="64D3D4A0" w14:textId="77777777" w:rsidR="00770901" w:rsidRPr="00D40FEF" w:rsidRDefault="00770901" w:rsidP="005C6B68">
            <w:pPr>
              <w:jc w:val="center"/>
              <w:rPr>
                <w:kern w:val="2"/>
                <w:szCs w:val="24"/>
              </w:rPr>
            </w:pPr>
          </w:p>
        </w:tc>
      </w:tr>
      <w:tr w:rsidR="00770901" w:rsidRPr="00D40FEF" w14:paraId="3E4F5793" w14:textId="77777777" w:rsidTr="005C6B68">
        <w:tc>
          <w:tcPr>
            <w:tcW w:w="2808" w:type="dxa"/>
            <w:vMerge/>
          </w:tcPr>
          <w:p w14:paraId="2E2651F0" w14:textId="77777777" w:rsidR="00770901" w:rsidRPr="00D40FEF" w:rsidRDefault="00770901" w:rsidP="005C6B68">
            <w:pPr>
              <w:rPr>
                <w:b/>
                <w:kern w:val="2"/>
                <w:szCs w:val="24"/>
              </w:rPr>
            </w:pPr>
          </w:p>
        </w:tc>
        <w:tc>
          <w:tcPr>
            <w:tcW w:w="3240" w:type="dxa"/>
          </w:tcPr>
          <w:p w14:paraId="0F224200" w14:textId="77777777" w:rsidR="00770901" w:rsidRPr="00D40FEF" w:rsidRDefault="00770901" w:rsidP="005C6B68">
            <w:pPr>
              <w:rPr>
                <w:kern w:val="2"/>
                <w:szCs w:val="24"/>
              </w:rPr>
            </w:pPr>
            <w:r w:rsidRPr="00D40FEF">
              <w:rPr>
                <w:kern w:val="2"/>
                <w:szCs w:val="24"/>
              </w:rPr>
              <w:t>1.2.3. Adresas</w:t>
            </w:r>
          </w:p>
        </w:tc>
        <w:tc>
          <w:tcPr>
            <w:tcW w:w="3510" w:type="dxa"/>
          </w:tcPr>
          <w:p w14:paraId="304ABD5D" w14:textId="77777777" w:rsidR="00770901" w:rsidRPr="00D40FEF" w:rsidRDefault="00770901" w:rsidP="005C6B68">
            <w:pPr>
              <w:jc w:val="center"/>
              <w:rPr>
                <w:kern w:val="2"/>
                <w:szCs w:val="24"/>
              </w:rPr>
            </w:pPr>
          </w:p>
        </w:tc>
      </w:tr>
      <w:tr w:rsidR="00770901" w:rsidRPr="00D40FEF" w14:paraId="417F8F1E" w14:textId="77777777" w:rsidTr="005C6B68">
        <w:tc>
          <w:tcPr>
            <w:tcW w:w="2808" w:type="dxa"/>
            <w:vMerge/>
          </w:tcPr>
          <w:p w14:paraId="04DF847D" w14:textId="77777777" w:rsidR="00770901" w:rsidRPr="00D40FEF" w:rsidRDefault="00770901" w:rsidP="005C6B68">
            <w:pPr>
              <w:rPr>
                <w:b/>
                <w:kern w:val="2"/>
                <w:szCs w:val="24"/>
              </w:rPr>
            </w:pPr>
          </w:p>
        </w:tc>
        <w:tc>
          <w:tcPr>
            <w:tcW w:w="3240" w:type="dxa"/>
          </w:tcPr>
          <w:p w14:paraId="0DEA59F9" w14:textId="77777777" w:rsidR="00770901" w:rsidRPr="00D40FEF" w:rsidRDefault="00770901" w:rsidP="005C6B68">
            <w:pPr>
              <w:rPr>
                <w:kern w:val="2"/>
                <w:szCs w:val="24"/>
              </w:rPr>
            </w:pPr>
            <w:r w:rsidRPr="00D40FEF">
              <w:rPr>
                <w:kern w:val="2"/>
                <w:szCs w:val="24"/>
              </w:rPr>
              <w:t>1.2.4. PVM mokėtojo kodas</w:t>
            </w:r>
          </w:p>
        </w:tc>
        <w:tc>
          <w:tcPr>
            <w:tcW w:w="3510" w:type="dxa"/>
          </w:tcPr>
          <w:p w14:paraId="728A5F86" w14:textId="77777777" w:rsidR="00770901" w:rsidRPr="00D40FEF" w:rsidRDefault="00770901" w:rsidP="005C6B68">
            <w:pPr>
              <w:jc w:val="center"/>
              <w:rPr>
                <w:kern w:val="2"/>
                <w:szCs w:val="24"/>
              </w:rPr>
            </w:pPr>
          </w:p>
        </w:tc>
      </w:tr>
      <w:tr w:rsidR="00770901" w:rsidRPr="00D40FEF" w14:paraId="0BF16E71" w14:textId="77777777" w:rsidTr="005C6B68">
        <w:tc>
          <w:tcPr>
            <w:tcW w:w="2808" w:type="dxa"/>
            <w:vMerge/>
          </w:tcPr>
          <w:p w14:paraId="55A23A0E" w14:textId="77777777" w:rsidR="00770901" w:rsidRPr="00D40FEF" w:rsidRDefault="00770901" w:rsidP="005C6B68">
            <w:pPr>
              <w:rPr>
                <w:b/>
                <w:kern w:val="2"/>
                <w:szCs w:val="24"/>
              </w:rPr>
            </w:pPr>
          </w:p>
        </w:tc>
        <w:tc>
          <w:tcPr>
            <w:tcW w:w="3240" w:type="dxa"/>
          </w:tcPr>
          <w:p w14:paraId="4B9A01DA" w14:textId="77777777" w:rsidR="00770901" w:rsidRPr="00D40FEF" w:rsidRDefault="00770901" w:rsidP="005C6B68">
            <w:pPr>
              <w:rPr>
                <w:kern w:val="2"/>
                <w:szCs w:val="24"/>
              </w:rPr>
            </w:pPr>
            <w:r w:rsidRPr="00D40FEF">
              <w:rPr>
                <w:kern w:val="2"/>
                <w:szCs w:val="24"/>
              </w:rPr>
              <w:t>1.2.5. Atsiskaitomoji sąskaita</w:t>
            </w:r>
          </w:p>
        </w:tc>
        <w:tc>
          <w:tcPr>
            <w:tcW w:w="3510" w:type="dxa"/>
          </w:tcPr>
          <w:p w14:paraId="6E45EF12" w14:textId="77777777" w:rsidR="00770901" w:rsidRPr="00D40FEF" w:rsidRDefault="00770901" w:rsidP="005C6B68">
            <w:pPr>
              <w:jc w:val="center"/>
              <w:rPr>
                <w:kern w:val="2"/>
                <w:szCs w:val="24"/>
              </w:rPr>
            </w:pPr>
          </w:p>
        </w:tc>
      </w:tr>
      <w:tr w:rsidR="00770901" w:rsidRPr="00D40FEF" w14:paraId="66AC4D0E" w14:textId="77777777" w:rsidTr="005C6B68">
        <w:tc>
          <w:tcPr>
            <w:tcW w:w="2808" w:type="dxa"/>
            <w:vMerge/>
          </w:tcPr>
          <w:p w14:paraId="4826A3EA" w14:textId="77777777" w:rsidR="00770901" w:rsidRPr="00D40FEF" w:rsidRDefault="00770901" w:rsidP="005C6B68">
            <w:pPr>
              <w:rPr>
                <w:b/>
                <w:kern w:val="2"/>
                <w:szCs w:val="24"/>
              </w:rPr>
            </w:pPr>
          </w:p>
        </w:tc>
        <w:tc>
          <w:tcPr>
            <w:tcW w:w="3240" w:type="dxa"/>
          </w:tcPr>
          <w:p w14:paraId="0D6B3110" w14:textId="77777777" w:rsidR="00770901" w:rsidRPr="00D40FEF" w:rsidRDefault="00770901" w:rsidP="005C6B68">
            <w:pPr>
              <w:rPr>
                <w:kern w:val="2"/>
                <w:szCs w:val="24"/>
              </w:rPr>
            </w:pPr>
            <w:r w:rsidRPr="00D40FEF">
              <w:rPr>
                <w:kern w:val="2"/>
                <w:szCs w:val="24"/>
              </w:rPr>
              <w:t>1.2.6. Bankas, banko kodas</w:t>
            </w:r>
          </w:p>
        </w:tc>
        <w:tc>
          <w:tcPr>
            <w:tcW w:w="3510" w:type="dxa"/>
          </w:tcPr>
          <w:p w14:paraId="6445D940" w14:textId="77777777" w:rsidR="00770901" w:rsidRPr="00D40FEF" w:rsidRDefault="00770901" w:rsidP="005C6B68">
            <w:pPr>
              <w:jc w:val="center"/>
              <w:rPr>
                <w:kern w:val="2"/>
                <w:szCs w:val="24"/>
              </w:rPr>
            </w:pPr>
          </w:p>
        </w:tc>
      </w:tr>
      <w:tr w:rsidR="00770901" w:rsidRPr="00D40FEF" w14:paraId="2200C59C" w14:textId="77777777" w:rsidTr="005C6B68">
        <w:tc>
          <w:tcPr>
            <w:tcW w:w="2808" w:type="dxa"/>
            <w:vMerge/>
          </w:tcPr>
          <w:p w14:paraId="7B1505FF" w14:textId="77777777" w:rsidR="00770901" w:rsidRPr="00D40FEF" w:rsidRDefault="00770901" w:rsidP="005C6B68">
            <w:pPr>
              <w:rPr>
                <w:b/>
                <w:kern w:val="2"/>
                <w:szCs w:val="24"/>
              </w:rPr>
            </w:pPr>
          </w:p>
        </w:tc>
        <w:tc>
          <w:tcPr>
            <w:tcW w:w="3240" w:type="dxa"/>
          </w:tcPr>
          <w:p w14:paraId="709407C3" w14:textId="77777777" w:rsidR="00770901" w:rsidRPr="00D40FEF" w:rsidRDefault="00770901" w:rsidP="005C6B68">
            <w:pPr>
              <w:rPr>
                <w:kern w:val="2"/>
                <w:szCs w:val="24"/>
              </w:rPr>
            </w:pPr>
            <w:r w:rsidRPr="00D40FEF">
              <w:rPr>
                <w:kern w:val="2"/>
                <w:szCs w:val="24"/>
              </w:rPr>
              <w:t>1.2.7. Telefonas</w:t>
            </w:r>
          </w:p>
        </w:tc>
        <w:tc>
          <w:tcPr>
            <w:tcW w:w="3510" w:type="dxa"/>
          </w:tcPr>
          <w:p w14:paraId="79FAB50E" w14:textId="77777777" w:rsidR="00770901" w:rsidRPr="00D40FEF" w:rsidRDefault="00770901" w:rsidP="005C6B68">
            <w:pPr>
              <w:jc w:val="center"/>
              <w:rPr>
                <w:kern w:val="2"/>
                <w:szCs w:val="24"/>
              </w:rPr>
            </w:pPr>
          </w:p>
        </w:tc>
      </w:tr>
      <w:tr w:rsidR="00770901" w:rsidRPr="00D40FEF" w14:paraId="76FE6978" w14:textId="77777777" w:rsidTr="005C6B68">
        <w:tc>
          <w:tcPr>
            <w:tcW w:w="2808" w:type="dxa"/>
            <w:vMerge/>
          </w:tcPr>
          <w:p w14:paraId="12A9BE54" w14:textId="77777777" w:rsidR="00770901" w:rsidRPr="00D40FEF" w:rsidRDefault="00770901" w:rsidP="005C6B68">
            <w:pPr>
              <w:rPr>
                <w:b/>
                <w:kern w:val="2"/>
                <w:szCs w:val="24"/>
              </w:rPr>
            </w:pPr>
          </w:p>
        </w:tc>
        <w:tc>
          <w:tcPr>
            <w:tcW w:w="3240" w:type="dxa"/>
          </w:tcPr>
          <w:p w14:paraId="14F74907" w14:textId="77777777" w:rsidR="00770901" w:rsidRPr="00D40FEF" w:rsidRDefault="00770901" w:rsidP="005C6B68">
            <w:pPr>
              <w:rPr>
                <w:kern w:val="2"/>
                <w:szCs w:val="24"/>
              </w:rPr>
            </w:pPr>
            <w:r w:rsidRPr="00D40FEF">
              <w:rPr>
                <w:kern w:val="2"/>
                <w:szCs w:val="24"/>
              </w:rPr>
              <w:t>1.2.8. El. paštas</w:t>
            </w:r>
          </w:p>
        </w:tc>
        <w:tc>
          <w:tcPr>
            <w:tcW w:w="3510" w:type="dxa"/>
          </w:tcPr>
          <w:p w14:paraId="6DB940F8" w14:textId="77777777" w:rsidR="00770901" w:rsidRPr="00D40FEF" w:rsidRDefault="00770901" w:rsidP="005C6B68">
            <w:pPr>
              <w:jc w:val="center"/>
              <w:rPr>
                <w:kern w:val="2"/>
                <w:szCs w:val="24"/>
              </w:rPr>
            </w:pPr>
          </w:p>
        </w:tc>
      </w:tr>
      <w:tr w:rsidR="00770901" w:rsidRPr="00D40FEF" w14:paraId="57AAD393" w14:textId="77777777" w:rsidTr="005C6B68">
        <w:tc>
          <w:tcPr>
            <w:tcW w:w="2808" w:type="dxa"/>
            <w:vMerge/>
          </w:tcPr>
          <w:p w14:paraId="192118B5" w14:textId="77777777" w:rsidR="00770901" w:rsidRPr="00D40FEF" w:rsidRDefault="00770901" w:rsidP="005C6B68">
            <w:pPr>
              <w:rPr>
                <w:b/>
                <w:kern w:val="2"/>
                <w:szCs w:val="24"/>
              </w:rPr>
            </w:pPr>
          </w:p>
        </w:tc>
        <w:tc>
          <w:tcPr>
            <w:tcW w:w="3240" w:type="dxa"/>
          </w:tcPr>
          <w:p w14:paraId="25BD91D3" w14:textId="77777777" w:rsidR="00770901" w:rsidRPr="00D40FEF" w:rsidRDefault="00770901" w:rsidP="005C6B68">
            <w:pPr>
              <w:rPr>
                <w:kern w:val="2"/>
                <w:szCs w:val="24"/>
              </w:rPr>
            </w:pPr>
            <w:r w:rsidRPr="00D40FEF">
              <w:rPr>
                <w:kern w:val="2"/>
                <w:szCs w:val="24"/>
              </w:rPr>
              <w:t>1.2.9. Šalies atstovas (šioje vietoje nurodomas asmuo, įgaliotas sudaryti sutartį, o 2 skyriuje nurodomi atsakingi už Sutarties vykdymą asmenys, kuriems bus teikiami užsakymai, su kuriais bus bendraujama kitais Sutarties vykdymo klausimais)</w:t>
            </w:r>
          </w:p>
        </w:tc>
        <w:tc>
          <w:tcPr>
            <w:tcW w:w="3510" w:type="dxa"/>
          </w:tcPr>
          <w:p w14:paraId="74901CB9" w14:textId="77777777" w:rsidR="00770901" w:rsidRPr="00D40FEF" w:rsidRDefault="00770901" w:rsidP="005C6B68">
            <w:pPr>
              <w:jc w:val="center"/>
              <w:rPr>
                <w:kern w:val="2"/>
                <w:szCs w:val="24"/>
              </w:rPr>
            </w:pPr>
          </w:p>
        </w:tc>
      </w:tr>
      <w:tr w:rsidR="00770901" w:rsidRPr="00D40FEF" w14:paraId="088AEECE" w14:textId="77777777" w:rsidTr="005C6B68">
        <w:tc>
          <w:tcPr>
            <w:tcW w:w="2808" w:type="dxa"/>
            <w:vMerge/>
          </w:tcPr>
          <w:p w14:paraId="4F839DAC" w14:textId="77777777" w:rsidR="00770901" w:rsidRPr="00D40FEF" w:rsidRDefault="00770901" w:rsidP="005C6B68">
            <w:pPr>
              <w:rPr>
                <w:b/>
                <w:kern w:val="2"/>
                <w:szCs w:val="24"/>
              </w:rPr>
            </w:pPr>
          </w:p>
        </w:tc>
        <w:tc>
          <w:tcPr>
            <w:tcW w:w="3240" w:type="dxa"/>
          </w:tcPr>
          <w:p w14:paraId="07449F36" w14:textId="77777777" w:rsidR="00770901" w:rsidRPr="00D40FEF" w:rsidRDefault="00770901" w:rsidP="005C6B68">
            <w:pPr>
              <w:rPr>
                <w:kern w:val="2"/>
                <w:szCs w:val="24"/>
              </w:rPr>
            </w:pPr>
            <w:r w:rsidRPr="00D40FEF">
              <w:rPr>
                <w:kern w:val="2"/>
                <w:szCs w:val="24"/>
              </w:rPr>
              <w:t>1.2.10. Atstovavimo pagrindas</w:t>
            </w:r>
          </w:p>
        </w:tc>
        <w:tc>
          <w:tcPr>
            <w:tcW w:w="3510" w:type="dxa"/>
          </w:tcPr>
          <w:p w14:paraId="6E9C9848" w14:textId="77777777" w:rsidR="00770901" w:rsidRPr="00D40FEF" w:rsidRDefault="00770901" w:rsidP="005C6B68">
            <w:pPr>
              <w:jc w:val="center"/>
              <w:rPr>
                <w:kern w:val="2"/>
                <w:szCs w:val="24"/>
              </w:rPr>
            </w:pPr>
          </w:p>
        </w:tc>
      </w:tr>
    </w:tbl>
    <w:p w14:paraId="54F816FF" w14:textId="77777777" w:rsidR="00770901" w:rsidRPr="00D40FEF" w:rsidRDefault="00770901" w:rsidP="00770901">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770901" w:rsidRPr="00D40FEF" w14:paraId="5C4F3641" w14:textId="77777777" w:rsidTr="005C6B68">
        <w:trPr>
          <w:trHeight w:val="300"/>
        </w:trPr>
        <w:tc>
          <w:tcPr>
            <w:tcW w:w="9535" w:type="dxa"/>
            <w:gridSpan w:val="4"/>
          </w:tcPr>
          <w:p w14:paraId="4C971D63" w14:textId="77777777" w:rsidR="00770901" w:rsidRPr="00D40FEF" w:rsidRDefault="00770901" w:rsidP="005C6B68">
            <w:pPr>
              <w:jc w:val="center"/>
              <w:rPr>
                <w:b/>
                <w:kern w:val="2"/>
                <w:szCs w:val="24"/>
              </w:rPr>
            </w:pPr>
            <w:r w:rsidRPr="00D40FEF">
              <w:rPr>
                <w:b/>
                <w:kern w:val="2"/>
                <w:szCs w:val="24"/>
              </w:rPr>
              <w:lastRenderedPageBreak/>
              <w:t>2. ATSAKINGI ASMENYS</w:t>
            </w:r>
          </w:p>
        </w:tc>
      </w:tr>
      <w:tr w:rsidR="00770901" w:rsidRPr="00D40FEF" w14:paraId="11C1A0BC" w14:textId="77777777" w:rsidTr="005C6B68">
        <w:trPr>
          <w:trHeight w:val="300"/>
        </w:trPr>
        <w:tc>
          <w:tcPr>
            <w:tcW w:w="3094" w:type="dxa"/>
            <w:gridSpan w:val="2"/>
          </w:tcPr>
          <w:p w14:paraId="65E14CE7" w14:textId="77777777" w:rsidR="00770901" w:rsidRPr="00D40FEF" w:rsidRDefault="00770901" w:rsidP="005C6B68">
            <w:pPr>
              <w:rPr>
                <w:b/>
                <w:kern w:val="2"/>
                <w:szCs w:val="24"/>
              </w:rPr>
            </w:pPr>
            <w:r w:rsidRPr="00D40FEF">
              <w:rPr>
                <w:b/>
                <w:kern w:val="2"/>
                <w:szCs w:val="24"/>
              </w:rPr>
              <w:t xml:space="preserve">2.1. Pirkėjo kontaktiniai asmenys, atsakingi už Sutarties vykdymą, </w:t>
            </w:r>
            <w:r w:rsidRPr="00D40FEF">
              <w:rPr>
                <w:b/>
                <w:szCs w:val="24"/>
              </w:rPr>
              <w:t>Paslaugų</w:t>
            </w:r>
            <w:r w:rsidRPr="00D40FEF">
              <w:rPr>
                <w:b/>
                <w:kern w:val="2"/>
                <w:szCs w:val="24"/>
              </w:rPr>
              <w:t xml:space="preserve"> priėmimą, Sąskaitų per informacinę sistemą SABIS priėmimą</w:t>
            </w:r>
          </w:p>
        </w:tc>
        <w:tc>
          <w:tcPr>
            <w:tcW w:w="6441" w:type="dxa"/>
            <w:gridSpan w:val="2"/>
          </w:tcPr>
          <w:p w14:paraId="0F502C56" w14:textId="77777777" w:rsidR="00770901" w:rsidRPr="00D40FEF" w:rsidRDefault="00770901" w:rsidP="005C6B68">
            <w:pPr>
              <w:rPr>
                <w:kern w:val="2"/>
                <w:szCs w:val="24"/>
              </w:rPr>
            </w:pPr>
            <w:r w:rsidRPr="00D40FEF">
              <w:rPr>
                <w:kern w:val="2"/>
                <w:szCs w:val="24"/>
              </w:rPr>
              <w:t>(nurodyti padalinį / skyrių, pareigas, vardą, pavardę, tel., el. paštą)</w:t>
            </w:r>
          </w:p>
        </w:tc>
      </w:tr>
      <w:tr w:rsidR="00770901" w:rsidRPr="00D40FEF" w14:paraId="5FFB6F1C" w14:textId="77777777" w:rsidTr="005C6B68">
        <w:trPr>
          <w:trHeight w:val="300"/>
        </w:trPr>
        <w:tc>
          <w:tcPr>
            <w:tcW w:w="3094" w:type="dxa"/>
            <w:gridSpan w:val="2"/>
          </w:tcPr>
          <w:p w14:paraId="4C3FF655" w14:textId="77777777" w:rsidR="00770901" w:rsidRPr="00D40FEF" w:rsidRDefault="00770901" w:rsidP="005C6B68">
            <w:pPr>
              <w:rPr>
                <w:b/>
                <w:kern w:val="2"/>
                <w:szCs w:val="24"/>
              </w:rPr>
            </w:pPr>
            <w:r w:rsidRPr="00D40FEF">
              <w:rPr>
                <w:b/>
                <w:kern w:val="2"/>
                <w:szCs w:val="24"/>
              </w:rPr>
              <w:t>2.2. Tiekėjo kontaktiniai asmenys, atsakingi už Sutarties vykdymą</w:t>
            </w:r>
          </w:p>
        </w:tc>
        <w:tc>
          <w:tcPr>
            <w:tcW w:w="6441" w:type="dxa"/>
            <w:gridSpan w:val="2"/>
          </w:tcPr>
          <w:p w14:paraId="4CD9F0E5" w14:textId="77777777" w:rsidR="00770901" w:rsidRPr="00D40FEF" w:rsidRDefault="00770901" w:rsidP="005C6B68">
            <w:pPr>
              <w:rPr>
                <w:kern w:val="2"/>
                <w:szCs w:val="24"/>
              </w:rPr>
            </w:pPr>
            <w:r w:rsidRPr="00D40FEF">
              <w:rPr>
                <w:kern w:val="2"/>
                <w:szCs w:val="24"/>
              </w:rPr>
              <w:t>(nurodyti padalinį / skyrių, pareigas, vardą, pavardę, tel., el. paštą)</w:t>
            </w:r>
          </w:p>
        </w:tc>
      </w:tr>
      <w:tr w:rsidR="00770901" w:rsidRPr="00D40FEF" w14:paraId="4912C8DA" w14:textId="77777777" w:rsidTr="005C6B68">
        <w:trPr>
          <w:trHeight w:val="300"/>
        </w:trPr>
        <w:tc>
          <w:tcPr>
            <w:tcW w:w="9535" w:type="dxa"/>
            <w:gridSpan w:val="4"/>
          </w:tcPr>
          <w:p w14:paraId="4BE270EB" w14:textId="77777777" w:rsidR="00770901" w:rsidRPr="00D40FEF" w:rsidRDefault="00770901" w:rsidP="005C6B68">
            <w:pPr>
              <w:jc w:val="center"/>
              <w:rPr>
                <w:b/>
                <w:kern w:val="2"/>
                <w:szCs w:val="24"/>
              </w:rPr>
            </w:pPr>
            <w:r w:rsidRPr="00D40FEF">
              <w:rPr>
                <w:b/>
                <w:kern w:val="2"/>
                <w:szCs w:val="24"/>
              </w:rPr>
              <w:t>3. SUTARTIES DALYKAS</w:t>
            </w:r>
          </w:p>
        </w:tc>
      </w:tr>
      <w:tr w:rsidR="00770901" w:rsidRPr="00D40FEF" w14:paraId="4A39754B" w14:textId="77777777" w:rsidTr="005C6B68">
        <w:trPr>
          <w:trHeight w:val="300"/>
        </w:trPr>
        <w:tc>
          <w:tcPr>
            <w:tcW w:w="3094" w:type="dxa"/>
            <w:gridSpan w:val="2"/>
          </w:tcPr>
          <w:p w14:paraId="70B03918" w14:textId="77777777" w:rsidR="00770901" w:rsidRPr="00D40FEF" w:rsidRDefault="00770901" w:rsidP="005C6B68">
            <w:pPr>
              <w:rPr>
                <w:b/>
                <w:kern w:val="2"/>
                <w:szCs w:val="24"/>
              </w:rPr>
            </w:pPr>
            <w:r w:rsidRPr="00D40FEF">
              <w:rPr>
                <w:b/>
                <w:kern w:val="2"/>
                <w:szCs w:val="24"/>
              </w:rPr>
              <w:t>3.1. Sutarties dalykas</w:t>
            </w:r>
          </w:p>
        </w:tc>
        <w:tc>
          <w:tcPr>
            <w:tcW w:w="6441" w:type="dxa"/>
            <w:gridSpan w:val="2"/>
          </w:tcPr>
          <w:p w14:paraId="338B4F1F" w14:textId="5D245CA6" w:rsidR="00770901" w:rsidRPr="00D40FEF" w:rsidRDefault="00770901" w:rsidP="00E31C1B">
            <w:pPr>
              <w:jc w:val="both"/>
              <w:rPr>
                <w:kern w:val="2"/>
                <w:szCs w:val="24"/>
              </w:rPr>
            </w:pPr>
            <w:r w:rsidRPr="00D40FEF">
              <w:rPr>
                <w:kern w:val="2"/>
                <w:szCs w:val="24"/>
              </w:rPr>
              <w:t xml:space="preserve">Tiekėjas įsipareigoja Sutartyje numatytomis sąlygomis suteikti Pirkėjui Paslaugas - </w:t>
            </w:r>
            <w:r w:rsidR="0053495F" w:rsidRPr="00AE29BB">
              <w:t>VRKIS kibernetinio saugumo rizikos ir atitikties vertinimai bei veiklos tęstinumo valdymo plano išbandym</w:t>
            </w:r>
            <w:r w:rsidR="00E31C1B">
              <w:t>o paslaugos</w:t>
            </w:r>
            <w:r w:rsidRPr="00D40FEF">
              <w:rPr>
                <w:kern w:val="2"/>
                <w:szCs w:val="24"/>
              </w:rPr>
              <w:t xml:space="preserve"> (toliau – Paslaugos).</w:t>
            </w:r>
          </w:p>
          <w:p w14:paraId="0267266A" w14:textId="77777777" w:rsidR="00770901" w:rsidRPr="00D40FEF" w:rsidRDefault="00770901" w:rsidP="00E31C1B">
            <w:pPr>
              <w:jc w:val="both"/>
              <w:rPr>
                <w:kern w:val="2"/>
                <w:szCs w:val="24"/>
              </w:rPr>
            </w:pPr>
            <w:r w:rsidRPr="00D40FEF">
              <w:rPr>
                <w:kern w:val="2"/>
                <w:szCs w:val="24"/>
              </w:rPr>
              <w:t xml:space="preserve">Išsamus </w:t>
            </w:r>
            <w:r w:rsidRPr="00D40FEF">
              <w:rPr>
                <w:szCs w:val="24"/>
              </w:rPr>
              <w:t>Paslaugų</w:t>
            </w:r>
            <w:r w:rsidRPr="00D40FEF">
              <w:rPr>
                <w:kern w:val="2"/>
                <w:szCs w:val="24"/>
              </w:rPr>
              <w:t xml:space="preserve"> aprašymas ir kiti reikalavimai teikiamoms </w:t>
            </w:r>
            <w:r w:rsidRPr="00D40FEF">
              <w:rPr>
                <w:szCs w:val="24"/>
              </w:rPr>
              <w:t>Paslaugoms</w:t>
            </w:r>
            <w:r w:rsidRPr="00D40FEF">
              <w:rPr>
                <w:kern w:val="2"/>
                <w:szCs w:val="24"/>
              </w:rPr>
              <w:t xml:space="preserve"> nustatyti Sutarties priede Nr. </w:t>
            </w:r>
            <w:r w:rsidRPr="003D5F83">
              <w:rPr>
                <w:kern w:val="2"/>
                <w:szCs w:val="24"/>
              </w:rPr>
              <w:t>1</w:t>
            </w:r>
            <w:r w:rsidRPr="00D40FEF">
              <w:rPr>
                <w:kern w:val="2"/>
                <w:szCs w:val="24"/>
              </w:rPr>
              <w:t xml:space="preserve"> „Techninė specifikacija“ (toliau – Techninė specifikacija) ir Sutarties priede Nr. 2 „Pasiūlymas“.</w:t>
            </w:r>
          </w:p>
        </w:tc>
      </w:tr>
      <w:tr w:rsidR="00770901" w:rsidRPr="00D40FEF" w14:paraId="556BE6A8" w14:textId="77777777" w:rsidTr="005C6B68">
        <w:trPr>
          <w:trHeight w:val="300"/>
        </w:trPr>
        <w:tc>
          <w:tcPr>
            <w:tcW w:w="3094" w:type="dxa"/>
            <w:gridSpan w:val="2"/>
          </w:tcPr>
          <w:p w14:paraId="19558E59" w14:textId="77777777" w:rsidR="00770901" w:rsidRPr="00D40FEF" w:rsidRDefault="00770901" w:rsidP="005C6B68">
            <w:pPr>
              <w:rPr>
                <w:b/>
                <w:kern w:val="2"/>
                <w:szCs w:val="24"/>
              </w:rPr>
            </w:pPr>
            <w:r w:rsidRPr="00D40FEF">
              <w:rPr>
                <w:b/>
                <w:kern w:val="2"/>
                <w:szCs w:val="24"/>
              </w:rPr>
              <w:t>3.2. Pirkimo pavadinimas ir numeris</w:t>
            </w:r>
          </w:p>
        </w:tc>
        <w:tc>
          <w:tcPr>
            <w:tcW w:w="6441" w:type="dxa"/>
            <w:gridSpan w:val="2"/>
          </w:tcPr>
          <w:p w14:paraId="0242BD7C" w14:textId="604ADA1F" w:rsidR="00770901" w:rsidRPr="00D40FEF" w:rsidRDefault="006C373C" w:rsidP="00E31C1B">
            <w:pPr>
              <w:jc w:val="both"/>
              <w:rPr>
                <w:bCs/>
                <w:kern w:val="2"/>
                <w:szCs w:val="24"/>
              </w:rPr>
            </w:pPr>
            <w:r w:rsidRPr="006C373C">
              <w:rPr>
                <w:szCs w:val="24"/>
              </w:rPr>
              <w:t>VRKIS KIBERNETINIO SAUGUMO RIZIKOS IR ATITIKTIES VERTINIMŲ BEI VEIKLOS TĘSTINUMO VALDYMO PLANO IŠBANDYMO PASLAUGOS</w:t>
            </w:r>
            <w:r w:rsidR="00770901" w:rsidRPr="00D40FEF">
              <w:rPr>
                <w:bCs/>
                <w:szCs w:val="24"/>
              </w:rPr>
              <w:t>, CVP IS ID</w:t>
            </w:r>
          </w:p>
        </w:tc>
      </w:tr>
      <w:tr w:rsidR="00770901" w:rsidRPr="00D40FEF" w14:paraId="4CB8672D" w14:textId="77777777" w:rsidTr="005C6B68">
        <w:trPr>
          <w:trHeight w:val="300"/>
        </w:trPr>
        <w:tc>
          <w:tcPr>
            <w:tcW w:w="3094" w:type="dxa"/>
            <w:gridSpan w:val="2"/>
          </w:tcPr>
          <w:p w14:paraId="277CA61C" w14:textId="77777777" w:rsidR="00770901" w:rsidRPr="00D40FEF" w:rsidRDefault="00770901" w:rsidP="005C6B68">
            <w:pPr>
              <w:rPr>
                <w:b/>
                <w:kern w:val="2"/>
                <w:szCs w:val="24"/>
              </w:rPr>
            </w:pPr>
            <w:r w:rsidRPr="00D40FEF">
              <w:rPr>
                <w:b/>
                <w:kern w:val="2"/>
                <w:szCs w:val="24"/>
              </w:rPr>
              <w:t>3.3. Informacija apie Europos Sąjungos lėšomis finansuojamą projektą arba kitą projektą</w:t>
            </w:r>
          </w:p>
        </w:tc>
        <w:tc>
          <w:tcPr>
            <w:tcW w:w="6441" w:type="dxa"/>
            <w:gridSpan w:val="2"/>
          </w:tcPr>
          <w:p w14:paraId="73FD39F0" w14:textId="77777777" w:rsidR="00770901" w:rsidRPr="00AE39C2" w:rsidRDefault="00770901" w:rsidP="005C6B68">
            <w:pPr>
              <w:rPr>
                <w:kern w:val="2"/>
                <w:szCs w:val="24"/>
              </w:rPr>
            </w:pPr>
            <w:r w:rsidRPr="00AE39C2">
              <w:rPr>
                <w:kern w:val="2"/>
                <w:szCs w:val="24"/>
              </w:rPr>
              <w:t>Netaikoma</w:t>
            </w:r>
          </w:p>
          <w:p w14:paraId="54A4AE1D" w14:textId="77777777" w:rsidR="00770901" w:rsidRPr="00BE1B49" w:rsidRDefault="00770901" w:rsidP="005C6B68">
            <w:pPr>
              <w:rPr>
                <w:kern w:val="2"/>
                <w:szCs w:val="24"/>
                <w:highlight w:val="yellow"/>
              </w:rPr>
            </w:pPr>
          </w:p>
        </w:tc>
      </w:tr>
      <w:tr w:rsidR="00770901" w:rsidRPr="00D40FEF" w14:paraId="12E6C200" w14:textId="77777777" w:rsidTr="005C6B68">
        <w:trPr>
          <w:trHeight w:val="300"/>
        </w:trPr>
        <w:tc>
          <w:tcPr>
            <w:tcW w:w="9535" w:type="dxa"/>
            <w:gridSpan w:val="4"/>
          </w:tcPr>
          <w:p w14:paraId="595AFE9D" w14:textId="77777777" w:rsidR="00770901" w:rsidRPr="00D40FEF" w:rsidRDefault="00770901" w:rsidP="005C6B68">
            <w:pPr>
              <w:jc w:val="center"/>
              <w:rPr>
                <w:b/>
                <w:kern w:val="2"/>
                <w:szCs w:val="24"/>
              </w:rPr>
            </w:pPr>
            <w:r w:rsidRPr="00D40FEF">
              <w:rPr>
                <w:b/>
                <w:kern w:val="2"/>
                <w:szCs w:val="24"/>
              </w:rPr>
              <w:t xml:space="preserve">4. PASLAUGŲ SUTEIKIMO TERMINAI IR PASLAUGŲ PERDAVIMO </w:t>
            </w:r>
            <w:r w:rsidRPr="00D40FEF">
              <w:rPr>
                <w:kern w:val="2"/>
                <w:szCs w:val="24"/>
              </w:rPr>
              <w:t>–</w:t>
            </w:r>
            <w:r w:rsidRPr="00D40FEF">
              <w:rPr>
                <w:b/>
                <w:kern w:val="2"/>
                <w:szCs w:val="24"/>
              </w:rPr>
              <w:t xml:space="preserve"> PRIĖMIMO TVARKA</w:t>
            </w:r>
          </w:p>
        </w:tc>
      </w:tr>
      <w:tr w:rsidR="00770901" w:rsidRPr="00D40FEF" w14:paraId="6C4B8E82" w14:textId="77777777" w:rsidTr="005C6B68">
        <w:trPr>
          <w:trHeight w:val="300"/>
        </w:trPr>
        <w:tc>
          <w:tcPr>
            <w:tcW w:w="3094" w:type="dxa"/>
            <w:gridSpan w:val="2"/>
          </w:tcPr>
          <w:p w14:paraId="39AD423B" w14:textId="77777777" w:rsidR="00770901" w:rsidRPr="00D40FEF" w:rsidRDefault="00770901" w:rsidP="005C6B68">
            <w:pPr>
              <w:rPr>
                <w:b/>
                <w:szCs w:val="24"/>
              </w:rPr>
            </w:pPr>
            <w:r w:rsidRPr="00D40FEF">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07373727" w14:textId="3B04B484" w:rsidR="00770901" w:rsidRPr="00D40FEF" w:rsidRDefault="00770901" w:rsidP="00E31C1B">
            <w:pPr>
              <w:jc w:val="both"/>
              <w:rPr>
                <w:kern w:val="2"/>
                <w:szCs w:val="24"/>
              </w:rPr>
            </w:pPr>
            <w:r w:rsidRPr="00855753">
              <w:rPr>
                <w:kern w:val="2"/>
                <w:szCs w:val="24"/>
              </w:rPr>
              <w:t xml:space="preserve">4.1.1. </w:t>
            </w:r>
            <w:r w:rsidRPr="00D40FEF">
              <w:rPr>
                <w:kern w:val="2"/>
                <w:szCs w:val="24"/>
              </w:rPr>
              <w:t>Tiekėjas įsipareigoja</w:t>
            </w:r>
            <w:r>
              <w:rPr>
                <w:szCs w:val="24"/>
              </w:rPr>
              <w:t xml:space="preserve"> Paslaugas</w:t>
            </w:r>
            <w:r w:rsidR="00E31C1B">
              <w:rPr>
                <w:szCs w:val="24"/>
              </w:rPr>
              <w:t xml:space="preserve"> su</w:t>
            </w:r>
            <w:r>
              <w:rPr>
                <w:szCs w:val="24"/>
              </w:rPr>
              <w:t xml:space="preserve">teikti </w:t>
            </w:r>
            <w:r w:rsidR="00E31C1B">
              <w:rPr>
                <w:szCs w:val="24"/>
              </w:rPr>
              <w:t>3</w:t>
            </w:r>
            <w:r w:rsidR="00965EA8">
              <w:rPr>
                <w:szCs w:val="24"/>
              </w:rPr>
              <w:t xml:space="preserve"> mėnesius nuo sutarties įsigaliojimo dienos</w:t>
            </w:r>
            <w:r w:rsidRPr="00D40FEF">
              <w:rPr>
                <w:kern w:val="2"/>
                <w:szCs w:val="24"/>
              </w:rPr>
              <w:t>.</w:t>
            </w:r>
          </w:p>
        </w:tc>
      </w:tr>
      <w:tr w:rsidR="00770901" w:rsidRPr="00D40FEF" w14:paraId="32885E0B" w14:textId="77777777" w:rsidTr="005C6B68">
        <w:trPr>
          <w:trHeight w:val="300"/>
        </w:trPr>
        <w:tc>
          <w:tcPr>
            <w:tcW w:w="3094" w:type="dxa"/>
            <w:gridSpan w:val="2"/>
          </w:tcPr>
          <w:p w14:paraId="29A70C09" w14:textId="77777777" w:rsidR="00770901" w:rsidRPr="00D40FEF" w:rsidRDefault="00770901" w:rsidP="005C6B68">
            <w:pPr>
              <w:rPr>
                <w:b/>
                <w:kern w:val="2"/>
                <w:szCs w:val="24"/>
              </w:rPr>
            </w:pPr>
            <w:r w:rsidRPr="00D40FEF">
              <w:rPr>
                <w:b/>
                <w:kern w:val="2"/>
                <w:szCs w:val="24"/>
              </w:rPr>
              <w:t>4.2. Paslaugų / jų dalies / etapo / periodo suteikimo termino pratęsimas</w:t>
            </w:r>
          </w:p>
        </w:tc>
        <w:tc>
          <w:tcPr>
            <w:tcW w:w="6441" w:type="dxa"/>
            <w:gridSpan w:val="2"/>
          </w:tcPr>
          <w:p w14:paraId="08858406" w14:textId="77777777" w:rsidR="00770901" w:rsidRPr="00D40FEF" w:rsidRDefault="00770901" w:rsidP="005C6B68">
            <w:pPr>
              <w:jc w:val="both"/>
              <w:rPr>
                <w:kern w:val="2"/>
                <w:szCs w:val="24"/>
              </w:rPr>
            </w:pPr>
            <w:r w:rsidRPr="00D40FEF">
              <w:rPr>
                <w:kern w:val="2"/>
                <w:szCs w:val="24"/>
              </w:rPr>
              <w:t>Netaikoma</w:t>
            </w:r>
          </w:p>
          <w:p w14:paraId="052689FD" w14:textId="77777777" w:rsidR="00770901" w:rsidRPr="00D40FEF" w:rsidRDefault="00770901" w:rsidP="005C6B68">
            <w:pPr>
              <w:rPr>
                <w:szCs w:val="24"/>
              </w:rPr>
            </w:pPr>
          </w:p>
        </w:tc>
      </w:tr>
      <w:tr w:rsidR="00770901" w:rsidRPr="00D40FEF" w14:paraId="06B1AB20" w14:textId="77777777" w:rsidTr="005C6B68">
        <w:trPr>
          <w:trHeight w:val="300"/>
        </w:trPr>
        <w:tc>
          <w:tcPr>
            <w:tcW w:w="3094" w:type="dxa"/>
            <w:gridSpan w:val="2"/>
          </w:tcPr>
          <w:p w14:paraId="348C8923" w14:textId="77777777" w:rsidR="00770901" w:rsidRPr="00D40FEF" w:rsidRDefault="00770901" w:rsidP="005C6B68">
            <w:pPr>
              <w:rPr>
                <w:b/>
                <w:kern w:val="2"/>
                <w:szCs w:val="24"/>
              </w:rPr>
            </w:pPr>
            <w:r w:rsidRPr="00D40FEF">
              <w:rPr>
                <w:b/>
                <w:kern w:val="2"/>
                <w:szCs w:val="24"/>
              </w:rPr>
              <w:t>4.3. Užsakymų teikimo tvarka</w:t>
            </w:r>
          </w:p>
        </w:tc>
        <w:tc>
          <w:tcPr>
            <w:tcW w:w="6441" w:type="dxa"/>
            <w:gridSpan w:val="2"/>
          </w:tcPr>
          <w:p w14:paraId="0E75E5F3" w14:textId="2DF5A97C" w:rsidR="00770901" w:rsidRPr="00D40FEF" w:rsidRDefault="00083726" w:rsidP="005C6B68">
            <w:pPr>
              <w:rPr>
                <w:szCs w:val="24"/>
              </w:rPr>
            </w:pPr>
            <w:r>
              <w:rPr>
                <w:szCs w:val="24"/>
              </w:rPr>
              <w:t>Netaikoma</w:t>
            </w:r>
          </w:p>
          <w:p w14:paraId="5C0353C6" w14:textId="77777777" w:rsidR="00770901" w:rsidRPr="00D40FEF" w:rsidRDefault="00770901" w:rsidP="005C6B68">
            <w:pPr>
              <w:rPr>
                <w:szCs w:val="24"/>
              </w:rPr>
            </w:pPr>
          </w:p>
        </w:tc>
      </w:tr>
      <w:tr w:rsidR="00770901" w:rsidRPr="00D40FEF" w14:paraId="75331C69" w14:textId="77777777" w:rsidTr="005C6B68">
        <w:trPr>
          <w:trHeight w:val="557"/>
        </w:trPr>
        <w:tc>
          <w:tcPr>
            <w:tcW w:w="3094" w:type="dxa"/>
            <w:gridSpan w:val="2"/>
            <w:tcBorders>
              <w:top w:val="single" w:sz="4" w:space="0" w:color="auto"/>
              <w:left w:val="single" w:sz="4" w:space="0" w:color="auto"/>
              <w:bottom w:val="single" w:sz="4" w:space="0" w:color="auto"/>
              <w:right w:val="single" w:sz="4" w:space="0" w:color="auto"/>
            </w:tcBorders>
          </w:tcPr>
          <w:p w14:paraId="68FE9615" w14:textId="77777777" w:rsidR="00770901" w:rsidRPr="00D40FEF" w:rsidRDefault="00770901" w:rsidP="005C6B68">
            <w:pPr>
              <w:rPr>
                <w:b/>
                <w:kern w:val="2"/>
                <w:szCs w:val="24"/>
              </w:rPr>
            </w:pPr>
            <w:r w:rsidRPr="00D40FEF">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9D08AF5" w14:textId="77777777" w:rsidR="00770901" w:rsidRPr="00D40FEF" w:rsidRDefault="00770901" w:rsidP="005C6B68">
            <w:pPr>
              <w:rPr>
                <w:kern w:val="2"/>
                <w:szCs w:val="24"/>
              </w:rPr>
            </w:pPr>
            <w:r w:rsidRPr="00D40FEF">
              <w:rPr>
                <w:kern w:val="2"/>
                <w:szCs w:val="24"/>
              </w:rPr>
              <w:t>Netaikoma</w:t>
            </w:r>
          </w:p>
          <w:p w14:paraId="206F9EFD" w14:textId="77777777" w:rsidR="00770901" w:rsidRPr="00D40FEF" w:rsidRDefault="00770901" w:rsidP="005C6B68">
            <w:pPr>
              <w:rPr>
                <w:szCs w:val="24"/>
              </w:rPr>
            </w:pPr>
          </w:p>
        </w:tc>
      </w:tr>
      <w:tr w:rsidR="00770901" w:rsidRPr="00D40FEF" w14:paraId="610FE4C4" w14:textId="77777777" w:rsidTr="005C6B68">
        <w:trPr>
          <w:trHeight w:val="300"/>
        </w:trPr>
        <w:tc>
          <w:tcPr>
            <w:tcW w:w="3094" w:type="dxa"/>
            <w:gridSpan w:val="2"/>
          </w:tcPr>
          <w:p w14:paraId="44D5D371" w14:textId="77777777" w:rsidR="00770901" w:rsidRPr="00D40FEF" w:rsidRDefault="00770901" w:rsidP="005C6B68">
            <w:pPr>
              <w:rPr>
                <w:b/>
                <w:kern w:val="2"/>
                <w:szCs w:val="24"/>
              </w:rPr>
            </w:pPr>
            <w:r w:rsidRPr="00D40FEF">
              <w:rPr>
                <w:b/>
                <w:kern w:val="2"/>
                <w:szCs w:val="24"/>
              </w:rPr>
              <w:t>4.5. Pateikiami dokumentai</w:t>
            </w:r>
          </w:p>
        </w:tc>
        <w:tc>
          <w:tcPr>
            <w:tcW w:w="6441" w:type="dxa"/>
            <w:gridSpan w:val="2"/>
          </w:tcPr>
          <w:p w14:paraId="5A1D7416" w14:textId="48F81395" w:rsidR="00770901" w:rsidRDefault="00770901" w:rsidP="00E31C1B">
            <w:pPr>
              <w:jc w:val="both"/>
              <w:rPr>
                <w:kern w:val="2"/>
                <w:szCs w:val="24"/>
              </w:rPr>
            </w:pPr>
            <w:r>
              <w:rPr>
                <w:kern w:val="2"/>
                <w:szCs w:val="24"/>
              </w:rPr>
              <w:t xml:space="preserve">4.5.1. </w:t>
            </w:r>
            <w:r w:rsidRPr="00D40FEF">
              <w:rPr>
                <w:kern w:val="2"/>
                <w:szCs w:val="24"/>
              </w:rPr>
              <w:t>Turi būti pateikiami šie dokumentai:</w:t>
            </w:r>
            <w:r w:rsidRPr="00D40FEF">
              <w:rPr>
                <w:szCs w:val="24"/>
              </w:rPr>
              <w:t xml:space="preserve"> suteikęs sutartyje numatytas paslaugas (paslaugų dalį) ne vėliau kaip </w:t>
            </w:r>
            <w:r w:rsidR="006A7703">
              <w:rPr>
                <w:szCs w:val="24"/>
              </w:rPr>
              <w:t>per 5 dienas</w:t>
            </w:r>
            <w:r w:rsidRPr="00D40FEF">
              <w:rPr>
                <w:szCs w:val="24"/>
              </w:rPr>
              <w:t xml:space="preserve"> pateikia </w:t>
            </w:r>
            <w:r>
              <w:rPr>
                <w:szCs w:val="24"/>
              </w:rPr>
              <w:t>Pirkėjui</w:t>
            </w:r>
            <w:r w:rsidR="0059499B">
              <w:rPr>
                <w:szCs w:val="24"/>
              </w:rPr>
              <w:t xml:space="preserve"> pri</w:t>
            </w:r>
            <w:r w:rsidR="002D39A1">
              <w:rPr>
                <w:szCs w:val="24"/>
              </w:rPr>
              <w:t>ė</w:t>
            </w:r>
            <w:r w:rsidR="0059499B">
              <w:rPr>
                <w:szCs w:val="24"/>
              </w:rPr>
              <w:t>mimo-perdavimo aktą ir</w:t>
            </w:r>
            <w:r w:rsidRPr="00D40FEF">
              <w:rPr>
                <w:szCs w:val="24"/>
              </w:rPr>
              <w:t xml:space="preserve"> </w:t>
            </w:r>
            <w:r w:rsidR="0076032E">
              <w:rPr>
                <w:szCs w:val="24"/>
              </w:rPr>
              <w:t>sąskaitą</w:t>
            </w:r>
            <w:r w:rsidR="009E3971">
              <w:rPr>
                <w:szCs w:val="24"/>
              </w:rPr>
              <w:t>-faktūrą</w:t>
            </w:r>
            <w:r w:rsidRPr="00D40FEF">
              <w:rPr>
                <w:kern w:val="2"/>
                <w:szCs w:val="24"/>
              </w:rPr>
              <w:t>. Tiekėjui nepateikus nurodytų dokumentų, laikoma, kad Paslaugos neatitinka Sutartyje nustatytų reikalavimų.</w:t>
            </w:r>
            <w:r>
              <w:rPr>
                <w:kern w:val="2"/>
                <w:szCs w:val="24"/>
              </w:rPr>
              <w:t xml:space="preserve"> </w:t>
            </w:r>
          </w:p>
          <w:p w14:paraId="36FB4842" w14:textId="7A279A62" w:rsidR="00770901" w:rsidRPr="00D40FEF" w:rsidRDefault="00770901" w:rsidP="001A4753">
            <w:pPr>
              <w:jc w:val="both"/>
              <w:rPr>
                <w:kern w:val="2"/>
                <w:szCs w:val="24"/>
              </w:rPr>
            </w:pPr>
            <w:r>
              <w:rPr>
                <w:kern w:val="2"/>
                <w:szCs w:val="24"/>
              </w:rPr>
              <w:t>4.5.2. Pirkėjas per 5 (penkias)</w:t>
            </w:r>
            <w:r w:rsidR="00F07857">
              <w:rPr>
                <w:kern w:val="2"/>
                <w:szCs w:val="24"/>
              </w:rPr>
              <w:t xml:space="preserve"> darbo</w:t>
            </w:r>
            <w:r>
              <w:rPr>
                <w:kern w:val="2"/>
                <w:szCs w:val="24"/>
              </w:rPr>
              <w:t xml:space="preserve"> dienas nuo</w:t>
            </w:r>
            <w:r w:rsidR="0059499B">
              <w:rPr>
                <w:kern w:val="2"/>
                <w:szCs w:val="24"/>
              </w:rPr>
              <w:t xml:space="preserve"> priėmimo-perdavimo akto</w:t>
            </w:r>
            <w:r w:rsidR="001A4753">
              <w:rPr>
                <w:kern w:val="2"/>
                <w:szCs w:val="24"/>
              </w:rPr>
              <w:t xml:space="preserve"> ir</w:t>
            </w:r>
            <w:r>
              <w:rPr>
                <w:kern w:val="2"/>
                <w:szCs w:val="24"/>
              </w:rPr>
              <w:t xml:space="preserve"> </w:t>
            </w:r>
            <w:r w:rsidR="009E3971">
              <w:rPr>
                <w:kern w:val="2"/>
                <w:szCs w:val="24"/>
              </w:rPr>
              <w:t>sąskaitos-faktūros</w:t>
            </w:r>
            <w:r>
              <w:rPr>
                <w:kern w:val="2"/>
                <w:szCs w:val="24"/>
              </w:rPr>
              <w:t xml:space="preserve"> gavimo dienos patikrina </w:t>
            </w:r>
            <w:r w:rsidR="00B50D13">
              <w:rPr>
                <w:kern w:val="2"/>
                <w:szCs w:val="24"/>
              </w:rPr>
              <w:lastRenderedPageBreak/>
              <w:t>sąskaitoje</w:t>
            </w:r>
            <w:r>
              <w:rPr>
                <w:kern w:val="2"/>
                <w:szCs w:val="24"/>
              </w:rPr>
              <w:t xml:space="preserve"> nurodytas paslaugas. Pirkėjas turi teisę </w:t>
            </w:r>
            <w:r w:rsidR="00B50D13">
              <w:rPr>
                <w:kern w:val="2"/>
                <w:szCs w:val="24"/>
              </w:rPr>
              <w:t xml:space="preserve">atmesti </w:t>
            </w:r>
            <w:r w:rsidR="001A4753">
              <w:rPr>
                <w:kern w:val="2"/>
                <w:szCs w:val="24"/>
              </w:rPr>
              <w:t xml:space="preserve">priėmimo-perdavimo aktą bei </w:t>
            </w:r>
            <w:r w:rsidR="00B50D13">
              <w:rPr>
                <w:kern w:val="2"/>
                <w:szCs w:val="24"/>
              </w:rPr>
              <w:t>sąskaitą-faktūrą</w:t>
            </w:r>
            <w:r>
              <w:rPr>
                <w:kern w:val="2"/>
                <w:szCs w:val="24"/>
              </w:rPr>
              <w:t xml:space="preserve">, jeigu nustato neatitikimų dėl jame nurodytų Paslaugų arba Paslaugos yra suteiktos nekokybiškai ir/ ar turi trūkumų. </w:t>
            </w:r>
          </w:p>
        </w:tc>
      </w:tr>
      <w:tr w:rsidR="00770901" w:rsidRPr="00D40FEF" w14:paraId="4C108080" w14:textId="77777777" w:rsidTr="005C6B68">
        <w:trPr>
          <w:trHeight w:val="300"/>
        </w:trPr>
        <w:tc>
          <w:tcPr>
            <w:tcW w:w="9535" w:type="dxa"/>
            <w:gridSpan w:val="4"/>
          </w:tcPr>
          <w:p w14:paraId="39C81669" w14:textId="77777777" w:rsidR="00770901" w:rsidRPr="00D40FEF" w:rsidRDefault="00770901" w:rsidP="005C6B68">
            <w:pPr>
              <w:jc w:val="center"/>
              <w:rPr>
                <w:b/>
                <w:kern w:val="2"/>
                <w:szCs w:val="24"/>
              </w:rPr>
            </w:pPr>
            <w:r w:rsidRPr="00D40FEF">
              <w:rPr>
                <w:b/>
                <w:kern w:val="2"/>
                <w:szCs w:val="24"/>
              </w:rPr>
              <w:lastRenderedPageBreak/>
              <w:t>5. SUTARTIES KAINA IR ATSISKAITYMO TVARKA</w:t>
            </w:r>
          </w:p>
        </w:tc>
      </w:tr>
      <w:tr w:rsidR="00770901" w:rsidRPr="00D40FEF" w14:paraId="7ECE11A0" w14:textId="77777777" w:rsidTr="005C6B68">
        <w:trPr>
          <w:trHeight w:val="300"/>
        </w:trPr>
        <w:tc>
          <w:tcPr>
            <w:tcW w:w="3094" w:type="dxa"/>
            <w:gridSpan w:val="2"/>
          </w:tcPr>
          <w:p w14:paraId="301E9DD8" w14:textId="77777777" w:rsidR="00770901" w:rsidRPr="00D40FEF" w:rsidRDefault="00770901" w:rsidP="005C6B68">
            <w:pPr>
              <w:rPr>
                <w:b/>
                <w:kern w:val="2"/>
                <w:szCs w:val="24"/>
              </w:rPr>
            </w:pPr>
            <w:r w:rsidRPr="00D40FEF">
              <w:rPr>
                <w:b/>
                <w:kern w:val="2"/>
                <w:szCs w:val="24"/>
              </w:rPr>
              <w:t>5.1. Sutarčiai taikomas kainos apskaičiavimo būdas</w:t>
            </w:r>
          </w:p>
        </w:tc>
        <w:tc>
          <w:tcPr>
            <w:tcW w:w="6441" w:type="dxa"/>
            <w:gridSpan w:val="2"/>
          </w:tcPr>
          <w:p w14:paraId="219A3E2A" w14:textId="77777777" w:rsidR="00770901" w:rsidRPr="00D40FEF" w:rsidRDefault="00770901" w:rsidP="001A4753">
            <w:pPr>
              <w:jc w:val="both"/>
              <w:rPr>
                <w:kern w:val="2"/>
                <w:szCs w:val="24"/>
              </w:rPr>
            </w:pPr>
            <w:r w:rsidRPr="00D40FEF">
              <w:rPr>
                <w:kern w:val="2"/>
                <w:szCs w:val="24"/>
              </w:rPr>
              <w:t>Vadovaujantis Kainodaros taisyklių nustatymo metodika, patvirtinta Viešųjų pirkimų tarnybos direktoriaus 2017 m. birželio 28 d. įsakymu Nr. 1S-95 „Dėl Kainodaros taisyklių nustatymo metodikos patvirtinimo“ (toliau – Metodika):</w:t>
            </w:r>
          </w:p>
          <w:p w14:paraId="354F8ACE" w14:textId="77777777" w:rsidR="00770901" w:rsidRPr="00D40FEF" w:rsidRDefault="00770901" w:rsidP="005C6B68">
            <w:pPr>
              <w:rPr>
                <w:kern w:val="2"/>
                <w:szCs w:val="24"/>
              </w:rPr>
            </w:pPr>
          </w:p>
          <w:p w14:paraId="478CC77E" w14:textId="77777777" w:rsidR="00770901" w:rsidRPr="00D40FEF" w:rsidRDefault="00770901" w:rsidP="005C6B68">
            <w:pPr>
              <w:rPr>
                <w:kern w:val="2"/>
                <w:szCs w:val="24"/>
              </w:rPr>
            </w:pPr>
            <w:r w:rsidRPr="00D40FEF">
              <w:rPr>
                <w:kern w:val="2"/>
                <w:szCs w:val="24"/>
              </w:rPr>
              <w:t>Fiksuoto įkainio kainodara</w:t>
            </w:r>
          </w:p>
        </w:tc>
      </w:tr>
      <w:tr w:rsidR="00770901" w:rsidRPr="00D40FEF" w14:paraId="09F1C7B6" w14:textId="77777777" w:rsidTr="005C6B68">
        <w:trPr>
          <w:trHeight w:val="300"/>
        </w:trPr>
        <w:tc>
          <w:tcPr>
            <w:tcW w:w="3094" w:type="dxa"/>
            <w:gridSpan w:val="2"/>
          </w:tcPr>
          <w:p w14:paraId="428713B2" w14:textId="77777777" w:rsidR="00770901" w:rsidRPr="00D40FEF" w:rsidRDefault="00770901" w:rsidP="005C6B68">
            <w:pPr>
              <w:rPr>
                <w:b/>
                <w:kern w:val="2"/>
                <w:szCs w:val="24"/>
              </w:rPr>
            </w:pPr>
            <w:r w:rsidRPr="00D40FEF">
              <w:rPr>
                <w:b/>
                <w:kern w:val="2"/>
                <w:szCs w:val="24"/>
              </w:rPr>
              <w:t xml:space="preserve">5.2. Pradinės Sutarties vertė ir Sutarties kaina, kai taikoma </w:t>
            </w:r>
            <w:r w:rsidRPr="00D40FEF">
              <w:rPr>
                <w:b/>
                <w:kern w:val="2"/>
                <w:szCs w:val="24"/>
                <w:u w:val="single"/>
              </w:rPr>
              <w:t>fiksuoto įkainio</w:t>
            </w:r>
            <w:r w:rsidRPr="00D40FEF">
              <w:rPr>
                <w:b/>
                <w:kern w:val="2"/>
                <w:szCs w:val="24"/>
              </w:rPr>
              <w:t xml:space="preserve"> kainodara</w:t>
            </w:r>
          </w:p>
          <w:p w14:paraId="530B7525" w14:textId="77777777" w:rsidR="00770901" w:rsidRPr="00D40FEF" w:rsidRDefault="00770901" w:rsidP="005C6B68">
            <w:pPr>
              <w:rPr>
                <w:b/>
                <w:kern w:val="2"/>
                <w:szCs w:val="24"/>
              </w:rPr>
            </w:pPr>
          </w:p>
          <w:p w14:paraId="7999F257" w14:textId="77777777" w:rsidR="00770901" w:rsidRPr="00D40FEF" w:rsidRDefault="00770901" w:rsidP="005C6B68">
            <w:pPr>
              <w:rPr>
                <w:b/>
                <w:kern w:val="2"/>
                <w:szCs w:val="24"/>
              </w:rPr>
            </w:pPr>
          </w:p>
          <w:p w14:paraId="21F2F502" w14:textId="77777777" w:rsidR="00770901" w:rsidRPr="00D40FEF" w:rsidRDefault="00770901" w:rsidP="005C6B68">
            <w:pPr>
              <w:rPr>
                <w:b/>
                <w:kern w:val="2"/>
                <w:szCs w:val="24"/>
              </w:rPr>
            </w:pPr>
          </w:p>
          <w:p w14:paraId="00AE1BE2" w14:textId="77777777" w:rsidR="00770901" w:rsidRPr="00D40FEF" w:rsidRDefault="00770901" w:rsidP="005C6B68">
            <w:pPr>
              <w:rPr>
                <w:b/>
                <w:kern w:val="2"/>
                <w:szCs w:val="24"/>
              </w:rPr>
            </w:pPr>
          </w:p>
          <w:p w14:paraId="32704B86" w14:textId="77777777" w:rsidR="00770901" w:rsidRPr="00D40FEF" w:rsidRDefault="00770901" w:rsidP="005C6B68">
            <w:pPr>
              <w:rPr>
                <w:b/>
                <w:kern w:val="2"/>
                <w:szCs w:val="24"/>
              </w:rPr>
            </w:pPr>
          </w:p>
          <w:p w14:paraId="190E23C8" w14:textId="77777777" w:rsidR="00770901" w:rsidRPr="00D40FEF" w:rsidRDefault="00770901" w:rsidP="005C6B68">
            <w:pPr>
              <w:rPr>
                <w:b/>
                <w:kern w:val="2"/>
                <w:szCs w:val="24"/>
              </w:rPr>
            </w:pPr>
          </w:p>
          <w:p w14:paraId="4E7F754D" w14:textId="77777777" w:rsidR="00770901" w:rsidRPr="00D40FEF" w:rsidRDefault="00770901" w:rsidP="005C6B68">
            <w:pPr>
              <w:jc w:val="both"/>
              <w:rPr>
                <w:b/>
                <w:kern w:val="2"/>
                <w:szCs w:val="24"/>
              </w:rPr>
            </w:pPr>
          </w:p>
        </w:tc>
        <w:tc>
          <w:tcPr>
            <w:tcW w:w="6441" w:type="dxa"/>
            <w:gridSpan w:val="2"/>
          </w:tcPr>
          <w:p w14:paraId="0AC3F1AA" w14:textId="77777777" w:rsidR="00770901" w:rsidRPr="00D40FEF" w:rsidRDefault="00770901" w:rsidP="005C6B68">
            <w:pPr>
              <w:rPr>
                <w:szCs w:val="24"/>
              </w:rPr>
            </w:pPr>
            <w:r w:rsidRPr="00D40FEF">
              <w:rPr>
                <w:kern w:val="2"/>
                <w:szCs w:val="24"/>
              </w:rPr>
              <w:t>Pradinės Sutarties vertė yra (nurodyti sumą skaičiais) Eur (nurodyti sumą žodžiais) be PVM.</w:t>
            </w:r>
          </w:p>
          <w:p w14:paraId="1A1ACB18" w14:textId="77777777" w:rsidR="00770901" w:rsidRPr="00D40FEF" w:rsidRDefault="00770901" w:rsidP="005C6B68">
            <w:pPr>
              <w:rPr>
                <w:szCs w:val="24"/>
              </w:rPr>
            </w:pPr>
            <w:r w:rsidRPr="00D40FEF">
              <w:rPr>
                <w:kern w:val="2"/>
                <w:szCs w:val="24"/>
              </w:rPr>
              <w:t>PVM sudaro (nurodyti sumą skaičiais) Eur (nurodyti sumą žodžiais).</w:t>
            </w:r>
          </w:p>
          <w:p w14:paraId="10EE2460" w14:textId="77777777" w:rsidR="00770901" w:rsidRPr="00D40FEF" w:rsidRDefault="00770901" w:rsidP="005C6B68">
            <w:pPr>
              <w:rPr>
                <w:szCs w:val="24"/>
              </w:rPr>
            </w:pPr>
            <w:r w:rsidRPr="00D40FEF">
              <w:rPr>
                <w:kern w:val="2"/>
                <w:szCs w:val="24"/>
              </w:rPr>
              <w:t>Sutarties kaina yra (nurodyti sumą skaičiais) Eur (nurodyti sumą žodžiais) su PVM.</w:t>
            </w:r>
          </w:p>
          <w:p w14:paraId="1AF62363" w14:textId="77777777" w:rsidR="00770901" w:rsidRPr="00D40FEF" w:rsidRDefault="00770901" w:rsidP="005C6B68">
            <w:pPr>
              <w:rPr>
                <w:kern w:val="2"/>
                <w:szCs w:val="24"/>
              </w:rPr>
            </w:pPr>
          </w:p>
          <w:p w14:paraId="6FB83C64" w14:textId="77777777" w:rsidR="00770901" w:rsidRPr="00D40FEF" w:rsidRDefault="00770901" w:rsidP="001A4753">
            <w:pPr>
              <w:jc w:val="both"/>
              <w:rPr>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770901" w:rsidRPr="00D40FEF" w14:paraId="59819AF0" w14:textId="77777777" w:rsidTr="005C6B68">
        <w:trPr>
          <w:trHeight w:val="300"/>
        </w:trPr>
        <w:tc>
          <w:tcPr>
            <w:tcW w:w="3094" w:type="dxa"/>
            <w:gridSpan w:val="2"/>
          </w:tcPr>
          <w:p w14:paraId="1B873C81" w14:textId="77777777" w:rsidR="00770901" w:rsidRPr="00D40FEF" w:rsidRDefault="00770901" w:rsidP="005C6B68">
            <w:pPr>
              <w:rPr>
                <w:b/>
                <w:kern w:val="2"/>
                <w:szCs w:val="24"/>
              </w:rPr>
            </w:pPr>
            <w:r w:rsidRPr="00D40FEF">
              <w:rPr>
                <w:b/>
                <w:kern w:val="2"/>
                <w:szCs w:val="24"/>
              </w:rPr>
              <w:t xml:space="preserve">5.3. Sutarties kainos / įkainių perskaičiavimas taikant </w:t>
            </w:r>
            <w:r w:rsidRPr="00D40FEF">
              <w:rPr>
                <w:b/>
                <w:kern w:val="2"/>
                <w:szCs w:val="24"/>
                <w:u w:val="single"/>
              </w:rPr>
              <w:t>peržiūros</w:t>
            </w:r>
            <w:r w:rsidRPr="00D40FEF">
              <w:rPr>
                <w:b/>
                <w:kern w:val="2"/>
                <w:szCs w:val="24"/>
              </w:rPr>
              <w:t xml:space="preserve"> taisykles</w:t>
            </w:r>
          </w:p>
        </w:tc>
        <w:tc>
          <w:tcPr>
            <w:tcW w:w="6441" w:type="dxa"/>
            <w:gridSpan w:val="2"/>
          </w:tcPr>
          <w:p w14:paraId="2E28DADC" w14:textId="77777777" w:rsidR="00770901" w:rsidRPr="00D40FEF" w:rsidRDefault="00770901" w:rsidP="005C6B68">
            <w:pPr>
              <w:rPr>
                <w:szCs w:val="24"/>
              </w:rPr>
            </w:pPr>
            <w:r w:rsidRPr="00D40FEF">
              <w:rPr>
                <w:kern w:val="2"/>
                <w:szCs w:val="24"/>
              </w:rPr>
              <w:t>Sutarties įkainiai bus perskaičiuojami:</w:t>
            </w:r>
          </w:p>
          <w:p w14:paraId="7060F406" w14:textId="77777777" w:rsidR="00770901" w:rsidRPr="00D40FEF" w:rsidRDefault="00770901" w:rsidP="005C6B68">
            <w:pPr>
              <w:rPr>
                <w:kern w:val="2"/>
                <w:szCs w:val="24"/>
              </w:rPr>
            </w:pPr>
            <w:r w:rsidRPr="00D40FEF">
              <w:rPr>
                <w:kern w:val="2"/>
                <w:szCs w:val="24"/>
              </w:rPr>
              <w:t>5.3.1. dėl PVM tarifo pasikeitimo;</w:t>
            </w:r>
          </w:p>
          <w:p w14:paraId="527E7CAB" w14:textId="77777777" w:rsidR="00770901" w:rsidRPr="00D40FEF" w:rsidRDefault="00770901" w:rsidP="005C6B68">
            <w:pPr>
              <w:rPr>
                <w:kern w:val="2"/>
                <w:szCs w:val="24"/>
              </w:rPr>
            </w:pPr>
            <w:r w:rsidRPr="00D40FEF">
              <w:rPr>
                <w:kern w:val="2"/>
                <w:szCs w:val="24"/>
              </w:rPr>
              <w:t>5.3.</w:t>
            </w:r>
            <w:r>
              <w:rPr>
                <w:kern w:val="2"/>
                <w:szCs w:val="24"/>
              </w:rPr>
              <w:t>3</w:t>
            </w:r>
            <w:r w:rsidRPr="00D40FEF">
              <w:rPr>
                <w:kern w:val="2"/>
                <w:szCs w:val="24"/>
              </w:rPr>
              <w:t>. dėl kainų lygio pokyčio.</w:t>
            </w:r>
          </w:p>
        </w:tc>
      </w:tr>
      <w:tr w:rsidR="00770901" w:rsidRPr="00D40FEF" w14:paraId="65D12884" w14:textId="77777777" w:rsidTr="005C6B68">
        <w:trPr>
          <w:trHeight w:val="300"/>
        </w:trPr>
        <w:tc>
          <w:tcPr>
            <w:tcW w:w="3094" w:type="dxa"/>
            <w:gridSpan w:val="2"/>
          </w:tcPr>
          <w:p w14:paraId="5C21DBD4" w14:textId="77777777" w:rsidR="00770901" w:rsidRPr="00D40FEF" w:rsidRDefault="00770901" w:rsidP="005C6B68">
            <w:pPr>
              <w:rPr>
                <w:b/>
                <w:kern w:val="2"/>
                <w:szCs w:val="24"/>
              </w:rPr>
            </w:pPr>
            <w:r w:rsidRPr="00D40FEF">
              <w:rPr>
                <w:b/>
                <w:kern w:val="2"/>
                <w:szCs w:val="24"/>
              </w:rPr>
              <w:t>5.3.1. Sutarties kainos / įkainių peržiūra dėl PVM tarifo pasikeitimo</w:t>
            </w:r>
          </w:p>
        </w:tc>
        <w:tc>
          <w:tcPr>
            <w:tcW w:w="6441" w:type="dxa"/>
            <w:gridSpan w:val="2"/>
          </w:tcPr>
          <w:p w14:paraId="19FB2A69" w14:textId="77777777" w:rsidR="00770901" w:rsidRPr="00D40FEF" w:rsidRDefault="00770901" w:rsidP="001A4753">
            <w:pPr>
              <w:jc w:val="both"/>
              <w:rPr>
                <w:szCs w:val="24"/>
              </w:rPr>
            </w:pPr>
            <w:r w:rsidRPr="00D40FEF">
              <w:rPr>
                <w:kern w:val="2"/>
                <w:szCs w:val="24"/>
              </w:rPr>
              <w:t>Jeigu Sutarties vykdymo metu pasikeičia PVM mokėjimą reglamentuojantys teisės aktai, darantys tiesioginę įtaką Tiekėjo t</w:t>
            </w:r>
            <w:r w:rsidRPr="00D40FEF">
              <w:rPr>
                <w:szCs w:val="24"/>
              </w:rPr>
              <w:t>ei</w:t>
            </w:r>
            <w:r w:rsidRPr="00D40FEF">
              <w:rPr>
                <w:kern w:val="2"/>
                <w:szCs w:val="24"/>
              </w:rPr>
              <w:t>kiamų P</w:t>
            </w:r>
            <w:r w:rsidRPr="00D40FEF">
              <w:rPr>
                <w:szCs w:val="24"/>
              </w:rPr>
              <w:t>aslaugų</w:t>
            </w:r>
            <w:r w:rsidRPr="00D40FEF">
              <w:rPr>
                <w:kern w:val="2"/>
                <w:szCs w:val="24"/>
              </w:rPr>
              <w:t xml:space="preserve"> Sutartyje nurodytiems įkainiams, Sutarties įkainiai perskaičiuojami nekeičiant P</w:t>
            </w:r>
            <w:r w:rsidRPr="00D40FEF">
              <w:rPr>
                <w:szCs w:val="24"/>
              </w:rPr>
              <w:t>aslaugų</w:t>
            </w:r>
            <w:r w:rsidRPr="00D40FEF">
              <w:rPr>
                <w:kern w:val="2"/>
                <w:szCs w:val="24"/>
              </w:rPr>
              <w:t xml:space="preserve"> įkainio be PVM.</w:t>
            </w:r>
          </w:p>
          <w:p w14:paraId="5396C22E" w14:textId="77777777" w:rsidR="00770901" w:rsidRPr="00D40FEF" w:rsidRDefault="00770901" w:rsidP="005C6B68">
            <w:pPr>
              <w:rPr>
                <w:kern w:val="2"/>
                <w:szCs w:val="24"/>
              </w:rPr>
            </w:pPr>
          </w:p>
          <w:p w14:paraId="59A435DA" w14:textId="77777777" w:rsidR="00770901" w:rsidRPr="00D40FEF" w:rsidRDefault="00770901" w:rsidP="001A4753">
            <w:pPr>
              <w:jc w:val="both"/>
              <w:rPr>
                <w:kern w:val="2"/>
                <w:szCs w:val="24"/>
              </w:rPr>
            </w:pPr>
            <w:r w:rsidRPr="00D40FEF">
              <w:rPr>
                <w:kern w:val="2"/>
                <w:szCs w:val="24"/>
              </w:rPr>
              <w:t xml:space="preserve">Perskaičiavimas įforminamas Susitarimu ne vėliau kaip per </w:t>
            </w:r>
            <w:r w:rsidRPr="00120596">
              <w:rPr>
                <w:kern w:val="2"/>
                <w:szCs w:val="24"/>
              </w:rPr>
              <w:t>10 (</w:t>
            </w:r>
            <w:r w:rsidRPr="00D40FEF">
              <w:rPr>
                <w:kern w:val="2"/>
                <w:szCs w:val="24"/>
              </w:rPr>
              <w:t>dešimt) Darbo dienų nuo PVM mokėjimą reglamentuojančių teisės aktų pasikeitimo, kuris tampa neatskiriama Sutarties dalimi. Perskaičiuoti Sutarties įkainiai taikomi už tą P</w:t>
            </w:r>
            <w:r w:rsidRPr="00D40FEF">
              <w:rPr>
                <w:szCs w:val="24"/>
              </w:rPr>
              <w:t>aslaugų</w:t>
            </w:r>
            <w:r w:rsidRPr="00D40FEF">
              <w:rPr>
                <w:kern w:val="2"/>
                <w:szCs w:val="24"/>
              </w:rPr>
              <w:t xml:space="preserve"> dalį, kurios bus teikiamos nuo Šalių pasirašyto Susitarimo įsigaliojimo dienos.</w:t>
            </w:r>
          </w:p>
          <w:p w14:paraId="0BB2CF8E" w14:textId="77777777" w:rsidR="00770901" w:rsidRPr="00D40FEF" w:rsidRDefault="00770901" w:rsidP="005C6B68">
            <w:pPr>
              <w:rPr>
                <w:szCs w:val="24"/>
              </w:rPr>
            </w:pPr>
          </w:p>
        </w:tc>
      </w:tr>
      <w:tr w:rsidR="00770901" w:rsidRPr="00D40FEF" w14:paraId="49251874" w14:textId="77777777" w:rsidTr="005C6B68">
        <w:trPr>
          <w:trHeight w:val="300"/>
        </w:trPr>
        <w:tc>
          <w:tcPr>
            <w:tcW w:w="3094" w:type="dxa"/>
            <w:gridSpan w:val="2"/>
          </w:tcPr>
          <w:p w14:paraId="240C370E" w14:textId="77777777" w:rsidR="00770901" w:rsidRPr="00D40FEF" w:rsidRDefault="00770901" w:rsidP="005C6B68">
            <w:pPr>
              <w:rPr>
                <w:szCs w:val="24"/>
              </w:rPr>
            </w:pPr>
            <w:r w:rsidRPr="00D40FEF">
              <w:rPr>
                <w:b/>
                <w:bCs/>
                <w:kern w:val="2"/>
                <w:szCs w:val="24"/>
              </w:rPr>
              <w:t>5.3.2.</w:t>
            </w:r>
            <w:r w:rsidRPr="00D40FEF">
              <w:rPr>
                <w:kern w:val="2"/>
                <w:szCs w:val="24"/>
              </w:rPr>
              <w:t xml:space="preserve"> </w:t>
            </w:r>
            <w:r w:rsidRPr="00D40FEF">
              <w:rPr>
                <w:b/>
                <w:bCs/>
                <w:kern w:val="2"/>
                <w:szCs w:val="24"/>
              </w:rPr>
              <w:t>Sutarties kainos / įkainių peržiūra dėl kitų mokesčių, lemiančių Paslaugų kainos / įkainių pokytį, pasikeitimo</w:t>
            </w:r>
          </w:p>
        </w:tc>
        <w:tc>
          <w:tcPr>
            <w:tcW w:w="6441" w:type="dxa"/>
            <w:gridSpan w:val="2"/>
          </w:tcPr>
          <w:p w14:paraId="03A8EB88" w14:textId="77777777" w:rsidR="00770901" w:rsidRPr="00D40FEF" w:rsidRDefault="00770901" w:rsidP="005C6B68">
            <w:pPr>
              <w:rPr>
                <w:kern w:val="2"/>
                <w:szCs w:val="24"/>
              </w:rPr>
            </w:pPr>
            <w:r w:rsidRPr="00D40FEF">
              <w:rPr>
                <w:kern w:val="2"/>
                <w:szCs w:val="24"/>
              </w:rPr>
              <w:t>Netaikoma</w:t>
            </w:r>
          </w:p>
          <w:p w14:paraId="026072E9" w14:textId="77777777" w:rsidR="00770901" w:rsidRPr="00D40FEF" w:rsidRDefault="00770901" w:rsidP="005C6B68">
            <w:pPr>
              <w:rPr>
                <w:szCs w:val="24"/>
              </w:rPr>
            </w:pPr>
          </w:p>
        </w:tc>
      </w:tr>
      <w:tr w:rsidR="00770901" w:rsidRPr="00D40FEF" w14:paraId="13B8F129" w14:textId="77777777" w:rsidTr="005C6B68">
        <w:trPr>
          <w:trHeight w:val="300"/>
        </w:trPr>
        <w:tc>
          <w:tcPr>
            <w:tcW w:w="3094" w:type="dxa"/>
            <w:gridSpan w:val="2"/>
          </w:tcPr>
          <w:p w14:paraId="2F2802BF" w14:textId="77777777" w:rsidR="00770901" w:rsidRPr="00D40FEF" w:rsidRDefault="00770901" w:rsidP="005C6B68">
            <w:pPr>
              <w:rPr>
                <w:bCs/>
                <w:kern w:val="2"/>
                <w:szCs w:val="24"/>
              </w:rPr>
            </w:pPr>
            <w:r w:rsidRPr="00D40FEF">
              <w:rPr>
                <w:b/>
                <w:kern w:val="2"/>
                <w:szCs w:val="24"/>
              </w:rPr>
              <w:t>5.3.3. Sutarties kainos / įkainių peržiūra dėl kainų lygio pokyčio</w:t>
            </w:r>
          </w:p>
          <w:p w14:paraId="2CFE1362" w14:textId="77777777" w:rsidR="00770901" w:rsidRPr="00D40FEF" w:rsidRDefault="00770901" w:rsidP="005C6B68">
            <w:pPr>
              <w:rPr>
                <w:kern w:val="2"/>
                <w:szCs w:val="24"/>
              </w:rPr>
            </w:pPr>
          </w:p>
          <w:p w14:paraId="2A3A60B5" w14:textId="77777777" w:rsidR="00770901" w:rsidRPr="00D40FEF" w:rsidRDefault="00770901" w:rsidP="005C6B68">
            <w:pPr>
              <w:rPr>
                <w:b/>
                <w:kern w:val="2"/>
                <w:szCs w:val="24"/>
              </w:rPr>
            </w:pPr>
          </w:p>
        </w:tc>
        <w:tc>
          <w:tcPr>
            <w:tcW w:w="6441" w:type="dxa"/>
            <w:gridSpan w:val="2"/>
          </w:tcPr>
          <w:p w14:paraId="18230D11" w14:textId="49F476D7" w:rsidR="00770901" w:rsidRPr="00D40FEF" w:rsidRDefault="00B84942" w:rsidP="005C6B68">
            <w:pPr>
              <w:rPr>
                <w:kern w:val="2"/>
                <w:szCs w:val="24"/>
                <w:bdr w:val="none" w:sz="0" w:space="0" w:color="auto" w:frame="1"/>
              </w:rPr>
            </w:pPr>
            <w:r>
              <w:rPr>
                <w:szCs w:val="24"/>
              </w:rPr>
              <w:t>Net</w:t>
            </w:r>
            <w:r w:rsidR="003A15C9">
              <w:rPr>
                <w:szCs w:val="24"/>
              </w:rPr>
              <w:t>aikoma</w:t>
            </w:r>
          </w:p>
        </w:tc>
      </w:tr>
      <w:tr w:rsidR="00770901" w:rsidRPr="00D40FEF" w14:paraId="16C4A8F8" w14:textId="77777777" w:rsidTr="005C6B68">
        <w:trPr>
          <w:trHeight w:val="300"/>
        </w:trPr>
        <w:tc>
          <w:tcPr>
            <w:tcW w:w="3094" w:type="dxa"/>
            <w:gridSpan w:val="2"/>
          </w:tcPr>
          <w:p w14:paraId="39087D46" w14:textId="77777777" w:rsidR="00770901" w:rsidRPr="00D40FEF" w:rsidRDefault="00770901" w:rsidP="005C6B68">
            <w:pPr>
              <w:rPr>
                <w:b/>
                <w:kern w:val="2"/>
                <w:szCs w:val="24"/>
              </w:rPr>
            </w:pPr>
            <w:r w:rsidRPr="00D40FEF">
              <w:rPr>
                <w:b/>
                <w:kern w:val="2"/>
                <w:szCs w:val="24"/>
              </w:rPr>
              <w:lastRenderedPageBreak/>
              <w:t xml:space="preserve">5.3.4. Sutarties kainos / įkainių peržiūra dėl kainų lygio pokyčio pagal </w:t>
            </w:r>
            <w:r w:rsidRPr="00D40FEF">
              <w:rPr>
                <w:b/>
                <w:bCs/>
                <w:kern w:val="2"/>
                <w:szCs w:val="24"/>
              </w:rPr>
              <w:t>Paslaugų</w:t>
            </w:r>
            <w:r w:rsidRPr="00D40FEF">
              <w:rPr>
                <w:b/>
                <w:kern w:val="2"/>
                <w:szCs w:val="24"/>
              </w:rPr>
              <w:t xml:space="preserve"> grupių kainų pokyčius</w:t>
            </w:r>
          </w:p>
        </w:tc>
        <w:tc>
          <w:tcPr>
            <w:tcW w:w="6441" w:type="dxa"/>
            <w:gridSpan w:val="2"/>
          </w:tcPr>
          <w:p w14:paraId="15BAB5EE" w14:textId="77777777" w:rsidR="00770901" w:rsidRPr="00D40FEF" w:rsidRDefault="00770901" w:rsidP="005C6B68">
            <w:pPr>
              <w:rPr>
                <w:kern w:val="2"/>
                <w:szCs w:val="24"/>
              </w:rPr>
            </w:pPr>
            <w:r w:rsidRPr="00D40FEF">
              <w:rPr>
                <w:kern w:val="2"/>
                <w:szCs w:val="24"/>
              </w:rPr>
              <w:t>Netaikoma</w:t>
            </w:r>
          </w:p>
          <w:p w14:paraId="36E23A96" w14:textId="77777777" w:rsidR="00770901" w:rsidRPr="00D40FEF" w:rsidRDefault="00770901" w:rsidP="005C6B68">
            <w:pPr>
              <w:rPr>
                <w:kern w:val="2"/>
                <w:szCs w:val="24"/>
              </w:rPr>
            </w:pPr>
          </w:p>
          <w:p w14:paraId="1FEE5F24" w14:textId="77777777" w:rsidR="00770901" w:rsidRPr="00D40FEF" w:rsidRDefault="00770901" w:rsidP="005C6B68">
            <w:pPr>
              <w:rPr>
                <w:szCs w:val="24"/>
              </w:rPr>
            </w:pPr>
          </w:p>
        </w:tc>
      </w:tr>
      <w:tr w:rsidR="00770901" w:rsidRPr="00D40FEF" w14:paraId="7CA406AD" w14:textId="77777777" w:rsidTr="005C6B68">
        <w:trPr>
          <w:trHeight w:val="300"/>
        </w:trPr>
        <w:tc>
          <w:tcPr>
            <w:tcW w:w="3094" w:type="dxa"/>
            <w:gridSpan w:val="2"/>
          </w:tcPr>
          <w:p w14:paraId="1192F11D" w14:textId="77777777" w:rsidR="00770901" w:rsidRPr="00D40FEF" w:rsidRDefault="00770901" w:rsidP="005C6B68">
            <w:pPr>
              <w:rPr>
                <w:b/>
                <w:bCs/>
                <w:kern w:val="2"/>
                <w:szCs w:val="24"/>
              </w:rPr>
            </w:pPr>
            <w:r w:rsidRPr="00D40FEF">
              <w:rPr>
                <w:b/>
                <w:bCs/>
                <w:kern w:val="2"/>
                <w:szCs w:val="24"/>
              </w:rPr>
              <w:t xml:space="preserve">5.4. Sutarties kainos / įkainių apskaičiavimas taikant </w:t>
            </w:r>
            <w:r w:rsidRPr="00D40FEF">
              <w:rPr>
                <w:b/>
                <w:bCs/>
                <w:kern w:val="2"/>
                <w:szCs w:val="24"/>
                <w:u w:val="single"/>
              </w:rPr>
              <w:t>kiekio (apimties)</w:t>
            </w:r>
            <w:r w:rsidRPr="00D40FEF">
              <w:rPr>
                <w:b/>
                <w:bCs/>
                <w:kern w:val="2"/>
                <w:szCs w:val="24"/>
              </w:rPr>
              <w:t xml:space="preserve"> keitimo taisykles</w:t>
            </w:r>
          </w:p>
        </w:tc>
        <w:tc>
          <w:tcPr>
            <w:tcW w:w="6441" w:type="dxa"/>
            <w:gridSpan w:val="2"/>
          </w:tcPr>
          <w:p w14:paraId="4D388FCB" w14:textId="77777777" w:rsidR="00770901" w:rsidRPr="00D40FEF" w:rsidRDefault="00770901" w:rsidP="005C6B68">
            <w:pPr>
              <w:rPr>
                <w:kern w:val="2"/>
                <w:szCs w:val="24"/>
              </w:rPr>
            </w:pPr>
            <w:r w:rsidRPr="00D40FEF">
              <w:rPr>
                <w:kern w:val="2"/>
                <w:szCs w:val="24"/>
              </w:rPr>
              <w:t>Netaikoma</w:t>
            </w:r>
          </w:p>
          <w:p w14:paraId="0DF149AC" w14:textId="77777777" w:rsidR="00770901" w:rsidRPr="00D40FEF" w:rsidRDefault="00770901" w:rsidP="005C6B68">
            <w:pPr>
              <w:rPr>
                <w:szCs w:val="24"/>
              </w:rPr>
            </w:pPr>
          </w:p>
        </w:tc>
      </w:tr>
      <w:tr w:rsidR="00770901" w:rsidRPr="00D40FEF" w14:paraId="20C6F58D" w14:textId="77777777" w:rsidTr="005C6B68">
        <w:trPr>
          <w:trHeight w:val="300"/>
        </w:trPr>
        <w:tc>
          <w:tcPr>
            <w:tcW w:w="3094" w:type="dxa"/>
            <w:gridSpan w:val="2"/>
          </w:tcPr>
          <w:p w14:paraId="3BA107B8" w14:textId="77777777" w:rsidR="00770901" w:rsidRPr="00D40FEF" w:rsidRDefault="00770901" w:rsidP="005C6B68">
            <w:pPr>
              <w:rPr>
                <w:b/>
                <w:kern w:val="2"/>
                <w:szCs w:val="24"/>
              </w:rPr>
            </w:pPr>
            <w:r w:rsidRPr="00D40FEF">
              <w:rPr>
                <w:b/>
                <w:kern w:val="2"/>
                <w:szCs w:val="24"/>
              </w:rPr>
              <w:t>5.5. Atsiskaitymo su Tiekėju terminas ir tvarka</w:t>
            </w:r>
          </w:p>
        </w:tc>
        <w:tc>
          <w:tcPr>
            <w:tcW w:w="6441" w:type="dxa"/>
            <w:gridSpan w:val="2"/>
          </w:tcPr>
          <w:p w14:paraId="2BB1F4D6" w14:textId="4EFF8231" w:rsidR="00770901" w:rsidRPr="00D40FEF" w:rsidRDefault="00770901" w:rsidP="003A15C9">
            <w:pPr>
              <w:jc w:val="both"/>
              <w:rPr>
                <w:kern w:val="2"/>
                <w:szCs w:val="24"/>
              </w:rPr>
            </w:pPr>
            <w:r>
              <w:rPr>
                <w:kern w:val="2"/>
                <w:szCs w:val="24"/>
              </w:rPr>
              <w:t xml:space="preserve">Tiekėjas išrašo sąskaitą-faktūra. </w:t>
            </w:r>
            <w:r w:rsidRPr="00E61BBD">
              <w:rPr>
                <w:kern w:val="2"/>
                <w:szCs w:val="24"/>
              </w:rPr>
              <w:t xml:space="preserve">Sąskaita-faktūra turi būti pateikiama per sąskaitų administravimo bendrąją informacinę sistemą SABIS. </w:t>
            </w:r>
            <w:r>
              <w:rPr>
                <w:kern w:val="2"/>
                <w:szCs w:val="24"/>
              </w:rPr>
              <w:t xml:space="preserve">Pirkėjas šią sąskaitą-faktūrą apmoka </w:t>
            </w:r>
            <w:r w:rsidRPr="00D40FEF">
              <w:rPr>
                <w:kern w:val="2"/>
                <w:szCs w:val="24"/>
              </w:rPr>
              <w:t>ne vėliau kaip per 30 (trisdešimt) kalendorinių dienų nuo Sąskaitos gavimo dienos.</w:t>
            </w:r>
            <w:r>
              <w:rPr>
                <w:kern w:val="2"/>
                <w:szCs w:val="24"/>
              </w:rPr>
              <w:t xml:space="preserve"> </w:t>
            </w:r>
          </w:p>
          <w:p w14:paraId="650A8B29" w14:textId="77777777" w:rsidR="00770901" w:rsidRPr="00D40FEF" w:rsidRDefault="00770901" w:rsidP="005C6B68">
            <w:pPr>
              <w:rPr>
                <w:kern w:val="2"/>
                <w:szCs w:val="24"/>
                <w:shd w:val="clear" w:color="auto" w:fill="FFFFFF"/>
              </w:rPr>
            </w:pPr>
          </w:p>
          <w:p w14:paraId="6089806E" w14:textId="77777777" w:rsidR="00770901" w:rsidRPr="00D40FEF" w:rsidRDefault="00770901" w:rsidP="005C6B68">
            <w:pPr>
              <w:rPr>
                <w:kern w:val="2"/>
                <w:szCs w:val="24"/>
                <w:shd w:val="clear" w:color="auto" w:fill="FFFFFF"/>
              </w:rPr>
            </w:pPr>
            <w:r w:rsidRPr="00D40FEF">
              <w:rPr>
                <w:kern w:val="2"/>
                <w:szCs w:val="24"/>
                <w:shd w:val="clear" w:color="auto" w:fill="FFFFFF"/>
              </w:rPr>
              <w:t>Apmokėjimo sąlygos:</w:t>
            </w:r>
          </w:p>
          <w:p w14:paraId="1610E251" w14:textId="77777777" w:rsidR="00770901" w:rsidRPr="00D40FEF" w:rsidRDefault="00770901" w:rsidP="005C6B68">
            <w:pPr>
              <w:rPr>
                <w:kern w:val="2"/>
                <w:szCs w:val="24"/>
                <w:shd w:val="clear" w:color="auto" w:fill="FFFFFF"/>
              </w:rPr>
            </w:pPr>
            <w:r w:rsidRPr="00D40FEF">
              <w:rPr>
                <w:kern w:val="2"/>
                <w:szCs w:val="24"/>
                <w:shd w:val="clear" w:color="auto" w:fill="FFFFFF"/>
              </w:rPr>
              <w:t xml:space="preserve">1) </w:t>
            </w:r>
            <w:r w:rsidRPr="00D40FEF">
              <w:rPr>
                <w:szCs w:val="24"/>
              </w:rPr>
              <w:t>už tinkamai, laiku suteiktas ir priimtas paslaugas (paslaugų dalį).</w:t>
            </w:r>
          </w:p>
        </w:tc>
      </w:tr>
      <w:tr w:rsidR="00770901" w:rsidRPr="00D40FEF" w14:paraId="1524D4B0" w14:textId="77777777" w:rsidTr="005C6B68">
        <w:trPr>
          <w:trHeight w:val="300"/>
        </w:trPr>
        <w:tc>
          <w:tcPr>
            <w:tcW w:w="3094" w:type="dxa"/>
            <w:gridSpan w:val="2"/>
          </w:tcPr>
          <w:p w14:paraId="0BC6D793" w14:textId="77777777" w:rsidR="00770901" w:rsidRPr="00D40FEF" w:rsidRDefault="00770901" w:rsidP="005C6B68">
            <w:pPr>
              <w:rPr>
                <w:b/>
                <w:kern w:val="2"/>
                <w:szCs w:val="24"/>
              </w:rPr>
            </w:pPr>
            <w:r w:rsidRPr="00D40FEF">
              <w:rPr>
                <w:b/>
                <w:kern w:val="2"/>
                <w:szCs w:val="24"/>
              </w:rPr>
              <w:t>5.6. Avansas</w:t>
            </w:r>
          </w:p>
        </w:tc>
        <w:tc>
          <w:tcPr>
            <w:tcW w:w="6441" w:type="dxa"/>
            <w:gridSpan w:val="2"/>
          </w:tcPr>
          <w:p w14:paraId="6648E277" w14:textId="77777777" w:rsidR="00770901" w:rsidRPr="00D40FEF" w:rsidRDefault="00770901" w:rsidP="005C6B68">
            <w:pPr>
              <w:rPr>
                <w:kern w:val="2"/>
                <w:szCs w:val="24"/>
              </w:rPr>
            </w:pPr>
            <w:r w:rsidRPr="00D40FEF">
              <w:rPr>
                <w:kern w:val="2"/>
                <w:szCs w:val="24"/>
              </w:rPr>
              <w:t>Netaikoma</w:t>
            </w:r>
          </w:p>
        </w:tc>
      </w:tr>
      <w:tr w:rsidR="00770901" w:rsidRPr="00D40FEF" w14:paraId="0EE51A97" w14:textId="77777777" w:rsidTr="005C6B68">
        <w:trPr>
          <w:trHeight w:val="300"/>
        </w:trPr>
        <w:tc>
          <w:tcPr>
            <w:tcW w:w="3094" w:type="dxa"/>
            <w:gridSpan w:val="2"/>
          </w:tcPr>
          <w:p w14:paraId="4100152A" w14:textId="77777777" w:rsidR="00770901" w:rsidRPr="00D40FEF" w:rsidRDefault="00770901" w:rsidP="005C6B68">
            <w:pPr>
              <w:rPr>
                <w:b/>
                <w:kern w:val="2"/>
                <w:szCs w:val="24"/>
              </w:rPr>
            </w:pPr>
            <w:r w:rsidRPr="00D40FEF">
              <w:rPr>
                <w:b/>
                <w:kern w:val="2"/>
                <w:szCs w:val="24"/>
              </w:rPr>
              <w:t>5.7. Avanso užtikrinimas</w:t>
            </w:r>
          </w:p>
        </w:tc>
        <w:tc>
          <w:tcPr>
            <w:tcW w:w="6441" w:type="dxa"/>
            <w:gridSpan w:val="2"/>
          </w:tcPr>
          <w:p w14:paraId="3B38D30F" w14:textId="77777777" w:rsidR="00770901" w:rsidRPr="00D40FEF" w:rsidRDefault="00770901" w:rsidP="005C6B68">
            <w:pPr>
              <w:rPr>
                <w:kern w:val="2"/>
                <w:szCs w:val="24"/>
              </w:rPr>
            </w:pPr>
            <w:r w:rsidRPr="00D40FEF">
              <w:rPr>
                <w:kern w:val="2"/>
                <w:szCs w:val="24"/>
              </w:rPr>
              <w:t>Netaikoma</w:t>
            </w:r>
          </w:p>
          <w:p w14:paraId="0E05C862" w14:textId="77777777" w:rsidR="00770901" w:rsidRPr="00D40FEF" w:rsidRDefault="00770901" w:rsidP="005C6B68">
            <w:pPr>
              <w:widowControl w:val="0"/>
              <w:pBdr>
                <w:top w:val="nil"/>
                <w:left w:val="nil"/>
                <w:bottom w:val="nil"/>
                <w:right w:val="nil"/>
                <w:between w:val="nil"/>
              </w:pBdr>
              <w:tabs>
                <w:tab w:val="left" w:pos="567"/>
                <w:tab w:val="left" w:pos="851"/>
                <w:tab w:val="left" w:pos="992"/>
                <w:tab w:val="left" w:pos="1134"/>
              </w:tabs>
              <w:spacing w:line="259" w:lineRule="auto"/>
              <w:jc w:val="both"/>
              <w:rPr>
                <w:kern w:val="2"/>
                <w:szCs w:val="24"/>
                <w:shd w:val="clear" w:color="auto" w:fill="FFFFFF"/>
              </w:rPr>
            </w:pPr>
          </w:p>
        </w:tc>
      </w:tr>
      <w:tr w:rsidR="00770901" w:rsidRPr="00D40FEF" w14:paraId="73B3A2F1" w14:textId="77777777" w:rsidTr="005C6B68">
        <w:trPr>
          <w:trHeight w:val="300"/>
        </w:trPr>
        <w:tc>
          <w:tcPr>
            <w:tcW w:w="9535" w:type="dxa"/>
            <w:gridSpan w:val="4"/>
          </w:tcPr>
          <w:p w14:paraId="0639D52C" w14:textId="77777777" w:rsidR="00770901" w:rsidRPr="00D40FEF" w:rsidRDefault="00770901" w:rsidP="005C6B68">
            <w:pPr>
              <w:jc w:val="center"/>
              <w:rPr>
                <w:b/>
                <w:kern w:val="2"/>
                <w:szCs w:val="24"/>
              </w:rPr>
            </w:pPr>
            <w:r w:rsidRPr="00D40FEF">
              <w:rPr>
                <w:b/>
                <w:kern w:val="2"/>
                <w:szCs w:val="24"/>
              </w:rPr>
              <w:t>6. PASLAUGŲ KOKYBĖ IR GARANTINIAI ĮSIPAREIGOJIMAI</w:t>
            </w:r>
          </w:p>
        </w:tc>
      </w:tr>
      <w:tr w:rsidR="00770901" w:rsidRPr="00D40FEF" w14:paraId="01D4E007" w14:textId="77777777" w:rsidTr="005C6B68">
        <w:trPr>
          <w:trHeight w:val="300"/>
        </w:trPr>
        <w:tc>
          <w:tcPr>
            <w:tcW w:w="3094" w:type="dxa"/>
            <w:gridSpan w:val="2"/>
          </w:tcPr>
          <w:p w14:paraId="4D7EECF7" w14:textId="77777777" w:rsidR="00770901" w:rsidRPr="00D40FEF" w:rsidRDefault="00770901" w:rsidP="005C6B68">
            <w:pPr>
              <w:rPr>
                <w:b/>
                <w:kern w:val="2"/>
                <w:szCs w:val="24"/>
              </w:rPr>
            </w:pPr>
            <w:r w:rsidRPr="00D40FEF">
              <w:rPr>
                <w:b/>
                <w:kern w:val="2"/>
                <w:szCs w:val="24"/>
              </w:rPr>
              <w:t>6.1. Garantinis terminas</w:t>
            </w:r>
          </w:p>
        </w:tc>
        <w:tc>
          <w:tcPr>
            <w:tcW w:w="6441" w:type="dxa"/>
            <w:gridSpan w:val="2"/>
          </w:tcPr>
          <w:p w14:paraId="19558B7C" w14:textId="77777777" w:rsidR="00770901" w:rsidRPr="00D40FEF" w:rsidRDefault="00770901" w:rsidP="005C6B68">
            <w:pPr>
              <w:rPr>
                <w:kern w:val="2"/>
                <w:szCs w:val="24"/>
              </w:rPr>
            </w:pPr>
            <w:r w:rsidRPr="00D40FEF">
              <w:rPr>
                <w:kern w:val="2"/>
                <w:szCs w:val="24"/>
              </w:rPr>
              <w:t>Netaikoma</w:t>
            </w:r>
          </w:p>
        </w:tc>
      </w:tr>
      <w:tr w:rsidR="00770901" w:rsidRPr="00D40FEF" w14:paraId="0D225A87" w14:textId="77777777" w:rsidTr="005C6B68">
        <w:trPr>
          <w:trHeight w:val="300"/>
        </w:trPr>
        <w:tc>
          <w:tcPr>
            <w:tcW w:w="3094" w:type="dxa"/>
            <w:gridSpan w:val="2"/>
          </w:tcPr>
          <w:p w14:paraId="5EA3270F" w14:textId="77777777" w:rsidR="00770901" w:rsidRPr="00D40FEF" w:rsidRDefault="00770901" w:rsidP="005C6B68">
            <w:pPr>
              <w:rPr>
                <w:b/>
                <w:kern w:val="2"/>
                <w:szCs w:val="24"/>
              </w:rPr>
            </w:pPr>
            <w:r w:rsidRPr="00D40FEF">
              <w:rPr>
                <w:b/>
                <w:szCs w:val="24"/>
              </w:rPr>
              <w:t>6.2. Terminas Paslaugų trūkumams pašalinti</w:t>
            </w:r>
          </w:p>
        </w:tc>
        <w:tc>
          <w:tcPr>
            <w:tcW w:w="6441" w:type="dxa"/>
            <w:gridSpan w:val="2"/>
          </w:tcPr>
          <w:p w14:paraId="341E6556" w14:textId="77777777" w:rsidR="00770901" w:rsidRPr="00D40FEF" w:rsidRDefault="00770901" w:rsidP="003A15C9">
            <w:pPr>
              <w:jc w:val="both"/>
              <w:rPr>
                <w:kern w:val="2"/>
                <w:szCs w:val="24"/>
              </w:rPr>
            </w:pPr>
            <w:r w:rsidRPr="00D40FEF">
              <w:rPr>
                <w:kern w:val="2"/>
                <w:szCs w:val="24"/>
              </w:rPr>
              <w:t xml:space="preserve">Nustačius Paslaugų trūkumus, Tiekėjas turi </w:t>
            </w:r>
            <w:r w:rsidRPr="00D40FEF">
              <w:rPr>
                <w:b/>
                <w:kern w:val="2"/>
                <w:szCs w:val="24"/>
              </w:rPr>
              <w:t>ne vėliau kaip</w:t>
            </w:r>
            <w:r w:rsidRPr="00D40FEF">
              <w:rPr>
                <w:kern w:val="2"/>
                <w:szCs w:val="24"/>
              </w:rPr>
              <w:t xml:space="preserve"> per 3 (tris) darbo dienas nuo rašytinės pretenzijos gavimo dienos pašalinti Paslaugų trūkumus.</w:t>
            </w:r>
          </w:p>
        </w:tc>
      </w:tr>
      <w:tr w:rsidR="00770901" w:rsidRPr="00D40FEF" w14:paraId="585B0516" w14:textId="77777777" w:rsidTr="005C6B68">
        <w:trPr>
          <w:trHeight w:val="300"/>
        </w:trPr>
        <w:tc>
          <w:tcPr>
            <w:tcW w:w="3094" w:type="dxa"/>
            <w:gridSpan w:val="2"/>
          </w:tcPr>
          <w:p w14:paraId="79F7AF0D" w14:textId="77777777" w:rsidR="00770901" w:rsidRPr="00D40FEF" w:rsidRDefault="00770901" w:rsidP="005C6B68">
            <w:pPr>
              <w:rPr>
                <w:b/>
                <w:szCs w:val="24"/>
              </w:rPr>
            </w:pPr>
            <w:r w:rsidRPr="00D40FEF">
              <w:rPr>
                <w:b/>
                <w:szCs w:val="24"/>
              </w:rPr>
              <w:t>6.3. Kokybinių kriterijų įgyvendinimo ir tikrinimo tvarka</w:t>
            </w:r>
          </w:p>
        </w:tc>
        <w:tc>
          <w:tcPr>
            <w:tcW w:w="6441" w:type="dxa"/>
            <w:gridSpan w:val="2"/>
          </w:tcPr>
          <w:p w14:paraId="2E0386E7" w14:textId="3D63B516" w:rsidR="00770901" w:rsidRPr="00D40FEF" w:rsidRDefault="00540320" w:rsidP="005C6B68">
            <w:pPr>
              <w:rPr>
                <w:kern w:val="2"/>
                <w:szCs w:val="24"/>
              </w:rPr>
            </w:pPr>
            <w:r>
              <w:rPr>
                <w:kern w:val="2"/>
                <w:szCs w:val="24"/>
              </w:rPr>
              <w:t>Netaikoma</w:t>
            </w:r>
          </w:p>
        </w:tc>
      </w:tr>
      <w:tr w:rsidR="00770901" w:rsidRPr="00D40FEF" w14:paraId="261713DE" w14:textId="77777777" w:rsidTr="005C6B68">
        <w:trPr>
          <w:trHeight w:val="300"/>
        </w:trPr>
        <w:tc>
          <w:tcPr>
            <w:tcW w:w="9535" w:type="dxa"/>
            <w:gridSpan w:val="4"/>
          </w:tcPr>
          <w:p w14:paraId="36DF0D89" w14:textId="77777777" w:rsidR="00770901" w:rsidRPr="00D40FEF" w:rsidRDefault="00770901" w:rsidP="005C6B68">
            <w:pPr>
              <w:jc w:val="center"/>
              <w:rPr>
                <w:b/>
                <w:kern w:val="2"/>
                <w:szCs w:val="24"/>
              </w:rPr>
            </w:pPr>
            <w:r w:rsidRPr="00D40FEF">
              <w:rPr>
                <w:b/>
                <w:kern w:val="2"/>
                <w:szCs w:val="24"/>
              </w:rPr>
              <w:t>7. SUTARTIES VYKDYMUI PASITELKIAMI SUBTIEKĖJAI IR (AR) SPECIALISTAI</w:t>
            </w:r>
          </w:p>
        </w:tc>
      </w:tr>
      <w:tr w:rsidR="00770901" w:rsidRPr="00D40FEF" w14:paraId="08271546" w14:textId="77777777" w:rsidTr="005C6B68">
        <w:trPr>
          <w:trHeight w:val="300"/>
        </w:trPr>
        <w:tc>
          <w:tcPr>
            <w:tcW w:w="3094" w:type="dxa"/>
            <w:gridSpan w:val="2"/>
          </w:tcPr>
          <w:p w14:paraId="5E61EFFB" w14:textId="77777777" w:rsidR="00770901" w:rsidRPr="00D40FEF" w:rsidRDefault="00770901" w:rsidP="005C6B68">
            <w:pPr>
              <w:rPr>
                <w:b/>
                <w:bCs/>
                <w:kern w:val="2"/>
                <w:szCs w:val="24"/>
              </w:rPr>
            </w:pPr>
            <w:r w:rsidRPr="00D40FEF">
              <w:rPr>
                <w:b/>
                <w:bCs/>
                <w:kern w:val="2"/>
                <w:szCs w:val="24"/>
              </w:rPr>
              <w:t>7.1. Sutarties vykdymui pasitelkiami subtiekėjai ir (ar) specialistai</w:t>
            </w:r>
          </w:p>
        </w:tc>
        <w:tc>
          <w:tcPr>
            <w:tcW w:w="6441" w:type="dxa"/>
            <w:gridSpan w:val="2"/>
          </w:tcPr>
          <w:p w14:paraId="6E406332" w14:textId="77777777" w:rsidR="00770901" w:rsidRPr="00D40FEF" w:rsidRDefault="00770901" w:rsidP="003A15C9">
            <w:pPr>
              <w:jc w:val="both"/>
              <w:rPr>
                <w:kern w:val="2"/>
                <w:szCs w:val="24"/>
              </w:rPr>
            </w:pPr>
            <w:r w:rsidRPr="00D40FEF">
              <w:rPr>
                <w:kern w:val="2"/>
                <w:szCs w:val="24"/>
              </w:rPr>
              <w:t>Sutarties vykdymui subtiekėjai ir (ar) specialistai nepasitelkiami.</w:t>
            </w:r>
          </w:p>
          <w:p w14:paraId="372A6E66" w14:textId="77777777" w:rsidR="00770901" w:rsidRPr="00D40FEF" w:rsidRDefault="00770901" w:rsidP="005C6B68">
            <w:pPr>
              <w:rPr>
                <w:kern w:val="2"/>
                <w:szCs w:val="24"/>
              </w:rPr>
            </w:pPr>
          </w:p>
          <w:p w14:paraId="71DA14FF" w14:textId="77777777" w:rsidR="00770901" w:rsidRPr="00D40FEF" w:rsidRDefault="00770901" w:rsidP="005C6B68">
            <w:pPr>
              <w:rPr>
                <w:kern w:val="2"/>
                <w:szCs w:val="24"/>
              </w:rPr>
            </w:pPr>
            <w:r w:rsidRPr="00D40FEF">
              <w:rPr>
                <w:kern w:val="2"/>
                <w:szCs w:val="24"/>
              </w:rPr>
              <w:t>arba</w:t>
            </w:r>
          </w:p>
          <w:p w14:paraId="56646196" w14:textId="77777777" w:rsidR="00770901" w:rsidRPr="00D40FEF" w:rsidRDefault="00770901" w:rsidP="005C6B68">
            <w:pPr>
              <w:rPr>
                <w:kern w:val="2"/>
                <w:szCs w:val="24"/>
              </w:rPr>
            </w:pPr>
          </w:p>
          <w:p w14:paraId="6400A782" w14:textId="701412CB" w:rsidR="00770901" w:rsidRPr="00D40FEF" w:rsidRDefault="00770901" w:rsidP="003A15C9">
            <w:pPr>
              <w:jc w:val="both"/>
              <w:rPr>
                <w:b/>
                <w:kern w:val="2"/>
                <w:szCs w:val="24"/>
              </w:rPr>
            </w:pPr>
            <w:r w:rsidRPr="00D40FEF">
              <w:rPr>
                <w:kern w:val="2"/>
                <w:szCs w:val="24"/>
              </w:rPr>
              <w:t xml:space="preserve">Sutarties vykdymui pasitelkiami subtiekėjai ir (ar) specialistai yra nurodyti Sutarties priede Nr. </w:t>
            </w:r>
            <w:r w:rsidR="006F7DF0">
              <w:rPr>
                <w:kern w:val="2"/>
                <w:szCs w:val="24"/>
              </w:rPr>
              <w:t>4</w:t>
            </w:r>
            <w:r w:rsidRPr="00D40FEF">
              <w:rPr>
                <w:kern w:val="2"/>
                <w:szCs w:val="24"/>
              </w:rPr>
              <w:t xml:space="preserve"> „Sutarties vykdymui pasitelkiami subtiekėjai ir (ar) specialistai“</w:t>
            </w:r>
          </w:p>
        </w:tc>
      </w:tr>
      <w:tr w:rsidR="00770901" w:rsidRPr="00D40FEF" w14:paraId="51063647" w14:textId="77777777" w:rsidTr="005C6B68">
        <w:trPr>
          <w:trHeight w:val="300"/>
        </w:trPr>
        <w:tc>
          <w:tcPr>
            <w:tcW w:w="9535" w:type="dxa"/>
            <w:gridSpan w:val="4"/>
          </w:tcPr>
          <w:p w14:paraId="5E67D93F" w14:textId="77777777" w:rsidR="00770901" w:rsidRPr="00D40FEF" w:rsidRDefault="00770901" w:rsidP="005C6B68">
            <w:pPr>
              <w:jc w:val="center"/>
              <w:rPr>
                <w:b/>
                <w:kern w:val="2"/>
                <w:szCs w:val="24"/>
              </w:rPr>
            </w:pPr>
            <w:r w:rsidRPr="00D40FEF">
              <w:rPr>
                <w:b/>
                <w:kern w:val="2"/>
                <w:szCs w:val="24"/>
              </w:rPr>
              <w:t>8. PRIEVOLIŲ PAGAL SUTARTĮ ĮVYKDYMO UŽTIKRINIMAS</w:t>
            </w:r>
          </w:p>
        </w:tc>
      </w:tr>
      <w:tr w:rsidR="00770901" w:rsidRPr="00D40FEF" w14:paraId="4C7B056F" w14:textId="77777777" w:rsidTr="005C6B68">
        <w:trPr>
          <w:trHeight w:val="300"/>
        </w:trPr>
        <w:tc>
          <w:tcPr>
            <w:tcW w:w="3094" w:type="dxa"/>
            <w:gridSpan w:val="2"/>
          </w:tcPr>
          <w:p w14:paraId="765D2D50" w14:textId="77777777" w:rsidR="00770901" w:rsidRPr="00D40FEF" w:rsidRDefault="00770901" w:rsidP="005C6B68">
            <w:pPr>
              <w:rPr>
                <w:b/>
                <w:kern w:val="2"/>
                <w:szCs w:val="24"/>
              </w:rPr>
            </w:pPr>
            <w:r w:rsidRPr="00D40FEF">
              <w:rPr>
                <w:b/>
                <w:kern w:val="2"/>
                <w:szCs w:val="24"/>
              </w:rPr>
              <w:t>8.1. Prievolių pagal Sutartį įvykdymo užtikrinimas</w:t>
            </w:r>
          </w:p>
        </w:tc>
        <w:tc>
          <w:tcPr>
            <w:tcW w:w="6441" w:type="dxa"/>
            <w:gridSpan w:val="2"/>
          </w:tcPr>
          <w:p w14:paraId="6FA04900" w14:textId="77777777" w:rsidR="00770901" w:rsidRPr="00D23749" w:rsidRDefault="00770901" w:rsidP="003A15C9">
            <w:pPr>
              <w:rPr>
                <w:kern w:val="2"/>
                <w:szCs w:val="24"/>
              </w:rPr>
            </w:pPr>
            <w:r w:rsidRPr="00D23749">
              <w:rPr>
                <w:kern w:val="2"/>
                <w:szCs w:val="24"/>
              </w:rPr>
              <w:t>Prievolių pagal Sutartį įvykdymas užtikrinamas:</w:t>
            </w:r>
          </w:p>
          <w:p w14:paraId="731D776A" w14:textId="77777777" w:rsidR="00770901" w:rsidRPr="00CD7694" w:rsidRDefault="00770901" w:rsidP="005C6B68">
            <w:pPr>
              <w:rPr>
                <w:kern w:val="2"/>
                <w:szCs w:val="24"/>
                <w:highlight w:val="yellow"/>
              </w:rPr>
            </w:pPr>
            <w:r w:rsidRPr="00D23749">
              <w:rPr>
                <w:kern w:val="2"/>
                <w:szCs w:val="24"/>
              </w:rPr>
              <w:t>Netesybomis (delspinigiais, bauda).</w:t>
            </w:r>
          </w:p>
        </w:tc>
      </w:tr>
      <w:tr w:rsidR="00770901" w:rsidRPr="00D40FEF" w14:paraId="4A7DE859" w14:textId="77777777" w:rsidTr="005C6B68">
        <w:trPr>
          <w:trHeight w:val="300"/>
        </w:trPr>
        <w:tc>
          <w:tcPr>
            <w:tcW w:w="3094" w:type="dxa"/>
            <w:gridSpan w:val="2"/>
          </w:tcPr>
          <w:p w14:paraId="268C4AC4" w14:textId="77777777" w:rsidR="00770901" w:rsidRPr="00D40FEF" w:rsidRDefault="00770901" w:rsidP="005C6B68">
            <w:pPr>
              <w:rPr>
                <w:b/>
                <w:kern w:val="2"/>
                <w:szCs w:val="24"/>
              </w:rPr>
            </w:pPr>
            <w:r w:rsidRPr="00D40FEF">
              <w:rPr>
                <w:b/>
                <w:kern w:val="2"/>
                <w:szCs w:val="24"/>
              </w:rPr>
              <w:t>8.2 Sutarties įvykdymo užtikrinimo galiojimo terminas</w:t>
            </w:r>
          </w:p>
        </w:tc>
        <w:tc>
          <w:tcPr>
            <w:tcW w:w="6441" w:type="dxa"/>
            <w:gridSpan w:val="2"/>
          </w:tcPr>
          <w:p w14:paraId="6F1D1A11" w14:textId="77777777" w:rsidR="00770901" w:rsidRPr="00CD7694" w:rsidRDefault="00770901" w:rsidP="005C6B68">
            <w:pPr>
              <w:rPr>
                <w:kern w:val="2"/>
                <w:szCs w:val="24"/>
                <w:highlight w:val="yellow"/>
              </w:rPr>
            </w:pPr>
            <w:r>
              <w:rPr>
                <w:szCs w:val="28"/>
                <w:shd w:val="clear" w:color="auto" w:fill="FFFFFF"/>
              </w:rPr>
              <w:t>Netaikoma</w:t>
            </w:r>
          </w:p>
        </w:tc>
      </w:tr>
      <w:tr w:rsidR="00770901" w:rsidRPr="00D40FEF" w14:paraId="1DBEFC9C" w14:textId="77777777" w:rsidTr="005C6B68">
        <w:trPr>
          <w:trHeight w:val="300"/>
        </w:trPr>
        <w:tc>
          <w:tcPr>
            <w:tcW w:w="3094" w:type="dxa"/>
            <w:gridSpan w:val="2"/>
          </w:tcPr>
          <w:p w14:paraId="5B478701" w14:textId="77777777" w:rsidR="00770901" w:rsidRPr="00D40FEF" w:rsidRDefault="00770901" w:rsidP="005C6B68">
            <w:pPr>
              <w:rPr>
                <w:b/>
                <w:kern w:val="2"/>
                <w:szCs w:val="24"/>
              </w:rPr>
            </w:pPr>
            <w:r w:rsidRPr="00D40FEF">
              <w:rPr>
                <w:b/>
                <w:kern w:val="2"/>
                <w:szCs w:val="24"/>
              </w:rPr>
              <w:t>8.3. Sutarties įvykdymo užtikrinimo pateikimas</w:t>
            </w:r>
          </w:p>
        </w:tc>
        <w:tc>
          <w:tcPr>
            <w:tcW w:w="6441" w:type="dxa"/>
            <w:gridSpan w:val="2"/>
          </w:tcPr>
          <w:p w14:paraId="6213280C" w14:textId="77777777" w:rsidR="00770901" w:rsidRDefault="00770901" w:rsidP="005C6B68">
            <w:pPr>
              <w:rPr>
                <w:kern w:val="2"/>
                <w:szCs w:val="24"/>
              </w:rPr>
            </w:pPr>
            <w:r>
              <w:rPr>
                <w:kern w:val="2"/>
                <w:szCs w:val="24"/>
              </w:rPr>
              <w:t>Netaikoma</w:t>
            </w:r>
          </w:p>
          <w:p w14:paraId="13F449C6" w14:textId="77777777" w:rsidR="00770901" w:rsidRPr="00D40FEF" w:rsidRDefault="00770901" w:rsidP="005C6B68">
            <w:pPr>
              <w:rPr>
                <w:szCs w:val="24"/>
              </w:rPr>
            </w:pPr>
          </w:p>
        </w:tc>
      </w:tr>
      <w:tr w:rsidR="00770901" w:rsidRPr="00D40FEF" w14:paraId="33C64537" w14:textId="77777777" w:rsidTr="005C6B68">
        <w:trPr>
          <w:trHeight w:val="300"/>
        </w:trPr>
        <w:tc>
          <w:tcPr>
            <w:tcW w:w="9535" w:type="dxa"/>
            <w:gridSpan w:val="4"/>
          </w:tcPr>
          <w:p w14:paraId="42EDB1AE" w14:textId="77777777" w:rsidR="00770901" w:rsidRPr="00D40FEF" w:rsidRDefault="00770901" w:rsidP="005C6B68">
            <w:pPr>
              <w:jc w:val="center"/>
              <w:rPr>
                <w:b/>
                <w:kern w:val="2"/>
                <w:szCs w:val="24"/>
              </w:rPr>
            </w:pPr>
            <w:r w:rsidRPr="00D40FEF">
              <w:rPr>
                <w:b/>
                <w:kern w:val="2"/>
                <w:szCs w:val="24"/>
              </w:rPr>
              <w:t>9. ŠALIŲ ATSAKOMYBĖ</w:t>
            </w:r>
          </w:p>
        </w:tc>
      </w:tr>
      <w:tr w:rsidR="00770901" w:rsidRPr="00D40FEF" w14:paraId="16883412" w14:textId="77777777" w:rsidTr="005C6B68">
        <w:trPr>
          <w:trHeight w:val="300"/>
        </w:trPr>
        <w:tc>
          <w:tcPr>
            <w:tcW w:w="3094" w:type="dxa"/>
            <w:gridSpan w:val="2"/>
          </w:tcPr>
          <w:p w14:paraId="585A2320" w14:textId="77777777" w:rsidR="00770901" w:rsidRPr="00D40FEF" w:rsidRDefault="00770901" w:rsidP="005C6B68">
            <w:pPr>
              <w:rPr>
                <w:b/>
                <w:kern w:val="2"/>
                <w:szCs w:val="24"/>
              </w:rPr>
            </w:pPr>
            <w:r w:rsidRPr="00D40FEF">
              <w:rPr>
                <w:b/>
                <w:kern w:val="2"/>
                <w:szCs w:val="24"/>
              </w:rPr>
              <w:lastRenderedPageBreak/>
              <w:t>9.1. Pirkėjui taikomos netesybos už mokėjimų pagal Sutartį vėlavimą</w:t>
            </w:r>
          </w:p>
        </w:tc>
        <w:tc>
          <w:tcPr>
            <w:tcW w:w="6441" w:type="dxa"/>
            <w:gridSpan w:val="2"/>
          </w:tcPr>
          <w:p w14:paraId="15025BCB" w14:textId="77777777" w:rsidR="00770901" w:rsidRPr="00D40FEF" w:rsidRDefault="00770901" w:rsidP="003A15C9">
            <w:pPr>
              <w:jc w:val="both"/>
              <w:rPr>
                <w:bCs/>
                <w:kern w:val="2"/>
                <w:szCs w:val="24"/>
              </w:rPr>
            </w:pPr>
            <w:r w:rsidRPr="00D40FEF">
              <w:rPr>
                <w:bCs/>
                <w:kern w:val="2"/>
                <w:szCs w:val="24"/>
              </w:rPr>
              <w:t xml:space="preserve">Jei Pirkėjas, gavęs tinkamai pateiktą ir užpildytą Sąskaitą, uždelsia atsiskaityti už tinkamai Tiekėjo suteiktas kokybiškas Paslaugas per Sutartyje nurodytą terminą, </w:t>
            </w:r>
            <w:r w:rsidRPr="00700438">
              <w:rPr>
                <w:bCs/>
                <w:kern w:val="2"/>
                <w:szCs w:val="24"/>
              </w:rPr>
              <w:t>Tiekėjas nuo kitos nei nustatytas terminas dienos skaičiuoja Pirkėjui 0,02</w:t>
            </w:r>
            <w:r w:rsidRPr="00D40FEF">
              <w:rPr>
                <w:bCs/>
                <w:kern w:val="2"/>
                <w:szCs w:val="24"/>
              </w:rPr>
              <w:t xml:space="preserve"> (dvi šimtosios) procento dydžio delspinigius nuo neapmokėtos sumos be PVM už kiekvieną vėlavimo dieną.</w:t>
            </w:r>
          </w:p>
        </w:tc>
      </w:tr>
      <w:tr w:rsidR="00770901" w:rsidRPr="00D40FEF" w14:paraId="31B976C6" w14:textId="77777777" w:rsidTr="005C6B68">
        <w:trPr>
          <w:trHeight w:val="300"/>
        </w:trPr>
        <w:tc>
          <w:tcPr>
            <w:tcW w:w="3094" w:type="dxa"/>
            <w:gridSpan w:val="2"/>
          </w:tcPr>
          <w:p w14:paraId="0242484C" w14:textId="77777777" w:rsidR="00770901" w:rsidRPr="00D40FEF" w:rsidRDefault="00770901" w:rsidP="005C6B68">
            <w:pPr>
              <w:rPr>
                <w:b/>
                <w:kern w:val="2"/>
                <w:szCs w:val="24"/>
              </w:rPr>
            </w:pPr>
            <w:r w:rsidRPr="00D40FEF">
              <w:rPr>
                <w:b/>
                <w:szCs w:val="24"/>
              </w:rPr>
              <w:t>9.2. Tiekėjui taikomos netesybos</w:t>
            </w:r>
          </w:p>
        </w:tc>
        <w:tc>
          <w:tcPr>
            <w:tcW w:w="6441" w:type="dxa"/>
            <w:gridSpan w:val="2"/>
          </w:tcPr>
          <w:p w14:paraId="43DC3019" w14:textId="4EEFFABA" w:rsidR="00770901" w:rsidRPr="00D40FEF" w:rsidRDefault="00770901" w:rsidP="003A15C9">
            <w:pPr>
              <w:jc w:val="both"/>
              <w:rPr>
                <w:szCs w:val="24"/>
              </w:rPr>
            </w:pPr>
            <w:r w:rsidRPr="00D40FEF">
              <w:rPr>
                <w:szCs w:val="24"/>
                <w:lang w:val="lt"/>
              </w:rPr>
              <w:t xml:space="preserve">9.2.1. Jeigu Tiekėjas vėluoja suteikti Paslaugas arba nevykdo kitų sutartinių įsipareigojimų, Pirkėjas nuo </w:t>
            </w:r>
            <w:r>
              <w:rPr>
                <w:szCs w:val="24"/>
                <w:lang w:val="lt"/>
              </w:rPr>
              <w:t>Sutartyje</w:t>
            </w:r>
            <w:r w:rsidRPr="00C628AE">
              <w:rPr>
                <w:szCs w:val="24"/>
                <w:lang w:val="lt"/>
              </w:rPr>
              <w:t xml:space="preserve"> nustatytų terminų pradelsimo</w:t>
            </w:r>
            <w:r w:rsidRPr="00D40FEF">
              <w:rPr>
                <w:szCs w:val="24"/>
                <w:lang w:val="lt"/>
              </w:rPr>
              <w:t xml:space="preserve"> dienos Tiekėjui skaičiuoja 0,02 (dvi šimtosios) procento dydžio delspinigius už kiekvieną uždelstą dieną nuo laiku</w:t>
            </w:r>
            <w:r>
              <w:rPr>
                <w:szCs w:val="24"/>
                <w:lang w:val="lt"/>
              </w:rPr>
              <w:t xml:space="preserve"> pagal</w:t>
            </w:r>
            <w:r w:rsidRPr="00D40FEF">
              <w:rPr>
                <w:szCs w:val="24"/>
                <w:lang w:val="lt"/>
              </w:rPr>
              <w:t xml:space="preserve"> nesuteiktų Paslaugų ar kitų sutartinių įsipareigojimų nevykdymo kainos be PVM.</w:t>
            </w:r>
          </w:p>
          <w:p w14:paraId="712E1A87" w14:textId="77777777" w:rsidR="00770901" w:rsidRPr="00D40FEF" w:rsidRDefault="00770901" w:rsidP="003A15C9">
            <w:pPr>
              <w:jc w:val="both"/>
              <w:rPr>
                <w:szCs w:val="24"/>
              </w:rPr>
            </w:pPr>
            <w:r w:rsidRPr="00D40FEF">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10BCB005" w14:textId="77777777" w:rsidR="00770901" w:rsidRPr="00D40FEF" w:rsidRDefault="00770901" w:rsidP="003A15C9">
            <w:pPr>
              <w:jc w:val="both"/>
              <w:rPr>
                <w:b/>
                <w:kern w:val="2"/>
                <w:szCs w:val="24"/>
              </w:rPr>
            </w:pPr>
            <w:r w:rsidRPr="00D40FEF">
              <w:rPr>
                <w:kern w:val="2"/>
                <w:szCs w:val="24"/>
              </w:rPr>
              <w:t>9.2.3. Tiekėjas privalo sumokėti Pirkėjui netesybas per 5 (penkias)</w:t>
            </w:r>
            <w:r w:rsidRPr="00D40FEF">
              <w:rPr>
                <w:bCs/>
                <w:kern w:val="2"/>
                <w:szCs w:val="24"/>
              </w:rPr>
              <w:t xml:space="preserve"> </w:t>
            </w:r>
            <w:r w:rsidRPr="00D40FEF">
              <w:rPr>
                <w:kern w:val="2"/>
                <w:szCs w:val="24"/>
              </w:rPr>
              <w:t xml:space="preserve">dienas nuo Pirkėjo pareikalavimo, jeigu netesybų suma nėra </w:t>
            </w:r>
            <w:r w:rsidRPr="00D40FEF">
              <w:rPr>
                <w:szCs w:val="24"/>
              </w:rPr>
              <w:t>išskaitoma iš Tiekėjui mokėtinos sumos.</w:t>
            </w:r>
          </w:p>
        </w:tc>
      </w:tr>
      <w:tr w:rsidR="00770901" w:rsidRPr="00D40FEF" w14:paraId="21DC47DF" w14:textId="77777777" w:rsidTr="005C6B68">
        <w:trPr>
          <w:trHeight w:val="300"/>
        </w:trPr>
        <w:tc>
          <w:tcPr>
            <w:tcW w:w="3094" w:type="dxa"/>
            <w:gridSpan w:val="2"/>
          </w:tcPr>
          <w:p w14:paraId="330E644B" w14:textId="77777777" w:rsidR="00770901" w:rsidRPr="00D40FEF" w:rsidRDefault="00770901" w:rsidP="005C6B68">
            <w:pPr>
              <w:rPr>
                <w:b/>
                <w:kern w:val="2"/>
                <w:szCs w:val="24"/>
              </w:rPr>
            </w:pPr>
            <w:r w:rsidRPr="00D40FEF">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4A2A6D55" w14:textId="06BFCE16" w:rsidR="00770901" w:rsidRPr="00182F07" w:rsidRDefault="00770901" w:rsidP="00666802">
            <w:pPr>
              <w:jc w:val="both"/>
              <w:rPr>
                <w:szCs w:val="28"/>
              </w:rPr>
            </w:pPr>
            <w:r w:rsidRPr="00182F07">
              <w:rPr>
                <w:szCs w:val="28"/>
              </w:rPr>
              <w:t xml:space="preserve">9.3.1. Nutraukus Sutartį dėl esminio Sutarties pažeidimo, nustatyto Sutarties Specialiosiose sąlygose, mokama </w:t>
            </w:r>
            <w:r w:rsidR="008E736B">
              <w:rPr>
                <w:szCs w:val="28"/>
                <w:shd w:val="clear" w:color="auto" w:fill="FFFFFF"/>
              </w:rPr>
              <w:t>4</w:t>
            </w:r>
            <w:r>
              <w:rPr>
                <w:szCs w:val="28"/>
                <w:shd w:val="clear" w:color="auto" w:fill="FFFFFF"/>
              </w:rPr>
              <w:t xml:space="preserve"> 000,00</w:t>
            </w:r>
            <w:r w:rsidRPr="001738AB">
              <w:rPr>
                <w:szCs w:val="28"/>
                <w:shd w:val="clear" w:color="auto" w:fill="FFFFFF"/>
              </w:rPr>
              <w:t xml:space="preserve"> (</w:t>
            </w:r>
            <w:r w:rsidR="008E736B">
              <w:rPr>
                <w:szCs w:val="28"/>
                <w:shd w:val="clear" w:color="auto" w:fill="FFFFFF"/>
              </w:rPr>
              <w:t>keturi</w:t>
            </w:r>
            <w:r w:rsidR="003C5343">
              <w:rPr>
                <w:szCs w:val="28"/>
                <w:shd w:val="clear" w:color="auto" w:fill="FFFFFF"/>
              </w:rPr>
              <w:t>ų</w:t>
            </w:r>
            <w:r>
              <w:rPr>
                <w:szCs w:val="28"/>
                <w:shd w:val="clear" w:color="auto" w:fill="FFFFFF"/>
              </w:rPr>
              <w:t xml:space="preserve"> tūkstanči</w:t>
            </w:r>
            <w:r w:rsidR="003C5343">
              <w:rPr>
                <w:szCs w:val="28"/>
                <w:shd w:val="clear" w:color="auto" w:fill="FFFFFF"/>
              </w:rPr>
              <w:t>ų</w:t>
            </w:r>
            <w:r w:rsidRPr="001738AB">
              <w:rPr>
                <w:szCs w:val="28"/>
                <w:shd w:val="clear" w:color="auto" w:fill="FFFFFF"/>
              </w:rPr>
              <w:t xml:space="preserve">) </w:t>
            </w:r>
            <w:r>
              <w:rPr>
                <w:szCs w:val="28"/>
                <w:shd w:val="clear" w:color="auto" w:fill="FFFFFF"/>
              </w:rPr>
              <w:t>eurų</w:t>
            </w:r>
            <w:r w:rsidRPr="001738AB">
              <w:rPr>
                <w:szCs w:val="28"/>
                <w:shd w:val="clear" w:color="auto" w:fill="FFFFFF"/>
              </w:rPr>
              <w:t xml:space="preserve"> dydžio</w:t>
            </w:r>
            <w:r w:rsidRPr="00182F07">
              <w:rPr>
                <w:szCs w:val="28"/>
              </w:rPr>
              <w:t xml:space="preserve"> bauda.</w:t>
            </w:r>
          </w:p>
          <w:p w14:paraId="58B138C8" w14:textId="3A1CD61E" w:rsidR="00770901" w:rsidRPr="00D40FEF" w:rsidRDefault="00770901" w:rsidP="00666802">
            <w:pPr>
              <w:jc w:val="both"/>
              <w:rPr>
                <w:kern w:val="2"/>
                <w:szCs w:val="24"/>
              </w:rPr>
            </w:pPr>
            <w:r w:rsidRPr="00182F07">
              <w:rPr>
                <w:szCs w:val="28"/>
              </w:rPr>
              <w:t xml:space="preserve">9.3.2. Nepagrįstai nutraukus Sutarties vykdymą ne Sutartyje nustatyta tvarka, mokama </w:t>
            </w:r>
            <w:r w:rsidR="003C5343">
              <w:rPr>
                <w:szCs w:val="28"/>
                <w:shd w:val="clear" w:color="auto" w:fill="FFFFFF"/>
              </w:rPr>
              <w:t>6</w:t>
            </w:r>
            <w:r>
              <w:rPr>
                <w:szCs w:val="28"/>
                <w:shd w:val="clear" w:color="auto" w:fill="FFFFFF"/>
              </w:rPr>
              <w:t xml:space="preserve"> 000,00</w:t>
            </w:r>
            <w:r w:rsidRPr="001738AB">
              <w:rPr>
                <w:szCs w:val="28"/>
                <w:shd w:val="clear" w:color="auto" w:fill="FFFFFF"/>
              </w:rPr>
              <w:t xml:space="preserve"> (</w:t>
            </w:r>
            <w:r w:rsidR="003C5343">
              <w:rPr>
                <w:szCs w:val="28"/>
                <w:shd w:val="clear" w:color="auto" w:fill="FFFFFF"/>
              </w:rPr>
              <w:t>šešių</w:t>
            </w:r>
            <w:r>
              <w:rPr>
                <w:szCs w:val="28"/>
                <w:shd w:val="clear" w:color="auto" w:fill="FFFFFF"/>
              </w:rPr>
              <w:t xml:space="preserve"> tūkstančių</w:t>
            </w:r>
            <w:r w:rsidRPr="001738AB">
              <w:rPr>
                <w:szCs w:val="28"/>
                <w:shd w:val="clear" w:color="auto" w:fill="FFFFFF"/>
              </w:rPr>
              <w:t xml:space="preserve">) </w:t>
            </w:r>
            <w:r>
              <w:rPr>
                <w:szCs w:val="28"/>
                <w:shd w:val="clear" w:color="auto" w:fill="FFFFFF"/>
              </w:rPr>
              <w:t>eurų</w:t>
            </w:r>
            <w:r w:rsidRPr="001738AB">
              <w:rPr>
                <w:szCs w:val="28"/>
                <w:shd w:val="clear" w:color="auto" w:fill="FFFFFF"/>
              </w:rPr>
              <w:t xml:space="preserve"> dydžio </w:t>
            </w:r>
            <w:r w:rsidRPr="00182F07">
              <w:rPr>
                <w:szCs w:val="28"/>
              </w:rPr>
              <w:t>bauda.</w:t>
            </w:r>
          </w:p>
        </w:tc>
      </w:tr>
      <w:tr w:rsidR="00770901" w:rsidRPr="00D40FEF" w14:paraId="77D5E207" w14:textId="77777777" w:rsidTr="005C6B68">
        <w:trPr>
          <w:trHeight w:val="300"/>
        </w:trPr>
        <w:tc>
          <w:tcPr>
            <w:tcW w:w="3094" w:type="dxa"/>
            <w:gridSpan w:val="2"/>
          </w:tcPr>
          <w:p w14:paraId="1ABDE91E" w14:textId="77777777" w:rsidR="00770901" w:rsidRPr="00D40FEF" w:rsidRDefault="00770901" w:rsidP="005C6B68">
            <w:pPr>
              <w:rPr>
                <w:b/>
                <w:kern w:val="2"/>
                <w:szCs w:val="24"/>
              </w:rPr>
            </w:pPr>
            <w:r w:rsidRPr="00D40FEF">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02A4D2BC" w14:textId="6A292831" w:rsidR="00770901" w:rsidRPr="00CB5BF5" w:rsidRDefault="00342877" w:rsidP="005C6B68">
            <w:pPr>
              <w:rPr>
                <w:bCs/>
                <w:kern w:val="2"/>
                <w:szCs w:val="24"/>
              </w:rPr>
            </w:pPr>
            <w:r>
              <w:rPr>
                <w:bCs/>
                <w:kern w:val="2"/>
                <w:szCs w:val="24"/>
              </w:rPr>
              <w:t>1</w:t>
            </w:r>
            <w:r w:rsidR="00770901" w:rsidRPr="00CB5BF5">
              <w:rPr>
                <w:bCs/>
                <w:kern w:val="2"/>
                <w:szCs w:val="24"/>
              </w:rPr>
              <w:t xml:space="preserve"> 000 </w:t>
            </w:r>
            <w:r w:rsidR="00770901" w:rsidRPr="00D40FEF">
              <w:rPr>
                <w:bCs/>
                <w:kern w:val="2"/>
                <w:szCs w:val="24"/>
              </w:rPr>
              <w:t>(</w:t>
            </w:r>
            <w:r>
              <w:rPr>
                <w:bCs/>
                <w:kern w:val="2"/>
                <w:szCs w:val="24"/>
              </w:rPr>
              <w:t>vienas</w:t>
            </w:r>
            <w:r w:rsidR="00770901" w:rsidRPr="00D40FEF">
              <w:rPr>
                <w:bCs/>
                <w:kern w:val="2"/>
                <w:szCs w:val="24"/>
              </w:rPr>
              <w:t xml:space="preserve"> tūkstan</w:t>
            </w:r>
            <w:r>
              <w:rPr>
                <w:bCs/>
                <w:kern w:val="2"/>
                <w:szCs w:val="24"/>
              </w:rPr>
              <w:t>tis</w:t>
            </w:r>
            <w:r w:rsidR="00770901" w:rsidRPr="00D40FEF">
              <w:rPr>
                <w:bCs/>
                <w:kern w:val="2"/>
                <w:szCs w:val="24"/>
              </w:rPr>
              <w:t>)</w:t>
            </w:r>
            <w:r w:rsidR="00770901" w:rsidRPr="00CB5BF5">
              <w:rPr>
                <w:bCs/>
                <w:kern w:val="2"/>
                <w:szCs w:val="24"/>
              </w:rPr>
              <w:t xml:space="preserve"> eurų.</w:t>
            </w:r>
          </w:p>
          <w:p w14:paraId="08351792" w14:textId="77777777" w:rsidR="00770901" w:rsidRPr="00CB5BF5" w:rsidRDefault="00770901" w:rsidP="00666802">
            <w:pPr>
              <w:jc w:val="both"/>
              <w:rPr>
                <w:bCs/>
                <w:kern w:val="2"/>
                <w:szCs w:val="24"/>
              </w:rPr>
            </w:pPr>
            <w:r w:rsidRPr="00CB5BF5">
              <w:rPr>
                <w:bCs/>
                <w:kern w:val="2"/>
                <w:szCs w:val="24"/>
              </w:rPr>
              <w:t>Bauda</w:t>
            </w:r>
            <w:r w:rsidRPr="00D40FEF">
              <w:rPr>
                <w:bCs/>
                <w:kern w:val="2"/>
                <w:szCs w:val="24"/>
              </w:rPr>
              <w:t xml:space="preserve"> taikoma už kiekvieną pažeidimo atvejį, nustačius, kad Sutartį vykdo ne Tiekėjo pasiūlyme nurodytas subtiekėjas ir (ar) specialistas, kurio kvalifikacija buvo vertinama Kokybiniams</w:t>
            </w:r>
            <w:r w:rsidRPr="00D40FEF">
              <w:rPr>
                <w:b/>
                <w:kern w:val="2"/>
                <w:szCs w:val="24"/>
              </w:rPr>
              <w:t xml:space="preserve"> </w:t>
            </w:r>
            <w:r w:rsidRPr="00D40FEF">
              <w:rPr>
                <w:bCs/>
                <w:kern w:val="2"/>
                <w:szCs w:val="24"/>
              </w:rPr>
              <w:t>kriterijams pagrįsti.</w:t>
            </w:r>
          </w:p>
        </w:tc>
      </w:tr>
      <w:tr w:rsidR="00770901" w:rsidRPr="00D40FEF" w14:paraId="5BCA2D73" w14:textId="77777777" w:rsidTr="005C6B68">
        <w:trPr>
          <w:trHeight w:val="300"/>
        </w:trPr>
        <w:tc>
          <w:tcPr>
            <w:tcW w:w="3094" w:type="dxa"/>
            <w:gridSpan w:val="2"/>
          </w:tcPr>
          <w:p w14:paraId="634D1AE5" w14:textId="77777777" w:rsidR="00770901" w:rsidRPr="00D40FEF" w:rsidRDefault="00770901" w:rsidP="005C6B68">
            <w:pPr>
              <w:rPr>
                <w:b/>
                <w:kern w:val="2"/>
                <w:szCs w:val="24"/>
              </w:rPr>
            </w:pPr>
            <w:r w:rsidRPr="00D40FEF">
              <w:rPr>
                <w:b/>
                <w:kern w:val="2"/>
                <w:szCs w:val="24"/>
              </w:rPr>
              <w:t>9.5. Tiekėjui taikomos baudos dėl aplinkosauginių ir (arba) socialinių kriterijų nesilaikymo</w:t>
            </w:r>
          </w:p>
        </w:tc>
        <w:tc>
          <w:tcPr>
            <w:tcW w:w="6441" w:type="dxa"/>
            <w:gridSpan w:val="2"/>
          </w:tcPr>
          <w:p w14:paraId="200DB78F" w14:textId="56FA9CC8" w:rsidR="00770901" w:rsidRPr="00CB5BF5" w:rsidRDefault="00B55F2F" w:rsidP="005C6B68">
            <w:pPr>
              <w:rPr>
                <w:bCs/>
                <w:kern w:val="2"/>
                <w:szCs w:val="24"/>
              </w:rPr>
            </w:pPr>
            <w:r>
              <w:rPr>
                <w:bCs/>
                <w:kern w:val="2"/>
                <w:szCs w:val="24"/>
              </w:rPr>
              <w:t>1</w:t>
            </w:r>
            <w:r w:rsidR="00770901" w:rsidRPr="00CB5BF5">
              <w:rPr>
                <w:bCs/>
                <w:kern w:val="2"/>
                <w:szCs w:val="24"/>
              </w:rPr>
              <w:t xml:space="preserve"> 000 </w:t>
            </w:r>
            <w:r w:rsidR="00770901" w:rsidRPr="00D40FEF">
              <w:rPr>
                <w:bCs/>
                <w:kern w:val="2"/>
                <w:szCs w:val="24"/>
              </w:rPr>
              <w:t>(</w:t>
            </w:r>
            <w:r>
              <w:rPr>
                <w:bCs/>
                <w:kern w:val="2"/>
                <w:szCs w:val="24"/>
              </w:rPr>
              <w:t>vienas</w:t>
            </w:r>
            <w:r w:rsidR="00770901" w:rsidRPr="00D40FEF">
              <w:rPr>
                <w:bCs/>
                <w:kern w:val="2"/>
                <w:szCs w:val="24"/>
              </w:rPr>
              <w:t xml:space="preserve"> tūkstan</w:t>
            </w:r>
            <w:r>
              <w:rPr>
                <w:bCs/>
                <w:kern w:val="2"/>
                <w:szCs w:val="24"/>
              </w:rPr>
              <w:t>tis</w:t>
            </w:r>
            <w:r w:rsidR="00770901" w:rsidRPr="00D40FEF">
              <w:rPr>
                <w:bCs/>
                <w:kern w:val="2"/>
                <w:szCs w:val="24"/>
              </w:rPr>
              <w:t>)</w:t>
            </w:r>
            <w:r w:rsidR="00770901" w:rsidRPr="00CB5BF5">
              <w:rPr>
                <w:bCs/>
                <w:kern w:val="2"/>
                <w:szCs w:val="24"/>
              </w:rPr>
              <w:t xml:space="preserve"> eurų.</w:t>
            </w:r>
          </w:p>
          <w:p w14:paraId="49479FCC" w14:textId="77777777" w:rsidR="00770901" w:rsidRPr="00D40FEF" w:rsidRDefault="00770901" w:rsidP="00666802">
            <w:pPr>
              <w:jc w:val="both"/>
              <w:rPr>
                <w:kern w:val="2"/>
                <w:szCs w:val="24"/>
              </w:rPr>
            </w:pPr>
            <w:r w:rsidRPr="00D40FEF">
              <w:rPr>
                <w:kern w:val="2"/>
                <w:szCs w:val="24"/>
              </w:rPr>
              <w:t xml:space="preserve">Bauda taikoma už </w:t>
            </w:r>
            <w:r w:rsidRPr="00D40FEF">
              <w:rPr>
                <w:bCs/>
                <w:kern w:val="2"/>
                <w:szCs w:val="24"/>
              </w:rPr>
              <w:t>kiekvieną pažeidimo atvejį, nustačius, kad Tiekėjas teikiamoms paslaugoms ne</w:t>
            </w:r>
            <w:r w:rsidRPr="00D40FEF">
              <w:rPr>
                <w:rFonts w:eastAsia="Arial Unicode MS"/>
                <w:szCs w:val="24"/>
                <w:bdr w:val="nil"/>
              </w:rPr>
              <w:t xml:space="preserve">taiko </w:t>
            </w:r>
            <w:r>
              <w:rPr>
                <w:rFonts w:eastAsia="Arial Unicode MS"/>
                <w:szCs w:val="24"/>
                <w:bdr w:val="nil"/>
              </w:rPr>
              <w:t>aplinkos apsaugos</w:t>
            </w:r>
            <w:r w:rsidRPr="00D40FEF">
              <w:rPr>
                <w:rFonts w:eastAsia="Arial Unicode MS"/>
                <w:szCs w:val="24"/>
                <w:bdr w:val="nil"/>
              </w:rPr>
              <w:t xml:space="preserve"> vadybos sistemos reikalavimų pagal standartą </w:t>
            </w:r>
            <w:r w:rsidRPr="00BB3CAF">
              <w:rPr>
                <w:rFonts w:eastAsia="Arial Unicode MS"/>
                <w:szCs w:val="24"/>
                <w:bdr w:val="nil"/>
              </w:rPr>
              <w:t>LST EN ISO 14001 arba EMAS ar kitus aplinkos apsaugos vadybos standartus, pagrįstus atitinkamais Europos arba tarptautinių standartizacijos organizacijų priimtais standartais.</w:t>
            </w:r>
          </w:p>
        </w:tc>
      </w:tr>
      <w:tr w:rsidR="00770901" w:rsidRPr="00D40FEF" w14:paraId="049A7494" w14:textId="77777777" w:rsidTr="005C6B68">
        <w:trPr>
          <w:trHeight w:val="300"/>
        </w:trPr>
        <w:tc>
          <w:tcPr>
            <w:tcW w:w="3094" w:type="dxa"/>
            <w:gridSpan w:val="2"/>
          </w:tcPr>
          <w:p w14:paraId="763E7488" w14:textId="77777777" w:rsidR="00770901" w:rsidRPr="00D40FEF" w:rsidRDefault="00770901" w:rsidP="005C6B68">
            <w:pPr>
              <w:rPr>
                <w:b/>
                <w:kern w:val="2"/>
                <w:szCs w:val="24"/>
              </w:rPr>
            </w:pPr>
            <w:r w:rsidRPr="00D40FEF">
              <w:rPr>
                <w:b/>
                <w:kern w:val="2"/>
                <w:szCs w:val="24"/>
              </w:rPr>
              <w:t>9.6. Tiekėjui / Pirkėjui taikoma bauda dėl konfidencialumo reikalavimų nesilaikymo</w:t>
            </w:r>
          </w:p>
        </w:tc>
        <w:tc>
          <w:tcPr>
            <w:tcW w:w="6441" w:type="dxa"/>
            <w:gridSpan w:val="2"/>
          </w:tcPr>
          <w:p w14:paraId="55098ADA" w14:textId="07DA88C7" w:rsidR="00770901" w:rsidRPr="00CB5BF5" w:rsidRDefault="00683D2A" w:rsidP="00666802">
            <w:pPr>
              <w:jc w:val="both"/>
              <w:rPr>
                <w:bCs/>
                <w:kern w:val="2"/>
                <w:szCs w:val="24"/>
              </w:rPr>
            </w:pPr>
            <w:r>
              <w:rPr>
                <w:bCs/>
                <w:kern w:val="2"/>
                <w:szCs w:val="24"/>
              </w:rPr>
              <w:t>2</w:t>
            </w:r>
            <w:r w:rsidR="00770901" w:rsidRPr="00CB5BF5">
              <w:rPr>
                <w:bCs/>
                <w:kern w:val="2"/>
                <w:szCs w:val="24"/>
              </w:rPr>
              <w:t xml:space="preserve"> 000 </w:t>
            </w:r>
            <w:r w:rsidR="00770901" w:rsidRPr="00D40FEF">
              <w:rPr>
                <w:bCs/>
                <w:kern w:val="2"/>
                <w:szCs w:val="24"/>
              </w:rPr>
              <w:t>(</w:t>
            </w:r>
            <w:r>
              <w:rPr>
                <w:bCs/>
                <w:kern w:val="2"/>
                <w:szCs w:val="24"/>
              </w:rPr>
              <w:t>du</w:t>
            </w:r>
            <w:r w:rsidR="00770901" w:rsidRPr="00D40FEF">
              <w:rPr>
                <w:bCs/>
                <w:kern w:val="2"/>
                <w:szCs w:val="24"/>
              </w:rPr>
              <w:t xml:space="preserve"> tūkstančiai)</w:t>
            </w:r>
            <w:r w:rsidR="00770901" w:rsidRPr="00CB5BF5">
              <w:rPr>
                <w:bCs/>
                <w:kern w:val="2"/>
                <w:szCs w:val="24"/>
              </w:rPr>
              <w:t xml:space="preserve"> eurų. </w:t>
            </w:r>
            <w:r w:rsidR="00770901" w:rsidRPr="00D40FEF">
              <w:rPr>
                <w:kern w:val="2"/>
                <w:szCs w:val="24"/>
              </w:rPr>
              <w:t xml:space="preserve">Bauda taikoma už </w:t>
            </w:r>
            <w:r w:rsidR="00770901" w:rsidRPr="00D40FEF">
              <w:rPr>
                <w:bCs/>
                <w:kern w:val="2"/>
                <w:szCs w:val="24"/>
              </w:rPr>
              <w:t>kiekvieną</w:t>
            </w:r>
            <w:r w:rsidR="00770901">
              <w:rPr>
                <w:bCs/>
                <w:kern w:val="2"/>
                <w:szCs w:val="24"/>
              </w:rPr>
              <w:t xml:space="preserve"> nustatytą</w:t>
            </w:r>
            <w:r w:rsidR="00770901" w:rsidRPr="00D40FEF">
              <w:rPr>
                <w:bCs/>
                <w:kern w:val="2"/>
                <w:szCs w:val="24"/>
              </w:rPr>
              <w:t xml:space="preserve"> </w:t>
            </w:r>
            <w:r w:rsidR="00770901">
              <w:rPr>
                <w:bCs/>
                <w:kern w:val="2"/>
                <w:szCs w:val="24"/>
              </w:rPr>
              <w:t xml:space="preserve">konfidencialumo reikalavimų nesilaikymo </w:t>
            </w:r>
            <w:r w:rsidR="00770901" w:rsidRPr="00D40FEF">
              <w:rPr>
                <w:bCs/>
                <w:kern w:val="2"/>
                <w:szCs w:val="24"/>
              </w:rPr>
              <w:t>pažeidimo atvejį, nustačius, kad</w:t>
            </w:r>
            <w:r w:rsidR="00770901">
              <w:rPr>
                <w:bCs/>
                <w:kern w:val="2"/>
                <w:szCs w:val="24"/>
              </w:rPr>
              <w:t xml:space="preserve"> Tiekėjas pažeidė </w:t>
            </w:r>
            <w:r w:rsidR="00770901" w:rsidRPr="00D40FEF">
              <w:rPr>
                <w:kern w:val="2"/>
                <w:szCs w:val="24"/>
              </w:rPr>
              <w:t>Bendr</w:t>
            </w:r>
            <w:r w:rsidR="00770901">
              <w:rPr>
                <w:kern w:val="2"/>
                <w:szCs w:val="24"/>
              </w:rPr>
              <w:t xml:space="preserve">ųjų </w:t>
            </w:r>
            <w:r w:rsidR="00770901" w:rsidRPr="00D40FEF">
              <w:rPr>
                <w:kern w:val="2"/>
                <w:szCs w:val="24"/>
              </w:rPr>
              <w:t>sąlyg</w:t>
            </w:r>
            <w:r w:rsidR="00770901">
              <w:rPr>
                <w:kern w:val="2"/>
                <w:szCs w:val="24"/>
              </w:rPr>
              <w:t>ų 13 skyriuje</w:t>
            </w:r>
            <w:r w:rsidR="00666802">
              <w:rPr>
                <w:kern w:val="2"/>
                <w:szCs w:val="24"/>
              </w:rPr>
              <w:t xml:space="preserve"> nustatytus konfidencialumo įsipareigojimus</w:t>
            </w:r>
            <w:r w:rsidR="00770901">
              <w:rPr>
                <w:kern w:val="2"/>
                <w:szCs w:val="24"/>
              </w:rPr>
              <w:t>.</w:t>
            </w:r>
          </w:p>
          <w:p w14:paraId="6A20BA5D" w14:textId="77777777" w:rsidR="00770901" w:rsidRPr="00D40FEF" w:rsidRDefault="00770901" w:rsidP="005C6B68">
            <w:pPr>
              <w:rPr>
                <w:kern w:val="2"/>
                <w:szCs w:val="24"/>
              </w:rPr>
            </w:pPr>
          </w:p>
        </w:tc>
      </w:tr>
      <w:tr w:rsidR="00770901" w:rsidRPr="00D40FEF" w14:paraId="53EA593F" w14:textId="77777777" w:rsidTr="005C6B68">
        <w:trPr>
          <w:trHeight w:val="300"/>
        </w:trPr>
        <w:tc>
          <w:tcPr>
            <w:tcW w:w="3094" w:type="dxa"/>
            <w:gridSpan w:val="2"/>
          </w:tcPr>
          <w:p w14:paraId="34770FBB" w14:textId="77777777" w:rsidR="00770901" w:rsidRPr="00D40FEF" w:rsidRDefault="00770901" w:rsidP="005C6B68">
            <w:pPr>
              <w:rPr>
                <w:b/>
                <w:kern w:val="2"/>
                <w:szCs w:val="24"/>
              </w:rPr>
            </w:pPr>
            <w:r w:rsidRPr="00D40FEF">
              <w:rPr>
                <w:b/>
                <w:szCs w:val="24"/>
              </w:rPr>
              <w:lastRenderedPageBreak/>
              <w:t xml:space="preserve">9.7. Tiekėjui taikomos netesybos dėl pirkimo dokumentuose nustatytų Kokybinių kriterijų </w:t>
            </w:r>
            <w:proofErr w:type="spellStart"/>
            <w:r w:rsidRPr="00D40FEF">
              <w:rPr>
                <w:b/>
                <w:szCs w:val="24"/>
              </w:rPr>
              <w:t>nepasiekimo</w:t>
            </w:r>
            <w:proofErr w:type="spellEnd"/>
            <w:r w:rsidRPr="00D40FEF">
              <w:rPr>
                <w:b/>
                <w:szCs w:val="24"/>
              </w:rPr>
              <w:t xml:space="preserve"> Sutarties vykdymo metu</w:t>
            </w:r>
          </w:p>
        </w:tc>
        <w:tc>
          <w:tcPr>
            <w:tcW w:w="6441" w:type="dxa"/>
            <w:gridSpan w:val="2"/>
          </w:tcPr>
          <w:p w14:paraId="56A35B17" w14:textId="77777777" w:rsidR="00770901" w:rsidRPr="00D40FEF" w:rsidRDefault="00770901" w:rsidP="005C6B68">
            <w:pPr>
              <w:rPr>
                <w:kern w:val="2"/>
                <w:szCs w:val="24"/>
              </w:rPr>
            </w:pPr>
            <w:r>
              <w:rPr>
                <w:bCs/>
                <w:szCs w:val="24"/>
              </w:rPr>
              <w:t>Netaikoma</w:t>
            </w:r>
            <w:r w:rsidRPr="00816F6C">
              <w:rPr>
                <w:kern w:val="2"/>
                <w:szCs w:val="24"/>
              </w:rPr>
              <w:t xml:space="preserve"> </w:t>
            </w:r>
          </w:p>
        </w:tc>
      </w:tr>
      <w:tr w:rsidR="00770901" w:rsidRPr="00D40FEF" w14:paraId="3D75EE4E" w14:textId="77777777" w:rsidTr="005C6B68">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606EA232" w14:textId="77777777" w:rsidR="00770901" w:rsidRPr="00D40FEF" w:rsidRDefault="00770901" w:rsidP="005C6B68">
            <w:pPr>
              <w:rPr>
                <w:b/>
                <w:kern w:val="2"/>
                <w:szCs w:val="24"/>
              </w:rPr>
            </w:pPr>
            <w:r w:rsidRPr="00D40FEF">
              <w:rPr>
                <w:b/>
                <w:kern w:val="2"/>
                <w:szCs w:val="24"/>
              </w:rPr>
              <w:t xml:space="preserve">9.8. Tiekėjui taikomos netesybos dėl Sutarties įvykdymo užtikrinimo </w:t>
            </w:r>
            <w:r w:rsidRPr="00D40FEF">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514FFA" w14:textId="77777777" w:rsidR="00770901" w:rsidRPr="00D40FEF" w:rsidRDefault="00770901" w:rsidP="005C6B68">
            <w:pPr>
              <w:rPr>
                <w:kern w:val="2"/>
                <w:szCs w:val="24"/>
              </w:rPr>
            </w:pPr>
            <w:r>
              <w:rPr>
                <w:szCs w:val="24"/>
              </w:rPr>
              <w:t>Netaikoma</w:t>
            </w:r>
          </w:p>
        </w:tc>
      </w:tr>
      <w:tr w:rsidR="00770901" w:rsidRPr="00D40FEF" w14:paraId="0A4C3D20" w14:textId="77777777" w:rsidTr="005C6B68">
        <w:trPr>
          <w:trHeight w:val="300"/>
        </w:trPr>
        <w:tc>
          <w:tcPr>
            <w:tcW w:w="3094" w:type="dxa"/>
            <w:gridSpan w:val="2"/>
          </w:tcPr>
          <w:p w14:paraId="704400EC" w14:textId="77777777" w:rsidR="00770901" w:rsidRPr="00D40FEF" w:rsidRDefault="00770901" w:rsidP="005C6B68">
            <w:pPr>
              <w:rPr>
                <w:b/>
                <w:bCs/>
                <w:kern w:val="2"/>
                <w:szCs w:val="24"/>
              </w:rPr>
            </w:pPr>
            <w:r w:rsidRPr="00D40FEF">
              <w:rPr>
                <w:b/>
                <w:szCs w:val="24"/>
              </w:rPr>
              <w:t>9.9. Tiekėjui taikoma bauda dėl Pirkėjo simbolių, pavadinimo ir ženklo reklamoje ar rinkodaroje naudojimo reikalavimų nesilaikymo bei draudimo naudotis Pirkėjo sukurtais</w:t>
            </w:r>
            <w:r w:rsidRPr="00D40FEF">
              <w:rPr>
                <w:bCs/>
                <w:szCs w:val="24"/>
              </w:rPr>
              <w:t xml:space="preserve"> </w:t>
            </w:r>
            <w:r w:rsidRPr="00D40FEF">
              <w:rPr>
                <w:b/>
                <w:szCs w:val="24"/>
              </w:rPr>
              <w:t>intelektiniais veiklos rezultatais nesilaikymo</w:t>
            </w:r>
          </w:p>
        </w:tc>
        <w:tc>
          <w:tcPr>
            <w:tcW w:w="6441" w:type="dxa"/>
            <w:gridSpan w:val="2"/>
          </w:tcPr>
          <w:p w14:paraId="7BE44EB9" w14:textId="77777777" w:rsidR="00770901" w:rsidRPr="00D40FEF" w:rsidRDefault="00770901" w:rsidP="005C6B68">
            <w:pPr>
              <w:rPr>
                <w:bCs/>
                <w:kern w:val="2"/>
                <w:szCs w:val="24"/>
              </w:rPr>
            </w:pPr>
            <w:r w:rsidRPr="00D40FEF">
              <w:rPr>
                <w:bCs/>
                <w:kern w:val="2"/>
                <w:szCs w:val="24"/>
              </w:rPr>
              <w:t>500 (penki šimtai)</w:t>
            </w:r>
            <w:r>
              <w:rPr>
                <w:bCs/>
                <w:kern w:val="2"/>
                <w:szCs w:val="24"/>
              </w:rPr>
              <w:t xml:space="preserve"> e</w:t>
            </w:r>
            <w:r w:rsidRPr="00D40FEF">
              <w:rPr>
                <w:bCs/>
                <w:kern w:val="2"/>
                <w:szCs w:val="24"/>
              </w:rPr>
              <w:t>ur</w:t>
            </w:r>
            <w:r>
              <w:rPr>
                <w:bCs/>
                <w:kern w:val="2"/>
                <w:szCs w:val="24"/>
              </w:rPr>
              <w:t>ų.</w:t>
            </w:r>
          </w:p>
          <w:p w14:paraId="00AD0C1E" w14:textId="77777777" w:rsidR="00770901" w:rsidRPr="00D40FEF" w:rsidRDefault="00770901" w:rsidP="005C6B68">
            <w:pPr>
              <w:rPr>
                <w:bCs/>
                <w:kern w:val="2"/>
                <w:szCs w:val="24"/>
              </w:rPr>
            </w:pPr>
            <w:r w:rsidRPr="00D40FEF">
              <w:rPr>
                <w:bCs/>
                <w:kern w:val="2"/>
                <w:szCs w:val="24"/>
              </w:rPr>
              <w:t>Bauda taikoma už kiekvieną nustatytą atvejį.</w:t>
            </w:r>
          </w:p>
          <w:p w14:paraId="09B68696" w14:textId="77777777" w:rsidR="00770901" w:rsidRPr="00D40FEF" w:rsidRDefault="00770901" w:rsidP="005C6B68">
            <w:pPr>
              <w:rPr>
                <w:bCs/>
                <w:szCs w:val="24"/>
              </w:rPr>
            </w:pPr>
          </w:p>
          <w:p w14:paraId="3A55D800" w14:textId="77777777" w:rsidR="00770901" w:rsidRPr="00D40FEF" w:rsidRDefault="00770901" w:rsidP="005C6B68">
            <w:pPr>
              <w:rPr>
                <w:kern w:val="2"/>
                <w:szCs w:val="24"/>
              </w:rPr>
            </w:pPr>
          </w:p>
        </w:tc>
      </w:tr>
      <w:tr w:rsidR="00770901" w:rsidRPr="00D40FEF" w14:paraId="6C4CD69B" w14:textId="77777777" w:rsidTr="005C6B68">
        <w:trPr>
          <w:trHeight w:val="300"/>
        </w:trPr>
        <w:tc>
          <w:tcPr>
            <w:tcW w:w="3094" w:type="dxa"/>
            <w:gridSpan w:val="2"/>
          </w:tcPr>
          <w:p w14:paraId="29D1AA93" w14:textId="77777777" w:rsidR="00770901" w:rsidRPr="00D40FEF" w:rsidRDefault="00770901" w:rsidP="005C6B68">
            <w:pPr>
              <w:rPr>
                <w:b/>
                <w:kern w:val="2"/>
                <w:szCs w:val="24"/>
                <w:lang w:val="en-US"/>
              </w:rPr>
            </w:pPr>
            <w:r w:rsidRPr="00D40FEF">
              <w:rPr>
                <w:b/>
                <w:kern w:val="2"/>
                <w:szCs w:val="24"/>
                <w:lang w:val="en-US"/>
              </w:rPr>
              <w:t xml:space="preserve">9.10. </w:t>
            </w:r>
            <w:r w:rsidRPr="00D40FEF">
              <w:rPr>
                <w:b/>
                <w:kern w:val="2"/>
                <w:szCs w:val="24"/>
              </w:rPr>
              <w:t>Kitos netesybos</w:t>
            </w:r>
          </w:p>
        </w:tc>
        <w:tc>
          <w:tcPr>
            <w:tcW w:w="6441" w:type="dxa"/>
            <w:gridSpan w:val="2"/>
          </w:tcPr>
          <w:p w14:paraId="732ADF82" w14:textId="77777777" w:rsidR="0094680B" w:rsidRPr="00FB73AA" w:rsidRDefault="0094680B" w:rsidP="0094680B">
            <w:pPr>
              <w:jc w:val="both"/>
              <w:rPr>
                <w:kern w:val="2"/>
                <w:szCs w:val="24"/>
              </w:rPr>
            </w:pPr>
            <w:r w:rsidRPr="00FB73AA">
              <w:rPr>
                <w:szCs w:val="24"/>
              </w:rPr>
              <w:t>9.10.1 Nuo 500 (penkių šimtų) iki 10 000 (dešimt tūkstančių) eurų. Bauda taikoma už kiekvieną nustatytą asmens duomenų apsaugos pažeidimo atvejį, nustačius, kad Tiekėjas pažeidė Bendrųjų sąlygų 14 skyriuje ir Specialiųjų sąlygų 3 priede „Susitarimas dėl duomenų tvarkymo“ nustatytus reikalavimus, atsižvelgiant į pažeidimo pobūdį, mastą, trukmę, kaltės formą, paveiktų duomenų subjektų skaičių ir pažeidimo sukeltas ar galimas pasekmes</w:t>
            </w:r>
            <w:r w:rsidRPr="00FB73AA">
              <w:rPr>
                <w:i/>
                <w:iCs/>
                <w:szCs w:val="24"/>
              </w:rPr>
              <w:t>.</w:t>
            </w:r>
          </w:p>
          <w:p w14:paraId="7A2284D7" w14:textId="5BEBE794" w:rsidR="00770901" w:rsidRDefault="00770901" w:rsidP="0094680B">
            <w:pPr>
              <w:jc w:val="both"/>
              <w:rPr>
                <w:kern w:val="2"/>
                <w:szCs w:val="24"/>
              </w:rPr>
            </w:pPr>
            <w:r w:rsidRPr="00CB5BF5">
              <w:rPr>
                <w:kern w:val="2"/>
                <w:szCs w:val="24"/>
              </w:rPr>
              <w:t xml:space="preserve">9.10.2. </w:t>
            </w:r>
            <w:r w:rsidR="007E12D5">
              <w:rPr>
                <w:kern w:val="2"/>
                <w:szCs w:val="24"/>
              </w:rPr>
              <w:t>2 000 (dviejų tūkstančių)</w:t>
            </w:r>
            <w:r w:rsidR="00F978CF">
              <w:rPr>
                <w:kern w:val="2"/>
                <w:szCs w:val="24"/>
              </w:rPr>
              <w:t xml:space="preserve"> eurų </w:t>
            </w:r>
            <w:r>
              <w:rPr>
                <w:kern w:val="2"/>
                <w:szCs w:val="24"/>
              </w:rPr>
              <w:t>bauda taikoma už kiekvieną nustatytą pažeidimą, jei:</w:t>
            </w:r>
          </w:p>
          <w:p w14:paraId="194F20C6" w14:textId="72060E8A" w:rsidR="00770901" w:rsidRDefault="00770901" w:rsidP="003C52B8">
            <w:pPr>
              <w:jc w:val="both"/>
              <w:rPr>
                <w:bCs/>
                <w:kern w:val="2"/>
                <w:szCs w:val="24"/>
              </w:rPr>
            </w:pPr>
            <w:r w:rsidRPr="00CB5BF5">
              <w:rPr>
                <w:kern w:val="2"/>
                <w:szCs w:val="24"/>
              </w:rPr>
              <w:t xml:space="preserve">9.10.2.1. </w:t>
            </w:r>
            <w:r>
              <w:rPr>
                <w:kern w:val="2"/>
                <w:szCs w:val="24"/>
              </w:rPr>
              <w:t>Tiekėjo teikiamos Paslaugos pagal</w:t>
            </w:r>
            <w:r w:rsidR="00F978CF">
              <w:rPr>
                <w:kern w:val="2"/>
                <w:szCs w:val="24"/>
              </w:rPr>
              <w:t xml:space="preserve"> Sutartį</w:t>
            </w:r>
            <w:r>
              <w:rPr>
                <w:kern w:val="2"/>
                <w:szCs w:val="24"/>
              </w:rPr>
              <w:t xml:space="preserve"> yra teikiamos nekokybiškai (turi trūkumų), ir/ ar nustatytais, ir/ ar Šalių suderintais terminais neištaisomos</w:t>
            </w:r>
            <w:r>
              <w:rPr>
                <w:bCs/>
                <w:kern w:val="2"/>
                <w:szCs w:val="24"/>
              </w:rPr>
              <w:t xml:space="preserve">, </w:t>
            </w:r>
          </w:p>
          <w:p w14:paraId="0BA8F85E" w14:textId="34E8B71A" w:rsidR="00770901" w:rsidRPr="00964965" w:rsidRDefault="00770901" w:rsidP="003C52B8">
            <w:pPr>
              <w:jc w:val="both"/>
              <w:rPr>
                <w:kern w:val="2"/>
                <w:szCs w:val="24"/>
              </w:rPr>
            </w:pPr>
            <w:r>
              <w:rPr>
                <w:bCs/>
                <w:kern w:val="2"/>
                <w:szCs w:val="24"/>
              </w:rPr>
              <w:t>9.10.2.2. jeigu Tiekėjas teikdamas Paslaugas netinkamai (į)vykdo techninėje specifikacijoje nurodytus reikalavimus, reikaling</w:t>
            </w:r>
            <w:r w:rsidR="00513AC8">
              <w:rPr>
                <w:bCs/>
                <w:kern w:val="2"/>
                <w:szCs w:val="24"/>
              </w:rPr>
              <w:t>u</w:t>
            </w:r>
            <w:r>
              <w:rPr>
                <w:bCs/>
                <w:kern w:val="2"/>
                <w:szCs w:val="24"/>
              </w:rPr>
              <w:t>s Sutarties tikslui pasiekti.</w:t>
            </w:r>
          </w:p>
        </w:tc>
      </w:tr>
      <w:tr w:rsidR="00770901" w:rsidRPr="00D40FEF" w14:paraId="44B605A5" w14:textId="77777777" w:rsidTr="005C6B68">
        <w:trPr>
          <w:trHeight w:val="300"/>
        </w:trPr>
        <w:tc>
          <w:tcPr>
            <w:tcW w:w="9535" w:type="dxa"/>
            <w:gridSpan w:val="4"/>
          </w:tcPr>
          <w:p w14:paraId="5AD1FBCE" w14:textId="77777777" w:rsidR="00770901" w:rsidRPr="00D40FEF" w:rsidRDefault="00770901" w:rsidP="005C6B68">
            <w:pPr>
              <w:jc w:val="center"/>
              <w:rPr>
                <w:kern w:val="2"/>
                <w:szCs w:val="24"/>
              </w:rPr>
            </w:pPr>
            <w:r w:rsidRPr="00D40FEF">
              <w:rPr>
                <w:b/>
                <w:kern w:val="2"/>
                <w:szCs w:val="24"/>
              </w:rPr>
              <w:t>10. ESMINĖS SUTARTIES SĄLYGOS</w:t>
            </w:r>
          </w:p>
        </w:tc>
      </w:tr>
      <w:tr w:rsidR="00770901" w:rsidRPr="00D40FEF" w14:paraId="174CC8A1" w14:textId="77777777" w:rsidTr="005C6B68">
        <w:trPr>
          <w:trHeight w:val="300"/>
        </w:trPr>
        <w:tc>
          <w:tcPr>
            <w:tcW w:w="3094" w:type="dxa"/>
            <w:gridSpan w:val="2"/>
          </w:tcPr>
          <w:p w14:paraId="160375CB" w14:textId="77777777" w:rsidR="00770901" w:rsidRPr="00D40FEF" w:rsidRDefault="00770901" w:rsidP="005C6B68">
            <w:pPr>
              <w:rPr>
                <w:b/>
                <w:kern w:val="2"/>
                <w:szCs w:val="24"/>
                <w:lang w:val="en-US"/>
              </w:rPr>
            </w:pPr>
            <w:r w:rsidRPr="00D40FEF">
              <w:rPr>
                <w:b/>
                <w:kern w:val="2"/>
                <w:szCs w:val="24"/>
                <w:lang w:val="en-US"/>
              </w:rPr>
              <w:t xml:space="preserve">10.1. </w:t>
            </w:r>
            <w:r w:rsidRPr="00D40FEF">
              <w:rPr>
                <w:b/>
                <w:kern w:val="2"/>
                <w:szCs w:val="24"/>
              </w:rPr>
              <w:t>Esminės Sutarties sąlygos</w:t>
            </w:r>
          </w:p>
        </w:tc>
        <w:tc>
          <w:tcPr>
            <w:tcW w:w="6441" w:type="dxa"/>
            <w:gridSpan w:val="2"/>
          </w:tcPr>
          <w:p w14:paraId="1DCAA0F9" w14:textId="77777777" w:rsidR="00770901" w:rsidRDefault="00770901" w:rsidP="005C6B68">
            <w:pPr>
              <w:rPr>
                <w:kern w:val="2"/>
                <w:szCs w:val="24"/>
              </w:rPr>
            </w:pPr>
            <w:r w:rsidRPr="00D40FEF">
              <w:rPr>
                <w:kern w:val="2"/>
                <w:szCs w:val="24"/>
              </w:rPr>
              <w:t>10.1.1. Tiekėjo pasiūlyme nurodyti įkainiai;</w:t>
            </w:r>
          </w:p>
          <w:p w14:paraId="018E3B17" w14:textId="3D204D91" w:rsidR="00770901" w:rsidRPr="00CD02E1" w:rsidRDefault="00770901" w:rsidP="005C6B68">
            <w:pPr>
              <w:rPr>
                <w:kern w:val="2"/>
                <w:szCs w:val="24"/>
              </w:rPr>
            </w:pPr>
            <w:r>
              <w:rPr>
                <w:kern w:val="2"/>
                <w:szCs w:val="24"/>
                <w:lang w:val="en-US"/>
              </w:rPr>
              <w:t xml:space="preserve">10.1.2. </w:t>
            </w:r>
            <w:r w:rsidR="00A70159">
              <w:rPr>
                <w:kern w:val="2"/>
                <w:szCs w:val="24"/>
              </w:rPr>
              <w:t>Sutartyje</w:t>
            </w:r>
            <w:r w:rsidRPr="00CD02E1">
              <w:rPr>
                <w:kern w:val="2"/>
                <w:szCs w:val="24"/>
              </w:rPr>
              <w:t xml:space="preserve"> nustatyti terminai</w:t>
            </w:r>
            <w:r>
              <w:rPr>
                <w:kern w:val="2"/>
                <w:szCs w:val="24"/>
              </w:rPr>
              <w:t>;</w:t>
            </w:r>
          </w:p>
          <w:p w14:paraId="37208163" w14:textId="29A384F1" w:rsidR="00770901" w:rsidRPr="00D40FEF" w:rsidRDefault="00770901" w:rsidP="005C6B68">
            <w:pPr>
              <w:rPr>
                <w:kern w:val="2"/>
                <w:szCs w:val="24"/>
              </w:rPr>
            </w:pPr>
            <w:r w:rsidRPr="00D40FEF">
              <w:rPr>
                <w:kern w:val="2"/>
                <w:szCs w:val="24"/>
                <w:lang w:val="en-US"/>
              </w:rPr>
              <w:t>10.1.</w:t>
            </w:r>
            <w:r w:rsidR="00A70159">
              <w:rPr>
                <w:kern w:val="2"/>
                <w:szCs w:val="24"/>
                <w:lang w:val="en-US"/>
              </w:rPr>
              <w:t>3</w:t>
            </w:r>
            <w:r w:rsidRPr="00D40FEF">
              <w:rPr>
                <w:kern w:val="2"/>
                <w:szCs w:val="24"/>
                <w:lang w:val="en-US"/>
              </w:rPr>
              <w:t xml:space="preserve">. </w:t>
            </w:r>
            <w:r w:rsidRPr="00D40FEF">
              <w:rPr>
                <w:kern w:val="2"/>
                <w:szCs w:val="24"/>
              </w:rPr>
              <w:t>Nustatytų trūkumų šalinimo terminai.</w:t>
            </w:r>
          </w:p>
          <w:p w14:paraId="75108F0C" w14:textId="77777777" w:rsidR="00770901" w:rsidRPr="00D40FEF" w:rsidRDefault="00770901" w:rsidP="005C6B68">
            <w:pPr>
              <w:rPr>
                <w:kern w:val="2"/>
                <w:szCs w:val="24"/>
              </w:rPr>
            </w:pPr>
          </w:p>
        </w:tc>
      </w:tr>
      <w:tr w:rsidR="00770901" w:rsidRPr="00D40FEF" w14:paraId="24D980EE" w14:textId="77777777" w:rsidTr="005C6B68">
        <w:trPr>
          <w:trHeight w:val="300"/>
        </w:trPr>
        <w:tc>
          <w:tcPr>
            <w:tcW w:w="3094" w:type="dxa"/>
            <w:gridSpan w:val="2"/>
          </w:tcPr>
          <w:p w14:paraId="77B99955" w14:textId="77777777" w:rsidR="00770901" w:rsidRPr="00CB5BF5" w:rsidRDefault="00770901" w:rsidP="005C6B68">
            <w:pPr>
              <w:rPr>
                <w:b/>
                <w:kern w:val="2"/>
                <w:szCs w:val="24"/>
              </w:rPr>
            </w:pPr>
            <w:r w:rsidRPr="00D40FEF">
              <w:rPr>
                <w:b/>
                <w:bCs/>
                <w:szCs w:val="24"/>
              </w:rPr>
              <w:t>10.2. Dideli arba nuolatiniai esminės Sutarties sąlygos vykdymo trūkumai</w:t>
            </w:r>
          </w:p>
        </w:tc>
        <w:tc>
          <w:tcPr>
            <w:tcW w:w="6441" w:type="dxa"/>
            <w:gridSpan w:val="2"/>
          </w:tcPr>
          <w:p w14:paraId="263C51B5" w14:textId="77777777" w:rsidR="00770901" w:rsidRPr="00D40FEF" w:rsidRDefault="00770901" w:rsidP="005C6B68">
            <w:pPr>
              <w:rPr>
                <w:szCs w:val="24"/>
                <w:lang w:val="lt"/>
              </w:rPr>
            </w:pPr>
            <w:r w:rsidRPr="00D40FEF">
              <w:rPr>
                <w:szCs w:val="24"/>
                <w:lang w:val="lt"/>
              </w:rPr>
              <w:t>Laikoma, kad esminės Sutarties sąlygos vykdomos su dideliais arba nuolatiniais trūkumais, kai:</w:t>
            </w:r>
          </w:p>
          <w:p w14:paraId="73176218" w14:textId="77777777" w:rsidR="00770901" w:rsidRPr="00D40FEF" w:rsidRDefault="00770901" w:rsidP="0094680B">
            <w:pPr>
              <w:jc w:val="both"/>
              <w:rPr>
                <w:szCs w:val="24"/>
              </w:rPr>
            </w:pPr>
            <w:r w:rsidRPr="00CB5BF5">
              <w:rPr>
                <w:szCs w:val="24"/>
                <w:lang w:val="lt"/>
              </w:rPr>
              <w:t xml:space="preserve">10.2.1. </w:t>
            </w:r>
            <w:r w:rsidRPr="00D40FEF">
              <w:rPr>
                <w:szCs w:val="24"/>
              </w:rPr>
              <w:t>Tiekėjas paslaugas teikia 2 (du) kartus per 3 (trijų) mėnesių laikotarpį, nesilaikydamas</w:t>
            </w:r>
            <w:r>
              <w:rPr>
                <w:szCs w:val="24"/>
              </w:rPr>
              <w:t xml:space="preserve"> Užsakyme ir/ ar </w:t>
            </w:r>
            <w:r w:rsidRPr="00D40FEF">
              <w:rPr>
                <w:szCs w:val="24"/>
              </w:rPr>
              <w:t xml:space="preserve">Šalių suderintame </w:t>
            </w:r>
            <w:r>
              <w:rPr>
                <w:kern w:val="2"/>
                <w:szCs w:val="24"/>
              </w:rPr>
              <w:t>konkretaus Užsakymo Paslaugų teikimo</w:t>
            </w:r>
            <w:r w:rsidRPr="00D40FEF">
              <w:rPr>
                <w:szCs w:val="24"/>
              </w:rPr>
              <w:t xml:space="preserve"> grafike nustatytų terminų</w:t>
            </w:r>
          </w:p>
          <w:p w14:paraId="631B2EA6" w14:textId="77777777" w:rsidR="00770901" w:rsidRPr="00D40FEF" w:rsidRDefault="00770901" w:rsidP="00C366BD">
            <w:pPr>
              <w:jc w:val="both"/>
              <w:rPr>
                <w:kern w:val="2"/>
                <w:szCs w:val="24"/>
              </w:rPr>
            </w:pPr>
            <w:r w:rsidRPr="00CB5BF5">
              <w:rPr>
                <w:szCs w:val="24"/>
              </w:rPr>
              <w:lastRenderedPageBreak/>
              <w:t xml:space="preserve">10.2.2. </w:t>
            </w:r>
            <w:r w:rsidRPr="00D40FEF">
              <w:rPr>
                <w:szCs w:val="24"/>
              </w:rPr>
              <w:t>Tiekėjas</w:t>
            </w:r>
            <w:r w:rsidRPr="00CB5BF5">
              <w:rPr>
                <w:szCs w:val="24"/>
              </w:rPr>
              <w:t xml:space="preserve"> </w:t>
            </w:r>
            <w:r w:rsidRPr="00D40FEF">
              <w:rPr>
                <w:szCs w:val="24"/>
              </w:rPr>
              <w:t>2 (du) kartus neištaiso nustatytų trūkumų nustatytais trūkumų šalinimo terminais.</w:t>
            </w:r>
          </w:p>
        </w:tc>
      </w:tr>
      <w:tr w:rsidR="00770901" w:rsidRPr="00D40FEF" w14:paraId="2E90926F" w14:textId="77777777" w:rsidTr="005C6B68">
        <w:trPr>
          <w:trHeight w:val="300"/>
        </w:trPr>
        <w:tc>
          <w:tcPr>
            <w:tcW w:w="9535" w:type="dxa"/>
            <w:gridSpan w:val="4"/>
          </w:tcPr>
          <w:p w14:paraId="4733F025" w14:textId="77777777" w:rsidR="00770901" w:rsidRPr="00D40FEF" w:rsidRDefault="00770901" w:rsidP="005C6B68">
            <w:pPr>
              <w:jc w:val="center"/>
              <w:rPr>
                <w:b/>
                <w:kern w:val="2"/>
                <w:szCs w:val="24"/>
              </w:rPr>
            </w:pPr>
            <w:r w:rsidRPr="00D40FEF">
              <w:rPr>
                <w:b/>
                <w:kern w:val="2"/>
                <w:szCs w:val="24"/>
              </w:rPr>
              <w:lastRenderedPageBreak/>
              <w:t>11. SUTARTIES GALIOJIMAS IR KEITIMAS</w:t>
            </w:r>
          </w:p>
        </w:tc>
      </w:tr>
      <w:tr w:rsidR="00770901" w:rsidRPr="00D40FEF" w14:paraId="61910E54" w14:textId="77777777" w:rsidTr="005C6B68">
        <w:trPr>
          <w:trHeight w:val="300"/>
        </w:trPr>
        <w:tc>
          <w:tcPr>
            <w:tcW w:w="3094" w:type="dxa"/>
            <w:gridSpan w:val="2"/>
          </w:tcPr>
          <w:p w14:paraId="7B4E81BD" w14:textId="77777777" w:rsidR="00770901" w:rsidRPr="00D40FEF" w:rsidRDefault="00770901" w:rsidP="005C6B68">
            <w:pPr>
              <w:rPr>
                <w:b/>
                <w:kern w:val="2"/>
                <w:szCs w:val="24"/>
              </w:rPr>
            </w:pPr>
            <w:r w:rsidRPr="00D40FEF">
              <w:rPr>
                <w:b/>
                <w:szCs w:val="24"/>
              </w:rPr>
              <w:t>11.1. Sutarties sudarymas ir įsigaliojimas</w:t>
            </w:r>
          </w:p>
        </w:tc>
        <w:tc>
          <w:tcPr>
            <w:tcW w:w="6441" w:type="dxa"/>
            <w:gridSpan w:val="2"/>
          </w:tcPr>
          <w:p w14:paraId="0DD43290" w14:textId="77777777" w:rsidR="00770901" w:rsidRPr="00D40FEF" w:rsidRDefault="00770901" w:rsidP="00C366BD">
            <w:pPr>
              <w:jc w:val="both"/>
              <w:rPr>
                <w:kern w:val="2"/>
                <w:szCs w:val="24"/>
              </w:rPr>
            </w:pPr>
            <w:r w:rsidRPr="00D40FEF">
              <w:rPr>
                <w:kern w:val="2"/>
                <w:szCs w:val="24"/>
              </w:rPr>
              <w:t>Ši Sutartis laikoma sudaryta ir įsigalioja nuo Sutarties pasirašymo dienos (antrosios Šalies pasirašymo dieną).</w:t>
            </w:r>
          </w:p>
          <w:p w14:paraId="20A47E61" w14:textId="4A84ED6E" w:rsidR="00770901" w:rsidRPr="00D40FEF" w:rsidRDefault="00770901" w:rsidP="00C366BD">
            <w:pPr>
              <w:jc w:val="both"/>
              <w:rPr>
                <w:kern w:val="2"/>
                <w:szCs w:val="24"/>
              </w:rPr>
            </w:pPr>
            <w:r w:rsidRPr="00D40FEF">
              <w:rPr>
                <w:kern w:val="2"/>
                <w:szCs w:val="24"/>
              </w:rPr>
              <w:t xml:space="preserve">Sutartis galioja iki visiško prievolių įvykdymo </w:t>
            </w:r>
            <w:r w:rsidR="006F7DF0">
              <w:rPr>
                <w:kern w:val="2"/>
                <w:szCs w:val="24"/>
              </w:rPr>
              <w:t>.</w:t>
            </w:r>
          </w:p>
        </w:tc>
      </w:tr>
      <w:tr w:rsidR="00770901" w:rsidRPr="00D40FEF" w14:paraId="7D918D4B" w14:textId="77777777" w:rsidTr="005C6B68">
        <w:trPr>
          <w:trHeight w:val="300"/>
        </w:trPr>
        <w:tc>
          <w:tcPr>
            <w:tcW w:w="3094" w:type="dxa"/>
            <w:gridSpan w:val="2"/>
          </w:tcPr>
          <w:p w14:paraId="14DF841C" w14:textId="77777777" w:rsidR="00770901" w:rsidRPr="00D40FEF" w:rsidRDefault="00770901" w:rsidP="005C6B68">
            <w:pPr>
              <w:rPr>
                <w:b/>
                <w:kern w:val="2"/>
                <w:szCs w:val="24"/>
              </w:rPr>
            </w:pPr>
            <w:r w:rsidRPr="00D40FEF">
              <w:rPr>
                <w:b/>
                <w:kern w:val="2"/>
                <w:szCs w:val="24"/>
              </w:rPr>
              <w:t>11.2. Sutarties galiojimo termino pratęsimas</w:t>
            </w:r>
          </w:p>
        </w:tc>
        <w:tc>
          <w:tcPr>
            <w:tcW w:w="6441" w:type="dxa"/>
            <w:gridSpan w:val="2"/>
          </w:tcPr>
          <w:p w14:paraId="5DDBE69C" w14:textId="77777777" w:rsidR="00770901" w:rsidRPr="00D40FEF" w:rsidRDefault="00770901" w:rsidP="005C6B68">
            <w:pPr>
              <w:rPr>
                <w:kern w:val="2"/>
                <w:szCs w:val="24"/>
              </w:rPr>
            </w:pPr>
            <w:r w:rsidRPr="00D40FEF">
              <w:rPr>
                <w:kern w:val="2"/>
                <w:szCs w:val="24"/>
              </w:rPr>
              <w:t>Netaikoma</w:t>
            </w:r>
          </w:p>
          <w:p w14:paraId="582AD09A" w14:textId="77777777" w:rsidR="00770901" w:rsidRPr="00D40FEF" w:rsidRDefault="00770901" w:rsidP="005C6B68">
            <w:pPr>
              <w:rPr>
                <w:kern w:val="2"/>
                <w:szCs w:val="24"/>
              </w:rPr>
            </w:pPr>
          </w:p>
        </w:tc>
      </w:tr>
      <w:tr w:rsidR="00770901" w:rsidRPr="00D40FEF" w14:paraId="47D45422" w14:textId="77777777" w:rsidTr="005C6B68">
        <w:trPr>
          <w:trHeight w:val="300"/>
        </w:trPr>
        <w:tc>
          <w:tcPr>
            <w:tcW w:w="9535" w:type="dxa"/>
            <w:gridSpan w:val="4"/>
          </w:tcPr>
          <w:p w14:paraId="53E65EEC" w14:textId="77777777" w:rsidR="00770901" w:rsidRPr="00D40FEF" w:rsidRDefault="00770901" w:rsidP="005C6B68">
            <w:pPr>
              <w:jc w:val="center"/>
              <w:rPr>
                <w:b/>
                <w:kern w:val="2"/>
                <w:szCs w:val="24"/>
              </w:rPr>
            </w:pPr>
            <w:r w:rsidRPr="00D40FEF">
              <w:rPr>
                <w:b/>
                <w:kern w:val="2"/>
                <w:szCs w:val="24"/>
              </w:rPr>
              <w:t>12. SUTARTIES NUTRAUKIMAS</w:t>
            </w:r>
          </w:p>
        </w:tc>
      </w:tr>
      <w:tr w:rsidR="00770901" w:rsidRPr="00D40FEF" w14:paraId="3710D85E" w14:textId="77777777" w:rsidTr="005C6B68">
        <w:trPr>
          <w:trHeight w:val="300"/>
        </w:trPr>
        <w:tc>
          <w:tcPr>
            <w:tcW w:w="3058" w:type="dxa"/>
            <w:tcBorders>
              <w:top w:val="single" w:sz="4" w:space="0" w:color="auto"/>
              <w:left w:val="single" w:sz="4" w:space="0" w:color="auto"/>
              <w:bottom w:val="single" w:sz="4" w:space="0" w:color="auto"/>
              <w:right w:val="single" w:sz="4" w:space="0" w:color="auto"/>
            </w:tcBorders>
          </w:tcPr>
          <w:p w14:paraId="37AC725F" w14:textId="77777777" w:rsidR="00770901" w:rsidRPr="00D40FEF" w:rsidRDefault="00770901" w:rsidP="005C6B68">
            <w:pPr>
              <w:rPr>
                <w:b/>
                <w:kern w:val="2"/>
                <w:szCs w:val="24"/>
              </w:rPr>
            </w:pPr>
            <w:r w:rsidRPr="00D40FEF">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6DAC6E11" w14:textId="77777777" w:rsidR="00770901" w:rsidRPr="00D40FEF" w:rsidRDefault="00770901" w:rsidP="00C366BD">
            <w:pPr>
              <w:jc w:val="both"/>
              <w:rPr>
                <w:kern w:val="2"/>
                <w:szCs w:val="24"/>
              </w:rPr>
            </w:pPr>
            <w:r w:rsidRPr="00D40FEF">
              <w:rPr>
                <w:kern w:val="2"/>
                <w:szCs w:val="24"/>
              </w:rPr>
              <w:t>12.1.1. Sutartis gali būti nutraukiama rašytiniu Šalių susitarimu arba vienašališkai, Bendrosiose sąlygose nustatyta tvarka.</w:t>
            </w:r>
          </w:p>
          <w:p w14:paraId="0B076DED" w14:textId="77777777" w:rsidR="00770901" w:rsidRPr="00D40FEF" w:rsidRDefault="00770901" w:rsidP="005C6B68">
            <w:pPr>
              <w:rPr>
                <w:kern w:val="2"/>
                <w:szCs w:val="24"/>
              </w:rPr>
            </w:pPr>
          </w:p>
        </w:tc>
      </w:tr>
      <w:tr w:rsidR="00770901" w:rsidRPr="00D40FEF" w14:paraId="0FF6FC5A" w14:textId="77777777" w:rsidTr="005C6B68">
        <w:trPr>
          <w:trHeight w:val="300"/>
        </w:trPr>
        <w:tc>
          <w:tcPr>
            <w:tcW w:w="3058" w:type="dxa"/>
            <w:tcBorders>
              <w:top w:val="single" w:sz="4" w:space="0" w:color="auto"/>
              <w:left w:val="single" w:sz="4" w:space="0" w:color="auto"/>
              <w:bottom w:val="single" w:sz="4" w:space="0" w:color="auto"/>
              <w:right w:val="single" w:sz="4" w:space="0" w:color="auto"/>
            </w:tcBorders>
          </w:tcPr>
          <w:p w14:paraId="1C495BA0" w14:textId="77777777" w:rsidR="00770901" w:rsidRPr="00D40FEF" w:rsidRDefault="00770901" w:rsidP="005C6B68">
            <w:pPr>
              <w:rPr>
                <w:b/>
                <w:kern w:val="2"/>
                <w:szCs w:val="24"/>
              </w:rPr>
            </w:pPr>
            <w:r w:rsidRPr="00D40FEF">
              <w:rPr>
                <w:b/>
                <w:kern w:val="2"/>
                <w:szCs w:val="24"/>
              </w:rPr>
              <w:t xml:space="preserve">12.2. Esminiai Sutarties </w:t>
            </w:r>
            <w:r w:rsidRPr="00D40FEF">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454CDBEC" w14:textId="77777777" w:rsidR="00770901" w:rsidRPr="00D40FEF" w:rsidRDefault="00770901" w:rsidP="00C366BD">
            <w:pPr>
              <w:jc w:val="both"/>
              <w:rPr>
                <w:kern w:val="2"/>
                <w:szCs w:val="24"/>
              </w:rPr>
            </w:pPr>
            <w:r w:rsidRPr="00D40FEF">
              <w:rPr>
                <w:kern w:val="2"/>
                <w:szCs w:val="24"/>
              </w:rPr>
              <w:t>12.2.1. jeigu Tiekėjas nevykdo prisiimtų įsipareigojimų už Sutartyje nustatytus Sutarties įkainius;</w:t>
            </w:r>
          </w:p>
          <w:p w14:paraId="2E313A16" w14:textId="3E202005" w:rsidR="00770901" w:rsidRPr="00D40FEF" w:rsidRDefault="00770901" w:rsidP="005C6B68">
            <w:pPr>
              <w:spacing w:line="257" w:lineRule="auto"/>
              <w:jc w:val="both"/>
              <w:rPr>
                <w:rFonts w:eastAsia="Arial"/>
                <w:kern w:val="2"/>
                <w:szCs w:val="24"/>
                <w:lang w:val="lt"/>
              </w:rPr>
            </w:pPr>
            <w:r w:rsidRPr="00D40FEF">
              <w:rPr>
                <w:rFonts w:eastAsia="Arial"/>
                <w:kern w:val="2"/>
                <w:szCs w:val="24"/>
                <w:lang w:val="lt"/>
              </w:rPr>
              <w:t>12.2.</w:t>
            </w:r>
            <w:r w:rsidR="005F1F5C">
              <w:rPr>
                <w:rFonts w:eastAsia="Arial"/>
                <w:kern w:val="2"/>
                <w:szCs w:val="24"/>
                <w:lang w:val="lt"/>
              </w:rPr>
              <w:t>2</w:t>
            </w:r>
            <w:r w:rsidRPr="00D40FEF">
              <w:rPr>
                <w:rFonts w:eastAsia="Arial"/>
                <w:kern w:val="2"/>
                <w:szCs w:val="24"/>
                <w:lang w:val="lt"/>
              </w:rPr>
              <w:t xml:space="preserve">. jeigu Tiekėjas nesilaiko Sutartyje nustatytų Paslaugų teikimo terminų 2 (du) kartus iš eilės arba vėluoja suteikti Paslaugas daugiau nei </w:t>
            </w:r>
            <w:r w:rsidRPr="00CB5BF5">
              <w:rPr>
                <w:rFonts w:eastAsia="Arial"/>
                <w:kern w:val="2"/>
                <w:szCs w:val="24"/>
              </w:rPr>
              <w:t>5 (</w:t>
            </w:r>
            <w:r w:rsidRPr="00D40FEF">
              <w:rPr>
                <w:rFonts w:eastAsia="Arial"/>
                <w:kern w:val="2"/>
                <w:szCs w:val="24"/>
              </w:rPr>
              <w:t>penkias) dienas nuo Sutartyje</w:t>
            </w:r>
            <w:r w:rsidR="0096343B">
              <w:rPr>
                <w:rFonts w:eastAsia="Arial"/>
                <w:kern w:val="2"/>
                <w:szCs w:val="24"/>
              </w:rPr>
              <w:t xml:space="preserve"> </w:t>
            </w:r>
            <w:r w:rsidR="00B710BD">
              <w:rPr>
                <w:rFonts w:eastAsia="Arial"/>
                <w:kern w:val="2"/>
                <w:szCs w:val="24"/>
              </w:rPr>
              <w:t xml:space="preserve">nurodyto </w:t>
            </w:r>
            <w:r w:rsidR="00D16651">
              <w:rPr>
                <w:rFonts w:eastAsia="Arial"/>
                <w:kern w:val="2"/>
                <w:szCs w:val="24"/>
              </w:rPr>
              <w:t xml:space="preserve">atlikimo </w:t>
            </w:r>
            <w:r w:rsidR="00B710BD">
              <w:rPr>
                <w:rFonts w:eastAsia="Arial"/>
                <w:kern w:val="2"/>
                <w:szCs w:val="24"/>
              </w:rPr>
              <w:t>termino</w:t>
            </w:r>
            <w:r w:rsidRPr="00D40FEF">
              <w:rPr>
                <w:rFonts w:eastAsia="Arial"/>
                <w:kern w:val="2"/>
                <w:szCs w:val="24"/>
                <w:lang w:val="lt"/>
              </w:rPr>
              <w:t>;</w:t>
            </w:r>
          </w:p>
          <w:p w14:paraId="318E2F5E" w14:textId="1CABA46E" w:rsidR="00770901" w:rsidRPr="00D40FEF" w:rsidRDefault="00770901" w:rsidP="005C6B68">
            <w:pPr>
              <w:tabs>
                <w:tab w:val="left" w:pos="567"/>
                <w:tab w:val="left" w:pos="851"/>
                <w:tab w:val="left" w:pos="992"/>
                <w:tab w:val="left" w:pos="1134"/>
              </w:tabs>
              <w:spacing w:line="257" w:lineRule="auto"/>
              <w:jc w:val="both"/>
              <w:rPr>
                <w:rFonts w:eastAsia="Arial"/>
                <w:kern w:val="2"/>
                <w:szCs w:val="24"/>
                <w:lang w:val="lt"/>
              </w:rPr>
            </w:pPr>
            <w:r w:rsidRPr="00D40FEF">
              <w:rPr>
                <w:rFonts w:eastAsia="Arial"/>
                <w:kern w:val="2"/>
                <w:szCs w:val="24"/>
                <w:lang w:val="lt"/>
              </w:rPr>
              <w:t>12.2.</w:t>
            </w:r>
            <w:r w:rsidR="005F1F5C">
              <w:rPr>
                <w:rFonts w:eastAsia="Arial"/>
                <w:kern w:val="2"/>
                <w:szCs w:val="24"/>
                <w:lang w:val="lt"/>
              </w:rPr>
              <w:t>3.</w:t>
            </w:r>
            <w:r w:rsidRPr="00D40FEF">
              <w:rPr>
                <w:rFonts w:eastAsia="Arial"/>
                <w:kern w:val="2"/>
                <w:szCs w:val="24"/>
                <w:lang w:val="lt"/>
              </w:rPr>
              <w:t xml:space="preserve"> jeigu Tiekėjas pažeidžia Paslaugų suteikimo terminus ir priskaičiuotų netesybų už vėlavimą suma viršija 20 (dvidešimt) proc. Pradinės sutarties vertės;</w:t>
            </w:r>
          </w:p>
          <w:p w14:paraId="36BBE6AA" w14:textId="0D8AFE3F" w:rsidR="00770901" w:rsidRPr="00D40FEF" w:rsidRDefault="00770901" w:rsidP="005C6B68">
            <w:pPr>
              <w:tabs>
                <w:tab w:val="left" w:pos="567"/>
                <w:tab w:val="left" w:pos="851"/>
                <w:tab w:val="left" w:pos="992"/>
                <w:tab w:val="left" w:pos="1134"/>
              </w:tabs>
              <w:spacing w:line="257" w:lineRule="auto"/>
              <w:jc w:val="both"/>
              <w:rPr>
                <w:rFonts w:eastAsia="Arial"/>
                <w:kern w:val="2"/>
                <w:szCs w:val="24"/>
                <w:lang w:val="lt"/>
              </w:rPr>
            </w:pPr>
            <w:r w:rsidRPr="00D40FEF">
              <w:rPr>
                <w:rFonts w:eastAsia="Arial"/>
                <w:kern w:val="2"/>
                <w:szCs w:val="24"/>
                <w:lang w:val="lt"/>
              </w:rPr>
              <w:t>12.2.</w:t>
            </w:r>
            <w:r w:rsidR="0025300D">
              <w:rPr>
                <w:rFonts w:eastAsia="Arial"/>
                <w:kern w:val="2"/>
                <w:szCs w:val="24"/>
                <w:lang w:val="lt"/>
              </w:rPr>
              <w:t>4</w:t>
            </w:r>
            <w:r w:rsidRPr="00D40FEF">
              <w:rPr>
                <w:rFonts w:eastAsia="Arial"/>
                <w:kern w:val="2"/>
                <w:szCs w:val="24"/>
                <w:lang w:val="lt"/>
              </w:rPr>
              <w:t>. Tiekėjas pažeidžia Paslaugų suteikimo terminus ir dėl Paslaugų suteikimo vėlavimo Paslaugos tampa nebereikalingos;</w:t>
            </w:r>
          </w:p>
          <w:p w14:paraId="618CE677" w14:textId="21D1C069" w:rsidR="00770901" w:rsidRPr="00D40FEF" w:rsidRDefault="00770901" w:rsidP="005C6B68">
            <w:pPr>
              <w:tabs>
                <w:tab w:val="left" w:pos="567"/>
                <w:tab w:val="left" w:pos="851"/>
                <w:tab w:val="left" w:pos="992"/>
                <w:tab w:val="left" w:pos="1134"/>
              </w:tabs>
              <w:spacing w:line="257" w:lineRule="auto"/>
              <w:jc w:val="both"/>
              <w:rPr>
                <w:rFonts w:eastAsia="Arial"/>
                <w:kern w:val="2"/>
                <w:szCs w:val="24"/>
                <w:lang w:val="lt"/>
              </w:rPr>
            </w:pPr>
            <w:r w:rsidRPr="00D40FEF">
              <w:rPr>
                <w:rFonts w:eastAsia="Arial"/>
                <w:kern w:val="2"/>
                <w:szCs w:val="24"/>
                <w:lang w:val="lt"/>
              </w:rPr>
              <w:t>12.2.</w:t>
            </w:r>
            <w:r w:rsidR="0025300D">
              <w:rPr>
                <w:rFonts w:eastAsia="Arial"/>
                <w:kern w:val="2"/>
                <w:szCs w:val="24"/>
                <w:lang w:val="lt"/>
              </w:rPr>
              <w:t>5</w:t>
            </w:r>
            <w:r w:rsidRPr="00D40FEF">
              <w:rPr>
                <w:rFonts w:eastAsia="Arial"/>
                <w:kern w:val="2"/>
                <w:szCs w:val="24"/>
                <w:lang w:val="lt"/>
              </w:rPr>
              <w:t>. Tiekėjas daugiau kaip 2 (du) kartus suteikia Paslaugas, kurios neatitinka Sutartyje</w:t>
            </w:r>
            <w:r>
              <w:rPr>
                <w:rFonts w:eastAsia="Arial"/>
                <w:kern w:val="2"/>
                <w:szCs w:val="24"/>
                <w:lang w:val="lt"/>
              </w:rPr>
              <w:t>, Užsakyme, Techninėje specifikacijoje</w:t>
            </w:r>
            <w:r w:rsidRPr="00D40FEF">
              <w:rPr>
                <w:rFonts w:eastAsia="Arial"/>
                <w:kern w:val="2"/>
                <w:szCs w:val="24"/>
                <w:lang w:val="lt"/>
              </w:rPr>
              <w:t xml:space="preserve"> ir (ar) įstatymuose nustatytų reikalavimų Paslaugoms</w:t>
            </w:r>
            <w:r>
              <w:rPr>
                <w:rFonts w:eastAsia="Arial"/>
                <w:kern w:val="2"/>
                <w:szCs w:val="24"/>
                <w:lang w:val="lt"/>
              </w:rPr>
              <w:t xml:space="preserve"> ir Tiekėjas nustatytų Paslaugų trūkumų  neištaiso per nustatytą ar Šalių suderintą, trūkumų šalinimo/ ištaisymo terminą</w:t>
            </w:r>
            <w:r w:rsidRPr="00D40FEF">
              <w:rPr>
                <w:rFonts w:eastAsia="Arial"/>
                <w:kern w:val="2"/>
                <w:szCs w:val="24"/>
                <w:lang w:val="lt"/>
              </w:rPr>
              <w:t>;</w:t>
            </w:r>
          </w:p>
          <w:p w14:paraId="3E0785E5" w14:textId="4CCECAFA" w:rsidR="00770901" w:rsidRPr="00D40FEF" w:rsidRDefault="00770901" w:rsidP="005C6B68">
            <w:pPr>
              <w:tabs>
                <w:tab w:val="left" w:pos="567"/>
                <w:tab w:val="left" w:pos="851"/>
                <w:tab w:val="left" w:pos="992"/>
                <w:tab w:val="left" w:pos="1134"/>
              </w:tabs>
              <w:spacing w:line="257" w:lineRule="auto"/>
              <w:jc w:val="both"/>
              <w:rPr>
                <w:rFonts w:eastAsia="Arial"/>
                <w:kern w:val="2"/>
                <w:szCs w:val="24"/>
                <w:lang w:val="lt"/>
              </w:rPr>
            </w:pPr>
            <w:r w:rsidRPr="00D40FEF">
              <w:rPr>
                <w:rFonts w:eastAsia="Arial"/>
                <w:kern w:val="2"/>
                <w:szCs w:val="24"/>
                <w:lang w:val="lt"/>
              </w:rPr>
              <w:t>12.2.</w:t>
            </w:r>
            <w:r w:rsidR="002B01F9">
              <w:rPr>
                <w:rFonts w:eastAsia="Arial"/>
                <w:kern w:val="2"/>
                <w:szCs w:val="24"/>
                <w:lang w:val="lt"/>
              </w:rPr>
              <w:t>6</w:t>
            </w:r>
            <w:r w:rsidRPr="00D40FEF">
              <w:rPr>
                <w:rFonts w:eastAsia="Arial"/>
                <w:kern w:val="2"/>
                <w:szCs w:val="24"/>
                <w:lang w:val="lt"/>
              </w:rPr>
              <w:t>. Tiekėjas pažeidžia šios Sutarties nuostatas, reglamentuojančias konkurenciją, intelektinės nuosavybės ar konfidencialios informacijos valdymą;</w:t>
            </w:r>
          </w:p>
          <w:p w14:paraId="41A888EB" w14:textId="2607D555" w:rsidR="00770901" w:rsidRPr="00D40FEF" w:rsidRDefault="00770901" w:rsidP="00C366BD">
            <w:pPr>
              <w:spacing w:line="257" w:lineRule="auto"/>
              <w:jc w:val="both"/>
              <w:rPr>
                <w:kern w:val="2"/>
                <w:szCs w:val="24"/>
                <w:shd w:val="clear" w:color="auto" w:fill="FFFFFF"/>
              </w:rPr>
            </w:pPr>
            <w:r w:rsidRPr="00D40FEF">
              <w:rPr>
                <w:rFonts w:eastAsia="Arial"/>
                <w:kern w:val="2"/>
                <w:szCs w:val="24"/>
                <w:lang w:val="lt"/>
              </w:rPr>
              <w:t>12.2.</w:t>
            </w:r>
            <w:r w:rsidR="002B01F9">
              <w:rPr>
                <w:rFonts w:eastAsia="Arial"/>
                <w:kern w:val="2"/>
                <w:szCs w:val="24"/>
                <w:lang w:val="lt"/>
              </w:rPr>
              <w:t>7</w:t>
            </w:r>
            <w:r w:rsidRPr="00D40FEF">
              <w:rPr>
                <w:kern w:val="2"/>
                <w:szCs w:val="24"/>
                <w:shd w:val="clear" w:color="auto" w:fill="FFFFFF"/>
              </w:rPr>
              <w:t xml:space="preserve"> Tiekėjas ir (ar) jungtinės veiklos parneris (jei taikoma), ir (ar) subtiekėjas (jei taikoma) </w:t>
            </w:r>
            <w:r w:rsidRPr="00D40FEF">
              <w:rPr>
                <w:szCs w:val="24"/>
                <w:shd w:val="clear" w:color="auto" w:fill="FFFFFF"/>
              </w:rPr>
              <w:t>p</w:t>
            </w:r>
            <w:r w:rsidRPr="00D40FEF">
              <w:rPr>
                <w:kern w:val="2"/>
                <w:szCs w:val="24"/>
                <w:shd w:val="clear" w:color="auto" w:fill="FFFFFF"/>
              </w:rPr>
              <w:t>aslaugų</w:t>
            </w:r>
            <w:r w:rsidRPr="00D40FEF">
              <w:rPr>
                <w:szCs w:val="24"/>
              </w:rPr>
              <w:t>, kurioms Sutartyje nustatyti aplinkos apsaugos vadybos sistemos reikalavimai,</w:t>
            </w:r>
            <w:r w:rsidRPr="00D40FEF">
              <w:rPr>
                <w:kern w:val="2"/>
                <w:szCs w:val="24"/>
                <w:shd w:val="clear" w:color="auto" w:fill="FFFFFF"/>
              </w:rPr>
              <w:t xml:space="preserve"> teikimo metu</w:t>
            </w:r>
            <w:r w:rsidRPr="00D40FEF">
              <w:rPr>
                <w:szCs w:val="24"/>
              </w:rPr>
              <w:t xml:space="preserve">, </w:t>
            </w:r>
            <w:r w:rsidRPr="00D40FEF">
              <w:rPr>
                <w:kern w:val="2"/>
                <w:szCs w:val="24"/>
                <w:shd w:val="clear" w:color="auto" w:fill="FFFFFF"/>
              </w:rPr>
              <w:t>neturi galiojančio aplinkos apsaugos vadybos sistemos sertifikato, ir (ar) nepateikia sertifikato pratęsimo (neįsigyja naujo);</w:t>
            </w:r>
          </w:p>
          <w:p w14:paraId="79997A55" w14:textId="4CE31940" w:rsidR="00770901" w:rsidRPr="00D40FEF" w:rsidRDefault="00770901" w:rsidP="005C6B68">
            <w:pPr>
              <w:spacing w:line="257" w:lineRule="auto"/>
              <w:rPr>
                <w:rFonts w:eastAsia="Arial"/>
                <w:kern w:val="2"/>
                <w:szCs w:val="24"/>
              </w:rPr>
            </w:pPr>
            <w:r w:rsidRPr="00D40FEF">
              <w:rPr>
                <w:rFonts w:eastAsia="Arial"/>
                <w:kern w:val="2"/>
                <w:szCs w:val="24"/>
                <w:lang w:val="lt"/>
              </w:rPr>
              <w:t>12.2.</w:t>
            </w:r>
            <w:r w:rsidR="002B01F9">
              <w:rPr>
                <w:rFonts w:eastAsia="Arial"/>
                <w:kern w:val="2"/>
                <w:szCs w:val="24"/>
                <w:lang w:val="lt"/>
              </w:rPr>
              <w:t>8</w:t>
            </w:r>
            <w:r w:rsidRPr="00D40FEF">
              <w:rPr>
                <w:rFonts w:eastAsia="Arial"/>
                <w:kern w:val="2"/>
                <w:szCs w:val="24"/>
                <w:lang w:val="lt"/>
              </w:rPr>
              <w:t>. Tiekėjas 2 (du) kartus pažeidžia esminę Sutarties sąlygą.</w:t>
            </w:r>
          </w:p>
        </w:tc>
      </w:tr>
      <w:tr w:rsidR="00770901" w:rsidRPr="00D40FEF" w14:paraId="3DDC5C91" w14:textId="77777777" w:rsidTr="005C6B68">
        <w:trPr>
          <w:trHeight w:val="300"/>
        </w:trPr>
        <w:tc>
          <w:tcPr>
            <w:tcW w:w="9535" w:type="dxa"/>
            <w:gridSpan w:val="4"/>
          </w:tcPr>
          <w:p w14:paraId="113BCAB6" w14:textId="77777777" w:rsidR="00770901" w:rsidRPr="00D40FEF" w:rsidRDefault="00770901" w:rsidP="005C6B68">
            <w:pPr>
              <w:jc w:val="center"/>
              <w:rPr>
                <w:kern w:val="2"/>
                <w:szCs w:val="24"/>
              </w:rPr>
            </w:pPr>
            <w:r w:rsidRPr="00D40FEF">
              <w:rPr>
                <w:b/>
                <w:kern w:val="2"/>
                <w:szCs w:val="24"/>
              </w:rPr>
              <w:t xml:space="preserve">13. APLINKOS APSAUGOS IR SOCIALINIAI KRITERIJAI </w:t>
            </w:r>
            <w:r w:rsidRPr="00D40FEF">
              <w:rPr>
                <w:kern w:val="2"/>
                <w:szCs w:val="24"/>
              </w:rPr>
              <w:t>(taikoma, jeigu aplinkosauginiai ir (arba) socialiniai kriterijai nustatomi kaip Sutarties vykdymo sąlygos)</w:t>
            </w:r>
          </w:p>
        </w:tc>
      </w:tr>
      <w:tr w:rsidR="00770901" w:rsidRPr="00D40FEF" w14:paraId="1F402DAA" w14:textId="77777777" w:rsidTr="005C6B68">
        <w:trPr>
          <w:trHeight w:val="300"/>
        </w:trPr>
        <w:tc>
          <w:tcPr>
            <w:tcW w:w="3058" w:type="dxa"/>
          </w:tcPr>
          <w:p w14:paraId="49D80636" w14:textId="77777777" w:rsidR="00770901" w:rsidRPr="00D40FEF" w:rsidRDefault="00770901" w:rsidP="005C6B68">
            <w:pPr>
              <w:rPr>
                <w:b/>
                <w:kern w:val="2"/>
                <w:szCs w:val="24"/>
              </w:rPr>
            </w:pPr>
            <w:r w:rsidRPr="00D40FEF">
              <w:rPr>
                <w:b/>
                <w:kern w:val="2"/>
                <w:szCs w:val="24"/>
              </w:rPr>
              <w:t xml:space="preserve">13.1. Su perkamomis paslaugomis susiję  aplinkos apsaugos kriterijai </w:t>
            </w:r>
          </w:p>
        </w:tc>
        <w:tc>
          <w:tcPr>
            <w:tcW w:w="6477" w:type="dxa"/>
            <w:gridSpan w:val="3"/>
          </w:tcPr>
          <w:p w14:paraId="7F730FCB" w14:textId="780C4F53" w:rsidR="00770901" w:rsidRPr="00D40FEF" w:rsidRDefault="00770901" w:rsidP="00C366BD">
            <w:pPr>
              <w:jc w:val="both"/>
              <w:rPr>
                <w:kern w:val="2"/>
                <w:szCs w:val="24"/>
                <w:shd w:val="clear" w:color="auto" w:fill="FFFFFF"/>
              </w:rPr>
            </w:pPr>
            <w:r w:rsidRPr="00D40FEF">
              <w:rPr>
                <w:kern w:val="2"/>
                <w:szCs w:val="24"/>
                <w:shd w:val="clear" w:color="auto" w:fill="FFFFFF"/>
              </w:rPr>
              <w:t>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w:t>
            </w:r>
            <w:r w:rsidRPr="00D40FEF">
              <w:rPr>
                <w:szCs w:val="24"/>
              </w:rPr>
              <w:t xml:space="preserve"> </w:t>
            </w:r>
            <w:r w:rsidRPr="00D40FEF">
              <w:rPr>
                <w:kern w:val="2"/>
                <w:szCs w:val="24"/>
                <w:shd w:val="clear" w:color="auto" w:fill="FFFFFF"/>
              </w:rPr>
              <w:t>4.</w:t>
            </w:r>
            <w:r w:rsidR="003403F4">
              <w:rPr>
                <w:kern w:val="2"/>
                <w:szCs w:val="24"/>
                <w:shd w:val="clear" w:color="auto" w:fill="FFFFFF"/>
              </w:rPr>
              <w:t>3</w:t>
            </w:r>
            <w:r w:rsidRPr="00D40FEF">
              <w:rPr>
                <w:kern w:val="2"/>
                <w:szCs w:val="24"/>
                <w:shd w:val="clear" w:color="auto" w:fill="FFFFFF"/>
              </w:rPr>
              <w:t xml:space="preserve">. punktu. Nustačius, </w:t>
            </w:r>
            <w:r w:rsidRPr="00D40FEF">
              <w:rPr>
                <w:kern w:val="2"/>
                <w:szCs w:val="24"/>
                <w:shd w:val="clear" w:color="auto" w:fill="FFFFFF"/>
              </w:rPr>
              <w:lastRenderedPageBreak/>
              <w:t>kad Tiekėjas šiame papunktyje nustatyto kriterijaus (-jų) nesilaiko, Tiekėjui taikoma Specialiųjų sąlygų 9.5 punkte nurodyto dydžio bauda.</w:t>
            </w:r>
          </w:p>
          <w:p w14:paraId="7C31D834" w14:textId="77777777" w:rsidR="00770901" w:rsidRPr="00D40FEF" w:rsidRDefault="00770901" w:rsidP="005C6B68">
            <w:pPr>
              <w:rPr>
                <w:kern w:val="2"/>
                <w:szCs w:val="24"/>
              </w:rPr>
            </w:pPr>
          </w:p>
        </w:tc>
      </w:tr>
      <w:tr w:rsidR="00770901" w:rsidRPr="00D40FEF" w14:paraId="496571F6" w14:textId="77777777" w:rsidTr="005C6B68">
        <w:trPr>
          <w:trHeight w:val="300"/>
        </w:trPr>
        <w:tc>
          <w:tcPr>
            <w:tcW w:w="3058" w:type="dxa"/>
          </w:tcPr>
          <w:p w14:paraId="7C24A673" w14:textId="77777777" w:rsidR="00770901" w:rsidRPr="00D40FEF" w:rsidRDefault="00770901" w:rsidP="005C6B68">
            <w:pPr>
              <w:rPr>
                <w:b/>
                <w:kern w:val="2"/>
                <w:szCs w:val="24"/>
              </w:rPr>
            </w:pPr>
            <w:r w:rsidRPr="00D40FEF">
              <w:rPr>
                <w:b/>
                <w:kern w:val="2"/>
                <w:szCs w:val="24"/>
              </w:rPr>
              <w:lastRenderedPageBreak/>
              <w:t>13.2. Su perkamomis Paslaugomis susiję socialiniai kriterijai</w:t>
            </w:r>
          </w:p>
        </w:tc>
        <w:tc>
          <w:tcPr>
            <w:tcW w:w="6477" w:type="dxa"/>
            <w:gridSpan w:val="3"/>
          </w:tcPr>
          <w:p w14:paraId="251285DC" w14:textId="77777777" w:rsidR="00770901" w:rsidRPr="00D40FEF" w:rsidRDefault="00770901" w:rsidP="005C6B68">
            <w:pPr>
              <w:rPr>
                <w:kern w:val="2"/>
                <w:szCs w:val="24"/>
                <w:shd w:val="clear" w:color="auto" w:fill="FFFFFF"/>
              </w:rPr>
            </w:pPr>
            <w:r w:rsidRPr="00D40FEF">
              <w:rPr>
                <w:kern w:val="2"/>
                <w:szCs w:val="24"/>
                <w:shd w:val="clear" w:color="auto" w:fill="FFFFFF"/>
              </w:rPr>
              <w:t>Netaikoma</w:t>
            </w:r>
          </w:p>
          <w:p w14:paraId="52A61AF8" w14:textId="77777777" w:rsidR="00770901" w:rsidRPr="00D40FEF" w:rsidRDefault="00770901" w:rsidP="005C6B68">
            <w:pPr>
              <w:rPr>
                <w:kern w:val="2"/>
                <w:szCs w:val="24"/>
              </w:rPr>
            </w:pPr>
          </w:p>
        </w:tc>
      </w:tr>
      <w:tr w:rsidR="00770901" w:rsidRPr="00D40FEF" w14:paraId="427BA686" w14:textId="77777777" w:rsidTr="005C6B68">
        <w:trPr>
          <w:trHeight w:val="300"/>
        </w:trPr>
        <w:tc>
          <w:tcPr>
            <w:tcW w:w="9535" w:type="dxa"/>
            <w:gridSpan w:val="4"/>
          </w:tcPr>
          <w:p w14:paraId="53D1CA59" w14:textId="77777777" w:rsidR="00770901" w:rsidRPr="00D40FEF" w:rsidRDefault="00770901" w:rsidP="005C6B68">
            <w:pPr>
              <w:jc w:val="center"/>
              <w:rPr>
                <w:b/>
                <w:kern w:val="2"/>
                <w:szCs w:val="24"/>
              </w:rPr>
            </w:pPr>
            <w:r w:rsidRPr="00D40FEF">
              <w:rPr>
                <w:b/>
                <w:kern w:val="2"/>
                <w:szCs w:val="24"/>
              </w:rPr>
              <w:t xml:space="preserve">14. BENDRŲJŲ SĄLYGŲ PAKEITIMAI IR PAPILDYMAI </w:t>
            </w:r>
          </w:p>
          <w:p w14:paraId="324CAC52" w14:textId="77777777" w:rsidR="00770901" w:rsidRPr="00D40FEF" w:rsidRDefault="00770901" w:rsidP="005C6B68">
            <w:pPr>
              <w:jc w:val="center"/>
              <w:rPr>
                <w:kern w:val="2"/>
                <w:szCs w:val="24"/>
              </w:rPr>
            </w:pPr>
            <w:r w:rsidRPr="00D40FEF">
              <w:rPr>
                <w:kern w:val="2"/>
                <w:szCs w:val="24"/>
              </w:rPr>
              <w:t xml:space="preserve">(jeigu būtina dėl konkretaus Sutarties dalyko specifikos) </w:t>
            </w:r>
          </w:p>
        </w:tc>
      </w:tr>
      <w:tr w:rsidR="00770901" w:rsidRPr="00D40FEF" w14:paraId="046CF467" w14:textId="77777777" w:rsidTr="005C6B68">
        <w:trPr>
          <w:trHeight w:val="300"/>
        </w:trPr>
        <w:tc>
          <w:tcPr>
            <w:tcW w:w="3058" w:type="dxa"/>
          </w:tcPr>
          <w:p w14:paraId="1CB02944" w14:textId="77777777" w:rsidR="00770901" w:rsidRPr="00D40FEF" w:rsidRDefault="00770901" w:rsidP="005C6B68">
            <w:pPr>
              <w:rPr>
                <w:b/>
                <w:kern w:val="2"/>
                <w:szCs w:val="24"/>
              </w:rPr>
            </w:pPr>
            <w:r w:rsidRPr="00D40FEF">
              <w:rPr>
                <w:b/>
                <w:kern w:val="2"/>
                <w:szCs w:val="24"/>
              </w:rPr>
              <w:t xml:space="preserve">14.1. </w:t>
            </w:r>
          </w:p>
        </w:tc>
        <w:tc>
          <w:tcPr>
            <w:tcW w:w="6477" w:type="dxa"/>
            <w:gridSpan w:val="3"/>
          </w:tcPr>
          <w:p w14:paraId="2D2BCD3A" w14:textId="77777777" w:rsidR="00770901" w:rsidRPr="00D40FEF" w:rsidRDefault="00770901" w:rsidP="005C6B68">
            <w:pPr>
              <w:rPr>
                <w:kern w:val="2"/>
                <w:szCs w:val="24"/>
              </w:rPr>
            </w:pPr>
            <w:r w:rsidRPr="00D40FEF">
              <w:rPr>
                <w:kern w:val="2"/>
                <w:szCs w:val="24"/>
              </w:rPr>
              <w:t xml:space="preserve">Šalys susitaria pakeisti nurodytą Sutarties Bendrųjų sąlygų punktą ir išdėstyti jį nauja redakcija: </w:t>
            </w:r>
            <w:r w:rsidRPr="00D40FEF">
              <w:rPr>
                <w:i/>
                <w:iCs/>
                <w:kern w:val="2"/>
                <w:szCs w:val="24"/>
              </w:rPr>
              <w:t>netaikoma</w:t>
            </w:r>
            <w:r w:rsidRPr="00D40FEF">
              <w:rPr>
                <w:kern w:val="2"/>
                <w:szCs w:val="24"/>
              </w:rPr>
              <w:t>.</w:t>
            </w:r>
          </w:p>
        </w:tc>
      </w:tr>
      <w:tr w:rsidR="00770901" w:rsidRPr="00D40FEF" w14:paraId="0DB43F0A" w14:textId="77777777" w:rsidTr="005C6B68">
        <w:trPr>
          <w:trHeight w:val="300"/>
        </w:trPr>
        <w:tc>
          <w:tcPr>
            <w:tcW w:w="3058" w:type="dxa"/>
          </w:tcPr>
          <w:p w14:paraId="62E8CE16" w14:textId="77777777" w:rsidR="00770901" w:rsidRPr="00D40FEF" w:rsidRDefault="00770901" w:rsidP="005C6B68">
            <w:pPr>
              <w:rPr>
                <w:b/>
                <w:kern w:val="2"/>
                <w:szCs w:val="24"/>
              </w:rPr>
            </w:pPr>
            <w:r w:rsidRPr="00D40FEF">
              <w:rPr>
                <w:b/>
                <w:kern w:val="2"/>
                <w:szCs w:val="24"/>
              </w:rPr>
              <w:t>14.2.</w:t>
            </w:r>
          </w:p>
        </w:tc>
        <w:tc>
          <w:tcPr>
            <w:tcW w:w="6477" w:type="dxa"/>
            <w:gridSpan w:val="3"/>
          </w:tcPr>
          <w:p w14:paraId="18370473" w14:textId="77777777" w:rsidR="00770901" w:rsidRPr="00D40FEF" w:rsidRDefault="00770901" w:rsidP="005C6B68">
            <w:pPr>
              <w:rPr>
                <w:kern w:val="2"/>
                <w:szCs w:val="24"/>
              </w:rPr>
            </w:pPr>
            <w:r w:rsidRPr="00D40FEF">
              <w:rPr>
                <w:kern w:val="2"/>
                <w:szCs w:val="24"/>
              </w:rPr>
              <w:t xml:space="preserve">Šalys susitaria papildyti Sutarties Bendrąsias sąlygas nurodytu punktu, tačiau kitų punktų numeracijos nekeisti: </w:t>
            </w:r>
          </w:p>
          <w:p w14:paraId="11B27D2E" w14:textId="77777777" w:rsidR="00770901" w:rsidRPr="00D40FEF" w:rsidRDefault="00770901" w:rsidP="005C6B68">
            <w:pPr>
              <w:rPr>
                <w:kern w:val="2"/>
                <w:szCs w:val="24"/>
              </w:rPr>
            </w:pPr>
            <w:r w:rsidRPr="00D40FEF">
              <w:rPr>
                <w:kern w:val="2"/>
                <w:szCs w:val="24"/>
              </w:rPr>
              <w:t>14.2.1. Sutarties Bendrosios sąlygos papildomos nauju 15</w:t>
            </w:r>
            <w:r w:rsidRPr="00D40FEF">
              <w:rPr>
                <w:kern w:val="2"/>
                <w:szCs w:val="24"/>
                <w:vertAlign w:val="superscript"/>
              </w:rPr>
              <w:t>1</w:t>
            </w:r>
            <w:r w:rsidRPr="00D40FEF">
              <w:rPr>
                <w:kern w:val="2"/>
                <w:szCs w:val="24"/>
              </w:rPr>
              <w:t xml:space="preserve"> skyriumi, kuris išdėstomas taip:</w:t>
            </w:r>
          </w:p>
          <w:p w14:paraId="0779198B" w14:textId="77777777" w:rsidR="00770901" w:rsidRPr="00D40FEF" w:rsidRDefault="00770901" w:rsidP="005C6B68">
            <w:pPr>
              <w:rPr>
                <w:kern w:val="2"/>
                <w:szCs w:val="24"/>
              </w:rPr>
            </w:pPr>
          </w:p>
          <w:p w14:paraId="4BD59614" w14:textId="77777777" w:rsidR="00770901" w:rsidRPr="00D40FEF" w:rsidRDefault="00770901" w:rsidP="005C6B68">
            <w:pPr>
              <w:jc w:val="center"/>
              <w:rPr>
                <w:kern w:val="2"/>
                <w:szCs w:val="24"/>
              </w:rPr>
            </w:pPr>
            <w:r w:rsidRPr="00D40FEF">
              <w:rPr>
                <w:kern w:val="2"/>
                <w:szCs w:val="24"/>
              </w:rPr>
              <w:t>„15</w:t>
            </w:r>
            <w:r w:rsidRPr="00D40FEF">
              <w:rPr>
                <w:kern w:val="2"/>
                <w:szCs w:val="24"/>
                <w:vertAlign w:val="superscript"/>
              </w:rPr>
              <w:t>1</w:t>
            </w:r>
            <w:r w:rsidRPr="00D40FEF">
              <w:rPr>
                <w:kern w:val="2"/>
                <w:szCs w:val="24"/>
              </w:rPr>
              <w:t xml:space="preserve"> </w:t>
            </w:r>
            <w:r w:rsidRPr="00D40FEF">
              <w:rPr>
                <w:b/>
                <w:bCs/>
                <w:kern w:val="2"/>
                <w:szCs w:val="24"/>
              </w:rPr>
              <w:t>ANTIKORUPCINIAI ĮSIPAREIGOJIMAI</w:t>
            </w:r>
            <w:r w:rsidRPr="00D40FEF">
              <w:rPr>
                <w:kern w:val="2"/>
                <w:szCs w:val="24"/>
              </w:rPr>
              <w:t>_</w:t>
            </w:r>
          </w:p>
          <w:p w14:paraId="5BEB5A07" w14:textId="77777777" w:rsidR="00770901" w:rsidRPr="00D40FEF" w:rsidRDefault="00770901" w:rsidP="005C6B68">
            <w:pPr>
              <w:jc w:val="center"/>
              <w:rPr>
                <w:kern w:val="2"/>
                <w:szCs w:val="24"/>
              </w:rPr>
            </w:pPr>
          </w:p>
          <w:p w14:paraId="6EE9936F" w14:textId="77777777" w:rsidR="00770901" w:rsidRPr="00D40FEF" w:rsidRDefault="00770901" w:rsidP="005C6B68">
            <w:pPr>
              <w:pBdr>
                <w:top w:val="nil"/>
                <w:left w:val="nil"/>
                <w:bottom w:val="nil"/>
                <w:right w:val="nil"/>
                <w:between w:val="nil"/>
                <w:bar w:val="nil"/>
              </w:pBdr>
              <w:suppressAutoHyphens/>
              <w:ind w:firstLine="562"/>
              <w:jc w:val="both"/>
              <w:rPr>
                <w:rFonts w:eastAsia="Arial Unicode MS"/>
                <w:szCs w:val="24"/>
                <w:bdr w:val="nil"/>
                <w:lang w:eastAsia="lt-LT"/>
              </w:rPr>
            </w:pPr>
            <w:r w:rsidRPr="00D40FEF">
              <w:rPr>
                <w:rFonts w:eastAsia="Arial Unicode MS"/>
                <w:szCs w:val="24"/>
                <w:bdr w:val="nil"/>
                <w:lang w:eastAsia="lt-LT"/>
              </w:rPr>
              <w:t>15</w:t>
            </w:r>
            <w:r w:rsidRPr="00D40FEF">
              <w:rPr>
                <w:rFonts w:eastAsia="Arial Unicode MS"/>
                <w:szCs w:val="24"/>
                <w:bdr w:val="nil"/>
                <w:vertAlign w:val="superscript"/>
                <w:lang w:eastAsia="lt-LT"/>
              </w:rPr>
              <w:t>1</w:t>
            </w:r>
            <w:r w:rsidRPr="00D40FEF">
              <w:rPr>
                <w:rFonts w:eastAsia="Arial Unicode MS"/>
                <w:szCs w:val="24"/>
                <w:bdr w:val="nil"/>
                <w:lang w:eastAsia="lt-LT"/>
              </w:rPr>
              <w:t>.1. Tiekėjas įsipareigoja santykiuose su Pirkėju užtikrinti, kad Tiekėjo darbuotojai ir kiti jo vardu veikiantys asmenys nesiims neteisėtų veiksmų, siekdami daryti įtaką Pirkėjo sprendimams, gauti konfidencialios informacijos.</w:t>
            </w:r>
          </w:p>
          <w:p w14:paraId="11CA01D0" w14:textId="77777777" w:rsidR="00770901" w:rsidRPr="00D40FEF" w:rsidRDefault="00770901" w:rsidP="005C6B68">
            <w:pPr>
              <w:pBdr>
                <w:top w:val="nil"/>
                <w:left w:val="nil"/>
                <w:bottom w:val="nil"/>
                <w:right w:val="nil"/>
                <w:between w:val="nil"/>
                <w:bar w:val="nil"/>
              </w:pBdr>
              <w:suppressAutoHyphens/>
              <w:ind w:firstLine="562"/>
              <w:jc w:val="both"/>
              <w:rPr>
                <w:kern w:val="2"/>
                <w:szCs w:val="24"/>
              </w:rPr>
            </w:pPr>
            <w:r w:rsidRPr="00D40FEF">
              <w:rPr>
                <w:rFonts w:eastAsia="Arial Unicode MS"/>
                <w:szCs w:val="24"/>
                <w:bdr w:val="nil"/>
                <w:lang w:eastAsia="lt-LT"/>
              </w:rPr>
              <w:t>15</w:t>
            </w:r>
            <w:r w:rsidRPr="00D40FEF">
              <w:rPr>
                <w:rFonts w:eastAsia="Arial Unicode MS"/>
                <w:szCs w:val="24"/>
                <w:bdr w:val="nil"/>
                <w:vertAlign w:val="superscript"/>
                <w:lang w:eastAsia="lt-LT"/>
              </w:rPr>
              <w:t>1</w:t>
            </w:r>
            <w:r w:rsidRPr="00D40FEF">
              <w:rPr>
                <w:rFonts w:eastAsia="Arial Unicode MS"/>
                <w:szCs w:val="24"/>
                <w:bdr w:val="nil"/>
                <w:lang w:eastAsia="lt-LT"/>
              </w:rPr>
              <w:t>.2. Sutarties Šalys įsipareigoja apie korupcinio pobūdžio veikas, susijusias su šios Sutarties vykdymu, pranešti teisės aktų nustatyta tvarka.“.</w:t>
            </w:r>
            <w:r w:rsidRPr="00D40FEF">
              <w:rPr>
                <w:kern w:val="2"/>
                <w:szCs w:val="24"/>
              </w:rPr>
              <w:t xml:space="preserve"> </w:t>
            </w:r>
          </w:p>
        </w:tc>
      </w:tr>
      <w:tr w:rsidR="00770901" w:rsidRPr="00D40FEF" w14:paraId="61C4BFE8" w14:textId="77777777" w:rsidTr="005C6B68">
        <w:trPr>
          <w:trHeight w:val="300"/>
        </w:trPr>
        <w:tc>
          <w:tcPr>
            <w:tcW w:w="3058" w:type="dxa"/>
          </w:tcPr>
          <w:p w14:paraId="56E31821" w14:textId="77777777" w:rsidR="00770901" w:rsidRPr="00D40FEF" w:rsidRDefault="00770901" w:rsidP="005C6B68">
            <w:pPr>
              <w:rPr>
                <w:b/>
                <w:kern w:val="2"/>
                <w:szCs w:val="24"/>
              </w:rPr>
            </w:pPr>
            <w:r w:rsidRPr="00D40FEF">
              <w:rPr>
                <w:b/>
                <w:kern w:val="2"/>
                <w:szCs w:val="24"/>
              </w:rPr>
              <w:t>14.3.</w:t>
            </w:r>
          </w:p>
        </w:tc>
        <w:tc>
          <w:tcPr>
            <w:tcW w:w="6477" w:type="dxa"/>
            <w:gridSpan w:val="3"/>
          </w:tcPr>
          <w:p w14:paraId="61219E5A" w14:textId="77777777" w:rsidR="00770901" w:rsidRPr="00D40FEF" w:rsidRDefault="00770901" w:rsidP="005C6B68">
            <w:pPr>
              <w:rPr>
                <w:kern w:val="2"/>
                <w:szCs w:val="24"/>
              </w:rPr>
            </w:pPr>
            <w:r w:rsidRPr="00D40FEF">
              <w:rPr>
                <w:kern w:val="2"/>
                <w:szCs w:val="24"/>
              </w:rPr>
              <w:t xml:space="preserve">Šalys susitaria išbraukti nurodytą Sutarties Bendrųjų sąlygų punktą, tačiau kitų punktų numeracijos nekeisti: </w:t>
            </w:r>
            <w:r w:rsidRPr="00D40FEF">
              <w:rPr>
                <w:i/>
                <w:iCs/>
                <w:kern w:val="2"/>
                <w:szCs w:val="24"/>
              </w:rPr>
              <w:t>netaikoma</w:t>
            </w:r>
            <w:r w:rsidRPr="00D40FEF">
              <w:rPr>
                <w:kern w:val="2"/>
                <w:szCs w:val="24"/>
              </w:rPr>
              <w:t>.</w:t>
            </w:r>
          </w:p>
        </w:tc>
      </w:tr>
      <w:tr w:rsidR="00770901" w:rsidRPr="00D40FEF" w14:paraId="71B33526" w14:textId="77777777" w:rsidTr="005C6B68">
        <w:trPr>
          <w:trHeight w:val="300"/>
        </w:trPr>
        <w:tc>
          <w:tcPr>
            <w:tcW w:w="3058" w:type="dxa"/>
          </w:tcPr>
          <w:p w14:paraId="5402FF9F" w14:textId="77777777" w:rsidR="00770901" w:rsidRPr="00D40FEF" w:rsidRDefault="00770901" w:rsidP="005C6B68">
            <w:pPr>
              <w:rPr>
                <w:b/>
                <w:kern w:val="2"/>
                <w:szCs w:val="24"/>
              </w:rPr>
            </w:pPr>
            <w:r w:rsidRPr="00D40FEF">
              <w:rPr>
                <w:b/>
                <w:kern w:val="2"/>
                <w:szCs w:val="24"/>
              </w:rPr>
              <w:t>14.4.</w:t>
            </w:r>
          </w:p>
        </w:tc>
        <w:tc>
          <w:tcPr>
            <w:tcW w:w="6477" w:type="dxa"/>
            <w:gridSpan w:val="3"/>
          </w:tcPr>
          <w:p w14:paraId="12155686" w14:textId="75B3FBA2" w:rsidR="00D67CF8" w:rsidRPr="00CB5BF5" w:rsidRDefault="00956330" w:rsidP="006F7DF0">
            <w:pPr>
              <w:pStyle w:val="prastasis1"/>
              <w:jc w:val="both"/>
            </w:pPr>
            <w:r w:rsidRPr="00CB5BF5">
              <w:rPr>
                <w:rFonts w:eastAsia="Aptos"/>
              </w:rPr>
              <w:t>VRK yra VRKIS valdytojas ir tvarkytojas, turintis visas teisės aktuose numatytas teises į VRKIS</w:t>
            </w:r>
            <w:r w:rsidR="00580523">
              <w:t>.</w:t>
            </w:r>
            <w:r w:rsidRPr="00CB5BF5">
              <w:t xml:space="preserve"> Tiekėjas, baigęs teikti Paslaugas, įsipareigoja perduoti Pirkėjo nuosavybėn visus </w:t>
            </w:r>
            <w:r w:rsidR="00580523">
              <w:t xml:space="preserve">pagal Techninę specifikaciją ir Tiekėjo pasiūlymą parengtus </w:t>
            </w:r>
            <w:r w:rsidRPr="00CB5BF5">
              <w:t xml:space="preserve">Paslaugų </w:t>
            </w:r>
            <w:r w:rsidRPr="00CB5BF5">
              <w:t xml:space="preserve">rezultatus, </w:t>
            </w:r>
            <w:r w:rsidR="00580523">
              <w:t>dokumentus</w:t>
            </w:r>
            <w:r w:rsidRPr="00CB5BF5">
              <w:t xml:space="preserve"> ir visas </w:t>
            </w:r>
            <w:r w:rsidR="00580523">
              <w:t xml:space="preserve">perduodamas </w:t>
            </w:r>
            <w:r w:rsidRPr="00CB5BF5">
              <w:t>teises į juos</w:t>
            </w:r>
            <w:r w:rsidRPr="00CB5BF5">
              <w:t xml:space="preserve"> nuo tinkamai suteiktų Paslaugų rezultatų perdavimo</w:t>
            </w:r>
            <w:r w:rsidR="00580523">
              <w:t>–</w:t>
            </w:r>
            <w:r w:rsidRPr="00CB5BF5">
              <w:t>priėmimo akto pasirašymo momento.</w:t>
            </w:r>
          </w:p>
          <w:p w14:paraId="57A50B66" w14:textId="77777777" w:rsidR="00770901" w:rsidRPr="00D40FEF" w:rsidRDefault="00770901" w:rsidP="005C6B68">
            <w:pPr>
              <w:rPr>
                <w:kern w:val="2"/>
                <w:szCs w:val="24"/>
              </w:rPr>
            </w:pPr>
          </w:p>
        </w:tc>
      </w:tr>
      <w:tr w:rsidR="00770901" w:rsidRPr="00D40FEF" w14:paraId="7C86310E" w14:textId="77777777" w:rsidTr="005C6B68">
        <w:trPr>
          <w:trHeight w:val="300"/>
        </w:trPr>
        <w:tc>
          <w:tcPr>
            <w:tcW w:w="3058" w:type="dxa"/>
          </w:tcPr>
          <w:p w14:paraId="030ADEA1" w14:textId="77777777" w:rsidR="00770901" w:rsidRPr="00D40FEF" w:rsidRDefault="00770901" w:rsidP="005C6B68">
            <w:pPr>
              <w:rPr>
                <w:b/>
                <w:kern w:val="2"/>
                <w:szCs w:val="24"/>
              </w:rPr>
            </w:pPr>
            <w:r w:rsidRPr="00D40FEF">
              <w:rPr>
                <w:b/>
                <w:kern w:val="2"/>
                <w:szCs w:val="24"/>
              </w:rPr>
              <w:t>14.5.</w:t>
            </w:r>
          </w:p>
        </w:tc>
        <w:tc>
          <w:tcPr>
            <w:tcW w:w="6477" w:type="dxa"/>
            <w:gridSpan w:val="3"/>
          </w:tcPr>
          <w:p w14:paraId="530B88A6" w14:textId="77777777" w:rsidR="00770901" w:rsidRPr="00D40FEF" w:rsidRDefault="00770901" w:rsidP="000B6AB5">
            <w:pPr>
              <w:jc w:val="both"/>
              <w:rPr>
                <w:kern w:val="2"/>
                <w:szCs w:val="24"/>
              </w:rPr>
            </w:pPr>
            <w:r w:rsidRPr="00D40FEF">
              <w:rPr>
                <w:kern w:val="2"/>
                <w:szCs w:val="24"/>
              </w:rPr>
              <w:t>Sutarties Bendrosiose sąlygose nurodytos alternatyvios nuostatos (su prierašu „jei taikoma“ ir pan.) taikomos tik tokiu atveju, jeigu jos konkrečiai aprašomos Sutarties Specialiosiose sąlygose arba prieduose.</w:t>
            </w:r>
          </w:p>
        </w:tc>
      </w:tr>
      <w:tr w:rsidR="00770901" w14:paraId="11247577" w14:textId="77777777" w:rsidTr="005C6B68">
        <w:trPr>
          <w:trHeight w:val="300"/>
        </w:trPr>
        <w:tc>
          <w:tcPr>
            <w:tcW w:w="9535" w:type="dxa"/>
            <w:gridSpan w:val="4"/>
          </w:tcPr>
          <w:p w14:paraId="4314D461" w14:textId="77777777" w:rsidR="00770901" w:rsidRDefault="00770901" w:rsidP="005C6B68">
            <w:pPr>
              <w:jc w:val="center"/>
              <w:rPr>
                <w:b/>
                <w:kern w:val="2"/>
                <w:szCs w:val="24"/>
              </w:rPr>
            </w:pPr>
            <w:r>
              <w:rPr>
                <w:b/>
                <w:kern w:val="2"/>
                <w:szCs w:val="24"/>
              </w:rPr>
              <w:t>15. SUTARTIES PRIEDAI</w:t>
            </w:r>
          </w:p>
        </w:tc>
      </w:tr>
      <w:tr w:rsidR="00770901" w14:paraId="7B2305EB" w14:textId="77777777" w:rsidTr="005C6B68">
        <w:trPr>
          <w:trHeight w:val="300"/>
        </w:trPr>
        <w:tc>
          <w:tcPr>
            <w:tcW w:w="3058" w:type="dxa"/>
          </w:tcPr>
          <w:p w14:paraId="3EBB231B" w14:textId="77777777" w:rsidR="00770901" w:rsidRDefault="00770901" w:rsidP="005C6B68">
            <w:pPr>
              <w:jc w:val="center"/>
              <w:rPr>
                <w:b/>
                <w:kern w:val="2"/>
                <w:szCs w:val="24"/>
              </w:rPr>
            </w:pPr>
            <w:r>
              <w:rPr>
                <w:b/>
                <w:kern w:val="2"/>
                <w:szCs w:val="24"/>
              </w:rPr>
              <w:t>15.1. Priedas Nr. 1</w:t>
            </w:r>
          </w:p>
        </w:tc>
        <w:tc>
          <w:tcPr>
            <w:tcW w:w="6477" w:type="dxa"/>
            <w:gridSpan w:val="3"/>
          </w:tcPr>
          <w:p w14:paraId="2C3EAA96" w14:textId="77777777" w:rsidR="00770901" w:rsidRPr="00694E07" w:rsidRDefault="00770901" w:rsidP="005C6B68">
            <w:pPr>
              <w:rPr>
                <w:bCs/>
                <w:kern w:val="2"/>
                <w:szCs w:val="24"/>
              </w:rPr>
            </w:pPr>
            <w:r w:rsidRPr="00694E07">
              <w:rPr>
                <w:bCs/>
                <w:kern w:val="2"/>
                <w:szCs w:val="24"/>
              </w:rPr>
              <w:t>Techninė specifikacija</w:t>
            </w:r>
          </w:p>
        </w:tc>
      </w:tr>
      <w:tr w:rsidR="00770901" w14:paraId="391856BA" w14:textId="77777777" w:rsidTr="005C6B68">
        <w:trPr>
          <w:trHeight w:val="300"/>
        </w:trPr>
        <w:tc>
          <w:tcPr>
            <w:tcW w:w="3058" w:type="dxa"/>
          </w:tcPr>
          <w:p w14:paraId="09A708E0" w14:textId="77777777" w:rsidR="00770901" w:rsidRDefault="00770901" w:rsidP="005C6B68">
            <w:pPr>
              <w:jc w:val="center"/>
              <w:rPr>
                <w:b/>
                <w:kern w:val="2"/>
                <w:szCs w:val="24"/>
              </w:rPr>
            </w:pPr>
            <w:r>
              <w:rPr>
                <w:b/>
                <w:kern w:val="2"/>
                <w:szCs w:val="24"/>
              </w:rPr>
              <w:t>15.2. Priedas Nr. 2</w:t>
            </w:r>
          </w:p>
        </w:tc>
        <w:tc>
          <w:tcPr>
            <w:tcW w:w="6477" w:type="dxa"/>
            <w:gridSpan w:val="3"/>
          </w:tcPr>
          <w:p w14:paraId="680C40A1" w14:textId="77777777" w:rsidR="00770901" w:rsidRPr="00694E07" w:rsidRDefault="00770901" w:rsidP="005C6B68">
            <w:pPr>
              <w:rPr>
                <w:bCs/>
                <w:kern w:val="2"/>
                <w:szCs w:val="24"/>
              </w:rPr>
            </w:pPr>
            <w:r w:rsidRPr="00694E07">
              <w:rPr>
                <w:bCs/>
                <w:kern w:val="2"/>
                <w:szCs w:val="24"/>
              </w:rPr>
              <w:t>Tiekėjo pasiūlymas</w:t>
            </w:r>
          </w:p>
        </w:tc>
      </w:tr>
      <w:tr w:rsidR="00770901" w14:paraId="466EBC17" w14:textId="77777777" w:rsidTr="005C6B68">
        <w:trPr>
          <w:trHeight w:val="300"/>
        </w:trPr>
        <w:tc>
          <w:tcPr>
            <w:tcW w:w="3058" w:type="dxa"/>
          </w:tcPr>
          <w:p w14:paraId="75C3E92C" w14:textId="77777777" w:rsidR="00770901" w:rsidRDefault="00770901" w:rsidP="005C6B68">
            <w:pPr>
              <w:jc w:val="center"/>
              <w:rPr>
                <w:b/>
                <w:kern w:val="2"/>
                <w:szCs w:val="24"/>
              </w:rPr>
            </w:pPr>
            <w:r>
              <w:rPr>
                <w:b/>
                <w:kern w:val="2"/>
                <w:szCs w:val="24"/>
              </w:rPr>
              <w:t>15.3. Priedas Nr. 3</w:t>
            </w:r>
          </w:p>
        </w:tc>
        <w:tc>
          <w:tcPr>
            <w:tcW w:w="6477" w:type="dxa"/>
            <w:gridSpan w:val="3"/>
          </w:tcPr>
          <w:p w14:paraId="77D52163" w14:textId="0B9BE62F" w:rsidR="00770901" w:rsidRPr="00CE2875" w:rsidRDefault="0042256C" w:rsidP="005C6B68">
            <w:pPr>
              <w:rPr>
                <w:bCs/>
                <w:kern w:val="2"/>
                <w:szCs w:val="24"/>
              </w:rPr>
            </w:pPr>
            <w:r w:rsidRPr="00CE2875">
              <w:rPr>
                <w:bCs/>
                <w:kern w:val="2"/>
                <w:szCs w:val="24"/>
              </w:rPr>
              <w:t>Susitarimas dėl duomenų tvarkymo</w:t>
            </w:r>
          </w:p>
        </w:tc>
      </w:tr>
      <w:tr w:rsidR="00770901" w14:paraId="5237DEE1" w14:textId="77777777" w:rsidTr="005C6B68">
        <w:trPr>
          <w:trHeight w:val="300"/>
        </w:trPr>
        <w:tc>
          <w:tcPr>
            <w:tcW w:w="3058" w:type="dxa"/>
          </w:tcPr>
          <w:p w14:paraId="21329234" w14:textId="77777777" w:rsidR="00770901" w:rsidRDefault="00770901" w:rsidP="005C6B68">
            <w:pPr>
              <w:jc w:val="center"/>
              <w:rPr>
                <w:b/>
                <w:kern w:val="2"/>
                <w:szCs w:val="24"/>
              </w:rPr>
            </w:pPr>
            <w:r>
              <w:rPr>
                <w:b/>
                <w:kern w:val="2"/>
                <w:szCs w:val="24"/>
              </w:rPr>
              <w:t>15.4. Priedas Nr. 4</w:t>
            </w:r>
          </w:p>
        </w:tc>
        <w:tc>
          <w:tcPr>
            <w:tcW w:w="6477" w:type="dxa"/>
            <w:gridSpan w:val="3"/>
          </w:tcPr>
          <w:p w14:paraId="2C1F922F" w14:textId="54AF5F4D" w:rsidR="00770901" w:rsidRDefault="00CE2875" w:rsidP="005C6B68">
            <w:pPr>
              <w:rPr>
                <w:b/>
                <w:kern w:val="2"/>
                <w:szCs w:val="24"/>
              </w:rPr>
            </w:pPr>
            <w:r w:rsidRPr="00D40FEF">
              <w:rPr>
                <w:kern w:val="2"/>
                <w:szCs w:val="24"/>
              </w:rPr>
              <w:t>Sutarties vykdymui pasitelkiami subtiekėjai ir (ar) specialistai</w:t>
            </w:r>
          </w:p>
        </w:tc>
      </w:tr>
      <w:tr w:rsidR="00770901" w14:paraId="56280DA8" w14:textId="77777777" w:rsidTr="005C6B68">
        <w:tc>
          <w:tcPr>
            <w:tcW w:w="9535" w:type="dxa"/>
            <w:gridSpan w:val="4"/>
          </w:tcPr>
          <w:p w14:paraId="78EA78C5" w14:textId="77777777" w:rsidR="00770901" w:rsidRDefault="00770901" w:rsidP="005C6B68">
            <w:pPr>
              <w:jc w:val="center"/>
              <w:rPr>
                <w:b/>
                <w:kern w:val="2"/>
                <w:szCs w:val="24"/>
              </w:rPr>
            </w:pPr>
            <w:r>
              <w:rPr>
                <w:b/>
                <w:kern w:val="2"/>
                <w:szCs w:val="24"/>
              </w:rPr>
              <w:t>16. ŠALIŲ ATSTOVŲ PARAŠAI</w:t>
            </w:r>
          </w:p>
        </w:tc>
      </w:tr>
      <w:tr w:rsidR="00770901" w14:paraId="5C7F5CDA" w14:textId="77777777" w:rsidTr="005C6B68">
        <w:tc>
          <w:tcPr>
            <w:tcW w:w="5224" w:type="dxa"/>
            <w:gridSpan w:val="3"/>
          </w:tcPr>
          <w:p w14:paraId="59A0DC0B" w14:textId="77777777" w:rsidR="00770901" w:rsidRDefault="00770901" w:rsidP="005C6B68">
            <w:pPr>
              <w:jc w:val="center"/>
              <w:rPr>
                <w:b/>
                <w:kern w:val="2"/>
                <w:szCs w:val="24"/>
              </w:rPr>
            </w:pPr>
            <w:r>
              <w:rPr>
                <w:b/>
                <w:kern w:val="2"/>
                <w:szCs w:val="24"/>
              </w:rPr>
              <w:t>PIRKĖJAS</w:t>
            </w:r>
          </w:p>
        </w:tc>
        <w:tc>
          <w:tcPr>
            <w:tcW w:w="4311" w:type="dxa"/>
          </w:tcPr>
          <w:p w14:paraId="0B266F10" w14:textId="77777777" w:rsidR="00770901" w:rsidRDefault="00770901" w:rsidP="005C6B68">
            <w:pPr>
              <w:jc w:val="center"/>
              <w:rPr>
                <w:b/>
                <w:kern w:val="2"/>
                <w:szCs w:val="24"/>
              </w:rPr>
            </w:pPr>
            <w:r>
              <w:rPr>
                <w:b/>
                <w:kern w:val="2"/>
                <w:szCs w:val="24"/>
              </w:rPr>
              <w:t>TIEKĖJAS</w:t>
            </w:r>
          </w:p>
        </w:tc>
      </w:tr>
      <w:tr w:rsidR="00770901" w14:paraId="42D99F47" w14:textId="77777777" w:rsidTr="005C6B68">
        <w:tc>
          <w:tcPr>
            <w:tcW w:w="5224" w:type="dxa"/>
            <w:gridSpan w:val="3"/>
          </w:tcPr>
          <w:p w14:paraId="1D19FF33" w14:textId="77777777" w:rsidR="00770901" w:rsidRDefault="00770901" w:rsidP="005C6B68">
            <w:pPr>
              <w:jc w:val="center"/>
              <w:rPr>
                <w:color w:val="4472C4"/>
                <w:kern w:val="2"/>
                <w:szCs w:val="24"/>
              </w:rPr>
            </w:pPr>
            <w:r>
              <w:rPr>
                <w:color w:val="4472C4"/>
                <w:kern w:val="2"/>
                <w:szCs w:val="24"/>
              </w:rPr>
              <w:t>(nurodomos atstovo pareigos, vardas, pavardė)</w:t>
            </w:r>
          </w:p>
        </w:tc>
        <w:tc>
          <w:tcPr>
            <w:tcW w:w="4311" w:type="dxa"/>
          </w:tcPr>
          <w:p w14:paraId="095FFF81" w14:textId="77777777" w:rsidR="00770901" w:rsidRDefault="00770901" w:rsidP="005C6B68">
            <w:pPr>
              <w:jc w:val="center"/>
              <w:rPr>
                <w:b/>
                <w:kern w:val="2"/>
                <w:szCs w:val="24"/>
              </w:rPr>
            </w:pPr>
            <w:r>
              <w:rPr>
                <w:color w:val="4472C4"/>
                <w:kern w:val="2"/>
                <w:szCs w:val="24"/>
              </w:rPr>
              <w:t>(nurodomos atstovo pareigos, vardas, pavardė)</w:t>
            </w:r>
          </w:p>
        </w:tc>
      </w:tr>
      <w:tr w:rsidR="00770901" w14:paraId="43DC27B4" w14:textId="77777777" w:rsidTr="005C6B68">
        <w:tc>
          <w:tcPr>
            <w:tcW w:w="5224" w:type="dxa"/>
            <w:gridSpan w:val="3"/>
          </w:tcPr>
          <w:p w14:paraId="31C02F1A" w14:textId="77777777" w:rsidR="00770901" w:rsidRDefault="00770901" w:rsidP="005C6B68">
            <w:pPr>
              <w:jc w:val="center"/>
              <w:rPr>
                <w:b/>
                <w:color w:val="4472C4"/>
                <w:kern w:val="2"/>
                <w:szCs w:val="24"/>
              </w:rPr>
            </w:pPr>
          </w:p>
          <w:p w14:paraId="34DBB6C9" w14:textId="77777777" w:rsidR="00770901" w:rsidRDefault="00770901" w:rsidP="005C6B68">
            <w:pPr>
              <w:jc w:val="center"/>
              <w:rPr>
                <w:b/>
                <w:color w:val="4472C4"/>
                <w:kern w:val="2"/>
                <w:szCs w:val="24"/>
              </w:rPr>
            </w:pPr>
            <w:r>
              <w:rPr>
                <w:b/>
                <w:color w:val="4472C4"/>
                <w:kern w:val="2"/>
                <w:szCs w:val="24"/>
              </w:rPr>
              <w:t>(parašas)</w:t>
            </w:r>
          </w:p>
          <w:p w14:paraId="6C001BA7" w14:textId="77777777" w:rsidR="00770901" w:rsidRDefault="00770901" w:rsidP="005C6B68">
            <w:pPr>
              <w:jc w:val="center"/>
              <w:rPr>
                <w:b/>
                <w:color w:val="4472C4"/>
                <w:kern w:val="2"/>
                <w:szCs w:val="24"/>
              </w:rPr>
            </w:pPr>
          </w:p>
          <w:p w14:paraId="5B31BF51" w14:textId="77777777" w:rsidR="00770901" w:rsidRDefault="00770901" w:rsidP="005C6B68">
            <w:pPr>
              <w:jc w:val="center"/>
              <w:rPr>
                <w:b/>
                <w:color w:val="4472C4"/>
                <w:kern w:val="2"/>
                <w:szCs w:val="24"/>
              </w:rPr>
            </w:pPr>
          </w:p>
        </w:tc>
        <w:tc>
          <w:tcPr>
            <w:tcW w:w="4311" w:type="dxa"/>
          </w:tcPr>
          <w:p w14:paraId="1E8564C3" w14:textId="77777777" w:rsidR="00770901" w:rsidRDefault="00770901" w:rsidP="005C6B68">
            <w:pPr>
              <w:jc w:val="center"/>
              <w:rPr>
                <w:b/>
                <w:color w:val="4472C4"/>
                <w:kern w:val="2"/>
                <w:szCs w:val="24"/>
              </w:rPr>
            </w:pPr>
          </w:p>
          <w:p w14:paraId="7E775A9D" w14:textId="77777777" w:rsidR="00770901" w:rsidRDefault="00770901" w:rsidP="005C6B68">
            <w:pPr>
              <w:jc w:val="center"/>
              <w:rPr>
                <w:b/>
                <w:color w:val="4472C4"/>
                <w:kern w:val="2"/>
                <w:szCs w:val="24"/>
              </w:rPr>
            </w:pPr>
            <w:r>
              <w:rPr>
                <w:b/>
                <w:color w:val="4472C4"/>
                <w:kern w:val="2"/>
                <w:szCs w:val="24"/>
              </w:rPr>
              <w:t>(parašas)</w:t>
            </w:r>
          </w:p>
        </w:tc>
      </w:tr>
    </w:tbl>
    <w:p w14:paraId="6FEC092B" w14:textId="77777777" w:rsidR="00770901" w:rsidRDefault="00770901" w:rsidP="00770901">
      <w:pPr>
        <w:rPr>
          <w:szCs w:val="24"/>
        </w:rPr>
      </w:pPr>
    </w:p>
    <w:p w14:paraId="4D289C39" w14:textId="77777777" w:rsidR="00770901" w:rsidRDefault="00770901" w:rsidP="00770901">
      <w:pPr>
        <w:rPr>
          <w:szCs w:val="24"/>
        </w:rPr>
      </w:pPr>
    </w:p>
    <w:p w14:paraId="6F44156E" w14:textId="77777777" w:rsidR="00770901" w:rsidRDefault="00770901" w:rsidP="006D0F02">
      <w:pPr>
        <w:spacing w:line="276" w:lineRule="auto"/>
        <w:ind w:firstLine="5670"/>
        <w:jc w:val="center"/>
        <w:rPr>
          <w:bCs/>
          <w:caps/>
        </w:rPr>
      </w:pPr>
    </w:p>
    <w:p w14:paraId="1D18C92F" w14:textId="77777777" w:rsidR="00770901" w:rsidRDefault="00770901" w:rsidP="006D0F02">
      <w:pPr>
        <w:spacing w:line="276" w:lineRule="auto"/>
        <w:ind w:firstLine="5670"/>
        <w:jc w:val="center"/>
        <w:rPr>
          <w:bCs/>
          <w:caps/>
        </w:rPr>
      </w:pPr>
    </w:p>
    <w:p w14:paraId="7D98D028" w14:textId="77777777" w:rsidR="00770901" w:rsidRDefault="00770901" w:rsidP="006D0F02">
      <w:pPr>
        <w:spacing w:line="276" w:lineRule="auto"/>
        <w:ind w:firstLine="5670"/>
        <w:jc w:val="center"/>
        <w:rPr>
          <w:bCs/>
          <w:caps/>
        </w:rPr>
      </w:pPr>
    </w:p>
    <w:p w14:paraId="32FFC742" w14:textId="77777777" w:rsidR="006F3C18" w:rsidRDefault="006F3C18" w:rsidP="006D0F02">
      <w:pPr>
        <w:spacing w:line="276" w:lineRule="auto"/>
        <w:ind w:firstLine="5670"/>
        <w:jc w:val="center"/>
        <w:rPr>
          <w:bCs/>
          <w:caps/>
        </w:rPr>
      </w:pPr>
    </w:p>
    <w:p w14:paraId="2A6680AE" w14:textId="77777777" w:rsidR="006F3C18" w:rsidRDefault="006F3C18" w:rsidP="006D0F02">
      <w:pPr>
        <w:spacing w:line="276" w:lineRule="auto"/>
        <w:ind w:firstLine="5670"/>
        <w:jc w:val="center"/>
        <w:rPr>
          <w:bCs/>
          <w:caps/>
        </w:rPr>
      </w:pPr>
    </w:p>
    <w:p w14:paraId="33789EA2" w14:textId="77777777" w:rsidR="006F3C18" w:rsidRDefault="006F3C18" w:rsidP="006D0F02">
      <w:pPr>
        <w:spacing w:line="276" w:lineRule="auto"/>
        <w:ind w:firstLine="5670"/>
        <w:jc w:val="center"/>
        <w:rPr>
          <w:bCs/>
          <w:caps/>
        </w:rPr>
      </w:pPr>
    </w:p>
    <w:p w14:paraId="506B00BE" w14:textId="77777777" w:rsidR="006F3C18" w:rsidRDefault="006F3C18" w:rsidP="006D0F02">
      <w:pPr>
        <w:spacing w:line="276" w:lineRule="auto"/>
        <w:ind w:firstLine="5670"/>
        <w:jc w:val="center"/>
        <w:rPr>
          <w:bCs/>
          <w:caps/>
        </w:rPr>
      </w:pPr>
    </w:p>
    <w:p w14:paraId="3FAA4B16" w14:textId="77777777" w:rsidR="006F3C18" w:rsidRDefault="006F3C18" w:rsidP="006D0F02">
      <w:pPr>
        <w:spacing w:line="276" w:lineRule="auto"/>
        <w:ind w:firstLine="5670"/>
        <w:jc w:val="center"/>
        <w:rPr>
          <w:bCs/>
          <w:caps/>
        </w:rPr>
      </w:pPr>
    </w:p>
    <w:p w14:paraId="7E82893B" w14:textId="77777777" w:rsidR="006F3C18" w:rsidRDefault="006F3C18" w:rsidP="006D0F02">
      <w:pPr>
        <w:spacing w:line="276" w:lineRule="auto"/>
        <w:ind w:firstLine="5670"/>
        <w:jc w:val="center"/>
        <w:rPr>
          <w:bCs/>
          <w:caps/>
        </w:rPr>
      </w:pPr>
    </w:p>
    <w:p w14:paraId="1B111CEC" w14:textId="77777777" w:rsidR="006F3C18" w:rsidRDefault="006F3C18" w:rsidP="006D0F02">
      <w:pPr>
        <w:spacing w:line="276" w:lineRule="auto"/>
        <w:ind w:firstLine="5670"/>
        <w:jc w:val="center"/>
        <w:rPr>
          <w:bCs/>
          <w:caps/>
        </w:rPr>
      </w:pPr>
    </w:p>
    <w:p w14:paraId="687620E2" w14:textId="77777777" w:rsidR="006F3C18" w:rsidRDefault="006F3C18" w:rsidP="006D0F02">
      <w:pPr>
        <w:spacing w:line="276" w:lineRule="auto"/>
        <w:ind w:firstLine="5670"/>
        <w:jc w:val="center"/>
        <w:rPr>
          <w:bCs/>
          <w:caps/>
        </w:rPr>
      </w:pPr>
    </w:p>
    <w:p w14:paraId="0A2D4B1D" w14:textId="77777777" w:rsidR="006F3C18" w:rsidRDefault="006F3C18" w:rsidP="006D0F02">
      <w:pPr>
        <w:spacing w:line="276" w:lineRule="auto"/>
        <w:ind w:firstLine="5670"/>
        <w:jc w:val="center"/>
        <w:rPr>
          <w:bCs/>
          <w:caps/>
        </w:rPr>
      </w:pPr>
    </w:p>
    <w:p w14:paraId="5E371E41" w14:textId="77777777" w:rsidR="006F3C18" w:rsidRDefault="006F3C18" w:rsidP="006D0F02">
      <w:pPr>
        <w:spacing w:line="276" w:lineRule="auto"/>
        <w:ind w:firstLine="5670"/>
        <w:jc w:val="center"/>
        <w:rPr>
          <w:bCs/>
          <w:caps/>
        </w:rPr>
      </w:pPr>
    </w:p>
    <w:p w14:paraId="5DF7E576" w14:textId="77777777" w:rsidR="006F3C18" w:rsidRDefault="006F3C18" w:rsidP="006D0F02">
      <w:pPr>
        <w:spacing w:line="276" w:lineRule="auto"/>
        <w:ind w:firstLine="5670"/>
        <w:jc w:val="center"/>
        <w:rPr>
          <w:bCs/>
          <w:caps/>
        </w:rPr>
      </w:pPr>
    </w:p>
    <w:p w14:paraId="243465A7" w14:textId="77777777" w:rsidR="006F3C18" w:rsidRDefault="006F3C18" w:rsidP="006D0F02">
      <w:pPr>
        <w:spacing w:line="276" w:lineRule="auto"/>
        <w:ind w:firstLine="5670"/>
        <w:jc w:val="center"/>
        <w:rPr>
          <w:bCs/>
          <w:caps/>
        </w:rPr>
      </w:pPr>
    </w:p>
    <w:p w14:paraId="0A11255B" w14:textId="77777777" w:rsidR="006F3C18" w:rsidRDefault="006F3C18" w:rsidP="006D0F02">
      <w:pPr>
        <w:spacing w:line="276" w:lineRule="auto"/>
        <w:ind w:firstLine="5670"/>
        <w:jc w:val="center"/>
        <w:rPr>
          <w:bCs/>
          <w:caps/>
        </w:rPr>
      </w:pPr>
    </w:p>
    <w:p w14:paraId="07B65F03" w14:textId="77777777" w:rsidR="006F3C18" w:rsidRDefault="006F3C18" w:rsidP="006D0F02">
      <w:pPr>
        <w:spacing w:line="276" w:lineRule="auto"/>
        <w:ind w:firstLine="5670"/>
        <w:jc w:val="center"/>
        <w:rPr>
          <w:bCs/>
          <w:caps/>
        </w:rPr>
      </w:pPr>
    </w:p>
    <w:p w14:paraId="789E51CA" w14:textId="77777777" w:rsidR="006F3C18" w:rsidRDefault="006F3C18" w:rsidP="006D0F02">
      <w:pPr>
        <w:spacing w:line="276" w:lineRule="auto"/>
        <w:ind w:firstLine="5670"/>
        <w:jc w:val="center"/>
        <w:rPr>
          <w:bCs/>
          <w:caps/>
        </w:rPr>
      </w:pPr>
    </w:p>
    <w:p w14:paraId="69F204B9" w14:textId="77777777" w:rsidR="006F3C18" w:rsidRDefault="006F3C18" w:rsidP="006D0F02">
      <w:pPr>
        <w:spacing w:line="276" w:lineRule="auto"/>
        <w:ind w:firstLine="5670"/>
        <w:jc w:val="center"/>
        <w:rPr>
          <w:bCs/>
          <w:caps/>
        </w:rPr>
      </w:pPr>
    </w:p>
    <w:p w14:paraId="57C21B95" w14:textId="77777777" w:rsidR="006F3C18" w:rsidRDefault="006F3C18" w:rsidP="006D0F02">
      <w:pPr>
        <w:spacing w:line="276" w:lineRule="auto"/>
        <w:ind w:firstLine="5670"/>
        <w:jc w:val="center"/>
        <w:rPr>
          <w:bCs/>
          <w:caps/>
        </w:rPr>
      </w:pPr>
    </w:p>
    <w:p w14:paraId="08EF53ED" w14:textId="77777777" w:rsidR="006F3C18" w:rsidRDefault="006F3C18" w:rsidP="006D0F02">
      <w:pPr>
        <w:spacing w:line="276" w:lineRule="auto"/>
        <w:ind w:firstLine="5670"/>
        <w:jc w:val="center"/>
        <w:rPr>
          <w:bCs/>
          <w:caps/>
        </w:rPr>
      </w:pPr>
    </w:p>
    <w:p w14:paraId="21E6E7ED" w14:textId="77777777" w:rsidR="000B6AB5" w:rsidRDefault="000B6AB5" w:rsidP="006D0F02">
      <w:pPr>
        <w:spacing w:line="276" w:lineRule="auto"/>
        <w:ind w:firstLine="5670"/>
        <w:jc w:val="center"/>
        <w:rPr>
          <w:bCs/>
          <w:caps/>
        </w:rPr>
      </w:pPr>
    </w:p>
    <w:p w14:paraId="1647D4D1" w14:textId="77777777" w:rsidR="000B6AB5" w:rsidRDefault="000B6AB5" w:rsidP="006D0F02">
      <w:pPr>
        <w:spacing w:line="276" w:lineRule="auto"/>
        <w:ind w:firstLine="5670"/>
        <w:jc w:val="center"/>
        <w:rPr>
          <w:bCs/>
          <w:caps/>
        </w:rPr>
      </w:pPr>
    </w:p>
    <w:p w14:paraId="33E70FEB" w14:textId="77777777" w:rsidR="000B6AB5" w:rsidRDefault="000B6AB5" w:rsidP="006D0F02">
      <w:pPr>
        <w:spacing w:line="276" w:lineRule="auto"/>
        <w:ind w:firstLine="5670"/>
        <w:jc w:val="center"/>
        <w:rPr>
          <w:bCs/>
          <w:caps/>
        </w:rPr>
      </w:pPr>
    </w:p>
    <w:p w14:paraId="457E7962" w14:textId="77777777" w:rsidR="006F3C18" w:rsidRDefault="006F3C18" w:rsidP="006D0F02">
      <w:pPr>
        <w:spacing w:line="276" w:lineRule="auto"/>
        <w:ind w:firstLine="5670"/>
        <w:jc w:val="center"/>
        <w:rPr>
          <w:bCs/>
          <w:caps/>
        </w:rPr>
      </w:pPr>
    </w:p>
    <w:p w14:paraId="4297B565" w14:textId="77777777" w:rsidR="006F3C18" w:rsidRDefault="006F3C18" w:rsidP="006D0F02">
      <w:pPr>
        <w:spacing w:line="276" w:lineRule="auto"/>
        <w:ind w:firstLine="5670"/>
        <w:jc w:val="center"/>
        <w:rPr>
          <w:bCs/>
          <w:caps/>
        </w:rPr>
      </w:pPr>
    </w:p>
    <w:p w14:paraId="6E1BF6FA" w14:textId="77777777" w:rsidR="006F3C18" w:rsidRDefault="006F3C18" w:rsidP="006D0F02">
      <w:pPr>
        <w:spacing w:line="276" w:lineRule="auto"/>
        <w:ind w:firstLine="5670"/>
        <w:jc w:val="center"/>
        <w:rPr>
          <w:bCs/>
          <w:caps/>
        </w:rPr>
      </w:pPr>
    </w:p>
    <w:p w14:paraId="2B58A4A1" w14:textId="77777777" w:rsidR="006D0F02" w:rsidRPr="00DF5864" w:rsidRDefault="006D0F02" w:rsidP="006D0F02">
      <w:pPr>
        <w:spacing w:line="276" w:lineRule="auto"/>
        <w:ind w:firstLine="5670"/>
        <w:jc w:val="right"/>
        <w:rPr>
          <w:bCs/>
          <w:caps/>
        </w:rPr>
      </w:pPr>
      <w:r w:rsidRPr="00DF5864">
        <w:rPr>
          <w:bCs/>
          <w:caps/>
        </w:rPr>
        <w:t>PATVIRTINTA</w:t>
      </w:r>
    </w:p>
    <w:p w14:paraId="02B0899C" w14:textId="77777777" w:rsidR="006D0F02" w:rsidRPr="00DF5864" w:rsidRDefault="006D0F02" w:rsidP="006D0F02">
      <w:pPr>
        <w:spacing w:line="276" w:lineRule="auto"/>
        <w:ind w:left="5387" w:hanging="284"/>
        <w:jc w:val="right"/>
        <w:rPr>
          <w:bCs/>
          <w:caps/>
        </w:rPr>
      </w:pPr>
      <w:r w:rsidRPr="00DF5864">
        <w:rPr>
          <w:bCs/>
        </w:rPr>
        <w:t xml:space="preserve">Viešųjų pirkimų tarnybos direktoriaus </w:t>
      </w:r>
    </w:p>
    <w:p w14:paraId="499BE656" w14:textId="77777777" w:rsidR="006D0F02" w:rsidRPr="00DF5864" w:rsidRDefault="006D0F02" w:rsidP="006D0F02">
      <w:pPr>
        <w:spacing w:line="276" w:lineRule="auto"/>
        <w:ind w:left="5387" w:firstLine="283"/>
        <w:jc w:val="right"/>
        <w:rPr>
          <w:bCs/>
          <w:caps/>
        </w:rPr>
      </w:pPr>
      <w:r w:rsidRPr="00DF5864">
        <w:rPr>
          <w:bCs/>
        </w:rPr>
        <w:t>2024 m. gruodžio  30 d. įsakymu Nr. 1S-209</w:t>
      </w:r>
    </w:p>
    <w:p w14:paraId="7CE041B7" w14:textId="77777777" w:rsidR="006D0F02" w:rsidRPr="00DF5864" w:rsidRDefault="006D0F02" w:rsidP="006D0F02">
      <w:pPr>
        <w:spacing w:line="276" w:lineRule="auto"/>
        <w:jc w:val="center"/>
        <w:rPr>
          <w:b/>
          <w:caps/>
        </w:rPr>
      </w:pPr>
    </w:p>
    <w:p w14:paraId="4245FD78" w14:textId="77777777" w:rsidR="006D0F02" w:rsidRPr="00DF5864" w:rsidRDefault="006D0F02" w:rsidP="006D0F02">
      <w:pPr>
        <w:spacing w:line="276" w:lineRule="auto"/>
        <w:jc w:val="center"/>
        <w:rPr>
          <w:b/>
          <w:caps/>
        </w:rPr>
      </w:pPr>
      <w:r>
        <w:rPr>
          <w:b/>
          <w:bCs/>
          <w:caps/>
        </w:rPr>
        <w:t xml:space="preserve">SUTARTIES </w:t>
      </w:r>
      <w:r w:rsidRPr="00DF5864">
        <w:rPr>
          <w:b/>
          <w:caps/>
        </w:rPr>
        <w:t>Bendrosios sąlygos</w:t>
      </w:r>
    </w:p>
    <w:p w14:paraId="1219C554" w14:textId="77777777" w:rsidR="006D0F02" w:rsidRPr="00DF5864" w:rsidRDefault="006D0F02" w:rsidP="006D0F02">
      <w:pPr>
        <w:spacing w:line="276" w:lineRule="auto"/>
        <w:jc w:val="center"/>
      </w:pPr>
    </w:p>
    <w:p w14:paraId="01B3EE1A" w14:textId="77777777" w:rsidR="006D0F02" w:rsidRPr="00DF5864" w:rsidRDefault="006D0F02" w:rsidP="006D0F02">
      <w:pPr>
        <w:keepNext/>
        <w:keepLines/>
        <w:tabs>
          <w:tab w:val="left" w:pos="426"/>
        </w:tabs>
        <w:spacing w:line="276" w:lineRule="auto"/>
        <w:jc w:val="center"/>
        <w:rPr>
          <w:rFonts w:eastAsia="Cambria"/>
          <w:b/>
          <w:bCs/>
          <w:caps/>
          <w14:numSpacing w14:val="tabular"/>
        </w:rPr>
      </w:pPr>
      <w:r w:rsidRPr="00DF5864">
        <w:rPr>
          <w:rFonts w:eastAsia="Cambria"/>
          <w:b/>
          <w:bCs/>
          <w:caps/>
          <w14:numSpacing w14:val="tabular"/>
        </w:rPr>
        <w:lastRenderedPageBreak/>
        <w:t>1.</w:t>
      </w:r>
      <w:r w:rsidRPr="00DF5864">
        <w:rPr>
          <w:rFonts w:eastAsia="Cambria"/>
          <w:b/>
          <w:bCs/>
          <w:caps/>
          <w14:numSpacing w14:val="tabular"/>
        </w:rPr>
        <w:tab/>
        <w:t>Pagrindinės sąvokos ir Sutarties aiškinimas</w:t>
      </w:r>
    </w:p>
    <w:p w14:paraId="6EC212F7" w14:textId="77777777" w:rsidR="006D0F02" w:rsidRPr="00DF5864" w:rsidRDefault="006D0F02" w:rsidP="006D0F02">
      <w:pPr>
        <w:keepNext/>
        <w:keepLines/>
        <w:tabs>
          <w:tab w:val="left" w:pos="426"/>
        </w:tabs>
        <w:spacing w:line="276" w:lineRule="auto"/>
        <w:jc w:val="both"/>
        <w:rPr>
          <w:rFonts w:eastAsia="Cambria"/>
          <w:b/>
          <w:bCs/>
          <w:caps/>
          <w14:numSpacing w14:val="tabular"/>
        </w:rPr>
      </w:pPr>
    </w:p>
    <w:p w14:paraId="265E7E6D" w14:textId="77777777" w:rsidR="006D0F02" w:rsidRPr="00DF5864" w:rsidRDefault="006D0F02" w:rsidP="006D0F02">
      <w:pPr>
        <w:keepNext/>
        <w:keepLines/>
        <w:widowControl w:val="0"/>
        <w:tabs>
          <w:tab w:val="left" w:pos="284"/>
          <w:tab w:val="left" w:pos="426"/>
          <w:tab w:val="left" w:pos="567"/>
          <w:tab w:val="left" w:pos="851"/>
          <w:tab w:val="left" w:pos="992"/>
          <w:tab w:val="left" w:pos="1134"/>
        </w:tabs>
        <w:spacing w:line="276" w:lineRule="auto"/>
        <w:jc w:val="center"/>
        <w:outlineLvl w:val="1"/>
        <w:rPr>
          <w:rFonts w:eastAsia="Arial"/>
          <w:b/>
        </w:rPr>
      </w:pPr>
      <w:r w:rsidRPr="00DF5864">
        <w:rPr>
          <w:rFonts w:eastAsia="Arial"/>
          <w:b/>
          <w:bCs/>
        </w:rPr>
        <w:t>1.1.</w:t>
      </w:r>
      <w:r w:rsidRPr="00DF5864">
        <w:rPr>
          <w:rFonts w:eastAsia="Arial"/>
          <w:b/>
          <w:bCs/>
        </w:rPr>
        <w:tab/>
      </w:r>
      <w:r w:rsidRPr="00DF5864">
        <w:rPr>
          <w:rFonts w:eastAsia="Arial"/>
          <w:b/>
        </w:rPr>
        <w:t>Sąvokos</w:t>
      </w:r>
    </w:p>
    <w:p w14:paraId="1224ED33" w14:textId="77777777" w:rsidR="006D0F02" w:rsidRPr="00DF5864" w:rsidRDefault="006D0F02" w:rsidP="006D0F02">
      <w:pPr>
        <w:keepNext/>
        <w:keepLines/>
        <w:widowControl w:val="0"/>
        <w:tabs>
          <w:tab w:val="left" w:pos="284"/>
          <w:tab w:val="left" w:pos="426"/>
          <w:tab w:val="left" w:pos="567"/>
          <w:tab w:val="left" w:pos="851"/>
          <w:tab w:val="left" w:pos="992"/>
          <w:tab w:val="left" w:pos="1134"/>
        </w:tabs>
        <w:spacing w:line="276" w:lineRule="auto"/>
        <w:jc w:val="both"/>
        <w:outlineLvl w:val="1"/>
        <w:rPr>
          <w:rFonts w:eastAsia="Arial"/>
          <w:b/>
        </w:rPr>
      </w:pPr>
    </w:p>
    <w:p w14:paraId="2DAC6996" w14:textId="77777777" w:rsidR="006D0F02" w:rsidRPr="00DF5864" w:rsidRDefault="006D0F02" w:rsidP="006D0F02">
      <w:pPr>
        <w:widowControl w:val="0"/>
        <w:tabs>
          <w:tab w:val="left" w:pos="567"/>
        </w:tabs>
        <w:spacing w:line="276" w:lineRule="auto"/>
        <w:jc w:val="both"/>
        <w:rPr>
          <w:rFonts w:eastAsia="Cambria"/>
          <w:b/>
          <w:bCs/>
        </w:rPr>
      </w:pPr>
      <w:r w:rsidRPr="00DF5864">
        <w:rPr>
          <w:rFonts w:eastAsia="Cambria"/>
        </w:rPr>
        <w:t>1.1.1. Šioje Sutartyje didžiąja raide rašomos sąvokos turi šias nurodytas reikšmes:</w:t>
      </w:r>
    </w:p>
    <w:p w14:paraId="4A5B71D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1.1.1.1.</w:t>
      </w:r>
      <w:r w:rsidRPr="00DF5864">
        <w:tab/>
      </w:r>
      <w:r w:rsidRPr="00DF5864">
        <w:rPr>
          <w:rFonts w:eastAsia="Arial"/>
          <w:b/>
          <w:bCs/>
        </w:rPr>
        <w:t>Bendrosios sąlygos</w:t>
      </w:r>
      <w:r w:rsidRPr="00DF5864">
        <w:rPr>
          <w:rFonts w:eastAsia="Arial"/>
        </w:rPr>
        <w:t xml:space="preserve"> – Sutarties dalis, kuri vadinasi „Paslaugų pirkimo–pardavimo sutarties Bendrosios sąlygos“;</w:t>
      </w:r>
    </w:p>
    <w:p w14:paraId="312B107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1.1.1.2.</w:t>
      </w:r>
      <w:r w:rsidRPr="00DF5864">
        <w:rPr>
          <w:rFonts w:eastAsia="Arial"/>
        </w:rPr>
        <w:tab/>
      </w:r>
      <w:r w:rsidRPr="00DF5864">
        <w:rPr>
          <w:rFonts w:eastAsia="Arial"/>
          <w:b/>
          <w:bCs/>
        </w:rPr>
        <w:t>Pirkėjas</w:t>
      </w:r>
      <w:r w:rsidRPr="00DF5864">
        <w:rPr>
          <w:rFonts w:eastAsia="Arial"/>
        </w:rPr>
        <w:t xml:space="preserve"> – asmuo, kuris Specialiosiose sąlygose yra įvardytas kaip Pirkėjas, </w:t>
      </w:r>
      <w:r w:rsidRPr="00DF5864">
        <w:t>įsigyjantis Specialiosiose sąlygose ir Sutarties prieduose nurodytas Paslaugas</w:t>
      </w:r>
      <w:r w:rsidRPr="00DF5864">
        <w:rPr>
          <w:rFonts w:eastAsia="Arial"/>
        </w:rPr>
        <w:t>;</w:t>
      </w:r>
    </w:p>
    <w:p w14:paraId="5C24348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r w:rsidRPr="00DF5864">
        <w:rPr>
          <w:rFonts w:eastAsia="Arial"/>
        </w:rPr>
        <w:t>1.1.1.3.</w:t>
      </w:r>
      <w:r w:rsidRPr="00DF5864">
        <w:rPr>
          <w:rFonts w:eastAsia="Arial"/>
        </w:rPr>
        <w:tab/>
      </w:r>
      <w:r w:rsidRPr="00DF5864">
        <w:rPr>
          <w:rFonts w:eastAsia="Arial"/>
          <w:b/>
          <w:bCs/>
        </w:rPr>
        <w:t xml:space="preserve">Pradinės sutarties vertė </w:t>
      </w:r>
      <w:r w:rsidRPr="00DF5864">
        <w:rPr>
          <w:rFonts w:eastAsia="Arial"/>
        </w:rPr>
        <w:t>– Specialiosiose sąlygose nurodyta</w:t>
      </w:r>
      <w:r w:rsidRPr="00DF5864">
        <w:rPr>
          <w:rFonts w:eastAsia="Arial"/>
          <w:b/>
          <w:bCs/>
        </w:rPr>
        <w:t xml:space="preserve"> </w:t>
      </w:r>
      <w:r w:rsidRPr="00DF5864">
        <w:rPr>
          <w:rFonts w:eastAsia="Arial"/>
        </w:rPr>
        <w:t>vertė be pridėtinės vertės mokesčio (toliau – PVM);</w:t>
      </w:r>
    </w:p>
    <w:p w14:paraId="7400ADFB" w14:textId="77777777" w:rsidR="006D0F02" w:rsidRPr="00DF5864" w:rsidRDefault="006D0F02" w:rsidP="006D0F02">
      <w:pPr>
        <w:spacing w:line="276" w:lineRule="auto"/>
        <w:jc w:val="both"/>
      </w:pPr>
      <w:r w:rsidRPr="00DF5864">
        <w:t xml:space="preserve">1.1.1.4. </w:t>
      </w:r>
      <w:r w:rsidRPr="00DF5864">
        <w:rPr>
          <w:rFonts w:eastAsia="Arial"/>
          <w:b/>
          <w:bCs/>
        </w:rPr>
        <w:t>Paslaugos</w:t>
      </w:r>
      <w:r w:rsidRPr="00DF5864">
        <w:rPr>
          <w:rFonts w:eastAsia="Arial"/>
        </w:rPr>
        <w:t xml:space="preserve"> – </w:t>
      </w:r>
      <w:r w:rsidRPr="00DF5864">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91F6F3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t>1.1.1.5.</w:t>
      </w:r>
      <w:r w:rsidRPr="00DF5864">
        <w:tab/>
      </w:r>
      <w:r w:rsidRPr="00DF5864">
        <w:rPr>
          <w:rFonts w:eastAsia="Arial"/>
          <w:b/>
          <w:bCs/>
        </w:rPr>
        <w:t xml:space="preserve">Paslaugų perdavimo–priėmimo aktas </w:t>
      </w:r>
      <w:r w:rsidRPr="00DF5864">
        <w:rPr>
          <w:rFonts w:eastAsia="Arial"/>
        </w:rPr>
        <w:t>– dokumentas,</w:t>
      </w:r>
      <w:r w:rsidRPr="00DF5864">
        <w:rPr>
          <w:rFonts w:eastAsia="Arial"/>
          <w:b/>
          <w:bCs/>
        </w:rPr>
        <w:t xml:space="preserve"> </w:t>
      </w:r>
      <w:r w:rsidRPr="00DF5864">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5F99221" w14:textId="77777777" w:rsidR="006D0F02" w:rsidRPr="00DF5864" w:rsidRDefault="006D0F02" w:rsidP="006D0F02">
      <w:pPr>
        <w:tabs>
          <w:tab w:val="left" w:pos="284"/>
          <w:tab w:val="left" w:pos="567"/>
          <w:tab w:val="left" w:pos="851"/>
          <w:tab w:val="left" w:pos="992"/>
          <w:tab w:val="left" w:pos="1134"/>
        </w:tabs>
        <w:spacing w:line="276" w:lineRule="auto"/>
        <w:jc w:val="both"/>
        <w:rPr>
          <w:rFonts w:eastAsia="Arial"/>
          <w:szCs w:val="24"/>
        </w:rPr>
      </w:pPr>
      <w:r w:rsidRPr="00752A2C">
        <w:rPr>
          <w:rFonts w:eastAsia="Arial"/>
          <w:szCs w:val="24"/>
        </w:rPr>
        <w:t xml:space="preserve">1.1.1.6. </w:t>
      </w:r>
      <w:r w:rsidRPr="00E971A9">
        <w:rPr>
          <w:rFonts w:eastAsia="Arial"/>
          <w:b/>
          <w:bCs/>
          <w:szCs w:val="24"/>
        </w:rPr>
        <w:t>Paslaugų trūkumai</w:t>
      </w:r>
      <w:r w:rsidRPr="00752A2C">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DF5864">
        <w:rPr>
          <w:rFonts w:eastAsia="Arial"/>
          <w:szCs w:val="24"/>
        </w:rPr>
        <w:t>;</w:t>
      </w:r>
    </w:p>
    <w:p w14:paraId="7267C1F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rPr>
      </w:pPr>
      <w:r w:rsidRPr="00DF5864">
        <w:rPr>
          <w:rFonts w:eastAsia="Arial"/>
        </w:rPr>
        <w:t>1.1.1.7.</w:t>
      </w:r>
      <w:r w:rsidRPr="00DF5864">
        <w:rPr>
          <w:rFonts w:eastAsia="Arial"/>
        </w:rPr>
        <w:tab/>
      </w:r>
      <w:r w:rsidRPr="00DF5864">
        <w:rPr>
          <w:rFonts w:eastAsia="Arial"/>
          <w:b/>
        </w:rPr>
        <w:t xml:space="preserve">Sąskaita </w:t>
      </w:r>
      <w:r w:rsidRPr="00DF5864">
        <w:rPr>
          <w:rFonts w:eastAsia="Arial"/>
        </w:rPr>
        <w:t>–</w:t>
      </w:r>
      <w:r w:rsidRPr="00DF5864">
        <w:rPr>
          <w:rFonts w:eastAsia="Arial"/>
          <w:b/>
        </w:rPr>
        <w:t xml:space="preserve"> </w:t>
      </w:r>
      <w:r w:rsidRPr="00DF5864">
        <w:t xml:space="preserve">Tiekėjo išrašoma ir Pirkėjui apmokėjimui pateikiama sąskaita faktūra, PVM sąskaita faktūra ar kitas mokėjimo dokumentas už Tiekėjo tinkamai suteiktas bei Pirkėjo priimtas </w:t>
      </w:r>
      <w:r w:rsidRPr="00DF5864">
        <w:rPr>
          <w:rFonts w:eastAsia="Arial"/>
        </w:rPr>
        <w:t>Paslaugas</w:t>
      </w:r>
      <w:r w:rsidRPr="00DF5864">
        <w:t xml:space="preserve">. </w:t>
      </w:r>
      <w:r w:rsidRPr="00DF5864">
        <w:rPr>
          <w:rFonts w:eastAsia="Arial"/>
        </w:rPr>
        <w:t>Jeigu Sutartyje yra numatytas Paslaugų teikimas etapais ar periodais, Sąskaita gali būti pateikiama dėl kiekvieno etapo ar periodo atskirai;</w:t>
      </w:r>
    </w:p>
    <w:p w14:paraId="118939F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1.1.1.8.</w:t>
      </w:r>
      <w:r w:rsidRPr="00DF5864">
        <w:rPr>
          <w:rFonts w:eastAsia="Arial"/>
        </w:rPr>
        <w:tab/>
      </w:r>
      <w:r w:rsidRPr="00DF5864">
        <w:rPr>
          <w:rFonts w:eastAsia="Arial"/>
          <w:b/>
          <w:bCs/>
        </w:rPr>
        <w:t>Specialiosios sąlygos</w:t>
      </w:r>
      <w:r w:rsidRPr="00DF5864">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881576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r w:rsidRPr="00DF5864">
        <w:rPr>
          <w:rFonts w:eastAsia="Arial"/>
        </w:rPr>
        <w:t>1.1.1.9.</w:t>
      </w:r>
      <w:r w:rsidRPr="00DF5864">
        <w:rPr>
          <w:rFonts w:eastAsia="Arial"/>
        </w:rPr>
        <w:tab/>
      </w:r>
      <w:r w:rsidRPr="00DF5864">
        <w:rPr>
          <w:rFonts w:eastAsia="Arial"/>
          <w:b/>
          <w:bCs/>
        </w:rPr>
        <w:t xml:space="preserve">Susitarimas </w:t>
      </w:r>
      <w:r w:rsidRPr="00DF5864">
        <w:rPr>
          <w:rFonts w:eastAsia="Arial"/>
        </w:rPr>
        <w:t>– tai dokumentas, kurį Šalys sudaro keisdamos Sutarties sąlygas VPĮ leidžiama apimtimi;</w:t>
      </w:r>
    </w:p>
    <w:p w14:paraId="7501E2E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r w:rsidRPr="00DF5864">
        <w:rPr>
          <w:rFonts w:eastAsia="Arial"/>
        </w:rPr>
        <w:t>1.1.1.10.</w:t>
      </w:r>
      <w:r w:rsidRPr="00DF5864">
        <w:rPr>
          <w:rFonts w:eastAsia="Arial"/>
        </w:rPr>
        <w:tab/>
        <w:t xml:space="preserve"> </w:t>
      </w:r>
      <w:r w:rsidRPr="00DF5864">
        <w:rPr>
          <w:rFonts w:eastAsia="Arial"/>
          <w:b/>
          <w:bCs/>
        </w:rPr>
        <w:t>Sutarties kaina</w:t>
      </w:r>
      <w:r w:rsidRPr="00DF5864">
        <w:rPr>
          <w:rFonts w:eastAsia="Arial"/>
        </w:rPr>
        <w:t xml:space="preserve"> – pagal Sutartį Tiekėjui mokėtina suma, įskaitant visus privalomus mokesčius ir išlaidas;</w:t>
      </w:r>
    </w:p>
    <w:p w14:paraId="6469A5E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1.1.1.11.</w:t>
      </w:r>
      <w:r w:rsidRPr="00DF5864">
        <w:rPr>
          <w:rFonts w:eastAsia="Arial"/>
        </w:rPr>
        <w:tab/>
        <w:t xml:space="preserve"> </w:t>
      </w:r>
      <w:r w:rsidRPr="00DF5864">
        <w:rPr>
          <w:rFonts w:eastAsia="Arial"/>
          <w:b/>
          <w:bCs/>
        </w:rPr>
        <w:t xml:space="preserve">Sutarties sąlygos </w:t>
      </w:r>
      <w:r w:rsidRPr="00DF5864">
        <w:rPr>
          <w:rFonts w:eastAsia="Arial"/>
        </w:rPr>
        <w:t>– Bendrosios sąlygos ir Specialiosios sąlygos kartu;</w:t>
      </w:r>
    </w:p>
    <w:p w14:paraId="440DA85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1.1.1.12.</w:t>
      </w:r>
      <w:r w:rsidRPr="00DF5864">
        <w:tab/>
      </w:r>
      <w:r w:rsidRPr="00DF5864">
        <w:rPr>
          <w:rFonts w:eastAsia="Arial"/>
        </w:rPr>
        <w:t xml:space="preserve"> </w:t>
      </w:r>
      <w:r w:rsidRPr="00DF5864">
        <w:rPr>
          <w:rFonts w:eastAsia="Arial"/>
          <w:b/>
          <w:bCs/>
        </w:rPr>
        <w:t xml:space="preserve">Sutartis </w:t>
      </w:r>
      <w:r w:rsidRPr="00DF5864">
        <w:rPr>
          <w:rFonts w:eastAsia="Arial"/>
        </w:rPr>
        <w:t xml:space="preserve">– Paslaugų pirkimo–pardavimo sutartis, kurią sudaro Sutarties sąlygos, Specialiosiose </w:t>
      </w:r>
      <w:r w:rsidRPr="00DF5864">
        <w:rPr>
          <w:rFonts w:eastAsia="Arial"/>
        </w:rPr>
        <w:lastRenderedPageBreak/>
        <w:t>sąlygose išvardyti priedai ir Susitarimai;</w:t>
      </w:r>
    </w:p>
    <w:p w14:paraId="5AFFF84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1.1.1.13. </w:t>
      </w:r>
      <w:r w:rsidRPr="00DF5864">
        <w:rPr>
          <w:rFonts w:eastAsia="Arial"/>
        </w:rPr>
        <w:tab/>
      </w:r>
      <w:r w:rsidRPr="00DF5864">
        <w:rPr>
          <w:rFonts w:eastAsia="Arial"/>
          <w:b/>
          <w:bCs/>
        </w:rPr>
        <w:t>Šalis</w:t>
      </w:r>
      <w:r w:rsidRPr="00DF5864">
        <w:rPr>
          <w:rFonts w:eastAsia="Arial"/>
        </w:rPr>
        <w:t xml:space="preserve"> – Pirkėjas arba Tiekėjas, kiekvienas atskirai, priklausomai nuo konteksto;</w:t>
      </w:r>
    </w:p>
    <w:p w14:paraId="28E3CFF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1.1.1.14. </w:t>
      </w:r>
      <w:r w:rsidRPr="00DF5864">
        <w:rPr>
          <w:rFonts w:eastAsia="Arial"/>
        </w:rPr>
        <w:tab/>
      </w:r>
      <w:r w:rsidRPr="00DF5864">
        <w:rPr>
          <w:rFonts w:eastAsia="Arial"/>
          <w:b/>
          <w:bCs/>
        </w:rPr>
        <w:t>Šalys</w:t>
      </w:r>
      <w:r w:rsidRPr="00DF5864">
        <w:rPr>
          <w:rFonts w:eastAsia="Arial"/>
        </w:rPr>
        <w:t xml:space="preserve"> – Pirkėjas ir Tiekėjas kartu;</w:t>
      </w:r>
    </w:p>
    <w:p w14:paraId="46AE4EAF" w14:textId="77777777" w:rsidR="006D0F02" w:rsidRPr="00DF5864" w:rsidRDefault="006D0F02" w:rsidP="006D0F02">
      <w:pPr>
        <w:widowControl w:val="0"/>
        <w:tabs>
          <w:tab w:val="left" w:pos="567"/>
          <w:tab w:val="left" w:pos="851"/>
          <w:tab w:val="left" w:pos="992"/>
          <w:tab w:val="left" w:pos="1134"/>
        </w:tabs>
        <w:spacing w:line="276" w:lineRule="auto"/>
        <w:jc w:val="both"/>
      </w:pPr>
      <w:r w:rsidRPr="00DF5864">
        <w:t>1.1.1.15.</w:t>
      </w:r>
      <w:r w:rsidRPr="00DF5864">
        <w:tab/>
        <w:t xml:space="preserve"> </w:t>
      </w:r>
      <w:r w:rsidRPr="00DF5864">
        <w:rPr>
          <w:rFonts w:eastAsia="Arial"/>
          <w:b/>
        </w:rPr>
        <w:t>Tiekėjas</w:t>
      </w:r>
      <w:r w:rsidRPr="00DF5864">
        <w:rPr>
          <w:rFonts w:eastAsia="Arial"/>
        </w:rPr>
        <w:t xml:space="preserve"> – asmuo, kuris Specialiosiose sąlygose yra įvardytas kaip Tiekėjas, </w:t>
      </w:r>
      <w:r w:rsidRPr="00DF5864">
        <w:t xml:space="preserve">teikiantis Specialiosiose sąlygose nurodytas </w:t>
      </w:r>
      <w:r w:rsidRPr="00DF5864">
        <w:rPr>
          <w:rFonts w:eastAsia="Arial"/>
        </w:rPr>
        <w:t>Paslaugas</w:t>
      </w:r>
      <w:r w:rsidRPr="00DF5864">
        <w:t>;</w:t>
      </w:r>
    </w:p>
    <w:p w14:paraId="280D7780" w14:textId="77777777" w:rsidR="006D0F02" w:rsidRPr="00DF5864" w:rsidRDefault="006D0F02" w:rsidP="006D0F02">
      <w:pPr>
        <w:widowControl w:val="0"/>
        <w:tabs>
          <w:tab w:val="left" w:pos="567"/>
          <w:tab w:val="left" w:pos="851"/>
          <w:tab w:val="left" w:pos="992"/>
          <w:tab w:val="left" w:pos="1134"/>
        </w:tabs>
        <w:spacing w:line="276" w:lineRule="auto"/>
        <w:jc w:val="both"/>
      </w:pPr>
      <w:r w:rsidRPr="00DF5864">
        <w:t xml:space="preserve">1.1.1.16. </w:t>
      </w:r>
      <w:r w:rsidRPr="00DF5864">
        <w:rPr>
          <w:b/>
          <w:bCs/>
        </w:rPr>
        <w:t xml:space="preserve">Užsakymas </w:t>
      </w:r>
      <w:r w:rsidRPr="00DF5864">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7AE40D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r w:rsidRPr="00DF5864">
        <w:rPr>
          <w:rFonts w:eastAsia="Arial"/>
        </w:rPr>
        <w:t>1.1.1.17.</w:t>
      </w:r>
      <w:r w:rsidRPr="00DF5864">
        <w:tab/>
      </w:r>
      <w:r w:rsidRPr="00DF5864">
        <w:rPr>
          <w:rFonts w:eastAsia="Arial"/>
        </w:rPr>
        <w:t xml:space="preserve"> </w:t>
      </w:r>
      <w:r w:rsidRPr="00DF5864">
        <w:rPr>
          <w:rFonts w:eastAsia="Arial"/>
          <w:b/>
          <w:bCs/>
        </w:rPr>
        <w:t xml:space="preserve">VPĮ </w:t>
      </w:r>
      <w:r w:rsidRPr="00DF5864">
        <w:rPr>
          <w:rFonts w:eastAsia="Arial"/>
        </w:rPr>
        <w:t>– Lietuvos Respublikos viešųjų pirkimų įstatymas.</w:t>
      </w:r>
    </w:p>
    <w:p w14:paraId="62FB568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1.1.1.18.</w:t>
      </w:r>
      <w:r w:rsidRPr="00DF5864">
        <w:rPr>
          <w:rFonts w:eastAsia="Arial"/>
        </w:rPr>
        <w:tab/>
        <w:t xml:space="preserve"> Kitų Sutartyje didžiąja raide rašomų sąvokų reikšmės yra nurodytos Sutarties tekste.</w:t>
      </w:r>
    </w:p>
    <w:p w14:paraId="5F3400CA" w14:textId="77777777" w:rsidR="006D0F02" w:rsidRPr="00DF5864" w:rsidRDefault="006D0F02" w:rsidP="006D0F02">
      <w:pPr>
        <w:widowControl w:val="0"/>
        <w:tabs>
          <w:tab w:val="left" w:pos="709"/>
          <w:tab w:val="left" w:pos="851"/>
          <w:tab w:val="left" w:pos="992"/>
          <w:tab w:val="left" w:pos="1134"/>
        </w:tabs>
        <w:spacing w:line="276" w:lineRule="auto"/>
        <w:jc w:val="both"/>
        <w:rPr>
          <w:rFonts w:eastAsia="Arial"/>
        </w:rPr>
      </w:pPr>
      <w:r w:rsidRPr="00DF5864">
        <w:rPr>
          <w:rFonts w:eastAsia="Arial"/>
        </w:rPr>
        <w:t>1.1.2.</w:t>
      </w:r>
      <w:r w:rsidRPr="00DF5864">
        <w:tab/>
      </w:r>
      <w:r w:rsidRPr="00DF5864">
        <w:rPr>
          <w:rFonts w:eastAsia="Arial"/>
        </w:rPr>
        <w:t xml:space="preserve">Sutartyje neapibrėžtos sąvokos suprantamos ir aiškinamos taip, kaip jas apibrėžia VPĮ ir kiti </w:t>
      </w:r>
      <w:r w:rsidRPr="00DF5864">
        <w:t>įstatymai bei teisės aktai</w:t>
      </w:r>
      <w:r w:rsidRPr="00DF5864">
        <w:rPr>
          <w:rFonts w:eastAsia="Arial"/>
        </w:rPr>
        <w:t>, galiojantys Sutarties sudarymo ir vykdymo metu.</w:t>
      </w:r>
    </w:p>
    <w:p w14:paraId="690F2D9B" w14:textId="77777777" w:rsidR="006D0F02" w:rsidRPr="00DF5864" w:rsidRDefault="006D0F02" w:rsidP="006D0F02">
      <w:pPr>
        <w:widowControl w:val="0"/>
        <w:tabs>
          <w:tab w:val="left" w:pos="709"/>
          <w:tab w:val="left" w:pos="851"/>
          <w:tab w:val="left" w:pos="992"/>
          <w:tab w:val="left" w:pos="1134"/>
        </w:tabs>
        <w:spacing w:line="276" w:lineRule="auto"/>
        <w:jc w:val="both"/>
        <w:rPr>
          <w:rFonts w:eastAsia="Arial"/>
        </w:rPr>
      </w:pPr>
      <w:r w:rsidRPr="00DF5864">
        <w:rPr>
          <w:rFonts w:eastAsia="Arial"/>
        </w:rPr>
        <w:t>1.1.3.</w:t>
      </w:r>
      <w:r w:rsidRPr="00DF5864">
        <w:rPr>
          <w:rFonts w:eastAsia="Arial"/>
        </w:rPr>
        <w:tab/>
        <w:t>Kitos Sutartyje vartojamos sąvokos ir terminai turi bendrinę reikšmę arba artimiausią Sutarties pobūdžiui specialiąją reikšmę, jei Sutartyje nėra nustatyta ir paaiškinta kitokia jų reikšmė.</w:t>
      </w:r>
    </w:p>
    <w:p w14:paraId="0655868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1A1790A3" w14:textId="77777777" w:rsidR="006D0F02" w:rsidRPr="00DF5864" w:rsidRDefault="006D0F02" w:rsidP="006D0F02">
      <w:pPr>
        <w:keepNext/>
        <w:keepLines/>
        <w:tabs>
          <w:tab w:val="left" w:pos="567"/>
        </w:tabs>
        <w:spacing w:line="276" w:lineRule="auto"/>
        <w:jc w:val="center"/>
        <w:rPr>
          <w:rFonts w:eastAsia="Cambria"/>
          <w:b/>
          <w:bCs/>
          <w14:numSpacing w14:val="tabular"/>
        </w:rPr>
      </w:pPr>
      <w:r w:rsidRPr="00DF5864">
        <w:rPr>
          <w:rFonts w:eastAsia="Cambria"/>
          <w:b/>
          <w:bCs/>
          <w14:numSpacing w14:val="tabular"/>
        </w:rPr>
        <w:t>1.2.</w:t>
      </w:r>
      <w:r w:rsidRPr="00DF5864">
        <w:rPr>
          <w:rFonts w:eastAsia="Cambria"/>
          <w:b/>
          <w:bCs/>
          <w14:numSpacing w14:val="tabular"/>
        </w:rPr>
        <w:tab/>
        <w:t>Sutarties aiškinimas</w:t>
      </w:r>
    </w:p>
    <w:p w14:paraId="151486A6" w14:textId="77777777" w:rsidR="006D0F02" w:rsidRPr="00DF5864" w:rsidRDefault="006D0F02" w:rsidP="006D0F02">
      <w:pPr>
        <w:keepNext/>
        <w:keepLines/>
        <w:tabs>
          <w:tab w:val="left" w:pos="567"/>
        </w:tabs>
        <w:spacing w:line="276" w:lineRule="auto"/>
        <w:ind w:left="792"/>
        <w:jc w:val="both"/>
        <w:rPr>
          <w:rFonts w:eastAsia="Cambria"/>
          <w:b/>
          <w:bCs/>
          <w14:numSpacing w14:val="tabular"/>
        </w:rPr>
      </w:pPr>
    </w:p>
    <w:p w14:paraId="4F7E421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1.2.1.</w:t>
      </w:r>
      <w:r w:rsidRPr="00DF5864">
        <w:rPr>
          <w:rFonts w:eastAsia="Arial"/>
        </w:rPr>
        <w:tab/>
        <w:t>Sutartis yra sudaryta ir turi būti aiškinama pagal Lietuvos Respublikos teisės aktus.</w:t>
      </w:r>
    </w:p>
    <w:p w14:paraId="39B9E6D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1.2.2.</w:t>
      </w:r>
      <w:r w:rsidRPr="00DF5864">
        <w:rPr>
          <w:rFonts w:eastAsia="Arial"/>
        </w:rPr>
        <w:tab/>
        <w:t>Jei Bendrosios sąlygos ir (ar) Specialiosios sąlygos prieštarauja VPĮ ir kitų teisės aktų reikalavimams, taikomos VPĮ ir kitų teisės aktų nuostatos.</w:t>
      </w:r>
    </w:p>
    <w:p w14:paraId="2BD8827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1.2.3.</w:t>
      </w:r>
      <w:r w:rsidRPr="00DF5864">
        <w:rPr>
          <w:rFonts w:eastAsia="Arial"/>
        </w:rPr>
        <w:tab/>
        <w:t>Diena Sutartyje reiškia kalendorinę dieną.</w:t>
      </w:r>
    </w:p>
    <w:p w14:paraId="2C12055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1.2.4.</w:t>
      </w:r>
      <w:r w:rsidRPr="00DF5864">
        <w:rPr>
          <w:rFonts w:eastAsia="Arial"/>
        </w:rPr>
        <w:tab/>
        <w:t>Darbo diena Sutartyje reiškia bet kurią dieną, išskyrus šeštadienį, sekmadienį ir švenčių dienas Lietuvoje, nurodytas Lietuvos Respublikos darbo kodekse.</w:t>
      </w:r>
    </w:p>
    <w:p w14:paraId="4A62D87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1.2.5.</w:t>
      </w:r>
      <w:r w:rsidRPr="00DF5864">
        <w:rPr>
          <w:rFonts w:eastAsia="Arial"/>
        </w:rPr>
        <w:tab/>
        <w:t>Terminai pagal Sutartį yra skaičiuojami metais, mėnesiais, savaitėmis, darbo dienomis, kalendorinėmis dienomis, valandomis ir minutėmis.</w:t>
      </w:r>
    </w:p>
    <w:p w14:paraId="4D16C6C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1.2.6.</w:t>
      </w:r>
      <w:r w:rsidRPr="00DF5864">
        <w:rPr>
          <w:rFonts w:eastAsia="Arial"/>
        </w:rPr>
        <w:tab/>
        <w:t>Kvalifikacija, rėmimasis kitų ūkio subjektų pajėgumais, Paslaugų apimtis, peržiūra suprantami taip, kaip nustatyta VPĮ bei jį įgyvendinančiuose teisės aktuose.</w:t>
      </w:r>
    </w:p>
    <w:p w14:paraId="7DD4F56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1.2.7.</w:t>
      </w:r>
      <w:r w:rsidRPr="00DF5864">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DD6FE8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1.2.8.</w:t>
      </w:r>
      <w:r w:rsidRPr="00DF5864">
        <w:rPr>
          <w:rFonts w:eastAsia="Arial"/>
        </w:rPr>
        <w:tab/>
        <w:t>Informuoti, pranešti, įspėti arba atsakyti reiškia pateikti informaciją, pranešimą, įspėjimą arba atsakymą Bendrosiose ir (ar) Specialiosiose sąlygose nustatyta tvarka.</w:t>
      </w:r>
    </w:p>
    <w:p w14:paraId="6BEE7A6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1.2.9.</w:t>
      </w:r>
      <w:r w:rsidRPr="00DF5864">
        <w:rPr>
          <w:rFonts w:eastAsia="Arial"/>
        </w:rPr>
        <w:tab/>
        <w:t>Patvirtinti reiškia pateikti patvirtinimą raštu arba pasirašyti dokumentą be išlygų ar su išlygomis, išskyrus atvejus, kai asmuo, pasirašydamas dokumentą, nurodo, jog atsisako jį patvirtinti.</w:t>
      </w:r>
    </w:p>
    <w:p w14:paraId="36DA654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1.2.10.</w:t>
      </w:r>
      <w:r w:rsidRPr="00DF5864">
        <w:rPr>
          <w:rFonts w:eastAsia="Arial"/>
        </w:rPr>
        <w:tab/>
      </w:r>
      <w:r w:rsidRPr="00DF5864">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36D61D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1.2.11.</w:t>
      </w:r>
      <w:r w:rsidRPr="00DF5864">
        <w:rPr>
          <w:rFonts w:eastAsia="Arial"/>
        </w:rPr>
        <w:tab/>
      </w:r>
      <w:r w:rsidRPr="00DF5864">
        <w:rPr>
          <w:rFonts w:eastAsia="Arial"/>
          <w:shd w:val="clear" w:color="auto" w:fill="FFFFFF"/>
        </w:rPr>
        <w:t>Jeigu Sutartyje nurodyta reikšmė skaičiais ir žodžiais skiriasi, vadovaujamasi žodžiais nurodyta reikšme.</w:t>
      </w:r>
    </w:p>
    <w:p w14:paraId="464F3C4A"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1.2.12.</w:t>
      </w:r>
      <w:r w:rsidRPr="00DF5864">
        <w:rPr>
          <w:rFonts w:eastAsia="Arial"/>
        </w:rPr>
        <w:tab/>
      </w:r>
      <w:r w:rsidRPr="00DF5864">
        <w:rPr>
          <w:rFonts w:eastAsia="Arial"/>
          <w:shd w:val="clear" w:color="auto" w:fill="FFFFFF"/>
        </w:rPr>
        <w:t xml:space="preserve">Jei pateikiamos nuorodos į teisės aktus, turi būti taikomos aktualios teisės aktų redakcijos, jeigu </w:t>
      </w:r>
      <w:r w:rsidRPr="00DF5864">
        <w:rPr>
          <w:rFonts w:eastAsia="Arial"/>
          <w:shd w:val="clear" w:color="auto" w:fill="FFFFFF"/>
        </w:rPr>
        <w:lastRenderedPageBreak/>
        <w:t>nenurodyta kitaip.</w:t>
      </w:r>
    </w:p>
    <w:p w14:paraId="68C8ABC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7573341B"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outlineLvl w:val="1"/>
        <w:rPr>
          <w:rFonts w:eastAsia="Arial"/>
          <w:b/>
        </w:rPr>
      </w:pPr>
      <w:r w:rsidRPr="00DF5864">
        <w:rPr>
          <w:rFonts w:eastAsia="Arial"/>
          <w:b/>
        </w:rPr>
        <w:t>1.3.</w:t>
      </w:r>
      <w:r w:rsidRPr="00DF5864">
        <w:rPr>
          <w:rFonts w:eastAsia="Arial"/>
          <w:b/>
        </w:rPr>
        <w:tab/>
        <w:t>Dokumentų viršenybė</w:t>
      </w:r>
    </w:p>
    <w:p w14:paraId="5FA2D3D6"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outlineLvl w:val="1"/>
        <w:rPr>
          <w:rFonts w:eastAsia="Arial"/>
          <w:b/>
        </w:rPr>
      </w:pPr>
    </w:p>
    <w:p w14:paraId="04A5A57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1.3.1.</w:t>
      </w:r>
      <w:r w:rsidRPr="00DF5864">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61C98F35" w14:textId="77777777" w:rsidR="006D0F02" w:rsidRPr="00DF5864" w:rsidRDefault="006D0F02" w:rsidP="006D0F02">
      <w:pPr>
        <w:tabs>
          <w:tab w:val="left" w:pos="709"/>
        </w:tabs>
        <w:spacing w:line="276" w:lineRule="auto"/>
        <w:jc w:val="both"/>
        <w:outlineLvl w:val="2"/>
        <w:rPr>
          <w:rFonts w:eastAsia="Trebuchet MS"/>
          <w:bCs/>
        </w:rPr>
      </w:pPr>
      <w:r w:rsidRPr="00DF5864">
        <w:rPr>
          <w:rFonts w:eastAsia="Trebuchet MS"/>
        </w:rPr>
        <w:t xml:space="preserve">1.3.1.1. </w:t>
      </w:r>
      <w:r w:rsidRPr="00DF5864">
        <w:rPr>
          <w:rFonts w:eastAsia="Trebuchet MS"/>
          <w:bCs/>
        </w:rPr>
        <w:t>Techninė specifikacija;</w:t>
      </w:r>
    </w:p>
    <w:p w14:paraId="0C87E150" w14:textId="77777777" w:rsidR="006D0F02" w:rsidRPr="00DF5864" w:rsidRDefault="006D0F02" w:rsidP="006D0F02">
      <w:pPr>
        <w:tabs>
          <w:tab w:val="left" w:pos="709"/>
        </w:tabs>
        <w:spacing w:line="276" w:lineRule="auto"/>
        <w:jc w:val="both"/>
        <w:outlineLvl w:val="2"/>
        <w:rPr>
          <w:rFonts w:eastAsia="Trebuchet MS"/>
          <w:bCs/>
        </w:rPr>
      </w:pPr>
      <w:r w:rsidRPr="00DF5864">
        <w:rPr>
          <w:rFonts w:eastAsia="Trebuchet MS"/>
          <w:bCs/>
        </w:rPr>
        <w:t>1.3.1.2. Specialiosios sąlygos;</w:t>
      </w:r>
    </w:p>
    <w:p w14:paraId="53DB739B" w14:textId="77777777" w:rsidR="006D0F02" w:rsidRPr="00DF5864" w:rsidRDefault="006D0F02" w:rsidP="006D0F02">
      <w:pPr>
        <w:tabs>
          <w:tab w:val="left" w:pos="709"/>
        </w:tabs>
        <w:spacing w:line="276" w:lineRule="auto"/>
        <w:jc w:val="both"/>
        <w:outlineLvl w:val="2"/>
        <w:rPr>
          <w:rFonts w:eastAsia="Trebuchet MS"/>
          <w:bCs/>
        </w:rPr>
      </w:pPr>
      <w:r w:rsidRPr="00DF5864">
        <w:rPr>
          <w:rFonts w:eastAsia="Trebuchet MS"/>
          <w:bCs/>
        </w:rPr>
        <w:t>1.3.1.3. Bendrosios sąlygos;</w:t>
      </w:r>
    </w:p>
    <w:p w14:paraId="24EEEE55" w14:textId="77777777" w:rsidR="006D0F02" w:rsidRPr="00DF5864" w:rsidRDefault="006D0F02" w:rsidP="006D0F02">
      <w:pPr>
        <w:tabs>
          <w:tab w:val="left" w:pos="709"/>
        </w:tabs>
        <w:spacing w:line="276" w:lineRule="auto"/>
        <w:jc w:val="both"/>
        <w:outlineLvl w:val="2"/>
        <w:rPr>
          <w:rFonts w:eastAsia="Trebuchet MS"/>
          <w:bCs/>
        </w:rPr>
      </w:pPr>
      <w:r w:rsidRPr="00DF5864">
        <w:rPr>
          <w:rFonts w:eastAsia="Trebuchet MS"/>
          <w:bCs/>
        </w:rPr>
        <w:t>1.3.1.4. Pirkimo dokumentai (išskyrus techninę specifikaciją);</w:t>
      </w:r>
    </w:p>
    <w:p w14:paraId="7D39F15E" w14:textId="77777777" w:rsidR="006D0F02" w:rsidRPr="00DF5864" w:rsidRDefault="006D0F02" w:rsidP="006D0F02">
      <w:pPr>
        <w:tabs>
          <w:tab w:val="left" w:pos="709"/>
        </w:tabs>
        <w:spacing w:line="276" w:lineRule="auto"/>
        <w:jc w:val="both"/>
        <w:outlineLvl w:val="2"/>
        <w:rPr>
          <w:rFonts w:eastAsia="Trebuchet MS"/>
          <w:bCs/>
        </w:rPr>
      </w:pPr>
      <w:r w:rsidRPr="00DF5864">
        <w:rPr>
          <w:rFonts w:eastAsia="Trebuchet MS"/>
          <w:bCs/>
        </w:rPr>
        <w:t>1.3.1.5. Pasiūlymas;</w:t>
      </w:r>
    </w:p>
    <w:p w14:paraId="32ED8FB8" w14:textId="77777777" w:rsidR="006D0F02" w:rsidRPr="00DF5864" w:rsidRDefault="006D0F02" w:rsidP="006D0F02">
      <w:pPr>
        <w:tabs>
          <w:tab w:val="left" w:pos="709"/>
        </w:tabs>
        <w:spacing w:line="276" w:lineRule="auto"/>
        <w:jc w:val="both"/>
        <w:outlineLvl w:val="2"/>
        <w:rPr>
          <w:rFonts w:eastAsia="Trebuchet MS"/>
          <w:bCs/>
        </w:rPr>
      </w:pPr>
      <w:r w:rsidRPr="00DF5864">
        <w:rPr>
          <w:rFonts w:eastAsia="Trebuchet MS"/>
          <w:bCs/>
        </w:rPr>
        <w:t>1.3.1.6. Kiti Specialiosiose sąlygose išvardinti priedai.</w:t>
      </w:r>
    </w:p>
    <w:p w14:paraId="5EAF675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1.3.2.</w:t>
      </w:r>
      <w:r w:rsidRPr="00DF5864">
        <w:rPr>
          <w:rFonts w:eastAsia="Cambria"/>
        </w:rPr>
        <w:tab/>
        <w:t xml:space="preserve"> Tuo atveju, kai Šalių Susitarimu yra keičiamos Sutarties sąlygos, naujai sutartos Sutarties sąlygos turi viršenybę prieš pakeistąsias.</w:t>
      </w:r>
    </w:p>
    <w:p w14:paraId="0A1BC10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1.3.3.</w:t>
      </w:r>
      <w:r w:rsidRPr="00DF5864">
        <w:tab/>
      </w:r>
      <w:r w:rsidRPr="00DF5864">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5CA111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1.3.4.</w:t>
      </w:r>
      <w:r w:rsidRPr="00DF5864">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F5864">
        <w:rPr>
          <w:rFonts w:eastAsia="Arial"/>
          <w:vertAlign w:val="superscript"/>
        </w:rPr>
        <w:t>1</w:t>
      </w:r>
      <w:r w:rsidRPr="00DF5864">
        <w:rPr>
          <w:rFonts w:eastAsia="Arial"/>
        </w:rPr>
        <w:t>).</w:t>
      </w:r>
    </w:p>
    <w:p w14:paraId="13FFC6B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5676A535"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jc w:val="center"/>
        <w:rPr>
          <w:rFonts w:eastAsia="Arial"/>
          <w:b/>
          <w:caps/>
        </w:rPr>
      </w:pPr>
      <w:r w:rsidRPr="00DF5864">
        <w:rPr>
          <w:rFonts w:eastAsia="Arial"/>
          <w:b/>
          <w:caps/>
        </w:rPr>
        <w:t>2.</w:t>
      </w:r>
      <w:r w:rsidRPr="00DF5864">
        <w:rPr>
          <w:rFonts w:eastAsia="Arial"/>
          <w:b/>
          <w:caps/>
        </w:rPr>
        <w:tab/>
        <w:t>Sutarties dalykas</w:t>
      </w:r>
    </w:p>
    <w:p w14:paraId="20ACB67A"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jc w:val="both"/>
        <w:rPr>
          <w:rFonts w:eastAsia="Arial"/>
          <w:b/>
          <w:caps/>
        </w:rPr>
      </w:pPr>
    </w:p>
    <w:p w14:paraId="1CE12018" w14:textId="77777777" w:rsidR="006D0F02" w:rsidRPr="00DF5864" w:rsidRDefault="006D0F02" w:rsidP="006D0F02">
      <w:pPr>
        <w:widowControl w:val="0"/>
        <w:tabs>
          <w:tab w:val="left" w:pos="426"/>
          <w:tab w:val="left" w:pos="567"/>
          <w:tab w:val="left" w:pos="851"/>
          <w:tab w:val="left" w:pos="992"/>
          <w:tab w:val="left" w:pos="1134"/>
        </w:tabs>
        <w:spacing w:line="276" w:lineRule="auto"/>
        <w:jc w:val="both"/>
        <w:rPr>
          <w:rFonts w:eastAsia="Cambria"/>
        </w:rPr>
      </w:pPr>
      <w:r w:rsidRPr="00DF5864">
        <w:rPr>
          <w:rFonts w:eastAsia="Cambria"/>
        </w:rPr>
        <w:t>2.1.</w:t>
      </w:r>
      <w:r w:rsidRPr="00DF5864">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DF5864">
        <w:rPr>
          <w:rFonts w:eastAsia="Arial"/>
        </w:rPr>
        <w:t>Paslaugas</w:t>
      </w:r>
      <w:r w:rsidRPr="00DF5864">
        <w:rPr>
          <w:rFonts w:eastAsia="Cambria"/>
        </w:rPr>
        <w:t xml:space="preserve"> bei sumokėti Tiekėjui Sutartyje nurodytą kainą Sutartyje nustatytomis sąlygomis ir tvarka.</w:t>
      </w:r>
    </w:p>
    <w:p w14:paraId="0398EDEC" w14:textId="77777777" w:rsidR="006D0F02" w:rsidRPr="00DF5864" w:rsidRDefault="006D0F02" w:rsidP="006D0F02">
      <w:pPr>
        <w:widowControl w:val="0"/>
        <w:tabs>
          <w:tab w:val="left" w:pos="426"/>
          <w:tab w:val="left" w:pos="567"/>
          <w:tab w:val="left" w:pos="851"/>
          <w:tab w:val="left" w:pos="992"/>
          <w:tab w:val="left" w:pos="1134"/>
        </w:tabs>
        <w:spacing w:line="276" w:lineRule="auto"/>
        <w:jc w:val="both"/>
        <w:rPr>
          <w:rFonts w:eastAsia="Arial"/>
        </w:rPr>
      </w:pPr>
      <w:r w:rsidRPr="00DF5864">
        <w:rPr>
          <w:rFonts w:eastAsia="Arial"/>
        </w:rPr>
        <w:t>2.2.</w:t>
      </w:r>
      <w:r w:rsidRPr="00DF5864">
        <w:rPr>
          <w:rFonts w:eastAsia="Arial"/>
        </w:rPr>
        <w:tab/>
        <w:t xml:space="preserve">Šalys, vykdydamos Sutartį, įsipareigoja laikytis visų Sutarties vykdymui taikytinų </w:t>
      </w:r>
      <w:r w:rsidRPr="00DF5864">
        <w:t>įstatymų bei kitų teisės aktų</w:t>
      </w:r>
      <w:r w:rsidRPr="00DF5864">
        <w:rPr>
          <w:rFonts w:eastAsia="Arial"/>
        </w:rPr>
        <w:t xml:space="preserve"> reikalavimų. Šalis turi teisę reikalauti, kad kita Šalis įvykdytų visus</w:t>
      </w:r>
      <w:r w:rsidRPr="00DF5864">
        <w:t xml:space="preserve"> įstatymų bei kitų teisės aktų</w:t>
      </w:r>
      <w:r w:rsidRPr="00DF5864">
        <w:rPr>
          <w:rFonts w:eastAsia="Arial"/>
        </w:rPr>
        <w:t xml:space="preserve"> reikalavimus, taikomus Sutarties vykdymui. Nė viena iš Sutarties sąlygų nereiškia ir negali būti aiškinama kaip Pirkėjo atsisakymas </w:t>
      </w:r>
      <w:r w:rsidRPr="00DF5864">
        <w:t>įstatymuose bei kituose teisės aktuose</w:t>
      </w:r>
      <w:r w:rsidRPr="00DF5864">
        <w:rPr>
          <w:rFonts w:eastAsia="Arial"/>
        </w:rPr>
        <w:t xml:space="preserve"> numatytų ir Sutartimi neaptartų Pirkėjo kitų teisių ir garantijų, susijusių su netinkamu Paslaugų teikimu ar jų kokybe, arba kaip Tiekėjo atsisakymas </w:t>
      </w:r>
      <w:r w:rsidRPr="00DF5864">
        <w:t>įstatymuose bei kituose teisės aktuose</w:t>
      </w:r>
      <w:r w:rsidRPr="00DF5864">
        <w:rPr>
          <w:rFonts w:eastAsia="Arial"/>
        </w:rPr>
        <w:t xml:space="preserve"> numatytų ir Sutartimi neaptartų Tiekėjo kitų teisių ir garantijų dėl atlyginimo už suteiktas Paslaugas gavimo.</w:t>
      </w:r>
    </w:p>
    <w:p w14:paraId="1CEC28DD" w14:textId="77777777" w:rsidR="006D0F02" w:rsidRPr="00DF5864" w:rsidRDefault="006D0F02" w:rsidP="006D0F02">
      <w:pPr>
        <w:widowControl w:val="0"/>
        <w:tabs>
          <w:tab w:val="left" w:pos="426"/>
          <w:tab w:val="left" w:pos="567"/>
          <w:tab w:val="left" w:pos="851"/>
          <w:tab w:val="left" w:pos="992"/>
          <w:tab w:val="left" w:pos="1134"/>
        </w:tabs>
        <w:spacing w:line="276" w:lineRule="auto"/>
        <w:jc w:val="both"/>
        <w:rPr>
          <w:rFonts w:eastAsia="Arial"/>
        </w:rPr>
      </w:pPr>
      <w:r w:rsidRPr="00DF5864">
        <w:rPr>
          <w:rFonts w:eastAsia="Arial"/>
        </w:rPr>
        <w:t>2.3.</w:t>
      </w:r>
      <w:r w:rsidRPr="00DF5864">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2AE86D9E" w14:textId="77777777" w:rsidR="006D0F02" w:rsidRPr="00DF5864" w:rsidRDefault="006D0F02" w:rsidP="006D0F02">
      <w:pPr>
        <w:widowControl w:val="0"/>
        <w:tabs>
          <w:tab w:val="left" w:pos="426"/>
          <w:tab w:val="left" w:pos="567"/>
          <w:tab w:val="left" w:pos="851"/>
          <w:tab w:val="left" w:pos="992"/>
          <w:tab w:val="left" w:pos="1134"/>
        </w:tabs>
        <w:spacing w:line="276" w:lineRule="auto"/>
        <w:jc w:val="both"/>
        <w:rPr>
          <w:rFonts w:eastAsia="Arial"/>
        </w:rPr>
      </w:pPr>
    </w:p>
    <w:p w14:paraId="31C21D3E"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jc w:val="center"/>
        <w:rPr>
          <w:rFonts w:eastAsia="Arial"/>
          <w:b/>
          <w:caps/>
        </w:rPr>
      </w:pPr>
      <w:r w:rsidRPr="00DF5864">
        <w:rPr>
          <w:rFonts w:eastAsia="Arial"/>
          <w:b/>
          <w:caps/>
        </w:rPr>
        <w:lastRenderedPageBreak/>
        <w:t>3.</w:t>
      </w:r>
      <w:r w:rsidRPr="00DF5864">
        <w:rPr>
          <w:rFonts w:eastAsia="Arial"/>
          <w:b/>
          <w:caps/>
        </w:rPr>
        <w:tab/>
        <w:t>TIEKĖJAS ir kiti Sutarties vykdymui pasitelkiami asmenys</w:t>
      </w:r>
    </w:p>
    <w:p w14:paraId="7EE89B00"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rPr>
          <w:rFonts w:eastAsia="Arial"/>
          <w:b/>
          <w:caps/>
        </w:rPr>
      </w:pPr>
    </w:p>
    <w:p w14:paraId="3C8F5A24" w14:textId="77777777" w:rsidR="006D0F02" w:rsidRPr="00DF5864" w:rsidRDefault="006D0F02" w:rsidP="006D0F02">
      <w:pPr>
        <w:keepNext/>
        <w:keepLines/>
        <w:widowControl w:val="0"/>
        <w:tabs>
          <w:tab w:val="left" w:pos="0"/>
          <w:tab w:val="left" w:pos="426"/>
          <w:tab w:val="left" w:pos="567"/>
          <w:tab w:val="left" w:pos="851"/>
          <w:tab w:val="left" w:pos="992"/>
          <w:tab w:val="left" w:pos="1134"/>
        </w:tabs>
        <w:spacing w:line="276" w:lineRule="auto"/>
        <w:jc w:val="center"/>
        <w:outlineLvl w:val="1"/>
        <w:rPr>
          <w:rFonts w:eastAsia="Arial"/>
          <w:b/>
        </w:rPr>
      </w:pPr>
      <w:r w:rsidRPr="00DF5864">
        <w:rPr>
          <w:rFonts w:eastAsia="Arial"/>
          <w:b/>
        </w:rPr>
        <w:t>3.1.</w:t>
      </w:r>
      <w:r w:rsidRPr="00DF5864">
        <w:rPr>
          <w:rFonts w:eastAsia="Arial"/>
          <w:b/>
        </w:rPr>
        <w:tab/>
        <w:t>Kvalifikacija ir kiti Tiekėjo pasiūlymu prisiimti įsipareigojimai</w:t>
      </w:r>
    </w:p>
    <w:p w14:paraId="6281FCC1" w14:textId="77777777" w:rsidR="006D0F02" w:rsidRPr="00DF5864" w:rsidRDefault="006D0F02" w:rsidP="006D0F02">
      <w:pPr>
        <w:keepNext/>
        <w:keepLines/>
        <w:widowControl w:val="0"/>
        <w:tabs>
          <w:tab w:val="left" w:pos="0"/>
          <w:tab w:val="left" w:pos="426"/>
          <w:tab w:val="left" w:pos="567"/>
          <w:tab w:val="left" w:pos="851"/>
          <w:tab w:val="left" w:pos="992"/>
          <w:tab w:val="left" w:pos="1134"/>
        </w:tabs>
        <w:spacing w:line="276" w:lineRule="auto"/>
        <w:jc w:val="both"/>
        <w:outlineLvl w:val="1"/>
        <w:rPr>
          <w:rFonts w:eastAsia="Arial"/>
          <w:b/>
        </w:rPr>
      </w:pPr>
    </w:p>
    <w:p w14:paraId="2FCA649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3.1.1.</w:t>
      </w:r>
      <w:r w:rsidRPr="00DF5864">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02828F1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3.1.1.1.</w:t>
      </w:r>
      <w:r w:rsidRPr="00DF5864">
        <w:rPr>
          <w:rFonts w:eastAsia="Arial"/>
        </w:rPr>
        <w:tab/>
        <w:t>turėtų teisę verstis ta veikla, kuri yra reikalinga Sutarčiai įvykdyti.</w:t>
      </w:r>
      <w:r w:rsidRPr="00DF5864">
        <w:t xml:space="preserve"> </w:t>
      </w:r>
      <w:r w:rsidRPr="00DF5864">
        <w:rPr>
          <w:rFonts w:eastAsia="Arial"/>
        </w:rPr>
        <w:t>Pirkėjui pareikalavus, Tiekėjas turi pateikti dokumentus, įrodančius, kad Sutartį vykdo tik tokią teisę turintys asmenys;</w:t>
      </w:r>
    </w:p>
    <w:p w14:paraId="65B9083A"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3.1.1.2.</w:t>
      </w:r>
      <w:r w:rsidRPr="00DF5864">
        <w:tab/>
      </w:r>
      <w:r w:rsidRPr="00DF5864">
        <w:rPr>
          <w:rFonts w:eastAsia="Arial"/>
        </w:rPr>
        <w:t>atitiktų tiekėjų kvalifikacijai pirkimo dokumentuose nustatytus reikalavimus bei neturėtų pirkimo dokumentuose nustatytų pašalinimo pagrindų;</w:t>
      </w:r>
    </w:p>
    <w:p w14:paraId="067D77D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E971A9">
        <w:rPr>
          <w:lang w:eastAsia="lt-LT"/>
        </w:rPr>
        <w:t xml:space="preserve">3.1.1.3.  laikytųsi Tiekėjo pasiūlyme nurodytų įsipareigojimų, įskaitant, bet neapsiribojant – atitiktų Tiekėjo </w:t>
      </w:r>
      <w:r w:rsidRPr="00E971A9">
        <w:t xml:space="preserve">pasiūlyme nurodytų kriterijų, dėl kurių jo pasiūlymas buvo išrinktas ekonomiškai naudingiausiu </w:t>
      </w:r>
      <w:r w:rsidRPr="00E971A9">
        <w:rPr>
          <w:lang w:eastAsia="lt-LT"/>
        </w:rPr>
        <w:t>(toliau – </w:t>
      </w:r>
      <w:r w:rsidRPr="00E971A9">
        <w:rPr>
          <w:b/>
          <w:bCs/>
          <w:lang w:eastAsia="lt-LT"/>
        </w:rPr>
        <w:t>Kokybiniai kriterijai</w:t>
      </w:r>
      <w:r w:rsidRPr="00E971A9">
        <w:rPr>
          <w:lang w:eastAsia="lt-LT"/>
        </w:rPr>
        <w:t>), reikšmes ir parametrus. Šiame papunktyje nurodytų įsipareigojimų laikymosi tikrinimo tvarka nustatoma Specialiosiose sąlygose</w:t>
      </w:r>
      <w:r w:rsidRPr="00DF5864">
        <w:rPr>
          <w:rFonts w:eastAsia="Arial"/>
        </w:rPr>
        <w:t>;</w:t>
      </w:r>
    </w:p>
    <w:p w14:paraId="166BF4C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3.1.1.4.</w:t>
      </w:r>
      <w:r w:rsidRPr="00DF5864">
        <w:rPr>
          <w:rFonts w:eastAsia="Arial"/>
        </w:rPr>
        <w:tab/>
        <w:t>užtikrintų nustatytų kokybės vadybos sistemos ir (arba) aplinkos apsaugos vadybos sistemos standartų taikymą, jeigu to reikalaujama pirkimo dokumentuose, ir turėtų tą patvirtinančius dokumentus;</w:t>
      </w:r>
    </w:p>
    <w:p w14:paraId="469A8FE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3.1.1.5. </w:t>
      </w:r>
      <w:r w:rsidRPr="00DF5864">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DF5864">
        <w:t>.</w:t>
      </w:r>
    </w:p>
    <w:p w14:paraId="328F2BF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3.1.2.</w:t>
      </w:r>
      <w:r w:rsidRPr="00DF5864">
        <w:rPr>
          <w:rFonts w:eastAsia="Arial"/>
        </w:rPr>
        <w:tab/>
        <w:t xml:space="preserve">Tuo atveju, kai Tiekėjas yra jungtinės veiklos sutarties pagrindu veikianti tiekėjų grupė, jos nariai Pirkėjui už Sutarties vykdymą atsako solidariai. </w:t>
      </w:r>
      <w:r w:rsidRPr="00DF5864">
        <w:rPr>
          <w:rFonts w:eastAsia="Arial"/>
          <w:shd w:val="clear" w:color="auto" w:fill="FFFFFF"/>
        </w:rPr>
        <w:t xml:space="preserve">Jeigu Tiekėjas remiasi </w:t>
      </w:r>
      <w:r w:rsidRPr="00DF5864">
        <w:rPr>
          <w:rFonts w:eastAsia="Arial"/>
        </w:rPr>
        <w:t xml:space="preserve">ūkio </w:t>
      </w:r>
      <w:r w:rsidRPr="00DF5864">
        <w:rPr>
          <w:rFonts w:eastAsia="Arial"/>
          <w:shd w:val="clear" w:color="auto" w:fill="FFFFFF"/>
        </w:rPr>
        <w:t xml:space="preserve">subjektų pajėgumais, siekdamas atitikti finansinio ir ekonominio pajėgumo reikalavimus, Tiekėjas su tokiais </w:t>
      </w:r>
      <w:r w:rsidRPr="00DF5864">
        <w:rPr>
          <w:rFonts w:eastAsia="Arial"/>
        </w:rPr>
        <w:t xml:space="preserve">ūkio </w:t>
      </w:r>
      <w:r w:rsidRPr="00DF5864">
        <w:rPr>
          <w:rFonts w:eastAsia="Arial"/>
          <w:shd w:val="clear" w:color="auto" w:fill="FFFFFF"/>
        </w:rPr>
        <w:t>subjektais už Sutarties vykdymą atsako solidariai (jeigu to buvo reikalaujama pirkimo dokumentuose).</w:t>
      </w:r>
    </w:p>
    <w:p w14:paraId="3996928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3.1.3.</w:t>
      </w:r>
      <w:r w:rsidRPr="00DF5864">
        <w:rPr>
          <w:rFonts w:eastAsia="Arial"/>
        </w:rPr>
        <w:tab/>
        <w:t xml:space="preserve">Tiekėjas taip pat atsako už tai, kad Tiekėjas, Sutartį tiesiogiai vykdantys subtiekėjai ir specialistai atitiktų jiems </w:t>
      </w:r>
      <w:r w:rsidRPr="00DF5864">
        <w:t>įstatymų bei kitų teisės aktų</w:t>
      </w:r>
      <w:r w:rsidRPr="00DF5864">
        <w:rPr>
          <w:rFonts w:eastAsia="Arial"/>
        </w:rPr>
        <w:t xml:space="preserve"> ir (arba) pirkimo dokumentuose nustatytus profesinės kvalifikacijos ir kitus reikalavimus bei turėtų teisę verstis ta veikla, kuriai jie pasitelkiami.</w:t>
      </w:r>
    </w:p>
    <w:p w14:paraId="607FF8D1"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bCs/>
        </w:rPr>
      </w:pPr>
    </w:p>
    <w:p w14:paraId="28795779"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bCs/>
        </w:rPr>
      </w:pPr>
      <w:r w:rsidRPr="00DF5864">
        <w:rPr>
          <w:rFonts w:eastAsia="Arial"/>
          <w:b/>
          <w:bCs/>
        </w:rPr>
        <w:t>3.2.</w:t>
      </w:r>
      <w:r w:rsidRPr="00DF5864">
        <w:tab/>
      </w:r>
      <w:r w:rsidRPr="00DF5864">
        <w:rPr>
          <w:rFonts w:eastAsia="Arial"/>
          <w:b/>
          <w:bCs/>
        </w:rPr>
        <w:t>Subtiekėjų bei specialistų pasitelkimas ir keitimas</w:t>
      </w:r>
    </w:p>
    <w:p w14:paraId="521D85DD"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bCs/>
        </w:rPr>
      </w:pPr>
    </w:p>
    <w:p w14:paraId="51A53F0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shd w:val="clear" w:color="auto" w:fill="FFFFFF"/>
        </w:rPr>
      </w:pPr>
      <w:r w:rsidRPr="00DF5864">
        <w:rPr>
          <w:rFonts w:eastAsia="Arial"/>
        </w:rPr>
        <w:t>3.2.1.</w:t>
      </w:r>
      <w:r w:rsidRPr="00DF5864">
        <w:rPr>
          <w:rFonts w:eastAsia="Arial"/>
        </w:rPr>
        <w:tab/>
      </w:r>
      <w:r w:rsidRPr="00DF5864">
        <w:rPr>
          <w:rFonts w:eastAsia="Arial"/>
          <w:shd w:val="clear" w:color="auto" w:fill="FFFFFF"/>
        </w:rPr>
        <w:t>Tiekėjas įsipareigoja užtikrinti, kad Sutartį vykdys pirkime pasiūlyti ir kvalifikaci</w:t>
      </w:r>
      <w:r w:rsidRPr="00DF5864">
        <w:rPr>
          <w:rFonts w:eastAsia="Arial"/>
        </w:rPr>
        <w:t>jos</w:t>
      </w:r>
      <w:r w:rsidRPr="00DF5864">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DF5864">
        <w:rPr>
          <w:rFonts w:eastAsia="Arial"/>
        </w:rPr>
        <w:t xml:space="preserve">ir specialistų </w:t>
      </w:r>
      <w:r w:rsidRPr="00DF5864">
        <w:rPr>
          <w:rFonts w:eastAsia="Arial"/>
          <w:shd w:val="clear" w:color="auto" w:fill="FFFFFF"/>
        </w:rPr>
        <w:t>veiksmus ar neveikimą.</w:t>
      </w:r>
    </w:p>
    <w:p w14:paraId="4B6F13C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shd w:val="clear" w:color="auto" w:fill="FFFFFF"/>
        </w:rPr>
      </w:pPr>
      <w:r w:rsidRPr="00DF5864">
        <w:rPr>
          <w:rFonts w:eastAsia="Arial"/>
        </w:rPr>
        <w:t>3.2.2.</w:t>
      </w:r>
      <w:r w:rsidRPr="00DF5864">
        <w:rPr>
          <w:rFonts w:eastAsia="Arial"/>
        </w:rPr>
        <w:tab/>
      </w:r>
      <w:r w:rsidRPr="00DF5864">
        <w:rPr>
          <w:rFonts w:eastAsia="Arial"/>
          <w:shd w:val="clear" w:color="auto" w:fill="FFFFFF"/>
        </w:rPr>
        <w:t>Sutarties vykdymui pasitelkiami subtiekėjai ir (ar) specialistai (jeigu tokie pasitelkiami) nurodomi Specialiosiose sąlygose.</w:t>
      </w:r>
    </w:p>
    <w:p w14:paraId="7F55BFC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482D2D">
        <w:rPr>
          <w:rFonts w:eastAsia="Arial"/>
          <w:szCs w:val="24"/>
        </w:rPr>
        <w:t>3.2.3. Tiekėjas gali keisti ir (ar) pasitelkti subtiekėjus ir (ar) specialistus šiame Sutarties poskyryje nustatytais atvejais ir tvarka</w:t>
      </w:r>
      <w:r w:rsidRPr="00DF5864">
        <w:rPr>
          <w:rFonts w:eastAsia="Arial"/>
        </w:rPr>
        <w:t>.</w:t>
      </w:r>
    </w:p>
    <w:p w14:paraId="17AA5DDB" w14:textId="77777777" w:rsidR="006D0F02" w:rsidRPr="00DF5864" w:rsidRDefault="006D0F02" w:rsidP="006D0F02">
      <w:pPr>
        <w:widowControl w:val="0"/>
        <w:tabs>
          <w:tab w:val="left" w:pos="709"/>
          <w:tab w:val="left" w:pos="851"/>
          <w:tab w:val="left" w:pos="1134"/>
        </w:tabs>
        <w:spacing w:line="276" w:lineRule="auto"/>
        <w:jc w:val="both"/>
        <w:rPr>
          <w:rFonts w:eastAsia="Cambria"/>
          <w:shd w:val="clear" w:color="auto" w:fill="FFFFFF"/>
        </w:rPr>
      </w:pPr>
      <w:r w:rsidRPr="00DF5864">
        <w:rPr>
          <w:rFonts w:eastAsia="Cambria"/>
          <w:shd w:val="clear" w:color="auto" w:fill="FFFFFF"/>
        </w:rPr>
        <w:t>3.2.4. Naujas subtiekėjas ar specialistas gali pradėti vykdyti jiems Tiekėjo pavestus įsipareigojimus pagal Sutartį ne anksčiau, nei bus pasirašytas Susitarimas.</w:t>
      </w:r>
    </w:p>
    <w:p w14:paraId="7DDF4F14" w14:textId="77777777" w:rsidR="006D0F02" w:rsidRPr="00DF5864" w:rsidRDefault="006D0F02" w:rsidP="006D0F02">
      <w:pPr>
        <w:widowControl w:val="0"/>
        <w:tabs>
          <w:tab w:val="left" w:pos="709"/>
          <w:tab w:val="left" w:pos="851"/>
          <w:tab w:val="left" w:pos="1134"/>
        </w:tabs>
        <w:spacing w:line="276" w:lineRule="auto"/>
        <w:jc w:val="both"/>
        <w:rPr>
          <w:rFonts w:eastAsia="Cambria"/>
        </w:rPr>
      </w:pPr>
      <w:r w:rsidRPr="00961AF4">
        <w:rPr>
          <w:rFonts w:eastAsia="Cambria"/>
          <w:shd w:val="clear" w:color="auto" w:fill="FFFFFF"/>
        </w:rPr>
        <w:t xml:space="preserve">3.2.5. Jei Tiekėjas pasitelkia naują subtiekėją arba pakeičia esamą subtiekėją ir (ar) specialistą, negavęs Pirkėjo raštiško sutikimo, arba sutartinius įsipareigojimus pagal Sutartį vykdo subtiekėjai ir (ar) </w:t>
      </w:r>
      <w:r w:rsidRPr="00961AF4">
        <w:rPr>
          <w:rFonts w:eastAsia="Cambria"/>
          <w:shd w:val="clear" w:color="auto" w:fill="FFFFFF"/>
        </w:rPr>
        <w:lastRenderedPageBreak/>
        <w:t>specialistai, neatitinkantys pirkimo dokumentuose nustatytų kvalifikacijos reikalavimų</w:t>
      </w:r>
      <w:r w:rsidRPr="00961AF4">
        <w:rPr>
          <w:rFonts w:eastAsia="Cambria"/>
        </w:rPr>
        <w:t>,</w:t>
      </w:r>
      <w:r w:rsidRPr="00961AF4">
        <w:rPr>
          <w:rFonts w:eastAsia="Cambria"/>
          <w:shd w:val="clear" w:color="auto" w:fill="FFFFFF"/>
        </w:rPr>
        <w:t xml:space="preserve"> kokybės vadybos sistemos ir (arba) aplinkos apsaugos vadybos sistemos standartų </w:t>
      </w:r>
      <w:r w:rsidRPr="00961AF4">
        <w:rPr>
          <w:rFonts w:eastAsia="Cambria"/>
        </w:rPr>
        <w:t xml:space="preserve">reikalavimų, reikalavimų dėl pašalinimo pagrindų nebuvimo, atitikties nacionalinio saugumo interesams bei reikalavimams </w:t>
      </w:r>
      <w:r w:rsidRPr="00961AF4">
        <w:rPr>
          <w:rFonts w:eastAsia="Arial"/>
          <w:shd w:val="clear" w:color="auto" w:fill="FFFFFF"/>
        </w:rPr>
        <w:t xml:space="preserve">nebūti registruotu (nuolat gyvenančiu ar turinčiu pilietybę) nepatikimomis laikomose valstybėse ar teritorijose </w:t>
      </w:r>
      <w:r w:rsidRPr="00961AF4">
        <w:rPr>
          <w:rFonts w:eastAsia="Cambria"/>
        </w:rPr>
        <w:t>(jei taikoma) ir Tiekėjo pasiūlyme nurodytų sąlygų pirkimo dokumentuose nustatytiems Kokybiniams</w:t>
      </w:r>
      <w:r w:rsidRPr="00961AF4">
        <w:rPr>
          <w:rFonts w:eastAsia="Cambria"/>
          <w:b/>
          <w:bCs/>
        </w:rPr>
        <w:t xml:space="preserve"> </w:t>
      </w:r>
      <w:r w:rsidRPr="00961AF4">
        <w:rPr>
          <w:rFonts w:eastAsia="Cambria"/>
        </w:rPr>
        <w:t>kriterijams pagrįsti (jei taikoma)</w:t>
      </w:r>
      <w:r w:rsidRPr="00961AF4">
        <w:rPr>
          <w:rFonts w:eastAsia="Cambria"/>
          <w:shd w:val="clear" w:color="auto" w:fill="FFFFFF"/>
        </w:rPr>
        <w:t>, Tiekėjui taikoma Specialiosiose sąlygose nustatyto dydžio bauda</w:t>
      </w:r>
      <w:r w:rsidRPr="00DF5864">
        <w:rPr>
          <w:rFonts w:eastAsia="Cambria"/>
          <w:shd w:val="clear" w:color="auto" w:fill="FFFFFF"/>
        </w:rPr>
        <w:t>.</w:t>
      </w:r>
    </w:p>
    <w:p w14:paraId="7AE9BF21" w14:textId="77777777" w:rsidR="006D0F02" w:rsidRPr="00DF5864" w:rsidRDefault="006D0F02" w:rsidP="006D0F02">
      <w:pPr>
        <w:widowControl w:val="0"/>
        <w:tabs>
          <w:tab w:val="left" w:pos="993"/>
        </w:tabs>
        <w:spacing w:line="276" w:lineRule="auto"/>
        <w:jc w:val="both"/>
        <w:rPr>
          <w:rFonts w:eastAsia="Arial"/>
          <w:shd w:val="clear" w:color="auto" w:fill="FFFFFF"/>
        </w:rPr>
      </w:pPr>
      <w:r w:rsidRPr="00DF5864">
        <w:rPr>
          <w:rFonts w:eastAsia="Arial"/>
          <w:shd w:val="clear" w:color="auto" w:fill="FFFFFF"/>
        </w:rPr>
        <w:t xml:space="preserve">3.2.6. Tiekėjas turi teisę Sutarties vykdymui pasitelkti naujus, Specialiosiose sąlygose nenurodytus subtiekėjus, kurių pajėgumais Tiekėjas </w:t>
      </w:r>
      <w:r w:rsidRPr="00DF5864">
        <w:rPr>
          <w:rFonts w:eastAsia="Cambria"/>
          <w:shd w:val="clear" w:color="auto" w:fill="FFFFFF"/>
        </w:rPr>
        <w:t>nesirėmė pirkimo dokumentuose numatytiems kvalifikacijos reikalavimams pagrįsti.</w:t>
      </w:r>
    </w:p>
    <w:p w14:paraId="74564168" w14:textId="77777777" w:rsidR="006D0F02" w:rsidRPr="00DF5864" w:rsidRDefault="006D0F02" w:rsidP="006D0F02">
      <w:pPr>
        <w:widowControl w:val="0"/>
        <w:tabs>
          <w:tab w:val="left" w:pos="993"/>
        </w:tabs>
        <w:spacing w:line="276" w:lineRule="auto"/>
        <w:jc w:val="both"/>
        <w:rPr>
          <w:rFonts w:eastAsia="Arial"/>
          <w:shd w:val="clear" w:color="auto" w:fill="FFFFFF"/>
        </w:rPr>
      </w:pPr>
      <w:r w:rsidRPr="00DF5864">
        <w:rPr>
          <w:rFonts w:eastAsia="Arial"/>
          <w:shd w:val="clear" w:color="auto" w:fill="FFFFFF"/>
        </w:rPr>
        <w:t xml:space="preserve">3.2.7. Sudarius Sutartį, tačiau ne vėliau negu Sutartis pradedama vykdyti, Tiekėjas įsipareigoja Pirkėjui pranešti tuo metu žinomų subtiekėjų, kurių pajėgumais Tiekėjas </w:t>
      </w:r>
      <w:r w:rsidRPr="00DF5864">
        <w:rPr>
          <w:rFonts w:eastAsia="Cambria"/>
          <w:shd w:val="clear" w:color="auto" w:fill="FFFFFF"/>
        </w:rPr>
        <w:t>nesirėmė pirkimo dokumentuose numatytiems kvalifikacijos reikalavimams pagrįsti,</w:t>
      </w:r>
      <w:r w:rsidRPr="00DF5864">
        <w:rPr>
          <w:rFonts w:eastAsia="Arial"/>
          <w:shd w:val="clear" w:color="auto" w:fill="FFFFFF"/>
        </w:rPr>
        <w:t xml:space="preserve"> pavadinimus, </w:t>
      </w:r>
      <w:r w:rsidRPr="00DF5864">
        <w:rPr>
          <w:rFonts w:eastAsia="Arial"/>
        </w:rPr>
        <w:t xml:space="preserve">juridinio asmens kodą, </w:t>
      </w:r>
      <w:r w:rsidRPr="00DF5864">
        <w:rPr>
          <w:rFonts w:eastAsia="Arial"/>
          <w:shd w:val="clear" w:color="auto" w:fill="FFFFFF"/>
        </w:rPr>
        <w:t>kontaktinius duomenis</w:t>
      </w:r>
      <w:r w:rsidRPr="00DF5864">
        <w:rPr>
          <w:rFonts w:eastAsia="Arial"/>
        </w:rPr>
        <w:t>,</w:t>
      </w:r>
      <w:r w:rsidRPr="00DF5864">
        <w:rPr>
          <w:rFonts w:eastAsia="Arial"/>
          <w:shd w:val="clear" w:color="auto" w:fill="FFFFFF"/>
        </w:rPr>
        <w:t xml:space="preserve"> jų atstovus.</w:t>
      </w:r>
    </w:p>
    <w:p w14:paraId="2C182CB1" w14:textId="77777777" w:rsidR="006D0F02" w:rsidRPr="00DF5864" w:rsidRDefault="006D0F02" w:rsidP="006D0F02">
      <w:pPr>
        <w:widowControl w:val="0"/>
        <w:tabs>
          <w:tab w:val="left" w:pos="993"/>
        </w:tabs>
        <w:spacing w:line="276" w:lineRule="auto"/>
        <w:jc w:val="both"/>
        <w:rPr>
          <w:rFonts w:eastAsia="Cambria"/>
          <w:shd w:val="clear" w:color="auto" w:fill="FFFFFF"/>
        </w:rPr>
      </w:pPr>
      <w:r w:rsidRPr="00DF5864">
        <w:rPr>
          <w:rFonts w:eastAsia="Arial"/>
          <w:shd w:val="clear" w:color="auto" w:fill="FFFFFF"/>
        </w:rPr>
        <w:t>3.2.8. Tiekėjas, bet kuriuo Sutarties vykdymo metu,</w:t>
      </w:r>
      <w:r w:rsidRPr="00DF5864">
        <w:rPr>
          <w:rFonts w:eastAsia="Cambria"/>
        </w:rPr>
        <w:t xml:space="preserve"> subtiekėjus, kurių pajėgumais Tiekėjas nesirėmė pirkimo dokumentuose numatytiems kvalifikacijos reikalavimams pagrįsti, gali keisti savo nuožiūra.</w:t>
      </w:r>
    </w:p>
    <w:p w14:paraId="36774A28" w14:textId="77777777" w:rsidR="006D0F02" w:rsidRPr="00DF5864" w:rsidRDefault="006D0F02" w:rsidP="006D0F02">
      <w:pPr>
        <w:widowControl w:val="0"/>
        <w:tabs>
          <w:tab w:val="left" w:pos="993"/>
        </w:tabs>
        <w:spacing w:line="276" w:lineRule="auto"/>
        <w:jc w:val="both"/>
        <w:rPr>
          <w:rFonts w:eastAsia="Cambria"/>
        </w:rPr>
      </w:pPr>
      <w:r w:rsidRPr="00DF5864">
        <w:rPr>
          <w:rFonts w:eastAsia="Arial"/>
          <w:shd w:val="clear" w:color="auto" w:fill="FFFFFF"/>
        </w:rPr>
        <w:t>3.2.9. Tiekėjas</w:t>
      </w:r>
      <w:r w:rsidRPr="00DF5864">
        <w:rPr>
          <w:rFonts w:eastAsia="Arial"/>
        </w:rPr>
        <w:t>,</w:t>
      </w:r>
      <w:r w:rsidRPr="00DF5864">
        <w:rPr>
          <w:rFonts w:eastAsia="Arial"/>
          <w:shd w:val="clear" w:color="auto" w:fill="FFFFFF"/>
        </w:rPr>
        <w:t xml:space="preserve"> </w:t>
      </w:r>
      <w:r w:rsidRPr="00DF5864">
        <w:rPr>
          <w:rFonts w:eastAsia="Arial"/>
        </w:rPr>
        <w:t>bet kuriuo Sutarties vykdymo metu,</w:t>
      </w:r>
      <w:r w:rsidRPr="00DF5864">
        <w:rPr>
          <w:rFonts w:eastAsia="Cambria"/>
        </w:rPr>
        <w:t xml:space="preserve"> </w:t>
      </w:r>
      <w:r w:rsidRPr="00DF5864">
        <w:rPr>
          <w:rFonts w:eastAsia="Cambria"/>
          <w:shd w:val="clear" w:color="auto" w:fill="FFFFFF"/>
        </w:rPr>
        <w:t>ne vėliau nei prieš 5 (penkias) darbo dienas</w:t>
      </w:r>
      <w:r w:rsidRPr="00DF5864">
        <w:rPr>
          <w:rFonts w:eastAsia="Arial"/>
          <w:shd w:val="clear" w:color="auto" w:fill="FFFFFF"/>
        </w:rPr>
        <w:t xml:space="preserve"> iki numatomo naujo subtiekėjo, kurio pajėgumais Tiekėjas </w:t>
      </w:r>
      <w:r w:rsidRPr="00DF5864">
        <w:rPr>
          <w:rFonts w:eastAsia="Cambria"/>
          <w:shd w:val="clear" w:color="auto" w:fill="FFFFFF"/>
        </w:rPr>
        <w:t>nesirėmė pirkimo dokumentuose numatytiems kvalifikacijos reikalavimams pagrįsti,</w:t>
      </w:r>
      <w:r w:rsidRPr="00DF5864">
        <w:rPr>
          <w:rFonts w:eastAsia="Arial"/>
          <w:shd w:val="clear" w:color="auto" w:fill="FFFFFF"/>
        </w:rPr>
        <w:t xml:space="preserve"> pasitelkimo</w:t>
      </w:r>
      <w:r w:rsidRPr="00DF5864">
        <w:rPr>
          <w:rFonts w:eastAsia="Arial"/>
        </w:rPr>
        <w:t xml:space="preserve"> ir (arba) keitimo</w:t>
      </w:r>
      <w:r w:rsidRPr="00DF5864">
        <w:rPr>
          <w:rFonts w:eastAsia="Arial"/>
          <w:shd w:val="clear" w:color="auto" w:fill="FFFFFF"/>
        </w:rPr>
        <w:t xml:space="preserve"> apie tai privalo informuoti </w:t>
      </w:r>
      <w:r w:rsidRPr="00DF5864">
        <w:t>Pirkėją</w:t>
      </w:r>
      <w:r w:rsidRPr="00DF5864">
        <w:rPr>
          <w:rFonts w:eastAsia="Arial"/>
          <w:shd w:val="clear" w:color="auto" w:fill="FFFFFF"/>
        </w:rPr>
        <w:t xml:space="preserve">. </w:t>
      </w:r>
      <w:r w:rsidRPr="00DF5864">
        <w:t xml:space="preserve">Pirkėjas (jeigu buvo taikoma pirkimo dokumentuose) turi patikrinti, ar nėra </w:t>
      </w:r>
      <w:r w:rsidRPr="00DF5864">
        <w:rPr>
          <w:rFonts w:eastAsia="Cambria"/>
        </w:rPr>
        <w:t xml:space="preserve">subtiekėjo pašalinimo pagrindų ir subtiekėjo atitiktį nacionalinio saugumo interesams ir reikalavimams </w:t>
      </w:r>
      <w:r w:rsidRPr="00DF5864">
        <w:rPr>
          <w:rFonts w:eastAsia="Arial"/>
          <w:shd w:val="clear" w:color="auto" w:fill="FFFFFF"/>
        </w:rPr>
        <w:t>nebūti registruotu (nuolat gyvenančiu ar turinčiu pilietybę) nepatikimomis laikomose valstybėse ar teritorijose</w:t>
      </w:r>
      <w:r w:rsidRPr="00DF5864">
        <w:rPr>
          <w:rFonts w:eastAsia="Cambria"/>
        </w:rPr>
        <w:t>. Jeigu subtiekėjo padėtis neatitinka bent vieno iš nurodytų reikalavimų, Pirkėjas reikalauja pakeisti šį subtiekėją reikalavimus atitinkančiu subtiekėju.</w:t>
      </w:r>
      <w:r w:rsidRPr="00DF5864">
        <w:t xml:space="preserve"> </w:t>
      </w:r>
      <w:r w:rsidRPr="00DF5864">
        <w:rPr>
          <w:rFonts w:eastAsia="Cambria"/>
        </w:rPr>
        <w:t>Pirkėjas</w:t>
      </w:r>
      <w:r w:rsidRPr="00DF5864">
        <w:t xml:space="preserve"> per 5 (penkias) darbo dienas raštu informuoja Tiekėją apie sutikimą pasitelkti ir (ar) keisti naują subtiekėją, kurio pajėgumais Tiekėjas nesirėmė pirkimo dokumentuose numatytiems kvalifikacijos reikalavimams pagrįsti. </w:t>
      </w:r>
      <w:r w:rsidRPr="00DF5864">
        <w:rPr>
          <w:rFonts w:eastAsia="Cambria"/>
        </w:rPr>
        <w:t>Pirkėjui sutikus, Šalys pasirašo Susitarimą, kuris laikomas neatsiejama Sutarties dalimi.</w:t>
      </w:r>
    </w:p>
    <w:p w14:paraId="1964C1CA" w14:textId="77777777" w:rsidR="006D0F02" w:rsidRPr="00DF5864" w:rsidRDefault="006D0F02" w:rsidP="006D0F02">
      <w:pPr>
        <w:widowControl w:val="0"/>
        <w:tabs>
          <w:tab w:val="left" w:pos="0"/>
          <w:tab w:val="left" w:pos="993"/>
        </w:tabs>
        <w:spacing w:line="276" w:lineRule="auto"/>
        <w:jc w:val="both"/>
        <w:rPr>
          <w:rFonts w:eastAsia="Arial"/>
          <w:shd w:val="clear" w:color="auto" w:fill="FFFFFF"/>
        </w:rPr>
      </w:pPr>
      <w:r w:rsidRPr="00DF5864">
        <w:rPr>
          <w:rFonts w:eastAsia="Arial"/>
        </w:rPr>
        <w:t>3.2.10. Subtiekėjai</w:t>
      </w:r>
      <w:r w:rsidRPr="00DF5864">
        <w:rPr>
          <w:rFonts w:eastAsia="Arial"/>
          <w:shd w:val="clear" w:color="auto" w:fill="FFFFFF"/>
        </w:rPr>
        <w:t xml:space="preserve">, kurių pajėgumais Tiekėjas rėmėsi, kad atitiktų pirkimo dokumentuose nustatytus kvalifikacijos reikalavimus, gali būti </w:t>
      </w:r>
      <w:r w:rsidRPr="00DF5864">
        <w:rPr>
          <w:rFonts w:eastAsia="Arial"/>
        </w:rPr>
        <w:t xml:space="preserve">keičiami </w:t>
      </w:r>
      <w:r w:rsidRPr="00DF5864">
        <w:rPr>
          <w:rFonts w:eastAsia="Arial"/>
          <w:shd w:val="clear" w:color="auto" w:fill="FFFFFF"/>
        </w:rPr>
        <w:t>tik šiais atvejais:</w:t>
      </w:r>
    </w:p>
    <w:p w14:paraId="496B3361" w14:textId="77777777" w:rsidR="006D0F02" w:rsidRPr="00DF5864" w:rsidRDefault="006D0F02" w:rsidP="006D0F02">
      <w:pPr>
        <w:widowControl w:val="0"/>
        <w:tabs>
          <w:tab w:val="left" w:pos="0"/>
          <w:tab w:val="left" w:pos="1134"/>
        </w:tabs>
        <w:spacing w:line="276" w:lineRule="auto"/>
        <w:jc w:val="both"/>
        <w:rPr>
          <w:rFonts w:eastAsia="Arial"/>
        </w:rPr>
      </w:pPr>
      <w:r w:rsidRPr="00DF5864">
        <w:rPr>
          <w:rFonts w:eastAsia="Cambria"/>
          <w:shd w:val="clear" w:color="auto" w:fill="FFFFFF"/>
        </w:rPr>
        <w:t xml:space="preserve">3.2.10.1. kai subtiekėjui </w:t>
      </w:r>
      <w:r w:rsidRPr="00DF5864">
        <w:t>iškelta bankroto byla, pradėtas bankroto procesas ne teismo tvarka, jis tampa nemokus arba yra nemokumo tikimybė, sustabdo ūkinę veiklą ar kai įstatymuose ir kituose teisės aktuose nustatyta tvarka susidaro analogiška situacija</w:t>
      </w:r>
      <w:r w:rsidRPr="00DF5864">
        <w:rPr>
          <w:rFonts w:eastAsia="Cambria"/>
          <w:shd w:val="clear" w:color="auto" w:fill="FFFFFF"/>
        </w:rPr>
        <w:t>;</w:t>
      </w:r>
    </w:p>
    <w:p w14:paraId="309EF7A4" w14:textId="77777777" w:rsidR="006D0F02" w:rsidRPr="00DF5864" w:rsidRDefault="006D0F02" w:rsidP="006D0F02">
      <w:pPr>
        <w:widowControl w:val="0"/>
        <w:tabs>
          <w:tab w:val="left" w:pos="0"/>
          <w:tab w:val="left" w:pos="1134"/>
        </w:tabs>
        <w:spacing w:line="276" w:lineRule="auto"/>
        <w:jc w:val="both"/>
        <w:rPr>
          <w:rFonts w:eastAsia="Arial"/>
        </w:rPr>
      </w:pPr>
      <w:r w:rsidRPr="00DF5864">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5D8F1B87" w14:textId="77777777" w:rsidR="006D0F02" w:rsidRPr="00DF5864" w:rsidRDefault="006D0F02" w:rsidP="006D0F02">
      <w:pPr>
        <w:widowControl w:val="0"/>
        <w:tabs>
          <w:tab w:val="left" w:pos="0"/>
          <w:tab w:val="left" w:pos="1134"/>
        </w:tabs>
        <w:spacing w:line="276" w:lineRule="auto"/>
        <w:jc w:val="both"/>
        <w:rPr>
          <w:rFonts w:eastAsia="Arial"/>
        </w:rPr>
      </w:pPr>
      <w:r w:rsidRPr="00DF5864">
        <w:rPr>
          <w:rFonts w:eastAsia="Cambria"/>
          <w:shd w:val="clear" w:color="auto" w:fill="FFFFFF"/>
        </w:rPr>
        <w:t xml:space="preserve">3.2.10.3. </w:t>
      </w:r>
      <w:r w:rsidRPr="00DF5864">
        <w:rPr>
          <w:rFonts w:eastAsia="Cambria"/>
        </w:rPr>
        <w:t>Tiekėjas ar subtiekėjas privalo pakeisti subtiekėją, jei paaiškėja, kad jis neatitinka jam pirkimo dokumentuose keliamų reikalavimų.</w:t>
      </w:r>
    </w:p>
    <w:p w14:paraId="561FF8C9" w14:textId="77777777" w:rsidR="006D0F02" w:rsidRPr="00DF5864" w:rsidRDefault="006D0F02" w:rsidP="006D0F02">
      <w:pPr>
        <w:widowControl w:val="0"/>
        <w:tabs>
          <w:tab w:val="left" w:pos="993"/>
        </w:tabs>
        <w:spacing w:line="276" w:lineRule="auto"/>
        <w:ind w:left="720" w:hanging="720"/>
        <w:jc w:val="both"/>
        <w:rPr>
          <w:rFonts w:eastAsia="Cambria"/>
        </w:rPr>
      </w:pPr>
      <w:r w:rsidRPr="00DF5864">
        <w:rPr>
          <w:rFonts w:eastAsia="Cambria"/>
        </w:rPr>
        <w:t>3.2.11.</w:t>
      </w:r>
      <w:r w:rsidRPr="00DF5864">
        <w:rPr>
          <w:rFonts w:eastAsia="Cambria"/>
        </w:rPr>
        <w:tab/>
      </w:r>
      <w:r w:rsidRPr="00DF5864">
        <w:rPr>
          <w:rFonts w:eastAsia="Cambria"/>
          <w:shd w:val="clear" w:color="auto" w:fill="FFFFFF"/>
        </w:rPr>
        <w:t>Tiekėjo (ar subtiekėjų) specialista</w:t>
      </w:r>
      <w:r w:rsidRPr="00DF5864">
        <w:rPr>
          <w:rFonts w:eastAsia="Cambria"/>
        </w:rPr>
        <w:t>i,</w:t>
      </w:r>
      <w:r w:rsidRPr="00DF5864">
        <w:rPr>
          <w:rFonts w:eastAsia="Cambria"/>
          <w:shd w:val="clear" w:color="auto" w:fill="FFFFFF"/>
        </w:rPr>
        <w:t xml:space="preserve"> vykd</w:t>
      </w:r>
      <w:r w:rsidRPr="00DF5864">
        <w:rPr>
          <w:rFonts w:eastAsia="Cambria"/>
        </w:rPr>
        <w:t>antys</w:t>
      </w:r>
      <w:r w:rsidRPr="00DF5864">
        <w:rPr>
          <w:rFonts w:eastAsia="Cambria"/>
          <w:shd w:val="clear" w:color="auto" w:fill="FFFFFF"/>
        </w:rPr>
        <w:t xml:space="preserve"> Sutartį, gali būti keičiami šiais atvejais:</w:t>
      </w:r>
    </w:p>
    <w:p w14:paraId="239822B2" w14:textId="77777777" w:rsidR="006D0F02" w:rsidRPr="00DF5864" w:rsidRDefault="006D0F02" w:rsidP="006D0F02">
      <w:pPr>
        <w:widowControl w:val="0"/>
        <w:tabs>
          <w:tab w:val="left" w:pos="1134"/>
        </w:tabs>
        <w:spacing w:line="276" w:lineRule="auto"/>
        <w:jc w:val="both"/>
        <w:rPr>
          <w:rFonts w:eastAsia="Cambria"/>
        </w:rPr>
      </w:pPr>
      <w:r w:rsidRPr="00DF5864">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E77BAD1" w14:textId="77777777" w:rsidR="006D0F02" w:rsidRPr="00DF5864" w:rsidRDefault="006D0F02" w:rsidP="006D0F02">
      <w:pPr>
        <w:widowControl w:val="0"/>
        <w:tabs>
          <w:tab w:val="left" w:pos="1134"/>
          <w:tab w:val="left" w:pos="1418"/>
        </w:tabs>
        <w:spacing w:line="276" w:lineRule="auto"/>
        <w:jc w:val="both"/>
        <w:rPr>
          <w:rFonts w:eastAsia="Cambria"/>
        </w:rPr>
      </w:pPr>
      <w:r w:rsidRPr="00DF5864">
        <w:rPr>
          <w:rFonts w:eastAsia="Cambria"/>
          <w:shd w:val="clear" w:color="auto" w:fill="FFFFFF"/>
        </w:rPr>
        <w:t>3.2.11.2. Pirkėjo iniciatyva, jei Pirkėjas turi pagrįstų įtarimų, kad Tiekėjo Sutarties vykdymui paskirtas specialistas nekompetentingas vykdyti nustatytas pareigas;</w:t>
      </w:r>
    </w:p>
    <w:p w14:paraId="7246A795" w14:textId="77777777" w:rsidR="006D0F02" w:rsidRPr="00DF5864" w:rsidRDefault="006D0F02" w:rsidP="006D0F02">
      <w:pPr>
        <w:widowControl w:val="0"/>
        <w:tabs>
          <w:tab w:val="left" w:pos="1134"/>
          <w:tab w:val="left" w:pos="1276"/>
        </w:tabs>
        <w:spacing w:line="276" w:lineRule="auto"/>
        <w:jc w:val="both"/>
        <w:rPr>
          <w:rFonts w:eastAsia="Cambria"/>
        </w:rPr>
      </w:pPr>
      <w:r w:rsidRPr="00DF5864">
        <w:rPr>
          <w:rFonts w:eastAsia="Cambria"/>
          <w:shd w:val="clear" w:color="auto" w:fill="FFFFFF"/>
        </w:rPr>
        <w:lastRenderedPageBreak/>
        <w:t xml:space="preserve">3.2.11.3. </w:t>
      </w:r>
      <w:r w:rsidRPr="00DF5864">
        <w:rPr>
          <w:rFonts w:eastAsia="Cambria"/>
        </w:rPr>
        <w:t>Tiekėjas ar subtiekėjas privalo pakeisti specialistą, jei paaiškėja, kad jis neatitinka jam pirkimo dokumentuose keliamų reikalavimų.</w:t>
      </w:r>
    </w:p>
    <w:p w14:paraId="1B980028" w14:textId="77777777" w:rsidR="006D0F02" w:rsidRPr="00DF5864" w:rsidRDefault="006D0F02" w:rsidP="006D0F02">
      <w:pPr>
        <w:widowControl w:val="0"/>
        <w:tabs>
          <w:tab w:val="left" w:pos="0"/>
          <w:tab w:val="left" w:pos="567"/>
          <w:tab w:val="left" w:pos="851"/>
          <w:tab w:val="left" w:pos="992"/>
        </w:tabs>
        <w:spacing w:line="276" w:lineRule="auto"/>
        <w:jc w:val="both"/>
        <w:rPr>
          <w:rFonts w:eastAsia="Cambria"/>
        </w:rPr>
      </w:pPr>
      <w:r w:rsidRPr="003740F4">
        <w:rPr>
          <w:rFonts w:eastAsia="Cambria"/>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DF5864">
        <w:rPr>
          <w:rFonts w:eastAsia="Cambria"/>
          <w:color w:val="000000"/>
        </w:rPr>
        <w:t>.</w:t>
      </w:r>
    </w:p>
    <w:p w14:paraId="314AD021" w14:textId="77777777" w:rsidR="006D0F02" w:rsidRPr="00DF5864" w:rsidRDefault="006D0F02" w:rsidP="006D0F02">
      <w:pPr>
        <w:widowControl w:val="0"/>
        <w:tabs>
          <w:tab w:val="left" w:pos="0"/>
          <w:tab w:val="left" w:pos="567"/>
          <w:tab w:val="left" w:pos="851"/>
          <w:tab w:val="left" w:pos="992"/>
        </w:tabs>
        <w:spacing w:line="276" w:lineRule="auto"/>
        <w:jc w:val="both"/>
        <w:rPr>
          <w:rFonts w:eastAsia="Cambria"/>
        </w:rPr>
      </w:pPr>
      <w:r w:rsidRPr="00DF5864">
        <w:rPr>
          <w:rFonts w:eastAsia="Cambria"/>
          <w:shd w:val="clear" w:color="auto" w:fill="FFFFFF"/>
        </w:rPr>
        <w:t xml:space="preserve">3.2.13. Tiekėjas privalo ne vėliau nei prieš 5 (penkias) darbo dienas iki numatomo subtiekėjo, </w:t>
      </w:r>
      <w:r w:rsidRPr="00DF5864">
        <w:rPr>
          <w:rFonts w:eastAsia="Arial"/>
          <w:shd w:val="clear" w:color="auto" w:fill="FFFFFF"/>
        </w:rPr>
        <w:t>kurio pajėgumais Tiekėjas rėmėsi, kad atitiktų pirkimo dokumentuose nustatytus kvalifikacijos reikalavimus,</w:t>
      </w:r>
      <w:r w:rsidRPr="00DF5864">
        <w:rPr>
          <w:rFonts w:eastAsia="Cambria"/>
          <w:shd w:val="clear" w:color="auto" w:fill="FFFFFF"/>
        </w:rPr>
        <w:t xml:space="preserve"> </w:t>
      </w:r>
      <w:r w:rsidRPr="00DF5864">
        <w:rPr>
          <w:rFonts w:eastAsia="Arial"/>
          <w:shd w:val="clear" w:color="auto" w:fill="FFFFFF"/>
        </w:rPr>
        <w:t xml:space="preserve">ir (ar) specialisto </w:t>
      </w:r>
      <w:r w:rsidRPr="00DF5864">
        <w:rPr>
          <w:rFonts w:eastAsia="Cambria"/>
          <w:shd w:val="clear" w:color="auto" w:fill="FFFFFF"/>
        </w:rPr>
        <w:t>keitimo pateikti Pirkėjui šiuos dokumentus:</w:t>
      </w:r>
    </w:p>
    <w:p w14:paraId="1E1F5469" w14:textId="77777777" w:rsidR="006D0F02" w:rsidRPr="00DF5864" w:rsidRDefault="006D0F02" w:rsidP="006D0F02">
      <w:pPr>
        <w:widowControl w:val="0"/>
        <w:tabs>
          <w:tab w:val="left" w:pos="1134"/>
        </w:tabs>
        <w:spacing w:line="276" w:lineRule="auto"/>
        <w:jc w:val="both"/>
        <w:rPr>
          <w:rFonts w:eastAsia="Cambria"/>
        </w:rPr>
      </w:pPr>
      <w:r w:rsidRPr="00DF5864">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32F6127E" w14:textId="77777777" w:rsidR="006D0F02" w:rsidRPr="00DF5864" w:rsidRDefault="006D0F02" w:rsidP="006D0F02">
      <w:pPr>
        <w:widowControl w:val="0"/>
        <w:tabs>
          <w:tab w:val="left" w:pos="1134"/>
        </w:tabs>
        <w:spacing w:line="276" w:lineRule="auto"/>
        <w:jc w:val="both"/>
        <w:rPr>
          <w:rFonts w:eastAsia="Cambria"/>
        </w:rPr>
      </w:pPr>
      <w:r w:rsidRPr="00355F53">
        <w:rPr>
          <w:rFonts w:eastAsia="Cambria"/>
          <w:shd w:val="clear" w:color="auto" w:fill="FFFFFF"/>
        </w:rPr>
        <w:t xml:space="preserve">3.2.13.2. </w:t>
      </w:r>
      <w:r w:rsidRPr="00355F53">
        <w:rPr>
          <w:rFonts w:eastAsia="Cambria"/>
        </w:rPr>
        <w:t xml:space="preserve">naujo subtiekėjo ir (ar) specialisto kvalifikaciją, atitiktį </w:t>
      </w:r>
      <w:r w:rsidRPr="00355F53">
        <w:rPr>
          <w:rFonts w:eastAsia="Cambria"/>
          <w:szCs w:val="24"/>
        </w:rPr>
        <w:t xml:space="preserve">Kokybiniams kriterijams (jei taikoma), </w:t>
      </w:r>
      <w:r w:rsidRPr="00355F53">
        <w:rPr>
          <w:rFonts w:eastAsia="Cambria"/>
          <w:shd w:val="clear" w:color="auto" w:fill="FFFFFF"/>
        </w:rPr>
        <w:t xml:space="preserve">reikalaujamiems kokybės vadybos sistemos ir (arba) aplinkos apsaugos vadybos sistemos standartams (jei taikoma), </w:t>
      </w:r>
      <w:r w:rsidRPr="00355F53">
        <w:rPr>
          <w:rFonts w:eastAsia="Cambria"/>
        </w:rPr>
        <w:t xml:space="preserve">pašalinimo pagrindų nebuvimą ir atitiktį </w:t>
      </w:r>
      <w:r w:rsidRPr="00355F53">
        <w:rPr>
          <w:rFonts w:eastAsia="Arial"/>
          <w:shd w:val="clear" w:color="auto" w:fill="FFFFFF"/>
        </w:rPr>
        <w:t>nacionalinio saugumo interesams bei reikalavimams</w:t>
      </w:r>
      <w:r w:rsidRPr="00355F53">
        <w:rPr>
          <w:rFonts w:eastAsia="Cambria"/>
        </w:rPr>
        <w:t xml:space="preserve"> </w:t>
      </w:r>
      <w:r w:rsidRPr="00355F53">
        <w:rPr>
          <w:rFonts w:eastAsia="Arial"/>
          <w:shd w:val="clear" w:color="auto" w:fill="FFFFFF"/>
        </w:rPr>
        <w:t>nebūti registruotu (nuolat gyvenančiu ar turinčiu pilietybę) nepatikimomis laikomose valstybėse ar teritorijose</w:t>
      </w:r>
      <w:r w:rsidRPr="00355F53">
        <w:rPr>
          <w:rFonts w:eastAsia="Cambria"/>
        </w:rPr>
        <w:t xml:space="preserve"> (jei taikoma) įrodančius dokumentus pagal Sutarties reikalavimus</w:t>
      </w:r>
      <w:r w:rsidRPr="00DF5864">
        <w:rPr>
          <w:rFonts w:eastAsia="Cambria"/>
        </w:rPr>
        <w:t>.</w:t>
      </w:r>
    </w:p>
    <w:p w14:paraId="25303727" w14:textId="77777777" w:rsidR="006D0F02" w:rsidRPr="00DF5864" w:rsidRDefault="006D0F02" w:rsidP="006D0F02">
      <w:pPr>
        <w:widowControl w:val="0"/>
        <w:tabs>
          <w:tab w:val="left" w:pos="567"/>
          <w:tab w:val="left" w:pos="851"/>
          <w:tab w:val="left" w:pos="992"/>
        </w:tabs>
        <w:spacing w:line="276" w:lineRule="auto"/>
        <w:jc w:val="both"/>
        <w:rPr>
          <w:rFonts w:eastAsia="Cambria"/>
        </w:rPr>
      </w:pPr>
      <w:r w:rsidRPr="00DF5864">
        <w:rPr>
          <w:rFonts w:eastAsia="Cambria"/>
        </w:rPr>
        <w:t xml:space="preserve">3.2.14. Pirkėjas, gavęs Tiekėjo prašymą su kitais Sutartyje nurodytais dokumentais, per 5 (penkias) darbo dienas įvertina keitimo galimybę ir raštu informuoja Tiekėją apie sutikimą pakeisti subtiekėją, </w:t>
      </w:r>
      <w:r w:rsidRPr="00DF5864">
        <w:rPr>
          <w:rFonts w:eastAsia="Arial"/>
          <w:shd w:val="clear" w:color="auto" w:fill="FFFFFF"/>
        </w:rPr>
        <w:t>kurio pajėgumais Tiekėjas rėmėsi, kad atitiktų pirkimo dokumentuose nustatytus kvalifikacijos reikalavimus,</w:t>
      </w:r>
      <w:r w:rsidRPr="00DF5864">
        <w:rPr>
          <w:rFonts w:eastAsia="Cambria"/>
        </w:rPr>
        <w:t xml:space="preserve"> ir (ar) specialistą. Pirkėjui sutikus, Šalys pasirašo Susitarimą, kuris laikomas neatsiejama Sutarties dalimi.</w:t>
      </w:r>
    </w:p>
    <w:p w14:paraId="45C0A2A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b/>
          <w:bCs/>
          <w:shd w:val="clear" w:color="auto" w:fill="FFFFFF"/>
        </w:rPr>
      </w:pPr>
    </w:p>
    <w:p w14:paraId="0A2D4940" w14:textId="77777777" w:rsidR="006D0F02" w:rsidRPr="00DF5864" w:rsidRDefault="006D0F02" w:rsidP="006D0F02">
      <w:pPr>
        <w:widowControl w:val="0"/>
        <w:tabs>
          <w:tab w:val="left" w:pos="567"/>
          <w:tab w:val="left" w:pos="851"/>
          <w:tab w:val="left" w:pos="992"/>
          <w:tab w:val="left" w:pos="1134"/>
        </w:tabs>
        <w:spacing w:line="276" w:lineRule="auto"/>
        <w:jc w:val="center"/>
        <w:rPr>
          <w:rFonts w:eastAsia="Cambria"/>
          <w:b/>
          <w:bCs/>
        </w:rPr>
      </w:pPr>
      <w:r w:rsidRPr="00DF5864">
        <w:rPr>
          <w:rFonts w:eastAsia="Cambria"/>
          <w:b/>
          <w:bCs/>
        </w:rPr>
        <w:t>3.3. Jungtinės veiklos partnerių keitimas</w:t>
      </w:r>
    </w:p>
    <w:p w14:paraId="065FC889" w14:textId="77777777" w:rsidR="006D0F02" w:rsidRPr="00DF5864" w:rsidRDefault="006D0F02" w:rsidP="006D0F02">
      <w:pPr>
        <w:widowControl w:val="0"/>
        <w:tabs>
          <w:tab w:val="left" w:pos="567"/>
        </w:tabs>
        <w:spacing w:line="276" w:lineRule="auto"/>
        <w:jc w:val="both"/>
        <w:rPr>
          <w:rFonts w:eastAsia="Cambria"/>
          <w:b/>
          <w:bCs/>
        </w:rPr>
      </w:pPr>
    </w:p>
    <w:p w14:paraId="239CF0A9" w14:textId="77777777" w:rsidR="006D0F02" w:rsidRPr="00DF5864" w:rsidRDefault="006D0F02" w:rsidP="006D0F02">
      <w:pPr>
        <w:widowControl w:val="0"/>
        <w:spacing w:line="276" w:lineRule="auto"/>
        <w:jc w:val="both"/>
        <w:rPr>
          <w:rFonts w:eastAsia="Cambria"/>
        </w:rPr>
      </w:pPr>
      <w:r w:rsidRPr="00DF5864">
        <w:rPr>
          <w:rFonts w:eastAsia="Cambria"/>
          <w:shd w:val="clear" w:color="auto" w:fill="FFFFFF"/>
        </w:rPr>
        <w:t xml:space="preserve">3.3.1. Tiekėjas, vykdantis Sutartį </w:t>
      </w:r>
      <w:r w:rsidRPr="00DF5864">
        <w:rPr>
          <w:rFonts w:eastAsia="Cambria"/>
        </w:rPr>
        <w:t xml:space="preserve">kaip tiekėjų grupė, veikianti </w:t>
      </w:r>
      <w:r w:rsidRPr="00DF5864">
        <w:rPr>
          <w:rFonts w:eastAsia="Cambria"/>
          <w:shd w:val="clear" w:color="auto" w:fill="FFFFFF"/>
        </w:rPr>
        <w:t>jungtinės veiklos</w:t>
      </w:r>
      <w:r w:rsidRPr="00DF5864">
        <w:rPr>
          <w:rFonts w:eastAsia="Cambria"/>
        </w:rPr>
        <w:t xml:space="preserve"> sutarties</w:t>
      </w:r>
      <w:r w:rsidRPr="00DF5864">
        <w:rPr>
          <w:rFonts w:eastAsia="Cambria"/>
          <w:shd w:val="clear" w:color="auto" w:fill="FFFFFF"/>
        </w:rPr>
        <w:t xml:space="preserve"> pagrindu, turi teisę atsisakyti jungtinės veiklos partnerio (toliau – Partneris), jei dėl objektyvių ir pagrįstų aplinkybių </w:t>
      </w:r>
      <w:r w:rsidRPr="00DF5864">
        <w:rPr>
          <w:rFonts w:eastAsia="Cambria"/>
        </w:rPr>
        <w:t>P</w:t>
      </w:r>
      <w:r w:rsidRPr="00DF5864">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6C9426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20586C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shd w:val="clear" w:color="auto" w:fill="FFFFFF"/>
        </w:rPr>
        <w:t>3.3.3. Tiekėjas privalo ne vėliau nei prieš 10 (dešimt) darbo dienų iki numatomo Partnerio keitimo arba atsisakymo pateikti Pirkėjui šiuos dokumentus:</w:t>
      </w:r>
    </w:p>
    <w:p w14:paraId="290FF82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shd w:val="clear" w:color="auto" w:fill="FFFFFF"/>
        </w:rPr>
        <w:t>3.3.3.1. argumentuotą rašytinį prašymą pakeisti Tiekėjo sudėtį ir įrodymus, pagrindžiančius bent vieną Partnerio atsisakymo ar keitimo aplinkybę, nurodytą Sutartyje;</w:t>
      </w:r>
    </w:p>
    <w:p w14:paraId="64AEC52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FCF799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4A636A">
        <w:rPr>
          <w:rFonts w:eastAsia="Cambria"/>
          <w:shd w:val="clear" w:color="auto" w:fill="FFFFFF"/>
        </w:rPr>
        <w:lastRenderedPageBreak/>
        <w:t>3.3.3.3. 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r w:rsidRPr="00DF5864">
        <w:rPr>
          <w:rFonts w:eastAsia="Cambria"/>
          <w:shd w:val="clear" w:color="auto" w:fill="FFFFFF"/>
        </w:rPr>
        <w:t>.</w:t>
      </w:r>
    </w:p>
    <w:p w14:paraId="75783D5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shd w:val="clear" w:color="auto" w:fill="FFFFFF"/>
        </w:rPr>
      </w:pPr>
      <w:r w:rsidRPr="00DF5864">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sidRPr="00DF5864">
        <w:rPr>
          <w:rFonts w:eastAsia="Cambria"/>
        </w:rPr>
        <w:t xml:space="preserve">sutikimą </w:t>
      </w:r>
      <w:r w:rsidRPr="00DF5864">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0D6283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b/>
          <w:bCs/>
        </w:rPr>
      </w:pPr>
    </w:p>
    <w:p w14:paraId="52D2B31B"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rPr>
        <w:t>3.4.</w:t>
      </w:r>
      <w:r w:rsidRPr="00DF5864">
        <w:rPr>
          <w:rFonts w:eastAsia="Arial"/>
          <w:b/>
        </w:rPr>
        <w:tab/>
        <w:t>Susitarimai dėl tiesioginio atsiskaitymo su subtiekėjais</w:t>
      </w:r>
    </w:p>
    <w:p w14:paraId="782DF1D1"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15A2C50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3.4.1.</w:t>
      </w:r>
      <w:r w:rsidRPr="00DF5864">
        <w:rPr>
          <w:rFonts w:eastAsia="Arial"/>
        </w:rPr>
        <w:tab/>
      </w:r>
      <w:r w:rsidRPr="00DF5864">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206E73B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3.4.1.1.</w:t>
      </w:r>
      <w:r w:rsidRPr="00DF5864">
        <w:rPr>
          <w:rFonts w:eastAsia="Cambria"/>
        </w:rPr>
        <w:tab/>
      </w:r>
      <w:r w:rsidRPr="00DF5864">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85B08B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3.4.1.2.</w:t>
      </w:r>
      <w:r w:rsidRPr="00DF5864">
        <w:rPr>
          <w:rFonts w:eastAsia="Cambria"/>
        </w:rPr>
        <w:tab/>
      </w:r>
      <w:r w:rsidRPr="00DF5864">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6769C29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3.4.1.3.</w:t>
      </w:r>
      <w:r w:rsidRPr="00DF5864">
        <w:rPr>
          <w:rFonts w:eastAsia="Cambria"/>
        </w:rPr>
        <w:tab/>
      </w:r>
      <w:r w:rsidRPr="00DF5864">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DF5864">
        <w:rPr>
          <w:rFonts w:eastAsia="Cambria"/>
          <w:shd w:val="clear" w:color="auto" w:fill="FFFFFF"/>
        </w:rPr>
        <w:t>subtiekimo</w:t>
      </w:r>
      <w:proofErr w:type="spellEnd"/>
      <w:r w:rsidRPr="00DF5864">
        <w:rPr>
          <w:rFonts w:eastAsia="Cambria"/>
          <w:shd w:val="clear" w:color="auto" w:fill="FFFFFF"/>
        </w:rPr>
        <w:t xml:space="preserve"> sutartyje nustatytus reikalavimus;</w:t>
      </w:r>
    </w:p>
    <w:p w14:paraId="5F5A4B6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3.4.1.4.</w:t>
      </w:r>
      <w:r w:rsidRPr="00DF5864">
        <w:rPr>
          <w:rFonts w:eastAsia="Cambria"/>
        </w:rPr>
        <w:tab/>
      </w:r>
      <w:r w:rsidRPr="00DF5864">
        <w:rPr>
          <w:rFonts w:eastAsia="Cambria"/>
          <w:shd w:val="clear" w:color="auto" w:fill="FFFFFF"/>
        </w:rPr>
        <w:t>tiesioginio atsiskaitymo su subtiekėjais galimybė nekeičia Tiekėjo atsakomybės dėl Sutarties įvykdymo.</w:t>
      </w:r>
    </w:p>
    <w:p w14:paraId="260CA67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b/>
          <w:bCs/>
        </w:rPr>
      </w:pPr>
    </w:p>
    <w:p w14:paraId="4E5BAF9F" w14:textId="77777777" w:rsidR="006D0F02" w:rsidRPr="00DF5864" w:rsidRDefault="006D0F02" w:rsidP="006D0F02">
      <w:pPr>
        <w:widowControl w:val="0"/>
        <w:tabs>
          <w:tab w:val="left" w:pos="567"/>
          <w:tab w:val="left" w:pos="851"/>
          <w:tab w:val="left" w:pos="992"/>
          <w:tab w:val="left" w:pos="1134"/>
        </w:tabs>
        <w:spacing w:line="276" w:lineRule="auto"/>
        <w:ind w:left="360" w:hanging="360"/>
        <w:jc w:val="center"/>
        <w:rPr>
          <w:rFonts w:eastAsia="Arial"/>
          <w:b/>
          <w:caps/>
        </w:rPr>
      </w:pPr>
      <w:r w:rsidRPr="00DF5864">
        <w:rPr>
          <w:rFonts w:eastAsia="Arial"/>
          <w:b/>
          <w:caps/>
        </w:rPr>
        <w:t>4.</w:t>
      </w:r>
      <w:r w:rsidRPr="00DF5864">
        <w:rPr>
          <w:rFonts w:eastAsia="Arial"/>
          <w:b/>
          <w:caps/>
        </w:rPr>
        <w:tab/>
        <w:t>Šalių bendradarbiavimas</w:t>
      </w:r>
    </w:p>
    <w:p w14:paraId="2E6D590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caps/>
          <w:smallCaps/>
        </w:rPr>
      </w:pPr>
    </w:p>
    <w:p w14:paraId="33FD3B75"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rPr>
        <w:t>4.1.</w:t>
      </w:r>
      <w:r w:rsidRPr="00DF5864">
        <w:rPr>
          <w:rFonts w:eastAsia="Arial"/>
          <w:b/>
        </w:rPr>
        <w:tab/>
        <w:t>Šalių bendradarbiavimo pareiga</w:t>
      </w:r>
    </w:p>
    <w:p w14:paraId="14DED026" w14:textId="77777777" w:rsidR="006D0F02" w:rsidRPr="00DF5864" w:rsidRDefault="006D0F02" w:rsidP="006D0F02">
      <w:pPr>
        <w:keepNext/>
        <w:keepLines/>
        <w:widowControl w:val="0"/>
        <w:tabs>
          <w:tab w:val="left" w:pos="567"/>
          <w:tab w:val="left" w:pos="851"/>
          <w:tab w:val="left" w:pos="992"/>
          <w:tab w:val="left" w:pos="1134"/>
        </w:tabs>
        <w:spacing w:line="276" w:lineRule="auto"/>
        <w:outlineLvl w:val="1"/>
        <w:rPr>
          <w:rFonts w:eastAsia="Arial"/>
          <w:b/>
        </w:rPr>
      </w:pPr>
    </w:p>
    <w:p w14:paraId="42E3F0B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4.1.1.</w:t>
      </w:r>
      <w:r w:rsidRPr="00DF5864">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D9644B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4.1.2.</w:t>
      </w:r>
      <w:r w:rsidRPr="00DF5864">
        <w:rPr>
          <w:rFonts w:eastAsia="Arial"/>
        </w:rPr>
        <w:tab/>
        <w:t xml:space="preserve">Šalys įsipareigoja užtikrinti, kad viena kitai teiks dokumentus ir (ar) kitą informaciją, kurie yra </w:t>
      </w:r>
      <w:r w:rsidRPr="00DF5864">
        <w:rPr>
          <w:rFonts w:eastAsia="Arial"/>
        </w:rPr>
        <w:lastRenderedPageBreak/>
        <w:t>būtini Šalių tinkamam įsipareigojimų įvykdymui pagal Sutartį.</w:t>
      </w:r>
    </w:p>
    <w:p w14:paraId="48D70F1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4.1.3.</w:t>
      </w:r>
      <w:r w:rsidRPr="00DF5864">
        <w:rPr>
          <w:rFonts w:eastAsia="Arial"/>
        </w:rPr>
        <w:tab/>
      </w:r>
      <w:r w:rsidRPr="00DF5864">
        <w:rPr>
          <w:rFonts w:eastAsia="Arial"/>
          <w:shd w:val="clear" w:color="auto" w:fill="FFFFFF"/>
        </w:rPr>
        <w:t xml:space="preserve">Jeigu Šalis susiduria su </w:t>
      </w:r>
      <w:r w:rsidRPr="00DF5864">
        <w:rPr>
          <w:rFonts w:eastAsia="Arial"/>
        </w:rPr>
        <w:t>S</w:t>
      </w:r>
      <w:r w:rsidRPr="00DF5864">
        <w:rPr>
          <w:rFonts w:eastAsia="Arial"/>
          <w:shd w:val="clear" w:color="auto" w:fill="FFFFFF"/>
        </w:rPr>
        <w:t>utarties vykdymo kliūtimi, ji turi nedelsdama, bet ne vėliau kaip per 5 (penkias) darbo dienas, įspėti kitą Šalį apie tokia</w:t>
      </w:r>
      <w:r w:rsidRPr="00DF5864">
        <w:rPr>
          <w:rFonts w:eastAsia="Arial"/>
        </w:rPr>
        <w:t>s</w:t>
      </w:r>
      <w:r w:rsidRPr="00DF5864">
        <w:rPr>
          <w:rFonts w:eastAsia="Arial"/>
          <w:shd w:val="clear" w:color="auto" w:fill="FFFFFF"/>
        </w:rPr>
        <w:t xml:space="preserve"> kliūtis</w:t>
      </w:r>
      <w:r w:rsidRPr="00DF5864">
        <w:rPr>
          <w:rFonts w:eastAsia="Arial"/>
        </w:rPr>
        <w:t xml:space="preserve"> ir imtis visų nuo jos priklausančių protingų priemonių toms kliūtims pašalinti.</w:t>
      </w:r>
    </w:p>
    <w:p w14:paraId="7D6A29A2" w14:textId="77777777" w:rsidR="006D0F02" w:rsidRPr="00DF5864" w:rsidRDefault="006D0F02" w:rsidP="006D0F02">
      <w:pPr>
        <w:widowControl w:val="0"/>
        <w:tabs>
          <w:tab w:val="left" w:pos="567"/>
          <w:tab w:val="left" w:pos="851"/>
          <w:tab w:val="left" w:pos="992"/>
          <w:tab w:val="left" w:pos="1134"/>
        </w:tabs>
        <w:spacing w:line="276" w:lineRule="auto"/>
        <w:ind w:firstLine="53"/>
        <w:jc w:val="both"/>
        <w:rPr>
          <w:rFonts w:eastAsia="Arial"/>
          <w:b/>
          <w:bCs/>
        </w:rPr>
      </w:pPr>
    </w:p>
    <w:p w14:paraId="6CCC34F8"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bCs/>
        </w:rPr>
      </w:pPr>
      <w:r w:rsidRPr="00DF5864">
        <w:rPr>
          <w:rFonts w:eastAsia="Arial"/>
          <w:b/>
          <w:bCs/>
        </w:rPr>
        <w:t>4.2.</w:t>
      </w:r>
      <w:r w:rsidRPr="00DF5864">
        <w:tab/>
      </w:r>
      <w:r w:rsidRPr="00DF5864">
        <w:rPr>
          <w:rFonts w:eastAsia="Arial"/>
          <w:b/>
          <w:bCs/>
        </w:rPr>
        <w:t>Kontaktiniai asmenys</w:t>
      </w:r>
    </w:p>
    <w:p w14:paraId="7118F75E"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65D6B2EE"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4.2.1.</w:t>
      </w:r>
      <w:r w:rsidRPr="00DF5864">
        <w:tab/>
      </w:r>
      <w:r w:rsidRPr="00DF5864">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89B2FF2"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4.2.2.</w:t>
      </w:r>
      <w:r w:rsidRPr="00DF5864">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DF5864">
        <w:t xml:space="preserve"> </w:t>
      </w:r>
      <w:r w:rsidRPr="00DF5864">
        <w:rPr>
          <w:rFonts w:eastAsia="Arial"/>
        </w:rPr>
        <w:t>vardą, pavardę, el. paštą ir telefono numerį.</w:t>
      </w:r>
    </w:p>
    <w:p w14:paraId="748B4ECC"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4.2.3.</w:t>
      </w:r>
      <w:r w:rsidRPr="00DF5864">
        <w:tab/>
      </w:r>
      <w:r w:rsidRPr="00DF5864">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F5AD9EE"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b/>
          <w:bCs/>
        </w:rPr>
      </w:pPr>
    </w:p>
    <w:p w14:paraId="7B672FA3"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jc w:val="center"/>
        <w:rPr>
          <w:rFonts w:eastAsia="Arial"/>
          <w:b/>
          <w:bCs/>
          <w:caps/>
        </w:rPr>
      </w:pPr>
      <w:r w:rsidRPr="00DF5864">
        <w:rPr>
          <w:rFonts w:eastAsia="Arial"/>
          <w:b/>
          <w:bCs/>
          <w:caps/>
        </w:rPr>
        <w:t>5.</w:t>
      </w:r>
      <w:r w:rsidRPr="00DF5864">
        <w:tab/>
      </w:r>
      <w:r w:rsidRPr="00DF5864">
        <w:rPr>
          <w:rFonts w:eastAsia="Arial"/>
          <w:b/>
          <w:bCs/>
          <w:caps/>
        </w:rPr>
        <w:t>SUTARTIES VYKDYMO METU PATEIKIAMI dokumentai</w:t>
      </w:r>
    </w:p>
    <w:p w14:paraId="409B788D" w14:textId="77777777" w:rsidR="006D0F02" w:rsidRPr="00DF5864" w:rsidRDefault="006D0F02" w:rsidP="006D0F02">
      <w:pPr>
        <w:keepNext/>
        <w:keepLines/>
        <w:tabs>
          <w:tab w:val="left" w:pos="0"/>
          <w:tab w:val="left" w:pos="426"/>
          <w:tab w:val="left" w:pos="567"/>
          <w:tab w:val="left" w:pos="851"/>
          <w:tab w:val="left" w:pos="992"/>
          <w:tab w:val="left" w:pos="1134"/>
        </w:tabs>
        <w:spacing w:line="276" w:lineRule="auto"/>
        <w:jc w:val="both"/>
        <w:outlineLvl w:val="1"/>
        <w:rPr>
          <w:rFonts w:eastAsia="Arial"/>
          <w:b/>
        </w:rPr>
      </w:pPr>
    </w:p>
    <w:p w14:paraId="276C8820"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5.1.</w:t>
      </w:r>
      <w:r w:rsidRPr="00DF5864">
        <w:tab/>
      </w:r>
      <w:r w:rsidRPr="00DF5864">
        <w:rPr>
          <w:rFonts w:eastAsia="Arial"/>
        </w:rPr>
        <w:t>Jeigu Tiekėjas turi parengti ir (ar) pateikti Pirkėjui Paslaugų rezultato naudojimo instrukcijas, jos turi būti aiškios ir detalios, kad Pirkėjas, vadovaudamasis jomis, galėtų tinkamai naudotis Paslaugų rezultatu.</w:t>
      </w:r>
    </w:p>
    <w:p w14:paraId="09AEF15F"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5.2.</w:t>
      </w:r>
      <w:r w:rsidRPr="00DF5864">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76E7067"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5.3.</w:t>
      </w:r>
      <w:r w:rsidRPr="00DF5864">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2DADD50"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b/>
          <w:bCs/>
        </w:rPr>
      </w:pPr>
    </w:p>
    <w:p w14:paraId="2168FAE4"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caps/>
        </w:rPr>
        <w:t>6.</w:t>
      </w:r>
      <w:r w:rsidRPr="00DF5864">
        <w:rPr>
          <w:rFonts w:eastAsia="Arial"/>
          <w:b/>
          <w:caps/>
        </w:rPr>
        <w:tab/>
      </w:r>
      <w:r w:rsidRPr="00DF5864">
        <w:rPr>
          <w:rFonts w:eastAsia="Arial"/>
          <w:b/>
          <w:bCs/>
        </w:rPr>
        <w:t>PASLAUGŲ</w:t>
      </w:r>
      <w:r w:rsidRPr="00DF5864">
        <w:rPr>
          <w:rFonts w:eastAsia="Arial"/>
          <w:b/>
          <w:caps/>
        </w:rPr>
        <w:t xml:space="preserve"> </w:t>
      </w:r>
      <w:r w:rsidRPr="00DF5864">
        <w:rPr>
          <w:rFonts w:eastAsia="Arial"/>
          <w:b/>
          <w:bCs/>
        </w:rPr>
        <w:t>TEIKIMO</w:t>
      </w:r>
      <w:r w:rsidRPr="00DF5864">
        <w:rPr>
          <w:rFonts w:eastAsia="Arial"/>
          <w:b/>
          <w:caps/>
        </w:rPr>
        <w:t xml:space="preserve"> PABAIGA IR </w:t>
      </w:r>
      <w:r w:rsidRPr="00DF5864">
        <w:rPr>
          <w:rFonts w:eastAsia="Arial"/>
          <w:b/>
          <w:bCs/>
        </w:rPr>
        <w:t>PASLAUGŲ REZULTATO</w:t>
      </w:r>
      <w:r w:rsidRPr="00DF5864">
        <w:rPr>
          <w:rFonts w:eastAsia="Arial"/>
          <w:b/>
        </w:rPr>
        <w:t xml:space="preserve"> </w:t>
      </w:r>
      <w:r w:rsidRPr="00DF5864">
        <w:rPr>
          <w:rFonts w:eastAsia="Arial"/>
          <w:b/>
          <w:caps/>
        </w:rPr>
        <w:t>priėmimas</w:t>
      </w:r>
    </w:p>
    <w:p w14:paraId="536DB27A"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rPr>
          <w:rFonts w:eastAsia="Arial"/>
          <w:b/>
          <w:caps/>
        </w:rPr>
      </w:pPr>
    </w:p>
    <w:p w14:paraId="3264E543"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rPr>
        <w:t>6.1.</w:t>
      </w:r>
      <w:r w:rsidRPr="00DF5864">
        <w:rPr>
          <w:rFonts w:eastAsia="Arial"/>
          <w:b/>
        </w:rPr>
        <w:tab/>
      </w:r>
      <w:r w:rsidRPr="00DF5864">
        <w:rPr>
          <w:rFonts w:eastAsia="Arial"/>
          <w:b/>
          <w:bCs/>
        </w:rPr>
        <w:t>Paslaugų</w:t>
      </w:r>
      <w:r w:rsidRPr="00DF5864">
        <w:rPr>
          <w:rFonts w:eastAsia="Arial"/>
          <w:b/>
        </w:rPr>
        <w:t xml:space="preserve"> teikimo pabaiga</w:t>
      </w:r>
    </w:p>
    <w:p w14:paraId="63BC073E" w14:textId="77777777" w:rsidR="006D0F02" w:rsidRPr="00DF5864" w:rsidRDefault="006D0F02" w:rsidP="006D0F02">
      <w:pPr>
        <w:keepNext/>
        <w:keepLines/>
        <w:widowControl w:val="0"/>
        <w:tabs>
          <w:tab w:val="left" w:pos="567"/>
          <w:tab w:val="left" w:pos="851"/>
          <w:tab w:val="left" w:pos="992"/>
          <w:tab w:val="left" w:pos="1134"/>
        </w:tabs>
        <w:spacing w:line="276" w:lineRule="auto"/>
        <w:outlineLvl w:val="1"/>
        <w:rPr>
          <w:rFonts w:eastAsia="Arial"/>
          <w:b/>
        </w:rPr>
      </w:pPr>
    </w:p>
    <w:p w14:paraId="3F6EAF7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6.1.1.</w:t>
      </w:r>
      <w:r w:rsidRPr="00DF5864">
        <w:rPr>
          <w:rFonts w:eastAsia="Arial"/>
        </w:rPr>
        <w:tab/>
        <w:t>Paslaugų teikimas laikomas užbaigtu, kai yra įvykdytos visos šios sąlygos:</w:t>
      </w:r>
    </w:p>
    <w:p w14:paraId="144D345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6.1.1.1.</w:t>
      </w:r>
      <w:r w:rsidRPr="00DF5864">
        <w:rPr>
          <w:rFonts w:eastAsia="Arial"/>
        </w:rPr>
        <w:tab/>
        <w:t xml:space="preserve">Tiekėjas suteikė visas Paslaugas pagal Sutarties ir </w:t>
      </w:r>
      <w:r w:rsidRPr="00DF5864">
        <w:t>įstatymų bei kitų teisės aktų</w:t>
      </w:r>
      <w:r w:rsidRPr="00DF5864">
        <w:rPr>
          <w:rFonts w:eastAsia="Arial"/>
        </w:rPr>
        <w:t xml:space="preserve"> reikalavimus;</w:t>
      </w:r>
    </w:p>
    <w:p w14:paraId="70DD4FC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6.1.1.2.</w:t>
      </w:r>
      <w:r w:rsidRPr="00DF5864">
        <w:rPr>
          <w:rFonts w:eastAsia="Arial"/>
        </w:rPr>
        <w:tab/>
        <w:t>Tiekėjas perdavė Pirkėjui visą reikalingą dokumentaciją, įskaitant naudojimo instrukcijas, sertifikatus ir garantijas (jei to reikalaujama);</w:t>
      </w:r>
    </w:p>
    <w:p w14:paraId="754AA09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6.1.1.3.</w:t>
      </w:r>
      <w:r w:rsidRPr="00DF5864">
        <w:tab/>
      </w:r>
      <w:r w:rsidRPr="00DF5864">
        <w:rPr>
          <w:rFonts w:eastAsia="Arial"/>
        </w:rPr>
        <w:t>Tiekėjas apmokė Pirkėjo personalą, kaip naudotis Paslaugų rezultatu (jeigu to reikalaujama);</w:t>
      </w:r>
    </w:p>
    <w:p w14:paraId="4B00BC1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lastRenderedPageBreak/>
        <w:t>6.1.1.4.</w:t>
      </w:r>
      <w:r w:rsidRPr="00DF5864">
        <w:tab/>
      </w:r>
      <w:r w:rsidRPr="00DF5864">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763BBCF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6.1.1.5.</w:t>
      </w:r>
      <w:r w:rsidRPr="00DF5864">
        <w:tab/>
      </w:r>
      <w:r w:rsidRPr="00DF5864">
        <w:rPr>
          <w:rFonts w:eastAsia="Arial"/>
        </w:rPr>
        <w:t xml:space="preserve">Tiekėjas įvykdė kitas sąlygas, numatytas </w:t>
      </w:r>
      <w:r w:rsidRPr="00DF5864">
        <w:t>įstatymuose bei kituose teisės aktuose</w:t>
      </w:r>
      <w:r w:rsidRPr="00DF5864">
        <w:rPr>
          <w:rFonts w:eastAsia="Arial"/>
        </w:rPr>
        <w:t>, Sutartyje ir pasiūlyme, kurios turi būti įvykdytos tam, kad būtų laikoma, jog Paslaugų teikimas yra užbaigtas, ir pateikė Pirkėjui tai įrodančius dokumentus.</w:t>
      </w:r>
    </w:p>
    <w:p w14:paraId="6CCCC23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0644AA0E"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bCs/>
        </w:rPr>
      </w:pPr>
      <w:r w:rsidRPr="00DF5864">
        <w:rPr>
          <w:rFonts w:eastAsia="Arial"/>
          <w:b/>
          <w:bCs/>
        </w:rPr>
        <w:t>6.2.</w:t>
      </w:r>
      <w:r w:rsidRPr="00DF5864">
        <w:tab/>
      </w:r>
      <w:r w:rsidRPr="00DF5864">
        <w:rPr>
          <w:rFonts w:eastAsia="Arial"/>
          <w:b/>
          <w:bCs/>
        </w:rPr>
        <w:t>Paslaugų, kurios yra vienkartinio pobūdžio, teikiamos periodiškai arba pagal Pirkėjo Užsakymą perdavimas–priėmimas</w:t>
      </w:r>
    </w:p>
    <w:p w14:paraId="133C935C"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15EDF3B6"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6.2.1.</w:t>
      </w:r>
      <w:r w:rsidRPr="00DF5864">
        <w:tab/>
      </w:r>
      <w:r w:rsidRPr="00DF5864">
        <w:rPr>
          <w:rFonts w:eastAsia="Arial"/>
        </w:rPr>
        <w:t xml:space="preserve">Tiekėjas privalo </w:t>
      </w:r>
      <w:r w:rsidRPr="00DF5864">
        <w:t>suteikti Paslaugas ir perduoti Paslaugų rezultatą (jei taikoma) Pirkėjui</w:t>
      </w:r>
      <w:r w:rsidRPr="00DF5864">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AB44F0"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6.2.2.</w:t>
      </w:r>
      <w:r w:rsidRPr="00DF5864">
        <w:tab/>
      </w:r>
      <w:r w:rsidRPr="00DF5864">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9809164"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6.2.3.</w:t>
      </w:r>
      <w:r w:rsidRPr="00DF5864">
        <w:rPr>
          <w:rFonts w:eastAsia="Arial"/>
        </w:rPr>
        <w:tab/>
        <w:t>Tiekėjui suteikus Paslaugas, Pirkėjas atlieka jų patikrinimą ir privalo:</w:t>
      </w:r>
    </w:p>
    <w:p w14:paraId="745679E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6.2.3.1.</w:t>
      </w:r>
      <w:r w:rsidRPr="00DF5864">
        <w:tab/>
      </w:r>
      <w:r w:rsidRPr="00DF5864">
        <w:rPr>
          <w:rFonts w:eastAsia="Arial"/>
        </w:rPr>
        <w:t>ne vėliau kaip per 5 (penkias) darbo dienas nuo faktinio Paslaugų suteikimo ir Paslaugų perdavimo–priėmimo akto pateikimo priimti Paslaugų rezultatą, pasirašydamas Paslaugų perdavimo–priėmimo aktą; arba</w:t>
      </w:r>
    </w:p>
    <w:p w14:paraId="348E6A5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6.2.3.2.</w:t>
      </w:r>
      <w:r w:rsidRPr="00DF5864">
        <w:tab/>
      </w:r>
      <w:r w:rsidRPr="00DF5864">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DF5864">
        <w:rPr>
          <w:rFonts w:eastAsia="Arial"/>
          <w:b/>
          <w:bCs/>
        </w:rPr>
        <w:t>toliau – Defektų aktas</w:t>
      </w:r>
      <w:r w:rsidRPr="00DF5864">
        <w:rPr>
          <w:rFonts w:eastAsia="Arial"/>
        </w:rPr>
        <w:t>); arba</w:t>
      </w:r>
    </w:p>
    <w:p w14:paraId="5691FE3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6.2.3.3.</w:t>
      </w:r>
      <w:r w:rsidRPr="00DF5864">
        <w:tab/>
      </w:r>
      <w:r w:rsidRPr="00DF5864">
        <w:rPr>
          <w:rFonts w:eastAsia="Arial"/>
        </w:rPr>
        <w:t>atsisakyti priimti Paslaugų rezultatą ir įteikti (arba išsiųsti) Defektų aktą Tiekėjui dėl netinkamų Paslaugų ar jų dalies.</w:t>
      </w:r>
    </w:p>
    <w:p w14:paraId="39D18A4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6.2.4.</w:t>
      </w:r>
      <w:r w:rsidRPr="00DF5864">
        <w:tab/>
      </w:r>
      <w:r w:rsidRPr="00DF5864">
        <w:rPr>
          <w:rFonts w:eastAsia="Arial"/>
        </w:rPr>
        <w:t>Paslaugų perdavimo–priėmimo akte turi būti nurodoma data, kada Tiekėjas suteikė Paslaugas ir pateikė visus reikiamus dokumentus.</w:t>
      </w:r>
    </w:p>
    <w:p w14:paraId="36B3600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6.2.5.</w:t>
      </w:r>
      <w:r w:rsidRPr="00DF5864">
        <w:tab/>
      </w:r>
      <w:r w:rsidRPr="00DF5864">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A788F6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6.2.6.</w:t>
      </w:r>
      <w:r w:rsidRPr="00DF5864">
        <w:tab/>
      </w:r>
      <w:r w:rsidRPr="00DF5864">
        <w:rPr>
          <w:rFonts w:eastAsia="Arial"/>
        </w:rPr>
        <w:t>Jeigu Pirkėjas per 5 (penkias) darbo dienas nuo Paslaugų perdavimo–priėmimo akto gavimo nepateikia (neišsiunčia) Tiekėjui Defektų akto, laikoma, kad Pirkėjas Paslaugas priėmė ir joms pretenzijų neturi.</w:t>
      </w:r>
    </w:p>
    <w:p w14:paraId="1E22B44B"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6.2.7.</w:t>
      </w:r>
      <w:r w:rsidRPr="00DF5864">
        <w:tab/>
        <w:t xml:space="preserve">Su Paslaugomis susijusių prekių </w:t>
      </w:r>
      <w:r w:rsidRPr="00DF5864">
        <w:rPr>
          <w:rFonts w:eastAsia="Arial"/>
        </w:rPr>
        <w:t>praradimo ar sugadinimo ar atsitiktinio žuvimo rizika Pirkėjui iš Tiekėjo pereina nuo faktinio tokių Paslaugų priėmimo momento.</w:t>
      </w:r>
    </w:p>
    <w:p w14:paraId="346B7278"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lastRenderedPageBreak/>
        <w:t>6.2.8.</w:t>
      </w:r>
      <w:r w:rsidRPr="00DF5864">
        <w:tab/>
      </w:r>
      <w:r w:rsidRPr="00DF5864">
        <w:rPr>
          <w:rFonts w:eastAsia="Arial"/>
        </w:rPr>
        <w:t>Pirkėjas turi teisę naudotis Paslaugų rezultatu (jei taikoma) tik po Paslaugų perdavimo–priėmimo akto pasirašymo.</w:t>
      </w:r>
    </w:p>
    <w:p w14:paraId="19133B8A"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1DFDDB9"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b/>
          <w:bCs/>
        </w:rPr>
      </w:pPr>
    </w:p>
    <w:p w14:paraId="5449CBB6"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rPr>
        <w:t>6.3.</w:t>
      </w:r>
      <w:r w:rsidRPr="00DF5864">
        <w:rPr>
          <w:rFonts w:eastAsia="Arial"/>
          <w:b/>
        </w:rPr>
        <w:tab/>
      </w:r>
      <w:r w:rsidRPr="00DF5864">
        <w:rPr>
          <w:rFonts w:eastAsia="Arial"/>
          <w:b/>
          <w:bCs/>
        </w:rPr>
        <w:t>Paslaugų</w:t>
      </w:r>
      <w:r w:rsidRPr="00DF5864">
        <w:rPr>
          <w:rFonts w:eastAsia="Arial"/>
          <w:b/>
        </w:rPr>
        <w:t>, kurios teikiamos etapais, perdavimas–priėmimas</w:t>
      </w:r>
    </w:p>
    <w:p w14:paraId="2E18E63A" w14:textId="77777777" w:rsidR="006D0F02" w:rsidRPr="00DF5864" w:rsidRDefault="006D0F02" w:rsidP="006D0F02">
      <w:pPr>
        <w:keepNext/>
        <w:keepLines/>
        <w:widowControl w:val="0"/>
        <w:tabs>
          <w:tab w:val="left" w:pos="567"/>
          <w:tab w:val="left" w:pos="851"/>
          <w:tab w:val="left" w:pos="992"/>
          <w:tab w:val="left" w:pos="1134"/>
        </w:tabs>
        <w:spacing w:line="276" w:lineRule="auto"/>
        <w:outlineLvl w:val="1"/>
        <w:rPr>
          <w:rFonts w:eastAsia="Arial"/>
          <w:b/>
          <w:bCs/>
        </w:rPr>
      </w:pPr>
    </w:p>
    <w:p w14:paraId="0C450222" w14:textId="77777777" w:rsidR="006D0F02" w:rsidRPr="00DF5864" w:rsidRDefault="006D0F02" w:rsidP="006D0F02">
      <w:pPr>
        <w:spacing w:line="276" w:lineRule="auto"/>
        <w:rPr>
          <w:rFonts w:eastAsia="Arial"/>
        </w:rPr>
      </w:pPr>
      <w:r w:rsidRPr="00DF5864">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E6F9BA2"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6.3.2.</w:t>
      </w:r>
      <w:r w:rsidRPr="00DF5864">
        <w:tab/>
      </w:r>
      <w:r w:rsidRPr="00DF5864">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AB2620E" w14:textId="77777777" w:rsidR="006D0F02" w:rsidRPr="00DF5864" w:rsidRDefault="006D0F02" w:rsidP="006D0F02">
      <w:pPr>
        <w:spacing w:line="276" w:lineRule="auto"/>
        <w:jc w:val="both"/>
        <w:rPr>
          <w:rFonts w:eastAsia="Arial"/>
        </w:rPr>
      </w:pPr>
      <w:r w:rsidRPr="00DF5864">
        <w:rPr>
          <w:rFonts w:eastAsia="Arial"/>
        </w:rPr>
        <w:t>6.3.3. Pirkėjas pasirašo kiekvieną Paslaugų perdavimo–priėmimo aktą su sąlyga, kad buvo priimti visi ankstesni etapai, jeigu Specialiosiose sąlygose nėra nurodyta kitaip.</w:t>
      </w:r>
    </w:p>
    <w:p w14:paraId="18688283" w14:textId="77777777" w:rsidR="006D0F02" w:rsidRPr="00DF5864" w:rsidRDefault="006D0F02" w:rsidP="006D0F02">
      <w:pPr>
        <w:spacing w:line="276" w:lineRule="auto"/>
        <w:jc w:val="both"/>
        <w:rPr>
          <w:rFonts w:eastAsia="Arial"/>
        </w:rPr>
      </w:pPr>
      <w:r w:rsidRPr="00DF5864">
        <w:rPr>
          <w:rFonts w:eastAsia="Arial"/>
        </w:rPr>
        <w:t>6.3.4. Suteikus visuose etapuose numatytas Paslaugas, t. y. baigus teikti Paslaugas, pasirašomas galutinis suteiktų Paslaugų perdavimo–priėmimo aktas.</w:t>
      </w:r>
    </w:p>
    <w:p w14:paraId="7C63A3BE"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6.3.5.</w:t>
      </w:r>
      <w:r w:rsidRPr="00DF5864">
        <w:tab/>
      </w:r>
      <w:r w:rsidRPr="00DF5864">
        <w:rPr>
          <w:rFonts w:eastAsia="Arial"/>
        </w:rPr>
        <w:t>Tiekėjui suteikus Paslaugas konkrečiame etape, Pirkėjas atlieka Paslaugų rezultato patikrinimą ir privalo:</w:t>
      </w:r>
    </w:p>
    <w:p w14:paraId="158DAD2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7738980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6.3.5.2.</w:t>
      </w:r>
      <w:r w:rsidRPr="00DF5864">
        <w:tab/>
      </w:r>
      <w:r w:rsidRPr="00DF5864">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DF5864">
        <w:rPr>
          <w:rFonts w:eastAsia="Arial"/>
          <w:b/>
          <w:bCs/>
        </w:rPr>
        <w:t>Defektų aktas</w:t>
      </w:r>
      <w:r w:rsidRPr="00DF5864">
        <w:rPr>
          <w:rFonts w:eastAsia="Arial"/>
        </w:rPr>
        <w:t>); arba</w:t>
      </w:r>
    </w:p>
    <w:p w14:paraId="512DC6E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6.3.5.3. atsisakyti priimti Paslaugų etapo rezultatą ir įteikti (arba išsiųsti) Defektų aktą Tiekėjui dėl netinkamai suteiktų šio etapo Paslaugų.</w:t>
      </w:r>
    </w:p>
    <w:p w14:paraId="6434246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6.3.6.</w:t>
      </w:r>
      <w:r w:rsidRPr="00DF5864">
        <w:tab/>
      </w:r>
      <w:r w:rsidRPr="00DF5864">
        <w:rPr>
          <w:rFonts w:eastAsia="Arial"/>
        </w:rPr>
        <w:t>Paslaugų perdavimo–priėmimo akte turi būti nurodoma data, kada Tiekėjas suteikė Paslaugas konkrečiame etape ir pateikė visus reikiamus dokumentus (jei taikoma).</w:t>
      </w:r>
    </w:p>
    <w:p w14:paraId="3F6605E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6.3.7.</w:t>
      </w:r>
      <w:r w:rsidRPr="00DF5864">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w:t>
      </w:r>
      <w:r w:rsidRPr="00DF5864">
        <w:rPr>
          <w:rFonts w:eastAsia="Arial"/>
        </w:rPr>
        <w:lastRenderedPageBreak/>
        <w:t>nuostatos.</w:t>
      </w:r>
    </w:p>
    <w:p w14:paraId="47FDFB8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6.3.8.</w:t>
      </w:r>
      <w:r w:rsidRPr="00DF5864">
        <w:tab/>
      </w:r>
      <w:r w:rsidRPr="00DF5864">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75A79793"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6.3.9.</w:t>
      </w:r>
      <w:r w:rsidRPr="00DF5864">
        <w:tab/>
      </w:r>
      <w:r w:rsidRPr="00DF5864">
        <w:rPr>
          <w:rFonts w:eastAsia="Arial"/>
        </w:rPr>
        <w:t xml:space="preserve">Pirkėjas turi teisę naudotis Paslaugų, teikiamų etapais, rezultatu tik po galutinio Paslaugų perdavimo–priėmimo akto pasirašymo, </w:t>
      </w:r>
      <w:r w:rsidRPr="00DF5864">
        <w:t>jeigu kitaip nenumatyta Specialiosiose sąlygose.</w:t>
      </w:r>
    </w:p>
    <w:p w14:paraId="396ED651" w14:textId="77777777" w:rsidR="006D0F02" w:rsidRPr="00DF5864" w:rsidRDefault="006D0F02" w:rsidP="006D0F02">
      <w:pPr>
        <w:keepNext/>
        <w:keepLines/>
        <w:tabs>
          <w:tab w:val="left" w:pos="567"/>
          <w:tab w:val="left" w:pos="851"/>
          <w:tab w:val="left" w:pos="992"/>
          <w:tab w:val="left" w:pos="1134"/>
        </w:tabs>
        <w:spacing w:line="276" w:lineRule="auto"/>
        <w:jc w:val="both"/>
        <w:rPr>
          <w:rFonts w:eastAsia="Arial"/>
          <w:bCs/>
          <w:szCs w:val="24"/>
        </w:rPr>
      </w:pPr>
      <w:r w:rsidRPr="00DF5864">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6C20BB43" w14:textId="777FAE04"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6.3.11.</w:t>
      </w:r>
      <w:r w:rsidR="00FC5793">
        <w:rPr>
          <w:rFonts w:eastAsia="Arial"/>
        </w:rPr>
        <w:t xml:space="preserve"> </w:t>
      </w:r>
      <w:r w:rsidRPr="00DF5864">
        <w:rPr>
          <w:rFonts w:eastAsia="Arial"/>
        </w:rPr>
        <w:t>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EBCF16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7184C943"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jc w:val="center"/>
        <w:rPr>
          <w:rFonts w:eastAsia="Arial"/>
          <w:b/>
          <w:bCs/>
          <w:caps/>
        </w:rPr>
      </w:pPr>
      <w:r w:rsidRPr="00DF5864">
        <w:rPr>
          <w:rFonts w:eastAsia="Arial"/>
          <w:b/>
          <w:bCs/>
          <w:caps/>
        </w:rPr>
        <w:t>7.</w:t>
      </w:r>
      <w:r w:rsidRPr="00DF5864">
        <w:tab/>
      </w:r>
      <w:r w:rsidRPr="00DF5864">
        <w:rPr>
          <w:rFonts w:eastAsia="Arial"/>
          <w:b/>
          <w:bCs/>
          <w:caps/>
        </w:rPr>
        <w:t>Tiekėjo garantiniai įsipareigojimai</w:t>
      </w:r>
    </w:p>
    <w:p w14:paraId="0E2A03EE"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rPr>
          <w:rFonts w:eastAsia="Arial"/>
          <w:b/>
          <w:caps/>
        </w:rPr>
      </w:pPr>
    </w:p>
    <w:p w14:paraId="7CE58D36" w14:textId="77777777" w:rsidR="006D0F02" w:rsidRPr="00DF5864" w:rsidRDefault="006D0F02" w:rsidP="006D0F02">
      <w:pPr>
        <w:keepNext/>
        <w:keepLines/>
        <w:widowControl w:val="0"/>
        <w:tabs>
          <w:tab w:val="left" w:pos="567"/>
          <w:tab w:val="left" w:pos="851"/>
          <w:tab w:val="left" w:pos="992"/>
          <w:tab w:val="left" w:pos="1134"/>
        </w:tabs>
        <w:spacing w:line="276" w:lineRule="auto"/>
        <w:ind w:left="360" w:hanging="360"/>
        <w:jc w:val="center"/>
        <w:outlineLvl w:val="1"/>
        <w:rPr>
          <w:rFonts w:eastAsia="Arial"/>
          <w:b/>
        </w:rPr>
      </w:pPr>
      <w:r w:rsidRPr="00DF5864">
        <w:rPr>
          <w:rFonts w:eastAsia="Arial"/>
          <w:b/>
          <w:bCs/>
        </w:rPr>
        <w:t>7.1.</w:t>
      </w:r>
      <w:r w:rsidRPr="00DF5864">
        <w:rPr>
          <w:rFonts w:eastAsia="Arial"/>
          <w:b/>
          <w:bCs/>
        </w:rPr>
        <w:tab/>
      </w:r>
      <w:r w:rsidRPr="00DF5864">
        <w:rPr>
          <w:rFonts w:eastAsia="Arial"/>
          <w:b/>
        </w:rPr>
        <w:t>Garantiniai terminai (jei taikoma)</w:t>
      </w:r>
    </w:p>
    <w:p w14:paraId="0D6742F6" w14:textId="77777777" w:rsidR="006D0F02" w:rsidRPr="00DF5864" w:rsidRDefault="006D0F02" w:rsidP="006D0F02">
      <w:pPr>
        <w:keepNext/>
        <w:keepLines/>
        <w:widowControl w:val="0"/>
        <w:tabs>
          <w:tab w:val="left" w:pos="567"/>
          <w:tab w:val="left" w:pos="851"/>
          <w:tab w:val="left" w:pos="992"/>
          <w:tab w:val="left" w:pos="1134"/>
        </w:tabs>
        <w:spacing w:line="276" w:lineRule="auto"/>
        <w:ind w:left="360"/>
        <w:outlineLvl w:val="1"/>
        <w:rPr>
          <w:rFonts w:eastAsia="Arial"/>
          <w:b/>
        </w:rPr>
      </w:pPr>
    </w:p>
    <w:p w14:paraId="4D8091E3"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7.1.1.</w:t>
      </w:r>
      <w:r w:rsidRPr="00DF5864">
        <w:tab/>
      </w:r>
      <w:r w:rsidRPr="00DF5864">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86985FC"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7.1.2.</w:t>
      </w:r>
      <w:r w:rsidRPr="00DF5864">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345EA30"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7.1.3.</w:t>
      </w:r>
      <w:r w:rsidRPr="00DF5864">
        <w:tab/>
      </w:r>
      <w:r w:rsidRPr="00DF5864">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C3624E2"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b/>
          <w:bCs/>
        </w:rPr>
      </w:pPr>
    </w:p>
    <w:p w14:paraId="1431A5BB"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bCs/>
        </w:rPr>
      </w:pPr>
      <w:r w:rsidRPr="00DF5864">
        <w:rPr>
          <w:rFonts w:eastAsia="Arial"/>
          <w:b/>
          <w:bCs/>
        </w:rPr>
        <w:t>7.2.</w:t>
      </w:r>
      <w:r w:rsidRPr="00DF5864">
        <w:tab/>
      </w:r>
      <w:r w:rsidRPr="00DF5864">
        <w:rPr>
          <w:rFonts w:eastAsia="Arial"/>
          <w:b/>
          <w:bCs/>
        </w:rPr>
        <w:t>Pretenzijos dėl Paslaugų trūkumų</w:t>
      </w:r>
    </w:p>
    <w:p w14:paraId="4FAFB02E"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2206A5D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3A3D89">
        <w:rPr>
          <w:rFonts w:eastAsia="Arial"/>
        </w:rPr>
        <w:t>7.2.1. 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DF5864">
        <w:rPr>
          <w:rFonts w:eastAsia="Arial"/>
        </w:rPr>
        <w:t>.</w:t>
      </w:r>
    </w:p>
    <w:p w14:paraId="7415B7E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7.2.2.</w:t>
      </w:r>
      <w:r w:rsidRPr="00DF5864">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03CB745" w14:textId="77777777" w:rsidR="006D0F02" w:rsidRPr="00DF5864" w:rsidRDefault="006D0F02" w:rsidP="006D0F02">
      <w:pPr>
        <w:tabs>
          <w:tab w:val="left" w:pos="567"/>
          <w:tab w:val="left" w:pos="851"/>
          <w:tab w:val="left" w:pos="992"/>
          <w:tab w:val="left" w:pos="1134"/>
        </w:tabs>
        <w:spacing w:line="276" w:lineRule="auto"/>
        <w:jc w:val="both"/>
      </w:pPr>
      <w:r w:rsidRPr="00DF5864">
        <w:t xml:space="preserve">7.2.3. Jei Tiekėjas nepripažįsta </w:t>
      </w:r>
      <w:r w:rsidRPr="00DF5864">
        <w:rPr>
          <w:rFonts w:eastAsia="Arial"/>
        </w:rPr>
        <w:t>Paslaugų</w:t>
      </w:r>
      <w:r w:rsidRPr="00DF5864">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w:t>
      </w:r>
      <w:r w:rsidRPr="00DF5864">
        <w:lastRenderedPageBreak/>
        <w:t>dienų nuo Pirkėjo pirmojo kreipimosi, tai Pirkėjas turi teisę savarankiškai kreiptis dėl ekspertizės atlikimo. Tokiu atveju ekspertizės išlaidas padengia:</w:t>
      </w:r>
    </w:p>
    <w:p w14:paraId="344F74E9" w14:textId="77777777" w:rsidR="006D0F02" w:rsidRPr="00DF5864" w:rsidRDefault="006D0F02" w:rsidP="006D0F02">
      <w:pPr>
        <w:tabs>
          <w:tab w:val="left" w:pos="567"/>
          <w:tab w:val="left" w:pos="851"/>
          <w:tab w:val="left" w:pos="992"/>
          <w:tab w:val="left" w:pos="1134"/>
        </w:tabs>
        <w:spacing w:line="276" w:lineRule="auto"/>
        <w:jc w:val="both"/>
      </w:pPr>
      <w:r w:rsidRPr="00DF5864">
        <w:t xml:space="preserve">7.2.3.1. jei </w:t>
      </w:r>
      <w:r w:rsidRPr="00DF5864">
        <w:rPr>
          <w:rFonts w:eastAsia="Arial"/>
        </w:rPr>
        <w:t>Paslaugų rezultatas</w:t>
      </w:r>
      <w:r w:rsidRPr="00DF5864">
        <w:t xml:space="preserve"> atitinka Sutartyje ir įstatymuose bei kituose teisės aktuose nurodytus reikalavimus – Pirkėjas;</w:t>
      </w:r>
    </w:p>
    <w:p w14:paraId="6744D3E1" w14:textId="77777777" w:rsidR="006D0F02" w:rsidRPr="00DF5864" w:rsidRDefault="006D0F02" w:rsidP="006D0F02">
      <w:pPr>
        <w:tabs>
          <w:tab w:val="left" w:pos="567"/>
          <w:tab w:val="left" w:pos="851"/>
          <w:tab w:val="left" w:pos="992"/>
          <w:tab w:val="left" w:pos="1134"/>
        </w:tabs>
        <w:spacing w:line="276" w:lineRule="auto"/>
        <w:jc w:val="both"/>
      </w:pPr>
      <w:r w:rsidRPr="00DF5864">
        <w:t xml:space="preserve">7.2.3.2. jei </w:t>
      </w:r>
      <w:r w:rsidRPr="00DF5864">
        <w:rPr>
          <w:rFonts w:eastAsia="Arial"/>
        </w:rPr>
        <w:t>Paslaugų rezultatas</w:t>
      </w:r>
      <w:r w:rsidRPr="00DF5864">
        <w:t xml:space="preserve"> neatitinka Sutartyje ir įstatymuose bei kituose teisės aktuose nurodytų reikalavimų – Tiekėjas.</w:t>
      </w:r>
    </w:p>
    <w:p w14:paraId="568140AB" w14:textId="77777777" w:rsidR="006D0F02" w:rsidRPr="00DF5864" w:rsidRDefault="006D0F02" w:rsidP="006D0F02">
      <w:pPr>
        <w:tabs>
          <w:tab w:val="left" w:pos="567"/>
          <w:tab w:val="left" w:pos="851"/>
          <w:tab w:val="left" w:pos="992"/>
          <w:tab w:val="left" w:pos="1134"/>
        </w:tabs>
        <w:spacing w:line="276" w:lineRule="auto"/>
        <w:jc w:val="both"/>
      </w:pPr>
      <w:r w:rsidRPr="00DF5864">
        <w:t>7.2.4. Ekspertizės išvados Šalims yra privalomos.</w:t>
      </w:r>
    </w:p>
    <w:p w14:paraId="379AC979" w14:textId="77777777" w:rsidR="006D0F02" w:rsidRPr="00DF5864" w:rsidRDefault="006D0F02" w:rsidP="006D0F02">
      <w:pPr>
        <w:tabs>
          <w:tab w:val="left" w:pos="567"/>
          <w:tab w:val="left" w:pos="851"/>
          <w:tab w:val="left" w:pos="992"/>
          <w:tab w:val="left" w:pos="1134"/>
        </w:tabs>
        <w:spacing w:line="276" w:lineRule="auto"/>
        <w:jc w:val="both"/>
      </w:pPr>
      <w:r w:rsidRPr="00DF5864">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82FE945" w14:textId="77777777" w:rsidR="006D0F02" w:rsidRPr="00DF5864" w:rsidRDefault="006D0F02" w:rsidP="006D0F02">
      <w:pPr>
        <w:tabs>
          <w:tab w:val="left" w:pos="567"/>
          <w:tab w:val="left" w:pos="851"/>
          <w:tab w:val="left" w:pos="992"/>
          <w:tab w:val="left" w:pos="1134"/>
        </w:tabs>
        <w:spacing w:line="276" w:lineRule="auto"/>
        <w:jc w:val="both"/>
        <w:rPr>
          <w:rFonts w:eastAsia="Arial"/>
          <w:b/>
          <w:bCs/>
        </w:rPr>
      </w:pPr>
    </w:p>
    <w:p w14:paraId="7114CC63"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bCs/>
        </w:rPr>
        <w:t>7.3.</w:t>
      </w:r>
      <w:r w:rsidRPr="00DF5864">
        <w:rPr>
          <w:rFonts w:eastAsia="Arial"/>
          <w:b/>
          <w:bCs/>
        </w:rPr>
        <w:tab/>
        <w:t xml:space="preserve">Paslaugų </w:t>
      </w:r>
      <w:r w:rsidRPr="00DF5864">
        <w:rPr>
          <w:rFonts w:eastAsia="Arial"/>
          <w:b/>
        </w:rPr>
        <w:t>trūkumų šalinimas</w:t>
      </w:r>
    </w:p>
    <w:p w14:paraId="45F1E761"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6C463FF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7.3.1.</w:t>
      </w:r>
      <w:r w:rsidRPr="00DF5864">
        <w:tab/>
      </w:r>
      <w:r w:rsidRPr="00DF5864">
        <w:rPr>
          <w:rFonts w:eastAsia="Arial"/>
        </w:rPr>
        <w:t>Tiekėjas privalo nemokamai pašalinti Paslaugų rezultato trūkumus. Jeigu nustatomi s</w:t>
      </w:r>
      <w:r w:rsidRPr="00DF5864">
        <w:t xml:space="preserve">u Paslaugomis susijusių prekių trūkumai, Tiekėjas privalo </w:t>
      </w:r>
      <w:r w:rsidRPr="00DF5864">
        <w:rPr>
          <w:rFonts w:eastAsia="Arial"/>
        </w:rPr>
        <w:t xml:space="preserve">pašalinti </w:t>
      </w:r>
      <w:r w:rsidRPr="00DF5864">
        <w:t>jų</w:t>
      </w:r>
      <w:r w:rsidRPr="00DF5864">
        <w:rPr>
          <w:rFonts w:eastAsia="Arial"/>
        </w:rPr>
        <w:t xml:space="preserve"> trūkumus, sutaisydamas prekes ar jų dalį arba pakeisdamas prekę nauja preke ar jos dalimi.</w:t>
      </w:r>
    </w:p>
    <w:p w14:paraId="5E11BF4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7.3.2.</w:t>
      </w:r>
      <w:r w:rsidRPr="00DF5864">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9E2DB2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7.3.3.</w:t>
      </w:r>
      <w:r w:rsidRPr="00DF5864">
        <w:tab/>
      </w:r>
      <w:r w:rsidRPr="00DF5864">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3EFD7BD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7.3.4.</w:t>
      </w:r>
      <w:r w:rsidRPr="00DF5864">
        <w:tab/>
      </w:r>
      <w:r w:rsidRPr="00DF5864">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D85EFA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7.3.5.</w:t>
      </w:r>
      <w:r w:rsidRPr="00DF5864">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47CB1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7.3.6.</w:t>
      </w:r>
      <w:r w:rsidRPr="00DF5864">
        <w:rPr>
          <w:rFonts w:eastAsia="Arial"/>
        </w:rPr>
        <w:tab/>
        <w:t>Tiekėjas, pašalinęs visus Paslaugų trūkumus, privalo apie tai informuoti Pirkėją.</w:t>
      </w:r>
    </w:p>
    <w:p w14:paraId="7B47CB2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7.3.7.</w:t>
      </w:r>
      <w:r w:rsidRPr="00DF5864">
        <w:tab/>
      </w:r>
      <w:r w:rsidRPr="00DF5864">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49C38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04DDFD04"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bCs/>
        </w:rPr>
      </w:pPr>
      <w:r w:rsidRPr="00DF5864">
        <w:rPr>
          <w:rFonts w:eastAsia="Arial"/>
          <w:b/>
          <w:bCs/>
        </w:rPr>
        <w:t>7.4.</w:t>
      </w:r>
      <w:r w:rsidRPr="00DF5864">
        <w:tab/>
      </w:r>
      <w:r w:rsidRPr="00DF5864">
        <w:rPr>
          <w:rFonts w:eastAsia="Arial"/>
          <w:b/>
          <w:bCs/>
        </w:rPr>
        <w:t>Pirkėjo teisės, Tiekėjui nepašalinus Paslaugų trūkumų</w:t>
      </w:r>
    </w:p>
    <w:p w14:paraId="53402B10"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5FC0EFE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7.4.1.</w:t>
      </w:r>
      <w:r w:rsidRPr="00DF5864">
        <w:rPr>
          <w:rFonts w:eastAsia="Arial"/>
        </w:rPr>
        <w:tab/>
        <w:t>Jeigu Tiekėjas atsisako pašalinti arba nepašalina Paslaugų trūkumų per Pirkėjo nustatytus protingus terminus, Pirkėjas turi teisę:</w:t>
      </w:r>
    </w:p>
    <w:p w14:paraId="07BFA09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7.4.1.1.</w:t>
      </w:r>
      <w:r w:rsidRPr="00DF5864">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D80CBD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strike/>
        </w:rPr>
      </w:pPr>
      <w:r w:rsidRPr="00DF5864">
        <w:rPr>
          <w:rFonts w:eastAsia="Arial"/>
        </w:rPr>
        <w:lastRenderedPageBreak/>
        <w:t>7.4.1.2.</w:t>
      </w:r>
      <w:r w:rsidRPr="00DF5864">
        <w:tab/>
      </w:r>
      <w:r w:rsidRPr="00DF5864">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1191B80" w14:textId="371EF4B2"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7.4.1.3.</w:t>
      </w:r>
      <w:r w:rsidR="00FC5793">
        <w:rPr>
          <w:rFonts w:eastAsia="Arial"/>
        </w:rPr>
        <w:t xml:space="preserve"> </w:t>
      </w:r>
      <w:r w:rsidRPr="00DF5864">
        <w:rPr>
          <w:rFonts w:eastAsia="Arial"/>
        </w:rPr>
        <w:t>atsisakyti Paslaugų ir nemokėti už tokias Paslaugas ar reikalauti grąžinti už Paslaugas sumokėtą sumą bei nutraukti Sutartį.</w:t>
      </w:r>
    </w:p>
    <w:p w14:paraId="2B40C4E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7.4.2.</w:t>
      </w:r>
      <w:r w:rsidRPr="00DF5864">
        <w:tab/>
      </w:r>
      <w:r w:rsidRPr="00DF5864">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ECED61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7.4.3.</w:t>
      </w:r>
      <w:r w:rsidRPr="00DF5864">
        <w:rPr>
          <w:rFonts w:eastAsia="Arial"/>
        </w:rPr>
        <w:tab/>
        <w:t>Tiekėjas privalo patenkinti Pirkėjo pagal Bendrųjų sąlygų 7.4.4 papunktį pareikštą piniginį reikalavimą per 30 (trisdešimt) dienų arba per ilgesnį Pirkėjo reikalavime nurodytą protingą terminą.</w:t>
      </w:r>
    </w:p>
    <w:p w14:paraId="0FF81A1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7.4.4.</w:t>
      </w:r>
      <w:r w:rsidRPr="00DF5864">
        <w:tab/>
      </w:r>
      <w:r w:rsidRPr="00DF5864">
        <w:rPr>
          <w:rFonts w:eastAsia="Arial"/>
        </w:rPr>
        <w:t>Už vėlavimą pašalinti Paslaugų trūkumus Pirkėjas privalo reikalauti Tiekėjo sumokėti Specialiosiose sąlygose nustatyto dydžio netesybas.</w:t>
      </w:r>
    </w:p>
    <w:p w14:paraId="3C0D567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66BC08D2"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jc w:val="center"/>
        <w:rPr>
          <w:rFonts w:eastAsia="Arial"/>
          <w:b/>
          <w:bCs/>
          <w:caps/>
        </w:rPr>
      </w:pPr>
      <w:r w:rsidRPr="00DF5864">
        <w:rPr>
          <w:rFonts w:eastAsia="Arial"/>
          <w:b/>
          <w:bCs/>
          <w:caps/>
        </w:rPr>
        <w:t>8.</w:t>
      </w:r>
      <w:r w:rsidRPr="00DF5864">
        <w:tab/>
      </w:r>
      <w:r w:rsidRPr="00DF5864">
        <w:rPr>
          <w:rFonts w:eastAsia="Arial"/>
          <w:b/>
          <w:bCs/>
          <w:caps/>
        </w:rPr>
        <w:t>PASLAUGŲ SUTEIKIMO TERMINAI</w:t>
      </w:r>
    </w:p>
    <w:p w14:paraId="56AB5374"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rPr>
          <w:rFonts w:eastAsia="Arial"/>
          <w:b/>
          <w:caps/>
        </w:rPr>
      </w:pPr>
    </w:p>
    <w:p w14:paraId="05AD69F4"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bCs/>
        </w:rPr>
      </w:pPr>
      <w:r w:rsidRPr="00DF5864">
        <w:rPr>
          <w:rFonts w:eastAsia="Arial"/>
          <w:b/>
          <w:bCs/>
        </w:rPr>
        <w:t>8.1.</w:t>
      </w:r>
      <w:r w:rsidRPr="00DF5864">
        <w:tab/>
      </w:r>
      <w:r w:rsidRPr="00DF5864">
        <w:rPr>
          <w:rFonts w:eastAsia="Arial"/>
          <w:b/>
          <w:bCs/>
        </w:rPr>
        <w:t>Paslaugų terminai ir teikimo grafikas</w:t>
      </w:r>
    </w:p>
    <w:p w14:paraId="68C65CD3"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1CE40AC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8.1.1.</w:t>
      </w:r>
      <w:r w:rsidRPr="00DF5864">
        <w:rPr>
          <w:rFonts w:eastAsia="Arial"/>
        </w:rPr>
        <w:tab/>
        <w:t>Tiekėjas privalo suteikti Paslaugas laikydamasis terminų, nurodytų Specialiosiose sąlygose.</w:t>
      </w:r>
    </w:p>
    <w:p w14:paraId="737E655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8.1.2.</w:t>
      </w:r>
      <w:r w:rsidRPr="00DF5864">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DF5864">
        <w:rPr>
          <w:rFonts w:eastAsia="Arial"/>
          <w:b/>
          <w:bCs/>
        </w:rPr>
        <w:t>Grafikas</w:t>
      </w:r>
      <w:r w:rsidRPr="00DF5864">
        <w:rPr>
          <w:rFonts w:eastAsia="Arial"/>
        </w:rPr>
        <w:t>).</w:t>
      </w:r>
    </w:p>
    <w:p w14:paraId="530357E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8.1.3.</w:t>
      </w:r>
      <w:r w:rsidRPr="00DF5864">
        <w:tab/>
      </w:r>
      <w:r w:rsidRPr="00DF5864">
        <w:rPr>
          <w:rFonts w:eastAsia="Arial"/>
        </w:rPr>
        <w:t>Jei aktualu, Grafike turi būti pažymėta, kurios Paslaugos gali būti teikiamos lygiagrečiai, o kurios gali būti teikiamos tik numatytu eiliškumu.</w:t>
      </w:r>
    </w:p>
    <w:p w14:paraId="425139A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411E711F"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bCs/>
        </w:rPr>
        <w:t>8.2.</w:t>
      </w:r>
      <w:r w:rsidRPr="00DF5864">
        <w:rPr>
          <w:rFonts w:eastAsia="Arial"/>
          <w:b/>
          <w:bCs/>
        </w:rPr>
        <w:tab/>
      </w:r>
      <w:r w:rsidRPr="00DF5864">
        <w:rPr>
          <w:rFonts w:eastAsia="Arial"/>
          <w:b/>
        </w:rPr>
        <w:t xml:space="preserve">Netesybos už </w:t>
      </w:r>
      <w:r w:rsidRPr="00DF5864">
        <w:rPr>
          <w:rFonts w:eastAsia="Arial"/>
          <w:b/>
          <w:bCs/>
        </w:rPr>
        <w:t>Paslaugų teikimo</w:t>
      </w:r>
      <w:r w:rsidRPr="00DF5864">
        <w:rPr>
          <w:rFonts w:eastAsia="Arial"/>
          <w:b/>
        </w:rPr>
        <w:t xml:space="preserve"> vėlavimą</w:t>
      </w:r>
    </w:p>
    <w:p w14:paraId="47E692D8" w14:textId="77777777" w:rsidR="006D0F02" w:rsidRPr="00DF5864" w:rsidRDefault="006D0F02" w:rsidP="006D0F02">
      <w:pPr>
        <w:keepNext/>
        <w:keepLines/>
        <w:widowControl w:val="0"/>
        <w:tabs>
          <w:tab w:val="left" w:pos="709"/>
          <w:tab w:val="left" w:pos="851"/>
          <w:tab w:val="left" w:pos="992"/>
          <w:tab w:val="left" w:pos="1134"/>
        </w:tabs>
        <w:spacing w:line="276" w:lineRule="auto"/>
        <w:jc w:val="both"/>
        <w:outlineLvl w:val="1"/>
        <w:rPr>
          <w:rFonts w:eastAsia="Arial"/>
          <w:b/>
        </w:rPr>
      </w:pPr>
    </w:p>
    <w:p w14:paraId="739C477A" w14:textId="77777777" w:rsidR="006D0F02" w:rsidRPr="00DF5864" w:rsidRDefault="006D0F02" w:rsidP="006D0F02">
      <w:pPr>
        <w:widowControl w:val="0"/>
        <w:tabs>
          <w:tab w:val="left" w:pos="709"/>
          <w:tab w:val="left" w:pos="851"/>
          <w:tab w:val="left" w:pos="992"/>
          <w:tab w:val="left" w:pos="1134"/>
        </w:tabs>
        <w:spacing w:line="276" w:lineRule="auto"/>
        <w:jc w:val="both"/>
        <w:rPr>
          <w:rFonts w:eastAsia="Arial"/>
        </w:rPr>
      </w:pPr>
      <w:r w:rsidRPr="00DF5864">
        <w:rPr>
          <w:rFonts w:eastAsia="Arial"/>
        </w:rPr>
        <w:t>8.2.1.</w:t>
      </w:r>
      <w:r w:rsidRPr="00DF5864">
        <w:rPr>
          <w:rFonts w:eastAsia="Arial"/>
        </w:rPr>
        <w:tab/>
        <w:t>Jeigu Tiekėjas praleidžia Paslaugų teikimo terminus, nustatytus Specialiosiose sąlygose, Tiekėjui iki Paslaugų suteikimo dienos taikomos Specialiosiose sąlygose nurodyto dydžio netesybos.</w:t>
      </w:r>
    </w:p>
    <w:p w14:paraId="4D6EF972" w14:textId="77777777" w:rsidR="006D0F02" w:rsidRPr="00DF5864" w:rsidRDefault="006D0F02" w:rsidP="006D0F02">
      <w:pPr>
        <w:widowControl w:val="0"/>
        <w:tabs>
          <w:tab w:val="left" w:pos="709"/>
          <w:tab w:val="left" w:pos="851"/>
          <w:tab w:val="left" w:pos="992"/>
          <w:tab w:val="left" w:pos="1134"/>
        </w:tabs>
        <w:spacing w:line="276" w:lineRule="auto"/>
        <w:jc w:val="both"/>
        <w:rPr>
          <w:rFonts w:eastAsia="Arial"/>
        </w:rPr>
      </w:pPr>
      <w:r w:rsidRPr="00DF5864">
        <w:rPr>
          <w:rFonts w:eastAsia="Arial"/>
        </w:rPr>
        <w:t>8.2.2.</w:t>
      </w:r>
      <w:r w:rsidRPr="00DF5864">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5647A6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t xml:space="preserve">8.2.3. Jei Tiekėjui pagal šią Sutartį yra priskaičiuotos netesybos, Pirkėjo už </w:t>
      </w:r>
      <w:r w:rsidRPr="00DF5864">
        <w:rPr>
          <w:rFonts w:eastAsia="Arial"/>
        </w:rPr>
        <w:t>Paslaugas</w:t>
      </w:r>
      <w:r w:rsidRPr="00DF5864">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AB9BD0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7294B08B"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jc w:val="center"/>
        <w:rPr>
          <w:rFonts w:eastAsia="Arial"/>
          <w:b/>
          <w:caps/>
        </w:rPr>
      </w:pPr>
      <w:r w:rsidRPr="00DF5864">
        <w:rPr>
          <w:rFonts w:eastAsia="Arial"/>
          <w:b/>
          <w:bCs/>
          <w:caps/>
        </w:rPr>
        <w:t>9.</w:t>
      </w:r>
      <w:r w:rsidRPr="00DF5864">
        <w:rPr>
          <w:rFonts w:eastAsia="Arial"/>
          <w:b/>
          <w:bCs/>
          <w:caps/>
        </w:rPr>
        <w:tab/>
      </w:r>
      <w:r w:rsidRPr="00DF5864">
        <w:rPr>
          <w:rFonts w:eastAsia="Arial"/>
          <w:b/>
          <w:caps/>
        </w:rPr>
        <w:t>Prievolių pagal Sutartį įvykdymo užtikrinimo būdai</w:t>
      </w:r>
    </w:p>
    <w:p w14:paraId="4D45B4E3" w14:textId="77777777" w:rsidR="006D0F02" w:rsidRPr="00DF5864" w:rsidRDefault="006D0F02" w:rsidP="006D0F02">
      <w:pPr>
        <w:keepNext/>
        <w:keepLines/>
        <w:widowControl w:val="0"/>
        <w:tabs>
          <w:tab w:val="left" w:pos="284"/>
          <w:tab w:val="left" w:pos="567"/>
          <w:tab w:val="left" w:pos="851"/>
          <w:tab w:val="left" w:pos="992"/>
          <w:tab w:val="left" w:pos="1134"/>
        </w:tabs>
        <w:spacing w:line="276" w:lineRule="auto"/>
        <w:rPr>
          <w:rFonts w:eastAsia="Arial"/>
          <w:b/>
          <w:caps/>
        </w:rPr>
      </w:pPr>
    </w:p>
    <w:p w14:paraId="063953F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Šalių prievolių pagal Sutartį įvykdymas yra užtikrinamas Specialiųjų sąlygų 8 skyriuje nurodytais prievolių pagal Sutartį įvykdymo užtikrinimo būdais, Bendrųjų sąlygų 10 skyriuje nustatyta sutartinių </w:t>
      </w:r>
      <w:r w:rsidRPr="00DF5864">
        <w:rPr>
          <w:rFonts w:eastAsia="Arial"/>
        </w:rPr>
        <w:lastRenderedPageBreak/>
        <w:t>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057DD7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25D8D050"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10.</w:t>
      </w:r>
      <w:r w:rsidRPr="00DF5864">
        <w:rPr>
          <w:rFonts w:eastAsia="Arial"/>
          <w:b/>
          <w:bCs/>
          <w:caps/>
        </w:rPr>
        <w:tab/>
      </w:r>
      <w:r w:rsidRPr="00DF5864">
        <w:rPr>
          <w:rFonts w:eastAsia="Arial"/>
          <w:b/>
          <w:caps/>
        </w:rPr>
        <w:t>Sutarties įvykdymo užtikrinimas (JEI TAIKOMA)</w:t>
      </w:r>
    </w:p>
    <w:p w14:paraId="09BC66FB"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1BC75D7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shd w:val="clear" w:color="auto" w:fill="FFFFFF"/>
        </w:rPr>
      </w:pPr>
      <w:r w:rsidRPr="00DF5864">
        <w:rPr>
          <w:rFonts w:eastAsia="Arial"/>
          <w:shd w:val="clear" w:color="auto" w:fill="FFFFFF"/>
        </w:rPr>
        <w:t xml:space="preserve">10.1. Šio skyriaus nuostatos taikomos tuomet, jei Specialiosiose sąlygose numatyta, kad tinkamam Sutarties įvykdymui užtikrinti Tiekėjas turi pateikti </w:t>
      </w:r>
      <w:r w:rsidRPr="00DF5864">
        <w:rPr>
          <w:rFonts w:eastAsia="Cambria"/>
          <w:shd w:val="clear" w:color="auto" w:fill="FFFFFF"/>
        </w:rPr>
        <w:t xml:space="preserve">pirmo pareikalavimo </w:t>
      </w:r>
      <w:r w:rsidRPr="00DF5864">
        <w:rPr>
          <w:rFonts w:eastAsia="Arial"/>
          <w:shd w:val="clear" w:color="auto" w:fill="FFFFFF"/>
        </w:rPr>
        <w:t>banko garantiją arba draudimo bendrovės laidavimo draudimo raštą arba kitą Specialiosiose sąlygose nurodytą sutartinių įsipareigojimų įvykdymo užtikrinimą.</w:t>
      </w:r>
    </w:p>
    <w:p w14:paraId="4A594D2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r w:rsidRPr="00DF5864">
        <w:rPr>
          <w:b/>
          <w:bCs/>
        </w:rPr>
        <w:t>Pastaba.</w:t>
      </w:r>
      <w:r w:rsidRPr="00DF5864">
        <w:t xml:space="preserve"> </w:t>
      </w:r>
      <w:r w:rsidRPr="00DF5864">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EF10650" w14:textId="77777777" w:rsidR="006D0F02" w:rsidRPr="00DF5864" w:rsidRDefault="006D0F02" w:rsidP="006D0F02">
      <w:pPr>
        <w:tabs>
          <w:tab w:val="left" w:pos="567"/>
        </w:tabs>
        <w:spacing w:line="276" w:lineRule="auto"/>
        <w:jc w:val="both"/>
        <w:rPr>
          <w:rFonts w:eastAsia="Cambria"/>
        </w:rPr>
      </w:pPr>
      <w:r w:rsidRPr="00DF5864">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DF5864">
        <w:rPr>
          <w:rFonts w:eastAsia="Cambria"/>
        </w:rPr>
        <w:t>kartu su draudimo bendrovės laidavimo draudimo raštu turi būti pateiktas ir pasirašytas draudimo liudijimas (polisas) bei dokumentas, įrodantis, kad draudimo įmoka už išduotą laidavimo draudimo raštą yra sumokėta</w:t>
      </w:r>
      <w:r w:rsidRPr="00DF5864">
        <w:rPr>
          <w:rFonts w:eastAsia="Cambria"/>
          <w:shd w:val="clear" w:color="auto" w:fill="FFFFFF"/>
        </w:rPr>
        <w:t xml:space="preserve">), atitinkantį Bendrųjų sąlygų 10 skyriuje nurodytas sąlygas, per Specialiosiose sąlygose nustatytą terminą (toliau – </w:t>
      </w:r>
      <w:r w:rsidRPr="00DF5864">
        <w:rPr>
          <w:rFonts w:eastAsia="Cambria"/>
          <w:b/>
          <w:bCs/>
          <w:shd w:val="clear" w:color="auto" w:fill="FFFFFF"/>
        </w:rPr>
        <w:t>Sutarties įvykdymo užtikrinimas</w:t>
      </w:r>
      <w:r w:rsidRPr="00DF5864">
        <w:rPr>
          <w:rFonts w:eastAsia="Cambria"/>
          <w:shd w:val="clear" w:color="auto" w:fill="FFFFFF"/>
        </w:rPr>
        <w:t>).</w:t>
      </w:r>
    </w:p>
    <w:p w14:paraId="5F8C19A8" w14:textId="77777777" w:rsidR="006D0F02" w:rsidRPr="00DF5864" w:rsidRDefault="006D0F02" w:rsidP="006D0F02">
      <w:pPr>
        <w:tabs>
          <w:tab w:val="left" w:pos="567"/>
        </w:tabs>
        <w:spacing w:line="276" w:lineRule="auto"/>
        <w:jc w:val="both"/>
        <w:textAlignment w:val="baseline"/>
      </w:pPr>
      <w:r w:rsidRPr="00DF5864">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CC11FC5" w14:textId="77777777" w:rsidR="006D0F02" w:rsidRPr="00DF5864" w:rsidRDefault="006D0F02" w:rsidP="006D0F02">
      <w:pPr>
        <w:tabs>
          <w:tab w:val="left" w:pos="567"/>
        </w:tabs>
        <w:spacing w:line="276" w:lineRule="auto"/>
        <w:jc w:val="both"/>
        <w:textAlignment w:val="baseline"/>
      </w:pPr>
      <w:r w:rsidRPr="00DF5864">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7EC84F6" w14:textId="77777777" w:rsidR="006D0F02" w:rsidRPr="00DF5864" w:rsidRDefault="006D0F02" w:rsidP="006D0F02">
      <w:pPr>
        <w:tabs>
          <w:tab w:val="left" w:pos="567"/>
        </w:tabs>
        <w:spacing w:line="276" w:lineRule="auto"/>
        <w:jc w:val="both"/>
        <w:textAlignment w:val="baseline"/>
      </w:pPr>
      <w:r w:rsidRPr="00DF5864">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7B59448" w14:textId="77777777" w:rsidR="006D0F02" w:rsidRPr="00DF5864" w:rsidRDefault="006D0F02" w:rsidP="006D0F02">
      <w:pPr>
        <w:tabs>
          <w:tab w:val="left" w:pos="567"/>
        </w:tabs>
        <w:spacing w:line="276" w:lineRule="auto"/>
        <w:jc w:val="both"/>
        <w:textAlignment w:val="baseline"/>
      </w:pPr>
      <w:r w:rsidRPr="00DF5864">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C064980" w14:textId="77777777" w:rsidR="006D0F02" w:rsidRPr="00DF5864" w:rsidRDefault="006D0F02" w:rsidP="006D0F02">
      <w:pPr>
        <w:tabs>
          <w:tab w:val="left" w:pos="567"/>
        </w:tabs>
        <w:spacing w:line="276" w:lineRule="auto"/>
        <w:jc w:val="both"/>
        <w:textAlignment w:val="baseline"/>
      </w:pPr>
      <w:r w:rsidRPr="00DF5864">
        <w:t>10.7. Sutarties įvykdymo užtikrinimas turi įsigalioti ne vėliau negu jo pateikimo Pirkėjui dieną.</w:t>
      </w:r>
    </w:p>
    <w:p w14:paraId="783E87F1" w14:textId="77777777" w:rsidR="006D0F02" w:rsidRPr="00DF5864" w:rsidRDefault="006D0F02" w:rsidP="006D0F02">
      <w:pPr>
        <w:tabs>
          <w:tab w:val="left" w:pos="567"/>
        </w:tabs>
        <w:spacing w:line="276" w:lineRule="auto"/>
        <w:jc w:val="both"/>
        <w:textAlignment w:val="baseline"/>
      </w:pPr>
      <w:r w:rsidRPr="00DF5864">
        <w:t>10.8. Sutarties įvykdymo užtikrinimo suma turi būti nurodoma ir išmokama eurais.</w:t>
      </w:r>
    </w:p>
    <w:p w14:paraId="11F21D98" w14:textId="77777777" w:rsidR="006D0F02" w:rsidRPr="00DF5864" w:rsidRDefault="006D0F02" w:rsidP="006D0F02">
      <w:pPr>
        <w:tabs>
          <w:tab w:val="left" w:pos="567"/>
        </w:tabs>
        <w:spacing w:line="276" w:lineRule="auto"/>
        <w:jc w:val="both"/>
        <w:textAlignment w:val="baseline"/>
      </w:pPr>
      <w:r w:rsidRPr="00DF5864">
        <w:t>10.9. Sutarties įvykdymo užtikrinimas turi būti surašytas lietuvių arba kita kalba (esant Pirkėjo prašymui, turi būti pateiktas vertimas į lietuvių kalbą).</w:t>
      </w:r>
    </w:p>
    <w:p w14:paraId="1065F90F" w14:textId="77777777" w:rsidR="006D0F02" w:rsidRPr="00DF5864" w:rsidRDefault="006D0F02" w:rsidP="006D0F02">
      <w:pPr>
        <w:tabs>
          <w:tab w:val="left" w:pos="567"/>
        </w:tabs>
        <w:spacing w:line="276" w:lineRule="auto"/>
        <w:jc w:val="both"/>
        <w:textAlignment w:val="baseline"/>
      </w:pPr>
      <w:r w:rsidRPr="00DF5864">
        <w:lastRenderedPageBreak/>
        <w:t>10.10. Sutarties įvykdymo užtikrinime nurodytas jo galiojimo terminas turi būti ne trumpesnis nei nurodytas Specialiosiose sąlygose.</w:t>
      </w:r>
    </w:p>
    <w:p w14:paraId="331067B4" w14:textId="77777777" w:rsidR="006D0F02" w:rsidRPr="00DF5864" w:rsidRDefault="006D0F02" w:rsidP="006D0F02">
      <w:pPr>
        <w:tabs>
          <w:tab w:val="left" w:pos="567"/>
        </w:tabs>
        <w:spacing w:line="276" w:lineRule="auto"/>
        <w:jc w:val="both"/>
        <w:textAlignment w:val="baseline"/>
      </w:pPr>
      <w:r w:rsidRPr="00DF5864">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7672129" w14:textId="77777777" w:rsidR="006D0F02" w:rsidRPr="00DF5864" w:rsidRDefault="006D0F02" w:rsidP="006D0F02">
      <w:pPr>
        <w:tabs>
          <w:tab w:val="left" w:pos="567"/>
        </w:tabs>
        <w:spacing w:line="276" w:lineRule="auto"/>
        <w:jc w:val="both"/>
        <w:textAlignment w:val="baseline"/>
      </w:pPr>
      <w:r w:rsidRPr="00DF5864">
        <w:t xml:space="preserve">10.12. Jeigu Sutartyje nustatytomis sąlygomis </w:t>
      </w:r>
      <w:r w:rsidRPr="00DF5864">
        <w:rPr>
          <w:rFonts w:eastAsia="Arial"/>
        </w:rPr>
        <w:t>Paslaugų</w:t>
      </w:r>
      <w:r w:rsidRPr="00DF5864">
        <w:t xml:space="preserve"> suteikimo terminas yra pratęsiamas arba nukeliamas dėl Sutarties sustabdymo, arba suteikti </w:t>
      </w:r>
      <w:r w:rsidRPr="00DF5864">
        <w:rPr>
          <w:rFonts w:eastAsia="Arial"/>
        </w:rPr>
        <w:t>Paslaugas</w:t>
      </w:r>
      <w:r w:rsidRPr="00DF5864">
        <w:t xml:space="preserve"> arba taisyti </w:t>
      </w:r>
      <w:r w:rsidRPr="00DF5864">
        <w:rPr>
          <w:rFonts w:eastAsia="Arial"/>
        </w:rPr>
        <w:t>Paslaugų</w:t>
      </w:r>
      <w:r w:rsidRPr="00DF5864">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A6FE148" w14:textId="77777777" w:rsidR="006D0F02" w:rsidRPr="00DF5864" w:rsidRDefault="006D0F02" w:rsidP="006D0F02">
      <w:pPr>
        <w:tabs>
          <w:tab w:val="left" w:pos="567"/>
        </w:tabs>
        <w:spacing w:line="276" w:lineRule="auto"/>
        <w:jc w:val="both"/>
        <w:textAlignment w:val="baseline"/>
      </w:pPr>
      <w:r w:rsidRPr="00DF5864">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1227A9E" w14:textId="77777777" w:rsidR="006D0F02" w:rsidRPr="00DF5864" w:rsidRDefault="006D0F02" w:rsidP="006D0F02">
      <w:pPr>
        <w:tabs>
          <w:tab w:val="left" w:pos="567"/>
        </w:tabs>
        <w:spacing w:line="276" w:lineRule="auto"/>
        <w:jc w:val="both"/>
      </w:pPr>
      <w:r w:rsidRPr="00DF5864">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2C6FC15" w14:textId="77777777" w:rsidR="006D0F02" w:rsidRPr="00DF5864" w:rsidRDefault="006D0F02" w:rsidP="006D0F02">
      <w:pPr>
        <w:tabs>
          <w:tab w:val="left" w:pos="567"/>
        </w:tabs>
        <w:spacing w:line="276" w:lineRule="auto"/>
        <w:jc w:val="both"/>
        <w:textAlignment w:val="baseline"/>
      </w:pPr>
      <w:r w:rsidRPr="00DF5864">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6C16EB3" w14:textId="77777777" w:rsidR="006D0F02" w:rsidRPr="00DF5864" w:rsidRDefault="006D0F02" w:rsidP="006D0F02">
      <w:pPr>
        <w:tabs>
          <w:tab w:val="left" w:pos="567"/>
        </w:tabs>
        <w:spacing w:line="276" w:lineRule="auto"/>
        <w:jc w:val="both"/>
        <w:textAlignment w:val="baseline"/>
      </w:pPr>
      <w:r w:rsidRPr="00DF5864">
        <w:t>10.16. Pirkėjas gali pasinaudoti Sutarties įvykdymo užtikrinimu, esant bet kuriai iš žemiau nurodytų aplinkybių:</w:t>
      </w:r>
    </w:p>
    <w:p w14:paraId="65C07DED" w14:textId="77777777" w:rsidR="006D0F02" w:rsidRPr="00DF5864" w:rsidRDefault="006D0F02" w:rsidP="006D0F02">
      <w:pPr>
        <w:tabs>
          <w:tab w:val="left" w:pos="567"/>
        </w:tabs>
        <w:spacing w:line="276" w:lineRule="auto"/>
        <w:jc w:val="both"/>
        <w:textAlignment w:val="baseline"/>
      </w:pPr>
      <w:r w:rsidRPr="00DF5864">
        <w:t>10.16.1. Tiekėjas neįvykdė, nevykdo arba netinkamai vykdo savo įsipareigojimus pagal Sutartį;</w:t>
      </w:r>
    </w:p>
    <w:p w14:paraId="24ABE715" w14:textId="77777777" w:rsidR="006D0F02" w:rsidRPr="00DF5864" w:rsidRDefault="006D0F02" w:rsidP="006D0F02">
      <w:pPr>
        <w:tabs>
          <w:tab w:val="left" w:pos="567"/>
        </w:tabs>
        <w:spacing w:line="276" w:lineRule="auto"/>
        <w:jc w:val="both"/>
        <w:textAlignment w:val="baseline"/>
      </w:pPr>
      <w:r w:rsidRPr="00DF5864">
        <w:t xml:space="preserve">10.16.2. Tiekėjas per protingai nustatytą laikotarpį neįvykdo Pirkėjo nurodymo ištaisyti </w:t>
      </w:r>
      <w:r w:rsidRPr="00DF5864">
        <w:rPr>
          <w:rFonts w:eastAsia="Arial"/>
        </w:rPr>
        <w:t>Paslaugų</w:t>
      </w:r>
      <w:r w:rsidRPr="00DF5864">
        <w:t xml:space="preserve"> trūkumus;</w:t>
      </w:r>
    </w:p>
    <w:p w14:paraId="71CCDF60" w14:textId="77777777" w:rsidR="006D0F02" w:rsidRPr="00DF5864" w:rsidRDefault="006D0F02" w:rsidP="006D0F02">
      <w:pPr>
        <w:tabs>
          <w:tab w:val="left" w:pos="567"/>
        </w:tabs>
        <w:spacing w:line="276" w:lineRule="auto"/>
        <w:jc w:val="both"/>
        <w:textAlignment w:val="baseline"/>
      </w:pPr>
      <w:r w:rsidRPr="00DF5864">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BA26268" w14:textId="77777777" w:rsidR="006D0F02" w:rsidRPr="00DF5864" w:rsidRDefault="006D0F02" w:rsidP="006D0F02">
      <w:pPr>
        <w:tabs>
          <w:tab w:val="left" w:pos="567"/>
        </w:tabs>
        <w:spacing w:line="276" w:lineRule="auto"/>
        <w:jc w:val="both"/>
        <w:textAlignment w:val="baseline"/>
      </w:pPr>
      <w:r w:rsidRPr="00DF5864">
        <w:t>10.16.4. Tiekėjas be pateisinamos priežasties (ne Sutartyje nustatytais atvejais) vienašališkai nutraukia Sutartį.</w:t>
      </w:r>
    </w:p>
    <w:p w14:paraId="7FA60545" w14:textId="77777777" w:rsidR="006D0F02" w:rsidRPr="00DF5864" w:rsidRDefault="006D0F02" w:rsidP="006D0F02">
      <w:pPr>
        <w:tabs>
          <w:tab w:val="left" w:pos="567"/>
        </w:tabs>
        <w:spacing w:line="276" w:lineRule="auto"/>
        <w:jc w:val="both"/>
        <w:textAlignment w:val="baseline"/>
        <w:rPr>
          <w:b/>
          <w:bCs/>
        </w:rPr>
      </w:pPr>
    </w:p>
    <w:p w14:paraId="1F2531F0" w14:textId="77777777" w:rsidR="006D0F02" w:rsidRPr="00DF5864" w:rsidRDefault="006D0F02" w:rsidP="006D0F02">
      <w:pPr>
        <w:keepNext/>
        <w:keepLines/>
        <w:tabs>
          <w:tab w:val="left" w:pos="567"/>
          <w:tab w:val="left" w:pos="851"/>
          <w:tab w:val="left" w:pos="992"/>
          <w:tab w:val="left" w:pos="1134"/>
        </w:tabs>
        <w:spacing w:line="276" w:lineRule="auto"/>
        <w:jc w:val="center"/>
        <w:rPr>
          <w:rFonts w:eastAsia="Cambria"/>
          <w:caps/>
          <w14:numSpacing w14:val="tabular"/>
        </w:rPr>
      </w:pPr>
      <w:r w:rsidRPr="00DF5864">
        <w:rPr>
          <w:rFonts w:eastAsia="Cambria"/>
          <w:b/>
          <w:bCs/>
          <w:caps/>
          <w14:numSpacing w14:val="tabular"/>
        </w:rPr>
        <w:t>11.</w:t>
      </w:r>
      <w:r w:rsidRPr="00DF5864">
        <w:rPr>
          <w:rFonts w:eastAsia="Cambria"/>
          <w:b/>
          <w:bCs/>
          <w:caps/>
          <w14:numSpacing w14:val="tabular"/>
        </w:rPr>
        <w:tab/>
        <w:t>SUTARTIES KAINA IR JOS PERSKAIČIAVIMAS</w:t>
      </w:r>
    </w:p>
    <w:p w14:paraId="70F9800D"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2EB277F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FB0571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lastRenderedPageBreak/>
        <w:t>11.2. Pradinės sutarties vertė yra nurodyta Specialiosiose sąlygose.</w:t>
      </w:r>
    </w:p>
    <w:p w14:paraId="7B0A78A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BC29FD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11.4. Sutarties kainos peržiūra atliekama Specialiosiose sąlygose nustatyta tvarka.</w:t>
      </w:r>
    </w:p>
    <w:p w14:paraId="5479DAF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61D2C904" w14:textId="77777777" w:rsidR="006D0F02" w:rsidRPr="00DF5864" w:rsidRDefault="006D0F02" w:rsidP="006D0F02">
      <w:pPr>
        <w:keepNext/>
        <w:keepLines/>
        <w:tabs>
          <w:tab w:val="left" w:pos="567"/>
          <w:tab w:val="left" w:pos="851"/>
          <w:tab w:val="left" w:pos="992"/>
          <w:tab w:val="left" w:pos="1134"/>
        </w:tabs>
        <w:spacing w:line="276" w:lineRule="auto"/>
        <w:jc w:val="center"/>
        <w:rPr>
          <w:rFonts w:eastAsia="Cambria"/>
          <w:b/>
          <w:bCs/>
          <w:caps/>
          <w14:numSpacing w14:val="tabular"/>
        </w:rPr>
      </w:pPr>
      <w:r w:rsidRPr="00DF5864">
        <w:rPr>
          <w:rFonts w:eastAsia="Cambria"/>
          <w:b/>
          <w:bCs/>
          <w:caps/>
          <w14:numSpacing w14:val="tabular"/>
        </w:rPr>
        <w:t>12.</w:t>
      </w:r>
      <w:r w:rsidRPr="00DF5864">
        <w:rPr>
          <w:rFonts w:eastAsia="Cambria"/>
          <w:b/>
          <w:bCs/>
          <w:caps/>
          <w14:numSpacing w14:val="tabular"/>
        </w:rPr>
        <w:tab/>
        <w:t>ATSISKAITYMO TVARKA</w:t>
      </w:r>
    </w:p>
    <w:p w14:paraId="6E7685A0" w14:textId="77777777" w:rsidR="006D0F02" w:rsidRPr="00DF5864" w:rsidRDefault="006D0F02" w:rsidP="006D0F02">
      <w:pPr>
        <w:keepNext/>
        <w:keepLines/>
        <w:tabs>
          <w:tab w:val="left" w:pos="567"/>
          <w:tab w:val="left" w:pos="851"/>
          <w:tab w:val="left" w:pos="992"/>
          <w:tab w:val="left" w:pos="1134"/>
        </w:tabs>
        <w:spacing w:line="276" w:lineRule="auto"/>
        <w:jc w:val="center"/>
        <w:rPr>
          <w:rFonts w:eastAsia="Cambria"/>
          <w:b/>
          <w:bCs/>
          <w:caps/>
          <w14:numSpacing w14:val="tabular"/>
        </w:rPr>
      </w:pPr>
    </w:p>
    <w:p w14:paraId="53F14FE6"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bCs/>
        </w:rPr>
      </w:pPr>
      <w:r w:rsidRPr="00DF5864">
        <w:rPr>
          <w:rFonts w:eastAsia="Arial"/>
          <w:b/>
          <w:bCs/>
        </w:rPr>
        <w:t>12.1.</w:t>
      </w:r>
      <w:r w:rsidRPr="00DF5864">
        <w:tab/>
      </w:r>
      <w:r w:rsidRPr="00DF5864">
        <w:rPr>
          <w:rFonts w:eastAsia="Arial"/>
          <w:b/>
          <w:bCs/>
        </w:rPr>
        <w:t>Išankstinis mokėjimas (avansas) (jei taikoma)</w:t>
      </w:r>
    </w:p>
    <w:p w14:paraId="6B92FF4C"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0158F129" w14:textId="77777777" w:rsidR="006D0F02" w:rsidRPr="00DF5864" w:rsidRDefault="006D0F02" w:rsidP="006D0F02">
      <w:pPr>
        <w:tabs>
          <w:tab w:val="left" w:pos="567"/>
        </w:tabs>
        <w:spacing w:line="276" w:lineRule="auto"/>
        <w:jc w:val="both"/>
        <w:textAlignment w:val="baseline"/>
      </w:pPr>
      <w:r w:rsidRPr="00DF5864">
        <w:t>12.1.1. Bendrųjų sąlygų 12.1 poskyrio sąlygos taikomos tuo atveju, jei Specialiosiose sąlygose yra nurodyta, kad Tiekėjui mokamas išankstinis mokėjimas (avansas) (toliau –</w:t>
      </w:r>
      <w:r w:rsidRPr="00DF5864">
        <w:rPr>
          <w:b/>
          <w:bCs/>
        </w:rPr>
        <w:t xml:space="preserve"> Avansas</w:t>
      </w:r>
      <w:r w:rsidRPr="00DF5864">
        <w:t>).</w:t>
      </w:r>
    </w:p>
    <w:p w14:paraId="4C28709C" w14:textId="77777777" w:rsidR="006D0F02" w:rsidRPr="00DF5864" w:rsidRDefault="006D0F02" w:rsidP="006D0F02">
      <w:pPr>
        <w:tabs>
          <w:tab w:val="left" w:pos="567"/>
        </w:tabs>
        <w:spacing w:line="276" w:lineRule="auto"/>
        <w:jc w:val="both"/>
        <w:textAlignment w:val="baseline"/>
      </w:pPr>
      <w:r w:rsidRPr="00DF5864">
        <w:t>12.1.2. Pirkėjas sumoka Tiekėjui ne didesnį kaip Specialiosiose sąlygose nurodyto dydžio Avansą.</w:t>
      </w:r>
    </w:p>
    <w:p w14:paraId="4674EBC9" w14:textId="77777777" w:rsidR="006D0F02" w:rsidRPr="00DF5864" w:rsidRDefault="006D0F02" w:rsidP="006D0F02">
      <w:pPr>
        <w:tabs>
          <w:tab w:val="left" w:pos="567"/>
        </w:tabs>
        <w:spacing w:line="276" w:lineRule="auto"/>
        <w:jc w:val="both"/>
        <w:textAlignment w:val="baseline"/>
      </w:pPr>
      <w:r w:rsidRPr="00DF5864">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F5864">
        <w:rPr>
          <w:b/>
        </w:rPr>
        <w:t>Avanso užtikrinimas</w:t>
      </w:r>
      <w:r w:rsidRPr="00DF5864">
        <w:t>).</w:t>
      </w:r>
    </w:p>
    <w:p w14:paraId="0E865E88" w14:textId="77777777" w:rsidR="006D0F02" w:rsidRPr="00DF5864" w:rsidRDefault="006D0F02" w:rsidP="006D0F02">
      <w:pPr>
        <w:tabs>
          <w:tab w:val="left" w:pos="567"/>
        </w:tabs>
        <w:spacing w:line="276" w:lineRule="auto"/>
        <w:jc w:val="both"/>
        <w:textAlignment w:val="baseline"/>
      </w:pPr>
      <w:r w:rsidRPr="00DF5864">
        <w:rPr>
          <w:b/>
          <w:bCs/>
        </w:rPr>
        <w:t>Pastaba.</w:t>
      </w:r>
      <w:r w:rsidRPr="00DF5864">
        <w:t xml:space="preserve"> </w:t>
      </w:r>
      <w:r w:rsidRPr="00DF5864">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F5864">
        <w:t xml:space="preserve"> </w:t>
      </w:r>
      <w:r w:rsidRPr="00DF5864">
        <w:rPr>
          <w:rFonts w:eastAsia="Arial"/>
          <w:shd w:val="clear" w:color="auto" w:fill="FFFFFF"/>
        </w:rPr>
        <w:t>įstatymų bei kitų teisės aktų</w:t>
      </w:r>
      <w:r w:rsidRPr="00DF5864">
        <w:rPr>
          <w:rFonts w:eastAsia="Arial"/>
        </w:rPr>
        <w:t xml:space="preserve"> </w:t>
      </w:r>
      <w:r w:rsidRPr="00DF5864">
        <w:rPr>
          <w:rFonts w:eastAsia="Arial"/>
          <w:shd w:val="clear" w:color="auto" w:fill="FFFFFF"/>
        </w:rPr>
        <w:t>nuostatas.</w:t>
      </w:r>
    </w:p>
    <w:p w14:paraId="53E53915" w14:textId="77777777" w:rsidR="006D0F02" w:rsidRPr="00DF5864" w:rsidRDefault="006D0F02" w:rsidP="006D0F02">
      <w:pPr>
        <w:tabs>
          <w:tab w:val="left" w:pos="567"/>
        </w:tabs>
        <w:spacing w:line="276" w:lineRule="auto"/>
        <w:jc w:val="both"/>
        <w:textAlignment w:val="baseline"/>
      </w:pPr>
      <w:r w:rsidRPr="00DF5864">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BCBC4E1" w14:textId="77777777" w:rsidR="006D0F02" w:rsidRPr="00DF5864" w:rsidRDefault="006D0F02" w:rsidP="006D0F02">
      <w:pPr>
        <w:tabs>
          <w:tab w:val="left" w:pos="567"/>
        </w:tabs>
        <w:spacing w:line="276" w:lineRule="auto"/>
        <w:jc w:val="both"/>
        <w:textAlignment w:val="baseline"/>
      </w:pPr>
      <w:r w:rsidRPr="00DF5864">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34CB4F1" w14:textId="77777777" w:rsidR="006D0F02" w:rsidRPr="00DF5864" w:rsidRDefault="006D0F02" w:rsidP="006D0F02">
      <w:pPr>
        <w:tabs>
          <w:tab w:val="left" w:pos="567"/>
        </w:tabs>
        <w:spacing w:line="276" w:lineRule="auto"/>
        <w:jc w:val="both"/>
        <w:textAlignment w:val="baseline"/>
      </w:pPr>
      <w:r w:rsidRPr="00DF5864">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0C66D25" w14:textId="77777777" w:rsidR="006D0F02" w:rsidRPr="00DF5864" w:rsidRDefault="006D0F02" w:rsidP="006D0F02">
      <w:pPr>
        <w:tabs>
          <w:tab w:val="left" w:pos="567"/>
        </w:tabs>
        <w:spacing w:line="276" w:lineRule="auto"/>
        <w:jc w:val="both"/>
        <w:textAlignment w:val="baseline"/>
      </w:pPr>
      <w:r w:rsidRPr="00DF5864">
        <w:t>12.1.7. Avanso užtikrinimo suma turi būti nurodoma ir išmokama eurais.</w:t>
      </w:r>
    </w:p>
    <w:p w14:paraId="37561E5A" w14:textId="77777777" w:rsidR="006D0F02" w:rsidRPr="00DF5864" w:rsidRDefault="006D0F02" w:rsidP="006D0F02">
      <w:pPr>
        <w:tabs>
          <w:tab w:val="left" w:pos="567"/>
        </w:tabs>
        <w:spacing w:line="276" w:lineRule="auto"/>
        <w:jc w:val="both"/>
        <w:textAlignment w:val="baseline"/>
      </w:pPr>
      <w:r w:rsidRPr="00DF5864">
        <w:t>12.1.8. Avanso užtikrinimas turi būti surašytas lietuvių arba kita kalba (esant Pirkėjo prašymui, turi būti pateiktas vertimas į lietuvių kalbą).</w:t>
      </w:r>
    </w:p>
    <w:p w14:paraId="7DD72A79" w14:textId="77777777" w:rsidR="006D0F02" w:rsidRPr="00DF5864" w:rsidRDefault="006D0F02" w:rsidP="006D0F02">
      <w:pPr>
        <w:tabs>
          <w:tab w:val="left" w:pos="567"/>
        </w:tabs>
        <w:spacing w:line="276" w:lineRule="auto"/>
        <w:jc w:val="both"/>
        <w:textAlignment w:val="baseline"/>
      </w:pPr>
      <w:r w:rsidRPr="00DF5864">
        <w:t>12.1.9. Avanso užtikrinimas, neatitinkantis šiame Sutarties poskyryje nustatytų reikalavimų, nebus priimamas.</w:t>
      </w:r>
    </w:p>
    <w:p w14:paraId="4285649C" w14:textId="77777777" w:rsidR="006D0F02" w:rsidRPr="00DF5864" w:rsidRDefault="006D0F02" w:rsidP="006D0F02">
      <w:pPr>
        <w:tabs>
          <w:tab w:val="left" w:pos="567"/>
        </w:tabs>
        <w:spacing w:line="276" w:lineRule="auto"/>
        <w:jc w:val="both"/>
        <w:textAlignment w:val="baseline"/>
      </w:pPr>
      <w:r w:rsidRPr="00DF5864">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27189DE" w14:textId="77777777" w:rsidR="006D0F02" w:rsidRPr="00DF5864" w:rsidRDefault="006D0F02" w:rsidP="006D0F02">
      <w:pPr>
        <w:tabs>
          <w:tab w:val="left" w:pos="567"/>
        </w:tabs>
        <w:spacing w:line="276" w:lineRule="auto"/>
        <w:jc w:val="both"/>
        <w:textAlignment w:val="baseline"/>
      </w:pPr>
      <w:r w:rsidRPr="00DF5864">
        <w:lastRenderedPageBreak/>
        <w:t>12.1.11. Pirkėjas sumoka Tiekėjui Avansą per Specialiosiose sąlygose numatytą terminą nuo išankstinio mokėjimo sąskaitos ir Avanso užtikrinimo (jei taikoma) gavimo dienos. Sumokėto Avanso suma išskaitoma iš mokėtinos sumos.</w:t>
      </w:r>
    </w:p>
    <w:p w14:paraId="28C2D148" w14:textId="77777777" w:rsidR="006D0F02" w:rsidRPr="00DF5864" w:rsidRDefault="006D0F02" w:rsidP="006D0F02">
      <w:pPr>
        <w:tabs>
          <w:tab w:val="left" w:pos="567"/>
        </w:tabs>
        <w:spacing w:line="276" w:lineRule="auto"/>
        <w:jc w:val="both"/>
        <w:textAlignment w:val="baseline"/>
      </w:pPr>
      <w:r w:rsidRPr="00DF5864">
        <w:t xml:space="preserve">12.1.12. Nutraukus Sutartį, Tiekėjas privalo grąžinti Pirkėjui gautą Avansą per 5 (penkias) darbo dienas (jeigu dalis </w:t>
      </w:r>
      <w:r w:rsidRPr="00DF5864">
        <w:rPr>
          <w:rFonts w:eastAsia="Arial"/>
        </w:rPr>
        <w:t>Paslaugų yra suteikta</w:t>
      </w:r>
      <w:r w:rsidRPr="00DF5864">
        <w:t xml:space="preserve">, Pirkėjas jas yra priėmęs ir </w:t>
      </w:r>
      <w:r w:rsidRPr="00DF5864">
        <w:rPr>
          <w:rFonts w:eastAsia="Arial"/>
        </w:rPr>
        <w:t>Paslaugų rezultatu</w:t>
      </w:r>
      <w:r w:rsidRPr="00DF5864">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4E38382" w14:textId="77777777" w:rsidR="006D0F02" w:rsidRPr="00DF5864" w:rsidRDefault="006D0F02" w:rsidP="006D0F02">
      <w:pPr>
        <w:tabs>
          <w:tab w:val="left" w:pos="567"/>
        </w:tabs>
        <w:spacing w:line="276" w:lineRule="auto"/>
        <w:jc w:val="both"/>
        <w:textAlignment w:val="baseline"/>
      </w:pPr>
    </w:p>
    <w:p w14:paraId="3738EF97"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bCs/>
        </w:rPr>
        <w:t>12.2.</w:t>
      </w:r>
      <w:r w:rsidRPr="00DF5864">
        <w:rPr>
          <w:rFonts w:eastAsia="Arial"/>
          <w:b/>
          <w:bCs/>
        </w:rPr>
        <w:tab/>
      </w:r>
      <w:r w:rsidRPr="00DF5864">
        <w:rPr>
          <w:rFonts w:eastAsia="Arial"/>
          <w:b/>
        </w:rPr>
        <w:t>Mokėjimų tvarka</w:t>
      </w:r>
    </w:p>
    <w:p w14:paraId="1E4C33C6"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6C6AE41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12.2.1.</w:t>
      </w:r>
      <w:r w:rsidRPr="00DF5864">
        <w:rPr>
          <w:rFonts w:eastAsia="Arial"/>
        </w:rPr>
        <w:tab/>
      </w:r>
      <w:r w:rsidRPr="00DF5864">
        <w:t xml:space="preserve">Tiekėjas išrašo Sąskaitą tik Šalims pasirašius </w:t>
      </w:r>
      <w:r w:rsidRPr="00DF5864">
        <w:rPr>
          <w:rFonts w:eastAsia="Arial"/>
        </w:rPr>
        <w:t>Paslaugų</w:t>
      </w:r>
      <w:r w:rsidRPr="00DF5864">
        <w:t xml:space="preserve"> perdavimo–priėmimo aktą, jeigu kitaip nenumatyta Specialiosiose sąlygose</w:t>
      </w:r>
      <w:r w:rsidRPr="00DF5864">
        <w:rPr>
          <w:rFonts w:eastAsia="Arial"/>
        </w:rPr>
        <w:t>:</w:t>
      </w:r>
    </w:p>
    <w:p w14:paraId="5BBCD97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12.2.1.1.</w:t>
      </w:r>
      <w:r w:rsidRPr="00DF5864">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6EF69F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12.2.1.2. </w:t>
      </w:r>
      <w:r w:rsidRPr="00DF5864">
        <w:rPr>
          <w:rFonts w:eastAsia="Arial"/>
        </w:rPr>
        <w:tab/>
        <w:t>Europos elektroninių sąskaitų faktūrų standarto neatitinkančią elektroninę sąskaitą faktūrą Tiekėjas gali teikti tik naudodamasis Sąskaitų administravimo bendrosios informacinės sistemos</w:t>
      </w:r>
      <w:r>
        <w:rPr>
          <w:rFonts w:eastAsia="Arial"/>
        </w:rPr>
        <w:t xml:space="preserve"> </w:t>
      </w:r>
      <w:r w:rsidRPr="00DF5864">
        <w:rPr>
          <w:rFonts w:eastAsia="Arial"/>
        </w:rPr>
        <w:t>(toliau – SABIS</w:t>
      </w:r>
      <w:r>
        <w:rPr>
          <w:rFonts w:eastAsia="Arial"/>
        </w:rPr>
        <w:t>)</w:t>
      </w:r>
      <w:r w:rsidRPr="00DF5864">
        <w:rPr>
          <w:rFonts w:eastAsia="Arial"/>
        </w:rPr>
        <w:t xml:space="preserve"> priemonėmis.</w:t>
      </w:r>
    </w:p>
    <w:p w14:paraId="59C2253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12.2.2.</w:t>
      </w:r>
      <w:r w:rsidRPr="00DF5864">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81A970F" w14:textId="77777777" w:rsidR="006D0F02" w:rsidRPr="00DF5864" w:rsidRDefault="006D0F02" w:rsidP="006D0F02">
      <w:pPr>
        <w:widowControl w:val="0"/>
        <w:tabs>
          <w:tab w:val="left" w:pos="567"/>
          <w:tab w:val="left" w:pos="851"/>
          <w:tab w:val="left" w:pos="992"/>
          <w:tab w:val="left" w:pos="1134"/>
        </w:tabs>
        <w:spacing w:line="276" w:lineRule="auto"/>
        <w:jc w:val="both"/>
      </w:pPr>
      <w:r w:rsidRPr="00DF5864">
        <w:t>12.2.3.</w:t>
      </w:r>
      <w:r w:rsidRPr="00DF5864">
        <w:tab/>
        <w:t>Išankstinio mokėjimo sąskaitas (jeigu Specialiosiose sąlygose yra numatytas Avanso mokėjimas) Tiekėjas privalo pateikti šiame Sutarties poskyryje nustatyta tvarka.</w:t>
      </w:r>
    </w:p>
    <w:p w14:paraId="7F21D96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12.2.4.</w:t>
      </w:r>
      <w:r w:rsidRPr="00DF5864">
        <w:tab/>
      </w:r>
      <w:r w:rsidRPr="00DF5864">
        <w:rPr>
          <w:rFonts w:eastAsia="Arial"/>
        </w:rPr>
        <w:t>Pirkėjas atlieka mokėjimus už Paslaugas Specialiosiose sąlygose nustatytais terminais.</w:t>
      </w:r>
    </w:p>
    <w:p w14:paraId="509D9AF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12.2.5.</w:t>
      </w:r>
      <w:r w:rsidRPr="00DF5864">
        <w:rPr>
          <w:rFonts w:eastAsia="Arial"/>
        </w:rPr>
        <w:tab/>
        <w:t>Už mokėjimų pagal Sutartį vėlavimus Pirkėjui taikomos netesybos Specialiosiose sąlygose nustatyta tvarka.</w:t>
      </w:r>
    </w:p>
    <w:p w14:paraId="494F7E4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12.2.6.</w:t>
      </w:r>
      <w:r w:rsidRPr="00DF5864">
        <w:tab/>
      </w:r>
      <w:r w:rsidRPr="00DF5864">
        <w:rPr>
          <w:rFonts w:eastAsia="Arial"/>
        </w:rPr>
        <w:t>Jei Paslaugos teikiamos etapais ar periodais aukščiau nurodyta atsiskaitymo tvarka galioja kiekvienam Paslaugų teikimo etapui ar periodui, jei Specialiosiose sąlygose nenustatyta kitaip.</w:t>
      </w:r>
    </w:p>
    <w:p w14:paraId="09AD3820"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12.2.7.</w:t>
      </w:r>
      <w:r w:rsidRPr="00DF5864">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54EE98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4F61F24D"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bCs/>
        </w:rPr>
        <w:t>12.3.</w:t>
      </w:r>
      <w:r w:rsidRPr="00DF5864">
        <w:rPr>
          <w:rFonts w:eastAsia="Arial"/>
          <w:b/>
          <w:bCs/>
        </w:rPr>
        <w:tab/>
      </w:r>
      <w:r w:rsidRPr="00DF5864">
        <w:rPr>
          <w:rFonts w:eastAsia="Arial"/>
          <w:b/>
        </w:rPr>
        <w:t>Kiti atsiskaitymo klausimai</w:t>
      </w:r>
    </w:p>
    <w:p w14:paraId="7B996363"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4686D0F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12.3.1.</w:t>
      </w:r>
      <w:r w:rsidRPr="00DF5864">
        <w:rPr>
          <w:rFonts w:eastAsia="Arial"/>
        </w:rPr>
        <w:tab/>
        <w:t xml:space="preserve">Pirkėjas privalo pervesti mokėjimus Tiekėjui į Tiekėjo banko sąskaitą, nurodytą Specialiosiose </w:t>
      </w:r>
      <w:r w:rsidRPr="00DF5864">
        <w:rPr>
          <w:rFonts w:eastAsia="Arial"/>
        </w:rPr>
        <w:lastRenderedPageBreak/>
        <w:t>sąlygose.</w:t>
      </w:r>
    </w:p>
    <w:p w14:paraId="3D0C55B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12.3.2.</w:t>
      </w:r>
      <w:r w:rsidRPr="00DF5864">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D407B1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12.3.3.</w:t>
      </w:r>
      <w:r w:rsidRPr="00DF5864">
        <w:rPr>
          <w:rFonts w:eastAsia="Arial"/>
        </w:rPr>
        <w:tab/>
        <w:t>Visi mokėjimai pagal Sutartį atliekami eurais.</w:t>
      </w:r>
    </w:p>
    <w:p w14:paraId="4DBDCFC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12.3.4.</w:t>
      </w:r>
      <w:r w:rsidRPr="00DF5864">
        <w:rPr>
          <w:rFonts w:eastAsia="Arial"/>
        </w:rPr>
        <w:tab/>
        <w:t>Už pavėluotus mokėjimus pagal Sutartį mokančioji Šalis privalo sumokėti kitai Šaliai Specialiosiose sąlygose nurodyto dydžio netesybas.</w:t>
      </w:r>
    </w:p>
    <w:p w14:paraId="05D903A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716CCE0A"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13.</w:t>
      </w:r>
      <w:r w:rsidRPr="00DF5864">
        <w:rPr>
          <w:rFonts w:eastAsia="Arial"/>
          <w:b/>
          <w:bCs/>
          <w:caps/>
        </w:rPr>
        <w:tab/>
      </w:r>
      <w:r w:rsidRPr="00DF5864">
        <w:rPr>
          <w:rFonts w:eastAsia="Arial"/>
          <w:b/>
          <w:caps/>
        </w:rPr>
        <w:t>Konfidenciali informacija</w:t>
      </w:r>
    </w:p>
    <w:p w14:paraId="76294952"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28EEBA0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13.1.</w:t>
      </w:r>
      <w:r w:rsidRPr="00DF5864">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962DC3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13.2.</w:t>
      </w:r>
      <w:r w:rsidRPr="00DF5864">
        <w:rPr>
          <w:rFonts w:eastAsia="Arial"/>
        </w:rPr>
        <w:tab/>
        <w:t>Šalis turi teisę atskleisti kitos Šalies konfidencialią informaciją šiais atvejais:</w:t>
      </w:r>
    </w:p>
    <w:p w14:paraId="10A7A6C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13.2.1.</w:t>
      </w:r>
      <w:r w:rsidRPr="00DF5864">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AB667A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13.2.2.</w:t>
      </w:r>
      <w:r w:rsidRPr="00DF5864">
        <w:rPr>
          <w:rFonts w:eastAsia="Arial"/>
        </w:rPr>
        <w:tab/>
        <w:t xml:space="preserve">konfidencialią informaciją yra būtina atskleisti pagal </w:t>
      </w:r>
      <w:r w:rsidRPr="00DF5864">
        <w:t>įstatymų bei kitų teisės aktų</w:t>
      </w:r>
      <w:r w:rsidRPr="00DF5864">
        <w:rPr>
          <w:rFonts w:eastAsia="Arial"/>
        </w:rPr>
        <w:t xml:space="preserve"> reikalavimus, įskaitant atvejus, kai to reikalauja viešojo administravimo subjektai, taip, kaip jie apibrėžti Lietuvos Respublikos viešojo administravimo įstatyme.</w:t>
      </w:r>
    </w:p>
    <w:p w14:paraId="12B43EF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13.3.</w:t>
      </w:r>
      <w:r w:rsidRPr="00DF5864">
        <w:rPr>
          <w:rFonts w:eastAsia="Arial"/>
        </w:rPr>
        <w:tab/>
        <w:t xml:space="preserve">Prieš atskleisdama konfidencialią informaciją, Šalis privalo informuoti kitą Šalį (tiek, kiek tai nedraudžiama pagal </w:t>
      </w:r>
      <w:r w:rsidRPr="00DF5864">
        <w:t>įstatymus bei kitus teisės aktus</w:t>
      </w:r>
      <w:r w:rsidRPr="00DF5864">
        <w:rPr>
          <w:rFonts w:eastAsia="Arial"/>
        </w:rPr>
        <w:t>) apie būtinybę arba gautą viešojo administravimo subjekto reikalavimą atskleisti konfidencialią informaciją ir imtis protingų priemonių, siekdama užtikrinti atskleistos informacijos konfidencialumą.</w:t>
      </w:r>
    </w:p>
    <w:p w14:paraId="27DFC7B8"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13.4.</w:t>
      </w:r>
      <w:r w:rsidRPr="00DF5864">
        <w:rPr>
          <w:rFonts w:eastAsia="Arial"/>
        </w:rPr>
        <w:tab/>
        <w:t>Šalis atsako:</w:t>
      </w:r>
    </w:p>
    <w:p w14:paraId="4EFDB6B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13.4.1.</w:t>
      </w:r>
      <w:r w:rsidRPr="00DF5864">
        <w:rPr>
          <w:rFonts w:eastAsia="Arial"/>
        </w:rPr>
        <w:tab/>
        <w:t>už bet kokį neteisėtą, įskaitant atsitiktinį, kitos Šalies konfidencialios informacijos ar bet kurios jos dalies atskleidimą ar perdavimą arba konfidencialios informacijos neteisėtą naudojimą;</w:t>
      </w:r>
    </w:p>
    <w:p w14:paraId="765727E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13.4.2.</w:t>
      </w:r>
      <w:r w:rsidRPr="00DF5864">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08A397B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13.5.</w:t>
      </w:r>
      <w:r w:rsidRPr="00DF5864">
        <w:rPr>
          <w:rFonts w:eastAsia="Arial"/>
        </w:rPr>
        <w:tab/>
        <w:t>Šalis, nepagrįstai atskleidusi kitos Šalies konfidencialią informaciją, privalo sumokėti kitai Šaliai Specialiosiose sąlygose nurodyto dydžio baudą.</w:t>
      </w:r>
    </w:p>
    <w:p w14:paraId="06FF776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1193BDC6"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14.</w:t>
      </w:r>
      <w:r w:rsidRPr="00DF5864">
        <w:rPr>
          <w:rFonts w:eastAsia="Arial"/>
          <w:b/>
          <w:bCs/>
          <w:caps/>
        </w:rPr>
        <w:tab/>
      </w:r>
      <w:r w:rsidRPr="00DF5864">
        <w:rPr>
          <w:rFonts w:eastAsia="Arial"/>
          <w:b/>
          <w:caps/>
        </w:rPr>
        <w:t>Asmens duomenų apsauga</w:t>
      </w:r>
    </w:p>
    <w:p w14:paraId="6BE4203B"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29B5665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14.1.</w:t>
      </w:r>
      <w:r w:rsidRPr="00DF5864">
        <w:rPr>
          <w:rFonts w:eastAsia="Arial"/>
        </w:rPr>
        <w:tab/>
        <w:t xml:space="preserve">Šalys įsipareigoja užtikrinti asmens duomenų saugumą bei asmens duomenų tvarkymą vykdyti teisėtai, vadovaujantis 2016 m. balandžio 27 d. priimto Europos Parlamento ir Tarybos reglamento (ES) </w:t>
      </w:r>
      <w:r w:rsidRPr="00DF5864">
        <w:rPr>
          <w:rFonts w:eastAsia="Arial"/>
        </w:rPr>
        <w:lastRenderedPageBreak/>
        <w:t>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F2377C3" w14:textId="77777777" w:rsidR="006D0F02" w:rsidRPr="00DF5864" w:rsidRDefault="006D0F02" w:rsidP="006D0F02">
      <w:pPr>
        <w:tabs>
          <w:tab w:val="left" w:pos="567"/>
          <w:tab w:val="left" w:pos="851"/>
          <w:tab w:val="left" w:pos="992"/>
          <w:tab w:val="left" w:pos="1134"/>
        </w:tabs>
        <w:spacing w:line="276" w:lineRule="auto"/>
        <w:jc w:val="both"/>
      </w:pPr>
      <w:r w:rsidRPr="00DF5864">
        <w:t>14.2.</w:t>
      </w:r>
      <w:r w:rsidRPr="00DF5864">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EB6461C" w14:textId="77777777" w:rsidR="006D0F02" w:rsidRPr="00DF5864" w:rsidRDefault="006D0F02" w:rsidP="006D0F02">
      <w:pPr>
        <w:tabs>
          <w:tab w:val="left" w:pos="0"/>
          <w:tab w:val="left" w:pos="851"/>
          <w:tab w:val="left" w:pos="992"/>
          <w:tab w:val="left" w:pos="1134"/>
        </w:tabs>
        <w:spacing w:line="276" w:lineRule="auto"/>
        <w:jc w:val="both"/>
        <w:rPr>
          <w:rFonts w:eastAsia="Arial"/>
          <w:b/>
          <w:bCs/>
        </w:rPr>
      </w:pPr>
    </w:p>
    <w:p w14:paraId="31AC8AF2"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caps/>
        </w:rPr>
      </w:pPr>
      <w:r w:rsidRPr="00DF5864">
        <w:rPr>
          <w:rFonts w:eastAsia="Arial"/>
          <w:b/>
          <w:bCs/>
          <w:caps/>
        </w:rPr>
        <w:t>15.</w:t>
      </w:r>
      <w:r w:rsidRPr="00DF5864">
        <w:rPr>
          <w:rFonts w:eastAsia="Arial"/>
          <w:b/>
          <w:bCs/>
          <w:caps/>
        </w:rPr>
        <w:tab/>
      </w:r>
      <w:r w:rsidRPr="00DF5864">
        <w:rPr>
          <w:rFonts w:eastAsia="Arial"/>
          <w:b/>
          <w:caps/>
        </w:rPr>
        <w:t>INTELEKTINĖ NUOSAVYBĖ</w:t>
      </w:r>
    </w:p>
    <w:p w14:paraId="435B399C"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caps/>
        </w:rPr>
      </w:pPr>
    </w:p>
    <w:p w14:paraId="1DBDEB64" w14:textId="77777777" w:rsidR="006D0F02" w:rsidRPr="00DF5864" w:rsidRDefault="006D0F02" w:rsidP="006D0F02">
      <w:pPr>
        <w:tabs>
          <w:tab w:val="left" w:pos="567"/>
        </w:tabs>
        <w:spacing w:line="276" w:lineRule="auto"/>
        <w:jc w:val="both"/>
        <w:textAlignment w:val="baseline"/>
      </w:pPr>
      <w:r w:rsidRPr="00DF5864">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DF5864">
        <w:rPr>
          <w:rFonts w:eastAsia="Arial"/>
        </w:rPr>
        <w:t>Paslaugų</w:t>
      </w:r>
      <w:r w:rsidRPr="00DF5864">
        <w:t xml:space="preserve"> pobūdžio ar (ir) išimtinių teisių, patentų ir kt.</w:t>
      </w:r>
    </w:p>
    <w:p w14:paraId="19FC2D61" w14:textId="77777777" w:rsidR="006D0F02" w:rsidRPr="00DF5864" w:rsidRDefault="006D0F02" w:rsidP="006D0F02">
      <w:pPr>
        <w:tabs>
          <w:tab w:val="left" w:pos="567"/>
        </w:tabs>
        <w:spacing w:line="276" w:lineRule="auto"/>
        <w:jc w:val="both"/>
        <w:textAlignment w:val="baseline"/>
      </w:pPr>
      <w:r w:rsidRPr="00DF5864">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F5864">
        <w:t>sui</w:t>
      </w:r>
      <w:proofErr w:type="spellEnd"/>
      <w:r w:rsidRPr="00DF5864">
        <w:t xml:space="preserve"> </w:t>
      </w:r>
      <w:proofErr w:type="spellStart"/>
      <w:r w:rsidRPr="00DF5864">
        <w:t>generis</w:t>
      </w:r>
      <w:proofErr w:type="spellEnd"/>
      <w:r w:rsidRPr="00DF5864">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A6591BD" w14:textId="77777777" w:rsidR="006D0F02" w:rsidRPr="00DF5864" w:rsidRDefault="006D0F02" w:rsidP="006D0F02">
      <w:pPr>
        <w:tabs>
          <w:tab w:val="left" w:pos="567"/>
        </w:tabs>
        <w:spacing w:line="276" w:lineRule="auto"/>
        <w:jc w:val="both"/>
        <w:textAlignment w:val="baseline"/>
      </w:pPr>
      <w:r w:rsidRPr="00DF5864">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5950602" w14:textId="77777777" w:rsidR="006D0F02" w:rsidRPr="00DF5864" w:rsidRDefault="006D0F02" w:rsidP="006D0F02">
      <w:pPr>
        <w:tabs>
          <w:tab w:val="left" w:pos="567"/>
        </w:tabs>
        <w:spacing w:line="276" w:lineRule="auto"/>
        <w:jc w:val="both"/>
        <w:textAlignment w:val="baseline"/>
        <w:rPr>
          <w:b/>
          <w:bCs/>
        </w:rPr>
      </w:pPr>
    </w:p>
    <w:p w14:paraId="6114486D"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16.</w:t>
      </w:r>
      <w:r w:rsidRPr="00DF5864">
        <w:rPr>
          <w:rFonts w:eastAsia="Arial"/>
          <w:b/>
          <w:bCs/>
          <w:caps/>
        </w:rPr>
        <w:tab/>
      </w:r>
      <w:r w:rsidRPr="00DF5864">
        <w:rPr>
          <w:rFonts w:eastAsia="Arial"/>
          <w:b/>
          <w:caps/>
        </w:rPr>
        <w:t>Pareiškimai ir garantijos</w:t>
      </w:r>
    </w:p>
    <w:p w14:paraId="622B654C"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35D9FD6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16.1. Kiekviena iš Šalių pareiškia ir garantuoja kitai Šaliai, kad:</w:t>
      </w:r>
    </w:p>
    <w:p w14:paraId="06DC699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16.1.1. yra teisėtai priimti ir galioja visi būtini sprendimai, gauti leidimai bei sutikimai, taip pat teisėtai atlikti ir galioja kiti teisiniai veiksmai, reikalingi Sutarties sudarymui, galiojimui ir vykdymui;</w:t>
      </w:r>
    </w:p>
    <w:p w14:paraId="50CB664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16.1.2. sudarydama Sutartį, Šalis neviršija savo kompetencijos ir nepažeidžia jai taikomų </w:t>
      </w:r>
      <w:r w:rsidRPr="00DF5864">
        <w:t>įstatymų bei kitų teisės aktų</w:t>
      </w:r>
      <w:r w:rsidRPr="00DF5864">
        <w:rPr>
          <w:rFonts w:eastAsia="Arial"/>
        </w:rPr>
        <w:t>, teismo ar arbitražo teismo sprendimų, administracinių aktų, sutarčių ar kitų prievolių pagal taikomą privatinę teisę, viešąją teisę, Europos Sąjungos teisę arba tarptautinę teisę;</w:t>
      </w:r>
    </w:p>
    <w:p w14:paraId="2620646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3B8816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486EC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DCDE05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16.1.6. visi Šalies pareiškimai ir garantijos yra išsamūs ir nepalieka nutylėtų jokių aplinkybių, kurios darytų šiuos pareiškimus ar garantijas neteisingais.</w:t>
      </w:r>
    </w:p>
    <w:p w14:paraId="4E25527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16.2. Tiekėjas papildomai pareiškia ir garantuoja Pirkėjui, kad Tiekėjas, subtiekėjai, jungtinės veiklos partneriai ir specialistai turi galiojančius ir teisėtus visus </w:t>
      </w:r>
      <w:r w:rsidRPr="00DF5864">
        <w:t>įstatymuose bei kituose teisės aktuose</w:t>
      </w:r>
      <w:r w:rsidRPr="00DF5864">
        <w:rPr>
          <w:rFonts w:eastAsia="Arial"/>
        </w:rPr>
        <w:t xml:space="preserve"> numatytus leidimus, licencijas, atestatus, teisės pripažinimo dokumentus, reikalingus vykdant Sutartį.</w:t>
      </w:r>
    </w:p>
    <w:p w14:paraId="08D94A51"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shd w:val="clear" w:color="auto" w:fill="FFFFFF"/>
        </w:rPr>
      </w:pPr>
      <w:r w:rsidRPr="00DF5864">
        <w:rPr>
          <w:rFonts w:eastAsia="Arial"/>
          <w:shd w:val="clear" w:color="auto" w:fill="FFFFFF"/>
        </w:rPr>
        <w:t xml:space="preserve">16.3. </w:t>
      </w:r>
      <w:r w:rsidRPr="00DF5864">
        <w:t>Tiekėjas pareiškia, kad suteiktų Paslaugų rezultato disponavimo, valdymo ir naudojimosi teisės nėra apribotos</w:t>
      </w:r>
      <w:r w:rsidRPr="00DF5864">
        <w:rPr>
          <w:rFonts w:eastAsia="Arial"/>
        </w:rPr>
        <w:t xml:space="preserve"> </w:t>
      </w:r>
      <w:r w:rsidRPr="00DF5864">
        <w:rPr>
          <w:rFonts w:eastAsia="Arial"/>
          <w:shd w:val="clear" w:color="auto" w:fill="FFFFFF"/>
        </w:rPr>
        <w:t xml:space="preserve">ir jokie tretieji asmenys neturi pretenzijų į Sutartimi perduodamą </w:t>
      </w:r>
      <w:r w:rsidRPr="00DF5864">
        <w:rPr>
          <w:rFonts w:eastAsia="Arial"/>
        </w:rPr>
        <w:t>Paslaugų rezultatą</w:t>
      </w:r>
      <w:r w:rsidRPr="00DF5864">
        <w:rPr>
          <w:rFonts w:eastAsia="Arial"/>
          <w:shd w:val="clear" w:color="auto" w:fill="FFFFFF"/>
        </w:rPr>
        <w:t>.</w:t>
      </w:r>
    </w:p>
    <w:p w14:paraId="1304C9EA" w14:textId="77777777" w:rsidR="006D0F02" w:rsidRPr="00DF5864" w:rsidRDefault="006D0F02" w:rsidP="006D0F02">
      <w:pPr>
        <w:widowControl w:val="0"/>
        <w:tabs>
          <w:tab w:val="left" w:pos="567"/>
          <w:tab w:val="left" w:pos="851"/>
          <w:tab w:val="left" w:pos="992"/>
          <w:tab w:val="left" w:pos="1134"/>
        </w:tabs>
        <w:spacing w:line="276" w:lineRule="auto"/>
        <w:jc w:val="both"/>
      </w:pPr>
      <w:r w:rsidRPr="00DF5864">
        <w:rPr>
          <w:rFonts w:eastAsia="Arial"/>
        </w:rPr>
        <w:t>16.4. T</w:t>
      </w:r>
      <w:r w:rsidRPr="00DF5864">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9C2CA3C"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p>
    <w:p w14:paraId="00D52A6E"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17.</w:t>
      </w:r>
      <w:r w:rsidRPr="00DF5864">
        <w:rPr>
          <w:rFonts w:eastAsia="Arial"/>
          <w:b/>
          <w:bCs/>
          <w:caps/>
        </w:rPr>
        <w:tab/>
      </w:r>
      <w:r w:rsidRPr="00DF5864">
        <w:rPr>
          <w:rFonts w:eastAsia="Arial"/>
          <w:b/>
          <w:caps/>
        </w:rPr>
        <w:t>Bendrieji atsakomybės klausimai</w:t>
      </w:r>
    </w:p>
    <w:p w14:paraId="0CC96E2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p>
    <w:p w14:paraId="26932D0D"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17.1. Netesybų sumokėjimas už vėlavimą ar pareigų pagal Sutartį pažeidimą neatleidžia Šalies nuo Sutartyje numatytų jos pareigų vykdymo.</w:t>
      </w:r>
    </w:p>
    <w:p w14:paraId="7734261F" w14:textId="77777777" w:rsidR="006D0F02" w:rsidRPr="00DF5864" w:rsidRDefault="006D0F02" w:rsidP="006D0F02">
      <w:pPr>
        <w:widowControl w:val="0"/>
        <w:tabs>
          <w:tab w:val="left" w:pos="567"/>
          <w:tab w:val="left" w:pos="851"/>
          <w:tab w:val="left" w:pos="992"/>
          <w:tab w:val="left" w:pos="1134"/>
        </w:tabs>
        <w:spacing w:line="276" w:lineRule="auto"/>
        <w:jc w:val="both"/>
      </w:pPr>
      <w:r w:rsidRPr="00DF5864">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DF5864">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6A7660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F017526"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17.4. Šioje Sutartyje numatytos teisių gynybos priemonės neapriboja Šalių teisės pasinaudoti kitomis teisėtomis teisių gynybos priemonėmis.</w:t>
      </w:r>
    </w:p>
    <w:p w14:paraId="75F840D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FDD6D79" w14:textId="77777777" w:rsidR="006D0F02"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7CBD994A"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07924">
        <w:rPr>
          <w:rFonts w:eastAsia="Arial"/>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w:t>
      </w:r>
      <w:r w:rsidRPr="00D07924">
        <w:rPr>
          <w:rFonts w:eastAsia="Arial"/>
        </w:rPr>
        <w:lastRenderedPageBreak/>
        <w:t>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r>
        <w:rPr>
          <w:rFonts w:eastAsia="Arial"/>
        </w:rPr>
        <w:t>.</w:t>
      </w:r>
    </w:p>
    <w:p w14:paraId="10AEA006" w14:textId="77777777" w:rsidR="006D0F02" w:rsidRPr="00DF5864" w:rsidRDefault="006D0F02" w:rsidP="006D0F02">
      <w:pPr>
        <w:widowControl w:val="0"/>
        <w:tabs>
          <w:tab w:val="left" w:pos="567"/>
          <w:tab w:val="left" w:pos="851"/>
          <w:tab w:val="left" w:pos="992"/>
          <w:tab w:val="left" w:pos="1134"/>
        </w:tabs>
        <w:spacing w:line="276" w:lineRule="auto"/>
        <w:ind w:firstLine="53"/>
        <w:jc w:val="both"/>
        <w:rPr>
          <w:rFonts w:eastAsia="Arial"/>
        </w:rPr>
      </w:pPr>
    </w:p>
    <w:p w14:paraId="163DCE7D"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18.</w:t>
      </w:r>
      <w:r w:rsidRPr="00DF5864">
        <w:rPr>
          <w:rFonts w:eastAsia="Arial"/>
          <w:b/>
          <w:bCs/>
          <w:caps/>
        </w:rPr>
        <w:tab/>
      </w:r>
      <w:r w:rsidRPr="00DF5864">
        <w:rPr>
          <w:rFonts w:eastAsia="Arial"/>
          <w:b/>
          <w:caps/>
        </w:rPr>
        <w:t>Nenugalima jėga (FORCE MAJEURE)</w:t>
      </w:r>
    </w:p>
    <w:p w14:paraId="5C274FC0"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6B2B5762"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18.1.</w:t>
      </w:r>
      <w:r w:rsidRPr="00DF5864">
        <w:rPr>
          <w:rFonts w:eastAsia="Arial"/>
          <w:b/>
          <w:bCs/>
        </w:rPr>
        <w:tab/>
      </w:r>
      <w:r w:rsidRPr="00DF5864">
        <w:rPr>
          <w:rFonts w:eastAsia="Arial"/>
        </w:rPr>
        <w:t>Atsakomybė pagal Sutartį netaikoma, taip pat Šalys gali būti visiškai ar iš dalies atleistos nuo civilinės atsakomybės šiais pagrindais:</w:t>
      </w:r>
    </w:p>
    <w:p w14:paraId="78C4343F"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rPr>
          <w:rFonts w:eastAsia="Cambria"/>
        </w:rPr>
        <w:t>18.1.1.</w:t>
      </w:r>
      <w:r w:rsidRPr="00DF5864">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A15597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Cambria"/>
        </w:rPr>
      </w:pPr>
      <w:r w:rsidRPr="00DF5864">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014DD9A"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18.2.</w:t>
      </w:r>
      <w:r w:rsidRPr="00DF5864">
        <w:rPr>
          <w:rFonts w:eastAsia="Arial"/>
          <w:b/>
          <w:bCs/>
        </w:rPr>
        <w:tab/>
      </w:r>
      <w:r w:rsidRPr="00DF5864">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B863475" w14:textId="77777777" w:rsidR="006D0F02" w:rsidRPr="00DF5864" w:rsidRDefault="006D0F02" w:rsidP="006D0F02">
      <w:pPr>
        <w:widowControl w:val="0"/>
        <w:tabs>
          <w:tab w:val="left" w:pos="567"/>
          <w:tab w:val="left" w:pos="709"/>
          <w:tab w:val="left" w:pos="851"/>
          <w:tab w:val="left" w:pos="992"/>
          <w:tab w:val="left" w:pos="1134"/>
        </w:tabs>
        <w:spacing w:line="276" w:lineRule="auto"/>
        <w:jc w:val="both"/>
        <w:rPr>
          <w:rFonts w:eastAsia="Arial"/>
        </w:rPr>
      </w:pPr>
      <w:r w:rsidRPr="00DF5864">
        <w:rPr>
          <w:rFonts w:eastAsia="Arial"/>
        </w:rPr>
        <w:t>18.3.</w:t>
      </w:r>
      <w:r w:rsidRPr="00DF5864">
        <w:rPr>
          <w:rFonts w:eastAsia="Arial"/>
          <w:b/>
          <w:bCs/>
        </w:rPr>
        <w:tab/>
      </w:r>
      <w:r w:rsidRPr="00DF5864">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69772B3"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18.4.</w:t>
      </w:r>
      <w:r w:rsidRPr="00DF5864">
        <w:rPr>
          <w:rFonts w:eastAsia="Arial"/>
        </w:rPr>
        <w:tab/>
        <w:t>Jeigu nenugalimos jėgos (</w:t>
      </w:r>
      <w:r w:rsidRPr="00DF5864">
        <w:rPr>
          <w:rFonts w:eastAsia="Arial"/>
          <w:iCs/>
        </w:rPr>
        <w:t>force majeure</w:t>
      </w:r>
      <w:r w:rsidRPr="00DF5864">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B182327"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48097F1C"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19.</w:t>
      </w:r>
      <w:r w:rsidRPr="00DF5864">
        <w:rPr>
          <w:rFonts w:eastAsia="Arial"/>
          <w:b/>
          <w:bCs/>
          <w:caps/>
        </w:rPr>
        <w:tab/>
      </w:r>
      <w:r w:rsidRPr="00DF5864">
        <w:rPr>
          <w:rFonts w:eastAsia="Arial"/>
          <w:b/>
          <w:caps/>
        </w:rPr>
        <w:t>Sutarties nuostatų negaliojimas</w:t>
      </w:r>
    </w:p>
    <w:p w14:paraId="2F5E3D40"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4D607F3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19.1.</w:t>
      </w:r>
      <w:r w:rsidRPr="00DF5864">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DF5864">
        <w:t>įstatymų bei kitų teisės aktų</w:t>
      </w:r>
      <w:r w:rsidRPr="00DF5864">
        <w:rPr>
          <w:rFonts w:eastAsia="Arial"/>
        </w:rPr>
        <w:t xml:space="preserve"> ir galima daryti prielaidą, kad Sutartis būtų buvusi teisėtai sudaryta ir neįtraukus nuostatos, kuri yra negaliojanti.</w:t>
      </w:r>
    </w:p>
    <w:p w14:paraId="09FC447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19.2.</w:t>
      </w:r>
      <w:r w:rsidRPr="00DF5864">
        <w:rPr>
          <w:rFonts w:eastAsia="Arial"/>
        </w:rPr>
        <w:tab/>
        <w:t xml:space="preserve">Jeigu Specialiosiose sąlygose numatytas Bendrųjų sąlygų nuostatos pakeitimas yra arba tampa dalinai ar pilnai negaliojantis, negali būti taikoma tos Bendrųjų sąlygų nuostatos redakcija, buvusi iki </w:t>
      </w:r>
      <w:r w:rsidRPr="00DF5864">
        <w:rPr>
          <w:rFonts w:eastAsia="Arial"/>
        </w:rPr>
        <w:lastRenderedPageBreak/>
        <w:t>pakeitimo. Tokiu atveju Šalys privalo veikti pagal Bendrųjų sąlygų 19.1 punktą.</w:t>
      </w:r>
    </w:p>
    <w:p w14:paraId="2DDB0530"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4662BD42"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20.</w:t>
      </w:r>
      <w:r w:rsidRPr="00DF5864">
        <w:rPr>
          <w:rFonts w:eastAsia="Arial"/>
          <w:b/>
          <w:bCs/>
          <w:caps/>
        </w:rPr>
        <w:tab/>
      </w:r>
      <w:r w:rsidRPr="00DF5864">
        <w:rPr>
          <w:rFonts w:eastAsia="Arial"/>
          <w:b/>
          <w:caps/>
        </w:rPr>
        <w:t>Sutarties pakeitimai</w:t>
      </w:r>
    </w:p>
    <w:p w14:paraId="55035701"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7C2DACE2" w14:textId="77777777" w:rsidR="006D0F02" w:rsidRPr="00DF5864" w:rsidRDefault="006D0F02" w:rsidP="006D0F02">
      <w:pPr>
        <w:tabs>
          <w:tab w:val="left" w:pos="284"/>
          <w:tab w:val="left" w:pos="567"/>
        </w:tabs>
        <w:spacing w:line="276" w:lineRule="auto"/>
        <w:jc w:val="both"/>
      </w:pPr>
      <w:r w:rsidRPr="00DF5864">
        <w:t>20.1. Sutarties sąlygos Sutarties galiojimo laikotarpiu negali būti keičiamos, išskyrus tokias Sutarties sąlygas, kurių keitimas numatytas Sutartyje ir (ar) galimas vadovaujantis VPĮ nuostatomis.</w:t>
      </w:r>
    </w:p>
    <w:p w14:paraId="7F4E4D0A"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20.2. Sutarties pakeitimai įforminami Šalims sudarant Susitarimą.</w:t>
      </w:r>
    </w:p>
    <w:p w14:paraId="79EE6AE5"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DF5864">
        <w:t>įstatymų bei kitų teisės aktų</w:t>
      </w:r>
      <w:r w:rsidRPr="00DF5864">
        <w:rPr>
          <w:rFonts w:eastAsia="Arial"/>
        </w:rPr>
        <w:t xml:space="preserve"> nuostatomis.</w:t>
      </w:r>
    </w:p>
    <w:p w14:paraId="4A87D38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20.4. Susitarimas įsigalioja nuo jo sudarymo, jei Susitarime nenurodyta kitaip. Susitarimą Pirkėjas privalo paviešinti VPĮ 33 ir 86 straipsniuose nustatyta tvarka.</w:t>
      </w:r>
    </w:p>
    <w:p w14:paraId="57CB5B2E"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F75CBD4"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55194EDE"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21.</w:t>
      </w:r>
      <w:r w:rsidRPr="00DF5864">
        <w:rPr>
          <w:rFonts w:eastAsia="Arial"/>
          <w:b/>
          <w:bCs/>
          <w:caps/>
        </w:rPr>
        <w:tab/>
      </w:r>
      <w:r w:rsidRPr="00DF5864">
        <w:rPr>
          <w:rFonts w:eastAsia="Arial"/>
          <w:b/>
          <w:caps/>
        </w:rPr>
        <w:t>Sutarties sUSTABDYMAS</w:t>
      </w:r>
    </w:p>
    <w:p w14:paraId="46F38618"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076C32B2" w14:textId="77777777" w:rsidR="006D0F02" w:rsidRPr="00DF5864" w:rsidRDefault="006D0F02" w:rsidP="006D0F02">
      <w:pPr>
        <w:tabs>
          <w:tab w:val="left" w:pos="567"/>
        </w:tabs>
        <w:spacing w:line="276" w:lineRule="auto"/>
        <w:jc w:val="both"/>
        <w:textAlignment w:val="baseline"/>
      </w:pPr>
      <w:r w:rsidRPr="00DF5864">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DF5864">
        <w:rPr>
          <w:rFonts w:eastAsia="Arial"/>
        </w:rPr>
        <w:t>Paslaugų</w:t>
      </w:r>
      <w:r w:rsidRPr="00DF5864">
        <w:t xml:space="preserve"> (jų dalies) teikimo sustabdymą iki atitinkamų aplinkybių pasibaigimo.</w:t>
      </w:r>
    </w:p>
    <w:p w14:paraId="5CE18053" w14:textId="77777777" w:rsidR="006D0F02" w:rsidRPr="00DF5864" w:rsidRDefault="006D0F02" w:rsidP="006D0F02">
      <w:pPr>
        <w:tabs>
          <w:tab w:val="left" w:pos="567"/>
        </w:tabs>
        <w:spacing w:line="276" w:lineRule="auto"/>
        <w:jc w:val="both"/>
        <w:textAlignment w:val="baseline"/>
      </w:pPr>
      <w:r w:rsidRPr="00DF5864">
        <w:t xml:space="preserve">21.2. </w:t>
      </w:r>
      <w:r w:rsidRPr="00DF5864">
        <w:rPr>
          <w:rFonts w:eastAsia="Arial"/>
        </w:rPr>
        <w:t>Paslaugų</w:t>
      </w:r>
      <w:r w:rsidRPr="00DF5864">
        <w:t xml:space="preserve"> (jų dalies) teikimas gali būti stabdomas esant bent vienai iš šių aplinkybių:</w:t>
      </w:r>
    </w:p>
    <w:p w14:paraId="5204C9B1" w14:textId="77777777" w:rsidR="006D0F02" w:rsidRPr="00DF5864" w:rsidRDefault="006D0F02" w:rsidP="006D0F02">
      <w:pPr>
        <w:tabs>
          <w:tab w:val="left" w:pos="567"/>
        </w:tabs>
        <w:spacing w:line="276" w:lineRule="auto"/>
        <w:jc w:val="both"/>
        <w:textAlignment w:val="baseline"/>
      </w:pPr>
      <w:r w:rsidRPr="00DF5864">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CBA6777" w14:textId="77777777" w:rsidR="006D0F02" w:rsidRPr="00DF5864" w:rsidRDefault="006D0F02" w:rsidP="006D0F02">
      <w:pPr>
        <w:tabs>
          <w:tab w:val="left" w:pos="567"/>
        </w:tabs>
        <w:spacing w:line="276" w:lineRule="auto"/>
        <w:jc w:val="both"/>
        <w:textAlignment w:val="baseline"/>
      </w:pPr>
      <w:r w:rsidRPr="00DF5864">
        <w:t>21.2.2. Tiekėjas Sutartyje nurodyta tvarka negali teikti Paslaugų (pavyzdžiui, Pirkėjas dėl objektyvių priežasčių negali sudaryti techninių galimybių Paslaugų teikimui), o Tiekėjas dėl to negali vykdyti Sutarties;</w:t>
      </w:r>
    </w:p>
    <w:p w14:paraId="362003BE" w14:textId="77777777" w:rsidR="006D0F02" w:rsidRPr="00DF5864" w:rsidRDefault="006D0F02" w:rsidP="006D0F02">
      <w:pPr>
        <w:tabs>
          <w:tab w:val="left" w:pos="567"/>
        </w:tabs>
        <w:spacing w:line="276" w:lineRule="auto"/>
        <w:jc w:val="both"/>
        <w:textAlignment w:val="baseline"/>
      </w:pPr>
      <w:r w:rsidRPr="00DF5864">
        <w:t>21.2.3. dėl nenumatytų prekių, paslaugų ir (ar) darbų, susijusių su perkamu objektu, kurių poreikis paaiškėjo tik vykdant Sutartį, įsigijimo;</w:t>
      </w:r>
    </w:p>
    <w:p w14:paraId="053C5CC1" w14:textId="77777777" w:rsidR="006D0F02" w:rsidRPr="00DF5864" w:rsidRDefault="006D0F02" w:rsidP="006D0F02">
      <w:pPr>
        <w:tabs>
          <w:tab w:val="left" w:pos="567"/>
        </w:tabs>
        <w:spacing w:line="276" w:lineRule="auto"/>
        <w:jc w:val="both"/>
        <w:textAlignment w:val="baseline"/>
      </w:pPr>
      <w:r w:rsidRPr="00DF5864">
        <w:t>21.2.4. ne dėl Pirkėjo kaltės vėluoja kitos Pirkėjo pirkimo sutarties, turinčios tiesioginės įtakos šiai Sutarčiai, vykdymas;</w:t>
      </w:r>
    </w:p>
    <w:p w14:paraId="77BF0B96" w14:textId="77777777" w:rsidR="006D0F02" w:rsidRPr="00DF5864" w:rsidRDefault="006D0F02" w:rsidP="006D0F02">
      <w:pPr>
        <w:tabs>
          <w:tab w:val="left" w:pos="567"/>
        </w:tabs>
        <w:spacing w:line="276" w:lineRule="auto"/>
        <w:jc w:val="both"/>
        <w:textAlignment w:val="baseline"/>
      </w:pPr>
      <w:r w:rsidRPr="00DF5864">
        <w:t>21.2.5. esant įrodymais pagrįstoms kliūtims ar trukdymams, sukeltiems Tiekėjui kitų trečiųjų asmenų ne dėl Tiekėjo ne laiku ar netinkamai pagal Sutarties sąlygas ir tvarką įvykdytų sutartinių įsipareigojimų;</w:t>
      </w:r>
    </w:p>
    <w:p w14:paraId="772C7186" w14:textId="77777777" w:rsidR="006D0F02" w:rsidRPr="00DF5864" w:rsidRDefault="006D0F02" w:rsidP="006D0F02">
      <w:pPr>
        <w:tabs>
          <w:tab w:val="left" w:pos="567"/>
        </w:tabs>
        <w:spacing w:line="276" w:lineRule="auto"/>
        <w:jc w:val="both"/>
        <w:textAlignment w:val="baseline"/>
      </w:pPr>
      <w:r w:rsidRPr="00DF5864">
        <w:t>21.2.6. pasikeitus galiojančiam teisės aktui ar įsigaliojus naujam teisės aktui, kuris turi įtakos šios Sutarties vykdymui;</w:t>
      </w:r>
    </w:p>
    <w:p w14:paraId="7F0C216E" w14:textId="77777777" w:rsidR="006D0F02" w:rsidRPr="00DF5864" w:rsidRDefault="006D0F02" w:rsidP="006D0F02">
      <w:pPr>
        <w:tabs>
          <w:tab w:val="left" w:pos="567"/>
        </w:tabs>
        <w:spacing w:line="276" w:lineRule="auto"/>
        <w:jc w:val="both"/>
        <w:textAlignment w:val="baseline"/>
      </w:pPr>
      <w:r w:rsidRPr="00DF5864">
        <w:t>21.2.7. sutartinių įsipareigojimų stabdymo būtinybė atsirado dėl sustabdyto, perskirstyto, negauto ir panašiai Pirkėjo Paslaugų pirkimui skirto finansavimo arba finansavimo trūkumo;</w:t>
      </w:r>
    </w:p>
    <w:p w14:paraId="0F6B6DA1" w14:textId="77777777" w:rsidR="006D0F02" w:rsidRPr="00DF5864" w:rsidRDefault="006D0F02" w:rsidP="006D0F02">
      <w:pPr>
        <w:tabs>
          <w:tab w:val="left" w:pos="567"/>
        </w:tabs>
        <w:spacing w:line="276" w:lineRule="auto"/>
        <w:jc w:val="both"/>
        <w:textAlignment w:val="baseline"/>
      </w:pPr>
      <w:r w:rsidRPr="00DF5864">
        <w:lastRenderedPageBreak/>
        <w:t>21.2.8. dėl teisminių (arbitražinių) ginčų su Pirkėju ar trečiaisiais asmenimis, kurių dalykas yra tiesiogiai susijęs su Sutarties vykdymu.</w:t>
      </w:r>
    </w:p>
    <w:p w14:paraId="275965EC" w14:textId="77777777" w:rsidR="006D0F02" w:rsidRPr="00DF5864" w:rsidRDefault="006D0F02" w:rsidP="006D0F02">
      <w:pPr>
        <w:tabs>
          <w:tab w:val="left" w:pos="567"/>
        </w:tabs>
        <w:spacing w:line="276" w:lineRule="auto"/>
        <w:jc w:val="both"/>
        <w:textAlignment w:val="baseline"/>
      </w:pPr>
      <w:r w:rsidRPr="00DF5864">
        <w:t xml:space="preserve">21.3. Jei </w:t>
      </w:r>
      <w:r w:rsidRPr="00DF5864">
        <w:rPr>
          <w:rFonts w:eastAsia="Arial"/>
        </w:rPr>
        <w:t>Paslaugų</w:t>
      </w:r>
      <w:r w:rsidRPr="00DF5864">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BA7DD8F" w14:textId="77777777" w:rsidR="006D0F02" w:rsidRPr="00DF5864" w:rsidRDefault="006D0F02" w:rsidP="006D0F02">
      <w:pPr>
        <w:tabs>
          <w:tab w:val="left" w:pos="567"/>
        </w:tabs>
        <w:spacing w:line="276" w:lineRule="auto"/>
        <w:jc w:val="both"/>
        <w:textAlignment w:val="baseline"/>
      </w:pPr>
      <w:r w:rsidRPr="00DF5864">
        <w:t xml:space="preserve">21.4. Jei </w:t>
      </w:r>
      <w:r w:rsidRPr="00DF5864">
        <w:rPr>
          <w:rFonts w:eastAsia="Arial"/>
        </w:rPr>
        <w:t>Paslaugų</w:t>
      </w:r>
      <w:r w:rsidRPr="00DF5864">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1EB9415" w14:textId="77777777" w:rsidR="006D0F02" w:rsidRPr="00DF5864" w:rsidRDefault="006D0F02" w:rsidP="006D0F02">
      <w:pPr>
        <w:tabs>
          <w:tab w:val="left" w:pos="567"/>
        </w:tabs>
        <w:spacing w:line="276" w:lineRule="auto"/>
        <w:jc w:val="both"/>
        <w:textAlignment w:val="baseline"/>
      </w:pPr>
      <w:r w:rsidRPr="00DF5864">
        <w:t>21.5. Sutartinių įsipareigojimų vykdymas gali būti stabdomas tik Sutarties galiojimo laikotarpiu tokia tvarka:</w:t>
      </w:r>
    </w:p>
    <w:p w14:paraId="259CE15E" w14:textId="77777777" w:rsidR="006D0F02" w:rsidRPr="00DF5864" w:rsidRDefault="006D0F02" w:rsidP="006D0F02">
      <w:pPr>
        <w:tabs>
          <w:tab w:val="left" w:pos="567"/>
        </w:tabs>
        <w:spacing w:line="276" w:lineRule="auto"/>
        <w:jc w:val="both"/>
        <w:textAlignment w:val="baseline"/>
      </w:pPr>
      <w:r w:rsidRPr="00DF5864">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E7E90AB" w14:textId="77777777" w:rsidR="006D0F02" w:rsidRPr="00DF5864" w:rsidRDefault="006D0F02" w:rsidP="006D0F02">
      <w:pPr>
        <w:spacing w:line="276" w:lineRule="auto"/>
        <w:jc w:val="both"/>
      </w:pPr>
      <w:r w:rsidRPr="00DF5864">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880A878" w14:textId="77777777" w:rsidR="006D0F02" w:rsidRPr="00DF5864" w:rsidRDefault="006D0F02" w:rsidP="006D0F02">
      <w:pPr>
        <w:spacing w:line="276" w:lineRule="auto"/>
        <w:jc w:val="both"/>
      </w:pPr>
      <w:r w:rsidRPr="00DF5864">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ACBCDD8" w14:textId="77777777" w:rsidR="006D0F02" w:rsidRPr="00DF5864" w:rsidRDefault="006D0F02" w:rsidP="006D0F02">
      <w:pPr>
        <w:spacing w:line="276" w:lineRule="auto"/>
        <w:jc w:val="both"/>
      </w:pPr>
      <w:r w:rsidRPr="00DF5864">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7A4D7E6" w14:textId="77777777" w:rsidR="006D0F02" w:rsidRPr="00DF5864" w:rsidRDefault="006D0F02" w:rsidP="006D0F02">
      <w:pPr>
        <w:spacing w:line="276" w:lineRule="auto"/>
        <w:jc w:val="both"/>
      </w:pPr>
      <w:r w:rsidRPr="00DF5864">
        <w:t>21.7. Sutartinių įsipareigojimų vykdymas sustabdomas ne ilgesniam kaip konkrečios, pagrįstos aplinkybės egzistavimo laikotarpiui.</w:t>
      </w:r>
    </w:p>
    <w:p w14:paraId="79FB52C4" w14:textId="77777777" w:rsidR="006D0F02" w:rsidRPr="00DF5864" w:rsidRDefault="006D0F02" w:rsidP="006D0F02">
      <w:pPr>
        <w:tabs>
          <w:tab w:val="left" w:pos="567"/>
        </w:tabs>
        <w:spacing w:line="276" w:lineRule="auto"/>
        <w:jc w:val="both"/>
        <w:textAlignment w:val="baseline"/>
      </w:pPr>
      <w:r w:rsidRPr="00DF5864">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9A31C98" w14:textId="77777777" w:rsidR="006D0F02" w:rsidRPr="00DF5864" w:rsidRDefault="006D0F02" w:rsidP="006D0F02">
      <w:pPr>
        <w:tabs>
          <w:tab w:val="left" w:pos="567"/>
        </w:tabs>
        <w:spacing w:line="276" w:lineRule="auto"/>
        <w:jc w:val="both"/>
        <w:textAlignment w:val="baseline"/>
      </w:pPr>
      <w:r w:rsidRPr="00DF5864">
        <w:t xml:space="preserve">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w:t>
      </w:r>
      <w:r w:rsidRPr="00DF5864">
        <w:lastRenderedPageBreak/>
        <w:t>sustabdymo terminas, Šalys Sutartyje numatytų prievolių įvykdymo terminų atnaujinimo datą įformina raštu.</w:t>
      </w:r>
    </w:p>
    <w:p w14:paraId="418CC291" w14:textId="77777777" w:rsidR="006D0F02" w:rsidRPr="00DF5864" w:rsidRDefault="006D0F02" w:rsidP="006D0F02">
      <w:pPr>
        <w:tabs>
          <w:tab w:val="left" w:pos="567"/>
        </w:tabs>
        <w:spacing w:line="276" w:lineRule="auto"/>
        <w:jc w:val="both"/>
        <w:textAlignment w:val="baseline"/>
      </w:pPr>
      <w:r w:rsidRPr="00DF5864">
        <w:t>21.10. Atnaujinus Sutarties vykdymą, neįvykdytų prievolių (jų dalies) įvykdymo terminai ir Sutarties galiojimas nukeliami tokiam terminui, kiek buvo likę laiko jų įvykdymui (Sutarties galiojimui) jų sustabdymo metu.</w:t>
      </w:r>
    </w:p>
    <w:p w14:paraId="50111C3A" w14:textId="77777777" w:rsidR="006D0F02" w:rsidRPr="00DF5864" w:rsidRDefault="006D0F02" w:rsidP="006D0F02">
      <w:pPr>
        <w:tabs>
          <w:tab w:val="left" w:pos="567"/>
        </w:tabs>
        <w:spacing w:line="276" w:lineRule="auto"/>
        <w:jc w:val="both"/>
        <w:textAlignment w:val="baseline"/>
      </w:pPr>
      <w:r w:rsidRPr="00DF5864">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B74B7F5" w14:textId="77777777" w:rsidR="006D0F02" w:rsidRPr="00DF5864" w:rsidRDefault="006D0F02" w:rsidP="006D0F02">
      <w:pPr>
        <w:tabs>
          <w:tab w:val="left" w:pos="567"/>
        </w:tabs>
        <w:spacing w:line="276" w:lineRule="auto"/>
        <w:jc w:val="both"/>
        <w:textAlignment w:val="baseline"/>
        <w:rPr>
          <w:b/>
          <w:bCs/>
        </w:rPr>
      </w:pPr>
    </w:p>
    <w:p w14:paraId="07C21882"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caps/>
        </w:rPr>
      </w:pPr>
      <w:r w:rsidRPr="00DF5864">
        <w:rPr>
          <w:rFonts w:eastAsia="Arial"/>
          <w:b/>
          <w:bCs/>
          <w:caps/>
        </w:rPr>
        <w:t>22.</w:t>
      </w:r>
      <w:r w:rsidRPr="00DF5864">
        <w:rPr>
          <w:rFonts w:eastAsia="Arial"/>
          <w:b/>
          <w:bCs/>
          <w:caps/>
        </w:rPr>
        <w:tab/>
      </w:r>
      <w:r w:rsidRPr="00DF5864">
        <w:rPr>
          <w:rFonts w:eastAsia="Arial"/>
          <w:b/>
          <w:caps/>
        </w:rPr>
        <w:t>Sutarties nutraukimas</w:t>
      </w:r>
    </w:p>
    <w:p w14:paraId="3C32F949"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0A9238FE" w14:textId="77777777" w:rsidR="006D0F02" w:rsidRPr="00DF5864" w:rsidRDefault="006D0F02" w:rsidP="006D0F02">
      <w:pPr>
        <w:tabs>
          <w:tab w:val="left" w:pos="567"/>
          <w:tab w:val="left" w:pos="851"/>
          <w:tab w:val="left" w:pos="992"/>
          <w:tab w:val="left" w:pos="1134"/>
        </w:tabs>
        <w:spacing w:line="276" w:lineRule="auto"/>
        <w:jc w:val="both"/>
        <w:rPr>
          <w:rFonts w:eastAsia="Cambria"/>
          <w:b/>
          <w:bCs/>
        </w:rPr>
      </w:pPr>
      <w:r w:rsidRPr="00DF5864">
        <w:rPr>
          <w:rFonts w:eastAsia="Cambria"/>
        </w:rPr>
        <w:t>Sutartis gali būti nutraukiama VPĮ 90 straipsnyje ir Sutartyje numatytais atvejais, įskaitant galimybę nutraukti Sutartį Šalių susitarimu.</w:t>
      </w:r>
    </w:p>
    <w:p w14:paraId="26A12917" w14:textId="77777777" w:rsidR="006D0F02" w:rsidRPr="00DF5864" w:rsidRDefault="006D0F02" w:rsidP="006D0F02">
      <w:pPr>
        <w:tabs>
          <w:tab w:val="left" w:pos="567"/>
          <w:tab w:val="left" w:pos="851"/>
          <w:tab w:val="left" w:pos="992"/>
          <w:tab w:val="left" w:pos="1134"/>
        </w:tabs>
        <w:spacing w:line="276" w:lineRule="auto"/>
        <w:jc w:val="both"/>
        <w:rPr>
          <w:rFonts w:eastAsia="Cambria"/>
          <w:b/>
          <w:bCs/>
        </w:rPr>
      </w:pPr>
    </w:p>
    <w:p w14:paraId="0FB20F68"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bCs/>
        </w:rPr>
        <w:t>22.1.</w:t>
      </w:r>
      <w:r w:rsidRPr="00DF5864">
        <w:rPr>
          <w:rFonts w:eastAsia="Arial"/>
          <w:b/>
          <w:bCs/>
        </w:rPr>
        <w:tab/>
      </w:r>
      <w:r w:rsidRPr="00DF5864">
        <w:rPr>
          <w:rFonts w:eastAsia="Arial"/>
          <w:b/>
        </w:rPr>
        <w:t>Pretenzijos dėl Sutarties pažeidimų</w:t>
      </w:r>
    </w:p>
    <w:p w14:paraId="3D05B72A"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1F508A72" w14:textId="77777777" w:rsidR="006D0F02" w:rsidRPr="00DF5864" w:rsidRDefault="006D0F02" w:rsidP="006D0F02">
      <w:pPr>
        <w:tabs>
          <w:tab w:val="left" w:pos="567"/>
        </w:tabs>
        <w:spacing w:line="276" w:lineRule="auto"/>
        <w:jc w:val="both"/>
        <w:textAlignment w:val="baseline"/>
      </w:pPr>
      <w:r w:rsidRPr="00DF5864">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FDBF620" w14:textId="77777777" w:rsidR="006D0F02" w:rsidRPr="00DF5864" w:rsidRDefault="006D0F02" w:rsidP="006D0F02">
      <w:pPr>
        <w:tabs>
          <w:tab w:val="left" w:pos="567"/>
        </w:tabs>
        <w:spacing w:line="276" w:lineRule="auto"/>
        <w:jc w:val="both"/>
        <w:textAlignment w:val="baseline"/>
      </w:pPr>
      <w:r w:rsidRPr="00DF5864">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DF5864">
        <w:rPr>
          <w:bCs/>
        </w:rPr>
        <w:t xml:space="preserve"> </w:t>
      </w:r>
      <w:r w:rsidRPr="00DF5864">
        <w:t>Tiekėjo teisė siūlyti kitą terminą nelaikoma Pirkėjo pareiga tą terminą priimti. Pretenziją gavusios Šalies pasiūlytasis terminas pakeičia terminą, nurodytą pretenzijoje, tik jeigu kita Šalis jį patvirtina.</w:t>
      </w:r>
    </w:p>
    <w:p w14:paraId="647E2B19" w14:textId="77777777" w:rsidR="006D0F02" w:rsidRPr="00DF5864" w:rsidRDefault="006D0F02" w:rsidP="006D0F02">
      <w:pPr>
        <w:tabs>
          <w:tab w:val="left" w:pos="567"/>
        </w:tabs>
        <w:spacing w:line="276" w:lineRule="auto"/>
        <w:jc w:val="both"/>
        <w:textAlignment w:val="baseline"/>
        <w:rPr>
          <w:b/>
          <w:bCs/>
        </w:rPr>
      </w:pPr>
    </w:p>
    <w:p w14:paraId="5748597D"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bCs/>
        </w:rPr>
        <w:t>22.2.</w:t>
      </w:r>
      <w:r w:rsidRPr="00DF5864">
        <w:rPr>
          <w:rFonts w:eastAsia="Arial"/>
          <w:b/>
          <w:bCs/>
        </w:rPr>
        <w:tab/>
      </w:r>
      <w:r w:rsidRPr="00DF5864">
        <w:rPr>
          <w:rFonts w:eastAsia="Arial"/>
          <w:b/>
        </w:rPr>
        <w:t>Sutarties nutraukimas Pirkėjo iniciatyva</w:t>
      </w:r>
    </w:p>
    <w:p w14:paraId="0D9DF079"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7F1F002F" w14:textId="77777777" w:rsidR="006D0F02" w:rsidRPr="00DF5864" w:rsidRDefault="006D0F02" w:rsidP="006D0F02">
      <w:pPr>
        <w:tabs>
          <w:tab w:val="left" w:pos="567"/>
        </w:tabs>
        <w:spacing w:line="276" w:lineRule="auto"/>
        <w:jc w:val="both"/>
        <w:textAlignment w:val="baseline"/>
      </w:pPr>
      <w:r w:rsidRPr="00DF5864">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3570E0C" w14:textId="77777777" w:rsidR="006D0F02" w:rsidRPr="00DF5864" w:rsidRDefault="006D0F02" w:rsidP="006D0F02">
      <w:pPr>
        <w:tabs>
          <w:tab w:val="left" w:pos="567"/>
        </w:tabs>
        <w:spacing w:line="276" w:lineRule="auto"/>
        <w:jc w:val="both"/>
        <w:textAlignment w:val="baseline"/>
      </w:pPr>
      <w:r w:rsidRPr="00DF5864">
        <w:t>22.2.2. Pirkėjas turi teisę vienašališkai nutraukti Sutartį ar jos dalį raštu įspėjęs Tiekėją prieš ne trumpesnį nei 10 (dešimties) dienų terminą, jeigu:</w:t>
      </w:r>
    </w:p>
    <w:p w14:paraId="1DC2CFAF" w14:textId="77777777" w:rsidR="006D0F02" w:rsidRPr="00DF5864" w:rsidRDefault="006D0F02" w:rsidP="006D0F02">
      <w:pPr>
        <w:tabs>
          <w:tab w:val="left" w:pos="567"/>
        </w:tabs>
        <w:spacing w:line="276" w:lineRule="auto"/>
        <w:jc w:val="both"/>
        <w:textAlignment w:val="baseline"/>
      </w:pPr>
      <w:r w:rsidRPr="00DF5864">
        <w:t>22.2.2.1. Tiekėjui yra iškelta bankroto byla, pradėtas bankroto procesas ne teismo tvarka, jis tampa nemokus arba yra nemokumo tikimybė, sustabdo ūkinę veiklą ar susidaro</w:t>
      </w:r>
      <w:r w:rsidRPr="00DF5864">
        <w:rPr>
          <w:bCs/>
        </w:rPr>
        <w:t xml:space="preserve"> </w:t>
      </w:r>
      <w:r w:rsidRPr="00DF5864">
        <w:t>įstatymuose ir kituose teisės aktuose nustatyta tvarka analogiška situacija</w:t>
      </w:r>
      <w:r w:rsidRPr="00DF5864">
        <w:rPr>
          <w:shd w:val="clear" w:color="auto" w:fill="FFFFFF"/>
        </w:rPr>
        <w:t>;</w:t>
      </w:r>
    </w:p>
    <w:p w14:paraId="55A62093" w14:textId="77777777" w:rsidR="006D0F02" w:rsidRPr="00DF5864" w:rsidRDefault="006D0F02" w:rsidP="006D0F02">
      <w:pPr>
        <w:tabs>
          <w:tab w:val="left" w:pos="567"/>
        </w:tabs>
        <w:spacing w:line="276" w:lineRule="auto"/>
        <w:jc w:val="both"/>
      </w:pPr>
      <w:r w:rsidRPr="00DF5864">
        <w:t>22.2.2.2. Tiekėjo padėtis pasikeičia ir jis atitinka pirkimo dokumentuose nustatytą pašalinimo pagrindą;</w:t>
      </w:r>
    </w:p>
    <w:p w14:paraId="613C837D" w14:textId="77777777" w:rsidR="006D0F02" w:rsidRPr="00DF5864" w:rsidRDefault="006D0F02" w:rsidP="006D0F02">
      <w:pPr>
        <w:tabs>
          <w:tab w:val="left" w:pos="567"/>
        </w:tabs>
        <w:spacing w:line="276" w:lineRule="auto"/>
        <w:jc w:val="both"/>
        <w:textAlignment w:val="baseline"/>
      </w:pPr>
      <w:r w:rsidRPr="00DF5864">
        <w:t>22.2.2.3. pasikeičia teisės aktai, susiję su Sutarties objektu, Sutarties vykdymu, ar su Pirkėjo vykdoma veikla, kuriai buvo sudaryta Sutartis, ir dėl tokių pakeitimų Pirkėjas nusprendžia nutraukti Sutartį;</w:t>
      </w:r>
    </w:p>
    <w:p w14:paraId="698D3550" w14:textId="77777777" w:rsidR="006D0F02" w:rsidRPr="00DF5864" w:rsidRDefault="006D0F02" w:rsidP="006D0F02">
      <w:pPr>
        <w:tabs>
          <w:tab w:val="left" w:pos="567"/>
        </w:tabs>
        <w:spacing w:line="276" w:lineRule="auto"/>
        <w:jc w:val="both"/>
        <w:textAlignment w:val="baseline"/>
      </w:pPr>
      <w:r w:rsidRPr="00DF5864">
        <w:lastRenderedPageBreak/>
        <w:t>22.2.2.4. Pirkėjas nusprendžia nebevykdyti veiklos, kurios vykdymui Sutartimi įsigyjamos Paslaugos ir Sutarties poreikis išnyksta;</w:t>
      </w:r>
    </w:p>
    <w:p w14:paraId="69433545" w14:textId="77777777" w:rsidR="006D0F02" w:rsidRPr="00DF5864" w:rsidRDefault="006D0F02" w:rsidP="006D0F02">
      <w:pPr>
        <w:tabs>
          <w:tab w:val="left" w:pos="567"/>
        </w:tabs>
        <w:spacing w:line="276" w:lineRule="auto"/>
        <w:jc w:val="both"/>
        <w:textAlignment w:val="baseline"/>
      </w:pPr>
      <w:r w:rsidRPr="00DF5864">
        <w:t>22.2.2.5. Pirkėjo valdymo organas priima sprendimą, dėl kurio Sutarties poreikis išnyksta;</w:t>
      </w:r>
    </w:p>
    <w:p w14:paraId="525F97E5" w14:textId="77777777" w:rsidR="006D0F02" w:rsidRPr="00DF5864" w:rsidRDefault="006D0F02" w:rsidP="006D0F02">
      <w:pPr>
        <w:tabs>
          <w:tab w:val="left" w:pos="567"/>
        </w:tabs>
        <w:spacing w:line="276" w:lineRule="auto"/>
        <w:jc w:val="both"/>
        <w:textAlignment w:val="baseline"/>
      </w:pPr>
      <w:r w:rsidRPr="00DF5864">
        <w:t>22.2.2.6. pasikeičia (pablogėja) Pirkėjo finansinė padėtis ar Pirkėjas negauna arba netenka finansavimo ir dėl šios priežasties nusprendžia nutraukti Sutartį;</w:t>
      </w:r>
    </w:p>
    <w:p w14:paraId="38530163" w14:textId="77777777" w:rsidR="006D0F02" w:rsidRPr="00DF5864" w:rsidRDefault="006D0F02" w:rsidP="006D0F02">
      <w:pPr>
        <w:tabs>
          <w:tab w:val="left" w:pos="567"/>
        </w:tabs>
        <w:spacing w:line="276" w:lineRule="auto"/>
        <w:jc w:val="both"/>
        <w:textAlignment w:val="baseline"/>
      </w:pPr>
      <w:r w:rsidRPr="00DF5864">
        <w:t>22.2.2.7. keičiasi Pirkėjo organizacinė struktūra – juridinis statusas, pobūdis ar valdymo struktūra ir tai gali turėti įtakos tinkamam Sutarties įvykdymui arba Sutarties poreikiui;</w:t>
      </w:r>
    </w:p>
    <w:p w14:paraId="6368FA98" w14:textId="77777777" w:rsidR="006D0F02" w:rsidRPr="00DF5864" w:rsidRDefault="006D0F02" w:rsidP="006D0F02">
      <w:pPr>
        <w:tabs>
          <w:tab w:val="left" w:pos="567"/>
        </w:tabs>
        <w:spacing w:line="276" w:lineRule="auto"/>
        <w:jc w:val="both"/>
        <w:textAlignment w:val="baseline"/>
      </w:pPr>
      <w:r w:rsidRPr="00DF5864">
        <w:t xml:space="preserve">22.2.2.8. nebelieka perkamų </w:t>
      </w:r>
      <w:r w:rsidRPr="00DF5864">
        <w:rPr>
          <w:rFonts w:eastAsia="Arial"/>
        </w:rPr>
        <w:t>Paslaugų</w:t>
      </w:r>
      <w:r w:rsidRPr="00DF5864">
        <w:t xml:space="preserve"> poreikio;</w:t>
      </w:r>
    </w:p>
    <w:p w14:paraId="4D628BEF" w14:textId="77777777" w:rsidR="006D0F02" w:rsidRPr="00DF5864" w:rsidRDefault="006D0F02" w:rsidP="006D0F02">
      <w:pPr>
        <w:tabs>
          <w:tab w:val="left" w:pos="567"/>
        </w:tabs>
        <w:spacing w:line="276" w:lineRule="auto"/>
        <w:jc w:val="both"/>
        <w:textAlignment w:val="baseline"/>
      </w:pPr>
      <w:r w:rsidRPr="00DF5864">
        <w:t>22.2.2.9. Pirkėjas iš pirkimų priežiūrą atliekančių institucijų gauna nurodymą ar rekomendaciją nutraukti Sutartį;</w:t>
      </w:r>
    </w:p>
    <w:p w14:paraId="589F2D2F" w14:textId="77777777" w:rsidR="006D0F02" w:rsidRPr="00DF5864" w:rsidRDefault="006D0F02" w:rsidP="006D0F02">
      <w:pPr>
        <w:tabs>
          <w:tab w:val="left" w:pos="567"/>
        </w:tabs>
        <w:spacing w:line="276" w:lineRule="auto"/>
        <w:jc w:val="both"/>
        <w:textAlignment w:val="baseline"/>
      </w:pPr>
      <w:r w:rsidRPr="00DF5864">
        <w:t>22.2.2.10. Tiekėjas vėluoja pateikti Sutarties įvykdymo užtikrinimo pratęsimą ilgiau kaip 10 (dešimt) darbo dienų nuo paskutinio Sutarties įvykdymo užtikrinimo galiojimo termino pabaigos arba atsisako jį pateikti;</w:t>
      </w:r>
    </w:p>
    <w:p w14:paraId="6D954A59" w14:textId="77777777" w:rsidR="006D0F02" w:rsidRPr="00DF5864" w:rsidRDefault="006D0F02" w:rsidP="006D0F02">
      <w:pPr>
        <w:tabs>
          <w:tab w:val="left" w:pos="567"/>
        </w:tabs>
        <w:spacing w:line="276" w:lineRule="auto"/>
        <w:jc w:val="both"/>
        <w:textAlignment w:val="baseline"/>
        <w:rPr>
          <w:rFonts w:eastAsia="Arial"/>
        </w:rPr>
      </w:pPr>
      <w:r w:rsidRPr="00DF5864">
        <w:t>22.2.2.11.</w:t>
      </w:r>
      <w:r w:rsidRPr="00DF5864">
        <w:rPr>
          <w:rFonts w:eastAsia="Arial"/>
        </w:rPr>
        <w:t xml:space="preserve"> Tiekėjas atsisako pašalinti arba nepašalina Paslaugų trūkumų per Pirkėjo nustatytus protingus terminus;</w:t>
      </w:r>
    </w:p>
    <w:p w14:paraId="13523637" w14:textId="77777777" w:rsidR="006D0F02" w:rsidRPr="00DF5864" w:rsidRDefault="006D0F02" w:rsidP="006D0F02">
      <w:pPr>
        <w:tabs>
          <w:tab w:val="left" w:pos="567"/>
        </w:tabs>
        <w:spacing w:line="276" w:lineRule="auto"/>
        <w:jc w:val="both"/>
        <w:textAlignment w:val="baseline"/>
      </w:pPr>
      <w:r w:rsidRPr="00DF5864">
        <w:t>22.2.2.12. Tiekėjas pažeidžia Sutartį arba įstatymus bei kitus teisės aktus ir per Pirkėjo rašytinėje pretenzijoje nurodytą terminą neištaiso pažeidimo;</w:t>
      </w:r>
    </w:p>
    <w:p w14:paraId="53F69573" w14:textId="77777777" w:rsidR="006D0F02" w:rsidRPr="00DF5864" w:rsidRDefault="006D0F02" w:rsidP="006D0F02">
      <w:pPr>
        <w:tabs>
          <w:tab w:val="left" w:pos="567"/>
        </w:tabs>
        <w:spacing w:line="276" w:lineRule="auto"/>
        <w:jc w:val="both"/>
        <w:textAlignment w:val="baseline"/>
        <w:rPr>
          <w:iCs/>
        </w:rPr>
      </w:pPr>
      <w:r w:rsidRPr="00DF5864">
        <w:t xml:space="preserve">22.2.2.13. </w:t>
      </w:r>
      <w:r w:rsidRPr="00DF5864">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D042D5" w14:textId="77777777" w:rsidR="006D0F02" w:rsidRPr="00DF5864" w:rsidRDefault="006D0F02" w:rsidP="006D0F02">
      <w:pPr>
        <w:tabs>
          <w:tab w:val="left" w:pos="567"/>
        </w:tabs>
        <w:spacing w:line="276" w:lineRule="auto"/>
        <w:jc w:val="both"/>
        <w:textAlignment w:val="baseline"/>
        <w:rPr>
          <w:iCs/>
        </w:rPr>
      </w:pPr>
      <w:r w:rsidRPr="00DF5864">
        <w:rPr>
          <w:iCs/>
        </w:rPr>
        <w:t>22.2.2.14. paaiškėja VPĮ 37 straipsnio 8 dalyje ir (ar) 47 straipsnio 8 dalyje nurodytos aplinkybės.</w:t>
      </w:r>
    </w:p>
    <w:p w14:paraId="11A0A7FE" w14:textId="77777777" w:rsidR="006D0F02" w:rsidRPr="00DF5864" w:rsidRDefault="006D0F02" w:rsidP="006D0F02">
      <w:pPr>
        <w:tabs>
          <w:tab w:val="left" w:pos="567"/>
        </w:tabs>
        <w:spacing w:line="276" w:lineRule="auto"/>
        <w:jc w:val="both"/>
        <w:textAlignment w:val="baseline"/>
      </w:pPr>
      <w:r w:rsidRPr="00DF5864">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B59811B" w14:textId="77777777" w:rsidR="006D0F02" w:rsidRPr="00DF5864" w:rsidRDefault="006D0F02" w:rsidP="006D0F02">
      <w:pPr>
        <w:tabs>
          <w:tab w:val="left" w:pos="567"/>
        </w:tabs>
        <w:spacing w:line="276" w:lineRule="auto"/>
        <w:jc w:val="both"/>
        <w:textAlignment w:val="baseline"/>
      </w:pPr>
      <w:r w:rsidRPr="00DF5864">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3BACDBD" w14:textId="77777777" w:rsidR="006D0F02" w:rsidRPr="00DF5864" w:rsidRDefault="006D0F02" w:rsidP="006D0F02">
      <w:pPr>
        <w:tabs>
          <w:tab w:val="left" w:pos="567"/>
        </w:tabs>
        <w:spacing w:line="276" w:lineRule="auto"/>
        <w:jc w:val="both"/>
        <w:textAlignment w:val="baseline"/>
      </w:pPr>
      <w:r w:rsidRPr="009775D4">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007398D7" w14:textId="77777777" w:rsidR="006D0F02" w:rsidRPr="00DF5864" w:rsidRDefault="006D0F02" w:rsidP="006D0F02">
      <w:pPr>
        <w:tabs>
          <w:tab w:val="left" w:pos="567"/>
        </w:tabs>
        <w:spacing w:line="276" w:lineRule="auto"/>
        <w:jc w:val="both"/>
        <w:textAlignment w:val="baseline"/>
      </w:pPr>
      <w:r w:rsidRPr="00DF5864">
        <w:lastRenderedPageBreak/>
        <w:t>22.2.6. Pirkėjas turi teisę vienašališkai nutraukti Sutartį ir kitais Specialiosiose sąlygose (jei taikoma) ir įstatymuose bei kituose teisės aktuose įtvirtintais atvejais.</w:t>
      </w:r>
    </w:p>
    <w:p w14:paraId="6DBB2707" w14:textId="77777777" w:rsidR="006D0F02" w:rsidRPr="00DF5864" w:rsidRDefault="006D0F02" w:rsidP="006D0F02">
      <w:pPr>
        <w:tabs>
          <w:tab w:val="left" w:pos="567"/>
        </w:tabs>
        <w:spacing w:line="276" w:lineRule="auto"/>
        <w:jc w:val="both"/>
        <w:textAlignment w:val="baseline"/>
      </w:pPr>
      <w:r w:rsidRPr="00DF5864">
        <w:t>22.2.7. Sutartis laikoma nutraukta kitą dieną po to, kai pasibaigia įspėjimo apie Sutarties nutraukimą terminas.</w:t>
      </w:r>
    </w:p>
    <w:p w14:paraId="3FD516DA" w14:textId="77777777" w:rsidR="006D0F02" w:rsidRPr="00DF5864" w:rsidRDefault="006D0F02" w:rsidP="006D0F02">
      <w:pPr>
        <w:tabs>
          <w:tab w:val="left" w:pos="567"/>
        </w:tabs>
        <w:spacing w:line="276" w:lineRule="auto"/>
        <w:jc w:val="both"/>
        <w:textAlignment w:val="baseline"/>
      </w:pPr>
      <w:r w:rsidRPr="00DF5864">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CDA905F" w14:textId="77777777" w:rsidR="006D0F02" w:rsidRPr="00DF5864" w:rsidRDefault="006D0F02" w:rsidP="006D0F02">
      <w:pPr>
        <w:tabs>
          <w:tab w:val="left" w:pos="567"/>
        </w:tabs>
        <w:spacing w:line="276" w:lineRule="auto"/>
        <w:jc w:val="both"/>
        <w:textAlignment w:val="baseline"/>
        <w:rPr>
          <w:b/>
          <w:bCs/>
        </w:rPr>
      </w:pPr>
    </w:p>
    <w:p w14:paraId="17E16AED" w14:textId="77777777" w:rsidR="006D0F02" w:rsidRPr="00DF5864" w:rsidRDefault="006D0F02" w:rsidP="006D0F02">
      <w:pPr>
        <w:widowControl w:val="0"/>
        <w:tabs>
          <w:tab w:val="left" w:pos="567"/>
          <w:tab w:val="left" w:pos="851"/>
          <w:tab w:val="left" w:pos="992"/>
          <w:tab w:val="left" w:pos="1134"/>
        </w:tabs>
        <w:spacing w:line="276" w:lineRule="auto"/>
        <w:jc w:val="center"/>
        <w:rPr>
          <w:rFonts w:eastAsia="Arial"/>
          <w:b/>
          <w:bCs/>
        </w:rPr>
      </w:pPr>
      <w:r w:rsidRPr="00DF5864">
        <w:rPr>
          <w:rFonts w:eastAsia="Arial"/>
          <w:b/>
          <w:bCs/>
        </w:rPr>
        <w:t>22.3.</w:t>
      </w:r>
      <w:r w:rsidRPr="00DF5864">
        <w:rPr>
          <w:rFonts w:eastAsia="Arial"/>
          <w:b/>
          <w:bCs/>
        </w:rPr>
        <w:tab/>
        <w:t>Sutarties nutraukimas Tiekėjo iniciatyva</w:t>
      </w:r>
    </w:p>
    <w:p w14:paraId="3DCFB47B"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b/>
          <w:bCs/>
        </w:rPr>
      </w:pPr>
    </w:p>
    <w:p w14:paraId="644B96DE" w14:textId="77777777" w:rsidR="006D0F02" w:rsidRPr="00DF5864" w:rsidRDefault="006D0F02" w:rsidP="006D0F02">
      <w:pPr>
        <w:tabs>
          <w:tab w:val="left" w:pos="567"/>
        </w:tabs>
        <w:spacing w:line="276" w:lineRule="auto"/>
        <w:jc w:val="both"/>
        <w:textAlignment w:val="baseline"/>
      </w:pPr>
      <w:r w:rsidRPr="00DF5864">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2E7A7BA" w14:textId="77777777" w:rsidR="006D0F02" w:rsidRPr="00DF5864" w:rsidRDefault="006D0F02" w:rsidP="006D0F02">
      <w:pPr>
        <w:tabs>
          <w:tab w:val="left" w:pos="567"/>
        </w:tabs>
        <w:spacing w:line="276" w:lineRule="auto"/>
        <w:jc w:val="both"/>
        <w:textAlignment w:val="baseline"/>
      </w:pPr>
      <w:r w:rsidRPr="00DF5864">
        <w:t>22.3.2. Tiekėjas turi teisę vienašališkai nutraukti Sutartį, įspėjęs Pirkėją raštu prieš ne trumpesnį nei 10 (dešimties) dienų terminą, jeigu:</w:t>
      </w:r>
    </w:p>
    <w:p w14:paraId="4C1A65AF" w14:textId="77777777" w:rsidR="006D0F02" w:rsidRPr="00DF5864" w:rsidRDefault="006D0F02" w:rsidP="006D0F02">
      <w:pPr>
        <w:tabs>
          <w:tab w:val="left" w:pos="567"/>
        </w:tabs>
        <w:spacing w:line="276" w:lineRule="auto"/>
        <w:jc w:val="both"/>
        <w:textAlignment w:val="baseline"/>
      </w:pPr>
      <w:r w:rsidRPr="00DF5864">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BBBBF9F" w14:textId="77777777" w:rsidR="006D0F02" w:rsidRPr="00DF5864" w:rsidRDefault="006D0F02" w:rsidP="006D0F02">
      <w:pPr>
        <w:tabs>
          <w:tab w:val="left" w:pos="567"/>
        </w:tabs>
        <w:spacing w:line="276" w:lineRule="auto"/>
        <w:jc w:val="both"/>
        <w:textAlignment w:val="baseline"/>
      </w:pPr>
      <w:r w:rsidRPr="00DF5864">
        <w:t>22.3.2.2. Pirkėjas pažeidžia Sutartį arba įstatymus bei kitus teisės aktus ir per Tiekėjo rašytinėje pretenzijoje nurodytą terminą neištaiso pažeidimo, išskyrus Bendrųjų sąlygų 22.3.1 punkte nustatytą atvejį.</w:t>
      </w:r>
    </w:p>
    <w:p w14:paraId="5CB2F075" w14:textId="77777777" w:rsidR="006D0F02" w:rsidRPr="00DF5864" w:rsidRDefault="006D0F02" w:rsidP="006D0F02">
      <w:pPr>
        <w:tabs>
          <w:tab w:val="left" w:pos="567"/>
        </w:tabs>
        <w:spacing w:line="276" w:lineRule="auto"/>
        <w:jc w:val="both"/>
        <w:textAlignment w:val="baseline"/>
      </w:pPr>
      <w:r w:rsidRPr="00DF5864">
        <w:t>22.3.3. Jeigu Bendrųjų sąlygų 22.3.1 punkte nurodytos aplinkybės yra susijusios tik su atskira dalimi arba atskiru Susitarimu, Tiekėjas turi teisę nutraukti Sutartį tik tos dalies atžvilgiu arba nutraukti tik tokį Susitarimą.</w:t>
      </w:r>
    </w:p>
    <w:p w14:paraId="57BF8D19" w14:textId="77777777" w:rsidR="006D0F02" w:rsidRPr="00DF5864" w:rsidRDefault="006D0F02" w:rsidP="006D0F02">
      <w:pPr>
        <w:tabs>
          <w:tab w:val="left" w:pos="567"/>
        </w:tabs>
        <w:spacing w:line="276" w:lineRule="auto"/>
        <w:jc w:val="both"/>
        <w:textAlignment w:val="baseline"/>
      </w:pPr>
      <w:r w:rsidRPr="00DF5864">
        <w:t>22.3.4. Tiekėjas turi teisę vienašališkai nutraukti Sutartį ir kitais įstatymuose bei kituose teisės aktuose įtvirtintais atvejais.</w:t>
      </w:r>
    </w:p>
    <w:p w14:paraId="6A94D4B1" w14:textId="77777777" w:rsidR="006D0F02" w:rsidRPr="00DF5864" w:rsidRDefault="006D0F02" w:rsidP="006D0F02">
      <w:pPr>
        <w:tabs>
          <w:tab w:val="left" w:pos="567"/>
        </w:tabs>
        <w:spacing w:line="276" w:lineRule="auto"/>
        <w:jc w:val="both"/>
        <w:textAlignment w:val="baseline"/>
      </w:pPr>
      <w:r w:rsidRPr="00467032">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r w:rsidRPr="00DF5864">
        <w:t>.</w:t>
      </w:r>
    </w:p>
    <w:p w14:paraId="6AB0779E" w14:textId="77777777" w:rsidR="006D0F02" w:rsidRPr="00DF5864" w:rsidRDefault="006D0F02" w:rsidP="006D0F02">
      <w:pPr>
        <w:tabs>
          <w:tab w:val="left" w:pos="567"/>
        </w:tabs>
        <w:spacing w:line="276" w:lineRule="auto"/>
        <w:jc w:val="both"/>
        <w:textAlignment w:val="baseline"/>
      </w:pPr>
      <w:r w:rsidRPr="00DF5864">
        <w:t>22.3.6. Sutartis laikoma nutraukta kitą dieną po to, kai pasibaigia įspėjimo apie Sutarties nutraukimą terminas.</w:t>
      </w:r>
    </w:p>
    <w:p w14:paraId="0EE9E921" w14:textId="77777777" w:rsidR="006D0F02" w:rsidRPr="00DF5864" w:rsidRDefault="006D0F02" w:rsidP="006D0F02">
      <w:pPr>
        <w:tabs>
          <w:tab w:val="left" w:pos="567"/>
        </w:tabs>
        <w:spacing w:line="276" w:lineRule="auto"/>
        <w:jc w:val="both"/>
        <w:textAlignment w:val="baseline"/>
      </w:pPr>
      <w:r w:rsidRPr="00DF5864">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EA14CB6" w14:textId="77777777" w:rsidR="006D0F02" w:rsidRPr="00DF5864" w:rsidRDefault="006D0F02" w:rsidP="006D0F02">
      <w:pPr>
        <w:tabs>
          <w:tab w:val="left" w:pos="567"/>
        </w:tabs>
        <w:spacing w:line="276" w:lineRule="auto"/>
        <w:jc w:val="both"/>
        <w:textAlignment w:val="baseline"/>
        <w:rPr>
          <w:b/>
          <w:bCs/>
        </w:rPr>
      </w:pPr>
    </w:p>
    <w:p w14:paraId="4D08C506" w14:textId="77777777" w:rsidR="006D0F02" w:rsidRPr="00DF5864" w:rsidRDefault="006D0F02" w:rsidP="006D0F02">
      <w:pPr>
        <w:keepNext/>
        <w:keepLines/>
        <w:widowControl w:val="0"/>
        <w:tabs>
          <w:tab w:val="left" w:pos="567"/>
          <w:tab w:val="left" w:pos="851"/>
          <w:tab w:val="left" w:pos="992"/>
          <w:tab w:val="left" w:pos="1134"/>
        </w:tabs>
        <w:spacing w:line="276" w:lineRule="auto"/>
        <w:jc w:val="center"/>
        <w:outlineLvl w:val="1"/>
        <w:rPr>
          <w:rFonts w:eastAsia="Arial"/>
          <w:b/>
        </w:rPr>
      </w:pPr>
      <w:r w:rsidRPr="00DF5864">
        <w:rPr>
          <w:rFonts w:eastAsia="Arial"/>
          <w:b/>
          <w:bCs/>
        </w:rPr>
        <w:lastRenderedPageBreak/>
        <w:t>22.4.</w:t>
      </w:r>
      <w:r w:rsidRPr="00DF5864">
        <w:rPr>
          <w:rFonts w:eastAsia="Arial"/>
          <w:b/>
          <w:bCs/>
        </w:rPr>
        <w:tab/>
      </w:r>
      <w:r w:rsidRPr="00DF5864">
        <w:rPr>
          <w:rFonts w:eastAsia="Arial"/>
          <w:b/>
        </w:rPr>
        <w:t>Šalių teisės ir pareigos Sutarties nutraukimo atveju</w:t>
      </w:r>
    </w:p>
    <w:p w14:paraId="647B4807" w14:textId="77777777" w:rsidR="006D0F02" w:rsidRPr="00DF5864" w:rsidRDefault="006D0F02" w:rsidP="006D0F02">
      <w:pPr>
        <w:keepNext/>
        <w:keepLines/>
        <w:widowControl w:val="0"/>
        <w:tabs>
          <w:tab w:val="left" w:pos="567"/>
          <w:tab w:val="left" w:pos="851"/>
          <w:tab w:val="left" w:pos="992"/>
          <w:tab w:val="left" w:pos="1134"/>
        </w:tabs>
        <w:spacing w:line="276" w:lineRule="auto"/>
        <w:jc w:val="both"/>
        <w:outlineLvl w:val="1"/>
        <w:rPr>
          <w:rFonts w:eastAsia="Arial"/>
          <w:b/>
        </w:rPr>
      </w:pPr>
    </w:p>
    <w:p w14:paraId="68870E01" w14:textId="77777777" w:rsidR="006D0F02" w:rsidRPr="00DF5864" w:rsidRDefault="006D0F02" w:rsidP="006D0F02">
      <w:pPr>
        <w:tabs>
          <w:tab w:val="left" w:pos="567"/>
        </w:tabs>
        <w:spacing w:line="276" w:lineRule="auto"/>
        <w:jc w:val="both"/>
        <w:textAlignment w:val="baseline"/>
      </w:pPr>
      <w:r w:rsidRPr="00DF5864">
        <w:t>22.4.1. Sutarties nutraukimas neturi įtakos ginčų nagrinėjimo tvarką nustatančių Sutarties sąlygų ir kitų Sutarties sąlygų, kurios pagal savo esmę lieka galioti ir po Sutarties nutraukimo, galiojimui.</w:t>
      </w:r>
    </w:p>
    <w:p w14:paraId="203137EC" w14:textId="77777777" w:rsidR="006D0F02" w:rsidRPr="00DF5864" w:rsidRDefault="006D0F02" w:rsidP="006D0F02">
      <w:pPr>
        <w:tabs>
          <w:tab w:val="left" w:pos="567"/>
        </w:tabs>
        <w:spacing w:line="276" w:lineRule="auto"/>
        <w:jc w:val="both"/>
        <w:textAlignment w:val="baseline"/>
      </w:pPr>
      <w:r w:rsidRPr="00DF5864">
        <w:t>22.4.2. Nutraukus Sutartį, Šalys privalo:</w:t>
      </w:r>
    </w:p>
    <w:p w14:paraId="1B3B205E" w14:textId="77777777" w:rsidR="006D0F02" w:rsidRPr="00DF5864" w:rsidRDefault="006D0F02" w:rsidP="006D0F02">
      <w:pPr>
        <w:tabs>
          <w:tab w:val="left" w:pos="567"/>
        </w:tabs>
        <w:spacing w:line="276" w:lineRule="auto"/>
        <w:jc w:val="both"/>
        <w:textAlignment w:val="baseline"/>
      </w:pPr>
      <w:r w:rsidRPr="00DF5864">
        <w:t xml:space="preserve">22.4.2.1. įsitikinti, jog iki Sutarties nutraukimo dienos suteiktos </w:t>
      </w:r>
      <w:r w:rsidRPr="00DF5864">
        <w:rPr>
          <w:rFonts w:eastAsia="Arial"/>
        </w:rPr>
        <w:t>Paslaugos</w:t>
      </w:r>
      <w:r w:rsidRPr="00DF5864">
        <w:t xml:space="preserve"> ir kiti atlikti veiksmai atitinka Sutarties reikalavimus ir Šalys dėl to viena kitai nebereikš pretenzijų;</w:t>
      </w:r>
    </w:p>
    <w:p w14:paraId="46558280" w14:textId="77777777" w:rsidR="006D0F02" w:rsidRPr="00DF5864" w:rsidRDefault="006D0F02" w:rsidP="006D0F02">
      <w:pPr>
        <w:tabs>
          <w:tab w:val="left" w:pos="567"/>
        </w:tabs>
        <w:spacing w:line="276" w:lineRule="auto"/>
        <w:jc w:val="both"/>
        <w:textAlignment w:val="baseline"/>
      </w:pPr>
      <w:r w:rsidRPr="00DF5864">
        <w:t xml:space="preserve">22.4.2.2. atsiskaityti už iki Sutarties nutraukimo suteiktas </w:t>
      </w:r>
      <w:r w:rsidRPr="00DF5864">
        <w:rPr>
          <w:rFonts w:eastAsia="Arial"/>
        </w:rPr>
        <w:t>Paslaugas</w:t>
      </w:r>
      <w:r w:rsidRPr="00DF5864">
        <w:t>, atitinkančias Sutarties reikalavimus;</w:t>
      </w:r>
    </w:p>
    <w:p w14:paraId="597C45DC" w14:textId="77777777" w:rsidR="006D0F02" w:rsidRPr="00DF5864" w:rsidRDefault="006D0F02" w:rsidP="006D0F02">
      <w:pPr>
        <w:tabs>
          <w:tab w:val="left" w:pos="567"/>
        </w:tabs>
        <w:spacing w:line="276" w:lineRule="auto"/>
        <w:jc w:val="both"/>
        <w:textAlignment w:val="baseline"/>
      </w:pPr>
      <w:r w:rsidRPr="00DF5864">
        <w:t>22.4.2.3. per 10 (dešimt) dienų nuo pranešimo apie Sutarties nutraukimą gavimo dienos ar Susitarimo dėl Sutarties nutraukimo sudarymo dienos perduoti viena kitai visus dokumentus, kuriuos buvo būtina perduoti pagal Sutarties nuostatas.</w:t>
      </w:r>
    </w:p>
    <w:p w14:paraId="0F90EF34" w14:textId="77777777" w:rsidR="006D0F02" w:rsidRPr="00DF5864" w:rsidRDefault="006D0F02" w:rsidP="006D0F02">
      <w:pPr>
        <w:tabs>
          <w:tab w:val="left" w:pos="567"/>
        </w:tabs>
        <w:spacing w:line="276" w:lineRule="auto"/>
        <w:jc w:val="both"/>
        <w:textAlignment w:val="baseline"/>
        <w:rPr>
          <w:b/>
          <w:bCs/>
        </w:rPr>
      </w:pPr>
    </w:p>
    <w:p w14:paraId="46354F0B"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center"/>
        <w:rPr>
          <w:rFonts w:eastAsia="Arial"/>
          <w:b/>
          <w:bCs/>
          <w:caps/>
        </w:rPr>
      </w:pPr>
      <w:r w:rsidRPr="00DF5864">
        <w:rPr>
          <w:rFonts w:eastAsia="Arial"/>
          <w:b/>
          <w:bCs/>
          <w:caps/>
        </w:rPr>
        <w:t>23.</w:t>
      </w:r>
      <w:r w:rsidRPr="00DF5864">
        <w:tab/>
      </w:r>
      <w:r w:rsidRPr="00DF5864">
        <w:rPr>
          <w:rFonts w:eastAsia="Arial"/>
          <w:b/>
          <w:bCs/>
          <w:caps/>
        </w:rPr>
        <w:t>PREKIŲ MODELIO AR GAMINTOJO KEITIMAS</w:t>
      </w:r>
    </w:p>
    <w:p w14:paraId="062638D5"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rPr>
          <w:rFonts w:eastAsia="Arial"/>
          <w:b/>
          <w:caps/>
        </w:rPr>
      </w:pPr>
    </w:p>
    <w:p w14:paraId="035F0312" w14:textId="77777777" w:rsidR="006D0F02" w:rsidRPr="00DF5864" w:rsidRDefault="006D0F02" w:rsidP="006D0F02">
      <w:pPr>
        <w:spacing w:line="276" w:lineRule="auto"/>
        <w:jc w:val="both"/>
      </w:pPr>
      <w:r w:rsidRPr="00DF5864">
        <w:rPr>
          <w:rFonts w:eastAsia="Arial"/>
          <w:caps/>
        </w:rPr>
        <w:t xml:space="preserve">23.1. </w:t>
      </w:r>
      <w:r w:rsidRPr="00DF5864">
        <w:t>Tais atvejais, kai kartu su Paslaugomis yra perkamos prekės, Tiekėjas turi teisę keisti prekių modelį ir (ar) gamintoją, jei yra visos toliau nurodytos sąlygos:</w:t>
      </w:r>
    </w:p>
    <w:p w14:paraId="6F058C26" w14:textId="77777777" w:rsidR="006D0F02" w:rsidRPr="00DF5864" w:rsidRDefault="006D0F02" w:rsidP="006D0F02">
      <w:pPr>
        <w:spacing w:line="276" w:lineRule="auto"/>
        <w:jc w:val="both"/>
      </w:pPr>
      <w:r w:rsidRPr="00DF5864">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F5864">
        <w:rPr>
          <w:vertAlign w:val="superscript"/>
        </w:rPr>
        <w:t xml:space="preserve">1 </w:t>
      </w:r>
      <w:r w:rsidRPr="00DF5864">
        <w:t>dalies nuostatų;</w:t>
      </w:r>
    </w:p>
    <w:p w14:paraId="42DE7A00" w14:textId="77777777" w:rsidR="006D0F02" w:rsidRPr="00DF5864" w:rsidRDefault="006D0F02" w:rsidP="006D0F02">
      <w:pPr>
        <w:spacing w:line="276" w:lineRule="auto"/>
        <w:jc w:val="both"/>
      </w:pPr>
      <w:r w:rsidRPr="00DF5864">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FB36ED" w14:textId="77777777" w:rsidR="006D0F02" w:rsidRPr="00DF5864" w:rsidRDefault="006D0F02" w:rsidP="006D0F02">
      <w:pPr>
        <w:spacing w:line="276" w:lineRule="auto"/>
        <w:jc w:val="both"/>
      </w:pPr>
      <w:r w:rsidRPr="00DF5864">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F5864">
        <w:rPr>
          <w:shd w:val="clear" w:color="auto" w:fill="FFFFFF"/>
        </w:rPr>
        <w:t>ir lygiavertiškumo ar geresnės kokybės nei Sutartyje nurodytos prekės</w:t>
      </w:r>
      <w:r w:rsidRPr="00DF5864">
        <w:t>;</w:t>
      </w:r>
    </w:p>
    <w:p w14:paraId="1F7715A4" w14:textId="77777777" w:rsidR="006D0F02" w:rsidRPr="00DF5864" w:rsidRDefault="006D0F02" w:rsidP="006D0F02">
      <w:pPr>
        <w:spacing w:line="276" w:lineRule="auto"/>
        <w:jc w:val="both"/>
      </w:pPr>
      <w:r w:rsidRPr="00DF5864">
        <w:t>23.1.4. Šalys sudarė rašytinį Susitarimą prie Sutarties dėl prekių keitimo.</w:t>
      </w:r>
    </w:p>
    <w:p w14:paraId="3685EB80" w14:textId="77777777" w:rsidR="006D0F02" w:rsidRPr="00DF5864" w:rsidRDefault="006D0F02" w:rsidP="006D0F02">
      <w:pPr>
        <w:spacing w:line="276" w:lineRule="auto"/>
        <w:jc w:val="both"/>
      </w:pPr>
      <w:r w:rsidRPr="00DF5864">
        <w:t>23.2. Šiame Bendrųjų sąlygų skyriuje nurodytu atveju prekės turi būti pristatytos už ne didesnę nei pasiūlyme nurodytą kainą.</w:t>
      </w:r>
    </w:p>
    <w:p w14:paraId="4AA86CCF"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jc w:val="both"/>
      </w:pPr>
    </w:p>
    <w:p w14:paraId="3A631CD6"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sidRPr="00DF5864">
        <w:rPr>
          <w:rFonts w:eastAsia="Arial"/>
          <w:b/>
          <w:bCs/>
          <w:caps/>
        </w:rPr>
        <w:t>24.</w:t>
      </w:r>
      <w:r w:rsidRPr="00DF5864">
        <w:rPr>
          <w:rFonts w:eastAsia="Arial"/>
          <w:b/>
          <w:bCs/>
          <w:caps/>
        </w:rPr>
        <w:tab/>
      </w:r>
      <w:r w:rsidRPr="00DF5864">
        <w:rPr>
          <w:rFonts w:eastAsia="Arial"/>
          <w:b/>
          <w:caps/>
        </w:rPr>
        <w:t>Bendravimo tvarka ir kalba</w:t>
      </w:r>
    </w:p>
    <w:p w14:paraId="07561D34"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0DAB171B" w14:textId="77777777" w:rsidR="006D0F02" w:rsidRPr="00DF5864" w:rsidRDefault="006D0F02" w:rsidP="006D0F02">
      <w:pPr>
        <w:tabs>
          <w:tab w:val="left" w:pos="567"/>
          <w:tab w:val="left" w:pos="851"/>
          <w:tab w:val="left" w:pos="992"/>
          <w:tab w:val="left" w:pos="1134"/>
        </w:tabs>
        <w:spacing w:line="276" w:lineRule="auto"/>
        <w:jc w:val="both"/>
        <w:rPr>
          <w:rFonts w:eastAsia="Arial"/>
          <w:shd w:val="clear" w:color="auto" w:fill="FFFFFF"/>
        </w:rPr>
      </w:pPr>
      <w:r w:rsidRPr="00DF5864">
        <w:rPr>
          <w:rFonts w:eastAsia="Arial"/>
        </w:rPr>
        <w:t>24.1.</w:t>
      </w:r>
      <w:r w:rsidRPr="00DF5864">
        <w:rPr>
          <w:rFonts w:eastAsia="Arial"/>
        </w:rPr>
        <w:tab/>
      </w:r>
      <w:r w:rsidRPr="00DF5864">
        <w:rPr>
          <w:rFonts w:eastAsia="Arial"/>
          <w:bCs/>
        </w:rPr>
        <w:t xml:space="preserve">Sutartis sudaroma lietuvių kalba. Jeigu Sutartis ar kuris nors ją sudarantis dokumentas sudaromas kita kalba arba išverčiamas į kitą kalbą, visais atvejais </w:t>
      </w:r>
      <w:r w:rsidRPr="00DF5864">
        <w:rPr>
          <w:rFonts w:eastAsia="Arial"/>
          <w:shd w:val="clear" w:color="auto" w:fill="FFFFFF"/>
        </w:rPr>
        <w:t>autentišku laikomas tik lietuvių kalba parengtas Sutarties tekstas (jei yra neatitikimų, pirmenybė teikiama lietuvių kalba parengtam tekstui).</w:t>
      </w:r>
    </w:p>
    <w:p w14:paraId="77A217A9" w14:textId="77777777" w:rsidR="006D0F02" w:rsidRPr="00DF5864" w:rsidRDefault="006D0F02" w:rsidP="006D0F02">
      <w:pPr>
        <w:widowControl w:val="0"/>
        <w:tabs>
          <w:tab w:val="left" w:pos="567"/>
          <w:tab w:val="left" w:pos="851"/>
          <w:tab w:val="left" w:pos="992"/>
          <w:tab w:val="left" w:pos="1134"/>
        </w:tabs>
        <w:spacing w:line="276" w:lineRule="auto"/>
        <w:jc w:val="both"/>
        <w:rPr>
          <w:rFonts w:eastAsia="Arial"/>
        </w:rPr>
      </w:pPr>
      <w:r w:rsidRPr="00DF5864">
        <w:rPr>
          <w:rFonts w:eastAsia="Arial"/>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sidRPr="00DF5864">
        <w:rPr>
          <w:rFonts w:eastAsia="Arial"/>
        </w:rPr>
        <w:lastRenderedPageBreak/>
        <w:t>kita Šalis negauna tokio pranešimo, pranešimo išsiuntimas pagal paskutinius Šaliai žinomus kontaktinius duomenis laikomas tinkamu.</w:t>
      </w:r>
    </w:p>
    <w:p w14:paraId="207298B8" w14:textId="77777777" w:rsidR="006D0F02" w:rsidRPr="00DF5864" w:rsidRDefault="006D0F02" w:rsidP="006D0F02">
      <w:pPr>
        <w:widowControl w:val="0"/>
        <w:tabs>
          <w:tab w:val="left" w:pos="0"/>
          <w:tab w:val="left" w:pos="851"/>
          <w:tab w:val="left" w:pos="992"/>
          <w:tab w:val="left" w:pos="1134"/>
        </w:tabs>
        <w:spacing w:line="276" w:lineRule="auto"/>
        <w:jc w:val="both"/>
        <w:rPr>
          <w:rFonts w:eastAsia="Arial"/>
        </w:rPr>
      </w:pPr>
      <w:r w:rsidRPr="00DF5864">
        <w:rPr>
          <w:rFonts w:eastAsia="Arial"/>
        </w:rPr>
        <w:t>24.3. Jeigu pranešimas yra įteikiamas asmeniškai arba siunčiamas paštu ar per kurjerį, jis turi būti įteikiamas pasirašytinai ir laikomas gautu gavimo patvirtinime nurodytą dieną.</w:t>
      </w:r>
    </w:p>
    <w:p w14:paraId="67599B17" w14:textId="77777777" w:rsidR="006D0F02" w:rsidRPr="00DF5864" w:rsidRDefault="006D0F02" w:rsidP="006D0F02">
      <w:pPr>
        <w:widowControl w:val="0"/>
        <w:tabs>
          <w:tab w:val="left" w:pos="0"/>
          <w:tab w:val="left" w:pos="851"/>
          <w:tab w:val="left" w:pos="992"/>
          <w:tab w:val="left" w:pos="1134"/>
        </w:tabs>
        <w:spacing w:line="276" w:lineRule="auto"/>
        <w:jc w:val="both"/>
        <w:rPr>
          <w:rFonts w:eastAsia="Arial"/>
        </w:rPr>
      </w:pPr>
      <w:r w:rsidRPr="00DF5864">
        <w:rPr>
          <w:rFonts w:eastAsia="Arial"/>
        </w:rPr>
        <w:t>24.4. Jeigu pranešimas siunčiamas el. paštu, laikoma, kad Šalis jį gavo kitą darbo dieną.</w:t>
      </w:r>
    </w:p>
    <w:p w14:paraId="739FAFCC" w14:textId="77777777" w:rsidR="006D0F02" w:rsidRPr="00DF5864" w:rsidRDefault="006D0F02" w:rsidP="006D0F02">
      <w:pPr>
        <w:widowControl w:val="0"/>
        <w:tabs>
          <w:tab w:val="left" w:pos="0"/>
          <w:tab w:val="left" w:pos="851"/>
          <w:tab w:val="left" w:pos="992"/>
          <w:tab w:val="left" w:pos="1134"/>
        </w:tabs>
        <w:spacing w:line="276" w:lineRule="auto"/>
        <w:jc w:val="both"/>
        <w:rPr>
          <w:rFonts w:eastAsia="Arial"/>
        </w:rPr>
      </w:pPr>
      <w:r w:rsidRPr="00DF5864">
        <w:rPr>
          <w:rFonts w:eastAsia="Arial"/>
        </w:rPr>
        <w:t>24.5. Jeigu pranešimas siunčiamas keliais skirtingais būdais, laikoma, kad gavėjas jį gavo tada, kai jis gavo pirmesnįjį pranešimą.</w:t>
      </w:r>
    </w:p>
    <w:p w14:paraId="50281B45" w14:textId="77777777" w:rsidR="006D0F02" w:rsidRPr="00DF5864" w:rsidRDefault="006D0F02" w:rsidP="006D0F02">
      <w:pPr>
        <w:widowControl w:val="0"/>
        <w:tabs>
          <w:tab w:val="left" w:pos="0"/>
          <w:tab w:val="left" w:pos="851"/>
          <w:tab w:val="left" w:pos="992"/>
          <w:tab w:val="left" w:pos="1134"/>
        </w:tabs>
        <w:spacing w:line="276" w:lineRule="auto"/>
        <w:jc w:val="both"/>
        <w:rPr>
          <w:rFonts w:eastAsia="Arial"/>
          <w:b/>
          <w:bCs/>
        </w:rPr>
      </w:pPr>
    </w:p>
    <w:p w14:paraId="2DAB1124"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sidRPr="00DF5864">
        <w:rPr>
          <w:rFonts w:eastAsia="Arial"/>
          <w:b/>
          <w:bCs/>
          <w:caps/>
        </w:rPr>
        <w:t>25.</w:t>
      </w:r>
      <w:r w:rsidRPr="00DF5864">
        <w:rPr>
          <w:rFonts w:eastAsia="Arial"/>
          <w:b/>
          <w:bCs/>
          <w:caps/>
        </w:rPr>
        <w:tab/>
      </w:r>
      <w:r w:rsidRPr="00DF5864">
        <w:rPr>
          <w:rFonts w:eastAsia="Arial"/>
          <w:b/>
          <w:caps/>
        </w:rPr>
        <w:t>Pretenzijos ir ginčų sprendimas</w:t>
      </w:r>
    </w:p>
    <w:p w14:paraId="16BD5B36" w14:textId="77777777" w:rsidR="006D0F02" w:rsidRPr="00DF5864" w:rsidRDefault="006D0F02" w:rsidP="006D0F02">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7960E4E1" w14:textId="77777777" w:rsidR="006D0F02" w:rsidRPr="00DF5864" w:rsidRDefault="006D0F02" w:rsidP="006D0F02">
      <w:pPr>
        <w:widowControl w:val="0"/>
        <w:tabs>
          <w:tab w:val="left" w:pos="0"/>
          <w:tab w:val="left" w:pos="851"/>
          <w:tab w:val="left" w:pos="992"/>
          <w:tab w:val="left" w:pos="1134"/>
        </w:tabs>
        <w:spacing w:line="276" w:lineRule="auto"/>
        <w:jc w:val="both"/>
        <w:rPr>
          <w:rFonts w:eastAsia="Cambria"/>
        </w:rPr>
      </w:pPr>
      <w:r w:rsidRPr="00DF5864">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153989C5" w14:textId="77777777" w:rsidR="006D0F02" w:rsidRPr="00DF5864" w:rsidRDefault="006D0F02" w:rsidP="006D0F02">
      <w:pPr>
        <w:widowControl w:val="0"/>
        <w:tabs>
          <w:tab w:val="left" w:pos="142"/>
          <w:tab w:val="left" w:pos="851"/>
          <w:tab w:val="left" w:pos="992"/>
          <w:tab w:val="left" w:pos="1134"/>
        </w:tabs>
        <w:spacing w:line="276" w:lineRule="auto"/>
        <w:jc w:val="both"/>
        <w:rPr>
          <w:rFonts w:eastAsia="Cambria"/>
        </w:rPr>
      </w:pPr>
      <w:r w:rsidRPr="00DF5864">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DF5864">
        <w:t xml:space="preserve"> </w:t>
      </w:r>
      <w:r w:rsidRPr="00DF5864">
        <w:rPr>
          <w:rFonts w:eastAsia="Cambria"/>
        </w:rPr>
        <w:t>Lietuvos Respublikos įstatymuose nustatyta tvarka.</w:t>
      </w:r>
    </w:p>
    <w:p w14:paraId="5B6711F9" w14:textId="77777777" w:rsidR="006D0F02" w:rsidRPr="00DF5864" w:rsidRDefault="006D0F02" w:rsidP="006D0F02">
      <w:pPr>
        <w:widowControl w:val="0"/>
        <w:tabs>
          <w:tab w:val="left" w:pos="426"/>
          <w:tab w:val="left" w:pos="567"/>
          <w:tab w:val="left" w:pos="709"/>
          <w:tab w:val="left" w:pos="851"/>
          <w:tab w:val="left" w:pos="992"/>
          <w:tab w:val="left" w:pos="1134"/>
        </w:tabs>
        <w:spacing w:line="276" w:lineRule="auto"/>
        <w:jc w:val="both"/>
        <w:rPr>
          <w:rFonts w:eastAsia="Arial"/>
        </w:rPr>
      </w:pPr>
      <w:r w:rsidRPr="00DF5864">
        <w:rPr>
          <w:rFonts w:eastAsia="Arial"/>
        </w:rPr>
        <w:t>25.3. Kilę ginčai nesudaro pagrindo Šalims atsisakyti vykdyti savo prievoles pagal Sutartį.</w:t>
      </w:r>
    </w:p>
    <w:p w14:paraId="1C295B45" w14:textId="77777777" w:rsidR="006D0F02" w:rsidRPr="00DF5864" w:rsidRDefault="006D0F02" w:rsidP="006D0F02">
      <w:pPr>
        <w:widowControl w:val="0"/>
        <w:tabs>
          <w:tab w:val="left" w:pos="426"/>
          <w:tab w:val="left" w:pos="567"/>
          <w:tab w:val="left" w:pos="709"/>
          <w:tab w:val="left" w:pos="851"/>
          <w:tab w:val="left" w:pos="992"/>
          <w:tab w:val="left" w:pos="1134"/>
        </w:tabs>
        <w:spacing w:line="276" w:lineRule="auto"/>
        <w:jc w:val="both"/>
        <w:rPr>
          <w:rFonts w:eastAsia="Arial"/>
        </w:rPr>
      </w:pPr>
    </w:p>
    <w:p w14:paraId="799F296C" w14:textId="77777777" w:rsidR="006D0F02" w:rsidRPr="00DF5864" w:rsidRDefault="006D0F02" w:rsidP="006D0F02">
      <w:pPr>
        <w:widowControl w:val="0"/>
        <w:tabs>
          <w:tab w:val="left" w:pos="426"/>
          <w:tab w:val="left" w:pos="567"/>
          <w:tab w:val="left" w:pos="709"/>
          <w:tab w:val="left" w:pos="851"/>
          <w:tab w:val="left" w:pos="992"/>
          <w:tab w:val="left" w:pos="1134"/>
        </w:tabs>
        <w:spacing w:line="276" w:lineRule="auto"/>
        <w:jc w:val="both"/>
        <w:rPr>
          <w:rFonts w:eastAsia="Arial"/>
        </w:rPr>
      </w:pPr>
    </w:p>
    <w:p w14:paraId="6A051FC0" w14:textId="77777777" w:rsidR="006D0F02" w:rsidRPr="00DF5864" w:rsidRDefault="006D0F02" w:rsidP="006D0F02">
      <w:pPr>
        <w:spacing w:line="276" w:lineRule="auto"/>
        <w:jc w:val="center"/>
      </w:pPr>
      <w:r w:rsidRPr="00DF5864">
        <w:t>__________</w:t>
      </w:r>
    </w:p>
    <w:p w14:paraId="7799F878" w14:textId="0CDC3517" w:rsidR="00027B83" w:rsidRDefault="00027B83" w:rsidP="006D0F02">
      <w:pPr>
        <w:rPr>
          <w:rFonts w:eastAsia="Arial"/>
        </w:rPr>
      </w:pPr>
    </w:p>
    <w:p w14:paraId="795CD2B7" w14:textId="77777777" w:rsidR="0076233B" w:rsidRDefault="0076233B" w:rsidP="006D0F02">
      <w:pPr>
        <w:rPr>
          <w:rFonts w:eastAsia="Arial"/>
        </w:rPr>
      </w:pPr>
    </w:p>
    <w:p w14:paraId="76F472E3" w14:textId="77777777" w:rsidR="0076233B" w:rsidRDefault="0076233B" w:rsidP="006D0F02">
      <w:pPr>
        <w:rPr>
          <w:rFonts w:eastAsia="Arial"/>
        </w:rPr>
      </w:pPr>
    </w:p>
    <w:p w14:paraId="629C9FD9" w14:textId="77777777" w:rsidR="0076233B" w:rsidRDefault="0076233B" w:rsidP="006D0F02">
      <w:pPr>
        <w:rPr>
          <w:rFonts w:eastAsia="Arial"/>
        </w:rPr>
      </w:pPr>
    </w:p>
    <w:p w14:paraId="68DFD366" w14:textId="77777777" w:rsidR="0076233B" w:rsidRDefault="0076233B" w:rsidP="006D0F02">
      <w:pPr>
        <w:rPr>
          <w:rFonts w:eastAsia="Arial"/>
        </w:rPr>
      </w:pPr>
    </w:p>
    <w:p w14:paraId="2A6F08E2" w14:textId="77777777" w:rsidR="0076233B" w:rsidRDefault="0076233B" w:rsidP="006D0F02">
      <w:pPr>
        <w:rPr>
          <w:rFonts w:eastAsia="Arial"/>
        </w:rPr>
      </w:pPr>
    </w:p>
    <w:p w14:paraId="2A8B87B1" w14:textId="77777777" w:rsidR="0076233B" w:rsidRDefault="0076233B" w:rsidP="006D0F02">
      <w:pPr>
        <w:rPr>
          <w:rFonts w:eastAsia="Arial"/>
        </w:rPr>
      </w:pPr>
    </w:p>
    <w:p w14:paraId="72CFAD26" w14:textId="77777777" w:rsidR="0076233B" w:rsidRDefault="0076233B" w:rsidP="006D0F02">
      <w:pPr>
        <w:rPr>
          <w:rFonts w:eastAsia="Arial"/>
        </w:rPr>
      </w:pPr>
    </w:p>
    <w:p w14:paraId="3DBEAEEE" w14:textId="77777777" w:rsidR="0076233B" w:rsidRDefault="0076233B" w:rsidP="006D0F02">
      <w:pPr>
        <w:rPr>
          <w:rFonts w:eastAsia="Arial"/>
        </w:rPr>
      </w:pPr>
    </w:p>
    <w:p w14:paraId="433D84FB" w14:textId="77777777" w:rsidR="0076233B" w:rsidRDefault="0076233B" w:rsidP="006D0F02">
      <w:pPr>
        <w:rPr>
          <w:rFonts w:eastAsia="Arial"/>
        </w:rPr>
      </w:pPr>
    </w:p>
    <w:p w14:paraId="2A9A04B1" w14:textId="77777777" w:rsidR="0076233B" w:rsidRDefault="0076233B" w:rsidP="006D0F02">
      <w:pPr>
        <w:rPr>
          <w:rFonts w:eastAsia="Arial"/>
        </w:rPr>
      </w:pPr>
    </w:p>
    <w:p w14:paraId="71877D05" w14:textId="77777777" w:rsidR="0076233B" w:rsidRDefault="0076233B" w:rsidP="006D0F02">
      <w:pPr>
        <w:rPr>
          <w:rFonts w:eastAsia="Arial"/>
        </w:rPr>
      </w:pPr>
    </w:p>
    <w:p w14:paraId="64175A84" w14:textId="77777777" w:rsidR="0076233B" w:rsidRDefault="0076233B" w:rsidP="006D0F02">
      <w:pPr>
        <w:rPr>
          <w:rFonts w:eastAsia="Arial"/>
        </w:rPr>
      </w:pPr>
    </w:p>
    <w:p w14:paraId="410890BD" w14:textId="42779752" w:rsidR="0042256C" w:rsidRDefault="0042256C" w:rsidP="0042256C">
      <w:pPr>
        <w:shd w:val="clear" w:color="auto" w:fill="FFFFFF" w:themeFill="background1"/>
        <w:jc w:val="center"/>
        <w:rPr>
          <w:b/>
          <w:bCs/>
          <w:color w:val="000000" w:themeColor="text1"/>
          <w:sz w:val="22"/>
          <w:szCs w:val="22"/>
        </w:rPr>
      </w:pPr>
      <w:r>
        <w:rPr>
          <w:b/>
          <w:bCs/>
          <w:color w:val="000000" w:themeColor="text1"/>
          <w:sz w:val="22"/>
          <w:szCs w:val="22"/>
        </w:rPr>
        <w:t>Sutarties specialiųjų sąlygų 3</w:t>
      </w:r>
      <w:r w:rsidRPr="1A31950D">
        <w:rPr>
          <w:b/>
          <w:bCs/>
          <w:color w:val="000000" w:themeColor="text1"/>
          <w:sz w:val="22"/>
          <w:szCs w:val="22"/>
        </w:rPr>
        <w:t xml:space="preserve"> priedas</w:t>
      </w:r>
    </w:p>
    <w:p w14:paraId="00A566C6" w14:textId="77777777" w:rsidR="0042256C" w:rsidRDefault="0042256C" w:rsidP="0042256C">
      <w:pPr>
        <w:shd w:val="clear" w:color="auto" w:fill="FFFFFF"/>
        <w:suppressAutoHyphens/>
        <w:autoSpaceDN w:val="0"/>
        <w:jc w:val="center"/>
        <w:rPr>
          <w:b/>
          <w:bCs/>
          <w:color w:val="000000" w:themeColor="text1"/>
          <w:sz w:val="22"/>
          <w:szCs w:val="22"/>
        </w:rPr>
      </w:pPr>
    </w:p>
    <w:p w14:paraId="646471AD" w14:textId="77777777" w:rsidR="0042256C" w:rsidRDefault="0042256C" w:rsidP="0042256C">
      <w:pPr>
        <w:shd w:val="clear" w:color="auto" w:fill="FFFFFF"/>
        <w:suppressAutoHyphens/>
        <w:autoSpaceDN w:val="0"/>
        <w:jc w:val="center"/>
        <w:rPr>
          <w:b/>
          <w:bCs/>
          <w:color w:val="000000" w:themeColor="text1"/>
          <w:sz w:val="22"/>
          <w:szCs w:val="22"/>
        </w:rPr>
      </w:pPr>
    </w:p>
    <w:p w14:paraId="7C69D914" w14:textId="77777777" w:rsidR="0042256C" w:rsidRPr="007F307E" w:rsidRDefault="0042256C" w:rsidP="0042256C">
      <w:pPr>
        <w:shd w:val="clear" w:color="auto" w:fill="FFFFFF"/>
        <w:suppressAutoHyphens/>
        <w:autoSpaceDN w:val="0"/>
        <w:jc w:val="center"/>
        <w:rPr>
          <w:sz w:val="22"/>
        </w:rPr>
      </w:pPr>
      <w:r w:rsidRPr="007F307E">
        <w:rPr>
          <w:b/>
          <w:bCs/>
          <w:sz w:val="22"/>
          <w:lang w:eastAsia="lt-LT"/>
        </w:rPr>
        <w:t>SUSITARIMAS DĖL DUOMENŲ TVARKYMO</w:t>
      </w:r>
    </w:p>
    <w:p w14:paraId="03B9DAC4" w14:textId="0E407CBF" w:rsidR="0042256C" w:rsidRPr="007F307E" w:rsidRDefault="0042256C" w:rsidP="0042256C">
      <w:pPr>
        <w:suppressAutoHyphens/>
        <w:autoSpaceDN w:val="0"/>
        <w:jc w:val="center"/>
        <w:rPr>
          <w:bCs/>
          <w:sz w:val="22"/>
          <w:lang w:eastAsia="sv-SE" w:bidi="lt-LT"/>
        </w:rPr>
      </w:pPr>
      <w:r w:rsidRPr="007F307E">
        <w:rPr>
          <w:bCs/>
          <w:sz w:val="22"/>
          <w:lang w:eastAsia="sv-SE" w:bidi="lt-LT"/>
        </w:rPr>
        <w:t>20     m. ____________ d.,</w:t>
      </w:r>
    </w:p>
    <w:p w14:paraId="0C0A467B" w14:textId="77777777" w:rsidR="0042256C" w:rsidRPr="007F307E" w:rsidRDefault="0042256C" w:rsidP="0042256C">
      <w:pPr>
        <w:suppressAutoHyphens/>
        <w:autoSpaceDN w:val="0"/>
        <w:jc w:val="center"/>
        <w:rPr>
          <w:bCs/>
          <w:sz w:val="22"/>
          <w:lang w:eastAsia="sv-SE" w:bidi="lt-LT"/>
        </w:rPr>
      </w:pPr>
    </w:p>
    <w:p w14:paraId="013E95C8" w14:textId="77777777" w:rsidR="0042256C" w:rsidRPr="007F307E" w:rsidRDefault="0042256C" w:rsidP="0042256C">
      <w:pPr>
        <w:suppressAutoHyphens/>
        <w:autoSpaceDN w:val="0"/>
        <w:spacing w:line="288" w:lineRule="auto"/>
        <w:jc w:val="both"/>
        <w:rPr>
          <w:sz w:val="22"/>
          <w:lang w:eastAsia="sv-SE"/>
        </w:rPr>
      </w:pPr>
      <w:r w:rsidRPr="007F307E">
        <w:rPr>
          <w:rFonts w:eastAsia="Arial Unicode MS"/>
          <w:sz w:val="22"/>
          <w:lang w:eastAsia="sv-SE"/>
        </w:rPr>
        <w:t xml:space="preserve">_______________________, juridinio asmens kodas ________________, atstovaujama ___________________________________, veikiančios pagal ___________________ nuostatus, toliau vadinamas vykdytoju, </w:t>
      </w:r>
      <w:bookmarkStart w:id="0" w:name="OLE_LINK1"/>
    </w:p>
    <w:p w14:paraId="5904DCDE" w14:textId="77777777" w:rsidR="0042256C" w:rsidRPr="007F307E" w:rsidRDefault="0042256C" w:rsidP="0042256C">
      <w:pPr>
        <w:suppressAutoHyphens/>
        <w:autoSpaceDN w:val="0"/>
        <w:spacing w:line="288" w:lineRule="auto"/>
        <w:jc w:val="both"/>
        <w:rPr>
          <w:sz w:val="22"/>
          <w:lang w:eastAsia="sv-SE"/>
        </w:rPr>
      </w:pPr>
      <w:r w:rsidRPr="007F307E">
        <w:rPr>
          <w:rFonts w:eastAsia="Arial Unicode MS"/>
          <w:sz w:val="22"/>
          <w:lang w:eastAsia="sv-SE"/>
        </w:rPr>
        <w:t xml:space="preserve">Lietuvos Respublikos vyriausioji rinkimų komisija, įstaigos kodas </w:t>
      </w:r>
      <w:r w:rsidRPr="007F307E">
        <w:rPr>
          <w:sz w:val="22"/>
          <w:lang w:eastAsia="sv-SE"/>
        </w:rPr>
        <w:t>188607150</w:t>
      </w:r>
      <w:r w:rsidRPr="007F307E">
        <w:rPr>
          <w:rFonts w:eastAsia="Arial Unicode MS"/>
          <w:sz w:val="22"/>
          <w:lang w:eastAsia="sv-SE"/>
        </w:rPr>
        <w:t xml:space="preserve">, atstovaujama </w:t>
      </w:r>
      <w:bookmarkEnd w:id="0"/>
      <w:r w:rsidRPr="007F307E">
        <w:rPr>
          <w:color w:val="000000"/>
          <w:sz w:val="22"/>
          <w:lang w:eastAsia="lt-LT"/>
        </w:rPr>
        <w:t>Lietuvos Respublikos vyriausiosios rinkimų komisijos pirminink</w:t>
      </w:r>
      <w:r>
        <w:rPr>
          <w:color w:val="000000"/>
          <w:sz w:val="22"/>
          <w:lang w:eastAsia="lt-LT"/>
        </w:rPr>
        <w:t>o __________________________</w:t>
      </w:r>
      <w:r w:rsidRPr="007F307E">
        <w:rPr>
          <w:color w:val="000000"/>
          <w:sz w:val="22"/>
          <w:lang w:eastAsia="lt-LT"/>
        </w:rPr>
        <w:t xml:space="preserve">, veikiančio </w:t>
      </w:r>
      <w:r w:rsidRPr="007F307E">
        <w:rPr>
          <w:sz w:val="22"/>
          <w:lang w:eastAsia="sv-SE"/>
        </w:rPr>
        <w:t>pagal</w:t>
      </w:r>
      <w:r w:rsidRPr="007F307E">
        <w:rPr>
          <w:i/>
          <w:sz w:val="22"/>
          <w:lang w:eastAsia="sv-SE"/>
        </w:rPr>
        <w:t xml:space="preserve"> </w:t>
      </w:r>
      <w:r w:rsidRPr="007F307E">
        <w:rPr>
          <w:color w:val="000000"/>
          <w:sz w:val="22"/>
          <w:lang w:eastAsia="lt-LT"/>
        </w:rPr>
        <w:t>Lietuvos Respublikos rinkimų kodeksą</w:t>
      </w:r>
      <w:r w:rsidRPr="007F307E">
        <w:rPr>
          <w:rFonts w:eastAsia="Arial Unicode MS"/>
          <w:sz w:val="22"/>
          <w:lang w:eastAsia="sv-SE"/>
        </w:rPr>
        <w:t xml:space="preserve">, toliau vadinamas užsakovu,  </w:t>
      </w:r>
    </w:p>
    <w:p w14:paraId="2A9A07DE" w14:textId="77777777" w:rsidR="0042256C" w:rsidRPr="007F307E" w:rsidRDefault="0042256C" w:rsidP="0042256C">
      <w:pPr>
        <w:suppressAutoHyphens/>
        <w:autoSpaceDN w:val="0"/>
        <w:spacing w:line="288" w:lineRule="auto"/>
        <w:jc w:val="both"/>
        <w:rPr>
          <w:b/>
          <w:i/>
          <w:sz w:val="22"/>
          <w:shd w:val="clear" w:color="auto" w:fill="FFFFFF"/>
          <w:lang w:eastAsia="sv-SE"/>
        </w:rPr>
      </w:pPr>
      <w:r w:rsidRPr="007F307E">
        <w:rPr>
          <w:b/>
          <w:i/>
          <w:sz w:val="22"/>
          <w:shd w:val="clear" w:color="auto" w:fill="FFFFFF"/>
          <w:lang w:eastAsia="sv-SE"/>
        </w:rPr>
        <w:t>Atsižvelgiant į tai, kad:</w:t>
      </w:r>
    </w:p>
    <w:p w14:paraId="722C9F12" w14:textId="77777777" w:rsidR="0042256C" w:rsidRPr="007F307E" w:rsidRDefault="0042256C" w:rsidP="0042256C">
      <w:pPr>
        <w:numPr>
          <w:ilvl w:val="0"/>
          <w:numId w:val="1"/>
        </w:numPr>
        <w:suppressAutoHyphens/>
        <w:autoSpaceDN w:val="0"/>
        <w:spacing w:line="288" w:lineRule="auto"/>
        <w:ind w:left="426" w:hanging="426"/>
        <w:jc w:val="both"/>
        <w:rPr>
          <w:sz w:val="22"/>
          <w:shd w:val="clear" w:color="auto" w:fill="FFFFFF"/>
          <w:lang w:eastAsia="sv-SE"/>
        </w:rPr>
      </w:pPr>
      <w:r w:rsidRPr="007F307E">
        <w:rPr>
          <w:sz w:val="22"/>
          <w:shd w:val="clear" w:color="auto" w:fill="FFFFFF"/>
          <w:lang w:eastAsia="sv-SE"/>
        </w:rPr>
        <w:lastRenderedPageBreak/>
        <w:t>Užsakovas Vykdytojui perduoda savo duomenis arba suteikia prieigą prie Užsakovo tvarkomų asmens duomenų;</w:t>
      </w:r>
    </w:p>
    <w:p w14:paraId="34DF640F" w14:textId="77777777" w:rsidR="0042256C" w:rsidRPr="007F307E" w:rsidRDefault="0042256C" w:rsidP="0042256C">
      <w:pPr>
        <w:numPr>
          <w:ilvl w:val="0"/>
          <w:numId w:val="1"/>
        </w:numPr>
        <w:suppressAutoHyphens/>
        <w:autoSpaceDN w:val="0"/>
        <w:spacing w:line="288" w:lineRule="auto"/>
        <w:ind w:left="426" w:hanging="426"/>
        <w:jc w:val="both"/>
        <w:rPr>
          <w:sz w:val="22"/>
          <w:shd w:val="clear" w:color="auto" w:fill="FFFFFF"/>
          <w:lang w:eastAsia="sv-SE"/>
        </w:rPr>
      </w:pPr>
      <w:r w:rsidRPr="007F307E">
        <w:rPr>
          <w:sz w:val="22"/>
          <w:shd w:val="clear" w:color="auto" w:fill="FFFFFF"/>
          <w:lang w:eastAsia="sv-SE"/>
        </w:rPr>
        <w:t>Vykdytojas, vykdydamas įsipareigojimus, tvarko Užsakovo asmens duomenis ir vadinamas Duomenų tvarkytoju.</w:t>
      </w:r>
    </w:p>
    <w:p w14:paraId="790E6A4A" w14:textId="77777777" w:rsidR="0042256C" w:rsidRPr="007F307E" w:rsidRDefault="0042256C" w:rsidP="0042256C">
      <w:pPr>
        <w:tabs>
          <w:tab w:val="left" w:pos="302"/>
        </w:tabs>
        <w:suppressAutoHyphens/>
        <w:autoSpaceDN w:val="0"/>
        <w:spacing w:line="288" w:lineRule="auto"/>
        <w:jc w:val="both"/>
        <w:rPr>
          <w:sz w:val="22"/>
          <w:shd w:val="clear" w:color="auto" w:fill="FFFFFF"/>
          <w:lang w:eastAsia="sv-SE"/>
        </w:rPr>
      </w:pPr>
    </w:p>
    <w:p w14:paraId="391086BA" w14:textId="77777777" w:rsidR="0042256C" w:rsidRPr="007F307E" w:rsidRDefault="0042256C" w:rsidP="0042256C">
      <w:pPr>
        <w:suppressAutoHyphens/>
        <w:autoSpaceDN w:val="0"/>
        <w:spacing w:line="288" w:lineRule="auto"/>
        <w:jc w:val="both"/>
        <w:rPr>
          <w:sz w:val="22"/>
          <w:shd w:val="clear" w:color="auto" w:fill="FFFFFF"/>
          <w:lang w:eastAsia="sv-SE"/>
        </w:rPr>
      </w:pPr>
      <w:r w:rsidRPr="007F307E">
        <w:rPr>
          <w:sz w:val="22"/>
          <w:shd w:val="clear" w:color="auto" w:fill="FFFFFF"/>
          <w:lang w:eastAsia="sv-SE"/>
        </w:rPr>
        <w:t>Duomenų valdytojas šiuo Susitarimu paveda Duomenų tvarkytojui tvarkyti Asmens duomenis pagal žemiau nurodytas sąlygas,</w:t>
      </w:r>
    </w:p>
    <w:p w14:paraId="4A0D7280" w14:textId="77777777" w:rsidR="0042256C" w:rsidRPr="007F307E" w:rsidRDefault="0042256C" w:rsidP="0042256C">
      <w:pPr>
        <w:tabs>
          <w:tab w:val="left" w:pos="302"/>
        </w:tabs>
        <w:suppressAutoHyphens/>
        <w:autoSpaceDN w:val="0"/>
        <w:spacing w:line="288" w:lineRule="auto"/>
        <w:jc w:val="both"/>
        <w:rPr>
          <w:bCs/>
          <w:sz w:val="22"/>
          <w:shd w:val="clear" w:color="auto" w:fill="FFFFFF"/>
          <w:lang w:eastAsia="sv-SE"/>
        </w:rPr>
      </w:pPr>
      <w:r w:rsidRPr="007F307E">
        <w:rPr>
          <w:bCs/>
          <w:sz w:val="22"/>
          <w:shd w:val="clear" w:color="auto" w:fill="FFFFFF"/>
          <w:lang w:eastAsia="sv-SE"/>
        </w:rPr>
        <w:t>Šios Sutarties Vykdytojas, kaip Duomenų tvarkytojas, ir Užsakovas, kaip Duomenų valdytojas, sudarė šį susitarimą (toliau – Susitarimas):</w:t>
      </w:r>
    </w:p>
    <w:p w14:paraId="00EE65AE" w14:textId="77777777" w:rsidR="0042256C" w:rsidRPr="007F307E" w:rsidRDefault="0042256C" w:rsidP="0042256C">
      <w:pPr>
        <w:numPr>
          <w:ilvl w:val="0"/>
          <w:numId w:val="2"/>
        </w:numPr>
        <w:tabs>
          <w:tab w:val="left" w:pos="302"/>
        </w:tabs>
        <w:suppressAutoHyphens/>
        <w:autoSpaceDN w:val="0"/>
        <w:spacing w:line="288" w:lineRule="auto"/>
        <w:jc w:val="both"/>
        <w:rPr>
          <w:b/>
          <w:sz w:val="22"/>
          <w:shd w:val="clear" w:color="auto" w:fill="FFFFFF"/>
          <w:lang w:eastAsia="sv-SE"/>
        </w:rPr>
      </w:pPr>
      <w:r w:rsidRPr="007F307E">
        <w:rPr>
          <w:b/>
          <w:sz w:val="22"/>
          <w:shd w:val="clear" w:color="auto" w:fill="FFFFFF"/>
          <w:lang w:eastAsia="sv-SE"/>
        </w:rPr>
        <w:t>SĄVOKOS</w:t>
      </w:r>
    </w:p>
    <w:p w14:paraId="54BF7B22" w14:textId="77777777" w:rsidR="0042256C" w:rsidRPr="007F307E" w:rsidRDefault="0042256C" w:rsidP="0042256C">
      <w:pPr>
        <w:tabs>
          <w:tab w:val="left" w:pos="302"/>
        </w:tabs>
        <w:suppressAutoHyphens/>
        <w:autoSpaceDN w:val="0"/>
        <w:spacing w:line="288" w:lineRule="auto"/>
        <w:jc w:val="both"/>
        <w:rPr>
          <w:sz w:val="22"/>
          <w:shd w:val="clear" w:color="auto" w:fill="FFFFFF"/>
          <w:lang w:eastAsia="sv-SE"/>
        </w:rPr>
      </w:pPr>
      <w:r w:rsidRPr="007F307E">
        <w:rPr>
          <w:sz w:val="22"/>
          <w:shd w:val="clear" w:color="auto" w:fill="FFFFFF"/>
          <w:lang w:eastAsia="sv-SE"/>
        </w:rPr>
        <w:t>Žemiau nurodytos sąvokos turi šias reikšmes:</w:t>
      </w:r>
    </w:p>
    <w:tbl>
      <w:tblPr>
        <w:tblW w:w="9430" w:type="dxa"/>
        <w:tblInd w:w="34" w:type="dxa"/>
        <w:tblLayout w:type="fixed"/>
        <w:tblCellMar>
          <w:left w:w="10" w:type="dxa"/>
          <w:right w:w="10" w:type="dxa"/>
        </w:tblCellMar>
        <w:tblLook w:val="0000" w:firstRow="0" w:lastRow="0" w:firstColumn="0" w:lastColumn="0" w:noHBand="0" w:noVBand="0"/>
      </w:tblPr>
      <w:tblGrid>
        <w:gridCol w:w="1917"/>
        <w:gridCol w:w="7513"/>
      </w:tblGrid>
      <w:tr w:rsidR="0042256C" w:rsidRPr="007F307E" w14:paraId="2D835DFE" w14:textId="77777777" w:rsidTr="005C6B68">
        <w:tc>
          <w:tcPr>
            <w:tcW w:w="1917" w:type="dxa"/>
            <w:tcMar>
              <w:top w:w="0" w:type="dxa"/>
              <w:left w:w="108" w:type="dxa"/>
              <w:bottom w:w="0" w:type="dxa"/>
              <w:right w:w="108" w:type="dxa"/>
            </w:tcMar>
          </w:tcPr>
          <w:p w14:paraId="50E3A6A9" w14:textId="77777777" w:rsidR="0042256C" w:rsidRPr="007F307E" w:rsidRDefault="0042256C" w:rsidP="005C6B68">
            <w:pPr>
              <w:tabs>
                <w:tab w:val="left" w:pos="302"/>
              </w:tabs>
              <w:suppressAutoHyphens/>
              <w:autoSpaceDN w:val="0"/>
              <w:rPr>
                <w:b/>
                <w:sz w:val="22"/>
                <w:shd w:val="clear" w:color="auto" w:fill="FFFFFF"/>
                <w:lang w:eastAsia="sv-SE"/>
              </w:rPr>
            </w:pPr>
            <w:r w:rsidRPr="007F307E">
              <w:rPr>
                <w:b/>
                <w:sz w:val="22"/>
                <w:shd w:val="clear" w:color="auto" w:fill="FFFFFF"/>
                <w:lang w:eastAsia="sv-SE"/>
              </w:rPr>
              <w:t>„Taikytini teisės aktai“</w:t>
            </w:r>
          </w:p>
        </w:tc>
        <w:tc>
          <w:tcPr>
            <w:tcW w:w="7513" w:type="dxa"/>
            <w:tcMar>
              <w:top w:w="0" w:type="dxa"/>
              <w:left w:w="108" w:type="dxa"/>
              <w:bottom w:w="0" w:type="dxa"/>
              <w:right w:w="108" w:type="dxa"/>
            </w:tcMar>
          </w:tcPr>
          <w:p w14:paraId="487D887F" w14:textId="77777777" w:rsidR="0042256C" w:rsidRPr="007F307E" w:rsidRDefault="0042256C" w:rsidP="005C6B68">
            <w:pPr>
              <w:tabs>
                <w:tab w:val="left" w:pos="302"/>
              </w:tabs>
              <w:suppressAutoHyphens/>
              <w:autoSpaceDN w:val="0"/>
              <w:ind w:left="-108"/>
              <w:jc w:val="both"/>
              <w:rPr>
                <w:sz w:val="22"/>
                <w:shd w:val="clear" w:color="auto" w:fill="FFFFFF"/>
                <w:lang w:eastAsia="sv-SE"/>
              </w:rPr>
            </w:pPr>
            <w:r w:rsidRPr="007F307E">
              <w:rPr>
                <w:sz w:val="22"/>
                <w:shd w:val="clear" w:color="auto" w:fill="FFFFFF"/>
                <w:lang w:eastAsia="sv-SE"/>
              </w:rPr>
              <w:t>reiškia bet kokius nacionalinius ar tarptautinius teisės aktus, kurie reglamentuoja asmens duomenų apsaugą šio Susitarimo galiojimu laikotarpiu, ir kurie yra privalomi Duomenų tvarkytojui ir Duomenų valdytojui, įskaitant, bet neapsiribojant:</w:t>
            </w:r>
          </w:p>
          <w:p w14:paraId="12EA4795" w14:textId="77777777" w:rsidR="0042256C" w:rsidRPr="007F307E" w:rsidRDefault="0042256C" w:rsidP="005C6B68">
            <w:pPr>
              <w:tabs>
                <w:tab w:val="left" w:pos="302"/>
              </w:tabs>
              <w:suppressAutoHyphens/>
              <w:autoSpaceDN w:val="0"/>
              <w:ind w:left="-108"/>
              <w:jc w:val="both"/>
              <w:rPr>
                <w:sz w:val="22"/>
                <w:shd w:val="clear" w:color="auto" w:fill="FFFFFF"/>
                <w:lang w:eastAsia="sv-SE"/>
              </w:rPr>
            </w:pPr>
            <w:r w:rsidRPr="007F307E">
              <w:rPr>
                <w:sz w:val="22"/>
                <w:shd w:val="clear" w:color="auto" w:fill="FFFFFF"/>
                <w:lang w:eastAsia="sv-SE"/>
              </w:rPr>
              <w:t>- 2016 m. balandžio 27 d. d. Europos Parlamento ir Tarybos reglamentas (ES) Nr. 2016/679 dėl fizinių asmenų apsaugos tvarkant asmens duomenis ir dėl laisvo tokio duomenų judėjimo, kuriuo panaikinama Direktyva 95/46/EB (Bendrasis duomenų apsaugos reglamentas - BDAR);</w:t>
            </w:r>
          </w:p>
          <w:p w14:paraId="40C8D1A1" w14:textId="77777777" w:rsidR="0042256C" w:rsidRPr="007F307E" w:rsidRDefault="0042256C" w:rsidP="005C6B68">
            <w:pPr>
              <w:tabs>
                <w:tab w:val="left" w:pos="302"/>
              </w:tabs>
              <w:suppressAutoHyphens/>
              <w:autoSpaceDN w:val="0"/>
              <w:ind w:left="-108"/>
              <w:jc w:val="both"/>
              <w:rPr>
                <w:sz w:val="22"/>
                <w:shd w:val="clear" w:color="auto" w:fill="FFFFFF"/>
                <w:lang w:eastAsia="sv-SE"/>
              </w:rPr>
            </w:pPr>
            <w:r w:rsidRPr="007F307E">
              <w:rPr>
                <w:sz w:val="22"/>
                <w:shd w:val="clear" w:color="auto" w:fill="FFFFFF"/>
                <w:lang w:eastAsia="sv-SE"/>
              </w:rPr>
              <w:t>- Lietuvos Respublikos asmens duomenų teisinės apsaugos įstatymas;</w:t>
            </w:r>
          </w:p>
          <w:p w14:paraId="731EF7A9" w14:textId="77777777" w:rsidR="0042256C" w:rsidRPr="007F307E" w:rsidRDefault="0042256C" w:rsidP="005C6B68">
            <w:pPr>
              <w:tabs>
                <w:tab w:val="left" w:pos="302"/>
              </w:tabs>
              <w:suppressAutoHyphens/>
              <w:autoSpaceDN w:val="0"/>
              <w:ind w:left="-108"/>
              <w:jc w:val="both"/>
              <w:rPr>
                <w:sz w:val="22"/>
                <w:shd w:val="clear" w:color="auto" w:fill="FFFFFF"/>
                <w:lang w:eastAsia="sv-SE"/>
              </w:rPr>
            </w:pPr>
            <w:r w:rsidRPr="007F307E">
              <w:rPr>
                <w:sz w:val="22"/>
                <w:shd w:val="clear" w:color="auto" w:fill="FFFFFF"/>
                <w:lang w:eastAsia="sv-SE"/>
              </w:rPr>
              <w:t>- 2018 m. gegužės 8 d. Lietuvos Respublikos vyriausiosios rinkimų komisijos sprendimu Nr. Sp-47 patvirtinti „Lietuvos Respublikos vyriausiosios rinkimų komisijos informacinės sistemos duomenų saugos nuostatai“;</w:t>
            </w:r>
          </w:p>
          <w:p w14:paraId="060FF700" w14:textId="77777777" w:rsidR="0042256C" w:rsidRPr="007F307E" w:rsidRDefault="0042256C" w:rsidP="005C6B68">
            <w:pPr>
              <w:tabs>
                <w:tab w:val="left" w:pos="302"/>
              </w:tabs>
              <w:suppressAutoHyphens/>
              <w:autoSpaceDN w:val="0"/>
              <w:ind w:left="-108"/>
              <w:jc w:val="both"/>
              <w:rPr>
                <w:sz w:val="22"/>
                <w:shd w:val="clear" w:color="auto" w:fill="FFFFFF"/>
                <w:lang w:eastAsia="sv-SE"/>
              </w:rPr>
            </w:pPr>
            <w:r w:rsidRPr="007F307E">
              <w:rPr>
                <w:sz w:val="22"/>
                <w:shd w:val="clear" w:color="auto" w:fill="FFFFFF"/>
                <w:lang w:eastAsia="sv-SE"/>
              </w:rPr>
              <w:t>- 2018 m. gegužės 9 d. Lietuvos Respublikos vyriausiosios rinkimų komisijos pirmininko įsakymu Nr. Į1-17 patvirtintos „Vyriausiosios rinkimų komisijos informacinės sistemos elektroninės informacijos saugaus tvarkymo taisyklės“.</w:t>
            </w:r>
          </w:p>
        </w:tc>
      </w:tr>
      <w:tr w:rsidR="0042256C" w:rsidRPr="007F307E" w14:paraId="5906C760" w14:textId="77777777" w:rsidTr="005C6B68">
        <w:tc>
          <w:tcPr>
            <w:tcW w:w="1917" w:type="dxa"/>
            <w:tcMar>
              <w:top w:w="0" w:type="dxa"/>
              <w:left w:w="108" w:type="dxa"/>
              <w:bottom w:w="0" w:type="dxa"/>
              <w:right w:w="108" w:type="dxa"/>
            </w:tcMar>
          </w:tcPr>
          <w:p w14:paraId="23B9AC72" w14:textId="77777777" w:rsidR="0042256C" w:rsidRPr="007F307E" w:rsidRDefault="0042256C" w:rsidP="005C6B68">
            <w:pPr>
              <w:tabs>
                <w:tab w:val="left" w:pos="302"/>
              </w:tabs>
              <w:suppressAutoHyphens/>
              <w:autoSpaceDN w:val="0"/>
              <w:jc w:val="both"/>
              <w:rPr>
                <w:b/>
                <w:sz w:val="22"/>
                <w:shd w:val="clear" w:color="auto" w:fill="FFFFFF"/>
                <w:lang w:eastAsia="sv-SE"/>
              </w:rPr>
            </w:pPr>
            <w:r w:rsidRPr="007F307E">
              <w:rPr>
                <w:b/>
                <w:sz w:val="22"/>
                <w:shd w:val="clear" w:color="auto" w:fill="FFFFFF"/>
                <w:lang w:eastAsia="sv-SE"/>
              </w:rPr>
              <w:t>„Duomenų valdytojas“</w:t>
            </w:r>
          </w:p>
        </w:tc>
        <w:tc>
          <w:tcPr>
            <w:tcW w:w="7513" w:type="dxa"/>
            <w:tcMar>
              <w:top w:w="0" w:type="dxa"/>
              <w:left w:w="108" w:type="dxa"/>
              <w:bottom w:w="0" w:type="dxa"/>
              <w:right w:w="108" w:type="dxa"/>
            </w:tcMar>
          </w:tcPr>
          <w:p w14:paraId="25195CB8" w14:textId="77777777" w:rsidR="0042256C" w:rsidRPr="007F307E" w:rsidRDefault="0042256C" w:rsidP="005C6B68">
            <w:pPr>
              <w:tabs>
                <w:tab w:val="left" w:pos="302"/>
              </w:tabs>
              <w:suppressAutoHyphens/>
              <w:autoSpaceDN w:val="0"/>
              <w:ind w:left="-108"/>
              <w:jc w:val="both"/>
              <w:rPr>
                <w:sz w:val="22"/>
                <w:shd w:val="clear" w:color="auto" w:fill="FFFFFF"/>
                <w:lang w:eastAsia="sv-SE"/>
              </w:rPr>
            </w:pPr>
            <w:r w:rsidRPr="007F307E">
              <w:rPr>
                <w:sz w:val="22"/>
                <w:shd w:val="clear" w:color="auto" w:fill="FFFFFF"/>
                <w:lang w:eastAsia="sv-SE"/>
              </w:rPr>
              <w:t>reiškia juridinį asmenį, kuris, remiantis šiuo  Susitarimu, nustato Asmens duomenų tvarkymo tikslus ir priemones;</w:t>
            </w:r>
          </w:p>
        </w:tc>
      </w:tr>
      <w:tr w:rsidR="0042256C" w:rsidRPr="007F307E" w14:paraId="3EF8D054" w14:textId="77777777" w:rsidTr="005C6B68">
        <w:tc>
          <w:tcPr>
            <w:tcW w:w="1917" w:type="dxa"/>
            <w:tcMar>
              <w:top w:w="0" w:type="dxa"/>
              <w:left w:w="108" w:type="dxa"/>
              <w:bottom w:w="0" w:type="dxa"/>
              <w:right w:w="108" w:type="dxa"/>
            </w:tcMar>
          </w:tcPr>
          <w:p w14:paraId="741B811E" w14:textId="77777777" w:rsidR="0042256C" w:rsidRPr="007F307E" w:rsidRDefault="0042256C" w:rsidP="005C6B68">
            <w:pPr>
              <w:tabs>
                <w:tab w:val="left" w:pos="302"/>
              </w:tabs>
              <w:suppressAutoHyphens/>
              <w:autoSpaceDN w:val="0"/>
              <w:jc w:val="both"/>
              <w:rPr>
                <w:b/>
                <w:sz w:val="22"/>
                <w:shd w:val="clear" w:color="auto" w:fill="FFFFFF"/>
                <w:lang w:eastAsia="sv-SE"/>
              </w:rPr>
            </w:pPr>
            <w:r w:rsidRPr="007F307E">
              <w:rPr>
                <w:b/>
                <w:sz w:val="22"/>
                <w:shd w:val="clear" w:color="auto" w:fill="FFFFFF"/>
                <w:lang w:eastAsia="sv-SE"/>
              </w:rPr>
              <w:t>„Duomenų tvarkytojas“</w:t>
            </w:r>
          </w:p>
        </w:tc>
        <w:tc>
          <w:tcPr>
            <w:tcW w:w="7513" w:type="dxa"/>
            <w:tcMar>
              <w:top w:w="0" w:type="dxa"/>
              <w:left w:w="108" w:type="dxa"/>
              <w:bottom w:w="0" w:type="dxa"/>
              <w:right w:w="108" w:type="dxa"/>
            </w:tcMar>
          </w:tcPr>
          <w:p w14:paraId="5E355488" w14:textId="77777777" w:rsidR="0042256C" w:rsidRPr="007F307E" w:rsidRDefault="0042256C" w:rsidP="005C6B68">
            <w:pPr>
              <w:tabs>
                <w:tab w:val="left" w:pos="34"/>
              </w:tabs>
              <w:suppressAutoHyphens/>
              <w:autoSpaceDN w:val="0"/>
              <w:ind w:left="-108"/>
              <w:jc w:val="both"/>
              <w:rPr>
                <w:sz w:val="22"/>
                <w:shd w:val="clear" w:color="auto" w:fill="FFFFFF"/>
                <w:lang w:eastAsia="sv-SE"/>
              </w:rPr>
            </w:pPr>
            <w:r w:rsidRPr="007F307E">
              <w:rPr>
                <w:sz w:val="22"/>
                <w:shd w:val="clear" w:color="auto" w:fill="FFFFFF"/>
                <w:lang w:eastAsia="sv-SE"/>
              </w:rPr>
              <w:t>reiškia juridinį asmenį, kuris Duomenų valdytojo vardu ir  šio  Susitarimo pagrindu tvarko Asmens duomenis;</w:t>
            </w:r>
          </w:p>
        </w:tc>
      </w:tr>
      <w:tr w:rsidR="0042256C" w:rsidRPr="007F307E" w14:paraId="6B569E0F" w14:textId="77777777" w:rsidTr="005C6B68">
        <w:tc>
          <w:tcPr>
            <w:tcW w:w="1917" w:type="dxa"/>
            <w:tcMar>
              <w:top w:w="0" w:type="dxa"/>
              <w:left w:w="108" w:type="dxa"/>
              <w:bottom w:w="0" w:type="dxa"/>
              <w:right w:w="108" w:type="dxa"/>
            </w:tcMar>
          </w:tcPr>
          <w:p w14:paraId="6A5D0812" w14:textId="77777777" w:rsidR="0042256C" w:rsidRPr="007F307E" w:rsidRDefault="0042256C" w:rsidP="005C6B68">
            <w:pPr>
              <w:tabs>
                <w:tab w:val="left" w:pos="302"/>
              </w:tabs>
              <w:suppressAutoHyphens/>
              <w:autoSpaceDN w:val="0"/>
              <w:jc w:val="both"/>
              <w:rPr>
                <w:b/>
                <w:sz w:val="22"/>
                <w:shd w:val="clear" w:color="auto" w:fill="FFFFFF"/>
                <w:lang w:eastAsia="sv-SE"/>
              </w:rPr>
            </w:pPr>
            <w:r w:rsidRPr="007F307E">
              <w:rPr>
                <w:b/>
                <w:sz w:val="22"/>
                <w:shd w:val="clear" w:color="auto" w:fill="FFFFFF"/>
                <w:lang w:eastAsia="sv-SE"/>
              </w:rPr>
              <w:t>„Asmens duomenys“</w:t>
            </w:r>
          </w:p>
        </w:tc>
        <w:tc>
          <w:tcPr>
            <w:tcW w:w="7513" w:type="dxa"/>
            <w:tcMar>
              <w:top w:w="0" w:type="dxa"/>
              <w:left w:w="108" w:type="dxa"/>
              <w:bottom w:w="0" w:type="dxa"/>
              <w:right w:w="108" w:type="dxa"/>
            </w:tcMar>
          </w:tcPr>
          <w:p w14:paraId="0E0B876A" w14:textId="77777777" w:rsidR="0042256C" w:rsidRPr="007F307E" w:rsidRDefault="0042256C" w:rsidP="005C6B68">
            <w:pPr>
              <w:suppressAutoHyphens/>
              <w:autoSpaceDN w:val="0"/>
              <w:jc w:val="both"/>
              <w:rPr>
                <w:sz w:val="22"/>
                <w:shd w:val="clear" w:color="auto" w:fill="FFFFFF"/>
                <w:lang w:eastAsia="sv-SE"/>
              </w:rPr>
            </w:pPr>
            <w:r w:rsidRPr="007F307E">
              <w:rPr>
                <w:sz w:val="22"/>
                <w:shd w:val="clear" w:color="auto" w:fill="FFFFFF"/>
                <w:lang w:eastAsia="sv-SE"/>
              </w:rPr>
              <w:t>reiškia bet kokią informaciją apie fizinį asmenį, kurio tapatybė nustatyta arba kurio tapatybę galima nustatyti;</w:t>
            </w:r>
          </w:p>
        </w:tc>
      </w:tr>
      <w:tr w:rsidR="0042256C" w:rsidRPr="007F307E" w14:paraId="1BB9E890" w14:textId="77777777" w:rsidTr="005C6B68">
        <w:tc>
          <w:tcPr>
            <w:tcW w:w="1917" w:type="dxa"/>
            <w:tcMar>
              <w:top w:w="0" w:type="dxa"/>
              <w:left w:w="108" w:type="dxa"/>
              <w:bottom w:w="0" w:type="dxa"/>
              <w:right w:w="108" w:type="dxa"/>
            </w:tcMar>
          </w:tcPr>
          <w:p w14:paraId="74FA9A42" w14:textId="77777777" w:rsidR="0042256C" w:rsidRPr="007F307E" w:rsidRDefault="0042256C" w:rsidP="005C6B68">
            <w:pPr>
              <w:tabs>
                <w:tab w:val="left" w:pos="302"/>
              </w:tabs>
              <w:suppressAutoHyphens/>
              <w:autoSpaceDN w:val="0"/>
              <w:jc w:val="both"/>
              <w:rPr>
                <w:b/>
                <w:sz w:val="22"/>
                <w:shd w:val="clear" w:color="auto" w:fill="FFFFFF"/>
                <w:lang w:eastAsia="sv-SE"/>
              </w:rPr>
            </w:pPr>
            <w:r w:rsidRPr="007F307E">
              <w:rPr>
                <w:b/>
                <w:sz w:val="22"/>
                <w:shd w:val="clear" w:color="auto" w:fill="FFFFFF"/>
                <w:lang w:eastAsia="sv-SE"/>
              </w:rPr>
              <w:t>„tvarkymas“</w:t>
            </w:r>
          </w:p>
        </w:tc>
        <w:tc>
          <w:tcPr>
            <w:tcW w:w="7513" w:type="dxa"/>
            <w:tcMar>
              <w:top w:w="0" w:type="dxa"/>
              <w:left w:w="108" w:type="dxa"/>
              <w:bottom w:w="0" w:type="dxa"/>
              <w:right w:w="108" w:type="dxa"/>
            </w:tcMar>
          </w:tcPr>
          <w:p w14:paraId="4CFCDD12" w14:textId="77777777" w:rsidR="0042256C" w:rsidRPr="007F307E" w:rsidRDefault="0042256C" w:rsidP="005C6B68">
            <w:pPr>
              <w:tabs>
                <w:tab w:val="left" w:pos="302"/>
              </w:tabs>
              <w:suppressAutoHyphens/>
              <w:autoSpaceDN w:val="0"/>
              <w:jc w:val="both"/>
              <w:rPr>
                <w:sz w:val="22"/>
                <w:shd w:val="clear" w:color="auto" w:fill="FFFFFF"/>
                <w:lang w:eastAsia="sv-SE"/>
              </w:rPr>
            </w:pPr>
            <w:r w:rsidRPr="007F307E">
              <w:rPr>
                <w:sz w:val="22"/>
                <w:shd w:val="clear" w:color="auto" w:fill="FFFFFF"/>
                <w:lang w:eastAsia="sv-SE"/>
              </w:rPr>
              <w:t>reiškia bet kokią automatizuotomis arba neautomatizuotomis priemonėmis su asmens duomenimis ar asmens duomenų rinkiniais atliekamą operaciją ar operacijų seką, kaip antai rinkimas, įrašymas, rūšiavimas, sisteminimas, saugojimas, adaptavimas ar keitimas, išgava, susipažinimas, naudojimas, atskleidimas persiunčiant, platinant ar kitu būdu sudarant galimybę jais naudotis, taip pat sugretinimas ar sujungimas su kitais duomenimis, apribojimas, ištrynimas arba sunaikinimas;</w:t>
            </w:r>
          </w:p>
        </w:tc>
      </w:tr>
      <w:tr w:rsidR="0042256C" w:rsidRPr="007F307E" w14:paraId="46C56267" w14:textId="77777777" w:rsidTr="005C6B68">
        <w:trPr>
          <w:trHeight w:val="882"/>
        </w:trPr>
        <w:tc>
          <w:tcPr>
            <w:tcW w:w="1917" w:type="dxa"/>
            <w:tcMar>
              <w:top w:w="0" w:type="dxa"/>
              <w:left w:w="108" w:type="dxa"/>
              <w:bottom w:w="0" w:type="dxa"/>
              <w:right w:w="108" w:type="dxa"/>
            </w:tcMar>
          </w:tcPr>
          <w:p w14:paraId="461B9ACD" w14:textId="77777777" w:rsidR="0042256C" w:rsidRPr="007F307E" w:rsidRDefault="0042256C" w:rsidP="005C6B68">
            <w:pPr>
              <w:tabs>
                <w:tab w:val="left" w:pos="302"/>
              </w:tabs>
              <w:suppressAutoHyphens/>
              <w:autoSpaceDN w:val="0"/>
              <w:jc w:val="both"/>
              <w:rPr>
                <w:b/>
                <w:sz w:val="22"/>
                <w:shd w:val="clear" w:color="auto" w:fill="FFFFFF"/>
                <w:lang w:eastAsia="sv-SE"/>
              </w:rPr>
            </w:pPr>
            <w:r w:rsidRPr="007F307E">
              <w:rPr>
                <w:b/>
                <w:sz w:val="22"/>
                <w:shd w:val="clear" w:color="auto" w:fill="FFFFFF"/>
                <w:lang w:eastAsia="sv-SE"/>
              </w:rPr>
              <w:t>„</w:t>
            </w:r>
            <w:proofErr w:type="spellStart"/>
            <w:r w:rsidRPr="007F307E">
              <w:rPr>
                <w:b/>
                <w:sz w:val="22"/>
                <w:shd w:val="clear" w:color="auto" w:fill="FFFFFF"/>
                <w:lang w:eastAsia="sv-SE"/>
              </w:rPr>
              <w:t>Subtvarkytojas</w:t>
            </w:r>
            <w:proofErr w:type="spellEnd"/>
            <w:r w:rsidRPr="007F307E">
              <w:rPr>
                <w:b/>
                <w:sz w:val="22"/>
                <w:shd w:val="clear" w:color="auto" w:fill="FFFFFF"/>
                <w:lang w:eastAsia="sv-SE"/>
              </w:rPr>
              <w:t>“</w:t>
            </w:r>
          </w:p>
        </w:tc>
        <w:tc>
          <w:tcPr>
            <w:tcW w:w="7513" w:type="dxa"/>
            <w:tcMar>
              <w:top w:w="0" w:type="dxa"/>
              <w:left w:w="108" w:type="dxa"/>
              <w:bottom w:w="0" w:type="dxa"/>
              <w:right w:w="108" w:type="dxa"/>
            </w:tcMar>
          </w:tcPr>
          <w:p w14:paraId="2C0E970C" w14:textId="77777777" w:rsidR="0042256C" w:rsidRPr="007F307E" w:rsidRDefault="0042256C" w:rsidP="005C6B68">
            <w:pPr>
              <w:tabs>
                <w:tab w:val="left" w:pos="302"/>
              </w:tabs>
              <w:suppressAutoHyphens/>
              <w:autoSpaceDN w:val="0"/>
              <w:jc w:val="both"/>
              <w:rPr>
                <w:sz w:val="22"/>
                <w:shd w:val="clear" w:color="auto" w:fill="FFFFFF"/>
                <w:lang w:eastAsia="sv-SE"/>
              </w:rPr>
            </w:pPr>
            <w:r w:rsidRPr="007F307E">
              <w:rPr>
                <w:sz w:val="22"/>
                <w:shd w:val="clear" w:color="auto" w:fill="FFFFFF"/>
                <w:lang w:eastAsia="sv-SE"/>
              </w:rPr>
              <w:t>reiškia trečiąją šalį subteikėją, pasitelktą Duomenų tvarkytojo, kuris savo, kaip subteikėjo, teikiančio paslaugas, pareigų vykdymo tikslu tvarko Asmens duomenis Duomenų valdytojo vardu.</w:t>
            </w:r>
          </w:p>
        </w:tc>
      </w:tr>
      <w:tr w:rsidR="0042256C" w:rsidRPr="007F307E" w14:paraId="27897A10" w14:textId="77777777" w:rsidTr="005C6B68">
        <w:tc>
          <w:tcPr>
            <w:tcW w:w="1917" w:type="dxa"/>
            <w:tcMar>
              <w:top w:w="0" w:type="dxa"/>
              <w:left w:w="108" w:type="dxa"/>
              <w:bottom w:w="0" w:type="dxa"/>
              <w:right w:w="108" w:type="dxa"/>
            </w:tcMar>
          </w:tcPr>
          <w:p w14:paraId="1D5CE85B" w14:textId="77777777" w:rsidR="0042256C" w:rsidRPr="007F307E" w:rsidRDefault="0042256C" w:rsidP="005C6B68">
            <w:pPr>
              <w:tabs>
                <w:tab w:val="left" w:pos="302"/>
              </w:tabs>
              <w:suppressAutoHyphens/>
              <w:autoSpaceDN w:val="0"/>
              <w:rPr>
                <w:b/>
                <w:sz w:val="22"/>
                <w:shd w:val="clear" w:color="auto" w:fill="FFFFFF"/>
                <w:lang w:eastAsia="sv-SE"/>
              </w:rPr>
            </w:pPr>
            <w:r w:rsidRPr="007F307E">
              <w:rPr>
                <w:b/>
                <w:sz w:val="22"/>
                <w:shd w:val="clear" w:color="auto" w:fill="FFFFFF"/>
                <w:lang w:eastAsia="sv-SE"/>
              </w:rPr>
              <w:t>„Vykdytojas“</w:t>
            </w:r>
          </w:p>
          <w:p w14:paraId="104AA3DC" w14:textId="77777777" w:rsidR="0042256C" w:rsidRPr="007F307E" w:rsidRDefault="0042256C" w:rsidP="005C6B68">
            <w:pPr>
              <w:tabs>
                <w:tab w:val="left" w:pos="302"/>
              </w:tabs>
              <w:suppressAutoHyphens/>
              <w:autoSpaceDN w:val="0"/>
              <w:rPr>
                <w:b/>
                <w:sz w:val="22"/>
                <w:shd w:val="clear" w:color="auto" w:fill="FFFFFF"/>
                <w:lang w:eastAsia="sv-SE"/>
              </w:rPr>
            </w:pPr>
          </w:p>
          <w:tbl>
            <w:tblPr>
              <w:tblW w:w="9179" w:type="dxa"/>
              <w:tblInd w:w="34" w:type="dxa"/>
              <w:tblLayout w:type="fixed"/>
              <w:tblCellMar>
                <w:left w:w="10" w:type="dxa"/>
                <w:right w:w="10" w:type="dxa"/>
              </w:tblCellMar>
              <w:tblLook w:val="0000" w:firstRow="0" w:lastRow="0" w:firstColumn="0" w:lastColumn="0" w:noHBand="0" w:noVBand="0"/>
            </w:tblPr>
            <w:tblGrid>
              <w:gridCol w:w="1667"/>
              <w:gridCol w:w="7512"/>
            </w:tblGrid>
            <w:tr w:rsidR="0042256C" w:rsidRPr="007F307E" w14:paraId="74929AAB" w14:textId="77777777" w:rsidTr="005C6B68">
              <w:tc>
                <w:tcPr>
                  <w:tcW w:w="1667" w:type="dxa"/>
                  <w:tcMar>
                    <w:top w:w="0" w:type="dxa"/>
                    <w:left w:w="108" w:type="dxa"/>
                    <w:bottom w:w="0" w:type="dxa"/>
                    <w:right w:w="108" w:type="dxa"/>
                  </w:tcMar>
                </w:tcPr>
                <w:p w14:paraId="1A7CD643" w14:textId="77777777" w:rsidR="0042256C" w:rsidRPr="007F307E" w:rsidRDefault="0042256C" w:rsidP="005C6B68">
                  <w:pPr>
                    <w:tabs>
                      <w:tab w:val="left" w:pos="-176"/>
                    </w:tabs>
                    <w:suppressAutoHyphens/>
                    <w:autoSpaceDN w:val="0"/>
                    <w:rPr>
                      <w:b/>
                      <w:sz w:val="22"/>
                      <w:shd w:val="clear" w:color="auto" w:fill="FFFFFF"/>
                      <w:lang w:eastAsia="sv-SE"/>
                    </w:rPr>
                  </w:pPr>
                  <w:r w:rsidRPr="007F307E">
                    <w:rPr>
                      <w:b/>
                      <w:sz w:val="22"/>
                      <w:shd w:val="clear" w:color="auto" w:fill="FFFFFF"/>
                      <w:lang w:eastAsia="sv-SE"/>
                    </w:rPr>
                    <w:t>„Užsakovas“</w:t>
                  </w:r>
                </w:p>
              </w:tc>
              <w:tc>
                <w:tcPr>
                  <w:tcW w:w="7512" w:type="dxa"/>
                  <w:tcMar>
                    <w:top w:w="0" w:type="dxa"/>
                    <w:left w:w="108" w:type="dxa"/>
                    <w:bottom w:w="0" w:type="dxa"/>
                    <w:right w:w="108" w:type="dxa"/>
                  </w:tcMar>
                </w:tcPr>
                <w:p w14:paraId="423489AD" w14:textId="77777777" w:rsidR="0042256C" w:rsidRPr="007F307E" w:rsidRDefault="0042256C" w:rsidP="005C6B68">
                  <w:pPr>
                    <w:tabs>
                      <w:tab w:val="left" w:pos="302"/>
                    </w:tabs>
                    <w:suppressAutoHyphens/>
                    <w:autoSpaceDN w:val="0"/>
                    <w:rPr>
                      <w:sz w:val="22"/>
                      <w:shd w:val="clear" w:color="auto" w:fill="FFFFFF"/>
                      <w:lang w:eastAsia="sv-SE"/>
                    </w:rPr>
                  </w:pPr>
                </w:p>
              </w:tc>
            </w:tr>
          </w:tbl>
          <w:p w14:paraId="374496BF" w14:textId="77777777" w:rsidR="0042256C" w:rsidRPr="007F307E" w:rsidRDefault="0042256C" w:rsidP="005C6B68">
            <w:pPr>
              <w:suppressAutoHyphens/>
              <w:autoSpaceDN w:val="0"/>
              <w:rPr>
                <w:sz w:val="22"/>
              </w:rPr>
            </w:pPr>
          </w:p>
        </w:tc>
        <w:tc>
          <w:tcPr>
            <w:tcW w:w="7513" w:type="dxa"/>
            <w:tcMar>
              <w:top w:w="0" w:type="dxa"/>
              <w:left w:w="108" w:type="dxa"/>
              <w:bottom w:w="0" w:type="dxa"/>
              <w:right w:w="108" w:type="dxa"/>
            </w:tcMar>
          </w:tcPr>
          <w:p w14:paraId="5D57E458" w14:textId="77777777" w:rsidR="0042256C" w:rsidRPr="007F307E" w:rsidRDefault="0042256C" w:rsidP="005C6B68">
            <w:pPr>
              <w:tabs>
                <w:tab w:val="left" w:pos="302"/>
              </w:tabs>
              <w:suppressAutoHyphens/>
              <w:autoSpaceDN w:val="0"/>
              <w:rPr>
                <w:sz w:val="22"/>
                <w:shd w:val="clear" w:color="auto" w:fill="FFFFFF"/>
                <w:lang w:eastAsia="sv-SE"/>
              </w:rPr>
            </w:pPr>
            <w:r w:rsidRPr="007F307E">
              <w:rPr>
                <w:sz w:val="22"/>
                <w:shd w:val="clear" w:color="auto" w:fill="FFFFFF"/>
                <w:lang w:eastAsia="sv-SE"/>
              </w:rPr>
              <w:t>reiškia Sutarties Vykdytoją.</w:t>
            </w:r>
          </w:p>
          <w:p w14:paraId="0FDFDE56" w14:textId="77777777" w:rsidR="0042256C" w:rsidRPr="007F307E" w:rsidRDefault="0042256C" w:rsidP="005C6B68">
            <w:pPr>
              <w:tabs>
                <w:tab w:val="left" w:pos="302"/>
              </w:tabs>
              <w:suppressAutoHyphens/>
              <w:autoSpaceDN w:val="0"/>
              <w:rPr>
                <w:sz w:val="22"/>
                <w:shd w:val="clear" w:color="auto" w:fill="FFFFFF"/>
                <w:lang w:eastAsia="sv-SE"/>
              </w:rPr>
            </w:pPr>
          </w:p>
          <w:p w14:paraId="1A613EF8" w14:textId="77777777" w:rsidR="0042256C" w:rsidRPr="007F307E" w:rsidRDefault="0042256C" w:rsidP="005C6B68">
            <w:pPr>
              <w:tabs>
                <w:tab w:val="left" w:pos="302"/>
              </w:tabs>
              <w:suppressAutoHyphens/>
              <w:autoSpaceDN w:val="0"/>
              <w:rPr>
                <w:sz w:val="22"/>
                <w:shd w:val="clear" w:color="auto" w:fill="FFFFFF"/>
                <w:lang w:eastAsia="sv-SE"/>
              </w:rPr>
            </w:pPr>
            <w:r w:rsidRPr="007F307E">
              <w:rPr>
                <w:sz w:val="22"/>
                <w:shd w:val="clear" w:color="auto" w:fill="FFFFFF"/>
                <w:lang w:eastAsia="sv-SE"/>
              </w:rPr>
              <w:t>reiškia Sutarties Užsakovą.</w:t>
            </w:r>
          </w:p>
          <w:p w14:paraId="1FB96CA3" w14:textId="77777777" w:rsidR="0042256C" w:rsidRPr="007F307E" w:rsidRDefault="0042256C" w:rsidP="005C6B68">
            <w:pPr>
              <w:tabs>
                <w:tab w:val="left" w:pos="302"/>
              </w:tabs>
              <w:suppressAutoHyphens/>
              <w:autoSpaceDN w:val="0"/>
              <w:rPr>
                <w:sz w:val="22"/>
                <w:shd w:val="clear" w:color="auto" w:fill="FFFFFF"/>
                <w:lang w:eastAsia="sv-SE"/>
              </w:rPr>
            </w:pPr>
          </w:p>
        </w:tc>
      </w:tr>
    </w:tbl>
    <w:p w14:paraId="601C9146" w14:textId="77777777" w:rsidR="0042256C" w:rsidRPr="007F307E" w:rsidRDefault="0042256C" w:rsidP="0042256C">
      <w:pPr>
        <w:numPr>
          <w:ilvl w:val="0"/>
          <w:numId w:val="2"/>
        </w:numPr>
        <w:tabs>
          <w:tab w:val="left" w:pos="302"/>
        </w:tabs>
        <w:suppressAutoHyphens/>
        <w:autoSpaceDN w:val="0"/>
        <w:spacing w:line="288" w:lineRule="auto"/>
        <w:jc w:val="both"/>
        <w:rPr>
          <w:b/>
          <w:sz w:val="22"/>
          <w:shd w:val="clear" w:color="auto" w:fill="FFFFFF"/>
          <w:lang w:eastAsia="sv-SE"/>
        </w:rPr>
      </w:pPr>
      <w:r w:rsidRPr="007F307E">
        <w:rPr>
          <w:b/>
          <w:sz w:val="22"/>
          <w:shd w:val="clear" w:color="auto" w:fill="FFFFFF"/>
          <w:lang w:eastAsia="sv-SE"/>
        </w:rPr>
        <w:t>ASMENS DUOMENŲ TVARKYMAS</w:t>
      </w:r>
    </w:p>
    <w:p w14:paraId="42FE25FD" w14:textId="77777777" w:rsidR="0042256C" w:rsidRPr="007F307E" w:rsidRDefault="0042256C" w:rsidP="0042256C">
      <w:pPr>
        <w:tabs>
          <w:tab w:val="left" w:pos="318"/>
          <w:tab w:val="left" w:pos="2880"/>
        </w:tabs>
        <w:suppressAutoHyphens/>
        <w:autoSpaceDN w:val="0"/>
        <w:spacing w:line="288" w:lineRule="auto"/>
        <w:jc w:val="both"/>
        <w:rPr>
          <w:b/>
          <w:sz w:val="22"/>
          <w:shd w:val="clear" w:color="auto" w:fill="FFFFFF"/>
          <w:lang w:eastAsia="sv-SE"/>
        </w:rPr>
      </w:pPr>
      <w:r w:rsidRPr="007F307E">
        <w:rPr>
          <w:b/>
          <w:sz w:val="22"/>
          <w:shd w:val="clear" w:color="auto" w:fill="FFFFFF"/>
          <w:lang w:eastAsia="sv-SE"/>
        </w:rPr>
        <w:t>Vykdytojas- Duomenų tvarkytojas privalo:</w:t>
      </w:r>
    </w:p>
    <w:p w14:paraId="2B04228B" w14:textId="77777777" w:rsidR="0042256C" w:rsidRPr="007F307E" w:rsidRDefault="0042256C" w:rsidP="0042256C">
      <w:pPr>
        <w:numPr>
          <w:ilvl w:val="1"/>
          <w:numId w:val="2"/>
        </w:numPr>
        <w:suppressAutoHyphens/>
        <w:autoSpaceDN w:val="0"/>
        <w:spacing w:line="288" w:lineRule="auto"/>
        <w:ind w:left="709" w:hanging="567"/>
        <w:jc w:val="both"/>
        <w:rPr>
          <w:sz w:val="22"/>
          <w:shd w:val="clear" w:color="auto" w:fill="FFFFFF"/>
          <w:lang w:eastAsia="sv-SE"/>
        </w:rPr>
      </w:pPr>
      <w:r w:rsidRPr="007F307E">
        <w:rPr>
          <w:sz w:val="22"/>
          <w:shd w:val="clear" w:color="auto" w:fill="FFFFFF"/>
          <w:lang w:eastAsia="sv-SE"/>
        </w:rPr>
        <w:t xml:space="preserve">Laikytis Duomenų privatumo teisės aktų ir dėti visas pagrįstas pastangas, siekdamas padėti Užsakovui – Duomenų valdytojui įvykdyti konkrečias prievoles pagal Taikytinus teisės aktus. Konkrečios prievolės apima duomenų tvarkymo saugumą (BDAR 32 straipsnis), pranešimą apie asmens duomenų saugumo </w:t>
      </w:r>
      <w:r w:rsidRPr="007F307E">
        <w:rPr>
          <w:sz w:val="22"/>
          <w:shd w:val="clear" w:color="auto" w:fill="FFFFFF"/>
          <w:lang w:eastAsia="sv-SE"/>
        </w:rPr>
        <w:lastRenderedPageBreak/>
        <w:t xml:space="preserve">pažeidimą (BDAR 33-34 straipsniai) ir poveikio duomenų apsaugai vertinimą bei išankstines konsultacijas (BDAR 35-36 straipsniai). </w:t>
      </w:r>
    </w:p>
    <w:p w14:paraId="58ADFAD9" w14:textId="77777777" w:rsidR="0042256C" w:rsidRPr="007F307E" w:rsidRDefault="0042256C" w:rsidP="0042256C">
      <w:pPr>
        <w:numPr>
          <w:ilvl w:val="1"/>
          <w:numId w:val="2"/>
        </w:numPr>
        <w:suppressAutoHyphens/>
        <w:autoSpaceDN w:val="0"/>
        <w:spacing w:line="288" w:lineRule="auto"/>
        <w:ind w:left="709" w:hanging="567"/>
        <w:jc w:val="both"/>
        <w:rPr>
          <w:sz w:val="22"/>
          <w:shd w:val="clear" w:color="auto" w:fill="FFFFFF"/>
          <w:lang w:eastAsia="sv-SE"/>
        </w:rPr>
      </w:pPr>
      <w:r w:rsidRPr="007F307E">
        <w:rPr>
          <w:sz w:val="22"/>
          <w:shd w:val="clear" w:color="auto" w:fill="FFFFFF"/>
          <w:lang w:eastAsia="sv-SE"/>
        </w:rPr>
        <w:t>Neatlikti, nesąlygoti ir neleisti atlikti nieko, kas būtų susiję  su Duomenų tvarkytojui pateikta ar jo tvarkoma informacija, jei dėl jo veiksmų ar neveikimo Duomenų valdytojas pažeistų bet kokius galiojančius įstatymus, teisės aktus, norminius reikalavimus ar Duomenų privatumo teisės aktus.</w:t>
      </w:r>
    </w:p>
    <w:p w14:paraId="257D3432" w14:textId="77777777" w:rsidR="0042256C" w:rsidRPr="007F307E" w:rsidRDefault="0042256C" w:rsidP="0042256C">
      <w:pPr>
        <w:numPr>
          <w:ilvl w:val="1"/>
          <w:numId w:val="2"/>
        </w:numPr>
        <w:suppressAutoHyphens/>
        <w:autoSpaceDN w:val="0"/>
        <w:spacing w:line="288" w:lineRule="auto"/>
        <w:ind w:left="709" w:hanging="567"/>
        <w:jc w:val="both"/>
        <w:rPr>
          <w:sz w:val="22"/>
          <w:shd w:val="clear" w:color="auto" w:fill="FFFFFF"/>
          <w:lang w:eastAsia="sv-SE"/>
        </w:rPr>
      </w:pPr>
      <w:r w:rsidRPr="007F307E">
        <w:rPr>
          <w:sz w:val="22"/>
          <w:shd w:val="clear" w:color="auto" w:fill="FFFFFF"/>
          <w:lang w:eastAsia="sv-SE"/>
        </w:rPr>
        <w:t>Sutartyje numatytomis sąlygomis -  apmokant už teikiamų paslaugų patiriamas sąnaudas  padėti Duomenų valdytojui įvykdyti prievoles dėl duomenų subjekto teisių įgyvendinimo, numatytas Taikytinuose teisės aktuose, įskaitant, bet neapsiribojant, Duomenų valdytojo pareiga įgyvendinti duomenų subjektų teisę reikalauti pateikti informaciją apie duomenų tvarkymą (susipažinti su tvarkomais Asmens duomenimis) ir ištaisyti, apriboti ar ištrinti Asmens duomenis duomenų subjektų prašymu, taip pat teisę reikalauti persiųsti jo Asmens duomenis kitam duomenų gavėjui, bei teisę nesutikti su Asmens duomenų tvarkymu.</w:t>
      </w:r>
    </w:p>
    <w:p w14:paraId="4F482214" w14:textId="77777777" w:rsidR="0042256C" w:rsidRPr="007F307E" w:rsidRDefault="0042256C" w:rsidP="0042256C">
      <w:pPr>
        <w:numPr>
          <w:ilvl w:val="1"/>
          <w:numId w:val="2"/>
        </w:numPr>
        <w:suppressAutoHyphens/>
        <w:autoSpaceDN w:val="0"/>
        <w:spacing w:line="288" w:lineRule="auto"/>
        <w:ind w:left="709" w:hanging="567"/>
        <w:jc w:val="both"/>
        <w:rPr>
          <w:sz w:val="22"/>
          <w:lang w:eastAsia="sv-SE"/>
        </w:rPr>
      </w:pPr>
      <w:r w:rsidRPr="007F307E">
        <w:rPr>
          <w:sz w:val="22"/>
          <w:shd w:val="clear" w:color="auto" w:fill="FFFFFF"/>
          <w:lang w:eastAsia="sv-SE"/>
        </w:rPr>
        <w:t>Tvarkyti Asmens duomenis tik pagal Duomenų valdytojo pateiktus dokumentais įformintus rašytinius nurodymus, išskyrus atvejus, kai Taikytini teisės aktai nustato kitaip. Tokiu atveju, prieš pradėdamas tvarkyti Asmens duomenis, Duomenų tvarkytojas, kiek tai leidžia teisės aktai, privalo informuoti Duomenų valdytoją apie tokį teisinį reikalavimą. Nustačius, kad  nėra gautas Duomenų valdytojo nurodymas, kaip tvarkyti Asmens duomenis, kurių tvarkymas yra būtinas, arba jeigu šio Susitarimo pagrindu gautas nurodymas, Duomenų tvarkytojo nuomone, pažeidžia Taikytinus teisės aktus, yra</w:t>
      </w:r>
      <w:r w:rsidRPr="007F307E">
        <w:rPr>
          <w:bCs/>
          <w:smallCaps/>
          <w:sz w:val="22"/>
          <w:lang w:eastAsia="sv-SE"/>
        </w:rPr>
        <w:t xml:space="preserve"> </w:t>
      </w:r>
      <w:r w:rsidRPr="007F307E">
        <w:rPr>
          <w:sz w:val="22"/>
          <w:shd w:val="clear" w:color="auto" w:fill="FFFFFF"/>
          <w:lang w:eastAsia="sv-SE"/>
        </w:rPr>
        <w:t>klaidinantis ar nesuprantamas, Duomenų tvarkytojas  nedelsiant apie tai turi informuoti Duomenų valdytoją ir vykdyti duomenų tvarkymą tik po to, kai bus gauti teisės aktus atitinkantys nurodymai.</w:t>
      </w:r>
    </w:p>
    <w:p w14:paraId="1D5030C9" w14:textId="77777777" w:rsidR="0042256C" w:rsidRPr="007F307E" w:rsidRDefault="0042256C" w:rsidP="0042256C">
      <w:pPr>
        <w:numPr>
          <w:ilvl w:val="1"/>
          <w:numId w:val="2"/>
        </w:numPr>
        <w:suppressAutoHyphens/>
        <w:autoSpaceDN w:val="0"/>
        <w:spacing w:line="288" w:lineRule="auto"/>
        <w:ind w:left="709" w:hanging="567"/>
        <w:jc w:val="both"/>
        <w:rPr>
          <w:sz w:val="22"/>
          <w:shd w:val="clear" w:color="auto" w:fill="FFFFFF"/>
          <w:lang w:eastAsia="sv-SE"/>
        </w:rPr>
      </w:pPr>
      <w:r w:rsidRPr="007F307E">
        <w:rPr>
          <w:sz w:val="22"/>
          <w:shd w:val="clear" w:color="auto" w:fill="FFFFFF"/>
          <w:lang w:eastAsia="sv-SE"/>
        </w:rPr>
        <w:t>Jeigu duomenų subjektai, priežiūros institucijos ar kiti tretieji asmenys pateikia prašymą Duomenų tvarkytojui pateikti informaciją apie Asmens duomenų tvarkymą šio Susitarimo pagrindu, Duomenų tvarkytojas įsipareigoja perduoti tokį prašymą Duomenų valdytojui. Duomenų tvarkytojas įsipareigoja jokiais atvejais neatlikti jokių veiksmų Duomenų valdytojo vardu ar kaip jo atstovas, ir taip pat įsipareigoja be išankstinio rašytinio Duomenų valdytojo nurodymo neperduoti ar kitaip neatskleisti Asmens duomenų ar kitos informacijos, susijusios su Asmens duomenų tvarkymu, jokiai trečiajai šaliai. Tuo atveju, jeigu Duomenų tvarkytojas turi pareigą, remiantis Taikytinais teisės aktais, atskleisti Asmens duomenis, kuriuos Duomenų tvarkytojas tvarko Duomenų valdytojo vardu, Duomenų tvarkytojas įsipareigoja apie tai nedelsiant informuoti Duomenų valdytoją ir prašyti netaikyti konfidencialumo įsipareigojimo, sutinkamai su reikalaujama atskleisti informacija.</w:t>
      </w:r>
    </w:p>
    <w:p w14:paraId="286C487E" w14:textId="77777777" w:rsidR="0042256C" w:rsidRPr="007F307E" w:rsidRDefault="0042256C" w:rsidP="0042256C">
      <w:pPr>
        <w:numPr>
          <w:ilvl w:val="1"/>
          <w:numId w:val="2"/>
        </w:numPr>
        <w:suppressAutoHyphens/>
        <w:autoSpaceDN w:val="0"/>
        <w:spacing w:line="288" w:lineRule="auto"/>
        <w:ind w:left="709" w:hanging="567"/>
        <w:jc w:val="both"/>
        <w:rPr>
          <w:sz w:val="22"/>
          <w:shd w:val="clear" w:color="auto" w:fill="FFFFFF"/>
          <w:lang w:eastAsia="sv-SE"/>
        </w:rPr>
      </w:pPr>
      <w:r w:rsidRPr="007F307E">
        <w:rPr>
          <w:sz w:val="22"/>
          <w:shd w:val="clear" w:color="auto" w:fill="FFFFFF"/>
          <w:lang w:eastAsia="sv-SE"/>
        </w:rPr>
        <w:t>Duomenų valdytojo pirminiai nurodymai Duomenų tvarkytojui dėl duomenų tvarkymo dalyko ir trukmės, duomenų tvarkymo pobūdžio ir tikslo, Asmens duomenų rūšies ir duomenų subjektų kategorijų yra nustatomi šiame punkte:</w:t>
      </w:r>
    </w:p>
    <w:tbl>
      <w:tblPr>
        <w:tblW w:w="8919" w:type="dxa"/>
        <w:tblInd w:w="709" w:type="dxa"/>
        <w:tblCellMar>
          <w:left w:w="10" w:type="dxa"/>
          <w:right w:w="10" w:type="dxa"/>
        </w:tblCellMar>
        <w:tblLook w:val="0000" w:firstRow="0" w:lastRow="0" w:firstColumn="0" w:lastColumn="0" w:noHBand="0" w:noVBand="0"/>
      </w:tblPr>
      <w:tblGrid>
        <w:gridCol w:w="4445"/>
        <w:gridCol w:w="4474"/>
      </w:tblGrid>
      <w:tr w:rsidR="0042256C" w:rsidRPr="007F307E" w14:paraId="7EC3D04C" w14:textId="77777777" w:rsidTr="005C6B68">
        <w:trPr>
          <w:trHeight w:val="642"/>
        </w:trPr>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5C976" w14:textId="77777777" w:rsidR="0042256C" w:rsidRPr="007F307E" w:rsidRDefault="0042256C" w:rsidP="005C6B68">
            <w:pPr>
              <w:suppressAutoHyphens/>
              <w:autoSpaceDN w:val="0"/>
              <w:rPr>
                <w:sz w:val="22"/>
              </w:rPr>
            </w:pPr>
            <w:r w:rsidRPr="007F307E">
              <w:rPr>
                <w:sz w:val="22"/>
              </w:rPr>
              <w:t>Duomenų tvarkymo dalykas ir trukmė</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E9CD8" w14:textId="589F40A7" w:rsidR="0042256C" w:rsidRPr="00EB19C3" w:rsidRDefault="000B6AB5" w:rsidP="005C6B68">
            <w:pPr>
              <w:suppressAutoHyphens/>
              <w:autoSpaceDN w:val="0"/>
              <w:jc w:val="both"/>
              <w:rPr>
                <w:sz w:val="22"/>
                <w:szCs w:val="22"/>
              </w:rPr>
            </w:pPr>
            <w:r w:rsidRPr="00594675">
              <w:rPr>
                <w:sz w:val="22"/>
                <w:szCs w:val="22"/>
              </w:rPr>
              <w:t>VRKIS kibernetinio saugumo rizikos ir atitikties vertinimai bei veiklos tęstinumo valdymo plano išbandymo paslaug</w:t>
            </w:r>
            <w:r w:rsidR="00594675" w:rsidRPr="00594675">
              <w:rPr>
                <w:sz w:val="22"/>
                <w:szCs w:val="22"/>
              </w:rPr>
              <w:t>ų</w:t>
            </w:r>
            <w:r w:rsidR="006F29D7" w:rsidRPr="00EB19C3">
              <w:rPr>
                <w:sz w:val="22"/>
                <w:szCs w:val="22"/>
              </w:rPr>
              <w:t xml:space="preserve"> </w:t>
            </w:r>
            <w:r w:rsidR="0042256C" w:rsidRPr="00EB19C3">
              <w:rPr>
                <w:sz w:val="22"/>
                <w:szCs w:val="22"/>
              </w:rPr>
              <w:t>teikimo sutarties galiojimo laikotarpiu.</w:t>
            </w:r>
          </w:p>
        </w:tc>
      </w:tr>
      <w:tr w:rsidR="0042256C" w:rsidRPr="007F307E" w14:paraId="4AE6A2E0" w14:textId="77777777" w:rsidTr="005C6B68">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AFEE7" w14:textId="77777777" w:rsidR="0042256C" w:rsidRPr="007F307E" w:rsidRDefault="0042256C" w:rsidP="005C6B68">
            <w:pPr>
              <w:suppressAutoHyphens/>
              <w:autoSpaceDN w:val="0"/>
              <w:rPr>
                <w:sz w:val="22"/>
              </w:rPr>
            </w:pPr>
            <w:r w:rsidRPr="007F307E">
              <w:rPr>
                <w:sz w:val="22"/>
              </w:rPr>
              <w:t>Duomenų tvarkymo pobūdis ir tikslas</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1B12B" w14:textId="30F28324" w:rsidR="0042256C" w:rsidRPr="00D75F2C" w:rsidRDefault="00594675" w:rsidP="005C6B68">
            <w:pPr>
              <w:suppressAutoHyphens/>
              <w:autoSpaceDN w:val="0"/>
              <w:jc w:val="both"/>
              <w:rPr>
                <w:bCs/>
                <w:sz w:val="22"/>
                <w:szCs w:val="22"/>
              </w:rPr>
            </w:pPr>
            <w:r w:rsidRPr="00594675">
              <w:rPr>
                <w:sz w:val="22"/>
                <w:szCs w:val="22"/>
              </w:rPr>
              <w:t>VRKIS kibernetinio saugumo rizikos ir atitikties vertinimai bei veiklos tęstinumo valdymo plano išbandymo paslaugų</w:t>
            </w:r>
            <w:r w:rsidR="0042256C" w:rsidRPr="00D75F2C">
              <w:rPr>
                <w:sz w:val="22"/>
                <w:szCs w:val="22"/>
              </w:rPr>
              <w:t xml:space="preserve"> teikimo sutarties</w:t>
            </w:r>
            <w:r w:rsidR="0042256C" w:rsidRPr="00D75F2C">
              <w:rPr>
                <w:bCs/>
                <w:sz w:val="22"/>
                <w:szCs w:val="22"/>
              </w:rPr>
              <w:t xml:space="preserve"> vykdymo tikslais.</w:t>
            </w:r>
          </w:p>
        </w:tc>
      </w:tr>
      <w:tr w:rsidR="0042256C" w:rsidRPr="007F307E" w14:paraId="6F7BF216" w14:textId="77777777" w:rsidTr="005C6B68">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34691" w14:textId="77777777" w:rsidR="0042256C" w:rsidRPr="007F307E" w:rsidRDefault="0042256C" w:rsidP="005C6B68">
            <w:pPr>
              <w:suppressAutoHyphens/>
              <w:autoSpaceDN w:val="0"/>
              <w:rPr>
                <w:sz w:val="22"/>
              </w:rPr>
            </w:pPr>
            <w:r w:rsidRPr="007F307E">
              <w:rPr>
                <w:sz w:val="22"/>
              </w:rPr>
              <w:t>Duomenų subjektų kategorijos</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6DE53" w14:textId="77777777" w:rsidR="0042256C" w:rsidRPr="007F307E" w:rsidRDefault="0042256C" w:rsidP="005C6B68">
            <w:pPr>
              <w:suppressAutoHyphens/>
              <w:autoSpaceDN w:val="0"/>
              <w:rPr>
                <w:sz w:val="22"/>
              </w:rPr>
            </w:pPr>
            <w:r w:rsidRPr="007F307E">
              <w:rPr>
                <w:sz w:val="22"/>
              </w:rPr>
              <w:t>Visi duomenys</w:t>
            </w:r>
          </w:p>
        </w:tc>
      </w:tr>
      <w:tr w:rsidR="0042256C" w:rsidRPr="007F307E" w14:paraId="69CFE0FB" w14:textId="77777777" w:rsidTr="005C6B68">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33154" w14:textId="77777777" w:rsidR="0042256C" w:rsidRPr="007F307E" w:rsidRDefault="0042256C" w:rsidP="005C6B68">
            <w:pPr>
              <w:suppressAutoHyphens/>
              <w:autoSpaceDN w:val="0"/>
              <w:rPr>
                <w:sz w:val="22"/>
              </w:rPr>
            </w:pPr>
            <w:r w:rsidRPr="007F307E">
              <w:rPr>
                <w:sz w:val="22"/>
              </w:rPr>
              <w:t>Duomenų tvarkymo veikla</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81664" w14:textId="77777777" w:rsidR="0042256C" w:rsidRPr="007F307E" w:rsidRDefault="0042256C" w:rsidP="005C6B68">
            <w:pPr>
              <w:suppressAutoHyphens/>
              <w:autoSpaceDN w:val="0"/>
              <w:rPr>
                <w:sz w:val="22"/>
              </w:rPr>
            </w:pPr>
            <w:r w:rsidRPr="007F307E">
              <w:rPr>
                <w:sz w:val="22"/>
              </w:rPr>
              <w:t>Asmens duomenų ir kitų duomenų tvarkymas</w:t>
            </w:r>
          </w:p>
        </w:tc>
      </w:tr>
      <w:tr w:rsidR="0042256C" w:rsidRPr="007F307E" w14:paraId="32C43E47" w14:textId="77777777" w:rsidTr="005C6B68">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6DCB7" w14:textId="77777777" w:rsidR="0042256C" w:rsidRPr="007F307E" w:rsidRDefault="0042256C" w:rsidP="005C6B68">
            <w:pPr>
              <w:suppressAutoHyphens/>
              <w:autoSpaceDN w:val="0"/>
              <w:rPr>
                <w:sz w:val="22"/>
              </w:rPr>
            </w:pPr>
            <w:r w:rsidRPr="007F307E">
              <w:rPr>
                <w:sz w:val="22"/>
              </w:rPr>
              <w:t>Asmens duomenų rūšis</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E4906" w14:textId="77777777" w:rsidR="0042256C" w:rsidRPr="007F307E" w:rsidRDefault="0042256C" w:rsidP="005C6B68">
            <w:pPr>
              <w:suppressAutoHyphens/>
              <w:autoSpaceDN w:val="0"/>
              <w:rPr>
                <w:sz w:val="22"/>
              </w:rPr>
            </w:pPr>
            <w:r w:rsidRPr="007F307E">
              <w:rPr>
                <w:sz w:val="22"/>
              </w:rPr>
              <w:t>Visi duomenys</w:t>
            </w:r>
          </w:p>
        </w:tc>
      </w:tr>
      <w:tr w:rsidR="0042256C" w:rsidRPr="007F307E" w14:paraId="20394A73" w14:textId="77777777" w:rsidTr="005C6B68">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5EE21" w14:textId="77777777" w:rsidR="0042256C" w:rsidRPr="007F307E" w:rsidRDefault="0042256C" w:rsidP="005C6B68">
            <w:pPr>
              <w:suppressAutoHyphens/>
              <w:autoSpaceDN w:val="0"/>
              <w:rPr>
                <w:sz w:val="22"/>
              </w:rPr>
            </w:pPr>
            <w:r w:rsidRPr="007F307E">
              <w:rPr>
                <w:sz w:val="22"/>
              </w:rPr>
              <w:t>Subteikėjų sąrašas</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D34A3" w14:textId="77777777" w:rsidR="0042256C" w:rsidRPr="007F307E" w:rsidRDefault="0042256C" w:rsidP="005C6B68">
            <w:pPr>
              <w:suppressAutoHyphens/>
              <w:autoSpaceDN w:val="0"/>
              <w:rPr>
                <w:sz w:val="22"/>
              </w:rPr>
            </w:pPr>
          </w:p>
        </w:tc>
      </w:tr>
      <w:tr w:rsidR="0042256C" w:rsidRPr="007F307E" w14:paraId="07EC1B9E" w14:textId="77777777" w:rsidTr="005C6B68">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9F3B8" w14:textId="77777777" w:rsidR="0042256C" w:rsidRPr="007F307E" w:rsidRDefault="0042256C" w:rsidP="005C6B68">
            <w:pPr>
              <w:suppressAutoHyphens/>
              <w:autoSpaceDN w:val="0"/>
              <w:rPr>
                <w:sz w:val="22"/>
              </w:rPr>
            </w:pPr>
            <w:r w:rsidRPr="007F307E">
              <w:rPr>
                <w:sz w:val="22"/>
              </w:rPr>
              <w:t>Jurisdikcija</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7C0CC" w14:textId="77777777" w:rsidR="0042256C" w:rsidRPr="007F307E" w:rsidRDefault="0042256C" w:rsidP="005C6B68">
            <w:pPr>
              <w:suppressAutoHyphens/>
              <w:autoSpaceDN w:val="0"/>
              <w:rPr>
                <w:sz w:val="22"/>
              </w:rPr>
            </w:pPr>
            <w:r w:rsidRPr="007F307E">
              <w:rPr>
                <w:sz w:val="22"/>
              </w:rPr>
              <w:t>Lietuvos Respublika</w:t>
            </w:r>
          </w:p>
        </w:tc>
      </w:tr>
    </w:tbl>
    <w:p w14:paraId="07EC3725" w14:textId="77777777" w:rsidR="0042256C" w:rsidRPr="007F307E" w:rsidRDefault="0042256C" w:rsidP="0042256C">
      <w:pPr>
        <w:tabs>
          <w:tab w:val="left" w:pos="567"/>
        </w:tabs>
        <w:suppressAutoHyphens/>
        <w:autoSpaceDN w:val="0"/>
        <w:ind w:left="567"/>
        <w:jc w:val="both"/>
        <w:rPr>
          <w:sz w:val="22"/>
          <w:shd w:val="clear" w:color="auto" w:fill="FFFFFF"/>
          <w:lang w:eastAsia="sv-SE"/>
        </w:rPr>
      </w:pPr>
    </w:p>
    <w:p w14:paraId="0C0C4981" w14:textId="77777777" w:rsidR="0042256C" w:rsidRPr="007F307E" w:rsidRDefault="0042256C" w:rsidP="0042256C">
      <w:pPr>
        <w:numPr>
          <w:ilvl w:val="1"/>
          <w:numId w:val="2"/>
        </w:numPr>
        <w:suppressAutoHyphens/>
        <w:autoSpaceDN w:val="0"/>
        <w:spacing w:line="288" w:lineRule="auto"/>
        <w:ind w:left="567" w:hanging="539"/>
        <w:jc w:val="both"/>
        <w:rPr>
          <w:sz w:val="22"/>
          <w:shd w:val="clear" w:color="auto" w:fill="FFFFFF"/>
          <w:lang w:eastAsia="sv-SE"/>
        </w:rPr>
      </w:pPr>
      <w:r w:rsidRPr="007F307E">
        <w:rPr>
          <w:sz w:val="22"/>
          <w:shd w:val="clear" w:color="auto" w:fill="FFFFFF"/>
          <w:lang w:eastAsia="sv-SE"/>
        </w:rPr>
        <w:lastRenderedPageBreak/>
        <w:t>Duomenų valdytojas įsipareigoja įgyvendinti tinkamas technines ir organizacines priemones, kad būtų užtikrintas Duomenų valdytojui taikomų Taikytinų teisės aktų reikalavimų laikymasis, tuo pačiu ir duomenų subjektų teisių apsauga.</w:t>
      </w:r>
    </w:p>
    <w:p w14:paraId="4E6CA325" w14:textId="77777777" w:rsidR="0042256C" w:rsidRPr="007F307E" w:rsidRDefault="0042256C" w:rsidP="0042256C">
      <w:pPr>
        <w:numPr>
          <w:ilvl w:val="1"/>
          <w:numId w:val="2"/>
        </w:numPr>
        <w:suppressAutoHyphens/>
        <w:autoSpaceDN w:val="0"/>
        <w:spacing w:line="288" w:lineRule="auto"/>
        <w:ind w:left="567" w:hanging="539"/>
        <w:jc w:val="both"/>
        <w:rPr>
          <w:sz w:val="22"/>
          <w:shd w:val="clear" w:color="auto" w:fill="FFFFFF"/>
          <w:lang w:eastAsia="sv-SE"/>
        </w:rPr>
      </w:pPr>
      <w:r w:rsidRPr="007F307E">
        <w:rPr>
          <w:sz w:val="22"/>
          <w:shd w:val="clear" w:color="auto" w:fill="FFFFFF"/>
          <w:lang w:eastAsia="sv-SE"/>
        </w:rPr>
        <w:t>Duomenų tvarkytojas įsipareigoja pateikti Duomenų valdytojui visą informaciją ir suteikti jam visą pagalbą siekiant įrodyti, kad yra vykdomi pagal šį Susitarimą prisiimti įsipareigojimai, taip pat sudaro sąlygas bei padeda Duomenų valdytojui arba kitam jo įgaliotam auditoriui atlikti auditą, įskaitant patikrinimus vietoje.</w:t>
      </w:r>
    </w:p>
    <w:p w14:paraId="38BB8EA5" w14:textId="77777777" w:rsidR="0042256C" w:rsidRPr="007F307E" w:rsidRDefault="0042256C" w:rsidP="0042256C">
      <w:pPr>
        <w:numPr>
          <w:ilvl w:val="1"/>
          <w:numId w:val="2"/>
        </w:numPr>
        <w:suppressAutoHyphens/>
        <w:autoSpaceDN w:val="0"/>
        <w:spacing w:line="288" w:lineRule="auto"/>
        <w:ind w:left="567" w:hanging="539"/>
        <w:jc w:val="both"/>
        <w:rPr>
          <w:sz w:val="22"/>
          <w:shd w:val="clear" w:color="auto" w:fill="FFFFFF"/>
          <w:lang w:eastAsia="sv-SE"/>
        </w:rPr>
      </w:pPr>
      <w:r w:rsidRPr="007F307E">
        <w:rPr>
          <w:sz w:val="22"/>
          <w:shd w:val="clear" w:color="auto" w:fill="FFFFFF"/>
          <w:lang w:eastAsia="sv-SE"/>
        </w:rPr>
        <w:t>Duomenų valdytojo prašymu, Duomenų tvarkytojas privalo po šio Susitarimo nutraukimo ar pasibaigimo nutraukti savo vykdomą duomenų tvarkymo veiklą ir – jei taip pageidauja Duomenų valdytojas ir, jei kitaip nenumato Taikytini duomenų apsaugos teisės aktai – turi ištrinti arba grąžinti visus Asmens duomenis Duomenų valdytojui, kartu ištrinant visas turimas tokių duomenų kopijas.</w:t>
      </w:r>
    </w:p>
    <w:p w14:paraId="0E5C1F5E" w14:textId="77777777" w:rsidR="0042256C" w:rsidRPr="007F307E" w:rsidRDefault="0042256C" w:rsidP="0042256C">
      <w:pPr>
        <w:tabs>
          <w:tab w:val="left" w:pos="2880"/>
        </w:tabs>
        <w:suppressAutoHyphens/>
        <w:autoSpaceDN w:val="0"/>
        <w:spacing w:line="288" w:lineRule="auto"/>
        <w:jc w:val="both"/>
        <w:rPr>
          <w:sz w:val="22"/>
          <w:shd w:val="clear" w:color="auto" w:fill="FFFFFF"/>
          <w:lang w:eastAsia="sv-SE"/>
        </w:rPr>
      </w:pPr>
    </w:p>
    <w:p w14:paraId="7F2C214D" w14:textId="77777777" w:rsidR="0042256C" w:rsidRPr="007F307E" w:rsidRDefault="0042256C" w:rsidP="0042256C">
      <w:pPr>
        <w:numPr>
          <w:ilvl w:val="0"/>
          <w:numId w:val="2"/>
        </w:numPr>
        <w:tabs>
          <w:tab w:val="left" w:pos="2880"/>
        </w:tabs>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SUBTVARKYTOJAI</w:t>
      </w:r>
    </w:p>
    <w:p w14:paraId="5B06841A" w14:textId="77777777" w:rsidR="0042256C" w:rsidRPr="007F307E" w:rsidRDefault="0042256C" w:rsidP="0042256C">
      <w:pPr>
        <w:numPr>
          <w:ilvl w:val="1"/>
          <w:numId w:val="2"/>
        </w:numPr>
        <w:suppressAutoHyphens/>
        <w:autoSpaceDN w:val="0"/>
        <w:spacing w:line="288" w:lineRule="auto"/>
        <w:ind w:left="567" w:hanging="567"/>
        <w:jc w:val="both"/>
        <w:rPr>
          <w:sz w:val="22"/>
          <w:shd w:val="clear" w:color="auto" w:fill="FFFFFF"/>
          <w:lang w:eastAsia="sv-SE"/>
        </w:rPr>
      </w:pPr>
      <w:r w:rsidRPr="007F307E">
        <w:rPr>
          <w:sz w:val="22"/>
          <w:shd w:val="clear" w:color="auto" w:fill="FFFFFF"/>
          <w:lang w:eastAsia="sv-SE"/>
        </w:rPr>
        <w:t xml:space="preserve">Duomenų tvarkytojas neturi teisės pasitelkti </w:t>
      </w:r>
      <w:proofErr w:type="spellStart"/>
      <w:r w:rsidRPr="007F307E">
        <w:rPr>
          <w:sz w:val="22"/>
          <w:shd w:val="clear" w:color="auto" w:fill="FFFFFF"/>
          <w:lang w:eastAsia="sv-SE"/>
        </w:rPr>
        <w:t>Subtvarkytojų</w:t>
      </w:r>
      <w:proofErr w:type="spellEnd"/>
      <w:r w:rsidRPr="007F307E">
        <w:rPr>
          <w:sz w:val="22"/>
          <w:shd w:val="clear" w:color="auto" w:fill="FFFFFF"/>
          <w:lang w:eastAsia="sv-SE"/>
        </w:rPr>
        <w:t xml:space="preserve"> be išankstinio konkretaus rašytinio ar bendro rašytinio Duomenų valdytojo leidimo. Bendro rašytinio leidimo atveju Duomenų tvarkytojas įsipareigoja informuoti Duomenų valdytoją apie visus planuojamus pakeitimus, susijusius su </w:t>
      </w:r>
      <w:proofErr w:type="spellStart"/>
      <w:r w:rsidRPr="007F307E">
        <w:rPr>
          <w:sz w:val="22"/>
          <w:shd w:val="clear" w:color="auto" w:fill="FFFFFF"/>
          <w:lang w:eastAsia="sv-SE"/>
        </w:rPr>
        <w:t>Subtvarkytojų</w:t>
      </w:r>
      <w:proofErr w:type="spellEnd"/>
      <w:r w:rsidRPr="007F307E">
        <w:rPr>
          <w:sz w:val="22"/>
          <w:shd w:val="clear" w:color="auto" w:fill="FFFFFF"/>
          <w:lang w:eastAsia="sv-SE"/>
        </w:rPr>
        <w:t xml:space="preserve"> pasitelkimu ar pakeitimu, ir tokiu atveju Duomenų valdytojas turi teisę nesutikti su tokiais </w:t>
      </w:r>
      <w:proofErr w:type="spellStart"/>
      <w:r w:rsidRPr="007F307E">
        <w:rPr>
          <w:sz w:val="22"/>
          <w:shd w:val="clear" w:color="auto" w:fill="FFFFFF"/>
          <w:lang w:eastAsia="sv-SE"/>
        </w:rPr>
        <w:t>Subtvarkytojų</w:t>
      </w:r>
      <w:proofErr w:type="spellEnd"/>
      <w:r w:rsidRPr="007F307E">
        <w:rPr>
          <w:sz w:val="22"/>
          <w:shd w:val="clear" w:color="auto" w:fill="FFFFFF"/>
          <w:lang w:eastAsia="sv-SE"/>
        </w:rPr>
        <w:t xml:space="preserve"> pakeitimais.</w:t>
      </w:r>
    </w:p>
    <w:p w14:paraId="2406C079" w14:textId="77777777" w:rsidR="0042256C" w:rsidRPr="007F307E" w:rsidRDefault="0042256C" w:rsidP="0042256C">
      <w:pPr>
        <w:numPr>
          <w:ilvl w:val="1"/>
          <w:numId w:val="2"/>
        </w:numPr>
        <w:suppressAutoHyphens/>
        <w:autoSpaceDN w:val="0"/>
        <w:spacing w:line="288" w:lineRule="auto"/>
        <w:ind w:left="567" w:hanging="567"/>
        <w:jc w:val="both"/>
        <w:rPr>
          <w:sz w:val="22"/>
          <w:shd w:val="clear" w:color="auto" w:fill="FFFFFF"/>
          <w:lang w:eastAsia="sv-SE"/>
        </w:rPr>
      </w:pPr>
      <w:r w:rsidRPr="007F307E">
        <w:rPr>
          <w:sz w:val="22"/>
          <w:shd w:val="clear" w:color="auto" w:fill="FFFFFF"/>
          <w:lang w:eastAsia="sv-SE"/>
        </w:rPr>
        <w:t xml:space="preserve">Duomenų tvarkytojas įsipareigoja užtikrinti, kad kiekvienas </w:t>
      </w:r>
      <w:proofErr w:type="spellStart"/>
      <w:r w:rsidRPr="007F307E">
        <w:rPr>
          <w:sz w:val="22"/>
          <w:shd w:val="clear" w:color="auto" w:fill="FFFFFF"/>
          <w:lang w:eastAsia="sv-SE"/>
        </w:rPr>
        <w:t>Subtvarkytojas</w:t>
      </w:r>
      <w:proofErr w:type="spellEnd"/>
      <w:r w:rsidRPr="007F307E">
        <w:rPr>
          <w:sz w:val="22"/>
          <w:shd w:val="clear" w:color="auto" w:fill="FFFFFF"/>
          <w:lang w:eastAsia="sv-SE"/>
        </w:rPr>
        <w:t xml:space="preserve"> būtų pasitelktas rašytine sutartimi, kuria būtų numatyta pareiga </w:t>
      </w:r>
      <w:proofErr w:type="spellStart"/>
      <w:r w:rsidRPr="007F307E">
        <w:rPr>
          <w:sz w:val="22"/>
          <w:shd w:val="clear" w:color="auto" w:fill="FFFFFF"/>
          <w:lang w:eastAsia="sv-SE"/>
        </w:rPr>
        <w:t>Subtvarkytojui</w:t>
      </w:r>
      <w:proofErr w:type="spellEnd"/>
      <w:r w:rsidRPr="007F307E">
        <w:rPr>
          <w:sz w:val="22"/>
          <w:shd w:val="clear" w:color="auto" w:fill="FFFFFF"/>
          <w:lang w:eastAsia="sv-SE"/>
        </w:rPr>
        <w:t xml:space="preserve"> laikytis tokių pačių Asmens duomenų tvarkymo pareigų, kurios yra numatytos šiame Susitarime   ir Taikytinuose teisės aktuose.</w:t>
      </w:r>
    </w:p>
    <w:p w14:paraId="3212B26E" w14:textId="77777777" w:rsidR="0042256C" w:rsidRPr="007F307E" w:rsidRDefault="0042256C" w:rsidP="0042256C">
      <w:pPr>
        <w:numPr>
          <w:ilvl w:val="1"/>
          <w:numId w:val="2"/>
        </w:numPr>
        <w:suppressAutoHyphens/>
        <w:autoSpaceDN w:val="0"/>
        <w:spacing w:line="288" w:lineRule="auto"/>
        <w:ind w:left="567" w:hanging="567"/>
        <w:jc w:val="both"/>
        <w:rPr>
          <w:sz w:val="22"/>
          <w:shd w:val="clear" w:color="auto" w:fill="FFFFFF"/>
          <w:lang w:eastAsia="sv-SE"/>
        </w:rPr>
      </w:pPr>
      <w:r w:rsidRPr="007F307E">
        <w:rPr>
          <w:sz w:val="22"/>
          <w:shd w:val="clear" w:color="auto" w:fill="FFFFFF"/>
          <w:lang w:eastAsia="sv-SE"/>
        </w:rPr>
        <w:t xml:space="preserve">Duomenų valdytojas turi teisę reikalauti, kad Duomenų tvarkytojas audituotų, įskaitant patikrinimus,  </w:t>
      </w:r>
      <w:proofErr w:type="spellStart"/>
      <w:r w:rsidRPr="007F307E">
        <w:rPr>
          <w:sz w:val="22"/>
          <w:shd w:val="clear" w:color="auto" w:fill="FFFFFF"/>
          <w:lang w:eastAsia="sv-SE"/>
        </w:rPr>
        <w:t>Subtvarkytoją</w:t>
      </w:r>
      <w:proofErr w:type="spellEnd"/>
      <w:r w:rsidRPr="007F307E">
        <w:rPr>
          <w:sz w:val="22"/>
          <w:shd w:val="clear" w:color="auto" w:fill="FFFFFF"/>
          <w:lang w:eastAsia="sv-SE"/>
        </w:rPr>
        <w:t xml:space="preserve"> arba pateiktų patvirtinimą, kad toks auditavimas buvo atliktas, ar padėtų Duomenų valdytojui gauti trečiojo asmens atlikto audito ataskaitą dėl </w:t>
      </w:r>
      <w:proofErr w:type="spellStart"/>
      <w:r w:rsidRPr="007F307E">
        <w:rPr>
          <w:sz w:val="22"/>
          <w:shd w:val="clear" w:color="auto" w:fill="FFFFFF"/>
          <w:lang w:eastAsia="sv-SE"/>
        </w:rPr>
        <w:t>Subtvarkytojų</w:t>
      </w:r>
      <w:proofErr w:type="spellEnd"/>
      <w:r w:rsidRPr="007F307E">
        <w:rPr>
          <w:sz w:val="22"/>
          <w:shd w:val="clear" w:color="auto" w:fill="FFFFFF"/>
          <w:lang w:eastAsia="sv-SE"/>
        </w:rPr>
        <w:t xml:space="preserve"> atliekamų tvarkymo veiksmų, tam, kad būtų užtikrintas atitikimas Taikytiniems teisės aktams. Duomenų valdytojas taip pat turi teisę raštu pareikalauti, kad Duomenų tvarkytojas pateiktų sudarytų sutarčių su </w:t>
      </w:r>
      <w:proofErr w:type="spellStart"/>
      <w:r w:rsidRPr="007F307E">
        <w:rPr>
          <w:sz w:val="22"/>
          <w:shd w:val="clear" w:color="auto" w:fill="FFFFFF"/>
          <w:lang w:eastAsia="sv-SE"/>
        </w:rPr>
        <w:t>Subtvarkytojais</w:t>
      </w:r>
      <w:proofErr w:type="spellEnd"/>
      <w:r w:rsidRPr="007F307E">
        <w:rPr>
          <w:sz w:val="22"/>
          <w:shd w:val="clear" w:color="auto" w:fill="FFFFFF"/>
          <w:lang w:eastAsia="sv-SE"/>
        </w:rPr>
        <w:t xml:space="preserve">, kurie tvarko ar tvarkys Asmens duomenis, kopijas.  </w:t>
      </w:r>
    </w:p>
    <w:p w14:paraId="125402F3" w14:textId="77777777" w:rsidR="0042256C" w:rsidRPr="007F307E" w:rsidRDefault="0042256C" w:rsidP="0042256C">
      <w:pPr>
        <w:numPr>
          <w:ilvl w:val="1"/>
          <w:numId w:val="2"/>
        </w:numPr>
        <w:suppressAutoHyphens/>
        <w:autoSpaceDN w:val="0"/>
        <w:spacing w:line="288" w:lineRule="auto"/>
        <w:ind w:left="567" w:hanging="567"/>
        <w:jc w:val="both"/>
        <w:rPr>
          <w:sz w:val="22"/>
          <w:shd w:val="clear" w:color="auto" w:fill="FFFFFF"/>
          <w:lang w:eastAsia="sv-SE"/>
        </w:rPr>
      </w:pPr>
      <w:r w:rsidRPr="007F307E">
        <w:rPr>
          <w:sz w:val="22"/>
          <w:shd w:val="clear" w:color="auto" w:fill="FFFFFF"/>
          <w:lang w:eastAsia="sv-SE"/>
        </w:rPr>
        <w:t xml:space="preserve">Duomenų tvarkytojas išlieka visiškai atsakingas Duomenų valdytojui už </w:t>
      </w:r>
      <w:proofErr w:type="spellStart"/>
      <w:r w:rsidRPr="007F307E">
        <w:rPr>
          <w:sz w:val="22"/>
          <w:shd w:val="clear" w:color="auto" w:fill="FFFFFF"/>
          <w:lang w:eastAsia="sv-SE"/>
        </w:rPr>
        <w:t>Subtvarkytojų</w:t>
      </w:r>
      <w:proofErr w:type="spellEnd"/>
      <w:r w:rsidRPr="007F307E">
        <w:rPr>
          <w:sz w:val="22"/>
          <w:shd w:val="clear" w:color="auto" w:fill="FFFFFF"/>
          <w:lang w:eastAsia="sv-SE"/>
        </w:rPr>
        <w:t xml:space="preserve"> prievolių vykdymą.</w:t>
      </w:r>
    </w:p>
    <w:p w14:paraId="3C01E7B7" w14:textId="77777777" w:rsidR="0042256C" w:rsidRPr="007F307E" w:rsidRDefault="0042256C" w:rsidP="0042256C">
      <w:pPr>
        <w:numPr>
          <w:ilvl w:val="1"/>
          <w:numId w:val="2"/>
        </w:numPr>
        <w:suppressAutoHyphens/>
        <w:autoSpaceDN w:val="0"/>
        <w:spacing w:line="288" w:lineRule="auto"/>
        <w:ind w:left="567" w:hanging="567"/>
        <w:jc w:val="both"/>
        <w:rPr>
          <w:sz w:val="22"/>
          <w:shd w:val="clear" w:color="auto" w:fill="FFFFFF"/>
          <w:lang w:eastAsia="sv-SE"/>
        </w:rPr>
      </w:pPr>
      <w:r w:rsidRPr="007F307E">
        <w:rPr>
          <w:sz w:val="22"/>
          <w:shd w:val="clear" w:color="auto" w:fill="FFFFFF"/>
          <w:lang w:eastAsia="sv-SE"/>
        </w:rPr>
        <w:t xml:space="preserve">Duomenų valdytojas turi teisę, nurodydamas pagrįstas priežastis atšaukti savo leidimą Duomenų tvarkytojui pasitelkti </w:t>
      </w:r>
      <w:proofErr w:type="spellStart"/>
      <w:r w:rsidRPr="007F307E">
        <w:rPr>
          <w:sz w:val="22"/>
          <w:shd w:val="clear" w:color="auto" w:fill="FFFFFF"/>
          <w:lang w:eastAsia="sv-SE"/>
        </w:rPr>
        <w:t>Subtvarkytoją</w:t>
      </w:r>
      <w:proofErr w:type="spellEnd"/>
      <w:r w:rsidRPr="007F307E">
        <w:rPr>
          <w:sz w:val="22"/>
          <w:shd w:val="clear" w:color="auto" w:fill="FFFFFF"/>
          <w:lang w:eastAsia="sv-SE"/>
        </w:rPr>
        <w:t xml:space="preserve">. Tokiu atveju, Duomenų tvarkytojas turi nedelsiant nutraukti tokio </w:t>
      </w:r>
      <w:proofErr w:type="spellStart"/>
      <w:r w:rsidRPr="007F307E">
        <w:rPr>
          <w:sz w:val="22"/>
          <w:shd w:val="clear" w:color="auto" w:fill="FFFFFF"/>
          <w:lang w:eastAsia="sv-SE"/>
        </w:rPr>
        <w:t>Subtvarkytojo</w:t>
      </w:r>
      <w:proofErr w:type="spellEnd"/>
      <w:r w:rsidRPr="007F307E">
        <w:rPr>
          <w:sz w:val="22"/>
          <w:shd w:val="clear" w:color="auto" w:fill="FFFFFF"/>
          <w:lang w:eastAsia="sv-SE"/>
        </w:rPr>
        <w:t xml:space="preserve"> pasitelkimą ir Duomenų valdytojo pasirinkimu, nurodytu Duomenų tvarkytojui, Duomenų tvarkytojas privalo pareikalauti bei užtikrinti, kad </w:t>
      </w:r>
      <w:proofErr w:type="spellStart"/>
      <w:r w:rsidRPr="007F307E">
        <w:rPr>
          <w:sz w:val="22"/>
          <w:shd w:val="clear" w:color="auto" w:fill="FFFFFF"/>
          <w:lang w:eastAsia="sv-SE"/>
        </w:rPr>
        <w:t>Subtvarkytojas</w:t>
      </w:r>
      <w:proofErr w:type="spellEnd"/>
      <w:r w:rsidRPr="007F307E">
        <w:rPr>
          <w:sz w:val="22"/>
          <w:shd w:val="clear" w:color="auto" w:fill="FFFFFF"/>
          <w:lang w:eastAsia="sv-SE"/>
        </w:rPr>
        <w:t xml:space="preserve"> ištrintų arba grąžintų visus Asmens duomenis ir esamas jų kopijas Duomenų tvarkytojui ir, Duomenų valdytojo reikalavimu, pateiktų rašytinį tokio ištrynimo ar grąžinimo patvirtinimą arba dokumentus, pagrindžiančius šių įsipareigojimų įvykdymą.</w:t>
      </w:r>
    </w:p>
    <w:p w14:paraId="30231D3D" w14:textId="77777777" w:rsidR="0042256C" w:rsidRPr="007F307E" w:rsidRDefault="0042256C" w:rsidP="0042256C">
      <w:pPr>
        <w:suppressAutoHyphens/>
        <w:autoSpaceDN w:val="0"/>
        <w:spacing w:line="288" w:lineRule="auto"/>
        <w:rPr>
          <w:sz w:val="22"/>
          <w:shd w:val="clear" w:color="auto" w:fill="FFFFFF"/>
        </w:rPr>
      </w:pPr>
    </w:p>
    <w:p w14:paraId="4E258B1F" w14:textId="77777777" w:rsidR="0042256C" w:rsidRPr="007F307E" w:rsidRDefault="0042256C" w:rsidP="0042256C">
      <w:pPr>
        <w:numPr>
          <w:ilvl w:val="0"/>
          <w:numId w:val="2"/>
        </w:numPr>
        <w:tabs>
          <w:tab w:val="left" w:pos="2880"/>
        </w:tabs>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PERDAVIMAS Į TREČIĄSIAS ŠALIS</w:t>
      </w:r>
    </w:p>
    <w:p w14:paraId="1156F590"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bCs/>
          <w:sz w:val="22"/>
          <w:lang w:eastAsia="sv-SE"/>
        </w:rPr>
        <w:t>Duomenų tvarkytojas neturi teisės be išankstinio rašytinio Duomenų valdytojo sutikimo perduoti Asmens duomenų už Europos Ekonominės Erdvės ribų. Jeigu Duomenų valdytojas raštu patvirtina tokį perdavimą, perduodant asmens duomenis už Europos Ekonominės Erdvės ribų (į trečiąsias valstybes), turi būti laikomasi Taikytinų teisės aktų reikalavimų (BDAR V skyrius).</w:t>
      </w:r>
    </w:p>
    <w:p w14:paraId="50174BDC"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bCs/>
          <w:sz w:val="22"/>
          <w:lang w:eastAsia="sv-SE"/>
        </w:rPr>
        <w:t>Duomenų valdytojas dėl pagrįstų priežasčių turi teisę bet kuriuo metu atšaukti savo sutikimą perduoti asmens duomenis į trečiąsias valstybes, kaip nurodyta Susitarimo  4.1. punkte. Tokiu atveju, Duomenų tvarkytojas privalo nedelsiant nutraukti tokį asmens duomenų perdavimą ir, remiantis Duomenų valdytojo reikalavimu, pateikti šias aplinkybes pagrindžiantį rašytinį patvirtinimą.</w:t>
      </w:r>
    </w:p>
    <w:p w14:paraId="28C619C1" w14:textId="77777777" w:rsidR="0042256C" w:rsidRPr="007F307E" w:rsidRDefault="0042256C" w:rsidP="0042256C">
      <w:pPr>
        <w:suppressAutoHyphens/>
        <w:autoSpaceDN w:val="0"/>
        <w:spacing w:line="288" w:lineRule="auto"/>
        <w:rPr>
          <w:sz w:val="22"/>
          <w:shd w:val="clear" w:color="auto" w:fill="FFFFFF"/>
        </w:rPr>
      </w:pPr>
    </w:p>
    <w:p w14:paraId="52D6CAFE" w14:textId="77777777" w:rsidR="0042256C" w:rsidRPr="007F307E" w:rsidRDefault="0042256C" w:rsidP="0042256C">
      <w:pPr>
        <w:numPr>
          <w:ilvl w:val="0"/>
          <w:numId w:val="2"/>
        </w:numPr>
        <w:tabs>
          <w:tab w:val="left" w:pos="2880"/>
        </w:tabs>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INFORMACIJOS APSAUGA IR KONFIDENCIALUMAS</w:t>
      </w:r>
    </w:p>
    <w:p w14:paraId="15364FDD"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sz w:val="22"/>
          <w:lang w:eastAsia="sv-SE"/>
        </w:rPr>
        <w:lastRenderedPageBreak/>
        <w:t>Tam, kad Duomenų valdytojas galėtų įgyvendinti jam Taikytinų teisės aktų nustatytas pareigas, įskaitant, bet neapsiribojant, pareigą įgyvendinti saugumo priemones, Duomenų tvarkytojas privalo taikyti tinkamas technines ir organizacines priemones, kad apsaugotų jam suteiktu prieigos prie duomenų metu tvarkomus Asmens duomenis. Atitinkamos priemonės turi užtikrinti saugumo lygį, t. y. apsaugoti Asmens duomenis nuo jų neteisėto sunaikinimo, praradimo, pakeitimo, atskleidimo ar neteisėtos prieigos. Asmens duomenys taip pat turi būti apsaugoti nuo kitokios formos neteisėto tvarkymo. Asmens duomenų apsaugos priemonės parenkamos, atsižvelgiant į:</w:t>
      </w:r>
    </w:p>
    <w:p w14:paraId="5FA27FBD"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 xml:space="preserve"> Techninių galimybių išsivystymo lygį;</w:t>
      </w:r>
    </w:p>
    <w:p w14:paraId="780B672C"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 xml:space="preserve"> saugumo priemonių įgyvendinimo sąnaudas;</w:t>
      </w:r>
    </w:p>
    <w:p w14:paraId="68820A4D"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 xml:space="preserve"> pavojus ir rizikas, susijusius su Asmens duomenų tvarkymu;</w:t>
      </w:r>
    </w:p>
    <w:p w14:paraId="5FD22DF9"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 xml:space="preserve"> Asmens duomenų, kurie yra tvarkomi, jautrumą.</w:t>
      </w:r>
    </w:p>
    <w:p w14:paraId="1D3A88EB"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bCs/>
          <w:sz w:val="22"/>
          <w:lang w:eastAsia="sv-SE"/>
        </w:rPr>
        <w:t>Duomenų tvarkytojas turi įgyvendinti tinkamas technines ir organizacines priemones, kad būtų užtikrintas pavojų atitinkančio lygio saugumas, įskaitant, bet neapsiribojant:</w:t>
      </w:r>
    </w:p>
    <w:p w14:paraId="69A36294"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Gebėjimą užtikrinti nuolatinį duomenų tvarkymo sistemų ir paslaugų konfidencialumą, vientisumą, prieinamumą ir atsparumą, tvarkant asmens duomenis;</w:t>
      </w:r>
    </w:p>
    <w:p w14:paraId="3C09C559"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 xml:space="preserve">Gebėjimą laiku atkurti sąlygas ir galimybes naudotis Asmens duomenimis fizinio ar techninio incidento atveju, vykdant duomenų tvarkymo darbus prisijungimo prie atitinkamos Duomenų valdytojo duomenų bazės metu;  </w:t>
      </w:r>
    </w:p>
    <w:p w14:paraId="5DE4AB4A"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Reguliarų techninių ir organizacinių priemonių, kuriomis užtikrinamas asmens duomenų tvarkymo saugumas, veiksmingumo tikrinimo ir vertinimo ir procesą.</w:t>
      </w:r>
    </w:p>
    <w:p w14:paraId="288C2C6C"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Be techninių ir organizacinių priemonių, nurodytų susitarimo 5.2. punkte, Duomenų tvarkytojas taip pat privalo įgyvendinti žemiau nurodytas priemones:</w:t>
      </w:r>
    </w:p>
    <w:p w14:paraId="2490EC59"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Apsaugoti nuo fizinės prieigos Asmens duomenis, kai jie laikomi kompiuterinėje įrangoje ar kitose laikmenose ir, kai jie nėra prižiūrimi, t. y. užtikrinti, kad Duomenų tvarkytojo patalpose ši įranga ir laikmenos būtų užrakinti, siekiant apsaugoti nuo neteisėto naudojimo, poveikio ir vagystės;</w:t>
      </w:r>
    </w:p>
    <w:p w14:paraId="66C7E640"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 xml:space="preserve">Duomenų atkūrimo patikrinimo procesas po to, kai Asmens duomenys buvo atkurti iš atsarginių kopijų; </w:t>
      </w:r>
    </w:p>
    <w:p w14:paraId="1DD90FE0"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 xml:space="preserve">Leidimas prieiti prie Asmens duomenų (juos tvarkyti) turi būti suteiktas tik tiems Duomenų tvarkytojo paskirtiems asmenims, kuriems Asmens duomenys yra reikalingi jų darbinių funkcijų atlikimui. Turi būti užtikrintos procedūros tokių leidimų išdavimui ir panaikinimui; </w:t>
      </w:r>
    </w:p>
    <w:p w14:paraId="2B42CA0F"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Turi būti užtikrintas procesas, kuris leistų saugų Asmens duomenų sunaikinimą, kai Asmens duomenų laikmenos nebėra naudojamos pagal jų paskirtį;</w:t>
      </w:r>
    </w:p>
    <w:p w14:paraId="3C4E7871"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Su paslaugų teikėjais turi būti sudaromi susitarimai, kuriais tokie paslaugų teikėjai įsipareigoja laikytis konfidencialumo įsipareigojimų, susijusių su Asmens duomenimis, kai tokie paslaugų teikėjai teikia Asmens duomenų tvarkymui (įskaitant saugojimą) naudojamos įrangos remontą ir aptarnavimą;</w:t>
      </w:r>
    </w:p>
    <w:p w14:paraId="296F5C79"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Duomenų tvarkytojo patalpose turi būti užtikrinta paslaugų teikėjų teikiamų paslaugų / vykdomų darbų priežiūra. Laikmenos, kuriose yra Asmens duomenys, iš tokių patalpų turi būti pašalinamos, jei priežiūra neįmanoma.</w:t>
      </w:r>
    </w:p>
    <w:p w14:paraId="303B4422"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Duomenų tvarkytojas privalo imtis visų būtinų priemonių, kad padėtų ir praneštų Duomenų valdytojui apie bet kokią atsitiktinę ar neleistiną prieigą prie Asmens duomenų ar bet kokį kitą saugumo pažeidimą (Asmens duomenų pažeidimą) kaip įmanoma nedelsiant, bet, bet kuriuo atveju, ne vėliau kaip per 24 valandas nuo sužinojimo apie tokį pažeidimą. Pranešime turi būti nurodyta, bent:</w:t>
      </w:r>
    </w:p>
    <w:p w14:paraId="6CB18C57"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lastRenderedPageBreak/>
        <w:t>Aprašytas Asmens duomenų saugumo pažeidimo pobūdis, įskaitant, jeigu įmanoma, atitinkamų duomenų subjektų kategorijos ir apytikslis skaičius, taip pat atitinkamų Asmens duomenų įrašų kategorijos ir apytikslis skaičius;</w:t>
      </w:r>
    </w:p>
    <w:p w14:paraId="7261C416"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Nurodytas duomenų apsaugos pareigūno arba kito kontaktinio asmens, galinčio suteikti daugiau informacijos, vardas bei pavardė (pavadinimas) ir kontaktiniai duomenys;</w:t>
      </w:r>
    </w:p>
    <w:p w14:paraId="2BAC8225"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Aprašytos tikėtinos Asmens duomenų saugumo pažeidimo pasekmės;</w:t>
      </w:r>
    </w:p>
    <w:p w14:paraId="14098C8D" w14:textId="77777777" w:rsidR="0042256C" w:rsidRPr="007F307E" w:rsidRDefault="0042256C" w:rsidP="0042256C">
      <w:pPr>
        <w:numPr>
          <w:ilvl w:val="2"/>
          <w:numId w:val="2"/>
        </w:numPr>
        <w:suppressAutoHyphens/>
        <w:autoSpaceDN w:val="0"/>
        <w:spacing w:line="288" w:lineRule="auto"/>
        <w:ind w:left="1418" w:hanging="709"/>
        <w:jc w:val="both"/>
        <w:rPr>
          <w:sz w:val="22"/>
          <w:lang w:eastAsia="sv-SE"/>
        </w:rPr>
      </w:pPr>
      <w:r w:rsidRPr="007F307E">
        <w:rPr>
          <w:rFonts w:eastAsia="Arial Unicode MS"/>
          <w:sz w:val="22"/>
          <w:shd w:val="clear" w:color="auto" w:fill="FFFFFF"/>
          <w:lang w:eastAsia="sv-SE"/>
        </w:rPr>
        <w:t>Aprašytos priemonės, kurių ėmėsi arba pasiūlė imtis Duomenų tvarkytojas, kad būtų pašalintas duomenų saugumo pažeidimas, įskaitant, kai tinkama, priemonės galimoms neigiamoms jo pasekmėms sumažinti.</w:t>
      </w:r>
    </w:p>
    <w:p w14:paraId="4D61BF29"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Duomenų tvarkytojas užtikrina, kad visi su Asmens duomenų tvarkymu susiję asmenys būtų įsipareigoję užtikrinti konfidencialumą arba, kad jiems būtų taikoma atitinkama įstatymais nustatyta konfidencialumo prievolė. Konfidencialumo įsipareigojimas išlieka galioti ir po Sutarties nutraukimo ar pasibaigimo.</w:t>
      </w:r>
    </w:p>
    <w:p w14:paraId="39EF5BBD" w14:textId="77777777" w:rsidR="0042256C" w:rsidRPr="007F307E" w:rsidRDefault="0042256C" w:rsidP="0042256C">
      <w:pPr>
        <w:suppressAutoHyphens/>
        <w:autoSpaceDN w:val="0"/>
        <w:spacing w:line="288" w:lineRule="auto"/>
        <w:ind w:left="567"/>
        <w:jc w:val="both"/>
        <w:rPr>
          <w:sz w:val="22"/>
          <w:lang w:eastAsia="sv-SE"/>
        </w:rPr>
      </w:pPr>
    </w:p>
    <w:p w14:paraId="2E9F4551" w14:textId="77777777" w:rsidR="0042256C" w:rsidRPr="007F307E" w:rsidRDefault="0042256C" w:rsidP="0042256C">
      <w:pPr>
        <w:numPr>
          <w:ilvl w:val="0"/>
          <w:numId w:val="2"/>
        </w:numPr>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Auditavimo teisė</w:t>
      </w:r>
    </w:p>
    <w:p w14:paraId="2F32FE3B"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Duomenų valdytojas turi teisę imtis priemonių patikrinti, ar Duomenų tvarkytojas gali vykdyti savo įsipareigojimus pagal  Susitarimą, ir kad Duomenų tvarkytojas iš tiesų yra ėmęsis priemonių užtikrinti tokį savo pareigų vykdymo atitikimą Susitarimui. Duomenų tvarkytojas įsipareigoja suteikti Duomenų valdytojui visą reikalingą informaciją ir pagalbą, būtiną siekiant įrodyti įsipareigojimų, numatytų šiame  Susitarime, įgyvendinimą ir suteikia teisę, sudaro sąlygas ir padeda Duomenų valdytojui ar kitam jo įgaliotam auditoriui atlikti auditus, įskaitant patikrinimus. Patikrinimai gali būti šalių susitartu laiku, jie turi būti vykdomi tokiu būdu, kad nebūtų jokios prieigos prie Duomenų tvarkytojo konfidencialios informacijos ir/ar kitų saugomų duomenų.</w:t>
      </w:r>
    </w:p>
    <w:p w14:paraId="524FF40D" w14:textId="77777777" w:rsidR="0042256C" w:rsidRPr="007F307E" w:rsidRDefault="0042256C" w:rsidP="0042256C">
      <w:pPr>
        <w:suppressAutoHyphens/>
        <w:autoSpaceDN w:val="0"/>
        <w:spacing w:line="288" w:lineRule="auto"/>
        <w:ind w:left="567"/>
        <w:jc w:val="both"/>
        <w:rPr>
          <w:sz w:val="22"/>
          <w:lang w:eastAsia="sv-SE"/>
        </w:rPr>
      </w:pPr>
    </w:p>
    <w:p w14:paraId="60526FA9" w14:textId="77777777" w:rsidR="0042256C" w:rsidRPr="007F307E" w:rsidRDefault="0042256C" w:rsidP="0042256C">
      <w:pPr>
        <w:numPr>
          <w:ilvl w:val="0"/>
          <w:numId w:val="2"/>
        </w:numPr>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Terminai</w:t>
      </w:r>
    </w:p>
    <w:p w14:paraId="55929789"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Susitarimo  nuostatos įsigalioja ir yra taikomos šalims nuo jo pasirašymo dienos ir galioja tol, kol Duomenų tvarkytojas tvarko Asmens duomenis, kurių duomenų valdytoju yra Duomenų valdytojas.</w:t>
      </w:r>
    </w:p>
    <w:p w14:paraId="73CC473F"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Duomenų valdytojas turi teisę, vienašališkai, nesikreipdamas į teismą, nedelsiant, t. y. įspėjęs raštu Duomenų tvarkytoją prieš 1 (vieną) darbo dieną, nutraukti Susitarimą ir Sutartį ir uždrausti Duomenų tvarkytojui toliau tvarkyti Asmens duomenis, jeigu Duomenų tvarkytojas nevykdo ar netinkamai vykdo įsipareigojimus, numatytus Susitarime, įskaitant, bet neapsiribojant, pažeidžia Duomenų valdytojo jam pateiktus Asmens duomenų tvarkymo nurodymus, neatlieka ar neleidžia atlikti audito, nesilaiko kitų taikytinų teisės aktų reikalavimų.</w:t>
      </w:r>
    </w:p>
    <w:p w14:paraId="7ED62BFA" w14:textId="77777777" w:rsidR="0042256C" w:rsidRPr="007F307E" w:rsidRDefault="0042256C" w:rsidP="0042256C">
      <w:pPr>
        <w:suppressAutoHyphens/>
        <w:autoSpaceDN w:val="0"/>
        <w:spacing w:line="288" w:lineRule="auto"/>
        <w:ind w:left="567"/>
        <w:jc w:val="both"/>
        <w:rPr>
          <w:sz w:val="22"/>
          <w:lang w:eastAsia="sv-SE"/>
        </w:rPr>
      </w:pPr>
    </w:p>
    <w:p w14:paraId="79620BD4" w14:textId="77777777" w:rsidR="0042256C" w:rsidRPr="007F307E" w:rsidRDefault="0042256C" w:rsidP="0042256C">
      <w:pPr>
        <w:numPr>
          <w:ilvl w:val="0"/>
          <w:numId w:val="2"/>
        </w:numPr>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Taikoma teisė</w:t>
      </w:r>
    </w:p>
    <w:p w14:paraId="416CC784"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Šiai Sutarčiai taikoma ir ji interpretuojama pagal Lietuvos Respublikoje galiojančius teisės aktus.</w:t>
      </w:r>
    </w:p>
    <w:p w14:paraId="052EE467" w14:textId="77777777" w:rsidR="0042256C" w:rsidRPr="007F307E" w:rsidRDefault="0042256C" w:rsidP="0042256C">
      <w:pPr>
        <w:suppressAutoHyphens/>
        <w:autoSpaceDN w:val="0"/>
        <w:spacing w:line="288" w:lineRule="auto"/>
        <w:ind w:left="567"/>
        <w:jc w:val="both"/>
        <w:rPr>
          <w:sz w:val="22"/>
          <w:lang w:eastAsia="sv-SE"/>
        </w:rPr>
      </w:pPr>
    </w:p>
    <w:p w14:paraId="72FD07E6" w14:textId="77777777" w:rsidR="0042256C" w:rsidRPr="007F307E" w:rsidRDefault="0042256C" w:rsidP="0042256C">
      <w:pPr>
        <w:numPr>
          <w:ilvl w:val="0"/>
          <w:numId w:val="2"/>
        </w:numPr>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Priemonės pasibaigus duomenų tvarkymui</w:t>
      </w:r>
    </w:p>
    <w:p w14:paraId="70250381"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 xml:space="preserve">Pasibaigus Sutarties (tuo pačiu ir Susitarimo) galiojimui, Duomenų tvarkytojas Duomenų valdytojo pasirinkimu privalo ištrinti arba grąžinti Duomenų valdytojui visus Asmens duomenis ir ištrinti esamas jų kopijas, ir privalo užtikrinti, jog bet koks </w:t>
      </w:r>
      <w:proofErr w:type="spellStart"/>
      <w:r w:rsidRPr="007F307E">
        <w:rPr>
          <w:rFonts w:eastAsia="Arial Unicode MS"/>
          <w:sz w:val="22"/>
          <w:shd w:val="clear" w:color="auto" w:fill="FFFFFF"/>
          <w:lang w:eastAsia="sv-SE"/>
        </w:rPr>
        <w:t>Subtvarkytojas</w:t>
      </w:r>
      <w:proofErr w:type="spellEnd"/>
      <w:r w:rsidRPr="007F307E">
        <w:rPr>
          <w:rFonts w:eastAsia="Arial Unicode MS"/>
          <w:sz w:val="22"/>
          <w:shd w:val="clear" w:color="auto" w:fill="FFFFFF"/>
          <w:lang w:eastAsia="sv-SE"/>
        </w:rPr>
        <w:t xml:space="preserve"> atliks tokius pačius veiksmus.</w:t>
      </w:r>
    </w:p>
    <w:p w14:paraId="57045CEE" w14:textId="77777777" w:rsidR="0042256C" w:rsidRPr="007F307E" w:rsidRDefault="0042256C" w:rsidP="0042256C">
      <w:pPr>
        <w:numPr>
          <w:ilvl w:val="1"/>
          <w:numId w:val="2"/>
        </w:numPr>
        <w:suppressAutoHyphens/>
        <w:autoSpaceDN w:val="0"/>
        <w:spacing w:line="288" w:lineRule="auto"/>
        <w:ind w:left="567" w:hanging="567"/>
        <w:jc w:val="both"/>
        <w:rPr>
          <w:sz w:val="22"/>
          <w:lang w:eastAsia="sv-SE"/>
        </w:rPr>
      </w:pPr>
      <w:r w:rsidRPr="007F307E">
        <w:rPr>
          <w:rFonts w:eastAsia="Arial Unicode MS"/>
          <w:sz w:val="22"/>
          <w:shd w:val="clear" w:color="auto" w:fill="FFFFFF"/>
          <w:lang w:eastAsia="sv-SE"/>
        </w:rPr>
        <w:t>Duomenų valdytojo reikalavimu Duomenų tvarkytojas privalo pateikti Duomenų valdytojui rašytinį pranešimą, kuriame nurodoma, kokių priemonių buvo imtasi, pabaigus Asmens duomenų tvarkymą, ir tokių priemonių ėmimąsi patvirtinančius rašytinius įrodymus.</w:t>
      </w:r>
    </w:p>
    <w:p w14:paraId="5D6DF40B" w14:textId="77777777" w:rsidR="0042256C" w:rsidRPr="007F307E" w:rsidRDefault="0042256C" w:rsidP="0042256C">
      <w:pPr>
        <w:suppressAutoHyphens/>
        <w:autoSpaceDN w:val="0"/>
        <w:spacing w:line="288" w:lineRule="auto"/>
        <w:ind w:left="567"/>
        <w:jc w:val="both"/>
        <w:rPr>
          <w:sz w:val="22"/>
          <w:lang w:eastAsia="sv-SE"/>
        </w:rPr>
      </w:pPr>
    </w:p>
    <w:p w14:paraId="5E38452D" w14:textId="77777777" w:rsidR="0042256C" w:rsidRPr="007F307E" w:rsidRDefault="0042256C" w:rsidP="0042256C">
      <w:pPr>
        <w:numPr>
          <w:ilvl w:val="0"/>
          <w:numId w:val="2"/>
        </w:numPr>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lastRenderedPageBreak/>
        <w:t>Kompensacija</w:t>
      </w:r>
    </w:p>
    <w:p w14:paraId="2FC2C0DE" w14:textId="77777777" w:rsidR="0042256C" w:rsidRPr="007F307E" w:rsidRDefault="0042256C" w:rsidP="0042256C">
      <w:pPr>
        <w:suppressAutoHyphens/>
        <w:autoSpaceDN w:val="0"/>
        <w:spacing w:line="288" w:lineRule="auto"/>
        <w:ind w:left="709" w:hanging="709"/>
        <w:jc w:val="both"/>
        <w:rPr>
          <w:sz w:val="22"/>
          <w:lang w:eastAsia="sv-SE"/>
        </w:rPr>
      </w:pPr>
      <w:r w:rsidRPr="007F307E">
        <w:rPr>
          <w:rFonts w:eastAsia="Arial Unicode MS"/>
          <w:caps/>
          <w:sz w:val="22"/>
          <w:shd w:val="clear" w:color="auto" w:fill="FFFFFF"/>
          <w:lang w:eastAsia="sv-SE"/>
        </w:rPr>
        <w:t>10.1.</w:t>
      </w:r>
      <w:r w:rsidRPr="007F307E">
        <w:rPr>
          <w:rFonts w:eastAsia="Arial Unicode MS"/>
          <w:b/>
          <w:bCs/>
          <w:caps/>
          <w:sz w:val="22"/>
          <w:shd w:val="clear" w:color="auto" w:fill="FFFFFF"/>
          <w:lang w:eastAsia="sv-SE"/>
        </w:rPr>
        <w:tab/>
      </w:r>
      <w:r w:rsidRPr="007F307E">
        <w:rPr>
          <w:rFonts w:eastAsia="Arial Unicode MS"/>
          <w:sz w:val="22"/>
          <w:shd w:val="clear" w:color="auto" w:fill="FFFFFF"/>
          <w:lang w:eastAsia="sv-SE"/>
        </w:rPr>
        <w:t xml:space="preserve">Duomenų tvarkytojas neturi teisės į pinigines kompensacijas už Susitarime numatytų įsipareigojimų įvykdymą. </w:t>
      </w:r>
    </w:p>
    <w:p w14:paraId="5D6DBF3E" w14:textId="77777777" w:rsidR="0042256C" w:rsidRPr="007F307E" w:rsidRDefault="0042256C" w:rsidP="0042256C">
      <w:pPr>
        <w:suppressAutoHyphens/>
        <w:autoSpaceDN w:val="0"/>
        <w:spacing w:line="288" w:lineRule="auto"/>
        <w:ind w:left="709" w:hanging="709"/>
        <w:rPr>
          <w:rFonts w:eastAsia="Arial Unicode MS"/>
          <w:sz w:val="22"/>
          <w:shd w:val="clear" w:color="auto" w:fill="FFFFFF"/>
          <w:lang w:eastAsia="sv-SE"/>
        </w:rPr>
      </w:pPr>
      <w:r w:rsidRPr="007F307E">
        <w:rPr>
          <w:rFonts w:eastAsia="Arial Unicode MS"/>
          <w:sz w:val="22"/>
          <w:shd w:val="clear" w:color="auto" w:fill="FFFFFF"/>
          <w:lang w:eastAsia="sv-SE"/>
        </w:rPr>
        <w:t>10.2.    Pagal Sutartį teikiamos Duomenų tvarkytojo paslaugos apmokamos Sutartyje numatytomis sąlygomis ir tvarka.</w:t>
      </w:r>
    </w:p>
    <w:p w14:paraId="564E8903" w14:textId="77777777" w:rsidR="0042256C" w:rsidRPr="007F307E" w:rsidRDefault="0042256C" w:rsidP="0042256C">
      <w:pPr>
        <w:numPr>
          <w:ilvl w:val="0"/>
          <w:numId w:val="2"/>
        </w:numPr>
        <w:tabs>
          <w:tab w:val="left" w:pos="885"/>
        </w:tabs>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Atsakomybė</w:t>
      </w:r>
    </w:p>
    <w:p w14:paraId="1DEB099D" w14:textId="77777777" w:rsidR="0042256C" w:rsidRPr="007F307E" w:rsidRDefault="0042256C" w:rsidP="0042256C">
      <w:pPr>
        <w:suppressAutoHyphens/>
        <w:autoSpaceDN w:val="0"/>
        <w:spacing w:line="288" w:lineRule="auto"/>
        <w:ind w:left="709" w:hanging="709"/>
        <w:jc w:val="both"/>
        <w:outlineLvl w:val="2"/>
        <w:rPr>
          <w:rFonts w:eastAsia="Arial Unicode MS"/>
          <w:sz w:val="22"/>
          <w:lang w:eastAsia="en-GB" w:bidi="lt-LT"/>
        </w:rPr>
      </w:pPr>
      <w:r w:rsidRPr="007F307E">
        <w:rPr>
          <w:rFonts w:eastAsia="Arial Unicode MS"/>
          <w:sz w:val="22"/>
          <w:lang w:eastAsia="en-GB" w:bidi="lt-LT"/>
        </w:rPr>
        <w:t>11.1.</w:t>
      </w:r>
      <w:r w:rsidRPr="007F307E">
        <w:rPr>
          <w:rFonts w:eastAsia="Arial Unicode MS"/>
          <w:sz w:val="22"/>
          <w:lang w:eastAsia="en-GB" w:bidi="lt-LT"/>
        </w:rPr>
        <w:tab/>
        <w:t>Padarius duomenų saugumo pažeidimą, Duomenų tvarkytojui būtina: (1) nedelsiant ištirti, pataisyti, sušvelninti, pašalinti ir kitaip spręsti duomenų saugumo pažeidimą, įskaitant, bet neapsiribojant, duomenų saugumo pažeidimo paveiktų Asmens duomenų identifikavimą ir pakankamas priemones, užkertant kelią tolesniam ir pakartotiniam duomenų saugumo pažeidimui; ir (2) teikti informaciją ir pagalbą, kad Duomenų valdytojas  galėtų įvertinti duomenų saugumo pažeidimą ir, kai taikoma, laiku pranešti apie duomenų saugumo pažeidimą ir vykdyti visus įsipareigojimus suteikti informaciją apie duomenų saugumo pažeidimą atitinkamoms institucijoms.</w:t>
      </w:r>
    </w:p>
    <w:p w14:paraId="5CDC977D" w14:textId="77777777" w:rsidR="0042256C" w:rsidRPr="007F307E" w:rsidRDefault="0042256C" w:rsidP="0042256C">
      <w:pPr>
        <w:suppressAutoHyphens/>
        <w:autoSpaceDN w:val="0"/>
        <w:spacing w:line="288" w:lineRule="auto"/>
        <w:ind w:left="709" w:hanging="709"/>
        <w:jc w:val="both"/>
        <w:outlineLvl w:val="2"/>
        <w:rPr>
          <w:rFonts w:eastAsia="Arial Unicode MS"/>
          <w:sz w:val="22"/>
          <w:lang w:eastAsia="en-GB" w:bidi="lt-LT"/>
        </w:rPr>
      </w:pPr>
      <w:r w:rsidRPr="007F307E">
        <w:rPr>
          <w:rFonts w:eastAsia="Arial Unicode MS"/>
          <w:sz w:val="22"/>
          <w:lang w:eastAsia="en-GB" w:bidi="lt-LT"/>
        </w:rPr>
        <w:t>11.2.</w:t>
      </w:r>
      <w:r w:rsidRPr="007F307E">
        <w:rPr>
          <w:rFonts w:eastAsia="Arial Unicode MS"/>
          <w:sz w:val="22"/>
          <w:lang w:eastAsia="en-GB" w:bidi="lt-LT"/>
        </w:rPr>
        <w:tab/>
        <w:t xml:space="preserve">Duomenų tvarkytojas privalo atlyginti pagrįstas Duomenų valdytojo išlaidas, kai tokį duomenų saugumo pažeidimą sukelia Duomenų tvarkytojo ar jo įgaliotų </w:t>
      </w:r>
      <w:proofErr w:type="spellStart"/>
      <w:r w:rsidRPr="007F307E">
        <w:rPr>
          <w:rFonts w:eastAsia="Arial Unicode MS"/>
          <w:sz w:val="22"/>
          <w:lang w:eastAsia="en-GB" w:bidi="lt-LT"/>
        </w:rPr>
        <w:t>Subtvarkytojų</w:t>
      </w:r>
      <w:proofErr w:type="spellEnd"/>
      <w:r w:rsidRPr="007F307E">
        <w:rPr>
          <w:rFonts w:eastAsia="Arial Unicode MS"/>
          <w:sz w:val="22"/>
          <w:lang w:eastAsia="en-GB" w:bidi="lt-LT"/>
        </w:rPr>
        <w:t xml:space="preserve"> veiksmai ar neveikimas, įskaitant, bet neapsiribojant, išlaidas, patirtas tiriant duomenų saugumo pažeidimą, pranešant apie tai nukentėjusiems asmenims ir šiems asmenims teikiant pagal aplinkybes reikalingą pagalbą, atlyginant jiems žalą, sumokant priežiūros institucijos paskirtą administracinę baudą.</w:t>
      </w:r>
    </w:p>
    <w:p w14:paraId="15AC6CE1" w14:textId="77777777" w:rsidR="0042256C" w:rsidRPr="007F307E" w:rsidRDefault="0042256C" w:rsidP="0042256C">
      <w:pPr>
        <w:suppressAutoHyphens/>
        <w:autoSpaceDN w:val="0"/>
        <w:spacing w:line="288" w:lineRule="auto"/>
        <w:ind w:left="709" w:hanging="709"/>
        <w:jc w:val="both"/>
        <w:outlineLvl w:val="2"/>
        <w:rPr>
          <w:rFonts w:eastAsia="Arial Unicode MS"/>
          <w:sz w:val="22"/>
          <w:lang w:eastAsia="en-GB" w:bidi="lt-LT"/>
        </w:rPr>
      </w:pPr>
      <w:r w:rsidRPr="007F307E">
        <w:rPr>
          <w:rFonts w:eastAsia="Arial Unicode MS"/>
          <w:sz w:val="22"/>
          <w:lang w:eastAsia="en-GB" w:bidi="lt-LT"/>
        </w:rPr>
        <w:t xml:space="preserve">11.3.  </w:t>
      </w:r>
      <w:r w:rsidRPr="007F307E">
        <w:rPr>
          <w:rFonts w:eastAsia="Arial Unicode MS"/>
          <w:sz w:val="22"/>
          <w:lang w:eastAsia="en-GB" w:bidi="lt-LT"/>
        </w:rPr>
        <w:tab/>
        <w:t>Duomenų tvarkytojas atsako susitarimo 11.2. punkte nustatyta tvarka tik tuo atveju, jei jis nesilaikė taikytinuose teisės aktuose konkrečiai duomenų tvarkytojams nustatytų prievolių arba jei jis veikė, nepaisydamas teisėtų Duomenų valdytojo nurodymų ar juos pažeisdamas.</w:t>
      </w:r>
    </w:p>
    <w:p w14:paraId="12D9BEBF" w14:textId="77777777" w:rsidR="0042256C" w:rsidRPr="007F307E" w:rsidRDefault="0042256C" w:rsidP="0042256C">
      <w:pPr>
        <w:suppressAutoHyphens/>
        <w:autoSpaceDN w:val="0"/>
        <w:spacing w:line="288" w:lineRule="auto"/>
        <w:ind w:left="709" w:hanging="709"/>
        <w:jc w:val="both"/>
        <w:outlineLvl w:val="2"/>
        <w:rPr>
          <w:rFonts w:eastAsia="Arial Unicode MS"/>
          <w:sz w:val="22"/>
          <w:lang w:eastAsia="en-GB" w:bidi="lt-LT"/>
        </w:rPr>
      </w:pPr>
      <w:r w:rsidRPr="007F307E">
        <w:rPr>
          <w:rFonts w:eastAsia="Arial Unicode MS"/>
          <w:sz w:val="22"/>
          <w:lang w:eastAsia="en-GB" w:bidi="lt-LT"/>
        </w:rPr>
        <w:t>11.4.   Siekiant išvengti bet kokių abejonių, nė viena šalis nėra atsakinga kitai šaliai už bet kokias priežiūros institucijos paskirtas baudas arba kompetentingo teismo priteistą žalos atlyginimą, jei atitinkama šalis pažeidė BDAR.</w:t>
      </w:r>
    </w:p>
    <w:p w14:paraId="4677520B" w14:textId="77777777" w:rsidR="0042256C" w:rsidRPr="007F307E" w:rsidRDefault="0042256C" w:rsidP="0042256C">
      <w:pPr>
        <w:numPr>
          <w:ilvl w:val="0"/>
          <w:numId w:val="2"/>
        </w:numPr>
        <w:tabs>
          <w:tab w:val="left" w:pos="885"/>
        </w:tabs>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Kitos nuostatos</w:t>
      </w:r>
    </w:p>
    <w:p w14:paraId="6A9353B9" w14:textId="77777777" w:rsidR="0042256C" w:rsidRPr="007F307E" w:rsidRDefault="0042256C" w:rsidP="0042256C">
      <w:pPr>
        <w:numPr>
          <w:ilvl w:val="1"/>
          <w:numId w:val="2"/>
        </w:numPr>
        <w:suppressAutoHyphens/>
        <w:autoSpaceDN w:val="0"/>
        <w:spacing w:line="288" w:lineRule="auto"/>
        <w:ind w:left="709" w:hanging="709"/>
        <w:jc w:val="both"/>
        <w:rPr>
          <w:sz w:val="22"/>
          <w:lang w:eastAsia="sv-SE"/>
        </w:rPr>
      </w:pPr>
      <w:r w:rsidRPr="007F307E">
        <w:rPr>
          <w:rFonts w:eastAsia="Arial Unicode MS"/>
          <w:color w:val="000000"/>
          <w:sz w:val="22"/>
          <w:shd w:val="clear" w:color="auto" w:fill="FFFFFF"/>
          <w:lang w:eastAsia="sv-SE"/>
        </w:rPr>
        <w:t>Duomenų valdytojo pagrįstu reikalavimu Duomenų tvarkytojas privalo įgyvendinti papildomas technines ir organizacines saugos priemones ir duomenų tvarkymo pakeitimus be jokio papildomo apmokėjimo. Duomenų tvarkytojas informuojamas apie Duomenų valdytojo nurodymų, susijusių su Asmens duomenų apsauga ir tvarkymu, pakeitimus pagrįstais terminais</w:t>
      </w:r>
      <w:r w:rsidRPr="007F307E">
        <w:rPr>
          <w:rFonts w:eastAsia="Arial Unicode MS"/>
          <w:sz w:val="22"/>
          <w:shd w:val="clear" w:color="auto" w:fill="FFFFFF"/>
          <w:lang w:eastAsia="sv-SE"/>
        </w:rPr>
        <w:t xml:space="preserve"> tam, kad Duomenų tvarkytojas galėtų atlikti reikalingus procesų pakeitimus laiku ir tinkamai.</w:t>
      </w:r>
    </w:p>
    <w:p w14:paraId="30FFD758" w14:textId="77777777" w:rsidR="0042256C" w:rsidRPr="007F307E" w:rsidRDefault="0042256C" w:rsidP="0042256C">
      <w:pPr>
        <w:numPr>
          <w:ilvl w:val="1"/>
          <w:numId w:val="2"/>
        </w:numPr>
        <w:suppressAutoHyphens/>
        <w:autoSpaceDN w:val="0"/>
        <w:spacing w:line="288" w:lineRule="auto"/>
        <w:ind w:left="709" w:hanging="709"/>
        <w:jc w:val="both"/>
        <w:rPr>
          <w:sz w:val="22"/>
          <w:lang w:eastAsia="sv-SE"/>
        </w:rPr>
      </w:pPr>
      <w:r w:rsidRPr="007F307E">
        <w:rPr>
          <w:rFonts w:eastAsia="Arial Unicode MS"/>
          <w:sz w:val="22"/>
          <w:shd w:val="clear" w:color="auto" w:fill="FFFFFF"/>
          <w:lang w:eastAsia="sv-SE"/>
        </w:rPr>
        <w:t>Duomenų tvarkytojas neturi teisės perleisti savo teisių ir pareigų, kylančių iš šio Susitarimo, trečiajam asmeniui be išankstinio Duomenų valdytojo sutikimo.</w:t>
      </w:r>
    </w:p>
    <w:p w14:paraId="61F51D77" w14:textId="77777777" w:rsidR="0042256C" w:rsidRPr="007F307E" w:rsidRDefault="0042256C" w:rsidP="0042256C">
      <w:pPr>
        <w:suppressAutoHyphens/>
        <w:autoSpaceDN w:val="0"/>
        <w:spacing w:line="288" w:lineRule="auto"/>
        <w:ind w:left="709"/>
        <w:jc w:val="both"/>
        <w:rPr>
          <w:sz w:val="22"/>
          <w:lang w:eastAsia="sv-SE"/>
        </w:rPr>
      </w:pPr>
    </w:p>
    <w:p w14:paraId="1378378C" w14:textId="77777777" w:rsidR="0042256C" w:rsidRPr="007F307E" w:rsidRDefault="0042256C" w:rsidP="0042256C">
      <w:pPr>
        <w:numPr>
          <w:ilvl w:val="0"/>
          <w:numId w:val="2"/>
        </w:numPr>
        <w:tabs>
          <w:tab w:val="left" w:pos="885"/>
        </w:tabs>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Pranešimai</w:t>
      </w:r>
    </w:p>
    <w:p w14:paraId="05F7BD1F" w14:textId="77777777" w:rsidR="0042256C" w:rsidRPr="007F307E" w:rsidRDefault="0042256C" w:rsidP="0042256C">
      <w:pPr>
        <w:numPr>
          <w:ilvl w:val="1"/>
          <w:numId w:val="2"/>
        </w:numPr>
        <w:suppressAutoHyphens/>
        <w:autoSpaceDN w:val="0"/>
        <w:spacing w:line="288" w:lineRule="auto"/>
        <w:ind w:left="709" w:hanging="709"/>
        <w:jc w:val="both"/>
        <w:rPr>
          <w:sz w:val="22"/>
          <w:lang w:eastAsia="sv-SE"/>
        </w:rPr>
      </w:pPr>
      <w:r w:rsidRPr="007F307E">
        <w:rPr>
          <w:rFonts w:eastAsia="Arial Unicode MS"/>
          <w:sz w:val="22"/>
          <w:shd w:val="clear" w:color="auto" w:fill="FFFFFF"/>
          <w:lang w:eastAsia="sv-SE"/>
        </w:rPr>
        <w:t>Visi pranešimai ir susirašinėjimai tarp šalių vykdomi pagal sąlygas, nurodytas Sutartyje. Pranešimai laikomi gavėjo gautais:</w:t>
      </w:r>
    </w:p>
    <w:p w14:paraId="0C1EF7C7" w14:textId="77777777" w:rsidR="0042256C" w:rsidRPr="007F307E" w:rsidRDefault="0042256C" w:rsidP="0042256C">
      <w:pPr>
        <w:numPr>
          <w:ilvl w:val="2"/>
          <w:numId w:val="2"/>
        </w:numPr>
        <w:suppressAutoHyphens/>
        <w:autoSpaceDN w:val="0"/>
        <w:spacing w:line="288" w:lineRule="auto"/>
        <w:ind w:left="1560" w:hanging="851"/>
        <w:jc w:val="both"/>
        <w:rPr>
          <w:sz w:val="22"/>
          <w:lang w:eastAsia="sv-SE"/>
        </w:rPr>
      </w:pPr>
      <w:r w:rsidRPr="007F307E">
        <w:rPr>
          <w:rFonts w:eastAsia="Arial Unicode MS"/>
          <w:sz w:val="22"/>
          <w:shd w:val="clear" w:color="auto" w:fill="FFFFFF"/>
          <w:lang w:eastAsia="sv-SE"/>
        </w:rPr>
        <w:t>Jeigu siunčiama per kurjerį ar įteikiama asmeniškai, įteikimo momentu;</w:t>
      </w:r>
    </w:p>
    <w:p w14:paraId="1B143289" w14:textId="77777777" w:rsidR="0042256C" w:rsidRPr="007F307E" w:rsidRDefault="0042256C" w:rsidP="0042256C">
      <w:pPr>
        <w:numPr>
          <w:ilvl w:val="2"/>
          <w:numId w:val="2"/>
        </w:numPr>
        <w:suppressAutoHyphens/>
        <w:autoSpaceDN w:val="0"/>
        <w:spacing w:line="288" w:lineRule="auto"/>
        <w:ind w:left="1560" w:hanging="851"/>
        <w:jc w:val="both"/>
        <w:rPr>
          <w:sz w:val="22"/>
          <w:lang w:eastAsia="sv-SE"/>
        </w:rPr>
      </w:pPr>
      <w:r w:rsidRPr="007F307E">
        <w:rPr>
          <w:rFonts w:eastAsia="Arial Unicode MS"/>
          <w:sz w:val="22"/>
          <w:shd w:val="clear" w:color="auto" w:fill="FFFFFF"/>
          <w:lang w:eastAsia="sv-SE"/>
        </w:rPr>
        <w:t>Jeigu siunčiama registruotu paštu: 5 (penktą) darbo dieną po išsiuntimo;</w:t>
      </w:r>
    </w:p>
    <w:p w14:paraId="60454152" w14:textId="77777777" w:rsidR="0042256C" w:rsidRPr="007F307E" w:rsidRDefault="0042256C" w:rsidP="0042256C">
      <w:pPr>
        <w:suppressAutoHyphens/>
        <w:autoSpaceDN w:val="0"/>
        <w:spacing w:line="288" w:lineRule="auto"/>
        <w:ind w:left="1560"/>
        <w:jc w:val="both"/>
        <w:rPr>
          <w:sz w:val="22"/>
          <w:lang w:eastAsia="sv-SE"/>
        </w:rPr>
      </w:pPr>
    </w:p>
    <w:p w14:paraId="5BE7E0FF" w14:textId="77777777" w:rsidR="0042256C" w:rsidRPr="007F307E" w:rsidRDefault="0042256C" w:rsidP="0042256C">
      <w:pPr>
        <w:numPr>
          <w:ilvl w:val="0"/>
          <w:numId w:val="2"/>
        </w:numPr>
        <w:tabs>
          <w:tab w:val="left" w:pos="1452"/>
        </w:tabs>
        <w:suppressAutoHyphens/>
        <w:autoSpaceDN w:val="0"/>
        <w:spacing w:line="288" w:lineRule="auto"/>
        <w:jc w:val="both"/>
        <w:rPr>
          <w:sz w:val="22"/>
          <w:lang w:eastAsia="sv-SE"/>
        </w:rPr>
      </w:pPr>
      <w:r w:rsidRPr="007F307E">
        <w:rPr>
          <w:rFonts w:eastAsia="Arial Unicode MS"/>
          <w:b/>
          <w:bCs/>
          <w:caps/>
          <w:sz w:val="22"/>
          <w:shd w:val="clear" w:color="auto" w:fill="FFFFFF"/>
          <w:lang w:eastAsia="sv-SE"/>
        </w:rPr>
        <w:t>Ginčų sprendimas</w:t>
      </w:r>
    </w:p>
    <w:p w14:paraId="69AF7A4A" w14:textId="77777777" w:rsidR="0042256C" w:rsidRPr="007F307E" w:rsidRDefault="0042256C" w:rsidP="0042256C">
      <w:pPr>
        <w:numPr>
          <w:ilvl w:val="1"/>
          <w:numId w:val="2"/>
        </w:numPr>
        <w:suppressAutoHyphens/>
        <w:autoSpaceDN w:val="0"/>
        <w:spacing w:line="288" w:lineRule="auto"/>
        <w:ind w:left="709" w:hanging="709"/>
        <w:jc w:val="both"/>
        <w:rPr>
          <w:sz w:val="22"/>
          <w:lang w:eastAsia="sv-SE"/>
        </w:rPr>
      </w:pPr>
      <w:r w:rsidRPr="007F307E">
        <w:rPr>
          <w:rFonts w:eastAsia="Arial Unicode MS"/>
          <w:sz w:val="22"/>
          <w:shd w:val="clear" w:color="auto" w:fill="FFFFFF"/>
          <w:lang w:eastAsia="sv-SE"/>
        </w:rPr>
        <w:t xml:space="preserve">Bet kokie ginčai, kylantys šio Susitarimo pagrindu, sprendžiami Sutartyje nurodyta tvarka. </w:t>
      </w:r>
    </w:p>
    <w:p w14:paraId="0BF3590E" w14:textId="77777777" w:rsidR="0042256C" w:rsidRPr="007F307E" w:rsidRDefault="0042256C" w:rsidP="0042256C">
      <w:pPr>
        <w:numPr>
          <w:ilvl w:val="1"/>
          <w:numId w:val="2"/>
        </w:numPr>
        <w:suppressAutoHyphens/>
        <w:autoSpaceDN w:val="0"/>
        <w:spacing w:line="288" w:lineRule="auto"/>
        <w:ind w:left="709" w:hanging="709"/>
        <w:jc w:val="both"/>
        <w:rPr>
          <w:sz w:val="22"/>
          <w:lang w:eastAsia="sv-SE"/>
        </w:rPr>
      </w:pPr>
      <w:r w:rsidRPr="007F307E">
        <w:rPr>
          <w:rFonts w:eastAsia="Arial Unicode MS"/>
          <w:sz w:val="22"/>
          <w:shd w:val="clear" w:color="auto" w:fill="FFFFFF"/>
          <w:lang w:eastAsia="sv-SE"/>
        </w:rPr>
        <w:t>Šis Susitarimas sudarytas 2 (dviem) egzemplioriais, turinčiais vienodą juridinę galią. Vienas egzempliorius įteikiamas Duomenų valdytojui, kitas – Duomenų tvarkytojui.</w:t>
      </w:r>
    </w:p>
    <w:tbl>
      <w:tblPr>
        <w:tblW w:w="9481" w:type="dxa"/>
        <w:tblInd w:w="284" w:type="dxa"/>
        <w:tblLayout w:type="fixed"/>
        <w:tblCellMar>
          <w:left w:w="10" w:type="dxa"/>
          <w:right w:w="10" w:type="dxa"/>
        </w:tblCellMar>
        <w:tblLook w:val="0000" w:firstRow="0" w:lastRow="0" w:firstColumn="0" w:lastColumn="0" w:noHBand="0" w:noVBand="0"/>
      </w:tblPr>
      <w:tblGrid>
        <w:gridCol w:w="4723"/>
        <w:gridCol w:w="4758"/>
      </w:tblGrid>
      <w:tr w:rsidR="0042256C" w:rsidRPr="007F307E" w14:paraId="7D1089C8" w14:textId="77777777" w:rsidTr="005C6B68">
        <w:tc>
          <w:tcPr>
            <w:tcW w:w="4723" w:type="dxa"/>
            <w:tcMar>
              <w:top w:w="0" w:type="dxa"/>
              <w:left w:w="108" w:type="dxa"/>
              <w:bottom w:w="0" w:type="dxa"/>
              <w:right w:w="108" w:type="dxa"/>
            </w:tcMar>
          </w:tcPr>
          <w:p w14:paraId="11AC1E58" w14:textId="77777777" w:rsidR="0042256C" w:rsidRPr="007F307E" w:rsidRDefault="0042256C" w:rsidP="005C6B68">
            <w:pPr>
              <w:suppressAutoHyphens/>
              <w:autoSpaceDN w:val="0"/>
              <w:rPr>
                <w:b/>
                <w:bCs/>
                <w:sz w:val="22"/>
              </w:rPr>
            </w:pPr>
            <w:r w:rsidRPr="007F307E">
              <w:rPr>
                <w:b/>
                <w:bCs/>
                <w:sz w:val="22"/>
              </w:rPr>
              <w:t>Duomenų valdytojas</w:t>
            </w:r>
          </w:p>
          <w:p w14:paraId="1314C88C" w14:textId="77777777" w:rsidR="0042256C" w:rsidRPr="007F307E" w:rsidRDefault="0042256C" w:rsidP="005C6B68">
            <w:pPr>
              <w:suppressAutoHyphens/>
              <w:autoSpaceDN w:val="0"/>
              <w:rPr>
                <w:b/>
                <w:bCs/>
                <w:sz w:val="22"/>
              </w:rPr>
            </w:pPr>
            <w:r w:rsidRPr="007F307E">
              <w:rPr>
                <w:b/>
                <w:bCs/>
                <w:sz w:val="22"/>
              </w:rPr>
              <w:lastRenderedPageBreak/>
              <w:t xml:space="preserve">Lietuvos Respublikos vyriausioji rinkimų komisija </w:t>
            </w:r>
          </w:p>
          <w:p w14:paraId="1F5E6DA4" w14:textId="77777777" w:rsidR="0042256C" w:rsidRPr="007F307E" w:rsidRDefault="0042256C" w:rsidP="005C6B68">
            <w:pPr>
              <w:suppressAutoHyphens/>
              <w:autoSpaceDN w:val="0"/>
              <w:rPr>
                <w:sz w:val="22"/>
              </w:rPr>
            </w:pPr>
            <w:r w:rsidRPr="007F307E">
              <w:rPr>
                <w:rFonts w:eastAsia="Arial Unicode MS"/>
                <w:sz w:val="22"/>
              </w:rPr>
              <w:t>Gynėjų g. 8, 01109 Vilnius</w:t>
            </w:r>
          </w:p>
          <w:p w14:paraId="04A0EAB3" w14:textId="77777777" w:rsidR="0042256C" w:rsidRPr="007F307E" w:rsidRDefault="0042256C" w:rsidP="005C6B68">
            <w:pPr>
              <w:suppressAutoHyphens/>
              <w:autoSpaceDN w:val="0"/>
              <w:rPr>
                <w:sz w:val="22"/>
              </w:rPr>
            </w:pPr>
            <w:r w:rsidRPr="007F307E">
              <w:rPr>
                <w:rFonts w:eastAsia="Arial Unicode MS"/>
                <w:sz w:val="22"/>
              </w:rPr>
              <w:t>Įstaigos kodas 188607150</w:t>
            </w:r>
          </w:p>
          <w:p w14:paraId="2C587865" w14:textId="77777777" w:rsidR="0042256C" w:rsidRPr="007F307E" w:rsidRDefault="0042256C" w:rsidP="005C6B68">
            <w:pPr>
              <w:suppressAutoHyphens/>
              <w:autoSpaceDN w:val="0"/>
              <w:rPr>
                <w:sz w:val="22"/>
              </w:rPr>
            </w:pPr>
            <w:r w:rsidRPr="007F307E">
              <w:rPr>
                <w:rFonts w:eastAsia="Arial Unicode MS"/>
                <w:sz w:val="22"/>
              </w:rPr>
              <w:t>Tel.: +370 5 239 6902</w:t>
            </w:r>
          </w:p>
          <w:p w14:paraId="590F8A57" w14:textId="77777777" w:rsidR="0042256C" w:rsidRPr="007F307E" w:rsidRDefault="0042256C" w:rsidP="005C6B68">
            <w:pPr>
              <w:suppressAutoHyphens/>
              <w:autoSpaceDN w:val="0"/>
              <w:rPr>
                <w:sz w:val="22"/>
              </w:rPr>
            </w:pPr>
            <w:proofErr w:type="spellStart"/>
            <w:r w:rsidRPr="007F307E">
              <w:rPr>
                <w:rFonts w:eastAsia="Arial Unicode MS"/>
                <w:sz w:val="22"/>
              </w:rPr>
              <w:t>El.p</w:t>
            </w:r>
            <w:proofErr w:type="spellEnd"/>
            <w:r w:rsidRPr="007F307E">
              <w:rPr>
                <w:rFonts w:eastAsia="Arial Unicode MS"/>
                <w:sz w:val="22"/>
              </w:rPr>
              <w:t xml:space="preserve">. </w:t>
            </w:r>
            <w:hyperlink r:id="rId11" w:history="1">
              <w:r w:rsidRPr="007F307E">
                <w:rPr>
                  <w:rFonts w:eastAsia="Arial Unicode MS"/>
                  <w:color w:val="0000FF"/>
                  <w:sz w:val="22"/>
                  <w:u w:val="single"/>
                </w:rPr>
                <w:t>rinkim@vrk.lt</w:t>
              </w:r>
            </w:hyperlink>
          </w:p>
          <w:p w14:paraId="443B08AB" w14:textId="77777777" w:rsidR="0042256C" w:rsidRPr="007F307E" w:rsidRDefault="0042256C" w:rsidP="005C6B68">
            <w:pPr>
              <w:tabs>
                <w:tab w:val="left" w:pos="2625"/>
              </w:tabs>
              <w:suppressAutoHyphens/>
              <w:autoSpaceDN w:val="0"/>
              <w:rPr>
                <w:bCs/>
                <w:iCs/>
                <w:sz w:val="22"/>
              </w:rPr>
            </w:pPr>
          </w:p>
          <w:p w14:paraId="27C85287" w14:textId="77777777" w:rsidR="0042256C" w:rsidRPr="007F307E" w:rsidRDefault="0042256C" w:rsidP="005C6B68">
            <w:pPr>
              <w:tabs>
                <w:tab w:val="left" w:pos="2625"/>
              </w:tabs>
              <w:suppressAutoHyphens/>
              <w:autoSpaceDN w:val="0"/>
              <w:rPr>
                <w:iCs/>
                <w:sz w:val="22"/>
              </w:rPr>
            </w:pPr>
            <w:r w:rsidRPr="007F307E">
              <w:rPr>
                <w:bCs/>
                <w:iCs/>
                <w:sz w:val="22"/>
              </w:rPr>
              <w:t>Komisijos pirminink</w:t>
            </w:r>
            <w:r>
              <w:rPr>
                <w:bCs/>
                <w:iCs/>
                <w:sz w:val="22"/>
              </w:rPr>
              <w:t>as</w:t>
            </w:r>
          </w:p>
          <w:p w14:paraId="4B12C6AE" w14:textId="77777777" w:rsidR="0042256C" w:rsidRPr="007F307E" w:rsidRDefault="0042256C" w:rsidP="005C6B68">
            <w:pPr>
              <w:suppressAutoHyphens/>
              <w:autoSpaceDN w:val="0"/>
              <w:rPr>
                <w:sz w:val="22"/>
              </w:rPr>
            </w:pPr>
            <w:r w:rsidRPr="007F307E">
              <w:rPr>
                <w:sz w:val="22"/>
              </w:rPr>
              <w:t>_______________</w:t>
            </w:r>
          </w:p>
          <w:p w14:paraId="2A5CDF8C" w14:textId="77777777" w:rsidR="0042256C" w:rsidRPr="007F307E" w:rsidRDefault="0042256C" w:rsidP="005C6B68">
            <w:pPr>
              <w:suppressAutoHyphens/>
              <w:autoSpaceDN w:val="0"/>
              <w:rPr>
                <w:sz w:val="22"/>
              </w:rPr>
            </w:pPr>
            <w:r w:rsidRPr="007F307E">
              <w:rPr>
                <w:sz w:val="22"/>
              </w:rPr>
              <w:t>[vardas, pavardė] ___________________</w:t>
            </w:r>
            <w:r w:rsidRPr="007F307E">
              <w:rPr>
                <w:iCs/>
                <w:sz w:val="22"/>
              </w:rPr>
              <w:t xml:space="preserve"> </w:t>
            </w:r>
          </w:p>
        </w:tc>
        <w:tc>
          <w:tcPr>
            <w:tcW w:w="4758" w:type="dxa"/>
            <w:tcMar>
              <w:top w:w="0" w:type="dxa"/>
              <w:left w:w="108" w:type="dxa"/>
              <w:bottom w:w="0" w:type="dxa"/>
              <w:right w:w="108" w:type="dxa"/>
            </w:tcMar>
          </w:tcPr>
          <w:p w14:paraId="47F8CBA3" w14:textId="77777777" w:rsidR="0042256C" w:rsidRPr="007F307E" w:rsidRDefault="0042256C" w:rsidP="005C6B68">
            <w:pPr>
              <w:suppressAutoHyphens/>
              <w:autoSpaceDN w:val="0"/>
              <w:rPr>
                <w:b/>
                <w:bCs/>
                <w:sz w:val="22"/>
              </w:rPr>
            </w:pPr>
            <w:r w:rsidRPr="007F307E">
              <w:rPr>
                <w:b/>
                <w:bCs/>
                <w:sz w:val="22"/>
              </w:rPr>
              <w:lastRenderedPageBreak/>
              <w:t>Vykdytojas/duomenų tvarkytojas</w:t>
            </w:r>
          </w:p>
          <w:p w14:paraId="2EA8F486" w14:textId="77777777" w:rsidR="0042256C" w:rsidRPr="007F307E" w:rsidRDefault="0042256C" w:rsidP="005C6B68">
            <w:pPr>
              <w:suppressAutoHyphens/>
              <w:autoSpaceDN w:val="0"/>
              <w:rPr>
                <w:b/>
                <w:bCs/>
                <w:sz w:val="22"/>
              </w:rPr>
            </w:pPr>
            <w:r w:rsidRPr="007F307E">
              <w:rPr>
                <w:b/>
                <w:bCs/>
                <w:sz w:val="22"/>
              </w:rPr>
              <w:t>[įmonės pavadinimas]</w:t>
            </w:r>
          </w:p>
          <w:p w14:paraId="22B97706" w14:textId="77777777" w:rsidR="0042256C" w:rsidRPr="007F307E" w:rsidRDefault="0042256C" w:rsidP="005C6B68">
            <w:pPr>
              <w:suppressAutoHyphens/>
              <w:autoSpaceDN w:val="0"/>
              <w:rPr>
                <w:sz w:val="22"/>
              </w:rPr>
            </w:pPr>
            <w:r w:rsidRPr="007F307E">
              <w:rPr>
                <w:sz w:val="22"/>
              </w:rPr>
              <w:lastRenderedPageBreak/>
              <w:t>Įmonės kodas</w:t>
            </w:r>
          </w:p>
          <w:p w14:paraId="4017D973" w14:textId="77777777" w:rsidR="0042256C" w:rsidRPr="007F307E" w:rsidRDefault="0042256C" w:rsidP="005C6B68">
            <w:pPr>
              <w:suppressAutoHyphens/>
              <w:autoSpaceDN w:val="0"/>
              <w:rPr>
                <w:sz w:val="22"/>
              </w:rPr>
            </w:pPr>
            <w:r w:rsidRPr="007F307E">
              <w:rPr>
                <w:sz w:val="22"/>
              </w:rPr>
              <w:t>Adresas</w:t>
            </w:r>
          </w:p>
          <w:p w14:paraId="6DFDFA6C" w14:textId="77777777" w:rsidR="0042256C" w:rsidRPr="007F307E" w:rsidRDefault="0042256C" w:rsidP="005C6B68">
            <w:pPr>
              <w:suppressAutoHyphens/>
              <w:autoSpaceDN w:val="0"/>
              <w:rPr>
                <w:sz w:val="22"/>
              </w:rPr>
            </w:pPr>
            <w:r w:rsidRPr="007F307E">
              <w:rPr>
                <w:sz w:val="22"/>
              </w:rPr>
              <w:t xml:space="preserve">PVM mokėtojo kodas </w:t>
            </w:r>
          </w:p>
          <w:p w14:paraId="437D05C8" w14:textId="77777777" w:rsidR="0042256C" w:rsidRPr="007F307E" w:rsidRDefault="0042256C" w:rsidP="005C6B68">
            <w:pPr>
              <w:suppressAutoHyphens/>
              <w:autoSpaceDN w:val="0"/>
              <w:rPr>
                <w:sz w:val="22"/>
              </w:rPr>
            </w:pPr>
            <w:r w:rsidRPr="007F307E">
              <w:rPr>
                <w:sz w:val="22"/>
              </w:rPr>
              <w:t xml:space="preserve">Tel. </w:t>
            </w:r>
          </w:p>
          <w:p w14:paraId="2E53AFEF" w14:textId="77777777" w:rsidR="0042256C" w:rsidRPr="007F307E" w:rsidRDefault="0042256C" w:rsidP="005C6B68">
            <w:pPr>
              <w:suppressAutoHyphens/>
              <w:autoSpaceDN w:val="0"/>
              <w:rPr>
                <w:sz w:val="22"/>
              </w:rPr>
            </w:pPr>
            <w:r w:rsidRPr="007F307E">
              <w:rPr>
                <w:sz w:val="22"/>
              </w:rPr>
              <w:t>El. paštas</w:t>
            </w:r>
          </w:p>
          <w:p w14:paraId="5B913B57" w14:textId="77777777" w:rsidR="0042256C" w:rsidRPr="007F307E" w:rsidRDefault="0042256C" w:rsidP="005C6B68">
            <w:pPr>
              <w:suppressAutoHyphens/>
              <w:autoSpaceDN w:val="0"/>
              <w:rPr>
                <w:sz w:val="22"/>
              </w:rPr>
            </w:pPr>
          </w:p>
          <w:p w14:paraId="6D9E5870" w14:textId="77777777" w:rsidR="0042256C" w:rsidRPr="007F307E" w:rsidRDefault="0042256C" w:rsidP="005C6B68">
            <w:pPr>
              <w:suppressAutoHyphens/>
              <w:autoSpaceDN w:val="0"/>
              <w:rPr>
                <w:sz w:val="22"/>
              </w:rPr>
            </w:pPr>
            <w:r w:rsidRPr="007F307E">
              <w:rPr>
                <w:sz w:val="22"/>
              </w:rPr>
              <w:t>Pareigos: _______________</w:t>
            </w:r>
          </w:p>
          <w:p w14:paraId="6EB3A6BD" w14:textId="77777777" w:rsidR="0042256C" w:rsidRPr="007F307E" w:rsidRDefault="0042256C" w:rsidP="005C6B68">
            <w:pPr>
              <w:suppressAutoHyphens/>
              <w:autoSpaceDN w:val="0"/>
              <w:rPr>
                <w:bCs/>
                <w:sz w:val="22"/>
              </w:rPr>
            </w:pPr>
            <w:r w:rsidRPr="007F307E">
              <w:rPr>
                <w:sz w:val="22"/>
              </w:rPr>
              <w:t>[vardas, pavardė] ___________________</w:t>
            </w:r>
          </w:p>
        </w:tc>
      </w:tr>
    </w:tbl>
    <w:p w14:paraId="7E82B7DC" w14:textId="77777777" w:rsidR="0042256C" w:rsidRPr="007F307E" w:rsidRDefault="0042256C" w:rsidP="0042256C">
      <w:pPr>
        <w:suppressAutoHyphens/>
        <w:autoSpaceDN w:val="0"/>
        <w:ind w:right="368"/>
        <w:rPr>
          <w:sz w:val="22"/>
        </w:rPr>
      </w:pPr>
    </w:p>
    <w:p w14:paraId="77D47D03" w14:textId="77777777" w:rsidR="0042256C" w:rsidRPr="007F307E" w:rsidRDefault="0042256C" w:rsidP="0042256C">
      <w:pPr>
        <w:suppressAutoHyphens/>
        <w:spacing w:line="259" w:lineRule="auto"/>
        <w:rPr>
          <w:b/>
          <w:bCs/>
          <w:sz w:val="22"/>
        </w:rPr>
      </w:pPr>
    </w:p>
    <w:p w14:paraId="494A4A55" w14:textId="77777777" w:rsidR="0076233B" w:rsidRPr="006D0F02" w:rsidRDefault="0076233B" w:rsidP="006D0F02">
      <w:pPr>
        <w:rPr>
          <w:rFonts w:eastAsia="Arial"/>
        </w:rPr>
      </w:pPr>
    </w:p>
    <w:sectPr w:rsidR="0076233B" w:rsidRPr="006D0F0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DD596" w14:textId="77777777" w:rsidR="00956330" w:rsidRDefault="00956330">
      <w:pPr>
        <w:rPr>
          <w:sz w:val="20"/>
        </w:rPr>
      </w:pPr>
      <w:r>
        <w:rPr>
          <w:sz w:val="20"/>
        </w:rPr>
        <w:separator/>
      </w:r>
    </w:p>
  </w:endnote>
  <w:endnote w:type="continuationSeparator" w:id="0">
    <w:p w14:paraId="56146A82" w14:textId="77777777" w:rsidR="00956330" w:rsidRDefault="00956330">
      <w:pPr>
        <w:rPr>
          <w:sz w:val="20"/>
        </w:rPr>
      </w:pPr>
      <w:r>
        <w:rPr>
          <w:sz w:val="20"/>
        </w:rPr>
        <w:continuationSeparator/>
      </w:r>
    </w:p>
  </w:endnote>
  <w:endnote w:type="continuationNotice" w:id="1">
    <w:p w14:paraId="7F904609" w14:textId="77777777" w:rsidR="00956330" w:rsidRDefault="009563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D2F2D" w14:textId="77777777" w:rsidR="00956330" w:rsidRDefault="00956330">
      <w:pPr>
        <w:rPr>
          <w:sz w:val="20"/>
        </w:rPr>
      </w:pPr>
      <w:r>
        <w:rPr>
          <w:sz w:val="20"/>
        </w:rPr>
        <w:separator/>
      </w:r>
    </w:p>
  </w:footnote>
  <w:footnote w:type="continuationSeparator" w:id="0">
    <w:p w14:paraId="076B17F9" w14:textId="77777777" w:rsidR="00956330" w:rsidRDefault="00956330">
      <w:pPr>
        <w:rPr>
          <w:sz w:val="20"/>
        </w:rPr>
      </w:pPr>
      <w:r>
        <w:rPr>
          <w:sz w:val="20"/>
        </w:rPr>
        <w:continuationSeparator/>
      </w:r>
    </w:p>
  </w:footnote>
  <w:footnote w:type="continuationNotice" w:id="1">
    <w:p w14:paraId="7628599F" w14:textId="77777777" w:rsidR="00956330" w:rsidRDefault="0095633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34C53"/>
    <w:multiLevelType w:val="multilevel"/>
    <w:tmpl w:val="2752BFCC"/>
    <w:lvl w:ilvl="0">
      <w:start w:val="1"/>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681" w:hanging="432"/>
      </w:pPr>
      <w:rPr>
        <w:rFonts w:ascii="Times New Roman" w:hAnsi="Times New Roman" w:cs="Times New Roman" w:hint="default"/>
        <w:b w:val="0"/>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2B84102"/>
    <w:multiLevelType w:val="multilevel"/>
    <w:tmpl w:val="378451A8"/>
    <w:lvl w:ilvl="0">
      <w:numFmt w:val="bullet"/>
      <w:lvlText w:val=""/>
      <w:lvlJc w:val="left"/>
      <w:pPr>
        <w:ind w:left="502" w:hanging="360"/>
      </w:pPr>
      <w:rPr>
        <w:rFonts w:ascii="Symbol" w:eastAsia="Times New Roman" w:hAnsi="Symbol" w:cs="Times New Roman"/>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rPr>
    </w:lvl>
    <w:lvl w:ilvl="3">
      <w:numFmt w:val="bullet"/>
      <w:lvlText w:val=""/>
      <w:lvlJc w:val="left"/>
      <w:pPr>
        <w:ind w:left="2662" w:hanging="360"/>
      </w:pPr>
      <w:rPr>
        <w:rFonts w:ascii="Symbol" w:hAnsi="Symbol"/>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rPr>
    </w:lvl>
    <w:lvl w:ilvl="6">
      <w:numFmt w:val="bullet"/>
      <w:lvlText w:val=""/>
      <w:lvlJc w:val="left"/>
      <w:pPr>
        <w:ind w:left="4822" w:hanging="360"/>
      </w:pPr>
      <w:rPr>
        <w:rFonts w:ascii="Symbol" w:hAnsi="Symbol"/>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rPr>
    </w:lvl>
  </w:abstractNum>
  <w:num w:numId="1" w16cid:durableId="379865490">
    <w:abstractNumId w:val="1"/>
  </w:num>
  <w:num w:numId="2" w16cid:durableId="546767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trackRevisions/>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3726"/>
    <w:rsid w:val="000B0897"/>
    <w:rsid w:val="000B6AB5"/>
    <w:rsid w:val="000F4582"/>
    <w:rsid w:val="001020FD"/>
    <w:rsid w:val="001170E2"/>
    <w:rsid w:val="00162ED9"/>
    <w:rsid w:val="00190264"/>
    <w:rsid w:val="001A4753"/>
    <w:rsid w:val="001B5CF6"/>
    <w:rsid w:val="001D7E58"/>
    <w:rsid w:val="0023084A"/>
    <w:rsid w:val="0025300D"/>
    <w:rsid w:val="0026545E"/>
    <w:rsid w:val="0026606D"/>
    <w:rsid w:val="00272A72"/>
    <w:rsid w:val="0028214A"/>
    <w:rsid w:val="002B01F9"/>
    <w:rsid w:val="002B37D2"/>
    <w:rsid w:val="002D39A1"/>
    <w:rsid w:val="002F16C2"/>
    <w:rsid w:val="003403F4"/>
    <w:rsid w:val="00342877"/>
    <w:rsid w:val="00352BE6"/>
    <w:rsid w:val="003A15C9"/>
    <w:rsid w:val="003C52B8"/>
    <w:rsid w:val="003C5343"/>
    <w:rsid w:val="004030CB"/>
    <w:rsid w:val="0042256C"/>
    <w:rsid w:val="004346C0"/>
    <w:rsid w:val="004443F6"/>
    <w:rsid w:val="004A557B"/>
    <w:rsid w:val="00513AC8"/>
    <w:rsid w:val="0052430B"/>
    <w:rsid w:val="0053495F"/>
    <w:rsid w:val="00540320"/>
    <w:rsid w:val="00563643"/>
    <w:rsid w:val="00565E63"/>
    <w:rsid w:val="00580523"/>
    <w:rsid w:val="00582B95"/>
    <w:rsid w:val="00594675"/>
    <w:rsid w:val="0059499B"/>
    <w:rsid w:val="005E79EA"/>
    <w:rsid w:val="005F1F5C"/>
    <w:rsid w:val="00666802"/>
    <w:rsid w:val="00683D2A"/>
    <w:rsid w:val="006A7703"/>
    <w:rsid w:val="006C373C"/>
    <w:rsid w:val="006C6EAE"/>
    <w:rsid w:val="006D0F02"/>
    <w:rsid w:val="006F29D7"/>
    <w:rsid w:val="006F3C18"/>
    <w:rsid w:val="006F7DF0"/>
    <w:rsid w:val="00733B68"/>
    <w:rsid w:val="007444A3"/>
    <w:rsid w:val="0076032E"/>
    <w:rsid w:val="0076233B"/>
    <w:rsid w:val="00770901"/>
    <w:rsid w:val="00776DB9"/>
    <w:rsid w:val="00792DA6"/>
    <w:rsid w:val="007E12D5"/>
    <w:rsid w:val="007F295B"/>
    <w:rsid w:val="00832475"/>
    <w:rsid w:val="0084429F"/>
    <w:rsid w:val="0087264B"/>
    <w:rsid w:val="008732A4"/>
    <w:rsid w:val="008A0641"/>
    <w:rsid w:val="008C733D"/>
    <w:rsid w:val="008E460D"/>
    <w:rsid w:val="008E736B"/>
    <w:rsid w:val="0094680B"/>
    <w:rsid w:val="00956330"/>
    <w:rsid w:val="0096343B"/>
    <w:rsid w:val="00965EA8"/>
    <w:rsid w:val="009728BC"/>
    <w:rsid w:val="009E3971"/>
    <w:rsid w:val="009E5353"/>
    <w:rsid w:val="00A70159"/>
    <w:rsid w:val="00AC4156"/>
    <w:rsid w:val="00AE4946"/>
    <w:rsid w:val="00AF0DEA"/>
    <w:rsid w:val="00B002F4"/>
    <w:rsid w:val="00B26644"/>
    <w:rsid w:val="00B50D13"/>
    <w:rsid w:val="00B55F2F"/>
    <w:rsid w:val="00B710BD"/>
    <w:rsid w:val="00B81A5B"/>
    <w:rsid w:val="00B84942"/>
    <w:rsid w:val="00BE33C8"/>
    <w:rsid w:val="00C366BD"/>
    <w:rsid w:val="00C72618"/>
    <w:rsid w:val="00CC50F5"/>
    <w:rsid w:val="00CE2875"/>
    <w:rsid w:val="00D16651"/>
    <w:rsid w:val="00D67CF8"/>
    <w:rsid w:val="00D75F2C"/>
    <w:rsid w:val="00DA4E0C"/>
    <w:rsid w:val="00DB4D54"/>
    <w:rsid w:val="00E31C1B"/>
    <w:rsid w:val="00E82A9B"/>
    <w:rsid w:val="00E97A95"/>
    <w:rsid w:val="00EB19C3"/>
    <w:rsid w:val="00EF7D8B"/>
    <w:rsid w:val="00F07857"/>
    <w:rsid w:val="00F4692F"/>
    <w:rsid w:val="00F60BD9"/>
    <w:rsid w:val="00F978CF"/>
    <w:rsid w:val="00FC579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E10A2"/>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customStyle="1" w:styleId="normaltextrun">
    <w:name w:val="normaltextrun"/>
    <w:basedOn w:val="Numatytasispastraiposriftas"/>
    <w:rsid w:val="0042256C"/>
  </w:style>
  <w:style w:type="character" w:styleId="Komentaronuoroda">
    <w:name w:val="annotation reference"/>
    <w:basedOn w:val="Numatytasispastraiposriftas"/>
    <w:semiHidden/>
    <w:unhideWhenUsed/>
    <w:rsid w:val="00EF7D8B"/>
    <w:rPr>
      <w:sz w:val="16"/>
      <w:szCs w:val="16"/>
    </w:rPr>
  </w:style>
  <w:style w:type="paragraph" w:styleId="Komentarotekstas">
    <w:name w:val="annotation text"/>
    <w:basedOn w:val="prastasis"/>
    <w:link w:val="KomentarotekstasDiagrama"/>
    <w:unhideWhenUsed/>
    <w:rsid w:val="00EF7D8B"/>
    <w:rPr>
      <w:sz w:val="20"/>
    </w:rPr>
  </w:style>
  <w:style w:type="character" w:customStyle="1" w:styleId="KomentarotekstasDiagrama">
    <w:name w:val="Komentaro tekstas Diagrama"/>
    <w:basedOn w:val="Numatytasispastraiposriftas"/>
    <w:link w:val="Komentarotekstas"/>
    <w:rsid w:val="00EF7D8B"/>
    <w:rPr>
      <w:sz w:val="20"/>
    </w:rPr>
  </w:style>
  <w:style w:type="paragraph" w:styleId="Komentarotema">
    <w:name w:val="annotation subject"/>
    <w:basedOn w:val="Komentarotekstas"/>
    <w:next w:val="Komentarotekstas"/>
    <w:link w:val="KomentarotemaDiagrama"/>
    <w:semiHidden/>
    <w:unhideWhenUsed/>
    <w:rsid w:val="00EF7D8B"/>
    <w:rPr>
      <w:b/>
      <w:bCs/>
    </w:rPr>
  </w:style>
  <w:style w:type="character" w:customStyle="1" w:styleId="KomentarotemaDiagrama">
    <w:name w:val="Komentaro tema Diagrama"/>
    <w:basedOn w:val="KomentarotekstasDiagrama"/>
    <w:link w:val="Komentarotema"/>
    <w:semiHidden/>
    <w:rsid w:val="00EF7D8B"/>
    <w:rPr>
      <w:b/>
      <w:bCs/>
      <w:sz w:val="20"/>
    </w:rPr>
  </w:style>
  <w:style w:type="paragraph" w:styleId="Pataisymai">
    <w:name w:val="Revision"/>
    <w:hidden/>
    <w:semiHidden/>
    <w:rsid w:val="002D39A1"/>
  </w:style>
  <w:style w:type="paragraph" w:customStyle="1" w:styleId="prastasis1">
    <w:name w:val="Įprastasis1"/>
    <w:basedOn w:val="prastasis"/>
    <w:rPr>
      <w:kern w:val="2"/>
      <w:szCs w:val="24"/>
      <w:lang w:eastAsia="lt-L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nkim@vrk.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44</Pages>
  <Words>81213</Words>
  <Characters>46292</Characters>
  <Application>Microsoft Office Word</Application>
  <DocSecurity>4</DocSecurity>
  <Lines>385</Lines>
  <Paragraphs>254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127251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VAIŠTARAS Giedrius</cp:lastModifiedBy>
  <cp:revision>2</cp:revision>
  <cp:lastPrinted>2017-06-29T23:42:00Z</cp:lastPrinted>
  <dcterms:created xsi:type="dcterms:W3CDTF">2026-10-27T08:17:00Z</dcterms:created>
  <dcterms:modified xsi:type="dcterms:W3CDTF">2026-10-27T08:17:00Z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