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DBED2" w14:textId="1A97AE52" w:rsidR="00467EB7" w:rsidRPr="00467EB7" w:rsidRDefault="00467EB7" w:rsidP="000B72D9">
      <w:pPr>
        <w:spacing w:after="0" w:line="240" w:lineRule="auto"/>
        <w:jc w:val="center"/>
        <w:rPr>
          <w:rFonts w:ascii="Palatino Linotype" w:eastAsia="Calibri" w:hAnsi="Palatino Linotype" w:cs="Times New Roman"/>
          <w:b/>
          <w:kern w:val="0"/>
          <w:sz w:val="24"/>
          <w:szCs w:val="24"/>
          <w:lang w:val="lt-LT"/>
          <w14:ligatures w14:val="none"/>
        </w:rPr>
      </w:pPr>
      <w:r w:rsidRPr="00467EB7">
        <w:rPr>
          <w:rFonts w:ascii="Palatino Linotype" w:eastAsia="Calibri" w:hAnsi="Palatino Linotype" w:cs="Times New Roman"/>
          <w:b/>
          <w:kern w:val="0"/>
          <w:sz w:val="24"/>
          <w:szCs w:val="24"/>
          <w:lang w:val="lt-LT"/>
          <w14:ligatures w14:val="none"/>
        </w:rPr>
        <w:t>U</w:t>
      </w:r>
      <w:r w:rsidR="00380D3D">
        <w:rPr>
          <w:rFonts w:ascii="Palatino Linotype" w:eastAsia="Calibri" w:hAnsi="Palatino Linotype" w:cs="Times New Roman"/>
          <w:b/>
          <w:kern w:val="0"/>
          <w:sz w:val="24"/>
          <w:szCs w:val="24"/>
          <w:lang w:val="lt-LT"/>
          <w14:ligatures w14:val="none"/>
        </w:rPr>
        <w:t>ŽDAROSIOS AKCINĖS BENDROVĖS</w:t>
      </w:r>
      <w:r w:rsidRPr="00467EB7">
        <w:rPr>
          <w:rFonts w:ascii="Palatino Linotype" w:eastAsia="Calibri" w:hAnsi="Palatino Linotype" w:cs="Times New Roman"/>
          <w:b/>
          <w:kern w:val="0"/>
          <w:sz w:val="24"/>
          <w:szCs w:val="24"/>
          <w:lang w:val="lt-LT"/>
          <w14:ligatures w14:val="none"/>
        </w:rPr>
        <w:t xml:space="preserve"> „</w:t>
      </w:r>
      <w:r>
        <w:rPr>
          <w:rFonts w:ascii="Palatino Linotype" w:eastAsia="Calibri" w:hAnsi="Palatino Linotype" w:cs="Times New Roman"/>
          <w:b/>
          <w:kern w:val="0"/>
          <w:sz w:val="24"/>
          <w:szCs w:val="24"/>
          <w:lang w:val="lt-LT"/>
          <w14:ligatures w14:val="none"/>
        </w:rPr>
        <w:t>MARIJAMPOLĖS ŠILUMOS TINKLAI</w:t>
      </w:r>
      <w:r w:rsidRPr="00467EB7">
        <w:rPr>
          <w:rFonts w:ascii="Palatino Linotype" w:eastAsia="Calibri" w:hAnsi="Palatino Linotype" w:cs="Times New Roman"/>
          <w:b/>
          <w:kern w:val="0"/>
          <w:sz w:val="24"/>
          <w:szCs w:val="24"/>
          <w:lang w:val="lt-LT"/>
          <w14:ligatures w14:val="none"/>
        </w:rPr>
        <w:t>“ ATVIRO KONKURSO SPECIALIOSIOS SĄLYGOS</w:t>
      </w:r>
    </w:p>
    <w:p w14:paraId="02FE7A4D" w14:textId="162FC900" w:rsidR="00467EB7" w:rsidRPr="00467EB7" w:rsidRDefault="00467EB7" w:rsidP="000B72D9">
      <w:pPr>
        <w:spacing w:after="0" w:line="240" w:lineRule="auto"/>
        <w:jc w:val="center"/>
        <w:rPr>
          <w:rFonts w:ascii="Palatino Linotype" w:eastAsia="Calibri" w:hAnsi="Palatino Linotype" w:cs="Times New Roman"/>
          <w:b/>
          <w:kern w:val="0"/>
          <w:sz w:val="24"/>
          <w:szCs w:val="24"/>
          <w:lang w:val="lt-LT"/>
          <w14:ligatures w14:val="none"/>
        </w:rPr>
      </w:pPr>
      <w:r w:rsidRPr="00467EB7">
        <w:rPr>
          <w:rFonts w:ascii="Palatino Linotype" w:eastAsia="Calibri" w:hAnsi="Palatino Linotype" w:cs="Times New Roman"/>
          <w:b/>
          <w:kern w:val="0"/>
          <w:sz w:val="24"/>
          <w:szCs w:val="24"/>
          <w:lang w:val="lt-LT"/>
          <w14:ligatures w14:val="none"/>
        </w:rPr>
        <w:t>SUPAPRASTINTAS PIRKIMAS</w:t>
      </w:r>
    </w:p>
    <w:p w14:paraId="77A680C2" w14:textId="77777777" w:rsidR="00467EB7" w:rsidRPr="00467EB7" w:rsidRDefault="00467EB7" w:rsidP="000B72D9">
      <w:pPr>
        <w:spacing w:after="0" w:line="240" w:lineRule="auto"/>
        <w:jc w:val="center"/>
        <w:rPr>
          <w:rFonts w:ascii="Palatino Linotype" w:eastAsia="Calibri" w:hAnsi="Palatino Linotype" w:cs="Times New Roman"/>
          <w:b/>
          <w:kern w:val="0"/>
          <w:sz w:val="24"/>
          <w:szCs w:val="24"/>
          <w:lang w:val="lt-LT"/>
          <w14:ligatures w14:val="none"/>
        </w:rPr>
      </w:pPr>
    </w:p>
    <w:sdt>
      <w:sdtPr>
        <w:rPr>
          <w:rFonts w:ascii="Palatino Linotype" w:eastAsia="Calibri" w:hAnsi="Palatino Linotype" w:cs="Times New Roman"/>
          <w:b/>
          <w:kern w:val="0"/>
          <w:sz w:val="28"/>
          <w:lang w:val="lt-LT"/>
          <w14:ligatures w14:val="none"/>
        </w:rPr>
        <w:alias w:val="Pirkimo pavadinimas"/>
        <w:tag w:val="Pirkimo pavadinimas"/>
        <w:id w:val="1059513701"/>
        <w:placeholder>
          <w:docPart w:val="EFC0D2BDD2E148BC8F78C6D14D424525"/>
        </w:placeholder>
      </w:sdtPr>
      <w:sdtEndPr>
        <w:rPr>
          <w:rFonts w:ascii="Times New Roman" w:hAnsi="Times New Roman"/>
          <w:sz w:val="22"/>
          <w:szCs w:val="20"/>
        </w:rPr>
      </w:sdtEndPr>
      <w:sdtContent>
        <w:p w14:paraId="49A699CD" w14:textId="3BADD0CB" w:rsidR="00467EB7" w:rsidRPr="00467EB7" w:rsidRDefault="00573EBA" w:rsidP="000B72D9">
          <w:pPr>
            <w:spacing w:after="0" w:line="240" w:lineRule="auto"/>
            <w:jc w:val="center"/>
            <w:rPr>
              <w:rFonts w:ascii="Palatino Linotype" w:eastAsia="Calibri" w:hAnsi="Palatino Linotype" w:cs="Times New Roman"/>
              <w:b/>
              <w:kern w:val="0"/>
              <w:lang w:val="lt-LT"/>
              <w14:ligatures w14:val="none"/>
            </w:rPr>
          </w:pPr>
          <w:r w:rsidRPr="00573EBA">
            <w:rPr>
              <w:rFonts w:ascii="Palatino Linotype" w:eastAsia="Calibri" w:hAnsi="Palatino Linotype" w:cs="Times New Roman"/>
              <w:b/>
              <w:bCs/>
              <w:kern w:val="0"/>
              <w:sz w:val="28"/>
              <w:lang w:val="lt-LT"/>
              <w14:ligatures w14:val="none"/>
            </w:rPr>
            <w:t>Mobilių (konteinerinių) katilinių įsigijimas</w:t>
          </w:r>
          <w:r>
            <w:rPr>
              <w:rFonts w:ascii="Palatino Linotype" w:eastAsia="Calibri" w:hAnsi="Palatino Linotype" w:cs="Times New Roman"/>
              <w:b/>
              <w:bCs/>
              <w:kern w:val="0"/>
              <w:sz w:val="28"/>
              <w:lang w:val="lt-LT"/>
              <w14:ligatures w14:val="none"/>
            </w:rPr>
            <w:t xml:space="preserve"> </w:t>
          </w:r>
          <w:r w:rsidRPr="00573EBA">
            <w:rPr>
              <w:rFonts w:ascii="Palatino Linotype" w:eastAsia="Calibri" w:hAnsi="Palatino Linotype" w:cs="Times New Roman"/>
              <w:b/>
              <w:bCs/>
              <w:kern w:val="0"/>
              <w:sz w:val="28"/>
              <w:lang w:val="lt-LT"/>
              <w14:ligatures w14:val="none"/>
            </w:rPr>
            <w:t>nenumatytoms / avarinėms situacijoms</w:t>
          </w:r>
        </w:p>
      </w:sdtContent>
    </w:sdt>
    <w:p w14:paraId="176719AD" w14:textId="77777777" w:rsidR="00467EB7" w:rsidRPr="00467EB7" w:rsidRDefault="00467EB7" w:rsidP="000B72D9">
      <w:pPr>
        <w:spacing w:after="0" w:line="240" w:lineRule="auto"/>
        <w:rPr>
          <w:rFonts w:ascii="Palatino Linotype" w:eastAsia="Calibri" w:hAnsi="Palatino Linotype" w:cs="Times New Roman"/>
          <w:kern w:val="0"/>
          <w:sz w:val="24"/>
          <w:szCs w:val="24"/>
          <w:lang w:val="lt-LT"/>
          <w14:ligatures w14:val="none"/>
        </w:rPr>
      </w:pPr>
    </w:p>
    <w:p w14:paraId="6950D145" w14:textId="77777777" w:rsidR="00467EB7" w:rsidRPr="00467EB7" w:rsidRDefault="00467EB7" w:rsidP="000B72D9">
      <w:pPr>
        <w:numPr>
          <w:ilvl w:val="0"/>
          <w:numId w:val="1"/>
        </w:numPr>
        <w:spacing w:before="120" w:after="120" w:line="240" w:lineRule="auto"/>
        <w:ind w:left="0" w:firstLine="0"/>
        <w:jc w:val="center"/>
        <w:rPr>
          <w:rFonts w:ascii="Palatino Linotype" w:eastAsia="Calibri" w:hAnsi="Palatino Linotype" w:cs="Times New Roman"/>
          <w:kern w:val="0"/>
          <w:sz w:val="24"/>
          <w:szCs w:val="24"/>
          <w:lang w:val="lt-LT"/>
          <w14:ligatures w14:val="none"/>
        </w:rPr>
      </w:pPr>
      <w:r w:rsidRPr="00467EB7">
        <w:rPr>
          <w:rFonts w:ascii="Palatino Linotype" w:eastAsia="Calibri" w:hAnsi="Palatino Linotype" w:cs="Times New Roman"/>
          <w:kern w:val="0"/>
          <w:sz w:val="24"/>
          <w:szCs w:val="24"/>
          <w:lang w:val="lt-LT"/>
          <w14:ligatures w14:val="none"/>
        </w:rPr>
        <w:t>PIRKIMO OBJEKTAS, PAGRINDINĖS SĄLYGOS</w:t>
      </w:r>
    </w:p>
    <w:tbl>
      <w:tblPr>
        <w:tblStyle w:val="Lentelstinklelis"/>
        <w:tblW w:w="9634" w:type="dxa"/>
        <w:tblLook w:val="04A0" w:firstRow="1" w:lastRow="0" w:firstColumn="1" w:lastColumn="0" w:noHBand="0" w:noVBand="1"/>
      </w:tblPr>
      <w:tblGrid>
        <w:gridCol w:w="3701"/>
        <w:gridCol w:w="5933"/>
      </w:tblGrid>
      <w:tr w:rsidR="00467EB7" w:rsidRPr="00467EB7" w14:paraId="180379DB" w14:textId="77777777" w:rsidTr="00B11373">
        <w:tc>
          <w:tcPr>
            <w:tcW w:w="3701" w:type="dxa"/>
            <w:vAlign w:val="center"/>
          </w:tcPr>
          <w:p w14:paraId="5C793296" w14:textId="77777777" w:rsidR="00467EB7" w:rsidRPr="00467EB7" w:rsidRDefault="00467EB7" w:rsidP="000B72D9">
            <w:pPr>
              <w:rPr>
                <w:rFonts w:ascii="Palatino Linotype" w:eastAsia="Calibri" w:hAnsi="Palatino Linotype" w:cs="Times New Roman"/>
              </w:rPr>
            </w:pPr>
            <w:r w:rsidRPr="00467EB7">
              <w:rPr>
                <w:rFonts w:ascii="Palatino Linotype" w:eastAsia="Calibri" w:hAnsi="Palatino Linotype" w:cs="Times New Roman"/>
              </w:rPr>
              <w:t>1.1. Pirkimo objektas</w:t>
            </w:r>
          </w:p>
        </w:tc>
        <w:sdt>
          <w:sdtPr>
            <w:rPr>
              <w:rFonts w:ascii="Palatino Linotype" w:eastAsia="Calibri" w:hAnsi="Palatino Linotype" w:cs="Times New Roman"/>
            </w:rPr>
            <w:alias w:val="Pirkimo objektas"/>
            <w:tag w:val="Pirkimo objektas"/>
            <w:id w:val="-695766533"/>
            <w:placeholder>
              <w:docPart w:val="B0C40F4A0665482086A0EDEE9AD8DD03"/>
            </w:placeholder>
          </w:sdtPr>
          <w:sdtEndPr>
            <w:rPr>
              <w:rFonts w:ascii="Calibri" w:hAnsi="Calibri"/>
            </w:rPr>
          </w:sdtEndPr>
          <w:sdtContent>
            <w:tc>
              <w:tcPr>
                <w:tcW w:w="5933" w:type="dxa"/>
                <w:vAlign w:val="center"/>
              </w:tcPr>
              <w:p w14:paraId="30967B43" w14:textId="21B79339" w:rsidR="00467EB7" w:rsidRPr="00380D3D" w:rsidRDefault="00380D3D" w:rsidP="000B72D9">
                <w:pPr>
                  <w:rPr>
                    <w:rFonts w:ascii="Palatino Linotype" w:eastAsia="Calibri" w:hAnsi="Palatino Linotype" w:cs="Times New Roman"/>
                    <w:b/>
                    <w:bCs/>
                  </w:rPr>
                </w:pPr>
                <w:r w:rsidRPr="00380D3D">
                  <w:rPr>
                    <w:rFonts w:ascii="Palatino Linotype" w:eastAsia="Calibri" w:hAnsi="Palatino Linotype" w:cs="Times New Roman"/>
                  </w:rPr>
                  <w:t>Mobilių (konteinerinių) katilinių įsigijimas</w:t>
                </w:r>
                <w:r>
                  <w:rPr>
                    <w:rFonts w:ascii="Palatino Linotype" w:eastAsia="Calibri" w:hAnsi="Palatino Linotype" w:cs="Times New Roman"/>
                  </w:rPr>
                  <w:t xml:space="preserve"> </w:t>
                </w:r>
                <w:r w:rsidRPr="00380D3D">
                  <w:rPr>
                    <w:rFonts w:ascii="Palatino Linotype" w:eastAsia="Calibri" w:hAnsi="Palatino Linotype" w:cs="Times New Roman"/>
                  </w:rPr>
                  <w:t>nenumatytoms / avarinėms situacijoms</w:t>
                </w:r>
              </w:p>
            </w:tc>
          </w:sdtContent>
        </w:sdt>
      </w:tr>
      <w:tr w:rsidR="00467EB7" w:rsidRPr="00467EB7" w14:paraId="356326F7" w14:textId="77777777" w:rsidTr="00B11373">
        <w:tc>
          <w:tcPr>
            <w:tcW w:w="3701" w:type="dxa"/>
            <w:vAlign w:val="center"/>
          </w:tcPr>
          <w:p w14:paraId="58668918" w14:textId="77777777" w:rsidR="00467EB7" w:rsidRPr="00467EB7" w:rsidRDefault="00467EB7" w:rsidP="000B72D9">
            <w:pPr>
              <w:rPr>
                <w:rFonts w:ascii="Palatino Linotype" w:eastAsia="Calibri" w:hAnsi="Palatino Linotype" w:cs="Times New Roman"/>
              </w:rPr>
            </w:pPr>
            <w:r w:rsidRPr="00467EB7">
              <w:rPr>
                <w:rFonts w:ascii="Palatino Linotype" w:eastAsia="Calibri" w:hAnsi="Palatino Linotype" w:cs="Times New Roman"/>
              </w:rPr>
              <w:t>1.2. Pirkimo būdas</w:t>
            </w:r>
          </w:p>
        </w:tc>
        <w:tc>
          <w:tcPr>
            <w:tcW w:w="5933" w:type="dxa"/>
            <w:vAlign w:val="center"/>
          </w:tcPr>
          <w:p w14:paraId="70A642F2" w14:textId="77777777" w:rsidR="00467EB7" w:rsidRPr="00467EB7" w:rsidRDefault="00467EB7" w:rsidP="000B72D9">
            <w:pPr>
              <w:rPr>
                <w:rFonts w:ascii="Palatino Linotype" w:eastAsia="Calibri" w:hAnsi="Palatino Linotype" w:cs="Times New Roman"/>
              </w:rPr>
            </w:pPr>
            <w:r w:rsidRPr="00467EB7">
              <w:rPr>
                <w:rFonts w:ascii="Palatino Linotype" w:eastAsia="Calibri" w:hAnsi="Palatino Linotype" w:cs="Times New Roman"/>
              </w:rPr>
              <w:t>Atviras konkursas</w:t>
            </w:r>
          </w:p>
        </w:tc>
      </w:tr>
      <w:tr w:rsidR="00467EB7" w:rsidRPr="00467EB7" w14:paraId="65CEE750" w14:textId="77777777" w:rsidTr="00B11373">
        <w:tc>
          <w:tcPr>
            <w:tcW w:w="3701" w:type="dxa"/>
            <w:vAlign w:val="center"/>
          </w:tcPr>
          <w:p w14:paraId="37DA9EAF" w14:textId="77777777" w:rsidR="00467EB7" w:rsidRPr="00467EB7" w:rsidRDefault="00467EB7" w:rsidP="000B72D9">
            <w:pPr>
              <w:rPr>
                <w:rFonts w:ascii="Palatino Linotype" w:eastAsia="Calibri" w:hAnsi="Palatino Linotype" w:cs="Times New Roman"/>
              </w:rPr>
            </w:pPr>
            <w:r w:rsidRPr="00467EB7">
              <w:rPr>
                <w:rFonts w:ascii="Palatino Linotype" w:eastAsia="Calibri" w:hAnsi="Palatino Linotype" w:cs="Times New Roman"/>
              </w:rPr>
              <w:t>1.3. Pasiūlymų pateikimo terminas</w:t>
            </w:r>
          </w:p>
        </w:tc>
        <w:tc>
          <w:tcPr>
            <w:tcW w:w="5933" w:type="dxa"/>
            <w:vAlign w:val="center"/>
          </w:tcPr>
          <w:p w14:paraId="590667F4" w14:textId="7B89E7A3" w:rsidR="00467EB7" w:rsidRPr="00467EB7" w:rsidRDefault="00467EB7" w:rsidP="000B72D9">
            <w:pPr>
              <w:rPr>
                <w:rFonts w:ascii="Palatino Linotype" w:eastAsia="Calibri" w:hAnsi="Palatino Linotype" w:cs="Times New Roman"/>
              </w:rPr>
            </w:pPr>
            <w:r w:rsidRPr="00467EB7">
              <w:rPr>
                <w:rFonts w:ascii="Palatino Linotype" w:eastAsia="Calibri" w:hAnsi="Palatino Linotype" w:cs="Times New Roman"/>
              </w:rPr>
              <w:t>202</w:t>
            </w:r>
            <w:r w:rsidR="00F44A01">
              <w:rPr>
                <w:rFonts w:ascii="Palatino Linotype" w:eastAsia="Calibri" w:hAnsi="Palatino Linotype" w:cs="Times New Roman"/>
              </w:rPr>
              <w:t>6</w:t>
            </w:r>
            <w:r w:rsidRPr="00467EB7">
              <w:rPr>
                <w:rFonts w:ascii="Palatino Linotype" w:eastAsia="Calibri" w:hAnsi="Palatino Linotype" w:cs="Times New Roman"/>
              </w:rPr>
              <w:t xml:space="preserve"> m. </w:t>
            </w:r>
            <w:r w:rsidR="00073B3F">
              <w:rPr>
                <w:rFonts w:ascii="Palatino Linotype" w:eastAsia="Calibri" w:hAnsi="Palatino Linotype" w:cs="Times New Roman"/>
              </w:rPr>
              <w:t>lapkričio 12</w:t>
            </w:r>
            <w:r w:rsidRPr="00467EB7">
              <w:rPr>
                <w:rFonts w:ascii="Palatino Linotype" w:eastAsia="Calibri" w:hAnsi="Palatino Linotype" w:cs="Times New Roman"/>
              </w:rPr>
              <w:t xml:space="preserve"> d. 10 val. 00 min.</w:t>
            </w:r>
          </w:p>
        </w:tc>
      </w:tr>
      <w:tr w:rsidR="00467EB7" w:rsidRPr="00467EB7" w14:paraId="33530F43" w14:textId="77777777" w:rsidTr="00B11373">
        <w:tc>
          <w:tcPr>
            <w:tcW w:w="3701" w:type="dxa"/>
            <w:vAlign w:val="center"/>
          </w:tcPr>
          <w:p w14:paraId="4D8CC293" w14:textId="77777777" w:rsidR="00467EB7" w:rsidRPr="00467EB7" w:rsidRDefault="00467EB7" w:rsidP="000B72D9">
            <w:pPr>
              <w:rPr>
                <w:rFonts w:ascii="Palatino Linotype" w:eastAsia="Calibri" w:hAnsi="Palatino Linotype" w:cs="Times New Roman"/>
              </w:rPr>
            </w:pPr>
            <w:r w:rsidRPr="00467EB7">
              <w:rPr>
                <w:rFonts w:ascii="Palatino Linotype" w:eastAsia="Calibri" w:hAnsi="Palatino Linotype" w:cs="Times New Roman"/>
              </w:rPr>
              <w:t>1.4. Susipažinimo su tiekėjų pasiūlymais data</w:t>
            </w:r>
          </w:p>
        </w:tc>
        <w:tc>
          <w:tcPr>
            <w:tcW w:w="5933" w:type="dxa"/>
            <w:vAlign w:val="center"/>
          </w:tcPr>
          <w:p w14:paraId="2C116B6D" w14:textId="771F0183" w:rsidR="00467EB7" w:rsidRPr="00467EB7" w:rsidRDefault="00467EB7" w:rsidP="000B72D9">
            <w:pPr>
              <w:rPr>
                <w:rFonts w:ascii="Palatino Linotype" w:eastAsia="Calibri" w:hAnsi="Palatino Linotype" w:cs="Times New Roman"/>
                <w:bCs/>
              </w:rPr>
            </w:pPr>
            <w:r w:rsidRPr="00073B3F">
              <w:rPr>
                <w:rFonts w:ascii="Palatino Linotype" w:eastAsia="Calibri" w:hAnsi="Palatino Linotype" w:cs="Times New Roman"/>
              </w:rPr>
              <w:t>202</w:t>
            </w:r>
            <w:r w:rsidR="00F44A01" w:rsidRPr="00073B3F">
              <w:rPr>
                <w:rFonts w:ascii="Palatino Linotype" w:eastAsia="Calibri" w:hAnsi="Palatino Linotype" w:cs="Times New Roman"/>
              </w:rPr>
              <w:t>6</w:t>
            </w:r>
            <w:r w:rsidRPr="00073B3F">
              <w:rPr>
                <w:rFonts w:ascii="Palatino Linotype" w:eastAsia="Calibri" w:hAnsi="Palatino Linotype" w:cs="Times New Roman"/>
              </w:rPr>
              <w:t xml:space="preserve"> m. </w:t>
            </w:r>
            <w:r w:rsidR="00073B3F" w:rsidRPr="00073B3F">
              <w:rPr>
                <w:rFonts w:ascii="Palatino Linotype" w:eastAsia="Calibri" w:hAnsi="Palatino Linotype" w:cs="Times New Roman"/>
              </w:rPr>
              <w:t>lapkričio 12</w:t>
            </w:r>
            <w:r w:rsidRPr="00073B3F">
              <w:rPr>
                <w:rFonts w:ascii="Palatino Linotype" w:eastAsia="Calibri" w:hAnsi="Palatino Linotype" w:cs="Times New Roman"/>
              </w:rPr>
              <w:t xml:space="preserve"> d. 10 val. 00 min.,</w:t>
            </w:r>
            <w:r w:rsidRPr="00467EB7">
              <w:rPr>
                <w:rFonts w:ascii="Palatino Linotype" w:eastAsia="Calibri" w:hAnsi="Palatino Linotype" w:cs="Times New Roman"/>
                <w:bCs/>
              </w:rPr>
              <w:t xml:space="preserve"> </w:t>
            </w:r>
          </w:p>
        </w:tc>
      </w:tr>
      <w:tr w:rsidR="00467EB7" w:rsidRPr="00467EB7" w14:paraId="04AB7606" w14:textId="77777777" w:rsidTr="00B11373">
        <w:tc>
          <w:tcPr>
            <w:tcW w:w="3701" w:type="dxa"/>
            <w:vAlign w:val="center"/>
          </w:tcPr>
          <w:p w14:paraId="147D4EF1" w14:textId="77777777" w:rsidR="00467EB7" w:rsidRPr="00467EB7" w:rsidRDefault="00467EB7" w:rsidP="000B72D9">
            <w:pPr>
              <w:rPr>
                <w:rFonts w:ascii="Palatino Linotype" w:eastAsia="Calibri" w:hAnsi="Palatino Linotype" w:cs="Times New Roman"/>
              </w:rPr>
            </w:pPr>
            <w:r w:rsidRPr="00467EB7">
              <w:rPr>
                <w:rFonts w:ascii="Palatino Linotype" w:eastAsia="Calibri" w:hAnsi="Palatino Linotype" w:cs="Times New Roman"/>
              </w:rPr>
              <w:t>1.5. Ekonomiškai naudingiausio pasiūlymo išrinkimo kriterijus</w:t>
            </w:r>
          </w:p>
        </w:tc>
        <w:sdt>
          <w:sdtPr>
            <w:rPr>
              <w:rFonts w:ascii="Palatino Linotype" w:eastAsia="Calibri" w:hAnsi="Palatino Linotype" w:cs="Times New Roman"/>
            </w:rPr>
            <w:id w:val="1767969227"/>
            <w:placeholder>
              <w:docPart w:val="1C4723AF1CC045BEA3B935808126D6C7"/>
            </w:placeholder>
            <w:comboBox>
              <w:listItem w:displayText="Kainos ir kokybės santykis (techninės charakteristikos įvertinamos tik kiekybiškai) " w:value="Kainos ir kokybės santykis (techninės charakteristikos įvertinamos tik kiekybiškai) "/>
              <w:listItem w:displayText="Kainos ir kokybės santykis (bent dalis techninių charakteristikų yra įvertinamos kokybiškai)" w:value="Kainos ir kokybės santykis (bent dalis techninių charakteristikų yra įvertinamos kokybiškai)"/>
              <w:listItem w:displayText="Sąnaudų ir kokybės santykis (techninės charakteristikos įvertinamos tik kiekybiškai) " w:value="Sąnaudų ir kokybės santykis (techninės charakteristikos įvertinamos tik kiekybiškai) "/>
              <w:listItem w:displayText="Sąnaudų ir kokybės santykis (bent dalis techninių charakteristikų yra įvertinamos kokybiškai)" w:value="Sąnaudų ir kokybės santykis (bent dalis techninių charakteristikų yra įvertinamos kokybiškai)"/>
              <w:listItem w:displayText="Sąnaudas, kurios apskaičiuojamos pagal gyvavimo ciklo sąnaudų metodą. " w:value="Sąnaudas, kurios apskaičiuojamos pagal gyvavimo ciklo sąnaudų metodą. "/>
              <w:listItem w:displayText="Kaina su PVM" w:value="Kaina su PVM"/>
              <w:listItem w:displayText="Kaina be PVM" w:value="Kaina be PVM"/>
            </w:comboBox>
          </w:sdtPr>
          <w:sdtContent>
            <w:tc>
              <w:tcPr>
                <w:tcW w:w="5933" w:type="dxa"/>
                <w:vAlign w:val="center"/>
              </w:tcPr>
              <w:p w14:paraId="264A1F9C" w14:textId="06BF5E71" w:rsidR="00467EB7" w:rsidRPr="00467EB7" w:rsidRDefault="00073B3F" w:rsidP="000B72D9">
                <w:pPr>
                  <w:rPr>
                    <w:rFonts w:ascii="Palatino Linotype" w:eastAsia="Calibri" w:hAnsi="Palatino Linotype" w:cs="Times New Roman"/>
                  </w:rPr>
                </w:pPr>
                <w:r>
                  <w:rPr>
                    <w:rFonts w:ascii="Palatino Linotype" w:eastAsia="Calibri" w:hAnsi="Palatino Linotype" w:cs="Times New Roman"/>
                  </w:rPr>
                  <w:t>Kaina be PVM</w:t>
                </w:r>
              </w:p>
            </w:tc>
          </w:sdtContent>
        </w:sdt>
      </w:tr>
      <w:tr w:rsidR="00467EB7" w:rsidRPr="00467EB7" w14:paraId="34BEB2E2" w14:textId="77777777" w:rsidTr="00B11373">
        <w:tc>
          <w:tcPr>
            <w:tcW w:w="3701" w:type="dxa"/>
            <w:vAlign w:val="center"/>
          </w:tcPr>
          <w:p w14:paraId="40DB6932" w14:textId="77777777" w:rsidR="00467EB7" w:rsidRPr="00467EB7" w:rsidRDefault="00467EB7" w:rsidP="000B72D9">
            <w:pPr>
              <w:rPr>
                <w:rFonts w:ascii="Palatino Linotype" w:eastAsia="Calibri" w:hAnsi="Palatino Linotype" w:cs="Times New Roman"/>
              </w:rPr>
            </w:pPr>
            <w:r w:rsidRPr="00467EB7">
              <w:rPr>
                <w:rFonts w:ascii="Palatino Linotype" w:eastAsia="Calibri" w:hAnsi="Palatino Linotype" w:cs="Times New Roman"/>
              </w:rPr>
              <w:t>1.6. Prekių pristatymo / paslaugų ar darbų atlikimo terminas</w:t>
            </w:r>
          </w:p>
        </w:tc>
        <w:sdt>
          <w:sdtPr>
            <w:rPr>
              <w:rFonts w:ascii="Palatino Linotype" w:eastAsia="Calibri" w:hAnsi="Palatino Linotype" w:cs="Times New Roman"/>
            </w:rPr>
            <w:id w:val="57208635"/>
            <w:placeholder>
              <w:docPart w:val="2A836620848E42D4B7C56E255162F974"/>
            </w:placeholder>
            <w:text/>
          </w:sdtPr>
          <w:sdtContent>
            <w:tc>
              <w:tcPr>
                <w:tcW w:w="5933" w:type="dxa"/>
                <w:vAlign w:val="center"/>
              </w:tcPr>
              <w:p w14:paraId="3C5F72AA" w14:textId="41B5507C" w:rsidR="00467EB7" w:rsidRPr="00467EB7" w:rsidRDefault="00085B48" w:rsidP="000B72D9">
                <w:pPr>
                  <w:rPr>
                    <w:rFonts w:ascii="Palatino Linotype" w:eastAsia="Calibri" w:hAnsi="Palatino Linotype" w:cs="Times New Roman"/>
                  </w:rPr>
                </w:pPr>
                <w:r>
                  <w:rPr>
                    <w:rFonts w:ascii="Palatino Linotype" w:eastAsia="Calibri" w:hAnsi="Palatino Linotype" w:cs="Times New Roman"/>
                  </w:rPr>
                  <w:t>7 mėnesiai</w:t>
                </w:r>
              </w:p>
            </w:tc>
          </w:sdtContent>
        </w:sdt>
      </w:tr>
      <w:tr w:rsidR="00467EB7" w:rsidRPr="00467EB7" w14:paraId="7B80AA97" w14:textId="77777777" w:rsidTr="00B11373">
        <w:tc>
          <w:tcPr>
            <w:tcW w:w="3701" w:type="dxa"/>
            <w:vAlign w:val="center"/>
          </w:tcPr>
          <w:p w14:paraId="12E15AC0" w14:textId="77777777" w:rsidR="00467EB7" w:rsidRPr="00467EB7" w:rsidRDefault="00467EB7" w:rsidP="000B72D9">
            <w:pPr>
              <w:rPr>
                <w:rFonts w:ascii="Palatino Linotype" w:eastAsia="Calibri" w:hAnsi="Palatino Linotype" w:cs="Times New Roman"/>
              </w:rPr>
            </w:pPr>
            <w:r w:rsidRPr="00467EB7">
              <w:rPr>
                <w:rFonts w:ascii="Palatino Linotype" w:eastAsia="Calibri" w:hAnsi="Palatino Linotype" w:cs="Times New Roman"/>
              </w:rPr>
              <w:t>1.7. Prekių pristatymo / paslaugų ar darbų atlikimo vieta / adresas</w:t>
            </w:r>
          </w:p>
        </w:tc>
        <w:tc>
          <w:tcPr>
            <w:tcW w:w="5933" w:type="dxa"/>
            <w:vAlign w:val="center"/>
          </w:tcPr>
          <w:p w14:paraId="6A6338A3" w14:textId="35ADCF27" w:rsidR="00467EB7" w:rsidRPr="00467EB7" w:rsidRDefault="00467EB7" w:rsidP="000B72D9">
            <w:pPr>
              <w:jc w:val="both"/>
              <w:rPr>
                <w:rFonts w:ascii="Palatino Linotype" w:eastAsia="Calibri" w:hAnsi="Palatino Linotype" w:cs="Times New Roman"/>
              </w:rPr>
            </w:pPr>
            <w:r>
              <w:rPr>
                <w:rFonts w:ascii="Palatino Linotype" w:eastAsia="Calibri" w:hAnsi="Palatino Linotype" w:cs="Times New Roman"/>
              </w:rPr>
              <w:t>U</w:t>
            </w:r>
            <w:r w:rsidR="00085B48">
              <w:rPr>
                <w:rFonts w:ascii="Palatino Linotype" w:eastAsia="Calibri" w:hAnsi="Palatino Linotype" w:cs="Times New Roman"/>
              </w:rPr>
              <w:t>ždaroji akcinė bendrovė</w:t>
            </w:r>
            <w:r>
              <w:rPr>
                <w:rFonts w:ascii="Palatino Linotype" w:eastAsia="Calibri" w:hAnsi="Palatino Linotype" w:cs="Times New Roman"/>
              </w:rPr>
              <w:t xml:space="preserve"> „Marijampolės šilumos tinklai“</w:t>
            </w:r>
            <w:r w:rsidRPr="00467EB7">
              <w:rPr>
                <w:rFonts w:ascii="Palatino Linotype" w:eastAsia="Calibri" w:hAnsi="Palatino Linotype" w:cs="Times New Roman"/>
              </w:rPr>
              <w:t xml:space="preserve"> - Gamyklų g. 8, 68500 Marijampolė;</w:t>
            </w:r>
          </w:p>
        </w:tc>
      </w:tr>
      <w:tr w:rsidR="00467EB7" w:rsidRPr="00467EB7" w14:paraId="78658619" w14:textId="77777777" w:rsidTr="00B11373">
        <w:tc>
          <w:tcPr>
            <w:tcW w:w="3701" w:type="dxa"/>
            <w:vAlign w:val="center"/>
          </w:tcPr>
          <w:p w14:paraId="121D59D8" w14:textId="77777777" w:rsidR="00467EB7" w:rsidRPr="00467EB7" w:rsidRDefault="00467EB7" w:rsidP="000B72D9">
            <w:pPr>
              <w:rPr>
                <w:rFonts w:ascii="Palatino Linotype" w:eastAsia="Calibri" w:hAnsi="Palatino Linotype" w:cs="Times New Roman"/>
              </w:rPr>
            </w:pPr>
            <w:r w:rsidRPr="00467EB7">
              <w:rPr>
                <w:rFonts w:ascii="Palatino Linotype" w:eastAsia="Calibri" w:hAnsi="Palatino Linotype" w:cs="Times New Roman"/>
              </w:rPr>
              <w:t>1.8. Kontaktinis asmuo</w:t>
            </w:r>
          </w:p>
        </w:tc>
        <w:tc>
          <w:tcPr>
            <w:tcW w:w="5933" w:type="dxa"/>
            <w:vAlign w:val="center"/>
          </w:tcPr>
          <w:p w14:paraId="34582EF6" w14:textId="229BAA72" w:rsidR="00467EB7" w:rsidRDefault="00085B48" w:rsidP="000B72D9">
            <w:pPr>
              <w:jc w:val="both"/>
              <w:rPr>
                <w:rFonts w:ascii="Palatino Linotype" w:eastAsia="Calibri" w:hAnsi="Palatino Linotype" w:cs="Times New Roman"/>
              </w:rPr>
            </w:pPr>
            <w:r>
              <w:rPr>
                <w:rFonts w:ascii="Palatino Linotype" w:eastAsia="Calibri" w:hAnsi="Palatino Linotype" w:cs="Times New Roman"/>
              </w:rPr>
              <w:t xml:space="preserve">Viktorija </w:t>
            </w:r>
            <w:proofErr w:type="spellStart"/>
            <w:r>
              <w:rPr>
                <w:rFonts w:ascii="Palatino Linotype" w:eastAsia="Calibri" w:hAnsi="Palatino Linotype" w:cs="Times New Roman"/>
              </w:rPr>
              <w:t>Griškaitė</w:t>
            </w:r>
            <w:proofErr w:type="spellEnd"/>
          </w:p>
          <w:p w14:paraId="54B99F8D" w14:textId="281C09D9" w:rsidR="00467EB7" w:rsidRPr="00085B48" w:rsidRDefault="00467EB7" w:rsidP="000B72D9">
            <w:pPr>
              <w:jc w:val="both"/>
              <w:rPr>
                <w:rFonts w:ascii="Palatino Linotype" w:eastAsia="Calibri" w:hAnsi="Palatino Linotype" w:cs="Times New Roman"/>
              </w:rPr>
            </w:pPr>
            <w:r>
              <w:rPr>
                <w:rFonts w:ascii="Palatino Linotype" w:eastAsia="Calibri" w:hAnsi="Palatino Linotype" w:cs="Times New Roman"/>
              </w:rPr>
              <w:t xml:space="preserve">El. paštas: </w:t>
            </w:r>
            <w:hyperlink r:id="rId8" w:history="1">
              <w:r w:rsidR="00085B48" w:rsidRPr="00085B48">
                <w:rPr>
                  <w:rFonts w:ascii="Palatino Linotype" w:eastAsia="Calibri" w:hAnsi="Palatino Linotype" w:cs="Times New Roman"/>
                </w:rPr>
                <w:t>viktorija.griskaite</w:t>
              </w:r>
              <w:r w:rsidR="00085B48" w:rsidRPr="00BA0EE8">
                <w:rPr>
                  <w:rFonts w:ascii="Palatino Linotype" w:eastAsia="Calibri" w:hAnsi="Palatino Linotype" w:cs="Times New Roman"/>
                </w:rPr>
                <w:t>@marijampolesst.lt</w:t>
              </w:r>
            </w:hyperlink>
          </w:p>
          <w:p w14:paraId="0B0C7808" w14:textId="1E073685" w:rsidR="006C44CF" w:rsidRPr="00467EB7" w:rsidRDefault="006C44CF" w:rsidP="000B72D9">
            <w:pPr>
              <w:jc w:val="both"/>
              <w:rPr>
                <w:rFonts w:ascii="Palatino Linotype" w:eastAsia="Calibri" w:hAnsi="Palatino Linotype" w:cs="Times New Roman"/>
              </w:rPr>
            </w:pPr>
            <w:r>
              <w:rPr>
                <w:rFonts w:ascii="Palatino Linotype" w:eastAsia="Calibri" w:hAnsi="Palatino Linotype" w:cs="Times New Roman"/>
              </w:rPr>
              <w:t>Tel. Nr. +370</w:t>
            </w:r>
            <w:r w:rsidR="00F67D47">
              <w:rPr>
                <w:rFonts w:ascii="Palatino Linotype" w:eastAsia="Calibri" w:hAnsi="Palatino Linotype" w:cs="Times New Roman"/>
              </w:rPr>
              <w:t> </w:t>
            </w:r>
            <w:r>
              <w:rPr>
                <w:rFonts w:ascii="Palatino Linotype" w:eastAsia="Calibri" w:hAnsi="Palatino Linotype" w:cs="Times New Roman"/>
              </w:rPr>
              <w:t>6</w:t>
            </w:r>
            <w:r w:rsidR="00085B48">
              <w:rPr>
                <w:rFonts w:ascii="Palatino Linotype" w:eastAsia="Calibri" w:hAnsi="Palatino Linotype" w:cs="Times New Roman"/>
              </w:rPr>
              <w:t>1</w:t>
            </w:r>
            <w:r w:rsidR="00085B48" w:rsidRPr="00BA0EE8">
              <w:rPr>
                <w:rFonts w:ascii="Palatino Linotype" w:eastAsia="Calibri" w:hAnsi="Palatino Linotype" w:cs="Times New Roman"/>
              </w:rPr>
              <w:t>284860</w:t>
            </w:r>
          </w:p>
        </w:tc>
      </w:tr>
      <w:tr w:rsidR="00467EB7" w:rsidRPr="00467EB7" w14:paraId="11626846" w14:textId="77777777" w:rsidTr="00B11373">
        <w:tc>
          <w:tcPr>
            <w:tcW w:w="3701" w:type="dxa"/>
            <w:vAlign w:val="center"/>
          </w:tcPr>
          <w:p w14:paraId="69D659F3" w14:textId="77777777" w:rsidR="00467EB7" w:rsidRPr="00467EB7" w:rsidRDefault="00467EB7" w:rsidP="000B72D9">
            <w:pPr>
              <w:rPr>
                <w:rFonts w:ascii="Palatino Linotype" w:eastAsia="Calibri" w:hAnsi="Palatino Linotype" w:cs="Times New Roman"/>
              </w:rPr>
            </w:pPr>
            <w:r w:rsidRPr="00467EB7">
              <w:rPr>
                <w:rFonts w:ascii="Palatino Linotype" w:eastAsia="Calibri" w:hAnsi="Palatino Linotype" w:cs="Times New Roman"/>
              </w:rPr>
              <w:t>1.9. Pasiūlymų galiojimo užtikrinimas</w:t>
            </w:r>
          </w:p>
        </w:tc>
        <w:sdt>
          <w:sdtPr>
            <w:rPr>
              <w:rFonts w:ascii="Palatino Linotype" w:eastAsia="Calibri" w:hAnsi="Palatino Linotype" w:cs="Times New Roman"/>
            </w:rPr>
            <w:id w:val="1727419135"/>
            <w:placeholder>
              <w:docPart w:val="66DF73F346154F0D82198868F522EF96"/>
            </w:placeholder>
            <w:comboBox>
              <w:listItem w:value="Pasirinkite elementą."/>
              <w:listItem w:displayText="Pasiūlymo galiojimo užtikrinimas nereikalaujamas" w:value="Pasiūlymo galiojimo užtikrinimas nereikalaujamas"/>
              <w:listItem w:displayText="Pasiūlymo galiojimo užtikrinimas reikalaujamas. Reikalavimai pasiūlymo galiojimo užtikrinimui nurodyti Bendrųjų sąlygų IX skyriuje." w:value="Pasiūlymo galiojimo užtikrinimas reikalaujamas. Reikalavimai pasiūlymo galiojimo užtikrinimui nurodyti Bendrųjų sąlygų IX skyriuje."/>
              <w:listItem w:displayText="Pasiūlymo galiojimo užtikrinimas reikalaujamas. Pasiūlymo galiojimo užtikrinimo suma - " w:value="Pasiūlymo galiojimo užtikrinimas reikalaujamas. Pasiūlymo galiojimo užtikrinimo suma - "/>
            </w:comboBox>
          </w:sdtPr>
          <w:sdtContent>
            <w:tc>
              <w:tcPr>
                <w:tcW w:w="5933" w:type="dxa"/>
                <w:vAlign w:val="center"/>
              </w:tcPr>
              <w:p w14:paraId="5F45BCA1" w14:textId="77777777" w:rsidR="00467EB7" w:rsidRPr="00467EB7" w:rsidRDefault="00467EB7" w:rsidP="000B72D9">
                <w:pPr>
                  <w:rPr>
                    <w:rFonts w:ascii="Palatino Linotype" w:eastAsia="Calibri" w:hAnsi="Palatino Linotype" w:cs="Times New Roman"/>
                  </w:rPr>
                </w:pPr>
                <w:r w:rsidRPr="00467EB7">
                  <w:rPr>
                    <w:rFonts w:ascii="Palatino Linotype" w:eastAsia="Calibri" w:hAnsi="Palatino Linotype" w:cs="Times New Roman"/>
                  </w:rPr>
                  <w:t>Pasiūlymo galiojimo užtikrinimas nereikalaujamas</w:t>
                </w:r>
              </w:p>
            </w:tc>
          </w:sdtContent>
        </w:sdt>
      </w:tr>
      <w:tr w:rsidR="00467EB7" w:rsidRPr="00467EB7" w14:paraId="31502718" w14:textId="77777777" w:rsidTr="00B11373">
        <w:tc>
          <w:tcPr>
            <w:tcW w:w="3701" w:type="dxa"/>
            <w:vAlign w:val="center"/>
          </w:tcPr>
          <w:p w14:paraId="0746FB9B" w14:textId="77777777" w:rsidR="00467EB7" w:rsidRPr="00467EB7" w:rsidRDefault="00467EB7" w:rsidP="000B72D9">
            <w:pPr>
              <w:rPr>
                <w:rFonts w:ascii="Palatino Linotype" w:eastAsia="Calibri" w:hAnsi="Palatino Linotype" w:cs="Times New Roman"/>
              </w:rPr>
            </w:pPr>
            <w:r w:rsidRPr="00467EB7">
              <w:rPr>
                <w:rFonts w:ascii="Palatino Linotype" w:eastAsia="Calibri" w:hAnsi="Palatino Linotype" w:cs="Times New Roman"/>
              </w:rPr>
              <w:t>1.10. Pirkimo skaidymas į dalis</w:t>
            </w:r>
          </w:p>
        </w:tc>
        <w:tc>
          <w:tcPr>
            <w:tcW w:w="5933" w:type="dxa"/>
            <w:vAlign w:val="center"/>
          </w:tcPr>
          <w:p w14:paraId="492F294C" w14:textId="6213DDCB" w:rsidR="00467EB7" w:rsidRPr="00467EB7" w:rsidRDefault="00467EB7" w:rsidP="000B72D9">
            <w:pPr>
              <w:rPr>
                <w:rFonts w:ascii="Palatino Linotype" w:eastAsia="Calibri" w:hAnsi="Palatino Linotype" w:cs="Times New Roman"/>
              </w:rPr>
            </w:pPr>
            <w:r w:rsidRPr="00467EB7">
              <w:rPr>
                <w:rFonts w:ascii="Palatino Linotype" w:eastAsia="Calibri" w:hAnsi="Palatino Linotype" w:cs="Times New Roman"/>
              </w:rPr>
              <w:t>Pirkimas į dalis neskaidomas</w:t>
            </w:r>
          </w:p>
        </w:tc>
      </w:tr>
      <w:tr w:rsidR="00467EB7" w:rsidRPr="00467EB7" w14:paraId="7CEC2C7D" w14:textId="77777777" w:rsidTr="00B11373">
        <w:tc>
          <w:tcPr>
            <w:tcW w:w="3701" w:type="dxa"/>
            <w:vAlign w:val="center"/>
          </w:tcPr>
          <w:p w14:paraId="6AF89F6E" w14:textId="77777777" w:rsidR="00467EB7" w:rsidRPr="00467EB7" w:rsidRDefault="00467EB7" w:rsidP="000B72D9">
            <w:pPr>
              <w:rPr>
                <w:rFonts w:ascii="Palatino Linotype" w:eastAsia="Calibri" w:hAnsi="Palatino Linotype" w:cs="Times New Roman"/>
              </w:rPr>
            </w:pPr>
            <w:r w:rsidRPr="00467EB7">
              <w:rPr>
                <w:rFonts w:ascii="Palatino Linotype" w:eastAsia="Calibri" w:hAnsi="Palatino Linotype" w:cs="Times New Roman"/>
              </w:rPr>
              <w:t>1.11. Reikalavimai tiekėjų kvalifikacijai</w:t>
            </w:r>
          </w:p>
        </w:tc>
        <w:tc>
          <w:tcPr>
            <w:tcW w:w="5933" w:type="dxa"/>
            <w:vAlign w:val="center"/>
          </w:tcPr>
          <w:p w14:paraId="5F092563" w14:textId="41C0543F" w:rsidR="00467EB7" w:rsidRPr="000D502A" w:rsidRDefault="000D502A" w:rsidP="000B72D9">
            <w:pPr>
              <w:jc w:val="both"/>
              <w:rPr>
                <w:rFonts w:ascii="Palatino Linotype" w:hAnsi="Palatino Linotype"/>
              </w:rPr>
            </w:pPr>
            <w:r>
              <w:rPr>
                <w:rStyle w:val="Palatino"/>
              </w:rPr>
              <w:t xml:space="preserve">Tiekėjų kvalifikacija nėra tikrinama. </w:t>
            </w:r>
            <w:r>
              <w:rPr>
                <w:rFonts w:ascii="Palatino Linotype" w:hAnsi="Palatino Linotype" w:cs="Times New Roman"/>
                <w:color w:val="FF0000"/>
              </w:rPr>
              <w:t xml:space="preserve">Primename, jog jeigu Tiekėjas ketina pasitelkti Ūkio subjektus, jis privalo nurodyti kokius ir kokioms prekėms/paslaugoms/darbams tiekti/teikti/atlikti numato pasitelkti Ūkio subjektus, </w:t>
            </w:r>
            <w:proofErr w:type="spellStart"/>
            <w:r>
              <w:rPr>
                <w:rFonts w:ascii="Palatino Linotype" w:hAnsi="Palatino Linotype" w:cs="Times New Roman"/>
                <w:color w:val="FF0000"/>
              </w:rPr>
              <w:t>Kvazisubtiekėjus</w:t>
            </w:r>
            <w:proofErr w:type="spellEnd"/>
            <w:r>
              <w:rPr>
                <w:rFonts w:ascii="Palatino Linotype" w:hAnsi="Palatino Linotype" w:cs="Times New Roman"/>
                <w:color w:val="FF0000"/>
              </w:rPr>
              <w:t xml:space="preserve">, Subtiekėjus (jei žinomi) ir pateikti tai patvirtinančius, Ūkio subjektą, </w:t>
            </w:r>
            <w:proofErr w:type="spellStart"/>
            <w:r>
              <w:rPr>
                <w:rFonts w:ascii="Palatino Linotype" w:hAnsi="Palatino Linotype" w:cs="Times New Roman"/>
                <w:color w:val="FF0000"/>
              </w:rPr>
              <w:t>Kvazisubtiekėją</w:t>
            </w:r>
            <w:proofErr w:type="spellEnd"/>
            <w:r>
              <w:rPr>
                <w:rFonts w:ascii="Palatino Linotype" w:hAnsi="Palatino Linotype" w:cs="Times New Roman"/>
                <w:color w:val="FF0000"/>
              </w:rPr>
              <w:t xml:space="preserve"> įpareigojančius dokumentus (Ūkio subjektą, </w:t>
            </w:r>
            <w:proofErr w:type="spellStart"/>
            <w:r>
              <w:rPr>
                <w:rFonts w:ascii="Palatino Linotype" w:hAnsi="Palatino Linotype" w:cs="Times New Roman"/>
                <w:color w:val="FF0000"/>
              </w:rPr>
              <w:t>Kvazisubtiekėją</w:t>
            </w:r>
            <w:proofErr w:type="spellEnd"/>
            <w:r>
              <w:rPr>
                <w:rFonts w:ascii="Palatino Linotype" w:hAnsi="Palatino Linotype" w:cs="Times New Roman"/>
                <w:color w:val="FF0000"/>
              </w:rPr>
              <w:t xml:space="preserve"> įpareigojantį dokumentą).</w:t>
            </w:r>
          </w:p>
        </w:tc>
      </w:tr>
      <w:tr w:rsidR="00467EB7" w:rsidRPr="00467EB7" w14:paraId="74BB6EFE" w14:textId="77777777" w:rsidTr="00B11373">
        <w:tc>
          <w:tcPr>
            <w:tcW w:w="3701" w:type="dxa"/>
            <w:vAlign w:val="center"/>
          </w:tcPr>
          <w:p w14:paraId="0B73BC56" w14:textId="2DB2FA5C" w:rsidR="00467EB7" w:rsidRPr="0035501B" w:rsidRDefault="00467EB7" w:rsidP="000B72D9">
            <w:pPr>
              <w:rPr>
                <w:rFonts w:ascii="Palatino Linotype" w:eastAsia="Calibri" w:hAnsi="Palatino Linotype" w:cs="Times New Roman"/>
              </w:rPr>
            </w:pPr>
            <w:r w:rsidRPr="0035501B">
              <w:rPr>
                <w:rFonts w:ascii="Palatino Linotype" w:eastAsia="Calibri" w:hAnsi="Palatino Linotype" w:cs="Times New Roman"/>
              </w:rPr>
              <w:t>1.12. Reikalavimai kokybės vadybos sistemos, aplinkos apsaugos vadybos sistemos standartams</w:t>
            </w:r>
          </w:p>
        </w:tc>
        <w:sdt>
          <w:sdtPr>
            <w:rPr>
              <w:rFonts w:ascii="Palatino Linotype" w:eastAsia="Calibri" w:hAnsi="Palatino Linotype" w:cs="Times New Roman"/>
            </w:rPr>
            <w:id w:val="648878429"/>
            <w:placeholder>
              <w:docPart w:val="988D3716D81E4318AD6FCC861978EA17"/>
            </w:placeholder>
            <w:comboBox>
              <w:listItem w:displayText="Reikalavimai netaikomi. " w:value="Reikalavimai netaikomi. "/>
              <w:listItem w:displayText="Reikalavimai taikomi. " w:value="Reikalavimai taikomi. "/>
              <w:listItem w:displayText="Kartu su paraiška pateikiamas EBVPD, pakeičiantis kompetentingų institucijų išduodamus dokumentus ir preliminariai patvirtinantis, kad Tiekėjas atitinka pirkimo dokumentuose nustatytus reikalavimus." w:value="Kartu su paraiška pateikiamas EBVPD, pakeičiantis kompetentingų institucijų išduodamus dokumentus ir preliminariai patvirtinantis, kad Tiekėjas atitinka pirkimo dokumentuose nustatytus reikalavimus."/>
            </w:comboBox>
          </w:sdtPr>
          <w:sdtContent>
            <w:tc>
              <w:tcPr>
                <w:tcW w:w="5933" w:type="dxa"/>
                <w:vAlign w:val="center"/>
              </w:tcPr>
              <w:p w14:paraId="720CEBB5" w14:textId="2D026190" w:rsidR="00467EB7" w:rsidRPr="0035501B" w:rsidRDefault="00BA0EE8" w:rsidP="000B72D9">
                <w:pPr>
                  <w:rPr>
                    <w:rFonts w:ascii="Palatino Linotype" w:eastAsia="Calibri" w:hAnsi="Palatino Linotype" w:cs="Times New Roman"/>
                  </w:rPr>
                </w:pPr>
                <w:r>
                  <w:rPr>
                    <w:rFonts w:ascii="Palatino Linotype" w:eastAsia="Calibri" w:hAnsi="Palatino Linotype" w:cs="Times New Roman"/>
                  </w:rPr>
                  <w:t>Reikalavimai netaikomi</w:t>
                </w:r>
              </w:p>
            </w:tc>
          </w:sdtContent>
        </w:sdt>
      </w:tr>
      <w:tr w:rsidR="00467EB7" w:rsidRPr="00467EB7" w14:paraId="570616D9" w14:textId="77777777" w:rsidTr="00B11373">
        <w:tc>
          <w:tcPr>
            <w:tcW w:w="3701" w:type="dxa"/>
            <w:vMerge w:val="restart"/>
            <w:vAlign w:val="center"/>
          </w:tcPr>
          <w:p w14:paraId="559E0A5F" w14:textId="0D232D1E" w:rsidR="00467EB7" w:rsidRPr="00BA0EE8" w:rsidRDefault="00467EB7" w:rsidP="000B72D9">
            <w:pPr>
              <w:rPr>
                <w:rFonts w:ascii="Palatino Linotype" w:eastAsia="Calibri" w:hAnsi="Palatino Linotype" w:cs="Times New Roman"/>
                <w:highlight w:val="yellow"/>
              </w:rPr>
            </w:pPr>
            <w:r w:rsidRPr="00D07613">
              <w:rPr>
                <w:rFonts w:ascii="Palatino Linotype" w:eastAsia="Calibri" w:hAnsi="Palatino Linotype" w:cs="Times New Roman"/>
              </w:rPr>
              <w:t>1.1</w:t>
            </w:r>
            <w:r w:rsidR="0035501B" w:rsidRPr="00D07613">
              <w:rPr>
                <w:rFonts w:ascii="Palatino Linotype" w:eastAsia="Calibri" w:hAnsi="Palatino Linotype" w:cs="Times New Roman"/>
              </w:rPr>
              <w:t>3</w:t>
            </w:r>
            <w:r w:rsidRPr="00D07613">
              <w:rPr>
                <w:rFonts w:ascii="Palatino Linotype" w:eastAsia="Calibri" w:hAnsi="Palatino Linotype" w:cs="Times New Roman"/>
              </w:rPr>
              <w:t>. „Žalieji“ reikalavimai</w:t>
            </w:r>
          </w:p>
        </w:tc>
        <w:sdt>
          <w:sdtPr>
            <w:rPr>
              <w:rFonts w:ascii="Palatino Linotype" w:eastAsia="Calibri" w:hAnsi="Palatino Linotype" w:cs="Times New Roman"/>
            </w:rPr>
            <w:id w:val="-1083070068"/>
            <w:placeholder>
              <w:docPart w:val="2A98F93C37AD440AB5E3CEEADAAF3721"/>
            </w:placeholder>
            <w:comboBox>
              <w:listItem w:displayText="Taikomi. Aplinkos apsaugos kriterijai nustatyti pagal - Tvarkos aprašo* 4.1 papunktį (minimalūs aplinkos apsaugos kriterijai)" w:value="Taikomi. Aplinkos apsaugos kriterijai nustatyti pagal - Tvarkos aprašo* 4.1 papunktį (minimalūs aplinkos apsaugos kriterijai)"/>
              <w:listItem w:displayText="Taikomi. Aplinkos apsaugos kriterijai nustatyti pagal - Tvarkos aprašo* 4.2 papunktį (I tipo ekologinis ženklas) " w:value="Taikomi. Aplinkos apsaugos kriterijai nustatyti pagal - Tvarkos aprašo* 4.2 papunktį (I tipo ekologinis ženklas) "/>
              <w:listItem w:displayText="Taikomi. Aplinkos apsaugos kriterijai nustatyti pagal - Tvarkos aprašo* 4.3 papunktį (aplinkos apsaugos vadybos sistemos reikalavimai)" w:value="Taikomi. Aplinkos apsaugos kriterijai nustatyti pagal - Tvarkos aprašo* 4.3 papunktį (aplinkos apsaugos vadybos sistemos reikalavimai)"/>
              <w:listItem w:displayText="Taikomi. Aplinkos apsaugos kriterijai nustatyti pagal - Tvarkos aprašo* 4.4 papunktį (4.4.1. p.). „Perkamas aplinkosauginis ir aplinkai palankus produktas, kuris patenka į orientacinį aplinkosauginių ir aplinkai palankių prekių bei paslaugų sąrašą &lt;...&gt;“" w:value="Taikomi. Aplinkos apsaugos kriterijai nustatyti pagal - Tvarkos aprašo* 4.4 papunktį (4.4.1. p.). „Perkamas aplinkosauginis ir aplinkai palankus produktas, kuris patenka į orientacinį aplinkosauginių ir aplinkai palankių prekių bei paslaugų sąrašą &lt;...&gt;“"/>
              <w:listItem w:displayText="Taikomi. Aplinkos apsaugos kriterijai nustatyti pagal - Tvarkos aprašo* 4.4 papunktį (4.4.2. p.). „Perkama inovacija, sukuriant naują arba iš esmės pagerintą produktą, paslaugas ar procesą, įskaitant gamybos, statybos, konstravimo ar kitus procesus &lt;...&gt;.“" w:value="Taikomi. Aplinkos apsaugos kriterijai nustatyti pagal - Tvarkos aprašo* 4.4 papunktį (4.4.2. p.). „Perkama inovacija, sukuriant naują arba iš esmės pagerintą produktą, paslaugas ar procesą, įskaitant gamybos, statybos, konstravimo ar kitus procesus &lt;...&gt;.“"/>
              <w:listItem w:displayText="Taikomi. Aplinkos apsaugos kriterijai nustatyti pagal - Tvarkos aprašo* 4.4 papunktį (4.4.3. p.). „Perkama tik nematerialaus pobūdžio (intelektinė) ar kitokia paslauga, nesusijusi su materialaus objekto sukūrimu &lt;...&gt;.“" w:value="Taikomi. Aplinkos apsaugos kriterijai nustatyti pagal - Tvarkos aprašo* 4.4 papunktį (4.4.3. p.). „Perkama tik nematerialaus pobūdžio (intelektinė) ar kitokia paslauga, nesusijusi su materialaus objekto sukūrimu &lt;...&gt;.“"/>
              <w:listItem w:displayText="Taikomi. Aplinkos apsaugos kriterijai nustatyti pagal - Tvarkos aprašo* 4.4 papunktį (4.4.4. p.). „Pirkdamas produktą pirkimo vykdytojas savarankiškai nustato aplinkos apsaugos kriterijus, kurie yra susiję su pirkimo objektu &lt;...&gt;.“" w:value="Taikomi. Aplinkos apsaugos kriterijai nustatyti pagal - Tvarkos aprašo* 4.4 papunktį (4.4.4. p.). „Pirkdamas produktą pirkimo vykdytojas savarankiškai nustato aplinkos apsaugos kriterijus, kurie yra susiję su pirkimo objektu &lt;...&gt;.“"/>
              <w:listItem w:displayText="Netaikomi" w:value="Netaikomi"/>
            </w:comboBox>
          </w:sdtPr>
          <w:sdtContent>
            <w:tc>
              <w:tcPr>
                <w:tcW w:w="5933" w:type="dxa"/>
                <w:vAlign w:val="center"/>
              </w:tcPr>
              <w:p w14:paraId="2B00C158" w14:textId="7305BC33" w:rsidR="00467EB7" w:rsidRPr="005512DB" w:rsidRDefault="00972C28" w:rsidP="000B72D9">
                <w:pPr>
                  <w:jc w:val="both"/>
                  <w:rPr>
                    <w:rFonts w:ascii="Palatino Linotype" w:eastAsia="Calibri" w:hAnsi="Palatino Linotype" w:cs="Times New Roman"/>
                    <w:highlight w:val="yellow"/>
                  </w:rPr>
                </w:pPr>
                <w:r>
                  <w:rPr>
                    <w:rFonts w:ascii="Palatino Linotype" w:eastAsia="Calibri" w:hAnsi="Palatino Linotype" w:cs="Times New Roman"/>
                  </w:rPr>
                  <w:t>Taikomi. Aplinkos apsaugos kriterijai nustatyti pagal - Tvarkos aprašo* 4.4 papunktį (4.4.4. p.). „Pirkdamas produktą pirkimo vykdytojas savarankiškai nustato aplinkos apsaugos kriterijus, kurie yra susiję su pirkimo objektu &lt;...&gt;.“</w:t>
                </w:r>
              </w:p>
            </w:tc>
          </w:sdtContent>
        </w:sdt>
      </w:tr>
      <w:tr w:rsidR="00467EB7" w:rsidRPr="00467EB7" w14:paraId="49BBFA74" w14:textId="77777777" w:rsidTr="00B11373">
        <w:tc>
          <w:tcPr>
            <w:tcW w:w="3701" w:type="dxa"/>
            <w:vMerge/>
            <w:vAlign w:val="center"/>
          </w:tcPr>
          <w:p w14:paraId="1FA7606B" w14:textId="77777777" w:rsidR="00467EB7" w:rsidRPr="005512DB" w:rsidRDefault="00467EB7" w:rsidP="000B72D9">
            <w:pPr>
              <w:rPr>
                <w:rFonts w:ascii="Palatino Linotype" w:eastAsia="Calibri" w:hAnsi="Palatino Linotype" w:cs="Times New Roman"/>
                <w:highlight w:val="yellow"/>
              </w:rPr>
            </w:pPr>
          </w:p>
        </w:tc>
        <w:sdt>
          <w:sdtPr>
            <w:rPr>
              <w:rFonts w:ascii="Palatino Linotype" w:eastAsia="Calibri" w:hAnsi="Palatino Linotype" w:cs="Times New Roman"/>
            </w:rPr>
            <w:id w:val="1563831717"/>
            <w:placeholder>
              <w:docPart w:val="83475D215615444F935EF35688D11361"/>
            </w:placeholder>
            <w:comboBox>
              <w:listItem w:value="Pasirinkite elementą."/>
              <w:listItem w:displayText="Pirkimo dokumentų dalis, kurioje numatyti &quot;žalieji&quot; reikalavimai - Techninėje specifikacijoje" w:value="Pirkimo dokumentų dalis, kurioje numatyti &quot;žalieji&quot; reikalavimai - Techninėje specifikacijoje"/>
              <w:listItem w:displayText="Pirkimo dokumentų dalis, kurioje numatyti &quot;žalieji&quot; reikalavimai - Tiekėjų kvalifikacijos reikalavimuose" w:value="Pirkimo dokumentų dalis, kurioje numatyti &quot;žalieji&quot; reikalavimai - Tiekėjų kvalifikacijos reikalavimuose"/>
              <w:listItem w:displayText="Pirkimo dokumentų dalis, kurioje numatyti &quot;žalieji&quot; reikalavimai - Kituose reikalavimuose tiekėjams (pvz. ISO, EMAS standartai)" w:value="Pirkimo dokumentų dalis, kurioje numatyti &quot;žalieji&quot; reikalavimai - Kituose reikalavimuose tiekėjams (pvz. ISO, EMAS standartai)"/>
              <w:listItem w:displayText="Pirkimo dokumentų dalis, kurioje numatyti &quot;žalieji&quot; reikalavimai - Tiekėjų kvalifikacinės atrankos kriterijuose" w:value="Pirkimo dokumentų dalis, kurioje numatyti &quot;žalieji&quot; reikalavimai - Tiekėjų kvalifikacinės atrankos kriterijuose"/>
              <w:listItem w:displayText="Pirkimo dokumentų dalis, kurioje numatyti &quot;žalieji&quot; reikalavimai - Pasiūlymų vertinimo kriterijuose" w:value="Pirkimo dokumentų dalis, kurioje numatyti &quot;žalieji&quot; reikalavimai - Pasiūlymų vertinimo kriterijuose"/>
              <w:listItem w:displayText="Pirkimo dokumentų dalis, kurioje numatyti &quot;žalieji&quot; reikalavimai - Sutarties vykdymo sąlygose" w:value="Pirkimo dokumentų dalis, kurioje numatyti &quot;žalieji&quot; reikalavimai - Sutarties vykdymo sąlygose"/>
              <w:listItem w:displayText="-" w:value="-"/>
            </w:comboBox>
          </w:sdtPr>
          <w:sdtContent>
            <w:tc>
              <w:tcPr>
                <w:tcW w:w="5933" w:type="dxa"/>
                <w:vAlign w:val="center"/>
              </w:tcPr>
              <w:p w14:paraId="732ABDB0" w14:textId="67C7FAAE" w:rsidR="00467EB7" w:rsidRPr="005512DB" w:rsidRDefault="00972C28" w:rsidP="000B72D9">
                <w:pPr>
                  <w:jc w:val="both"/>
                  <w:rPr>
                    <w:rFonts w:ascii="Palatino Linotype" w:eastAsia="Calibri" w:hAnsi="Palatino Linotype" w:cs="Times New Roman"/>
                    <w:highlight w:val="yellow"/>
                  </w:rPr>
                </w:pPr>
                <w:r>
                  <w:rPr>
                    <w:rFonts w:ascii="Palatino Linotype" w:eastAsia="Calibri" w:hAnsi="Palatino Linotype" w:cs="Times New Roman"/>
                  </w:rPr>
                  <w:t>Pirkimo dokumentų dalis, kurioje numatyti "žalieji" reikalavimai - Sutarties vykdymo sąlygose</w:t>
                </w:r>
              </w:p>
            </w:tc>
          </w:sdtContent>
        </w:sdt>
      </w:tr>
    </w:tbl>
    <w:p w14:paraId="65C840D4" w14:textId="2813328B" w:rsidR="0035501B" w:rsidRDefault="0035501B" w:rsidP="000B72D9">
      <w:pPr>
        <w:spacing w:after="0" w:line="240" w:lineRule="auto"/>
        <w:jc w:val="both"/>
        <w:rPr>
          <w:rFonts w:ascii="Palatino Linotype" w:eastAsia="Calibri" w:hAnsi="Palatino Linotype" w:cs="Times New Roman"/>
          <w:bCs/>
          <w:i/>
          <w:iCs/>
          <w:kern w:val="0"/>
          <w:sz w:val="24"/>
          <w:szCs w:val="24"/>
          <w:lang w:val="lt-LT"/>
          <w14:ligatures w14:val="none"/>
        </w:rPr>
      </w:pPr>
      <w:r w:rsidRPr="0035501B">
        <w:rPr>
          <w:rFonts w:ascii="Palatino Linotype" w:eastAsia="Calibri" w:hAnsi="Palatino Linotype" w:cs="Times New Roman"/>
          <w:bCs/>
          <w:i/>
          <w:iCs/>
          <w:kern w:val="0"/>
          <w:sz w:val="24"/>
          <w:szCs w:val="24"/>
          <w:lang w:val="lt-LT"/>
          <w14:ligatures w14:val="none"/>
        </w:rPr>
        <w:lastRenderedPageBreak/>
        <w:t>*Lietuvos Respublikos aplinkos ministro 2011 m. birželio 28 d. įsakymu Nr. D1-508 patvirtintą „Aplinkos apsaugos kriterijų, kuriuos perkančiosios organizacijos ir perkantieji subjektai turi taikyti pirkdamos prekes, paslaugas ar darbus, taikymo tvarkos aprašą“ (aktuali redakcija) (toliau – Tvarkos aprašas)</w:t>
      </w:r>
      <w:r w:rsidR="000B7574">
        <w:rPr>
          <w:rFonts w:ascii="Palatino Linotype" w:eastAsia="Calibri" w:hAnsi="Palatino Linotype" w:cs="Times New Roman"/>
          <w:bCs/>
          <w:i/>
          <w:iCs/>
          <w:kern w:val="0"/>
          <w:sz w:val="24"/>
          <w:szCs w:val="24"/>
          <w:lang w:val="lt-LT"/>
          <w14:ligatures w14:val="none"/>
        </w:rPr>
        <w:t>.</w:t>
      </w:r>
    </w:p>
    <w:p w14:paraId="3F66A206" w14:textId="77777777" w:rsidR="001D6D39" w:rsidRPr="0035501B" w:rsidRDefault="001D6D39" w:rsidP="006C7A29">
      <w:pPr>
        <w:numPr>
          <w:ilvl w:val="0"/>
          <w:numId w:val="1"/>
        </w:numPr>
        <w:tabs>
          <w:tab w:val="left" w:pos="426"/>
          <w:tab w:val="left" w:pos="567"/>
        </w:tabs>
        <w:spacing w:before="120" w:after="120" w:line="240" w:lineRule="auto"/>
        <w:ind w:left="0" w:firstLine="0"/>
        <w:jc w:val="center"/>
        <w:rPr>
          <w:rFonts w:ascii="Palatino Linotype" w:eastAsia="Calibri" w:hAnsi="Palatino Linotype" w:cs="Times New Roman"/>
          <w:kern w:val="0"/>
          <w:sz w:val="24"/>
          <w:szCs w:val="24"/>
          <w:lang w:val="lt-LT"/>
          <w14:ligatures w14:val="none"/>
        </w:rPr>
      </w:pPr>
      <w:r w:rsidRPr="0035501B">
        <w:rPr>
          <w:rFonts w:ascii="Palatino Linotype" w:eastAsia="Calibri" w:hAnsi="Palatino Linotype" w:cs="Times New Roman"/>
          <w:kern w:val="0"/>
          <w:sz w:val="24"/>
          <w:szCs w:val="24"/>
          <w:lang w:val="lt-LT"/>
          <w14:ligatures w14:val="none"/>
        </w:rPr>
        <w:t>EKONOMINIO NAUDINGUMO VERTINIMO TVARKA</w:t>
      </w:r>
    </w:p>
    <w:p w14:paraId="5F62943F" w14:textId="13B4405D" w:rsidR="001D6D39" w:rsidRPr="0035501B" w:rsidRDefault="001D6D39" w:rsidP="000B72D9">
      <w:pPr>
        <w:numPr>
          <w:ilvl w:val="1"/>
          <w:numId w:val="1"/>
        </w:numPr>
        <w:tabs>
          <w:tab w:val="left" w:pos="426"/>
          <w:tab w:val="left" w:pos="993"/>
        </w:tabs>
        <w:spacing w:after="0" w:line="240" w:lineRule="auto"/>
        <w:ind w:left="0" w:firstLine="709"/>
        <w:contextualSpacing/>
        <w:jc w:val="both"/>
        <w:rPr>
          <w:rFonts w:ascii="Palatino Linotype" w:eastAsia="Calibri" w:hAnsi="Palatino Linotype" w:cs="Calibri"/>
          <w:kern w:val="0"/>
          <w:sz w:val="24"/>
          <w:szCs w:val="24"/>
          <w:lang w:val="lt-LT"/>
          <w14:ligatures w14:val="none"/>
        </w:rPr>
      </w:pPr>
      <w:r w:rsidRPr="0035501B">
        <w:rPr>
          <w:rFonts w:ascii="Palatino Linotype" w:eastAsia="Calibri" w:hAnsi="Palatino Linotype" w:cs="Calibri"/>
          <w:kern w:val="0"/>
          <w:sz w:val="24"/>
          <w:szCs w:val="24"/>
          <w:lang w:val="lt-LT"/>
          <w14:ligatures w14:val="none"/>
        </w:rPr>
        <w:t>Perkantysis subjektas ekonomiškai naudingiausią pasiūlymą išrenka pagal kai</w:t>
      </w:r>
      <w:r w:rsidR="00B11373">
        <w:rPr>
          <w:rFonts w:ascii="Palatino Linotype" w:eastAsia="Calibri" w:hAnsi="Palatino Linotype" w:cs="Calibri"/>
          <w:kern w:val="0"/>
          <w:sz w:val="24"/>
          <w:szCs w:val="24"/>
          <w:lang w:val="lt-LT"/>
          <w14:ligatures w14:val="none"/>
        </w:rPr>
        <w:t>ną Eur be PVM</w:t>
      </w:r>
      <w:r w:rsidRPr="0035501B">
        <w:rPr>
          <w:rFonts w:ascii="Palatino Linotype" w:eastAsia="Calibri" w:hAnsi="Palatino Linotype" w:cs="Calibri"/>
          <w:kern w:val="0"/>
          <w:sz w:val="24"/>
          <w:szCs w:val="24"/>
          <w:lang w:val="lt-LT"/>
          <w14:ligatures w14:val="none"/>
        </w:rPr>
        <w:t xml:space="preserve">. Ekonomiškai naudingiausiu pasiūlymu laikomas pasiūlymas, kurio </w:t>
      </w:r>
      <w:r w:rsidR="00B11373">
        <w:rPr>
          <w:rFonts w:ascii="Palatino Linotype" w:eastAsia="Calibri" w:hAnsi="Palatino Linotype" w:cs="Calibri"/>
          <w:kern w:val="0"/>
          <w:sz w:val="24"/>
          <w:szCs w:val="24"/>
          <w:lang w:val="lt-LT"/>
          <w14:ligatures w14:val="none"/>
        </w:rPr>
        <w:t>pasiūlymo kaina Eur be PVM yra mažiausia</w:t>
      </w:r>
      <w:r w:rsidRPr="0035501B">
        <w:rPr>
          <w:rFonts w:ascii="Palatino Linotype" w:eastAsia="Calibri" w:hAnsi="Palatino Linotype" w:cs="Calibri"/>
          <w:kern w:val="0"/>
          <w:sz w:val="24"/>
          <w:szCs w:val="24"/>
          <w:lang w:val="lt-LT"/>
          <w14:ligatures w14:val="none"/>
        </w:rPr>
        <w:t>.</w:t>
      </w:r>
    </w:p>
    <w:p w14:paraId="2544FC1C" w14:textId="4CED3BBD" w:rsidR="001D6D39" w:rsidRPr="00B11373" w:rsidRDefault="00B11373" w:rsidP="000B72D9">
      <w:pPr>
        <w:numPr>
          <w:ilvl w:val="1"/>
          <w:numId w:val="1"/>
        </w:numPr>
        <w:spacing w:after="0" w:line="240" w:lineRule="auto"/>
        <w:ind w:left="0" w:firstLine="709"/>
        <w:contextualSpacing/>
        <w:jc w:val="both"/>
        <w:rPr>
          <w:rFonts w:ascii="Palatino Linotype" w:eastAsia="Calibri" w:hAnsi="Palatino Linotype" w:cs="Times New Roman"/>
          <w:kern w:val="0"/>
          <w:sz w:val="24"/>
          <w:szCs w:val="24"/>
          <w:lang w:val="lt-LT"/>
          <w14:ligatures w14:val="none"/>
        </w:rPr>
      </w:pPr>
      <w:proofErr w:type="spellStart"/>
      <w:r w:rsidRPr="00B11373">
        <w:rPr>
          <w:rFonts w:ascii="Palatino Linotype" w:eastAsia="Calibri" w:hAnsi="Palatino Linotype" w:cs="Times New Roman"/>
          <w:kern w:val="0"/>
          <w:sz w:val="24"/>
          <w:szCs w:val="24"/>
          <w14:ligatures w14:val="none"/>
        </w:rPr>
        <w:t>Jeigu</w:t>
      </w:r>
      <w:proofErr w:type="spellEnd"/>
      <w:r w:rsidRPr="00B11373">
        <w:rPr>
          <w:rFonts w:ascii="Palatino Linotype" w:eastAsia="Calibri" w:hAnsi="Palatino Linotype" w:cs="Times New Roman"/>
          <w:kern w:val="0"/>
          <w:sz w:val="24"/>
          <w:szCs w:val="24"/>
          <w14:ligatures w14:val="none"/>
        </w:rPr>
        <w:t xml:space="preserve"> </w:t>
      </w:r>
      <w:proofErr w:type="spellStart"/>
      <w:r w:rsidRPr="00B11373">
        <w:rPr>
          <w:rFonts w:ascii="Palatino Linotype" w:eastAsia="Calibri" w:hAnsi="Palatino Linotype" w:cs="Times New Roman"/>
          <w:kern w:val="0"/>
          <w:sz w:val="24"/>
          <w:szCs w:val="24"/>
          <w14:ligatures w14:val="none"/>
        </w:rPr>
        <w:t>pasiūlymuose</w:t>
      </w:r>
      <w:proofErr w:type="spellEnd"/>
      <w:r w:rsidRPr="00B11373">
        <w:rPr>
          <w:rFonts w:ascii="Palatino Linotype" w:eastAsia="Calibri" w:hAnsi="Palatino Linotype" w:cs="Times New Roman"/>
          <w:kern w:val="0"/>
          <w:sz w:val="24"/>
          <w:szCs w:val="24"/>
          <w14:ligatures w14:val="none"/>
        </w:rPr>
        <w:t xml:space="preserve"> </w:t>
      </w:r>
      <w:proofErr w:type="spellStart"/>
      <w:r w:rsidRPr="00B11373">
        <w:rPr>
          <w:rFonts w:ascii="Palatino Linotype" w:eastAsia="Calibri" w:hAnsi="Palatino Linotype" w:cs="Times New Roman"/>
          <w:kern w:val="0"/>
          <w:sz w:val="24"/>
          <w:szCs w:val="24"/>
          <w14:ligatures w14:val="none"/>
        </w:rPr>
        <w:t>kainos</w:t>
      </w:r>
      <w:proofErr w:type="spellEnd"/>
      <w:r w:rsidRPr="00B11373">
        <w:rPr>
          <w:rFonts w:ascii="Palatino Linotype" w:eastAsia="Calibri" w:hAnsi="Palatino Linotype" w:cs="Times New Roman"/>
          <w:kern w:val="0"/>
          <w:sz w:val="24"/>
          <w:szCs w:val="24"/>
          <w14:ligatures w14:val="none"/>
        </w:rPr>
        <w:t xml:space="preserve"> </w:t>
      </w:r>
      <w:proofErr w:type="spellStart"/>
      <w:r w:rsidRPr="00B11373">
        <w:rPr>
          <w:rFonts w:ascii="Palatino Linotype" w:eastAsia="Calibri" w:hAnsi="Palatino Linotype" w:cs="Times New Roman"/>
          <w:kern w:val="0"/>
          <w:sz w:val="24"/>
          <w:szCs w:val="24"/>
          <w14:ligatures w14:val="none"/>
        </w:rPr>
        <w:t>nurodytos</w:t>
      </w:r>
      <w:proofErr w:type="spellEnd"/>
      <w:r w:rsidRPr="00B11373">
        <w:rPr>
          <w:rFonts w:ascii="Palatino Linotype" w:eastAsia="Calibri" w:hAnsi="Palatino Linotype" w:cs="Times New Roman"/>
          <w:kern w:val="0"/>
          <w:sz w:val="24"/>
          <w:szCs w:val="24"/>
          <w14:ligatures w14:val="none"/>
        </w:rPr>
        <w:t xml:space="preserve"> </w:t>
      </w:r>
      <w:proofErr w:type="spellStart"/>
      <w:r w:rsidRPr="00B11373">
        <w:rPr>
          <w:rFonts w:ascii="Palatino Linotype" w:eastAsia="Calibri" w:hAnsi="Palatino Linotype" w:cs="Times New Roman"/>
          <w:kern w:val="0"/>
          <w:sz w:val="24"/>
          <w:szCs w:val="24"/>
          <w14:ligatures w14:val="none"/>
        </w:rPr>
        <w:t>užsienio</w:t>
      </w:r>
      <w:proofErr w:type="spellEnd"/>
      <w:r w:rsidRPr="00B11373">
        <w:rPr>
          <w:rFonts w:ascii="Palatino Linotype" w:eastAsia="Calibri" w:hAnsi="Palatino Linotype" w:cs="Times New Roman"/>
          <w:kern w:val="0"/>
          <w:sz w:val="24"/>
          <w:szCs w:val="24"/>
          <w14:ligatures w14:val="none"/>
        </w:rPr>
        <w:t xml:space="preserve"> </w:t>
      </w:r>
      <w:proofErr w:type="spellStart"/>
      <w:r w:rsidRPr="00B11373">
        <w:rPr>
          <w:rFonts w:ascii="Palatino Linotype" w:eastAsia="Calibri" w:hAnsi="Palatino Linotype" w:cs="Times New Roman"/>
          <w:kern w:val="0"/>
          <w:sz w:val="24"/>
          <w:szCs w:val="24"/>
          <w14:ligatures w14:val="none"/>
        </w:rPr>
        <w:t>valiuta</w:t>
      </w:r>
      <w:proofErr w:type="spellEnd"/>
      <w:r w:rsidRPr="00B11373">
        <w:rPr>
          <w:rFonts w:ascii="Palatino Linotype" w:eastAsia="Calibri" w:hAnsi="Palatino Linotype" w:cs="Times New Roman"/>
          <w:kern w:val="0"/>
          <w:sz w:val="24"/>
          <w:szCs w:val="24"/>
          <w14:ligatures w14:val="none"/>
        </w:rPr>
        <w:t xml:space="preserve">, </w:t>
      </w:r>
      <w:proofErr w:type="spellStart"/>
      <w:r w:rsidRPr="00B11373">
        <w:rPr>
          <w:rFonts w:ascii="Palatino Linotype" w:eastAsia="Calibri" w:hAnsi="Palatino Linotype" w:cs="Times New Roman"/>
          <w:kern w:val="0"/>
          <w:sz w:val="24"/>
          <w:szCs w:val="24"/>
          <w14:ligatures w14:val="none"/>
        </w:rPr>
        <w:t>jos</w:t>
      </w:r>
      <w:proofErr w:type="spellEnd"/>
      <w:r w:rsidRPr="00B11373">
        <w:rPr>
          <w:rFonts w:ascii="Palatino Linotype" w:eastAsia="Calibri" w:hAnsi="Palatino Linotype" w:cs="Times New Roman"/>
          <w:kern w:val="0"/>
          <w:sz w:val="24"/>
          <w:szCs w:val="24"/>
          <w14:ligatures w14:val="none"/>
        </w:rPr>
        <w:t xml:space="preserve"> bus </w:t>
      </w:r>
      <w:proofErr w:type="spellStart"/>
      <w:r w:rsidRPr="00B11373">
        <w:rPr>
          <w:rFonts w:ascii="Palatino Linotype" w:eastAsia="Calibri" w:hAnsi="Palatino Linotype" w:cs="Times New Roman"/>
          <w:kern w:val="0"/>
          <w:sz w:val="24"/>
          <w:szCs w:val="24"/>
          <w14:ligatures w14:val="none"/>
        </w:rPr>
        <w:t>perskaičiuojamos</w:t>
      </w:r>
      <w:proofErr w:type="spellEnd"/>
      <w:r w:rsidRPr="00B11373">
        <w:rPr>
          <w:rFonts w:ascii="Palatino Linotype" w:eastAsia="Calibri" w:hAnsi="Palatino Linotype" w:cs="Times New Roman"/>
          <w:kern w:val="0"/>
          <w:sz w:val="24"/>
          <w:szCs w:val="24"/>
          <w14:ligatures w14:val="none"/>
        </w:rPr>
        <w:t xml:space="preserve"> </w:t>
      </w:r>
      <w:proofErr w:type="spellStart"/>
      <w:r w:rsidRPr="00B11373">
        <w:rPr>
          <w:rFonts w:ascii="Palatino Linotype" w:eastAsia="Calibri" w:hAnsi="Palatino Linotype" w:cs="Times New Roman"/>
          <w:kern w:val="0"/>
          <w:sz w:val="24"/>
          <w:szCs w:val="24"/>
          <w14:ligatures w14:val="none"/>
        </w:rPr>
        <w:t>eurais</w:t>
      </w:r>
      <w:proofErr w:type="spellEnd"/>
      <w:r w:rsidRPr="00B11373">
        <w:rPr>
          <w:rFonts w:ascii="Palatino Linotype" w:eastAsia="Calibri" w:hAnsi="Palatino Linotype" w:cs="Times New Roman"/>
          <w:kern w:val="0"/>
          <w:sz w:val="24"/>
          <w:szCs w:val="24"/>
          <w14:ligatures w14:val="none"/>
        </w:rPr>
        <w:t xml:space="preserve"> </w:t>
      </w:r>
      <w:proofErr w:type="spellStart"/>
      <w:r w:rsidRPr="00B11373">
        <w:rPr>
          <w:rFonts w:ascii="Palatino Linotype" w:eastAsia="Calibri" w:hAnsi="Palatino Linotype" w:cs="Times New Roman"/>
          <w:kern w:val="0"/>
          <w:sz w:val="24"/>
          <w:szCs w:val="24"/>
          <w14:ligatures w14:val="none"/>
        </w:rPr>
        <w:t>pagal</w:t>
      </w:r>
      <w:proofErr w:type="spellEnd"/>
      <w:r w:rsidRPr="00B11373">
        <w:rPr>
          <w:rFonts w:ascii="Palatino Linotype" w:eastAsia="Calibri" w:hAnsi="Palatino Linotype" w:cs="Times New Roman"/>
          <w:kern w:val="0"/>
          <w:sz w:val="24"/>
          <w:szCs w:val="24"/>
          <w14:ligatures w14:val="none"/>
        </w:rPr>
        <w:t xml:space="preserve"> Europos </w:t>
      </w:r>
      <w:proofErr w:type="spellStart"/>
      <w:r w:rsidRPr="00B11373">
        <w:rPr>
          <w:rFonts w:ascii="Palatino Linotype" w:eastAsia="Calibri" w:hAnsi="Palatino Linotype" w:cs="Times New Roman"/>
          <w:kern w:val="0"/>
          <w:sz w:val="24"/>
          <w:szCs w:val="24"/>
          <w14:ligatures w14:val="none"/>
        </w:rPr>
        <w:t>Centrinio</w:t>
      </w:r>
      <w:proofErr w:type="spellEnd"/>
      <w:r w:rsidRPr="00B11373">
        <w:rPr>
          <w:rFonts w:ascii="Palatino Linotype" w:eastAsia="Calibri" w:hAnsi="Palatino Linotype" w:cs="Times New Roman"/>
          <w:kern w:val="0"/>
          <w:sz w:val="24"/>
          <w:szCs w:val="24"/>
          <w14:ligatures w14:val="none"/>
        </w:rPr>
        <w:t xml:space="preserve"> Banko </w:t>
      </w:r>
      <w:proofErr w:type="spellStart"/>
      <w:r w:rsidRPr="00B11373">
        <w:rPr>
          <w:rFonts w:ascii="Palatino Linotype" w:eastAsia="Calibri" w:hAnsi="Palatino Linotype" w:cs="Times New Roman"/>
          <w:kern w:val="0"/>
          <w:sz w:val="24"/>
          <w:szCs w:val="24"/>
          <w14:ligatures w14:val="none"/>
        </w:rPr>
        <w:t>skelbiamą</w:t>
      </w:r>
      <w:proofErr w:type="spellEnd"/>
      <w:r w:rsidRPr="00B11373">
        <w:rPr>
          <w:rFonts w:ascii="Palatino Linotype" w:eastAsia="Calibri" w:hAnsi="Palatino Linotype" w:cs="Times New Roman"/>
          <w:kern w:val="0"/>
          <w:sz w:val="24"/>
          <w:szCs w:val="24"/>
          <w14:ligatures w14:val="none"/>
        </w:rPr>
        <w:t xml:space="preserve"> </w:t>
      </w:r>
      <w:proofErr w:type="spellStart"/>
      <w:r w:rsidRPr="00B11373">
        <w:rPr>
          <w:rFonts w:ascii="Palatino Linotype" w:eastAsia="Calibri" w:hAnsi="Palatino Linotype" w:cs="Times New Roman"/>
          <w:kern w:val="0"/>
          <w:sz w:val="24"/>
          <w:szCs w:val="24"/>
          <w14:ligatures w14:val="none"/>
        </w:rPr>
        <w:t>orientacinį</w:t>
      </w:r>
      <w:proofErr w:type="spellEnd"/>
      <w:r w:rsidRPr="00B11373">
        <w:rPr>
          <w:rFonts w:ascii="Palatino Linotype" w:eastAsia="Calibri" w:hAnsi="Palatino Linotype" w:cs="Times New Roman"/>
          <w:kern w:val="0"/>
          <w:sz w:val="24"/>
          <w:szCs w:val="24"/>
          <w14:ligatures w14:val="none"/>
        </w:rPr>
        <w:t xml:space="preserve"> euro </w:t>
      </w:r>
      <w:proofErr w:type="spellStart"/>
      <w:r w:rsidRPr="00B11373">
        <w:rPr>
          <w:rFonts w:ascii="Palatino Linotype" w:eastAsia="Calibri" w:hAnsi="Palatino Linotype" w:cs="Times New Roman"/>
          <w:kern w:val="0"/>
          <w:sz w:val="24"/>
          <w:szCs w:val="24"/>
          <w14:ligatures w14:val="none"/>
        </w:rPr>
        <w:t>ir</w:t>
      </w:r>
      <w:proofErr w:type="spellEnd"/>
      <w:r w:rsidRPr="00B11373">
        <w:rPr>
          <w:rFonts w:ascii="Palatino Linotype" w:eastAsia="Calibri" w:hAnsi="Palatino Linotype" w:cs="Times New Roman"/>
          <w:kern w:val="0"/>
          <w:sz w:val="24"/>
          <w:szCs w:val="24"/>
          <w14:ligatures w14:val="none"/>
        </w:rPr>
        <w:t xml:space="preserve"> </w:t>
      </w:r>
      <w:proofErr w:type="spellStart"/>
      <w:r w:rsidRPr="00B11373">
        <w:rPr>
          <w:rFonts w:ascii="Palatino Linotype" w:eastAsia="Calibri" w:hAnsi="Palatino Linotype" w:cs="Times New Roman"/>
          <w:kern w:val="0"/>
          <w:sz w:val="24"/>
          <w:szCs w:val="24"/>
          <w14:ligatures w14:val="none"/>
        </w:rPr>
        <w:t>užsienio</w:t>
      </w:r>
      <w:proofErr w:type="spellEnd"/>
      <w:r w:rsidRPr="00B11373">
        <w:rPr>
          <w:rFonts w:ascii="Palatino Linotype" w:eastAsia="Calibri" w:hAnsi="Palatino Linotype" w:cs="Times New Roman"/>
          <w:kern w:val="0"/>
          <w:sz w:val="24"/>
          <w:szCs w:val="24"/>
          <w14:ligatures w14:val="none"/>
        </w:rPr>
        <w:t xml:space="preserve"> </w:t>
      </w:r>
      <w:proofErr w:type="spellStart"/>
      <w:r w:rsidRPr="00B11373">
        <w:rPr>
          <w:rFonts w:ascii="Palatino Linotype" w:eastAsia="Calibri" w:hAnsi="Palatino Linotype" w:cs="Times New Roman"/>
          <w:kern w:val="0"/>
          <w:sz w:val="24"/>
          <w:szCs w:val="24"/>
          <w14:ligatures w14:val="none"/>
        </w:rPr>
        <w:t>valiutų</w:t>
      </w:r>
      <w:proofErr w:type="spellEnd"/>
      <w:r w:rsidRPr="00B11373">
        <w:rPr>
          <w:rFonts w:ascii="Palatino Linotype" w:eastAsia="Calibri" w:hAnsi="Palatino Linotype" w:cs="Times New Roman"/>
          <w:kern w:val="0"/>
          <w:sz w:val="24"/>
          <w:szCs w:val="24"/>
          <w14:ligatures w14:val="none"/>
        </w:rPr>
        <w:t xml:space="preserve"> </w:t>
      </w:r>
      <w:proofErr w:type="spellStart"/>
      <w:r w:rsidRPr="00B11373">
        <w:rPr>
          <w:rFonts w:ascii="Palatino Linotype" w:eastAsia="Calibri" w:hAnsi="Palatino Linotype" w:cs="Times New Roman"/>
          <w:kern w:val="0"/>
          <w:sz w:val="24"/>
          <w:szCs w:val="24"/>
          <w14:ligatures w14:val="none"/>
        </w:rPr>
        <w:t>santykį</w:t>
      </w:r>
      <w:proofErr w:type="spellEnd"/>
      <w:r w:rsidRPr="00B11373">
        <w:rPr>
          <w:rFonts w:ascii="Palatino Linotype" w:eastAsia="Calibri" w:hAnsi="Palatino Linotype" w:cs="Times New Roman"/>
          <w:kern w:val="0"/>
          <w:sz w:val="24"/>
          <w:szCs w:val="24"/>
          <w14:ligatures w14:val="none"/>
        </w:rPr>
        <w:t xml:space="preserve">, o tais </w:t>
      </w:r>
      <w:proofErr w:type="spellStart"/>
      <w:r w:rsidRPr="00B11373">
        <w:rPr>
          <w:rFonts w:ascii="Palatino Linotype" w:eastAsia="Calibri" w:hAnsi="Palatino Linotype" w:cs="Times New Roman"/>
          <w:kern w:val="0"/>
          <w:sz w:val="24"/>
          <w:szCs w:val="24"/>
          <w14:ligatures w14:val="none"/>
        </w:rPr>
        <w:t>atvejais</w:t>
      </w:r>
      <w:proofErr w:type="spellEnd"/>
      <w:r w:rsidRPr="00B11373">
        <w:rPr>
          <w:rFonts w:ascii="Palatino Linotype" w:eastAsia="Calibri" w:hAnsi="Palatino Linotype" w:cs="Times New Roman"/>
          <w:kern w:val="0"/>
          <w:sz w:val="24"/>
          <w:szCs w:val="24"/>
          <w14:ligatures w14:val="none"/>
        </w:rPr>
        <w:t xml:space="preserve">, kai </w:t>
      </w:r>
      <w:proofErr w:type="spellStart"/>
      <w:r w:rsidRPr="00B11373">
        <w:rPr>
          <w:rFonts w:ascii="Palatino Linotype" w:eastAsia="Calibri" w:hAnsi="Palatino Linotype" w:cs="Times New Roman"/>
          <w:kern w:val="0"/>
          <w:sz w:val="24"/>
          <w:szCs w:val="24"/>
          <w14:ligatures w14:val="none"/>
        </w:rPr>
        <w:t>orientacinio</w:t>
      </w:r>
      <w:proofErr w:type="spellEnd"/>
      <w:r w:rsidRPr="00B11373">
        <w:rPr>
          <w:rFonts w:ascii="Palatino Linotype" w:eastAsia="Calibri" w:hAnsi="Palatino Linotype" w:cs="Times New Roman"/>
          <w:kern w:val="0"/>
          <w:sz w:val="24"/>
          <w:szCs w:val="24"/>
          <w14:ligatures w14:val="none"/>
        </w:rPr>
        <w:t xml:space="preserve"> euro </w:t>
      </w:r>
      <w:proofErr w:type="spellStart"/>
      <w:r w:rsidRPr="00B11373">
        <w:rPr>
          <w:rFonts w:ascii="Palatino Linotype" w:eastAsia="Calibri" w:hAnsi="Palatino Linotype" w:cs="Times New Roman"/>
          <w:kern w:val="0"/>
          <w:sz w:val="24"/>
          <w:szCs w:val="24"/>
          <w14:ligatures w14:val="none"/>
        </w:rPr>
        <w:t>ir</w:t>
      </w:r>
      <w:proofErr w:type="spellEnd"/>
      <w:r w:rsidRPr="00B11373">
        <w:rPr>
          <w:rFonts w:ascii="Palatino Linotype" w:eastAsia="Calibri" w:hAnsi="Palatino Linotype" w:cs="Times New Roman"/>
          <w:kern w:val="0"/>
          <w:sz w:val="24"/>
          <w:szCs w:val="24"/>
          <w14:ligatures w14:val="none"/>
        </w:rPr>
        <w:t xml:space="preserve"> </w:t>
      </w:r>
      <w:proofErr w:type="spellStart"/>
      <w:r w:rsidRPr="00B11373">
        <w:rPr>
          <w:rFonts w:ascii="Palatino Linotype" w:eastAsia="Calibri" w:hAnsi="Palatino Linotype" w:cs="Times New Roman"/>
          <w:kern w:val="0"/>
          <w:sz w:val="24"/>
          <w:szCs w:val="24"/>
          <w14:ligatures w14:val="none"/>
        </w:rPr>
        <w:t>užsienio</w:t>
      </w:r>
      <w:proofErr w:type="spellEnd"/>
      <w:r w:rsidRPr="00B11373">
        <w:rPr>
          <w:rFonts w:ascii="Palatino Linotype" w:eastAsia="Calibri" w:hAnsi="Palatino Linotype" w:cs="Times New Roman"/>
          <w:kern w:val="0"/>
          <w:sz w:val="24"/>
          <w:szCs w:val="24"/>
          <w14:ligatures w14:val="none"/>
        </w:rPr>
        <w:t xml:space="preserve"> </w:t>
      </w:r>
      <w:proofErr w:type="spellStart"/>
      <w:r w:rsidRPr="00B11373">
        <w:rPr>
          <w:rFonts w:ascii="Palatino Linotype" w:eastAsia="Calibri" w:hAnsi="Palatino Linotype" w:cs="Times New Roman"/>
          <w:kern w:val="0"/>
          <w:sz w:val="24"/>
          <w:szCs w:val="24"/>
          <w14:ligatures w14:val="none"/>
        </w:rPr>
        <w:t>valiutų</w:t>
      </w:r>
      <w:proofErr w:type="spellEnd"/>
      <w:r w:rsidRPr="00B11373">
        <w:rPr>
          <w:rFonts w:ascii="Palatino Linotype" w:eastAsia="Calibri" w:hAnsi="Palatino Linotype" w:cs="Times New Roman"/>
          <w:kern w:val="0"/>
          <w:sz w:val="24"/>
          <w:szCs w:val="24"/>
          <w14:ligatures w14:val="none"/>
        </w:rPr>
        <w:t xml:space="preserve"> </w:t>
      </w:r>
      <w:proofErr w:type="spellStart"/>
      <w:r w:rsidRPr="00B11373">
        <w:rPr>
          <w:rFonts w:ascii="Palatino Linotype" w:eastAsia="Calibri" w:hAnsi="Palatino Linotype" w:cs="Times New Roman"/>
          <w:kern w:val="0"/>
          <w:sz w:val="24"/>
          <w:szCs w:val="24"/>
          <w14:ligatures w14:val="none"/>
        </w:rPr>
        <w:t>santykio</w:t>
      </w:r>
      <w:proofErr w:type="spellEnd"/>
      <w:r w:rsidRPr="00B11373">
        <w:rPr>
          <w:rFonts w:ascii="Palatino Linotype" w:eastAsia="Calibri" w:hAnsi="Palatino Linotype" w:cs="Times New Roman"/>
          <w:kern w:val="0"/>
          <w:sz w:val="24"/>
          <w:szCs w:val="24"/>
          <w14:ligatures w14:val="none"/>
        </w:rPr>
        <w:t xml:space="preserve"> Europos </w:t>
      </w:r>
      <w:proofErr w:type="spellStart"/>
      <w:r w:rsidRPr="00B11373">
        <w:rPr>
          <w:rFonts w:ascii="Palatino Linotype" w:eastAsia="Calibri" w:hAnsi="Palatino Linotype" w:cs="Times New Roman"/>
          <w:kern w:val="0"/>
          <w:sz w:val="24"/>
          <w:szCs w:val="24"/>
          <w14:ligatures w14:val="none"/>
        </w:rPr>
        <w:t>Centrinis</w:t>
      </w:r>
      <w:proofErr w:type="spellEnd"/>
      <w:r w:rsidRPr="00B11373">
        <w:rPr>
          <w:rFonts w:ascii="Palatino Linotype" w:eastAsia="Calibri" w:hAnsi="Palatino Linotype" w:cs="Times New Roman"/>
          <w:kern w:val="0"/>
          <w:sz w:val="24"/>
          <w:szCs w:val="24"/>
          <w14:ligatures w14:val="none"/>
        </w:rPr>
        <w:t xml:space="preserve"> Bankas </w:t>
      </w:r>
      <w:proofErr w:type="spellStart"/>
      <w:r w:rsidRPr="00B11373">
        <w:rPr>
          <w:rFonts w:ascii="Palatino Linotype" w:eastAsia="Calibri" w:hAnsi="Palatino Linotype" w:cs="Times New Roman"/>
          <w:kern w:val="0"/>
          <w:sz w:val="24"/>
          <w:szCs w:val="24"/>
          <w14:ligatures w14:val="none"/>
        </w:rPr>
        <w:t>neskelbia</w:t>
      </w:r>
      <w:proofErr w:type="spellEnd"/>
      <w:r w:rsidRPr="00B11373">
        <w:rPr>
          <w:rFonts w:ascii="Palatino Linotype" w:eastAsia="Calibri" w:hAnsi="Palatino Linotype" w:cs="Times New Roman"/>
          <w:kern w:val="0"/>
          <w:sz w:val="24"/>
          <w:szCs w:val="24"/>
          <w14:ligatures w14:val="none"/>
        </w:rPr>
        <w:t xml:space="preserve">, – </w:t>
      </w:r>
      <w:proofErr w:type="spellStart"/>
      <w:r w:rsidRPr="00B11373">
        <w:rPr>
          <w:rFonts w:ascii="Palatino Linotype" w:eastAsia="Calibri" w:hAnsi="Palatino Linotype" w:cs="Times New Roman"/>
          <w:kern w:val="0"/>
          <w:sz w:val="24"/>
          <w:szCs w:val="24"/>
          <w14:ligatures w14:val="none"/>
        </w:rPr>
        <w:t>pagal</w:t>
      </w:r>
      <w:proofErr w:type="spellEnd"/>
      <w:r w:rsidRPr="00B11373">
        <w:rPr>
          <w:rFonts w:ascii="Palatino Linotype" w:eastAsia="Calibri" w:hAnsi="Palatino Linotype" w:cs="Times New Roman"/>
          <w:kern w:val="0"/>
          <w:sz w:val="24"/>
          <w:szCs w:val="24"/>
          <w14:ligatures w14:val="none"/>
        </w:rPr>
        <w:t xml:space="preserve"> Lietuvos </w:t>
      </w:r>
      <w:proofErr w:type="spellStart"/>
      <w:r w:rsidRPr="00B11373">
        <w:rPr>
          <w:rFonts w:ascii="Palatino Linotype" w:eastAsia="Calibri" w:hAnsi="Palatino Linotype" w:cs="Times New Roman"/>
          <w:kern w:val="0"/>
          <w:sz w:val="24"/>
          <w:szCs w:val="24"/>
          <w14:ligatures w14:val="none"/>
        </w:rPr>
        <w:t>banko</w:t>
      </w:r>
      <w:proofErr w:type="spellEnd"/>
      <w:r w:rsidRPr="00B11373">
        <w:rPr>
          <w:rFonts w:ascii="Palatino Linotype" w:eastAsia="Calibri" w:hAnsi="Palatino Linotype" w:cs="Times New Roman"/>
          <w:kern w:val="0"/>
          <w:sz w:val="24"/>
          <w:szCs w:val="24"/>
          <w14:ligatures w14:val="none"/>
        </w:rPr>
        <w:t xml:space="preserve"> </w:t>
      </w:r>
      <w:proofErr w:type="spellStart"/>
      <w:r w:rsidRPr="00B11373">
        <w:rPr>
          <w:rFonts w:ascii="Palatino Linotype" w:eastAsia="Calibri" w:hAnsi="Palatino Linotype" w:cs="Times New Roman"/>
          <w:kern w:val="0"/>
          <w:sz w:val="24"/>
          <w:szCs w:val="24"/>
          <w14:ligatures w14:val="none"/>
        </w:rPr>
        <w:t>nustatomą</w:t>
      </w:r>
      <w:proofErr w:type="spellEnd"/>
      <w:r w:rsidRPr="00B11373">
        <w:rPr>
          <w:rFonts w:ascii="Palatino Linotype" w:eastAsia="Calibri" w:hAnsi="Palatino Linotype" w:cs="Times New Roman"/>
          <w:kern w:val="0"/>
          <w:sz w:val="24"/>
          <w:szCs w:val="24"/>
          <w14:ligatures w14:val="none"/>
        </w:rPr>
        <w:t xml:space="preserve"> </w:t>
      </w:r>
      <w:proofErr w:type="spellStart"/>
      <w:r w:rsidRPr="00B11373">
        <w:rPr>
          <w:rFonts w:ascii="Palatino Linotype" w:eastAsia="Calibri" w:hAnsi="Palatino Linotype" w:cs="Times New Roman"/>
          <w:kern w:val="0"/>
          <w:sz w:val="24"/>
          <w:szCs w:val="24"/>
          <w14:ligatures w14:val="none"/>
        </w:rPr>
        <w:t>ir</w:t>
      </w:r>
      <w:proofErr w:type="spellEnd"/>
      <w:r w:rsidRPr="00B11373">
        <w:rPr>
          <w:rFonts w:ascii="Palatino Linotype" w:eastAsia="Calibri" w:hAnsi="Palatino Linotype" w:cs="Times New Roman"/>
          <w:kern w:val="0"/>
          <w:sz w:val="24"/>
          <w:szCs w:val="24"/>
          <w14:ligatures w14:val="none"/>
        </w:rPr>
        <w:t xml:space="preserve"> </w:t>
      </w:r>
      <w:proofErr w:type="spellStart"/>
      <w:r w:rsidRPr="00B11373">
        <w:rPr>
          <w:rFonts w:ascii="Palatino Linotype" w:eastAsia="Calibri" w:hAnsi="Palatino Linotype" w:cs="Times New Roman"/>
          <w:kern w:val="0"/>
          <w:sz w:val="24"/>
          <w:szCs w:val="24"/>
          <w14:ligatures w14:val="none"/>
        </w:rPr>
        <w:t>skelbiamą</w:t>
      </w:r>
      <w:proofErr w:type="spellEnd"/>
      <w:r w:rsidRPr="00B11373">
        <w:rPr>
          <w:rFonts w:ascii="Palatino Linotype" w:eastAsia="Calibri" w:hAnsi="Palatino Linotype" w:cs="Times New Roman"/>
          <w:kern w:val="0"/>
          <w:sz w:val="24"/>
          <w:szCs w:val="24"/>
          <w14:ligatures w14:val="none"/>
        </w:rPr>
        <w:t xml:space="preserve"> </w:t>
      </w:r>
      <w:proofErr w:type="spellStart"/>
      <w:r w:rsidRPr="00B11373">
        <w:rPr>
          <w:rFonts w:ascii="Palatino Linotype" w:eastAsia="Calibri" w:hAnsi="Palatino Linotype" w:cs="Times New Roman"/>
          <w:kern w:val="0"/>
          <w:sz w:val="24"/>
          <w:szCs w:val="24"/>
          <w14:ligatures w14:val="none"/>
        </w:rPr>
        <w:t>orientacinį</w:t>
      </w:r>
      <w:proofErr w:type="spellEnd"/>
      <w:r w:rsidRPr="00B11373">
        <w:rPr>
          <w:rFonts w:ascii="Palatino Linotype" w:eastAsia="Calibri" w:hAnsi="Palatino Linotype" w:cs="Times New Roman"/>
          <w:kern w:val="0"/>
          <w:sz w:val="24"/>
          <w:szCs w:val="24"/>
          <w14:ligatures w14:val="none"/>
        </w:rPr>
        <w:t xml:space="preserve"> euro </w:t>
      </w:r>
      <w:proofErr w:type="spellStart"/>
      <w:r w:rsidRPr="00B11373">
        <w:rPr>
          <w:rFonts w:ascii="Palatino Linotype" w:eastAsia="Calibri" w:hAnsi="Palatino Linotype" w:cs="Times New Roman"/>
          <w:kern w:val="0"/>
          <w:sz w:val="24"/>
          <w:szCs w:val="24"/>
          <w14:ligatures w14:val="none"/>
        </w:rPr>
        <w:t>ir</w:t>
      </w:r>
      <w:proofErr w:type="spellEnd"/>
      <w:r w:rsidRPr="00B11373">
        <w:rPr>
          <w:rFonts w:ascii="Palatino Linotype" w:eastAsia="Calibri" w:hAnsi="Palatino Linotype" w:cs="Times New Roman"/>
          <w:kern w:val="0"/>
          <w:sz w:val="24"/>
          <w:szCs w:val="24"/>
          <w14:ligatures w14:val="none"/>
        </w:rPr>
        <w:t xml:space="preserve"> </w:t>
      </w:r>
      <w:proofErr w:type="spellStart"/>
      <w:r w:rsidRPr="00B11373">
        <w:rPr>
          <w:rFonts w:ascii="Palatino Linotype" w:eastAsia="Calibri" w:hAnsi="Palatino Linotype" w:cs="Times New Roman"/>
          <w:kern w:val="0"/>
          <w:sz w:val="24"/>
          <w:szCs w:val="24"/>
          <w14:ligatures w14:val="none"/>
        </w:rPr>
        <w:t>užsienio</w:t>
      </w:r>
      <w:proofErr w:type="spellEnd"/>
      <w:r w:rsidRPr="00B11373">
        <w:rPr>
          <w:rFonts w:ascii="Palatino Linotype" w:eastAsia="Calibri" w:hAnsi="Palatino Linotype" w:cs="Times New Roman"/>
          <w:kern w:val="0"/>
          <w:sz w:val="24"/>
          <w:szCs w:val="24"/>
          <w14:ligatures w14:val="none"/>
        </w:rPr>
        <w:t xml:space="preserve"> </w:t>
      </w:r>
      <w:proofErr w:type="spellStart"/>
      <w:r w:rsidRPr="00B11373">
        <w:rPr>
          <w:rFonts w:ascii="Palatino Linotype" w:eastAsia="Calibri" w:hAnsi="Palatino Linotype" w:cs="Times New Roman"/>
          <w:kern w:val="0"/>
          <w:sz w:val="24"/>
          <w:szCs w:val="24"/>
          <w14:ligatures w14:val="none"/>
        </w:rPr>
        <w:t>valiutų</w:t>
      </w:r>
      <w:proofErr w:type="spellEnd"/>
      <w:r w:rsidRPr="00B11373">
        <w:rPr>
          <w:rFonts w:ascii="Palatino Linotype" w:eastAsia="Calibri" w:hAnsi="Palatino Linotype" w:cs="Times New Roman"/>
          <w:kern w:val="0"/>
          <w:sz w:val="24"/>
          <w:szCs w:val="24"/>
          <w14:ligatures w14:val="none"/>
        </w:rPr>
        <w:t xml:space="preserve"> </w:t>
      </w:r>
      <w:proofErr w:type="spellStart"/>
      <w:r w:rsidRPr="00B11373">
        <w:rPr>
          <w:rFonts w:ascii="Palatino Linotype" w:eastAsia="Calibri" w:hAnsi="Palatino Linotype" w:cs="Times New Roman"/>
          <w:kern w:val="0"/>
          <w:sz w:val="24"/>
          <w:szCs w:val="24"/>
          <w14:ligatures w14:val="none"/>
        </w:rPr>
        <w:t>santykį</w:t>
      </w:r>
      <w:proofErr w:type="spellEnd"/>
      <w:r w:rsidRPr="00B11373">
        <w:rPr>
          <w:rFonts w:ascii="Palatino Linotype" w:eastAsia="Calibri" w:hAnsi="Palatino Linotype" w:cs="Times New Roman"/>
          <w:kern w:val="0"/>
          <w:sz w:val="24"/>
          <w:szCs w:val="24"/>
          <w14:ligatures w14:val="none"/>
        </w:rPr>
        <w:t xml:space="preserve"> </w:t>
      </w:r>
      <w:proofErr w:type="spellStart"/>
      <w:r w:rsidRPr="00B11373">
        <w:rPr>
          <w:rFonts w:ascii="Palatino Linotype" w:eastAsia="Calibri" w:hAnsi="Palatino Linotype" w:cs="Times New Roman"/>
          <w:kern w:val="0"/>
          <w:sz w:val="24"/>
          <w:szCs w:val="24"/>
          <w14:ligatures w14:val="none"/>
        </w:rPr>
        <w:t>paskutinę</w:t>
      </w:r>
      <w:proofErr w:type="spellEnd"/>
      <w:r w:rsidRPr="00B11373">
        <w:rPr>
          <w:rFonts w:ascii="Palatino Linotype" w:eastAsia="Calibri" w:hAnsi="Palatino Linotype" w:cs="Times New Roman"/>
          <w:kern w:val="0"/>
          <w:sz w:val="24"/>
          <w:szCs w:val="24"/>
          <w14:ligatures w14:val="none"/>
        </w:rPr>
        <w:t xml:space="preserve"> </w:t>
      </w:r>
      <w:proofErr w:type="spellStart"/>
      <w:r w:rsidRPr="00B11373">
        <w:rPr>
          <w:rFonts w:ascii="Palatino Linotype" w:eastAsia="Calibri" w:hAnsi="Palatino Linotype" w:cs="Times New Roman"/>
          <w:kern w:val="0"/>
          <w:sz w:val="24"/>
          <w:szCs w:val="24"/>
          <w14:ligatures w14:val="none"/>
        </w:rPr>
        <w:t>pasiūlymų</w:t>
      </w:r>
      <w:proofErr w:type="spellEnd"/>
      <w:r w:rsidRPr="00B11373">
        <w:rPr>
          <w:rFonts w:ascii="Palatino Linotype" w:eastAsia="Calibri" w:hAnsi="Palatino Linotype" w:cs="Times New Roman"/>
          <w:kern w:val="0"/>
          <w:sz w:val="24"/>
          <w:szCs w:val="24"/>
          <w14:ligatures w14:val="none"/>
        </w:rPr>
        <w:t xml:space="preserve"> </w:t>
      </w:r>
      <w:proofErr w:type="spellStart"/>
      <w:r w:rsidRPr="00B11373">
        <w:rPr>
          <w:rFonts w:ascii="Palatino Linotype" w:eastAsia="Calibri" w:hAnsi="Palatino Linotype" w:cs="Times New Roman"/>
          <w:kern w:val="0"/>
          <w:sz w:val="24"/>
          <w:szCs w:val="24"/>
          <w14:ligatures w14:val="none"/>
        </w:rPr>
        <w:t>pateikimo</w:t>
      </w:r>
      <w:proofErr w:type="spellEnd"/>
      <w:r w:rsidRPr="00B11373">
        <w:rPr>
          <w:rFonts w:ascii="Palatino Linotype" w:eastAsia="Calibri" w:hAnsi="Palatino Linotype" w:cs="Times New Roman"/>
          <w:kern w:val="0"/>
          <w:sz w:val="24"/>
          <w:szCs w:val="24"/>
          <w14:ligatures w14:val="none"/>
        </w:rPr>
        <w:t xml:space="preserve"> </w:t>
      </w:r>
      <w:proofErr w:type="spellStart"/>
      <w:r w:rsidRPr="00B11373">
        <w:rPr>
          <w:rFonts w:ascii="Palatino Linotype" w:eastAsia="Calibri" w:hAnsi="Palatino Linotype" w:cs="Times New Roman"/>
          <w:kern w:val="0"/>
          <w:sz w:val="24"/>
          <w:szCs w:val="24"/>
          <w14:ligatures w14:val="none"/>
        </w:rPr>
        <w:t>termino</w:t>
      </w:r>
      <w:proofErr w:type="spellEnd"/>
      <w:r w:rsidRPr="00B11373">
        <w:rPr>
          <w:rFonts w:ascii="Palatino Linotype" w:eastAsia="Calibri" w:hAnsi="Palatino Linotype" w:cs="Times New Roman"/>
          <w:kern w:val="0"/>
          <w:sz w:val="24"/>
          <w:szCs w:val="24"/>
          <w14:ligatures w14:val="none"/>
        </w:rPr>
        <w:t xml:space="preserve"> </w:t>
      </w:r>
      <w:proofErr w:type="spellStart"/>
      <w:r w:rsidRPr="00B11373">
        <w:rPr>
          <w:rFonts w:ascii="Palatino Linotype" w:eastAsia="Calibri" w:hAnsi="Palatino Linotype" w:cs="Times New Roman"/>
          <w:kern w:val="0"/>
          <w:sz w:val="24"/>
          <w:szCs w:val="24"/>
          <w14:ligatures w14:val="none"/>
        </w:rPr>
        <w:t>dieną</w:t>
      </w:r>
      <w:proofErr w:type="spellEnd"/>
      <w:r w:rsidR="001D6D39" w:rsidRPr="00B11373">
        <w:rPr>
          <w:rFonts w:ascii="Palatino Linotype" w:eastAsia="Calibri" w:hAnsi="Palatino Linotype" w:cs="Times New Roman"/>
          <w:kern w:val="0"/>
          <w:sz w:val="24"/>
          <w:szCs w:val="24"/>
          <w:lang w:val="lt-LT"/>
          <w14:ligatures w14:val="none"/>
        </w:rPr>
        <w:t>.</w:t>
      </w:r>
    </w:p>
    <w:p w14:paraId="70A81B72" w14:textId="321A0A36" w:rsidR="00EC6914" w:rsidRPr="00EC6914" w:rsidRDefault="00EC6914" w:rsidP="006C7A29">
      <w:pPr>
        <w:numPr>
          <w:ilvl w:val="0"/>
          <w:numId w:val="1"/>
        </w:numPr>
        <w:spacing w:before="120" w:after="120" w:line="240" w:lineRule="auto"/>
        <w:ind w:left="0" w:firstLine="0"/>
        <w:jc w:val="center"/>
        <w:rPr>
          <w:rFonts w:ascii="Palatino Linotype" w:eastAsia="Calibri" w:hAnsi="Palatino Linotype" w:cs="Times New Roman"/>
          <w:kern w:val="0"/>
          <w:sz w:val="24"/>
          <w:szCs w:val="24"/>
          <w:lang w:val="lt-LT"/>
          <w14:ligatures w14:val="none"/>
        </w:rPr>
      </w:pPr>
      <w:r w:rsidRPr="00EC6914">
        <w:rPr>
          <w:rFonts w:ascii="Palatino Linotype" w:eastAsia="Calibri" w:hAnsi="Palatino Linotype" w:cs="Times New Roman"/>
          <w:kern w:val="0"/>
          <w:sz w:val="24"/>
          <w:szCs w:val="24"/>
          <w:lang w:val="lt-LT"/>
          <w14:ligatures w14:val="none"/>
        </w:rPr>
        <w:t>REIKALAVIMAI TIEKĖJŲ KVALIFIKACIJAI</w:t>
      </w:r>
    </w:p>
    <w:p w14:paraId="145F2F34" w14:textId="19278706" w:rsidR="00EC6914" w:rsidRPr="00DB72DC" w:rsidRDefault="00DB72DC" w:rsidP="000B72D9">
      <w:pPr>
        <w:numPr>
          <w:ilvl w:val="1"/>
          <w:numId w:val="1"/>
        </w:numPr>
        <w:tabs>
          <w:tab w:val="left" w:pos="426"/>
        </w:tabs>
        <w:spacing w:after="0" w:line="240" w:lineRule="auto"/>
        <w:ind w:left="0" w:firstLine="709"/>
        <w:contextualSpacing/>
        <w:jc w:val="both"/>
        <w:rPr>
          <w:rFonts w:ascii="Palatino Linotype" w:eastAsia="Calibri" w:hAnsi="Palatino Linotype" w:cs="Times New Roman"/>
          <w:kern w:val="0"/>
          <w:sz w:val="24"/>
          <w:szCs w:val="24"/>
          <w:lang w:val="lt-LT"/>
          <w14:ligatures w14:val="none"/>
        </w:rPr>
      </w:pPr>
      <w:r>
        <w:rPr>
          <w:rFonts w:ascii="Palatino Linotype" w:eastAsia="Calibri" w:hAnsi="Palatino Linotype" w:cs="Times New Roman"/>
          <w:kern w:val="0"/>
          <w:sz w:val="24"/>
          <w:szCs w:val="24"/>
          <w:lang w:val="lt-LT"/>
          <w14:ligatures w14:val="none"/>
        </w:rPr>
        <w:t>Tiekėjams kvalifikacijos reikalavimai nėra taikomi.</w:t>
      </w:r>
    </w:p>
    <w:p w14:paraId="0DA4B93B" w14:textId="77777777" w:rsidR="009A2DE8" w:rsidRDefault="00EC6914" w:rsidP="009A2DE8">
      <w:pPr>
        <w:numPr>
          <w:ilvl w:val="1"/>
          <w:numId w:val="1"/>
        </w:numPr>
        <w:tabs>
          <w:tab w:val="left" w:pos="426"/>
        </w:tabs>
        <w:spacing w:after="0" w:line="240" w:lineRule="auto"/>
        <w:ind w:left="0" w:firstLine="709"/>
        <w:contextualSpacing/>
        <w:jc w:val="both"/>
        <w:rPr>
          <w:rFonts w:ascii="Palatino Linotype" w:eastAsia="Calibri" w:hAnsi="Palatino Linotype" w:cs="Times New Roman"/>
          <w:kern w:val="0"/>
          <w:sz w:val="24"/>
          <w:szCs w:val="24"/>
          <w:lang w:val="lt-LT"/>
          <w14:ligatures w14:val="none"/>
        </w:rPr>
      </w:pPr>
      <w:r w:rsidRPr="00EC6914">
        <w:rPr>
          <w:rFonts w:ascii="Palatino Linotype" w:eastAsia="Calibri" w:hAnsi="Palatino Linotype" w:cs="Times New Roman"/>
          <w:kern w:val="0"/>
          <w:sz w:val="24"/>
          <w:szCs w:val="24"/>
          <w:lang w:val="lt-LT"/>
          <w14:ligatures w14:val="none"/>
        </w:rPr>
        <w:t>Tiekėjas, deklaruodamas, kad nėra Tiekėjo pašalinimo pagrindų, jis tenkina Pirkimo dokumentuose nustatytus kvalifikacijos reikalavimus ir, jeigu taikytina, laikosi reikalaujamų kokybės vadybos ir (arba) aplinkos apsaugos vadybos sistemos standartų, teikiant pasiūlymą turi pateikti užpildytą Europos bendrąjį viešųjų pirkimų dokumentą (toliau – EBVPD). Atskirą EBVPD pildo:</w:t>
      </w:r>
    </w:p>
    <w:p w14:paraId="74DFA3E0" w14:textId="5098B6AC" w:rsidR="00EC6914" w:rsidRPr="009A2DE8" w:rsidRDefault="00EC6914" w:rsidP="009A2DE8">
      <w:pPr>
        <w:numPr>
          <w:ilvl w:val="2"/>
          <w:numId w:val="1"/>
        </w:numPr>
        <w:tabs>
          <w:tab w:val="left" w:pos="426"/>
        </w:tabs>
        <w:spacing w:after="0" w:line="240" w:lineRule="auto"/>
        <w:ind w:left="0" w:firstLine="709"/>
        <w:contextualSpacing/>
        <w:jc w:val="both"/>
        <w:rPr>
          <w:rFonts w:ascii="Palatino Linotype" w:eastAsia="Calibri" w:hAnsi="Palatino Linotype" w:cs="Times New Roman"/>
          <w:kern w:val="0"/>
          <w:sz w:val="24"/>
          <w:szCs w:val="24"/>
          <w:lang w:val="lt-LT"/>
          <w14:ligatures w14:val="none"/>
        </w:rPr>
      </w:pPr>
      <w:r w:rsidRPr="009A2DE8">
        <w:rPr>
          <w:rFonts w:ascii="Palatino Linotype" w:eastAsia="Calibri" w:hAnsi="Palatino Linotype" w:cs="Times New Roman"/>
          <w:kern w:val="0"/>
          <w:sz w:val="24"/>
          <w:szCs w:val="24"/>
          <w:lang w:val="lt-LT"/>
          <w14:ligatures w14:val="none"/>
        </w:rPr>
        <w:t>Tiekėjas;</w:t>
      </w:r>
    </w:p>
    <w:p w14:paraId="429EC98E" w14:textId="77777777" w:rsidR="00EC6914" w:rsidRPr="00EC6914" w:rsidRDefault="00EC6914" w:rsidP="009A2DE8">
      <w:pPr>
        <w:numPr>
          <w:ilvl w:val="2"/>
          <w:numId w:val="1"/>
        </w:numPr>
        <w:tabs>
          <w:tab w:val="left" w:pos="426"/>
        </w:tabs>
        <w:spacing w:after="0" w:line="240" w:lineRule="auto"/>
        <w:ind w:left="0" w:firstLine="709"/>
        <w:contextualSpacing/>
        <w:jc w:val="both"/>
        <w:rPr>
          <w:rFonts w:ascii="Palatino Linotype" w:eastAsia="Calibri" w:hAnsi="Palatino Linotype" w:cs="Times New Roman"/>
          <w:kern w:val="0"/>
          <w:sz w:val="24"/>
          <w:szCs w:val="24"/>
          <w:lang w:val="lt-LT"/>
          <w14:ligatures w14:val="none"/>
        </w:rPr>
      </w:pPr>
      <w:r w:rsidRPr="00EC6914">
        <w:rPr>
          <w:rFonts w:ascii="Palatino Linotype" w:eastAsia="Calibri" w:hAnsi="Palatino Linotype" w:cs="Times New Roman"/>
          <w:kern w:val="0"/>
          <w:sz w:val="24"/>
          <w:szCs w:val="24"/>
          <w:lang w:val="lt-LT"/>
          <w14:ligatures w14:val="none"/>
        </w:rPr>
        <w:t>Kiekvienas Tiekėjų grupės narys (jeigu pasiūlymą teikia Tiekėjų grupė);</w:t>
      </w:r>
    </w:p>
    <w:p w14:paraId="60A71CD5" w14:textId="77777777" w:rsidR="00EC6914" w:rsidRPr="00EC6914" w:rsidRDefault="00EC6914" w:rsidP="009A2DE8">
      <w:pPr>
        <w:numPr>
          <w:ilvl w:val="2"/>
          <w:numId w:val="1"/>
        </w:numPr>
        <w:tabs>
          <w:tab w:val="left" w:pos="426"/>
        </w:tabs>
        <w:spacing w:after="0" w:line="240" w:lineRule="auto"/>
        <w:ind w:left="0" w:firstLine="709"/>
        <w:contextualSpacing/>
        <w:jc w:val="both"/>
        <w:rPr>
          <w:rFonts w:ascii="Palatino Linotype" w:eastAsia="Calibri" w:hAnsi="Palatino Linotype" w:cs="Times New Roman"/>
          <w:kern w:val="0"/>
          <w:sz w:val="24"/>
          <w:szCs w:val="24"/>
          <w:lang w:val="lt-LT"/>
          <w14:ligatures w14:val="none"/>
        </w:rPr>
      </w:pPr>
      <w:r w:rsidRPr="00EC6914">
        <w:rPr>
          <w:rFonts w:ascii="Palatino Linotype" w:eastAsia="Calibri" w:hAnsi="Palatino Linotype" w:cs="Times New Roman"/>
          <w:kern w:val="0"/>
          <w:sz w:val="24"/>
          <w:szCs w:val="24"/>
          <w:lang w:val="lt-LT"/>
          <w14:ligatures w14:val="none"/>
        </w:rPr>
        <w:t>Kiekvienas Ūkio subjektas, kurio pajėgumais Tiekėjas remiasi, kad atitiktų reikalavimus Tiekėjams.</w:t>
      </w:r>
    </w:p>
    <w:p w14:paraId="060A05D4" w14:textId="77777777" w:rsidR="00EC6914" w:rsidRPr="00EC6914" w:rsidRDefault="00EC6914" w:rsidP="009A2DE8">
      <w:pPr>
        <w:numPr>
          <w:ilvl w:val="1"/>
          <w:numId w:val="1"/>
        </w:numPr>
        <w:tabs>
          <w:tab w:val="left" w:pos="426"/>
        </w:tabs>
        <w:spacing w:after="0" w:line="240" w:lineRule="auto"/>
        <w:ind w:left="0" w:firstLine="709"/>
        <w:contextualSpacing/>
        <w:jc w:val="both"/>
        <w:rPr>
          <w:rFonts w:ascii="Palatino Linotype" w:eastAsia="Calibri" w:hAnsi="Palatino Linotype" w:cs="Times New Roman"/>
          <w:kern w:val="0"/>
          <w:sz w:val="24"/>
          <w:szCs w:val="24"/>
          <w:lang w:val="lt-LT"/>
          <w14:ligatures w14:val="none"/>
        </w:rPr>
      </w:pPr>
      <w:r w:rsidRPr="00EC6914">
        <w:rPr>
          <w:rFonts w:ascii="Palatino Linotype" w:eastAsia="Calibri" w:hAnsi="Palatino Linotype" w:cs="Times New Roman"/>
          <w:b/>
          <w:i/>
          <w:kern w:val="0"/>
          <w:sz w:val="24"/>
          <w:szCs w:val="24"/>
          <w:lang w:val="lt-LT"/>
          <w14:ligatures w14:val="none"/>
        </w:rPr>
        <w:t>Tiekėjas kartu su pirminiu pasiūlymu turi pateikti tik EBVPD. Visų pagal Pirkimo dokumentuose reikalaujamų dokumentų bus prašoma pateikti tik galimą laimėtoją.</w:t>
      </w:r>
    </w:p>
    <w:p w14:paraId="2327CA22" w14:textId="77777777" w:rsidR="009A2DE8" w:rsidRDefault="00EC6914" w:rsidP="009A2DE8">
      <w:pPr>
        <w:numPr>
          <w:ilvl w:val="1"/>
          <w:numId w:val="1"/>
        </w:numPr>
        <w:tabs>
          <w:tab w:val="left" w:pos="426"/>
        </w:tabs>
        <w:spacing w:after="0" w:line="240" w:lineRule="auto"/>
        <w:ind w:left="0" w:firstLine="709"/>
        <w:contextualSpacing/>
        <w:jc w:val="both"/>
        <w:rPr>
          <w:rFonts w:ascii="Palatino Linotype" w:eastAsia="Calibri" w:hAnsi="Palatino Linotype" w:cs="Times New Roman"/>
          <w:kern w:val="0"/>
          <w:sz w:val="24"/>
          <w:szCs w:val="24"/>
          <w:lang w:val="lt-LT"/>
          <w14:ligatures w14:val="none"/>
        </w:rPr>
      </w:pPr>
      <w:r w:rsidRPr="00EC6914">
        <w:rPr>
          <w:rFonts w:ascii="Palatino Linotype" w:eastAsia="Calibri" w:hAnsi="Palatino Linotype" w:cs="Times New Roman"/>
          <w:kern w:val="0"/>
          <w:sz w:val="24"/>
          <w:szCs w:val="24"/>
          <w:lang w:val="lt-LT"/>
          <w14:ligatures w14:val="none"/>
        </w:rPr>
        <w:t>Komisija nereikalauja iš Tiekėjo pateikti dokumentų, patvirtinančių jo pašalinimo pagrindų nebuvimą, atitiktį kvalifikacijos reikalavimams ir, jeigu taikytina, kokybės vadybos sistemos ir (arba) aplinkos apsaugos vadybos sistemos standartams, jeigu ji:</w:t>
      </w:r>
    </w:p>
    <w:p w14:paraId="712509C6" w14:textId="409D966A" w:rsidR="00EC6914" w:rsidRPr="009A2DE8" w:rsidRDefault="00EC6914" w:rsidP="009A2DE8">
      <w:pPr>
        <w:numPr>
          <w:ilvl w:val="2"/>
          <w:numId w:val="1"/>
        </w:numPr>
        <w:tabs>
          <w:tab w:val="left" w:pos="426"/>
        </w:tabs>
        <w:spacing w:after="0" w:line="240" w:lineRule="auto"/>
        <w:ind w:left="0" w:firstLine="709"/>
        <w:contextualSpacing/>
        <w:jc w:val="both"/>
        <w:rPr>
          <w:rFonts w:ascii="Palatino Linotype" w:eastAsia="Calibri" w:hAnsi="Palatino Linotype" w:cs="Times New Roman"/>
          <w:kern w:val="0"/>
          <w:sz w:val="24"/>
          <w:szCs w:val="24"/>
          <w:lang w:val="lt-LT"/>
          <w14:ligatures w14:val="none"/>
        </w:rPr>
      </w:pPr>
      <w:r w:rsidRPr="009A2DE8">
        <w:rPr>
          <w:rFonts w:ascii="Palatino Linotype" w:eastAsia="Calibri" w:hAnsi="Palatino Linotype" w:cs="Times New Roman"/>
          <w:kern w:val="0"/>
          <w:sz w:val="24"/>
          <w:szCs w:val="24"/>
          <w:lang w:val="lt-LT"/>
          <w14:ligatures w14:val="none"/>
        </w:rPr>
        <w:t>turi galimybę susipažinti su šiais dokumentais ar informacija tiesiogiai ir neatlygintinai prisijungusi prie nacionalinės duomenų bazės bet kurioje valstybėje narėje arba naudodamasis CVP IS priemonėmis;</w:t>
      </w:r>
    </w:p>
    <w:p w14:paraId="34F4D975" w14:textId="77777777" w:rsidR="00EC6914" w:rsidRPr="00EC6914" w:rsidRDefault="00EC6914" w:rsidP="009A2DE8">
      <w:pPr>
        <w:numPr>
          <w:ilvl w:val="2"/>
          <w:numId w:val="1"/>
        </w:numPr>
        <w:tabs>
          <w:tab w:val="left" w:pos="426"/>
        </w:tabs>
        <w:spacing w:after="0" w:line="240" w:lineRule="auto"/>
        <w:ind w:left="0" w:firstLine="709"/>
        <w:contextualSpacing/>
        <w:jc w:val="both"/>
        <w:rPr>
          <w:rFonts w:ascii="Palatino Linotype" w:eastAsia="Calibri" w:hAnsi="Palatino Linotype" w:cs="Times New Roman"/>
          <w:kern w:val="0"/>
          <w:sz w:val="24"/>
          <w:szCs w:val="24"/>
          <w:lang w:val="lt-LT"/>
          <w14:ligatures w14:val="none"/>
        </w:rPr>
      </w:pPr>
      <w:r w:rsidRPr="00EC6914">
        <w:rPr>
          <w:rFonts w:ascii="Palatino Linotype" w:eastAsia="Calibri" w:hAnsi="Palatino Linotype" w:cs="Times New Roman"/>
          <w:kern w:val="0"/>
          <w:sz w:val="24"/>
          <w:szCs w:val="24"/>
          <w:lang w:val="lt-LT"/>
          <w14:ligatures w14:val="none"/>
        </w:rPr>
        <w:t>šiuos dokumentus jau turi iš ankstesnių pirkimo procedūrų.</w:t>
      </w:r>
    </w:p>
    <w:p w14:paraId="30471FF7" w14:textId="77777777" w:rsidR="00EC6914" w:rsidRPr="00EC6914" w:rsidRDefault="00EC6914" w:rsidP="009A2DE8">
      <w:pPr>
        <w:numPr>
          <w:ilvl w:val="1"/>
          <w:numId w:val="1"/>
        </w:numPr>
        <w:tabs>
          <w:tab w:val="left" w:pos="426"/>
        </w:tabs>
        <w:spacing w:after="0" w:line="240" w:lineRule="auto"/>
        <w:ind w:left="0" w:firstLine="709"/>
        <w:contextualSpacing/>
        <w:jc w:val="both"/>
        <w:rPr>
          <w:rFonts w:ascii="Palatino Linotype" w:eastAsia="Calibri" w:hAnsi="Palatino Linotype" w:cs="Times New Roman"/>
          <w:kern w:val="0"/>
          <w:sz w:val="24"/>
          <w:szCs w:val="24"/>
          <w:lang w:val="lt-LT"/>
          <w14:ligatures w14:val="none"/>
        </w:rPr>
      </w:pPr>
      <w:r w:rsidRPr="00EC6914">
        <w:rPr>
          <w:rFonts w:ascii="Palatino Linotype" w:eastAsia="Calibri" w:hAnsi="Palatino Linotype" w:cs="Times New Roman"/>
          <w:kern w:val="0"/>
          <w:sz w:val="24"/>
          <w:szCs w:val="24"/>
          <w:lang w:val="lt-LT"/>
          <w14:ligatures w14:val="none"/>
        </w:rPr>
        <w:t>Užsienio valstybės Tiekėjo valstybėje išduoti Pirkimo dokumentuose nurodyti dokumentai legalizuojami vadovaujantis Dokumentų legalizavimo ir tvirtinimo pažyma (</w:t>
      </w:r>
      <w:proofErr w:type="spellStart"/>
      <w:r w:rsidRPr="00EC6914">
        <w:rPr>
          <w:rFonts w:ascii="Palatino Linotype" w:eastAsia="Calibri" w:hAnsi="Palatino Linotype" w:cs="Times New Roman"/>
          <w:kern w:val="0"/>
          <w:sz w:val="24"/>
          <w:szCs w:val="24"/>
          <w:lang w:val="lt-LT"/>
          <w14:ligatures w14:val="none"/>
        </w:rPr>
        <w:t>Apostille</w:t>
      </w:r>
      <w:proofErr w:type="spellEnd"/>
      <w:r w:rsidRPr="00EC6914">
        <w:rPr>
          <w:rFonts w:ascii="Palatino Linotype" w:eastAsia="Calibri" w:hAnsi="Palatino Linotype" w:cs="Times New Roman"/>
          <w:kern w:val="0"/>
          <w:sz w:val="24"/>
          <w:szCs w:val="24"/>
          <w:lang w:val="lt-LT"/>
          <w14:ligatures w14:val="none"/>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C6914">
        <w:rPr>
          <w:rFonts w:ascii="Palatino Linotype" w:eastAsia="Calibri" w:hAnsi="Palatino Linotype" w:cs="Times New Roman"/>
          <w:kern w:val="0"/>
          <w:sz w:val="24"/>
          <w:szCs w:val="24"/>
          <w:lang w:val="lt-LT"/>
          <w14:ligatures w14:val="none"/>
        </w:rPr>
        <w:t>Apostille</w:t>
      </w:r>
      <w:proofErr w:type="spellEnd"/>
      <w:r w:rsidRPr="00EC6914">
        <w:rPr>
          <w:rFonts w:ascii="Palatino Linotype" w:eastAsia="Calibri" w:hAnsi="Palatino Linotype" w:cs="Times New Roman"/>
          <w:kern w:val="0"/>
          <w:sz w:val="24"/>
          <w:szCs w:val="24"/>
          <w:lang w:val="lt-LT"/>
          <w14:ligatures w14:val="none"/>
        </w:rPr>
        <w:t>).</w:t>
      </w:r>
    </w:p>
    <w:p w14:paraId="33A224FE" w14:textId="77777777" w:rsidR="00EC6914" w:rsidRPr="00EC6914" w:rsidRDefault="00EC6914" w:rsidP="009A2DE8">
      <w:pPr>
        <w:numPr>
          <w:ilvl w:val="1"/>
          <w:numId w:val="1"/>
        </w:numPr>
        <w:tabs>
          <w:tab w:val="left" w:pos="426"/>
        </w:tabs>
        <w:spacing w:after="0" w:line="240" w:lineRule="auto"/>
        <w:ind w:left="0" w:firstLine="709"/>
        <w:contextualSpacing/>
        <w:jc w:val="both"/>
        <w:rPr>
          <w:rFonts w:ascii="Palatino Linotype" w:eastAsia="Calibri" w:hAnsi="Palatino Linotype" w:cs="Times New Roman"/>
          <w:kern w:val="0"/>
          <w:sz w:val="24"/>
          <w:szCs w:val="24"/>
          <w:lang w:val="lt-LT"/>
          <w14:ligatures w14:val="none"/>
        </w:rPr>
      </w:pPr>
      <w:r w:rsidRPr="00EC6914">
        <w:rPr>
          <w:rFonts w:ascii="Palatino Linotype" w:eastAsia="Calibri" w:hAnsi="Palatino Linotype" w:cs="Times New Roman"/>
          <w:kern w:val="0"/>
          <w:sz w:val="24"/>
          <w:szCs w:val="24"/>
          <w:lang w:val="lt-LT"/>
          <w14:ligatures w14:val="none"/>
        </w:rPr>
        <w:lastRenderedPageBreak/>
        <w:t>Jei Tiekėjas negali pateikti Pirkimo dokumentuose reikalaujamų Viešųjų pirkimų įstatymo 51 straipsnio 2 dalyje nurodytų dokumentų, nes valstybėje narėje ar atitinkamoje šalyje tokie dokumentai neišduodami arba toje šalyje išduodami dokumentai neapima visų Viešųjų pirkimų įstatymo 46 straipsnio 1 ir 3 dalyse ir 6 dalies 2 punkte keliamų klausimų (jei analogiški klausimai keliami ir Pirkimo dokumentuose), jie gali būti pakeisti priesaikos deklaracija ar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E828B73" w14:textId="77777777" w:rsidR="00467EB7" w:rsidRDefault="00467EB7" w:rsidP="000B72D9">
      <w:pPr>
        <w:numPr>
          <w:ilvl w:val="0"/>
          <w:numId w:val="1"/>
        </w:numPr>
        <w:tabs>
          <w:tab w:val="left" w:pos="426"/>
          <w:tab w:val="left" w:pos="567"/>
        </w:tabs>
        <w:spacing w:before="120" w:after="120" w:line="240" w:lineRule="auto"/>
        <w:ind w:left="0" w:firstLine="0"/>
        <w:jc w:val="center"/>
        <w:rPr>
          <w:rFonts w:ascii="Palatino Linotype" w:eastAsia="Calibri" w:hAnsi="Palatino Linotype" w:cs="Times New Roman"/>
          <w:kern w:val="0"/>
          <w:sz w:val="24"/>
          <w:szCs w:val="24"/>
          <w:lang w:val="lt-LT"/>
          <w14:ligatures w14:val="none"/>
        </w:rPr>
      </w:pPr>
      <w:r w:rsidRPr="00467EB7">
        <w:rPr>
          <w:rFonts w:ascii="Palatino Linotype" w:eastAsia="Calibri" w:hAnsi="Palatino Linotype" w:cs="Times New Roman"/>
          <w:kern w:val="0"/>
          <w:sz w:val="24"/>
          <w:szCs w:val="24"/>
          <w:lang w:val="lt-LT"/>
          <w14:ligatures w14:val="none"/>
        </w:rPr>
        <w:t>PRIEDAI</w:t>
      </w:r>
    </w:p>
    <w:p w14:paraId="012CACF9" w14:textId="77777777" w:rsidR="00467EB7" w:rsidRPr="00467EB7" w:rsidRDefault="00467EB7" w:rsidP="000B72D9">
      <w:pPr>
        <w:tabs>
          <w:tab w:val="left" w:pos="426"/>
          <w:tab w:val="left" w:pos="567"/>
        </w:tabs>
        <w:spacing w:after="0" w:line="240" w:lineRule="auto"/>
        <w:jc w:val="both"/>
        <w:rPr>
          <w:rFonts w:ascii="Palatino Linotype" w:eastAsia="Calibri" w:hAnsi="Palatino Linotype" w:cs="Times New Roman"/>
          <w:kern w:val="0"/>
          <w:sz w:val="24"/>
          <w:szCs w:val="24"/>
          <w:lang w:val="lt-LT"/>
          <w14:ligatures w14:val="none"/>
        </w:rPr>
      </w:pPr>
      <w:r w:rsidRPr="00467EB7">
        <w:rPr>
          <w:rFonts w:ascii="Palatino Linotype" w:eastAsia="Calibri" w:hAnsi="Palatino Linotype" w:cs="Times New Roman"/>
          <w:kern w:val="0"/>
          <w:sz w:val="24"/>
          <w:szCs w:val="24"/>
          <w:lang w:val="lt-LT"/>
          <w14:ligatures w14:val="none"/>
        </w:rPr>
        <w:t>Priedas Nr. 1 – Techninė specifikacija;</w:t>
      </w:r>
    </w:p>
    <w:p w14:paraId="29F4790B" w14:textId="77777777" w:rsidR="00467EB7" w:rsidRPr="00467EB7" w:rsidRDefault="00467EB7" w:rsidP="000B72D9">
      <w:pPr>
        <w:tabs>
          <w:tab w:val="left" w:pos="426"/>
          <w:tab w:val="left" w:pos="567"/>
        </w:tabs>
        <w:spacing w:after="0" w:line="240" w:lineRule="auto"/>
        <w:jc w:val="both"/>
        <w:rPr>
          <w:rFonts w:ascii="Palatino Linotype" w:eastAsia="Calibri" w:hAnsi="Palatino Linotype" w:cs="Times New Roman"/>
          <w:kern w:val="0"/>
          <w:sz w:val="24"/>
          <w:szCs w:val="24"/>
          <w:lang w:val="lt-LT"/>
          <w14:ligatures w14:val="none"/>
        </w:rPr>
      </w:pPr>
      <w:r w:rsidRPr="00467EB7">
        <w:rPr>
          <w:rFonts w:ascii="Palatino Linotype" w:eastAsia="Calibri" w:hAnsi="Palatino Linotype" w:cs="Times New Roman"/>
          <w:kern w:val="0"/>
          <w:sz w:val="24"/>
          <w:szCs w:val="24"/>
          <w:lang w:val="lt-LT"/>
          <w14:ligatures w14:val="none"/>
        </w:rPr>
        <w:t>Priedas Nr. 2 – Pasiūlymo forma;</w:t>
      </w:r>
    </w:p>
    <w:p w14:paraId="22D45166" w14:textId="77777777" w:rsidR="00467EB7" w:rsidRDefault="00467EB7" w:rsidP="000B72D9">
      <w:pPr>
        <w:tabs>
          <w:tab w:val="left" w:pos="426"/>
          <w:tab w:val="left" w:pos="567"/>
        </w:tabs>
        <w:spacing w:after="0" w:line="240" w:lineRule="auto"/>
        <w:jc w:val="both"/>
        <w:rPr>
          <w:rFonts w:ascii="Palatino Linotype" w:eastAsia="Calibri" w:hAnsi="Palatino Linotype" w:cs="Times New Roman"/>
          <w:kern w:val="0"/>
          <w:sz w:val="24"/>
          <w:szCs w:val="24"/>
          <w:lang w:val="lt-LT"/>
          <w14:ligatures w14:val="none"/>
        </w:rPr>
      </w:pPr>
      <w:r w:rsidRPr="00467EB7">
        <w:rPr>
          <w:rFonts w:ascii="Palatino Linotype" w:eastAsia="Calibri" w:hAnsi="Palatino Linotype" w:cs="Times New Roman"/>
          <w:kern w:val="0"/>
          <w:sz w:val="24"/>
          <w:szCs w:val="24"/>
          <w:lang w:val="lt-LT"/>
          <w14:ligatures w14:val="none"/>
        </w:rPr>
        <w:t>Priedas Nr. 3 – Sutarties projektas;</w:t>
      </w:r>
    </w:p>
    <w:p w14:paraId="71652E84" w14:textId="677A42ED" w:rsidR="0007288E" w:rsidRPr="00775B75" w:rsidRDefault="00467EB7" w:rsidP="00775B75">
      <w:pPr>
        <w:tabs>
          <w:tab w:val="left" w:pos="426"/>
          <w:tab w:val="left" w:pos="567"/>
        </w:tabs>
        <w:spacing w:after="0" w:line="240" w:lineRule="auto"/>
        <w:jc w:val="both"/>
        <w:rPr>
          <w:rFonts w:ascii="Palatino Linotype" w:eastAsia="Calibri" w:hAnsi="Palatino Linotype" w:cs="Times New Roman"/>
          <w:kern w:val="0"/>
          <w:sz w:val="24"/>
          <w:szCs w:val="24"/>
          <w:lang w:val="lt-LT"/>
          <w14:ligatures w14:val="none"/>
        </w:rPr>
      </w:pPr>
      <w:r w:rsidRPr="00467EB7">
        <w:rPr>
          <w:rFonts w:ascii="Palatino Linotype" w:eastAsia="Calibri" w:hAnsi="Palatino Linotype" w:cs="Times New Roman"/>
          <w:kern w:val="0"/>
          <w:sz w:val="24"/>
          <w:szCs w:val="24"/>
          <w:lang w:val="lt-LT"/>
          <w14:ligatures w14:val="none"/>
        </w:rPr>
        <w:t xml:space="preserve">Priedas Nr. </w:t>
      </w:r>
      <w:r w:rsidR="000A0D3C">
        <w:rPr>
          <w:rFonts w:ascii="Palatino Linotype" w:eastAsia="Calibri" w:hAnsi="Palatino Linotype" w:cs="Times New Roman"/>
          <w:kern w:val="0"/>
          <w:sz w:val="24"/>
          <w:szCs w:val="24"/>
          <w:lang w:val="lt-LT"/>
          <w14:ligatures w14:val="none"/>
        </w:rPr>
        <w:t>4</w:t>
      </w:r>
      <w:r w:rsidRPr="00467EB7">
        <w:rPr>
          <w:rFonts w:ascii="Palatino Linotype" w:eastAsia="Calibri" w:hAnsi="Palatino Linotype" w:cs="Times New Roman"/>
          <w:kern w:val="0"/>
          <w:sz w:val="24"/>
          <w:szCs w:val="24"/>
          <w:lang w:val="lt-LT"/>
          <w14:ligatures w14:val="none"/>
        </w:rPr>
        <w:t>- Europos bendrasis viešųjų pirkimų dokumentas (EBVPD).</w:t>
      </w:r>
    </w:p>
    <w:sectPr w:rsidR="0007288E" w:rsidRPr="00775B75" w:rsidSect="00B11373">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109A3"/>
    <w:multiLevelType w:val="hybridMultilevel"/>
    <w:tmpl w:val="4F2251D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A7870A3"/>
    <w:multiLevelType w:val="hybridMultilevel"/>
    <w:tmpl w:val="E4C4CDC8"/>
    <w:lvl w:ilvl="0" w:tplc="1A688B3A">
      <w:numFmt w:val="bullet"/>
      <w:lvlText w:val="-"/>
      <w:lvlJc w:val="left"/>
      <w:pPr>
        <w:ind w:left="501" w:hanging="360"/>
      </w:pPr>
      <w:rPr>
        <w:rFonts w:ascii="Times New Roman" w:eastAsia="Times New Roman" w:hAnsi="Times New Roman" w:cs="Times New Roman" w:hint="default"/>
        <w:b w:val="0"/>
        <w:bCs w:val="0"/>
        <w:i w:val="0"/>
        <w:iCs w:val="0"/>
        <w:spacing w:val="0"/>
        <w:w w:val="99"/>
        <w:sz w:val="20"/>
        <w:szCs w:val="20"/>
        <w:lang w:val="lt-LT" w:eastAsia="en-US" w:bidi="ar-SA"/>
      </w:rPr>
    </w:lvl>
    <w:lvl w:ilvl="1" w:tplc="D0EEBBF0">
      <w:numFmt w:val="bullet"/>
      <w:lvlText w:val="•"/>
      <w:lvlJc w:val="left"/>
      <w:pPr>
        <w:ind w:left="729" w:hanging="360"/>
      </w:pPr>
      <w:rPr>
        <w:rFonts w:hint="default"/>
        <w:lang w:val="lt-LT" w:eastAsia="en-US" w:bidi="ar-SA"/>
      </w:rPr>
    </w:lvl>
    <w:lvl w:ilvl="2" w:tplc="8ADA312A">
      <w:numFmt w:val="bullet"/>
      <w:lvlText w:val="•"/>
      <w:lvlJc w:val="left"/>
      <w:pPr>
        <w:ind w:left="959" w:hanging="360"/>
      </w:pPr>
      <w:rPr>
        <w:rFonts w:hint="default"/>
        <w:lang w:val="lt-LT" w:eastAsia="en-US" w:bidi="ar-SA"/>
      </w:rPr>
    </w:lvl>
    <w:lvl w:ilvl="3" w:tplc="65049FFA">
      <w:numFmt w:val="bullet"/>
      <w:lvlText w:val="•"/>
      <w:lvlJc w:val="left"/>
      <w:pPr>
        <w:ind w:left="1189" w:hanging="360"/>
      </w:pPr>
      <w:rPr>
        <w:rFonts w:hint="default"/>
        <w:lang w:val="lt-LT" w:eastAsia="en-US" w:bidi="ar-SA"/>
      </w:rPr>
    </w:lvl>
    <w:lvl w:ilvl="4" w:tplc="D15060E6">
      <w:numFmt w:val="bullet"/>
      <w:lvlText w:val="•"/>
      <w:lvlJc w:val="left"/>
      <w:pPr>
        <w:ind w:left="1419" w:hanging="360"/>
      </w:pPr>
      <w:rPr>
        <w:rFonts w:hint="default"/>
        <w:lang w:val="lt-LT" w:eastAsia="en-US" w:bidi="ar-SA"/>
      </w:rPr>
    </w:lvl>
    <w:lvl w:ilvl="5" w:tplc="AC42057C">
      <w:numFmt w:val="bullet"/>
      <w:lvlText w:val="•"/>
      <w:lvlJc w:val="left"/>
      <w:pPr>
        <w:ind w:left="1649" w:hanging="360"/>
      </w:pPr>
      <w:rPr>
        <w:rFonts w:hint="default"/>
        <w:lang w:val="lt-LT" w:eastAsia="en-US" w:bidi="ar-SA"/>
      </w:rPr>
    </w:lvl>
    <w:lvl w:ilvl="6" w:tplc="CCB4CE14">
      <w:numFmt w:val="bullet"/>
      <w:lvlText w:val="•"/>
      <w:lvlJc w:val="left"/>
      <w:pPr>
        <w:ind w:left="1879" w:hanging="360"/>
      </w:pPr>
      <w:rPr>
        <w:rFonts w:hint="default"/>
        <w:lang w:val="lt-LT" w:eastAsia="en-US" w:bidi="ar-SA"/>
      </w:rPr>
    </w:lvl>
    <w:lvl w:ilvl="7" w:tplc="87368162">
      <w:numFmt w:val="bullet"/>
      <w:lvlText w:val="•"/>
      <w:lvlJc w:val="left"/>
      <w:pPr>
        <w:ind w:left="2109" w:hanging="360"/>
      </w:pPr>
      <w:rPr>
        <w:rFonts w:hint="default"/>
        <w:lang w:val="lt-LT" w:eastAsia="en-US" w:bidi="ar-SA"/>
      </w:rPr>
    </w:lvl>
    <w:lvl w:ilvl="8" w:tplc="F05EDE70">
      <w:numFmt w:val="bullet"/>
      <w:lvlText w:val="•"/>
      <w:lvlJc w:val="left"/>
      <w:pPr>
        <w:ind w:left="2339" w:hanging="360"/>
      </w:pPr>
      <w:rPr>
        <w:rFonts w:hint="default"/>
        <w:lang w:val="lt-LT" w:eastAsia="en-US" w:bidi="ar-SA"/>
      </w:rPr>
    </w:lvl>
  </w:abstractNum>
  <w:abstractNum w:abstractNumId="2" w15:restartNumberingAfterBreak="0">
    <w:nsid w:val="2EFA6621"/>
    <w:multiLevelType w:val="multilevel"/>
    <w:tmpl w:val="88129098"/>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333405A4"/>
    <w:multiLevelType w:val="hybridMultilevel"/>
    <w:tmpl w:val="4F2251DC"/>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90D6CBF"/>
    <w:multiLevelType w:val="hybridMultilevel"/>
    <w:tmpl w:val="50CC3B96"/>
    <w:lvl w:ilvl="0" w:tplc="347AADCC">
      <w:start w:val="1"/>
      <w:numFmt w:val="lowerLetter"/>
      <w:lvlText w:val="%1."/>
      <w:lvlJc w:val="left"/>
      <w:pPr>
        <w:ind w:left="107" w:hanging="420"/>
        <w:jc w:val="left"/>
      </w:pPr>
      <w:rPr>
        <w:rFonts w:hint="default"/>
        <w:spacing w:val="0"/>
        <w:w w:val="99"/>
        <w:lang w:val="lt-LT" w:eastAsia="en-US" w:bidi="ar-SA"/>
      </w:rPr>
    </w:lvl>
    <w:lvl w:ilvl="1" w:tplc="10F62C0E">
      <w:numFmt w:val="bullet"/>
      <w:lvlText w:val="•"/>
      <w:lvlJc w:val="left"/>
      <w:pPr>
        <w:ind w:left="369" w:hanging="420"/>
      </w:pPr>
      <w:rPr>
        <w:rFonts w:hint="default"/>
        <w:lang w:val="lt-LT" w:eastAsia="en-US" w:bidi="ar-SA"/>
      </w:rPr>
    </w:lvl>
    <w:lvl w:ilvl="2" w:tplc="5BE85730">
      <w:numFmt w:val="bullet"/>
      <w:lvlText w:val="•"/>
      <w:lvlJc w:val="left"/>
      <w:pPr>
        <w:ind w:left="639" w:hanging="420"/>
      </w:pPr>
      <w:rPr>
        <w:rFonts w:hint="default"/>
        <w:lang w:val="lt-LT" w:eastAsia="en-US" w:bidi="ar-SA"/>
      </w:rPr>
    </w:lvl>
    <w:lvl w:ilvl="3" w:tplc="4454B5F8">
      <w:numFmt w:val="bullet"/>
      <w:lvlText w:val="•"/>
      <w:lvlJc w:val="left"/>
      <w:pPr>
        <w:ind w:left="909" w:hanging="420"/>
      </w:pPr>
      <w:rPr>
        <w:rFonts w:hint="default"/>
        <w:lang w:val="lt-LT" w:eastAsia="en-US" w:bidi="ar-SA"/>
      </w:rPr>
    </w:lvl>
    <w:lvl w:ilvl="4" w:tplc="7BCCD74E">
      <w:numFmt w:val="bullet"/>
      <w:lvlText w:val="•"/>
      <w:lvlJc w:val="left"/>
      <w:pPr>
        <w:ind w:left="1179" w:hanging="420"/>
      </w:pPr>
      <w:rPr>
        <w:rFonts w:hint="default"/>
        <w:lang w:val="lt-LT" w:eastAsia="en-US" w:bidi="ar-SA"/>
      </w:rPr>
    </w:lvl>
    <w:lvl w:ilvl="5" w:tplc="5E241094">
      <w:numFmt w:val="bullet"/>
      <w:lvlText w:val="•"/>
      <w:lvlJc w:val="left"/>
      <w:pPr>
        <w:ind w:left="1449" w:hanging="420"/>
      </w:pPr>
      <w:rPr>
        <w:rFonts w:hint="default"/>
        <w:lang w:val="lt-LT" w:eastAsia="en-US" w:bidi="ar-SA"/>
      </w:rPr>
    </w:lvl>
    <w:lvl w:ilvl="6" w:tplc="83C0BB28">
      <w:numFmt w:val="bullet"/>
      <w:lvlText w:val="•"/>
      <w:lvlJc w:val="left"/>
      <w:pPr>
        <w:ind w:left="1719" w:hanging="420"/>
      </w:pPr>
      <w:rPr>
        <w:rFonts w:hint="default"/>
        <w:lang w:val="lt-LT" w:eastAsia="en-US" w:bidi="ar-SA"/>
      </w:rPr>
    </w:lvl>
    <w:lvl w:ilvl="7" w:tplc="7292DB72">
      <w:numFmt w:val="bullet"/>
      <w:lvlText w:val="•"/>
      <w:lvlJc w:val="left"/>
      <w:pPr>
        <w:ind w:left="1989" w:hanging="420"/>
      </w:pPr>
      <w:rPr>
        <w:rFonts w:hint="default"/>
        <w:lang w:val="lt-LT" w:eastAsia="en-US" w:bidi="ar-SA"/>
      </w:rPr>
    </w:lvl>
    <w:lvl w:ilvl="8" w:tplc="4D90FC8E">
      <w:numFmt w:val="bullet"/>
      <w:lvlText w:val="•"/>
      <w:lvlJc w:val="left"/>
      <w:pPr>
        <w:ind w:left="2259" w:hanging="420"/>
      </w:pPr>
      <w:rPr>
        <w:rFonts w:hint="default"/>
        <w:lang w:val="lt-LT" w:eastAsia="en-US" w:bidi="ar-SA"/>
      </w:rPr>
    </w:lvl>
  </w:abstractNum>
  <w:abstractNum w:abstractNumId="5" w15:restartNumberingAfterBreak="0">
    <w:nsid w:val="39D43307"/>
    <w:multiLevelType w:val="hybridMultilevel"/>
    <w:tmpl w:val="BF34BC1E"/>
    <w:lvl w:ilvl="0" w:tplc="77624E8C">
      <w:start w:val="1"/>
      <w:numFmt w:val="decimal"/>
      <w:lvlText w:val="%1)"/>
      <w:lvlJc w:val="left"/>
      <w:pPr>
        <w:ind w:left="104" w:hanging="224"/>
        <w:jc w:val="left"/>
      </w:pPr>
      <w:rPr>
        <w:rFonts w:ascii="Palatino Linotype" w:eastAsia="Palatino Linotype" w:hAnsi="Palatino Linotype" w:cs="Palatino Linotype" w:hint="default"/>
        <w:b w:val="0"/>
        <w:bCs w:val="0"/>
        <w:i w:val="0"/>
        <w:iCs w:val="0"/>
        <w:spacing w:val="0"/>
        <w:w w:val="99"/>
        <w:sz w:val="20"/>
        <w:szCs w:val="20"/>
        <w:lang w:val="lt-LT" w:eastAsia="en-US" w:bidi="ar-SA"/>
      </w:rPr>
    </w:lvl>
    <w:lvl w:ilvl="1" w:tplc="B308C4D8">
      <w:numFmt w:val="bullet"/>
      <w:lvlText w:val="•"/>
      <w:lvlJc w:val="left"/>
      <w:pPr>
        <w:ind w:left="372" w:hanging="224"/>
      </w:pPr>
      <w:rPr>
        <w:rFonts w:hint="default"/>
        <w:lang w:val="lt-LT" w:eastAsia="en-US" w:bidi="ar-SA"/>
      </w:rPr>
    </w:lvl>
    <w:lvl w:ilvl="2" w:tplc="1E18D9B2">
      <w:numFmt w:val="bullet"/>
      <w:lvlText w:val="•"/>
      <w:lvlJc w:val="left"/>
      <w:pPr>
        <w:ind w:left="645" w:hanging="224"/>
      </w:pPr>
      <w:rPr>
        <w:rFonts w:hint="default"/>
        <w:lang w:val="lt-LT" w:eastAsia="en-US" w:bidi="ar-SA"/>
      </w:rPr>
    </w:lvl>
    <w:lvl w:ilvl="3" w:tplc="42D0A1A0">
      <w:numFmt w:val="bullet"/>
      <w:lvlText w:val="•"/>
      <w:lvlJc w:val="left"/>
      <w:pPr>
        <w:ind w:left="917" w:hanging="224"/>
      </w:pPr>
      <w:rPr>
        <w:rFonts w:hint="default"/>
        <w:lang w:val="lt-LT" w:eastAsia="en-US" w:bidi="ar-SA"/>
      </w:rPr>
    </w:lvl>
    <w:lvl w:ilvl="4" w:tplc="FBD48E58">
      <w:numFmt w:val="bullet"/>
      <w:lvlText w:val="•"/>
      <w:lvlJc w:val="left"/>
      <w:pPr>
        <w:ind w:left="1190" w:hanging="224"/>
      </w:pPr>
      <w:rPr>
        <w:rFonts w:hint="default"/>
        <w:lang w:val="lt-LT" w:eastAsia="en-US" w:bidi="ar-SA"/>
      </w:rPr>
    </w:lvl>
    <w:lvl w:ilvl="5" w:tplc="6EB45E4C">
      <w:numFmt w:val="bullet"/>
      <w:lvlText w:val="•"/>
      <w:lvlJc w:val="left"/>
      <w:pPr>
        <w:ind w:left="1462" w:hanging="224"/>
      </w:pPr>
      <w:rPr>
        <w:rFonts w:hint="default"/>
        <w:lang w:val="lt-LT" w:eastAsia="en-US" w:bidi="ar-SA"/>
      </w:rPr>
    </w:lvl>
    <w:lvl w:ilvl="6" w:tplc="FD843E2A">
      <w:numFmt w:val="bullet"/>
      <w:lvlText w:val="•"/>
      <w:lvlJc w:val="left"/>
      <w:pPr>
        <w:ind w:left="1735" w:hanging="224"/>
      </w:pPr>
      <w:rPr>
        <w:rFonts w:hint="default"/>
        <w:lang w:val="lt-LT" w:eastAsia="en-US" w:bidi="ar-SA"/>
      </w:rPr>
    </w:lvl>
    <w:lvl w:ilvl="7" w:tplc="583C9136">
      <w:numFmt w:val="bullet"/>
      <w:lvlText w:val="•"/>
      <w:lvlJc w:val="left"/>
      <w:pPr>
        <w:ind w:left="2007" w:hanging="224"/>
      </w:pPr>
      <w:rPr>
        <w:rFonts w:hint="default"/>
        <w:lang w:val="lt-LT" w:eastAsia="en-US" w:bidi="ar-SA"/>
      </w:rPr>
    </w:lvl>
    <w:lvl w:ilvl="8" w:tplc="60C4ADAE">
      <w:numFmt w:val="bullet"/>
      <w:lvlText w:val="•"/>
      <w:lvlJc w:val="left"/>
      <w:pPr>
        <w:ind w:left="2280" w:hanging="224"/>
      </w:pPr>
      <w:rPr>
        <w:rFonts w:hint="default"/>
        <w:lang w:val="lt-LT" w:eastAsia="en-US" w:bidi="ar-SA"/>
      </w:rPr>
    </w:lvl>
  </w:abstractNum>
  <w:abstractNum w:abstractNumId="6" w15:restartNumberingAfterBreak="0">
    <w:nsid w:val="54145508"/>
    <w:multiLevelType w:val="multilevel"/>
    <w:tmpl w:val="8CD0701E"/>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upperLetter"/>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6CCB79F8"/>
    <w:multiLevelType w:val="hybridMultilevel"/>
    <w:tmpl w:val="D22EC802"/>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num w:numId="1" w16cid:durableId="316225273">
    <w:abstractNumId w:val="6"/>
  </w:num>
  <w:num w:numId="2" w16cid:durableId="162358663">
    <w:abstractNumId w:val="3"/>
  </w:num>
  <w:num w:numId="3" w16cid:durableId="1036853485">
    <w:abstractNumId w:val="2"/>
  </w:num>
  <w:num w:numId="4" w16cid:durableId="269775869">
    <w:abstractNumId w:val="7"/>
  </w:num>
  <w:num w:numId="5" w16cid:durableId="1855411256">
    <w:abstractNumId w:val="0"/>
  </w:num>
  <w:num w:numId="6" w16cid:durableId="44451922">
    <w:abstractNumId w:val="5"/>
  </w:num>
  <w:num w:numId="7" w16cid:durableId="1571310489">
    <w:abstractNumId w:val="1"/>
  </w:num>
  <w:num w:numId="8" w16cid:durableId="12786078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E2C"/>
    <w:rsid w:val="00007C0A"/>
    <w:rsid w:val="00024366"/>
    <w:rsid w:val="00064E92"/>
    <w:rsid w:val="0007288E"/>
    <w:rsid w:val="00073A13"/>
    <w:rsid w:val="00073B3F"/>
    <w:rsid w:val="00085B48"/>
    <w:rsid w:val="000A0D3C"/>
    <w:rsid w:val="000B72D9"/>
    <w:rsid w:val="000B7574"/>
    <w:rsid w:val="000C55B3"/>
    <w:rsid w:val="000D502A"/>
    <w:rsid w:val="000F37F2"/>
    <w:rsid w:val="000F566E"/>
    <w:rsid w:val="00103CDF"/>
    <w:rsid w:val="00115559"/>
    <w:rsid w:val="00196AE3"/>
    <w:rsid w:val="001D6D39"/>
    <w:rsid w:val="001D7CB7"/>
    <w:rsid w:val="001E44BC"/>
    <w:rsid w:val="001E6FF8"/>
    <w:rsid w:val="00203F8A"/>
    <w:rsid w:val="00224ED7"/>
    <w:rsid w:val="002445D9"/>
    <w:rsid w:val="002473D0"/>
    <w:rsid w:val="00265AA0"/>
    <w:rsid w:val="00267888"/>
    <w:rsid w:val="00277E06"/>
    <w:rsid w:val="002819DC"/>
    <w:rsid w:val="002D059C"/>
    <w:rsid w:val="002E1791"/>
    <w:rsid w:val="00315725"/>
    <w:rsid w:val="003207FD"/>
    <w:rsid w:val="0035501B"/>
    <w:rsid w:val="00372C3C"/>
    <w:rsid w:val="00380D3D"/>
    <w:rsid w:val="003B566E"/>
    <w:rsid w:val="003D2ED8"/>
    <w:rsid w:val="003F7169"/>
    <w:rsid w:val="004317E9"/>
    <w:rsid w:val="00443718"/>
    <w:rsid w:val="004547E6"/>
    <w:rsid w:val="00467EB7"/>
    <w:rsid w:val="004956C7"/>
    <w:rsid w:val="004A795E"/>
    <w:rsid w:val="004A79C0"/>
    <w:rsid w:val="004D0E8F"/>
    <w:rsid w:val="00500CEF"/>
    <w:rsid w:val="005512DB"/>
    <w:rsid w:val="00573EBA"/>
    <w:rsid w:val="00596705"/>
    <w:rsid w:val="005A403E"/>
    <w:rsid w:val="005D2965"/>
    <w:rsid w:val="00633098"/>
    <w:rsid w:val="00671F41"/>
    <w:rsid w:val="006908E1"/>
    <w:rsid w:val="006B57BD"/>
    <w:rsid w:val="006C3FF4"/>
    <w:rsid w:val="006C44CF"/>
    <w:rsid w:val="006C7A29"/>
    <w:rsid w:val="006D3484"/>
    <w:rsid w:val="0071199F"/>
    <w:rsid w:val="00736DB4"/>
    <w:rsid w:val="0074555F"/>
    <w:rsid w:val="00751375"/>
    <w:rsid w:val="0076727C"/>
    <w:rsid w:val="0077324E"/>
    <w:rsid w:val="00775B75"/>
    <w:rsid w:val="0078013F"/>
    <w:rsid w:val="00796EC6"/>
    <w:rsid w:val="007A0063"/>
    <w:rsid w:val="007C1BBE"/>
    <w:rsid w:val="007D224A"/>
    <w:rsid w:val="007F5F6F"/>
    <w:rsid w:val="0084733D"/>
    <w:rsid w:val="00847A81"/>
    <w:rsid w:val="008505D6"/>
    <w:rsid w:val="00856635"/>
    <w:rsid w:val="008664F9"/>
    <w:rsid w:val="008C7C0F"/>
    <w:rsid w:val="008F74A3"/>
    <w:rsid w:val="009006F9"/>
    <w:rsid w:val="0091075B"/>
    <w:rsid w:val="0093076B"/>
    <w:rsid w:val="00931291"/>
    <w:rsid w:val="00972C28"/>
    <w:rsid w:val="00980D7A"/>
    <w:rsid w:val="00992ABE"/>
    <w:rsid w:val="009A2DE8"/>
    <w:rsid w:val="009B1220"/>
    <w:rsid w:val="009C28F6"/>
    <w:rsid w:val="009F33D5"/>
    <w:rsid w:val="009F38AE"/>
    <w:rsid w:val="00A002C4"/>
    <w:rsid w:val="00A05919"/>
    <w:rsid w:val="00A43D8A"/>
    <w:rsid w:val="00A51E22"/>
    <w:rsid w:val="00A55B99"/>
    <w:rsid w:val="00AB1B2B"/>
    <w:rsid w:val="00AE1FAB"/>
    <w:rsid w:val="00B0435F"/>
    <w:rsid w:val="00B10CFB"/>
    <w:rsid w:val="00B11373"/>
    <w:rsid w:val="00B444DA"/>
    <w:rsid w:val="00B5231F"/>
    <w:rsid w:val="00B55E2C"/>
    <w:rsid w:val="00B7091D"/>
    <w:rsid w:val="00BA0EE8"/>
    <w:rsid w:val="00BA498D"/>
    <w:rsid w:val="00C00249"/>
    <w:rsid w:val="00C02914"/>
    <w:rsid w:val="00C12412"/>
    <w:rsid w:val="00C82464"/>
    <w:rsid w:val="00CA2340"/>
    <w:rsid w:val="00D04A17"/>
    <w:rsid w:val="00D07613"/>
    <w:rsid w:val="00D37192"/>
    <w:rsid w:val="00D46466"/>
    <w:rsid w:val="00D540B1"/>
    <w:rsid w:val="00D659F4"/>
    <w:rsid w:val="00D7141A"/>
    <w:rsid w:val="00D825F1"/>
    <w:rsid w:val="00D87B7D"/>
    <w:rsid w:val="00D93037"/>
    <w:rsid w:val="00D974BA"/>
    <w:rsid w:val="00DA09D8"/>
    <w:rsid w:val="00DB72DC"/>
    <w:rsid w:val="00DD78E1"/>
    <w:rsid w:val="00E333C9"/>
    <w:rsid w:val="00E42814"/>
    <w:rsid w:val="00E441B6"/>
    <w:rsid w:val="00E8005C"/>
    <w:rsid w:val="00E93671"/>
    <w:rsid w:val="00EA40EA"/>
    <w:rsid w:val="00EB6715"/>
    <w:rsid w:val="00EC3709"/>
    <w:rsid w:val="00EC6907"/>
    <w:rsid w:val="00EC6914"/>
    <w:rsid w:val="00F1105B"/>
    <w:rsid w:val="00F44A01"/>
    <w:rsid w:val="00F5228C"/>
    <w:rsid w:val="00F658C3"/>
    <w:rsid w:val="00F67D47"/>
    <w:rsid w:val="00F71FFC"/>
    <w:rsid w:val="00F73821"/>
    <w:rsid w:val="00F77196"/>
    <w:rsid w:val="00F776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1C17D"/>
  <w15:chartTrackingRefBased/>
  <w15:docId w15:val="{1E3E1777-FD2C-434E-8356-DA2FEEC21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B55E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B55E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55E2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55E2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55E2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B55E2C"/>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55E2C"/>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55E2C"/>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55E2C"/>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55E2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55E2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55E2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55E2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55E2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B55E2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55E2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55E2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55E2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55E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55E2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55E2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55E2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55E2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55E2C"/>
    <w:rPr>
      <w:i/>
      <w:iCs/>
      <w:color w:val="404040" w:themeColor="text1" w:themeTint="BF"/>
    </w:rPr>
  </w:style>
  <w:style w:type="paragraph" w:styleId="Sraopastraipa">
    <w:name w:val="List Paragraph"/>
    <w:basedOn w:val="prastasis"/>
    <w:uiPriority w:val="34"/>
    <w:qFormat/>
    <w:rsid w:val="00B55E2C"/>
    <w:pPr>
      <w:ind w:left="720"/>
      <w:contextualSpacing/>
    </w:pPr>
  </w:style>
  <w:style w:type="character" w:styleId="Rykuspabraukimas">
    <w:name w:val="Intense Emphasis"/>
    <w:basedOn w:val="Numatytasispastraiposriftas"/>
    <w:uiPriority w:val="21"/>
    <w:qFormat/>
    <w:rsid w:val="00B55E2C"/>
    <w:rPr>
      <w:i/>
      <w:iCs/>
      <w:color w:val="0F4761" w:themeColor="accent1" w:themeShade="BF"/>
    </w:rPr>
  </w:style>
  <w:style w:type="paragraph" w:styleId="Iskirtacitata">
    <w:name w:val="Intense Quote"/>
    <w:basedOn w:val="prastasis"/>
    <w:next w:val="prastasis"/>
    <w:link w:val="IskirtacitataDiagrama"/>
    <w:uiPriority w:val="30"/>
    <w:qFormat/>
    <w:rsid w:val="00B55E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55E2C"/>
    <w:rPr>
      <w:i/>
      <w:iCs/>
      <w:color w:val="0F4761" w:themeColor="accent1" w:themeShade="BF"/>
    </w:rPr>
  </w:style>
  <w:style w:type="character" w:styleId="Rykinuoroda">
    <w:name w:val="Intense Reference"/>
    <w:basedOn w:val="Numatytasispastraiposriftas"/>
    <w:uiPriority w:val="32"/>
    <w:qFormat/>
    <w:rsid w:val="00B55E2C"/>
    <w:rPr>
      <w:b/>
      <w:bCs/>
      <w:smallCaps/>
      <w:color w:val="0F4761" w:themeColor="accent1" w:themeShade="BF"/>
      <w:spacing w:val="5"/>
    </w:rPr>
  </w:style>
  <w:style w:type="table" w:styleId="Lentelstinklelis">
    <w:name w:val="Table Grid"/>
    <w:basedOn w:val="prastojilentel"/>
    <w:uiPriority w:val="59"/>
    <w:rsid w:val="00467EB7"/>
    <w:pPr>
      <w:spacing w:after="0" w:line="240" w:lineRule="auto"/>
    </w:pPr>
    <w:rPr>
      <w:kern w:val="0"/>
      <w:lang w:val="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rsid w:val="00467EB7"/>
    <w:rPr>
      <w:color w:val="808080"/>
    </w:rPr>
  </w:style>
  <w:style w:type="character" w:styleId="Hipersaitas">
    <w:name w:val="Hyperlink"/>
    <w:basedOn w:val="Numatytasispastraiposriftas"/>
    <w:uiPriority w:val="99"/>
    <w:unhideWhenUsed/>
    <w:rsid w:val="006C44CF"/>
    <w:rPr>
      <w:color w:val="467886" w:themeColor="hyperlink"/>
      <w:u w:val="single"/>
    </w:rPr>
  </w:style>
  <w:style w:type="character" w:styleId="Neapdorotaspaminjimas">
    <w:name w:val="Unresolved Mention"/>
    <w:basedOn w:val="Numatytasispastraiposriftas"/>
    <w:uiPriority w:val="99"/>
    <w:semiHidden/>
    <w:unhideWhenUsed/>
    <w:rsid w:val="006C44CF"/>
    <w:rPr>
      <w:color w:val="605E5C"/>
      <w:shd w:val="clear" w:color="auto" w:fill="E1DFDD"/>
    </w:rPr>
  </w:style>
  <w:style w:type="character" w:customStyle="1" w:styleId="Palatino">
    <w:name w:val="Palatino"/>
    <w:basedOn w:val="Numatytasispastraiposriftas"/>
    <w:uiPriority w:val="1"/>
    <w:qFormat/>
    <w:rsid w:val="006C44CF"/>
    <w:rPr>
      <w:rFonts w:ascii="Palatino Linotype" w:hAnsi="Palatino Linotype"/>
      <w:sz w:val="22"/>
    </w:rPr>
  </w:style>
  <w:style w:type="table" w:customStyle="1" w:styleId="TableNormal">
    <w:name w:val="Table Normal"/>
    <w:uiPriority w:val="2"/>
    <w:semiHidden/>
    <w:unhideWhenUsed/>
    <w:qFormat/>
    <w:rsid w:val="00B0435F"/>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prastasis"/>
    <w:uiPriority w:val="1"/>
    <w:qFormat/>
    <w:rsid w:val="00B0435F"/>
    <w:pPr>
      <w:widowControl w:val="0"/>
      <w:autoSpaceDE w:val="0"/>
      <w:autoSpaceDN w:val="0"/>
      <w:spacing w:after="0" w:line="240" w:lineRule="auto"/>
    </w:pPr>
    <w:rPr>
      <w:rFonts w:ascii="Palatino Linotype" w:eastAsia="Palatino Linotype" w:hAnsi="Palatino Linotype" w:cs="Palatino Linotype"/>
      <w:kern w:val="0"/>
      <w:lang w:val="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ktorija.griskaite@marijampolesst.l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FC0D2BDD2E148BC8F78C6D14D424525"/>
        <w:category>
          <w:name w:val="General"/>
          <w:gallery w:val="placeholder"/>
        </w:category>
        <w:types>
          <w:type w:val="bbPlcHdr"/>
        </w:types>
        <w:behaviors>
          <w:behavior w:val="content"/>
        </w:behaviors>
        <w:guid w:val="{8E6D1B2E-09A6-4C4B-8EF8-6A8052E06C8D}"/>
      </w:docPartPr>
      <w:docPartBody>
        <w:p w:rsidR="000E186F" w:rsidRDefault="00B23693" w:rsidP="00B23693">
          <w:pPr>
            <w:pStyle w:val="EFC0D2BDD2E148BC8F78C6D14D424525"/>
          </w:pPr>
          <w:r>
            <w:rPr>
              <w:rStyle w:val="Vietosrezervavimoenklotekstas"/>
              <w:rFonts w:ascii="Palatino Linotype" w:hAnsi="Palatino Linotype"/>
              <w:color w:val="FF0000"/>
            </w:rPr>
            <w:t>ĮVESKITE PIRKIMO PAVADINIMĄ</w:t>
          </w:r>
        </w:p>
      </w:docPartBody>
    </w:docPart>
    <w:docPart>
      <w:docPartPr>
        <w:name w:val="B0C40F4A0665482086A0EDEE9AD8DD03"/>
        <w:category>
          <w:name w:val="General"/>
          <w:gallery w:val="placeholder"/>
        </w:category>
        <w:types>
          <w:type w:val="bbPlcHdr"/>
        </w:types>
        <w:behaviors>
          <w:behavior w:val="content"/>
        </w:behaviors>
        <w:guid w:val="{2EE9311A-DCEE-4313-8F0B-B63BC8D29DA7}"/>
      </w:docPartPr>
      <w:docPartBody>
        <w:p w:rsidR="000E186F" w:rsidRDefault="00B23693" w:rsidP="00B23693">
          <w:pPr>
            <w:pStyle w:val="B0C40F4A0665482086A0EDEE9AD8DD03"/>
          </w:pPr>
          <w:r w:rsidRPr="005659AB">
            <w:rPr>
              <w:rStyle w:val="Vietosrezervavimoenklotekstas"/>
              <w:rFonts w:ascii="Palatino Linotype" w:hAnsi="Palatino Linotype" w:cs="Times New Roman"/>
              <w:color w:val="FF0000"/>
            </w:rPr>
            <w:t>Nurodykite Pirkimo objektą</w:t>
          </w:r>
        </w:p>
      </w:docPartBody>
    </w:docPart>
    <w:docPart>
      <w:docPartPr>
        <w:name w:val="1C4723AF1CC045BEA3B935808126D6C7"/>
        <w:category>
          <w:name w:val="General"/>
          <w:gallery w:val="placeholder"/>
        </w:category>
        <w:types>
          <w:type w:val="bbPlcHdr"/>
        </w:types>
        <w:behaviors>
          <w:behavior w:val="content"/>
        </w:behaviors>
        <w:guid w:val="{B1721950-EF19-4965-9FEB-AA4749B8CA15}"/>
      </w:docPartPr>
      <w:docPartBody>
        <w:p w:rsidR="000E186F" w:rsidRDefault="00B23693" w:rsidP="00B23693">
          <w:pPr>
            <w:pStyle w:val="1C4723AF1CC045BEA3B935808126D6C7"/>
          </w:pPr>
          <w:r w:rsidRPr="005659AB">
            <w:rPr>
              <w:rStyle w:val="Vietosrezervavimoenklotekstas"/>
              <w:rFonts w:ascii="Palatino Linotype" w:hAnsi="Palatino Linotype" w:cs="Times New Roman"/>
              <w:color w:val="FF0000"/>
            </w:rPr>
            <w:t>Koks pasiūlymų vertinimo kriterijus?</w:t>
          </w:r>
        </w:p>
      </w:docPartBody>
    </w:docPart>
    <w:docPart>
      <w:docPartPr>
        <w:name w:val="2A836620848E42D4B7C56E255162F974"/>
        <w:category>
          <w:name w:val="General"/>
          <w:gallery w:val="placeholder"/>
        </w:category>
        <w:types>
          <w:type w:val="bbPlcHdr"/>
        </w:types>
        <w:behaviors>
          <w:behavior w:val="content"/>
        </w:behaviors>
        <w:guid w:val="{F34ED0B4-DD9C-44F5-8383-651976276E0C}"/>
      </w:docPartPr>
      <w:docPartBody>
        <w:p w:rsidR="000E186F" w:rsidRDefault="00B23693" w:rsidP="00B23693">
          <w:pPr>
            <w:pStyle w:val="2A836620848E42D4B7C56E255162F974"/>
          </w:pPr>
          <w:r w:rsidRPr="005659AB">
            <w:rPr>
              <w:rStyle w:val="Vietosrezervavimoenklotekstas"/>
              <w:rFonts w:ascii="Palatino Linotype" w:hAnsi="Palatino Linotype"/>
              <w:color w:val="FF0000"/>
            </w:rPr>
            <w:t>Nurodykite terminus</w:t>
          </w:r>
        </w:p>
      </w:docPartBody>
    </w:docPart>
    <w:docPart>
      <w:docPartPr>
        <w:name w:val="66DF73F346154F0D82198868F522EF96"/>
        <w:category>
          <w:name w:val="General"/>
          <w:gallery w:val="placeholder"/>
        </w:category>
        <w:types>
          <w:type w:val="bbPlcHdr"/>
        </w:types>
        <w:behaviors>
          <w:behavior w:val="content"/>
        </w:behaviors>
        <w:guid w:val="{21725AE9-A583-4A2B-9D6B-DD6A58842DAB}"/>
      </w:docPartPr>
      <w:docPartBody>
        <w:p w:rsidR="000E186F" w:rsidRDefault="00B23693" w:rsidP="00B23693">
          <w:pPr>
            <w:pStyle w:val="66DF73F346154F0D82198868F522EF96"/>
          </w:pPr>
          <w:r w:rsidRPr="005659AB">
            <w:rPr>
              <w:rStyle w:val="Vietosrezervavimoenklotekstas"/>
              <w:rFonts w:ascii="Palatino Linotype" w:hAnsi="Palatino Linotype"/>
              <w:color w:val="FF0000"/>
            </w:rPr>
            <w:t>Ar reikalausite pasiūlymo galiojimo užtikrinimo?</w:t>
          </w:r>
        </w:p>
      </w:docPartBody>
    </w:docPart>
    <w:docPart>
      <w:docPartPr>
        <w:name w:val="988D3716D81E4318AD6FCC861978EA17"/>
        <w:category>
          <w:name w:val="General"/>
          <w:gallery w:val="placeholder"/>
        </w:category>
        <w:types>
          <w:type w:val="bbPlcHdr"/>
        </w:types>
        <w:behaviors>
          <w:behavior w:val="content"/>
        </w:behaviors>
        <w:guid w:val="{EF0209AD-2894-41B4-81B6-D0D41C1E40D1}"/>
      </w:docPartPr>
      <w:docPartBody>
        <w:p w:rsidR="000E186F" w:rsidRDefault="00B23693" w:rsidP="00B23693">
          <w:pPr>
            <w:pStyle w:val="988D3716D81E4318AD6FCC861978EA17"/>
          </w:pPr>
          <w:r w:rsidRPr="0036701A">
            <w:rPr>
              <w:rStyle w:val="Palatino"/>
              <w:color w:val="FF0000"/>
            </w:rPr>
            <w:t>Nurodykite ar reikalavimai keliami?</w:t>
          </w:r>
        </w:p>
      </w:docPartBody>
    </w:docPart>
    <w:docPart>
      <w:docPartPr>
        <w:name w:val="2A98F93C37AD440AB5E3CEEADAAF3721"/>
        <w:category>
          <w:name w:val="General"/>
          <w:gallery w:val="placeholder"/>
        </w:category>
        <w:types>
          <w:type w:val="bbPlcHdr"/>
        </w:types>
        <w:behaviors>
          <w:behavior w:val="content"/>
        </w:behaviors>
        <w:guid w:val="{79EF5F81-62C0-4150-8459-86CE9627763B}"/>
      </w:docPartPr>
      <w:docPartBody>
        <w:p w:rsidR="000E186F" w:rsidRDefault="00B23693" w:rsidP="00B23693">
          <w:pPr>
            <w:pStyle w:val="2A98F93C37AD440AB5E3CEEADAAF3721"/>
          </w:pPr>
          <w:r w:rsidRPr="0036701A">
            <w:rPr>
              <w:rStyle w:val="Palatino"/>
              <w:color w:val="FF0000"/>
            </w:rPr>
            <w:t xml:space="preserve">Nurodykite ar reikalavimai </w:t>
          </w:r>
          <w:r>
            <w:rPr>
              <w:rStyle w:val="Palatino"/>
              <w:color w:val="FF0000"/>
            </w:rPr>
            <w:t>taikomi</w:t>
          </w:r>
          <w:r w:rsidRPr="0036701A">
            <w:rPr>
              <w:rStyle w:val="Palatino"/>
              <w:color w:val="FF0000"/>
            </w:rPr>
            <w:t>?</w:t>
          </w:r>
        </w:p>
      </w:docPartBody>
    </w:docPart>
    <w:docPart>
      <w:docPartPr>
        <w:name w:val="83475D215615444F935EF35688D11361"/>
        <w:category>
          <w:name w:val="General"/>
          <w:gallery w:val="placeholder"/>
        </w:category>
        <w:types>
          <w:type w:val="bbPlcHdr"/>
        </w:types>
        <w:behaviors>
          <w:behavior w:val="content"/>
        </w:behaviors>
        <w:guid w:val="{5C1AB146-4347-458E-A0A8-4B070B72F5E7}"/>
      </w:docPartPr>
      <w:docPartBody>
        <w:p w:rsidR="000E186F" w:rsidRDefault="00B23693" w:rsidP="00B23693">
          <w:pPr>
            <w:pStyle w:val="83475D215615444F935EF35688D11361"/>
          </w:pPr>
          <w:r w:rsidRPr="006C0C4A">
            <w:rPr>
              <w:rStyle w:val="Stilius32"/>
              <w:color w:val="FF0000"/>
            </w:rPr>
            <w:t>Nurodykite pirkimo dokumentų dalį kurioje nustatyti „žalieji“ reikalavimai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693"/>
    <w:rsid w:val="0003518E"/>
    <w:rsid w:val="000919C9"/>
    <w:rsid w:val="000E186F"/>
    <w:rsid w:val="00196AE3"/>
    <w:rsid w:val="001E6FF8"/>
    <w:rsid w:val="002A2A60"/>
    <w:rsid w:val="003C0797"/>
    <w:rsid w:val="004547E6"/>
    <w:rsid w:val="004838FF"/>
    <w:rsid w:val="00487F0B"/>
    <w:rsid w:val="004A29B6"/>
    <w:rsid w:val="005A403E"/>
    <w:rsid w:val="00620BA8"/>
    <w:rsid w:val="006908E1"/>
    <w:rsid w:val="00695EAA"/>
    <w:rsid w:val="006D3484"/>
    <w:rsid w:val="0074555F"/>
    <w:rsid w:val="00750A2C"/>
    <w:rsid w:val="00751375"/>
    <w:rsid w:val="007C1BBE"/>
    <w:rsid w:val="0091075B"/>
    <w:rsid w:val="00983F40"/>
    <w:rsid w:val="009C092A"/>
    <w:rsid w:val="009C28F6"/>
    <w:rsid w:val="00AD70DB"/>
    <w:rsid w:val="00B23693"/>
    <w:rsid w:val="00B23707"/>
    <w:rsid w:val="00B444DA"/>
    <w:rsid w:val="00B83678"/>
    <w:rsid w:val="00C12412"/>
    <w:rsid w:val="00CD0037"/>
    <w:rsid w:val="00D825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rsid w:val="009C092A"/>
    <w:rPr>
      <w:color w:val="808080"/>
    </w:rPr>
  </w:style>
  <w:style w:type="character" w:customStyle="1" w:styleId="Palatino">
    <w:name w:val="Palatino"/>
    <w:basedOn w:val="Numatytasispastraiposriftas"/>
    <w:uiPriority w:val="1"/>
    <w:qFormat/>
    <w:rsid w:val="00B23693"/>
    <w:rPr>
      <w:rFonts w:ascii="Palatino Linotype" w:hAnsi="Palatino Linotype"/>
      <w:sz w:val="22"/>
    </w:rPr>
  </w:style>
  <w:style w:type="character" w:customStyle="1" w:styleId="Stilius32">
    <w:name w:val="Stilius32"/>
    <w:basedOn w:val="Numatytasispastraiposriftas"/>
    <w:uiPriority w:val="1"/>
    <w:rsid w:val="00B23693"/>
    <w:rPr>
      <w:rFonts w:ascii="Palatino Linotype" w:hAnsi="Palatino Linotype"/>
      <w:sz w:val="22"/>
    </w:rPr>
  </w:style>
  <w:style w:type="paragraph" w:customStyle="1" w:styleId="EFC0D2BDD2E148BC8F78C6D14D424525">
    <w:name w:val="EFC0D2BDD2E148BC8F78C6D14D424525"/>
    <w:rsid w:val="00B23693"/>
  </w:style>
  <w:style w:type="paragraph" w:customStyle="1" w:styleId="B0C40F4A0665482086A0EDEE9AD8DD03">
    <w:name w:val="B0C40F4A0665482086A0EDEE9AD8DD03"/>
    <w:rsid w:val="00B23693"/>
  </w:style>
  <w:style w:type="paragraph" w:customStyle="1" w:styleId="1C4723AF1CC045BEA3B935808126D6C7">
    <w:name w:val="1C4723AF1CC045BEA3B935808126D6C7"/>
    <w:rsid w:val="00B23693"/>
  </w:style>
  <w:style w:type="paragraph" w:customStyle="1" w:styleId="2A836620848E42D4B7C56E255162F974">
    <w:name w:val="2A836620848E42D4B7C56E255162F974"/>
    <w:rsid w:val="00B23693"/>
  </w:style>
  <w:style w:type="paragraph" w:customStyle="1" w:styleId="66DF73F346154F0D82198868F522EF96">
    <w:name w:val="66DF73F346154F0D82198868F522EF96"/>
    <w:rsid w:val="00B23693"/>
  </w:style>
  <w:style w:type="paragraph" w:customStyle="1" w:styleId="988D3716D81E4318AD6FCC861978EA17">
    <w:name w:val="988D3716D81E4318AD6FCC861978EA17"/>
    <w:rsid w:val="00B23693"/>
  </w:style>
  <w:style w:type="paragraph" w:customStyle="1" w:styleId="2A98F93C37AD440AB5E3CEEADAAF3721">
    <w:name w:val="2A98F93C37AD440AB5E3CEEADAAF3721"/>
    <w:rsid w:val="00B23693"/>
  </w:style>
  <w:style w:type="paragraph" w:customStyle="1" w:styleId="83475D215615444F935EF35688D11361">
    <w:name w:val="83475D215615444F935EF35688D11361"/>
    <w:rsid w:val="00B236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25BC7FB6EC781E48AA0DD0CD09143736" ma:contentTypeVersion="11" ma:contentTypeDescription="Kurkite naują dokumentą." ma:contentTypeScope="" ma:versionID="7c2282bd9f09a11569721fdd4b4a1a53">
  <xsd:schema xmlns:xsd="http://www.w3.org/2001/XMLSchema" xmlns:xs="http://www.w3.org/2001/XMLSchema" xmlns:p="http://schemas.microsoft.com/office/2006/metadata/properties" xmlns:ns2="d330cc0f-4530-419c-bfd8-f63baa718a58" xmlns:ns3="e282516f-d866-4c5e-a3e2-3949f04534fb" targetNamespace="http://schemas.microsoft.com/office/2006/metadata/properties" ma:root="true" ma:fieldsID="082ea55405f5bef2c72c59e6dd62a3f9" ns2:_="" ns3:_="">
    <xsd:import namespace="d330cc0f-4530-419c-bfd8-f63baa718a58"/>
    <xsd:import namespace="e282516f-d866-4c5e-a3e2-3949f04534f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30cc0f-4530-419c-bfd8-f63baa718a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2dd97dfc-a147-47d4-8d03-2e71eaec078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82516f-d866-4c5e-a3e2-3949f04534f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29e0d4e-fe6e-4c9b-afba-a138caaafde6}" ma:internalName="TaxCatchAll" ma:showField="CatchAllData" ma:web="e282516f-d866-4c5e-a3e2-3949f04534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282516f-d866-4c5e-a3e2-3949f04534fb" xsi:nil="true"/>
    <lcf76f155ced4ddcb4097134ff3c332f xmlns="d330cc0f-4530-419c-bfd8-f63baa718a5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68CDA3E-5B4C-4D0E-B960-0DDC6B3B30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30cc0f-4530-419c-bfd8-f63baa718a58"/>
    <ds:schemaRef ds:uri="e282516f-d866-4c5e-a3e2-3949f04534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EDB5BF-DF97-4481-AEFB-1959F31410AF}">
  <ds:schemaRefs>
    <ds:schemaRef ds:uri="http://schemas.microsoft.com/sharepoint/v3/contenttype/forms"/>
  </ds:schemaRefs>
</ds:datastoreItem>
</file>

<file path=customXml/itemProps3.xml><?xml version="1.0" encoding="utf-8"?>
<ds:datastoreItem xmlns:ds="http://schemas.openxmlformats.org/officeDocument/2006/customXml" ds:itemID="{41F23B74-E6D7-49EC-9F34-33FE2F8B53FB}">
  <ds:schemaRefs>
    <ds:schemaRef ds:uri="http://schemas.microsoft.com/office/2006/metadata/properties"/>
    <ds:schemaRef ds:uri="http://schemas.microsoft.com/office/infopath/2007/PartnerControls"/>
    <ds:schemaRef ds:uri="e282516f-d866-4c5e-a3e2-3949f04534fb"/>
    <ds:schemaRef ds:uri="d330cc0f-4530-419c-bfd8-f63baa718a58"/>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3</Pages>
  <Words>3785</Words>
  <Characters>2158</Characters>
  <Application>Microsoft Office Word</Application>
  <DocSecurity>0</DocSecurity>
  <Lines>17</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Andrius SAKALAUSKAS</dc:creator>
  <cp:keywords/>
  <dc:description/>
  <cp:lastModifiedBy>Viktorija Grikštaitė</cp:lastModifiedBy>
  <cp:revision>125</cp:revision>
  <dcterms:created xsi:type="dcterms:W3CDTF">2024-12-02T08:25:00Z</dcterms:created>
  <dcterms:modified xsi:type="dcterms:W3CDTF">2026-10-27T06:51:00Z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0x01010025BC7FB6EC781E48AA0DD0CD09143736</vt:lpwstr>
  </property>
  <property fmtid="{D5CDD505-2E9C-101B-9397-08002B2CF9AE}" pid="3" name="MediaServiceImageTags">
    <vt:lpwstr/>
  </property>
</Properties>
</file>