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F77039" w14:paraId="7F00FD53" w14:textId="77777777" w:rsidTr="00F77039">
        <w:tc>
          <w:tcPr>
            <w:tcW w:w="2760" w:type="dxa"/>
            <w:hideMark/>
          </w:tcPr>
          <w:p w14:paraId="66950C2D" w14:textId="77777777" w:rsidR="00F77039" w:rsidRDefault="00F77039">
            <w:pPr>
              <w:widowControl w:val="0"/>
              <w:spacing w:line="276" w:lineRule="auto"/>
            </w:pPr>
            <w:r>
              <w:br w:type="page"/>
            </w:r>
            <w:r>
              <w:br w:type="page"/>
            </w:r>
            <w:r>
              <w:br w:type="page"/>
            </w:r>
            <w:r>
              <w:br w:type="page"/>
            </w:r>
            <w:r>
              <w:br w:type="page"/>
              <w:t>Konkurso sąlygų aprašo</w:t>
            </w:r>
          </w:p>
        </w:tc>
      </w:tr>
      <w:tr w:rsidR="00F77039" w14:paraId="6F3A2D38" w14:textId="77777777" w:rsidTr="00F77039">
        <w:trPr>
          <w:trHeight w:val="145"/>
        </w:trPr>
        <w:tc>
          <w:tcPr>
            <w:tcW w:w="2760" w:type="dxa"/>
            <w:hideMark/>
          </w:tcPr>
          <w:p w14:paraId="64035754" w14:textId="24318828" w:rsidR="00F77039" w:rsidRDefault="00F53136">
            <w:pPr>
              <w:widowControl w:val="0"/>
              <w:spacing w:line="276" w:lineRule="auto"/>
            </w:pPr>
            <w:r>
              <w:t>5</w:t>
            </w:r>
            <w:r w:rsidR="00F77039">
              <w:t xml:space="preserve"> priedas</w:t>
            </w:r>
          </w:p>
        </w:tc>
      </w:tr>
    </w:tbl>
    <w:p w14:paraId="25E5B947" w14:textId="77777777" w:rsidR="00F77039" w:rsidRDefault="00F77039" w:rsidP="00F77039">
      <w:pPr>
        <w:tabs>
          <w:tab w:val="left" w:pos="700"/>
          <w:tab w:val="left" w:pos="900"/>
        </w:tabs>
        <w:jc w:val="center"/>
        <w:rPr>
          <w:b/>
        </w:rPr>
      </w:pPr>
    </w:p>
    <w:p w14:paraId="79019D0D" w14:textId="77777777" w:rsidR="00F77039" w:rsidRDefault="00F77039" w:rsidP="00F77039">
      <w:pPr>
        <w:tabs>
          <w:tab w:val="left" w:pos="700"/>
          <w:tab w:val="left" w:pos="900"/>
        </w:tabs>
        <w:jc w:val="center"/>
        <w:rPr>
          <w:b/>
        </w:rPr>
      </w:pPr>
      <w:r>
        <w:rPr>
          <w:b/>
        </w:rPr>
        <w:t xml:space="preserve">RANGOS SUTARTIS </w:t>
      </w:r>
      <w:r>
        <w:rPr>
          <w:b/>
          <w:lang w:eastAsia="lt-LT"/>
        </w:rPr>
        <w:t>(PROJEKTAS)</w:t>
      </w:r>
    </w:p>
    <w:p w14:paraId="4DF2E7C5" w14:textId="77777777" w:rsidR="00F77039" w:rsidRDefault="00F77039" w:rsidP="00F77039">
      <w:pPr>
        <w:tabs>
          <w:tab w:val="left" w:pos="700"/>
          <w:tab w:val="left" w:pos="900"/>
        </w:tabs>
        <w:jc w:val="both"/>
        <w:rPr>
          <w:b/>
        </w:rPr>
      </w:pPr>
    </w:p>
    <w:p w14:paraId="7AB247B4" w14:textId="77777777" w:rsidR="00F77039" w:rsidRDefault="00F77039" w:rsidP="00F77039">
      <w:pPr>
        <w:tabs>
          <w:tab w:val="left" w:pos="700"/>
          <w:tab w:val="left" w:pos="900"/>
        </w:tabs>
        <w:jc w:val="center"/>
      </w:pPr>
      <w:r>
        <w:t xml:space="preserve">Nr. </w:t>
      </w:r>
    </w:p>
    <w:p w14:paraId="2475CE1C" w14:textId="77777777" w:rsidR="00F77039" w:rsidRDefault="00F77039" w:rsidP="00F77039">
      <w:pPr>
        <w:tabs>
          <w:tab w:val="left" w:pos="700"/>
          <w:tab w:val="left" w:pos="900"/>
        </w:tabs>
        <w:jc w:val="center"/>
      </w:pPr>
      <w:r>
        <w:t>Klaipėda</w:t>
      </w:r>
    </w:p>
    <w:p w14:paraId="5670DC9D" w14:textId="77777777" w:rsidR="00F77039" w:rsidRDefault="00F77039" w:rsidP="00F77039">
      <w:pPr>
        <w:tabs>
          <w:tab w:val="left" w:pos="700"/>
          <w:tab w:val="left" w:pos="900"/>
        </w:tabs>
        <w:jc w:val="center"/>
      </w:pPr>
    </w:p>
    <w:p w14:paraId="41646548" w14:textId="77777777" w:rsidR="00D735F1" w:rsidRDefault="00F77039" w:rsidP="00D735F1">
      <w:pPr>
        <w:tabs>
          <w:tab w:val="left" w:pos="700"/>
          <w:tab w:val="left" w:pos="900"/>
          <w:tab w:val="left" w:pos="993"/>
        </w:tabs>
        <w:ind w:firstLine="709"/>
        <w:jc w:val="both"/>
      </w:pPr>
      <w:r>
        <w:rPr>
          <w:b/>
        </w:rPr>
        <w:t xml:space="preserve">Klaipėdos miesto savivaldybės administracija </w:t>
      </w:r>
      <w:r>
        <w:t xml:space="preserve">(toliau – Užsakovas), atstovaujama Savivaldybės administracijos direktoriaus </w:t>
      </w:r>
      <w:r>
        <w:rPr>
          <w:highlight w:val="lightGray"/>
        </w:rPr>
        <w:t>(</w:t>
      </w:r>
      <w:r>
        <w:rPr>
          <w:i/>
          <w:iCs/>
          <w:highlight w:val="lightGray"/>
        </w:rPr>
        <w:t>vardas, pavardė</w:t>
      </w:r>
      <w:r>
        <w:rPr>
          <w:highlight w:val="lightGray"/>
        </w:rPr>
        <w:t>)</w:t>
      </w:r>
      <w:r>
        <w:t xml:space="preserve">, veikiančio pagal Savivaldybės administracijos nuostatus, ir </w:t>
      </w:r>
      <w:r>
        <w:rPr>
          <w:highlight w:val="lightGray"/>
          <w:lang w:eastAsia="lt-LT"/>
        </w:rPr>
        <w:t>(</w:t>
      </w:r>
      <w:r>
        <w:rPr>
          <w:i/>
          <w:iCs/>
          <w:highlight w:val="lightGray"/>
          <w:lang w:eastAsia="lt-LT"/>
        </w:rPr>
        <w:t>pavadinimas</w:t>
      </w:r>
      <w:r>
        <w:rPr>
          <w:highlight w:val="lightGray"/>
          <w:lang w:eastAsia="lt-LT"/>
        </w:rPr>
        <w:t>)</w:t>
      </w:r>
      <w:r>
        <w:rPr>
          <w:lang w:eastAsia="lt-LT"/>
        </w:rPr>
        <w:t xml:space="preserve"> (toliau – Rangovas), atstovaujama(s) </w:t>
      </w:r>
      <w:r>
        <w:rPr>
          <w:highlight w:val="lightGray"/>
          <w:lang w:eastAsia="lt-LT"/>
        </w:rPr>
        <w:t>(</w:t>
      </w:r>
      <w:r>
        <w:rPr>
          <w:i/>
          <w:iCs/>
          <w:highlight w:val="lightGray"/>
          <w:lang w:eastAsia="lt-LT"/>
        </w:rPr>
        <w:t>pareigos, vardas, pavardė</w:t>
      </w:r>
      <w:r>
        <w:rPr>
          <w:highlight w:val="lightGray"/>
          <w:lang w:eastAsia="lt-LT"/>
        </w:rPr>
        <w:t>)</w:t>
      </w:r>
      <w:r>
        <w:rPr>
          <w:lang w:eastAsia="lt-LT"/>
        </w:rPr>
        <w:t>, toliau kartu vadinamos (-i) Šalimis, o kiekviena (s) atskirai – Šalimi, sudarė šią</w:t>
      </w:r>
      <w:r>
        <w:t xml:space="preserve"> Rangos sutartį (toliau – Sutartis).</w:t>
      </w:r>
    </w:p>
    <w:p w14:paraId="29201995" w14:textId="1E5ACA59" w:rsidR="004E5F13" w:rsidRPr="004E5F13" w:rsidRDefault="00F77039" w:rsidP="004E5F13">
      <w:pPr>
        <w:tabs>
          <w:tab w:val="left" w:pos="700"/>
          <w:tab w:val="left" w:pos="900"/>
          <w:tab w:val="left" w:pos="993"/>
        </w:tabs>
        <w:ind w:firstLine="709"/>
        <w:jc w:val="both"/>
        <w:rPr>
          <w:rFonts w:eastAsia="Calibri"/>
          <w:b/>
          <w:bCs/>
        </w:rPr>
      </w:pPr>
      <w:r>
        <w:t xml:space="preserve">Sutartis sudaroma įvykdžius visas </w:t>
      </w:r>
      <w:r w:rsidR="00813384" w:rsidRPr="00813384">
        <w:rPr>
          <w:b/>
        </w:rPr>
        <w:t xml:space="preserve">Klaipėdos </w:t>
      </w:r>
      <w:r w:rsidR="00813384">
        <w:rPr>
          <w:b/>
        </w:rPr>
        <w:t>lopšelio-darželio</w:t>
      </w:r>
      <w:r w:rsidR="00813384" w:rsidRPr="00813384">
        <w:rPr>
          <w:b/>
        </w:rPr>
        <w:t xml:space="preserve"> "Obelėlė" lauko inžinerinių tinklų rekonstrukcijos darbai su projektavim</w:t>
      </w:r>
      <w:r w:rsidR="00813384">
        <w:rPr>
          <w:b/>
        </w:rPr>
        <w:t xml:space="preserve">u </w:t>
      </w:r>
      <w:r>
        <w:rPr>
          <w:b/>
          <w:bCs/>
        </w:rPr>
        <w:t>mažos vertės pirkimo skelbiamos apklausos būdu</w:t>
      </w:r>
      <w:r>
        <w:t xml:space="preserve"> </w:t>
      </w:r>
      <w:r w:rsidR="004E5F13" w:rsidRPr="004E5F13">
        <w:t xml:space="preserve">(CVP IS ID </w:t>
      </w:r>
      <w:r w:rsidR="004E5F13" w:rsidRPr="004E5F13">
        <w:rPr>
          <w:rFonts w:eastAsiaTheme="minorHAnsi"/>
          <w:highlight w:val="lightGray"/>
          <w:lang w:eastAsia="lt-LT"/>
        </w:rPr>
        <w:t>(įrašyti)</w:t>
      </w:r>
      <w:r w:rsidR="004E5F13" w:rsidRPr="004E5F13">
        <w:rPr>
          <w:rFonts w:eastAsiaTheme="minorHAnsi"/>
          <w:lang w:eastAsia="lt-LT"/>
        </w:rPr>
        <w:t xml:space="preserve"> ) </w:t>
      </w:r>
      <w:r w:rsidR="004E5F13" w:rsidRPr="004E5F13">
        <w:t xml:space="preserve">procedūras Lietuvos Respublikos viešųjų pirkimų įstatymo (toliau – VPĮ) ir kitų teisės aktų nustatyta tvarka. </w:t>
      </w:r>
    </w:p>
    <w:p w14:paraId="35F66F0F" w14:textId="4F823375" w:rsidR="00F77039" w:rsidRDefault="00F77039" w:rsidP="004E5F13">
      <w:pPr>
        <w:tabs>
          <w:tab w:val="left" w:pos="700"/>
          <w:tab w:val="left" w:pos="900"/>
          <w:tab w:val="left" w:pos="993"/>
        </w:tabs>
        <w:ind w:firstLine="709"/>
        <w:jc w:val="both"/>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Default="00F77039" w:rsidP="00F77039">
      <w:pPr>
        <w:tabs>
          <w:tab w:val="left" w:pos="700"/>
          <w:tab w:val="left" w:pos="900"/>
        </w:tabs>
        <w:ind w:firstLine="567"/>
        <w:rPr>
          <w:b/>
        </w:rPr>
      </w:pPr>
    </w:p>
    <w:p w14:paraId="58187D62" w14:textId="3185BDBE" w:rsidR="00027CA0" w:rsidRPr="00027CA0" w:rsidRDefault="00F77039" w:rsidP="00027CA0">
      <w:pPr>
        <w:pStyle w:val="Sraopastraipa"/>
        <w:widowControl w:val="0"/>
        <w:numPr>
          <w:ilvl w:val="0"/>
          <w:numId w:val="1"/>
        </w:numPr>
        <w:tabs>
          <w:tab w:val="left" w:pos="709"/>
          <w:tab w:val="left" w:pos="851"/>
          <w:tab w:val="left" w:pos="1134"/>
          <w:tab w:val="left" w:pos="1276"/>
          <w:tab w:val="left" w:pos="1418"/>
        </w:tabs>
        <w:autoSpaceDE w:val="0"/>
        <w:autoSpaceDN w:val="0"/>
        <w:adjustRightInd w:val="0"/>
        <w:ind w:left="0" w:firstLine="709"/>
        <w:jc w:val="both"/>
        <w:rPr>
          <w:sz w:val="24"/>
          <w:szCs w:val="24"/>
        </w:rPr>
      </w:pPr>
      <w:r w:rsidRPr="00CB26E3">
        <w:rPr>
          <w:b/>
          <w:iCs/>
          <w:sz w:val="24"/>
          <w:szCs w:val="24"/>
        </w:rPr>
        <w:t xml:space="preserve">Sutarties objektas - </w:t>
      </w:r>
      <w:r w:rsidR="00F352D1" w:rsidRPr="00F352D1">
        <w:rPr>
          <w:b/>
          <w:sz w:val="24"/>
          <w:szCs w:val="24"/>
          <w:lang w:eastAsia="en-US"/>
        </w:rPr>
        <w:t>Klaipėdos lopšelio-darželio "Obelėlė" lauko inžinerinių tinklų rekonstrukcijos darbai su projektavimu</w:t>
      </w:r>
      <w:r w:rsidR="004D5A3B" w:rsidRPr="00CB26E3">
        <w:rPr>
          <w:b/>
          <w:sz w:val="24"/>
          <w:szCs w:val="24"/>
          <w:lang w:eastAsia="en-US"/>
        </w:rPr>
        <w:t xml:space="preserve"> </w:t>
      </w:r>
      <w:r w:rsidR="001B7872" w:rsidRPr="00CB26E3">
        <w:rPr>
          <w:bCs/>
          <w:sz w:val="24"/>
          <w:szCs w:val="24"/>
        </w:rPr>
        <w:t>(toliau – darbai ir paslaugos)</w:t>
      </w:r>
      <w:r w:rsidR="00CB26E3" w:rsidRPr="00CB26E3">
        <w:rPr>
          <w:bCs/>
          <w:sz w:val="24"/>
          <w:szCs w:val="24"/>
        </w:rPr>
        <w:t>.</w:t>
      </w:r>
      <w:bookmarkStart w:id="0" w:name="_Hlk162252285"/>
      <w:r w:rsidR="004D5A3B" w:rsidRPr="00CB26E3">
        <w:rPr>
          <w:color w:val="000000"/>
          <w:shd w:val="clear" w:color="auto" w:fill="FFFFFF"/>
        </w:rPr>
        <w:t xml:space="preserve"> </w:t>
      </w:r>
      <w:r w:rsidR="004D5A3B" w:rsidRPr="00CB26E3">
        <w:rPr>
          <w:bCs/>
          <w:sz w:val="24"/>
          <w:szCs w:val="24"/>
        </w:rPr>
        <w:t xml:space="preserve">Išsamesnė perkamų darbų ir paslaugų informacija ir reikalavimai pateikiami </w:t>
      </w:r>
      <w:bookmarkEnd w:id="0"/>
      <w:r w:rsidR="00363E7A" w:rsidRPr="00363E7A">
        <w:rPr>
          <w:bCs/>
          <w:sz w:val="24"/>
          <w:szCs w:val="24"/>
        </w:rPr>
        <w:t>Projektavimo užduot</w:t>
      </w:r>
      <w:r w:rsidR="00363E7A">
        <w:rPr>
          <w:bCs/>
          <w:sz w:val="24"/>
          <w:szCs w:val="24"/>
        </w:rPr>
        <w:t>yje</w:t>
      </w:r>
      <w:r w:rsidR="00363E7A" w:rsidRPr="00363E7A">
        <w:rPr>
          <w:bCs/>
          <w:sz w:val="24"/>
          <w:szCs w:val="24"/>
        </w:rPr>
        <w:t xml:space="preserve"> su priedais (Sutarties 2 priedas)</w:t>
      </w:r>
      <w:r w:rsidR="00363E7A">
        <w:rPr>
          <w:bCs/>
          <w:sz w:val="24"/>
          <w:szCs w:val="24"/>
        </w:rPr>
        <w:t xml:space="preserve"> ir </w:t>
      </w:r>
      <w:r w:rsidR="00363E7A" w:rsidRPr="00363E7A">
        <w:rPr>
          <w:sz w:val="24"/>
          <w:szCs w:val="24"/>
        </w:rPr>
        <w:t xml:space="preserve">Techninėje specifikacijoje </w:t>
      </w:r>
      <w:bookmarkStart w:id="1" w:name="_Hlk243470532"/>
      <w:r w:rsidR="00363E7A" w:rsidRPr="00363E7A">
        <w:rPr>
          <w:sz w:val="24"/>
          <w:szCs w:val="24"/>
        </w:rPr>
        <w:t xml:space="preserve">(Sutarties </w:t>
      </w:r>
      <w:r w:rsidR="00363E7A">
        <w:rPr>
          <w:sz w:val="24"/>
          <w:szCs w:val="24"/>
        </w:rPr>
        <w:t>3</w:t>
      </w:r>
      <w:r w:rsidR="00363E7A" w:rsidRPr="00363E7A">
        <w:rPr>
          <w:sz w:val="24"/>
          <w:szCs w:val="24"/>
        </w:rPr>
        <w:t xml:space="preserve"> priedas).</w:t>
      </w:r>
      <w:bookmarkEnd w:id="1"/>
      <w:r w:rsidR="00027CA0" w:rsidRPr="00027CA0">
        <w:rPr>
          <w:color w:val="000000" w:themeColor="text1"/>
        </w:rPr>
        <w:t xml:space="preserve"> </w:t>
      </w:r>
      <w:r w:rsidR="00027CA0" w:rsidRPr="00027CA0">
        <w:rPr>
          <w:sz w:val="24"/>
          <w:szCs w:val="24"/>
        </w:rPr>
        <w:t xml:space="preserve">Darbų kiekiai, nurodyti Sutarties 1 priede, yra preliminarūs. Sutarties vykdymo metu preliminarūs kiekiai gali būti mažinami arba gali būti didinami. Maksimaliai darbų gali būti užsakoma už ne daugiau kaip </w:t>
      </w:r>
      <w:r w:rsidR="00027CA0">
        <w:rPr>
          <w:sz w:val="24"/>
          <w:szCs w:val="24"/>
        </w:rPr>
        <w:t>8</w:t>
      </w:r>
      <w:r w:rsidR="00027CA0" w:rsidRPr="00027CA0">
        <w:rPr>
          <w:sz w:val="24"/>
          <w:szCs w:val="24"/>
        </w:rPr>
        <w:t xml:space="preserve">0 000,00 Eur su PVM (arba 66 115,70 Eur be PVM, jei tiekėjas yra ne PVM mokėtojas ar darbai neapmokestinami PVM, ar dėl kitų priežasčių Perkančiosios organizacijos galutinė tiekėjui mokėtina suma bus be PVM). </w:t>
      </w:r>
    </w:p>
    <w:p w14:paraId="7080DB3D" w14:textId="77777777" w:rsidR="00035120" w:rsidRPr="00614A33" w:rsidRDefault="00035120" w:rsidP="008D158B">
      <w:pPr>
        <w:widowControl w:val="0"/>
        <w:numPr>
          <w:ilvl w:val="0"/>
          <w:numId w:val="28"/>
        </w:numPr>
        <w:tabs>
          <w:tab w:val="left" w:pos="993"/>
          <w:tab w:val="left" w:pos="1134"/>
        </w:tabs>
        <w:ind w:firstLine="349"/>
        <w:contextualSpacing/>
        <w:jc w:val="both"/>
        <w:rPr>
          <w:lang w:eastAsia="lt-LT"/>
        </w:rPr>
      </w:pPr>
      <w:r w:rsidRPr="00614A33">
        <w:rPr>
          <w:b/>
          <w:lang w:eastAsia="lt-LT"/>
        </w:rPr>
        <w:t>Kainodaros taisyklės:</w:t>
      </w:r>
      <w:r w:rsidRPr="00614A33">
        <w:rPr>
          <w:lang w:eastAsia="lt-LT"/>
        </w:rPr>
        <w:t xml:space="preserve"> </w:t>
      </w:r>
    </w:p>
    <w:p w14:paraId="60318E7E" w14:textId="2F090F17" w:rsidR="00E96E7A" w:rsidRPr="008E5D6C" w:rsidRDefault="00E96E7A" w:rsidP="00840F72">
      <w:pPr>
        <w:pStyle w:val="Sraopastraipa"/>
        <w:widowControl w:val="0"/>
        <w:numPr>
          <w:ilvl w:val="1"/>
          <w:numId w:val="28"/>
        </w:numPr>
        <w:tabs>
          <w:tab w:val="left" w:pos="851"/>
          <w:tab w:val="left" w:pos="1134"/>
          <w:tab w:val="left" w:pos="1276"/>
        </w:tabs>
        <w:ind w:left="0" w:firstLine="709"/>
        <w:jc w:val="both"/>
        <w:rPr>
          <w:bCs/>
          <w:sz w:val="24"/>
          <w:szCs w:val="24"/>
        </w:rPr>
      </w:pPr>
      <w:r w:rsidRPr="00BA4958">
        <w:rPr>
          <w:sz w:val="24"/>
          <w:szCs w:val="24"/>
        </w:rPr>
        <w:t xml:space="preserve">Sutartyje </w:t>
      </w:r>
      <w:r w:rsidRPr="008E5D6C">
        <w:rPr>
          <w:bCs/>
          <w:sz w:val="24"/>
          <w:szCs w:val="24"/>
        </w:rPr>
        <w:t xml:space="preserve">nustatomas kainos apskaičiavimo būdas – </w:t>
      </w:r>
      <w:r w:rsidRPr="005A5A64">
        <w:rPr>
          <w:b/>
          <w:sz w:val="24"/>
          <w:szCs w:val="24"/>
        </w:rPr>
        <w:t>fiksuota paslaugų</w:t>
      </w:r>
      <w:r>
        <w:rPr>
          <w:bCs/>
          <w:sz w:val="24"/>
          <w:szCs w:val="24"/>
        </w:rPr>
        <w:t xml:space="preserve"> (</w:t>
      </w:r>
      <w:r w:rsidRPr="00E96E7A">
        <w:rPr>
          <w:bCs/>
          <w:sz w:val="24"/>
          <w:szCs w:val="24"/>
        </w:rPr>
        <w:t>Techninio darbo projekto parengim</w:t>
      </w:r>
      <w:r>
        <w:rPr>
          <w:bCs/>
          <w:sz w:val="24"/>
          <w:szCs w:val="24"/>
        </w:rPr>
        <w:t>o)</w:t>
      </w:r>
      <w:r w:rsidRPr="00343696">
        <w:rPr>
          <w:bCs/>
          <w:sz w:val="24"/>
          <w:szCs w:val="24"/>
        </w:rPr>
        <w:t xml:space="preserve"> </w:t>
      </w:r>
      <w:r w:rsidRPr="005A5A64">
        <w:rPr>
          <w:b/>
          <w:sz w:val="24"/>
          <w:szCs w:val="24"/>
        </w:rPr>
        <w:t>kaina ir fiksuoti darbų įkainiai</w:t>
      </w:r>
      <w:r>
        <w:rPr>
          <w:b/>
          <w:sz w:val="24"/>
          <w:szCs w:val="24"/>
        </w:rPr>
        <w:t xml:space="preserve">, </w:t>
      </w:r>
      <w:r w:rsidRPr="005A5A64">
        <w:rPr>
          <w:bCs/>
          <w:sz w:val="24"/>
          <w:szCs w:val="24"/>
        </w:rPr>
        <w:t>kurie yra nurodyti Sutarties 1 priede.</w:t>
      </w:r>
    </w:p>
    <w:p w14:paraId="150E6E75" w14:textId="79395FA4" w:rsidR="00035120" w:rsidRPr="00614A33" w:rsidRDefault="00035120" w:rsidP="008D158B">
      <w:pPr>
        <w:widowControl w:val="0"/>
        <w:numPr>
          <w:ilvl w:val="1"/>
          <w:numId w:val="28"/>
        </w:numPr>
        <w:tabs>
          <w:tab w:val="left" w:pos="1134"/>
        </w:tabs>
        <w:ind w:firstLine="349"/>
        <w:contextualSpacing/>
        <w:jc w:val="both"/>
        <w:rPr>
          <w:b/>
          <w:lang w:eastAsia="lt-LT"/>
        </w:rPr>
      </w:pPr>
      <w:r w:rsidRPr="00614A33">
        <w:rPr>
          <w:bCs/>
          <w:lang w:eastAsia="lt-LT"/>
        </w:rPr>
        <w:t>Sutarties kaina</w:t>
      </w:r>
      <w:r w:rsidR="00A770A3">
        <w:rPr>
          <w:bCs/>
          <w:lang w:eastAsia="lt-LT"/>
        </w:rPr>
        <w:t xml:space="preserve"> ir įkainiai</w:t>
      </w:r>
      <w:r w:rsidRPr="00614A33">
        <w:rPr>
          <w:bCs/>
          <w:lang w:eastAsia="lt-LT"/>
        </w:rPr>
        <w:t xml:space="preserve"> gali būti keičiam</w:t>
      </w:r>
      <w:r w:rsidR="00A770A3">
        <w:rPr>
          <w:bCs/>
          <w:lang w:eastAsia="lt-LT"/>
        </w:rPr>
        <w:t>i</w:t>
      </w:r>
      <w:r w:rsidRPr="00614A33">
        <w:rPr>
          <w:bCs/>
          <w:lang w:eastAsia="lt-LT"/>
        </w:rPr>
        <w:t>, taikant šias peržiūros taisykles:</w:t>
      </w:r>
    </w:p>
    <w:p w14:paraId="39740CBE" w14:textId="77777777" w:rsidR="00A770A3" w:rsidRPr="00BA52BA" w:rsidRDefault="00A770A3" w:rsidP="00840F72">
      <w:pPr>
        <w:pStyle w:val="Sraopastraipa"/>
        <w:widowControl w:val="0"/>
        <w:numPr>
          <w:ilvl w:val="2"/>
          <w:numId w:val="28"/>
        </w:numPr>
        <w:tabs>
          <w:tab w:val="left" w:pos="1134"/>
          <w:tab w:val="left" w:pos="1276"/>
          <w:tab w:val="left" w:pos="1418"/>
        </w:tabs>
        <w:ind w:left="0" w:firstLine="709"/>
        <w:jc w:val="both"/>
        <w:rPr>
          <w:color w:val="FF0000"/>
          <w:sz w:val="24"/>
          <w:szCs w:val="24"/>
        </w:rPr>
      </w:pPr>
      <w:bookmarkStart w:id="2" w:name="_Hlk183091292"/>
      <w:r w:rsidRPr="00D016C0">
        <w:rPr>
          <w:color w:val="000000" w:themeColor="text1"/>
          <w:sz w:val="24"/>
          <w:szCs w:val="24"/>
        </w:rPr>
        <w:t xml:space="preserve">Visais atvejais, įstatymais pakeitus PVM dydį arba mokėjimo tvarką, tokie pakeitimai turi būti taikomi toms pažymoms apie </w:t>
      </w:r>
      <w:r>
        <w:rPr>
          <w:color w:val="000000" w:themeColor="text1"/>
          <w:sz w:val="24"/>
          <w:szCs w:val="24"/>
        </w:rPr>
        <w:t xml:space="preserve">suteiktų paslaugų ir </w:t>
      </w:r>
      <w:r w:rsidRPr="00D016C0">
        <w:rPr>
          <w:color w:val="000000" w:themeColor="text1"/>
          <w:sz w:val="24"/>
          <w:szCs w:val="24"/>
        </w:rPr>
        <w:t xml:space="preserve">atliktų darbų vertę ir PVM sąskaitoms faktūroms, kurias Rangovas sudaro </w:t>
      </w:r>
      <w:r w:rsidRPr="00BA4958">
        <w:rPr>
          <w:sz w:val="24"/>
          <w:szCs w:val="24"/>
        </w:rPr>
        <w:t>po tokių pakeitimų įsigaliojimo, be atskiro Šalių susitarimo. Tokiu atveju Sutarties</w:t>
      </w:r>
      <w:r>
        <w:rPr>
          <w:sz w:val="24"/>
          <w:szCs w:val="24"/>
        </w:rPr>
        <w:t xml:space="preserve"> kaina ir įkainiai </w:t>
      </w:r>
      <w:r w:rsidRPr="00BA4958">
        <w:rPr>
          <w:sz w:val="24"/>
          <w:szCs w:val="24"/>
        </w:rPr>
        <w:t>be PVM</w:t>
      </w:r>
      <w:r>
        <w:rPr>
          <w:sz w:val="24"/>
          <w:szCs w:val="24"/>
        </w:rPr>
        <w:t xml:space="preserve"> –</w:t>
      </w:r>
      <w:r w:rsidRPr="00BA4958">
        <w:rPr>
          <w:sz w:val="24"/>
          <w:szCs w:val="24"/>
        </w:rPr>
        <w:t xml:space="preserve"> nekeičiam</w:t>
      </w:r>
      <w:r>
        <w:rPr>
          <w:sz w:val="24"/>
          <w:szCs w:val="24"/>
        </w:rPr>
        <w:t>i</w:t>
      </w:r>
      <w:r w:rsidRPr="00BA4958">
        <w:rPr>
          <w:sz w:val="24"/>
          <w:szCs w:val="24"/>
        </w:rPr>
        <w:t xml:space="preserve">. Kitus, nei PVM, mokesčius reglamentuojančių teisės aktų pakeitimai negali būti pagrindas peržiūrėti Sutarties </w:t>
      </w:r>
      <w:r>
        <w:rPr>
          <w:sz w:val="24"/>
          <w:szCs w:val="24"/>
        </w:rPr>
        <w:t xml:space="preserve">kainą ir įkainius, </w:t>
      </w:r>
      <w:r w:rsidRPr="00BA4958">
        <w:rPr>
          <w:sz w:val="24"/>
          <w:szCs w:val="24"/>
        </w:rPr>
        <w:t>kuri</w:t>
      </w:r>
      <w:r>
        <w:rPr>
          <w:sz w:val="24"/>
          <w:szCs w:val="24"/>
        </w:rPr>
        <w:t>ems</w:t>
      </w:r>
      <w:r w:rsidRPr="00BA4958">
        <w:rPr>
          <w:sz w:val="24"/>
          <w:szCs w:val="24"/>
        </w:rPr>
        <w:t xml:space="preserve"> taikoma peržiūra.</w:t>
      </w:r>
    </w:p>
    <w:p w14:paraId="3419A6C5" w14:textId="77777777" w:rsidR="00A770A3" w:rsidRPr="005838DB" w:rsidRDefault="00A770A3" w:rsidP="00A770A3">
      <w:pPr>
        <w:widowControl w:val="0"/>
        <w:tabs>
          <w:tab w:val="left" w:pos="993"/>
          <w:tab w:val="left" w:pos="1134"/>
          <w:tab w:val="left" w:pos="1276"/>
        </w:tabs>
        <w:ind w:firstLine="709"/>
        <w:jc w:val="both"/>
      </w:pPr>
      <w:r w:rsidRPr="005838DB">
        <w:t xml:space="preserve">Jeigu Sutarties </w:t>
      </w:r>
      <w:r>
        <w:t>1 priede, dėl tam tikrų priežasčių (pvz., Rangovas nėra PVM mokėtojas), yra</w:t>
      </w:r>
      <w:r w:rsidRPr="005838DB">
        <w:t xml:space="preserve"> fiksuojam</w:t>
      </w:r>
      <w:r>
        <w:t>a kaina ir įkainiai</w:t>
      </w:r>
      <w:r w:rsidRPr="005838DB">
        <w:t xml:space="preserve"> be PVM, o Sutarties vykdymo metu Rangovui atsiranda pareiga mokėti PVM tarifą (pvz.</w:t>
      </w:r>
      <w:r>
        <w:t>,</w:t>
      </w:r>
      <w:r w:rsidRPr="005838DB">
        <w:t xml:space="preserve"> Rangovas tampa PVM mokėtoju), tokiu atveju vykdant Sutartį, Sutarties</w:t>
      </w:r>
      <w:r>
        <w:t xml:space="preserve"> kaina ir įkainiai </w:t>
      </w:r>
      <w:r w:rsidRPr="005838DB">
        <w:t>– nekeičiam</w:t>
      </w:r>
      <w:r>
        <w:t>i</w:t>
      </w:r>
      <w:r w:rsidRPr="005838DB">
        <w:t>.</w:t>
      </w:r>
    </w:p>
    <w:p w14:paraId="715118C6" w14:textId="370F9E51" w:rsidR="00035120" w:rsidRPr="008E38E2" w:rsidRDefault="00A770A3" w:rsidP="008D158B">
      <w:pPr>
        <w:pStyle w:val="Sraopastraipa"/>
        <w:widowControl w:val="0"/>
        <w:numPr>
          <w:ilvl w:val="2"/>
          <w:numId w:val="28"/>
        </w:numPr>
        <w:tabs>
          <w:tab w:val="left" w:pos="851"/>
          <w:tab w:val="left" w:pos="1134"/>
          <w:tab w:val="left" w:pos="1276"/>
        </w:tabs>
        <w:ind w:left="0" w:firstLine="709"/>
        <w:jc w:val="both"/>
        <w:rPr>
          <w:color w:val="000000" w:themeColor="text1"/>
          <w:sz w:val="24"/>
          <w:szCs w:val="24"/>
        </w:rPr>
      </w:pPr>
      <w:r w:rsidRPr="00A770A3">
        <w:rPr>
          <w:color w:val="000000" w:themeColor="text1"/>
          <w:sz w:val="24"/>
          <w:szCs w:val="24"/>
        </w:rPr>
        <w:t xml:space="preserve">Sutarties vykdymo laikotarpiu darbų įkainiai pagal bendrą kainų lygio kitimą perskaičiuojami (didinami arba mažinami) ne anksčiau kaip praėjus </w:t>
      </w:r>
      <w:r w:rsidR="00035120">
        <w:rPr>
          <w:color w:val="000000" w:themeColor="text1"/>
          <w:sz w:val="24"/>
          <w:szCs w:val="24"/>
        </w:rPr>
        <w:t>6</w:t>
      </w:r>
      <w:r w:rsidR="00035120" w:rsidRPr="008E38E2">
        <w:rPr>
          <w:color w:val="000000" w:themeColor="text1"/>
          <w:sz w:val="24"/>
          <w:szCs w:val="24"/>
        </w:rPr>
        <w:t xml:space="preserve"> mėnesi</w:t>
      </w:r>
      <w:r w:rsidR="00035120">
        <w:rPr>
          <w:color w:val="000000" w:themeColor="text1"/>
          <w:sz w:val="24"/>
          <w:szCs w:val="24"/>
        </w:rPr>
        <w:t>ams</w:t>
      </w:r>
      <w:r w:rsidR="00035120" w:rsidRPr="008E38E2">
        <w:rPr>
          <w:color w:val="000000" w:themeColor="text1"/>
          <w:sz w:val="24"/>
          <w:szCs w:val="24"/>
        </w:rPr>
        <w:t xml:space="preserve"> nuo pasiūlymo viešajam pirkimui pateikimo dienos, jeigu kainų pokytis per ne ilgesnį kaip </w:t>
      </w:r>
      <w:r w:rsidR="00035120">
        <w:rPr>
          <w:color w:val="000000" w:themeColor="text1"/>
          <w:sz w:val="24"/>
          <w:szCs w:val="24"/>
        </w:rPr>
        <w:t>9</w:t>
      </w:r>
      <w:r w:rsidR="00035120" w:rsidRPr="008E38E2">
        <w:rPr>
          <w:color w:val="000000" w:themeColor="text1"/>
          <w:sz w:val="24"/>
          <w:szCs w:val="24"/>
        </w:rPr>
        <w:t xml:space="preserve"> mėn. laikotarpį nuo pasiūlymų pateikimo dienos yra didesnis kaip </w:t>
      </w:r>
      <w:r w:rsidR="00035120">
        <w:rPr>
          <w:color w:val="000000" w:themeColor="text1"/>
          <w:sz w:val="24"/>
          <w:szCs w:val="24"/>
        </w:rPr>
        <w:t>5</w:t>
      </w:r>
      <w:r w:rsidR="00035120" w:rsidRPr="008E38E2">
        <w:rPr>
          <w:color w:val="000000" w:themeColor="text1"/>
          <w:sz w:val="24"/>
          <w:szCs w:val="24"/>
        </w:rPr>
        <w:t xml:space="preserve"> procent</w:t>
      </w:r>
      <w:r w:rsidR="00035120">
        <w:rPr>
          <w:color w:val="000000" w:themeColor="text1"/>
          <w:sz w:val="24"/>
          <w:szCs w:val="24"/>
        </w:rPr>
        <w:t>ai</w:t>
      </w:r>
      <w:r w:rsidR="00035120" w:rsidRPr="008E38E2">
        <w:rPr>
          <w:color w:val="000000" w:themeColor="text1"/>
          <w:sz w:val="24"/>
          <w:szCs w:val="24"/>
        </w:rPr>
        <w:t xml:space="preserve">. </w:t>
      </w:r>
    </w:p>
    <w:p w14:paraId="4F306362" w14:textId="7046DC00" w:rsidR="00035120" w:rsidRPr="008E38E2" w:rsidRDefault="00035120" w:rsidP="008D158B">
      <w:pPr>
        <w:pStyle w:val="Sraopastraipa"/>
        <w:widowControl w:val="0"/>
        <w:numPr>
          <w:ilvl w:val="2"/>
          <w:numId w:val="28"/>
        </w:numPr>
        <w:tabs>
          <w:tab w:val="left" w:pos="851"/>
          <w:tab w:val="left" w:pos="1134"/>
          <w:tab w:val="left" w:pos="1276"/>
        </w:tabs>
        <w:ind w:left="0" w:firstLine="709"/>
        <w:jc w:val="both"/>
        <w:rPr>
          <w:color w:val="000000" w:themeColor="text1"/>
          <w:sz w:val="24"/>
          <w:szCs w:val="24"/>
        </w:rPr>
      </w:pPr>
      <w:r w:rsidRPr="008E38E2">
        <w:rPr>
          <w:color w:val="000000" w:themeColor="text1"/>
          <w:sz w:val="24"/>
          <w:szCs w:val="24"/>
        </w:rPr>
        <w:t xml:space="preserve">Taip pat Sutarties vykdymo laikotarpiu darbų </w:t>
      </w:r>
      <w:r w:rsidR="00A770A3">
        <w:rPr>
          <w:color w:val="000000" w:themeColor="text1"/>
          <w:sz w:val="24"/>
          <w:szCs w:val="24"/>
        </w:rPr>
        <w:t>įkainiai</w:t>
      </w:r>
      <w:r w:rsidRPr="008E38E2">
        <w:rPr>
          <w:color w:val="000000" w:themeColor="text1"/>
          <w:sz w:val="24"/>
          <w:szCs w:val="24"/>
        </w:rPr>
        <w:t xml:space="preserve"> perskaičiuojam</w:t>
      </w:r>
      <w:r w:rsidR="00A770A3">
        <w:rPr>
          <w:color w:val="000000" w:themeColor="text1"/>
          <w:sz w:val="24"/>
          <w:szCs w:val="24"/>
        </w:rPr>
        <w:t>i</w:t>
      </w:r>
      <w:r w:rsidRPr="008E38E2">
        <w:rPr>
          <w:color w:val="000000" w:themeColor="text1"/>
          <w:sz w:val="24"/>
          <w:szCs w:val="24"/>
        </w:rPr>
        <w:t xml:space="preserve"> dėl kainų lygio pokyčio, jei Sutartis yra stabdoma Užsakovo iniciatyva ilgiau nei</w:t>
      </w:r>
      <w:r w:rsidRPr="005C6C10">
        <w:rPr>
          <w:b/>
          <w:bCs/>
          <w:color w:val="000000" w:themeColor="text1"/>
          <w:sz w:val="24"/>
          <w:szCs w:val="24"/>
        </w:rPr>
        <w:t xml:space="preserve"> 6</w:t>
      </w:r>
      <w:r w:rsidRPr="008E38E2">
        <w:rPr>
          <w:color w:val="000000" w:themeColor="text1"/>
          <w:sz w:val="24"/>
          <w:szCs w:val="24"/>
        </w:rPr>
        <w:t xml:space="preserve"> mėn. ir jeigu kainų teigiamas pokytis yra didesnis kaip </w:t>
      </w:r>
      <w:r w:rsidRPr="005C6C10">
        <w:rPr>
          <w:b/>
          <w:bCs/>
          <w:color w:val="000000" w:themeColor="text1"/>
          <w:sz w:val="24"/>
          <w:szCs w:val="24"/>
        </w:rPr>
        <w:t xml:space="preserve">5 </w:t>
      </w:r>
      <w:r w:rsidRPr="008E38E2">
        <w:rPr>
          <w:color w:val="000000" w:themeColor="text1"/>
          <w:sz w:val="24"/>
          <w:szCs w:val="24"/>
        </w:rPr>
        <w:t xml:space="preserve">procentai. </w:t>
      </w:r>
    </w:p>
    <w:bookmarkEnd w:id="2"/>
    <w:p w14:paraId="0E617F65" w14:textId="7D2B034D" w:rsidR="00035120" w:rsidRPr="006A7472" w:rsidRDefault="008D158B" w:rsidP="008D158B">
      <w:pPr>
        <w:pStyle w:val="Sraopastraipa"/>
        <w:widowControl w:val="0"/>
        <w:numPr>
          <w:ilvl w:val="2"/>
          <w:numId w:val="28"/>
        </w:numPr>
        <w:tabs>
          <w:tab w:val="left" w:pos="851"/>
          <w:tab w:val="left" w:pos="1134"/>
          <w:tab w:val="left" w:pos="1276"/>
        </w:tabs>
        <w:ind w:hanging="11"/>
        <w:jc w:val="both"/>
        <w:rPr>
          <w:sz w:val="24"/>
          <w:szCs w:val="24"/>
        </w:rPr>
      </w:pPr>
      <w:r>
        <w:rPr>
          <w:sz w:val="24"/>
          <w:szCs w:val="24"/>
        </w:rPr>
        <w:t xml:space="preserve">  </w:t>
      </w:r>
      <w:r w:rsidR="00035120" w:rsidRPr="006A7472">
        <w:rPr>
          <w:sz w:val="24"/>
          <w:szCs w:val="24"/>
        </w:rPr>
        <w:t>Darbų</w:t>
      </w:r>
      <w:r w:rsidR="00035120">
        <w:rPr>
          <w:sz w:val="24"/>
          <w:szCs w:val="24"/>
        </w:rPr>
        <w:t xml:space="preserve"> kainos</w:t>
      </w:r>
      <w:r w:rsidR="00035120" w:rsidRPr="006A7472">
        <w:rPr>
          <w:sz w:val="24"/>
          <w:szCs w:val="24"/>
        </w:rPr>
        <w:t xml:space="preserve"> perskaičiavimo pagal </w:t>
      </w:r>
      <w:r w:rsidR="00035120" w:rsidRPr="00C315D4">
        <w:rPr>
          <w:sz w:val="24"/>
          <w:szCs w:val="24"/>
        </w:rPr>
        <w:t xml:space="preserve">Sutarties </w:t>
      </w:r>
      <w:r w:rsidR="00965806">
        <w:rPr>
          <w:sz w:val="24"/>
          <w:szCs w:val="24"/>
        </w:rPr>
        <w:t>2</w:t>
      </w:r>
      <w:r w:rsidR="00035120" w:rsidRPr="007D71BA">
        <w:rPr>
          <w:sz w:val="24"/>
          <w:szCs w:val="24"/>
        </w:rPr>
        <w:t>.2.2. eiga</w:t>
      </w:r>
      <w:r w:rsidR="00035120" w:rsidRPr="006A7472">
        <w:rPr>
          <w:sz w:val="24"/>
          <w:szCs w:val="24"/>
        </w:rPr>
        <w:t xml:space="preserve">: </w:t>
      </w:r>
    </w:p>
    <w:p w14:paraId="4D610288" w14:textId="344B43FD" w:rsidR="00035120" w:rsidRPr="006A7472" w:rsidRDefault="00A770A3" w:rsidP="008D158B">
      <w:pPr>
        <w:pStyle w:val="Sraopastraipa"/>
        <w:widowControl w:val="0"/>
        <w:numPr>
          <w:ilvl w:val="3"/>
          <w:numId w:val="28"/>
        </w:numPr>
        <w:tabs>
          <w:tab w:val="left" w:pos="851"/>
          <w:tab w:val="left" w:pos="1276"/>
          <w:tab w:val="left" w:pos="1418"/>
          <w:tab w:val="left" w:pos="1560"/>
        </w:tabs>
        <w:ind w:hanging="11"/>
        <w:jc w:val="both"/>
        <w:rPr>
          <w:sz w:val="24"/>
          <w:szCs w:val="24"/>
        </w:rPr>
      </w:pPr>
      <w:r w:rsidRPr="00A770A3">
        <w:rPr>
          <w:sz w:val="24"/>
          <w:szCs w:val="24"/>
        </w:rPr>
        <w:t xml:space="preserve">Darbų įkainiai padauginami </w:t>
      </w:r>
      <w:r w:rsidR="00035120" w:rsidRPr="00DB4D6A">
        <w:rPr>
          <w:sz w:val="24"/>
          <w:szCs w:val="24"/>
        </w:rPr>
        <w:t>iš pataisymo daugiklio</w:t>
      </w:r>
      <w:r w:rsidR="00035120" w:rsidRPr="006A7472">
        <w:rPr>
          <w:rFonts w:eastAsia="Calibri"/>
          <w:sz w:val="24"/>
          <w:szCs w:val="24"/>
        </w:rPr>
        <w:t>.</w:t>
      </w:r>
    </w:p>
    <w:p w14:paraId="1DAB0821" w14:textId="77777777" w:rsidR="00035120" w:rsidRPr="006A7472" w:rsidRDefault="00035120" w:rsidP="008D158B">
      <w:pPr>
        <w:pStyle w:val="Sraopastraipa"/>
        <w:widowControl w:val="0"/>
        <w:numPr>
          <w:ilvl w:val="3"/>
          <w:numId w:val="28"/>
        </w:numPr>
        <w:tabs>
          <w:tab w:val="left" w:pos="851"/>
          <w:tab w:val="left" w:pos="1276"/>
          <w:tab w:val="left" w:pos="1418"/>
          <w:tab w:val="left" w:pos="1560"/>
        </w:tabs>
        <w:ind w:hanging="11"/>
        <w:jc w:val="both"/>
        <w:rPr>
          <w:sz w:val="24"/>
          <w:szCs w:val="24"/>
        </w:rPr>
      </w:pPr>
      <w:r w:rsidRPr="006A7472">
        <w:rPr>
          <w:rFonts w:eastAsia="Calibri"/>
          <w:sz w:val="24"/>
          <w:szCs w:val="24"/>
        </w:rPr>
        <w:t xml:space="preserve">Pataisymo daugiklis:  </w:t>
      </w:r>
    </w:p>
    <w:p w14:paraId="4563A2F8" w14:textId="77777777" w:rsidR="00035120" w:rsidRPr="006A7472" w:rsidRDefault="00035120" w:rsidP="00035120">
      <w:pPr>
        <w:pStyle w:val="Sraopastraipa"/>
        <w:tabs>
          <w:tab w:val="left" w:pos="993"/>
          <w:tab w:val="left" w:pos="1701"/>
        </w:tabs>
        <w:ind w:left="0" w:firstLine="709"/>
        <w:jc w:val="both"/>
        <w:rPr>
          <w:sz w:val="24"/>
          <w:szCs w:val="24"/>
        </w:rPr>
      </w:pPr>
      <m:oMathPara>
        <m:oMath>
          <m:r>
            <w:rPr>
              <w:rFonts w:ascii="Cambria Math" w:hAnsi="Cambria Math"/>
              <w:sz w:val="24"/>
              <w:szCs w:val="24"/>
            </w:rPr>
            <w:lastRenderedPageBreak/>
            <m:t>P</m:t>
          </m:r>
          <m:r>
            <m:rPr>
              <m:sty m:val="p"/>
            </m:rPr>
            <w:rPr>
              <w:rFonts w:ascii="Cambria Math" w:hAnsi="Cambria Math"/>
              <w:sz w:val="24"/>
              <w:szCs w:val="24"/>
            </w:rPr>
            <m:t>=</m:t>
          </m:r>
          <m:r>
            <w:rPr>
              <w:rFonts w:ascii="Cambria Math" w:hAnsi="Cambria Math"/>
              <w:sz w:val="24"/>
              <w:szCs w:val="24"/>
            </w:rPr>
            <m:t xml:space="preserve"> </m:t>
          </m:r>
          <m:f>
            <m:fPr>
              <m:ctrlPr>
                <w:rPr>
                  <w:rFonts w:ascii="Cambria Math" w:hAnsi="Cambria Math"/>
                  <w:i/>
                  <w:iCs/>
                  <w:sz w:val="24"/>
                  <w:szCs w:val="24"/>
                </w:rPr>
              </m:ctrlPr>
            </m:fPr>
            <m:num>
              <m:r>
                <w:rPr>
                  <w:rFonts w:ascii="Cambria Math" w:hAnsi="Cambria Math"/>
                  <w:sz w:val="24"/>
                  <w:szCs w:val="24"/>
                </w:rPr>
                <m:t>SSKIesamas</m:t>
              </m:r>
            </m:num>
            <m:den>
              <m:r>
                <w:rPr>
                  <w:rFonts w:ascii="Cambria Math" w:hAnsi="Cambria Math"/>
                  <w:sz w:val="24"/>
                  <w:szCs w:val="24"/>
                </w:rPr>
                <m:t>SSKIbazinis</m:t>
              </m:r>
            </m:den>
          </m:f>
        </m:oMath>
      </m:oMathPara>
    </w:p>
    <w:p w14:paraId="1A6FDACA" w14:textId="77777777" w:rsidR="00035120" w:rsidRPr="006A7472" w:rsidRDefault="00035120" w:rsidP="00035120">
      <w:pPr>
        <w:pStyle w:val="Sraopastraipa"/>
        <w:widowControl w:val="0"/>
        <w:tabs>
          <w:tab w:val="left" w:pos="993"/>
          <w:tab w:val="left" w:pos="1134"/>
          <w:tab w:val="left" w:pos="1560"/>
          <w:tab w:val="left" w:pos="1701"/>
        </w:tabs>
        <w:ind w:left="0" w:firstLine="709"/>
        <w:jc w:val="both"/>
        <w:rPr>
          <w:sz w:val="24"/>
          <w:szCs w:val="24"/>
        </w:rPr>
      </w:pPr>
    </w:p>
    <w:p w14:paraId="502930ED" w14:textId="77777777" w:rsidR="00035120" w:rsidRPr="006A7472" w:rsidRDefault="00035120" w:rsidP="00035120">
      <w:pPr>
        <w:tabs>
          <w:tab w:val="left" w:pos="993"/>
          <w:tab w:val="left" w:pos="1701"/>
        </w:tabs>
        <w:autoSpaceDE w:val="0"/>
        <w:autoSpaceDN w:val="0"/>
        <w:spacing w:after="160" w:line="256" w:lineRule="auto"/>
        <w:ind w:firstLine="709"/>
        <w:contextualSpacing/>
        <w:jc w:val="both"/>
        <w:rPr>
          <w:rFonts w:eastAsia="Calibri"/>
        </w:rPr>
      </w:pPr>
      <w:proofErr w:type="spellStart"/>
      <w:r w:rsidRPr="006A7472">
        <w:rPr>
          <w:rFonts w:eastAsia="Calibri"/>
        </w:rPr>
        <w:t>SSKI</w:t>
      </w:r>
      <w:r w:rsidRPr="006A7472">
        <w:rPr>
          <w:rFonts w:eastAsia="Calibri"/>
          <w:vertAlign w:val="subscript"/>
        </w:rPr>
        <w:t>esamas</w:t>
      </w:r>
      <w:proofErr w:type="spellEnd"/>
      <w:r w:rsidRPr="006A7472">
        <w:rPr>
          <w:rFonts w:eastAsia="Calibri"/>
        </w:rPr>
        <w:t xml:space="preserve"> – esamos kainos indeksas tą mėnesį, kai lieka 49 (keturiasdešimt devynios) dienos iki paskutinės įkainių perskaičiavimo dienos;</w:t>
      </w:r>
    </w:p>
    <w:p w14:paraId="5746E11E" w14:textId="77777777" w:rsidR="00035120" w:rsidRPr="006A7472" w:rsidRDefault="00035120" w:rsidP="00035120">
      <w:pPr>
        <w:tabs>
          <w:tab w:val="left" w:pos="993"/>
          <w:tab w:val="left" w:pos="1701"/>
        </w:tabs>
        <w:autoSpaceDE w:val="0"/>
        <w:autoSpaceDN w:val="0"/>
        <w:spacing w:after="120" w:line="256" w:lineRule="auto"/>
        <w:ind w:firstLine="709"/>
        <w:contextualSpacing/>
        <w:jc w:val="both"/>
        <w:rPr>
          <w:rFonts w:eastAsia="Calibri"/>
        </w:rPr>
      </w:pPr>
      <w:proofErr w:type="spellStart"/>
      <w:r w:rsidRPr="006A7472">
        <w:rPr>
          <w:rFonts w:eastAsia="Calibri"/>
        </w:rPr>
        <w:t>SSKI</w:t>
      </w:r>
      <w:r w:rsidRPr="006A7472">
        <w:rPr>
          <w:rFonts w:eastAsia="Calibri"/>
          <w:vertAlign w:val="subscript"/>
        </w:rPr>
        <w:t>bazinis</w:t>
      </w:r>
      <w:proofErr w:type="spellEnd"/>
      <w:r w:rsidRPr="006A7472">
        <w:rPr>
          <w:rFonts w:eastAsia="Calibri"/>
          <w:vertAlign w:val="subscript"/>
        </w:rPr>
        <w:t xml:space="preserve"> </w:t>
      </w:r>
      <w:r w:rsidRPr="006A7472">
        <w:rPr>
          <w:rFonts w:eastAsia="Calibri"/>
        </w:rPr>
        <w:t>– bazinės kainos indeksas tą mėnesį, kai lieka 28 (dvidešimt aštuonios) dienos (Pradžios data) iki pasiūlymų ar CVP IS priemonėmis pateiktų elektroninių pasiūlymų atidarymo dienos;</w:t>
      </w:r>
    </w:p>
    <w:p w14:paraId="3C0720E9" w14:textId="77777777" w:rsidR="00E07505" w:rsidRPr="00E07505" w:rsidRDefault="00035120" w:rsidP="00E07505">
      <w:pPr>
        <w:pStyle w:val="Sraopastraipa"/>
        <w:numPr>
          <w:ilvl w:val="3"/>
          <w:numId w:val="28"/>
        </w:numPr>
        <w:tabs>
          <w:tab w:val="left" w:pos="993"/>
          <w:tab w:val="left" w:pos="1276"/>
          <w:tab w:val="left" w:pos="1560"/>
          <w:tab w:val="left" w:pos="1701"/>
        </w:tabs>
        <w:autoSpaceDE w:val="0"/>
        <w:autoSpaceDN w:val="0"/>
        <w:ind w:left="0" w:firstLine="709"/>
        <w:jc w:val="both"/>
        <w:rPr>
          <w:rFonts w:eastAsia="Calibri"/>
          <w:sz w:val="24"/>
          <w:szCs w:val="24"/>
        </w:rPr>
      </w:pPr>
      <w:r w:rsidRPr="006A4B97">
        <w:rPr>
          <w:rFonts w:eastAsia="Calibri"/>
          <w:sz w:val="24"/>
          <w:szCs w:val="24"/>
        </w:rPr>
        <w:t xml:space="preserve">Esamos ir bazinės kainos indeksų šaltinis – Valstybės duomenų agentūros duomenų bazės. Šiuos indeksus galima rasti (žingsniai): </w:t>
      </w:r>
      <w:hyperlink r:id="rId5" w:history="1">
        <w:r w:rsidRPr="006A4B97">
          <w:rPr>
            <w:rStyle w:val="Hipersaitas"/>
            <w:rFonts w:eastAsia="Calibri"/>
            <w:color w:val="0563C1"/>
            <w:sz w:val="24"/>
            <w:szCs w:val="24"/>
          </w:rPr>
          <w:t>https://osp.stat.gov.lt</w:t>
        </w:r>
      </w:hyperlink>
      <w:r w:rsidRPr="006A4B97">
        <w:rPr>
          <w:rFonts w:eastAsia="Calibri"/>
          <w:sz w:val="24"/>
          <w:szCs w:val="24"/>
        </w:rPr>
        <w:t xml:space="preserve"> </w:t>
      </w:r>
      <w:r w:rsidRPr="006A4B97">
        <w:rPr>
          <w:rFonts w:eastAsia="Calibri"/>
          <w:sz w:val="24"/>
          <w:szCs w:val="24"/>
        </w:rPr>
        <w:sym w:font="Wingdings" w:char="F0E0"/>
      </w:r>
      <w:r w:rsidRPr="006A4B97">
        <w:rPr>
          <w:rFonts w:eastAsia="Calibri"/>
          <w:sz w:val="24"/>
          <w:szCs w:val="24"/>
        </w:rPr>
        <w:t xml:space="preserve"> Visi rodikliai </w:t>
      </w:r>
      <w:r w:rsidRPr="006A4B97">
        <w:rPr>
          <w:rFonts w:eastAsia="Calibri"/>
          <w:sz w:val="24"/>
          <w:szCs w:val="24"/>
        </w:rPr>
        <w:sym w:font="Wingdings" w:char="F0E0"/>
      </w:r>
      <w:r w:rsidRPr="006A4B97">
        <w:rPr>
          <w:rFonts w:eastAsia="Calibri"/>
          <w:sz w:val="24"/>
          <w:szCs w:val="24"/>
        </w:rPr>
        <w:t xml:space="preserve"> Rodiklių duomenų bazė </w:t>
      </w:r>
      <w:r w:rsidRPr="006A4B97">
        <w:rPr>
          <w:rFonts w:eastAsia="Calibri"/>
          <w:sz w:val="24"/>
          <w:szCs w:val="24"/>
        </w:rPr>
        <w:sym w:font="Wingdings" w:char="F0E0"/>
      </w:r>
      <w:r w:rsidRPr="006A4B97">
        <w:rPr>
          <w:rFonts w:eastAsia="Calibri"/>
          <w:sz w:val="24"/>
          <w:szCs w:val="24"/>
        </w:rPr>
        <w:t xml:space="preserve"> Pagal temą </w:t>
      </w:r>
      <w:r w:rsidRPr="006A4B97">
        <w:rPr>
          <w:rFonts w:eastAsia="Calibri"/>
          <w:sz w:val="24"/>
          <w:szCs w:val="24"/>
        </w:rPr>
        <w:sym w:font="Wingdings" w:char="F0E0"/>
      </w:r>
      <w:r w:rsidRPr="006A4B97">
        <w:rPr>
          <w:rFonts w:eastAsia="Calibri"/>
          <w:sz w:val="24"/>
          <w:szCs w:val="24"/>
        </w:rPr>
        <w:t xml:space="preserve"> Ūkis ir finansai (makroekonomika) </w:t>
      </w:r>
      <w:r w:rsidRPr="006A4B97">
        <w:rPr>
          <w:rFonts w:eastAsia="Calibri"/>
          <w:sz w:val="24"/>
          <w:szCs w:val="24"/>
        </w:rPr>
        <w:sym w:font="Wingdings" w:char="F0E0"/>
      </w:r>
      <w:r w:rsidRPr="006A4B97">
        <w:rPr>
          <w:rFonts w:eastAsia="Calibri"/>
          <w:sz w:val="24"/>
          <w:szCs w:val="24"/>
        </w:rPr>
        <w:t xml:space="preserve"> Kainų indeksai, pokyčiai ir kainos </w:t>
      </w:r>
      <w:r w:rsidRPr="006A4B97">
        <w:rPr>
          <w:rFonts w:eastAsia="Calibri"/>
          <w:sz w:val="24"/>
          <w:szCs w:val="24"/>
        </w:rPr>
        <w:sym w:font="Wingdings" w:char="F0E0"/>
      </w:r>
      <w:r w:rsidRPr="006A4B97">
        <w:rPr>
          <w:rFonts w:eastAsia="Calibri"/>
          <w:sz w:val="24"/>
          <w:szCs w:val="24"/>
        </w:rPr>
        <w:t xml:space="preserve">  Statybos sąnaudų elementų kainų indeksai (SSKI), kainų pokyčiai ir svoriai </w:t>
      </w:r>
      <w:r w:rsidRPr="006A4B97">
        <w:rPr>
          <w:rFonts w:eastAsia="Calibri"/>
          <w:sz w:val="24"/>
          <w:szCs w:val="24"/>
        </w:rPr>
        <w:sym w:font="Wingdings" w:char="F0E0"/>
      </w:r>
      <w:r w:rsidRPr="006A4B97">
        <w:rPr>
          <w:rFonts w:eastAsia="Calibri"/>
          <w:sz w:val="24"/>
          <w:szCs w:val="24"/>
        </w:rPr>
        <w:t xml:space="preserve"> Statybos sąnaudų elementų kainų indeksai </w:t>
      </w:r>
      <w:r w:rsidRPr="006A4B97">
        <w:rPr>
          <w:rFonts w:eastAsia="Calibri"/>
          <w:sz w:val="24"/>
          <w:szCs w:val="24"/>
        </w:rPr>
        <w:sym w:font="Wingdings" w:char="F0E0"/>
      </w:r>
      <w:r w:rsidRPr="006A4B97">
        <w:rPr>
          <w:rFonts w:eastAsia="Calibri"/>
          <w:sz w:val="24"/>
          <w:szCs w:val="24"/>
        </w:rPr>
        <w:t xml:space="preserve"> Statybos sąnaudų elementų kainų indeksai (2021 m. – 100) </w:t>
      </w:r>
      <w:r w:rsidRPr="006A4B97">
        <w:rPr>
          <w:rFonts w:eastAsia="Calibri"/>
          <w:sz w:val="24"/>
          <w:szCs w:val="24"/>
        </w:rPr>
        <w:sym w:font="Wingdings" w:char="F0E0"/>
      </w:r>
      <w:r w:rsidRPr="006A4B97">
        <w:rPr>
          <w:rFonts w:eastAsia="Calibri"/>
          <w:sz w:val="24"/>
          <w:szCs w:val="24"/>
        </w:rPr>
        <w:t xml:space="preserve"> </w:t>
      </w:r>
      <w:r w:rsidR="00E07505" w:rsidRPr="00E07505">
        <w:rPr>
          <w:rFonts w:eastAsia="Calibri"/>
          <w:sz w:val="24"/>
          <w:szCs w:val="24"/>
        </w:rPr>
        <w:t xml:space="preserve">Statinių pagal tipą klasifikatorius </w:t>
      </w:r>
      <w:r w:rsidR="00E07505" w:rsidRPr="00E07505">
        <w:rPr>
          <w:rFonts w:eastAsia="Calibri"/>
          <w:sz w:val="24"/>
          <w:szCs w:val="24"/>
        </w:rPr>
        <w:sym w:font="Wingdings" w:char="F0E0"/>
      </w:r>
      <w:r w:rsidR="00E07505" w:rsidRPr="00E07505">
        <w:rPr>
          <w:rFonts w:eastAsia="Calibri"/>
          <w:sz w:val="24"/>
          <w:szCs w:val="24"/>
        </w:rPr>
        <w:t xml:space="preserve"> Pasirinkti: Inžineriniai statiniai</w:t>
      </w:r>
      <w:bookmarkStart w:id="3" w:name="_Hlk192507259"/>
      <w:bookmarkStart w:id="4" w:name="_Hlk192261329"/>
      <w:r w:rsidR="00E07505" w:rsidRPr="00E07505">
        <w:rPr>
          <w:rFonts w:eastAsia="Calibri"/>
          <w:sz w:val="24"/>
          <w:szCs w:val="24"/>
        </w:rPr>
        <w:t xml:space="preserve"> </w:t>
      </w:r>
      <w:bookmarkEnd w:id="3"/>
      <w:r w:rsidR="00E07505" w:rsidRPr="00E07505">
        <w:rPr>
          <w:rFonts w:eastAsia="Calibri"/>
          <w:sz w:val="24"/>
          <w:szCs w:val="24"/>
        </w:rPr>
        <w:sym w:font="Wingdings" w:char="F0E0"/>
      </w:r>
      <w:r w:rsidR="00E07505" w:rsidRPr="00E07505">
        <w:rPr>
          <w:rFonts w:eastAsia="Calibri"/>
          <w:sz w:val="24"/>
          <w:szCs w:val="24"/>
        </w:rPr>
        <w:t xml:space="preserve"> </w:t>
      </w:r>
      <w:bookmarkEnd w:id="4"/>
      <w:r w:rsidR="00E07505" w:rsidRPr="00E07505">
        <w:rPr>
          <w:rFonts w:eastAsia="Calibri"/>
          <w:sz w:val="24"/>
          <w:szCs w:val="24"/>
        </w:rPr>
        <w:t>Nurodome laikotarpį.</w:t>
      </w:r>
    </w:p>
    <w:p w14:paraId="658BAB12" w14:textId="39D1F93E" w:rsidR="00E96E7A" w:rsidRPr="00E96E7A" w:rsidRDefault="00E96E7A" w:rsidP="008D158B">
      <w:pPr>
        <w:pStyle w:val="Sraopastraipa"/>
        <w:widowControl w:val="0"/>
        <w:numPr>
          <w:ilvl w:val="1"/>
          <w:numId w:val="28"/>
        </w:numPr>
        <w:tabs>
          <w:tab w:val="left" w:pos="993"/>
          <w:tab w:val="left" w:pos="1134"/>
          <w:tab w:val="left" w:pos="1276"/>
          <w:tab w:val="left" w:pos="2410"/>
        </w:tabs>
        <w:ind w:left="0" w:firstLine="709"/>
        <w:jc w:val="both"/>
        <w:rPr>
          <w:sz w:val="24"/>
          <w:szCs w:val="24"/>
        </w:rPr>
      </w:pPr>
      <w:r w:rsidRPr="00C15E3D">
        <w:rPr>
          <w:b/>
          <w:sz w:val="24"/>
          <w:szCs w:val="24"/>
        </w:rPr>
        <w:t>Pradinės Sutarties vertė</w:t>
      </w:r>
      <w:r w:rsidRPr="004B0026">
        <w:t xml:space="preserve"> </w:t>
      </w:r>
      <w:r w:rsidRPr="00C15E3D">
        <w:rPr>
          <w:sz w:val="24"/>
          <w:szCs w:val="24"/>
        </w:rPr>
        <w:t xml:space="preserve">yra lygi maksimaliai Sutarties vykdymui skirtų lėšų sumai be PVM Sutartyje nurodytų paslaugų ir darbų įsigijimui Rangovo pasiūlyme nurodyta kaina ir įkainiais be PVM – 66 115,70 Eur be PVM. </w:t>
      </w:r>
    </w:p>
    <w:p w14:paraId="7DF39AEE" w14:textId="77777777" w:rsidR="00E96E7A" w:rsidRPr="00E00663" w:rsidRDefault="00E96E7A" w:rsidP="00F91921">
      <w:pPr>
        <w:pStyle w:val="Sraopastraipa"/>
        <w:widowControl w:val="0"/>
        <w:numPr>
          <w:ilvl w:val="1"/>
          <w:numId w:val="28"/>
        </w:numPr>
        <w:tabs>
          <w:tab w:val="left" w:pos="993"/>
          <w:tab w:val="left" w:pos="1134"/>
          <w:tab w:val="left" w:pos="1701"/>
          <w:tab w:val="left" w:pos="2410"/>
        </w:tabs>
        <w:ind w:left="0" w:firstLine="709"/>
        <w:jc w:val="both"/>
        <w:rPr>
          <w:sz w:val="24"/>
          <w:szCs w:val="24"/>
        </w:rPr>
      </w:pPr>
      <w:r w:rsidRPr="00523D6A">
        <w:rPr>
          <w:sz w:val="24"/>
          <w:szCs w:val="24"/>
        </w:rPr>
        <w:t xml:space="preserve">Vykdant Sutartį </w:t>
      </w:r>
      <w:r>
        <w:rPr>
          <w:sz w:val="24"/>
          <w:szCs w:val="24"/>
        </w:rPr>
        <w:t>Užsakovas</w:t>
      </w:r>
      <w:r w:rsidRPr="00523D6A">
        <w:rPr>
          <w:sz w:val="24"/>
          <w:szCs w:val="24"/>
        </w:rPr>
        <w:t xml:space="preserve"> neįsipareigoja užsakyti vis</w:t>
      </w:r>
      <w:r>
        <w:rPr>
          <w:sz w:val="24"/>
          <w:szCs w:val="24"/>
        </w:rPr>
        <w:t>o</w:t>
      </w:r>
      <w:r w:rsidRPr="00523D6A">
        <w:rPr>
          <w:sz w:val="24"/>
          <w:szCs w:val="24"/>
        </w:rPr>
        <w:t xml:space="preserve"> </w:t>
      </w:r>
      <w:r w:rsidRPr="0001014E">
        <w:rPr>
          <w:sz w:val="24"/>
          <w:szCs w:val="24"/>
        </w:rPr>
        <w:t xml:space="preserve">Sutarties </w:t>
      </w:r>
      <w:r>
        <w:rPr>
          <w:sz w:val="24"/>
          <w:szCs w:val="24"/>
        </w:rPr>
        <w:t>1 priede</w:t>
      </w:r>
      <w:r w:rsidRPr="0001014E">
        <w:rPr>
          <w:sz w:val="24"/>
          <w:szCs w:val="24"/>
        </w:rPr>
        <w:t xml:space="preserve"> nurodyt</w:t>
      </w:r>
      <w:r>
        <w:rPr>
          <w:sz w:val="24"/>
          <w:szCs w:val="24"/>
        </w:rPr>
        <w:t>o</w:t>
      </w:r>
      <w:r w:rsidRPr="00523D6A">
        <w:rPr>
          <w:sz w:val="24"/>
          <w:szCs w:val="24"/>
        </w:rPr>
        <w:t xml:space="preserve"> preliminar</w:t>
      </w:r>
      <w:r>
        <w:rPr>
          <w:sz w:val="24"/>
          <w:szCs w:val="24"/>
        </w:rPr>
        <w:t>aus</w:t>
      </w:r>
      <w:r w:rsidRPr="00523D6A">
        <w:rPr>
          <w:sz w:val="24"/>
          <w:szCs w:val="24"/>
        </w:rPr>
        <w:t xml:space="preserve"> </w:t>
      </w:r>
      <w:r>
        <w:rPr>
          <w:sz w:val="24"/>
          <w:szCs w:val="24"/>
        </w:rPr>
        <w:t>darbų</w:t>
      </w:r>
      <w:r w:rsidRPr="00523D6A">
        <w:rPr>
          <w:sz w:val="24"/>
          <w:szCs w:val="24"/>
        </w:rPr>
        <w:t xml:space="preserve"> kiekio. Sutarties vykdymo metu </w:t>
      </w:r>
      <w:r>
        <w:rPr>
          <w:sz w:val="24"/>
          <w:szCs w:val="24"/>
        </w:rPr>
        <w:t>šie darbai</w:t>
      </w:r>
      <w:r w:rsidRPr="00523D6A">
        <w:rPr>
          <w:sz w:val="24"/>
          <w:szCs w:val="24"/>
        </w:rPr>
        <w:t xml:space="preserve"> perkam</w:t>
      </w:r>
      <w:r>
        <w:rPr>
          <w:sz w:val="24"/>
          <w:szCs w:val="24"/>
        </w:rPr>
        <w:t>i</w:t>
      </w:r>
      <w:r w:rsidRPr="00523D6A">
        <w:rPr>
          <w:sz w:val="24"/>
          <w:szCs w:val="24"/>
        </w:rPr>
        <w:t xml:space="preserve"> pagal </w:t>
      </w:r>
      <w:r>
        <w:rPr>
          <w:sz w:val="24"/>
          <w:szCs w:val="24"/>
        </w:rPr>
        <w:t>Užsakovo</w:t>
      </w:r>
      <w:r w:rsidRPr="00523D6A">
        <w:rPr>
          <w:sz w:val="24"/>
          <w:szCs w:val="24"/>
        </w:rPr>
        <w:t xml:space="preserve"> poreikį, neviršijant </w:t>
      </w:r>
      <w:r w:rsidRPr="00544372">
        <w:rPr>
          <w:rFonts w:eastAsiaTheme="minorHAnsi"/>
          <w:sz w:val="24"/>
          <w:szCs w:val="24"/>
        </w:rPr>
        <w:t>pradinės Sutarties vertės</w:t>
      </w:r>
      <w:r w:rsidRPr="00523D6A">
        <w:rPr>
          <w:sz w:val="24"/>
          <w:szCs w:val="24"/>
        </w:rPr>
        <w:t>.</w:t>
      </w:r>
      <w:r>
        <w:rPr>
          <w:sz w:val="24"/>
          <w:szCs w:val="24"/>
        </w:rPr>
        <w:t xml:space="preserve"> </w:t>
      </w:r>
      <w:r w:rsidRPr="0097711E">
        <w:rPr>
          <w:sz w:val="24"/>
          <w:szCs w:val="24"/>
        </w:rPr>
        <w:t>Darbų kiekiai, viršijantys pradin</w:t>
      </w:r>
      <w:r>
        <w:rPr>
          <w:sz w:val="24"/>
          <w:szCs w:val="24"/>
        </w:rPr>
        <w:t>ės</w:t>
      </w:r>
      <w:r w:rsidRPr="0097711E">
        <w:rPr>
          <w:sz w:val="24"/>
          <w:szCs w:val="24"/>
        </w:rPr>
        <w:t xml:space="preserve"> </w:t>
      </w:r>
      <w:r w:rsidRPr="00E00663">
        <w:rPr>
          <w:sz w:val="24"/>
          <w:szCs w:val="24"/>
        </w:rPr>
        <w:t>Sutarties vertę, gali būti įsigyjami taikant kiekio (apimties) keitimo sąlygas.</w:t>
      </w:r>
      <w:r w:rsidRPr="00372554">
        <w:t xml:space="preserve"> </w:t>
      </w:r>
    </w:p>
    <w:p w14:paraId="7F14E03F" w14:textId="5967288E" w:rsidR="00035120" w:rsidRPr="0097711E" w:rsidRDefault="00035120" w:rsidP="008D158B">
      <w:pPr>
        <w:pStyle w:val="Sraopastraipa"/>
        <w:widowControl w:val="0"/>
        <w:numPr>
          <w:ilvl w:val="1"/>
          <w:numId w:val="28"/>
        </w:numPr>
        <w:tabs>
          <w:tab w:val="left" w:pos="993"/>
          <w:tab w:val="left" w:pos="1134"/>
          <w:tab w:val="left" w:pos="1276"/>
          <w:tab w:val="left" w:pos="2410"/>
        </w:tabs>
        <w:ind w:left="0" w:firstLine="709"/>
        <w:jc w:val="both"/>
        <w:rPr>
          <w:sz w:val="24"/>
          <w:szCs w:val="24"/>
        </w:rPr>
      </w:pPr>
      <w:r>
        <w:rPr>
          <w:sz w:val="24"/>
          <w:szCs w:val="24"/>
        </w:rPr>
        <w:t>Už</w:t>
      </w:r>
      <w:r w:rsidRPr="00E54EA1">
        <w:rPr>
          <w:sz w:val="24"/>
          <w:szCs w:val="24"/>
        </w:rPr>
        <w:t xml:space="preserve"> darbus, kuriuos Rangovas atliks savavališkai, nesilaikydamas Sutartyje, Lietuvos Respublikos teisės aktuose nustatytos tvarkos, t. y. nesuderinus su </w:t>
      </w:r>
      <w:r w:rsidRPr="00E54EA1">
        <w:rPr>
          <w:color w:val="000000"/>
          <w:sz w:val="24"/>
          <w:szCs w:val="24"/>
        </w:rPr>
        <w:t>Užsakovu</w:t>
      </w:r>
      <w:r w:rsidRPr="00E54EA1">
        <w:rPr>
          <w:sz w:val="24"/>
          <w:szCs w:val="24"/>
        </w:rPr>
        <w:t xml:space="preserve">, </w:t>
      </w:r>
      <w:r>
        <w:rPr>
          <w:color w:val="000000"/>
          <w:sz w:val="24"/>
          <w:szCs w:val="24"/>
        </w:rPr>
        <w:t xml:space="preserve">Užsakovui </w:t>
      </w:r>
      <w:r w:rsidRPr="00E54EA1">
        <w:rPr>
          <w:sz w:val="24"/>
          <w:szCs w:val="24"/>
        </w:rPr>
        <w:t>jų neįsigijus Viešųjų pirkimų įstatymo nustatyta tvarka ir dėl tokių darbų nesudarius raštiškų susitarimų, Rangovui nebus apmokama.</w:t>
      </w:r>
    </w:p>
    <w:p w14:paraId="73F23450" w14:textId="77777777" w:rsidR="00CA05C9" w:rsidRPr="00591A7C" w:rsidRDefault="00CA05C9" w:rsidP="00CA05C9">
      <w:pPr>
        <w:pStyle w:val="Sraopastraipa"/>
        <w:widowControl w:val="0"/>
        <w:tabs>
          <w:tab w:val="left" w:pos="709"/>
          <w:tab w:val="left" w:pos="851"/>
          <w:tab w:val="left" w:pos="993"/>
          <w:tab w:val="left" w:pos="2410"/>
        </w:tabs>
        <w:ind w:left="567"/>
        <w:jc w:val="both"/>
        <w:rPr>
          <w:color w:val="FF0000"/>
          <w:sz w:val="24"/>
          <w:szCs w:val="24"/>
        </w:rPr>
      </w:pPr>
    </w:p>
    <w:p w14:paraId="4BA2702B" w14:textId="510A408F" w:rsidR="00F77039" w:rsidRDefault="00F77039" w:rsidP="00F77039">
      <w:pPr>
        <w:tabs>
          <w:tab w:val="left" w:pos="1134"/>
          <w:tab w:val="left" w:pos="1276"/>
        </w:tabs>
        <w:jc w:val="center"/>
        <w:rPr>
          <w:b/>
          <w:bCs/>
        </w:rPr>
      </w:pPr>
      <w:r>
        <w:rPr>
          <w:b/>
          <w:bCs/>
        </w:rPr>
        <w:t>II. PRIEVOLIŲ VYKDYMO TERMINAI</w:t>
      </w:r>
    </w:p>
    <w:p w14:paraId="115B7F2D" w14:textId="77777777" w:rsidR="006D4978" w:rsidRDefault="006D4978" w:rsidP="00F77039">
      <w:pPr>
        <w:tabs>
          <w:tab w:val="left" w:pos="1134"/>
          <w:tab w:val="left" w:pos="1276"/>
        </w:tabs>
        <w:jc w:val="center"/>
        <w:rPr>
          <w:b/>
          <w:bCs/>
        </w:rPr>
      </w:pPr>
    </w:p>
    <w:p w14:paraId="25A91C67" w14:textId="5A316738" w:rsidR="00FC7AA8" w:rsidRPr="002B151D" w:rsidRDefault="00FC7AA8" w:rsidP="005220C5">
      <w:pPr>
        <w:pStyle w:val="Sraopastraipa1"/>
        <w:widowControl w:val="0"/>
        <w:numPr>
          <w:ilvl w:val="0"/>
          <w:numId w:val="28"/>
        </w:numPr>
        <w:tabs>
          <w:tab w:val="left" w:pos="851"/>
          <w:tab w:val="left" w:pos="993"/>
          <w:tab w:val="left" w:pos="1418"/>
        </w:tabs>
        <w:ind w:left="0" w:firstLine="709"/>
        <w:jc w:val="both"/>
        <w:rPr>
          <w:sz w:val="24"/>
          <w:szCs w:val="24"/>
        </w:rPr>
      </w:pPr>
      <w:bookmarkStart w:id="5" w:name="_Hlk155959651"/>
      <w:r>
        <w:rPr>
          <w:sz w:val="24"/>
          <w:szCs w:val="24"/>
        </w:rPr>
        <w:t>P</w:t>
      </w:r>
      <w:r w:rsidRPr="008F459C">
        <w:rPr>
          <w:sz w:val="24"/>
          <w:szCs w:val="24"/>
        </w:rPr>
        <w:t>rojektas</w:t>
      </w:r>
      <w:r>
        <w:rPr>
          <w:sz w:val="24"/>
          <w:szCs w:val="24"/>
        </w:rPr>
        <w:t xml:space="preserve"> </w:t>
      </w:r>
      <w:r w:rsidRPr="008F459C">
        <w:rPr>
          <w:sz w:val="24"/>
          <w:szCs w:val="24"/>
        </w:rPr>
        <w:t xml:space="preserve">turi būti parengtas ne vėliau kaip per </w:t>
      </w:r>
      <w:r w:rsidR="00B23307">
        <w:rPr>
          <w:sz w:val="24"/>
          <w:szCs w:val="24"/>
        </w:rPr>
        <w:t>3</w:t>
      </w:r>
      <w:r w:rsidRPr="008F459C">
        <w:rPr>
          <w:sz w:val="24"/>
          <w:szCs w:val="24"/>
        </w:rPr>
        <w:t xml:space="preserve"> mėn. nuo Sutarties įsigaliojimo dienos </w:t>
      </w:r>
      <w:r w:rsidRPr="00E11BF7">
        <w:rPr>
          <w:sz w:val="24"/>
          <w:szCs w:val="24"/>
        </w:rPr>
        <w:t>(</w:t>
      </w:r>
      <w:r w:rsidR="003F6751" w:rsidRPr="003F6751">
        <w:rPr>
          <w:sz w:val="24"/>
          <w:szCs w:val="24"/>
        </w:rPr>
        <w:t>įskaitant</w:t>
      </w:r>
      <w:r w:rsidR="002C0E6D" w:rsidRPr="002C0E6D">
        <w:t xml:space="preserve"> </w:t>
      </w:r>
      <w:r w:rsidR="002C0E6D" w:rsidRPr="002C0E6D">
        <w:rPr>
          <w:sz w:val="24"/>
          <w:szCs w:val="24"/>
        </w:rPr>
        <w:t>ekspertizę bei taisymą pagal ekspertizės pastabas, jei tokių bus</w:t>
      </w:r>
      <w:r w:rsidR="002C0E6D">
        <w:rPr>
          <w:sz w:val="24"/>
          <w:szCs w:val="24"/>
        </w:rPr>
        <w:t>,</w:t>
      </w:r>
      <w:r w:rsidR="003F6751" w:rsidRPr="003F6751">
        <w:rPr>
          <w:sz w:val="24"/>
          <w:szCs w:val="24"/>
        </w:rPr>
        <w:t xml:space="preserve"> projekto derinimus</w:t>
      </w:r>
      <w:r w:rsidR="002C0E6D" w:rsidRPr="002C0E6D">
        <w:t xml:space="preserve"> </w:t>
      </w:r>
      <w:r w:rsidR="002C0E6D" w:rsidRPr="002C0E6D">
        <w:rPr>
          <w:sz w:val="24"/>
          <w:szCs w:val="24"/>
        </w:rPr>
        <w:t>įskaitant tyrimus ir visas susijusias paslaugas,</w:t>
      </w:r>
      <w:r w:rsidR="002C0E6D">
        <w:rPr>
          <w:sz w:val="24"/>
          <w:szCs w:val="24"/>
        </w:rPr>
        <w:t xml:space="preserve"> nurodytas Techninėje užduotyje</w:t>
      </w:r>
      <w:r w:rsidRPr="00E11BF7">
        <w:rPr>
          <w:sz w:val="24"/>
          <w:szCs w:val="24"/>
        </w:rPr>
        <w:t>).</w:t>
      </w:r>
      <w:r>
        <w:rPr>
          <w:sz w:val="24"/>
          <w:szCs w:val="24"/>
        </w:rPr>
        <w:t xml:space="preserve"> Paslaugos negali būti pradėtos teikti jei Užsakovui </w:t>
      </w:r>
      <w:r w:rsidRPr="00FD70EE">
        <w:rPr>
          <w:sz w:val="24"/>
          <w:szCs w:val="24"/>
        </w:rPr>
        <w:t>nepateikti Sutarties 1</w:t>
      </w:r>
      <w:r w:rsidR="00965806">
        <w:rPr>
          <w:sz w:val="24"/>
          <w:szCs w:val="24"/>
        </w:rPr>
        <w:t>5</w:t>
      </w:r>
      <w:r w:rsidRPr="00FD70EE">
        <w:rPr>
          <w:sz w:val="24"/>
          <w:szCs w:val="24"/>
        </w:rPr>
        <w:t xml:space="preserve"> p. nurodyti</w:t>
      </w:r>
      <w:r w:rsidRPr="002B151D">
        <w:rPr>
          <w:sz w:val="24"/>
          <w:szCs w:val="24"/>
        </w:rPr>
        <w:t xml:space="preserve"> draudimo dokumentai.</w:t>
      </w:r>
    </w:p>
    <w:p w14:paraId="45D2E429" w14:textId="3B168A48" w:rsidR="00FC7AA8" w:rsidRPr="002B151D" w:rsidRDefault="00FC7AA8" w:rsidP="005220C5">
      <w:pPr>
        <w:pStyle w:val="Sraopastraipa1"/>
        <w:widowControl w:val="0"/>
        <w:numPr>
          <w:ilvl w:val="0"/>
          <w:numId w:val="28"/>
        </w:numPr>
        <w:tabs>
          <w:tab w:val="left" w:pos="851"/>
          <w:tab w:val="left" w:pos="993"/>
          <w:tab w:val="left" w:pos="1418"/>
        </w:tabs>
        <w:ind w:left="0" w:firstLine="709"/>
        <w:jc w:val="both"/>
        <w:rPr>
          <w:sz w:val="24"/>
          <w:szCs w:val="24"/>
        </w:rPr>
      </w:pPr>
      <w:r w:rsidRPr="002B151D">
        <w:rPr>
          <w:sz w:val="24"/>
          <w:szCs w:val="24"/>
        </w:rPr>
        <w:t xml:space="preserve">Darbai turi būti atlikti ne vėliau kaip per </w:t>
      </w:r>
      <w:r w:rsidR="00B23307">
        <w:rPr>
          <w:sz w:val="24"/>
          <w:szCs w:val="24"/>
        </w:rPr>
        <w:t>4</w:t>
      </w:r>
      <w:r w:rsidRPr="002B151D">
        <w:rPr>
          <w:sz w:val="24"/>
          <w:szCs w:val="24"/>
        </w:rPr>
        <w:t xml:space="preserve"> mėnesius nuo parengto Projekto priėmimo-perdavimo akto pasirašymo dienos. Darbai negali būti pradėti jei Užsakovui nepateikti Sutarties </w:t>
      </w:r>
      <w:r w:rsidR="00A32D19" w:rsidRPr="002B151D">
        <w:rPr>
          <w:sz w:val="24"/>
          <w:szCs w:val="24"/>
        </w:rPr>
        <w:t>1</w:t>
      </w:r>
      <w:r w:rsidR="00965806">
        <w:rPr>
          <w:sz w:val="24"/>
          <w:szCs w:val="24"/>
        </w:rPr>
        <w:t>6</w:t>
      </w:r>
      <w:r w:rsidRPr="002B151D">
        <w:rPr>
          <w:sz w:val="24"/>
          <w:szCs w:val="24"/>
        </w:rPr>
        <w:t xml:space="preserve"> p. nurodyti draudimo dokumentai.</w:t>
      </w:r>
    </w:p>
    <w:p w14:paraId="40A9261F" w14:textId="29631428" w:rsidR="00F77039" w:rsidRPr="000731CE" w:rsidRDefault="00FC7AA8" w:rsidP="008D158B">
      <w:pPr>
        <w:pStyle w:val="Sraopastraipa"/>
        <w:widowControl w:val="0"/>
        <w:numPr>
          <w:ilvl w:val="0"/>
          <w:numId w:val="28"/>
        </w:numPr>
        <w:tabs>
          <w:tab w:val="left" w:pos="851"/>
          <w:tab w:val="left" w:pos="1134"/>
        </w:tabs>
        <w:ind w:left="0" w:firstLine="709"/>
        <w:jc w:val="both"/>
        <w:rPr>
          <w:sz w:val="24"/>
          <w:szCs w:val="24"/>
        </w:rPr>
      </w:pPr>
      <w:r w:rsidRPr="00C55059">
        <w:rPr>
          <w:sz w:val="24"/>
          <w:szCs w:val="24"/>
        </w:rPr>
        <w:t xml:space="preserve">Prievolių vykdymo </w:t>
      </w:r>
      <w:r w:rsidR="00F77039" w:rsidRPr="000731CE">
        <w:rPr>
          <w:sz w:val="24"/>
          <w:szCs w:val="24"/>
        </w:rPr>
        <w:t>terminas</w:t>
      </w:r>
      <w:r w:rsidR="006D4978" w:rsidRPr="000731CE">
        <w:rPr>
          <w:sz w:val="24"/>
          <w:szCs w:val="24"/>
        </w:rPr>
        <w:t xml:space="preserve">, nurodytas Sutarties </w:t>
      </w:r>
      <w:r w:rsidR="00776A7D">
        <w:rPr>
          <w:sz w:val="24"/>
          <w:szCs w:val="24"/>
        </w:rPr>
        <w:t>3</w:t>
      </w:r>
      <w:r w:rsidR="006D4978" w:rsidRPr="000731CE">
        <w:rPr>
          <w:sz w:val="24"/>
          <w:szCs w:val="24"/>
        </w:rPr>
        <w:t xml:space="preserve"> </w:t>
      </w:r>
      <w:r>
        <w:rPr>
          <w:sz w:val="24"/>
          <w:szCs w:val="24"/>
        </w:rPr>
        <w:t xml:space="preserve">ir </w:t>
      </w:r>
      <w:r w:rsidR="00776A7D">
        <w:rPr>
          <w:sz w:val="24"/>
          <w:szCs w:val="24"/>
        </w:rPr>
        <w:t>4</w:t>
      </w:r>
      <w:r>
        <w:rPr>
          <w:sz w:val="24"/>
          <w:szCs w:val="24"/>
        </w:rPr>
        <w:t xml:space="preserve"> </w:t>
      </w:r>
      <w:r w:rsidR="006D4978" w:rsidRPr="000731CE">
        <w:rPr>
          <w:sz w:val="24"/>
          <w:szCs w:val="24"/>
        </w:rPr>
        <w:t xml:space="preserve">p., </w:t>
      </w:r>
      <w:r w:rsidR="00F77039" w:rsidRPr="000731CE">
        <w:rPr>
          <w:sz w:val="24"/>
          <w:szCs w:val="24"/>
        </w:rPr>
        <w:t>gali būti pratęstas Užsakovo ir Rangovo rašytiniu susitarimu jeigu atsiranda žemiau išvardytos aplinkybės. Rangovas turi teisę į darbų terminų pratęsimą tokia trukme, kiek dėl tokių aplinkybių poveikio Rangovas vėluoja atlikti darbus:</w:t>
      </w:r>
    </w:p>
    <w:p w14:paraId="34285352" w14:textId="4928A536" w:rsidR="00F77039" w:rsidRPr="000731CE" w:rsidRDefault="00F77039" w:rsidP="008D158B">
      <w:pPr>
        <w:pStyle w:val="Sraopastraipa"/>
        <w:numPr>
          <w:ilvl w:val="1"/>
          <w:numId w:val="28"/>
        </w:numPr>
        <w:tabs>
          <w:tab w:val="left" w:pos="851"/>
          <w:tab w:val="left" w:pos="993"/>
        </w:tabs>
        <w:ind w:left="0" w:firstLine="709"/>
        <w:jc w:val="both"/>
        <w:rPr>
          <w:strike/>
          <w:sz w:val="24"/>
          <w:szCs w:val="24"/>
        </w:rPr>
      </w:pPr>
      <w:r w:rsidRPr="000731CE">
        <w:rPr>
          <w:sz w:val="24"/>
          <w:szCs w:val="24"/>
        </w:rPr>
        <w:t>Užsakovas nevykdo ir (ar) netinkamai vykdo Sutartimi jam nustatytus įsipareigojimus ir todėl Rangovas negali tinkamai vykdyti įsipareigojimų iš dalies arba visiškai;</w:t>
      </w:r>
    </w:p>
    <w:p w14:paraId="0A114563" w14:textId="77777777" w:rsidR="00F77039" w:rsidRPr="000731CE" w:rsidRDefault="00F77039" w:rsidP="008D158B">
      <w:pPr>
        <w:pStyle w:val="Sraopastraipa"/>
        <w:numPr>
          <w:ilvl w:val="1"/>
          <w:numId w:val="28"/>
        </w:numPr>
        <w:tabs>
          <w:tab w:val="left" w:pos="851"/>
          <w:tab w:val="left" w:pos="993"/>
        </w:tabs>
        <w:ind w:left="0" w:firstLine="709"/>
        <w:jc w:val="both"/>
        <w:rPr>
          <w:strike/>
          <w:sz w:val="24"/>
          <w:szCs w:val="24"/>
        </w:rPr>
      </w:pPr>
      <w:r w:rsidRPr="000731CE">
        <w:rPr>
          <w:sz w:val="24"/>
          <w:szCs w:val="24"/>
        </w:rPr>
        <w:t>Užsakovo Rangovui pateikiami nurodymai turi įtakos Rangovo prievolių įvykdymo terminams;</w:t>
      </w:r>
    </w:p>
    <w:p w14:paraId="4C53FF93" w14:textId="0ED0563B" w:rsidR="000731CE" w:rsidRPr="003B2F3F" w:rsidRDefault="00F77039" w:rsidP="004A6540">
      <w:pPr>
        <w:pStyle w:val="Sraopastraipa"/>
        <w:numPr>
          <w:ilvl w:val="1"/>
          <w:numId w:val="28"/>
        </w:numPr>
        <w:tabs>
          <w:tab w:val="left" w:pos="851"/>
          <w:tab w:val="left" w:pos="1134"/>
        </w:tabs>
        <w:ind w:left="0" w:firstLine="709"/>
        <w:jc w:val="both"/>
        <w:rPr>
          <w:strike/>
          <w:sz w:val="24"/>
          <w:szCs w:val="24"/>
        </w:rPr>
      </w:pPr>
      <w:r>
        <w:rPr>
          <w:sz w:val="24"/>
          <w:szCs w:val="24"/>
        </w:rPr>
        <w:t>pasikeičia arba panaikinami teisės aktai, kurie turi įtakos sutartinių prievolių vykdymui, arba įsigalioja nauji teisės aktai</w:t>
      </w:r>
      <w:r w:rsidR="003B2F3F">
        <w:rPr>
          <w:sz w:val="24"/>
          <w:szCs w:val="24"/>
        </w:rPr>
        <w:t>;</w:t>
      </w:r>
    </w:p>
    <w:p w14:paraId="7285365D" w14:textId="0DC91FB4" w:rsidR="003B2F3F" w:rsidRPr="00643EBF" w:rsidRDefault="007B5417" w:rsidP="004A6540">
      <w:pPr>
        <w:pStyle w:val="Sraopastraipa"/>
        <w:widowControl w:val="0"/>
        <w:numPr>
          <w:ilvl w:val="1"/>
          <w:numId w:val="28"/>
        </w:numPr>
        <w:tabs>
          <w:tab w:val="left" w:pos="851"/>
          <w:tab w:val="left" w:pos="993"/>
          <w:tab w:val="left" w:pos="1134"/>
        </w:tabs>
        <w:ind w:left="0" w:firstLine="709"/>
        <w:jc w:val="both"/>
        <w:rPr>
          <w:sz w:val="24"/>
          <w:szCs w:val="24"/>
        </w:rPr>
      </w:pPr>
      <w:r w:rsidRPr="007B5417">
        <w:rPr>
          <w:sz w:val="24"/>
          <w:szCs w:val="24"/>
        </w:rPr>
        <w:t xml:space="preserve">Sutarties </w:t>
      </w:r>
      <w:r w:rsidR="00776A7D">
        <w:rPr>
          <w:sz w:val="24"/>
          <w:szCs w:val="24"/>
        </w:rPr>
        <w:t>3</w:t>
      </w:r>
      <w:r w:rsidRPr="007B5417">
        <w:rPr>
          <w:sz w:val="24"/>
          <w:szCs w:val="24"/>
        </w:rPr>
        <w:t xml:space="preserve"> p. nustatytas terminas gali būti pratęstas </w:t>
      </w:r>
      <w:r w:rsidR="003B2F3F" w:rsidRPr="00643EBF">
        <w:rPr>
          <w:sz w:val="24"/>
          <w:szCs w:val="24"/>
        </w:rPr>
        <w:t>Projekto ekspertizei trunkant ilgiau nei numatyta Sutarties 1</w:t>
      </w:r>
      <w:r w:rsidR="00E16552">
        <w:rPr>
          <w:sz w:val="24"/>
          <w:szCs w:val="24"/>
        </w:rPr>
        <w:t>1</w:t>
      </w:r>
      <w:r w:rsidR="003B2F3F" w:rsidRPr="00643EBF">
        <w:rPr>
          <w:sz w:val="24"/>
          <w:szCs w:val="24"/>
        </w:rPr>
        <w:t>.2 p.</w:t>
      </w:r>
    </w:p>
    <w:p w14:paraId="20863274" w14:textId="38AA7C97" w:rsidR="000731CE" w:rsidRPr="00603037" w:rsidRDefault="00F77039" w:rsidP="004A6540">
      <w:pPr>
        <w:pStyle w:val="Sraopastraipa"/>
        <w:numPr>
          <w:ilvl w:val="0"/>
          <w:numId w:val="28"/>
        </w:numPr>
        <w:tabs>
          <w:tab w:val="left" w:pos="851"/>
          <w:tab w:val="left" w:pos="993"/>
        </w:tabs>
        <w:ind w:left="0" w:firstLine="709"/>
        <w:jc w:val="both"/>
        <w:rPr>
          <w:strike/>
          <w:sz w:val="24"/>
          <w:szCs w:val="24"/>
        </w:rPr>
      </w:pPr>
      <w:r w:rsidRPr="000731CE">
        <w:rPr>
          <w:sz w:val="24"/>
          <w:szCs w:val="24"/>
        </w:rPr>
        <w:t xml:space="preserve">Jeigu Rangovas mano, kad pagal kurią nors Sutarties </w:t>
      </w:r>
      <w:r w:rsidR="00776A7D">
        <w:rPr>
          <w:sz w:val="24"/>
          <w:szCs w:val="24"/>
        </w:rPr>
        <w:t>5</w:t>
      </w:r>
      <w:r w:rsidRPr="000731CE">
        <w:rPr>
          <w:sz w:val="24"/>
          <w:szCs w:val="24"/>
        </w:rPr>
        <w:t xml:space="preserve"> </w:t>
      </w:r>
      <w:r w:rsidRPr="000731CE">
        <w:rPr>
          <w:color w:val="000000" w:themeColor="text1"/>
          <w:sz w:val="24"/>
          <w:szCs w:val="24"/>
        </w:rPr>
        <w:t>p.</w:t>
      </w:r>
      <w:r w:rsidRPr="000731CE">
        <w:rPr>
          <w:sz w:val="24"/>
          <w:szCs w:val="24"/>
        </w:rPr>
        <w:t xml:space="preserve"> nurodytą nuostatą jam gali būti suteikta teisė gauti kokį nors termino pratęsimą, tai Rangovas privalo nedelsiant raštu pranešti Užsakovui, nurodydamas nuo Rangovo nepriklausantį įvykį arba aplinkybes, dėl kurių kyla šis reikalavimas ir Rangovas gali įgyti teisę į termino pratęsimą atitinkamai atidedant prievolių vykdymo pabaigos datą. Įvykis arba aplinkybės, kuriomis grindžiama būtinybė pratęsti prievolių vykdymo </w:t>
      </w:r>
      <w:r w:rsidRPr="000731CE">
        <w:rPr>
          <w:sz w:val="24"/>
          <w:szCs w:val="24"/>
        </w:rPr>
        <w:lastRenderedPageBreak/>
        <w:t xml:space="preserve">terminą, jokiu būdu negali priklausyti nuo Rangovo. Prievolių vykdymo termino pratęsimas įforminamas Sutarties šalių atstovų pasirašomu papildomu susitarimu, kuris tampa neatsiejama Sutarties dalimi. </w:t>
      </w:r>
      <w:bookmarkEnd w:id="5"/>
    </w:p>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0731CE">
      <w:pPr>
        <w:tabs>
          <w:tab w:val="left" w:pos="1134"/>
        </w:tabs>
        <w:jc w:val="both"/>
        <w:rPr>
          <w:strike/>
        </w:rPr>
      </w:pPr>
    </w:p>
    <w:p w14:paraId="2F6100FD" w14:textId="18DDC9A5" w:rsidR="00F664BC" w:rsidRPr="00AD7B94" w:rsidRDefault="00F664BC" w:rsidP="0096120A">
      <w:pPr>
        <w:pStyle w:val="Sraopastraipa"/>
        <w:numPr>
          <w:ilvl w:val="0"/>
          <w:numId w:val="28"/>
        </w:numPr>
        <w:tabs>
          <w:tab w:val="left" w:pos="993"/>
        </w:tabs>
        <w:ind w:left="0" w:firstLine="567"/>
        <w:jc w:val="both"/>
        <w:rPr>
          <w:rFonts w:eastAsia="Calibri"/>
          <w:sz w:val="24"/>
          <w:szCs w:val="24"/>
        </w:rPr>
      </w:pPr>
      <w:bookmarkStart w:id="6" w:name="_Hlk183420306"/>
      <w:r w:rsidRPr="00AD7B94">
        <w:rPr>
          <w:rFonts w:eastAsia="Calibri"/>
          <w:sz w:val="24"/>
          <w:szCs w:val="24"/>
        </w:rPr>
        <w:t xml:space="preserve">Mokėjimai Rangovui atliekami dviem etapais: atskirai už parengtą </w:t>
      </w:r>
      <w:r>
        <w:rPr>
          <w:rFonts w:eastAsia="Calibri"/>
          <w:sz w:val="24"/>
          <w:szCs w:val="24"/>
        </w:rPr>
        <w:t>Projektą</w:t>
      </w:r>
      <w:r w:rsidRPr="00AD7B94">
        <w:rPr>
          <w:rFonts w:eastAsia="Calibri"/>
          <w:sz w:val="24"/>
          <w:szCs w:val="24"/>
        </w:rPr>
        <w:t xml:space="preserve"> ir už atliktus darbus ne vėliau kaip per 30 kalendorinių dienų nuo dokumentų, patvirtinančių suteiktas paslaugas, atliktus darbus (sąskaitos faktūros, Šalių pasirašyto priėmimo–perdavimo akto), gavimo dienos.</w:t>
      </w:r>
    </w:p>
    <w:bookmarkEnd w:id="6"/>
    <w:p w14:paraId="173BEA40" w14:textId="77777777" w:rsidR="00B96D31" w:rsidRPr="00C62180" w:rsidRDefault="00B96D31" w:rsidP="00FD70EE">
      <w:pPr>
        <w:widowControl w:val="0"/>
        <w:numPr>
          <w:ilvl w:val="0"/>
          <w:numId w:val="28"/>
        </w:numPr>
        <w:tabs>
          <w:tab w:val="left" w:pos="142"/>
          <w:tab w:val="left" w:pos="993"/>
          <w:tab w:val="left" w:pos="1134"/>
        </w:tabs>
        <w:suppressAutoHyphens/>
        <w:autoSpaceDN w:val="0"/>
        <w:ind w:left="0" w:firstLine="567"/>
        <w:contextualSpacing/>
        <w:jc w:val="both"/>
        <w:rPr>
          <w:lang w:eastAsia="lt-LT"/>
        </w:rPr>
      </w:pPr>
      <w:r w:rsidRPr="00C62180">
        <w:rPr>
          <w:lang w:eastAsia="lt-LT"/>
        </w:rPr>
        <w:t>Rangovas įsipareigoja Užsakovui pateikti sąskaitas atsiskaitymams su Rangovu. Jeigu Sutartį pasirašo Rangovų grupė, atsiskaitymas vykdomas su pagrindiniu partneriu, tokiu atveju sąskaitas Užsakovui įsipareigoja teikti pagrindinis partneris. Visos Rangovo sąskaitos apmokėti turi būti pateikiamos Užsakovui tik elektroniniu būdu:</w:t>
      </w:r>
    </w:p>
    <w:p w14:paraId="70964FDF" w14:textId="77777777" w:rsidR="00B96D31" w:rsidRPr="00C62180" w:rsidRDefault="00B96D31" w:rsidP="00FD70EE">
      <w:pPr>
        <w:widowControl w:val="0"/>
        <w:numPr>
          <w:ilvl w:val="1"/>
          <w:numId w:val="28"/>
        </w:numPr>
        <w:tabs>
          <w:tab w:val="left" w:pos="142"/>
          <w:tab w:val="left" w:pos="1134"/>
          <w:tab w:val="left" w:pos="1276"/>
          <w:tab w:val="left" w:pos="1418"/>
        </w:tabs>
        <w:suppressAutoHyphens/>
        <w:autoSpaceDN w:val="0"/>
        <w:ind w:left="0" w:firstLine="567"/>
        <w:contextualSpacing/>
        <w:jc w:val="both"/>
        <w:rPr>
          <w:lang w:eastAsia="lt-LT"/>
        </w:rPr>
      </w:pPr>
      <w:r w:rsidRPr="00C62180">
        <w:rPr>
          <w:lang w:eastAsia="lt-LT"/>
        </w:rPr>
        <w:t>naudojantis Sąskaitų administravimo bendrąja informacine sistema (SABIS). Teikiant sąskaitas per SABIS, privaloma nurodyti Sutarties, pagal kurią išrašoma sąskaita, numerį;</w:t>
      </w:r>
    </w:p>
    <w:p w14:paraId="518307CF" w14:textId="77777777" w:rsidR="00B96D31" w:rsidRPr="00C62180" w:rsidRDefault="00B96D31" w:rsidP="00FD70EE">
      <w:pPr>
        <w:widowControl w:val="0"/>
        <w:numPr>
          <w:ilvl w:val="1"/>
          <w:numId w:val="28"/>
        </w:numPr>
        <w:tabs>
          <w:tab w:val="left" w:pos="142"/>
          <w:tab w:val="left" w:pos="1134"/>
          <w:tab w:val="left" w:pos="1276"/>
          <w:tab w:val="left" w:pos="1418"/>
        </w:tabs>
        <w:suppressAutoHyphens/>
        <w:autoSpaceDN w:val="0"/>
        <w:ind w:left="0" w:firstLine="567"/>
        <w:contextualSpacing/>
        <w:jc w:val="both"/>
        <w:rPr>
          <w:lang w:eastAsia="lt-LT"/>
        </w:rPr>
      </w:pPr>
      <w:r w:rsidRPr="00C62180">
        <w:rPr>
          <w:lang w:eastAsia="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Rangovo pasirinktomis elektroninėmis priemonėmis;</w:t>
      </w:r>
    </w:p>
    <w:p w14:paraId="2ACF7C53" w14:textId="77777777" w:rsidR="00B96D31" w:rsidRPr="00C62180" w:rsidRDefault="00B96D31" w:rsidP="00FD70EE">
      <w:pPr>
        <w:widowControl w:val="0"/>
        <w:numPr>
          <w:ilvl w:val="1"/>
          <w:numId w:val="28"/>
        </w:numPr>
        <w:tabs>
          <w:tab w:val="left" w:pos="1134"/>
          <w:tab w:val="left" w:pos="1276"/>
        </w:tabs>
        <w:suppressAutoHyphens/>
        <w:autoSpaceDN w:val="0"/>
        <w:ind w:left="0" w:firstLine="567"/>
        <w:contextualSpacing/>
        <w:jc w:val="both"/>
        <w:rPr>
          <w:rFonts w:eastAsia="Calibri"/>
          <w:lang w:eastAsia="lt-LT"/>
        </w:rPr>
      </w:pPr>
      <w:r w:rsidRPr="00C62180">
        <w:rPr>
          <w:rFonts w:eastAsia="Calibri"/>
          <w:lang w:eastAsia="lt-LT"/>
        </w:rPr>
        <w:t xml:space="preserve">Užsakovas elektronines sąskaitas faktūras priima ir apdoroja naudodamasis SABIS, išskyrus Viešųjų pirkimų įstatymo 22 straipsnio 12 dalyje nustatytus atvejus. Elektroninė sąskaita faktūra suprantama kaip sąskaita faktūra, išrašyta, perduota ir gauta tokiu elektroniniu formatu, kuris sudaro galimybę ją apdoroti automatiniu ir elektroniniu būdu. </w:t>
      </w:r>
    </w:p>
    <w:p w14:paraId="74E133BF" w14:textId="77777777" w:rsidR="00B96D31" w:rsidRPr="00C62180" w:rsidRDefault="00B96D31" w:rsidP="00FD70EE">
      <w:pPr>
        <w:widowControl w:val="0"/>
        <w:numPr>
          <w:ilvl w:val="0"/>
          <w:numId w:val="28"/>
        </w:numPr>
        <w:tabs>
          <w:tab w:val="left" w:pos="993"/>
          <w:tab w:val="left" w:pos="1134"/>
        </w:tabs>
        <w:ind w:left="0" w:firstLine="567"/>
        <w:jc w:val="both"/>
      </w:pPr>
      <w:r w:rsidRPr="00C62180">
        <w:t>Užsakovas gali atsiskaityti tiesiogiai su subrangovu (-</w:t>
      </w:r>
      <w:proofErr w:type="spellStart"/>
      <w:r w:rsidRPr="00C62180">
        <w:t>ais</w:t>
      </w:r>
      <w:proofErr w:type="spellEnd"/>
      <w:r w:rsidRPr="00C62180">
        <w:t>), nurodytu (-</w:t>
      </w:r>
      <w:proofErr w:type="spellStart"/>
      <w:r w:rsidRPr="00C62180">
        <w:t>ais</w:t>
      </w:r>
      <w:proofErr w:type="spellEnd"/>
      <w:r w:rsidRPr="00C62180">
        <w:t>) Sutartyje, vykdančiu (-</w:t>
      </w:r>
      <w:proofErr w:type="spellStart"/>
      <w:r w:rsidRPr="00C62180">
        <w:t>iais</w:t>
      </w:r>
      <w:proofErr w:type="spellEnd"/>
      <w:r w:rsidRPr="00C62180">
        <w:t>) Rangovo sutartines prievoles,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subrangovais galimybė nekeičia Rangovo atsakomybės dėl Sutarties įvykdymo. Jeigu sudaroma trišalė sutartis tarp Užsakovo, Rangovo ir subrangovo dėl tiesioginio atsiskaitymo galimybės, Rangovas įsipareigoja Užsakovui pateikti sąskaitą dėl tiesioginio atsiskaitymo su subrangovu</w:t>
      </w:r>
      <w:r w:rsidRPr="00C62180">
        <w:rPr>
          <w:bCs/>
        </w:rPr>
        <w:t>.</w:t>
      </w:r>
    </w:p>
    <w:p w14:paraId="1E0AC2B8" w14:textId="4C0D58E4" w:rsidR="00F77039" w:rsidRPr="009C66C0" w:rsidRDefault="00F77039" w:rsidP="009C66C0">
      <w:pPr>
        <w:pStyle w:val="Sraopastraipa"/>
        <w:numPr>
          <w:ilvl w:val="0"/>
          <w:numId w:val="28"/>
        </w:numPr>
        <w:tabs>
          <w:tab w:val="left" w:pos="993"/>
        </w:tabs>
        <w:ind w:left="0" w:firstLine="567"/>
        <w:jc w:val="both"/>
        <w:rPr>
          <w:strike/>
          <w:sz w:val="24"/>
          <w:szCs w:val="24"/>
        </w:rPr>
      </w:pPr>
      <w:r w:rsidRPr="009C66C0">
        <w:rPr>
          <w:b/>
          <w:sz w:val="24"/>
          <w:szCs w:val="24"/>
        </w:rPr>
        <w:t>Finansavimo šaltinis</w:t>
      </w:r>
      <w:r w:rsidRPr="009C66C0">
        <w:rPr>
          <w:sz w:val="24"/>
          <w:szCs w:val="24"/>
        </w:rPr>
        <w:t xml:space="preserve">: </w:t>
      </w:r>
      <w:r w:rsidR="009C66C0" w:rsidRPr="009C66C0">
        <w:rPr>
          <w:color w:val="000000"/>
          <w:sz w:val="24"/>
          <w:szCs w:val="24"/>
        </w:rPr>
        <w:t>SB, Ugdymo užtikrinimo programa Nr. 010, ''Švietimo įstaigų lauko inžinerinių tinklų remontas'' 010-04-01-08.</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0BFC096C" w14:textId="77F22EB2" w:rsidR="00FB4DBC" w:rsidRPr="00A02252" w:rsidRDefault="00F77039" w:rsidP="00035120">
      <w:pPr>
        <w:pStyle w:val="Sraopastraipa"/>
        <w:widowControl w:val="0"/>
        <w:numPr>
          <w:ilvl w:val="0"/>
          <w:numId w:val="28"/>
        </w:numPr>
        <w:tabs>
          <w:tab w:val="left" w:pos="993"/>
        </w:tabs>
        <w:ind w:firstLine="207"/>
        <w:jc w:val="both"/>
        <w:rPr>
          <w:color w:val="000000"/>
          <w:sz w:val="24"/>
          <w:szCs w:val="24"/>
        </w:rPr>
      </w:pPr>
      <w:r w:rsidRPr="00A02252">
        <w:rPr>
          <w:b/>
          <w:color w:val="000000"/>
          <w:sz w:val="24"/>
          <w:szCs w:val="24"/>
        </w:rPr>
        <w:t>Užsakovas įsipareigoja:</w:t>
      </w:r>
    </w:p>
    <w:p w14:paraId="29A68EDD" w14:textId="095B8E4D" w:rsidR="00FB4DBC" w:rsidRDefault="00FB4DBC" w:rsidP="00F467AC">
      <w:pPr>
        <w:pStyle w:val="Sraopastraipa"/>
        <w:widowControl w:val="0"/>
        <w:numPr>
          <w:ilvl w:val="1"/>
          <w:numId w:val="28"/>
        </w:numPr>
        <w:tabs>
          <w:tab w:val="left" w:pos="709"/>
          <w:tab w:val="left" w:pos="993"/>
          <w:tab w:val="left" w:pos="1134"/>
        </w:tabs>
        <w:ind w:left="0" w:firstLine="567"/>
        <w:jc w:val="both"/>
        <w:rPr>
          <w:color w:val="000000"/>
          <w:sz w:val="24"/>
          <w:szCs w:val="24"/>
        </w:rPr>
      </w:pPr>
      <w:r w:rsidRPr="00A02252">
        <w:rPr>
          <w:color w:val="000000"/>
          <w:sz w:val="24"/>
          <w:szCs w:val="24"/>
        </w:rPr>
        <w:t>sudaryti Rangovui visas sąlygas, suteikti informaciją ar dokumentus, reikalingus Sutartyje numatytoms prievolėms įvykdyti;</w:t>
      </w:r>
    </w:p>
    <w:p w14:paraId="2D723D3A" w14:textId="199CB734" w:rsidR="00643EBF" w:rsidRPr="00643EBF" w:rsidRDefault="00643EBF" w:rsidP="00F467AC">
      <w:pPr>
        <w:pStyle w:val="Sraopastraipa"/>
        <w:numPr>
          <w:ilvl w:val="1"/>
          <w:numId w:val="28"/>
        </w:numPr>
        <w:ind w:left="0" w:firstLine="567"/>
        <w:jc w:val="both"/>
        <w:rPr>
          <w:color w:val="000000"/>
          <w:sz w:val="24"/>
          <w:szCs w:val="24"/>
        </w:rPr>
      </w:pPr>
      <w:r w:rsidRPr="00643EBF">
        <w:rPr>
          <w:color w:val="000000"/>
          <w:sz w:val="24"/>
          <w:szCs w:val="24"/>
        </w:rPr>
        <w:t xml:space="preserve">atlikti Projekto ekspertizę per 20 kalendorinių dienų (šis terminas įskaičiuojamas į Projekto parengimą). Į šį 20 kalendorinių dienų terminą neįeina laikotarpis, per kurį Rangovas taiso Projektą pagal ekspertizės pastabas ir pakartotinės ekspertizės (jeigu reikia) atlikimas; Ekspertizei trunkant ilgiau nei 20 kalendorinių dienų, Rangovas turi teisę į termino pratęsimą Sutarties </w:t>
      </w:r>
      <w:r w:rsidR="00776A7D">
        <w:rPr>
          <w:color w:val="000000"/>
          <w:sz w:val="24"/>
          <w:szCs w:val="24"/>
        </w:rPr>
        <w:t>5</w:t>
      </w:r>
      <w:r w:rsidRPr="00643EBF">
        <w:rPr>
          <w:color w:val="000000"/>
          <w:sz w:val="24"/>
          <w:szCs w:val="24"/>
        </w:rPr>
        <w:t>.4 p. nustatyta tvarka (netaikoma Projekto taisymo pagal ekspertizės pastabas laikotarpiui ir pakartotiniam taisymui);</w:t>
      </w:r>
    </w:p>
    <w:p w14:paraId="0FB44C02" w14:textId="77777777" w:rsidR="00FB4DBC" w:rsidRPr="00A02252" w:rsidRDefault="00FB4DBC" w:rsidP="00035120">
      <w:pPr>
        <w:pStyle w:val="Sraopastraipa"/>
        <w:widowControl w:val="0"/>
        <w:numPr>
          <w:ilvl w:val="1"/>
          <w:numId w:val="28"/>
        </w:numPr>
        <w:tabs>
          <w:tab w:val="left" w:pos="709"/>
          <w:tab w:val="left" w:pos="993"/>
          <w:tab w:val="left" w:pos="1134"/>
        </w:tabs>
        <w:ind w:left="0" w:firstLine="567"/>
        <w:jc w:val="both"/>
        <w:rPr>
          <w:color w:val="000000"/>
          <w:sz w:val="24"/>
          <w:szCs w:val="24"/>
        </w:rPr>
      </w:pPr>
      <w:r w:rsidRPr="00A02252">
        <w:rPr>
          <w:sz w:val="24"/>
          <w:szCs w:val="24"/>
        </w:rPr>
        <w:t>priimti ir įvertinti atliktus darbus bei pranešti Rangovui apie darbų priėmimą arba atsisakymą priimti, arba apie reikalavimą ištaisyti darbų vykdymo metu nustatytus defektus, kad darbai atitiktų Sutartyje numatytus Rangovo įsipareigojimus;</w:t>
      </w:r>
    </w:p>
    <w:p w14:paraId="087BBF7E" w14:textId="4E756085" w:rsidR="00FB4DBC" w:rsidRPr="00A02252" w:rsidRDefault="00FB4DBC" w:rsidP="00035120">
      <w:pPr>
        <w:pStyle w:val="Sraopastraipa"/>
        <w:widowControl w:val="0"/>
        <w:numPr>
          <w:ilvl w:val="1"/>
          <w:numId w:val="28"/>
        </w:numPr>
        <w:tabs>
          <w:tab w:val="left" w:pos="709"/>
          <w:tab w:val="left" w:pos="993"/>
          <w:tab w:val="left" w:pos="1134"/>
        </w:tabs>
        <w:ind w:left="0" w:firstLine="567"/>
        <w:jc w:val="both"/>
        <w:rPr>
          <w:color w:val="000000"/>
          <w:sz w:val="24"/>
          <w:szCs w:val="24"/>
        </w:rPr>
      </w:pPr>
      <w:r w:rsidRPr="00A02252">
        <w:rPr>
          <w:sz w:val="24"/>
          <w:szCs w:val="24"/>
        </w:rPr>
        <w:t>sumokėti už laiku ir tinkamai atliktus darbus</w:t>
      </w:r>
      <w:r w:rsidR="00220050" w:rsidRPr="00A02252">
        <w:rPr>
          <w:sz w:val="24"/>
          <w:szCs w:val="24"/>
        </w:rPr>
        <w:t>,</w:t>
      </w:r>
      <w:r w:rsidR="00220050" w:rsidRPr="00A02252">
        <w:rPr>
          <w:color w:val="000000"/>
          <w:sz w:val="24"/>
          <w:szCs w:val="24"/>
        </w:rPr>
        <w:t xml:space="preserve"> suteiktas paslaugas</w:t>
      </w:r>
      <w:r w:rsidRPr="00A02252">
        <w:rPr>
          <w:sz w:val="24"/>
          <w:szCs w:val="24"/>
        </w:rPr>
        <w:t xml:space="preserve"> Sutartyje nustatytais terminais ir tvarka.</w:t>
      </w:r>
    </w:p>
    <w:p w14:paraId="058F4A24" w14:textId="5FA64396" w:rsidR="00F77039" w:rsidRDefault="00F77039" w:rsidP="00035120">
      <w:pPr>
        <w:pStyle w:val="Sraopastraipa"/>
        <w:widowControl w:val="0"/>
        <w:numPr>
          <w:ilvl w:val="0"/>
          <w:numId w:val="28"/>
        </w:numPr>
        <w:tabs>
          <w:tab w:val="left" w:pos="709"/>
          <w:tab w:val="left" w:pos="993"/>
          <w:tab w:val="left" w:pos="1560"/>
        </w:tabs>
        <w:ind w:left="1134" w:hanging="567"/>
        <w:jc w:val="both"/>
        <w:rPr>
          <w:sz w:val="24"/>
          <w:szCs w:val="24"/>
        </w:rPr>
      </w:pPr>
      <w:r>
        <w:rPr>
          <w:b/>
          <w:color w:val="000000"/>
          <w:sz w:val="24"/>
          <w:szCs w:val="24"/>
        </w:rPr>
        <w:t>Užsakovas turi teisę:</w:t>
      </w:r>
      <w:r>
        <w:rPr>
          <w:color w:val="000000"/>
          <w:sz w:val="24"/>
          <w:szCs w:val="24"/>
        </w:rPr>
        <w:t xml:space="preserve"> </w:t>
      </w:r>
    </w:p>
    <w:p w14:paraId="0B88B7D7" w14:textId="77777777" w:rsidR="00331A5F" w:rsidRDefault="00F77039" w:rsidP="00035120">
      <w:pPr>
        <w:pStyle w:val="Sraopastraipa"/>
        <w:widowControl w:val="0"/>
        <w:numPr>
          <w:ilvl w:val="1"/>
          <w:numId w:val="28"/>
        </w:numPr>
        <w:tabs>
          <w:tab w:val="left" w:pos="1134"/>
          <w:tab w:val="left" w:pos="1560"/>
        </w:tabs>
        <w:ind w:left="0" w:firstLine="577"/>
        <w:jc w:val="both"/>
        <w:rPr>
          <w:sz w:val="24"/>
          <w:szCs w:val="24"/>
        </w:rPr>
      </w:pPr>
      <w:r w:rsidRPr="00331A5F">
        <w:rPr>
          <w:sz w:val="24"/>
          <w:szCs w:val="24"/>
        </w:rPr>
        <w:lastRenderedPageBreak/>
        <w:t xml:space="preserve">kontroliuoti </w:t>
      </w:r>
      <w:r w:rsidR="00750485" w:rsidRPr="00331A5F">
        <w:rPr>
          <w:sz w:val="24"/>
          <w:szCs w:val="24"/>
        </w:rPr>
        <w:t>ir prižiūrėti, ar teikiamų paslaugų, atliekamų darbų atlikimo eiga, kiekiai, kaina, medžiagų kokybė atitinka Sutarties reikalavimus, pareikšti reikalavimus dėl darbų atlikimo rezultato trūkumų, kurie buvo nustatyti per garantinį terminą;</w:t>
      </w:r>
    </w:p>
    <w:p w14:paraId="4E2A1A14" w14:textId="2E22E3C5" w:rsidR="00F77039" w:rsidRPr="00331A5F" w:rsidRDefault="00F77039" w:rsidP="00035120">
      <w:pPr>
        <w:pStyle w:val="Sraopastraipa"/>
        <w:widowControl w:val="0"/>
        <w:numPr>
          <w:ilvl w:val="1"/>
          <w:numId w:val="28"/>
        </w:numPr>
        <w:tabs>
          <w:tab w:val="left" w:pos="1134"/>
          <w:tab w:val="left" w:pos="1560"/>
        </w:tabs>
        <w:ind w:left="0" w:firstLine="577"/>
        <w:jc w:val="both"/>
        <w:rPr>
          <w:sz w:val="24"/>
          <w:szCs w:val="24"/>
        </w:rPr>
      </w:pPr>
      <w:r w:rsidRPr="00331A5F">
        <w:rPr>
          <w:sz w:val="24"/>
          <w:szCs w:val="24"/>
        </w:rPr>
        <w:t xml:space="preserve">reikalauti, kad </w:t>
      </w:r>
      <w:r w:rsidR="00331A5F" w:rsidRPr="00331A5F">
        <w:rPr>
          <w:color w:val="000000" w:themeColor="text1"/>
          <w:sz w:val="24"/>
          <w:szCs w:val="24"/>
        </w:rPr>
        <w:t>Rangovas darbus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nepriimti nekokybiškai atliktų darbų ir nemokėti už netinkamai atliktą darbą iki nustatytų darbų defektų pašalinimo arba pašalinti trūkumus trečiųjų asmenų pagalba Rangovo sąskaita;</w:t>
      </w:r>
    </w:p>
    <w:p w14:paraId="40374F9A" w14:textId="674F15AC" w:rsidR="00F77039" w:rsidRDefault="00F77039" w:rsidP="00035120">
      <w:pPr>
        <w:pStyle w:val="Sraopastraipa"/>
        <w:widowControl w:val="0"/>
        <w:numPr>
          <w:ilvl w:val="1"/>
          <w:numId w:val="28"/>
        </w:numPr>
        <w:tabs>
          <w:tab w:val="left" w:pos="993"/>
          <w:tab w:val="left" w:pos="1134"/>
          <w:tab w:val="left" w:pos="1276"/>
        </w:tabs>
        <w:ind w:left="0" w:firstLine="567"/>
        <w:jc w:val="both"/>
        <w:rPr>
          <w:sz w:val="24"/>
          <w:szCs w:val="24"/>
        </w:rPr>
      </w:pPr>
      <w:r>
        <w:rPr>
          <w:sz w:val="24"/>
          <w:szCs w:val="24"/>
        </w:rPr>
        <w:t xml:space="preserve">duoti </w:t>
      </w:r>
      <w:r w:rsidR="00AD0EC9" w:rsidRPr="00B50DE8">
        <w:rPr>
          <w:sz w:val="24"/>
          <w:szCs w:val="24"/>
        </w:rPr>
        <w:t>nurodymus Rangovui ir reikalauti jų vykdymo, jei sistemingai pažeidžiami Sutartyje nurodyti kokybiniai reikalavimai, stabdyti darbus, jei to reikia trūkumų pašalinimui, arba nesilaikoma Sutarties reikalavimų;</w:t>
      </w:r>
    </w:p>
    <w:p w14:paraId="24F594B9" w14:textId="77777777" w:rsidR="00F77039" w:rsidRDefault="00F77039" w:rsidP="00035120">
      <w:pPr>
        <w:pStyle w:val="Sraopastraipa"/>
        <w:widowControl w:val="0"/>
        <w:numPr>
          <w:ilvl w:val="1"/>
          <w:numId w:val="28"/>
        </w:numPr>
        <w:tabs>
          <w:tab w:val="left" w:pos="993"/>
          <w:tab w:val="left" w:pos="1134"/>
          <w:tab w:val="left" w:pos="1276"/>
        </w:tabs>
        <w:ind w:left="0" w:firstLine="567"/>
        <w:jc w:val="both"/>
        <w:rPr>
          <w:sz w:val="24"/>
          <w:szCs w:val="24"/>
        </w:rPr>
      </w:pPr>
      <w:r>
        <w:rPr>
          <w:sz w:val="24"/>
          <w:szCs w:val="24"/>
        </w:rPr>
        <w:t>reikalauti, kad Rangovas savo sąskaita pašalintų atliktų darbų defektus, atsiradusius per garantinį laikotarpį;</w:t>
      </w:r>
    </w:p>
    <w:p w14:paraId="7C574582" w14:textId="7F6D6D8B" w:rsidR="00F77039" w:rsidRDefault="00F77039" w:rsidP="00035120">
      <w:pPr>
        <w:pStyle w:val="Sraopastraipa"/>
        <w:widowControl w:val="0"/>
        <w:numPr>
          <w:ilvl w:val="1"/>
          <w:numId w:val="28"/>
        </w:numPr>
        <w:tabs>
          <w:tab w:val="left" w:pos="993"/>
          <w:tab w:val="left" w:pos="1134"/>
          <w:tab w:val="left" w:pos="1276"/>
        </w:tabs>
        <w:ind w:left="0" w:firstLine="567"/>
        <w:jc w:val="both"/>
        <w:rPr>
          <w:sz w:val="24"/>
          <w:szCs w:val="24"/>
        </w:rPr>
      </w:pPr>
      <w:r>
        <w:rPr>
          <w:sz w:val="24"/>
          <w:szCs w:val="24"/>
        </w:rPr>
        <w:t xml:space="preserve">jei </w:t>
      </w:r>
      <w:r w:rsidR="00750485" w:rsidRPr="00B50DE8">
        <w:rPr>
          <w:sz w:val="24"/>
          <w:szCs w:val="24"/>
        </w:rPr>
        <w:t>darbų priėmimo metu nustatoma trūkumų, Užsakovas turi teisę nustatyti terminą trūkumams pašalinti arba atskaityti iš Rangovui mokėtinų sumų, sumą, reikalingą tiems trūkumams pašalinti;</w:t>
      </w:r>
    </w:p>
    <w:p w14:paraId="3B12974B" w14:textId="5724408A" w:rsidR="00F77039" w:rsidRDefault="00F77039" w:rsidP="00035120">
      <w:pPr>
        <w:pStyle w:val="Sraopastraipa"/>
        <w:widowControl w:val="0"/>
        <w:numPr>
          <w:ilvl w:val="1"/>
          <w:numId w:val="28"/>
        </w:numPr>
        <w:tabs>
          <w:tab w:val="left" w:pos="993"/>
          <w:tab w:val="left" w:pos="1134"/>
          <w:tab w:val="left" w:pos="1276"/>
        </w:tabs>
        <w:ind w:left="0" w:firstLine="567"/>
        <w:jc w:val="both"/>
        <w:rPr>
          <w:sz w:val="24"/>
          <w:szCs w:val="24"/>
        </w:rPr>
      </w:pPr>
      <w:r>
        <w:rPr>
          <w:sz w:val="24"/>
          <w:szCs w:val="24"/>
        </w:rPr>
        <w:t xml:space="preserve">reikalauti </w:t>
      </w:r>
      <w:r w:rsidR="00750485" w:rsidRPr="00B50DE8">
        <w:rPr>
          <w:sz w:val="24"/>
          <w:szCs w:val="24"/>
        </w:rPr>
        <w:t>ištaisyti paaiškėjusį defektą tiek iš Rangovo, tiek iš subrangovo ar kito ūkio subjekto, vykdančio Rangovo sutartines prievoles, atlikusio konkretų darbą</w:t>
      </w:r>
      <w:r w:rsidR="00750485">
        <w:rPr>
          <w:sz w:val="24"/>
          <w:szCs w:val="24"/>
        </w:rPr>
        <w:t>/paslaugas.</w:t>
      </w:r>
    </w:p>
    <w:p w14:paraId="4B05FF63" w14:textId="2001F68A" w:rsidR="00F77039" w:rsidRDefault="00F77039" w:rsidP="00035120">
      <w:pPr>
        <w:pStyle w:val="Sraopastraipa"/>
        <w:widowControl w:val="0"/>
        <w:numPr>
          <w:ilvl w:val="0"/>
          <w:numId w:val="28"/>
        </w:numPr>
        <w:tabs>
          <w:tab w:val="left" w:pos="993"/>
        </w:tabs>
        <w:ind w:firstLine="207"/>
        <w:jc w:val="both"/>
        <w:rPr>
          <w:sz w:val="24"/>
          <w:szCs w:val="24"/>
        </w:rPr>
      </w:pPr>
      <w:r w:rsidRPr="00521040">
        <w:rPr>
          <w:b/>
          <w:sz w:val="24"/>
          <w:szCs w:val="24"/>
        </w:rPr>
        <w:t>Rangovas įsipareigoja</w:t>
      </w:r>
      <w:r w:rsidRPr="00521040">
        <w:rPr>
          <w:sz w:val="24"/>
          <w:szCs w:val="24"/>
        </w:rPr>
        <w:t>:</w:t>
      </w:r>
    </w:p>
    <w:p w14:paraId="7B069BBD" w14:textId="45E5F010" w:rsidR="00750485" w:rsidRPr="00B50DE8" w:rsidRDefault="00CA316B" w:rsidP="00035120">
      <w:pPr>
        <w:widowControl w:val="0"/>
        <w:numPr>
          <w:ilvl w:val="1"/>
          <w:numId w:val="28"/>
        </w:numPr>
        <w:tabs>
          <w:tab w:val="left" w:pos="1134"/>
        </w:tabs>
        <w:ind w:left="0" w:firstLine="567"/>
        <w:contextualSpacing/>
        <w:jc w:val="both"/>
      </w:pPr>
      <w:r w:rsidRPr="00B50DE8">
        <w:t>užtikrinti, kad pateiktame pasiūlyme Rangovo pasiūlyti užsienio šalių specialistai (jei buvo) Lietuvos Respublikos teisės aktuose numatytų institucijų išduotus teisės pripažinimo dokumentus, patvirtinančius teisę eiti reikalaujamas pareigas, pateiks iki Sutarties pasirašymo;</w:t>
      </w:r>
    </w:p>
    <w:p w14:paraId="103A0119" w14:textId="77777777" w:rsidR="00A32D19" w:rsidRPr="00A32D19" w:rsidRDefault="00750485" w:rsidP="00035120">
      <w:pPr>
        <w:pStyle w:val="Sraopastraipa"/>
        <w:numPr>
          <w:ilvl w:val="1"/>
          <w:numId w:val="28"/>
        </w:numPr>
        <w:tabs>
          <w:tab w:val="left" w:pos="1134"/>
        </w:tabs>
        <w:ind w:left="0" w:firstLine="567"/>
        <w:jc w:val="both"/>
        <w:rPr>
          <w:sz w:val="24"/>
          <w:szCs w:val="24"/>
        </w:rPr>
      </w:pPr>
      <w:r w:rsidRPr="00B50DE8">
        <w:rPr>
          <w:sz w:val="24"/>
          <w:szCs w:val="24"/>
        </w:rPr>
        <w:t xml:space="preserve">pasirašius Sutartį, tačiau ne vėliau negu Sutartis pradedama vykdyti, pateikti Užsakovui tuo metu žinomų pasitelkiamų kitų ūkio subjektų ir subrangovų pavadinimus, kontaktinius duomenis ir jų atstovus. Taip pat įsipareigoja informuoti apie minėtos informacijos pasikeitimus visą Sutarties </w:t>
      </w:r>
      <w:r w:rsidRPr="00A32D19">
        <w:rPr>
          <w:sz w:val="24"/>
          <w:szCs w:val="24"/>
        </w:rPr>
        <w:t>galiojimo laikotarpį, taip pat apie naujus ūkio subjektus ir subrangovus;</w:t>
      </w:r>
    </w:p>
    <w:p w14:paraId="003867C1" w14:textId="1CF5EDDB" w:rsidR="009D5F66" w:rsidRPr="00FD70EE" w:rsidRDefault="0077135A" w:rsidP="00FD70EE">
      <w:pPr>
        <w:pStyle w:val="Sraopastraipa"/>
        <w:widowControl w:val="0"/>
        <w:numPr>
          <w:ilvl w:val="1"/>
          <w:numId w:val="28"/>
        </w:numPr>
        <w:tabs>
          <w:tab w:val="left" w:pos="851"/>
          <w:tab w:val="left" w:pos="1276"/>
        </w:tabs>
        <w:ind w:left="0" w:firstLine="567"/>
        <w:jc w:val="both"/>
        <w:rPr>
          <w:bCs/>
          <w:color w:val="000000" w:themeColor="text1"/>
          <w:sz w:val="24"/>
          <w:szCs w:val="24"/>
        </w:rPr>
      </w:pPr>
      <w:r w:rsidRPr="00FD70EE">
        <w:rPr>
          <w:b/>
          <w:sz w:val="24"/>
          <w:szCs w:val="24"/>
        </w:rPr>
        <w:t>teikiant paslaugas</w:t>
      </w:r>
      <w:r w:rsidR="00242CC6" w:rsidRPr="00FD70EE">
        <w:rPr>
          <w:b/>
          <w:sz w:val="24"/>
          <w:szCs w:val="24"/>
        </w:rPr>
        <w:t xml:space="preserve">, </w:t>
      </w:r>
      <w:r w:rsidRPr="00FD70EE">
        <w:rPr>
          <w:b/>
          <w:sz w:val="24"/>
          <w:szCs w:val="24"/>
        </w:rPr>
        <w:t>atliekant darbus,</w:t>
      </w:r>
      <w:r w:rsidRPr="00FD70EE">
        <w:rPr>
          <w:bCs/>
          <w:sz w:val="24"/>
          <w:szCs w:val="24"/>
        </w:rPr>
        <w:t xml:space="preserve"> </w:t>
      </w:r>
      <w:r w:rsidR="009D5F66" w:rsidRPr="00FD70EE">
        <w:rPr>
          <w:bCs/>
          <w:color w:val="000000" w:themeColor="text1"/>
          <w:sz w:val="24"/>
          <w:szCs w:val="24"/>
        </w:rPr>
        <w:t xml:space="preserve">taikyti aplinkos apsaugos vadybos sistemos reikalavimus pagal standartą </w:t>
      </w:r>
      <w:r w:rsidR="009D5F66" w:rsidRPr="00FD70EE">
        <w:rPr>
          <w:bCs/>
          <w:sz w:val="24"/>
          <w:szCs w:val="24"/>
        </w:rPr>
        <w:t>LST EN ISO 14001 „Aplinkos vadybos sistemos. Reikalavimai ir naudojimo gairės“ arba Europos Sąjungos aplinkosaugos vadybos ir audito sistemą</w:t>
      </w:r>
      <w:r w:rsidR="009D5F66" w:rsidRPr="00FD70EE">
        <w:rPr>
          <w:bCs/>
          <w:color w:val="000000" w:themeColor="text1"/>
          <w:sz w:val="24"/>
          <w:szCs w:val="24"/>
        </w:rPr>
        <w:t xml:space="preserve">, ar kitus aplinkos apsaugos vadybos standartus, pagrįstus atitinkamais Europos arba tarptautinių standartizacijos organizacijų priimtais standartais, ar kitais Rangovo pateiktais lygiaverčiais įrodymais. </w:t>
      </w:r>
      <w:r w:rsidR="009D5F66" w:rsidRPr="00FD70EE">
        <w:rPr>
          <w:b/>
          <w:color w:val="000000" w:themeColor="text1"/>
          <w:sz w:val="24"/>
          <w:szCs w:val="24"/>
        </w:rPr>
        <w:t>Rangovas įsipareigoja ne vėliau kaip per 10 darbo dienų nuo Sutarties įsigaliojimo dienos Užsakovui pateikti</w:t>
      </w:r>
      <w:r w:rsidR="009D5F66" w:rsidRPr="00FD70EE">
        <w:rPr>
          <w:bCs/>
          <w:color w:val="000000" w:themeColor="text1"/>
          <w:sz w:val="24"/>
          <w:szCs w:val="24"/>
        </w:rPr>
        <w:t xml:space="preserve"> arba </w:t>
      </w:r>
      <w:r w:rsidR="009D5F66" w:rsidRPr="00FD70EE">
        <w:rPr>
          <w:b/>
          <w:color w:val="000000" w:themeColor="text1"/>
          <w:sz w:val="24"/>
          <w:szCs w:val="24"/>
        </w:rPr>
        <w:t>(1)</w:t>
      </w:r>
      <w:r w:rsidR="009D5F66" w:rsidRPr="00FD70EE">
        <w:rPr>
          <w:bCs/>
          <w:color w:val="000000" w:themeColor="text1"/>
          <w:sz w:val="24"/>
          <w:szCs w:val="24"/>
        </w:rPr>
        <w:t xml:space="preserve"> nepriklausomos įstaigos išduotą galiojantį sertifikatą dėl nustatytų aplinkos apsaugos vadybos sistemos standartų arba </w:t>
      </w:r>
      <w:r w:rsidR="009D5F66" w:rsidRPr="00FD70EE">
        <w:rPr>
          <w:b/>
          <w:color w:val="000000" w:themeColor="text1"/>
          <w:sz w:val="24"/>
          <w:szCs w:val="24"/>
        </w:rPr>
        <w:t>(2)</w:t>
      </w:r>
      <w:r w:rsidR="009D5F66" w:rsidRPr="00FD70EE">
        <w:rPr>
          <w:bCs/>
          <w:color w:val="000000" w:themeColor="text1"/>
          <w:sz w:val="24"/>
          <w:szCs w:val="24"/>
        </w:rPr>
        <w:t xml:space="preserve"> kitus lygiaverčių aplinkos apsaugos vadybos užtikrinimo priemonių įrodymus, kurie patvirtintų, kad Rangovo siūlomos aplinkos apsaugos vadybos užtikrinimo priemonės atitinka reikalaujamus aplinkos apsaugos vadybos sistemos standartus (tai gali būti Rangovo taikomų aplinkos apsaugos vadybos priemonių aprašymas, atitinkantis visus Aplinkos apsaugos kriterijų, kuriuos perkančiosios organizacijos ir perkantieji subjektai turi taikyti pirkdamos prekes, paslaugas ar darbus, taikymo tvarkos aprašo, patvirtinto Lietuvos Respublikos aplinkos ministro 2011 m. birželio 28 d. įsakymu Nr. D1-508 10 punkte nustatytus reikalavimus</w:t>
      </w:r>
      <w:r w:rsidR="009D5F66" w:rsidRPr="00FD70EE">
        <w:rPr>
          <w:sz w:val="24"/>
          <w:szCs w:val="24"/>
        </w:rPr>
        <w:t xml:space="preserve"> </w:t>
      </w:r>
      <w:r w:rsidR="009D5F66" w:rsidRPr="00FD70EE">
        <w:rPr>
          <w:bCs/>
          <w:color w:val="000000" w:themeColor="text1"/>
          <w:sz w:val="24"/>
          <w:szCs w:val="24"/>
        </w:rPr>
        <w:t>arba Rangovo informacija, kad aplinkos apsaugos vadybos sistema pas Rangovą jau yra įdiegta, atliktas auditas (kartu pateikiamas sertifikavimo įmonės patvirtinimas) ir šiuo metu tik laukiama, kol sertifikavimo įmonė išduos sertifikatą). Užsakovas pripažįsta lygiaverčius sertifikatus, išduotus kitose valstybėse narėse įsteigtų nepriklausomų įstaigų.</w:t>
      </w:r>
    </w:p>
    <w:p w14:paraId="0EF11814" w14:textId="77777777" w:rsidR="009D5F66" w:rsidRPr="00F94B75" w:rsidRDefault="009D5F66" w:rsidP="009D5F6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nepateikia ties numeriu (1) arba (2) nurodytų dokumentų – Rangovui bus taikoma Sutarties </w:t>
      </w:r>
      <w:r>
        <w:rPr>
          <w:bCs/>
          <w:color w:val="000000" w:themeColor="text1"/>
          <w:lang w:eastAsia="lt-LT"/>
        </w:rPr>
        <w:t>18</w:t>
      </w:r>
      <w:r w:rsidRPr="00F94B75">
        <w:rPr>
          <w:bCs/>
          <w:color w:val="000000" w:themeColor="text1"/>
          <w:lang w:eastAsia="lt-LT"/>
        </w:rPr>
        <w:t xml:space="preserve"> p. numatyta atsakomybė (delspinigiai). </w:t>
      </w:r>
    </w:p>
    <w:p w14:paraId="52357D40" w14:textId="6935F047" w:rsidR="009D5F66" w:rsidRPr="00FD70EE" w:rsidRDefault="009D5F66" w:rsidP="00FD70EE">
      <w:pPr>
        <w:widowControl w:val="0"/>
        <w:tabs>
          <w:tab w:val="left" w:pos="851"/>
          <w:tab w:val="left" w:pos="1276"/>
          <w:tab w:val="left" w:pos="1620"/>
        </w:tabs>
        <w:ind w:firstLine="709"/>
        <w:contextualSpacing/>
        <w:jc w:val="both"/>
        <w:rPr>
          <w:bCs/>
          <w:lang w:eastAsia="lt-LT"/>
        </w:rPr>
      </w:pPr>
      <w:r w:rsidRPr="00FD70EE">
        <w:rPr>
          <w:bCs/>
          <w:lang w:eastAsia="lt-LT"/>
        </w:rPr>
        <w:t>Jei Rangovas pateikia Užsakovui ties numeriu (1) nurodytus dokumentus: per visą darbų atlikimo laikotarpį Rangovas privalo turėti galiojantį aplinkos apsaugos vadybos sistemos standartą ir turėti tai patvirtinančius dokumentus bei, atliekant darbus, taikyti įdiegtos aplinkos apsaugos vadybos sistemos reikalavimus.</w:t>
      </w:r>
      <w:r w:rsidRPr="00FD70EE">
        <w:t xml:space="preserve"> </w:t>
      </w:r>
      <w:r w:rsidRPr="00FD70EE">
        <w:rPr>
          <w:bCs/>
          <w:lang w:eastAsia="lt-LT"/>
        </w:rPr>
        <w:t xml:space="preserve">Jeigu Rangovas pats atitinka šį reikalavimą, tačiau pasitelkia subrangovus darbams atlikti, tokiu atveju subrangovai turi laikytis reikalaujamo aplinkos apsaugos </w:t>
      </w:r>
      <w:r w:rsidRPr="00FD70EE">
        <w:rPr>
          <w:bCs/>
          <w:lang w:eastAsia="lt-LT"/>
        </w:rPr>
        <w:lastRenderedPageBreak/>
        <w:t xml:space="preserve">vadybos standarto, atsižvelgiant į jų prisiimamus įsipareigojimus Sutarčiai vykdyti. Įrodymui Rangovas turi pateikti: Rangovo vidaus dokumentą (pvz., įmonės patvirtintą aplinkos apsaugos politiką ar kitus dokumentus) arba su subrangovu pasirašytą susitarimą, arba kitą dokumentą, kuriame yra aprašyta, kad subrangovas turi laikytis tiekėjo aplinkos apsaugos vadybos standarto tiek kiek jis taikomas atsižvelgiant į subrangovo prisiimamus įsipareigojimus Sutarčiai vykdyti bei nustatyta Rangovo atsakomybė prižiūrėti, kad subrangovas vadovautųsi Rangovo turimu aplinkos apsaugos vadybos standartu. Jei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 Jei Rangovas nepateikia reikalaujamo sertifikato, ar Užsakovui nustačius, kad Rangovas nesilaiko šiame papunktyje nurodytų įsipareigojimų, Rangovui taikoma </w:t>
      </w:r>
      <w:r w:rsidRPr="003A3602">
        <w:rPr>
          <w:bCs/>
          <w:lang w:eastAsia="lt-LT"/>
        </w:rPr>
        <w:t>Sutarties 1</w:t>
      </w:r>
      <w:r w:rsidR="00776A7D">
        <w:rPr>
          <w:bCs/>
          <w:lang w:eastAsia="lt-LT"/>
        </w:rPr>
        <w:t>7</w:t>
      </w:r>
      <w:r w:rsidRPr="003A3602">
        <w:rPr>
          <w:bCs/>
          <w:lang w:eastAsia="lt-LT"/>
        </w:rPr>
        <w:t xml:space="preserve"> p</w:t>
      </w:r>
      <w:r w:rsidRPr="00FD70EE">
        <w:rPr>
          <w:bCs/>
          <w:lang w:eastAsia="lt-LT"/>
        </w:rPr>
        <w:t>. nurodyta bauda. Jei aplinkos apsaugos vadybos sistemos sertifikatas pasibaigtų ir nebūtų pratęstas arba būtų sustabdytas, ar nutrauktas jo galiojimas, Užsakovas turi teisę nutraukti Sutartį.</w:t>
      </w:r>
    </w:p>
    <w:p w14:paraId="6912DB1E" w14:textId="70120B80" w:rsidR="009D5F66" w:rsidRPr="00F94B75" w:rsidRDefault="009D5F66" w:rsidP="009D5F6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pateikia Užsakovui ties numeriu (2) nurodytus dokumentus: per visą darbų, kuriems taikomi aplinkos apsaugos vadybos sistemos reikalavimai, vykdymo laikotarpį Rangovas atliekamiems darbams privalo taikyti lygiavertes aplinkos apsaugos vadybos užtikrinimo priemones, kurias pateikė aukščiau šiame papunktyje nurodyta tvarka. Nustačius, kad Rangovas nesilaiko šiame papunktyje nurodytų įsipareigojimų, Rangovui taikoma Sutarties </w:t>
      </w:r>
      <w:r>
        <w:rPr>
          <w:bCs/>
          <w:color w:val="000000" w:themeColor="text1"/>
          <w:lang w:eastAsia="lt-LT"/>
        </w:rPr>
        <w:t>1</w:t>
      </w:r>
      <w:r w:rsidR="00776A7D">
        <w:rPr>
          <w:bCs/>
          <w:color w:val="000000" w:themeColor="text1"/>
          <w:lang w:eastAsia="lt-LT"/>
        </w:rPr>
        <w:t>7</w:t>
      </w:r>
      <w:r w:rsidRPr="00F94B75">
        <w:rPr>
          <w:bCs/>
          <w:color w:val="000000" w:themeColor="text1"/>
          <w:lang w:eastAsia="lt-LT"/>
        </w:rPr>
        <w:t xml:space="preserve"> p. nurodyta bauda</w:t>
      </w:r>
      <w:r>
        <w:rPr>
          <w:bCs/>
          <w:color w:val="000000" w:themeColor="text1"/>
          <w:lang w:eastAsia="lt-LT"/>
        </w:rPr>
        <w:t xml:space="preserve"> ir trūkumai turi būti ištaisyti;</w:t>
      </w:r>
    </w:p>
    <w:p w14:paraId="1741B1B3" w14:textId="136CFC45" w:rsidR="00331A5F" w:rsidRPr="002B151D" w:rsidRDefault="00331A5F" w:rsidP="009D5F66">
      <w:pPr>
        <w:pStyle w:val="Sraopastraipa"/>
        <w:numPr>
          <w:ilvl w:val="1"/>
          <w:numId w:val="28"/>
        </w:numPr>
        <w:tabs>
          <w:tab w:val="left" w:pos="1134"/>
        </w:tabs>
        <w:ind w:left="0" w:firstLine="567"/>
        <w:jc w:val="both"/>
        <w:rPr>
          <w:sz w:val="24"/>
          <w:szCs w:val="24"/>
        </w:rPr>
      </w:pPr>
      <w:r w:rsidRPr="002B151D">
        <w:rPr>
          <w:sz w:val="24"/>
          <w:szCs w:val="24"/>
        </w:rPr>
        <w:t>parengti Projektą laikantis Prisijungimo sąlygų (Sutarties priedas), Lietuvos Respublikos statybos įstatymo, statybos normų ir taisyklių, statybos techninių reglamentų ir kt. reikalavimų;</w:t>
      </w:r>
    </w:p>
    <w:p w14:paraId="3CFF0F7A" w14:textId="3E8C4B74" w:rsidR="00750485" w:rsidRPr="002B151D" w:rsidRDefault="00750485" w:rsidP="00035120">
      <w:pPr>
        <w:widowControl w:val="0"/>
        <w:numPr>
          <w:ilvl w:val="1"/>
          <w:numId w:val="28"/>
        </w:numPr>
        <w:tabs>
          <w:tab w:val="left" w:pos="709"/>
          <w:tab w:val="left" w:pos="1134"/>
        </w:tabs>
        <w:ind w:left="0" w:firstLine="567"/>
        <w:contextualSpacing/>
        <w:jc w:val="both"/>
      </w:pPr>
      <w:r w:rsidRPr="002B151D">
        <w:t xml:space="preserve">užtikrinti, jog rengiant Projekto dokumentaciją (Projektą ir (ar) jo priedus, techninę specifikaciją ir (ar) jos priedus bei kitus dokumentus) nebus nurodytas konkretus modelis ar tiekimo šaltinis, konkretus procesas, būdingas konkretaus subjekto tiekiamoms prekėms, teikiamoms paslaugoms, atliekamiems darbams ar prekių ženklas, patentas, tipai, konkreti kilmė ar gamyba, standartai, sertifikatai. Toks nurodymas yra leistinas tik tais atvejais, kai tam tikro objekto neįmanoma tiksliai ir suprantamai aprašyti ir apibūdinti – tokiu atveju prie nuorodos turi būti įrašoma „arba lygiavertis“. Taip pat Paslaugų teikėjas įsipareigoja </w:t>
      </w:r>
      <w:r w:rsidRPr="002B151D">
        <w:rPr>
          <w:b/>
          <w:bCs/>
        </w:rPr>
        <w:t>užtikrinti, kad Projekto dokumentacija</w:t>
      </w:r>
      <w:r w:rsidRPr="002B151D">
        <w:t xml:space="preserve"> (Projektas ir (ar) jo priedai, techninė specifikacija ir (ar) jos priedai bei kiti Projekto dokumentai) </w:t>
      </w:r>
      <w:r w:rsidRPr="002B151D">
        <w:rPr>
          <w:b/>
          <w:bCs/>
        </w:rPr>
        <w:t>nebus parengta kopijuojant konkretaus gamintojo specifikacijas ir (ar) gaminio parametrus</w:t>
      </w:r>
      <w:r w:rsidRPr="002B151D">
        <w:t xml:space="preserve">, dėl ko tik to vieno gamintojo gaminys atitiktų reikalavimus. Užsakovui nustačius, kad Rangovas (šiuo atveju Projekto rengėjas) nesilaikė šio įsipareigojimo, bus taikoma Sutarties </w:t>
      </w:r>
      <w:r w:rsidR="007771F7" w:rsidRPr="003A3602">
        <w:t>1</w:t>
      </w:r>
      <w:r w:rsidR="00776A7D">
        <w:t>7</w:t>
      </w:r>
      <w:r w:rsidRPr="003A3602">
        <w:t xml:space="preserve"> p</w:t>
      </w:r>
      <w:r w:rsidRPr="002B151D">
        <w:t>. nustatyta atsakomybė;</w:t>
      </w:r>
    </w:p>
    <w:p w14:paraId="3D8F4F5D" w14:textId="1578CC3D" w:rsidR="009D5F66" w:rsidRPr="007901DD" w:rsidRDefault="009D5F66" w:rsidP="007901DD">
      <w:pPr>
        <w:widowControl w:val="0"/>
        <w:numPr>
          <w:ilvl w:val="1"/>
          <w:numId w:val="28"/>
        </w:numPr>
        <w:tabs>
          <w:tab w:val="left" w:pos="851"/>
          <w:tab w:val="left" w:pos="1276"/>
          <w:tab w:val="left" w:pos="1418"/>
          <w:tab w:val="left" w:pos="1620"/>
        </w:tabs>
        <w:ind w:left="0" w:firstLine="567"/>
        <w:contextualSpacing/>
        <w:jc w:val="both"/>
      </w:pPr>
      <w:r w:rsidRPr="007901DD">
        <w:t>užtikrinti, kad Projektą rengtų ir darbus vykdytų tik Sutartyje nurodyti subrangovai. Jeigu paaiškėja, kad vykdant Sutartį dalyvauja subrangovas, kuris buvo pasitelktas pažeidžiant Sutartyje nustatytą tvarką ar subrangovas vykdo kitokius darbus, negu nurodyta pagal Sutartį, Rangovas privalo nedelsdamas, bet ne vėliau nei per 1 darbo dieną, nušalinti tokį subrangovą nuo Sutarties vykdymo ir pašalinti iš statybvietės, o to nepadaręs Rangovas privalo sumokėti Sutarties 1</w:t>
      </w:r>
      <w:r w:rsidR="00776A7D">
        <w:t>7</w:t>
      </w:r>
      <w:r w:rsidRPr="007901DD">
        <w:t xml:space="preserve"> p. nurodytą baudą;</w:t>
      </w:r>
    </w:p>
    <w:p w14:paraId="77681BB4" w14:textId="77777777" w:rsidR="00750485" w:rsidRDefault="00750485" w:rsidP="00035120">
      <w:pPr>
        <w:widowControl w:val="0"/>
        <w:numPr>
          <w:ilvl w:val="1"/>
          <w:numId w:val="28"/>
        </w:numPr>
        <w:tabs>
          <w:tab w:val="left" w:pos="1134"/>
          <w:tab w:val="left" w:pos="1418"/>
          <w:tab w:val="left" w:pos="1620"/>
        </w:tabs>
        <w:ind w:left="0" w:firstLine="567"/>
        <w:contextualSpacing/>
        <w:jc w:val="both"/>
      </w:pPr>
      <w:r w:rsidRPr="00B76A20">
        <w:t>paslaugas suteikti</w:t>
      </w:r>
      <w:r>
        <w:t>, darbus atlikti</w:t>
      </w:r>
      <w:r w:rsidRPr="00B76A20">
        <w:t xml:space="preserve"> už Sutartyje nurodytą kainą. Jeigu Sutarčiai tinkamai įvykdyti yra būtina suteikti tam tikras paslaugas, </w:t>
      </w:r>
      <w:r>
        <w:t xml:space="preserve">atlikti darbus, </w:t>
      </w:r>
      <w:r w:rsidRPr="00B76A20">
        <w:t>kuri</w:t>
      </w:r>
      <w:r>
        <w:t>as (-</w:t>
      </w:r>
      <w:proofErr w:type="spellStart"/>
      <w:r>
        <w:t>iuo</w:t>
      </w:r>
      <w:r w:rsidRPr="00B76A20">
        <w:t>s</w:t>
      </w:r>
      <w:proofErr w:type="spellEnd"/>
      <w:r>
        <w:t>)</w:t>
      </w:r>
      <w:r w:rsidRPr="00B76A20">
        <w:t xml:space="preserve">, sudarydamas šią Sutartį, būtų numatęs kiekvienas profesionalus ir protingas </w:t>
      </w:r>
      <w:r>
        <w:t>Rangovas</w:t>
      </w:r>
      <w:r w:rsidRPr="00B76A20">
        <w:t xml:space="preserve">, tačiau </w:t>
      </w:r>
      <w:r>
        <w:t>Rangovas</w:t>
      </w:r>
      <w:r w:rsidRPr="00B76A20">
        <w:t xml:space="preserve"> jų nenumatė ir neįtraukė į kainą, tai šias paslaugas</w:t>
      </w:r>
      <w:r>
        <w:t>, darbus</w:t>
      </w:r>
      <w:r w:rsidRPr="00B76A20">
        <w:t xml:space="preserve"> </w:t>
      </w:r>
      <w:r>
        <w:t>Rangovas</w:t>
      </w:r>
      <w:r w:rsidRPr="00B76A20">
        <w:t xml:space="preserve"> įsipareigoja suteikti savo sąskaita;</w:t>
      </w:r>
    </w:p>
    <w:p w14:paraId="6FFBB290" w14:textId="47B5BF80" w:rsidR="00750485" w:rsidRDefault="00750485" w:rsidP="00035120">
      <w:pPr>
        <w:widowControl w:val="0"/>
        <w:numPr>
          <w:ilvl w:val="1"/>
          <w:numId w:val="28"/>
        </w:numPr>
        <w:tabs>
          <w:tab w:val="left" w:pos="1134"/>
          <w:tab w:val="left" w:pos="1276"/>
          <w:tab w:val="left" w:pos="1620"/>
        </w:tabs>
        <w:ind w:left="0" w:firstLine="567"/>
        <w:contextualSpacing/>
        <w:jc w:val="both"/>
      </w:pPr>
      <w:r w:rsidRPr="007E1AF3">
        <w:t>teikti paslaugas</w:t>
      </w:r>
      <w:r>
        <w:t>, atlikti darbus</w:t>
      </w:r>
      <w:r w:rsidRPr="007E1AF3">
        <w:t xml:space="preserve"> pagal Sutartį, įskaitant ir jos priedus, </w:t>
      </w:r>
      <w:r>
        <w:t xml:space="preserve">patvirtintą Projektą, </w:t>
      </w:r>
      <w:r w:rsidRPr="007E1AF3">
        <w:t xml:space="preserve">kaip įmanoma rūpestingai bei efektyviai, </w:t>
      </w:r>
      <w:r>
        <w:t>laikantis</w:t>
      </w:r>
      <w:r w:rsidRPr="00B50DE8">
        <w:t xml:space="preserve"> statybos techninių reglamentų ir kitų teisės aktų, reglamentuojančių statybos veiklą (normų, taisyklių) reikalavimus, patvirtintą </w:t>
      </w:r>
      <w:r>
        <w:t>Projektą</w:t>
      </w:r>
      <w:r w:rsidRPr="00B50DE8">
        <w:t>. Garantuoti, kad darbų priėmimo metu darbai atitiks normatyvinių statybos dokumentų reikalavimus nustatytas savybes, normatyvinių statybos dokumentų reikalavimus</w:t>
      </w:r>
      <w:r>
        <w:t>,</w:t>
      </w:r>
      <w:r w:rsidRPr="00A04F54">
        <w:rPr>
          <w:lang w:eastAsia="lt-LT"/>
        </w:rPr>
        <w:t xml:space="preserve"> </w:t>
      </w:r>
      <w:r w:rsidRPr="008D4FE7">
        <w:rPr>
          <w:lang w:eastAsia="lt-LT"/>
        </w:rPr>
        <w:t xml:space="preserve">bus atlikti be </w:t>
      </w:r>
      <w:r w:rsidRPr="003A2EE1">
        <w:rPr>
          <w:lang w:eastAsia="lt-LT"/>
        </w:rPr>
        <w:t xml:space="preserve">klaidų, kurios panaikintų arba sumažintų jų vertę arba tinkamumą Projekte, </w:t>
      </w:r>
      <w:r w:rsidR="00A179C9">
        <w:rPr>
          <w:lang w:eastAsia="lt-LT"/>
        </w:rPr>
        <w:t>p</w:t>
      </w:r>
      <w:r w:rsidR="00A179C9" w:rsidRPr="00A179C9">
        <w:rPr>
          <w:lang w:eastAsia="lt-LT"/>
        </w:rPr>
        <w:t>rojektavimo užduot</w:t>
      </w:r>
      <w:r w:rsidR="00A179C9">
        <w:rPr>
          <w:lang w:eastAsia="lt-LT"/>
        </w:rPr>
        <w:t xml:space="preserve">yje </w:t>
      </w:r>
      <w:r w:rsidRPr="003A2EE1">
        <w:rPr>
          <w:lang w:eastAsia="lt-LT"/>
        </w:rPr>
        <w:t>numatytam panaudojimui</w:t>
      </w:r>
      <w:r w:rsidRPr="00B50DE8">
        <w:t>;</w:t>
      </w:r>
    </w:p>
    <w:p w14:paraId="25FE26FD" w14:textId="007AA682" w:rsidR="00750485" w:rsidRDefault="00750485" w:rsidP="00035120">
      <w:pPr>
        <w:widowControl w:val="0"/>
        <w:numPr>
          <w:ilvl w:val="1"/>
          <w:numId w:val="28"/>
        </w:numPr>
        <w:tabs>
          <w:tab w:val="left" w:pos="1276"/>
          <w:tab w:val="left" w:pos="1418"/>
          <w:tab w:val="left" w:pos="1620"/>
        </w:tabs>
        <w:ind w:left="0" w:firstLine="567"/>
        <w:contextualSpacing/>
        <w:jc w:val="both"/>
      </w:pPr>
      <w:r w:rsidRPr="00D51632">
        <w:rPr>
          <w:color w:val="000000" w:themeColor="text1"/>
        </w:rPr>
        <w:t xml:space="preserve">be </w:t>
      </w:r>
      <w:r w:rsidR="00CA316B" w:rsidRPr="00CA316B">
        <w:rPr>
          <w:color w:val="000000" w:themeColor="text1"/>
        </w:rPr>
        <w:t xml:space="preserve">papildomo užmokesčio atlikti Projekto taisymus pagal tikrinančių atsakingų </w:t>
      </w:r>
      <w:r w:rsidR="00CA316B" w:rsidRPr="00CA316B">
        <w:rPr>
          <w:color w:val="000000" w:themeColor="text1"/>
        </w:rPr>
        <w:lastRenderedPageBreak/>
        <w:t>institucijų privalomas pastabas, ištaisyti nurodytas projektinės dokumentacijos klaidas, neatitiktį normatyviniams dokumentams, taip pat pagal Užsakovo pastabas, neprieštaraujančias normatyviniams techniniams dokumentams ar normatyviniams statinio saugos bei paskirties dokumentams ir kitiems Lietuvos Respublikoje galiojantiems teisės aktams, bei neviršijant Prisijungimo sąlygų, privalomųjų dokumentų Projektui rengti, numatytų apimčių</w:t>
      </w:r>
      <w:r w:rsidR="00CA316B">
        <w:rPr>
          <w:color w:val="000000" w:themeColor="text1"/>
        </w:rPr>
        <w:t>;</w:t>
      </w:r>
    </w:p>
    <w:p w14:paraId="222A884F" w14:textId="77777777" w:rsidR="00750485" w:rsidRDefault="00750485" w:rsidP="00035120">
      <w:pPr>
        <w:widowControl w:val="0"/>
        <w:numPr>
          <w:ilvl w:val="1"/>
          <w:numId w:val="28"/>
        </w:numPr>
        <w:tabs>
          <w:tab w:val="left" w:pos="1276"/>
          <w:tab w:val="left" w:pos="1418"/>
          <w:tab w:val="left" w:pos="1620"/>
        </w:tabs>
        <w:ind w:left="0" w:firstLine="567"/>
        <w:contextualSpacing/>
        <w:jc w:val="both"/>
      </w:pPr>
      <w:r w:rsidRPr="00B50DE8">
        <w:t xml:space="preserve">parengęs </w:t>
      </w:r>
      <w:r>
        <w:t xml:space="preserve">Projektą, </w:t>
      </w:r>
      <w:r w:rsidRPr="00B50DE8">
        <w:t xml:space="preserve"> jį pasirašęs, Rangovas patvirtina, kad </w:t>
      </w:r>
      <w:r>
        <w:t>Projektas</w:t>
      </w:r>
      <w:r w:rsidRPr="00B50DE8">
        <w:t xml:space="preserve"> atitinka įstatymų, kitų teisės aktų, normatyvinių statybos techninių dokumentų, normatyvinių statinio saugos ir paskirties dokumentų nuostatas ir atsako už</w:t>
      </w:r>
      <w:r>
        <w:t xml:space="preserve"> viso Projekto</w:t>
      </w:r>
      <w:r w:rsidRPr="00B50DE8">
        <w:t xml:space="preserve"> kokybę;</w:t>
      </w:r>
    </w:p>
    <w:p w14:paraId="54BC14B7" w14:textId="77777777" w:rsidR="00750485" w:rsidRPr="001A5950" w:rsidRDefault="00750485" w:rsidP="00035120">
      <w:pPr>
        <w:widowControl w:val="0"/>
        <w:numPr>
          <w:ilvl w:val="1"/>
          <w:numId w:val="28"/>
        </w:numPr>
        <w:tabs>
          <w:tab w:val="left" w:pos="1276"/>
          <w:tab w:val="left" w:pos="1418"/>
          <w:tab w:val="left" w:pos="1620"/>
        </w:tabs>
        <w:ind w:left="0" w:firstLine="567"/>
        <w:contextualSpacing/>
        <w:jc w:val="both"/>
      </w:pPr>
      <w:r w:rsidRPr="00002DBA">
        <w:t>dalyvauti rangovo, projektuotojo</w:t>
      </w:r>
      <w:r>
        <w:t xml:space="preserve"> </w:t>
      </w:r>
      <w:r w:rsidRPr="00002DBA">
        <w:t xml:space="preserve">ir </w:t>
      </w:r>
      <w:r>
        <w:t>Užsakovo</w:t>
      </w:r>
      <w:r w:rsidRPr="00002DBA">
        <w:t xml:space="preserve"> atstovų </w:t>
      </w:r>
      <w:r w:rsidRPr="001A5950">
        <w:t xml:space="preserve">susirinkimuose, viso Projekto įgyvendinimo metu konsultuoti </w:t>
      </w:r>
      <w:r>
        <w:t>Užsakovą</w:t>
      </w:r>
      <w:r w:rsidRPr="001A5950">
        <w:t xml:space="preserve"> darbų priežiūros klausimais;</w:t>
      </w:r>
    </w:p>
    <w:p w14:paraId="4E739E66" w14:textId="77777777" w:rsidR="00750485" w:rsidRDefault="00750485" w:rsidP="00035120">
      <w:pPr>
        <w:widowControl w:val="0"/>
        <w:numPr>
          <w:ilvl w:val="1"/>
          <w:numId w:val="28"/>
        </w:numPr>
        <w:tabs>
          <w:tab w:val="left" w:pos="1276"/>
          <w:tab w:val="left" w:pos="1418"/>
          <w:tab w:val="left" w:pos="1620"/>
        </w:tabs>
        <w:ind w:left="0" w:firstLine="567"/>
        <w:contextualSpacing/>
        <w:jc w:val="both"/>
      </w:pPr>
      <w:r w:rsidRPr="00002DBA">
        <w:t>spręsti su Projekto įgyvendinimu susijusius klausimus darbų laikotarpiu bei, esant poreikiui, garantiniu atliktų darbų periodu;</w:t>
      </w:r>
    </w:p>
    <w:p w14:paraId="44909ACD" w14:textId="77777777" w:rsidR="00750485" w:rsidRDefault="00750485" w:rsidP="00035120">
      <w:pPr>
        <w:widowControl w:val="0"/>
        <w:numPr>
          <w:ilvl w:val="1"/>
          <w:numId w:val="28"/>
        </w:numPr>
        <w:tabs>
          <w:tab w:val="left" w:pos="1276"/>
          <w:tab w:val="left" w:pos="1418"/>
          <w:tab w:val="left" w:pos="1620"/>
        </w:tabs>
        <w:ind w:left="0" w:firstLine="567"/>
        <w:contextualSpacing/>
        <w:jc w:val="both"/>
      </w:pPr>
      <w:r>
        <w:t>esant poreikiui</w:t>
      </w:r>
      <w:r w:rsidRPr="00D20C16">
        <w:t xml:space="preserve"> parengt</w:t>
      </w:r>
      <w:r>
        <w:t>i</w:t>
      </w:r>
      <w:r w:rsidRPr="00D20C16">
        <w:t xml:space="preserve"> papildomų, pirkimo dokumentuose nenumatytų, nevykdomų darbų (kiekio) aktus, pateikiant </w:t>
      </w:r>
      <w:r>
        <w:t>Užsakovui</w:t>
      </w:r>
      <w:r w:rsidRPr="00D20C16">
        <w:t xml:space="preserve"> skaičiavimais, brėžiniais, schemomis ir kitas pagrįstas išvadas dėl papildomų darbų būtinumo ir preliminaraus lėšų poreikio jiems atlikti;</w:t>
      </w:r>
    </w:p>
    <w:p w14:paraId="7A8F8BF3" w14:textId="77777777" w:rsidR="00750485" w:rsidRDefault="00750485" w:rsidP="00035120">
      <w:pPr>
        <w:widowControl w:val="0"/>
        <w:numPr>
          <w:ilvl w:val="1"/>
          <w:numId w:val="28"/>
        </w:numPr>
        <w:tabs>
          <w:tab w:val="left" w:pos="1276"/>
          <w:tab w:val="left" w:pos="1418"/>
          <w:tab w:val="left" w:pos="1620"/>
        </w:tabs>
        <w:ind w:left="0" w:firstLine="567"/>
        <w:contextualSpacing/>
        <w:jc w:val="both"/>
      </w:pPr>
      <w:r w:rsidRPr="005306EC">
        <w:t>teikti siūlymą stabdyti darbus, jei pakeisti projektiniai sprendiniai neįteisinti nustatyta tvarka, užtikrinti Projekto pakeitimų laiku atliktą ir teisingą įforminimą;</w:t>
      </w:r>
    </w:p>
    <w:p w14:paraId="3CF0B089" w14:textId="77777777" w:rsidR="00750485" w:rsidRDefault="00750485" w:rsidP="00035120">
      <w:pPr>
        <w:widowControl w:val="0"/>
        <w:numPr>
          <w:ilvl w:val="1"/>
          <w:numId w:val="28"/>
        </w:numPr>
        <w:tabs>
          <w:tab w:val="left" w:pos="1276"/>
          <w:tab w:val="left" w:pos="1418"/>
          <w:tab w:val="left" w:pos="1620"/>
        </w:tabs>
        <w:ind w:left="0" w:firstLine="567"/>
        <w:contextualSpacing/>
        <w:jc w:val="both"/>
      </w:pPr>
      <w:r w:rsidRPr="005306EC">
        <w:t>esant poreikiui, atlikti Projekto papildymus ar pakeitimus, nustatyta tvarka juos įteisinti ir pažymėti statybos vykdymo dokumentuose, nekeičiant pagrindinių statinio rodiklių;</w:t>
      </w:r>
    </w:p>
    <w:p w14:paraId="78B145EB" w14:textId="15CED3AE" w:rsidR="00750485" w:rsidRPr="00B50DE8" w:rsidRDefault="00750485" w:rsidP="00035120">
      <w:pPr>
        <w:widowControl w:val="0"/>
        <w:numPr>
          <w:ilvl w:val="1"/>
          <w:numId w:val="28"/>
        </w:numPr>
        <w:tabs>
          <w:tab w:val="left" w:pos="1276"/>
          <w:tab w:val="left" w:pos="1418"/>
          <w:tab w:val="left" w:pos="1620"/>
        </w:tabs>
        <w:ind w:left="0" w:firstLine="567"/>
        <w:contextualSpacing/>
        <w:jc w:val="both"/>
      </w:pPr>
      <w:r w:rsidRPr="000039C7">
        <w:t xml:space="preserve">atsakyti į </w:t>
      </w:r>
      <w:r>
        <w:t>Užsakovo</w:t>
      </w:r>
      <w:r w:rsidRPr="000039C7">
        <w:t xml:space="preserve">, techninio prižiūrėtojo raštu ar žodžiu pateiktus klausimus, susijusius su Projektu, ne vėliau kaip 3 darbo dienas nuo užklausimo pateikimo. Per nustatytą terminą neatsakius, ar pateikus netinkamus, neišsamius atsakymus taikoma </w:t>
      </w:r>
      <w:r w:rsidRPr="002B151D">
        <w:t xml:space="preserve">Sutarties </w:t>
      </w:r>
      <w:r w:rsidR="00CA6112" w:rsidRPr="002B151D">
        <w:t>1</w:t>
      </w:r>
      <w:r w:rsidR="0011416A">
        <w:t>9</w:t>
      </w:r>
      <w:r w:rsidRPr="002B151D">
        <w:t xml:space="preserve"> p. numatyta atsakomybė;</w:t>
      </w:r>
    </w:p>
    <w:p w14:paraId="43D43385" w14:textId="77777777" w:rsidR="00750485" w:rsidRDefault="00750485" w:rsidP="00035120">
      <w:pPr>
        <w:widowControl w:val="0"/>
        <w:numPr>
          <w:ilvl w:val="1"/>
          <w:numId w:val="28"/>
        </w:numPr>
        <w:tabs>
          <w:tab w:val="left" w:pos="1276"/>
          <w:tab w:val="left" w:pos="1418"/>
          <w:tab w:val="left" w:pos="1560"/>
          <w:tab w:val="left" w:pos="1620"/>
        </w:tabs>
        <w:ind w:left="0" w:firstLine="567"/>
        <w:contextualSpacing/>
        <w:jc w:val="both"/>
      </w:pPr>
      <w:r w:rsidRPr="00B50DE8">
        <w:t>užtikrinti, kad Rangovas ir bet kurie asmenys, veikiantys jo vardu, yra gavę visus būtinus leidimus, kvalifikacijos pažymėjimus ar kitokius dokumentus, leidžiančius užsiimti šioje Sutartyje nustatyta veikla, kuri yra Rangovo sutartinių įsipareigojimų dalis;</w:t>
      </w:r>
      <w:bookmarkStart w:id="7" w:name="_Hlk127956460"/>
    </w:p>
    <w:p w14:paraId="3EC94591" w14:textId="77777777" w:rsidR="00750485" w:rsidRPr="00B50DE8" w:rsidRDefault="00750485" w:rsidP="00035120">
      <w:pPr>
        <w:widowControl w:val="0"/>
        <w:numPr>
          <w:ilvl w:val="1"/>
          <w:numId w:val="28"/>
        </w:numPr>
        <w:tabs>
          <w:tab w:val="left" w:pos="1276"/>
          <w:tab w:val="left" w:pos="1418"/>
          <w:tab w:val="left" w:pos="1560"/>
          <w:tab w:val="left" w:pos="1620"/>
        </w:tabs>
        <w:ind w:left="0" w:firstLine="567"/>
        <w:contextualSpacing/>
        <w:jc w:val="both"/>
      </w:pPr>
      <w:r w:rsidRPr="008D4FE7">
        <w:rPr>
          <w:lang w:eastAsia="lt-LT"/>
        </w:rPr>
        <w:t xml:space="preserve">Lietuvos Respublikos statybos įstatymo (toliau – Statybos įstatymas) </w:t>
      </w:r>
      <w:bookmarkStart w:id="8" w:name="_Hlk127956676"/>
      <w:r w:rsidRPr="008D4FE7">
        <w:rPr>
          <w:lang w:eastAsia="lt-LT"/>
        </w:rPr>
        <w:t>22</w:t>
      </w:r>
      <w:r w:rsidRPr="004135C8">
        <w:rPr>
          <w:vertAlign w:val="superscript"/>
          <w:lang w:eastAsia="lt-LT"/>
        </w:rPr>
        <w:t>1</w:t>
      </w:r>
      <w:r w:rsidRPr="008D4FE7">
        <w:rPr>
          <w:lang w:eastAsia="lt-LT"/>
        </w:rPr>
        <w:t xml:space="preserve"> </w:t>
      </w:r>
      <w:bookmarkEnd w:id="8"/>
      <w:r w:rsidRPr="008D4FE7">
        <w:rPr>
          <w:lang w:eastAsia="lt-LT"/>
        </w:rPr>
        <w:t>str. nustatyta tvarka (</w:t>
      </w:r>
      <w:hyperlink r:id="rId6" w:history="1">
        <w:r w:rsidRPr="004135C8">
          <w:rPr>
            <w:color w:val="0000FF"/>
            <w:u w:val="single"/>
            <w:lang w:eastAsia="lt-LT"/>
          </w:rPr>
          <w:t>https://e-seimas.lrs.lt/portal/legalAct/lt/TAD/TAIS.26250/asr/</w:t>
        </w:r>
      </w:hyperlink>
      <w:r w:rsidRPr="008D4FE7">
        <w:rPr>
          <w:lang w:eastAsia="lt-LT"/>
        </w:rPr>
        <w:t xml:space="preserve">) būti atsakingu už statybvietėje esančių asmenų indentifikavimą ir už šios pareigos nevykdymą atsakyti Statybos įstatymo ir Lietuvos Respublikos administracinių nusižengimų kodekso nustatyta tvarka. Šia sutartimi </w:t>
      </w:r>
      <w:r w:rsidRPr="003A2EE1">
        <w:rPr>
          <w:lang w:eastAsia="lt-LT"/>
        </w:rPr>
        <w:t>išreiškiamas Užsakovo įgaliojimas Rangovui pagal Statybos įstatymo 22</w:t>
      </w:r>
      <w:r w:rsidRPr="004135C8">
        <w:rPr>
          <w:vertAlign w:val="superscript"/>
          <w:lang w:eastAsia="lt-LT"/>
        </w:rPr>
        <w:t>1</w:t>
      </w:r>
      <w:r w:rsidRPr="003A2EE1">
        <w:rPr>
          <w:lang w:eastAsia="lt-LT"/>
        </w:rPr>
        <w:t xml:space="preserve"> str. </w:t>
      </w:r>
      <w:bookmarkEnd w:id="7"/>
    </w:p>
    <w:p w14:paraId="4A7E93C2" w14:textId="77777777" w:rsidR="00750485" w:rsidRPr="00B50DE8" w:rsidRDefault="00750485" w:rsidP="00035120">
      <w:pPr>
        <w:widowControl w:val="0"/>
        <w:numPr>
          <w:ilvl w:val="1"/>
          <w:numId w:val="28"/>
        </w:numPr>
        <w:tabs>
          <w:tab w:val="left" w:pos="993"/>
          <w:tab w:val="left" w:pos="1276"/>
          <w:tab w:val="left" w:pos="1620"/>
        </w:tabs>
        <w:ind w:left="0" w:firstLine="567"/>
        <w:contextualSpacing/>
        <w:jc w:val="both"/>
      </w:pPr>
      <w:r w:rsidRPr="00B50DE8">
        <w:t>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w:t>
      </w:r>
    </w:p>
    <w:p w14:paraId="74F74946" w14:textId="77777777" w:rsidR="00750485" w:rsidRDefault="00750485" w:rsidP="00035120">
      <w:pPr>
        <w:widowControl w:val="0"/>
        <w:numPr>
          <w:ilvl w:val="1"/>
          <w:numId w:val="28"/>
        </w:numPr>
        <w:tabs>
          <w:tab w:val="left" w:pos="993"/>
          <w:tab w:val="left" w:pos="1276"/>
          <w:tab w:val="left" w:pos="1620"/>
        </w:tabs>
        <w:ind w:left="0" w:firstLine="567"/>
        <w:contextualSpacing/>
        <w:jc w:val="both"/>
      </w:pPr>
      <w:r w:rsidRPr="00B50DE8">
        <w:t>savo lėšomis įsirengti laikinus aptvėrimus (jei reikalinga), o baigus darbus – juos išardyti</w:t>
      </w:r>
      <w:r>
        <w:t>;</w:t>
      </w:r>
    </w:p>
    <w:p w14:paraId="4DC2ED6D" w14:textId="77777777" w:rsidR="00750485" w:rsidRPr="00B50DE8"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užtikrinti, kad pasamdyti darbuotojai ir/arba tretieji asmenys, už kuriuos atsakingas Rangovas, darbų atlikimo metu nebūtų apsvaigę nuo alkoholio, narkotinių, toksinių ir (arba) psichotropinių medžiagų. Visi darbus vykdantys darbuotojai turi būti aprūpinti spec. darbo drabužiais su identifikaciniais ženklais;</w:t>
      </w:r>
    </w:p>
    <w:p w14:paraId="4A1B571F" w14:textId="77777777" w:rsidR="00750485" w:rsidRPr="00B50DE8"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užtikrinti higienos ir saugos darbe reikalavimus, priešgaisrinę ir aplinkos ekologinę apsaugą. Susidariusias atliekas tvarkyti laikantis visų galiojančių įstatymų, Klaipėdos miesto atliekų tvarkymo taisyklių ir Klaipėdos miesto tvarkymo ir švaros taisyklių;</w:t>
      </w:r>
    </w:p>
    <w:p w14:paraId="15EA2904" w14:textId="77777777" w:rsidR="00750485"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darbų vykdymo laikotarpiu atsakyti už komunikacijų pažeidimus, juos pažeidus – atkurti savo lėšomis ir jėgomis</w:t>
      </w:r>
      <w:r>
        <w:t>.</w:t>
      </w:r>
      <w:r w:rsidRPr="004135C8">
        <w:rPr>
          <w:lang w:eastAsia="lt-LT"/>
        </w:rPr>
        <w:t xml:space="preserve"> </w:t>
      </w:r>
      <w:r w:rsidRPr="003A2EE1">
        <w:rPr>
          <w:lang w:eastAsia="lt-LT"/>
        </w:rPr>
        <w:t>Rangovas turi teisę reikalauti patirtų išlaidų atlyginimo iš atsakingų asmenų</w:t>
      </w:r>
      <w:r w:rsidRPr="00B50DE8">
        <w:t xml:space="preserve">; </w:t>
      </w:r>
    </w:p>
    <w:p w14:paraId="53342F61" w14:textId="77777777" w:rsidR="00750485"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3A2EE1">
        <w:rPr>
          <w:lang w:eastAsia="lt-LT"/>
        </w:rPr>
        <w:t>atlikti darbus tvarkingai, neteršiant teritorijos, kompaktiškai laikyti statybos atliekas, išvežti savo statybines atliekas ir statybinį laužą savo sąskaita</w:t>
      </w:r>
      <w:r>
        <w:rPr>
          <w:lang w:eastAsia="lt-LT"/>
        </w:rPr>
        <w:t>;</w:t>
      </w:r>
    </w:p>
    <w:p w14:paraId="140A8D88" w14:textId="27C881E3" w:rsidR="00750485" w:rsidRDefault="00750485" w:rsidP="00035120">
      <w:pPr>
        <w:widowControl w:val="0"/>
        <w:numPr>
          <w:ilvl w:val="1"/>
          <w:numId w:val="28"/>
        </w:numPr>
        <w:tabs>
          <w:tab w:val="left" w:pos="993"/>
          <w:tab w:val="left" w:pos="1276"/>
          <w:tab w:val="left" w:pos="1560"/>
          <w:tab w:val="left" w:pos="1620"/>
        </w:tabs>
        <w:ind w:left="0" w:firstLine="567"/>
        <w:contextualSpacing/>
        <w:jc w:val="both"/>
      </w:pPr>
      <w:r>
        <w:t>s</w:t>
      </w:r>
      <w:r w:rsidRPr="004135C8">
        <w:t xml:space="preserve">avo sąskaita ištaisyti darbus, kurie dėl Rangovo kaltės yra netinkamai įvykdyti ir neatitinkantys Sutarties sąlygų, Projekto. Taip pat savo sąskaita ištaisyti atliktų darbų trūkumus ir defektus, išaiškėjusius ar atsiradusius pasibaigus Sutarties vykdymo laikui, bet tebegaliojant objekto </w:t>
      </w:r>
      <w:r w:rsidRPr="004135C8">
        <w:lastRenderedPageBreak/>
        <w:t>garantiniam laikotarpiui, Užsakovui pateikus raštišką pretenziją, ne vėliau kaip per 14 darbo dienų, jeigu dėl defektų pobūdžio jie neturi būti pašalinti anksčiau (pretenzijos pateikimo diena laikoma pretenzijos išsiuntimo diena). Jeigu defektų neįmanoma pašalinti per 14 darbo dienų, Rangovas raštu kreipiasi į Užsakovą ir nurodo protingus technologiškai pagrįstus terminus defektams pašalinti. Užsakovas ne vėliau kaip per 5 d. d. raštu informuoja Rangovą, ar sutinka su Rangovo nurodytais defektų šalinimo terminais. Rangovo sutartyse su kitais ūkio subjektais, kurių pajėgumais remiamasi, ir subrangovais turi būti nurodyta, kad kito ūkio subjekto, kurio pajėgumais remiamasi, ir subrangovo atliekamiems darbams suteikiami Sutartyje nurodyti garantiniai terminai ir Užsakovas turi teisę reikalauti ištaisyti paaiškėjusius defektus tiek iš Rangovo, tiek iš kito ūkio subjekto, kurio pajėgumais remiamasi, tiek iš subrangovo, atlikusio konkretų darbą</w:t>
      </w:r>
      <w:r w:rsidRPr="00B50DE8">
        <w:t>;</w:t>
      </w:r>
    </w:p>
    <w:p w14:paraId="73E46675" w14:textId="77777777" w:rsidR="00750485" w:rsidRPr="00B50DE8"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savo sąskaita ir laiku nedelsiant ištaisyti netikslumus ir pašalinti pagrįstus trūkumus, kuriuos nurodo Užsakovas;</w:t>
      </w:r>
    </w:p>
    <w:p w14:paraId="1C3B7E5B" w14:textId="77777777" w:rsidR="00750485" w:rsidRPr="00B50DE8"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jeigu Rangovo kvalifikacija dėl teisės verstis atitinkama veikla nebuvo tikrinama arba tikrinama ne visa apimtimi, Rangovas įsipareigoja, kad Sutartį vykdys tik tokią teisę turintys asmenys</w:t>
      </w:r>
      <w:r>
        <w:t>.</w:t>
      </w:r>
      <w:r w:rsidRPr="003B1070">
        <w:t xml:space="preserve"> </w:t>
      </w:r>
      <w:r>
        <w:t>Užsakovui</w:t>
      </w:r>
      <w:r w:rsidRPr="003B1070">
        <w:t xml:space="preserve"> pareikalavus, </w:t>
      </w:r>
      <w:r>
        <w:t>Rangovas</w:t>
      </w:r>
      <w:r w:rsidRPr="003B1070">
        <w:t xml:space="preserve"> turi pateikti dokumentus, įrodančius, kad Sutartį vykdo tik tokią teisę turintys asmenys</w:t>
      </w:r>
      <w:r w:rsidRPr="00B50DE8">
        <w:t>;</w:t>
      </w:r>
    </w:p>
    <w:p w14:paraId="316B399C" w14:textId="77777777" w:rsidR="00750485" w:rsidRPr="00B50DE8"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atlyginti Užsakovui nuostolius, atsiradusius dėl Rangovo kaltės – dėl sutartinių įsipareigojimų nevykdymo, normatyvinių dokumentų reikalavimų pažeidimo;</w:t>
      </w:r>
    </w:p>
    <w:p w14:paraId="798DD342" w14:textId="77777777" w:rsidR="00750485" w:rsidRPr="00B50DE8"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nedelsiant raštu informuoti Užsakovą apie bet kurias aplinkybes, trukdančias ar galinčias sutrukdyti Rangovui vykdyti sutartinius įsipareigojimus nustatytais terminais;</w:t>
      </w:r>
    </w:p>
    <w:p w14:paraId="50EE9704" w14:textId="77777777" w:rsidR="00750485" w:rsidRPr="00B50DE8"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vykdyti visus teisėtus ir neprieštaraujančius Sutarties nuostatoms raštiškus Užsakovo nurodymus, susijusius su Sutarties vykdymu;</w:t>
      </w:r>
    </w:p>
    <w:p w14:paraId="6C246106" w14:textId="77777777" w:rsidR="00750485" w:rsidRPr="00B50DE8"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 xml:space="preserve"> jei Rangovas yra tiekėjų grupė, veikianti pagal jungtinės veiklos sutartį, tokiu atveju jungtinės veiklos partneriai įsipareigoja solidariai atsakyti Užsakovui už Sutarties vykdymą;</w:t>
      </w:r>
    </w:p>
    <w:p w14:paraId="065BD711" w14:textId="08BE72CE" w:rsidR="00750485" w:rsidRPr="00750485" w:rsidRDefault="00750485" w:rsidP="00035120">
      <w:pPr>
        <w:widowControl w:val="0"/>
        <w:numPr>
          <w:ilvl w:val="1"/>
          <w:numId w:val="28"/>
        </w:numPr>
        <w:tabs>
          <w:tab w:val="left" w:pos="993"/>
          <w:tab w:val="left" w:pos="1276"/>
          <w:tab w:val="left" w:pos="1560"/>
          <w:tab w:val="left" w:pos="1620"/>
        </w:tabs>
        <w:ind w:left="0" w:firstLine="567"/>
        <w:contextualSpacing/>
        <w:jc w:val="both"/>
      </w:pPr>
      <w:r w:rsidRPr="00B50DE8">
        <w:t>po statybos darbų likusias senas medžiagas Rangovas naudoja ir jomis disponuoja savo nuožiūra. Šių senų statybinių medžiagų vertę Rangovas įsivertina teikdamas pasiūlymą.</w:t>
      </w:r>
    </w:p>
    <w:p w14:paraId="2E494013" w14:textId="77777777" w:rsidR="00BA1733" w:rsidRDefault="00F77039" w:rsidP="00035120">
      <w:pPr>
        <w:pStyle w:val="Pagrindinistekstas"/>
        <w:widowControl w:val="0"/>
        <w:numPr>
          <w:ilvl w:val="0"/>
          <w:numId w:val="28"/>
        </w:numPr>
        <w:tabs>
          <w:tab w:val="left" w:pos="851"/>
          <w:tab w:val="left" w:pos="993"/>
        </w:tabs>
        <w:suppressAutoHyphens/>
        <w:ind w:left="0" w:firstLine="567"/>
        <w:rPr>
          <w:b/>
          <w:szCs w:val="24"/>
        </w:rPr>
      </w:pPr>
      <w:r>
        <w:rPr>
          <w:b/>
          <w:szCs w:val="24"/>
        </w:rPr>
        <w:t>Rangovas turi teisę:</w:t>
      </w:r>
    </w:p>
    <w:p w14:paraId="5CCD350F" w14:textId="77777777" w:rsidR="00BA1733" w:rsidRDefault="00F77039" w:rsidP="00035120">
      <w:pPr>
        <w:pStyle w:val="Pagrindinistekstas"/>
        <w:widowControl w:val="0"/>
        <w:numPr>
          <w:ilvl w:val="1"/>
          <w:numId w:val="28"/>
        </w:numPr>
        <w:tabs>
          <w:tab w:val="left" w:pos="851"/>
          <w:tab w:val="left" w:pos="1134"/>
          <w:tab w:val="left" w:pos="1560"/>
          <w:tab w:val="left" w:pos="1701"/>
        </w:tabs>
        <w:suppressAutoHyphens/>
        <w:ind w:left="0" w:firstLine="567"/>
        <w:rPr>
          <w:b/>
          <w:szCs w:val="24"/>
        </w:rPr>
      </w:pPr>
      <w:r w:rsidRPr="00BA1733">
        <w:rPr>
          <w:szCs w:val="24"/>
        </w:rPr>
        <w:t>naudotis Lietuvos Respublikos įstatymuose numatytomis Rangovo teisėmis;</w:t>
      </w:r>
    </w:p>
    <w:p w14:paraId="1932286F" w14:textId="6E841958" w:rsidR="00F77039" w:rsidRPr="00BA1733" w:rsidRDefault="00F77039" w:rsidP="00035120">
      <w:pPr>
        <w:pStyle w:val="Pagrindinistekstas"/>
        <w:widowControl w:val="0"/>
        <w:numPr>
          <w:ilvl w:val="1"/>
          <w:numId w:val="28"/>
        </w:numPr>
        <w:tabs>
          <w:tab w:val="left" w:pos="851"/>
          <w:tab w:val="left" w:pos="1134"/>
          <w:tab w:val="left" w:pos="1560"/>
          <w:tab w:val="left" w:pos="1701"/>
        </w:tabs>
        <w:suppressAutoHyphens/>
        <w:ind w:left="0" w:firstLine="567"/>
        <w:rPr>
          <w:b/>
          <w:szCs w:val="24"/>
        </w:rPr>
      </w:pPr>
      <w:r w:rsidRPr="00BA1733">
        <w:rPr>
          <w:szCs w:val="24"/>
        </w:rPr>
        <w:t>gauti Užsakovo apmokėjimą už laiku ir tinkamai atliktus darbus pagal Sutartyje nustatytas sąlygas ir tvarką.</w:t>
      </w:r>
    </w:p>
    <w:p w14:paraId="27DF80D7" w14:textId="77777777" w:rsidR="00411A15" w:rsidRDefault="00411A15" w:rsidP="00F77039">
      <w:pPr>
        <w:pStyle w:val="Pagrindinistekstas"/>
        <w:widowControl w:val="0"/>
        <w:tabs>
          <w:tab w:val="left" w:pos="1320"/>
          <w:tab w:val="left" w:pos="1418"/>
          <w:tab w:val="left" w:pos="1560"/>
        </w:tabs>
        <w:suppressAutoHyphens/>
        <w:ind w:left="720"/>
        <w:rPr>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0A652EFD" w14:textId="78A323F6" w:rsidR="00F85D81" w:rsidRPr="00F044BD" w:rsidRDefault="00F85D81" w:rsidP="00035120">
      <w:pPr>
        <w:pStyle w:val="Sraopastraipa"/>
        <w:widowControl w:val="0"/>
        <w:numPr>
          <w:ilvl w:val="0"/>
          <w:numId w:val="28"/>
        </w:numPr>
        <w:tabs>
          <w:tab w:val="left" w:pos="993"/>
        </w:tabs>
        <w:ind w:left="0" w:firstLine="567"/>
        <w:jc w:val="both"/>
        <w:rPr>
          <w:sz w:val="24"/>
          <w:szCs w:val="24"/>
        </w:rPr>
      </w:pPr>
      <w:r w:rsidRPr="00F044BD">
        <w:rPr>
          <w:b/>
          <w:sz w:val="24"/>
          <w:szCs w:val="24"/>
        </w:rPr>
        <w:t xml:space="preserve">Projektuotojas </w:t>
      </w:r>
      <w:r w:rsidRPr="00F044BD">
        <w:rPr>
          <w:sz w:val="24"/>
          <w:szCs w:val="24"/>
        </w:rPr>
        <w:t xml:space="preserve">privalo būti apsidraudęs civilinę atsakomybę pagal Statinio projektuotojo civilinės atsakomybės privalomojo draudimo taisykles. Šis draudimas turi galioti visą Sutartyje numatytą Sutarties vykdymo terminą. </w:t>
      </w:r>
      <w:r w:rsidRPr="00F044BD">
        <w:rPr>
          <w:b/>
          <w:bCs/>
          <w:sz w:val="24"/>
          <w:szCs w:val="24"/>
        </w:rPr>
        <w:t>Projektuotojas jį pateikia Užsakovui ne vėliau kaip per 10 darbo dienas nuo Sutarties įsigaliojimo dienos.</w:t>
      </w:r>
    </w:p>
    <w:p w14:paraId="25E31B0F" w14:textId="77777777" w:rsidR="00DF14B8" w:rsidRPr="00F044BD" w:rsidRDefault="00F85D81" w:rsidP="00035120">
      <w:pPr>
        <w:widowControl w:val="0"/>
        <w:numPr>
          <w:ilvl w:val="0"/>
          <w:numId w:val="28"/>
        </w:numPr>
        <w:tabs>
          <w:tab w:val="left" w:pos="993"/>
        </w:tabs>
        <w:ind w:left="0" w:firstLine="567"/>
        <w:jc w:val="both"/>
      </w:pPr>
      <w:r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Pr="00F044BD">
        <w:rPr>
          <w:b/>
        </w:rPr>
        <w:t>Rangovas jį pateikia Užsakovui ne vėliau kaip per 10 darbo dienų nuo Sutarties įsigaliojimo dienos.</w:t>
      </w:r>
    </w:p>
    <w:p w14:paraId="300CAAA7" w14:textId="1CAE58FA" w:rsidR="00DF14B8" w:rsidRPr="00DF14B8" w:rsidRDefault="00F77039" w:rsidP="00035120">
      <w:pPr>
        <w:widowControl w:val="0"/>
        <w:numPr>
          <w:ilvl w:val="0"/>
          <w:numId w:val="28"/>
        </w:numPr>
        <w:tabs>
          <w:tab w:val="left" w:pos="1134"/>
        </w:tabs>
        <w:ind w:left="0" w:firstLine="709"/>
        <w:jc w:val="both"/>
      </w:pPr>
      <w:r w:rsidRPr="00DF14B8">
        <w:t xml:space="preserve">Rangovui nustatoma </w:t>
      </w:r>
      <w:r w:rsidRPr="00DF14B8">
        <w:rPr>
          <w:b/>
          <w:bCs/>
        </w:rPr>
        <w:t>2</w:t>
      </w:r>
      <w:r w:rsidR="008738B6">
        <w:rPr>
          <w:b/>
          <w:bCs/>
        </w:rPr>
        <w:t>50</w:t>
      </w:r>
      <w:r w:rsidRPr="00DF14B8">
        <w:rPr>
          <w:b/>
          <w:bCs/>
        </w:rPr>
        <w:t xml:space="preserve"> Eur </w:t>
      </w:r>
      <w:r w:rsidRPr="00DF14B8">
        <w:t>vertės bauda už nekokybiškai</w:t>
      </w:r>
      <w:r w:rsidR="00AF4682" w:rsidRPr="00DF14B8">
        <w:t xml:space="preserve"> suteiktas paslaugas, atliktus darbus</w:t>
      </w:r>
      <w:r w:rsidRPr="00DF14B8">
        <w:t>, Sutarties 1</w:t>
      </w:r>
      <w:r w:rsidR="00776A7D">
        <w:t>3</w:t>
      </w:r>
      <w:r w:rsidRPr="00DF14B8">
        <w:t>.</w:t>
      </w:r>
      <w:r w:rsidR="00A32D19">
        <w:t>3</w:t>
      </w:r>
      <w:r w:rsidRPr="00DF14B8">
        <w:t>.</w:t>
      </w:r>
      <w:r w:rsidR="00965806">
        <w:t>,</w:t>
      </w:r>
      <w:r w:rsidR="00776A7D">
        <w:t>13.5.,</w:t>
      </w:r>
      <w:r w:rsidR="00BA1733" w:rsidRPr="00DF14B8">
        <w:t>1</w:t>
      </w:r>
      <w:r w:rsidR="00776A7D">
        <w:t>3</w:t>
      </w:r>
      <w:r w:rsidR="00BA1733" w:rsidRPr="00DF14B8">
        <w:t>.</w:t>
      </w:r>
      <w:r w:rsidR="00CA316B">
        <w:t>6</w:t>
      </w:r>
      <w:r w:rsidR="00965806">
        <w:t>.</w:t>
      </w:r>
      <w:r w:rsidR="00BA1733" w:rsidRPr="00DF14B8">
        <w:t>p.</w:t>
      </w:r>
      <w:r w:rsidR="00DF14B8" w:rsidRPr="00DF14B8">
        <w:t xml:space="preserve">, </w:t>
      </w:r>
      <w:r w:rsidRPr="00DF14B8">
        <w:t>nustatyt</w:t>
      </w:r>
      <w:r w:rsidR="00BA1733" w:rsidRPr="00DF14B8">
        <w:t>ų</w:t>
      </w:r>
      <w:r w:rsidRPr="00DF14B8">
        <w:t xml:space="preserve"> reikalavim</w:t>
      </w:r>
      <w:r w:rsidR="00BA1733" w:rsidRPr="00DF14B8">
        <w:t>ų</w:t>
      </w:r>
      <w:r w:rsidRPr="00DF14B8">
        <w:t xml:space="preserve">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rsidR="00AF4682" w:rsidRPr="00DF14B8">
        <w:t xml:space="preserve">paslaugos suteiktos ar </w:t>
      </w:r>
      <w:r w:rsidRPr="00DF14B8">
        <w:t>darbai atlikti nekokybiškai, Užsakovas nustato terminą, per kurį trūkumai turi būti pašalinti, per šį terminą nepašalinus trūkumų, numatyta bauda taikoma pakartotinai.</w:t>
      </w:r>
    </w:p>
    <w:p w14:paraId="0B8BAF9A" w14:textId="67D3CF28" w:rsidR="00DF14B8" w:rsidRPr="00DF14B8" w:rsidRDefault="00F77039" w:rsidP="00035120">
      <w:pPr>
        <w:widowControl w:val="0"/>
        <w:numPr>
          <w:ilvl w:val="0"/>
          <w:numId w:val="28"/>
        </w:numPr>
        <w:tabs>
          <w:tab w:val="left" w:pos="1134"/>
        </w:tabs>
        <w:ind w:left="0" w:firstLine="709"/>
        <w:jc w:val="both"/>
      </w:pPr>
      <w:r w:rsidRPr="00DF14B8">
        <w:t>Rangovas,</w:t>
      </w:r>
      <w:r w:rsidR="00E9209E" w:rsidRPr="00DF14B8">
        <w:t xml:space="preserve"> pradelsęs Sutarties </w:t>
      </w:r>
      <w:r w:rsidR="00776A7D">
        <w:t>3</w:t>
      </w:r>
      <w:r w:rsidR="00E9209E" w:rsidRPr="00DF14B8">
        <w:t xml:space="preserve"> p.</w:t>
      </w:r>
      <w:r w:rsidR="00044746" w:rsidRPr="00DF14B8">
        <w:t xml:space="preserve"> ir </w:t>
      </w:r>
      <w:r w:rsidR="00776A7D">
        <w:t>4</w:t>
      </w:r>
      <w:r w:rsidR="00044746" w:rsidRPr="00DF14B8">
        <w:t xml:space="preserve"> p. nustatytus darbų ir paslaugų atlikimo</w:t>
      </w:r>
      <w:r w:rsidR="00AF4682" w:rsidRPr="00DF14B8">
        <w:t xml:space="preserve"> terminus</w:t>
      </w:r>
      <w:r w:rsidR="00E9209E" w:rsidRPr="00DF14B8">
        <w:t xml:space="preserve">, moka Užsakovui </w:t>
      </w:r>
      <w:r w:rsidR="00E9209E" w:rsidRPr="00DF14B8">
        <w:rPr>
          <w:b/>
          <w:bCs/>
        </w:rPr>
        <w:t xml:space="preserve">50 Eur </w:t>
      </w:r>
      <w:r w:rsidR="00E9209E" w:rsidRPr="00DF14B8">
        <w:t xml:space="preserve">dydžio delspinigius už kiekvieną pavėluotą dieną, iki kol įvykdomos </w:t>
      </w:r>
      <w:r w:rsidR="00E9209E" w:rsidRPr="00DF14B8">
        <w:lastRenderedPageBreak/>
        <w:t>prievolės. Delspinigiai gali būti išskaičiuojami iš Rangovui mokėtinų sumų.</w:t>
      </w:r>
    </w:p>
    <w:p w14:paraId="045EA9C4" w14:textId="449A4B5A" w:rsidR="00DF14B8" w:rsidRDefault="00044746" w:rsidP="00035120">
      <w:pPr>
        <w:widowControl w:val="0"/>
        <w:numPr>
          <w:ilvl w:val="0"/>
          <w:numId w:val="28"/>
        </w:numPr>
        <w:tabs>
          <w:tab w:val="left" w:pos="1134"/>
        </w:tabs>
        <w:ind w:left="0" w:firstLine="709"/>
        <w:jc w:val="both"/>
      </w:pPr>
      <w:r w:rsidRPr="00DF14B8">
        <w:t>Rangovas, pradelsęs draudimo dokumentų pateikimo terminą pagal Sutarties 1</w:t>
      </w:r>
      <w:r w:rsidR="00776A7D">
        <w:t>5</w:t>
      </w:r>
      <w:r w:rsidR="00551A35">
        <w:t xml:space="preserve">, </w:t>
      </w:r>
      <w:r w:rsidRPr="00DF14B8">
        <w:t>1</w:t>
      </w:r>
      <w:r w:rsidR="00776A7D">
        <w:t>6</w:t>
      </w:r>
      <w:r w:rsidRPr="00DF14B8">
        <w:t xml:space="preserve"> p., moka Užsakovui 50 Eur dydžio delspinigius už kiekvieną pavėluotą dieną. Delspinigiai gali būti išskaičiuojami iš Rangovui mokėtinų sumų.</w:t>
      </w:r>
    </w:p>
    <w:p w14:paraId="1687346C" w14:textId="77777777" w:rsidR="00DF14B8" w:rsidRDefault="00F77039" w:rsidP="00035120">
      <w:pPr>
        <w:widowControl w:val="0"/>
        <w:numPr>
          <w:ilvl w:val="0"/>
          <w:numId w:val="28"/>
        </w:numPr>
        <w:tabs>
          <w:tab w:val="left" w:pos="1134"/>
        </w:tabs>
        <w:ind w:left="0" w:firstLine="709"/>
        <w:jc w:val="both"/>
      </w:pPr>
      <w:r w:rsidRPr="00DF14B8">
        <w:rPr>
          <w:color w:val="000000"/>
        </w:rPr>
        <w:t xml:space="preserve">Rangovui nustatoma </w:t>
      </w:r>
      <w:r w:rsidR="00E9209E" w:rsidRPr="00DF14B8">
        <w:rPr>
          <w:b/>
          <w:bCs/>
          <w:color w:val="000000"/>
        </w:rPr>
        <w:t>500</w:t>
      </w:r>
      <w:r w:rsidRPr="00DF14B8">
        <w:rPr>
          <w:b/>
          <w:bCs/>
          <w:color w:val="000000"/>
        </w:rPr>
        <w:t xml:space="preserve"> Eur</w:t>
      </w:r>
      <w:r w:rsidRPr="00DF14B8">
        <w:rPr>
          <w:color w:val="000000"/>
        </w:rPr>
        <w:t xml:space="preserve"> vertės bauda už kiekvieną Sutarties vykdymo metu</w:t>
      </w:r>
      <w:r>
        <w:t xml:space="preserve"> </w:t>
      </w:r>
      <w:r w:rsidRPr="00DF14B8">
        <w:rPr>
          <w:color w:val="000000"/>
        </w:rPr>
        <w:t xml:space="preserve">pasitelktą, tačiau Sutartyje nustatyta tvarka neišviešintą </w:t>
      </w:r>
      <w:r>
        <w:t>subrangov</w:t>
      </w:r>
      <w:r w:rsidRPr="00DF14B8">
        <w:rPr>
          <w:color w:val="000000"/>
        </w:rPr>
        <w:t>ą, ūkio subjektą, kurio pajėgumais remiamasi,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7C46B683" w14:textId="77777777" w:rsidR="00DF14B8" w:rsidRDefault="00F77039" w:rsidP="00035120">
      <w:pPr>
        <w:widowControl w:val="0"/>
        <w:numPr>
          <w:ilvl w:val="0"/>
          <w:numId w:val="28"/>
        </w:numPr>
        <w:tabs>
          <w:tab w:val="left" w:pos="1134"/>
        </w:tabs>
        <w:ind w:left="0" w:firstLine="709"/>
        <w:jc w:val="both"/>
      </w:pPr>
      <w:r>
        <w:t xml:space="preserve">Užsakovas, nesumokėjęs </w:t>
      </w:r>
      <w:r w:rsidR="00AF4682" w:rsidRPr="009223C2">
        <w:t xml:space="preserve">už suteiktas paslaugas ar atliktus darbus </w:t>
      </w:r>
      <w:r>
        <w:t xml:space="preserve">pagal Sutartyje nustatytą terminą, Rangovui raštiškai pareikalavus, moka Rangovui 0,02 % dydžio delspinigius už kiekvieną pavėluotą sumokėti dieną nuo laiku neapmokėtos sumos. </w:t>
      </w:r>
    </w:p>
    <w:p w14:paraId="38926FBE" w14:textId="77777777" w:rsidR="00DF14B8" w:rsidRDefault="00AF4682" w:rsidP="00035120">
      <w:pPr>
        <w:widowControl w:val="0"/>
        <w:numPr>
          <w:ilvl w:val="0"/>
          <w:numId w:val="28"/>
        </w:numPr>
        <w:tabs>
          <w:tab w:val="left" w:pos="1134"/>
        </w:tabs>
        <w:ind w:left="0" w:firstLine="709"/>
        <w:jc w:val="both"/>
      </w:pPr>
      <w:r w:rsidRPr="00DF14B8">
        <w:t>Rangovui vėluojant suteikti paslaugas, atlikti darbus ar atlikus nekokybiškai, su defektais, taip pat vilkinant paslaugas ar darbus ar piktnaudžiaujant, Užsakovas, siekdamas apginti savo teisėtus interesus, gali atlikti neapmokėtų sumų įskaitymus į nuostolius (vienašalius sandorius).</w:t>
      </w:r>
    </w:p>
    <w:p w14:paraId="0C43A2E7" w14:textId="77777777" w:rsidR="00DF14B8" w:rsidRPr="00DF14B8" w:rsidRDefault="00B972C2" w:rsidP="00035120">
      <w:pPr>
        <w:widowControl w:val="0"/>
        <w:numPr>
          <w:ilvl w:val="0"/>
          <w:numId w:val="28"/>
        </w:numPr>
        <w:tabs>
          <w:tab w:val="left" w:pos="1134"/>
        </w:tabs>
        <w:ind w:left="0" w:firstLine="709"/>
        <w:jc w:val="both"/>
      </w:pPr>
      <w:r w:rsidRPr="00DF14B8">
        <w:t xml:space="preserve">Rangovas kartu su Rangovo atliktų darbų perdavimo Užsakovui aktu privalo pateikti Lietuvoje ar užsienio šalyje registruoto banko arba draudimo bendrovės išduotą ir su Užsakovu raštu suderintą </w:t>
      </w:r>
      <w:r w:rsidRPr="00DF14B8">
        <w:rPr>
          <w:b/>
        </w:rPr>
        <w:t xml:space="preserve">objekto defektų šalinimo garantiniu laikotarpiu įsipareigojimų įvykdymo užtikrinimo garantiją, kurios dydis </w:t>
      </w:r>
      <w:r w:rsidRPr="00DF14B8">
        <w:t xml:space="preserve">– </w:t>
      </w:r>
      <w:r w:rsidRPr="00DF14B8">
        <w:rPr>
          <w:b/>
        </w:rPr>
        <w:t>5 procentai nuo atitinkamos pirkimo dalies statinio statybos kainos su PVM.</w:t>
      </w:r>
      <w:r w:rsidRPr="00DF14B8">
        <w:t xml:space="preserve"> Jeigu Rangovas pateikia draudimo bendrovės laidavimo draudimo raštą, tai kartu su šiuo laidavimo draudimo raštu Rangovas turi pateikti ir mokestinio pavedimo kopiją, kad draudimo įmoka už išduotą laidavimo draudimo raštą yra sumokėta. Šis Rangovo pateiktas objekto defektų šalinimo garantiniu laikotarpiu įsipareigojimų įvykdymo užtikrinimo garantinis arba laidavimo draudimo raštas turi galioti ne trumpiau nei 3 metus.</w:t>
      </w:r>
    </w:p>
    <w:p w14:paraId="4DF54BE7" w14:textId="77777777" w:rsidR="00DF14B8" w:rsidRPr="00DF14B8" w:rsidRDefault="00F77039" w:rsidP="00035120">
      <w:pPr>
        <w:widowControl w:val="0"/>
        <w:numPr>
          <w:ilvl w:val="0"/>
          <w:numId w:val="28"/>
        </w:numPr>
        <w:tabs>
          <w:tab w:val="left" w:pos="1134"/>
        </w:tabs>
        <w:ind w:left="0" w:firstLine="709"/>
        <w:jc w:val="both"/>
      </w:pPr>
      <w:r w:rsidRPr="00DF14B8">
        <w:rPr>
          <w:b/>
        </w:rPr>
        <w:t>Šalys susitaria, kad esminiu Sutarties pažeidimu bus laikomas:</w:t>
      </w:r>
    </w:p>
    <w:p w14:paraId="396E5A37" w14:textId="77777777" w:rsidR="00DF14B8" w:rsidRPr="00DF14B8" w:rsidRDefault="00F77039" w:rsidP="00035120">
      <w:pPr>
        <w:pStyle w:val="Sraopastraipa"/>
        <w:widowControl w:val="0"/>
        <w:numPr>
          <w:ilvl w:val="1"/>
          <w:numId w:val="28"/>
        </w:numPr>
        <w:tabs>
          <w:tab w:val="left" w:pos="633"/>
        </w:tabs>
        <w:ind w:left="0" w:firstLine="709"/>
        <w:jc w:val="both"/>
        <w:rPr>
          <w:sz w:val="24"/>
          <w:szCs w:val="24"/>
        </w:rPr>
      </w:pPr>
      <w:r w:rsidRPr="00DF14B8">
        <w:rPr>
          <w:sz w:val="24"/>
          <w:szCs w:val="24"/>
        </w:rPr>
        <w:t>pažeidimas, atitinkantis Lietuvos Respublikos civilinio kodekso 6.217 straipsnio 2  dalies kriterijus, nepaisant to, kad tokie nebuvo apibrėžti Sutartyje;</w:t>
      </w:r>
    </w:p>
    <w:p w14:paraId="04AF6741" w14:textId="06F9A38E" w:rsidR="00DF14B8" w:rsidRPr="00DF14B8" w:rsidRDefault="00F77039" w:rsidP="00035120">
      <w:pPr>
        <w:pStyle w:val="Sraopastraipa"/>
        <w:widowControl w:val="0"/>
        <w:numPr>
          <w:ilvl w:val="1"/>
          <w:numId w:val="28"/>
        </w:numPr>
        <w:tabs>
          <w:tab w:val="left" w:pos="633"/>
        </w:tabs>
        <w:ind w:left="0" w:firstLine="709"/>
        <w:jc w:val="both"/>
        <w:rPr>
          <w:sz w:val="24"/>
          <w:szCs w:val="24"/>
        </w:rPr>
      </w:pPr>
      <w:r w:rsidRPr="00DF14B8">
        <w:rPr>
          <w:sz w:val="24"/>
          <w:szCs w:val="24"/>
        </w:rPr>
        <w:t xml:space="preserve">pažeidimas, kai Rangovas, raštiškai įspėtas, neužtikrina </w:t>
      </w:r>
      <w:r w:rsidR="00AF4682" w:rsidRPr="00DF14B8">
        <w:rPr>
          <w:sz w:val="24"/>
          <w:szCs w:val="24"/>
        </w:rPr>
        <w:t xml:space="preserve">paslaugų, </w:t>
      </w:r>
      <w:r w:rsidRPr="00DF14B8">
        <w:rPr>
          <w:sz w:val="24"/>
          <w:szCs w:val="24"/>
        </w:rPr>
        <w:t>darbų kokybės;</w:t>
      </w:r>
    </w:p>
    <w:p w14:paraId="245043AD" w14:textId="77777777" w:rsidR="00DF14B8" w:rsidRPr="00DF14B8" w:rsidRDefault="00F77039" w:rsidP="00035120">
      <w:pPr>
        <w:pStyle w:val="Sraopastraipa"/>
        <w:widowControl w:val="0"/>
        <w:numPr>
          <w:ilvl w:val="1"/>
          <w:numId w:val="28"/>
        </w:numPr>
        <w:tabs>
          <w:tab w:val="left" w:pos="633"/>
        </w:tabs>
        <w:ind w:left="0" w:firstLine="709"/>
        <w:jc w:val="both"/>
        <w:rPr>
          <w:sz w:val="24"/>
          <w:szCs w:val="24"/>
        </w:rPr>
      </w:pPr>
      <w:r w:rsidRPr="00DF14B8">
        <w:rPr>
          <w:sz w:val="24"/>
          <w:szCs w:val="24"/>
        </w:rPr>
        <w:t xml:space="preserve">pažeidimas, </w:t>
      </w:r>
      <w:r w:rsidR="00E9209E" w:rsidRPr="00DF14B8">
        <w:rPr>
          <w:rFonts w:eastAsia="Calibri"/>
          <w:sz w:val="24"/>
          <w:szCs w:val="24"/>
        </w:rPr>
        <w:t xml:space="preserve">kai Rangovas raštiškai įspėtas, daugiau nei </w:t>
      </w:r>
      <w:r w:rsidR="00E9209E" w:rsidRPr="00DF14B8">
        <w:rPr>
          <w:rFonts w:eastAsia="Calibri"/>
          <w:sz w:val="24"/>
          <w:szCs w:val="24"/>
          <w:lang w:val="en-US"/>
        </w:rPr>
        <w:t>30</w:t>
      </w:r>
      <w:r w:rsidR="00E9209E" w:rsidRPr="00DF14B8">
        <w:rPr>
          <w:rFonts w:eastAsia="Calibri"/>
          <w:sz w:val="24"/>
          <w:szCs w:val="24"/>
        </w:rPr>
        <w:t xml:space="preserve"> kalendorinių dienų pažeidžia Sutarties </w:t>
      </w:r>
      <w:r w:rsidR="00E9209E" w:rsidRPr="00DF14B8">
        <w:rPr>
          <w:rFonts w:eastAsia="Calibri"/>
          <w:sz w:val="24"/>
          <w:szCs w:val="24"/>
          <w:lang w:val="en-US"/>
        </w:rPr>
        <w:t>4 p.</w:t>
      </w:r>
      <w:r w:rsidR="00E9209E" w:rsidRPr="00DF14B8">
        <w:rPr>
          <w:rFonts w:eastAsia="Calibri"/>
          <w:sz w:val="24"/>
          <w:szCs w:val="24"/>
        </w:rPr>
        <w:t xml:space="preserve"> nustatytą darbų atlikimo terminą</w:t>
      </w:r>
      <w:r w:rsidR="00E9209E" w:rsidRPr="00DF14B8">
        <w:rPr>
          <w:color w:val="000000" w:themeColor="text1"/>
          <w:sz w:val="24"/>
          <w:szCs w:val="24"/>
        </w:rPr>
        <w:t xml:space="preserve"> </w:t>
      </w:r>
      <w:r w:rsidR="00E9209E" w:rsidRPr="00DF14B8">
        <w:rPr>
          <w:color w:val="000000"/>
          <w:sz w:val="24"/>
          <w:szCs w:val="24"/>
        </w:rPr>
        <w:t>dėl savo kaltės arba dėl aplinkybių, už kurias atsakingas Rangovas</w:t>
      </w:r>
      <w:r w:rsidR="00E9209E" w:rsidRPr="00DF14B8">
        <w:rPr>
          <w:rFonts w:eastAsia="Calibri"/>
          <w:sz w:val="24"/>
          <w:szCs w:val="24"/>
        </w:rPr>
        <w:t>;</w:t>
      </w:r>
    </w:p>
    <w:p w14:paraId="3A5F42F6" w14:textId="38CAB843" w:rsidR="00DF14B8" w:rsidRDefault="00F77039" w:rsidP="00035120">
      <w:pPr>
        <w:pStyle w:val="Sraopastraipa"/>
        <w:widowControl w:val="0"/>
        <w:numPr>
          <w:ilvl w:val="1"/>
          <w:numId w:val="28"/>
        </w:numPr>
        <w:tabs>
          <w:tab w:val="left" w:pos="633"/>
        </w:tabs>
        <w:ind w:left="0" w:firstLine="709"/>
        <w:jc w:val="both"/>
        <w:rPr>
          <w:sz w:val="24"/>
          <w:szCs w:val="24"/>
        </w:rPr>
      </w:pPr>
      <w:r w:rsidRPr="00DF14B8">
        <w:rPr>
          <w:sz w:val="24"/>
          <w:szCs w:val="24"/>
        </w:rPr>
        <w:t>pažeidimas, kai Rangovas neištaiso Sutarties pažeidimo per Užsakovo nurodytą terminą;</w:t>
      </w:r>
    </w:p>
    <w:p w14:paraId="606A1695" w14:textId="23637A80" w:rsidR="00F77039" w:rsidRPr="00DF14B8" w:rsidRDefault="00F77039" w:rsidP="00035120">
      <w:pPr>
        <w:pStyle w:val="Sraopastraipa"/>
        <w:widowControl w:val="0"/>
        <w:numPr>
          <w:ilvl w:val="1"/>
          <w:numId w:val="28"/>
        </w:numPr>
        <w:tabs>
          <w:tab w:val="left" w:pos="633"/>
        </w:tabs>
        <w:ind w:left="0" w:firstLine="709"/>
        <w:jc w:val="both"/>
        <w:rPr>
          <w:sz w:val="24"/>
          <w:szCs w:val="24"/>
        </w:rPr>
      </w:pPr>
      <w:r w:rsidRPr="00DF14B8">
        <w:rPr>
          <w:sz w:val="24"/>
          <w:szCs w:val="24"/>
        </w:rPr>
        <w:t>pažeidimas, kai Užsakovas, raštiškai įspėtas, daugiau nei 30 kalendorinių dienų be objektyvių priežasčių nevykdo ar netinkamai vykdo savo sutartinius įsipareigojimus.</w:t>
      </w:r>
    </w:p>
    <w:p w14:paraId="518476F4" w14:textId="1DC15AA2" w:rsidR="00E9209E" w:rsidRPr="00DF14B8" w:rsidRDefault="00E9209E" w:rsidP="00035120">
      <w:pPr>
        <w:pStyle w:val="Pagrindinistekstas"/>
        <w:numPr>
          <w:ilvl w:val="0"/>
          <w:numId w:val="28"/>
        </w:numPr>
        <w:tabs>
          <w:tab w:val="left" w:pos="993"/>
          <w:tab w:val="left" w:pos="1080"/>
          <w:tab w:val="left" w:pos="1276"/>
        </w:tabs>
        <w:suppressAutoHyphens/>
        <w:ind w:firstLine="349"/>
        <w:rPr>
          <w:b/>
          <w:szCs w:val="24"/>
        </w:rPr>
      </w:pPr>
      <w:r w:rsidRPr="00DF14B8">
        <w:rPr>
          <w:b/>
          <w:szCs w:val="24"/>
        </w:rPr>
        <w:t>Garantijos:</w:t>
      </w:r>
    </w:p>
    <w:p w14:paraId="61D45B6F" w14:textId="65AA87F6" w:rsidR="00E9209E" w:rsidRPr="00B2696B" w:rsidRDefault="00825F7A" w:rsidP="00035120">
      <w:pPr>
        <w:pStyle w:val="Pagrindinistekstas"/>
        <w:numPr>
          <w:ilvl w:val="1"/>
          <w:numId w:val="28"/>
        </w:numPr>
        <w:tabs>
          <w:tab w:val="left" w:pos="993"/>
          <w:tab w:val="left" w:pos="1080"/>
          <w:tab w:val="left" w:pos="1276"/>
          <w:tab w:val="left" w:pos="1418"/>
        </w:tabs>
        <w:suppressAutoHyphens/>
        <w:ind w:left="0" w:firstLine="709"/>
        <w:rPr>
          <w:szCs w:val="24"/>
        </w:rPr>
      </w:pPr>
      <w:r w:rsidRPr="00733BD4">
        <w:rPr>
          <w:szCs w:val="24"/>
        </w:rPr>
        <w:t xml:space="preserve">Darbų garantinis </w:t>
      </w:r>
      <w:r w:rsidR="00E9209E">
        <w:rPr>
          <w:szCs w:val="24"/>
        </w:rPr>
        <w:t>terminas</w:t>
      </w:r>
      <w:r w:rsidR="00E9209E" w:rsidRPr="00B2696B">
        <w:rPr>
          <w:szCs w:val="24"/>
        </w:rPr>
        <w:t xml:space="preserve">, </w:t>
      </w:r>
      <w:r w:rsidR="00E9209E" w:rsidRPr="00130FC5">
        <w:rPr>
          <w:szCs w:val="24"/>
        </w:rPr>
        <w:t>skaičiuojant nuo visų Rangovo atliktų statybos darbų perdavimo Užsakovui dienos, yra:</w:t>
      </w:r>
    </w:p>
    <w:p w14:paraId="2AC4A7A3" w14:textId="77777777" w:rsidR="00E9209E" w:rsidRPr="00B2696B" w:rsidRDefault="00E9209E" w:rsidP="00035120">
      <w:pPr>
        <w:pStyle w:val="Pagrindinistekstas"/>
        <w:numPr>
          <w:ilvl w:val="2"/>
          <w:numId w:val="28"/>
        </w:numPr>
        <w:tabs>
          <w:tab w:val="left" w:pos="993"/>
          <w:tab w:val="left" w:pos="1276"/>
          <w:tab w:val="left" w:pos="1418"/>
        </w:tabs>
        <w:suppressAutoHyphens/>
        <w:ind w:left="0" w:firstLine="709"/>
        <w:rPr>
          <w:szCs w:val="24"/>
        </w:rPr>
      </w:pPr>
      <w:r w:rsidRPr="00B2696B">
        <w:rPr>
          <w:szCs w:val="24"/>
        </w:rPr>
        <w:t>5 metai – atviroms konstrukcijoms ir kitiems darbams;</w:t>
      </w:r>
    </w:p>
    <w:p w14:paraId="555FEAC9" w14:textId="77777777" w:rsidR="00E9209E" w:rsidRPr="00B2696B" w:rsidRDefault="00E9209E" w:rsidP="00035120">
      <w:pPr>
        <w:pStyle w:val="Pagrindinistekstas"/>
        <w:numPr>
          <w:ilvl w:val="2"/>
          <w:numId w:val="28"/>
        </w:numPr>
        <w:tabs>
          <w:tab w:val="left" w:pos="993"/>
          <w:tab w:val="left" w:pos="1276"/>
          <w:tab w:val="left" w:pos="1418"/>
        </w:tabs>
        <w:suppressAutoHyphens/>
        <w:ind w:left="0" w:firstLine="709"/>
        <w:rPr>
          <w:szCs w:val="24"/>
        </w:rPr>
      </w:pPr>
      <w:r w:rsidRPr="00B2696B">
        <w:rPr>
          <w:szCs w:val="24"/>
        </w:rPr>
        <w:t>10 metų – paslėptiems elementams (konstrukcijoms, vamzdynams, laidams ir kt.);</w:t>
      </w:r>
    </w:p>
    <w:p w14:paraId="5BBF014D" w14:textId="77777777" w:rsidR="00E9209E" w:rsidRDefault="00E9209E" w:rsidP="00035120">
      <w:pPr>
        <w:pStyle w:val="Pagrindinistekstas"/>
        <w:numPr>
          <w:ilvl w:val="2"/>
          <w:numId w:val="28"/>
        </w:numPr>
        <w:tabs>
          <w:tab w:val="left" w:pos="993"/>
          <w:tab w:val="left" w:pos="1276"/>
          <w:tab w:val="left" w:pos="1418"/>
        </w:tabs>
        <w:suppressAutoHyphens/>
        <w:ind w:left="0" w:firstLine="709"/>
        <w:rPr>
          <w:szCs w:val="24"/>
        </w:rPr>
      </w:pPr>
      <w:r w:rsidRPr="00B2696B">
        <w:rPr>
          <w:szCs w:val="24"/>
        </w:rPr>
        <w:t>20 metų</w:t>
      </w:r>
      <w:r>
        <w:rPr>
          <w:szCs w:val="24"/>
        </w:rPr>
        <w:t xml:space="preserve"> – esant tyčia paslėptų defektų;</w:t>
      </w:r>
    </w:p>
    <w:p w14:paraId="49A1D079" w14:textId="77777777" w:rsidR="00E9209E" w:rsidRPr="009F42BD" w:rsidRDefault="00E9209E" w:rsidP="00035120">
      <w:pPr>
        <w:pStyle w:val="Sraopastraipa"/>
        <w:numPr>
          <w:ilvl w:val="2"/>
          <w:numId w:val="28"/>
        </w:numPr>
        <w:tabs>
          <w:tab w:val="left" w:pos="993"/>
          <w:tab w:val="left" w:pos="1276"/>
          <w:tab w:val="left" w:pos="1418"/>
        </w:tabs>
        <w:ind w:left="0" w:firstLine="709"/>
        <w:rPr>
          <w:rFonts w:eastAsiaTheme="minorHAnsi"/>
          <w:sz w:val="24"/>
          <w:szCs w:val="24"/>
          <w:lang w:eastAsia="en-US"/>
        </w:rPr>
      </w:pPr>
      <w:r>
        <w:rPr>
          <w:rFonts w:eastAsiaTheme="minorHAnsi"/>
          <w:sz w:val="24"/>
          <w:szCs w:val="24"/>
          <w:lang w:eastAsia="en-US"/>
        </w:rPr>
        <w:t>g</w:t>
      </w:r>
      <w:r w:rsidRPr="009F42BD">
        <w:rPr>
          <w:rFonts w:eastAsiaTheme="minorHAnsi"/>
          <w:sz w:val="24"/>
          <w:szCs w:val="24"/>
          <w:lang w:eastAsia="en-US"/>
        </w:rPr>
        <w:t>amintojo nustatyti garantiniai įsipareigojimai – medžiagoms.</w:t>
      </w:r>
    </w:p>
    <w:p w14:paraId="5FC78234" w14:textId="77777777" w:rsidR="00E9209E" w:rsidRPr="00B2696B" w:rsidRDefault="00E9209E" w:rsidP="00551A35">
      <w:pPr>
        <w:pStyle w:val="Pagrindinistekstas"/>
        <w:widowControl w:val="0"/>
        <w:numPr>
          <w:ilvl w:val="1"/>
          <w:numId w:val="28"/>
        </w:numPr>
        <w:tabs>
          <w:tab w:val="left" w:pos="993"/>
          <w:tab w:val="left" w:pos="1080"/>
          <w:tab w:val="left" w:pos="1276"/>
        </w:tabs>
        <w:suppressAutoHyphens/>
        <w:ind w:left="0" w:firstLine="709"/>
        <w:rPr>
          <w:szCs w:val="24"/>
        </w:rPr>
      </w:pPr>
      <w:r w:rsidRPr="00B2696B">
        <w:rPr>
          <w:szCs w:val="24"/>
        </w:rPr>
        <w:t>Rangovas garantuoja, kad darbų užbaigimo ir perdavimo metu jo atlikti darbai atitiks Sutartyje numatytas savybes, normatyvinių statybos dokumentų ir kitų teisės aktų reikalavimus, jie bus atlikti be klaidų, kurios panaikintų ar sumažintų atliktų darbų vertę.</w:t>
      </w:r>
    </w:p>
    <w:p w14:paraId="03DAF357" w14:textId="77777777" w:rsidR="00E9209E" w:rsidRPr="00B2696B" w:rsidRDefault="00E9209E" w:rsidP="00551A35">
      <w:pPr>
        <w:pStyle w:val="Pagrindinistekstas"/>
        <w:widowControl w:val="0"/>
        <w:numPr>
          <w:ilvl w:val="1"/>
          <w:numId w:val="28"/>
        </w:numPr>
        <w:tabs>
          <w:tab w:val="left" w:pos="1080"/>
          <w:tab w:val="left" w:pos="1276"/>
        </w:tabs>
        <w:suppressAutoHyphens/>
        <w:ind w:left="0" w:firstLine="709"/>
        <w:rPr>
          <w:szCs w:val="24"/>
        </w:rPr>
      </w:pPr>
      <w:r w:rsidRPr="00B2696B">
        <w:rPr>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01B5FA0C" w14:textId="77777777" w:rsidR="00E9209E" w:rsidRPr="00B2696B" w:rsidRDefault="00E9209E" w:rsidP="00551A35">
      <w:pPr>
        <w:widowControl w:val="0"/>
        <w:numPr>
          <w:ilvl w:val="1"/>
          <w:numId w:val="28"/>
        </w:numPr>
        <w:tabs>
          <w:tab w:val="left" w:pos="993"/>
          <w:tab w:val="left" w:pos="1080"/>
          <w:tab w:val="left" w:pos="1276"/>
          <w:tab w:val="left" w:pos="1418"/>
        </w:tabs>
        <w:suppressAutoHyphens/>
        <w:ind w:left="0" w:firstLine="709"/>
        <w:jc w:val="both"/>
      </w:pPr>
      <w:r w:rsidRPr="00B2696B">
        <w:lastRenderedPageBreak/>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3D463CA2" w14:textId="77777777" w:rsidR="00E9209E" w:rsidRPr="00B2696B" w:rsidRDefault="00E9209E" w:rsidP="00551A35">
      <w:pPr>
        <w:pStyle w:val="Sraopastraipa"/>
        <w:widowControl w:val="0"/>
        <w:numPr>
          <w:ilvl w:val="0"/>
          <w:numId w:val="28"/>
        </w:numPr>
        <w:tabs>
          <w:tab w:val="left" w:pos="851"/>
          <w:tab w:val="left" w:pos="1134"/>
        </w:tabs>
        <w:ind w:left="0" w:firstLine="709"/>
        <w:jc w:val="both"/>
        <w:rPr>
          <w:b/>
          <w:sz w:val="24"/>
          <w:szCs w:val="24"/>
        </w:rPr>
      </w:pPr>
      <w:r w:rsidRPr="00B2696B">
        <w:rPr>
          <w:b/>
          <w:sz w:val="24"/>
          <w:szCs w:val="24"/>
        </w:rPr>
        <w:t xml:space="preserve">Nekokybiškai (netinkamai) atlikti darbai: </w:t>
      </w:r>
      <w:r w:rsidRPr="00B2696B">
        <w:rPr>
          <w:sz w:val="24"/>
          <w:szCs w:val="24"/>
        </w:rPr>
        <w:t>jeigu Rangovas atliko darbus pažeisdamas Sutartį, nesilaikė teisės aktų reikalavimų, Užsakovas turi teisę reikalauti, kad Rangovas:</w:t>
      </w:r>
    </w:p>
    <w:p w14:paraId="4A90D504" w14:textId="77777777" w:rsidR="00E9209E" w:rsidRPr="00B2696B" w:rsidRDefault="00E9209E" w:rsidP="00035120">
      <w:pPr>
        <w:pStyle w:val="Pagrindinistekstas"/>
        <w:widowControl w:val="0"/>
        <w:numPr>
          <w:ilvl w:val="1"/>
          <w:numId w:val="28"/>
        </w:numPr>
        <w:tabs>
          <w:tab w:val="left" w:pos="851"/>
          <w:tab w:val="left" w:pos="1276"/>
          <w:tab w:val="left" w:pos="1418"/>
        </w:tabs>
        <w:suppressAutoHyphens/>
        <w:ind w:left="851" w:hanging="76"/>
        <w:rPr>
          <w:szCs w:val="24"/>
        </w:rPr>
      </w:pPr>
      <w:r w:rsidRPr="00B2696B">
        <w:rPr>
          <w:szCs w:val="24"/>
        </w:rPr>
        <w:t>nedelsdamas sustabdytų ir (ar) nutrauktų darbų atlikimą;</w:t>
      </w:r>
    </w:p>
    <w:p w14:paraId="3148D3D8" w14:textId="77777777" w:rsidR="00E9209E" w:rsidRPr="00B2696B" w:rsidRDefault="00E9209E" w:rsidP="00035120">
      <w:pPr>
        <w:pStyle w:val="Pagrindinistekstas"/>
        <w:widowControl w:val="0"/>
        <w:numPr>
          <w:ilvl w:val="1"/>
          <w:numId w:val="28"/>
        </w:numPr>
        <w:tabs>
          <w:tab w:val="left" w:pos="851"/>
          <w:tab w:val="left" w:pos="1276"/>
          <w:tab w:val="left" w:pos="1418"/>
          <w:tab w:val="left" w:pos="1560"/>
        </w:tabs>
        <w:suppressAutoHyphens/>
        <w:ind w:left="851" w:hanging="76"/>
        <w:rPr>
          <w:szCs w:val="24"/>
        </w:rPr>
      </w:pPr>
      <w:r w:rsidRPr="00B2696B">
        <w:rPr>
          <w:szCs w:val="24"/>
        </w:rPr>
        <w:t>neatlygintinai pakeistų nekokybiškas medžiagas, gaminius, dirbinius, įrangą;</w:t>
      </w:r>
    </w:p>
    <w:p w14:paraId="51F3D3B1" w14:textId="77777777" w:rsidR="00E9209E" w:rsidRPr="00B2696B" w:rsidRDefault="00E9209E" w:rsidP="00035120">
      <w:pPr>
        <w:pStyle w:val="Pagrindinistekstas"/>
        <w:widowControl w:val="0"/>
        <w:numPr>
          <w:ilvl w:val="1"/>
          <w:numId w:val="28"/>
        </w:numPr>
        <w:tabs>
          <w:tab w:val="left" w:pos="851"/>
          <w:tab w:val="left" w:pos="1276"/>
          <w:tab w:val="left" w:pos="1418"/>
          <w:tab w:val="left" w:pos="1560"/>
        </w:tabs>
        <w:suppressAutoHyphens/>
        <w:ind w:left="851" w:hanging="76"/>
        <w:rPr>
          <w:szCs w:val="24"/>
        </w:rPr>
      </w:pPr>
      <w:r w:rsidRPr="00B2696B">
        <w:rPr>
          <w:szCs w:val="24"/>
        </w:rPr>
        <w:t xml:space="preserve">neatlygintinai pagerintų atliekamų darbų kokybę; </w:t>
      </w:r>
    </w:p>
    <w:p w14:paraId="120D1F6B" w14:textId="77777777" w:rsidR="00E9209E" w:rsidRPr="00B2696B" w:rsidRDefault="00E9209E" w:rsidP="00035120">
      <w:pPr>
        <w:pStyle w:val="Pagrindinistekstas"/>
        <w:widowControl w:val="0"/>
        <w:numPr>
          <w:ilvl w:val="1"/>
          <w:numId w:val="28"/>
        </w:numPr>
        <w:tabs>
          <w:tab w:val="left" w:pos="851"/>
          <w:tab w:val="left" w:pos="1276"/>
          <w:tab w:val="left" w:pos="1418"/>
          <w:tab w:val="left" w:pos="1560"/>
        </w:tabs>
        <w:suppressAutoHyphens/>
        <w:ind w:left="851" w:hanging="76"/>
        <w:rPr>
          <w:szCs w:val="24"/>
        </w:rPr>
      </w:pPr>
      <w:r w:rsidRPr="00B2696B">
        <w:rPr>
          <w:szCs w:val="24"/>
        </w:rPr>
        <w:t>neatlygintinai ištaisytų netinkamai atliktus darbus;</w:t>
      </w:r>
    </w:p>
    <w:p w14:paraId="19E717B0" w14:textId="0490AA13" w:rsidR="00E9209E" w:rsidRPr="00275291" w:rsidRDefault="00E9209E" w:rsidP="00035120">
      <w:pPr>
        <w:pStyle w:val="Pagrindinistekstas"/>
        <w:widowControl w:val="0"/>
        <w:numPr>
          <w:ilvl w:val="1"/>
          <w:numId w:val="28"/>
        </w:numPr>
        <w:tabs>
          <w:tab w:val="left" w:pos="851"/>
          <w:tab w:val="left" w:pos="1276"/>
          <w:tab w:val="left" w:pos="1418"/>
          <w:tab w:val="left" w:pos="1560"/>
        </w:tabs>
        <w:suppressAutoHyphens/>
        <w:ind w:left="851" w:hanging="76"/>
        <w:rPr>
          <w:szCs w:val="24"/>
        </w:rPr>
      </w:pPr>
      <w:r w:rsidRPr="00B2696B">
        <w:rPr>
          <w:szCs w:val="24"/>
        </w:rPr>
        <w:t>atlygintų Užsakovui darbų trūkumų šalinimo išlaidas.</w:t>
      </w:r>
    </w:p>
    <w:p w14:paraId="26AE2A98" w14:textId="77777777" w:rsidR="00F77039" w:rsidRDefault="00F77039" w:rsidP="00A02252">
      <w:pPr>
        <w:tabs>
          <w:tab w:val="left" w:pos="1134"/>
          <w:tab w:val="left" w:pos="1276"/>
        </w:tabs>
        <w:ind w:hanging="76"/>
        <w:rPr>
          <w:b/>
          <w:bCs/>
        </w:rPr>
      </w:pPr>
    </w:p>
    <w:p w14:paraId="02A4D773" w14:textId="77777777" w:rsidR="00F77039" w:rsidRDefault="00F77039" w:rsidP="00F77039">
      <w:pPr>
        <w:tabs>
          <w:tab w:val="left" w:pos="1134"/>
          <w:tab w:val="left" w:pos="1276"/>
        </w:tabs>
        <w:jc w:val="center"/>
        <w:rPr>
          <w:b/>
          <w:bCs/>
        </w:rPr>
      </w:pPr>
      <w:r>
        <w:rPr>
          <w:b/>
          <w:bCs/>
        </w:rPr>
        <w:t>VI. KITOS SUTARTIES SĄLYGOS</w:t>
      </w:r>
    </w:p>
    <w:p w14:paraId="08E9FC2C" w14:textId="77777777" w:rsidR="00F77039" w:rsidRDefault="00F77039" w:rsidP="00F77039">
      <w:pPr>
        <w:pStyle w:val="Pagrindinistekstas"/>
        <w:widowControl w:val="0"/>
        <w:tabs>
          <w:tab w:val="left" w:pos="1080"/>
          <w:tab w:val="left" w:pos="1418"/>
          <w:tab w:val="left" w:pos="1560"/>
        </w:tabs>
        <w:suppressAutoHyphens/>
        <w:ind w:firstLine="709"/>
        <w:rPr>
          <w:rStyle w:val="FontStyle23"/>
          <w:szCs w:val="24"/>
        </w:rPr>
      </w:pPr>
    </w:p>
    <w:p w14:paraId="137BC99B" w14:textId="77777777" w:rsidR="00F77039" w:rsidRDefault="00F77039" w:rsidP="00551A35">
      <w:pPr>
        <w:pStyle w:val="Sraopastraipa"/>
        <w:widowControl w:val="0"/>
        <w:numPr>
          <w:ilvl w:val="0"/>
          <w:numId w:val="28"/>
        </w:numPr>
        <w:tabs>
          <w:tab w:val="left" w:pos="1134"/>
          <w:tab w:val="left" w:pos="1276"/>
          <w:tab w:val="left" w:pos="1418"/>
        </w:tabs>
        <w:ind w:firstLine="349"/>
        <w:jc w:val="both"/>
        <w:rPr>
          <w:b/>
          <w:sz w:val="24"/>
          <w:lang w:val="x-none" w:eastAsia="en-US"/>
        </w:rPr>
      </w:pPr>
      <w:r>
        <w:rPr>
          <w:b/>
          <w:sz w:val="24"/>
          <w:szCs w:val="24"/>
          <w:lang w:val="x-none" w:eastAsia="en-US"/>
        </w:rPr>
        <w:t>Atliktų darbų perdavimo ir priėmimo tvarka:</w:t>
      </w:r>
    </w:p>
    <w:p w14:paraId="75C2C858" w14:textId="77777777" w:rsidR="007458FF" w:rsidRDefault="00F77039" w:rsidP="00551A35">
      <w:pPr>
        <w:pStyle w:val="Pagrindinistekstas"/>
        <w:widowControl w:val="0"/>
        <w:numPr>
          <w:ilvl w:val="1"/>
          <w:numId w:val="28"/>
        </w:numPr>
        <w:tabs>
          <w:tab w:val="left" w:pos="1080"/>
          <w:tab w:val="left" w:pos="1276"/>
          <w:tab w:val="left" w:pos="1418"/>
          <w:tab w:val="left" w:pos="1560"/>
        </w:tabs>
        <w:suppressAutoHyphens/>
        <w:ind w:left="0" w:firstLine="709"/>
        <w:rPr>
          <w:szCs w:val="24"/>
        </w:rPr>
      </w:pPr>
      <w:r>
        <w:rPr>
          <w:szCs w:val="24"/>
        </w:rPr>
        <w:t xml:space="preserve">Rangovas </w:t>
      </w:r>
      <w:r w:rsidR="00275291" w:rsidRPr="000E4453">
        <w:rPr>
          <w:szCs w:val="24"/>
        </w:rPr>
        <w:t xml:space="preserve">privalo atlikti darbus pagal Sutarties, Lietuvos Respublikos įstatymų ir </w:t>
      </w:r>
      <w:r w:rsidR="00275291">
        <w:rPr>
          <w:szCs w:val="24"/>
        </w:rPr>
        <w:t>kitų norminių aktų reikalavimus.</w:t>
      </w:r>
      <w:r w:rsidR="00275291" w:rsidRPr="000E4453">
        <w:rPr>
          <w:szCs w:val="24"/>
        </w:rPr>
        <w:t xml:space="preserve"> </w:t>
      </w:r>
    </w:p>
    <w:p w14:paraId="0886A9F0" w14:textId="77777777" w:rsidR="007458FF" w:rsidRDefault="00F77039" w:rsidP="00CC2AC1">
      <w:pPr>
        <w:pStyle w:val="Pagrindinistekstas"/>
        <w:widowControl w:val="0"/>
        <w:numPr>
          <w:ilvl w:val="1"/>
          <w:numId w:val="28"/>
        </w:numPr>
        <w:tabs>
          <w:tab w:val="left" w:pos="1080"/>
          <w:tab w:val="left" w:pos="1276"/>
          <w:tab w:val="left" w:pos="1418"/>
          <w:tab w:val="left" w:pos="1560"/>
        </w:tabs>
        <w:suppressAutoHyphens/>
        <w:ind w:left="0" w:firstLine="709"/>
        <w:rPr>
          <w:szCs w:val="24"/>
        </w:rPr>
      </w:pPr>
      <w:r w:rsidRPr="007458FF">
        <w:rPr>
          <w:szCs w:val="24"/>
        </w:rPr>
        <w:t xml:space="preserve">Darbų </w:t>
      </w:r>
      <w:r w:rsidR="007458FF" w:rsidRPr="007458FF">
        <w:rPr>
          <w:szCs w:val="24"/>
        </w:rPr>
        <w:t xml:space="preserve">perdavimas ir priėmimas atliekamas Rangovui atlikus darbus ir pranešus Užsakovui raštu apie pasirengimą perduoti darbus. Užsakovas organizuoja darbų priėmimą ir pasirašo darbų perdavimo–priėmimo aktą arba pareiškia raštu Sutarties nuostatomis pagrįstas pretenzijas (jei yra). </w:t>
      </w:r>
      <w:r w:rsidR="007458FF" w:rsidRPr="007458FF">
        <w:rPr>
          <w:bCs/>
          <w:szCs w:val="24"/>
        </w:rPr>
        <w:t xml:space="preserve">Ištaisius darbų defektus (jei nustatomi), darbai nedelsiant pakartotinai pateikiami priimti. </w:t>
      </w:r>
    </w:p>
    <w:p w14:paraId="7181107D" w14:textId="77777777" w:rsidR="007458FF" w:rsidRDefault="007458FF" w:rsidP="00CC2AC1">
      <w:pPr>
        <w:pStyle w:val="Pagrindinistekstas"/>
        <w:widowControl w:val="0"/>
        <w:numPr>
          <w:ilvl w:val="1"/>
          <w:numId w:val="28"/>
        </w:numPr>
        <w:tabs>
          <w:tab w:val="left" w:pos="1080"/>
          <w:tab w:val="left" w:pos="1276"/>
          <w:tab w:val="left" w:pos="1418"/>
          <w:tab w:val="left" w:pos="1560"/>
        </w:tabs>
        <w:suppressAutoHyphens/>
        <w:ind w:left="0" w:firstLine="709"/>
        <w:rPr>
          <w:szCs w:val="24"/>
        </w:rPr>
      </w:pPr>
      <w:r w:rsidRPr="007458FF">
        <w:rPr>
          <w:szCs w:val="24"/>
        </w:rPr>
        <w:t>Jeigu bet kuriuo Sutarties vykdymo metu paaiškėja, kad atlikti darbai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681D4403" w14:textId="2FC022DC" w:rsidR="00F77039" w:rsidRPr="007458FF" w:rsidRDefault="007458FF" w:rsidP="00CC2AC1">
      <w:pPr>
        <w:pStyle w:val="Pagrindinistekstas"/>
        <w:widowControl w:val="0"/>
        <w:numPr>
          <w:ilvl w:val="1"/>
          <w:numId w:val="28"/>
        </w:numPr>
        <w:tabs>
          <w:tab w:val="left" w:pos="1080"/>
          <w:tab w:val="left" w:pos="1276"/>
          <w:tab w:val="left" w:pos="1418"/>
          <w:tab w:val="left" w:pos="1560"/>
        </w:tabs>
        <w:suppressAutoHyphens/>
        <w:ind w:left="0" w:firstLine="709"/>
        <w:rPr>
          <w:szCs w:val="24"/>
        </w:rPr>
      </w:pPr>
      <w:r w:rsidRPr="00C43DE3">
        <w:t>Užsakovas turi teisę nepasirašyti PVM sąskaitų faktūrų, atliktų darbų aktų ir neatlikti mokėjimų, kol Rangovas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22A14BB2" w14:textId="77777777" w:rsidR="009D5F66" w:rsidRPr="003B1A5D" w:rsidRDefault="009D5F66" w:rsidP="00551A35">
      <w:pPr>
        <w:pStyle w:val="Sraopastraipa"/>
        <w:widowControl w:val="0"/>
        <w:numPr>
          <w:ilvl w:val="0"/>
          <w:numId w:val="28"/>
        </w:numPr>
        <w:tabs>
          <w:tab w:val="left" w:pos="1134"/>
          <w:tab w:val="left" w:pos="1418"/>
        </w:tabs>
        <w:ind w:left="0" w:firstLine="709"/>
        <w:jc w:val="both"/>
        <w:rPr>
          <w:b/>
          <w:sz w:val="24"/>
          <w:szCs w:val="24"/>
        </w:rPr>
      </w:pPr>
      <w:r w:rsidRPr="003B1A5D">
        <w:rPr>
          <w:b/>
          <w:sz w:val="24"/>
          <w:szCs w:val="24"/>
        </w:rPr>
        <w:t>Sutarties nutraukimas prieš terminą:</w:t>
      </w:r>
    </w:p>
    <w:p w14:paraId="20E1B9F7" w14:textId="77777777" w:rsidR="009D5F66" w:rsidRPr="00551A35" w:rsidRDefault="009D5F66" w:rsidP="00551A35">
      <w:pPr>
        <w:pStyle w:val="Sraopastraipa"/>
        <w:widowControl w:val="0"/>
        <w:numPr>
          <w:ilvl w:val="1"/>
          <w:numId w:val="28"/>
        </w:numPr>
        <w:tabs>
          <w:tab w:val="left" w:pos="426"/>
          <w:tab w:val="left" w:pos="1276"/>
          <w:tab w:val="left" w:pos="1418"/>
        </w:tabs>
        <w:ind w:left="0" w:firstLine="709"/>
        <w:jc w:val="both"/>
        <w:rPr>
          <w:b/>
          <w:sz w:val="24"/>
          <w:szCs w:val="24"/>
        </w:rPr>
      </w:pPr>
      <w:r w:rsidRPr="00551A35">
        <w:rPr>
          <w:sz w:val="24"/>
          <w:szCs w:val="24"/>
        </w:rPr>
        <w:t>Užsakovas, įspėjęs Rangovą prieš 30 kalendorinių dienų, turi teisę vienašališkai nutraukti Sutartį, jeigu:</w:t>
      </w:r>
    </w:p>
    <w:p w14:paraId="0EA80B74" w14:textId="77777777" w:rsidR="009D5F66" w:rsidRPr="003B1A5D" w:rsidRDefault="009D5F66" w:rsidP="00551A35">
      <w:pPr>
        <w:pStyle w:val="Sraopastraipa"/>
        <w:widowControl w:val="0"/>
        <w:numPr>
          <w:ilvl w:val="2"/>
          <w:numId w:val="28"/>
        </w:numPr>
        <w:tabs>
          <w:tab w:val="left" w:pos="710"/>
          <w:tab w:val="left" w:pos="1276"/>
          <w:tab w:val="left" w:pos="1418"/>
        </w:tabs>
        <w:ind w:left="0" w:firstLine="709"/>
        <w:jc w:val="both"/>
        <w:rPr>
          <w:b/>
          <w:sz w:val="24"/>
          <w:szCs w:val="24"/>
        </w:rPr>
      </w:pPr>
      <w:r w:rsidRPr="003B1A5D">
        <w:rPr>
          <w:sz w:val="24"/>
          <w:szCs w:val="24"/>
        </w:rPr>
        <w:t>Rangovas per pagrįstai nustatytą laikotarpį neįvykdo Užsakovo nurodymo ištaisyti netinkamai įvykdytus arba neįvykdytus sutartinius įsipareigojimus;</w:t>
      </w:r>
    </w:p>
    <w:p w14:paraId="5FCC28FF" w14:textId="77777777" w:rsidR="009D5F66" w:rsidRPr="003B1A5D" w:rsidRDefault="009D5F66" w:rsidP="00551A35">
      <w:pPr>
        <w:pStyle w:val="Sraopastraipa"/>
        <w:widowControl w:val="0"/>
        <w:numPr>
          <w:ilvl w:val="2"/>
          <w:numId w:val="28"/>
        </w:numPr>
        <w:tabs>
          <w:tab w:val="left" w:pos="710"/>
          <w:tab w:val="left" w:pos="1276"/>
          <w:tab w:val="left" w:pos="1418"/>
        </w:tabs>
        <w:ind w:left="0" w:firstLine="709"/>
        <w:jc w:val="both"/>
        <w:rPr>
          <w:b/>
          <w:sz w:val="24"/>
          <w:szCs w:val="24"/>
        </w:rPr>
      </w:pPr>
      <w:r w:rsidRPr="003B1A5D">
        <w:rPr>
          <w:sz w:val="24"/>
          <w:szCs w:val="24"/>
        </w:rPr>
        <w:t>Rangovas bankrutuoja arba yra likviduojamas, kai sustabdo ūkinę veiklą, arba kai įstatymuose ir kituose teisės aktuose numatyta tvarka susidaro analogiška situacija;</w:t>
      </w:r>
    </w:p>
    <w:p w14:paraId="364D9FE5" w14:textId="77777777" w:rsidR="009D5F66" w:rsidRPr="00F86B1D" w:rsidRDefault="009D5F66" w:rsidP="00551A35">
      <w:pPr>
        <w:pStyle w:val="Sraopastraipa"/>
        <w:widowControl w:val="0"/>
        <w:numPr>
          <w:ilvl w:val="2"/>
          <w:numId w:val="28"/>
        </w:numPr>
        <w:tabs>
          <w:tab w:val="left" w:pos="710"/>
          <w:tab w:val="left" w:pos="1276"/>
          <w:tab w:val="left" w:pos="1418"/>
        </w:tabs>
        <w:ind w:left="0" w:firstLine="709"/>
        <w:jc w:val="both"/>
        <w:rPr>
          <w:b/>
          <w:sz w:val="24"/>
          <w:szCs w:val="24"/>
        </w:rPr>
      </w:pPr>
      <w:r w:rsidRPr="003B1A5D">
        <w:rPr>
          <w:sz w:val="24"/>
          <w:szCs w:val="24"/>
        </w:rPr>
        <w:t xml:space="preserve">po raštiško Užsakovo įspėjimo </w:t>
      </w:r>
      <w:r w:rsidRPr="00F86B1D">
        <w:rPr>
          <w:sz w:val="24"/>
          <w:szCs w:val="24"/>
        </w:rPr>
        <w:t>Rangovas neužtikrina darbų kokybės ar nevykdo kitų Sutarties sąlygų arba raštiškai perspėtas dar kartą jas pažeidžia;</w:t>
      </w:r>
      <w:bookmarkStart w:id="9" w:name="_Hlk113371944"/>
    </w:p>
    <w:bookmarkEnd w:id="9"/>
    <w:p w14:paraId="5AFBE530" w14:textId="77777777" w:rsidR="009D5F66" w:rsidRPr="00794C49" w:rsidRDefault="009D5F66" w:rsidP="00551A35">
      <w:pPr>
        <w:pStyle w:val="Sraopastraipa"/>
        <w:widowControl w:val="0"/>
        <w:numPr>
          <w:ilvl w:val="2"/>
          <w:numId w:val="28"/>
        </w:numPr>
        <w:tabs>
          <w:tab w:val="left" w:pos="710"/>
          <w:tab w:val="left" w:pos="1276"/>
          <w:tab w:val="left" w:pos="1418"/>
        </w:tabs>
        <w:ind w:left="0" w:firstLine="709"/>
        <w:jc w:val="both"/>
        <w:rPr>
          <w:b/>
          <w:sz w:val="24"/>
          <w:szCs w:val="24"/>
        </w:rPr>
      </w:pPr>
      <w:r w:rsidRPr="006E4A17">
        <w:rPr>
          <w:sz w:val="24"/>
          <w:szCs w:val="24"/>
        </w:rPr>
        <w:t>Lietuvos Respublikos viešųjų pirkimų įstatymo 90 straipsnio 1 dalyje nurodytais atvejais</w:t>
      </w:r>
      <w:r>
        <w:rPr>
          <w:sz w:val="24"/>
          <w:szCs w:val="24"/>
        </w:rPr>
        <w:t>;</w:t>
      </w:r>
    </w:p>
    <w:p w14:paraId="0C9449D8" w14:textId="77777777" w:rsidR="009D5F66" w:rsidRPr="00551A35" w:rsidRDefault="009D5F66" w:rsidP="00551A35">
      <w:pPr>
        <w:pStyle w:val="Sraopastraipa"/>
        <w:widowControl w:val="0"/>
        <w:numPr>
          <w:ilvl w:val="2"/>
          <w:numId w:val="28"/>
        </w:numPr>
        <w:tabs>
          <w:tab w:val="left" w:pos="710"/>
          <w:tab w:val="left" w:pos="1276"/>
          <w:tab w:val="left" w:pos="1418"/>
        </w:tabs>
        <w:ind w:left="0" w:firstLine="709"/>
        <w:jc w:val="both"/>
        <w:rPr>
          <w:bCs/>
          <w:sz w:val="24"/>
          <w:szCs w:val="24"/>
        </w:rPr>
      </w:pPr>
      <w:r w:rsidRPr="00551A35">
        <w:rPr>
          <w:bCs/>
          <w:sz w:val="24"/>
          <w:szCs w:val="24"/>
        </w:rPr>
        <w:t>paaiškėja, kad Rangovas (ar jo pasitelkti subjektai/specialistai) nebeatitinka pirkimo dokumentuose nustatytų kvalifikacijos reikalavimų ir per Užsakovo nustatytą terminą ši situacija neištaisoma.</w:t>
      </w:r>
    </w:p>
    <w:p w14:paraId="2FE18A0F" w14:textId="77777777" w:rsidR="009D5F66" w:rsidRPr="003B1A5D" w:rsidRDefault="009D5F66" w:rsidP="00CC2AC1">
      <w:pPr>
        <w:pStyle w:val="Sraopastraipa"/>
        <w:numPr>
          <w:ilvl w:val="1"/>
          <w:numId w:val="28"/>
        </w:numPr>
        <w:ind w:left="0" w:firstLine="709"/>
        <w:jc w:val="both"/>
        <w:rPr>
          <w:color w:val="000000" w:themeColor="text1"/>
          <w:sz w:val="24"/>
          <w:szCs w:val="24"/>
          <w:lang w:val="x-none" w:eastAsia="en-US"/>
        </w:rPr>
      </w:pPr>
      <w:r w:rsidRPr="003B1A5D">
        <w:rPr>
          <w:color w:val="000000" w:themeColor="text1"/>
          <w:sz w:val="24"/>
          <w:szCs w:val="24"/>
          <w:lang w:eastAsia="en-US"/>
        </w:rPr>
        <w:t>Užsakovas</w:t>
      </w:r>
      <w:r w:rsidRPr="003B1A5D">
        <w:rPr>
          <w:color w:val="000000" w:themeColor="text1"/>
          <w:sz w:val="24"/>
          <w:szCs w:val="24"/>
          <w:lang w:val="x-none" w:eastAsia="en-US"/>
        </w:rPr>
        <w:t xml:space="preserve"> arba </w:t>
      </w:r>
      <w:r w:rsidRPr="003B1A5D">
        <w:rPr>
          <w:color w:val="000000" w:themeColor="text1"/>
          <w:sz w:val="24"/>
          <w:szCs w:val="24"/>
          <w:lang w:eastAsia="en-US"/>
        </w:rPr>
        <w:t>Rangovas</w:t>
      </w:r>
      <w:r w:rsidRPr="003B1A5D">
        <w:rPr>
          <w:color w:val="000000" w:themeColor="text1"/>
          <w:sz w:val="24"/>
          <w:szCs w:val="24"/>
          <w:lang w:val="x-none" w:eastAsia="en-US"/>
        </w:rPr>
        <w:t xml:space="preserve"> turi teisę, įspėjęs kitą Šalį prieš 30 kalendorinių dienų, vienašališkai nutraukti Sutartį dėl esminio pažeidimo. Nutraukus Sutartį dėl </w:t>
      </w:r>
      <w:r w:rsidRPr="003B1A5D">
        <w:rPr>
          <w:color w:val="000000" w:themeColor="text1"/>
          <w:sz w:val="24"/>
          <w:szCs w:val="24"/>
          <w:lang w:eastAsia="en-US"/>
        </w:rPr>
        <w:t>Rangovo</w:t>
      </w:r>
      <w:r w:rsidRPr="003B1A5D">
        <w:rPr>
          <w:color w:val="000000" w:themeColor="text1"/>
          <w:sz w:val="24"/>
          <w:szCs w:val="24"/>
          <w:lang w:val="x-none" w:eastAsia="en-US"/>
        </w:rPr>
        <w:t xml:space="preserve"> esminio šios Sutarties pažeidimo, </w:t>
      </w:r>
      <w:r w:rsidRPr="003B1A5D">
        <w:rPr>
          <w:color w:val="000000" w:themeColor="text1"/>
          <w:sz w:val="24"/>
          <w:szCs w:val="24"/>
          <w:lang w:eastAsia="en-US"/>
        </w:rPr>
        <w:t>Užsakovas</w:t>
      </w:r>
      <w:r w:rsidRPr="003B1A5D">
        <w:rPr>
          <w:color w:val="000000" w:themeColor="text1"/>
          <w:sz w:val="24"/>
          <w:szCs w:val="24"/>
          <w:lang w:val="x-none" w:eastAsia="en-US"/>
        </w:rPr>
        <w:t xml:space="preserve">, vadovaudamasis viešuosius pirkimus reglamentuojančių teisės aktų nustatyta tvarka, įtraukia </w:t>
      </w:r>
      <w:r w:rsidRPr="003B1A5D">
        <w:rPr>
          <w:color w:val="000000" w:themeColor="text1"/>
          <w:sz w:val="24"/>
          <w:szCs w:val="24"/>
          <w:lang w:eastAsia="en-US"/>
        </w:rPr>
        <w:t>Rangovą</w:t>
      </w:r>
      <w:r w:rsidRPr="003B1A5D">
        <w:rPr>
          <w:color w:val="000000" w:themeColor="text1"/>
          <w:sz w:val="24"/>
          <w:szCs w:val="24"/>
          <w:lang w:val="x-none" w:eastAsia="en-US"/>
        </w:rPr>
        <w:t xml:space="preserve"> į Nepatikimų tiekėjų sąrašą. Įspėjus </w:t>
      </w:r>
      <w:r w:rsidRPr="003B1A5D">
        <w:rPr>
          <w:color w:val="000000" w:themeColor="text1"/>
          <w:sz w:val="24"/>
          <w:szCs w:val="24"/>
          <w:lang w:eastAsia="en-US"/>
        </w:rPr>
        <w:t>Rangovą</w:t>
      </w:r>
      <w:r w:rsidRPr="003B1A5D">
        <w:rPr>
          <w:color w:val="000000" w:themeColor="text1"/>
          <w:sz w:val="24"/>
          <w:szCs w:val="24"/>
          <w:lang w:val="x-none" w:eastAsia="en-US"/>
        </w:rPr>
        <w:t xml:space="preserve"> apie esminį Sutarties </w:t>
      </w:r>
      <w:r w:rsidRPr="003B1A5D">
        <w:rPr>
          <w:color w:val="000000" w:themeColor="text1"/>
          <w:sz w:val="24"/>
          <w:szCs w:val="24"/>
          <w:lang w:val="x-none" w:eastAsia="en-US"/>
        </w:rPr>
        <w:lastRenderedPageBreak/>
        <w:t xml:space="preserve">pažeidimą, Sutartis laikoma nutraukta po 30 kalendorinių dienų nuo įspėjimo </w:t>
      </w:r>
      <w:r w:rsidRPr="003B1A5D">
        <w:rPr>
          <w:color w:val="000000" w:themeColor="text1"/>
          <w:sz w:val="24"/>
          <w:szCs w:val="24"/>
          <w:lang w:eastAsia="en-US"/>
        </w:rPr>
        <w:t>Rangovui</w:t>
      </w:r>
      <w:r w:rsidRPr="003B1A5D">
        <w:rPr>
          <w:color w:val="000000" w:themeColor="text1"/>
          <w:sz w:val="24"/>
          <w:szCs w:val="24"/>
          <w:lang w:val="x-none" w:eastAsia="en-US"/>
        </w:rPr>
        <w:t xml:space="preserve"> išsiuntimo dienos.</w:t>
      </w:r>
      <w:r w:rsidRPr="003B1A5D">
        <w:rPr>
          <w:color w:val="000000" w:themeColor="text1"/>
          <w:sz w:val="24"/>
          <w:szCs w:val="24"/>
          <w:lang w:eastAsia="en-US"/>
        </w:rPr>
        <w:t xml:space="preserve"> </w:t>
      </w:r>
      <w:r w:rsidRPr="003B1A5D">
        <w:rPr>
          <w:sz w:val="24"/>
          <w:szCs w:val="24"/>
        </w:rPr>
        <w:t>Laikoma, kad siuntimo ir gavimo diena sutampa, kai pranešimas yra siunčiamas el. paštu.</w:t>
      </w:r>
    </w:p>
    <w:p w14:paraId="7A7A29D4" w14:textId="77777777" w:rsidR="009D5F66" w:rsidRPr="00CC2AC1" w:rsidRDefault="009D5F66" w:rsidP="00CC2AC1">
      <w:pPr>
        <w:pStyle w:val="Sraopastraipa"/>
        <w:widowControl w:val="0"/>
        <w:numPr>
          <w:ilvl w:val="1"/>
          <w:numId w:val="28"/>
        </w:numPr>
        <w:tabs>
          <w:tab w:val="left" w:pos="1276"/>
          <w:tab w:val="left" w:pos="1418"/>
        </w:tabs>
        <w:ind w:left="0" w:firstLine="709"/>
        <w:jc w:val="both"/>
        <w:rPr>
          <w:b/>
          <w:sz w:val="24"/>
          <w:szCs w:val="24"/>
        </w:rPr>
      </w:pPr>
      <w:r w:rsidRPr="003B1A5D">
        <w:rPr>
          <w:sz w:val="24"/>
          <w:szCs w:val="24"/>
        </w:rPr>
        <w:t>Užsakovui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w:t>
      </w:r>
      <w:r>
        <w:rPr>
          <w:sz w:val="24"/>
          <w:szCs w:val="24"/>
        </w:rPr>
        <w:t xml:space="preserve"> </w:t>
      </w:r>
      <w:r w:rsidRPr="00CC2AC1">
        <w:rPr>
          <w:sz w:val="24"/>
          <w:szCs w:val="24"/>
        </w:rPr>
        <w:t>Jei Sutartis nutraukiama dėl Rangovo kaltės (pagal Sutarties 25.1 p.), Rangovas privalo Užsakovo reikalavimu sumokėti 10 procentų dydžio baudą nuo atitinkamos pirkimo dalies pradinės Sutarties vertės ir</w:t>
      </w:r>
      <w:r w:rsidRPr="00CC2AC1">
        <w:t xml:space="preserve"> </w:t>
      </w:r>
      <w:r w:rsidRPr="00CC2AC1">
        <w:rPr>
          <w:sz w:val="24"/>
          <w:szCs w:val="24"/>
        </w:rPr>
        <w:t>Užsakovas turi teisę reikalauti iš Rangovo atlyginti Užsakovo patirtus nuostolius, kiek jų nepadengia bauda.</w:t>
      </w:r>
    </w:p>
    <w:p w14:paraId="3BA395B0" w14:textId="77777777" w:rsidR="009D5F66" w:rsidRPr="00205BBE" w:rsidRDefault="009D5F66" w:rsidP="00CC2AC1">
      <w:pPr>
        <w:pStyle w:val="Sraopastraipa"/>
        <w:widowControl w:val="0"/>
        <w:numPr>
          <w:ilvl w:val="1"/>
          <w:numId w:val="28"/>
        </w:numPr>
        <w:tabs>
          <w:tab w:val="left" w:pos="1276"/>
          <w:tab w:val="left" w:pos="1418"/>
        </w:tabs>
        <w:ind w:left="0" w:firstLine="709"/>
        <w:jc w:val="both"/>
        <w:rPr>
          <w:b/>
          <w:sz w:val="24"/>
          <w:szCs w:val="24"/>
        </w:rPr>
      </w:pPr>
      <w:r w:rsidRPr="003B1A5D">
        <w:rPr>
          <w:sz w:val="24"/>
          <w:szCs w:val="24"/>
        </w:rPr>
        <w:t xml:space="preserve">Rangovas neturi teisės vienašališkai nutraukti Sutartį nesant pagrindo, nurodyto Sutartyje arba Lietuvos Respublikos teisės aktuose. Be </w:t>
      </w:r>
      <w:r w:rsidRPr="00205BBE">
        <w:rPr>
          <w:sz w:val="24"/>
          <w:szCs w:val="24"/>
        </w:rPr>
        <w:t xml:space="preserve">pagrindo nutraukus Sutartį, Rangovas privalo Užsakovo reikalavimu sumokėti </w:t>
      </w:r>
      <w:r>
        <w:rPr>
          <w:sz w:val="24"/>
          <w:szCs w:val="24"/>
        </w:rPr>
        <w:t>10</w:t>
      </w:r>
      <w:r w:rsidRPr="00205BBE">
        <w:rPr>
          <w:sz w:val="24"/>
          <w:szCs w:val="24"/>
        </w:rPr>
        <w:t xml:space="preserve"> procentų dydžio baudą nuo atitinkamos pirkimo dalies pradinės Sutarties vertės.</w:t>
      </w:r>
    </w:p>
    <w:p w14:paraId="13AA256B" w14:textId="77777777" w:rsidR="00F77039" w:rsidRDefault="00F77039" w:rsidP="00CC2AC1">
      <w:pPr>
        <w:widowControl w:val="0"/>
        <w:numPr>
          <w:ilvl w:val="0"/>
          <w:numId w:val="28"/>
        </w:numPr>
        <w:tabs>
          <w:tab w:val="left" w:pos="1134"/>
        </w:tabs>
        <w:ind w:firstLine="349"/>
        <w:jc w:val="both"/>
        <w:rPr>
          <w:b/>
        </w:rPr>
      </w:pPr>
      <w:r>
        <w:rPr>
          <w:b/>
        </w:rPr>
        <w:t>Nenugalimos jėgos aplinkybės:</w:t>
      </w:r>
    </w:p>
    <w:p w14:paraId="016A4494" w14:textId="77777777" w:rsidR="00F77039" w:rsidRDefault="00F77039" w:rsidP="00CC2AC1">
      <w:pPr>
        <w:widowControl w:val="0"/>
        <w:numPr>
          <w:ilvl w:val="1"/>
          <w:numId w:val="28"/>
        </w:numPr>
        <w:tabs>
          <w:tab w:val="left" w:pos="1134"/>
          <w:tab w:val="left" w:pos="1276"/>
          <w:tab w:val="left" w:pos="1418"/>
        </w:tabs>
        <w:ind w:left="0" w:firstLine="709"/>
        <w:jc w:val="both"/>
      </w:pPr>
      <w:r>
        <w:t>Šalis gali būti visiškai ar iš dalies atleidžiama nuo atsakomybės dėl ypatingų ir neišvengiamų aplinkybių – nenugalimos jėgos (</w:t>
      </w:r>
      <w:r>
        <w:rPr>
          <w:i/>
        </w:rPr>
        <w:t>force majeure</w:t>
      </w:r>
      <w:r>
        <w:t>), nustatytos ir jas patyrusios Šalies įrodytos pagal Civilinį kodeksą, jeigu Šalis nedelsdama pranešė kitai Šaliai apie kliūtį bei jos poveikį įsipareigojimams vykdyti.</w:t>
      </w:r>
    </w:p>
    <w:p w14:paraId="64D598E9" w14:textId="77777777" w:rsidR="00F77039" w:rsidRDefault="00F77039" w:rsidP="00CC2AC1">
      <w:pPr>
        <w:widowControl w:val="0"/>
        <w:numPr>
          <w:ilvl w:val="1"/>
          <w:numId w:val="28"/>
        </w:numPr>
        <w:tabs>
          <w:tab w:val="left" w:pos="1134"/>
          <w:tab w:val="left" w:pos="1276"/>
          <w:tab w:val="left" w:pos="1418"/>
        </w:tabs>
        <w:ind w:left="0" w:firstLine="709"/>
        <w:jc w:val="both"/>
      </w:pPr>
      <w:r>
        <w:t>Nenugalimos jėgos aplinkybių sąvoka apibrėžiama ir Šalių teisės, pareigos ir atsakomybė esant šioms aplinkybėms reglamentuojamos Civilinio kodekso 6.212 straipsnyje bei Atleidimo nuo atsakomybės esant nenugalimos jėgos (</w:t>
      </w:r>
      <w:r>
        <w:rPr>
          <w:i/>
        </w:rPr>
        <w:t>force majeure</w:t>
      </w:r>
      <w:r>
        <w:t xml:space="preserve">) aplinkybėms taisyklėse (Lietuvos Respublikos Vyriausybės </w:t>
      </w:r>
      <w:smartTag w:uri="schemas-tilde-lv/tildestengine" w:element="metric2">
        <w:smartTagPr>
          <w:attr w:name="metric_value" w:val="1996"/>
          <w:attr w:name="metric_text" w:val="m"/>
        </w:smartTagPr>
        <w:r>
          <w:t>1996 m</w:t>
        </w:r>
      </w:smartTag>
      <w:r>
        <w:t>. liepos 15 d. nutarimas Nr. 840 „Dėl Atleidimo nuo atsakomybės esant nenugalimos jėgos (</w:t>
      </w:r>
      <w:r>
        <w:rPr>
          <w:i/>
        </w:rPr>
        <w:t>force majeure</w:t>
      </w:r>
      <w:r>
        <w:t>) aplinkybėms taisyklių patvirtinimo“).</w:t>
      </w:r>
    </w:p>
    <w:p w14:paraId="715816DB" w14:textId="77777777" w:rsidR="00F77039" w:rsidRDefault="00F77039" w:rsidP="00CC2AC1">
      <w:pPr>
        <w:widowControl w:val="0"/>
        <w:numPr>
          <w:ilvl w:val="1"/>
          <w:numId w:val="28"/>
        </w:numPr>
        <w:tabs>
          <w:tab w:val="left" w:pos="1134"/>
          <w:tab w:val="left" w:pos="1276"/>
          <w:tab w:val="left" w:pos="1418"/>
        </w:tabs>
        <w:ind w:left="0" w:firstLine="709"/>
        <w:jc w:val="both"/>
      </w:pPr>
      <w:r>
        <w:t>Nenugalima jėga (</w:t>
      </w:r>
      <w:r>
        <w:rPr>
          <w:i/>
        </w:rPr>
        <w:t>force majeure</w:t>
      </w:r>
      <w:r>
        <w:t>) nelaikoma tai, kad rinkoje nėra reikalingų prievolei vykdyti prekių, Šalis neturi reikiamų finansinių išteklių arba Šalies kontrahentai pažeidžia savo prievoles. Nenugalima jėga (</w:t>
      </w:r>
      <w:r>
        <w:rPr>
          <w:i/>
        </w:rPr>
        <w:t>force majeure</w:t>
      </w:r>
      <w: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5B71D0A9" w14:textId="77777777" w:rsidR="00F77039" w:rsidRDefault="00F77039" w:rsidP="00CC2AC1">
      <w:pPr>
        <w:widowControl w:val="0"/>
        <w:numPr>
          <w:ilvl w:val="1"/>
          <w:numId w:val="28"/>
        </w:numPr>
        <w:tabs>
          <w:tab w:val="left" w:pos="1134"/>
          <w:tab w:val="left" w:pos="1276"/>
          <w:tab w:val="left" w:pos="1418"/>
        </w:tabs>
        <w:ind w:left="0" w:firstLine="709"/>
        <w:jc w:val="both"/>
      </w:pPr>
      <w:r>
        <w:t>Jei kuri nors Sutarties Šalis mano, kad atsirado nenugalimos jėgos (</w:t>
      </w:r>
      <w:r>
        <w:rPr>
          <w:i/>
        </w:rPr>
        <w:t>force majeure</w:t>
      </w:r>
      <w:r>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Pr>
          <w:i/>
        </w:rPr>
        <w:t>force majeure</w:t>
      </w:r>
      <w:r>
        <w:t>) aplinkybės netrukdo, vykdyti.</w:t>
      </w:r>
    </w:p>
    <w:p w14:paraId="385EBC09" w14:textId="77777777" w:rsidR="00F77039" w:rsidRDefault="00F77039" w:rsidP="00CC2AC1">
      <w:pPr>
        <w:widowControl w:val="0"/>
        <w:numPr>
          <w:ilvl w:val="1"/>
          <w:numId w:val="28"/>
        </w:numPr>
        <w:tabs>
          <w:tab w:val="left" w:pos="851"/>
          <w:tab w:val="left" w:pos="1276"/>
          <w:tab w:val="left" w:pos="1418"/>
        </w:tabs>
        <w:ind w:left="0" w:firstLine="709"/>
        <w:jc w:val="both"/>
      </w:pPr>
      <w:r>
        <w:t>Rangovas patvirtina, kad jis nežino apie nenugalimos jėgos (</w:t>
      </w:r>
      <w:r>
        <w:rPr>
          <w:i/>
        </w:rPr>
        <w:t>force majeure</w:t>
      </w:r>
      <w:r>
        <w:t>) aplinkybes, kurių Sutarties Šalys negali numatyti ar išvengti, nei kaip nors pašalinti ir dėl kurių visiškai ar iš dalies būtų neįmanoma vykdyti Sutartyje nustatytų įsipareigojimų.</w:t>
      </w:r>
    </w:p>
    <w:p w14:paraId="25607A8A" w14:textId="77777777" w:rsidR="00F77039" w:rsidRDefault="00F77039" w:rsidP="00CC2AC1">
      <w:pPr>
        <w:widowControl w:val="0"/>
        <w:numPr>
          <w:ilvl w:val="1"/>
          <w:numId w:val="28"/>
        </w:numPr>
        <w:tabs>
          <w:tab w:val="left" w:pos="1134"/>
          <w:tab w:val="left" w:pos="1276"/>
          <w:tab w:val="left" w:pos="1418"/>
        </w:tabs>
        <w:ind w:left="0" w:firstLine="709"/>
        <w:jc w:val="both"/>
      </w:pPr>
      <w:r>
        <w:t>Jeigu Sutarties Šalis, kurią paveikė nenugalimos jėgos (</w:t>
      </w:r>
      <w:r>
        <w:rPr>
          <w:i/>
        </w:rPr>
        <w:t>force majeure</w:t>
      </w:r>
      <w:r>
        <w:t>) aplinkybės,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w:t>
      </w:r>
      <w:r>
        <w:rPr>
          <w:i/>
        </w:rPr>
        <w:t>force majeure</w:t>
      </w:r>
      <w:r>
        <w:t>) aplinkybių atsiradimo momento arba, jeigu apie ją nėra laiku pranešta, nuo pranešimo momento. Laiku nepranešusi apie nenugalimos jėgos (</w:t>
      </w:r>
      <w:r>
        <w:rPr>
          <w:i/>
        </w:rPr>
        <w:t>force majeure</w:t>
      </w:r>
      <w:r>
        <w:t>) aplinkybes, įsipareigojimų nevykdanti Šalis tampa iš dalies atsakinga už nuostolių, kurių priešingu atveju būtų buvę išvengta, atlyginimą.</w:t>
      </w:r>
    </w:p>
    <w:p w14:paraId="0149CEBD" w14:textId="099AF9A5" w:rsidR="00F77039" w:rsidRDefault="00F77039" w:rsidP="00CC2AC1">
      <w:pPr>
        <w:pStyle w:val="Sraopastraipa"/>
        <w:widowControl w:val="0"/>
        <w:numPr>
          <w:ilvl w:val="1"/>
          <w:numId w:val="28"/>
        </w:numPr>
        <w:tabs>
          <w:tab w:val="left" w:pos="1134"/>
          <w:tab w:val="left" w:pos="1276"/>
          <w:tab w:val="left" w:pos="1418"/>
        </w:tabs>
        <w:ind w:left="0" w:firstLine="567"/>
        <w:jc w:val="both"/>
        <w:rPr>
          <w:b/>
          <w:sz w:val="24"/>
          <w:szCs w:val="24"/>
        </w:rPr>
      </w:pPr>
      <w:r>
        <w:rPr>
          <w:sz w:val="24"/>
          <w:szCs w:val="24"/>
        </w:rPr>
        <w:t>Jei nenugalimos jėgos (</w:t>
      </w:r>
      <w:r>
        <w:rPr>
          <w:i/>
          <w:sz w:val="24"/>
          <w:szCs w:val="24"/>
        </w:rPr>
        <w:t>force majeure</w:t>
      </w:r>
      <w:r>
        <w:rPr>
          <w:sz w:val="24"/>
          <w:szCs w:val="24"/>
        </w:rPr>
        <w:t xml:space="preserve">) aplinkybės trunka ilgiau kaip </w:t>
      </w:r>
      <w:r w:rsidR="00E95DDC">
        <w:rPr>
          <w:sz w:val="24"/>
          <w:szCs w:val="24"/>
        </w:rPr>
        <w:t xml:space="preserve">30 </w:t>
      </w:r>
      <w:r>
        <w:rPr>
          <w:sz w:val="24"/>
          <w:szCs w:val="24"/>
        </w:rPr>
        <w:t xml:space="preserve">kalendorinių dienų, tada bet kuri Sutarties Šalis turi teisę nutraukti Sutartį, įspėjusi apie tai kitą Šalį prieš </w:t>
      </w:r>
      <w:r w:rsidR="00E95DDC">
        <w:rPr>
          <w:sz w:val="24"/>
          <w:szCs w:val="24"/>
        </w:rPr>
        <w:t>15</w:t>
      </w:r>
      <w:r w:rsidR="00A121D0">
        <w:rPr>
          <w:sz w:val="24"/>
          <w:szCs w:val="24"/>
        </w:rPr>
        <w:t xml:space="preserve"> </w:t>
      </w:r>
      <w:r>
        <w:rPr>
          <w:sz w:val="24"/>
          <w:szCs w:val="24"/>
        </w:rPr>
        <w:t xml:space="preserve">kalendorinių dienų. Jei pasibaigus šiam </w:t>
      </w:r>
      <w:r w:rsidR="00E95DDC">
        <w:rPr>
          <w:sz w:val="24"/>
          <w:szCs w:val="24"/>
        </w:rPr>
        <w:t>15</w:t>
      </w:r>
      <w:r w:rsidR="00A121D0">
        <w:rPr>
          <w:sz w:val="24"/>
          <w:szCs w:val="24"/>
        </w:rPr>
        <w:t xml:space="preserve"> </w:t>
      </w:r>
      <w:r>
        <w:rPr>
          <w:sz w:val="24"/>
          <w:szCs w:val="24"/>
        </w:rPr>
        <w:t>kalendorinių dienų laikotarpiui nenugalimos jėgos (</w:t>
      </w:r>
      <w:r>
        <w:rPr>
          <w:i/>
          <w:sz w:val="24"/>
          <w:szCs w:val="24"/>
        </w:rPr>
        <w:t xml:space="preserve">force </w:t>
      </w:r>
      <w:r>
        <w:rPr>
          <w:i/>
          <w:sz w:val="24"/>
          <w:szCs w:val="24"/>
        </w:rPr>
        <w:lastRenderedPageBreak/>
        <w:t>majeure</w:t>
      </w:r>
      <w:r>
        <w:rPr>
          <w:sz w:val="24"/>
          <w:szCs w:val="24"/>
        </w:rPr>
        <w:t>) aplinkybės vis dar yra, Sutartis nutraukiama ir pagal Sutarties sąlygas Šalys atleidžiamos nuo tolesnio Sutarties vykdymo.</w:t>
      </w:r>
    </w:p>
    <w:p w14:paraId="078CCA88" w14:textId="77777777" w:rsidR="00F77039" w:rsidRDefault="00F77039" w:rsidP="003A3602">
      <w:pPr>
        <w:pStyle w:val="Sraopastraipa"/>
        <w:widowControl w:val="0"/>
        <w:numPr>
          <w:ilvl w:val="0"/>
          <w:numId w:val="28"/>
        </w:numPr>
        <w:tabs>
          <w:tab w:val="left" w:pos="1134"/>
        </w:tabs>
        <w:ind w:left="0" w:firstLine="567"/>
        <w:jc w:val="both"/>
        <w:rPr>
          <w:b/>
          <w:sz w:val="24"/>
          <w:szCs w:val="24"/>
        </w:rPr>
      </w:pPr>
      <w:r>
        <w:rPr>
          <w:b/>
          <w:sz w:val="24"/>
          <w:szCs w:val="24"/>
        </w:rPr>
        <w:t>Sutarties vykdymo sustabdymas:</w:t>
      </w:r>
    </w:p>
    <w:p w14:paraId="0D2D4C2B" w14:textId="607CAF0A" w:rsidR="009D5F66" w:rsidRPr="00B64266" w:rsidRDefault="00F77039" w:rsidP="003A3602">
      <w:pPr>
        <w:pStyle w:val="Sraopastraipa"/>
        <w:widowControl w:val="0"/>
        <w:numPr>
          <w:ilvl w:val="1"/>
          <w:numId w:val="28"/>
        </w:numPr>
        <w:tabs>
          <w:tab w:val="left" w:pos="1276"/>
          <w:tab w:val="left" w:pos="1418"/>
        </w:tabs>
        <w:ind w:left="0" w:firstLine="567"/>
        <w:jc w:val="both"/>
        <w:rPr>
          <w:b/>
          <w:sz w:val="24"/>
          <w:szCs w:val="24"/>
        </w:rPr>
      </w:pPr>
      <w:r>
        <w:rPr>
          <w:sz w:val="24"/>
          <w:szCs w:val="24"/>
        </w:rPr>
        <w:t>Sutarties vykdymas gali būti sustabdomas atsiradus aplinkybėms, kurios nebuvo žinomos iki Sutarties sudarymo. Jei Sutartis stabdoma ne Rangovo prašymu, Užsakovas apie Sutarties stabdymą įspėja Rangovą ne vėliau kaip likus 5 darbo dienoms iki stabdymo pradžios</w:t>
      </w:r>
      <w:r w:rsidR="00EE7164">
        <w:rPr>
          <w:sz w:val="24"/>
          <w:szCs w:val="24"/>
        </w:rPr>
        <w:t xml:space="preserve"> </w:t>
      </w:r>
      <w:r w:rsidR="00EE7164" w:rsidRPr="00B64266">
        <w:rPr>
          <w:sz w:val="24"/>
          <w:szCs w:val="24"/>
        </w:rPr>
        <w:t xml:space="preserve">(išskyrus, jei stabdoma dėl Sutarties </w:t>
      </w:r>
      <w:r w:rsidR="00CC768F">
        <w:rPr>
          <w:sz w:val="24"/>
          <w:szCs w:val="24"/>
        </w:rPr>
        <w:t>3</w:t>
      </w:r>
      <w:r w:rsidR="00743AB9">
        <w:rPr>
          <w:sz w:val="24"/>
          <w:szCs w:val="24"/>
        </w:rPr>
        <w:t>0</w:t>
      </w:r>
      <w:r w:rsidR="00CC768F">
        <w:rPr>
          <w:sz w:val="24"/>
          <w:szCs w:val="24"/>
        </w:rPr>
        <w:t xml:space="preserve">.1.8 </w:t>
      </w:r>
      <w:r w:rsidR="00EE7164" w:rsidRPr="00B64266">
        <w:rPr>
          <w:sz w:val="24"/>
          <w:szCs w:val="24"/>
        </w:rPr>
        <w:t>p. aplinkybių):</w:t>
      </w:r>
      <w:r w:rsidR="009D5F66" w:rsidRPr="00B64266">
        <w:rPr>
          <w:sz w:val="24"/>
          <w:szCs w:val="24"/>
        </w:rPr>
        <w:t xml:space="preserve"> </w:t>
      </w:r>
    </w:p>
    <w:p w14:paraId="746D128C" w14:textId="77777777" w:rsidR="00F77039" w:rsidRPr="002B151D" w:rsidRDefault="00F77039" w:rsidP="00CC2AC1">
      <w:pPr>
        <w:pStyle w:val="Sraopastraipa"/>
        <w:numPr>
          <w:ilvl w:val="2"/>
          <w:numId w:val="28"/>
        </w:numPr>
        <w:tabs>
          <w:tab w:val="left" w:pos="1418"/>
          <w:tab w:val="left" w:pos="1560"/>
        </w:tabs>
        <w:ind w:left="0" w:firstLine="567"/>
        <w:jc w:val="both"/>
        <w:rPr>
          <w:sz w:val="24"/>
          <w:szCs w:val="24"/>
        </w:rPr>
      </w:pPr>
      <w:r w:rsidRPr="002B151D">
        <w:rPr>
          <w:sz w:val="24"/>
          <w:szCs w:val="24"/>
        </w:rPr>
        <w:t>dokumentų derinimo procesas užtruko ne dėl nuo Rangovo priklausančių aplinkybių;</w:t>
      </w:r>
    </w:p>
    <w:p w14:paraId="176D7CBF" w14:textId="77777777" w:rsidR="00F77039" w:rsidRDefault="00F77039" w:rsidP="00CC2AC1">
      <w:pPr>
        <w:pStyle w:val="Sraopastraipa"/>
        <w:numPr>
          <w:ilvl w:val="2"/>
          <w:numId w:val="28"/>
        </w:numPr>
        <w:tabs>
          <w:tab w:val="left" w:pos="1418"/>
          <w:tab w:val="left" w:pos="1560"/>
        </w:tabs>
        <w:ind w:left="0" w:firstLine="567"/>
        <w:jc w:val="both"/>
        <w:rPr>
          <w:sz w:val="24"/>
          <w:szCs w:val="24"/>
        </w:rPr>
      </w:pPr>
      <w:r w:rsidRPr="002B151D">
        <w:rPr>
          <w:sz w:val="24"/>
          <w:szCs w:val="24"/>
        </w:rPr>
        <w:t>paaiškėjo, kad reikalingi</w:t>
      </w:r>
      <w:r>
        <w:rPr>
          <w:sz w:val="24"/>
          <w:szCs w:val="24"/>
        </w:rPr>
        <w:t xml:space="preserve"> atitinkami leidimai ar kiti dokumentai, be kurių tolimesnis sutarties vykdymas nebegalimas;</w:t>
      </w:r>
    </w:p>
    <w:p w14:paraId="5E5776D7" w14:textId="77777777" w:rsidR="00F77039" w:rsidRDefault="00F77039" w:rsidP="00CC2AC1">
      <w:pPr>
        <w:pStyle w:val="Sraopastraipa"/>
        <w:numPr>
          <w:ilvl w:val="2"/>
          <w:numId w:val="28"/>
        </w:numPr>
        <w:tabs>
          <w:tab w:val="left" w:pos="1418"/>
          <w:tab w:val="left" w:pos="1560"/>
        </w:tabs>
        <w:ind w:left="0" w:firstLine="567"/>
        <w:jc w:val="both"/>
        <w:rPr>
          <w:sz w:val="24"/>
          <w:szCs w:val="24"/>
        </w:rPr>
      </w:pPr>
      <w:r>
        <w:rPr>
          <w:sz w:val="24"/>
          <w:szCs w:val="24"/>
        </w:rPr>
        <w:t>dėl viešojo administravimo subjektų netinkamo veikimo ar neveikimo (pavyzdžiui, neteisėtų sprendimų priėmimą ar vėlavimą priimti sprendimus);</w:t>
      </w:r>
    </w:p>
    <w:p w14:paraId="5C76EC92" w14:textId="77777777" w:rsidR="00F77039" w:rsidRDefault="00F77039" w:rsidP="00CC2AC1">
      <w:pPr>
        <w:pStyle w:val="Sraopastraipa"/>
        <w:numPr>
          <w:ilvl w:val="2"/>
          <w:numId w:val="28"/>
        </w:numPr>
        <w:tabs>
          <w:tab w:val="left" w:pos="1418"/>
          <w:tab w:val="left" w:pos="1560"/>
        </w:tabs>
        <w:ind w:left="0" w:firstLine="567"/>
        <w:jc w:val="both"/>
        <w:rPr>
          <w:sz w:val="24"/>
          <w:szCs w:val="24"/>
        </w:rPr>
      </w:pPr>
      <w:r>
        <w:rPr>
          <w:sz w:val="24"/>
          <w:szCs w:val="24"/>
        </w:rPr>
        <w:t>dėl atsiradusių papildomų darbų, turinčių reikšmingos įtakos darbų vykdymui tinkamai ir laiku;</w:t>
      </w:r>
    </w:p>
    <w:p w14:paraId="595E8E68" w14:textId="77777777" w:rsidR="00F77039" w:rsidRDefault="00F77039" w:rsidP="00CC2AC1">
      <w:pPr>
        <w:pStyle w:val="Sraopastraipa"/>
        <w:numPr>
          <w:ilvl w:val="2"/>
          <w:numId w:val="28"/>
        </w:numPr>
        <w:tabs>
          <w:tab w:val="left" w:pos="1418"/>
          <w:tab w:val="left" w:pos="1560"/>
        </w:tabs>
        <w:ind w:left="0" w:firstLine="567"/>
        <w:jc w:val="both"/>
        <w:rPr>
          <w:sz w:val="24"/>
          <w:szCs w:val="24"/>
        </w:rPr>
      </w:pPr>
      <w:r>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1B89FECE" w14:textId="77777777" w:rsidR="00F77039" w:rsidRDefault="00F77039" w:rsidP="00CC2AC1">
      <w:pPr>
        <w:pStyle w:val="Sraopastraipa"/>
        <w:numPr>
          <w:ilvl w:val="2"/>
          <w:numId w:val="28"/>
        </w:numPr>
        <w:tabs>
          <w:tab w:val="left" w:pos="1418"/>
          <w:tab w:val="left" w:pos="1560"/>
        </w:tabs>
        <w:ind w:left="0" w:firstLine="567"/>
        <w:jc w:val="both"/>
        <w:rPr>
          <w:sz w:val="24"/>
          <w:szCs w:val="24"/>
        </w:rPr>
      </w:pPr>
      <w:r>
        <w:rPr>
          <w:sz w:val="24"/>
          <w:szCs w:val="24"/>
        </w:rPr>
        <w:t xml:space="preserve">dėl esminių Projekto rengėjo klaidų ar netikslumų, turinčių reikšmingos įtakos darbų </w:t>
      </w:r>
    </w:p>
    <w:p w14:paraId="1800E234" w14:textId="77777777" w:rsidR="00F77039" w:rsidRDefault="00F77039" w:rsidP="00EE7164">
      <w:pPr>
        <w:tabs>
          <w:tab w:val="left" w:pos="1418"/>
          <w:tab w:val="left" w:pos="1560"/>
        </w:tabs>
        <w:jc w:val="both"/>
      </w:pPr>
      <w:r>
        <w:t>vykdymui tinkamai ir laiku;</w:t>
      </w:r>
    </w:p>
    <w:p w14:paraId="74F2B5A9" w14:textId="77777777" w:rsidR="00F77039" w:rsidRDefault="00F77039" w:rsidP="00CC2AC1">
      <w:pPr>
        <w:pStyle w:val="Sraopastraipa"/>
        <w:numPr>
          <w:ilvl w:val="2"/>
          <w:numId w:val="28"/>
        </w:numPr>
        <w:tabs>
          <w:tab w:val="left" w:pos="1418"/>
          <w:tab w:val="left" w:pos="1560"/>
        </w:tabs>
        <w:ind w:left="0" w:firstLine="567"/>
        <w:jc w:val="both"/>
        <w:rPr>
          <w:sz w:val="24"/>
          <w:szCs w:val="24"/>
        </w:rPr>
      </w:pPr>
      <w:r>
        <w:rPr>
          <w:sz w:val="24"/>
          <w:szCs w:val="24"/>
        </w:rPr>
        <w:t>dėl būtino papildomo laiko įvykdyti papildomų darbų viešąjį pirkimą;</w:t>
      </w:r>
    </w:p>
    <w:p w14:paraId="7F85ED00" w14:textId="77777777" w:rsidR="00CC768F" w:rsidRPr="00F002A7" w:rsidRDefault="00CC768F" w:rsidP="00CC768F">
      <w:pPr>
        <w:pStyle w:val="Sraopastraipa"/>
        <w:widowControl w:val="0"/>
        <w:numPr>
          <w:ilvl w:val="2"/>
          <w:numId w:val="28"/>
        </w:numPr>
        <w:tabs>
          <w:tab w:val="left" w:pos="710"/>
          <w:tab w:val="left" w:pos="1276"/>
          <w:tab w:val="left" w:pos="1418"/>
        </w:tabs>
        <w:ind w:hanging="153"/>
        <w:jc w:val="both"/>
        <w:rPr>
          <w:b/>
          <w:sz w:val="24"/>
          <w:szCs w:val="24"/>
        </w:rPr>
      </w:pPr>
      <w:r w:rsidRPr="00193BBA">
        <w:rPr>
          <w:sz w:val="24"/>
          <w:szCs w:val="24"/>
        </w:rPr>
        <w:t>netinkamos oro sąlygos trukdo tinkamai vykdyti prievoles</w:t>
      </w:r>
      <w:r w:rsidRPr="00F002A7">
        <w:rPr>
          <w:sz w:val="24"/>
          <w:szCs w:val="24"/>
        </w:rPr>
        <w:t>;</w:t>
      </w:r>
    </w:p>
    <w:p w14:paraId="2CFF0497" w14:textId="77777777" w:rsidR="00F77039" w:rsidRDefault="00F77039" w:rsidP="00CC2AC1">
      <w:pPr>
        <w:pStyle w:val="Sraopastraipa"/>
        <w:numPr>
          <w:ilvl w:val="2"/>
          <w:numId w:val="28"/>
        </w:numPr>
        <w:tabs>
          <w:tab w:val="left" w:pos="1276"/>
          <w:tab w:val="left" w:pos="1418"/>
          <w:tab w:val="left" w:pos="1701"/>
        </w:tabs>
        <w:ind w:left="0" w:firstLine="567"/>
        <w:jc w:val="both"/>
        <w:rPr>
          <w:sz w:val="24"/>
          <w:szCs w:val="24"/>
        </w:rPr>
      </w:pPr>
      <w:r>
        <w:rPr>
          <w:sz w:val="24"/>
          <w:szCs w:val="24"/>
        </w:rPr>
        <w:t>dėl fizinių kliūčių arba kitų nei klimatinių fizinių sąlygų, su kuriomis, vykdant darbus, susidurta statybvietėje, ir tų kliūčių ar sąlygų Rangovas nebūtų galėjęs pagrįstai numatyti;</w:t>
      </w:r>
    </w:p>
    <w:p w14:paraId="4E5FE09C" w14:textId="77777777" w:rsidR="00F77039" w:rsidRDefault="00F77039" w:rsidP="00CC2AC1">
      <w:pPr>
        <w:pStyle w:val="Sraopastraipa"/>
        <w:numPr>
          <w:ilvl w:val="2"/>
          <w:numId w:val="28"/>
        </w:numPr>
        <w:tabs>
          <w:tab w:val="left" w:pos="1418"/>
          <w:tab w:val="left" w:pos="1701"/>
        </w:tabs>
        <w:ind w:left="0" w:firstLine="567"/>
        <w:jc w:val="both"/>
        <w:rPr>
          <w:sz w:val="24"/>
          <w:szCs w:val="24"/>
        </w:rPr>
      </w:pPr>
      <w:r>
        <w:rPr>
          <w:sz w:val="24"/>
          <w:szCs w:val="24"/>
        </w:rPr>
        <w:t>darbai gali būti stabdomi dėl sutarties pakeitimų, kai įsigyjami papildomi darbai, kurių neatlikus, nėra techninių galimybių vykdyti / tęsti pagrindinių darbų;</w:t>
      </w:r>
    </w:p>
    <w:p w14:paraId="4F388CA6" w14:textId="77777777" w:rsidR="00F77039" w:rsidRDefault="00F77039" w:rsidP="00CC2AC1">
      <w:pPr>
        <w:pStyle w:val="Sraopastraipa"/>
        <w:numPr>
          <w:ilvl w:val="2"/>
          <w:numId w:val="28"/>
        </w:numPr>
        <w:tabs>
          <w:tab w:val="left" w:pos="1418"/>
          <w:tab w:val="left" w:pos="1701"/>
        </w:tabs>
        <w:ind w:left="0" w:firstLine="567"/>
        <w:jc w:val="both"/>
        <w:rPr>
          <w:sz w:val="24"/>
          <w:szCs w:val="24"/>
        </w:rPr>
      </w:pPr>
      <w:r>
        <w:rPr>
          <w:sz w:val="24"/>
          <w:szCs w:val="24"/>
        </w:rPr>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sprendimą dėl Sutarties stabdymo;</w:t>
      </w:r>
    </w:p>
    <w:p w14:paraId="47789D30" w14:textId="77777777" w:rsidR="00F77039" w:rsidRDefault="00F77039" w:rsidP="00CC2AC1">
      <w:pPr>
        <w:pStyle w:val="Sraopastraipa"/>
        <w:numPr>
          <w:ilvl w:val="2"/>
          <w:numId w:val="28"/>
        </w:numPr>
        <w:tabs>
          <w:tab w:val="left" w:pos="1418"/>
          <w:tab w:val="left" w:pos="1560"/>
          <w:tab w:val="left" w:pos="1701"/>
        </w:tabs>
        <w:ind w:left="0" w:firstLine="567"/>
        <w:jc w:val="both"/>
        <w:rPr>
          <w:sz w:val="24"/>
          <w:szCs w:val="24"/>
        </w:rPr>
      </w:pPr>
      <w:r>
        <w:rPr>
          <w:sz w:val="24"/>
          <w:szCs w:val="24"/>
        </w:rPr>
        <w:t>dėl kitų aplinkybių, kurios nebuvo žinomos pirkimo vykdymo metu ir su kuriomis susidurtų bet kuris Rangovas.</w:t>
      </w:r>
    </w:p>
    <w:p w14:paraId="79330EF4" w14:textId="77777777" w:rsidR="00F77039" w:rsidRPr="002B151D" w:rsidRDefault="00F77039" w:rsidP="00CC2AC1">
      <w:pPr>
        <w:pStyle w:val="Sraopastraipa"/>
        <w:numPr>
          <w:ilvl w:val="1"/>
          <w:numId w:val="28"/>
        </w:numPr>
        <w:tabs>
          <w:tab w:val="left" w:pos="851"/>
          <w:tab w:val="left" w:pos="1276"/>
          <w:tab w:val="left" w:pos="1418"/>
          <w:tab w:val="left" w:pos="1701"/>
        </w:tabs>
        <w:ind w:left="0" w:firstLine="567"/>
        <w:jc w:val="both"/>
        <w:rPr>
          <w:sz w:val="24"/>
          <w:szCs w:val="24"/>
        </w:rPr>
      </w:pPr>
      <w:r>
        <w:rPr>
          <w:sz w:val="24"/>
          <w:szCs w:val="24"/>
        </w:rPr>
        <w:t xml:space="preserve">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w:t>
      </w:r>
      <w:r w:rsidRPr="002B151D">
        <w:rPr>
          <w:sz w:val="24"/>
          <w:szCs w:val="24"/>
        </w:rPr>
        <w:t>nevykdymas, atsiradęs dėl veikimo ar neveikimo.</w:t>
      </w:r>
    </w:p>
    <w:p w14:paraId="36D1A2A6" w14:textId="709DEFE3" w:rsidR="00F77039" w:rsidRPr="002B151D" w:rsidRDefault="00F77039" w:rsidP="00CC2AC1">
      <w:pPr>
        <w:pStyle w:val="Sraopastraipa"/>
        <w:numPr>
          <w:ilvl w:val="1"/>
          <w:numId w:val="28"/>
        </w:numPr>
        <w:tabs>
          <w:tab w:val="left" w:pos="1276"/>
          <w:tab w:val="left" w:pos="1418"/>
        </w:tabs>
        <w:ind w:left="0" w:firstLine="567"/>
        <w:jc w:val="both"/>
        <w:rPr>
          <w:sz w:val="24"/>
          <w:szCs w:val="24"/>
        </w:rPr>
      </w:pPr>
      <w:r w:rsidRPr="002B151D">
        <w:rPr>
          <w:sz w:val="24"/>
          <w:szCs w:val="24"/>
        </w:rPr>
        <w:t xml:space="preserve">Įvykus Sutarties </w:t>
      </w:r>
      <w:r w:rsidR="006A1A85" w:rsidRPr="002B151D">
        <w:rPr>
          <w:sz w:val="24"/>
          <w:szCs w:val="24"/>
        </w:rPr>
        <w:t>3</w:t>
      </w:r>
      <w:r w:rsidR="00743AB9">
        <w:rPr>
          <w:sz w:val="24"/>
          <w:szCs w:val="24"/>
        </w:rPr>
        <w:t>0</w:t>
      </w:r>
      <w:r w:rsidRPr="002B151D">
        <w:rPr>
          <w:sz w:val="24"/>
          <w:szCs w:val="24"/>
        </w:rPr>
        <w:t xml:space="preserve">.1 p. nurodytoms aplinkybėms, Sutartis gali būti stabdoma iki  atsiradusių aplinkybių pasibaigimo. </w:t>
      </w:r>
    </w:p>
    <w:p w14:paraId="23598576" w14:textId="7F7180F8" w:rsidR="00F77039" w:rsidRDefault="00F77039" w:rsidP="00CC2AC1">
      <w:pPr>
        <w:pStyle w:val="Sraopastraipa"/>
        <w:numPr>
          <w:ilvl w:val="1"/>
          <w:numId w:val="28"/>
        </w:numPr>
        <w:tabs>
          <w:tab w:val="left" w:pos="1134"/>
          <w:tab w:val="left" w:pos="1276"/>
        </w:tabs>
        <w:ind w:left="0" w:firstLine="567"/>
        <w:jc w:val="both"/>
        <w:rPr>
          <w:sz w:val="24"/>
          <w:szCs w:val="24"/>
        </w:rPr>
      </w:pPr>
      <w:r w:rsidRPr="002B151D">
        <w:rPr>
          <w:sz w:val="24"/>
          <w:szCs w:val="24"/>
        </w:rPr>
        <w:t xml:space="preserve">Sutarties </w:t>
      </w:r>
      <w:r w:rsidR="006A1A85" w:rsidRPr="002B151D">
        <w:rPr>
          <w:sz w:val="24"/>
          <w:szCs w:val="24"/>
        </w:rPr>
        <w:t>3</w:t>
      </w:r>
      <w:r w:rsidR="00743AB9">
        <w:rPr>
          <w:sz w:val="24"/>
          <w:szCs w:val="24"/>
        </w:rPr>
        <w:t>0</w:t>
      </w:r>
      <w:r w:rsidRPr="002B151D">
        <w:rPr>
          <w:sz w:val="24"/>
          <w:szCs w:val="24"/>
        </w:rPr>
        <w:t>.1</w:t>
      </w:r>
      <w:r w:rsidR="002B7942" w:rsidRPr="002B151D">
        <w:rPr>
          <w:sz w:val="24"/>
          <w:szCs w:val="24"/>
        </w:rPr>
        <w:t xml:space="preserve"> </w:t>
      </w:r>
      <w:r w:rsidRPr="002B151D">
        <w:rPr>
          <w:sz w:val="24"/>
          <w:szCs w:val="24"/>
        </w:rPr>
        <w:t>–</w:t>
      </w:r>
      <w:r w:rsidR="002B7942" w:rsidRPr="002B151D">
        <w:rPr>
          <w:sz w:val="24"/>
          <w:szCs w:val="24"/>
        </w:rPr>
        <w:t xml:space="preserve"> </w:t>
      </w:r>
      <w:r w:rsidR="006A1A85" w:rsidRPr="002B151D">
        <w:rPr>
          <w:sz w:val="24"/>
          <w:szCs w:val="24"/>
        </w:rPr>
        <w:t>3</w:t>
      </w:r>
      <w:r w:rsidR="00743AB9">
        <w:rPr>
          <w:sz w:val="24"/>
          <w:szCs w:val="24"/>
        </w:rPr>
        <w:t>0</w:t>
      </w:r>
      <w:r w:rsidRPr="002B151D">
        <w:rPr>
          <w:sz w:val="24"/>
          <w:szCs w:val="24"/>
        </w:rPr>
        <w:t>.2 p. nurodytais atvejais sustabdžius Sutarties vykdymą, Užsakovui  nebus taikomos kokios nors sankcijos ar reikalavimai</w:t>
      </w:r>
      <w:r>
        <w:rPr>
          <w:sz w:val="24"/>
          <w:szCs w:val="24"/>
        </w:rPr>
        <w:t xml:space="preserve"> atlyginti kokius nors nuostolius (pvz.: negautos pajamos, pelnas, pravaikštos ir kt.), numatytus Sutarties ar teisės aktais dėl Sutarties sustabdymo, o Rangovui – už prievolių atlikimo terminų nesilaikymą, jei nustatoma, kad Sutartis sustabdoma įvykus </w:t>
      </w:r>
      <w:r w:rsidR="00CC768F" w:rsidRPr="00CC768F">
        <w:rPr>
          <w:sz w:val="24"/>
          <w:szCs w:val="24"/>
        </w:rPr>
        <w:t>31</w:t>
      </w:r>
      <w:r w:rsidRPr="00CC768F">
        <w:rPr>
          <w:sz w:val="24"/>
          <w:szCs w:val="24"/>
        </w:rPr>
        <w:t>.1 p</w:t>
      </w:r>
      <w:r>
        <w:rPr>
          <w:sz w:val="24"/>
          <w:szCs w:val="24"/>
        </w:rPr>
        <w:t>. nurodytoms aplinkybėms ar kad minėta klaida ar pažeidimas padaryti ne dėl Rangovo kaltės.</w:t>
      </w:r>
    </w:p>
    <w:p w14:paraId="3C61BA76" w14:textId="77777777" w:rsidR="00F77039" w:rsidRDefault="00F77039" w:rsidP="00CC2AC1">
      <w:pPr>
        <w:pStyle w:val="Sraopastraipa"/>
        <w:numPr>
          <w:ilvl w:val="1"/>
          <w:numId w:val="28"/>
        </w:numPr>
        <w:tabs>
          <w:tab w:val="left" w:pos="1134"/>
          <w:tab w:val="left" w:pos="1276"/>
        </w:tabs>
        <w:ind w:left="0" w:firstLine="567"/>
        <w:jc w:val="both"/>
        <w:rPr>
          <w:sz w:val="24"/>
          <w:szCs w:val="24"/>
        </w:rPr>
      </w:pPr>
      <w:r>
        <w:rPr>
          <w:sz w:val="24"/>
          <w:szCs w:val="24"/>
        </w:rPr>
        <w:t>Sutarties vykdymo sustabdymas visais atvejais įforminamas rašytiniu šalių susitarimu, sudarant papildomą susitarimą prie Sutarties.</w:t>
      </w:r>
    </w:p>
    <w:p w14:paraId="0C3B1C5C" w14:textId="1967E425" w:rsidR="00F77039" w:rsidRDefault="00F77039" w:rsidP="00CC2AC1">
      <w:pPr>
        <w:pStyle w:val="Sraopastraipa"/>
        <w:numPr>
          <w:ilvl w:val="1"/>
          <w:numId w:val="28"/>
        </w:numPr>
        <w:tabs>
          <w:tab w:val="left" w:pos="1134"/>
          <w:tab w:val="left" w:pos="1276"/>
        </w:tabs>
        <w:ind w:left="0" w:firstLine="567"/>
        <w:jc w:val="both"/>
        <w:rPr>
          <w:sz w:val="24"/>
          <w:szCs w:val="24"/>
        </w:rPr>
      </w:pPr>
      <w:r>
        <w:rPr>
          <w:sz w:val="24"/>
          <w:szCs w:val="24"/>
        </w:rPr>
        <w:t xml:space="preserve">Jei Sutarties vykdymas sustabdomas daugiau nei </w:t>
      </w:r>
      <w:r w:rsidR="00835A49">
        <w:rPr>
          <w:sz w:val="24"/>
          <w:szCs w:val="24"/>
        </w:rPr>
        <w:t>30</w:t>
      </w:r>
      <w:r>
        <w:rPr>
          <w:sz w:val="24"/>
          <w:szCs w:val="24"/>
        </w:rPr>
        <w:t>kalendorinių dienų ir stabdoma ne dėl Rangovo kaltės, Sutartis gali būti nutraukta rašytiniu Šalių susitarimu.</w:t>
      </w:r>
    </w:p>
    <w:p w14:paraId="52BBA094" w14:textId="0C7D77C3" w:rsidR="00F77039" w:rsidRDefault="00F77039" w:rsidP="00CC2AC1">
      <w:pPr>
        <w:pStyle w:val="Sraopastraipa"/>
        <w:numPr>
          <w:ilvl w:val="1"/>
          <w:numId w:val="28"/>
        </w:numPr>
        <w:tabs>
          <w:tab w:val="left" w:pos="1134"/>
          <w:tab w:val="left" w:pos="1276"/>
        </w:tabs>
        <w:ind w:left="0" w:firstLine="567"/>
        <w:jc w:val="both"/>
        <w:rPr>
          <w:sz w:val="24"/>
          <w:szCs w:val="24"/>
        </w:rPr>
      </w:pPr>
      <w:r>
        <w:rPr>
          <w:sz w:val="24"/>
          <w:szCs w:val="24"/>
        </w:rPr>
        <w:t xml:space="preserve">Apie Sutarties vykdymo atnaujinimą Užsakovas </w:t>
      </w:r>
      <w:r w:rsidRPr="002B151D">
        <w:rPr>
          <w:sz w:val="24"/>
          <w:szCs w:val="24"/>
        </w:rPr>
        <w:t xml:space="preserve">informuoja Rangovą ne vėliau kaip likus 5 darbo dienoms iki atnaujinimo pradžios (išskyrus, jei stabdoma dėl Sutarties </w:t>
      </w:r>
      <w:r w:rsidR="006A1A85" w:rsidRPr="002B151D">
        <w:rPr>
          <w:sz w:val="24"/>
          <w:szCs w:val="24"/>
        </w:rPr>
        <w:t>3</w:t>
      </w:r>
      <w:r w:rsidR="00743AB9">
        <w:rPr>
          <w:sz w:val="24"/>
          <w:szCs w:val="24"/>
        </w:rPr>
        <w:t>0</w:t>
      </w:r>
      <w:r w:rsidRPr="002B151D">
        <w:rPr>
          <w:sz w:val="24"/>
          <w:szCs w:val="24"/>
        </w:rPr>
        <w:t xml:space="preserve">.1.8 – </w:t>
      </w:r>
      <w:r w:rsidR="006A1A85" w:rsidRPr="002B151D">
        <w:rPr>
          <w:sz w:val="24"/>
          <w:szCs w:val="24"/>
        </w:rPr>
        <w:t>3</w:t>
      </w:r>
      <w:r w:rsidR="00743AB9">
        <w:rPr>
          <w:sz w:val="24"/>
          <w:szCs w:val="24"/>
        </w:rPr>
        <w:t>0</w:t>
      </w:r>
      <w:r w:rsidRPr="002B151D">
        <w:rPr>
          <w:sz w:val="24"/>
          <w:szCs w:val="24"/>
        </w:rPr>
        <w:t xml:space="preserve">.1.9 p. </w:t>
      </w:r>
      <w:r w:rsidRPr="002B151D">
        <w:rPr>
          <w:sz w:val="24"/>
          <w:szCs w:val="24"/>
        </w:rPr>
        <w:lastRenderedPageBreak/>
        <w:t>aplinkybių). Jei Sutartis buvo stabdoma dėl minėtuose papunkčiuose nurodytų priežasčių, apie Sutarties vykdymo atnaujinimą Užsakovas informuoją Rangovą nedelsiant, bet</w:t>
      </w:r>
      <w:r>
        <w:rPr>
          <w:sz w:val="24"/>
          <w:szCs w:val="24"/>
        </w:rPr>
        <w:t xml:space="preserve"> ne vėliau kaip per 2 darbo dienas, po minėtuose papunkčiuose nurodytų aplinkybių pasibaigimo ir informuodamas nurodo Sutarties atnaujinimo datą.</w:t>
      </w:r>
    </w:p>
    <w:p w14:paraId="030C3F96" w14:textId="77777777" w:rsidR="00F77039" w:rsidRDefault="00F77039" w:rsidP="00CC2AC1">
      <w:pPr>
        <w:pStyle w:val="Sraopastraipa"/>
        <w:numPr>
          <w:ilvl w:val="1"/>
          <w:numId w:val="28"/>
        </w:numPr>
        <w:tabs>
          <w:tab w:val="left" w:pos="1134"/>
          <w:tab w:val="left" w:pos="1276"/>
        </w:tabs>
        <w:ind w:left="0" w:firstLine="567"/>
        <w:jc w:val="both"/>
        <w:rPr>
          <w:sz w:val="24"/>
          <w:szCs w:val="24"/>
        </w:rPr>
      </w:pPr>
      <w:r>
        <w:rPr>
          <w:sz w:val="24"/>
          <w:szCs w:val="24"/>
        </w:rPr>
        <w:t>Atnaujinus Sutarties vykdymą po sustabdymo, visi įsipareigojimai pagal Sutartį turi  būti įvykdyti per laiką, kuris buvo likęs iki įsipareigojimų įvykdymo kol nebuvo atliktas sustabdymas.</w:t>
      </w:r>
    </w:p>
    <w:p w14:paraId="253C57CA" w14:textId="49A303D5" w:rsidR="00F77039" w:rsidRDefault="00F77039" w:rsidP="00CC2AC1">
      <w:pPr>
        <w:pStyle w:val="Sraopastraipa"/>
        <w:numPr>
          <w:ilvl w:val="0"/>
          <w:numId w:val="28"/>
        </w:numPr>
        <w:tabs>
          <w:tab w:val="left" w:pos="993"/>
          <w:tab w:val="left" w:pos="1276"/>
        </w:tabs>
        <w:ind w:left="0" w:firstLine="567"/>
        <w:jc w:val="both"/>
        <w:rPr>
          <w:sz w:val="24"/>
          <w:szCs w:val="24"/>
        </w:rPr>
      </w:pPr>
      <w:r>
        <w:rPr>
          <w:b/>
          <w:sz w:val="24"/>
          <w:szCs w:val="24"/>
        </w:rPr>
        <w:t>Ginčų sprendimo tvarka:</w:t>
      </w:r>
      <w:r>
        <w:rPr>
          <w:sz w:val="24"/>
          <w:szCs w:val="24"/>
        </w:rPr>
        <w:t xml:space="preserve"> kiekvienas ginčas, nesutarimas ar reikalavimas, kylantis iš  Sutarties ar su ja susijęs, turi būti sprendžiamas derybų būdu vadovaujantis Civiliniu kodeksu, VPĮ,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3E7A9309" w14:textId="4F5B79C0" w:rsidR="00A46EC7" w:rsidRPr="00233B70" w:rsidRDefault="00A46EC7" w:rsidP="00CC2AC1">
      <w:pPr>
        <w:pStyle w:val="Sraopastraipa"/>
        <w:widowControl w:val="0"/>
        <w:numPr>
          <w:ilvl w:val="0"/>
          <w:numId w:val="28"/>
        </w:numPr>
        <w:tabs>
          <w:tab w:val="left" w:pos="993"/>
          <w:tab w:val="left" w:pos="1276"/>
          <w:tab w:val="left" w:pos="1418"/>
          <w:tab w:val="left" w:pos="1560"/>
        </w:tabs>
        <w:ind w:left="0" w:firstLine="567"/>
        <w:jc w:val="both"/>
        <w:rPr>
          <w:b/>
          <w:sz w:val="24"/>
          <w:szCs w:val="24"/>
        </w:rPr>
      </w:pPr>
      <w:r w:rsidRPr="00233B70">
        <w:rPr>
          <w:b/>
          <w:sz w:val="24"/>
          <w:szCs w:val="24"/>
        </w:rPr>
        <w:t>Kitų ūkio subjektų, kurių pajėgumais remiamasi, subrangovų keitimo, įtraukimo tvarka:</w:t>
      </w:r>
    </w:p>
    <w:p w14:paraId="0498ED69" w14:textId="4E8A6382" w:rsidR="006F1B5B" w:rsidRPr="008D6B53" w:rsidRDefault="006F1B5B" w:rsidP="00CC2AC1">
      <w:pPr>
        <w:pStyle w:val="Sraopastraipa"/>
        <w:numPr>
          <w:ilvl w:val="1"/>
          <w:numId w:val="28"/>
        </w:numPr>
        <w:tabs>
          <w:tab w:val="left" w:pos="0"/>
          <w:tab w:val="left" w:pos="1100"/>
          <w:tab w:val="left" w:pos="1276"/>
          <w:tab w:val="left" w:pos="1418"/>
        </w:tabs>
        <w:ind w:left="0" w:firstLine="567"/>
        <w:jc w:val="both"/>
        <w:rPr>
          <w:sz w:val="24"/>
          <w:szCs w:val="24"/>
        </w:rPr>
      </w:pPr>
      <w:r w:rsidRPr="008D6B53">
        <w:rPr>
          <w:sz w:val="24"/>
          <w:szCs w:val="24"/>
        </w:rPr>
        <w:t>Jei Rangovas pasiūlyme Sutarčiai vykdyti nurodė pasitelkiamus ūkio subjektus, kurių pajėgumais (kvalifikacija) remiamasi, ir (ar) subrangovus</w:t>
      </w:r>
      <w:r w:rsidR="00A46EC7">
        <w:rPr>
          <w:sz w:val="24"/>
          <w:szCs w:val="24"/>
        </w:rPr>
        <w:t>,</w:t>
      </w:r>
      <w:r w:rsidR="00A46EC7" w:rsidRPr="00A46EC7">
        <w:t xml:space="preserve"> </w:t>
      </w:r>
      <w:r w:rsidR="00A46EC7" w:rsidRPr="00A46EC7">
        <w:rPr>
          <w:sz w:val="24"/>
          <w:szCs w:val="24"/>
        </w:rPr>
        <w:t xml:space="preserve">ir (ar) </w:t>
      </w:r>
      <w:proofErr w:type="spellStart"/>
      <w:r w:rsidR="00A46EC7" w:rsidRPr="00A46EC7">
        <w:rPr>
          <w:sz w:val="24"/>
          <w:szCs w:val="24"/>
        </w:rPr>
        <w:t>kvazisubtiekėjus</w:t>
      </w:r>
      <w:proofErr w:type="spellEnd"/>
      <w:r w:rsidRPr="008D6B53">
        <w:rPr>
          <w:sz w:val="24"/>
          <w:szCs w:val="24"/>
        </w:rPr>
        <w:t>, jie turi būti nurodomi Sutartyje, nurodant ūkio subjekto, kurio pajėgumais remiamasi, ir (ar) subrangovo</w:t>
      </w:r>
      <w:r w:rsidR="00A46EC7">
        <w:rPr>
          <w:sz w:val="24"/>
          <w:szCs w:val="24"/>
        </w:rPr>
        <w:t xml:space="preserve">, </w:t>
      </w:r>
      <w:r w:rsidR="00A46EC7" w:rsidRPr="00A46EC7">
        <w:rPr>
          <w:sz w:val="24"/>
          <w:szCs w:val="24"/>
        </w:rPr>
        <w:t xml:space="preserve">ir (ar) </w:t>
      </w:r>
      <w:proofErr w:type="spellStart"/>
      <w:r w:rsidR="00A46EC7" w:rsidRPr="00A46EC7">
        <w:rPr>
          <w:sz w:val="24"/>
          <w:szCs w:val="24"/>
        </w:rPr>
        <w:t>kvazisubtiekėjo</w:t>
      </w:r>
      <w:proofErr w:type="spellEnd"/>
      <w:r w:rsidRPr="008D6B53">
        <w:rPr>
          <w:sz w:val="24"/>
          <w:szCs w:val="24"/>
        </w:rPr>
        <w:t xml:space="preserve"> pavadinimą bei perduodamus įsipareigojimus</w:t>
      </w:r>
      <w:r>
        <w:rPr>
          <w:sz w:val="24"/>
          <w:szCs w:val="24"/>
        </w:rPr>
        <w:t xml:space="preserve"> ir procentus – </w:t>
      </w:r>
      <w:r w:rsidRPr="008D6B53">
        <w:rPr>
          <w:sz w:val="24"/>
          <w:szCs w:val="24"/>
          <w:highlight w:val="lightGray"/>
        </w:rPr>
        <w:t>(įrašyti)</w:t>
      </w:r>
      <w:r w:rsidRPr="008D6B53">
        <w:rPr>
          <w:sz w:val="24"/>
          <w:szCs w:val="24"/>
        </w:rPr>
        <w:t>.</w:t>
      </w:r>
    </w:p>
    <w:p w14:paraId="79D8967B" w14:textId="23947C1E" w:rsidR="006F1B5B" w:rsidRPr="00522A12" w:rsidRDefault="006F1B5B" w:rsidP="00CC2AC1">
      <w:pPr>
        <w:numPr>
          <w:ilvl w:val="1"/>
          <w:numId w:val="28"/>
        </w:numPr>
        <w:tabs>
          <w:tab w:val="left" w:pos="0"/>
          <w:tab w:val="left" w:pos="1100"/>
          <w:tab w:val="left" w:pos="1276"/>
          <w:tab w:val="left" w:pos="1418"/>
        </w:tabs>
        <w:ind w:left="0" w:firstLine="567"/>
        <w:contextualSpacing/>
        <w:jc w:val="both"/>
      </w:pPr>
      <w:r w:rsidRPr="008D6B53">
        <w:t>Sutarties vykdymo metu Rangovas raštu kreipęsis į Užsakovą ir gavęs raštišką jo sutikimą, gali keisti ūkio subjektą, kurio pajėgumais remiamasi, ir (ar) subrangovą</w:t>
      </w:r>
      <w:r>
        <w:t xml:space="preserve">, </w:t>
      </w:r>
      <w:r w:rsidR="00A46EC7" w:rsidRPr="0087487B">
        <w:t xml:space="preserve">ir (ar) </w:t>
      </w:r>
      <w:proofErr w:type="spellStart"/>
      <w:r w:rsidR="00A46EC7" w:rsidRPr="0087487B">
        <w:t>kvazisubtiekėją</w:t>
      </w:r>
      <w:proofErr w:type="spellEnd"/>
      <w:r w:rsidR="00A46EC7">
        <w:rPr>
          <w:color w:val="000000"/>
          <w:lang w:eastAsia="lt-LT"/>
        </w:rPr>
        <w:t xml:space="preserve">, </w:t>
      </w:r>
      <w:r w:rsidRPr="008D6B53">
        <w:rPr>
          <w:color w:val="000000"/>
          <w:lang w:eastAsia="lt-LT"/>
        </w:rPr>
        <w:t>ir (ar)</w:t>
      </w:r>
      <w:r w:rsidRPr="008D6B53">
        <w:rPr>
          <w:color w:val="000000"/>
        </w:rPr>
        <w:t xml:space="preserve"> įtraukti naują </w:t>
      </w:r>
      <w:r w:rsidRPr="008D6B53">
        <w:t>ūkio subjektą, kurio pajėgumais remiamasi, ir (ar) subrangovą</w:t>
      </w:r>
      <w:r w:rsidR="00A46EC7">
        <w:rPr>
          <w:color w:val="000000"/>
        </w:rPr>
        <w:t xml:space="preserve">, </w:t>
      </w:r>
      <w:r w:rsidR="00A46EC7" w:rsidRPr="00A46EC7">
        <w:t xml:space="preserve">ir (ar) </w:t>
      </w:r>
      <w:proofErr w:type="spellStart"/>
      <w:r w:rsidR="00A46EC7" w:rsidRPr="00A46EC7">
        <w:t>kvazisubtiekėją</w:t>
      </w:r>
      <w:proofErr w:type="spellEnd"/>
      <w:r w:rsidR="00A46EC7">
        <w:t>.</w:t>
      </w:r>
      <w:r w:rsidRPr="008D6B53">
        <w:rPr>
          <w:color w:val="000000"/>
        </w:rPr>
        <w:t xml:space="preserve"> </w:t>
      </w:r>
    </w:p>
    <w:p w14:paraId="0511D583" w14:textId="77777777" w:rsidR="006F1B5B" w:rsidRPr="008D6B53" w:rsidRDefault="006F1B5B" w:rsidP="00CC2AC1">
      <w:pPr>
        <w:numPr>
          <w:ilvl w:val="1"/>
          <w:numId w:val="28"/>
        </w:numPr>
        <w:tabs>
          <w:tab w:val="left" w:pos="0"/>
          <w:tab w:val="left" w:pos="1100"/>
          <w:tab w:val="left" w:pos="1276"/>
          <w:tab w:val="left" w:pos="1418"/>
        </w:tabs>
        <w:ind w:left="0" w:firstLine="567"/>
        <w:contextualSpacing/>
        <w:jc w:val="both"/>
      </w:pPr>
      <w:r w:rsidRPr="008D6B53">
        <w:rPr>
          <w:color w:val="000000"/>
        </w:rPr>
        <w:t xml:space="preserve">Jeigu </w:t>
      </w:r>
      <w:r w:rsidRPr="008D6B53">
        <w:t xml:space="preserve">Rangovas nori keisti </w:t>
      </w:r>
      <w:r w:rsidRPr="008D6B53">
        <w:rPr>
          <w:color w:val="000000"/>
          <w:lang w:eastAsia="lt-LT"/>
        </w:rPr>
        <w:t>ir (ar)</w:t>
      </w:r>
      <w:r w:rsidRPr="008D6B53">
        <w:t xml:space="preserve"> </w:t>
      </w:r>
      <w:r w:rsidRPr="008D6B53">
        <w:rPr>
          <w:color w:val="000000"/>
        </w:rPr>
        <w:t xml:space="preserve">į Sutarties vykdymą nori įtraukti naują </w:t>
      </w:r>
      <w:r w:rsidRPr="008D6B53">
        <w:t xml:space="preserve">ūkio subjektą, kurio pajėgumais remiamasi, </w:t>
      </w:r>
      <w:r w:rsidRPr="008D6B53">
        <w:rPr>
          <w:color w:val="000000"/>
          <w:lang w:eastAsia="lt-LT"/>
        </w:rPr>
        <w:t>Rangovas</w:t>
      </w:r>
      <w:r w:rsidRPr="008D6B53">
        <w:t xml:space="preserve"> </w:t>
      </w:r>
      <w:r w:rsidRPr="008D6B53">
        <w:rPr>
          <w:color w:val="000000"/>
          <w:lang w:eastAsia="lt-LT"/>
        </w:rPr>
        <w:t xml:space="preserve">turi pateikti dokumentus, patvirtinančius, kad </w:t>
      </w:r>
      <w:r w:rsidRPr="008D6B53">
        <w:rPr>
          <w:color w:val="000000"/>
        </w:rPr>
        <w:t xml:space="preserve">naujas </w:t>
      </w:r>
      <w:r w:rsidRPr="008D6B53">
        <w:t xml:space="preserve">ūkio subjektas, kurio pajėgumais remiamasi, </w:t>
      </w:r>
      <w:r w:rsidRPr="008D6B53">
        <w:rPr>
          <w:color w:val="000000"/>
          <w:lang w:eastAsia="lt-LT"/>
        </w:rPr>
        <w:t xml:space="preserve">atitinka konkurso sąlygų apraše </w:t>
      </w:r>
      <w:r w:rsidRPr="008D6B53">
        <w:t xml:space="preserve">ūkio subjektui, kurio pajėgumais remiamasi, </w:t>
      </w:r>
      <w:r w:rsidRPr="008D6B53">
        <w:rPr>
          <w:lang w:eastAsia="lt-LT"/>
        </w:rPr>
        <w:t>nustatytus kvalifikacijos reikalavimus</w:t>
      </w:r>
      <w:r w:rsidRPr="008D6B53">
        <w:t xml:space="preserve">. Jei keičiamas </w:t>
      </w:r>
      <w:r w:rsidRPr="008D6B53">
        <w:rPr>
          <w:color w:val="000000"/>
          <w:lang w:eastAsia="lt-LT"/>
        </w:rPr>
        <w:t>ir (ar)</w:t>
      </w:r>
      <w:r w:rsidRPr="008D6B53">
        <w:t xml:space="preserve"> naujai pasitelkiamas ūkio subjektas, kurio pajėgumais remiamasi, neatitinka nustatytų kvalifikacijos reikalavimų, Užsakovas reikalauja, kad Rangovas per Užsakovo nustatytą terminą pakeistų minėtą ūkio subjektą, kurio pajėgumais remiamasi, reikalavimus atitinkančiu kitu ūkio subjektu, kurio pajėgumais remiamasi, o Rangovui to nepadarius, Užsakovas turi teisę vienašališkai nutraukti Sutartį.</w:t>
      </w:r>
    </w:p>
    <w:p w14:paraId="1838BA90" w14:textId="77777777" w:rsidR="006F1B5B" w:rsidRDefault="006F1B5B" w:rsidP="00CC2AC1">
      <w:pPr>
        <w:numPr>
          <w:ilvl w:val="1"/>
          <w:numId w:val="28"/>
        </w:numPr>
        <w:tabs>
          <w:tab w:val="left" w:pos="0"/>
          <w:tab w:val="left" w:pos="1100"/>
          <w:tab w:val="left" w:pos="1276"/>
          <w:tab w:val="left" w:pos="1418"/>
        </w:tabs>
        <w:ind w:left="0" w:firstLine="567"/>
        <w:contextualSpacing/>
        <w:jc w:val="both"/>
      </w:pPr>
      <w:r w:rsidRPr="008D6B53">
        <w:rPr>
          <w:lang w:eastAsia="lt-LT"/>
        </w:rPr>
        <w:t xml:space="preserve">Jeigu </w:t>
      </w:r>
      <w:r w:rsidRPr="008D6B53">
        <w:t xml:space="preserve">Rangovas nori keisti </w:t>
      </w:r>
      <w:r w:rsidRPr="008D6B53">
        <w:rPr>
          <w:color w:val="000000"/>
          <w:lang w:eastAsia="lt-LT"/>
        </w:rPr>
        <w:t>ir (ar)</w:t>
      </w:r>
      <w:r w:rsidRPr="008D6B53">
        <w:t xml:space="preserve"> </w:t>
      </w:r>
      <w:r w:rsidRPr="008D6B53">
        <w:rPr>
          <w:lang w:eastAsia="lt-LT"/>
        </w:rPr>
        <w:t xml:space="preserve">į Sutarties vykdymą nori įtraukti naują </w:t>
      </w:r>
      <w:r w:rsidRPr="008D6B53">
        <w:t>subrangov</w:t>
      </w:r>
      <w:r w:rsidRPr="008D6B53">
        <w:rPr>
          <w:lang w:eastAsia="lt-LT"/>
        </w:rPr>
        <w:t xml:space="preserve">ą, tokiu atveju </w:t>
      </w:r>
      <w:r w:rsidRPr="008D6B53">
        <w:t>Užsakovas g</w:t>
      </w:r>
      <w:r w:rsidRPr="008D6B53">
        <w:rPr>
          <w:lang w:eastAsia="lt-LT"/>
        </w:rPr>
        <w:t xml:space="preserve">ali pareikalauti, kad </w:t>
      </w:r>
      <w:r w:rsidRPr="008D6B53">
        <w:t xml:space="preserve">Rangovas </w:t>
      </w:r>
      <w:r w:rsidRPr="008D6B53">
        <w:rPr>
          <w:lang w:eastAsia="lt-LT"/>
        </w:rPr>
        <w:t xml:space="preserve">pateiktų dokumentus, įrodančius </w:t>
      </w:r>
      <w:r w:rsidRPr="008D6B53">
        <w:t xml:space="preserve">subrangovo </w:t>
      </w:r>
      <w:r w:rsidRPr="008D6B53">
        <w:rPr>
          <w:lang w:eastAsia="lt-LT"/>
        </w:rPr>
        <w:t xml:space="preserve">teisę verstis atitinkama veikla, kuriai jis pasitelkiamas. Bet kuriuo atveju (ar dokumentai pareikalaujami, ar ne) </w:t>
      </w:r>
      <w:r w:rsidRPr="008D6B53">
        <w:t>Rangovas</w:t>
      </w:r>
      <w:r w:rsidRPr="008D6B53">
        <w:rPr>
          <w:lang w:eastAsia="lt-LT"/>
        </w:rPr>
        <w:t xml:space="preserve"> įsipareigoja, kad Sutartį vykdys tik tokią teisę turintys asmenys.</w:t>
      </w:r>
    </w:p>
    <w:p w14:paraId="6321EDCF" w14:textId="77777777" w:rsidR="00A46EC7" w:rsidRDefault="006F1B5B" w:rsidP="00CC2AC1">
      <w:pPr>
        <w:numPr>
          <w:ilvl w:val="1"/>
          <w:numId w:val="28"/>
        </w:numPr>
        <w:tabs>
          <w:tab w:val="left" w:pos="1100"/>
          <w:tab w:val="left" w:pos="1276"/>
          <w:tab w:val="left" w:pos="1418"/>
        </w:tabs>
        <w:ind w:left="0" w:firstLine="567"/>
        <w:contextualSpacing/>
        <w:jc w:val="both"/>
        <w:rPr>
          <w:lang w:eastAsia="lt-LT"/>
        </w:rPr>
      </w:pPr>
      <w:r>
        <w:t>Ū</w:t>
      </w:r>
      <w:r w:rsidRPr="006E4DCF">
        <w:t>kio subjekto, kurio pajėgumais remiamasi, ir (ar) subrangovo</w:t>
      </w:r>
      <w:r w:rsidR="00A46EC7">
        <w:t xml:space="preserve">, </w:t>
      </w:r>
      <w:r w:rsidR="00A46EC7" w:rsidRPr="0087487B">
        <w:t xml:space="preserve">ir (ar) </w:t>
      </w:r>
      <w:proofErr w:type="spellStart"/>
      <w:r w:rsidR="00A46EC7" w:rsidRPr="0087487B">
        <w:t>kvazisubtiekėjo</w:t>
      </w:r>
      <w:proofErr w:type="spellEnd"/>
      <w:r w:rsidRPr="006E4DCF">
        <w:rPr>
          <w:color w:val="000000"/>
        </w:rPr>
        <w:t xml:space="preserve"> </w:t>
      </w:r>
      <w:r w:rsidRPr="006E4DCF">
        <w:t xml:space="preserve">pakeitimas ar įtraukimas įforminamas abiejų Šalių </w:t>
      </w:r>
      <w:r w:rsidRPr="000400B5">
        <w:t xml:space="preserve">papildomu susitarimu prie Sutarties per </w:t>
      </w:r>
      <w:r>
        <w:t>15</w:t>
      </w:r>
      <w:r w:rsidRPr="000400B5">
        <w:t xml:space="preserve"> darbo dien</w:t>
      </w:r>
      <w:r>
        <w:t>ų</w:t>
      </w:r>
      <w:r w:rsidRPr="000400B5">
        <w:t xml:space="preserve"> nuo Užsakovo raštiško sutikimo išsiuntimo Rangovui datos</w:t>
      </w:r>
      <w:r w:rsidRPr="000400B5">
        <w:rPr>
          <w:lang w:eastAsia="lt-LT"/>
        </w:rPr>
        <w:t>.</w:t>
      </w:r>
    </w:p>
    <w:p w14:paraId="244E0EEB" w14:textId="77777777" w:rsidR="00553711" w:rsidRPr="00CC2AC1" w:rsidRDefault="00553711" w:rsidP="00CC2AC1">
      <w:pPr>
        <w:pStyle w:val="Sraopastraipa"/>
        <w:numPr>
          <w:ilvl w:val="0"/>
          <w:numId w:val="28"/>
        </w:numPr>
        <w:ind w:left="0" w:firstLine="567"/>
        <w:jc w:val="both"/>
        <w:rPr>
          <w:b/>
          <w:bCs/>
          <w:sz w:val="24"/>
          <w:szCs w:val="24"/>
        </w:rPr>
      </w:pPr>
      <w:r w:rsidRPr="00CC2AC1">
        <w:rPr>
          <w:b/>
          <w:bCs/>
          <w:sz w:val="24"/>
          <w:szCs w:val="24"/>
        </w:rPr>
        <w:t>Specialistų keitimo, įtraukimo tvarka:</w:t>
      </w:r>
    </w:p>
    <w:p w14:paraId="619F19DF" w14:textId="05334C43" w:rsidR="00553711" w:rsidRPr="00CC2AC1" w:rsidRDefault="00553711" w:rsidP="00CC2AC1">
      <w:pPr>
        <w:pStyle w:val="Sraopastraipa"/>
        <w:numPr>
          <w:ilvl w:val="1"/>
          <w:numId w:val="28"/>
        </w:numPr>
        <w:ind w:left="0" w:firstLine="567"/>
        <w:jc w:val="both"/>
        <w:rPr>
          <w:sz w:val="24"/>
          <w:szCs w:val="24"/>
        </w:rPr>
      </w:pPr>
      <w:r w:rsidRPr="00CC2AC1">
        <w:rPr>
          <w:sz w:val="24"/>
          <w:szCs w:val="24"/>
        </w:rPr>
        <w:t xml:space="preserve">Jeigu Rangovas pasitelkia specialistus Sutarties vykdymui, Rangovas privalo nurodyti visus specialistus Specialistų sąraše (Sutarties </w:t>
      </w:r>
      <w:r w:rsidR="00743AB9">
        <w:rPr>
          <w:sz w:val="24"/>
          <w:szCs w:val="24"/>
        </w:rPr>
        <w:t>4</w:t>
      </w:r>
      <w:r w:rsidRPr="00CC2AC1">
        <w:rPr>
          <w:sz w:val="24"/>
          <w:szCs w:val="24"/>
        </w:rPr>
        <w:t xml:space="preserve"> priedas) ir kuriame nurodomos specialistų funkcijos atliekant darbus, jų vardai, pavardės, telefono numeris, el. pašto adresas (jeigu šie kontaktiniai duomenys yra būtini Užsakovui Sutarties vykdymo tikslais). Toks Specialistų sąrašas pridedamas prie Sutarties jos sudarymo metu. Rangovas privalo nedelsdamas informuoti Užsakovą apie Specialistų sąraše pateiktos informacijos apie specialistų pavardžių (kai asmuo pakeičia savo pavardę), telefono numerio, el. pašto adreso pakeitimus visu Sutarties vykdymo metu, kaskart pateikdamas atnaujintą Specialistų sąrašą su paryškintais pakeitimais. Tik Specialistų sąraše įrašyti specialistai gali vykdyti tokiems specialistams priskirtas funkcijas atliekant darbus.</w:t>
      </w:r>
      <w:r w:rsidRPr="00CC2AC1">
        <w:t xml:space="preserve"> </w:t>
      </w:r>
    </w:p>
    <w:p w14:paraId="2FB06B4F" w14:textId="77777777" w:rsidR="00553711" w:rsidRPr="00CC2AC1" w:rsidRDefault="00553711" w:rsidP="00CC2AC1">
      <w:pPr>
        <w:pStyle w:val="Sraopastraipa"/>
        <w:numPr>
          <w:ilvl w:val="1"/>
          <w:numId w:val="28"/>
        </w:numPr>
        <w:ind w:left="0" w:firstLine="567"/>
        <w:jc w:val="both"/>
        <w:rPr>
          <w:sz w:val="24"/>
          <w:szCs w:val="24"/>
        </w:rPr>
      </w:pPr>
      <w:r w:rsidRPr="00CC2AC1">
        <w:rPr>
          <w:sz w:val="24"/>
          <w:szCs w:val="24"/>
        </w:rPr>
        <w:t xml:space="preserve">Esant poreikiui pakeisti specialistą (jei specialistas netinkamai vykdo savo pareigas, pasibaigia specialisto darbo santykiai su Rangovu, specialistas nebegali vykdyti savo funkcijų dėl ligos ar kitų priežasčių), Rangovas privalo iš anksto apie tai informuoti Užsakovą ir kartu pateikti </w:t>
      </w:r>
      <w:r w:rsidRPr="00CC2AC1">
        <w:rPr>
          <w:sz w:val="24"/>
          <w:szCs w:val="24"/>
        </w:rPr>
        <w:lastRenderedPageBreak/>
        <w:t>Užsakovui dokumentus, patvirtinančius tokio naujo asmens atitiktį pirkimo dokumentų reikalavimams.</w:t>
      </w:r>
    </w:p>
    <w:p w14:paraId="1E1193BD" w14:textId="77777777" w:rsidR="00553711" w:rsidRPr="00CC2AC1" w:rsidRDefault="00553711" w:rsidP="00CC2AC1">
      <w:pPr>
        <w:pStyle w:val="Sraopastraipa"/>
        <w:numPr>
          <w:ilvl w:val="1"/>
          <w:numId w:val="28"/>
        </w:numPr>
        <w:ind w:left="0" w:firstLine="567"/>
        <w:jc w:val="both"/>
        <w:rPr>
          <w:sz w:val="24"/>
          <w:szCs w:val="24"/>
        </w:rPr>
      </w:pPr>
      <w:r w:rsidRPr="00CC2AC1">
        <w:rPr>
          <w:sz w:val="24"/>
          <w:szCs w:val="24"/>
        </w:rPr>
        <w:t xml:space="preserve">Užsakovas privalo įvertinti gautus dokumentus per 2 darbo dienas nuo jų gavimo. Jei Užsakovas nustato, kad siūlomas specialistas neatitinka reikalavimų – Rangovas privalo pateikti kitą kandidatūrą ne vėliau kaip per 2 darbo dienas. Tik po to, kai Užsakovas įsitikina, kad asmuo atitinka jam taikomus reikalavimus, ir apie tai informuoja Rangovą, Rangovas privalo atnaujinti Specialistų sąrašą ir pateikti jį Užsakovui. Specialistų sąrašo pakeitimas nelaikomas tokiu keitimu, dėl kurio turi būti sudaromas papildomas susitarimas prie Sutarties. </w:t>
      </w:r>
      <w:r w:rsidRPr="00CC2AC1">
        <w:t xml:space="preserve"> </w:t>
      </w:r>
    </w:p>
    <w:p w14:paraId="235D6B91" w14:textId="37EE080C" w:rsidR="00553711" w:rsidRPr="00CC2AC1" w:rsidRDefault="00553711" w:rsidP="00CC2AC1">
      <w:pPr>
        <w:pStyle w:val="Sraopastraipa"/>
        <w:numPr>
          <w:ilvl w:val="1"/>
          <w:numId w:val="28"/>
        </w:numPr>
        <w:ind w:left="0" w:firstLine="567"/>
        <w:jc w:val="both"/>
        <w:rPr>
          <w:sz w:val="24"/>
          <w:szCs w:val="24"/>
        </w:rPr>
      </w:pPr>
      <w:r w:rsidRPr="00CC2AC1">
        <w:rPr>
          <w:sz w:val="24"/>
          <w:szCs w:val="24"/>
        </w:rPr>
        <w:t xml:space="preserve">Tuo atveju, kai netikėtai paaiškėja, kad specialistas laikinai 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atitiktų jam pirkimo dokumentuose nustatytus reikalavimus, ir gauti Užsakovo pritarimą Sutarties </w:t>
      </w:r>
      <w:r w:rsidRPr="00D46C62">
        <w:rPr>
          <w:sz w:val="24"/>
          <w:szCs w:val="24"/>
        </w:rPr>
        <w:t>3</w:t>
      </w:r>
      <w:r w:rsidR="00D46C62" w:rsidRPr="00D46C62">
        <w:rPr>
          <w:sz w:val="24"/>
          <w:szCs w:val="24"/>
        </w:rPr>
        <w:t>3</w:t>
      </w:r>
      <w:r w:rsidRPr="00D46C62">
        <w:rPr>
          <w:sz w:val="24"/>
          <w:szCs w:val="24"/>
        </w:rPr>
        <w:t>.3 punkte</w:t>
      </w:r>
      <w:r w:rsidRPr="00CC2AC1">
        <w:rPr>
          <w:sz w:val="24"/>
          <w:szCs w:val="24"/>
        </w:rPr>
        <w:t xml:space="preserve"> nustatyta tvarka.</w:t>
      </w:r>
    </w:p>
    <w:p w14:paraId="51F44C1A" w14:textId="4A2353FB" w:rsidR="00553711" w:rsidRDefault="00553711" w:rsidP="00CC2AC1">
      <w:pPr>
        <w:pStyle w:val="Sraopastraipa"/>
        <w:numPr>
          <w:ilvl w:val="1"/>
          <w:numId w:val="28"/>
        </w:numPr>
        <w:ind w:left="0" w:firstLine="567"/>
        <w:jc w:val="both"/>
        <w:rPr>
          <w:sz w:val="24"/>
          <w:szCs w:val="24"/>
        </w:rPr>
      </w:pPr>
      <w:r w:rsidRPr="00CC2AC1">
        <w:rPr>
          <w:sz w:val="24"/>
          <w:szCs w:val="24"/>
        </w:rPr>
        <w:t>Prireikus keisti specialistą, jei per 10 darbo dienų Rangovas nepasiūlo kito specialisto, atitinkančio pirkimo dokumentuose nustatytus kvalifikacijos reikalavimus, Užsakovas turi teisę vienašališkai nutraukti Sutartį.</w:t>
      </w:r>
    </w:p>
    <w:p w14:paraId="38DF5247" w14:textId="77777777" w:rsidR="00F636B2" w:rsidRPr="00196DA2" w:rsidRDefault="00F636B2" w:rsidP="00F636B2">
      <w:pPr>
        <w:pStyle w:val="Sraopastraipa"/>
        <w:widowControl w:val="0"/>
        <w:numPr>
          <w:ilvl w:val="0"/>
          <w:numId w:val="28"/>
        </w:numPr>
        <w:tabs>
          <w:tab w:val="left" w:pos="1134"/>
          <w:tab w:val="left" w:pos="1276"/>
          <w:tab w:val="left" w:pos="1418"/>
        </w:tabs>
        <w:ind w:left="0" w:firstLine="567"/>
        <w:jc w:val="both"/>
        <w:rPr>
          <w:b/>
          <w:sz w:val="24"/>
          <w:szCs w:val="24"/>
        </w:rPr>
      </w:pPr>
      <w:r w:rsidRPr="00196DA2">
        <w:rPr>
          <w:b/>
          <w:sz w:val="24"/>
          <w:szCs w:val="24"/>
        </w:rPr>
        <w:t>Intelektinės nuosavybės teisės:</w:t>
      </w:r>
    </w:p>
    <w:p w14:paraId="6A644934" w14:textId="77777777" w:rsidR="00F636B2" w:rsidRPr="00AD4E2B" w:rsidRDefault="00F636B2" w:rsidP="00F636B2">
      <w:pPr>
        <w:pStyle w:val="Sraopastraipa"/>
        <w:widowControl w:val="0"/>
        <w:numPr>
          <w:ilvl w:val="1"/>
          <w:numId w:val="28"/>
        </w:numPr>
        <w:tabs>
          <w:tab w:val="left" w:pos="1134"/>
        </w:tabs>
        <w:ind w:left="0" w:firstLine="567"/>
        <w:jc w:val="both"/>
        <w:rPr>
          <w:bCs/>
          <w:sz w:val="24"/>
          <w:szCs w:val="24"/>
        </w:rPr>
      </w:pPr>
      <w:r>
        <w:rPr>
          <w:bCs/>
          <w:sz w:val="24"/>
          <w:szCs w:val="24"/>
        </w:rPr>
        <w:t>Projekto</w:t>
      </w:r>
      <w:r w:rsidRPr="00AD4E2B">
        <w:rPr>
          <w:bCs/>
          <w:sz w:val="24"/>
          <w:szCs w:val="24"/>
        </w:rPr>
        <w:t xml:space="preserve"> autoriais yra Rangovas ir jo pasamdyti subtiekėjai, subrangovai (toliau šiame punkte bendrai vadinami Autoriais).</w:t>
      </w:r>
    </w:p>
    <w:p w14:paraId="245940CF" w14:textId="77777777" w:rsidR="00F636B2" w:rsidRPr="00AD4E2B" w:rsidRDefault="00F636B2" w:rsidP="00F636B2">
      <w:pPr>
        <w:pStyle w:val="Sraopastraipa"/>
        <w:widowControl w:val="0"/>
        <w:numPr>
          <w:ilvl w:val="1"/>
          <w:numId w:val="28"/>
        </w:numPr>
        <w:tabs>
          <w:tab w:val="left" w:pos="1134"/>
        </w:tabs>
        <w:ind w:left="0" w:firstLine="567"/>
        <w:jc w:val="both"/>
        <w:rPr>
          <w:bCs/>
          <w:sz w:val="24"/>
          <w:szCs w:val="24"/>
        </w:rPr>
      </w:pPr>
      <w:r w:rsidRPr="00AD4E2B">
        <w:rPr>
          <w:bCs/>
          <w:sz w:val="24"/>
          <w:szCs w:val="24"/>
        </w:rPr>
        <w:t xml:space="preserve">Visos teisės aktuose numatytos Autorių turtinės teisės į bet kuriuos kūrinius ir (ar) jų dalis (įskaitant, bet neapsiribojant, </w:t>
      </w:r>
      <w:r>
        <w:rPr>
          <w:bCs/>
          <w:sz w:val="24"/>
          <w:szCs w:val="24"/>
        </w:rPr>
        <w:t>Projektą</w:t>
      </w:r>
      <w:r w:rsidRPr="00AD4E2B">
        <w:rPr>
          <w:bCs/>
          <w:sz w:val="24"/>
          <w:szCs w:val="24"/>
        </w:rPr>
        <w:t xml:space="preserve"> ir atskiras jo dalis, statinius, brėžinius, eskizus, modelius, specifikacijas, ataskaitas ir kitus kūrinius), kurie sukuriami vykdant Sutartį, yra Užsakovo nuosavybė nuo jų perdavimo Užsakovui ir apmokėjimo už juos momento.</w:t>
      </w:r>
    </w:p>
    <w:p w14:paraId="0F1814C7" w14:textId="77777777" w:rsidR="00F636B2" w:rsidRPr="00AD4E2B" w:rsidRDefault="00F636B2" w:rsidP="00F636B2">
      <w:pPr>
        <w:pStyle w:val="Sraopastraipa"/>
        <w:widowControl w:val="0"/>
        <w:numPr>
          <w:ilvl w:val="1"/>
          <w:numId w:val="28"/>
        </w:numPr>
        <w:tabs>
          <w:tab w:val="left" w:pos="1134"/>
        </w:tabs>
        <w:ind w:left="0" w:firstLine="567"/>
        <w:jc w:val="both"/>
        <w:rPr>
          <w:bCs/>
          <w:sz w:val="24"/>
          <w:szCs w:val="24"/>
        </w:rPr>
      </w:pPr>
      <w:r w:rsidRPr="00AD4E2B">
        <w:rPr>
          <w:bCs/>
          <w:sz w:val="24"/>
          <w:szCs w:val="24"/>
        </w:rPr>
        <w:t>Užsakovas turi teisę be jokio papildomo Autorių sutikimo, savo nuožiūra, nevaržomai (tiek laiko, tiek teritorijos atžvilgiu) ir nemokėdamas jokio papildomo atlyginimo Autoriams naudotis visomis pagal Sutartį įgytomis Autorių turtinėmis teisėmis, įskaitant, bet tuo neapsiribojant, rekonstruoti ir (ar) remontuoti statinius, keisti statinių eksterjerą, vykdyti kitų statinių projektavimą bei statybą.</w:t>
      </w:r>
    </w:p>
    <w:p w14:paraId="29E1C606" w14:textId="77777777" w:rsidR="00F636B2" w:rsidRPr="00AD4E2B" w:rsidRDefault="00F636B2" w:rsidP="00F636B2">
      <w:pPr>
        <w:pStyle w:val="Sraopastraipa"/>
        <w:widowControl w:val="0"/>
        <w:numPr>
          <w:ilvl w:val="1"/>
          <w:numId w:val="28"/>
        </w:numPr>
        <w:tabs>
          <w:tab w:val="left" w:pos="1134"/>
        </w:tabs>
        <w:ind w:left="0" w:firstLine="567"/>
        <w:jc w:val="both"/>
        <w:rPr>
          <w:bCs/>
          <w:sz w:val="24"/>
          <w:szCs w:val="24"/>
        </w:rPr>
      </w:pPr>
      <w:r w:rsidRPr="00AD4E2B">
        <w:rPr>
          <w:bCs/>
          <w:sz w:val="24"/>
          <w:szCs w:val="24"/>
        </w:rPr>
        <w:t xml:space="preserve">Autoriai pareiškia ir garantuoja, kad kartu ir (ar) atskirai neturės ir nereikš Užsakovui ir (ar) tretiesiems asmenims jokių pretenzijų ar reikalavimų dėl Užsakovo naudojimosi pagal Sutartį įgytomis Autorių teisėmis ir (ar) sukurtais kūriniais bei jų dalimis (įskaitant, bet neapsiribojant, </w:t>
      </w:r>
      <w:r>
        <w:rPr>
          <w:bCs/>
          <w:sz w:val="24"/>
          <w:szCs w:val="24"/>
        </w:rPr>
        <w:t>Projektą</w:t>
      </w:r>
      <w:r w:rsidRPr="00AD4E2B">
        <w:rPr>
          <w:bCs/>
          <w:sz w:val="24"/>
          <w:szCs w:val="24"/>
        </w:rPr>
        <w:t xml:space="preserve"> ir atskiras jo dalis, pastatus, jų brėžinius, eskizus, modelius bei nereikš pretenzijų dėl jų panaudojimo kituose objektuose).</w:t>
      </w:r>
    </w:p>
    <w:p w14:paraId="5576A2B4" w14:textId="77777777" w:rsidR="00F636B2" w:rsidRPr="00AD4E2B" w:rsidRDefault="00F636B2" w:rsidP="00F636B2">
      <w:pPr>
        <w:pStyle w:val="Sraopastraipa"/>
        <w:widowControl w:val="0"/>
        <w:numPr>
          <w:ilvl w:val="1"/>
          <w:numId w:val="28"/>
        </w:numPr>
        <w:tabs>
          <w:tab w:val="left" w:pos="1134"/>
        </w:tabs>
        <w:ind w:left="0" w:firstLine="567"/>
        <w:jc w:val="both"/>
        <w:rPr>
          <w:bCs/>
          <w:sz w:val="24"/>
          <w:szCs w:val="24"/>
        </w:rPr>
      </w:pPr>
      <w:r w:rsidRPr="00AD4E2B">
        <w:rPr>
          <w:bCs/>
          <w:sz w:val="24"/>
          <w:szCs w:val="24"/>
        </w:rPr>
        <w:t xml:space="preserve">Autoriams tenka visa atsakomybė, jeigu rengiant </w:t>
      </w:r>
      <w:r>
        <w:rPr>
          <w:bCs/>
          <w:sz w:val="24"/>
          <w:szCs w:val="24"/>
        </w:rPr>
        <w:t>Projektą</w:t>
      </w:r>
      <w:r w:rsidRPr="00AD4E2B">
        <w:rPr>
          <w:bCs/>
          <w:sz w:val="24"/>
          <w:szCs w:val="24"/>
        </w:rPr>
        <w:t xml:space="preserve"> pažeidžiamos trečiųjų asmenų intelektinės nuosavybės teises. Tokiu atveju Autoriai privalo nedelsiant savo sąskaita pašalinti tokius pažeidimus ir atlyginti visas Užsakovo dėl to patirtas išlaidas.</w:t>
      </w:r>
    </w:p>
    <w:p w14:paraId="434CBB04" w14:textId="77777777" w:rsidR="00F636B2" w:rsidRPr="00AD4E2B" w:rsidRDefault="00F636B2" w:rsidP="00F636B2">
      <w:pPr>
        <w:pStyle w:val="Sraopastraipa"/>
        <w:widowControl w:val="0"/>
        <w:numPr>
          <w:ilvl w:val="1"/>
          <w:numId w:val="28"/>
        </w:numPr>
        <w:tabs>
          <w:tab w:val="left" w:pos="1134"/>
        </w:tabs>
        <w:ind w:left="0" w:firstLine="567"/>
        <w:jc w:val="both"/>
        <w:rPr>
          <w:bCs/>
          <w:sz w:val="24"/>
          <w:szCs w:val="24"/>
        </w:rPr>
      </w:pPr>
      <w:r w:rsidRPr="00AD4E2B">
        <w:rPr>
          <w:bCs/>
          <w:sz w:val="24"/>
          <w:szCs w:val="24"/>
        </w:rPr>
        <w:t xml:space="preserve">Jeigu Sutartis pasibaigia iki darbų užbaigimo, Rangovas neprieštarauja, kad Užsakovas pasitelktų trečiuosius asmenis pabaigti rengti arba pakeisti </w:t>
      </w:r>
      <w:r>
        <w:rPr>
          <w:bCs/>
          <w:sz w:val="24"/>
          <w:szCs w:val="24"/>
        </w:rPr>
        <w:t>Projektą</w:t>
      </w:r>
      <w:r w:rsidRPr="00AD4E2B">
        <w:rPr>
          <w:bCs/>
          <w:sz w:val="24"/>
          <w:szCs w:val="24"/>
        </w:rPr>
        <w:t xml:space="preserve">. Jeigu </w:t>
      </w:r>
      <w:r>
        <w:rPr>
          <w:bCs/>
          <w:sz w:val="24"/>
          <w:szCs w:val="24"/>
        </w:rPr>
        <w:t>Projektą</w:t>
      </w:r>
      <w:r w:rsidRPr="00AD4E2B">
        <w:rPr>
          <w:bCs/>
          <w:sz w:val="24"/>
          <w:szCs w:val="24"/>
        </w:rPr>
        <w:t xml:space="preserve"> rengia subrangovas, Rangovas privalo užtikrinti, kad subrangovas neprieštarautų tam, jog kiti asmenys pabaigtų rengti arba pakeistų </w:t>
      </w:r>
      <w:r>
        <w:rPr>
          <w:bCs/>
          <w:sz w:val="24"/>
          <w:szCs w:val="24"/>
        </w:rPr>
        <w:t>Projektą</w:t>
      </w:r>
      <w:r w:rsidRPr="00AD4E2B">
        <w:rPr>
          <w:bCs/>
          <w:sz w:val="24"/>
          <w:szCs w:val="24"/>
        </w:rPr>
        <w:t>.</w:t>
      </w:r>
    </w:p>
    <w:p w14:paraId="0EF1673C" w14:textId="77777777" w:rsidR="00F77039" w:rsidRDefault="00F77039" w:rsidP="00CC2AC1">
      <w:pPr>
        <w:pStyle w:val="Sraopastraipa"/>
        <w:widowControl w:val="0"/>
        <w:numPr>
          <w:ilvl w:val="0"/>
          <w:numId w:val="28"/>
        </w:numPr>
        <w:tabs>
          <w:tab w:val="left" w:pos="709"/>
          <w:tab w:val="left" w:pos="993"/>
        </w:tabs>
        <w:ind w:left="0" w:firstLine="567"/>
        <w:jc w:val="both"/>
        <w:rPr>
          <w:b/>
          <w:sz w:val="24"/>
          <w:szCs w:val="24"/>
        </w:rPr>
      </w:pPr>
      <w:r>
        <w:rPr>
          <w:b/>
          <w:sz w:val="24"/>
          <w:szCs w:val="24"/>
        </w:rPr>
        <w:t>Kitos Sutarties sąlygos:</w:t>
      </w:r>
    </w:p>
    <w:p w14:paraId="5E1216A7" w14:textId="77777777" w:rsidR="00F77039" w:rsidRDefault="00F77039" w:rsidP="00CC2AC1">
      <w:pPr>
        <w:pStyle w:val="Sraopastraipa1"/>
        <w:widowControl w:val="0"/>
        <w:numPr>
          <w:ilvl w:val="1"/>
          <w:numId w:val="28"/>
        </w:numPr>
        <w:tabs>
          <w:tab w:val="left" w:pos="1134"/>
        </w:tabs>
        <w:ind w:left="0" w:firstLine="567"/>
        <w:jc w:val="both"/>
        <w:rPr>
          <w:sz w:val="24"/>
          <w:szCs w:val="24"/>
        </w:rPr>
      </w:pPr>
      <w:r>
        <w:rPr>
          <w:sz w:val="24"/>
          <w:szCs w:val="24"/>
        </w:rPr>
        <w:t>Sutartis įsigalioja tik po to, kai Šalių įgalioti atstovai ją pasirašo.</w:t>
      </w:r>
    </w:p>
    <w:p w14:paraId="76FBE4CC" w14:textId="11E31CFE" w:rsidR="00F77039" w:rsidRDefault="00F77039" w:rsidP="00CC2AC1">
      <w:pPr>
        <w:pStyle w:val="Sraopastraipa1"/>
        <w:widowControl w:val="0"/>
        <w:numPr>
          <w:ilvl w:val="1"/>
          <w:numId w:val="28"/>
        </w:numPr>
        <w:tabs>
          <w:tab w:val="left" w:pos="1134"/>
        </w:tabs>
        <w:ind w:left="0" w:firstLine="567"/>
        <w:jc w:val="both"/>
        <w:rPr>
          <w:sz w:val="24"/>
          <w:szCs w:val="24"/>
        </w:rPr>
      </w:pPr>
      <w:r>
        <w:rPr>
          <w:sz w:val="24"/>
          <w:szCs w:val="24"/>
        </w:rPr>
        <w:t>Sutarties terminas</w:t>
      </w:r>
      <w:r>
        <w:rPr>
          <w:color w:val="000000" w:themeColor="text1"/>
          <w:sz w:val="24"/>
          <w:szCs w:val="24"/>
        </w:rPr>
        <w:t xml:space="preserve"> – </w:t>
      </w:r>
      <w:r w:rsidR="00A179C9">
        <w:rPr>
          <w:color w:val="000000" w:themeColor="text1"/>
          <w:sz w:val="24"/>
          <w:szCs w:val="24"/>
        </w:rPr>
        <w:t>8</w:t>
      </w:r>
      <w:r w:rsidRPr="003C4467">
        <w:rPr>
          <w:color w:val="000000" w:themeColor="text1"/>
          <w:sz w:val="24"/>
          <w:szCs w:val="24"/>
        </w:rPr>
        <w:t xml:space="preserve"> mėn.</w:t>
      </w:r>
      <w:r>
        <w:rPr>
          <w:color w:val="000000" w:themeColor="text1"/>
          <w:sz w:val="24"/>
          <w:szCs w:val="24"/>
        </w:rPr>
        <w:t xml:space="preserve"> nuo Sutarties įsigaliojimo dienos</w:t>
      </w:r>
      <w:r>
        <w:rPr>
          <w:sz w:val="24"/>
          <w:szCs w:val="24"/>
        </w:rPr>
        <w:t>. Jei būtų pratęstas prievolių vykdymo terminas, Sutarties terminas pratęsiamas prievolių vykdymo termino pratęsimo</w:t>
      </w:r>
      <w:r w:rsidR="0072123B">
        <w:rPr>
          <w:sz w:val="24"/>
          <w:szCs w:val="24"/>
        </w:rPr>
        <w:t xml:space="preserve"> </w:t>
      </w:r>
      <w:r>
        <w:rPr>
          <w:sz w:val="24"/>
          <w:szCs w:val="24"/>
        </w:rPr>
        <w:t xml:space="preserve">laikotarpiu Šalių pasirašomu papildomu susitarimu. </w:t>
      </w:r>
    </w:p>
    <w:p w14:paraId="38856809" w14:textId="77777777" w:rsidR="00F77039" w:rsidRDefault="00F77039" w:rsidP="00CC2AC1">
      <w:pPr>
        <w:pStyle w:val="Sraopastraipa1"/>
        <w:widowControl w:val="0"/>
        <w:numPr>
          <w:ilvl w:val="1"/>
          <w:numId w:val="28"/>
        </w:numPr>
        <w:tabs>
          <w:tab w:val="left" w:pos="1134"/>
        </w:tabs>
        <w:ind w:left="0" w:firstLine="567"/>
        <w:jc w:val="both"/>
        <w:rPr>
          <w:sz w:val="24"/>
          <w:szCs w:val="24"/>
        </w:rPr>
      </w:pPr>
      <w:r>
        <w:rPr>
          <w:sz w:val="24"/>
          <w:szCs w:val="24"/>
        </w:rPr>
        <w:t>Sutarties termino pabaiga neatleidžia nuo prievolių pagal Sutartį įvykdymo.</w:t>
      </w:r>
    </w:p>
    <w:p w14:paraId="70F4F9E8" w14:textId="77777777" w:rsidR="00F77039" w:rsidRDefault="00F77039" w:rsidP="00CC2AC1">
      <w:pPr>
        <w:widowControl w:val="0"/>
        <w:numPr>
          <w:ilvl w:val="1"/>
          <w:numId w:val="28"/>
        </w:numPr>
        <w:tabs>
          <w:tab w:val="left" w:pos="1134"/>
        </w:tabs>
        <w:ind w:left="0" w:firstLine="567"/>
        <w:jc w:val="both"/>
      </w:pPr>
      <w:r>
        <w:t>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012434EB" w14:textId="77777777" w:rsidR="00F77039" w:rsidRDefault="00F77039" w:rsidP="00CC2AC1">
      <w:pPr>
        <w:widowControl w:val="0"/>
        <w:numPr>
          <w:ilvl w:val="1"/>
          <w:numId w:val="28"/>
        </w:numPr>
        <w:tabs>
          <w:tab w:val="left" w:pos="1134"/>
        </w:tabs>
        <w:ind w:left="0" w:firstLine="567"/>
        <w:jc w:val="both"/>
        <w:rPr>
          <w:b/>
        </w:rPr>
      </w:pPr>
      <w:r>
        <w:t xml:space="preserve">Šalys laiko paslaptyje savo kontrahento darbo veiklos principus ir metodus, kuriuos sužinojo vykdydamos Sutartį, išskyrus atvejus, kai ši informacija yra vieša arba atskleista įstatymų </w:t>
      </w:r>
      <w:r>
        <w:lastRenderedPageBreak/>
        <w:t>numatytais atvejais. Šalys susitaria, kad Konkurso ir Sutarties vykdymo metu sužinota informacija apie kitą Šalį ir Sutarties sąlygas yra konfidenciali informacija, kuri laikoma paslaptyje, išskyrus tuos atvejus, kai šios informacijos gali būti reikalaujama įstatymų nustatyta tvarka ar ji jau yra viešai žinoma.</w:t>
      </w:r>
    </w:p>
    <w:p w14:paraId="650EC3C1" w14:textId="77777777" w:rsidR="00F77039" w:rsidRDefault="00F77039" w:rsidP="00CC2AC1">
      <w:pPr>
        <w:widowControl w:val="0"/>
        <w:numPr>
          <w:ilvl w:val="1"/>
          <w:numId w:val="28"/>
        </w:numPr>
        <w:tabs>
          <w:tab w:val="left" w:pos="1134"/>
        </w:tabs>
        <w:ind w:left="0" w:firstLine="567"/>
        <w:jc w:val="both"/>
      </w:pPr>
      <w:r>
        <w:t>Kiekviena Sutarties Šalis padengs savo išlaidas, susijusias su Sutarties pasirašymu ir vykdymu, išskyrus atvejus, aiškiai nurodytus Sutartyje.</w:t>
      </w:r>
    </w:p>
    <w:p w14:paraId="0278BFA6" w14:textId="77777777" w:rsidR="00F77039" w:rsidRDefault="00F77039" w:rsidP="00CC2AC1">
      <w:pPr>
        <w:widowControl w:val="0"/>
        <w:numPr>
          <w:ilvl w:val="1"/>
          <w:numId w:val="28"/>
        </w:numPr>
        <w:tabs>
          <w:tab w:val="left" w:pos="1134"/>
        </w:tabs>
        <w:ind w:left="0" w:firstLine="567"/>
        <w:jc w:val="both"/>
      </w:pPr>
      <w:r>
        <w:t>Jeigu kurios nors Sutarties sąlygos paskelbiamos negaliojančiomis, kitos Sutarties sąlygos lieka toliau galioti.</w:t>
      </w:r>
    </w:p>
    <w:p w14:paraId="6D5CFDE5" w14:textId="77777777" w:rsidR="00F77039" w:rsidRDefault="00F77039" w:rsidP="00CC2AC1">
      <w:pPr>
        <w:widowControl w:val="0"/>
        <w:numPr>
          <w:ilvl w:val="1"/>
          <w:numId w:val="28"/>
        </w:numPr>
        <w:tabs>
          <w:tab w:val="left" w:pos="1134"/>
        </w:tabs>
        <w:ind w:left="0" w:firstLine="567"/>
        <w:jc w:val="both"/>
      </w:pPr>
      <w:r>
        <w:t>Užsakovas Rangovo pasiūlymą, Sutartį ir Sutarties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23853C0C" w14:textId="77777777" w:rsidR="00F77039" w:rsidRDefault="00F77039" w:rsidP="00CC2AC1">
      <w:pPr>
        <w:widowControl w:val="0"/>
        <w:numPr>
          <w:ilvl w:val="1"/>
          <w:numId w:val="28"/>
        </w:numPr>
        <w:tabs>
          <w:tab w:val="left" w:pos="1134"/>
        </w:tabs>
        <w:ind w:left="0" w:firstLine="567"/>
        <w:jc w:val="both"/>
      </w:pPr>
      <w:r>
        <w:t xml:space="preserve">Užsakovas </w:t>
      </w:r>
      <w:r>
        <w:rPr>
          <w:bCs/>
        </w:rPr>
        <w:t>VPĮ 91 straipsnio 2 dalyje nurodytais terminais</w:t>
      </w:r>
      <w:r>
        <w:t xml:space="preserve"> CVP  IS skelbia informaciją apie Sutarties neįvykdžiusį ar netinkamai ją įvykdžiusį Rangovą, taip pat apie ūkio subjektus, kurių pajėgumais rėmėsi Rangovas ir kurie su Rangovu prisiėmė solidarią atsakomybę už Sutarties įvykdymą, jeigu pažeidimas įvykdytas dėl tos Sutarties dalies, kuriai jie buvo pasitelkti. Užsakovas nedelsdamas, tačiau ne vėliau kaip per 3 darbo dienas nuo 91 straipsnio 1 dalies 1–4 punktuose nurodytų įvykių dienos, informuoja Rangovą</w:t>
      </w:r>
      <w:r>
        <w:rPr>
          <w:bCs/>
          <w:lang w:eastAsia="lt-LT"/>
        </w:rPr>
        <w:t xml:space="preserve"> apie tai, kad bus paskelbta šiame papunktyje nurodyta informacija</w:t>
      </w:r>
      <w:r>
        <w:t>.</w:t>
      </w:r>
    </w:p>
    <w:p w14:paraId="495D5A85" w14:textId="77777777" w:rsidR="00F77039" w:rsidRDefault="00F77039" w:rsidP="00CC2AC1">
      <w:pPr>
        <w:widowControl w:val="0"/>
        <w:numPr>
          <w:ilvl w:val="1"/>
          <w:numId w:val="28"/>
        </w:numPr>
        <w:tabs>
          <w:tab w:val="left" w:pos="993"/>
          <w:tab w:val="left" w:pos="1134"/>
          <w:tab w:val="left" w:pos="1276"/>
        </w:tabs>
        <w:ind w:left="0" w:firstLine="567"/>
        <w:jc w:val="both"/>
      </w:pPr>
      <w:r>
        <w:t xml:space="preserve">Užsakovas </w:t>
      </w:r>
      <w:r>
        <w:rPr>
          <w:bCs/>
        </w:rPr>
        <w:t>VPĮ 52 straipsnio 2 dalyje nurodytais terminais</w:t>
      </w:r>
      <w:r>
        <w:t xml:space="preserve"> CVP IS Viešųjų pirkimų tarnybos nustatyta tvarka skelbia informaciją apie Rangovą, kuris pirkimo procedūrų metu nuslėpė informaciją ar pateikė melagingą informaciją </w:t>
      </w:r>
      <w:r>
        <w:rPr>
          <w:bCs/>
        </w:rPr>
        <w:t>arba dėl pateiktos melagingos informacijos nepateikė patvirtinančių dokumentų</w:t>
      </w:r>
      <w:r>
        <w:t xml:space="preserve"> pagal VPĮ 52 straipsnį.</w:t>
      </w:r>
    </w:p>
    <w:p w14:paraId="1D668912" w14:textId="77777777" w:rsidR="00F77039" w:rsidRDefault="00F77039" w:rsidP="00CC2AC1">
      <w:pPr>
        <w:pStyle w:val="Sraopastraipa"/>
        <w:widowControl w:val="0"/>
        <w:numPr>
          <w:ilvl w:val="0"/>
          <w:numId w:val="28"/>
        </w:numPr>
        <w:tabs>
          <w:tab w:val="left" w:pos="851"/>
          <w:tab w:val="left" w:pos="993"/>
          <w:tab w:val="left" w:pos="1276"/>
          <w:tab w:val="left" w:pos="1560"/>
        </w:tabs>
        <w:ind w:left="0" w:firstLine="567"/>
        <w:jc w:val="both"/>
        <w:rPr>
          <w:b/>
          <w:sz w:val="24"/>
          <w:szCs w:val="24"/>
        </w:rPr>
      </w:pPr>
      <w:r>
        <w:rPr>
          <w:b/>
          <w:sz w:val="24"/>
          <w:szCs w:val="24"/>
        </w:rPr>
        <w:t>Baigiamosios nuostatos:</w:t>
      </w:r>
    </w:p>
    <w:p w14:paraId="01A52879" w14:textId="77777777" w:rsidR="00F77039" w:rsidRDefault="00F77039" w:rsidP="00CC2AC1">
      <w:pPr>
        <w:pStyle w:val="Sraopastraipa"/>
        <w:widowControl w:val="0"/>
        <w:numPr>
          <w:ilvl w:val="1"/>
          <w:numId w:val="28"/>
        </w:numPr>
        <w:tabs>
          <w:tab w:val="left" w:pos="851"/>
          <w:tab w:val="left" w:pos="1134"/>
          <w:tab w:val="left" w:pos="1418"/>
          <w:tab w:val="left" w:pos="1560"/>
        </w:tabs>
        <w:ind w:left="0" w:firstLine="567"/>
        <w:jc w:val="both"/>
        <w:rPr>
          <w:b/>
          <w:sz w:val="24"/>
          <w:szCs w:val="24"/>
        </w:rPr>
      </w:pPr>
      <w:r>
        <w:rPr>
          <w:sz w:val="24"/>
          <w:szCs w:val="24"/>
        </w:rPr>
        <w:t>Visi su Sutartimi susiję pranešimai, prašymai, kiti dokumentai ar susirašinėjimas  yra siunčiami el. paštu ar faksu, įteikiami pasirašytinai, jų originalai visais atvejais įteikiami kitai Šaliai asmeniškai ar siunčiami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 (pranešimai) yra laikomi gautais.</w:t>
      </w:r>
    </w:p>
    <w:p w14:paraId="380E4E86" w14:textId="77777777" w:rsidR="00F77039" w:rsidRDefault="00F77039" w:rsidP="00CC2AC1">
      <w:pPr>
        <w:pStyle w:val="Sraopastraipa"/>
        <w:widowControl w:val="0"/>
        <w:numPr>
          <w:ilvl w:val="1"/>
          <w:numId w:val="28"/>
        </w:numPr>
        <w:tabs>
          <w:tab w:val="left" w:pos="851"/>
          <w:tab w:val="left" w:pos="1134"/>
          <w:tab w:val="left" w:pos="1276"/>
          <w:tab w:val="left" w:pos="1418"/>
          <w:tab w:val="left" w:pos="1560"/>
        </w:tabs>
        <w:ind w:left="0" w:firstLine="567"/>
        <w:jc w:val="both"/>
        <w:rPr>
          <w:b/>
          <w:sz w:val="24"/>
          <w:szCs w:val="24"/>
        </w:rPr>
      </w:pPr>
      <w:r>
        <w:rPr>
          <w:sz w:val="24"/>
          <w:szCs w:val="24"/>
        </w:rPr>
        <w:t>Sutartis sudaroma lietuvių kalba.</w:t>
      </w:r>
    </w:p>
    <w:p w14:paraId="17E736BC" w14:textId="77777777" w:rsidR="00F77039" w:rsidRDefault="00F77039" w:rsidP="00CC2AC1">
      <w:pPr>
        <w:pStyle w:val="Sraopastraipa"/>
        <w:widowControl w:val="0"/>
        <w:numPr>
          <w:ilvl w:val="1"/>
          <w:numId w:val="28"/>
        </w:numPr>
        <w:tabs>
          <w:tab w:val="left" w:pos="851"/>
          <w:tab w:val="left" w:pos="1134"/>
          <w:tab w:val="left" w:pos="1276"/>
          <w:tab w:val="left" w:pos="1418"/>
          <w:tab w:val="left" w:pos="1560"/>
        </w:tabs>
        <w:ind w:left="0" w:firstLine="567"/>
        <w:jc w:val="both"/>
        <w:rPr>
          <w:b/>
          <w:sz w:val="24"/>
          <w:szCs w:val="24"/>
        </w:rPr>
      </w:pPr>
      <w:r>
        <w:rPr>
          <w:sz w:val="24"/>
          <w:szCs w:val="24"/>
        </w:rPr>
        <w:t>Sutartis sudaryta dviem egzemplioriais – po vieną kiekvienai Šaliai.</w:t>
      </w:r>
    </w:p>
    <w:p w14:paraId="1C2B9740" w14:textId="77777777" w:rsidR="00F77039" w:rsidRDefault="00F77039" w:rsidP="00CC2AC1">
      <w:pPr>
        <w:pStyle w:val="Sraopastraipa"/>
        <w:widowControl w:val="0"/>
        <w:numPr>
          <w:ilvl w:val="0"/>
          <w:numId w:val="28"/>
        </w:numPr>
        <w:tabs>
          <w:tab w:val="left" w:pos="851"/>
          <w:tab w:val="left" w:pos="993"/>
          <w:tab w:val="left" w:pos="1276"/>
          <w:tab w:val="left" w:pos="1418"/>
          <w:tab w:val="left" w:pos="1560"/>
        </w:tabs>
        <w:ind w:left="0" w:firstLine="567"/>
        <w:jc w:val="both"/>
        <w:rPr>
          <w:b/>
          <w:sz w:val="24"/>
          <w:szCs w:val="24"/>
        </w:rPr>
      </w:pPr>
      <w:r>
        <w:rPr>
          <w:b/>
          <w:sz w:val="24"/>
          <w:szCs w:val="24"/>
        </w:rPr>
        <w:t>Prie Sutarties pridedami priedai yra neatskiriama Sutarties dalis,</w:t>
      </w:r>
      <w:r>
        <w:rPr>
          <w:sz w:val="24"/>
          <w:szCs w:val="24"/>
        </w:rPr>
        <w:t xml:space="preserve"> Sutartį sudarantys dokumentai laikomi vienas kitą paaiškinančiais, neaiškumo ar prieštaravimo atveju, vadovaujamasi nurodyta eilės tvarka (dokumentai saugomi pas Užsakovą):</w:t>
      </w:r>
    </w:p>
    <w:p w14:paraId="4F563AA1" w14:textId="18FE59A7" w:rsidR="00F77039" w:rsidRDefault="00F77039" w:rsidP="00CC2AC1">
      <w:pPr>
        <w:pStyle w:val="Sraopastraipa"/>
        <w:widowControl w:val="0"/>
        <w:numPr>
          <w:ilvl w:val="1"/>
          <w:numId w:val="28"/>
        </w:numPr>
        <w:tabs>
          <w:tab w:val="left" w:pos="1134"/>
          <w:tab w:val="left" w:pos="1276"/>
          <w:tab w:val="left" w:pos="1418"/>
          <w:tab w:val="left" w:pos="1560"/>
        </w:tabs>
        <w:ind w:left="0" w:firstLine="567"/>
        <w:jc w:val="both"/>
        <w:rPr>
          <w:b/>
          <w:sz w:val="24"/>
          <w:szCs w:val="24"/>
        </w:rPr>
      </w:pPr>
      <w:r>
        <w:rPr>
          <w:sz w:val="24"/>
          <w:szCs w:val="24"/>
        </w:rPr>
        <w:t>Konkurso sąlygų aprašas su priedais ir paaiškinimais;</w:t>
      </w:r>
    </w:p>
    <w:p w14:paraId="3A141E29" w14:textId="77777777" w:rsidR="00F77039" w:rsidRDefault="00F77039" w:rsidP="00CC2AC1">
      <w:pPr>
        <w:pStyle w:val="Sraopastraipa"/>
        <w:widowControl w:val="0"/>
        <w:numPr>
          <w:ilvl w:val="1"/>
          <w:numId w:val="28"/>
        </w:numPr>
        <w:tabs>
          <w:tab w:val="left" w:pos="709"/>
          <w:tab w:val="left" w:pos="1134"/>
          <w:tab w:val="left" w:pos="1418"/>
          <w:tab w:val="left" w:pos="1560"/>
        </w:tabs>
        <w:ind w:left="0" w:firstLine="567"/>
        <w:jc w:val="both"/>
        <w:rPr>
          <w:b/>
          <w:sz w:val="24"/>
          <w:szCs w:val="24"/>
        </w:rPr>
      </w:pPr>
      <w:r>
        <w:rPr>
          <w:sz w:val="24"/>
          <w:szCs w:val="24"/>
        </w:rPr>
        <w:t>Rangovo užpildyta pasiūlymo forma ir Užsakovo prašymai paaiškinti pasiūlymą bei  Rangovo pasiūlymo paaiškinimai, pateikti pirkimo procedūros metu (jei jų bus).</w:t>
      </w:r>
    </w:p>
    <w:p w14:paraId="30D5E569" w14:textId="3F29C82B" w:rsidR="00F77039" w:rsidRDefault="00F77039" w:rsidP="00CC2AC1">
      <w:pPr>
        <w:pStyle w:val="Sraopastraipa"/>
        <w:widowControl w:val="0"/>
        <w:numPr>
          <w:ilvl w:val="0"/>
          <w:numId w:val="28"/>
        </w:numPr>
        <w:tabs>
          <w:tab w:val="left" w:pos="1134"/>
          <w:tab w:val="left" w:pos="1276"/>
        </w:tabs>
        <w:ind w:left="0" w:firstLine="567"/>
        <w:jc w:val="both"/>
        <w:rPr>
          <w:sz w:val="24"/>
          <w:szCs w:val="24"/>
        </w:rPr>
      </w:pPr>
      <w:r w:rsidRPr="00BE712D">
        <w:rPr>
          <w:b/>
          <w:bCs/>
          <w:iCs/>
          <w:sz w:val="24"/>
          <w:szCs w:val="24"/>
        </w:rPr>
        <w:t>Užsakovo a</w:t>
      </w:r>
      <w:r w:rsidRPr="00BE712D">
        <w:rPr>
          <w:b/>
          <w:bCs/>
          <w:sz w:val="24"/>
          <w:szCs w:val="24"/>
        </w:rPr>
        <w:t>tsakingi asmenys už Sutarties vykdymą ir kontrolę</w:t>
      </w:r>
      <w:r w:rsidRPr="00BE712D">
        <w:rPr>
          <w:sz w:val="24"/>
          <w:szCs w:val="24"/>
        </w:rPr>
        <w:t xml:space="preserve"> –</w:t>
      </w:r>
      <w:r w:rsidRPr="00BE712D">
        <w:rPr>
          <w:b/>
          <w:sz w:val="24"/>
          <w:szCs w:val="24"/>
        </w:rPr>
        <w:t xml:space="preserve"> </w:t>
      </w:r>
      <w:r w:rsidRPr="00BE712D">
        <w:rPr>
          <w:color w:val="000000" w:themeColor="text1"/>
          <w:sz w:val="24"/>
          <w:szCs w:val="24"/>
        </w:rPr>
        <w:t xml:space="preserve">Klaipėdos miesto  savivaldybės administracijos Statinių </w:t>
      </w:r>
      <w:r w:rsidRPr="00C00169">
        <w:rPr>
          <w:color w:val="000000" w:themeColor="text1"/>
          <w:sz w:val="24"/>
          <w:szCs w:val="24"/>
        </w:rPr>
        <w:t>administravimo skyriaus vyr. specialistė</w:t>
      </w:r>
      <w:r w:rsidR="00C00169" w:rsidRPr="00C00169">
        <w:rPr>
          <w:color w:val="000000" w:themeColor="text1"/>
          <w:sz w:val="24"/>
          <w:szCs w:val="24"/>
        </w:rPr>
        <w:t xml:space="preserve"> </w:t>
      </w:r>
      <w:r w:rsidR="00C00169" w:rsidRPr="00C00169">
        <w:rPr>
          <w:sz w:val="24"/>
          <w:szCs w:val="24"/>
        </w:rPr>
        <w:t>Violeta Steponavičienė, tel. (</w:t>
      </w:r>
      <w:r w:rsidR="00C7663D">
        <w:rPr>
          <w:sz w:val="24"/>
          <w:szCs w:val="24"/>
        </w:rPr>
        <w:t>0</w:t>
      </w:r>
      <w:r w:rsidR="00C00169" w:rsidRPr="00C00169">
        <w:rPr>
          <w:sz w:val="24"/>
          <w:szCs w:val="24"/>
        </w:rPr>
        <w:t xml:space="preserve"> 46) 39 60 88, el. p. </w:t>
      </w:r>
      <w:hyperlink r:id="rId7" w:history="1">
        <w:r w:rsidR="00C00169" w:rsidRPr="00523D5D">
          <w:rPr>
            <w:rStyle w:val="Hipersaitas"/>
            <w:sz w:val="24"/>
            <w:szCs w:val="24"/>
          </w:rPr>
          <w:t>violeta.steponaviciene@klaipeda.lt</w:t>
        </w:r>
      </w:hyperlink>
      <w:r w:rsidR="00C00169">
        <w:rPr>
          <w:sz w:val="24"/>
          <w:szCs w:val="24"/>
        </w:rPr>
        <w:t>,</w:t>
      </w:r>
      <w:r w:rsidRPr="00C00169">
        <w:rPr>
          <w:sz w:val="24"/>
          <w:szCs w:val="24"/>
        </w:rPr>
        <w:t xml:space="preserve"> kuri</w:t>
      </w:r>
      <w:r w:rsidRPr="00BE712D">
        <w:rPr>
          <w:sz w:val="24"/>
          <w:szCs w:val="24"/>
        </w:rPr>
        <w:t xml:space="preserve"> koordinuoja šios Sutarties vykdymą (organizuoja Užsakovo įsipareigojimų įvykdymą, </w:t>
      </w:r>
      <w:r w:rsidR="004D4F80" w:rsidRPr="004D4F80">
        <w:rPr>
          <w:sz w:val="24"/>
          <w:szCs w:val="24"/>
        </w:rPr>
        <w:t>objekto defektų šalinimo garantijos savalaikį pareikalavimą/priėmimą iš Rangovo</w:t>
      </w:r>
      <w:r w:rsidR="004D4F80">
        <w:rPr>
          <w:sz w:val="24"/>
          <w:szCs w:val="24"/>
        </w:rPr>
        <w:t xml:space="preserve">, </w:t>
      </w:r>
      <w:r w:rsidRPr="00BE712D">
        <w:rPr>
          <w:sz w:val="24"/>
          <w:szCs w:val="24"/>
        </w:rPr>
        <w:t xml:space="preserve">kontroliuoja prievolių </w:t>
      </w:r>
      <w:r w:rsidRPr="00BE712D">
        <w:rPr>
          <w:iCs/>
          <w:sz w:val="24"/>
          <w:szCs w:val="24"/>
        </w:rPr>
        <w:t>vykdy</w:t>
      </w:r>
      <w:r w:rsidRPr="00BE712D">
        <w:rPr>
          <w:sz w:val="24"/>
          <w:szCs w:val="24"/>
        </w:rPr>
        <w:t xml:space="preserve">mą, jų kokybę ir atitiktį Sutarties reikalavimams, organizuoja visą susirašinėjimą su Rangovu, inicijuoja netesybų taikymą, Sutarties pakeitimus (jei reikia), kontroliuoja, kaip Rangovas vykdo kitus sutartinius įsipareigojimus). Pasikeitus atsakingam asmeniui už Sutarties vykdymą ir kontrolę, Užsakovas apie </w:t>
      </w:r>
      <w:r w:rsidRPr="00BE712D">
        <w:rPr>
          <w:sz w:val="24"/>
          <w:szCs w:val="24"/>
        </w:rPr>
        <w:lastRenderedPageBreak/>
        <w:t xml:space="preserve">tai informuos atskiru rašytiniu pranešimu. Pakeitus Sutartį (jei ji būtų keičiama), Sutarties koordinatorius ne vėliau kaip per 5 dienas pateikia Viešųjų pirkimų skyriui informaciją apie pasirašytą Sutartį ar susitarimą dėl Sutarties pakeitimo. </w:t>
      </w:r>
    </w:p>
    <w:p w14:paraId="40F0E4C6" w14:textId="748560E2" w:rsidR="00C7663D" w:rsidRPr="00BE712D" w:rsidRDefault="00C7663D" w:rsidP="00CC2AC1">
      <w:pPr>
        <w:pStyle w:val="Sraopastraipa"/>
        <w:widowControl w:val="0"/>
        <w:numPr>
          <w:ilvl w:val="0"/>
          <w:numId w:val="28"/>
        </w:numPr>
        <w:tabs>
          <w:tab w:val="left" w:pos="1134"/>
          <w:tab w:val="left" w:pos="1276"/>
        </w:tabs>
        <w:ind w:left="0" w:firstLine="567"/>
        <w:jc w:val="both"/>
        <w:rPr>
          <w:sz w:val="24"/>
          <w:szCs w:val="24"/>
        </w:rPr>
      </w:pPr>
      <w:r w:rsidRPr="00457245">
        <w:rPr>
          <w:b/>
          <w:bCs/>
          <w:iCs/>
          <w:sz w:val="24"/>
          <w:szCs w:val="24"/>
        </w:rPr>
        <w:t xml:space="preserve">Rangovo atstovas, atsakingas už Sutarties vykdymą – </w:t>
      </w:r>
      <w:r w:rsidRPr="00457245">
        <w:rPr>
          <w:iCs/>
          <w:sz w:val="24"/>
          <w:szCs w:val="24"/>
          <w:highlight w:val="lightGray"/>
        </w:rPr>
        <w:t>(asmens pareigos, vardas ir pavardė, tel. Nr., el. p.).</w:t>
      </w:r>
      <w:r w:rsidRPr="00457245">
        <w:rPr>
          <w:iCs/>
          <w:sz w:val="24"/>
          <w:szCs w:val="24"/>
        </w:rPr>
        <w:t xml:space="preserve"> Pasikeitus už Sutarties vykdymą atsakingam asmeniui, Rangovas apie tai turi informuoti Užsakovą raštišku pranešimu.</w:t>
      </w:r>
      <w:r w:rsidRPr="00457245">
        <w:rPr>
          <w:b/>
          <w:bCs/>
          <w:iCs/>
          <w:sz w:val="24"/>
          <w:szCs w:val="24"/>
        </w:rPr>
        <w:t xml:space="preserve"> </w:t>
      </w:r>
      <w:r w:rsidRPr="00457245">
        <w:rPr>
          <w:sz w:val="24"/>
          <w:szCs w:val="24"/>
          <w:shd w:val="clear" w:color="auto" w:fill="D9D9D9" w:themeFill="background1" w:themeFillShade="D9"/>
        </w:rPr>
        <w:t xml:space="preserve">    </w:t>
      </w:r>
    </w:p>
    <w:p w14:paraId="4C61A980" w14:textId="77777777" w:rsidR="00F77039" w:rsidRDefault="00F77039" w:rsidP="00CC2AC1">
      <w:pPr>
        <w:pStyle w:val="Sraopastraipa"/>
        <w:keepNext/>
        <w:widowControl w:val="0"/>
        <w:numPr>
          <w:ilvl w:val="0"/>
          <w:numId w:val="28"/>
        </w:numPr>
        <w:tabs>
          <w:tab w:val="left" w:pos="1134"/>
          <w:tab w:val="left" w:pos="1276"/>
        </w:tabs>
        <w:ind w:left="0" w:firstLine="567"/>
        <w:jc w:val="both"/>
        <w:rPr>
          <w:sz w:val="24"/>
          <w:szCs w:val="24"/>
        </w:rPr>
      </w:pPr>
      <w:r>
        <w:rPr>
          <w:b/>
          <w:sz w:val="24"/>
          <w:szCs w:val="24"/>
        </w:rPr>
        <w:t>Asmens duomenų tvarkymas</w:t>
      </w:r>
      <w:r>
        <w:rPr>
          <w:sz w:val="24"/>
          <w:szCs w:val="24"/>
        </w:rPr>
        <w:t>:</w:t>
      </w:r>
    </w:p>
    <w:p w14:paraId="59B06518" w14:textId="77777777" w:rsidR="00F77039" w:rsidRDefault="00F77039" w:rsidP="00CC2AC1">
      <w:pPr>
        <w:pStyle w:val="Sraopastraipa"/>
        <w:numPr>
          <w:ilvl w:val="1"/>
          <w:numId w:val="28"/>
        </w:numPr>
        <w:tabs>
          <w:tab w:val="left" w:pos="1276"/>
        </w:tabs>
        <w:ind w:left="0" w:firstLine="567"/>
        <w:jc w:val="both"/>
        <w:rPr>
          <w:sz w:val="24"/>
          <w:szCs w:val="24"/>
        </w:rPr>
      </w:pPr>
      <w:r>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5F234280" w14:textId="77777777" w:rsidR="00F77039" w:rsidRDefault="00F77039" w:rsidP="00CC2AC1">
      <w:pPr>
        <w:pStyle w:val="Sraopastraipa"/>
        <w:numPr>
          <w:ilvl w:val="1"/>
          <w:numId w:val="28"/>
        </w:numPr>
        <w:tabs>
          <w:tab w:val="left" w:pos="1134"/>
          <w:tab w:val="left" w:pos="1276"/>
        </w:tabs>
        <w:ind w:left="0" w:firstLine="567"/>
        <w:jc w:val="both"/>
        <w:rPr>
          <w:sz w:val="24"/>
          <w:szCs w:val="24"/>
        </w:rPr>
      </w:pPr>
      <w:r>
        <w:rPr>
          <w:sz w:val="24"/>
          <w:szCs w:val="24"/>
        </w:rPr>
        <w:t>Šalių atstovų, darbuotojų ar kitų fizinių asmenų, pasitelktų Sutarčiai vykdyti duomenų  tvarkymo teisėtumas grindžiamas būtinybe įvykdyti Sutartį arba būtinybe pasinaudoti iš Sutarties kylančiomis teisėmis.</w:t>
      </w:r>
    </w:p>
    <w:p w14:paraId="66BB2135" w14:textId="77777777" w:rsidR="00F77039" w:rsidRDefault="00F77039" w:rsidP="00CC768F">
      <w:pPr>
        <w:numPr>
          <w:ilvl w:val="1"/>
          <w:numId w:val="28"/>
        </w:numPr>
        <w:tabs>
          <w:tab w:val="left" w:pos="1276"/>
        </w:tabs>
        <w:ind w:left="0" w:firstLine="567"/>
        <w:contextualSpacing/>
        <w:jc w:val="both"/>
      </w:pPr>
      <w: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33F5DFFF" w14:textId="77777777" w:rsidR="00F77039" w:rsidRDefault="00F77039" w:rsidP="00CC2AC1">
      <w:pPr>
        <w:numPr>
          <w:ilvl w:val="1"/>
          <w:numId w:val="28"/>
        </w:numPr>
        <w:tabs>
          <w:tab w:val="left" w:pos="1276"/>
        </w:tabs>
        <w:ind w:left="0" w:firstLine="709"/>
        <w:contextualSpacing/>
        <w:jc w:val="both"/>
      </w:pPr>
      <w:r>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A9F0922" w14:textId="77777777" w:rsidR="00F77039" w:rsidRDefault="00F77039" w:rsidP="00CC2AC1">
      <w:pPr>
        <w:numPr>
          <w:ilvl w:val="1"/>
          <w:numId w:val="28"/>
        </w:numPr>
        <w:tabs>
          <w:tab w:val="left" w:pos="1276"/>
        </w:tabs>
        <w:ind w:left="0" w:firstLine="709"/>
        <w:contextualSpacing/>
        <w:jc w:val="both"/>
      </w:pPr>
      <w:r>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422E52D7" w14:textId="77777777" w:rsidR="00F77039" w:rsidRDefault="00F77039" w:rsidP="00CC2AC1">
      <w:pPr>
        <w:numPr>
          <w:ilvl w:val="1"/>
          <w:numId w:val="28"/>
        </w:numPr>
        <w:tabs>
          <w:tab w:val="left" w:pos="1276"/>
        </w:tabs>
        <w:ind w:left="0" w:firstLine="709"/>
        <w:contextualSpacing/>
        <w:jc w:val="both"/>
      </w:pPr>
      <w:r>
        <w:t>Jei Šalys ketina pasinaudoti kitų tolesnių duomenų tvarkytojų paslaugomis, Šalys  perduos kitai Šaliai informaciją apie tolesnį duomenų tvarkytoją. Tokiu atveju, Šalys privalo užtikrinti, kad tolesnis duomenų tvarkytojas vykdys bent tuos pačius</w:t>
      </w:r>
      <w:r>
        <w:rPr>
          <w:color w:val="FF0000"/>
        </w:rPr>
        <w:t xml:space="preserve"> </w:t>
      </w:r>
      <w:r>
        <w:t>įsipareigojimus ir įgaliojimus, kuriuos ši Sutartis nustato. Taip pat Šalys supranta, kad jos pačios atsakys už tolesnių duomenų tvarkytojų veiksmus ir neveikimą.</w:t>
      </w:r>
    </w:p>
    <w:p w14:paraId="062CD4C1" w14:textId="77777777" w:rsidR="00F77039" w:rsidRDefault="00F77039" w:rsidP="00CC2AC1">
      <w:pPr>
        <w:numPr>
          <w:ilvl w:val="1"/>
          <w:numId w:val="28"/>
        </w:numPr>
        <w:tabs>
          <w:tab w:val="left" w:pos="1276"/>
        </w:tabs>
        <w:ind w:left="0" w:firstLine="709"/>
        <w:contextualSpacing/>
        <w:jc w:val="both"/>
      </w:pPr>
      <w:r>
        <w:t>Kiekviena Šalis įsipareigoja tinkamai informuoti visus fizinius asmenis (darbuotojus, įgaliotinius, valdymo organų narius, savo subrangovų, kitų ūkio subjektų, kurių pajėgumais 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00EAB101" w14:textId="77777777" w:rsidR="00F77039" w:rsidRDefault="00F77039" w:rsidP="00CC2AC1">
      <w:pPr>
        <w:numPr>
          <w:ilvl w:val="1"/>
          <w:numId w:val="28"/>
        </w:numPr>
        <w:tabs>
          <w:tab w:val="left" w:pos="1276"/>
        </w:tabs>
        <w:ind w:left="0" w:firstLine="709"/>
        <w:contextualSpacing/>
        <w:jc w:val="both"/>
      </w:pPr>
      <w:r>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r>
        <w:rPr>
          <w:color w:val="000000" w:themeColor="text1"/>
        </w:rPr>
        <w:t xml:space="preserve"> </w:t>
      </w:r>
    </w:p>
    <w:p w14:paraId="46953261" w14:textId="77777777" w:rsidR="00F77039" w:rsidRDefault="00F77039" w:rsidP="00CC2AC1">
      <w:pPr>
        <w:tabs>
          <w:tab w:val="left" w:pos="1134"/>
          <w:tab w:val="left" w:pos="1276"/>
        </w:tabs>
        <w:rPr>
          <w:b/>
        </w:rPr>
      </w:pPr>
    </w:p>
    <w:p w14:paraId="64BA83DC" w14:textId="77777777" w:rsidR="00F77039" w:rsidRDefault="00F77039" w:rsidP="00CC2AC1">
      <w:pPr>
        <w:tabs>
          <w:tab w:val="left" w:pos="1134"/>
          <w:tab w:val="left" w:pos="1276"/>
        </w:tabs>
        <w:jc w:val="center"/>
        <w:rPr>
          <w:b/>
        </w:rPr>
      </w:pPr>
      <w:r>
        <w:rPr>
          <w:b/>
        </w:rPr>
        <w:t>VII. SUTARTIES PRIEDAI</w:t>
      </w:r>
    </w:p>
    <w:p w14:paraId="6261854F" w14:textId="77777777" w:rsidR="00F77039" w:rsidRDefault="00F77039" w:rsidP="00CC2AC1">
      <w:pPr>
        <w:tabs>
          <w:tab w:val="left" w:pos="1134"/>
          <w:tab w:val="left" w:pos="1276"/>
        </w:tabs>
        <w:jc w:val="center"/>
        <w:rPr>
          <w:b/>
        </w:rPr>
      </w:pPr>
    </w:p>
    <w:p w14:paraId="640A12FE" w14:textId="75D784BB" w:rsidR="0037672A" w:rsidRDefault="0037672A" w:rsidP="00CC2AC1">
      <w:pPr>
        <w:widowControl w:val="0"/>
        <w:tabs>
          <w:tab w:val="left" w:pos="1134"/>
        </w:tabs>
        <w:ind w:firstLine="709"/>
        <w:jc w:val="both"/>
      </w:pPr>
      <w:r>
        <w:t>1</w:t>
      </w:r>
      <w:r w:rsidRPr="0037672A">
        <w:t xml:space="preserve"> priedas </w:t>
      </w:r>
      <w:r w:rsidR="0066755B">
        <w:t xml:space="preserve"> </w:t>
      </w:r>
      <w:r w:rsidRPr="0037672A">
        <w:t>–</w:t>
      </w:r>
      <w:r w:rsidR="0066755B">
        <w:t xml:space="preserve"> </w:t>
      </w:r>
      <w:r w:rsidRPr="0037672A">
        <w:t xml:space="preserve"> Rangovo pasiūlymas</w:t>
      </w:r>
      <w:r w:rsidR="00A179C9">
        <w:t>;</w:t>
      </w:r>
    </w:p>
    <w:p w14:paraId="19BD924E" w14:textId="52CFAE5A" w:rsidR="00EF0DD6" w:rsidRDefault="0037672A" w:rsidP="00CC2AC1">
      <w:pPr>
        <w:widowControl w:val="0"/>
        <w:tabs>
          <w:tab w:val="left" w:pos="1134"/>
        </w:tabs>
        <w:ind w:firstLine="709"/>
        <w:jc w:val="both"/>
      </w:pPr>
      <w:r>
        <w:t>2</w:t>
      </w:r>
      <w:r w:rsidR="0066755B">
        <w:t xml:space="preserve"> </w:t>
      </w:r>
      <w:r w:rsidR="00EF0DD6">
        <w:t>priedas –</w:t>
      </w:r>
      <w:r w:rsidR="00A179C9">
        <w:t xml:space="preserve"> Projektavimo užduotis su priedais</w:t>
      </w:r>
      <w:r w:rsidR="00363E7A">
        <w:t>;</w:t>
      </w:r>
    </w:p>
    <w:p w14:paraId="04609395" w14:textId="0E335BA4" w:rsidR="00363E7A" w:rsidRDefault="00363E7A" w:rsidP="00CC2AC1">
      <w:pPr>
        <w:widowControl w:val="0"/>
        <w:tabs>
          <w:tab w:val="left" w:pos="1134"/>
        </w:tabs>
        <w:ind w:firstLine="709"/>
        <w:jc w:val="both"/>
      </w:pPr>
      <w:r>
        <w:t xml:space="preserve">3 priedas – </w:t>
      </w:r>
      <w:r w:rsidRPr="00363E7A">
        <w:t>Techninė specifikacij</w:t>
      </w:r>
      <w:r>
        <w:t>a</w:t>
      </w:r>
      <w:r w:rsidR="00743AB9">
        <w:t>;</w:t>
      </w:r>
    </w:p>
    <w:p w14:paraId="634F4EB6" w14:textId="13C5FDA8" w:rsidR="00743AB9" w:rsidRDefault="00743AB9" w:rsidP="00CC2AC1">
      <w:pPr>
        <w:widowControl w:val="0"/>
        <w:tabs>
          <w:tab w:val="left" w:pos="1134"/>
        </w:tabs>
        <w:ind w:firstLine="709"/>
        <w:jc w:val="both"/>
      </w:pPr>
      <w:r>
        <w:t>4</w:t>
      </w:r>
      <w:r w:rsidRPr="00743AB9">
        <w:t xml:space="preserve"> priedas – Specialistų sąraš</w:t>
      </w:r>
      <w:r>
        <w:t>as.</w:t>
      </w:r>
    </w:p>
    <w:p w14:paraId="4241D27C" w14:textId="77777777" w:rsidR="00F77039" w:rsidRDefault="00F77039" w:rsidP="00CC2AC1">
      <w:pPr>
        <w:tabs>
          <w:tab w:val="left" w:pos="700"/>
          <w:tab w:val="left" w:pos="900"/>
        </w:tabs>
        <w:ind w:firstLine="567"/>
        <w:rPr>
          <w:b/>
        </w:rPr>
      </w:pPr>
    </w:p>
    <w:p w14:paraId="7234B8E2" w14:textId="77777777" w:rsidR="00F77039" w:rsidRDefault="00F77039" w:rsidP="00CC2AC1">
      <w:pPr>
        <w:pStyle w:val="Sraopastraipa"/>
        <w:tabs>
          <w:tab w:val="left" w:pos="1134"/>
          <w:tab w:val="left" w:pos="1276"/>
        </w:tabs>
        <w:ind w:left="0"/>
        <w:jc w:val="center"/>
        <w:rPr>
          <w:b/>
          <w:bCs/>
          <w:sz w:val="24"/>
          <w:szCs w:val="24"/>
        </w:rPr>
      </w:pPr>
      <w:r>
        <w:rPr>
          <w:b/>
          <w:bCs/>
          <w:sz w:val="24"/>
          <w:szCs w:val="24"/>
        </w:rPr>
        <w:lastRenderedPageBreak/>
        <w:t>VIII. ŠALIŲ REKVIZITAI</w:t>
      </w:r>
    </w:p>
    <w:p w14:paraId="6BA5AE22" w14:textId="77777777" w:rsidR="00F77039" w:rsidRDefault="00F77039" w:rsidP="00CC2AC1">
      <w:pPr>
        <w:ind w:firstLine="851"/>
        <w:jc w:val="both"/>
        <w:rPr>
          <w:b/>
          <w:bCs/>
        </w:rPr>
      </w:pPr>
    </w:p>
    <w:tbl>
      <w:tblPr>
        <w:tblW w:w="9525" w:type="dxa"/>
        <w:tblInd w:w="108" w:type="dxa"/>
        <w:tblLayout w:type="fixed"/>
        <w:tblLook w:val="01E0" w:firstRow="1" w:lastRow="1" w:firstColumn="1" w:lastColumn="1" w:noHBand="0" w:noVBand="0"/>
      </w:tblPr>
      <w:tblGrid>
        <w:gridCol w:w="4851"/>
        <w:gridCol w:w="4674"/>
      </w:tblGrid>
      <w:tr w:rsidR="00F77039" w14:paraId="72A1EFCB" w14:textId="77777777" w:rsidTr="00F77039">
        <w:tc>
          <w:tcPr>
            <w:tcW w:w="4854" w:type="dxa"/>
          </w:tcPr>
          <w:p w14:paraId="4E164E41" w14:textId="77777777" w:rsidR="00F77039" w:rsidRDefault="00F77039" w:rsidP="00CC2AC1">
            <w:pPr>
              <w:spacing w:line="276" w:lineRule="auto"/>
              <w:jc w:val="both"/>
            </w:pPr>
            <w:r>
              <w:rPr>
                <w:b/>
              </w:rPr>
              <w:t>UŽSAKOVAS</w:t>
            </w:r>
          </w:p>
          <w:p w14:paraId="48C4EFDA" w14:textId="77777777" w:rsidR="00F77039" w:rsidRDefault="00F77039" w:rsidP="00CC2AC1">
            <w:pPr>
              <w:spacing w:line="276" w:lineRule="auto"/>
              <w:jc w:val="both"/>
              <w:rPr>
                <w:b/>
              </w:rPr>
            </w:pPr>
            <w:r>
              <w:rPr>
                <w:b/>
              </w:rPr>
              <w:t>Klaipėdos miesto savivaldybės administracija</w:t>
            </w:r>
          </w:p>
          <w:p w14:paraId="463248AD" w14:textId="77777777" w:rsidR="00F77039" w:rsidRDefault="00F77039" w:rsidP="00CC2AC1">
            <w:pPr>
              <w:spacing w:line="276" w:lineRule="auto"/>
              <w:jc w:val="both"/>
            </w:pPr>
            <w:r>
              <w:t xml:space="preserve">Liepų g. 11, 92138 Klaipėda </w:t>
            </w:r>
          </w:p>
          <w:p w14:paraId="121ADD75" w14:textId="77777777" w:rsidR="00F77039" w:rsidRDefault="00F77039" w:rsidP="00CC2AC1">
            <w:pPr>
              <w:spacing w:line="276" w:lineRule="auto"/>
              <w:jc w:val="both"/>
            </w:pPr>
            <w:r>
              <w:t>Tel. (0 46) 39 60 08, faks. (0 46) 41 00 47</w:t>
            </w:r>
          </w:p>
          <w:p w14:paraId="2BAE855B" w14:textId="77777777" w:rsidR="00F77039" w:rsidRDefault="00F77039" w:rsidP="00CC2AC1">
            <w:pPr>
              <w:spacing w:line="276" w:lineRule="auto"/>
              <w:rPr>
                <w:lang w:eastAsia="lt-LT"/>
              </w:rPr>
            </w:pPr>
            <w:r>
              <w:rPr>
                <w:lang w:eastAsia="lt-LT"/>
              </w:rPr>
              <w:t>Kodas 188710823</w:t>
            </w:r>
          </w:p>
          <w:p w14:paraId="613EC235" w14:textId="77777777" w:rsidR="00F77039" w:rsidRDefault="00F77039" w:rsidP="00CC2AC1">
            <w:pPr>
              <w:spacing w:line="276" w:lineRule="auto"/>
              <w:rPr>
                <w:lang w:eastAsia="lt-LT"/>
              </w:rPr>
            </w:pPr>
            <w:r>
              <w:rPr>
                <w:lang w:eastAsia="lt-LT"/>
              </w:rPr>
              <w:t>„Swedbank“, AB</w:t>
            </w:r>
          </w:p>
          <w:p w14:paraId="3FAD5667" w14:textId="77777777" w:rsidR="00F77039" w:rsidRDefault="00F77039" w:rsidP="00CC2AC1">
            <w:pPr>
              <w:spacing w:line="276" w:lineRule="auto"/>
              <w:rPr>
                <w:lang w:eastAsia="lt-LT"/>
              </w:rPr>
            </w:pPr>
            <w:r>
              <w:rPr>
                <w:lang w:eastAsia="lt-LT"/>
              </w:rPr>
              <w:t>Banko kodas 73000</w:t>
            </w:r>
          </w:p>
          <w:p w14:paraId="77D87D83" w14:textId="77777777" w:rsidR="00F77039" w:rsidRDefault="00F77039" w:rsidP="00CC2AC1">
            <w:pPr>
              <w:spacing w:line="276" w:lineRule="auto"/>
              <w:rPr>
                <w:lang w:eastAsia="lt-LT"/>
              </w:rPr>
            </w:pPr>
            <w:r>
              <w:rPr>
                <w:lang w:eastAsia="lt-LT"/>
              </w:rPr>
              <w:t>A. s. LT04 7300 0100 0233 1088</w:t>
            </w:r>
          </w:p>
          <w:p w14:paraId="47541176" w14:textId="77777777" w:rsidR="00F77039" w:rsidRDefault="00F77039" w:rsidP="00CC2AC1">
            <w:pPr>
              <w:spacing w:line="276" w:lineRule="auto"/>
              <w:rPr>
                <w:lang w:eastAsia="lt-LT"/>
              </w:rPr>
            </w:pPr>
          </w:p>
          <w:p w14:paraId="7F2EB3E8" w14:textId="77777777" w:rsidR="00F77039" w:rsidRDefault="00F77039" w:rsidP="00CC2AC1">
            <w:pPr>
              <w:spacing w:line="276" w:lineRule="auto"/>
              <w:ind w:firstLine="851"/>
              <w:jc w:val="both"/>
            </w:pPr>
          </w:p>
          <w:p w14:paraId="3DB8B588" w14:textId="77777777" w:rsidR="00F77039" w:rsidRDefault="00F77039" w:rsidP="00CC2AC1">
            <w:pPr>
              <w:spacing w:line="276" w:lineRule="auto"/>
              <w:rPr>
                <w:i/>
              </w:rPr>
            </w:pPr>
            <w:r>
              <w:t xml:space="preserve">Savivaldybės administracijos direktorius </w:t>
            </w:r>
          </w:p>
          <w:p w14:paraId="7218EBC2" w14:textId="77777777" w:rsidR="00F77039" w:rsidRDefault="00F77039" w:rsidP="00CC2AC1">
            <w:pPr>
              <w:spacing w:line="276" w:lineRule="auto"/>
              <w:ind w:firstLine="851"/>
              <w:jc w:val="right"/>
              <w:rPr>
                <w:i/>
                <w:sz w:val="20"/>
                <w:szCs w:val="20"/>
              </w:rPr>
            </w:pPr>
            <w:r>
              <w:rPr>
                <w:i/>
                <w:sz w:val="20"/>
                <w:szCs w:val="20"/>
              </w:rPr>
              <w:t>A. V.</w:t>
            </w:r>
          </w:p>
          <w:p w14:paraId="41196B03" w14:textId="77777777" w:rsidR="00F77039" w:rsidRDefault="00F77039" w:rsidP="00CC2AC1">
            <w:pPr>
              <w:spacing w:line="276" w:lineRule="auto"/>
            </w:pPr>
            <w:r>
              <w:t>____________________</w:t>
            </w:r>
          </w:p>
          <w:p w14:paraId="072B1D8C" w14:textId="77777777" w:rsidR="00F77039" w:rsidRDefault="00F77039" w:rsidP="00CC2AC1">
            <w:pPr>
              <w:spacing w:line="276" w:lineRule="auto"/>
              <w:rPr>
                <w:i/>
              </w:rPr>
            </w:pPr>
            <w:r>
              <w:rPr>
                <w:i/>
              </w:rPr>
              <w:t>(parašas)</w:t>
            </w:r>
          </w:p>
          <w:p w14:paraId="1C1933F7" w14:textId="77777777" w:rsidR="00F77039" w:rsidRDefault="00F77039" w:rsidP="00CC2AC1">
            <w:pPr>
              <w:spacing w:line="276" w:lineRule="auto"/>
              <w:jc w:val="both"/>
            </w:pPr>
            <w:r>
              <w:t>(vardas, pavardė)</w:t>
            </w:r>
          </w:p>
        </w:tc>
        <w:tc>
          <w:tcPr>
            <w:tcW w:w="4677" w:type="dxa"/>
            <w:hideMark/>
          </w:tcPr>
          <w:tbl>
            <w:tblPr>
              <w:tblW w:w="9780" w:type="dxa"/>
              <w:tblInd w:w="108" w:type="dxa"/>
              <w:tblLayout w:type="fixed"/>
              <w:tblLook w:val="01E0" w:firstRow="1" w:lastRow="1" w:firstColumn="1" w:lastColumn="1" w:noHBand="0" w:noVBand="0"/>
            </w:tblPr>
            <w:tblGrid>
              <w:gridCol w:w="9780"/>
            </w:tblGrid>
            <w:tr w:rsidR="00F77039" w14:paraId="5C59942E" w14:textId="77777777">
              <w:tc>
                <w:tcPr>
                  <w:tcW w:w="9781" w:type="dxa"/>
                  <w:hideMark/>
                </w:tcPr>
                <w:tbl>
                  <w:tblPr>
                    <w:tblW w:w="0" w:type="auto"/>
                    <w:tblInd w:w="241" w:type="dxa"/>
                    <w:tblLayout w:type="fixed"/>
                    <w:tblLook w:val="01E0" w:firstRow="1" w:lastRow="1" w:firstColumn="1" w:lastColumn="1" w:noHBand="0" w:noVBand="0"/>
                  </w:tblPr>
                  <w:tblGrid>
                    <w:gridCol w:w="4778"/>
                  </w:tblGrid>
                  <w:tr w:rsidR="00F77039" w14:paraId="459F4981" w14:textId="77777777">
                    <w:tc>
                      <w:tcPr>
                        <w:tcW w:w="4778" w:type="dxa"/>
                      </w:tcPr>
                      <w:p w14:paraId="0DEB55BD" w14:textId="77777777" w:rsidR="00F77039" w:rsidRDefault="00F77039" w:rsidP="00CC2AC1">
                        <w:pPr>
                          <w:widowControl w:val="0"/>
                          <w:spacing w:line="276" w:lineRule="auto"/>
                          <w:ind w:firstLine="851"/>
                          <w:rPr>
                            <w:b/>
                          </w:rPr>
                        </w:pPr>
                        <w:r>
                          <w:rPr>
                            <w:b/>
                            <w:lang w:eastAsia="lt-LT"/>
                          </w:rPr>
                          <w:t>RANGOVAS</w:t>
                        </w:r>
                      </w:p>
                      <w:p w14:paraId="1844E052" w14:textId="77777777" w:rsidR="00F77039" w:rsidRDefault="00F77039" w:rsidP="00CC2AC1">
                        <w:pPr>
                          <w:widowControl w:val="0"/>
                          <w:spacing w:line="276" w:lineRule="auto"/>
                          <w:ind w:firstLine="851"/>
                          <w:rPr>
                            <w:highlight w:val="lightGray"/>
                            <w:lang w:eastAsia="lt-LT"/>
                          </w:rPr>
                        </w:pPr>
                        <w:r>
                          <w:rPr>
                            <w:highlight w:val="lightGray"/>
                            <w:lang w:eastAsia="lt-LT"/>
                          </w:rPr>
                          <w:t>pavadinimas</w:t>
                        </w:r>
                      </w:p>
                      <w:p w14:paraId="255E6728" w14:textId="77777777" w:rsidR="00F77039" w:rsidRDefault="00F77039" w:rsidP="00CC2AC1">
                        <w:pPr>
                          <w:widowControl w:val="0"/>
                          <w:spacing w:line="276" w:lineRule="auto"/>
                          <w:ind w:firstLine="851"/>
                          <w:rPr>
                            <w:highlight w:val="lightGray"/>
                            <w:lang w:eastAsia="lt-LT"/>
                          </w:rPr>
                        </w:pPr>
                        <w:r>
                          <w:rPr>
                            <w:highlight w:val="lightGray"/>
                            <w:lang w:eastAsia="lt-LT"/>
                          </w:rPr>
                          <w:t>adresas</w:t>
                        </w:r>
                      </w:p>
                      <w:p w14:paraId="31A83A4E" w14:textId="77777777" w:rsidR="00F77039" w:rsidRDefault="00F77039" w:rsidP="00CC2AC1">
                        <w:pPr>
                          <w:widowControl w:val="0"/>
                          <w:spacing w:line="276" w:lineRule="auto"/>
                          <w:ind w:firstLine="851"/>
                          <w:rPr>
                            <w:bCs/>
                            <w:highlight w:val="lightGray"/>
                            <w:lang w:val="de-DE" w:eastAsia="lt-LT"/>
                          </w:rPr>
                        </w:pPr>
                        <w:r>
                          <w:rPr>
                            <w:highlight w:val="lightGray"/>
                            <w:lang w:eastAsia="lt-LT"/>
                          </w:rPr>
                          <w:t xml:space="preserve">Tel. </w:t>
                        </w:r>
                        <w:proofErr w:type="gramStart"/>
                        <w:r>
                          <w:rPr>
                            <w:bCs/>
                            <w:highlight w:val="lightGray"/>
                            <w:lang w:val="de-DE" w:eastAsia="lt-LT"/>
                          </w:rPr>
                          <w:t>( )</w:t>
                        </w:r>
                        <w:proofErr w:type="gramEnd"/>
                        <w:r>
                          <w:rPr>
                            <w:bCs/>
                            <w:highlight w:val="lightGray"/>
                            <w:lang w:val="de-DE" w:eastAsia="lt-LT"/>
                          </w:rPr>
                          <w:t xml:space="preserve">   , </w:t>
                        </w:r>
                        <w:proofErr w:type="spellStart"/>
                        <w:r>
                          <w:rPr>
                            <w:bCs/>
                            <w:highlight w:val="lightGray"/>
                            <w:lang w:val="de-DE" w:eastAsia="lt-LT"/>
                          </w:rPr>
                          <w:t>faks</w:t>
                        </w:r>
                        <w:proofErr w:type="spellEnd"/>
                        <w:r>
                          <w:rPr>
                            <w:bCs/>
                            <w:highlight w:val="lightGray"/>
                            <w:lang w:val="de-DE" w:eastAsia="lt-LT"/>
                          </w:rPr>
                          <w:t xml:space="preserve">. ( )  </w:t>
                        </w:r>
                      </w:p>
                      <w:p w14:paraId="1DD194D6" w14:textId="77777777" w:rsidR="00F77039" w:rsidRDefault="00F77039" w:rsidP="00CC2AC1">
                        <w:pPr>
                          <w:widowControl w:val="0"/>
                          <w:spacing w:line="276" w:lineRule="auto"/>
                          <w:ind w:firstLine="851"/>
                          <w:rPr>
                            <w:highlight w:val="lightGray"/>
                            <w:lang w:eastAsia="lt-LT"/>
                          </w:rPr>
                        </w:pPr>
                        <w:r>
                          <w:rPr>
                            <w:highlight w:val="lightGray"/>
                            <w:lang w:eastAsia="lt-LT"/>
                          </w:rPr>
                          <w:t xml:space="preserve">Kodas </w:t>
                        </w:r>
                      </w:p>
                      <w:p w14:paraId="0C4788B2" w14:textId="77777777" w:rsidR="00F77039" w:rsidRDefault="00F77039" w:rsidP="00CC2AC1">
                        <w:pPr>
                          <w:widowControl w:val="0"/>
                          <w:spacing w:line="276" w:lineRule="auto"/>
                          <w:ind w:firstLine="851"/>
                          <w:rPr>
                            <w:highlight w:val="lightGray"/>
                            <w:lang w:eastAsia="lt-LT"/>
                          </w:rPr>
                        </w:pPr>
                        <w:r>
                          <w:rPr>
                            <w:highlight w:val="lightGray"/>
                            <w:lang w:eastAsia="lt-LT"/>
                          </w:rPr>
                          <w:t>PVM mok. kodas LT</w:t>
                        </w:r>
                      </w:p>
                      <w:p w14:paraId="2F53DBEC" w14:textId="77777777" w:rsidR="00F77039" w:rsidRDefault="00F77039" w:rsidP="00CC2AC1">
                        <w:pPr>
                          <w:widowControl w:val="0"/>
                          <w:spacing w:line="276" w:lineRule="auto"/>
                          <w:ind w:firstLine="851"/>
                          <w:rPr>
                            <w:highlight w:val="lightGray"/>
                            <w:lang w:eastAsia="lt-LT"/>
                          </w:rPr>
                        </w:pPr>
                        <w:r>
                          <w:rPr>
                            <w:highlight w:val="lightGray"/>
                            <w:lang w:eastAsia="lt-LT"/>
                          </w:rPr>
                          <w:t xml:space="preserve">Bankas </w:t>
                        </w:r>
                      </w:p>
                      <w:p w14:paraId="3F28BC9C" w14:textId="77777777" w:rsidR="00F77039" w:rsidRDefault="00F77039" w:rsidP="00CC2AC1">
                        <w:pPr>
                          <w:widowControl w:val="0"/>
                          <w:spacing w:line="276" w:lineRule="auto"/>
                          <w:ind w:firstLine="851"/>
                          <w:rPr>
                            <w:highlight w:val="lightGray"/>
                            <w:lang w:eastAsia="lt-LT"/>
                          </w:rPr>
                        </w:pPr>
                        <w:r>
                          <w:rPr>
                            <w:highlight w:val="lightGray"/>
                            <w:lang w:eastAsia="lt-LT"/>
                          </w:rPr>
                          <w:t>Banko kodas</w:t>
                        </w:r>
                      </w:p>
                      <w:p w14:paraId="18D87847" w14:textId="77777777" w:rsidR="00F77039" w:rsidRDefault="00F77039" w:rsidP="00CC2AC1">
                        <w:pPr>
                          <w:widowControl w:val="0"/>
                          <w:spacing w:line="276" w:lineRule="auto"/>
                          <w:ind w:firstLine="851"/>
                          <w:rPr>
                            <w:lang w:val="en-US" w:eastAsia="lt-LT"/>
                          </w:rPr>
                        </w:pPr>
                        <w:r>
                          <w:rPr>
                            <w:highlight w:val="lightGray"/>
                            <w:lang w:val="en-US" w:eastAsia="lt-LT"/>
                          </w:rPr>
                          <w:t>A. s. LT</w:t>
                        </w:r>
                      </w:p>
                      <w:p w14:paraId="438AF9D5" w14:textId="77777777" w:rsidR="00F77039" w:rsidRDefault="00F77039" w:rsidP="00CC2AC1">
                        <w:pPr>
                          <w:widowControl w:val="0"/>
                          <w:spacing w:line="276" w:lineRule="auto"/>
                          <w:ind w:firstLine="851"/>
                        </w:pPr>
                      </w:p>
                    </w:tc>
                  </w:tr>
                  <w:tr w:rsidR="00F77039" w14:paraId="4B4E5760" w14:textId="77777777">
                    <w:tc>
                      <w:tcPr>
                        <w:tcW w:w="4778" w:type="dxa"/>
                        <w:hideMark/>
                      </w:tcPr>
                      <w:p w14:paraId="0AD3ADA3" w14:textId="77777777" w:rsidR="00F77039" w:rsidRDefault="00F77039" w:rsidP="00CC2AC1">
                        <w:pPr>
                          <w:widowControl w:val="0"/>
                          <w:spacing w:line="276" w:lineRule="auto"/>
                          <w:ind w:firstLine="851"/>
                          <w:rPr>
                            <w:lang w:eastAsia="lt-LT"/>
                          </w:rPr>
                        </w:pPr>
                        <w:r>
                          <w:rPr>
                            <w:lang w:eastAsia="lt-LT"/>
                          </w:rPr>
                          <w:t xml:space="preserve">Direktorius </w:t>
                        </w:r>
                      </w:p>
                      <w:p w14:paraId="75B8FC89" w14:textId="77777777" w:rsidR="00F77039" w:rsidRDefault="00F77039" w:rsidP="00CC2AC1">
                        <w:pPr>
                          <w:widowControl w:val="0"/>
                          <w:spacing w:line="276" w:lineRule="auto"/>
                          <w:ind w:firstLine="851"/>
                          <w:rPr>
                            <w:i/>
                            <w:sz w:val="20"/>
                            <w:szCs w:val="20"/>
                            <w:lang w:eastAsia="lt-LT"/>
                          </w:rPr>
                        </w:pPr>
                        <w:r>
                          <w:rPr>
                            <w:i/>
                            <w:lang w:eastAsia="lt-LT"/>
                          </w:rPr>
                          <w:t xml:space="preserve">                                        </w:t>
                        </w:r>
                        <w:r>
                          <w:rPr>
                            <w:i/>
                            <w:sz w:val="20"/>
                            <w:szCs w:val="20"/>
                            <w:lang w:eastAsia="lt-LT"/>
                          </w:rPr>
                          <w:t>A. V.</w:t>
                        </w:r>
                      </w:p>
                      <w:p w14:paraId="54BD080F" w14:textId="77777777" w:rsidR="00F77039" w:rsidRDefault="00F77039" w:rsidP="00CC2AC1">
                        <w:pPr>
                          <w:widowControl w:val="0"/>
                          <w:spacing w:line="276" w:lineRule="auto"/>
                          <w:ind w:firstLine="851"/>
                          <w:jc w:val="both"/>
                          <w:rPr>
                            <w:lang w:eastAsia="lt-LT"/>
                          </w:rPr>
                        </w:pPr>
                        <w:r>
                          <w:rPr>
                            <w:lang w:eastAsia="lt-LT"/>
                          </w:rPr>
                          <w:t>___________________</w:t>
                        </w:r>
                      </w:p>
                      <w:p w14:paraId="72EAFDB0" w14:textId="77777777" w:rsidR="00F77039" w:rsidRDefault="00F77039" w:rsidP="00CC2AC1">
                        <w:pPr>
                          <w:widowControl w:val="0"/>
                          <w:spacing w:line="276" w:lineRule="auto"/>
                          <w:ind w:firstLine="851"/>
                          <w:jc w:val="both"/>
                          <w:rPr>
                            <w:lang w:eastAsia="lt-LT"/>
                          </w:rPr>
                        </w:pPr>
                        <w:r>
                          <w:rPr>
                            <w:i/>
                            <w:lang w:eastAsia="lt-LT"/>
                          </w:rPr>
                          <w:t>(parašas)</w:t>
                        </w:r>
                      </w:p>
                      <w:p w14:paraId="3C134BC3" w14:textId="77777777" w:rsidR="00F77039" w:rsidRDefault="00F77039" w:rsidP="00CC2AC1">
                        <w:pPr>
                          <w:widowControl w:val="0"/>
                          <w:spacing w:line="276" w:lineRule="auto"/>
                          <w:ind w:firstLine="851"/>
                        </w:pPr>
                        <w:r>
                          <w:rPr>
                            <w:lang w:eastAsia="lt-LT"/>
                          </w:rPr>
                          <w:t>(vardas pavardė)</w:t>
                        </w:r>
                      </w:p>
                    </w:tc>
                  </w:tr>
                </w:tbl>
                <w:p w14:paraId="177AC80F" w14:textId="77777777" w:rsidR="00F77039" w:rsidRDefault="00F77039" w:rsidP="00CC2AC1">
                  <w:pPr>
                    <w:spacing w:line="276" w:lineRule="auto"/>
                    <w:ind w:firstLine="851"/>
                  </w:pPr>
                </w:p>
              </w:tc>
            </w:tr>
          </w:tbl>
          <w:p w14:paraId="73969368" w14:textId="77777777" w:rsidR="00F77039" w:rsidRDefault="00F77039" w:rsidP="00CC2AC1">
            <w:pPr>
              <w:tabs>
                <w:tab w:val="left" w:pos="5070"/>
                <w:tab w:val="left" w:pos="5366"/>
                <w:tab w:val="left" w:pos="6771"/>
                <w:tab w:val="left" w:pos="7363"/>
              </w:tabs>
              <w:spacing w:line="276" w:lineRule="auto"/>
              <w:ind w:firstLine="851"/>
              <w:jc w:val="both"/>
            </w:pPr>
          </w:p>
        </w:tc>
      </w:tr>
    </w:tbl>
    <w:p w14:paraId="41AF3309" w14:textId="77777777" w:rsidR="00032D55" w:rsidRDefault="00032D55" w:rsidP="00CC2AC1"/>
    <w:sectPr w:rsidR="00032D55" w:rsidSect="00F7703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D6C"/>
    <w:multiLevelType w:val="multilevel"/>
    <w:tmpl w:val="25A4831A"/>
    <w:lvl w:ilvl="0">
      <w:start w:val="2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1571744"/>
    <w:multiLevelType w:val="multilevel"/>
    <w:tmpl w:val="AFCCA4A4"/>
    <w:lvl w:ilvl="0">
      <w:start w:val="8"/>
      <w:numFmt w:val="decimal"/>
      <w:lvlText w:val="%1."/>
      <w:lvlJc w:val="left"/>
      <w:pPr>
        <w:ind w:left="928" w:hanging="360"/>
      </w:pPr>
      <w:rPr>
        <w:b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2" w15:restartNumberingAfterBreak="0">
    <w:nsid w:val="04BD6D96"/>
    <w:multiLevelType w:val="multilevel"/>
    <w:tmpl w:val="CA9414B6"/>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70E516F"/>
    <w:multiLevelType w:val="multilevel"/>
    <w:tmpl w:val="4B00CDE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139A2EDC"/>
    <w:multiLevelType w:val="multilevel"/>
    <w:tmpl w:val="058045F0"/>
    <w:lvl w:ilvl="0">
      <w:start w:val="2"/>
      <w:numFmt w:val="decimal"/>
      <w:lvlText w:val="%1."/>
      <w:lvlJc w:val="left"/>
      <w:pPr>
        <w:ind w:left="360" w:hanging="360"/>
      </w:pPr>
      <w:rPr>
        <w:rFonts w:hint="default"/>
        <w:b w:val="0"/>
        <w:bCs w:val="0"/>
        <w:strike w:val="0"/>
      </w:rPr>
    </w:lvl>
    <w:lvl w:ilvl="1">
      <w:start w:val="1"/>
      <w:numFmt w:val="decimal"/>
      <w:lvlText w:val="%1.%2."/>
      <w:lvlJc w:val="left"/>
      <w:pPr>
        <w:ind w:left="360" w:hanging="360"/>
      </w:pPr>
      <w:rPr>
        <w:rFonts w:hint="default"/>
        <w:b w:val="0"/>
        <w:bCs/>
        <w:strike w:val="0"/>
        <w:sz w:val="24"/>
        <w:szCs w:val="24"/>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5F224B6"/>
    <w:multiLevelType w:val="multilevel"/>
    <w:tmpl w:val="615C764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162F4C91"/>
    <w:multiLevelType w:val="hybridMultilevel"/>
    <w:tmpl w:val="4E48987E"/>
    <w:lvl w:ilvl="0" w:tplc="D41A90A8">
      <w:start w:val="1"/>
      <w:numFmt w:val="decimal"/>
      <w:lvlText w:val="%1."/>
      <w:lvlJc w:val="left"/>
      <w:pPr>
        <w:ind w:left="928"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7CC1B17"/>
    <w:multiLevelType w:val="multilevel"/>
    <w:tmpl w:val="F86CD28E"/>
    <w:lvl w:ilvl="0">
      <w:start w:val="5"/>
      <w:numFmt w:val="decimal"/>
      <w:lvlText w:val="%1."/>
      <w:lvlJc w:val="left"/>
      <w:pPr>
        <w:ind w:left="720" w:hanging="720"/>
      </w:pPr>
      <w:rPr>
        <w:rFonts w:eastAsiaTheme="minorHAnsi" w:hint="default"/>
        <w:b w:val="0"/>
        <w:bCs/>
      </w:rPr>
    </w:lvl>
    <w:lvl w:ilvl="1">
      <w:start w:val="1"/>
      <w:numFmt w:val="decimal"/>
      <w:lvlText w:val="%1.%2."/>
      <w:lvlJc w:val="left"/>
      <w:pPr>
        <w:ind w:left="720" w:hanging="720"/>
      </w:pPr>
      <w:rPr>
        <w:rFonts w:eastAsiaTheme="minorHAnsi" w:hint="default"/>
      </w:rPr>
    </w:lvl>
    <w:lvl w:ilvl="2">
      <w:start w:val="2"/>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8"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52F2E33"/>
    <w:multiLevelType w:val="multilevel"/>
    <w:tmpl w:val="3C805CFE"/>
    <w:lvl w:ilvl="0">
      <w:start w:val="16"/>
      <w:numFmt w:val="decimal"/>
      <w:lvlText w:val="%1"/>
      <w:lvlJc w:val="left"/>
      <w:pPr>
        <w:ind w:left="540" w:hanging="540"/>
      </w:pPr>
    </w:lvl>
    <w:lvl w:ilvl="1">
      <w:start w:val="10"/>
      <w:numFmt w:val="decimal"/>
      <w:lvlText w:val="%1.%2"/>
      <w:lvlJc w:val="left"/>
      <w:pPr>
        <w:ind w:left="1391" w:hanging="54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2" w15:restartNumberingAfterBreak="0">
    <w:nsid w:val="296B33F5"/>
    <w:multiLevelType w:val="multilevel"/>
    <w:tmpl w:val="1D7676EA"/>
    <w:lvl w:ilvl="0">
      <w:start w:val="10"/>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993"/>
        </w:tabs>
        <w:ind w:left="273"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2D1418D6"/>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04045A2"/>
    <w:multiLevelType w:val="multilevel"/>
    <w:tmpl w:val="0644CCA6"/>
    <w:lvl w:ilvl="0">
      <w:start w:val="15"/>
      <w:numFmt w:val="decimal"/>
      <w:lvlText w:val="%1."/>
      <w:lvlJc w:val="left"/>
      <w:pPr>
        <w:ind w:left="1211" w:hanging="360"/>
      </w:pPr>
      <w:rPr>
        <w:rFonts w:hint="default"/>
        <w:b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0765464"/>
    <w:multiLevelType w:val="multilevel"/>
    <w:tmpl w:val="F13058CE"/>
    <w:lvl w:ilvl="0">
      <w:start w:val="1"/>
      <w:numFmt w:val="decimal"/>
      <w:lvlText w:val="%1."/>
      <w:lvlJc w:val="left"/>
      <w:pPr>
        <w:ind w:left="644" w:hanging="360"/>
      </w:pPr>
      <w:rPr>
        <w:b w:val="0"/>
        <w:bCs/>
        <w:i w:val="0"/>
        <w:iCs/>
        <w:strike w:val="0"/>
        <w:dstrike w:val="0"/>
        <w:color w:val="auto"/>
        <w:sz w:val="24"/>
        <w:szCs w:val="24"/>
        <w:u w:val="none"/>
        <w:effect w:val="none"/>
      </w:rPr>
    </w:lvl>
    <w:lvl w:ilvl="1">
      <w:start w:val="1"/>
      <w:numFmt w:val="decimal"/>
      <w:lvlText w:val="%1.%2."/>
      <w:lvlJc w:val="left"/>
      <w:pPr>
        <w:ind w:left="720" w:hanging="360"/>
      </w:pPr>
      <w:rPr>
        <w:b w:val="0"/>
        <w:bCs/>
        <w:color w:val="auto"/>
      </w:rPr>
    </w:lvl>
    <w:lvl w:ilvl="2">
      <w:start w:val="1"/>
      <w:numFmt w:val="decimal"/>
      <w:lvlText w:val="%1.%2.%3."/>
      <w:lvlJc w:val="left"/>
      <w:pPr>
        <w:ind w:left="1440" w:hanging="720"/>
      </w:pPr>
      <w:rPr>
        <w:b w:val="0"/>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323B481B"/>
    <w:multiLevelType w:val="multilevel"/>
    <w:tmpl w:val="A93A905E"/>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710"/>
        </w:tabs>
        <w:ind w:left="-1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3DE7AE8"/>
    <w:multiLevelType w:val="multilevel"/>
    <w:tmpl w:val="6D6AD50A"/>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EA7114"/>
    <w:multiLevelType w:val="multilevel"/>
    <w:tmpl w:val="07F47636"/>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519B7CEE"/>
    <w:multiLevelType w:val="multilevel"/>
    <w:tmpl w:val="42820B3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568565B3"/>
    <w:multiLevelType w:val="multilevel"/>
    <w:tmpl w:val="BB7C1342"/>
    <w:lvl w:ilvl="0">
      <w:start w:val="3"/>
      <w:numFmt w:val="decimal"/>
      <w:lvlText w:val="%1."/>
      <w:lvlJc w:val="left"/>
      <w:pPr>
        <w:ind w:left="6740" w:hanging="360"/>
      </w:pPr>
      <w:rPr>
        <w:rFonts w:hint="default"/>
        <w:b w:val="0"/>
        <w:bCs/>
        <w:color w:val="auto"/>
        <w:sz w:val="24"/>
        <w:szCs w:val="24"/>
      </w:rPr>
    </w:lvl>
    <w:lvl w:ilvl="1">
      <w:start w:val="1"/>
      <w:numFmt w:val="decimal"/>
      <w:lvlText w:val="%1.%2."/>
      <w:lvlJc w:val="left"/>
      <w:pPr>
        <w:ind w:left="7307" w:hanging="360"/>
      </w:pPr>
      <w:rPr>
        <w:rFonts w:ascii="Times New Roman" w:hAnsi="Times New Roman" w:cs="Times New Roman" w:hint="default"/>
        <w:b w:val="0"/>
        <w:bCs/>
        <w:i w:val="0"/>
        <w:iCs w:val="0"/>
        <w:color w:val="auto"/>
        <w:sz w:val="24"/>
        <w:szCs w:val="24"/>
      </w:rPr>
    </w:lvl>
    <w:lvl w:ilvl="2">
      <w:start w:val="1"/>
      <w:numFmt w:val="decimal"/>
      <w:lvlText w:val="%1.%2.%3."/>
      <w:lvlJc w:val="left"/>
      <w:pPr>
        <w:ind w:left="1430" w:hanging="720"/>
      </w:pPr>
      <w:rPr>
        <w:rFonts w:hint="default"/>
        <w:b w:val="0"/>
        <w:bCs/>
        <w:color w:val="000000" w:themeColor="text1"/>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57FE04ED"/>
    <w:multiLevelType w:val="multilevel"/>
    <w:tmpl w:val="42820B3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9ED2E15"/>
    <w:multiLevelType w:val="multilevel"/>
    <w:tmpl w:val="FFBC54E4"/>
    <w:lvl w:ilvl="0">
      <w:start w:val="3"/>
      <w:numFmt w:val="decimal"/>
      <w:lvlText w:val="%1."/>
      <w:lvlJc w:val="left"/>
      <w:pPr>
        <w:ind w:left="1068" w:hanging="360"/>
      </w:pPr>
      <w:rPr>
        <w:b w:val="0"/>
        <w:strike w:val="0"/>
        <w:dstrike w:val="0"/>
        <w:color w:val="000000" w:themeColor="text1"/>
        <w:sz w:val="24"/>
        <w:szCs w:val="24"/>
        <w:u w:val="none"/>
        <w:effect w:val="none"/>
      </w:rPr>
    </w:lvl>
    <w:lvl w:ilvl="1">
      <w:start w:val="1"/>
      <w:numFmt w:val="decimal"/>
      <w:lvlText w:val="%1.%2."/>
      <w:lvlJc w:val="left"/>
      <w:pPr>
        <w:ind w:left="1283" w:hanging="432"/>
      </w:pPr>
      <w:rPr>
        <w:b w:val="0"/>
        <w:strike w:val="0"/>
        <w:dstrike w:val="0"/>
        <w:color w:val="auto"/>
        <w:sz w:val="24"/>
        <w:szCs w:val="24"/>
        <w:u w:val="none"/>
        <w:effect w:val="none"/>
      </w:rPr>
    </w:lvl>
    <w:lvl w:ilvl="2">
      <w:start w:val="1"/>
      <w:numFmt w:val="decimal"/>
      <w:lvlText w:val="%1.%2.%3."/>
      <w:lvlJc w:val="left"/>
      <w:pPr>
        <w:ind w:left="1071"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536F6C"/>
    <w:multiLevelType w:val="multilevel"/>
    <w:tmpl w:val="719850F4"/>
    <w:lvl w:ilvl="0">
      <w:start w:val="2"/>
      <w:numFmt w:val="decimal"/>
      <w:lvlText w:val="%1."/>
      <w:lvlJc w:val="left"/>
      <w:pPr>
        <w:ind w:left="360" w:hanging="360"/>
      </w:pPr>
      <w:rPr>
        <w:b w:val="0"/>
        <w:bCs/>
      </w:rPr>
    </w:lvl>
    <w:lvl w:ilvl="1">
      <w:start w:val="1"/>
      <w:numFmt w:val="decimal"/>
      <w:lvlText w:val="%1.%2."/>
      <w:lvlJc w:val="left"/>
      <w:pPr>
        <w:ind w:left="1211" w:hanging="360"/>
      </w:pPr>
      <w:rPr>
        <w:b w:val="0"/>
        <w:bCs w:val="0"/>
      </w:rPr>
    </w:lvl>
    <w:lvl w:ilvl="2">
      <w:start w:val="1"/>
      <w:numFmt w:val="decimal"/>
      <w:lvlText w:val="%1.%2.%3."/>
      <w:lvlJc w:val="left"/>
      <w:pPr>
        <w:ind w:left="2880" w:hanging="720"/>
      </w:pPr>
    </w:lvl>
    <w:lvl w:ilvl="3">
      <w:start w:val="1"/>
      <w:numFmt w:val="decimal"/>
      <w:lvlText w:val="%1.%2.%3.%4."/>
      <w:lvlJc w:val="left"/>
      <w:pPr>
        <w:ind w:left="1146"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5"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135B48"/>
    <w:multiLevelType w:val="hybridMultilevel"/>
    <w:tmpl w:val="FCDC4A92"/>
    <w:lvl w:ilvl="0" w:tplc="3844D7F2">
      <w:start w:val="1"/>
      <w:numFmt w:val="decimal"/>
      <w:lvlText w:val="%1."/>
      <w:lvlJc w:val="left"/>
      <w:pPr>
        <w:ind w:left="720" w:hanging="360"/>
      </w:pPr>
      <w:rPr>
        <w:b w:val="0"/>
        <w:bCs/>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6B8E031C"/>
    <w:multiLevelType w:val="multilevel"/>
    <w:tmpl w:val="20469E4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6C653FDD"/>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70D858B7"/>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7F263A7A"/>
    <w:multiLevelType w:val="multilevel"/>
    <w:tmpl w:val="B338F822"/>
    <w:lvl w:ilvl="0">
      <w:start w:val="4"/>
      <w:numFmt w:val="decimal"/>
      <w:lvlText w:val="%1."/>
      <w:lvlJc w:val="left"/>
      <w:pPr>
        <w:ind w:left="3338" w:hanging="360"/>
      </w:pPr>
      <w:rPr>
        <w:rFonts w:hint="default"/>
        <w:b w:val="0"/>
        <w:i w:val="0"/>
        <w:color w:val="000000" w:themeColor="text1"/>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9"/>
  </w:num>
  <w:num w:numId="12">
    <w:abstractNumId w:val="24"/>
  </w:num>
  <w:num w:numId="13">
    <w:abstractNumId w:val="25"/>
  </w:num>
  <w:num w:numId="14">
    <w:abstractNumId w:val="6"/>
  </w:num>
  <w:num w:numId="15">
    <w:abstractNumId w:val="21"/>
  </w:num>
  <w:num w:numId="16">
    <w:abstractNumId w:val="8"/>
  </w:num>
  <w:num w:numId="17">
    <w:abstractNumId w:val="30"/>
  </w:num>
  <w:num w:numId="18">
    <w:abstractNumId w:val="2"/>
  </w:num>
  <w:num w:numId="19">
    <w:abstractNumId w:val="3"/>
  </w:num>
  <w:num w:numId="20">
    <w:abstractNumId w:val="14"/>
  </w:num>
  <w:num w:numId="21">
    <w:abstractNumId w:val="16"/>
  </w:num>
  <w:num w:numId="22">
    <w:abstractNumId w:val="18"/>
  </w:num>
  <w:num w:numId="23">
    <w:abstractNumId w:val="12"/>
  </w:num>
  <w:num w:numId="24">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9"/>
  </w:num>
  <w:num w:numId="27">
    <w:abstractNumId w:val="27"/>
  </w:num>
  <w:num w:numId="28">
    <w:abstractNumId w:val="4"/>
  </w:num>
  <w:num w:numId="29">
    <w:abstractNumId w:val="9"/>
  </w:num>
  <w:num w:numId="30">
    <w:abstractNumId w:val="15"/>
  </w:num>
  <w:num w:numId="31">
    <w:abstractNumId w:val="20"/>
  </w:num>
  <w:num w:numId="32">
    <w:abstractNumId w:val="7"/>
  </w:num>
  <w:num w:numId="33">
    <w:abstractNumId w:val="13"/>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0D"/>
    <w:rsid w:val="00017A6B"/>
    <w:rsid w:val="00027CA0"/>
    <w:rsid w:val="00032121"/>
    <w:rsid w:val="00032D55"/>
    <w:rsid w:val="00035120"/>
    <w:rsid w:val="00044746"/>
    <w:rsid w:val="000731CE"/>
    <w:rsid w:val="0008698B"/>
    <w:rsid w:val="000A4490"/>
    <w:rsid w:val="000D5DAA"/>
    <w:rsid w:val="000F741D"/>
    <w:rsid w:val="001074F6"/>
    <w:rsid w:val="001120AC"/>
    <w:rsid w:val="0011416A"/>
    <w:rsid w:val="00124489"/>
    <w:rsid w:val="00132951"/>
    <w:rsid w:val="00136C95"/>
    <w:rsid w:val="00145549"/>
    <w:rsid w:val="00153B86"/>
    <w:rsid w:val="00163332"/>
    <w:rsid w:val="00183D10"/>
    <w:rsid w:val="00195951"/>
    <w:rsid w:val="001A22CE"/>
    <w:rsid w:val="001B0E09"/>
    <w:rsid w:val="001B7872"/>
    <w:rsid w:val="001D0B28"/>
    <w:rsid w:val="001D2082"/>
    <w:rsid w:val="00220050"/>
    <w:rsid w:val="0022277F"/>
    <w:rsid w:val="00242CC6"/>
    <w:rsid w:val="0026365B"/>
    <w:rsid w:val="00267DE2"/>
    <w:rsid w:val="00275291"/>
    <w:rsid w:val="002B151D"/>
    <w:rsid w:val="002B7942"/>
    <w:rsid w:val="002C0E6D"/>
    <w:rsid w:val="002C792D"/>
    <w:rsid w:val="002D7200"/>
    <w:rsid w:val="00331A5F"/>
    <w:rsid w:val="003444B6"/>
    <w:rsid w:val="00363E7A"/>
    <w:rsid w:val="003675FD"/>
    <w:rsid w:val="0037672A"/>
    <w:rsid w:val="003834A4"/>
    <w:rsid w:val="00391EBE"/>
    <w:rsid w:val="003A3568"/>
    <w:rsid w:val="003A3602"/>
    <w:rsid w:val="003B1C3B"/>
    <w:rsid w:val="003B2F3F"/>
    <w:rsid w:val="003C4467"/>
    <w:rsid w:val="003C64B1"/>
    <w:rsid w:val="003D013B"/>
    <w:rsid w:val="003D56C2"/>
    <w:rsid w:val="003E521B"/>
    <w:rsid w:val="003F6751"/>
    <w:rsid w:val="004047E4"/>
    <w:rsid w:val="00406915"/>
    <w:rsid w:val="00411A15"/>
    <w:rsid w:val="0041707E"/>
    <w:rsid w:val="0044030D"/>
    <w:rsid w:val="0044331F"/>
    <w:rsid w:val="004464F6"/>
    <w:rsid w:val="0046263C"/>
    <w:rsid w:val="004663EE"/>
    <w:rsid w:val="004A6540"/>
    <w:rsid w:val="004C149D"/>
    <w:rsid w:val="004D4F80"/>
    <w:rsid w:val="004D5A3B"/>
    <w:rsid w:val="004E5F13"/>
    <w:rsid w:val="00505144"/>
    <w:rsid w:val="00521040"/>
    <w:rsid w:val="005220C5"/>
    <w:rsid w:val="0052783D"/>
    <w:rsid w:val="00527FE3"/>
    <w:rsid w:val="00551A35"/>
    <w:rsid w:val="00553711"/>
    <w:rsid w:val="00591A7C"/>
    <w:rsid w:val="005A524F"/>
    <w:rsid w:val="005E1B35"/>
    <w:rsid w:val="005F5F0D"/>
    <w:rsid w:val="005F73D7"/>
    <w:rsid w:val="00603037"/>
    <w:rsid w:val="006152A8"/>
    <w:rsid w:val="006412F5"/>
    <w:rsid w:val="00643EBF"/>
    <w:rsid w:val="00655299"/>
    <w:rsid w:val="006616BA"/>
    <w:rsid w:val="0066755B"/>
    <w:rsid w:val="006A1A85"/>
    <w:rsid w:val="006A4418"/>
    <w:rsid w:val="006C32AF"/>
    <w:rsid w:val="006D0101"/>
    <w:rsid w:val="006D0835"/>
    <w:rsid w:val="006D4978"/>
    <w:rsid w:val="006F1B5B"/>
    <w:rsid w:val="006F1EAA"/>
    <w:rsid w:val="006F6D68"/>
    <w:rsid w:val="00710F7A"/>
    <w:rsid w:val="00714FFD"/>
    <w:rsid w:val="0072123B"/>
    <w:rsid w:val="0074169A"/>
    <w:rsid w:val="00743AB9"/>
    <w:rsid w:val="007458FF"/>
    <w:rsid w:val="00750485"/>
    <w:rsid w:val="0077135A"/>
    <w:rsid w:val="007724CE"/>
    <w:rsid w:val="00776A7D"/>
    <w:rsid w:val="007771F7"/>
    <w:rsid w:val="007901DD"/>
    <w:rsid w:val="007B1905"/>
    <w:rsid w:val="007B5417"/>
    <w:rsid w:val="007E17DE"/>
    <w:rsid w:val="00807396"/>
    <w:rsid w:val="0081061C"/>
    <w:rsid w:val="00813384"/>
    <w:rsid w:val="00825F7A"/>
    <w:rsid w:val="00835A49"/>
    <w:rsid w:val="00840F72"/>
    <w:rsid w:val="008531E0"/>
    <w:rsid w:val="008738B6"/>
    <w:rsid w:val="008762A4"/>
    <w:rsid w:val="00881A3C"/>
    <w:rsid w:val="008B5093"/>
    <w:rsid w:val="008D158B"/>
    <w:rsid w:val="008D36AB"/>
    <w:rsid w:val="008F649E"/>
    <w:rsid w:val="0090026F"/>
    <w:rsid w:val="00947408"/>
    <w:rsid w:val="00956638"/>
    <w:rsid w:val="00956E14"/>
    <w:rsid w:val="0096120A"/>
    <w:rsid w:val="00965806"/>
    <w:rsid w:val="009737AF"/>
    <w:rsid w:val="00975D7F"/>
    <w:rsid w:val="00993B74"/>
    <w:rsid w:val="009C66C0"/>
    <w:rsid w:val="009C7A10"/>
    <w:rsid w:val="009D5F66"/>
    <w:rsid w:val="009E2964"/>
    <w:rsid w:val="009E3F10"/>
    <w:rsid w:val="009F4D53"/>
    <w:rsid w:val="009F5D21"/>
    <w:rsid w:val="00A02252"/>
    <w:rsid w:val="00A121D0"/>
    <w:rsid w:val="00A12D77"/>
    <w:rsid w:val="00A179C9"/>
    <w:rsid w:val="00A224F3"/>
    <w:rsid w:val="00A32D19"/>
    <w:rsid w:val="00A4190D"/>
    <w:rsid w:val="00A46EC7"/>
    <w:rsid w:val="00A770A3"/>
    <w:rsid w:val="00A809B7"/>
    <w:rsid w:val="00AD0EC9"/>
    <w:rsid w:val="00AF4682"/>
    <w:rsid w:val="00B23307"/>
    <w:rsid w:val="00B369FA"/>
    <w:rsid w:val="00B36EC6"/>
    <w:rsid w:val="00B43CAD"/>
    <w:rsid w:val="00B64A7A"/>
    <w:rsid w:val="00B747A5"/>
    <w:rsid w:val="00B80369"/>
    <w:rsid w:val="00B83697"/>
    <w:rsid w:val="00B90D7F"/>
    <w:rsid w:val="00B96D31"/>
    <w:rsid w:val="00B972C2"/>
    <w:rsid w:val="00BA1733"/>
    <w:rsid w:val="00BA553F"/>
    <w:rsid w:val="00BD565D"/>
    <w:rsid w:val="00BE712D"/>
    <w:rsid w:val="00C00169"/>
    <w:rsid w:val="00C15E3D"/>
    <w:rsid w:val="00C65351"/>
    <w:rsid w:val="00C7663D"/>
    <w:rsid w:val="00C96652"/>
    <w:rsid w:val="00CA05C9"/>
    <w:rsid w:val="00CA316B"/>
    <w:rsid w:val="00CA6112"/>
    <w:rsid w:val="00CA6D5F"/>
    <w:rsid w:val="00CB26E3"/>
    <w:rsid w:val="00CB59EE"/>
    <w:rsid w:val="00CC2AC1"/>
    <w:rsid w:val="00CC768F"/>
    <w:rsid w:val="00CE1BC4"/>
    <w:rsid w:val="00CF1F48"/>
    <w:rsid w:val="00CF4045"/>
    <w:rsid w:val="00D04DD5"/>
    <w:rsid w:val="00D06964"/>
    <w:rsid w:val="00D313B5"/>
    <w:rsid w:val="00D45634"/>
    <w:rsid w:val="00D46C62"/>
    <w:rsid w:val="00D735F1"/>
    <w:rsid w:val="00DA6930"/>
    <w:rsid w:val="00DB08B4"/>
    <w:rsid w:val="00DE3AA2"/>
    <w:rsid w:val="00DF14B8"/>
    <w:rsid w:val="00E07505"/>
    <w:rsid w:val="00E106C9"/>
    <w:rsid w:val="00E13A39"/>
    <w:rsid w:val="00E16552"/>
    <w:rsid w:val="00E17491"/>
    <w:rsid w:val="00E359C1"/>
    <w:rsid w:val="00E37B02"/>
    <w:rsid w:val="00E73B2C"/>
    <w:rsid w:val="00E9209E"/>
    <w:rsid w:val="00E95DDC"/>
    <w:rsid w:val="00E96E7A"/>
    <w:rsid w:val="00EA6369"/>
    <w:rsid w:val="00EB0E8B"/>
    <w:rsid w:val="00EB44D2"/>
    <w:rsid w:val="00EE7164"/>
    <w:rsid w:val="00EF0DD6"/>
    <w:rsid w:val="00EF3889"/>
    <w:rsid w:val="00EF3D94"/>
    <w:rsid w:val="00F044BD"/>
    <w:rsid w:val="00F352D1"/>
    <w:rsid w:val="00F467AC"/>
    <w:rsid w:val="00F53136"/>
    <w:rsid w:val="00F54FB7"/>
    <w:rsid w:val="00F5663A"/>
    <w:rsid w:val="00F61F4C"/>
    <w:rsid w:val="00F636B2"/>
    <w:rsid w:val="00F664BC"/>
    <w:rsid w:val="00F66D5C"/>
    <w:rsid w:val="00F77039"/>
    <w:rsid w:val="00F85D81"/>
    <w:rsid w:val="00F8775E"/>
    <w:rsid w:val="00F91921"/>
    <w:rsid w:val="00FA0CC4"/>
    <w:rsid w:val="00FB4DBC"/>
    <w:rsid w:val="00FC6BEE"/>
    <w:rsid w:val="00FC7AA8"/>
    <w:rsid w:val="00FD70EE"/>
    <w:rsid w:val="00FE17D3"/>
    <w:rsid w:val="00FF1C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semiHidden/>
    <w:unhideWhenUsed/>
    <w:rsid w:val="00710F7A"/>
    <w:rPr>
      <w:sz w:val="16"/>
      <w:szCs w:val="16"/>
    </w:rPr>
  </w:style>
  <w:style w:type="paragraph" w:styleId="Komentarotekstas">
    <w:name w:val="annotation text"/>
    <w:basedOn w:val="prastasis"/>
    <w:link w:val="KomentarotekstasDiagrama"/>
    <w:uiPriority w:val="99"/>
    <w:semiHidden/>
    <w:unhideWhenUsed/>
    <w:rsid w:val="00710F7A"/>
    <w:rPr>
      <w:sz w:val="20"/>
      <w:szCs w:val="20"/>
    </w:rPr>
  </w:style>
  <w:style w:type="character" w:customStyle="1" w:styleId="KomentarotekstasDiagrama">
    <w:name w:val="Komentaro tekstas Diagrama"/>
    <w:basedOn w:val="Numatytasispastraiposriftas"/>
    <w:link w:val="Komentarotekstas"/>
    <w:uiPriority w:val="99"/>
    <w:semiHidden/>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styleId="Neapdorotaspaminjimas">
    <w:name w:val="Unresolved Mention"/>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5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oleta.steponaviciene@klaiped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eimas.lrs.lt/portal/legalAct/lt/TAD/TAIS.26250/asr/" TargetMode="External"/><Relationship Id="rId5" Type="http://schemas.openxmlformats.org/officeDocument/2006/relationships/hyperlink" Target="https://osp.stat.gov.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16</Pages>
  <Words>39324</Words>
  <Characters>22416</Characters>
  <Application>Microsoft Office Word</Application>
  <DocSecurity>0</DocSecurity>
  <Lines>186</Lines>
  <Paragraphs>123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Gitana Marčienė</cp:lastModifiedBy>
  <cp:revision>18</cp:revision>
  <cp:lastPrinted>2026-10-21T12:31:00Z</cp:lastPrinted>
  <dcterms:created xsi:type="dcterms:W3CDTF">2026-10-13T13:31:00Z</dcterms:created>
  <dcterms:modified xsi:type="dcterms:W3CDTF">2026-10-21T12:54:00Z</dcterms:modified>
</cp:coreProperties>
</file>