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DEA545" w14:textId="77777777" w:rsidR="00AE021A" w:rsidRPr="00795099" w:rsidRDefault="00AE021A" w:rsidP="00AE021A">
      <w:pPr>
        <w:jc w:val="center"/>
      </w:pPr>
      <w:r w:rsidRPr="00795099">
        <w:rPr>
          <w:rFonts w:ascii="Cambria" w:hAnsi="Cambria"/>
          <w:b/>
        </w:rPr>
        <w:t>TECHNINĖ SPECIFIKACIJA BIOPSINIŲ ADATŲ NUKREIPĖJŲ KOMPLEKTAMS ĮSIGYTI</w:t>
      </w:r>
    </w:p>
    <w:p w14:paraId="7C7733BC" w14:textId="77777777" w:rsidR="00AE021A" w:rsidRPr="00795099" w:rsidRDefault="00AE021A" w:rsidP="00AE021A">
      <w:pPr>
        <w:jc w:val="center"/>
      </w:pPr>
      <w:r w:rsidRPr="00795099">
        <w:rPr>
          <w:rFonts w:ascii="Cambria" w:hAnsi="Cambria"/>
          <w:i/>
          <w:iCs/>
        </w:rPr>
        <w:t xml:space="preserve">Paraiška atlikti viešąjį pirkimą: </w:t>
      </w:r>
      <w:r w:rsidRPr="00795099">
        <w:rPr>
          <w:rFonts w:ascii="Cambria" w:hAnsi="Cambria"/>
          <w:i/>
        </w:rPr>
        <w:t>2026-07-02, Nr. VPP-4143.</w:t>
      </w:r>
    </w:p>
    <w:p w14:paraId="0408B42D" w14:textId="77777777" w:rsidR="00AE021A" w:rsidRPr="00795099" w:rsidRDefault="00AE021A" w:rsidP="00AE021A">
      <w:pPr>
        <w:jc w:val="center"/>
      </w:pPr>
      <w:r w:rsidRPr="00795099">
        <w:rPr>
          <w:rFonts w:ascii="Cambria" w:hAnsi="Cambria"/>
          <w:i/>
          <w:iCs/>
        </w:rPr>
        <w:t>Posėdžio protokolas 2026-07-03. Nr.46. Viešojo pirkimo komisija Nr. 5.</w:t>
      </w:r>
    </w:p>
    <w:p w14:paraId="5CF4E602" w14:textId="77777777" w:rsidR="00AE021A" w:rsidRPr="005B3723" w:rsidRDefault="00AE021A" w:rsidP="00AE021A">
      <w:pPr>
        <w:rPr>
          <w:rFonts w:ascii="Cambria" w:hAnsi="Cambria"/>
        </w:rPr>
      </w:pPr>
    </w:p>
    <w:p w14:paraId="3A28B564" w14:textId="77777777" w:rsidR="00AE021A" w:rsidRPr="005B3723" w:rsidRDefault="00AE021A" w:rsidP="00AE021A">
      <w:pPr>
        <w:pStyle w:val="ListParagraph"/>
        <w:numPr>
          <w:ilvl w:val="0"/>
          <w:numId w:val="5"/>
        </w:numPr>
        <w:ind w:left="567" w:hanging="207"/>
        <w:rPr>
          <w:rFonts w:ascii="Cambria" w:hAnsi="Cambria"/>
          <w:lang w:val="lt-LT"/>
        </w:rPr>
      </w:pPr>
      <w:r w:rsidRPr="005B3723">
        <w:rPr>
          <w:rFonts w:ascii="Cambria" w:hAnsi="Cambria"/>
          <w:b/>
          <w:bCs/>
          <w:u w:val="single"/>
          <w:lang w:val="lt-LT"/>
        </w:rPr>
        <w:t xml:space="preserve">-2. Vienkartiniai biopsijos adatų </w:t>
      </w:r>
      <w:proofErr w:type="spellStart"/>
      <w:r w:rsidRPr="005B3723">
        <w:rPr>
          <w:rFonts w:ascii="Cambria" w:hAnsi="Cambria"/>
          <w:b/>
          <w:bCs/>
          <w:u w:val="single"/>
          <w:lang w:val="lt-LT"/>
        </w:rPr>
        <w:t>nukreipėjai</w:t>
      </w:r>
      <w:proofErr w:type="spellEnd"/>
      <w:r w:rsidRPr="005B3723">
        <w:rPr>
          <w:rFonts w:ascii="Cambria" w:hAnsi="Cambria"/>
          <w:b/>
          <w:bCs/>
          <w:u w:val="single"/>
          <w:lang w:val="lt-LT"/>
        </w:rPr>
        <w:t xml:space="preserve">: </w:t>
      </w:r>
    </w:p>
    <w:p w14:paraId="46C38EED" w14:textId="77777777" w:rsidR="00AE021A" w:rsidRPr="005B3723" w:rsidRDefault="00AE021A" w:rsidP="00AE021A">
      <w:pPr>
        <w:pStyle w:val="ListParagraph"/>
        <w:numPr>
          <w:ilvl w:val="0"/>
          <w:numId w:val="6"/>
        </w:numPr>
        <w:ind w:left="709"/>
        <w:jc w:val="both"/>
        <w:rPr>
          <w:rFonts w:ascii="Cambria" w:hAnsi="Cambria"/>
          <w:lang w:val="lt-LT"/>
        </w:rPr>
      </w:pPr>
      <w:r w:rsidRPr="005B3723">
        <w:rPr>
          <w:rFonts w:ascii="Cambria" w:hAnsi="Cambria"/>
          <w:lang w:val="lt-LT"/>
        </w:rPr>
        <w:t>sterilūs (simbolis ant pakuotės);</w:t>
      </w:r>
    </w:p>
    <w:p w14:paraId="574EEC85" w14:textId="77777777" w:rsidR="00AE021A" w:rsidRPr="005B3723" w:rsidRDefault="00AE021A" w:rsidP="00AE021A">
      <w:pPr>
        <w:pStyle w:val="ListParagraph"/>
        <w:numPr>
          <w:ilvl w:val="0"/>
          <w:numId w:val="6"/>
        </w:numPr>
        <w:ind w:left="709"/>
        <w:jc w:val="both"/>
        <w:rPr>
          <w:rFonts w:ascii="Cambria" w:hAnsi="Cambria"/>
          <w:lang w:val="lt-LT"/>
        </w:rPr>
      </w:pPr>
      <w:r w:rsidRPr="005B3723">
        <w:rPr>
          <w:rFonts w:ascii="Cambria" w:hAnsi="Cambria"/>
          <w:lang w:val="lt-LT"/>
        </w:rPr>
        <w:t>vienkartiniai (pažymėta simboliu);</w:t>
      </w:r>
      <w:bookmarkStart w:id="0" w:name="_GoBack"/>
      <w:bookmarkEnd w:id="0"/>
    </w:p>
    <w:p w14:paraId="09D47CAB" w14:textId="77777777" w:rsidR="00AE021A" w:rsidRPr="005B3723" w:rsidRDefault="00AE021A" w:rsidP="00AE021A">
      <w:pPr>
        <w:pStyle w:val="ListParagraph"/>
        <w:numPr>
          <w:ilvl w:val="0"/>
          <w:numId w:val="6"/>
        </w:numPr>
        <w:ind w:left="709"/>
        <w:jc w:val="both"/>
        <w:rPr>
          <w:rFonts w:ascii="Cambria" w:hAnsi="Cambria"/>
          <w:lang w:val="lt-LT"/>
        </w:rPr>
      </w:pPr>
      <w:r w:rsidRPr="005B3723">
        <w:rPr>
          <w:rFonts w:ascii="Cambria" w:hAnsi="Cambria"/>
          <w:lang w:val="lt-LT"/>
        </w:rPr>
        <w:t>skirtas naudoti su davikliu EV29L;</w:t>
      </w:r>
    </w:p>
    <w:p w14:paraId="37BF5123" w14:textId="77777777" w:rsidR="00AE021A" w:rsidRPr="005B3723" w:rsidRDefault="00AE021A" w:rsidP="00AE021A">
      <w:pPr>
        <w:pStyle w:val="ListParagraph"/>
        <w:numPr>
          <w:ilvl w:val="0"/>
          <w:numId w:val="6"/>
        </w:numPr>
        <w:ind w:left="709"/>
        <w:jc w:val="both"/>
        <w:rPr>
          <w:rFonts w:ascii="Cambria" w:hAnsi="Cambria"/>
          <w:lang w:val="lt-LT"/>
        </w:rPr>
      </w:pPr>
      <w:r w:rsidRPr="005B3723">
        <w:rPr>
          <w:rFonts w:ascii="Cambria" w:hAnsi="Cambria"/>
          <w:lang w:val="lt-LT"/>
        </w:rPr>
        <w:t>komplekte: sterilus, smailėjantis daviklio apklotas, kurio išmatavimai: 2,5 ± 0,5 cm x 30,5 ± 0,5 cm);</w:t>
      </w:r>
    </w:p>
    <w:p w14:paraId="41987B37" w14:textId="77777777" w:rsidR="00AE021A" w:rsidRPr="005B3723" w:rsidRDefault="00AE021A" w:rsidP="00AE021A">
      <w:pPr>
        <w:pStyle w:val="ListParagraph"/>
        <w:numPr>
          <w:ilvl w:val="0"/>
          <w:numId w:val="6"/>
        </w:numPr>
        <w:ind w:left="709"/>
        <w:jc w:val="both"/>
        <w:rPr>
          <w:rFonts w:ascii="Cambria" w:hAnsi="Cambria"/>
          <w:lang w:val="lt-LT"/>
        </w:rPr>
      </w:pPr>
      <w:r w:rsidRPr="005B3723">
        <w:rPr>
          <w:rFonts w:ascii="Cambria" w:hAnsi="Cambria"/>
          <w:lang w:val="lt-LT"/>
        </w:rPr>
        <w:t>pakuotėje 24vnt.;</w:t>
      </w:r>
    </w:p>
    <w:p w14:paraId="11BBBC1C" w14:textId="77777777" w:rsidR="00AE021A" w:rsidRPr="005B3723" w:rsidRDefault="00AE021A" w:rsidP="00AE021A">
      <w:pPr>
        <w:pStyle w:val="ListParagraph"/>
        <w:numPr>
          <w:ilvl w:val="0"/>
          <w:numId w:val="6"/>
        </w:numPr>
        <w:ind w:left="709"/>
        <w:jc w:val="both"/>
        <w:rPr>
          <w:rFonts w:ascii="Cambria" w:hAnsi="Cambria"/>
          <w:lang w:val="lt-LT"/>
        </w:rPr>
      </w:pPr>
      <w:r w:rsidRPr="005B3723">
        <w:rPr>
          <w:rFonts w:ascii="Cambria" w:hAnsi="Cambria"/>
          <w:lang w:val="lt-LT"/>
        </w:rPr>
        <w:t>ant pakuotės nurodyta galiojimo laikas ir pagaminimo data;</w:t>
      </w:r>
    </w:p>
    <w:p w14:paraId="6A2C2A74" w14:textId="77777777" w:rsidR="00AE021A" w:rsidRPr="005B3723" w:rsidRDefault="00AE021A" w:rsidP="00AE021A">
      <w:pPr>
        <w:pStyle w:val="ListParagraph"/>
        <w:numPr>
          <w:ilvl w:val="0"/>
          <w:numId w:val="6"/>
        </w:numPr>
        <w:ind w:left="709"/>
        <w:jc w:val="both"/>
        <w:rPr>
          <w:rFonts w:ascii="Cambria" w:hAnsi="Cambria"/>
          <w:lang w:val="lt-LT"/>
        </w:rPr>
      </w:pPr>
      <w:r w:rsidRPr="005B3723">
        <w:rPr>
          <w:rFonts w:ascii="Cambria" w:hAnsi="Cambria"/>
          <w:lang w:val="lt-LT"/>
        </w:rPr>
        <w:t>su nurodyta pakuotės atidarymo vieta.</w:t>
      </w:r>
    </w:p>
    <w:tbl>
      <w:tblPr>
        <w:tblW w:w="9143" w:type="dxa"/>
        <w:tblInd w:w="34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31"/>
        <w:gridCol w:w="4517"/>
        <w:gridCol w:w="2995"/>
      </w:tblGrid>
      <w:tr w:rsidR="00AE021A" w:rsidRPr="005B3723" w14:paraId="31D1DDCD" w14:textId="77777777" w:rsidTr="009A5132">
        <w:trPr>
          <w:trHeight w:val="689"/>
        </w:trPr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58B64" w14:textId="77777777" w:rsidR="00AE021A" w:rsidRPr="005B3723" w:rsidRDefault="00AE021A" w:rsidP="009A5132">
            <w:pPr>
              <w:jc w:val="center"/>
              <w:rPr>
                <w:rFonts w:ascii="Cambria" w:hAnsi="Cambria"/>
                <w:i/>
              </w:rPr>
            </w:pPr>
            <w:r w:rsidRPr="005B3723">
              <w:rPr>
                <w:rFonts w:ascii="Cambria" w:hAnsi="Cambria"/>
                <w:i/>
              </w:rPr>
              <w:t>Pirkimo dalies Nr.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160B5" w14:textId="77777777" w:rsidR="00AE021A" w:rsidRPr="005B3723" w:rsidRDefault="00AE021A" w:rsidP="009A5132">
            <w:pPr>
              <w:jc w:val="center"/>
              <w:rPr>
                <w:rFonts w:ascii="Cambria" w:hAnsi="Cambria"/>
                <w:i/>
              </w:rPr>
            </w:pPr>
            <w:proofErr w:type="spellStart"/>
            <w:r w:rsidRPr="005B3723">
              <w:rPr>
                <w:rFonts w:ascii="Cambria" w:hAnsi="Cambria"/>
                <w:i/>
              </w:rPr>
              <w:t>Pravedėjas</w:t>
            </w:r>
            <w:proofErr w:type="spellEnd"/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7D060" w14:textId="77777777" w:rsidR="00AE021A" w:rsidRPr="005B3723" w:rsidRDefault="00AE021A" w:rsidP="009A5132">
            <w:pPr>
              <w:rPr>
                <w:rFonts w:ascii="Cambria" w:hAnsi="Cambria"/>
                <w:i/>
              </w:rPr>
            </w:pPr>
            <w:r w:rsidRPr="005B3723">
              <w:rPr>
                <w:rFonts w:ascii="Cambria" w:hAnsi="Cambria"/>
                <w:i/>
              </w:rPr>
              <w:t>Orientacinis poreikis (vnt.)</w:t>
            </w:r>
          </w:p>
        </w:tc>
      </w:tr>
      <w:tr w:rsidR="00AE021A" w:rsidRPr="005B3723" w14:paraId="3799E13B" w14:textId="77777777" w:rsidTr="009A5132"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6BCAA" w14:textId="77777777" w:rsidR="00AE021A" w:rsidRPr="005B3723" w:rsidRDefault="00AE021A" w:rsidP="009A5132">
            <w:pPr>
              <w:jc w:val="center"/>
              <w:rPr>
                <w:rFonts w:ascii="Cambria" w:hAnsi="Cambria"/>
              </w:rPr>
            </w:pPr>
            <w:r w:rsidRPr="005B3723">
              <w:rPr>
                <w:rFonts w:ascii="Cambria" w:hAnsi="Cambria"/>
              </w:rPr>
              <w:t>1.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0B2A1" w14:textId="77777777" w:rsidR="00AE021A" w:rsidRPr="005B3723" w:rsidRDefault="00AE021A" w:rsidP="009A5132">
            <w:pPr>
              <w:jc w:val="both"/>
              <w:rPr>
                <w:rFonts w:ascii="Cambria" w:hAnsi="Cambria"/>
              </w:rPr>
            </w:pPr>
            <w:proofErr w:type="spellStart"/>
            <w:r w:rsidRPr="005B3723">
              <w:rPr>
                <w:rFonts w:ascii="Cambria" w:hAnsi="Cambria"/>
              </w:rPr>
              <w:t>Transrektinėms</w:t>
            </w:r>
            <w:proofErr w:type="spellEnd"/>
            <w:r w:rsidRPr="005B3723">
              <w:rPr>
                <w:rFonts w:ascii="Cambria" w:hAnsi="Cambria"/>
              </w:rPr>
              <w:t xml:space="preserve"> biopsijoms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1A167" w14:textId="77777777" w:rsidR="00AE021A" w:rsidRPr="005B3723" w:rsidRDefault="00AE021A" w:rsidP="009A5132">
            <w:pPr>
              <w:jc w:val="center"/>
              <w:rPr>
                <w:rFonts w:ascii="Cambria" w:hAnsi="Cambria"/>
              </w:rPr>
            </w:pPr>
            <w:r w:rsidRPr="005B3723">
              <w:rPr>
                <w:rFonts w:ascii="Cambria" w:hAnsi="Cambria"/>
              </w:rPr>
              <w:t>1 032</w:t>
            </w:r>
          </w:p>
        </w:tc>
      </w:tr>
      <w:tr w:rsidR="00AE021A" w:rsidRPr="005B3723" w14:paraId="525EE59F" w14:textId="77777777" w:rsidTr="009A5132"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2752B" w14:textId="77777777" w:rsidR="00AE021A" w:rsidRPr="005B3723" w:rsidRDefault="00AE021A" w:rsidP="009A5132">
            <w:pPr>
              <w:jc w:val="center"/>
              <w:rPr>
                <w:rFonts w:ascii="Cambria" w:hAnsi="Cambria"/>
              </w:rPr>
            </w:pPr>
            <w:r w:rsidRPr="005B3723">
              <w:rPr>
                <w:rFonts w:ascii="Cambria" w:hAnsi="Cambria"/>
              </w:rPr>
              <w:t>2.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5B934" w14:textId="77777777" w:rsidR="00AE021A" w:rsidRPr="005B3723" w:rsidRDefault="00AE021A" w:rsidP="009A5132">
            <w:pPr>
              <w:jc w:val="both"/>
              <w:rPr>
                <w:rFonts w:ascii="Cambria" w:hAnsi="Cambria"/>
              </w:rPr>
            </w:pPr>
            <w:proofErr w:type="spellStart"/>
            <w:r w:rsidRPr="005B3723">
              <w:rPr>
                <w:rFonts w:ascii="Cambria" w:hAnsi="Cambria"/>
              </w:rPr>
              <w:t>Transperinealinėms</w:t>
            </w:r>
            <w:proofErr w:type="spellEnd"/>
            <w:r w:rsidRPr="005B3723">
              <w:rPr>
                <w:rFonts w:ascii="Cambria" w:hAnsi="Cambria"/>
              </w:rPr>
              <w:t xml:space="preserve"> biopsijoms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EDDC7" w14:textId="77777777" w:rsidR="00AE021A" w:rsidRPr="005B3723" w:rsidRDefault="00AE021A" w:rsidP="009A5132">
            <w:pPr>
              <w:jc w:val="center"/>
              <w:rPr>
                <w:rFonts w:ascii="Cambria" w:hAnsi="Cambria"/>
              </w:rPr>
            </w:pPr>
            <w:r w:rsidRPr="005B3723">
              <w:rPr>
                <w:rFonts w:ascii="Cambria" w:hAnsi="Cambria"/>
              </w:rPr>
              <w:t>240</w:t>
            </w:r>
          </w:p>
        </w:tc>
      </w:tr>
    </w:tbl>
    <w:p w14:paraId="1D9BE5CC" w14:textId="77777777" w:rsidR="00AE021A" w:rsidRPr="005B3723" w:rsidRDefault="00AE021A" w:rsidP="00AE021A">
      <w:pPr>
        <w:rPr>
          <w:rFonts w:ascii="Cambria" w:hAnsi="Cambria"/>
        </w:rPr>
      </w:pPr>
    </w:p>
    <w:p w14:paraId="00CB7F35" w14:textId="77777777" w:rsidR="00AE021A" w:rsidRPr="005B3723" w:rsidRDefault="00AE021A" w:rsidP="00AE021A">
      <w:pPr>
        <w:rPr>
          <w:rFonts w:ascii="Cambria" w:hAnsi="Cambria"/>
        </w:rPr>
      </w:pPr>
    </w:p>
    <w:p w14:paraId="19DBBB4B" w14:textId="77777777" w:rsidR="00AE021A" w:rsidRPr="005B3723" w:rsidRDefault="00AE021A" w:rsidP="00AE021A">
      <w:pPr>
        <w:jc w:val="center"/>
        <w:rPr>
          <w:rFonts w:ascii="Cambria" w:hAnsi="Cambria"/>
        </w:rPr>
      </w:pPr>
      <w:r w:rsidRPr="005B3723">
        <w:rPr>
          <w:rFonts w:ascii="Cambria" w:hAnsi="Cambria"/>
          <w:bCs/>
          <w:iCs/>
        </w:rPr>
        <w:t>Kartu su pasiūlymu konkursui būtina pateikti </w:t>
      </w:r>
      <w:r w:rsidRPr="005B3723">
        <w:rPr>
          <w:rFonts w:ascii="Cambria" w:hAnsi="Cambria"/>
          <w:bCs/>
          <w:iCs/>
          <w:u w:val="single"/>
        </w:rPr>
        <w:t>galiojančių</w:t>
      </w:r>
      <w:r w:rsidRPr="005B3723">
        <w:rPr>
          <w:rFonts w:ascii="Cambria" w:hAnsi="Cambria"/>
          <w:bCs/>
          <w:iCs/>
        </w:rPr>
        <w:t> CE sertifikatų arba lygiaverčių dokumentų, liudijančių siūlomų priemonių CE sertifikavimą, kopijas.</w:t>
      </w:r>
    </w:p>
    <w:p w14:paraId="1DACF814" w14:textId="77777777" w:rsidR="00AE021A" w:rsidRPr="005B3723" w:rsidRDefault="00AE021A" w:rsidP="00AE021A">
      <w:pPr>
        <w:jc w:val="center"/>
        <w:rPr>
          <w:rFonts w:ascii="Cambria" w:hAnsi="Cambria"/>
        </w:rPr>
      </w:pPr>
    </w:p>
    <w:p w14:paraId="0FB5CF5A" w14:textId="77777777" w:rsidR="00AE021A" w:rsidRPr="005B3723" w:rsidRDefault="00AE021A" w:rsidP="00AE021A">
      <w:pPr>
        <w:ind w:firstLine="540"/>
        <w:jc w:val="center"/>
        <w:rPr>
          <w:rFonts w:ascii="Cambria" w:hAnsi="Cambria"/>
        </w:rPr>
      </w:pPr>
      <w:r w:rsidRPr="005B3723">
        <w:rPr>
          <w:rFonts w:ascii="Cambria" w:hAnsi="Cambria"/>
        </w:rPr>
        <w:t>Viešojo pirkimo komisijai pareikalavus, turi būti pateikti siūlomų prekių pavyzdžiai.</w:t>
      </w:r>
    </w:p>
    <w:p w14:paraId="4CE074BE" w14:textId="77777777" w:rsidR="00AE021A" w:rsidRPr="005B3723" w:rsidRDefault="00AE021A" w:rsidP="00AE021A">
      <w:pPr>
        <w:ind w:firstLine="540"/>
        <w:jc w:val="both"/>
        <w:rPr>
          <w:rFonts w:ascii="Cambria" w:hAnsi="Cambria"/>
        </w:rPr>
      </w:pPr>
    </w:p>
    <w:p w14:paraId="6299335F" w14:textId="77777777" w:rsidR="00F53AE0" w:rsidRPr="005B3723" w:rsidRDefault="00F53AE0" w:rsidP="00AE021A">
      <w:pPr>
        <w:rPr>
          <w:rFonts w:ascii="Cambria" w:hAnsi="Cambria"/>
        </w:rPr>
      </w:pPr>
    </w:p>
    <w:p w14:paraId="2DA636CD" w14:textId="419A5906" w:rsidR="00AE021A" w:rsidRPr="00795099" w:rsidRDefault="00F53AE0" w:rsidP="00F53AE0">
      <w:pPr>
        <w:jc w:val="center"/>
        <w:rPr>
          <w:rFonts w:ascii="Cambria" w:hAnsi="Cambria"/>
        </w:rPr>
      </w:pPr>
      <w:r>
        <w:rPr>
          <w:rFonts w:ascii="Cambria" w:hAnsi="Cambria"/>
        </w:rPr>
        <w:t>__________________________</w:t>
      </w:r>
    </w:p>
    <w:p w14:paraId="5C910FB7" w14:textId="77777777" w:rsidR="00AE021A" w:rsidRPr="00795099" w:rsidRDefault="00AE021A" w:rsidP="00AE021A"/>
    <w:p w14:paraId="4414D6FE" w14:textId="77777777" w:rsidR="00AE021A" w:rsidRPr="00795099" w:rsidRDefault="00AE021A" w:rsidP="00AE021A"/>
    <w:p w14:paraId="16BE4C8A" w14:textId="77777777" w:rsidR="00225880" w:rsidRPr="00795099" w:rsidRDefault="00225880" w:rsidP="00AE021A"/>
    <w:sectPr w:rsidR="00225880" w:rsidRPr="00795099" w:rsidSect="00AE021A">
      <w:pgSz w:w="11906" w:h="16838"/>
      <w:pgMar w:top="1701" w:right="567" w:bottom="1134" w:left="1701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C65A4E"/>
    <w:multiLevelType w:val="hybridMultilevel"/>
    <w:tmpl w:val="B04E4FF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950981"/>
    <w:multiLevelType w:val="multilevel"/>
    <w:tmpl w:val="7E96CE94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Andale Sans UI" w:hAnsi="Times New Roman"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41E124A2"/>
    <w:multiLevelType w:val="multilevel"/>
    <w:tmpl w:val="43CA0B8E"/>
    <w:lvl w:ilvl="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C1A4F22"/>
    <w:multiLevelType w:val="multilevel"/>
    <w:tmpl w:val="E432CDC6"/>
    <w:lvl w:ilvl="0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sz w:val="24"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113895"/>
    <w:multiLevelType w:val="multilevel"/>
    <w:tmpl w:val="DF10E8DC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77607E7B"/>
    <w:multiLevelType w:val="multilevel"/>
    <w:tmpl w:val="F732D44C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3"/>
    <w:lvlOverride w:ilvl="0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2B6"/>
    <w:rsid w:val="00042DCE"/>
    <w:rsid w:val="00043812"/>
    <w:rsid w:val="00060F32"/>
    <w:rsid w:val="000A2AD5"/>
    <w:rsid w:val="000E69E1"/>
    <w:rsid w:val="00141A2F"/>
    <w:rsid w:val="00171ED8"/>
    <w:rsid w:val="001C2681"/>
    <w:rsid w:val="001C27BD"/>
    <w:rsid w:val="00225880"/>
    <w:rsid w:val="003235D1"/>
    <w:rsid w:val="003D4C98"/>
    <w:rsid w:val="0042333C"/>
    <w:rsid w:val="00482B86"/>
    <w:rsid w:val="004A5CC2"/>
    <w:rsid w:val="005B3723"/>
    <w:rsid w:val="005F0248"/>
    <w:rsid w:val="00641047"/>
    <w:rsid w:val="006E7C12"/>
    <w:rsid w:val="00730FE7"/>
    <w:rsid w:val="007449B4"/>
    <w:rsid w:val="0076282B"/>
    <w:rsid w:val="00764E49"/>
    <w:rsid w:val="00795099"/>
    <w:rsid w:val="007A179F"/>
    <w:rsid w:val="007D7A46"/>
    <w:rsid w:val="008412BC"/>
    <w:rsid w:val="00896F12"/>
    <w:rsid w:val="009A5155"/>
    <w:rsid w:val="009F3874"/>
    <w:rsid w:val="00A316EE"/>
    <w:rsid w:val="00AE021A"/>
    <w:rsid w:val="00AF2560"/>
    <w:rsid w:val="00B744FB"/>
    <w:rsid w:val="00BB5B00"/>
    <w:rsid w:val="00BB6B17"/>
    <w:rsid w:val="00BD4D37"/>
    <w:rsid w:val="00BE2CC5"/>
    <w:rsid w:val="00BF6E31"/>
    <w:rsid w:val="00C54C8E"/>
    <w:rsid w:val="00C6209C"/>
    <w:rsid w:val="00C80ECE"/>
    <w:rsid w:val="00CF2E01"/>
    <w:rsid w:val="00D62226"/>
    <w:rsid w:val="00DA383B"/>
    <w:rsid w:val="00DD1CB7"/>
    <w:rsid w:val="00DF7FFC"/>
    <w:rsid w:val="00EC53AD"/>
    <w:rsid w:val="00F37A9E"/>
    <w:rsid w:val="00F5222B"/>
    <w:rsid w:val="00F53AE0"/>
    <w:rsid w:val="00F86C39"/>
    <w:rsid w:val="00FA5BDC"/>
    <w:rsid w:val="00FC117F"/>
    <w:rsid w:val="00FC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D5023"/>
  <w15:chartTrackingRefBased/>
  <w15:docId w15:val="{A227A97D-A46B-4E29-8002-DA07C3EFB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5BD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2">
    <w:name w:val="Body 2"/>
    <w:rsid w:val="00C54C8E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sz w:val="20"/>
      <w:szCs w:val="20"/>
      <w:bdr w:val="nil"/>
      <w:lang w:val="en-US" w:eastAsia="en-GB"/>
    </w:rPr>
  </w:style>
  <w:style w:type="table" w:styleId="TableGrid">
    <w:name w:val="Table Grid"/>
    <w:basedOn w:val="TableNormal"/>
    <w:uiPriority w:val="39"/>
    <w:rsid w:val="00060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43812"/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812"/>
    <w:rPr>
      <w:rFonts w:ascii="Segoe UI" w:eastAsia="SimSun" w:hAnsi="Segoe UI" w:cs="Mangal"/>
      <w:kern w:val="1"/>
      <w:sz w:val="18"/>
      <w:szCs w:val="16"/>
      <w:lang w:eastAsia="hi-IN" w:bidi="hi-IN"/>
    </w:rPr>
  </w:style>
  <w:style w:type="paragraph" w:styleId="ListParagraph">
    <w:name w:val="List Paragraph"/>
    <w:basedOn w:val="Normal"/>
    <w:rsid w:val="00764E49"/>
    <w:pPr>
      <w:widowControl/>
      <w:suppressAutoHyphens w:val="0"/>
      <w:autoSpaceDN w:val="0"/>
      <w:ind w:left="720"/>
    </w:pPr>
    <w:rPr>
      <w:rFonts w:eastAsia="Calibri" w:cs="Times New Roman"/>
      <w:kern w:val="0"/>
      <w:lang w:val="en-GB" w:eastAsia="en-US" w:bidi="ar-SA"/>
    </w:rPr>
  </w:style>
  <w:style w:type="paragraph" w:customStyle="1" w:styleId="TableContents">
    <w:name w:val="Table Contents"/>
    <w:basedOn w:val="Normal"/>
    <w:rsid w:val="00764E49"/>
    <w:pPr>
      <w:suppressLineNumbers/>
      <w:autoSpaceDN w:val="0"/>
    </w:pPr>
    <w:rPr>
      <w:rFonts w:eastAsia="Andale Sans UI" w:cs="Times New Roman"/>
      <w:kern w:val="3"/>
      <w:lang w:eastAsia="lt-L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Laurinaitienė</dc:creator>
  <cp:keywords/>
  <dc:description/>
  <cp:lastModifiedBy>Agnė Tamašauskienė</cp:lastModifiedBy>
  <cp:revision>5</cp:revision>
  <cp:lastPrinted>2026-04-01T11:43:00Z</cp:lastPrinted>
  <dcterms:created xsi:type="dcterms:W3CDTF">2026-09-17T14:43:00Z</dcterms:created>
  <dcterms:modified xsi:type="dcterms:W3CDTF">2026-10-23T11:49:00Z</dcterms:modified>
</cp:coreProperties>
</file>