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2693" w:type="dxa"/>
        <w:tblInd w:w="6946" w:type="dxa"/>
        <w:tblLook w:val="01E0" w:firstRow="1" w:lastRow="1" w:firstColumn="1" w:lastColumn="1" w:noHBand="0" w:noVBand="0"/>
      </w:tblPr>
      <w:tblGrid>
        <w:gridCol w:w="2693"/>
      </w:tblGrid>
      <w:tr w:rsidR="00E00A10" w14:paraId="326048CF" w14:textId="77777777" w:rsidTr="00706B46">
        <w:trPr>
          <w:trHeight w:val="258"/>
        </w:trPr>
        <w:tc>
          <w:tcPr>
            <w:tcW w:w="2693" w:type="dxa"/>
          </w:tcPr>
          <w:p w14:paraId="28DCC6FC" w14:textId="77777777" w:rsidR="00E00A10" w:rsidRDefault="00E00A10" w:rsidP="00706B46">
            <w:pPr>
              <w:widowControl w:val="0"/>
            </w:pPr>
            <w:r>
              <w:t>Konkurso sąlygų aprašo</w:t>
            </w:r>
          </w:p>
          <w:p w14:paraId="23EC114C" w14:textId="540D9A14" w:rsidR="00E00A10" w:rsidRPr="002B30D8" w:rsidRDefault="00E00A10" w:rsidP="00706B46">
            <w:pPr>
              <w:widowControl w:val="0"/>
            </w:pPr>
            <w:r w:rsidRPr="002B30D8">
              <w:t>1 priedas</w:t>
            </w:r>
          </w:p>
        </w:tc>
      </w:tr>
    </w:tbl>
    <w:p w14:paraId="32D5E985" w14:textId="77777777" w:rsidR="00E00A10" w:rsidRDefault="00E00A10" w:rsidP="00E00A10">
      <w:pPr>
        <w:widowControl w:val="0"/>
        <w:jc w:val="center"/>
        <w:rPr>
          <w:sz w:val="20"/>
          <w:szCs w:val="20"/>
        </w:rPr>
      </w:pPr>
    </w:p>
    <w:p w14:paraId="536C4F42" w14:textId="77777777" w:rsidR="00E00A10" w:rsidRPr="00BD34D8" w:rsidRDefault="00E00A10" w:rsidP="00E00A10">
      <w:pPr>
        <w:ind w:right="-178"/>
        <w:jc w:val="center"/>
        <w:rPr>
          <w:sz w:val="18"/>
          <w:szCs w:val="18"/>
          <w:highlight w:val="lightGray"/>
        </w:rPr>
      </w:pPr>
      <w:r w:rsidRPr="002D2115">
        <w:rPr>
          <w:sz w:val="18"/>
          <w:szCs w:val="18"/>
        </w:rPr>
        <w:t>(</w:t>
      </w:r>
      <w:r w:rsidRPr="00BD34D8">
        <w:rPr>
          <w:sz w:val="18"/>
          <w:szCs w:val="18"/>
          <w:highlight w:val="lightGray"/>
        </w:rPr>
        <w:t>Tiekėjo pavadinimas)</w:t>
      </w:r>
    </w:p>
    <w:p w14:paraId="7D297CCD" w14:textId="77777777" w:rsidR="00E00A10" w:rsidRPr="002D2115" w:rsidRDefault="00E00A10" w:rsidP="00E00A10">
      <w:pPr>
        <w:ind w:right="140"/>
        <w:jc w:val="center"/>
        <w:rPr>
          <w:sz w:val="18"/>
          <w:szCs w:val="18"/>
        </w:rPr>
      </w:pPr>
      <w:r w:rsidRPr="00BD34D8">
        <w:rPr>
          <w:sz w:val="18"/>
          <w:szCs w:val="18"/>
          <w:highlight w:val="lightGray"/>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r w:rsidRPr="002D2115">
        <w:rPr>
          <w:sz w:val="18"/>
          <w:szCs w:val="18"/>
        </w:rPr>
        <w:t>)</w:t>
      </w:r>
    </w:p>
    <w:p w14:paraId="3BA5BEE8" w14:textId="77777777" w:rsidR="00E00A10" w:rsidRPr="00031EB2" w:rsidRDefault="00E00A10" w:rsidP="00E00A10">
      <w:pPr>
        <w:widowControl w:val="0"/>
        <w:tabs>
          <w:tab w:val="center" w:pos="2520"/>
        </w:tabs>
        <w:jc w:val="both"/>
        <w:rPr>
          <w:szCs w:val="22"/>
          <w:u w:val="single"/>
        </w:rPr>
      </w:pPr>
    </w:p>
    <w:p w14:paraId="60999CA0" w14:textId="77777777" w:rsidR="00E00A10" w:rsidRPr="00031EB2" w:rsidRDefault="00E00A10" w:rsidP="00E00A10">
      <w:pPr>
        <w:widowControl w:val="0"/>
        <w:tabs>
          <w:tab w:val="center" w:pos="2520"/>
        </w:tabs>
        <w:jc w:val="both"/>
        <w:rPr>
          <w:szCs w:val="22"/>
          <w:u w:val="single"/>
        </w:rPr>
      </w:pPr>
      <w:r w:rsidRPr="00031EB2">
        <w:rPr>
          <w:szCs w:val="22"/>
          <w:u w:val="single"/>
        </w:rPr>
        <w:t>Klaipėdos miesto savivaldybės administracijai</w:t>
      </w:r>
    </w:p>
    <w:p w14:paraId="001A97DF" w14:textId="77777777" w:rsidR="00E00A10" w:rsidRPr="00031EB2" w:rsidRDefault="00E00A10" w:rsidP="00E00A10">
      <w:pPr>
        <w:widowControl w:val="0"/>
        <w:tabs>
          <w:tab w:val="center" w:pos="2520"/>
        </w:tabs>
        <w:jc w:val="both"/>
        <w:rPr>
          <w:sz w:val="20"/>
          <w:szCs w:val="20"/>
        </w:rPr>
      </w:pPr>
      <w:r w:rsidRPr="00031EB2">
        <w:rPr>
          <w:sz w:val="20"/>
          <w:szCs w:val="20"/>
        </w:rPr>
        <w:t xml:space="preserve"> (Adresatas (perkančioji organizacija))</w:t>
      </w:r>
    </w:p>
    <w:p w14:paraId="1740EF26" w14:textId="77777777" w:rsidR="00E00A10" w:rsidRPr="00031EB2" w:rsidRDefault="00E00A10" w:rsidP="00E00A10">
      <w:pPr>
        <w:ind w:left="5400"/>
        <w:jc w:val="both"/>
      </w:pPr>
    </w:p>
    <w:p w14:paraId="312353EF" w14:textId="77777777" w:rsidR="00E00A10" w:rsidRPr="00031EB2" w:rsidRDefault="00E00A10" w:rsidP="00E00A10">
      <w:pPr>
        <w:jc w:val="center"/>
        <w:rPr>
          <w:b/>
        </w:rPr>
      </w:pPr>
      <w:r w:rsidRPr="00031EB2">
        <w:rPr>
          <w:b/>
        </w:rPr>
        <w:t>PASIŪLYMAS</w:t>
      </w:r>
    </w:p>
    <w:p w14:paraId="4666B648" w14:textId="71BB74DD" w:rsidR="00E00A10" w:rsidRPr="00031EB2" w:rsidRDefault="00E6582F" w:rsidP="00E00A10">
      <w:pPr>
        <w:shd w:val="clear" w:color="auto" w:fill="FFFFFF"/>
        <w:jc w:val="center"/>
        <w:rPr>
          <w:b/>
        </w:rPr>
      </w:pPr>
      <w:r w:rsidRPr="00E6582F">
        <w:rPr>
          <w:rFonts w:eastAsia="TimesNewRomanPS-BoldMT"/>
          <w:b/>
          <w:bCs/>
        </w:rPr>
        <w:t>KLAIPĖDOS MIESTO FONTANŲ IR FONTANĖLIŲ PRIEŽIŪROS IR EINAMOJO REMONTO DARBŲ PIRKIM</w:t>
      </w:r>
      <w:r>
        <w:rPr>
          <w:rFonts w:eastAsia="TimesNewRomanPS-BoldMT"/>
          <w:b/>
          <w:bCs/>
        </w:rPr>
        <w:t>UI</w:t>
      </w:r>
      <w:r w:rsidRPr="00E6582F">
        <w:rPr>
          <w:rFonts w:eastAsia="TimesNewRomanPS-BoldMT"/>
          <w:b/>
          <w:bCs/>
        </w:rPr>
        <w:t xml:space="preserve"> SUPAPRASTINTO ATVIRO KONKURSO BŪDU </w:t>
      </w:r>
    </w:p>
    <w:p w14:paraId="3DBA60C1" w14:textId="77777777" w:rsidR="00E6582F" w:rsidRDefault="00E6582F" w:rsidP="00E6582F">
      <w:pPr>
        <w:shd w:val="clear" w:color="auto" w:fill="FFFFFF"/>
        <w:jc w:val="center"/>
      </w:pPr>
    </w:p>
    <w:p w14:paraId="321E8E6D" w14:textId="77777777" w:rsidR="00E6582F" w:rsidRDefault="00E6582F" w:rsidP="00E6582F">
      <w:pPr>
        <w:shd w:val="clear" w:color="auto" w:fill="FFFFFF"/>
        <w:jc w:val="center"/>
      </w:pPr>
      <w:r>
        <w:t>_____________ Nr.______</w:t>
      </w:r>
    </w:p>
    <w:p w14:paraId="594ABBEB" w14:textId="77777777" w:rsidR="00E6582F" w:rsidRDefault="00E6582F" w:rsidP="00E6582F">
      <w:pPr>
        <w:shd w:val="clear" w:color="auto" w:fill="FFFFFF"/>
        <w:ind w:left="2592" w:firstLine="1296"/>
      </w:pPr>
      <w:r>
        <w:t xml:space="preserve">  (Data)</w:t>
      </w:r>
    </w:p>
    <w:p w14:paraId="23181BC9" w14:textId="77777777" w:rsidR="00E6582F" w:rsidRDefault="00E6582F" w:rsidP="00E6582F">
      <w:pPr>
        <w:shd w:val="clear" w:color="auto" w:fill="FFFFFF"/>
        <w:jc w:val="center"/>
      </w:pPr>
      <w:r>
        <w:t>____________________</w:t>
      </w:r>
    </w:p>
    <w:p w14:paraId="0EF52C2D" w14:textId="1F064B11" w:rsidR="00E00A10" w:rsidRDefault="00E6582F" w:rsidP="00E6582F">
      <w:pPr>
        <w:shd w:val="clear" w:color="auto" w:fill="FFFFFF"/>
        <w:jc w:val="center"/>
      </w:pPr>
      <w:r>
        <w:t>(Sudarymo vieta)</w:t>
      </w:r>
    </w:p>
    <w:p w14:paraId="4F7A7C41" w14:textId="77777777" w:rsidR="00E6582F" w:rsidRPr="00031EB2" w:rsidRDefault="00E6582F" w:rsidP="00E6582F">
      <w:pPr>
        <w:shd w:val="clear" w:color="auto" w:fill="FFFFFF"/>
        <w:jc w:val="center"/>
        <w:rPr>
          <w:bCs/>
          <w:color w:val="000000"/>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510"/>
        <w:gridCol w:w="3118"/>
      </w:tblGrid>
      <w:tr w:rsidR="00E00A10" w:rsidRPr="00031EB2" w14:paraId="5AB483AC" w14:textId="77777777" w:rsidTr="00706B46">
        <w:tc>
          <w:tcPr>
            <w:tcW w:w="3381" w:type="pct"/>
            <w:shd w:val="clear" w:color="auto" w:fill="F2F2F2" w:themeFill="background1" w:themeFillShade="F2"/>
          </w:tcPr>
          <w:p w14:paraId="6EAC6B59" w14:textId="77777777" w:rsidR="00E00A10" w:rsidRDefault="00E00A10" w:rsidP="00706B46">
            <w:pPr>
              <w:widowControl w:val="0"/>
              <w:jc w:val="both"/>
              <w:rPr>
                <w:b/>
              </w:rPr>
            </w:pPr>
            <w:r w:rsidRPr="00031EB2">
              <w:rPr>
                <w:b/>
              </w:rPr>
              <w:t>Tiekėjo pavadinimas</w:t>
            </w:r>
            <w:r>
              <w:rPr>
                <w:b/>
              </w:rPr>
              <w:t xml:space="preserve"> </w:t>
            </w:r>
          </w:p>
          <w:p w14:paraId="679F2D97" w14:textId="77777777" w:rsidR="00E00A10" w:rsidRPr="00031EB2" w:rsidRDefault="00E00A10" w:rsidP="00706B46">
            <w:pPr>
              <w:widowControl w:val="0"/>
              <w:jc w:val="both"/>
              <w:rPr>
                <w:i/>
              </w:rPr>
            </w:pPr>
            <w:r w:rsidRPr="00031EB2">
              <w:rPr>
                <w:i/>
              </w:rPr>
              <w:t>(jeigu dalyvauja tiekėjų grupė, surašomi visi dalyvių pavadinimai)</w:t>
            </w:r>
          </w:p>
        </w:tc>
        <w:tc>
          <w:tcPr>
            <w:tcW w:w="1619" w:type="pct"/>
            <w:shd w:val="clear" w:color="auto" w:fill="FFFFFF" w:themeFill="background1"/>
          </w:tcPr>
          <w:p w14:paraId="60A4E839" w14:textId="77777777" w:rsidR="00E00A10" w:rsidRPr="00031EB2" w:rsidRDefault="00E00A10" w:rsidP="00706B46">
            <w:pPr>
              <w:widowControl w:val="0"/>
              <w:jc w:val="both"/>
            </w:pPr>
          </w:p>
          <w:p w14:paraId="316DC1E7" w14:textId="77777777" w:rsidR="00E00A10" w:rsidRPr="00031EB2" w:rsidRDefault="00E00A10" w:rsidP="00706B46">
            <w:pPr>
              <w:widowControl w:val="0"/>
              <w:jc w:val="both"/>
            </w:pPr>
          </w:p>
        </w:tc>
      </w:tr>
      <w:tr w:rsidR="00E00A10" w:rsidRPr="00031EB2" w14:paraId="73DA4528" w14:textId="77777777" w:rsidTr="00706B46">
        <w:tc>
          <w:tcPr>
            <w:tcW w:w="3381" w:type="pct"/>
            <w:shd w:val="clear" w:color="auto" w:fill="F2F2F2" w:themeFill="background1" w:themeFillShade="F2"/>
          </w:tcPr>
          <w:p w14:paraId="5A2C45A2" w14:textId="77777777" w:rsidR="00E00A10" w:rsidRPr="00031EB2" w:rsidRDefault="00E00A10" w:rsidP="00706B46">
            <w:pPr>
              <w:widowControl w:val="0"/>
              <w:jc w:val="both"/>
            </w:pPr>
            <w:r w:rsidRPr="00031EB2">
              <w:t>Už pasiūlymą atsakingo asmens vardas, pavardė</w:t>
            </w:r>
          </w:p>
        </w:tc>
        <w:tc>
          <w:tcPr>
            <w:tcW w:w="1619" w:type="pct"/>
          </w:tcPr>
          <w:p w14:paraId="6F78441F" w14:textId="77777777" w:rsidR="00E00A10" w:rsidRPr="00031EB2" w:rsidRDefault="00E00A10" w:rsidP="00706B46">
            <w:pPr>
              <w:widowControl w:val="0"/>
              <w:jc w:val="both"/>
            </w:pPr>
          </w:p>
        </w:tc>
      </w:tr>
      <w:tr w:rsidR="00E00A10" w:rsidRPr="00031EB2" w14:paraId="02A4EBD9" w14:textId="77777777" w:rsidTr="00706B46">
        <w:tc>
          <w:tcPr>
            <w:tcW w:w="3381" w:type="pct"/>
            <w:shd w:val="clear" w:color="auto" w:fill="F2F2F2" w:themeFill="background1" w:themeFillShade="F2"/>
          </w:tcPr>
          <w:p w14:paraId="179BFEF4" w14:textId="77777777" w:rsidR="00E00A10" w:rsidRPr="00031EB2" w:rsidRDefault="00E00A10" w:rsidP="00706B46">
            <w:pPr>
              <w:widowControl w:val="0"/>
              <w:jc w:val="both"/>
            </w:pPr>
            <w:r w:rsidRPr="00031EB2">
              <w:t>Telefono numeris</w:t>
            </w:r>
          </w:p>
        </w:tc>
        <w:tc>
          <w:tcPr>
            <w:tcW w:w="1619" w:type="pct"/>
          </w:tcPr>
          <w:p w14:paraId="56908E03" w14:textId="77777777" w:rsidR="00E00A10" w:rsidRPr="00031EB2" w:rsidRDefault="00E00A10" w:rsidP="00706B46">
            <w:pPr>
              <w:widowControl w:val="0"/>
              <w:jc w:val="both"/>
            </w:pPr>
          </w:p>
        </w:tc>
      </w:tr>
      <w:tr w:rsidR="00E00A10" w:rsidRPr="00031EB2" w14:paraId="6F52F95E" w14:textId="77777777" w:rsidTr="00706B46">
        <w:tc>
          <w:tcPr>
            <w:tcW w:w="3381" w:type="pct"/>
            <w:shd w:val="clear" w:color="auto" w:fill="F2F2F2" w:themeFill="background1" w:themeFillShade="F2"/>
          </w:tcPr>
          <w:p w14:paraId="0BF8A6BF" w14:textId="77777777" w:rsidR="00E00A10" w:rsidRPr="00031EB2" w:rsidRDefault="00E00A10" w:rsidP="00706B46">
            <w:pPr>
              <w:widowControl w:val="0"/>
              <w:jc w:val="both"/>
            </w:pPr>
            <w:r w:rsidRPr="00031EB2">
              <w:t>El. pašto adresas</w:t>
            </w:r>
          </w:p>
        </w:tc>
        <w:tc>
          <w:tcPr>
            <w:tcW w:w="1619" w:type="pct"/>
          </w:tcPr>
          <w:p w14:paraId="5D21A8BB" w14:textId="77777777" w:rsidR="00E00A10" w:rsidRPr="00031EB2" w:rsidRDefault="00E00A10" w:rsidP="00706B46">
            <w:pPr>
              <w:widowControl w:val="0"/>
              <w:jc w:val="both"/>
            </w:pPr>
          </w:p>
        </w:tc>
      </w:tr>
    </w:tbl>
    <w:p w14:paraId="5D358E32" w14:textId="77777777" w:rsidR="00E00A10" w:rsidRPr="00031EB2" w:rsidRDefault="00E00A10" w:rsidP="00E00A10">
      <w:pPr>
        <w:ind w:left="-142" w:firstLine="709"/>
        <w:jc w:val="both"/>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521"/>
        <w:gridCol w:w="3118"/>
      </w:tblGrid>
      <w:tr w:rsidR="00490452" w:rsidRPr="00B65EB6" w14:paraId="59F24B36" w14:textId="77777777" w:rsidTr="00490452">
        <w:trPr>
          <w:trHeight w:val="505"/>
        </w:trPr>
        <w:tc>
          <w:tcPr>
            <w:tcW w:w="6521" w:type="dxa"/>
            <w:shd w:val="clear" w:color="auto" w:fill="F2F2F2" w:themeFill="background1" w:themeFillShade="F2"/>
            <w:tcMar>
              <w:top w:w="0" w:type="dxa"/>
              <w:left w:w="108" w:type="dxa"/>
              <w:bottom w:w="0" w:type="dxa"/>
              <w:right w:w="108" w:type="dxa"/>
            </w:tcMar>
          </w:tcPr>
          <w:p w14:paraId="3A71BF96" w14:textId="77777777" w:rsidR="00490452" w:rsidRPr="00B65EB6" w:rsidRDefault="00490452" w:rsidP="000165FD">
            <w:pPr>
              <w:jc w:val="both"/>
              <w:rPr>
                <w:b/>
              </w:rPr>
            </w:pPr>
            <w:r w:rsidRPr="00B65EB6">
              <w:rPr>
                <w:b/>
              </w:rPr>
              <w:t>Ūkio subjekto, kurio pajėgumais (t. y. kvalifikacija) remiamasi,</w:t>
            </w:r>
            <w:r w:rsidRPr="00B65EB6">
              <w:t xml:space="preserve"> pavadinimas </w:t>
            </w:r>
            <w:r w:rsidRPr="00B65EB6">
              <w:rPr>
                <w:i/>
              </w:rPr>
              <w:t xml:space="preserve">(konkurso sąlygų aprašo </w:t>
            </w:r>
            <w:r w:rsidRPr="00B65EB6">
              <w:rPr>
                <w:i/>
                <w:lang w:val="en-US"/>
              </w:rPr>
              <w:t>2</w:t>
            </w:r>
            <w:r>
              <w:rPr>
                <w:i/>
                <w:lang w:val="en-US"/>
              </w:rPr>
              <w:t>3</w:t>
            </w:r>
            <w:r w:rsidRPr="00B65EB6">
              <w:rPr>
                <w:i/>
                <w:lang w:val="en-US"/>
              </w:rPr>
              <w:t xml:space="preserve"> </w:t>
            </w:r>
            <w:r w:rsidRPr="00B65EB6">
              <w:rPr>
                <w:i/>
              </w:rPr>
              <w:t>p.)</w:t>
            </w:r>
          </w:p>
        </w:tc>
        <w:tc>
          <w:tcPr>
            <w:tcW w:w="3118" w:type="dxa"/>
            <w:tcMar>
              <w:top w:w="0" w:type="dxa"/>
              <w:left w:w="108" w:type="dxa"/>
              <w:bottom w:w="0" w:type="dxa"/>
              <w:right w:w="108" w:type="dxa"/>
            </w:tcMar>
            <w:vAlign w:val="center"/>
          </w:tcPr>
          <w:p w14:paraId="15683628" w14:textId="77777777" w:rsidR="00490452" w:rsidRPr="00B65EB6" w:rsidRDefault="00490452" w:rsidP="000165FD">
            <w:pPr>
              <w:ind w:left="-142" w:firstLine="720"/>
              <w:jc w:val="both"/>
              <w:rPr>
                <w:color w:val="000000"/>
              </w:rPr>
            </w:pPr>
          </w:p>
        </w:tc>
      </w:tr>
      <w:tr w:rsidR="00490452" w:rsidRPr="00B65EB6" w14:paraId="166296B8" w14:textId="77777777" w:rsidTr="00490452">
        <w:trPr>
          <w:trHeight w:val="657"/>
        </w:trPr>
        <w:tc>
          <w:tcPr>
            <w:tcW w:w="6521" w:type="dxa"/>
            <w:shd w:val="clear" w:color="auto" w:fill="F2F2F2" w:themeFill="background1" w:themeFillShade="F2"/>
            <w:tcMar>
              <w:top w:w="0" w:type="dxa"/>
              <w:left w:w="108" w:type="dxa"/>
              <w:bottom w:w="0" w:type="dxa"/>
              <w:right w:w="108" w:type="dxa"/>
            </w:tcMar>
            <w:hideMark/>
          </w:tcPr>
          <w:p w14:paraId="3F3C36AD" w14:textId="77777777" w:rsidR="00490452" w:rsidRPr="00B65EB6" w:rsidRDefault="00490452" w:rsidP="000165FD">
            <w:pPr>
              <w:jc w:val="both"/>
              <w:rPr>
                <w:color w:val="000000"/>
              </w:rPr>
            </w:pPr>
            <w:r w:rsidRPr="00B65EB6">
              <w:t>Įsipareigojimų dalis (procentais), kuriai ketinama pasitelkti ūkio subjektą, kurio pajėgumais remiamasi</w:t>
            </w:r>
          </w:p>
        </w:tc>
        <w:tc>
          <w:tcPr>
            <w:tcW w:w="3118" w:type="dxa"/>
            <w:tcMar>
              <w:top w:w="0" w:type="dxa"/>
              <w:left w:w="108" w:type="dxa"/>
              <w:bottom w:w="0" w:type="dxa"/>
              <w:right w:w="108" w:type="dxa"/>
            </w:tcMar>
            <w:vAlign w:val="center"/>
          </w:tcPr>
          <w:p w14:paraId="1CFC4EAA" w14:textId="77777777" w:rsidR="00490452" w:rsidRPr="00B65EB6" w:rsidRDefault="00490452" w:rsidP="000165FD">
            <w:pPr>
              <w:ind w:left="-142" w:firstLine="720"/>
              <w:jc w:val="both"/>
              <w:rPr>
                <w:color w:val="000000"/>
              </w:rPr>
            </w:pPr>
          </w:p>
        </w:tc>
      </w:tr>
      <w:tr w:rsidR="00490452" w:rsidRPr="00B65EB6" w14:paraId="6A69529E" w14:textId="77777777" w:rsidTr="00490452">
        <w:trPr>
          <w:trHeight w:val="687"/>
        </w:trPr>
        <w:tc>
          <w:tcPr>
            <w:tcW w:w="6521" w:type="dxa"/>
            <w:shd w:val="clear" w:color="auto" w:fill="F2F2F2" w:themeFill="background1" w:themeFillShade="F2"/>
            <w:tcMar>
              <w:top w:w="0" w:type="dxa"/>
              <w:left w:w="108" w:type="dxa"/>
              <w:bottom w:w="0" w:type="dxa"/>
              <w:right w:w="108" w:type="dxa"/>
            </w:tcMar>
            <w:hideMark/>
          </w:tcPr>
          <w:p w14:paraId="5F3CC4D8" w14:textId="77777777" w:rsidR="00490452" w:rsidRPr="00B65EB6" w:rsidRDefault="00490452" w:rsidP="000165FD">
            <w:pPr>
              <w:jc w:val="both"/>
              <w:rPr>
                <w:color w:val="000000"/>
              </w:rPr>
            </w:pPr>
            <w:r w:rsidRPr="00B65EB6">
              <w:t>Įsipareigojimai, kuriuos numatoma perduoti ūkio subjektui, kurio pajėgumais remiamasi</w:t>
            </w:r>
          </w:p>
        </w:tc>
        <w:tc>
          <w:tcPr>
            <w:tcW w:w="3118" w:type="dxa"/>
            <w:tcMar>
              <w:top w:w="0" w:type="dxa"/>
              <w:left w:w="108" w:type="dxa"/>
              <w:bottom w:w="0" w:type="dxa"/>
              <w:right w:w="108" w:type="dxa"/>
            </w:tcMar>
            <w:vAlign w:val="center"/>
          </w:tcPr>
          <w:p w14:paraId="1096207F" w14:textId="77777777" w:rsidR="00490452" w:rsidRPr="00B65EB6" w:rsidRDefault="00490452" w:rsidP="000165FD">
            <w:pPr>
              <w:ind w:left="-142" w:firstLine="720"/>
              <w:jc w:val="both"/>
              <w:rPr>
                <w:color w:val="000000"/>
              </w:rPr>
            </w:pPr>
          </w:p>
        </w:tc>
      </w:tr>
      <w:tr w:rsidR="007018B9" w:rsidRPr="00B65EB6" w14:paraId="6551C143" w14:textId="77777777" w:rsidTr="00490452">
        <w:trPr>
          <w:trHeight w:val="19"/>
        </w:trPr>
        <w:tc>
          <w:tcPr>
            <w:tcW w:w="9639" w:type="dxa"/>
            <w:gridSpan w:val="2"/>
            <w:shd w:val="clear" w:color="auto" w:fill="F2F2F2" w:themeFill="background1" w:themeFillShade="F2"/>
            <w:tcMar>
              <w:top w:w="0" w:type="dxa"/>
              <w:left w:w="108" w:type="dxa"/>
              <w:bottom w:w="0" w:type="dxa"/>
              <w:right w:w="108" w:type="dxa"/>
            </w:tcMar>
          </w:tcPr>
          <w:p w14:paraId="65937739" w14:textId="77777777" w:rsidR="007018B9" w:rsidRPr="00B65EB6" w:rsidRDefault="007018B9" w:rsidP="000165FD">
            <w:pPr>
              <w:jc w:val="both"/>
              <w:rPr>
                <w:color w:val="000000"/>
              </w:rPr>
            </w:pPr>
            <w:proofErr w:type="spellStart"/>
            <w:r w:rsidRPr="00C44DCE">
              <w:rPr>
                <w:b/>
                <w:bCs/>
                <w:color w:val="000000"/>
              </w:rPr>
              <w:t>Kvazisubtiekėjas</w:t>
            </w:r>
            <w:proofErr w:type="spellEnd"/>
            <w:r w:rsidRPr="00C44DCE">
              <w:rPr>
                <w:color w:val="000000"/>
              </w:rPr>
              <w:t xml:space="preserve"> – specialistas, kurio kvalifikacija tiekėjas remiasi, ir kuris pasiūlymo teikimo metu dar </w:t>
            </w:r>
            <w:r w:rsidRPr="005300A4">
              <w:rPr>
                <w:b/>
                <w:bCs/>
                <w:color w:val="0000FF"/>
                <w:u w:val="single"/>
              </w:rPr>
              <w:t>nėra tiekėjo, ūkio subjekto</w:t>
            </w:r>
            <w:r w:rsidRPr="00C44DCE">
              <w:rPr>
                <w:color w:val="000000"/>
              </w:rPr>
              <w:t xml:space="preserve">, kurio pajėgumais tiekėjas remiasi, </w:t>
            </w:r>
            <w:r w:rsidRPr="005300A4">
              <w:rPr>
                <w:b/>
                <w:bCs/>
                <w:color w:val="0000FF"/>
                <w:u w:val="single"/>
              </w:rPr>
              <w:t>darbuotojas, tačiau jį ketinama įdarbinti</w:t>
            </w:r>
            <w:r w:rsidRPr="00C44DCE">
              <w:rPr>
                <w:color w:val="000000"/>
              </w:rPr>
              <w:t>, jei pasiūlymas bus pripažintas laimėjusiu (konkurso sąlygų aprašo 2</w:t>
            </w:r>
            <w:r>
              <w:rPr>
                <w:color w:val="000000"/>
              </w:rPr>
              <w:t>6</w:t>
            </w:r>
            <w:r w:rsidRPr="00C44DCE">
              <w:rPr>
                <w:color w:val="000000"/>
              </w:rPr>
              <w:t xml:space="preserve"> p.):</w:t>
            </w:r>
          </w:p>
        </w:tc>
      </w:tr>
      <w:tr w:rsidR="00490452" w:rsidRPr="00B65EB6" w14:paraId="2D63780B" w14:textId="77777777" w:rsidTr="00C92EF9">
        <w:trPr>
          <w:trHeight w:val="19"/>
        </w:trPr>
        <w:tc>
          <w:tcPr>
            <w:tcW w:w="6521" w:type="dxa"/>
            <w:shd w:val="clear" w:color="auto" w:fill="F2F2F2" w:themeFill="background1" w:themeFillShade="F2"/>
            <w:tcMar>
              <w:top w:w="0" w:type="dxa"/>
              <w:left w:w="108" w:type="dxa"/>
              <w:bottom w:w="0" w:type="dxa"/>
              <w:right w:w="108" w:type="dxa"/>
            </w:tcMar>
          </w:tcPr>
          <w:p w14:paraId="0C701557" w14:textId="2BB3E167" w:rsidR="00490452" w:rsidRPr="0098311C" w:rsidRDefault="00E6582F" w:rsidP="000165FD">
            <w:pPr>
              <w:tabs>
                <w:tab w:val="left" w:pos="321"/>
              </w:tabs>
              <w:jc w:val="both"/>
            </w:pPr>
            <w:r>
              <w:t>S</w:t>
            </w:r>
            <w:r w:rsidRPr="00E6582F">
              <w:t>pecialist</w:t>
            </w:r>
            <w:r>
              <w:t>as</w:t>
            </w:r>
            <w:r w:rsidRPr="00E6582F">
              <w:t>, atsaking</w:t>
            </w:r>
            <w:r>
              <w:t>as</w:t>
            </w:r>
            <w:r w:rsidRPr="00E6582F">
              <w:t xml:space="preserve"> už elektros </w:t>
            </w:r>
            <w:r w:rsidR="000E3C37">
              <w:t>darbus</w:t>
            </w:r>
            <w:r w:rsidRPr="00E6582F">
              <w:t>, turint</w:t>
            </w:r>
            <w:r>
              <w:t>is</w:t>
            </w:r>
            <w:r w:rsidRPr="00E6582F">
              <w:t xml:space="preserve"> ne mažiau kaip 1 metų darbo patirtį elektros </w:t>
            </w:r>
            <w:r w:rsidR="000E3C37">
              <w:t>darbų</w:t>
            </w:r>
            <w:r w:rsidRPr="00E6582F">
              <w:t xml:space="preserve"> srityje</w:t>
            </w:r>
            <w:r>
              <w:t>.</w:t>
            </w:r>
          </w:p>
        </w:tc>
        <w:tc>
          <w:tcPr>
            <w:tcW w:w="3118" w:type="dxa"/>
            <w:tcMar>
              <w:top w:w="0" w:type="dxa"/>
              <w:left w:w="108" w:type="dxa"/>
              <w:bottom w:w="0" w:type="dxa"/>
              <w:right w:w="108" w:type="dxa"/>
            </w:tcMar>
            <w:vAlign w:val="center"/>
          </w:tcPr>
          <w:p w14:paraId="71F3B494" w14:textId="77777777" w:rsidR="00490452" w:rsidRPr="00B65EB6" w:rsidRDefault="00490452" w:rsidP="000165FD">
            <w:pPr>
              <w:jc w:val="both"/>
              <w:rPr>
                <w:color w:val="000000"/>
              </w:rPr>
            </w:pPr>
          </w:p>
        </w:tc>
      </w:tr>
      <w:tr w:rsidR="00E6582F" w:rsidRPr="00B65EB6" w14:paraId="5968D693" w14:textId="77777777" w:rsidTr="00C92EF9">
        <w:trPr>
          <w:trHeight w:val="19"/>
        </w:trPr>
        <w:tc>
          <w:tcPr>
            <w:tcW w:w="6521" w:type="dxa"/>
            <w:shd w:val="clear" w:color="auto" w:fill="F2F2F2" w:themeFill="background1" w:themeFillShade="F2"/>
            <w:tcMar>
              <w:top w:w="0" w:type="dxa"/>
              <w:left w:w="108" w:type="dxa"/>
              <w:bottom w:w="0" w:type="dxa"/>
              <w:right w:w="108" w:type="dxa"/>
            </w:tcMar>
          </w:tcPr>
          <w:p w14:paraId="377CC4A0" w14:textId="4431CFD6" w:rsidR="00E6582F" w:rsidRDefault="00E6582F" w:rsidP="000165FD">
            <w:pPr>
              <w:tabs>
                <w:tab w:val="left" w:pos="321"/>
              </w:tabs>
              <w:jc w:val="both"/>
            </w:pPr>
            <w:r>
              <w:t>Š</w:t>
            </w:r>
            <w:r w:rsidRPr="00E6582F">
              <w:t>altkalv</w:t>
            </w:r>
            <w:r>
              <w:t>is</w:t>
            </w:r>
            <w:r w:rsidRPr="00E6582F">
              <w:t xml:space="preserve"> (santechnik</w:t>
            </w:r>
            <w:r>
              <w:t>as</w:t>
            </w:r>
            <w:r w:rsidRPr="00E6582F">
              <w:t>), turint</w:t>
            </w:r>
            <w:r>
              <w:t>is</w:t>
            </w:r>
            <w:r w:rsidRPr="00E6582F">
              <w:t xml:space="preserve"> ne mažiau kaip 1 metų darbo patirtį šaltkalvio (santechniko) darbų srityje. </w:t>
            </w:r>
          </w:p>
        </w:tc>
        <w:tc>
          <w:tcPr>
            <w:tcW w:w="3118" w:type="dxa"/>
            <w:tcMar>
              <w:top w:w="0" w:type="dxa"/>
              <w:left w:w="108" w:type="dxa"/>
              <w:bottom w:w="0" w:type="dxa"/>
              <w:right w:w="108" w:type="dxa"/>
            </w:tcMar>
            <w:vAlign w:val="center"/>
          </w:tcPr>
          <w:p w14:paraId="48900DA9" w14:textId="77777777" w:rsidR="00E6582F" w:rsidRPr="00B65EB6" w:rsidRDefault="00E6582F" w:rsidP="000165FD">
            <w:pPr>
              <w:jc w:val="both"/>
              <w:rPr>
                <w:color w:val="000000"/>
              </w:rPr>
            </w:pPr>
          </w:p>
        </w:tc>
      </w:tr>
    </w:tbl>
    <w:p w14:paraId="72DDD32A" w14:textId="76ED64D6" w:rsidR="00E00A10" w:rsidRDefault="00E00A10" w:rsidP="00E00A10">
      <w:pPr>
        <w:tabs>
          <w:tab w:val="left" w:pos="426"/>
        </w:tabs>
        <w:jc w:val="both"/>
        <w:rPr>
          <w:i/>
          <w:iCs/>
          <w:color w:val="000000" w:themeColor="text1"/>
        </w:rPr>
      </w:pPr>
      <w:r w:rsidRPr="00003B33">
        <w:rPr>
          <w:i/>
          <w:iCs/>
          <w:color w:val="000000" w:themeColor="text1"/>
          <w:spacing w:val="-4"/>
        </w:rPr>
        <w:t>Pastaba. Pildoma, jei tiekėjas ketina pasitelkti ūkio subjektus,</w:t>
      </w:r>
      <w:r w:rsidRPr="00003B33">
        <w:rPr>
          <w:color w:val="000000" w:themeColor="text1"/>
        </w:rPr>
        <w:t xml:space="preserve"> </w:t>
      </w:r>
      <w:r>
        <w:rPr>
          <w:i/>
          <w:iCs/>
          <w:color w:val="000000" w:themeColor="text1"/>
        </w:rPr>
        <w:t xml:space="preserve">kurių pajėgumais </w:t>
      </w:r>
      <w:r w:rsidRPr="00003B33">
        <w:rPr>
          <w:i/>
          <w:iCs/>
          <w:color w:val="000000" w:themeColor="text1"/>
        </w:rPr>
        <w:t>remiamasi</w:t>
      </w:r>
      <w:r w:rsidR="0096588D">
        <w:rPr>
          <w:i/>
          <w:iCs/>
          <w:color w:val="000000" w:themeColor="text1"/>
        </w:rPr>
        <w:t xml:space="preserve">, </w:t>
      </w:r>
      <w:proofErr w:type="spellStart"/>
      <w:r w:rsidR="0096588D">
        <w:rPr>
          <w:i/>
          <w:iCs/>
          <w:color w:val="000000" w:themeColor="text1"/>
        </w:rPr>
        <w:t>kvazisubtiekėjus</w:t>
      </w:r>
      <w:proofErr w:type="spellEnd"/>
      <w:r w:rsidR="0096588D">
        <w:rPr>
          <w:i/>
          <w:iCs/>
          <w:color w:val="000000" w:themeColor="text1"/>
        </w:rPr>
        <w:t>.</w:t>
      </w:r>
    </w:p>
    <w:p w14:paraId="048A894F" w14:textId="77777777" w:rsidR="00B579B3" w:rsidRDefault="00B579B3" w:rsidP="00E00A10">
      <w:pPr>
        <w:tabs>
          <w:tab w:val="left" w:pos="426"/>
        </w:tabs>
        <w:jc w:val="both"/>
        <w:rPr>
          <w:i/>
          <w:iCs/>
          <w:color w:val="000000" w:themeColor="text1"/>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521"/>
        <w:gridCol w:w="3118"/>
      </w:tblGrid>
      <w:tr w:rsidR="00B579B3" w:rsidRPr="00003B33" w14:paraId="4DC66E52" w14:textId="77777777" w:rsidTr="00B579B3">
        <w:trPr>
          <w:trHeight w:val="1092"/>
        </w:trPr>
        <w:tc>
          <w:tcPr>
            <w:tcW w:w="6521" w:type="dxa"/>
            <w:shd w:val="clear" w:color="auto" w:fill="F2F2F2" w:themeFill="background1" w:themeFillShade="F2"/>
            <w:tcMar>
              <w:top w:w="0" w:type="dxa"/>
              <w:left w:w="108" w:type="dxa"/>
              <w:bottom w:w="0" w:type="dxa"/>
              <w:right w:w="108" w:type="dxa"/>
            </w:tcMar>
          </w:tcPr>
          <w:p w14:paraId="48E2A466" w14:textId="06364546" w:rsidR="00B579B3" w:rsidRPr="00F92C3C" w:rsidRDefault="00B579B3" w:rsidP="000165FD">
            <w:pPr>
              <w:jc w:val="both"/>
              <w:rPr>
                <w:b/>
                <w:bCs/>
                <w:color w:val="000000" w:themeColor="text1"/>
              </w:rPr>
            </w:pPr>
            <w:r w:rsidRPr="00F92C3C">
              <w:rPr>
                <w:b/>
                <w:bCs/>
                <w:color w:val="000000" w:themeColor="text1"/>
              </w:rPr>
              <w:t>Sub</w:t>
            </w:r>
            <w:r>
              <w:rPr>
                <w:b/>
                <w:bCs/>
                <w:color w:val="000000" w:themeColor="text1"/>
              </w:rPr>
              <w:t>rangovo</w:t>
            </w:r>
            <w:r w:rsidRPr="00F92C3C">
              <w:rPr>
                <w:b/>
                <w:bCs/>
                <w:color w:val="000000" w:themeColor="text1"/>
              </w:rPr>
              <w:t xml:space="preserve"> pavadinimas </w:t>
            </w:r>
            <w:r>
              <w:rPr>
                <w:bCs/>
                <w:i/>
              </w:rPr>
              <w:t xml:space="preserve">(sutarties vykdymui pasitelkiamas </w:t>
            </w:r>
            <w:r w:rsidRPr="00C22180">
              <w:rPr>
                <w:bCs/>
                <w:i/>
              </w:rPr>
              <w:t xml:space="preserve">trečiasis asmuo, kurio </w:t>
            </w:r>
            <w:r w:rsidRPr="00C22180">
              <w:rPr>
                <w:rFonts w:eastAsia="Calibri"/>
                <w:b/>
                <w:i/>
                <w:lang w:eastAsia="lt-LT"/>
              </w:rPr>
              <w:t>kvalifikacija tiekėjas nesiremia</w:t>
            </w:r>
            <w:r w:rsidRPr="00C22180">
              <w:rPr>
                <w:bCs/>
                <w:i/>
              </w:rPr>
              <w:t>, kad atitiktų kvalifikacijos</w:t>
            </w:r>
            <w:r w:rsidRPr="00C22180">
              <w:rPr>
                <w:spacing w:val="2"/>
              </w:rPr>
              <w:t xml:space="preserve"> </w:t>
            </w:r>
            <w:r w:rsidRPr="00C22180">
              <w:rPr>
                <w:bCs/>
                <w:i/>
              </w:rPr>
              <w:t>reikalavimus</w:t>
            </w:r>
            <w:r w:rsidRPr="00C22180">
              <w:rPr>
                <w:i/>
                <w:iCs/>
              </w:rPr>
              <w:t xml:space="preserve"> (konkurso sąlygų aprašo 2</w:t>
            </w:r>
            <w:r>
              <w:rPr>
                <w:i/>
                <w:iCs/>
              </w:rPr>
              <w:t>4</w:t>
            </w:r>
            <w:r w:rsidRPr="00C22180">
              <w:rPr>
                <w:i/>
                <w:iCs/>
              </w:rPr>
              <w:t xml:space="preserve"> p.))</w:t>
            </w:r>
          </w:p>
        </w:tc>
        <w:tc>
          <w:tcPr>
            <w:tcW w:w="3118" w:type="dxa"/>
            <w:tcMar>
              <w:top w:w="0" w:type="dxa"/>
              <w:left w:w="108" w:type="dxa"/>
              <w:bottom w:w="0" w:type="dxa"/>
              <w:right w:w="108" w:type="dxa"/>
            </w:tcMar>
          </w:tcPr>
          <w:p w14:paraId="0C7709FA" w14:textId="77777777" w:rsidR="00B579B3" w:rsidRPr="00003B33" w:rsidRDefault="00B579B3" w:rsidP="000165FD">
            <w:pPr>
              <w:jc w:val="both"/>
              <w:rPr>
                <w:color w:val="000000" w:themeColor="text1"/>
              </w:rPr>
            </w:pPr>
          </w:p>
        </w:tc>
      </w:tr>
      <w:tr w:rsidR="00B579B3" w:rsidRPr="00003B33" w14:paraId="4F71CFF2" w14:textId="77777777" w:rsidTr="00B579B3">
        <w:trPr>
          <w:trHeight w:val="551"/>
        </w:trPr>
        <w:tc>
          <w:tcPr>
            <w:tcW w:w="6521" w:type="dxa"/>
            <w:shd w:val="clear" w:color="auto" w:fill="F2F2F2" w:themeFill="background1" w:themeFillShade="F2"/>
            <w:tcMar>
              <w:top w:w="0" w:type="dxa"/>
              <w:left w:w="108" w:type="dxa"/>
              <w:bottom w:w="0" w:type="dxa"/>
              <w:right w:w="108" w:type="dxa"/>
            </w:tcMar>
          </w:tcPr>
          <w:p w14:paraId="508329F6" w14:textId="3EA465FE" w:rsidR="00B579B3" w:rsidRPr="00003B33" w:rsidRDefault="00B579B3" w:rsidP="000165FD">
            <w:pPr>
              <w:jc w:val="both"/>
              <w:rPr>
                <w:color w:val="000000" w:themeColor="text1"/>
              </w:rPr>
            </w:pPr>
            <w:r>
              <w:rPr>
                <w:color w:val="000000" w:themeColor="text1"/>
              </w:rPr>
              <w:t>Subrangovui perduodamų vykdyti sutartinių prievolių dalis (</w:t>
            </w:r>
            <w:r w:rsidRPr="00143E9B">
              <w:rPr>
                <w:color w:val="000000" w:themeColor="text1"/>
              </w:rPr>
              <w:t>procentais)</w:t>
            </w:r>
          </w:p>
        </w:tc>
        <w:tc>
          <w:tcPr>
            <w:tcW w:w="3118" w:type="dxa"/>
            <w:tcMar>
              <w:top w:w="0" w:type="dxa"/>
              <w:left w:w="108" w:type="dxa"/>
              <w:bottom w:w="0" w:type="dxa"/>
              <w:right w:w="108" w:type="dxa"/>
            </w:tcMar>
          </w:tcPr>
          <w:p w14:paraId="02C4B574" w14:textId="77777777" w:rsidR="00B579B3" w:rsidRPr="00003B33" w:rsidRDefault="00B579B3" w:rsidP="000165FD">
            <w:pPr>
              <w:jc w:val="both"/>
              <w:rPr>
                <w:color w:val="000000" w:themeColor="text1"/>
              </w:rPr>
            </w:pPr>
          </w:p>
        </w:tc>
      </w:tr>
      <w:tr w:rsidR="00B579B3" w:rsidRPr="00003B33" w14:paraId="2CE43449" w14:textId="77777777" w:rsidTr="00B579B3">
        <w:trPr>
          <w:trHeight w:val="338"/>
        </w:trPr>
        <w:tc>
          <w:tcPr>
            <w:tcW w:w="6521" w:type="dxa"/>
            <w:shd w:val="clear" w:color="auto" w:fill="F2F2F2" w:themeFill="background1" w:themeFillShade="F2"/>
            <w:tcMar>
              <w:top w:w="0" w:type="dxa"/>
              <w:left w:w="108" w:type="dxa"/>
              <w:bottom w:w="0" w:type="dxa"/>
              <w:right w:w="108" w:type="dxa"/>
            </w:tcMar>
            <w:hideMark/>
          </w:tcPr>
          <w:p w14:paraId="5C436895" w14:textId="6FB6BFFF" w:rsidR="00B579B3" w:rsidRPr="00003B33" w:rsidRDefault="00B579B3" w:rsidP="000165FD">
            <w:pPr>
              <w:jc w:val="both"/>
              <w:rPr>
                <w:color w:val="000000" w:themeColor="text1"/>
              </w:rPr>
            </w:pPr>
            <w:r w:rsidRPr="00003B33">
              <w:rPr>
                <w:color w:val="000000" w:themeColor="text1"/>
              </w:rPr>
              <w:t>Sub</w:t>
            </w:r>
            <w:r>
              <w:rPr>
                <w:color w:val="000000" w:themeColor="text1"/>
              </w:rPr>
              <w:t>rangovui</w:t>
            </w:r>
            <w:r w:rsidRPr="00003B33">
              <w:rPr>
                <w:color w:val="000000" w:themeColor="text1"/>
              </w:rPr>
              <w:t xml:space="preserve"> perduodamos vykdyti sutartinės prievolės</w:t>
            </w:r>
          </w:p>
        </w:tc>
        <w:tc>
          <w:tcPr>
            <w:tcW w:w="3118" w:type="dxa"/>
            <w:tcMar>
              <w:top w:w="0" w:type="dxa"/>
              <w:left w:w="108" w:type="dxa"/>
              <w:bottom w:w="0" w:type="dxa"/>
              <w:right w:w="108" w:type="dxa"/>
            </w:tcMar>
          </w:tcPr>
          <w:p w14:paraId="7D3672EF" w14:textId="77777777" w:rsidR="00B579B3" w:rsidRPr="00003B33" w:rsidRDefault="00B579B3" w:rsidP="000165FD">
            <w:pPr>
              <w:jc w:val="both"/>
              <w:rPr>
                <w:color w:val="000000" w:themeColor="text1"/>
              </w:rPr>
            </w:pPr>
          </w:p>
        </w:tc>
      </w:tr>
    </w:tbl>
    <w:p w14:paraId="596DFD59" w14:textId="77777777" w:rsidR="00E00A10" w:rsidRPr="00031EB2" w:rsidRDefault="00E00A10" w:rsidP="00E00A10">
      <w:pPr>
        <w:jc w:val="both"/>
        <w:rPr>
          <w:rFonts w:ascii="Calibri" w:eastAsiaTheme="minorHAnsi" w:hAnsi="Calibri" w:cs="Calibri"/>
          <w:i/>
          <w:iCs/>
          <w:color w:val="000000" w:themeColor="text1"/>
          <w:sz w:val="22"/>
          <w:szCs w:val="22"/>
        </w:rPr>
      </w:pPr>
      <w:r w:rsidRPr="00003B33">
        <w:rPr>
          <w:i/>
          <w:iCs/>
          <w:color w:val="000000" w:themeColor="text1"/>
        </w:rPr>
        <w:lastRenderedPageBreak/>
        <w:t>Pastaba. Pildoma, jei tiekėjas sutartinėms prievolėms (ne kvalifikacijai</w:t>
      </w:r>
      <w:r>
        <w:rPr>
          <w:i/>
          <w:iCs/>
          <w:color w:val="000000" w:themeColor="text1"/>
        </w:rPr>
        <w:t xml:space="preserve">) </w:t>
      </w:r>
      <w:r w:rsidRPr="00003B33">
        <w:rPr>
          <w:i/>
          <w:iCs/>
          <w:color w:val="000000" w:themeColor="text1"/>
        </w:rPr>
        <w:t xml:space="preserve">vykdyti pasitelkia </w:t>
      </w:r>
      <w:r w:rsidRPr="00031EB2">
        <w:rPr>
          <w:i/>
          <w:iCs/>
          <w:color w:val="000000" w:themeColor="text1"/>
        </w:rPr>
        <w:t>sub</w:t>
      </w:r>
      <w:r>
        <w:rPr>
          <w:i/>
          <w:iCs/>
          <w:color w:val="000000" w:themeColor="text1"/>
        </w:rPr>
        <w:t>rangovus</w:t>
      </w:r>
      <w:r w:rsidRPr="00031EB2">
        <w:rPr>
          <w:i/>
          <w:iCs/>
          <w:color w:val="000000" w:themeColor="text1"/>
        </w:rPr>
        <w:t>.</w:t>
      </w:r>
    </w:p>
    <w:p w14:paraId="6B9D32F2" w14:textId="77777777" w:rsidR="00E00A10" w:rsidRDefault="00E00A10" w:rsidP="00E00A10">
      <w:pPr>
        <w:ind w:firstLine="720"/>
        <w:jc w:val="both"/>
      </w:pPr>
    </w:p>
    <w:p w14:paraId="08B8522C" w14:textId="77777777" w:rsidR="00E00A10" w:rsidRPr="00031EB2" w:rsidRDefault="00E00A10" w:rsidP="00E00A10">
      <w:pPr>
        <w:ind w:firstLine="720"/>
        <w:jc w:val="both"/>
      </w:pPr>
      <w:r w:rsidRPr="00031EB2">
        <w:t>Šiuo pasiūlymu pažymime, kad sutinkame su visomis pirkimo sąlygomis, nustatytomis:</w:t>
      </w:r>
    </w:p>
    <w:p w14:paraId="223516F6" w14:textId="77777777" w:rsidR="00E00A10" w:rsidRPr="00031EB2" w:rsidRDefault="00E00A10" w:rsidP="00E00A10">
      <w:pPr>
        <w:ind w:firstLine="720"/>
        <w:jc w:val="both"/>
      </w:pPr>
      <w:r w:rsidRPr="00031EB2">
        <w:t>1) skelbime apie pirkimą, paskelbtame Viešųjų pirkimų įstatymo nustatyta tvarka;</w:t>
      </w:r>
    </w:p>
    <w:p w14:paraId="69BE9EF3" w14:textId="77777777" w:rsidR="00E00A10" w:rsidRPr="00031EB2" w:rsidRDefault="00E00A10" w:rsidP="00E00A10">
      <w:pPr>
        <w:ind w:firstLine="720"/>
        <w:jc w:val="both"/>
      </w:pPr>
      <w:r w:rsidRPr="00031EB2">
        <w:t>2) pirkimo dokumentuose (taip pat jų paaiškinimuose, papildymuose).</w:t>
      </w:r>
    </w:p>
    <w:p w14:paraId="4B8679F0" w14:textId="77777777" w:rsidR="00EC6CED" w:rsidRDefault="00EC6CED" w:rsidP="002657B6">
      <w:pPr>
        <w:widowControl w:val="0"/>
        <w:jc w:val="both"/>
      </w:pPr>
    </w:p>
    <w:p w14:paraId="7126BFB3" w14:textId="1F9BC34E" w:rsidR="00F65588" w:rsidRDefault="00E00A10" w:rsidP="00B579B3">
      <w:pPr>
        <w:widowControl w:val="0"/>
        <w:ind w:firstLine="709"/>
        <w:jc w:val="both"/>
      </w:pPr>
      <w:r w:rsidRPr="00C07237">
        <w:t>Mes siūlome</w:t>
      </w:r>
      <w:r>
        <w:t>:</w:t>
      </w:r>
    </w:p>
    <w:tbl>
      <w:tblPr>
        <w:tblW w:w="9694" w:type="dxa"/>
        <w:tblLook w:val="04A0" w:firstRow="1" w:lastRow="0" w:firstColumn="1" w:lastColumn="0" w:noHBand="0" w:noVBand="1"/>
      </w:tblPr>
      <w:tblGrid>
        <w:gridCol w:w="816"/>
        <w:gridCol w:w="2436"/>
        <w:gridCol w:w="1329"/>
        <w:gridCol w:w="997"/>
        <w:gridCol w:w="990"/>
        <w:gridCol w:w="1724"/>
        <w:gridCol w:w="1403"/>
      </w:tblGrid>
      <w:tr w:rsidR="00E6582F" w:rsidRPr="00E41982" w14:paraId="5E498DB7" w14:textId="77777777" w:rsidTr="00FA5FDC">
        <w:trPr>
          <w:trHeight w:val="1500"/>
        </w:trPr>
        <w:tc>
          <w:tcPr>
            <w:tcW w:w="816" w:type="dxa"/>
            <w:tcBorders>
              <w:top w:val="single" w:sz="8" w:space="0" w:color="auto"/>
              <w:left w:val="single" w:sz="8" w:space="0" w:color="auto"/>
              <w:bottom w:val="single" w:sz="8" w:space="0" w:color="auto"/>
              <w:right w:val="single" w:sz="8" w:space="0" w:color="auto"/>
            </w:tcBorders>
            <w:shd w:val="clear" w:color="000000" w:fill="F1F1F1"/>
            <w:vAlign w:val="center"/>
            <w:hideMark/>
          </w:tcPr>
          <w:p w14:paraId="3DB29A96" w14:textId="77777777" w:rsidR="00E6582F" w:rsidRPr="00E41982" w:rsidRDefault="00E6582F" w:rsidP="00FA5FDC">
            <w:pPr>
              <w:jc w:val="center"/>
              <w:rPr>
                <w:b/>
                <w:bCs/>
                <w:lang w:eastAsia="lt-LT"/>
              </w:rPr>
            </w:pPr>
            <w:r w:rsidRPr="00E41982">
              <w:rPr>
                <w:b/>
                <w:bCs/>
                <w:lang w:eastAsia="lt-LT"/>
              </w:rPr>
              <w:t>Eil. Nr.</w:t>
            </w:r>
          </w:p>
        </w:tc>
        <w:tc>
          <w:tcPr>
            <w:tcW w:w="2436" w:type="dxa"/>
            <w:tcBorders>
              <w:top w:val="single" w:sz="8" w:space="0" w:color="auto"/>
              <w:left w:val="nil"/>
              <w:bottom w:val="single" w:sz="8" w:space="0" w:color="auto"/>
              <w:right w:val="single" w:sz="8" w:space="0" w:color="auto"/>
            </w:tcBorders>
            <w:shd w:val="clear" w:color="000000" w:fill="F1F1F1"/>
            <w:vAlign w:val="center"/>
            <w:hideMark/>
          </w:tcPr>
          <w:p w14:paraId="07E15193" w14:textId="77777777" w:rsidR="00E6582F" w:rsidRPr="00E41982" w:rsidRDefault="00E6582F" w:rsidP="00FA5FDC">
            <w:pPr>
              <w:jc w:val="center"/>
              <w:rPr>
                <w:b/>
                <w:bCs/>
                <w:lang w:eastAsia="lt-LT"/>
              </w:rPr>
            </w:pPr>
            <w:r w:rsidRPr="00E41982">
              <w:rPr>
                <w:b/>
                <w:bCs/>
                <w:lang w:eastAsia="lt-LT"/>
              </w:rPr>
              <w:t>Darbų pavadinimas</w:t>
            </w:r>
          </w:p>
        </w:tc>
        <w:tc>
          <w:tcPr>
            <w:tcW w:w="1329" w:type="dxa"/>
            <w:tcBorders>
              <w:top w:val="single" w:sz="8" w:space="0" w:color="auto"/>
              <w:left w:val="nil"/>
              <w:bottom w:val="single" w:sz="8" w:space="0" w:color="auto"/>
              <w:right w:val="single" w:sz="8" w:space="0" w:color="auto"/>
            </w:tcBorders>
            <w:shd w:val="clear" w:color="000000" w:fill="F1F1F1"/>
            <w:vAlign w:val="center"/>
            <w:hideMark/>
          </w:tcPr>
          <w:p w14:paraId="6A032926" w14:textId="77777777" w:rsidR="00E6582F" w:rsidRPr="00E41982" w:rsidRDefault="00E6582F" w:rsidP="00FA5FDC">
            <w:pPr>
              <w:jc w:val="center"/>
              <w:rPr>
                <w:b/>
                <w:bCs/>
                <w:lang w:eastAsia="lt-LT"/>
              </w:rPr>
            </w:pPr>
            <w:r w:rsidRPr="00E41982">
              <w:rPr>
                <w:b/>
                <w:bCs/>
                <w:lang w:eastAsia="lt-LT"/>
              </w:rPr>
              <w:t>Mato</w:t>
            </w:r>
            <w:r w:rsidRPr="00E41982">
              <w:rPr>
                <w:b/>
                <w:lang w:eastAsia="lt-LT"/>
              </w:rPr>
              <w:t xml:space="preserve"> vien</w:t>
            </w:r>
            <w:r w:rsidRPr="00E41982">
              <w:rPr>
                <w:b/>
                <w:bCs/>
                <w:lang w:eastAsia="lt-LT"/>
              </w:rPr>
              <w:t>etas</w:t>
            </w:r>
          </w:p>
        </w:tc>
        <w:tc>
          <w:tcPr>
            <w:tcW w:w="1026" w:type="dxa"/>
            <w:tcBorders>
              <w:top w:val="single" w:sz="8" w:space="0" w:color="auto"/>
              <w:left w:val="nil"/>
              <w:bottom w:val="single" w:sz="8" w:space="0" w:color="auto"/>
              <w:right w:val="single" w:sz="8" w:space="0" w:color="auto"/>
            </w:tcBorders>
            <w:shd w:val="clear" w:color="000000" w:fill="F1F1F1"/>
            <w:vAlign w:val="center"/>
            <w:hideMark/>
          </w:tcPr>
          <w:p w14:paraId="164E9237" w14:textId="77777777" w:rsidR="00E6582F" w:rsidRPr="00E41982" w:rsidRDefault="00E6582F" w:rsidP="00FA5FDC">
            <w:pPr>
              <w:jc w:val="center"/>
              <w:rPr>
                <w:b/>
                <w:bCs/>
                <w:lang w:eastAsia="lt-LT"/>
              </w:rPr>
            </w:pPr>
            <w:r w:rsidRPr="00E41982">
              <w:rPr>
                <w:b/>
                <w:bCs/>
                <w:lang w:eastAsia="lt-LT"/>
              </w:rPr>
              <w:t xml:space="preserve">Įkainis mato vnt. </w:t>
            </w:r>
            <w:r w:rsidRPr="00E41982">
              <w:rPr>
                <w:b/>
                <w:bCs/>
                <w:lang w:eastAsia="lt-LT"/>
              </w:rPr>
              <w:br/>
              <w:t>Eur be PVM</w:t>
            </w:r>
          </w:p>
        </w:tc>
        <w:tc>
          <w:tcPr>
            <w:tcW w:w="1003" w:type="dxa"/>
            <w:tcBorders>
              <w:top w:val="single" w:sz="8" w:space="0" w:color="auto"/>
              <w:left w:val="nil"/>
              <w:bottom w:val="single" w:sz="8" w:space="0" w:color="auto"/>
              <w:right w:val="single" w:sz="8" w:space="0" w:color="auto"/>
            </w:tcBorders>
            <w:shd w:val="clear" w:color="000000" w:fill="F1F1F1"/>
            <w:vAlign w:val="center"/>
            <w:hideMark/>
          </w:tcPr>
          <w:p w14:paraId="5F4C01AC" w14:textId="77777777" w:rsidR="00E6582F" w:rsidRPr="00E41982" w:rsidRDefault="00E6582F" w:rsidP="00FA5FDC">
            <w:pPr>
              <w:jc w:val="center"/>
              <w:rPr>
                <w:b/>
                <w:bCs/>
                <w:lang w:eastAsia="lt-LT"/>
              </w:rPr>
            </w:pPr>
            <w:r w:rsidRPr="00E41982">
              <w:rPr>
                <w:b/>
                <w:bCs/>
                <w:lang w:eastAsia="lt-LT"/>
              </w:rPr>
              <w:t xml:space="preserve">Įkainis mato vnt. </w:t>
            </w:r>
            <w:r w:rsidRPr="00E41982">
              <w:rPr>
                <w:b/>
                <w:bCs/>
                <w:lang w:eastAsia="lt-LT"/>
              </w:rPr>
              <w:br/>
              <w:t>Eur su PVM</w:t>
            </w:r>
          </w:p>
        </w:tc>
        <w:tc>
          <w:tcPr>
            <w:tcW w:w="1706" w:type="dxa"/>
            <w:tcBorders>
              <w:top w:val="single" w:sz="8" w:space="0" w:color="auto"/>
              <w:left w:val="nil"/>
              <w:bottom w:val="single" w:sz="8" w:space="0" w:color="auto"/>
              <w:right w:val="single" w:sz="8" w:space="0" w:color="auto"/>
            </w:tcBorders>
            <w:shd w:val="clear" w:color="000000" w:fill="F1F1F1"/>
            <w:vAlign w:val="center"/>
            <w:hideMark/>
          </w:tcPr>
          <w:p w14:paraId="01E91E72" w14:textId="77777777" w:rsidR="00E6582F" w:rsidRPr="00E41982" w:rsidRDefault="00E6582F" w:rsidP="00FA5FDC">
            <w:pPr>
              <w:jc w:val="center"/>
              <w:rPr>
                <w:b/>
                <w:bCs/>
                <w:lang w:eastAsia="lt-LT"/>
              </w:rPr>
            </w:pPr>
            <w:r w:rsidRPr="00E41982">
              <w:rPr>
                <w:b/>
                <w:bCs/>
                <w:lang w:eastAsia="lt-LT"/>
              </w:rPr>
              <w:t>Preliminarus darbų  kiekis, periodiškumas</w:t>
            </w:r>
            <w:r w:rsidRPr="00E41982">
              <w:rPr>
                <w:b/>
                <w:bCs/>
                <w:lang w:eastAsia="lt-LT"/>
              </w:rPr>
              <w:br/>
              <w:t>12 mėn. / sezonas</w:t>
            </w:r>
          </w:p>
        </w:tc>
        <w:tc>
          <w:tcPr>
            <w:tcW w:w="1378" w:type="dxa"/>
            <w:tcBorders>
              <w:top w:val="single" w:sz="8" w:space="0" w:color="auto"/>
              <w:left w:val="nil"/>
              <w:bottom w:val="single" w:sz="8" w:space="0" w:color="auto"/>
              <w:right w:val="single" w:sz="8" w:space="0" w:color="auto"/>
            </w:tcBorders>
            <w:shd w:val="clear" w:color="000000" w:fill="F1F1F1"/>
            <w:vAlign w:val="center"/>
            <w:hideMark/>
          </w:tcPr>
          <w:p w14:paraId="6741B1A9" w14:textId="77777777" w:rsidR="00E6582F" w:rsidRPr="00E41982" w:rsidRDefault="00E6582F" w:rsidP="00FA5FDC">
            <w:pPr>
              <w:jc w:val="center"/>
              <w:rPr>
                <w:b/>
                <w:bCs/>
                <w:lang w:eastAsia="lt-LT"/>
              </w:rPr>
            </w:pPr>
            <w:r w:rsidRPr="00E41982">
              <w:rPr>
                <w:b/>
                <w:bCs/>
                <w:lang w:eastAsia="lt-LT"/>
              </w:rPr>
              <w:t>Preliminari bendra kaina</w:t>
            </w:r>
            <w:r w:rsidRPr="00E41982">
              <w:rPr>
                <w:b/>
                <w:bCs/>
                <w:lang w:eastAsia="lt-LT"/>
              </w:rPr>
              <w:br/>
              <w:t>12 mėn. Eur</w:t>
            </w:r>
            <w:r w:rsidRPr="00E41982">
              <w:rPr>
                <w:b/>
                <w:bCs/>
                <w:lang w:eastAsia="lt-LT"/>
              </w:rPr>
              <w:br/>
              <w:t>su  PVM</w:t>
            </w:r>
          </w:p>
        </w:tc>
      </w:tr>
      <w:tr w:rsidR="00E6582F" w:rsidRPr="00E41982" w14:paraId="4505DE5B" w14:textId="77777777" w:rsidTr="00FA5FDC">
        <w:trPr>
          <w:trHeight w:val="315"/>
        </w:trPr>
        <w:tc>
          <w:tcPr>
            <w:tcW w:w="816" w:type="dxa"/>
            <w:tcBorders>
              <w:top w:val="nil"/>
              <w:left w:val="single" w:sz="8" w:space="0" w:color="auto"/>
              <w:bottom w:val="single" w:sz="8" w:space="0" w:color="auto"/>
              <w:right w:val="single" w:sz="8" w:space="0" w:color="auto"/>
            </w:tcBorders>
            <w:shd w:val="clear" w:color="000000" w:fill="F1F1F1"/>
            <w:vAlign w:val="center"/>
            <w:hideMark/>
          </w:tcPr>
          <w:p w14:paraId="46CE96D9" w14:textId="77777777" w:rsidR="00E6582F" w:rsidRPr="00E41982" w:rsidRDefault="00E6582F" w:rsidP="00FA5FDC">
            <w:pPr>
              <w:rPr>
                <w:lang w:eastAsia="lt-LT"/>
              </w:rPr>
            </w:pPr>
            <w:r w:rsidRPr="00E41982">
              <w:rPr>
                <w:lang w:eastAsia="lt-LT"/>
              </w:rPr>
              <w:t>1</w:t>
            </w:r>
          </w:p>
        </w:tc>
        <w:tc>
          <w:tcPr>
            <w:tcW w:w="2436" w:type="dxa"/>
            <w:tcBorders>
              <w:top w:val="nil"/>
              <w:left w:val="nil"/>
              <w:bottom w:val="single" w:sz="8" w:space="0" w:color="auto"/>
              <w:right w:val="single" w:sz="8" w:space="0" w:color="auto"/>
            </w:tcBorders>
            <w:shd w:val="clear" w:color="000000" w:fill="F1F1F1"/>
            <w:vAlign w:val="center"/>
            <w:hideMark/>
          </w:tcPr>
          <w:p w14:paraId="7E7DD5D9" w14:textId="77777777" w:rsidR="00E6582F" w:rsidRPr="00E41982" w:rsidRDefault="00E6582F" w:rsidP="00FA5FDC">
            <w:pPr>
              <w:jc w:val="center"/>
              <w:rPr>
                <w:lang w:eastAsia="lt-LT"/>
              </w:rPr>
            </w:pPr>
            <w:r w:rsidRPr="00E41982">
              <w:rPr>
                <w:lang w:eastAsia="lt-LT"/>
              </w:rPr>
              <w:t>2</w:t>
            </w:r>
          </w:p>
        </w:tc>
        <w:tc>
          <w:tcPr>
            <w:tcW w:w="1329" w:type="dxa"/>
            <w:tcBorders>
              <w:top w:val="nil"/>
              <w:left w:val="nil"/>
              <w:bottom w:val="single" w:sz="8" w:space="0" w:color="auto"/>
              <w:right w:val="single" w:sz="8" w:space="0" w:color="auto"/>
            </w:tcBorders>
            <w:shd w:val="clear" w:color="000000" w:fill="F1F1F1"/>
            <w:vAlign w:val="center"/>
            <w:hideMark/>
          </w:tcPr>
          <w:p w14:paraId="3C81EFED" w14:textId="77777777" w:rsidR="00E6582F" w:rsidRPr="00E41982" w:rsidRDefault="00E6582F" w:rsidP="00FA5FDC">
            <w:pPr>
              <w:jc w:val="center"/>
              <w:rPr>
                <w:lang w:eastAsia="lt-LT"/>
              </w:rPr>
            </w:pPr>
            <w:r w:rsidRPr="00E41982">
              <w:rPr>
                <w:lang w:eastAsia="lt-LT"/>
              </w:rPr>
              <w:t>3</w:t>
            </w:r>
          </w:p>
        </w:tc>
        <w:tc>
          <w:tcPr>
            <w:tcW w:w="1026" w:type="dxa"/>
            <w:tcBorders>
              <w:top w:val="nil"/>
              <w:left w:val="nil"/>
              <w:bottom w:val="single" w:sz="8" w:space="0" w:color="auto"/>
              <w:right w:val="single" w:sz="8" w:space="0" w:color="auto"/>
            </w:tcBorders>
            <w:shd w:val="clear" w:color="000000" w:fill="F1F1F1"/>
            <w:vAlign w:val="center"/>
            <w:hideMark/>
          </w:tcPr>
          <w:p w14:paraId="5FDE27F2" w14:textId="77777777" w:rsidR="00E6582F" w:rsidRPr="00E41982" w:rsidRDefault="00E6582F" w:rsidP="00FA5FDC">
            <w:pPr>
              <w:jc w:val="center"/>
              <w:rPr>
                <w:lang w:eastAsia="lt-LT"/>
              </w:rPr>
            </w:pPr>
            <w:r w:rsidRPr="00E41982">
              <w:rPr>
                <w:lang w:eastAsia="lt-LT"/>
              </w:rPr>
              <w:t>4</w:t>
            </w:r>
          </w:p>
        </w:tc>
        <w:tc>
          <w:tcPr>
            <w:tcW w:w="1003" w:type="dxa"/>
            <w:tcBorders>
              <w:top w:val="nil"/>
              <w:left w:val="nil"/>
              <w:bottom w:val="single" w:sz="8" w:space="0" w:color="auto"/>
              <w:right w:val="single" w:sz="8" w:space="0" w:color="auto"/>
            </w:tcBorders>
            <w:shd w:val="clear" w:color="000000" w:fill="F1F1F1"/>
            <w:vAlign w:val="center"/>
            <w:hideMark/>
          </w:tcPr>
          <w:p w14:paraId="68AF4860" w14:textId="77777777" w:rsidR="00E6582F" w:rsidRPr="00E41982" w:rsidRDefault="00E6582F" w:rsidP="00FA5FDC">
            <w:pPr>
              <w:jc w:val="center"/>
              <w:rPr>
                <w:lang w:eastAsia="lt-LT"/>
              </w:rPr>
            </w:pPr>
            <w:r w:rsidRPr="00E41982">
              <w:rPr>
                <w:lang w:eastAsia="lt-LT"/>
              </w:rPr>
              <w:t>5</w:t>
            </w:r>
          </w:p>
        </w:tc>
        <w:tc>
          <w:tcPr>
            <w:tcW w:w="1706" w:type="dxa"/>
            <w:tcBorders>
              <w:top w:val="nil"/>
              <w:left w:val="nil"/>
              <w:bottom w:val="single" w:sz="8" w:space="0" w:color="auto"/>
              <w:right w:val="single" w:sz="8" w:space="0" w:color="auto"/>
            </w:tcBorders>
            <w:shd w:val="clear" w:color="000000" w:fill="F1F1F1"/>
            <w:vAlign w:val="center"/>
            <w:hideMark/>
          </w:tcPr>
          <w:p w14:paraId="2778866F" w14:textId="77777777" w:rsidR="00E6582F" w:rsidRPr="00E41982" w:rsidRDefault="00E6582F" w:rsidP="00FA5FDC">
            <w:pPr>
              <w:jc w:val="center"/>
              <w:rPr>
                <w:lang w:eastAsia="lt-LT"/>
              </w:rPr>
            </w:pPr>
            <w:r w:rsidRPr="00E41982">
              <w:rPr>
                <w:lang w:eastAsia="lt-LT"/>
              </w:rPr>
              <w:t>6</w:t>
            </w:r>
          </w:p>
        </w:tc>
        <w:tc>
          <w:tcPr>
            <w:tcW w:w="1378" w:type="dxa"/>
            <w:tcBorders>
              <w:top w:val="nil"/>
              <w:left w:val="nil"/>
              <w:bottom w:val="single" w:sz="8" w:space="0" w:color="auto"/>
              <w:right w:val="single" w:sz="8" w:space="0" w:color="auto"/>
            </w:tcBorders>
            <w:shd w:val="clear" w:color="000000" w:fill="F1F1F1"/>
            <w:vAlign w:val="center"/>
            <w:hideMark/>
          </w:tcPr>
          <w:p w14:paraId="55CA17F4" w14:textId="77777777" w:rsidR="00E6582F" w:rsidRPr="00E41982" w:rsidRDefault="00E6582F" w:rsidP="00FA5FDC">
            <w:pPr>
              <w:jc w:val="center"/>
              <w:rPr>
                <w:lang w:eastAsia="lt-LT"/>
              </w:rPr>
            </w:pPr>
            <w:r w:rsidRPr="00E41982">
              <w:rPr>
                <w:lang w:eastAsia="lt-LT"/>
              </w:rPr>
              <w:t>7=5x6</w:t>
            </w:r>
          </w:p>
        </w:tc>
      </w:tr>
      <w:tr w:rsidR="00E6582F" w:rsidRPr="00E41982" w14:paraId="00EB3253" w14:textId="77777777" w:rsidTr="00FA5FDC">
        <w:trPr>
          <w:trHeight w:val="1394"/>
        </w:trPr>
        <w:tc>
          <w:tcPr>
            <w:tcW w:w="816" w:type="dxa"/>
            <w:tcBorders>
              <w:top w:val="nil"/>
              <w:left w:val="single" w:sz="8" w:space="0" w:color="auto"/>
              <w:bottom w:val="single" w:sz="8" w:space="0" w:color="auto"/>
              <w:right w:val="single" w:sz="8" w:space="0" w:color="auto"/>
            </w:tcBorders>
            <w:vAlign w:val="center"/>
            <w:hideMark/>
          </w:tcPr>
          <w:p w14:paraId="0D30266C" w14:textId="77777777" w:rsidR="00E6582F" w:rsidRPr="00E41982" w:rsidRDefault="00E6582F" w:rsidP="00FA5FDC">
            <w:pPr>
              <w:jc w:val="center"/>
              <w:rPr>
                <w:b/>
                <w:bCs/>
                <w:lang w:eastAsia="lt-LT"/>
              </w:rPr>
            </w:pPr>
            <w:r w:rsidRPr="00E41982">
              <w:rPr>
                <w:b/>
                <w:bCs/>
                <w:lang w:eastAsia="lt-LT"/>
              </w:rPr>
              <w:t>1.</w:t>
            </w:r>
          </w:p>
        </w:tc>
        <w:tc>
          <w:tcPr>
            <w:tcW w:w="8878" w:type="dxa"/>
            <w:gridSpan w:val="6"/>
            <w:tcBorders>
              <w:top w:val="single" w:sz="8" w:space="0" w:color="auto"/>
              <w:left w:val="nil"/>
              <w:bottom w:val="single" w:sz="8" w:space="0" w:color="auto"/>
              <w:right w:val="single" w:sz="8" w:space="0" w:color="auto"/>
            </w:tcBorders>
            <w:hideMark/>
          </w:tcPr>
          <w:p w14:paraId="0B3EBD27" w14:textId="77777777" w:rsidR="00E6582F" w:rsidRPr="00E41982" w:rsidRDefault="00E6582F" w:rsidP="00FA5FDC">
            <w:pPr>
              <w:jc w:val="both"/>
              <w:rPr>
                <w:b/>
                <w:bCs/>
                <w:lang w:eastAsia="lt-LT"/>
              </w:rPr>
            </w:pPr>
            <w:r w:rsidRPr="00E41982">
              <w:rPr>
                <w:b/>
                <w:bCs/>
                <w:lang w:eastAsia="lt-LT"/>
              </w:rPr>
              <w:t xml:space="preserve">Fontanų  </w:t>
            </w:r>
            <w:r w:rsidRPr="00E41982">
              <w:rPr>
                <w:lang w:eastAsia="lt-LT"/>
              </w:rPr>
              <w:t xml:space="preserve">(Teatro a. prie </w:t>
            </w:r>
            <w:proofErr w:type="spellStart"/>
            <w:r w:rsidRPr="00E41982">
              <w:rPr>
                <w:lang w:eastAsia="lt-LT"/>
              </w:rPr>
              <w:t>Taravos</w:t>
            </w:r>
            <w:proofErr w:type="spellEnd"/>
            <w:r w:rsidRPr="00E41982">
              <w:rPr>
                <w:lang w:eastAsia="lt-LT"/>
              </w:rPr>
              <w:t xml:space="preserve"> </w:t>
            </w:r>
            <w:proofErr w:type="spellStart"/>
            <w:r w:rsidRPr="00E41982">
              <w:rPr>
                <w:lang w:eastAsia="lt-LT"/>
              </w:rPr>
              <w:t>Anikės</w:t>
            </w:r>
            <w:proofErr w:type="spellEnd"/>
            <w:r w:rsidRPr="00E41982">
              <w:rPr>
                <w:lang w:eastAsia="lt-LT"/>
              </w:rPr>
              <w:t xml:space="preserve"> skulptūros (Teatro g. 5); „Laivelis“, esantis aikštėje prie burlaivio „Meridianas“ (Kurpių g. 8); Debreceno aikštėje (Taikos pr. 101); Pempininkų aikštėje (Taikos pr. 81); Vydūno paminklas (Puodžių g.); Vaidila (Paryžiaus Komunos g. 1); Danės skvere (Danės g.); Jono kalnelyje (Bangų g. 5A); ties PC „Maxima“ (Šilutės pl. 40A); santuokų rūmai (S. Šimkaus g. 11)) </w:t>
            </w:r>
            <w:r w:rsidRPr="00E41982">
              <w:rPr>
                <w:b/>
                <w:bCs/>
                <w:lang w:eastAsia="lt-LT"/>
              </w:rPr>
              <w:t>priežiūros ir remonto darbai:</w:t>
            </w:r>
          </w:p>
        </w:tc>
      </w:tr>
      <w:tr w:rsidR="00E6582F" w:rsidRPr="00E41982" w14:paraId="7BD91622" w14:textId="77777777" w:rsidTr="00FA5FDC">
        <w:trPr>
          <w:trHeight w:val="855"/>
        </w:trPr>
        <w:tc>
          <w:tcPr>
            <w:tcW w:w="816" w:type="dxa"/>
            <w:tcBorders>
              <w:top w:val="nil"/>
              <w:left w:val="single" w:sz="8" w:space="0" w:color="auto"/>
              <w:bottom w:val="single" w:sz="8" w:space="0" w:color="auto"/>
              <w:right w:val="single" w:sz="8" w:space="0" w:color="auto"/>
            </w:tcBorders>
            <w:vAlign w:val="center"/>
            <w:hideMark/>
          </w:tcPr>
          <w:p w14:paraId="59F6539F" w14:textId="77777777" w:rsidR="00E6582F" w:rsidRPr="00E41982" w:rsidRDefault="00E6582F" w:rsidP="00FA5FDC">
            <w:pPr>
              <w:jc w:val="center"/>
              <w:rPr>
                <w:lang w:eastAsia="lt-LT"/>
              </w:rPr>
            </w:pPr>
            <w:r w:rsidRPr="00E41982">
              <w:rPr>
                <w:lang w:eastAsia="lt-LT"/>
              </w:rPr>
              <w:t>1.1.</w:t>
            </w:r>
          </w:p>
        </w:tc>
        <w:tc>
          <w:tcPr>
            <w:tcW w:w="2436" w:type="dxa"/>
            <w:tcBorders>
              <w:top w:val="nil"/>
              <w:left w:val="nil"/>
              <w:bottom w:val="single" w:sz="8" w:space="0" w:color="auto"/>
              <w:right w:val="single" w:sz="8" w:space="0" w:color="auto"/>
            </w:tcBorders>
            <w:vAlign w:val="center"/>
            <w:hideMark/>
          </w:tcPr>
          <w:p w14:paraId="59F2E0D0" w14:textId="77777777" w:rsidR="00E6582F" w:rsidRPr="00E41982" w:rsidRDefault="00E6582F" w:rsidP="00FA5FDC">
            <w:pPr>
              <w:rPr>
                <w:lang w:eastAsia="lt-LT"/>
              </w:rPr>
            </w:pPr>
            <w:r w:rsidRPr="00E41982">
              <w:rPr>
                <w:lang w:eastAsia="lt-LT"/>
              </w:rPr>
              <w:t>Fontanų priežiūra</w:t>
            </w:r>
          </w:p>
        </w:tc>
        <w:tc>
          <w:tcPr>
            <w:tcW w:w="1329" w:type="dxa"/>
            <w:tcBorders>
              <w:top w:val="nil"/>
              <w:left w:val="nil"/>
              <w:bottom w:val="single" w:sz="8" w:space="0" w:color="auto"/>
              <w:right w:val="single" w:sz="8" w:space="0" w:color="auto"/>
            </w:tcBorders>
            <w:vAlign w:val="center"/>
            <w:hideMark/>
          </w:tcPr>
          <w:p w14:paraId="55A78000" w14:textId="77777777" w:rsidR="00E6582F" w:rsidRPr="00E41982" w:rsidRDefault="00E6582F" w:rsidP="00FA5FDC">
            <w:pPr>
              <w:jc w:val="center"/>
              <w:rPr>
                <w:lang w:eastAsia="lt-LT"/>
              </w:rPr>
            </w:pPr>
            <w:r w:rsidRPr="00E41982">
              <w:rPr>
                <w:lang w:eastAsia="lt-LT"/>
              </w:rPr>
              <w:t>m</w:t>
            </w:r>
            <w:r w:rsidRPr="00E41982">
              <w:rPr>
                <w:vertAlign w:val="superscript"/>
                <w:lang w:eastAsia="lt-LT"/>
              </w:rPr>
              <w:t>2</w:t>
            </w:r>
          </w:p>
        </w:tc>
        <w:tc>
          <w:tcPr>
            <w:tcW w:w="1026" w:type="dxa"/>
            <w:tcBorders>
              <w:top w:val="nil"/>
              <w:left w:val="nil"/>
              <w:bottom w:val="single" w:sz="8" w:space="0" w:color="auto"/>
              <w:right w:val="single" w:sz="8" w:space="0" w:color="auto"/>
            </w:tcBorders>
            <w:vAlign w:val="center"/>
          </w:tcPr>
          <w:p w14:paraId="15E6642F"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429E0CEE"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hideMark/>
          </w:tcPr>
          <w:p w14:paraId="4462E698" w14:textId="77777777" w:rsidR="00E6582F" w:rsidRPr="00E41982" w:rsidRDefault="00E6582F" w:rsidP="00FA5FDC">
            <w:pPr>
              <w:jc w:val="center"/>
              <w:rPr>
                <w:lang w:eastAsia="lt-LT"/>
              </w:rPr>
            </w:pPr>
            <w:r w:rsidRPr="00E41982">
              <w:rPr>
                <w:lang w:eastAsia="lt-LT"/>
              </w:rPr>
              <w:t>Kiekvieną dieną</w:t>
            </w:r>
          </w:p>
          <w:p w14:paraId="213530C9" w14:textId="77777777" w:rsidR="00E6582F" w:rsidRPr="00E41982" w:rsidRDefault="00E6582F" w:rsidP="00FA5FDC">
            <w:pPr>
              <w:jc w:val="center"/>
              <w:rPr>
                <w:lang w:eastAsia="lt-LT"/>
              </w:rPr>
            </w:pPr>
            <w:r w:rsidRPr="00E41982">
              <w:rPr>
                <w:lang w:eastAsia="lt-LT"/>
              </w:rPr>
              <w:t>*152 d. x 1084 m</w:t>
            </w:r>
            <w:r w:rsidRPr="00E41982">
              <w:rPr>
                <w:vertAlign w:val="superscript"/>
                <w:lang w:eastAsia="lt-LT"/>
              </w:rPr>
              <w:t>2</w:t>
            </w:r>
          </w:p>
        </w:tc>
        <w:tc>
          <w:tcPr>
            <w:tcW w:w="1378" w:type="dxa"/>
            <w:tcBorders>
              <w:top w:val="nil"/>
              <w:left w:val="nil"/>
              <w:bottom w:val="single" w:sz="8" w:space="0" w:color="auto"/>
              <w:right w:val="single" w:sz="8" w:space="0" w:color="auto"/>
            </w:tcBorders>
            <w:vAlign w:val="center"/>
          </w:tcPr>
          <w:p w14:paraId="109D4126" w14:textId="77777777" w:rsidR="00E6582F" w:rsidRPr="00E41982" w:rsidRDefault="00E6582F" w:rsidP="00FA5FDC">
            <w:pPr>
              <w:jc w:val="center"/>
              <w:rPr>
                <w:lang w:eastAsia="lt-LT"/>
              </w:rPr>
            </w:pPr>
          </w:p>
        </w:tc>
      </w:tr>
      <w:tr w:rsidR="00E6582F" w:rsidRPr="00E41982" w14:paraId="47BE601C" w14:textId="77777777" w:rsidTr="00FA5FDC">
        <w:trPr>
          <w:trHeight w:val="975"/>
        </w:trPr>
        <w:tc>
          <w:tcPr>
            <w:tcW w:w="816" w:type="dxa"/>
            <w:tcBorders>
              <w:top w:val="nil"/>
              <w:left w:val="single" w:sz="8" w:space="0" w:color="auto"/>
              <w:bottom w:val="single" w:sz="8" w:space="0" w:color="auto"/>
              <w:right w:val="single" w:sz="8" w:space="0" w:color="auto"/>
            </w:tcBorders>
            <w:vAlign w:val="center"/>
            <w:hideMark/>
          </w:tcPr>
          <w:p w14:paraId="5233138E" w14:textId="77777777" w:rsidR="00E6582F" w:rsidRPr="00E41982" w:rsidRDefault="00E6582F" w:rsidP="00FA5FDC">
            <w:pPr>
              <w:jc w:val="center"/>
              <w:rPr>
                <w:lang w:eastAsia="lt-LT"/>
              </w:rPr>
            </w:pPr>
            <w:r w:rsidRPr="00E41982">
              <w:rPr>
                <w:lang w:eastAsia="lt-LT"/>
              </w:rPr>
              <w:t>1.2.</w:t>
            </w:r>
          </w:p>
        </w:tc>
        <w:tc>
          <w:tcPr>
            <w:tcW w:w="2436" w:type="dxa"/>
            <w:tcBorders>
              <w:top w:val="nil"/>
              <w:left w:val="nil"/>
              <w:bottom w:val="single" w:sz="8" w:space="0" w:color="auto"/>
              <w:right w:val="single" w:sz="8" w:space="0" w:color="auto"/>
            </w:tcBorders>
            <w:vAlign w:val="center"/>
            <w:hideMark/>
          </w:tcPr>
          <w:p w14:paraId="0C821C82" w14:textId="77777777" w:rsidR="00E6582F" w:rsidRPr="00E41982" w:rsidRDefault="00E6582F" w:rsidP="00FA5FDC">
            <w:pPr>
              <w:rPr>
                <w:lang w:eastAsia="lt-LT"/>
              </w:rPr>
            </w:pPr>
            <w:r w:rsidRPr="00E41982">
              <w:rPr>
                <w:lang w:eastAsia="lt-LT"/>
              </w:rPr>
              <w:t>Baseinų plovimas, nuvalant apnašas</w:t>
            </w:r>
          </w:p>
        </w:tc>
        <w:tc>
          <w:tcPr>
            <w:tcW w:w="1329" w:type="dxa"/>
            <w:tcBorders>
              <w:top w:val="nil"/>
              <w:left w:val="nil"/>
              <w:bottom w:val="single" w:sz="8" w:space="0" w:color="auto"/>
              <w:right w:val="single" w:sz="8" w:space="0" w:color="auto"/>
            </w:tcBorders>
            <w:vAlign w:val="center"/>
            <w:hideMark/>
          </w:tcPr>
          <w:p w14:paraId="768C6C9B" w14:textId="77777777" w:rsidR="00E6582F" w:rsidRPr="00E41982" w:rsidRDefault="00E6582F" w:rsidP="00FA5FDC">
            <w:pPr>
              <w:jc w:val="center"/>
              <w:rPr>
                <w:lang w:eastAsia="lt-LT"/>
              </w:rPr>
            </w:pPr>
            <w:r w:rsidRPr="00E41982">
              <w:rPr>
                <w:lang w:eastAsia="lt-LT"/>
              </w:rPr>
              <w:t>m</w:t>
            </w:r>
            <w:r w:rsidRPr="00E41982">
              <w:rPr>
                <w:vertAlign w:val="superscript"/>
                <w:lang w:eastAsia="lt-LT"/>
              </w:rPr>
              <w:t>2</w:t>
            </w:r>
          </w:p>
        </w:tc>
        <w:tc>
          <w:tcPr>
            <w:tcW w:w="1026" w:type="dxa"/>
            <w:tcBorders>
              <w:top w:val="nil"/>
              <w:left w:val="nil"/>
              <w:bottom w:val="single" w:sz="8" w:space="0" w:color="auto"/>
              <w:right w:val="single" w:sz="8" w:space="0" w:color="auto"/>
            </w:tcBorders>
            <w:vAlign w:val="center"/>
          </w:tcPr>
          <w:p w14:paraId="042F7E28"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2D078426"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hideMark/>
          </w:tcPr>
          <w:p w14:paraId="14656173" w14:textId="77777777" w:rsidR="00E6582F" w:rsidRPr="00E41982" w:rsidRDefault="00E6582F" w:rsidP="00FA5FDC">
            <w:pPr>
              <w:jc w:val="center"/>
              <w:rPr>
                <w:lang w:eastAsia="lt-LT"/>
              </w:rPr>
            </w:pPr>
            <w:r w:rsidRPr="00E41982">
              <w:rPr>
                <w:lang w:eastAsia="lt-LT"/>
              </w:rPr>
              <w:t>1 kartą per savaitę</w:t>
            </w:r>
          </w:p>
          <w:p w14:paraId="105842BC" w14:textId="77777777" w:rsidR="00E6582F" w:rsidRPr="00E41982" w:rsidRDefault="00E6582F" w:rsidP="00FA5FDC">
            <w:pPr>
              <w:jc w:val="center"/>
              <w:rPr>
                <w:lang w:eastAsia="lt-LT"/>
              </w:rPr>
            </w:pPr>
            <w:r w:rsidRPr="00E41982">
              <w:rPr>
                <w:lang w:eastAsia="lt-LT"/>
              </w:rPr>
              <w:t>**22 d. x 1084 m</w:t>
            </w:r>
            <w:r w:rsidRPr="00E41982">
              <w:rPr>
                <w:vertAlign w:val="superscript"/>
                <w:lang w:eastAsia="lt-LT"/>
              </w:rPr>
              <w:t>2</w:t>
            </w:r>
          </w:p>
        </w:tc>
        <w:tc>
          <w:tcPr>
            <w:tcW w:w="1378" w:type="dxa"/>
            <w:tcBorders>
              <w:top w:val="nil"/>
              <w:left w:val="nil"/>
              <w:bottom w:val="single" w:sz="8" w:space="0" w:color="auto"/>
              <w:right w:val="single" w:sz="8" w:space="0" w:color="auto"/>
            </w:tcBorders>
            <w:vAlign w:val="center"/>
          </w:tcPr>
          <w:p w14:paraId="2504E47D" w14:textId="77777777" w:rsidR="00E6582F" w:rsidRPr="00E41982" w:rsidRDefault="00E6582F" w:rsidP="00FA5FDC">
            <w:pPr>
              <w:jc w:val="center"/>
              <w:rPr>
                <w:lang w:eastAsia="lt-LT"/>
              </w:rPr>
            </w:pPr>
          </w:p>
        </w:tc>
      </w:tr>
      <w:tr w:rsidR="00E6582F" w:rsidRPr="00E41982" w14:paraId="1C276066" w14:textId="77777777" w:rsidTr="00FA5FDC">
        <w:trPr>
          <w:trHeight w:val="375"/>
        </w:trPr>
        <w:tc>
          <w:tcPr>
            <w:tcW w:w="816" w:type="dxa"/>
            <w:tcBorders>
              <w:top w:val="nil"/>
              <w:left w:val="single" w:sz="8" w:space="0" w:color="auto"/>
              <w:bottom w:val="single" w:sz="8" w:space="0" w:color="auto"/>
              <w:right w:val="single" w:sz="8" w:space="0" w:color="auto"/>
            </w:tcBorders>
            <w:vAlign w:val="center"/>
            <w:hideMark/>
          </w:tcPr>
          <w:p w14:paraId="6D79DDB2" w14:textId="77777777" w:rsidR="00E6582F" w:rsidRPr="00E41982" w:rsidRDefault="00E6582F" w:rsidP="00FA5FDC">
            <w:pPr>
              <w:jc w:val="center"/>
              <w:rPr>
                <w:lang w:eastAsia="lt-LT"/>
              </w:rPr>
            </w:pPr>
            <w:r w:rsidRPr="00E41982">
              <w:rPr>
                <w:lang w:eastAsia="lt-LT"/>
              </w:rPr>
              <w:t>1.3.</w:t>
            </w:r>
          </w:p>
        </w:tc>
        <w:tc>
          <w:tcPr>
            <w:tcW w:w="2436" w:type="dxa"/>
            <w:tcBorders>
              <w:top w:val="nil"/>
              <w:left w:val="nil"/>
              <w:bottom w:val="single" w:sz="8" w:space="0" w:color="auto"/>
              <w:right w:val="single" w:sz="8" w:space="0" w:color="auto"/>
            </w:tcBorders>
            <w:vAlign w:val="center"/>
            <w:hideMark/>
          </w:tcPr>
          <w:p w14:paraId="773AF976" w14:textId="77777777" w:rsidR="00E6582F" w:rsidRPr="00E41982" w:rsidRDefault="00E6582F" w:rsidP="00FA5FDC">
            <w:pPr>
              <w:rPr>
                <w:lang w:eastAsia="lt-LT"/>
              </w:rPr>
            </w:pPr>
            <w:r w:rsidRPr="00E41982">
              <w:rPr>
                <w:lang w:eastAsia="lt-LT"/>
              </w:rPr>
              <w:t>Vamzdynų dažymas</w:t>
            </w:r>
          </w:p>
        </w:tc>
        <w:tc>
          <w:tcPr>
            <w:tcW w:w="1329" w:type="dxa"/>
            <w:tcBorders>
              <w:top w:val="nil"/>
              <w:left w:val="nil"/>
              <w:bottom w:val="single" w:sz="8" w:space="0" w:color="auto"/>
              <w:right w:val="single" w:sz="8" w:space="0" w:color="auto"/>
            </w:tcBorders>
            <w:vAlign w:val="center"/>
            <w:hideMark/>
          </w:tcPr>
          <w:p w14:paraId="2C811130" w14:textId="77777777" w:rsidR="00E6582F" w:rsidRPr="00E41982" w:rsidRDefault="00E6582F" w:rsidP="00FA5FDC">
            <w:pPr>
              <w:jc w:val="center"/>
              <w:rPr>
                <w:lang w:eastAsia="lt-LT"/>
              </w:rPr>
            </w:pPr>
            <w:r w:rsidRPr="00E41982">
              <w:rPr>
                <w:lang w:eastAsia="lt-LT"/>
              </w:rPr>
              <w:t>m</w:t>
            </w:r>
            <w:r w:rsidRPr="00E41982">
              <w:rPr>
                <w:vertAlign w:val="superscript"/>
                <w:lang w:eastAsia="lt-LT"/>
              </w:rPr>
              <w:t>2</w:t>
            </w:r>
          </w:p>
        </w:tc>
        <w:tc>
          <w:tcPr>
            <w:tcW w:w="1026" w:type="dxa"/>
            <w:tcBorders>
              <w:top w:val="nil"/>
              <w:left w:val="nil"/>
              <w:bottom w:val="single" w:sz="8" w:space="0" w:color="auto"/>
              <w:right w:val="single" w:sz="8" w:space="0" w:color="auto"/>
            </w:tcBorders>
            <w:vAlign w:val="center"/>
          </w:tcPr>
          <w:p w14:paraId="6E7D38E0"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54FBCC6E"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hideMark/>
          </w:tcPr>
          <w:p w14:paraId="5ADE76E5" w14:textId="77777777" w:rsidR="00E6582F" w:rsidRPr="00E41982" w:rsidRDefault="00E6582F" w:rsidP="00FA5FDC">
            <w:pPr>
              <w:jc w:val="center"/>
              <w:rPr>
                <w:lang w:eastAsia="lt-LT"/>
              </w:rPr>
            </w:pPr>
            <w:r w:rsidRPr="00E41982">
              <w:rPr>
                <w:lang w:eastAsia="lt-LT"/>
              </w:rPr>
              <w:t>1</w:t>
            </w:r>
          </w:p>
        </w:tc>
        <w:tc>
          <w:tcPr>
            <w:tcW w:w="1378" w:type="dxa"/>
            <w:tcBorders>
              <w:top w:val="nil"/>
              <w:left w:val="nil"/>
              <w:bottom w:val="single" w:sz="8" w:space="0" w:color="auto"/>
              <w:right w:val="single" w:sz="8" w:space="0" w:color="auto"/>
            </w:tcBorders>
            <w:vAlign w:val="center"/>
          </w:tcPr>
          <w:p w14:paraId="23840E5A" w14:textId="77777777" w:rsidR="00E6582F" w:rsidRPr="00E41982" w:rsidRDefault="00E6582F" w:rsidP="00FA5FDC">
            <w:pPr>
              <w:jc w:val="center"/>
              <w:rPr>
                <w:lang w:eastAsia="lt-LT"/>
              </w:rPr>
            </w:pPr>
          </w:p>
        </w:tc>
      </w:tr>
      <w:tr w:rsidR="00E6582F" w:rsidRPr="00E41982" w14:paraId="3FD3ED6E" w14:textId="77777777" w:rsidTr="00FA5FDC">
        <w:trPr>
          <w:trHeight w:val="900"/>
        </w:trPr>
        <w:tc>
          <w:tcPr>
            <w:tcW w:w="816" w:type="dxa"/>
            <w:tcBorders>
              <w:top w:val="nil"/>
              <w:left w:val="single" w:sz="8" w:space="0" w:color="auto"/>
              <w:bottom w:val="single" w:sz="8" w:space="0" w:color="auto"/>
              <w:right w:val="single" w:sz="8" w:space="0" w:color="auto"/>
            </w:tcBorders>
            <w:vAlign w:val="center"/>
            <w:hideMark/>
          </w:tcPr>
          <w:p w14:paraId="2DA9EA65" w14:textId="77777777" w:rsidR="00E6582F" w:rsidRPr="00E41982" w:rsidRDefault="00E6582F" w:rsidP="00FA5FDC">
            <w:pPr>
              <w:jc w:val="center"/>
              <w:rPr>
                <w:lang w:eastAsia="lt-LT"/>
              </w:rPr>
            </w:pPr>
            <w:r w:rsidRPr="00E41982">
              <w:rPr>
                <w:lang w:eastAsia="lt-LT"/>
              </w:rPr>
              <w:t>1.4.</w:t>
            </w:r>
          </w:p>
        </w:tc>
        <w:tc>
          <w:tcPr>
            <w:tcW w:w="2436" w:type="dxa"/>
            <w:tcBorders>
              <w:top w:val="nil"/>
              <w:left w:val="nil"/>
              <w:bottom w:val="single" w:sz="8" w:space="0" w:color="auto"/>
              <w:right w:val="single" w:sz="8" w:space="0" w:color="auto"/>
            </w:tcBorders>
            <w:vAlign w:val="center"/>
            <w:hideMark/>
          </w:tcPr>
          <w:p w14:paraId="6A91E727" w14:textId="77777777" w:rsidR="00E6582F" w:rsidRPr="00E41982" w:rsidRDefault="00E6582F" w:rsidP="00FA5FDC">
            <w:pPr>
              <w:rPr>
                <w:lang w:eastAsia="lt-LT"/>
              </w:rPr>
            </w:pPr>
            <w:r w:rsidRPr="00E41982">
              <w:rPr>
                <w:lang w:eastAsia="lt-LT"/>
              </w:rPr>
              <w:t>Baseino sandūrų hermetizavimas nekietėjančia mastika</w:t>
            </w:r>
          </w:p>
        </w:tc>
        <w:tc>
          <w:tcPr>
            <w:tcW w:w="1329" w:type="dxa"/>
            <w:tcBorders>
              <w:top w:val="nil"/>
              <w:left w:val="nil"/>
              <w:bottom w:val="single" w:sz="8" w:space="0" w:color="auto"/>
              <w:right w:val="single" w:sz="8" w:space="0" w:color="auto"/>
            </w:tcBorders>
            <w:vAlign w:val="center"/>
            <w:hideMark/>
          </w:tcPr>
          <w:p w14:paraId="7A5DA16D" w14:textId="77777777" w:rsidR="00E6582F" w:rsidRPr="00E41982" w:rsidRDefault="00E6582F" w:rsidP="00FA5FDC">
            <w:pPr>
              <w:jc w:val="center"/>
              <w:rPr>
                <w:vertAlign w:val="superscript"/>
                <w:lang w:eastAsia="lt-LT"/>
              </w:rPr>
            </w:pPr>
            <w:r w:rsidRPr="00E41982">
              <w:rPr>
                <w:lang w:eastAsia="lt-LT"/>
              </w:rPr>
              <w:t>m</w:t>
            </w:r>
          </w:p>
        </w:tc>
        <w:tc>
          <w:tcPr>
            <w:tcW w:w="1026" w:type="dxa"/>
            <w:tcBorders>
              <w:top w:val="nil"/>
              <w:left w:val="nil"/>
              <w:bottom w:val="single" w:sz="8" w:space="0" w:color="auto"/>
              <w:right w:val="single" w:sz="8" w:space="0" w:color="auto"/>
            </w:tcBorders>
            <w:vAlign w:val="center"/>
          </w:tcPr>
          <w:p w14:paraId="7506BFC4"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1EF7B512"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hideMark/>
          </w:tcPr>
          <w:p w14:paraId="1FEA388D" w14:textId="77777777" w:rsidR="00E6582F" w:rsidRPr="00E41982" w:rsidRDefault="00E6582F" w:rsidP="00FA5FDC">
            <w:pPr>
              <w:jc w:val="center"/>
              <w:rPr>
                <w:lang w:eastAsia="lt-LT"/>
              </w:rPr>
            </w:pPr>
            <w:r w:rsidRPr="00E41982">
              <w:rPr>
                <w:lang w:eastAsia="lt-LT"/>
              </w:rPr>
              <w:t>2</w:t>
            </w:r>
          </w:p>
        </w:tc>
        <w:tc>
          <w:tcPr>
            <w:tcW w:w="1378" w:type="dxa"/>
            <w:tcBorders>
              <w:top w:val="nil"/>
              <w:left w:val="nil"/>
              <w:bottom w:val="single" w:sz="8" w:space="0" w:color="auto"/>
              <w:right w:val="single" w:sz="8" w:space="0" w:color="auto"/>
            </w:tcBorders>
            <w:vAlign w:val="center"/>
          </w:tcPr>
          <w:p w14:paraId="778837DC" w14:textId="77777777" w:rsidR="00E6582F" w:rsidRPr="00E41982" w:rsidRDefault="00E6582F" w:rsidP="00FA5FDC">
            <w:pPr>
              <w:jc w:val="center"/>
              <w:rPr>
                <w:lang w:eastAsia="lt-LT"/>
              </w:rPr>
            </w:pPr>
          </w:p>
        </w:tc>
      </w:tr>
      <w:tr w:rsidR="00E6582F" w:rsidRPr="00E41982" w14:paraId="14A1CCAA" w14:textId="77777777" w:rsidTr="00FA5FDC">
        <w:trPr>
          <w:trHeight w:val="615"/>
        </w:trPr>
        <w:tc>
          <w:tcPr>
            <w:tcW w:w="816" w:type="dxa"/>
            <w:tcBorders>
              <w:top w:val="nil"/>
              <w:left w:val="single" w:sz="8" w:space="0" w:color="auto"/>
              <w:bottom w:val="single" w:sz="8" w:space="0" w:color="auto"/>
              <w:right w:val="single" w:sz="8" w:space="0" w:color="auto"/>
            </w:tcBorders>
            <w:vAlign w:val="center"/>
            <w:hideMark/>
          </w:tcPr>
          <w:p w14:paraId="40486E33" w14:textId="77777777" w:rsidR="00E6582F" w:rsidRPr="00E41982" w:rsidRDefault="00E6582F" w:rsidP="00FA5FDC">
            <w:pPr>
              <w:jc w:val="center"/>
              <w:rPr>
                <w:lang w:eastAsia="lt-LT"/>
              </w:rPr>
            </w:pPr>
            <w:r w:rsidRPr="00E41982">
              <w:rPr>
                <w:lang w:eastAsia="lt-LT"/>
              </w:rPr>
              <w:t>1.5.</w:t>
            </w:r>
          </w:p>
        </w:tc>
        <w:tc>
          <w:tcPr>
            <w:tcW w:w="2436" w:type="dxa"/>
            <w:tcBorders>
              <w:top w:val="nil"/>
              <w:left w:val="nil"/>
              <w:bottom w:val="single" w:sz="8" w:space="0" w:color="auto"/>
              <w:right w:val="single" w:sz="8" w:space="0" w:color="auto"/>
            </w:tcBorders>
            <w:vAlign w:val="center"/>
            <w:hideMark/>
          </w:tcPr>
          <w:p w14:paraId="35B8812E" w14:textId="77777777" w:rsidR="00E6582F" w:rsidRPr="00E41982" w:rsidRDefault="00E6582F" w:rsidP="00FA5FDC">
            <w:pPr>
              <w:rPr>
                <w:lang w:eastAsia="lt-LT"/>
              </w:rPr>
            </w:pPr>
            <w:r w:rsidRPr="00E41982">
              <w:rPr>
                <w:lang w:eastAsia="lt-LT"/>
              </w:rPr>
              <w:t>Vandens išsiurbimo iš šulinio į talpą</w:t>
            </w:r>
          </w:p>
        </w:tc>
        <w:tc>
          <w:tcPr>
            <w:tcW w:w="1329" w:type="dxa"/>
            <w:tcBorders>
              <w:top w:val="nil"/>
              <w:left w:val="nil"/>
              <w:bottom w:val="single" w:sz="8" w:space="0" w:color="auto"/>
              <w:right w:val="single" w:sz="8" w:space="0" w:color="auto"/>
            </w:tcBorders>
            <w:vAlign w:val="center"/>
            <w:hideMark/>
          </w:tcPr>
          <w:p w14:paraId="024095B6" w14:textId="77777777" w:rsidR="00E6582F" w:rsidRPr="00E41982" w:rsidRDefault="00E6582F" w:rsidP="00FA5FDC">
            <w:pPr>
              <w:jc w:val="center"/>
              <w:rPr>
                <w:vertAlign w:val="superscript"/>
                <w:lang w:eastAsia="lt-LT"/>
              </w:rPr>
            </w:pPr>
            <w:r w:rsidRPr="00E41982">
              <w:rPr>
                <w:lang w:eastAsia="lt-LT"/>
              </w:rPr>
              <w:t>m</w:t>
            </w:r>
            <w:r w:rsidRPr="00E41982">
              <w:rPr>
                <w:vertAlign w:val="superscript"/>
                <w:lang w:eastAsia="lt-LT"/>
              </w:rPr>
              <w:t>3</w:t>
            </w:r>
          </w:p>
        </w:tc>
        <w:tc>
          <w:tcPr>
            <w:tcW w:w="1026" w:type="dxa"/>
            <w:tcBorders>
              <w:top w:val="nil"/>
              <w:left w:val="nil"/>
              <w:bottom w:val="single" w:sz="8" w:space="0" w:color="auto"/>
              <w:right w:val="single" w:sz="8" w:space="0" w:color="auto"/>
            </w:tcBorders>
            <w:vAlign w:val="center"/>
          </w:tcPr>
          <w:p w14:paraId="02BC0BFC"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0324841E"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hideMark/>
          </w:tcPr>
          <w:p w14:paraId="2AED148A" w14:textId="77777777" w:rsidR="00E6582F" w:rsidRPr="00E41982" w:rsidRDefault="00E6582F" w:rsidP="00FA5FDC">
            <w:pPr>
              <w:jc w:val="center"/>
              <w:rPr>
                <w:lang w:eastAsia="lt-LT"/>
              </w:rPr>
            </w:pPr>
            <w:r w:rsidRPr="00E41982">
              <w:rPr>
                <w:lang w:eastAsia="lt-LT"/>
              </w:rPr>
              <w:t>1</w:t>
            </w:r>
          </w:p>
        </w:tc>
        <w:tc>
          <w:tcPr>
            <w:tcW w:w="1378" w:type="dxa"/>
            <w:tcBorders>
              <w:top w:val="nil"/>
              <w:left w:val="nil"/>
              <w:bottom w:val="single" w:sz="8" w:space="0" w:color="auto"/>
              <w:right w:val="single" w:sz="8" w:space="0" w:color="auto"/>
            </w:tcBorders>
            <w:vAlign w:val="center"/>
          </w:tcPr>
          <w:p w14:paraId="6439B356" w14:textId="77777777" w:rsidR="00E6582F" w:rsidRPr="00E41982" w:rsidRDefault="00E6582F" w:rsidP="00FA5FDC">
            <w:pPr>
              <w:jc w:val="center"/>
              <w:rPr>
                <w:lang w:eastAsia="lt-LT"/>
              </w:rPr>
            </w:pPr>
          </w:p>
        </w:tc>
      </w:tr>
      <w:tr w:rsidR="00E6582F" w:rsidRPr="00E41982" w14:paraId="1B8ABF06" w14:textId="77777777" w:rsidTr="00FA5FDC">
        <w:trPr>
          <w:trHeight w:val="315"/>
        </w:trPr>
        <w:tc>
          <w:tcPr>
            <w:tcW w:w="816" w:type="dxa"/>
            <w:tcBorders>
              <w:top w:val="nil"/>
              <w:left w:val="single" w:sz="8" w:space="0" w:color="auto"/>
              <w:bottom w:val="single" w:sz="8" w:space="0" w:color="auto"/>
              <w:right w:val="single" w:sz="8" w:space="0" w:color="auto"/>
            </w:tcBorders>
            <w:vAlign w:val="center"/>
            <w:hideMark/>
          </w:tcPr>
          <w:p w14:paraId="1E354C75" w14:textId="77777777" w:rsidR="00E6582F" w:rsidRPr="00E41982" w:rsidRDefault="00E6582F" w:rsidP="00FA5FDC">
            <w:pPr>
              <w:jc w:val="center"/>
              <w:rPr>
                <w:lang w:eastAsia="lt-LT"/>
              </w:rPr>
            </w:pPr>
            <w:r w:rsidRPr="00E41982">
              <w:rPr>
                <w:lang w:eastAsia="lt-LT"/>
              </w:rPr>
              <w:t>1.6.</w:t>
            </w:r>
          </w:p>
        </w:tc>
        <w:tc>
          <w:tcPr>
            <w:tcW w:w="2436" w:type="dxa"/>
            <w:tcBorders>
              <w:top w:val="nil"/>
              <w:left w:val="nil"/>
              <w:bottom w:val="single" w:sz="8" w:space="0" w:color="auto"/>
              <w:right w:val="single" w:sz="8" w:space="0" w:color="auto"/>
            </w:tcBorders>
            <w:vAlign w:val="center"/>
            <w:hideMark/>
          </w:tcPr>
          <w:p w14:paraId="7DC2EEE7" w14:textId="77777777" w:rsidR="00E6582F" w:rsidRPr="00E41982" w:rsidRDefault="00E6582F" w:rsidP="00FA5FDC">
            <w:pPr>
              <w:rPr>
                <w:lang w:eastAsia="lt-LT"/>
              </w:rPr>
            </w:pPr>
            <w:r w:rsidRPr="00E41982">
              <w:rPr>
                <w:lang w:eastAsia="lt-LT"/>
              </w:rPr>
              <w:t>Vandens siurblio pakeitimas</w:t>
            </w:r>
          </w:p>
        </w:tc>
        <w:tc>
          <w:tcPr>
            <w:tcW w:w="1329" w:type="dxa"/>
            <w:tcBorders>
              <w:top w:val="nil"/>
              <w:left w:val="nil"/>
              <w:bottom w:val="single" w:sz="8" w:space="0" w:color="auto"/>
              <w:right w:val="single" w:sz="8" w:space="0" w:color="auto"/>
            </w:tcBorders>
            <w:vAlign w:val="center"/>
            <w:hideMark/>
          </w:tcPr>
          <w:p w14:paraId="3A542248" w14:textId="77777777" w:rsidR="00E6582F" w:rsidRPr="00E41982" w:rsidRDefault="00E6582F" w:rsidP="00FA5FDC">
            <w:pPr>
              <w:jc w:val="center"/>
              <w:rPr>
                <w:lang w:eastAsia="lt-LT"/>
              </w:rPr>
            </w:pPr>
            <w:r w:rsidRPr="00E41982">
              <w:rPr>
                <w:lang w:eastAsia="lt-LT"/>
              </w:rPr>
              <w:t>vnt.</w:t>
            </w:r>
          </w:p>
        </w:tc>
        <w:tc>
          <w:tcPr>
            <w:tcW w:w="1026" w:type="dxa"/>
            <w:tcBorders>
              <w:top w:val="nil"/>
              <w:left w:val="nil"/>
              <w:bottom w:val="single" w:sz="8" w:space="0" w:color="auto"/>
              <w:right w:val="single" w:sz="8" w:space="0" w:color="auto"/>
            </w:tcBorders>
            <w:vAlign w:val="center"/>
          </w:tcPr>
          <w:p w14:paraId="48B4027E"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3CD0698D"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hideMark/>
          </w:tcPr>
          <w:p w14:paraId="226E0E88" w14:textId="77777777" w:rsidR="00E6582F" w:rsidRPr="00E41982" w:rsidRDefault="00E6582F" w:rsidP="00FA5FDC">
            <w:pPr>
              <w:jc w:val="center"/>
              <w:rPr>
                <w:lang w:eastAsia="lt-LT"/>
              </w:rPr>
            </w:pPr>
            <w:r w:rsidRPr="00E41982">
              <w:rPr>
                <w:lang w:eastAsia="lt-LT"/>
              </w:rPr>
              <w:t>1</w:t>
            </w:r>
          </w:p>
        </w:tc>
        <w:tc>
          <w:tcPr>
            <w:tcW w:w="1378" w:type="dxa"/>
            <w:tcBorders>
              <w:top w:val="nil"/>
              <w:left w:val="nil"/>
              <w:bottom w:val="single" w:sz="8" w:space="0" w:color="auto"/>
              <w:right w:val="single" w:sz="8" w:space="0" w:color="auto"/>
            </w:tcBorders>
            <w:vAlign w:val="center"/>
          </w:tcPr>
          <w:p w14:paraId="733035BE" w14:textId="77777777" w:rsidR="00E6582F" w:rsidRPr="00E41982" w:rsidRDefault="00E6582F" w:rsidP="00FA5FDC">
            <w:pPr>
              <w:jc w:val="center"/>
              <w:rPr>
                <w:lang w:eastAsia="lt-LT"/>
              </w:rPr>
            </w:pPr>
          </w:p>
        </w:tc>
      </w:tr>
      <w:tr w:rsidR="00E6582F" w:rsidRPr="00E41982" w14:paraId="62245CC6" w14:textId="77777777" w:rsidTr="00FA5FDC">
        <w:trPr>
          <w:trHeight w:val="315"/>
        </w:trPr>
        <w:tc>
          <w:tcPr>
            <w:tcW w:w="816" w:type="dxa"/>
            <w:tcBorders>
              <w:top w:val="nil"/>
              <w:left w:val="single" w:sz="8" w:space="0" w:color="auto"/>
              <w:bottom w:val="single" w:sz="8" w:space="0" w:color="auto"/>
              <w:right w:val="single" w:sz="8" w:space="0" w:color="auto"/>
            </w:tcBorders>
            <w:vAlign w:val="center"/>
          </w:tcPr>
          <w:p w14:paraId="34CF0C8B" w14:textId="77777777" w:rsidR="00E6582F" w:rsidRPr="00E41982" w:rsidRDefault="00E6582F" w:rsidP="00FA5FDC">
            <w:pPr>
              <w:jc w:val="center"/>
              <w:rPr>
                <w:lang w:eastAsia="lt-LT"/>
              </w:rPr>
            </w:pPr>
            <w:r w:rsidRPr="00E41982">
              <w:rPr>
                <w:lang w:eastAsia="lt-LT"/>
              </w:rPr>
              <w:t>1.7.</w:t>
            </w:r>
          </w:p>
        </w:tc>
        <w:tc>
          <w:tcPr>
            <w:tcW w:w="2436" w:type="dxa"/>
            <w:tcBorders>
              <w:top w:val="nil"/>
              <w:left w:val="nil"/>
              <w:bottom w:val="single" w:sz="8" w:space="0" w:color="auto"/>
              <w:right w:val="single" w:sz="8" w:space="0" w:color="auto"/>
            </w:tcBorders>
            <w:vAlign w:val="center"/>
          </w:tcPr>
          <w:p w14:paraId="0620EF4A" w14:textId="77777777" w:rsidR="00E6582F" w:rsidRPr="00E41982" w:rsidRDefault="00E6582F" w:rsidP="00FA5FDC">
            <w:pPr>
              <w:rPr>
                <w:lang w:eastAsia="lt-LT"/>
              </w:rPr>
            </w:pPr>
            <w:r w:rsidRPr="00E41982">
              <w:rPr>
                <w:lang w:eastAsia="lt-LT"/>
              </w:rPr>
              <w:t>Fontano granitinių plytelių remontas/suklijavimas</w:t>
            </w:r>
          </w:p>
        </w:tc>
        <w:tc>
          <w:tcPr>
            <w:tcW w:w="1329" w:type="dxa"/>
            <w:tcBorders>
              <w:top w:val="nil"/>
              <w:left w:val="nil"/>
              <w:bottom w:val="single" w:sz="8" w:space="0" w:color="auto"/>
              <w:right w:val="single" w:sz="8" w:space="0" w:color="auto"/>
            </w:tcBorders>
            <w:vAlign w:val="center"/>
          </w:tcPr>
          <w:p w14:paraId="3888A59A" w14:textId="77777777" w:rsidR="00E6582F" w:rsidRPr="00E41982" w:rsidRDefault="00E6582F" w:rsidP="00FA5FDC">
            <w:pPr>
              <w:jc w:val="center"/>
              <w:rPr>
                <w:lang w:eastAsia="lt-LT"/>
              </w:rPr>
            </w:pPr>
            <w:r w:rsidRPr="00E41982">
              <w:rPr>
                <w:lang w:eastAsia="lt-LT"/>
              </w:rPr>
              <w:t>m</w:t>
            </w:r>
            <w:r w:rsidRPr="00E41982">
              <w:rPr>
                <w:vertAlign w:val="superscript"/>
                <w:lang w:eastAsia="lt-LT"/>
              </w:rPr>
              <w:t>2</w:t>
            </w:r>
          </w:p>
        </w:tc>
        <w:tc>
          <w:tcPr>
            <w:tcW w:w="1026" w:type="dxa"/>
            <w:tcBorders>
              <w:top w:val="nil"/>
              <w:left w:val="nil"/>
              <w:bottom w:val="single" w:sz="8" w:space="0" w:color="auto"/>
              <w:right w:val="single" w:sz="8" w:space="0" w:color="auto"/>
            </w:tcBorders>
            <w:vAlign w:val="center"/>
          </w:tcPr>
          <w:p w14:paraId="6D45D5DE"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2B2A8615"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tcPr>
          <w:p w14:paraId="1966A4C7" w14:textId="77777777" w:rsidR="00E6582F" w:rsidRPr="00E41982" w:rsidRDefault="00E6582F" w:rsidP="00FA5FDC">
            <w:pPr>
              <w:jc w:val="center"/>
              <w:rPr>
                <w:lang w:eastAsia="lt-LT"/>
              </w:rPr>
            </w:pPr>
            <w:r w:rsidRPr="00E41982">
              <w:rPr>
                <w:lang w:eastAsia="lt-LT"/>
              </w:rPr>
              <w:t>1</w:t>
            </w:r>
          </w:p>
        </w:tc>
        <w:tc>
          <w:tcPr>
            <w:tcW w:w="1378" w:type="dxa"/>
            <w:tcBorders>
              <w:top w:val="nil"/>
              <w:left w:val="nil"/>
              <w:bottom w:val="single" w:sz="8" w:space="0" w:color="auto"/>
              <w:right w:val="single" w:sz="8" w:space="0" w:color="auto"/>
            </w:tcBorders>
            <w:vAlign w:val="center"/>
          </w:tcPr>
          <w:p w14:paraId="11CC3545" w14:textId="77777777" w:rsidR="00E6582F" w:rsidRPr="00E41982" w:rsidRDefault="00E6582F" w:rsidP="00FA5FDC">
            <w:pPr>
              <w:jc w:val="center"/>
              <w:rPr>
                <w:lang w:eastAsia="lt-LT"/>
              </w:rPr>
            </w:pPr>
          </w:p>
        </w:tc>
      </w:tr>
      <w:tr w:rsidR="00E6582F" w:rsidRPr="00E41982" w14:paraId="5A085BF3" w14:textId="77777777" w:rsidTr="00FA5FDC">
        <w:trPr>
          <w:trHeight w:val="272"/>
        </w:trPr>
        <w:tc>
          <w:tcPr>
            <w:tcW w:w="816" w:type="dxa"/>
            <w:tcBorders>
              <w:top w:val="nil"/>
              <w:left w:val="single" w:sz="8" w:space="0" w:color="auto"/>
              <w:bottom w:val="single" w:sz="8" w:space="0" w:color="auto"/>
              <w:right w:val="single" w:sz="8" w:space="0" w:color="auto"/>
            </w:tcBorders>
            <w:vAlign w:val="center"/>
          </w:tcPr>
          <w:p w14:paraId="2808076D" w14:textId="77777777" w:rsidR="00E6582F" w:rsidRPr="00E41982" w:rsidRDefault="00E6582F" w:rsidP="00FA5FDC">
            <w:pPr>
              <w:jc w:val="center"/>
              <w:rPr>
                <w:lang w:eastAsia="lt-LT"/>
              </w:rPr>
            </w:pPr>
            <w:r w:rsidRPr="00E41982">
              <w:rPr>
                <w:lang w:eastAsia="lt-LT"/>
              </w:rPr>
              <w:t>2.</w:t>
            </w:r>
          </w:p>
        </w:tc>
        <w:tc>
          <w:tcPr>
            <w:tcW w:w="8878" w:type="dxa"/>
            <w:gridSpan w:val="6"/>
            <w:tcBorders>
              <w:top w:val="single" w:sz="8" w:space="0" w:color="auto"/>
              <w:left w:val="nil"/>
              <w:bottom w:val="single" w:sz="8" w:space="0" w:color="auto"/>
              <w:right w:val="single" w:sz="8" w:space="0" w:color="auto"/>
            </w:tcBorders>
            <w:noWrap/>
            <w:vAlign w:val="center"/>
            <w:hideMark/>
          </w:tcPr>
          <w:p w14:paraId="57119EDD" w14:textId="77777777" w:rsidR="00E6582F" w:rsidRPr="00E41982" w:rsidRDefault="00E6582F" w:rsidP="00FA5FDC">
            <w:pPr>
              <w:rPr>
                <w:b/>
                <w:bCs/>
                <w:lang w:eastAsia="lt-LT"/>
              </w:rPr>
            </w:pPr>
            <w:r w:rsidRPr="00E41982">
              <w:rPr>
                <w:b/>
                <w:bCs/>
                <w:lang w:eastAsia="lt-LT"/>
              </w:rPr>
              <w:t xml:space="preserve">Fontanas Teatro a. prie </w:t>
            </w:r>
            <w:proofErr w:type="spellStart"/>
            <w:r w:rsidRPr="00E41982">
              <w:rPr>
                <w:b/>
                <w:bCs/>
                <w:lang w:eastAsia="lt-LT"/>
              </w:rPr>
              <w:t>Taravos</w:t>
            </w:r>
            <w:proofErr w:type="spellEnd"/>
            <w:r w:rsidRPr="00E41982">
              <w:rPr>
                <w:b/>
                <w:bCs/>
                <w:lang w:eastAsia="lt-LT"/>
              </w:rPr>
              <w:t xml:space="preserve"> </w:t>
            </w:r>
            <w:proofErr w:type="spellStart"/>
            <w:r w:rsidRPr="00E41982">
              <w:rPr>
                <w:b/>
                <w:bCs/>
                <w:lang w:eastAsia="lt-LT"/>
              </w:rPr>
              <w:t>Anikės</w:t>
            </w:r>
            <w:proofErr w:type="spellEnd"/>
            <w:r w:rsidRPr="00E41982">
              <w:rPr>
                <w:b/>
                <w:bCs/>
                <w:lang w:eastAsia="lt-LT"/>
              </w:rPr>
              <w:t xml:space="preserve"> skulptūros priežiūros ir remonto darbai:</w:t>
            </w:r>
          </w:p>
        </w:tc>
      </w:tr>
      <w:tr w:rsidR="00E6582F" w:rsidRPr="00E41982" w14:paraId="7352EE69" w14:textId="77777777" w:rsidTr="00FA5FDC">
        <w:trPr>
          <w:trHeight w:val="315"/>
        </w:trPr>
        <w:tc>
          <w:tcPr>
            <w:tcW w:w="816" w:type="dxa"/>
            <w:tcBorders>
              <w:top w:val="nil"/>
              <w:left w:val="single" w:sz="8" w:space="0" w:color="auto"/>
              <w:bottom w:val="single" w:sz="8" w:space="0" w:color="auto"/>
              <w:right w:val="single" w:sz="8" w:space="0" w:color="auto"/>
            </w:tcBorders>
            <w:vAlign w:val="center"/>
          </w:tcPr>
          <w:p w14:paraId="0DBC670D" w14:textId="77777777" w:rsidR="00E6582F" w:rsidRPr="00E41982" w:rsidRDefault="00E6582F" w:rsidP="00FA5FDC">
            <w:pPr>
              <w:jc w:val="center"/>
              <w:rPr>
                <w:lang w:eastAsia="lt-LT"/>
              </w:rPr>
            </w:pPr>
            <w:r w:rsidRPr="00E41982">
              <w:rPr>
                <w:lang w:eastAsia="lt-LT"/>
              </w:rPr>
              <w:t>2.1.</w:t>
            </w:r>
          </w:p>
        </w:tc>
        <w:tc>
          <w:tcPr>
            <w:tcW w:w="2436" w:type="dxa"/>
            <w:tcBorders>
              <w:top w:val="nil"/>
              <w:left w:val="nil"/>
              <w:bottom w:val="single" w:sz="8" w:space="0" w:color="auto"/>
              <w:right w:val="single" w:sz="8" w:space="0" w:color="auto"/>
            </w:tcBorders>
            <w:vAlign w:val="center"/>
            <w:hideMark/>
          </w:tcPr>
          <w:p w14:paraId="0FCA152C" w14:textId="77777777" w:rsidR="00E6582F" w:rsidRPr="00E41982" w:rsidRDefault="00E6582F" w:rsidP="00FA5FDC">
            <w:pPr>
              <w:rPr>
                <w:lang w:eastAsia="lt-LT"/>
              </w:rPr>
            </w:pPr>
            <w:r w:rsidRPr="00E41982">
              <w:rPr>
                <w:lang w:eastAsia="lt-LT"/>
              </w:rPr>
              <w:t>Šviestuvų pakeitimas</w:t>
            </w:r>
          </w:p>
        </w:tc>
        <w:tc>
          <w:tcPr>
            <w:tcW w:w="1329" w:type="dxa"/>
            <w:tcBorders>
              <w:top w:val="nil"/>
              <w:left w:val="nil"/>
              <w:bottom w:val="single" w:sz="8" w:space="0" w:color="auto"/>
              <w:right w:val="single" w:sz="8" w:space="0" w:color="auto"/>
            </w:tcBorders>
            <w:vAlign w:val="center"/>
            <w:hideMark/>
          </w:tcPr>
          <w:p w14:paraId="569AFC58" w14:textId="77777777" w:rsidR="00E6582F" w:rsidRPr="00E41982" w:rsidRDefault="00E6582F" w:rsidP="00FA5FDC">
            <w:pPr>
              <w:jc w:val="center"/>
              <w:rPr>
                <w:lang w:eastAsia="lt-LT"/>
              </w:rPr>
            </w:pPr>
            <w:r w:rsidRPr="00E41982">
              <w:rPr>
                <w:lang w:eastAsia="lt-LT"/>
              </w:rPr>
              <w:t>vnt.</w:t>
            </w:r>
          </w:p>
        </w:tc>
        <w:tc>
          <w:tcPr>
            <w:tcW w:w="1026" w:type="dxa"/>
            <w:tcBorders>
              <w:top w:val="nil"/>
              <w:left w:val="nil"/>
              <w:bottom w:val="single" w:sz="8" w:space="0" w:color="auto"/>
              <w:right w:val="single" w:sz="8" w:space="0" w:color="auto"/>
            </w:tcBorders>
            <w:vAlign w:val="center"/>
          </w:tcPr>
          <w:p w14:paraId="12CFA120"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42650458"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hideMark/>
          </w:tcPr>
          <w:p w14:paraId="386474E4" w14:textId="77777777" w:rsidR="00E6582F" w:rsidRPr="00E41982" w:rsidRDefault="00E6582F" w:rsidP="00FA5FDC">
            <w:pPr>
              <w:jc w:val="center"/>
              <w:rPr>
                <w:lang w:eastAsia="lt-LT"/>
              </w:rPr>
            </w:pPr>
            <w:r w:rsidRPr="00E41982">
              <w:rPr>
                <w:lang w:eastAsia="lt-LT"/>
              </w:rPr>
              <w:t>1</w:t>
            </w:r>
          </w:p>
        </w:tc>
        <w:tc>
          <w:tcPr>
            <w:tcW w:w="1378" w:type="dxa"/>
            <w:tcBorders>
              <w:top w:val="nil"/>
              <w:left w:val="nil"/>
              <w:bottom w:val="single" w:sz="8" w:space="0" w:color="auto"/>
              <w:right w:val="single" w:sz="8" w:space="0" w:color="auto"/>
            </w:tcBorders>
            <w:vAlign w:val="center"/>
          </w:tcPr>
          <w:p w14:paraId="00E52F44" w14:textId="77777777" w:rsidR="00E6582F" w:rsidRPr="00E41982" w:rsidRDefault="00E6582F" w:rsidP="00FA5FDC">
            <w:pPr>
              <w:jc w:val="center"/>
              <w:rPr>
                <w:lang w:eastAsia="lt-LT"/>
              </w:rPr>
            </w:pPr>
          </w:p>
        </w:tc>
      </w:tr>
      <w:tr w:rsidR="00E6582F" w:rsidRPr="00E41982" w14:paraId="59E059F3" w14:textId="77777777" w:rsidTr="00FA5FDC">
        <w:trPr>
          <w:trHeight w:val="315"/>
        </w:trPr>
        <w:tc>
          <w:tcPr>
            <w:tcW w:w="816" w:type="dxa"/>
            <w:tcBorders>
              <w:top w:val="nil"/>
              <w:left w:val="single" w:sz="8" w:space="0" w:color="auto"/>
              <w:bottom w:val="single" w:sz="8" w:space="0" w:color="auto"/>
              <w:right w:val="single" w:sz="8" w:space="0" w:color="auto"/>
            </w:tcBorders>
            <w:vAlign w:val="center"/>
          </w:tcPr>
          <w:p w14:paraId="4F912084" w14:textId="77777777" w:rsidR="00E6582F" w:rsidRPr="00E41982" w:rsidRDefault="00E6582F" w:rsidP="00FA5FDC">
            <w:pPr>
              <w:jc w:val="center"/>
              <w:rPr>
                <w:lang w:eastAsia="lt-LT"/>
              </w:rPr>
            </w:pPr>
            <w:r w:rsidRPr="00E41982">
              <w:rPr>
                <w:lang w:eastAsia="lt-LT"/>
              </w:rPr>
              <w:t>2.2.</w:t>
            </w:r>
          </w:p>
        </w:tc>
        <w:tc>
          <w:tcPr>
            <w:tcW w:w="2436" w:type="dxa"/>
            <w:tcBorders>
              <w:top w:val="nil"/>
              <w:left w:val="nil"/>
              <w:bottom w:val="single" w:sz="8" w:space="0" w:color="auto"/>
              <w:right w:val="single" w:sz="8" w:space="0" w:color="auto"/>
            </w:tcBorders>
            <w:vAlign w:val="center"/>
            <w:hideMark/>
          </w:tcPr>
          <w:p w14:paraId="0D993C67" w14:textId="77777777" w:rsidR="00E6582F" w:rsidRPr="00E41982" w:rsidRDefault="00E6582F" w:rsidP="00FA5FDC">
            <w:pPr>
              <w:rPr>
                <w:lang w:eastAsia="lt-LT"/>
              </w:rPr>
            </w:pPr>
            <w:r w:rsidRPr="00E41982">
              <w:rPr>
                <w:lang w:eastAsia="lt-LT"/>
              </w:rPr>
              <w:t>Purkštukų pakeitimas</w:t>
            </w:r>
          </w:p>
        </w:tc>
        <w:tc>
          <w:tcPr>
            <w:tcW w:w="1329" w:type="dxa"/>
            <w:tcBorders>
              <w:top w:val="nil"/>
              <w:left w:val="nil"/>
              <w:bottom w:val="single" w:sz="8" w:space="0" w:color="auto"/>
              <w:right w:val="single" w:sz="8" w:space="0" w:color="auto"/>
            </w:tcBorders>
            <w:vAlign w:val="center"/>
            <w:hideMark/>
          </w:tcPr>
          <w:p w14:paraId="4AAEE3BB" w14:textId="77777777" w:rsidR="00E6582F" w:rsidRPr="00E41982" w:rsidRDefault="00E6582F" w:rsidP="00FA5FDC">
            <w:pPr>
              <w:jc w:val="center"/>
              <w:rPr>
                <w:lang w:eastAsia="lt-LT"/>
              </w:rPr>
            </w:pPr>
            <w:r w:rsidRPr="00E41982">
              <w:rPr>
                <w:lang w:eastAsia="lt-LT"/>
              </w:rPr>
              <w:t>vnt.</w:t>
            </w:r>
          </w:p>
        </w:tc>
        <w:tc>
          <w:tcPr>
            <w:tcW w:w="1026" w:type="dxa"/>
            <w:tcBorders>
              <w:top w:val="nil"/>
              <w:left w:val="nil"/>
              <w:bottom w:val="single" w:sz="8" w:space="0" w:color="auto"/>
              <w:right w:val="single" w:sz="8" w:space="0" w:color="auto"/>
            </w:tcBorders>
            <w:vAlign w:val="center"/>
          </w:tcPr>
          <w:p w14:paraId="32634C22"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266C8DF8"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hideMark/>
          </w:tcPr>
          <w:p w14:paraId="2D8F1FDD" w14:textId="77777777" w:rsidR="00E6582F" w:rsidRPr="00E41982" w:rsidRDefault="00E6582F" w:rsidP="00FA5FDC">
            <w:pPr>
              <w:jc w:val="center"/>
              <w:rPr>
                <w:lang w:eastAsia="lt-LT"/>
              </w:rPr>
            </w:pPr>
            <w:r w:rsidRPr="00E41982">
              <w:rPr>
                <w:lang w:eastAsia="lt-LT"/>
              </w:rPr>
              <w:t>1</w:t>
            </w:r>
          </w:p>
        </w:tc>
        <w:tc>
          <w:tcPr>
            <w:tcW w:w="1378" w:type="dxa"/>
            <w:tcBorders>
              <w:top w:val="nil"/>
              <w:left w:val="nil"/>
              <w:bottom w:val="single" w:sz="8" w:space="0" w:color="auto"/>
              <w:right w:val="single" w:sz="8" w:space="0" w:color="auto"/>
            </w:tcBorders>
            <w:vAlign w:val="center"/>
          </w:tcPr>
          <w:p w14:paraId="66C620AC" w14:textId="77777777" w:rsidR="00E6582F" w:rsidRPr="00E41982" w:rsidRDefault="00E6582F" w:rsidP="00FA5FDC">
            <w:pPr>
              <w:jc w:val="center"/>
              <w:rPr>
                <w:lang w:eastAsia="lt-LT"/>
              </w:rPr>
            </w:pPr>
          </w:p>
        </w:tc>
      </w:tr>
      <w:tr w:rsidR="00E6582F" w:rsidRPr="00E41982" w14:paraId="204F3F7C" w14:textId="77777777" w:rsidTr="00FA5FDC">
        <w:trPr>
          <w:trHeight w:val="315"/>
        </w:trPr>
        <w:tc>
          <w:tcPr>
            <w:tcW w:w="816" w:type="dxa"/>
            <w:tcBorders>
              <w:top w:val="nil"/>
              <w:left w:val="single" w:sz="8" w:space="0" w:color="auto"/>
              <w:bottom w:val="single" w:sz="8" w:space="0" w:color="auto"/>
              <w:right w:val="single" w:sz="8" w:space="0" w:color="auto"/>
            </w:tcBorders>
            <w:vAlign w:val="center"/>
          </w:tcPr>
          <w:p w14:paraId="0EE79599" w14:textId="77777777" w:rsidR="00E6582F" w:rsidRPr="00E41982" w:rsidRDefault="00E6582F" w:rsidP="00FA5FDC">
            <w:pPr>
              <w:jc w:val="center"/>
              <w:rPr>
                <w:lang w:eastAsia="lt-LT"/>
              </w:rPr>
            </w:pPr>
            <w:r w:rsidRPr="00E41982">
              <w:rPr>
                <w:lang w:eastAsia="lt-LT"/>
              </w:rPr>
              <w:t>2.3.</w:t>
            </w:r>
          </w:p>
        </w:tc>
        <w:tc>
          <w:tcPr>
            <w:tcW w:w="2436" w:type="dxa"/>
            <w:tcBorders>
              <w:top w:val="nil"/>
              <w:left w:val="nil"/>
              <w:bottom w:val="single" w:sz="8" w:space="0" w:color="auto"/>
              <w:right w:val="single" w:sz="8" w:space="0" w:color="auto"/>
            </w:tcBorders>
            <w:vAlign w:val="center"/>
            <w:hideMark/>
          </w:tcPr>
          <w:p w14:paraId="6562CBA6" w14:textId="77777777" w:rsidR="00E6582F" w:rsidRPr="00E41982" w:rsidRDefault="00E6582F" w:rsidP="00FA5FDC">
            <w:pPr>
              <w:rPr>
                <w:lang w:eastAsia="lt-LT"/>
              </w:rPr>
            </w:pPr>
            <w:r w:rsidRPr="00E41982">
              <w:rPr>
                <w:lang w:eastAsia="lt-LT"/>
              </w:rPr>
              <w:t>Laiptų siūlių remontas</w:t>
            </w:r>
          </w:p>
        </w:tc>
        <w:tc>
          <w:tcPr>
            <w:tcW w:w="1329" w:type="dxa"/>
            <w:tcBorders>
              <w:top w:val="nil"/>
              <w:left w:val="nil"/>
              <w:bottom w:val="single" w:sz="8" w:space="0" w:color="auto"/>
              <w:right w:val="single" w:sz="8" w:space="0" w:color="auto"/>
            </w:tcBorders>
            <w:vAlign w:val="center"/>
            <w:hideMark/>
          </w:tcPr>
          <w:p w14:paraId="1A2B7A92" w14:textId="77777777" w:rsidR="00E6582F" w:rsidRPr="00E41982" w:rsidRDefault="00E6582F" w:rsidP="00FA5FDC">
            <w:pPr>
              <w:jc w:val="center"/>
              <w:rPr>
                <w:lang w:eastAsia="lt-LT"/>
              </w:rPr>
            </w:pPr>
            <w:r w:rsidRPr="00E41982">
              <w:rPr>
                <w:lang w:eastAsia="lt-LT"/>
              </w:rPr>
              <w:t>m</w:t>
            </w:r>
          </w:p>
        </w:tc>
        <w:tc>
          <w:tcPr>
            <w:tcW w:w="1026" w:type="dxa"/>
            <w:tcBorders>
              <w:top w:val="nil"/>
              <w:left w:val="nil"/>
              <w:bottom w:val="single" w:sz="8" w:space="0" w:color="auto"/>
              <w:right w:val="single" w:sz="8" w:space="0" w:color="auto"/>
            </w:tcBorders>
            <w:vAlign w:val="center"/>
          </w:tcPr>
          <w:p w14:paraId="1109EFA9"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453BD7D9"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hideMark/>
          </w:tcPr>
          <w:p w14:paraId="23D4752D" w14:textId="77777777" w:rsidR="00E6582F" w:rsidRPr="00E41982" w:rsidRDefault="00E6582F" w:rsidP="00FA5FDC">
            <w:pPr>
              <w:jc w:val="center"/>
              <w:rPr>
                <w:lang w:eastAsia="lt-LT"/>
              </w:rPr>
            </w:pPr>
            <w:r w:rsidRPr="00E41982">
              <w:rPr>
                <w:lang w:eastAsia="lt-LT"/>
              </w:rPr>
              <w:t>3</w:t>
            </w:r>
          </w:p>
        </w:tc>
        <w:tc>
          <w:tcPr>
            <w:tcW w:w="1378" w:type="dxa"/>
            <w:tcBorders>
              <w:top w:val="nil"/>
              <w:left w:val="nil"/>
              <w:bottom w:val="single" w:sz="8" w:space="0" w:color="auto"/>
              <w:right w:val="single" w:sz="8" w:space="0" w:color="auto"/>
            </w:tcBorders>
            <w:vAlign w:val="center"/>
          </w:tcPr>
          <w:p w14:paraId="28A014EB" w14:textId="77777777" w:rsidR="00E6582F" w:rsidRPr="00E41982" w:rsidRDefault="00E6582F" w:rsidP="00FA5FDC">
            <w:pPr>
              <w:jc w:val="center"/>
              <w:rPr>
                <w:lang w:eastAsia="lt-LT"/>
              </w:rPr>
            </w:pPr>
          </w:p>
        </w:tc>
      </w:tr>
      <w:tr w:rsidR="00E6582F" w:rsidRPr="00E41982" w14:paraId="50EC98F4" w14:textId="77777777" w:rsidTr="00FA5FDC">
        <w:trPr>
          <w:trHeight w:val="645"/>
        </w:trPr>
        <w:tc>
          <w:tcPr>
            <w:tcW w:w="816" w:type="dxa"/>
            <w:tcBorders>
              <w:top w:val="nil"/>
              <w:left w:val="single" w:sz="8" w:space="0" w:color="auto"/>
              <w:bottom w:val="single" w:sz="8" w:space="0" w:color="auto"/>
              <w:right w:val="single" w:sz="8" w:space="0" w:color="auto"/>
            </w:tcBorders>
            <w:vAlign w:val="center"/>
          </w:tcPr>
          <w:p w14:paraId="1B432FCC" w14:textId="77777777" w:rsidR="00E6582F" w:rsidRPr="00E41982" w:rsidRDefault="00E6582F" w:rsidP="00FA5FDC">
            <w:pPr>
              <w:jc w:val="center"/>
              <w:rPr>
                <w:lang w:eastAsia="lt-LT"/>
              </w:rPr>
            </w:pPr>
            <w:r w:rsidRPr="00E41982">
              <w:rPr>
                <w:lang w:eastAsia="lt-LT"/>
              </w:rPr>
              <w:t>2.4.</w:t>
            </w:r>
          </w:p>
        </w:tc>
        <w:tc>
          <w:tcPr>
            <w:tcW w:w="2436" w:type="dxa"/>
            <w:tcBorders>
              <w:top w:val="nil"/>
              <w:left w:val="nil"/>
              <w:bottom w:val="single" w:sz="8" w:space="0" w:color="auto"/>
              <w:right w:val="single" w:sz="8" w:space="0" w:color="auto"/>
            </w:tcBorders>
            <w:vAlign w:val="center"/>
            <w:hideMark/>
          </w:tcPr>
          <w:p w14:paraId="7B8D5DFA" w14:textId="77777777" w:rsidR="00E6582F" w:rsidRPr="00E41982" w:rsidRDefault="00E6582F" w:rsidP="00FA5FDC">
            <w:pPr>
              <w:rPr>
                <w:lang w:eastAsia="lt-LT"/>
              </w:rPr>
            </w:pPr>
            <w:r w:rsidRPr="00E41982">
              <w:rPr>
                <w:lang w:eastAsia="lt-LT"/>
              </w:rPr>
              <w:t>Vandens išleidimo krano keitimas (šulinyje)</w:t>
            </w:r>
          </w:p>
        </w:tc>
        <w:tc>
          <w:tcPr>
            <w:tcW w:w="1329" w:type="dxa"/>
            <w:tcBorders>
              <w:top w:val="nil"/>
              <w:left w:val="nil"/>
              <w:bottom w:val="single" w:sz="8" w:space="0" w:color="auto"/>
              <w:right w:val="single" w:sz="8" w:space="0" w:color="auto"/>
            </w:tcBorders>
            <w:vAlign w:val="center"/>
            <w:hideMark/>
          </w:tcPr>
          <w:p w14:paraId="795B3AD9" w14:textId="77777777" w:rsidR="00E6582F" w:rsidRPr="00E41982" w:rsidRDefault="00E6582F" w:rsidP="00FA5FDC">
            <w:pPr>
              <w:jc w:val="center"/>
              <w:rPr>
                <w:lang w:eastAsia="lt-LT"/>
              </w:rPr>
            </w:pPr>
            <w:r w:rsidRPr="00E41982">
              <w:rPr>
                <w:lang w:eastAsia="lt-LT"/>
              </w:rPr>
              <w:t>vnt.</w:t>
            </w:r>
          </w:p>
        </w:tc>
        <w:tc>
          <w:tcPr>
            <w:tcW w:w="1026" w:type="dxa"/>
            <w:tcBorders>
              <w:top w:val="nil"/>
              <w:left w:val="nil"/>
              <w:bottom w:val="single" w:sz="8" w:space="0" w:color="auto"/>
              <w:right w:val="single" w:sz="8" w:space="0" w:color="auto"/>
            </w:tcBorders>
            <w:vAlign w:val="center"/>
          </w:tcPr>
          <w:p w14:paraId="3BEDA0ED"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264374F2"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hideMark/>
          </w:tcPr>
          <w:p w14:paraId="04EA4162" w14:textId="77777777" w:rsidR="00E6582F" w:rsidRPr="00E41982" w:rsidRDefault="00E6582F" w:rsidP="00FA5FDC">
            <w:pPr>
              <w:jc w:val="center"/>
              <w:rPr>
                <w:lang w:eastAsia="lt-LT"/>
              </w:rPr>
            </w:pPr>
            <w:r w:rsidRPr="00E41982">
              <w:rPr>
                <w:lang w:eastAsia="lt-LT"/>
              </w:rPr>
              <w:t>1</w:t>
            </w:r>
          </w:p>
        </w:tc>
        <w:tc>
          <w:tcPr>
            <w:tcW w:w="1378" w:type="dxa"/>
            <w:tcBorders>
              <w:top w:val="nil"/>
              <w:left w:val="nil"/>
              <w:bottom w:val="single" w:sz="8" w:space="0" w:color="auto"/>
              <w:right w:val="single" w:sz="8" w:space="0" w:color="auto"/>
            </w:tcBorders>
            <w:vAlign w:val="center"/>
          </w:tcPr>
          <w:p w14:paraId="29DAFB6F" w14:textId="77777777" w:rsidR="00E6582F" w:rsidRPr="00E41982" w:rsidRDefault="00E6582F" w:rsidP="00FA5FDC">
            <w:pPr>
              <w:jc w:val="center"/>
              <w:rPr>
                <w:lang w:eastAsia="lt-LT"/>
              </w:rPr>
            </w:pPr>
          </w:p>
        </w:tc>
      </w:tr>
      <w:tr w:rsidR="00E6582F" w:rsidRPr="00E41982" w14:paraId="015A9057" w14:textId="77777777" w:rsidTr="00FA5FDC">
        <w:trPr>
          <w:trHeight w:val="615"/>
        </w:trPr>
        <w:tc>
          <w:tcPr>
            <w:tcW w:w="816" w:type="dxa"/>
            <w:tcBorders>
              <w:top w:val="nil"/>
              <w:left w:val="single" w:sz="8" w:space="0" w:color="auto"/>
              <w:bottom w:val="single" w:sz="8" w:space="0" w:color="auto"/>
              <w:right w:val="single" w:sz="8" w:space="0" w:color="auto"/>
            </w:tcBorders>
            <w:vAlign w:val="center"/>
          </w:tcPr>
          <w:p w14:paraId="1FB4BB5C" w14:textId="77777777" w:rsidR="00E6582F" w:rsidRPr="00E41982" w:rsidRDefault="00E6582F" w:rsidP="00FA5FDC">
            <w:pPr>
              <w:jc w:val="center"/>
              <w:rPr>
                <w:lang w:eastAsia="lt-LT"/>
              </w:rPr>
            </w:pPr>
            <w:r w:rsidRPr="00E41982">
              <w:rPr>
                <w:lang w:eastAsia="lt-LT"/>
              </w:rPr>
              <w:lastRenderedPageBreak/>
              <w:t>2.5.</w:t>
            </w:r>
          </w:p>
        </w:tc>
        <w:tc>
          <w:tcPr>
            <w:tcW w:w="2436" w:type="dxa"/>
            <w:tcBorders>
              <w:top w:val="nil"/>
              <w:left w:val="nil"/>
              <w:bottom w:val="single" w:sz="8" w:space="0" w:color="auto"/>
              <w:right w:val="single" w:sz="8" w:space="0" w:color="auto"/>
            </w:tcBorders>
            <w:vAlign w:val="center"/>
            <w:hideMark/>
          </w:tcPr>
          <w:p w14:paraId="73846F6B" w14:textId="77777777" w:rsidR="00E6582F" w:rsidRPr="00E41982" w:rsidRDefault="00E6582F" w:rsidP="00FA5FDC">
            <w:pPr>
              <w:rPr>
                <w:lang w:eastAsia="lt-LT"/>
              </w:rPr>
            </w:pPr>
            <w:r w:rsidRPr="00E41982">
              <w:rPr>
                <w:lang w:eastAsia="lt-LT"/>
              </w:rPr>
              <w:t>Apšvietimo valdymo skydelių perdažymas</w:t>
            </w:r>
          </w:p>
        </w:tc>
        <w:tc>
          <w:tcPr>
            <w:tcW w:w="1329" w:type="dxa"/>
            <w:tcBorders>
              <w:top w:val="nil"/>
              <w:left w:val="nil"/>
              <w:bottom w:val="single" w:sz="8" w:space="0" w:color="auto"/>
              <w:right w:val="single" w:sz="8" w:space="0" w:color="auto"/>
            </w:tcBorders>
            <w:vAlign w:val="center"/>
            <w:hideMark/>
          </w:tcPr>
          <w:p w14:paraId="3AB34226" w14:textId="77777777" w:rsidR="00E6582F" w:rsidRPr="00E41982" w:rsidRDefault="00E6582F" w:rsidP="00FA5FDC">
            <w:pPr>
              <w:jc w:val="center"/>
              <w:rPr>
                <w:lang w:eastAsia="lt-LT"/>
              </w:rPr>
            </w:pPr>
            <w:r w:rsidRPr="00E41982">
              <w:t>kartas</w:t>
            </w:r>
          </w:p>
        </w:tc>
        <w:tc>
          <w:tcPr>
            <w:tcW w:w="1026" w:type="dxa"/>
            <w:tcBorders>
              <w:top w:val="nil"/>
              <w:left w:val="nil"/>
              <w:bottom w:val="single" w:sz="8" w:space="0" w:color="auto"/>
              <w:right w:val="single" w:sz="8" w:space="0" w:color="auto"/>
            </w:tcBorders>
            <w:vAlign w:val="center"/>
          </w:tcPr>
          <w:p w14:paraId="09FD8366"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5DA6A07E"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hideMark/>
          </w:tcPr>
          <w:p w14:paraId="5C67E3B4" w14:textId="77777777" w:rsidR="00E6582F" w:rsidRPr="00E41982" w:rsidRDefault="00E6582F" w:rsidP="00FA5FDC">
            <w:pPr>
              <w:jc w:val="center"/>
              <w:rPr>
                <w:lang w:eastAsia="lt-LT"/>
              </w:rPr>
            </w:pPr>
            <w:r w:rsidRPr="00E41982">
              <w:rPr>
                <w:lang w:eastAsia="lt-LT"/>
              </w:rPr>
              <w:t>1</w:t>
            </w:r>
          </w:p>
        </w:tc>
        <w:tc>
          <w:tcPr>
            <w:tcW w:w="1378" w:type="dxa"/>
            <w:tcBorders>
              <w:top w:val="nil"/>
              <w:left w:val="nil"/>
              <w:bottom w:val="single" w:sz="8" w:space="0" w:color="auto"/>
              <w:right w:val="single" w:sz="8" w:space="0" w:color="auto"/>
            </w:tcBorders>
            <w:vAlign w:val="center"/>
          </w:tcPr>
          <w:p w14:paraId="189759BE" w14:textId="77777777" w:rsidR="00E6582F" w:rsidRPr="00E41982" w:rsidRDefault="00E6582F" w:rsidP="00FA5FDC">
            <w:pPr>
              <w:jc w:val="center"/>
              <w:rPr>
                <w:lang w:eastAsia="lt-LT"/>
              </w:rPr>
            </w:pPr>
          </w:p>
        </w:tc>
      </w:tr>
      <w:tr w:rsidR="00E6582F" w:rsidRPr="00E41982" w14:paraId="5BA3D6BF" w14:textId="77777777" w:rsidTr="00FA5FDC">
        <w:trPr>
          <w:trHeight w:val="184"/>
        </w:trPr>
        <w:tc>
          <w:tcPr>
            <w:tcW w:w="816" w:type="dxa"/>
            <w:tcBorders>
              <w:top w:val="nil"/>
              <w:left w:val="single" w:sz="8" w:space="0" w:color="auto"/>
              <w:bottom w:val="single" w:sz="8" w:space="0" w:color="auto"/>
              <w:right w:val="single" w:sz="8" w:space="0" w:color="auto"/>
            </w:tcBorders>
            <w:vAlign w:val="center"/>
          </w:tcPr>
          <w:p w14:paraId="0A600392" w14:textId="77777777" w:rsidR="00E6582F" w:rsidRPr="00E41982" w:rsidRDefault="00E6582F" w:rsidP="00FA5FDC">
            <w:pPr>
              <w:jc w:val="center"/>
              <w:rPr>
                <w:b/>
                <w:bCs/>
                <w:lang w:eastAsia="lt-LT"/>
              </w:rPr>
            </w:pPr>
            <w:r w:rsidRPr="00E41982">
              <w:rPr>
                <w:b/>
                <w:bCs/>
                <w:lang w:eastAsia="lt-LT"/>
              </w:rPr>
              <w:t>3.</w:t>
            </w:r>
          </w:p>
        </w:tc>
        <w:tc>
          <w:tcPr>
            <w:tcW w:w="8878" w:type="dxa"/>
            <w:gridSpan w:val="6"/>
            <w:tcBorders>
              <w:top w:val="single" w:sz="8" w:space="0" w:color="auto"/>
              <w:left w:val="nil"/>
              <w:bottom w:val="single" w:sz="8" w:space="0" w:color="auto"/>
              <w:right w:val="single" w:sz="8" w:space="0" w:color="auto"/>
            </w:tcBorders>
            <w:hideMark/>
          </w:tcPr>
          <w:p w14:paraId="2075A0BB" w14:textId="77777777" w:rsidR="00E6582F" w:rsidRPr="00E41982" w:rsidRDefault="00E6582F" w:rsidP="00FA5FDC">
            <w:pPr>
              <w:rPr>
                <w:b/>
                <w:bCs/>
                <w:lang w:eastAsia="lt-LT"/>
              </w:rPr>
            </w:pPr>
            <w:r w:rsidRPr="00E41982">
              <w:rPr>
                <w:b/>
                <w:bCs/>
                <w:lang w:eastAsia="lt-LT"/>
              </w:rPr>
              <w:t>Fontano "Laivelis", esantis aikštėje prie burlaivio "Meridianas" priežiūros ir remonto darbai:</w:t>
            </w:r>
          </w:p>
        </w:tc>
      </w:tr>
      <w:tr w:rsidR="00E6582F" w:rsidRPr="00E41982" w14:paraId="78B099B6" w14:textId="77777777" w:rsidTr="00FA5FDC">
        <w:trPr>
          <w:trHeight w:val="555"/>
        </w:trPr>
        <w:tc>
          <w:tcPr>
            <w:tcW w:w="816" w:type="dxa"/>
            <w:tcBorders>
              <w:top w:val="nil"/>
              <w:left w:val="single" w:sz="8" w:space="0" w:color="auto"/>
              <w:bottom w:val="single" w:sz="8" w:space="0" w:color="auto"/>
              <w:right w:val="single" w:sz="8" w:space="0" w:color="auto"/>
            </w:tcBorders>
            <w:vAlign w:val="center"/>
          </w:tcPr>
          <w:p w14:paraId="37725769" w14:textId="77777777" w:rsidR="00E6582F" w:rsidRPr="00E41982" w:rsidRDefault="00E6582F" w:rsidP="00FA5FDC">
            <w:pPr>
              <w:jc w:val="center"/>
              <w:rPr>
                <w:lang w:eastAsia="lt-LT"/>
              </w:rPr>
            </w:pPr>
            <w:r w:rsidRPr="00E41982">
              <w:rPr>
                <w:lang w:eastAsia="lt-LT"/>
              </w:rPr>
              <w:t>3.1.</w:t>
            </w:r>
          </w:p>
        </w:tc>
        <w:tc>
          <w:tcPr>
            <w:tcW w:w="2436" w:type="dxa"/>
            <w:tcBorders>
              <w:top w:val="nil"/>
              <w:left w:val="nil"/>
              <w:bottom w:val="single" w:sz="8" w:space="0" w:color="auto"/>
              <w:right w:val="single" w:sz="8" w:space="0" w:color="auto"/>
            </w:tcBorders>
            <w:vAlign w:val="center"/>
            <w:hideMark/>
          </w:tcPr>
          <w:p w14:paraId="3890163C" w14:textId="77777777" w:rsidR="00E6582F" w:rsidRPr="00E41982" w:rsidRDefault="00E6582F" w:rsidP="00FA5FDC">
            <w:pPr>
              <w:rPr>
                <w:lang w:eastAsia="lt-LT"/>
              </w:rPr>
            </w:pPr>
            <w:r w:rsidRPr="00E41982">
              <w:rPr>
                <w:lang w:eastAsia="lt-LT"/>
              </w:rPr>
              <w:t>Fontano išmontavimas</w:t>
            </w:r>
          </w:p>
        </w:tc>
        <w:tc>
          <w:tcPr>
            <w:tcW w:w="1329" w:type="dxa"/>
            <w:tcBorders>
              <w:top w:val="nil"/>
              <w:left w:val="nil"/>
              <w:bottom w:val="single" w:sz="8" w:space="0" w:color="auto"/>
              <w:right w:val="single" w:sz="8" w:space="0" w:color="auto"/>
            </w:tcBorders>
            <w:vAlign w:val="center"/>
            <w:hideMark/>
          </w:tcPr>
          <w:p w14:paraId="0AB1D364" w14:textId="77777777" w:rsidR="00E6582F" w:rsidRPr="00E41982" w:rsidRDefault="00E6582F" w:rsidP="00FA5FDC">
            <w:pPr>
              <w:jc w:val="center"/>
              <w:rPr>
                <w:lang w:eastAsia="lt-LT"/>
              </w:rPr>
            </w:pPr>
            <w:r w:rsidRPr="00E41982">
              <w:t>kartas</w:t>
            </w:r>
          </w:p>
        </w:tc>
        <w:tc>
          <w:tcPr>
            <w:tcW w:w="1026" w:type="dxa"/>
            <w:tcBorders>
              <w:top w:val="nil"/>
              <w:left w:val="nil"/>
              <w:bottom w:val="single" w:sz="8" w:space="0" w:color="auto"/>
              <w:right w:val="single" w:sz="8" w:space="0" w:color="auto"/>
            </w:tcBorders>
            <w:vAlign w:val="center"/>
          </w:tcPr>
          <w:p w14:paraId="630763C4"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2D8B3823"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hideMark/>
          </w:tcPr>
          <w:p w14:paraId="50F559B3" w14:textId="77777777" w:rsidR="00E6582F" w:rsidRPr="00E41982" w:rsidRDefault="00E6582F" w:rsidP="00FA5FDC">
            <w:pPr>
              <w:jc w:val="center"/>
              <w:rPr>
                <w:lang w:eastAsia="lt-LT"/>
              </w:rPr>
            </w:pPr>
            <w:r w:rsidRPr="00E41982">
              <w:rPr>
                <w:lang w:eastAsia="lt-LT"/>
              </w:rPr>
              <w:t>1 kartą per sezoną</w:t>
            </w:r>
          </w:p>
        </w:tc>
        <w:tc>
          <w:tcPr>
            <w:tcW w:w="1378" w:type="dxa"/>
            <w:tcBorders>
              <w:top w:val="nil"/>
              <w:left w:val="nil"/>
              <w:bottom w:val="single" w:sz="8" w:space="0" w:color="auto"/>
              <w:right w:val="single" w:sz="8" w:space="0" w:color="auto"/>
            </w:tcBorders>
            <w:vAlign w:val="center"/>
          </w:tcPr>
          <w:p w14:paraId="6F7F10B3" w14:textId="77777777" w:rsidR="00E6582F" w:rsidRPr="00E41982" w:rsidRDefault="00E6582F" w:rsidP="00FA5FDC">
            <w:pPr>
              <w:jc w:val="center"/>
              <w:rPr>
                <w:lang w:eastAsia="lt-LT"/>
              </w:rPr>
            </w:pPr>
          </w:p>
        </w:tc>
      </w:tr>
      <w:tr w:rsidR="00E6582F" w:rsidRPr="00E41982" w14:paraId="285CF45D" w14:textId="77777777" w:rsidTr="00FA5FDC">
        <w:trPr>
          <w:trHeight w:val="615"/>
        </w:trPr>
        <w:tc>
          <w:tcPr>
            <w:tcW w:w="816" w:type="dxa"/>
            <w:tcBorders>
              <w:top w:val="nil"/>
              <w:left w:val="single" w:sz="8" w:space="0" w:color="auto"/>
              <w:bottom w:val="single" w:sz="8" w:space="0" w:color="auto"/>
              <w:right w:val="single" w:sz="8" w:space="0" w:color="auto"/>
            </w:tcBorders>
            <w:vAlign w:val="center"/>
          </w:tcPr>
          <w:p w14:paraId="2A05D088" w14:textId="77777777" w:rsidR="00E6582F" w:rsidRPr="00E41982" w:rsidRDefault="00E6582F" w:rsidP="00FA5FDC">
            <w:pPr>
              <w:jc w:val="center"/>
              <w:rPr>
                <w:lang w:eastAsia="lt-LT"/>
              </w:rPr>
            </w:pPr>
            <w:r w:rsidRPr="00E41982">
              <w:rPr>
                <w:lang w:eastAsia="lt-LT"/>
              </w:rPr>
              <w:t>3.2.</w:t>
            </w:r>
          </w:p>
        </w:tc>
        <w:tc>
          <w:tcPr>
            <w:tcW w:w="2436" w:type="dxa"/>
            <w:tcBorders>
              <w:top w:val="nil"/>
              <w:left w:val="nil"/>
              <w:bottom w:val="single" w:sz="8" w:space="0" w:color="auto"/>
              <w:right w:val="single" w:sz="8" w:space="0" w:color="auto"/>
            </w:tcBorders>
            <w:vAlign w:val="center"/>
            <w:hideMark/>
          </w:tcPr>
          <w:p w14:paraId="3C1DBD29" w14:textId="77777777" w:rsidR="00E6582F" w:rsidRPr="00E41982" w:rsidRDefault="00E6582F" w:rsidP="00FA5FDC">
            <w:pPr>
              <w:rPr>
                <w:lang w:eastAsia="lt-LT"/>
              </w:rPr>
            </w:pPr>
            <w:r w:rsidRPr="00E41982">
              <w:rPr>
                <w:lang w:eastAsia="lt-LT"/>
              </w:rPr>
              <w:t>Fontano sumontavimas</w:t>
            </w:r>
          </w:p>
        </w:tc>
        <w:tc>
          <w:tcPr>
            <w:tcW w:w="1329" w:type="dxa"/>
            <w:tcBorders>
              <w:top w:val="nil"/>
              <w:left w:val="nil"/>
              <w:bottom w:val="single" w:sz="8" w:space="0" w:color="auto"/>
              <w:right w:val="single" w:sz="8" w:space="0" w:color="auto"/>
            </w:tcBorders>
            <w:vAlign w:val="center"/>
            <w:hideMark/>
          </w:tcPr>
          <w:p w14:paraId="5BEE99DF" w14:textId="77777777" w:rsidR="00E6582F" w:rsidRPr="00E41982" w:rsidRDefault="00E6582F" w:rsidP="00FA5FDC">
            <w:pPr>
              <w:jc w:val="center"/>
              <w:rPr>
                <w:lang w:eastAsia="lt-LT"/>
              </w:rPr>
            </w:pPr>
            <w:r w:rsidRPr="00E41982">
              <w:t>kartas</w:t>
            </w:r>
          </w:p>
        </w:tc>
        <w:tc>
          <w:tcPr>
            <w:tcW w:w="1026" w:type="dxa"/>
            <w:tcBorders>
              <w:top w:val="nil"/>
              <w:left w:val="nil"/>
              <w:bottom w:val="single" w:sz="8" w:space="0" w:color="auto"/>
              <w:right w:val="single" w:sz="8" w:space="0" w:color="auto"/>
            </w:tcBorders>
            <w:vAlign w:val="center"/>
          </w:tcPr>
          <w:p w14:paraId="6B91E0E4"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566D85B6"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hideMark/>
          </w:tcPr>
          <w:p w14:paraId="42AF6CC3" w14:textId="77777777" w:rsidR="00E6582F" w:rsidRPr="00E41982" w:rsidRDefault="00E6582F" w:rsidP="00FA5FDC">
            <w:pPr>
              <w:jc w:val="center"/>
              <w:rPr>
                <w:lang w:eastAsia="lt-LT"/>
              </w:rPr>
            </w:pPr>
            <w:r w:rsidRPr="00E41982">
              <w:rPr>
                <w:lang w:eastAsia="lt-LT"/>
              </w:rPr>
              <w:t>1 kartą per sezoną</w:t>
            </w:r>
          </w:p>
        </w:tc>
        <w:tc>
          <w:tcPr>
            <w:tcW w:w="1378" w:type="dxa"/>
            <w:tcBorders>
              <w:top w:val="nil"/>
              <w:left w:val="nil"/>
              <w:bottom w:val="single" w:sz="8" w:space="0" w:color="auto"/>
              <w:right w:val="single" w:sz="8" w:space="0" w:color="auto"/>
            </w:tcBorders>
            <w:vAlign w:val="center"/>
          </w:tcPr>
          <w:p w14:paraId="5EEC3FEB" w14:textId="77777777" w:rsidR="00E6582F" w:rsidRPr="00E41982" w:rsidRDefault="00E6582F" w:rsidP="00FA5FDC">
            <w:pPr>
              <w:jc w:val="center"/>
              <w:rPr>
                <w:lang w:eastAsia="lt-LT"/>
              </w:rPr>
            </w:pPr>
          </w:p>
        </w:tc>
      </w:tr>
      <w:tr w:rsidR="00E6582F" w:rsidRPr="00E41982" w14:paraId="600DB5FB" w14:textId="77777777" w:rsidTr="00FA5FDC">
        <w:trPr>
          <w:trHeight w:val="615"/>
        </w:trPr>
        <w:tc>
          <w:tcPr>
            <w:tcW w:w="816" w:type="dxa"/>
            <w:tcBorders>
              <w:top w:val="nil"/>
              <w:left w:val="single" w:sz="8" w:space="0" w:color="auto"/>
              <w:bottom w:val="single" w:sz="8" w:space="0" w:color="auto"/>
              <w:right w:val="single" w:sz="8" w:space="0" w:color="auto"/>
            </w:tcBorders>
            <w:vAlign w:val="center"/>
          </w:tcPr>
          <w:p w14:paraId="11174D09" w14:textId="77777777" w:rsidR="00E6582F" w:rsidRPr="00E41982" w:rsidRDefault="00E6582F" w:rsidP="00FA5FDC">
            <w:pPr>
              <w:jc w:val="center"/>
              <w:rPr>
                <w:lang w:eastAsia="lt-LT"/>
              </w:rPr>
            </w:pPr>
            <w:r w:rsidRPr="00E41982">
              <w:rPr>
                <w:lang w:eastAsia="lt-LT"/>
              </w:rPr>
              <w:t>3.3.</w:t>
            </w:r>
          </w:p>
        </w:tc>
        <w:tc>
          <w:tcPr>
            <w:tcW w:w="2436" w:type="dxa"/>
            <w:tcBorders>
              <w:top w:val="nil"/>
              <w:left w:val="nil"/>
              <w:bottom w:val="single" w:sz="8" w:space="0" w:color="auto"/>
              <w:right w:val="single" w:sz="8" w:space="0" w:color="auto"/>
            </w:tcBorders>
            <w:vAlign w:val="center"/>
            <w:hideMark/>
          </w:tcPr>
          <w:p w14:paraId="45F2FD0E" w14:textId="77777777" w:rsidR="00E6582F" w:rsidRPr="00E41982" w:rsidRDefault="00E6582F" w:rsidP="00FA5FDC">
            <w:pPr>
              <w:rPr>
                <w:lang w:eastAsia="lt-LT"/>
              </w:rPr>
            </w:pPr>
            <w:r w:rsidRPr="00E41982">
              <w:rPr>
                <w:lang w:eastAsia="lt-LT"/>
              </w:rPr>
              <w:t>Fontano saugojimas žiemos sezono metu</w:t>
            </w:r>
          </w:p>
        </w:tc>
        <w:tc>
          <w:tcPr>
            <w:tcW w:w="1329" w:type="dxa"/>
            <w:tcBorders>
              <w:top w:val="nil"/>
              <w:left w:val="nil"/>
              <w:bottom w:val="single" w:sz="8" w:space="0" w:color="auto"/>
              <w:right w:val="single" w:sz="8" w:space="0" w:color="auto"/>
            </w:tcBorders>
            <w:vAlign w:val="center"/>
            <w:hideMark/>
          </w:tcPr>
          <w:p w14:paraId="15E2D110" w14:textId="77777777" w:rsidR="00E6582F" w:rsidRPr="00E41982" w:rsidRDefault="00E6582F" w:rsidP="00FA5FDC">
            <w:pPr>
              <w:jc w:val="center"/>
              <w:rPr>
                <w:lang w:eastAsia="lt-LT"/>
              </w:rPr>
            </w:pPr>
            <w:r w:rsidRPr="00E41982">
              <w:rPr>
                <w:lang w:eastAsia="lt-LT"/>
              </w:rPr>
              <w:t>mėn.</w:t>
            </w:r>
          </w:p>
        </w:tc>
        <w:tc>
          <w:tcPr>
            <w:tcW w:w="1026" w:type="dxa"/>
            <w:tcBorders>
              <w:top w:val="nil"/>
              <w:left w:val="nil"/>
              <w:bottom w:val="single" w:sz="8" w:space="0" w:color="auto"/>
              <w:right w:val="single" w:sz="8" w:space="0" w:color="auto"/>
            </w:tcBorders>
            <w:vAlign w:val="center"/>
          </w:tcPr>
          <w:p w14:paraId="397B1786"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424238CF"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hideMark/>
          </w:tcPr>
          <w:p w14:paraId="018A41D5" w14:textId="77777777" w:rsidR="00E6582F" w:rsidRPr="00E41982" w:rsidRDefault="00E6582F" w:rsidP="00FA5FDC">
            <w:pPr>
              <w:jc w:val="center"/>
              <w:rPr>
                <w:lang w:eastAsia="lt-LT"/>
              </w:rPr>
            </w:pPr>
            <w:r w:rsidRPr="00E41982">
              <w:rPr>
                <w:lang w:eastAsia="lt-LT"/>
              </w:rPr>
              <w:t>7 mėn.</w:t>
            </w:r>
          </w:p>
        </w:tc>
        <w:tc>
          <w:tcPr>
            <w:tcW w:w="1378" w:type="dxa"/>
            <w:tcBorders>
              <w:top w:val="nil"/>
              <w:left w:val="nil"/>
              <w:bottom w:val="single" w:sz="8" w:space="0" w:color="auto"/>
              <w:right w:val="single" w:sz="8" w:space="0" w:color="auto"/>
            </w:tcBorders>
            <w:vAlign w:val="center"/>
          </w:tcPr>
          <w:p w14:paraId="300C39AF" w14:textId="77777777" w:rsidR="00E6582F" w:rsidRPr="00E41982" w:rsidRDefault="00E6582F" w:rsidP="00FA5FDC">
            <w:pPr>
              <w:jc w:val="center"/>
              <w:rPr>
                <w:lang w:eastAsia="lt-LT"/>
              </w:rPr>
            </w:pPr>
          </w:p>
        </w:tc>
      </w:tr>
      <w:tr w:rsidR="00E6582F" w:rsidRPr="00E41982" w14:paraId="0406A67C" w14:textId="77777777" w:rsidTr="00FA5FDC">
        <w:trPr>
          <w:trHeight w:val="615"/>
        </w:trPr>
        <w:tc>
          <w:tcPr>
            <w:tcW w:w="816" w:type="dxa"/>
            <w:tcBorders>
              <w:top w:val="nil"/>
              <w:left w:val="single" w:sz="8" w:space="0" w:color="auto"/>
              <w:bottom w:val="single" w:sz="8" w:space="0" w:color="auto"/>
              <w:right w:val="single" w:sz="8" w:space="0" w:color="auto"/>
            </w:tcBorders>
            <w:vAlign w:val="center"/>
          </w:tcPr>
          <w:p w14:paraId="090B4780" w14:textId="77777777" w:rsidR="00E6582F" w:rsidRPr="00E41982" w:rsidRDefault="00E6582F" w:rsidP="00FA5FDC">
            <w:pPr>
              <w:jc w:val="center"/>
              <w:rPr>
                <w:lang w:eastAsia="lt-LT"/>
              </w:rPr>
            </w:pPr>
            <w:r w:rsidRPr="00E41982">
              <w:rPr>
                <w:lang w:eastAsia="lt-LT"/>
              </w:rPr>
              <w:t>3.4.</w:t>
            </w:r>
          </w:p>
        </w:tc>
        <w:tc>
          <w:tcPr>
            <w:tcW w:w="2436" w:type="dxa"/>
            <w:tcBorders>
              <w:top w:val="nil"/>
              <w:left w:val="nil"/>
              <w:bottom w:val="single" w:sz="8" w:space="0" w:color="auto"/>
              <w:right w:val="single" w:sz="8" w:space="0" w:color="auto"/>
            </w:tcBorders>
            <w:vAlign w:val="center"/>
          </w:tcPr>
          <w:p w14:paraId="10C2A51D" w14:textId="77777777" w:rsidR="00E6582F" w:rsidRPr="00E41982" w:rsidRDefault="00E6582F" w:rsidP="00FA5FDC">
            <w:pPr>
              <w:rPr>
                <w:lang w:eastAsia="lt-LT"/>
              </w:rPr>
            </w:pPr>
            <w:r w:rsidRPr="00E41982">
              <w:rPr>
                <w:lang w:eastAsia="lt-LT"/>
              </w:rPr>
              <w:t xml:space="preserve">Fontano korpuso cheminis valymas ir </w:t>
            </w:r>
            <w:proofErr w:type="spellStart"/>
            <w:r w:rsidRPr="00E41982">
              <w:rPr>
                <w:lang w:eastAsia="lt-LT"/>
              </w:rPr>
              <w:t>dioksidacijos</w:t>
            </w:r>
            <w:proofErr w:type="spellEnd"/>
            <w:r w:rsidRPr="00E41982">
              <w:rPr>
                <w:lang w:eastAsia="lt-LT"/>
              </w:rPr>
              <w:t xml:space="preserve"> prieš paleidžiant fontaną (pagal poreikį)</w:t>
            </w:r>
          </w:p>
        </w:tc>
        <w:tc>
          <w:tcPr>
            <w:tcW w:w="1329" w:type="dxa"/>
            <w:tcBorders>
              <w:top w:val="nil"/>
              <w:left w:val="nil"/>
              <w:bottom w:val="single" w:sz="8" w:space="0" w:color="auto"/>
              <w:right w:val="single" w:sz="8" w:space="0" w:color="auto"/>
            </w:tcBorders>
            <w:vAlign w:val="center"/>
          </w:tcPr>
          <w:p w14:paraId="1644F213" w14:textId="77777777" w:rsidR="00E6582F" w:rsidRPr="00E41982" w:rsidRDefault="00E6582F" w:rsidP="00FA5FDC">
            <w:pPr>
              <w:jc w:val="center"/>
              <w:rPr>
                <w:lang w:eastAsia="lt-LT"/>
              </w:rPr>
            </w:pPr>
            <w:r w:rsidRPr="00E41982">
              <w:t>kartas</w:t>
            </w:r>
          </w:p>
        </w:tc>
        <w:tc>
          <w:tcPr>
            <w:tcW w:w="1026" w:type="dxa"/>
            <w:tcBorders>
              <w:top w:val="nil"/>
              <w:left w:val="nil"/>
              <w:bottom w:val="single" w:sz="8" w:space="0" w:color="auto"/>
              <w:right w:val="single" w:sz="8" w:space="0" w:color="auto"/>
            </w:tcBorders>
            <w:vAlign w:val="center"/>
          </w:tcPr>
          <w:p w14:paraId="6E0780A4"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30DF0732"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tcPr>
          <w:p w14:paraId="7723C720" w14:textId="77777777" w:rsidR="00E6582F" w:rsidRPr="00E41982" w:rsidRDefault="00E6582F" w:rsidP="00FA5FDC">
            <w:pPr>
              <w:jc w:val="center"/>
              <w:rPr>
                <w:lang w:eastAsia="lt-LT"/>
              </w:rPr>
            </w:pPr>
            <w:r w:rsidRPr="00E41982">
              <w:rPr>
                <w:lang w:eastAsia="lt-LT"/>
              </w:rPr>
              <w:t>1</w:t>
            </w:r>
          </w:p>
        </w:tc>
        <w:tc>
          <w:tcPr>
            <w:tcW w:w="1378" w:type="dxa"/>
            <w:tcBorders>
              <w:top w:val="nil"/>
              <w:left w:val="nil"/>
              <w:bottom w:val="single" w:sz="8" w:space="0" w:color="auto"/>
              <w:right w:val="single" w:sz="8" w:space="0" w:color="auto"/>
            </w:tcBorders>
            <w:vAlign w:val="center"/>
          </w:tcPr>
          <w:p w14:paraId="329B1F25" w14:textId="77777777" w:rsidR="00E6582F" w:rsidRPr="00E41982" w:rsidRDefault="00E6582F" w:rsidP="00FA5FDC">
            <w:pPr>
              <w:jc w:val="center"/>
              <w:rPr>
                <w:lang w:eastAsia="lt-LT"/>
              </w:rPr>
            </w:pPr>
          </w:p>
        </w:tc>
      </w:tr>
      <w:tr w:rsidR="00E6582F" w:rsidRPr="00E41982" w14:paraId="0489CE90" w14:textId="77777777" w:rsidTr="00FA5FDC">
        <w:trPr>
          <w:trHeight w:val="615"/>
        </w:trPr>
        <w:tc>
          <w:tcPr>
            <w:tcW w:w="816" w:type="dxa"/>
            <w:tcBorders>
              <w:top w:val="nil"/>
              <w:left w:val="single" w:sz="8" w:space="0" w:color="auto"/>
              <w:bottom w:val="single" w:sz="8" w:space="0" w:color="auto"/>
              <w:right w:val="single" w:sz="8" w:space="0" w:color="auto"/>
            </w:tcBorders>
            <w:vAlign w:val="center"/>
          </w:tcPr>
          <w:p w14:paraId="0E2DA6EF" w14:textId="77777777" w:rsidR="00E6582F" w:rsidRPr="00E41982" w:rsidRDefault="00E6582F" w:rsidP="00FA5FDC">
            <w:pPr>
              <w:jc w:val="center"/>
              <w:rPr>
                <w:lang w:eastAsia="lt-LT"/>
              </w:rPr>
            </w:pPr>
            <w:r w:rsidRPr="00E41982">
              <w:rPr>
                <w:lang w:eastAsia="lt-LT"/>
              </w:rPr>
              <w:t>3.5.</w:t>
            </w:r>
          </w:p>
        </w:tc>
        <w:tc>
          <w:tcPr>
            <w:tcW w:w="2436" w:type="dxa"/>
            <w:tcBorders>
              <w:top w:val="nil"/>
              <w:left w:val="nil"/>
              <w:bottom w:val="single" w:sz="8" w:space="0" w:color="auto"/>
              <w:right w:val="single" w:sz="8" w:space="0" w:color="auto"/>
            </w:tcBorders>
            <w:vAlign w:val="center"/>
          </w:tcPr>
          <w:p w14:paraId="0869E808" w14:textId="77777777" w:rsidR="00E6582F" w:rsidRPr="00E41982" w:rsidRDefault="00E6582F" w:rsidP="00FA5FDC">
            <w:pPr>
              <w:rPr>
                <w:lang w:eastAsia="lt-LT"/>
              </w:rPr>
            </w:pPr>
            <w:r w:rsidRPr="00E41982">
              <w:rPr>
                <w:lang w:eastAsia="lt-LT"/>
              </w:rPr>
              <w:t>Vandens siurblio išmontavimas</w:t>
            </w:r>
          </w:p>
        </w:tc>
        <w:tc>
          <w:tcPr>
            <w:tcW w:w="1329" w:type="dxa"/>
            <w:tcBorders>
              <w:top w:val="nil"/>
              <w:left w:val="nil"/>
              <w:bottom w:val="single" w:sz="8" w:space="0" w:color="auto"/>
              <w:right w:val="single" w:sz="8" w:space="0" w:color="auto"/>
            </w:tcBorders>
            <w:vAlign w:val="center"/>
          </w:tcPr>
          <w:p w14:paraId="61F74023" w14:textId="77777777" w:rsidR="00E6582F" w:rsidRPr="00E41982" w:rsidRDefault="00E6582F" w:rsidP="00FA5FDC">
            <w:pPr>
              <w:jc w:val="center"/>
            </w:pPr>
            <w:r w:rsidRPr="00E41982">
              <w:t>kartas</w:t>
            </w:r>
          </w:p>
        </w:tc>
        <w:tc>
          <w:tcPr>
            <w:tcW w:w="1026" w:type="dxa"/>
            <w:tcBorders>
              <w:top w:val="nil"/>
              <w:left w:val="nil"/>
              <w:bottom w:val="single" w:sz="8" w:space="0" w:color="auto"/>
              <w:right w:val="single" w:sz="8" w:space="0" w:color="auto"/>
            </w:tcBorders>
            <w:vAlign w:val="center"/>
          </w:tcPr>
          <w:p w14:paraId="6564789F"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5A7459E8"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tcPr>
          <w:p w14:paraId="3CA9F392" w14:textId="77777777" w:rsidR="00E6582F" w:rsidRPr="00E41982" w:rsidRDefault="00E6582F" w:rsidP="00FA5FDC">
            <w:pPr>
              <w:jc w:val="center"/>
              <w:rPr>
                <w:lang w:eastAsia="lt-LT"/>
              </w:rPr>
            </w:pPr>
            <w:r w:rsidRPr="00E41982">
              <w:rPr>
                <w:lang w:eastAsia="lt-LT"/>
              </w:rPr>
              <w:t>1 kartą per sezoną</w:t>
            </w:r>
          </w:p>
        </w:tc>
        <w:tc>
          <w:tcPr>
            <w:tcW w:w="1378" w:type="dxa"/>
            <w:tcBorders>
              <w:top w:val="nil"/>
              <w:left w:val="nil"/>
              <w:bottom w:val="single" w:sz="8" w:space="0" w:color="auto"/>
              <w:right w:val="single" w:sz="8" w:space="0" w:color="auto"/>
            </w:tcBorders>
            <w:vAlign w:val="center"/>
          </w:tcPr>
          <w:p w14:paraId="5EF1FD28" w14:textId="77777777" w:rsidR="00E6582F" w:rsidRPr="00E41982" w:rsidRDefault="00E6582F" w:rsidP="00FA5FDC">
            <w:pPr>
              <w:jc w:val="center"/>
              <w:rPr>
                <w:lang w:eastAsia="lt-LT"/>
              </w:rPr>
            </w:pPr>
          </w:p>
        </w:tc>
      </w:tr>
      <w:tr w:rsidR="00E6582F" w:rsidRPr="00E41982" w14:paraId="7EBA8596" w14:textId="77777777" w:rsidTr="00FA5FDC">
        <w:trPr>
          <w:trHeight w:val="615"/>
        </w:trPr>
        <w:tc>
          <w:tcPr>
            <w:tcW w:w="816" w:type="dxa"/>
            <w:tcBorders>
              <w:top w:val="nil"/>
              <w:left w:val="single" w:sz="8" w:space="0" w:color="auto"/>
              <w:bottom w:val="single" w:sz="8" w:space="0" w:color="auto"/>
              <w:right w:val="single" w:sz="8" w:space="0" w:color="auto"/>
            </w:tcBorders>
            <w:vAlign w:val="center"/>
          </w:tcPr>
          <w:p w14:paraId="35C6146C" w14:textId="77777777" w:rsidR="00E6582F" w:rsidRPr="00E41982" w:rsidRDefault="00E6582F" w:rsidP="00FA5FDC">
            <w:pPr>
              <w:jc w:val="center"/>
              <w:rPr>
                <w:lang w:eastAsia="lt-LT"/>
              </w:rPr>
            </w:pPr>
            <w:r w:rsidRPr="00E41982">
              <w:rPr>
                <w:lang w:eastAsia="lt-LT"/>
              </w:rPr>
              <w:t>3.6.</w:t>
            </w:r>
          </w:p>
        </w:tc>
        <w:tc>
          <w:tcPr>
            <w:tcW w:w="2436" w:type="dxa"/>
            <w:tcBorders>
              <w:top w:val="nil"/>
              <w:left w:val="nil"/>
              <w:bottom w:val="single" w:sz="8" w:space="0" w:color="auto"/>
              <w:right w:val="single" w:sz="8" w:space="0" w:color="auto"/>
            </w:tcBorders>
            <w:vAlign w:val="center"/>
          </w:tcPr>
          <w:p w14:paraId="0B0A5039" w14:textId="77777777" w:rsidR="00E6582F" w:rsidRPr="00E41982" w:rsidRDefault="00E6582F" w:rsidP="00FA5FDC">
            <w:pPr>
              <w:rPr>
                <w:lang w:eastAsia="lt-LT"/>
              </w:rPr>
            </w:pPr>
            <w:r w:rsidRPr="00E41982">
              <w:rPr>
                <w:lang w:eastAsia="lt-LT"/>
              </w:rPr>
              <w:t>Vandens siurblio sumontavimas</w:t>
            </w:r>
          </w:p>
        </w:tc>
        <w:tc>
          <w:tcPr>
            <w:tcW w:w="1329" w:type="dxa"/>
            <w:tcBorders>
              <w:top w:val="nil"/>
              <w:left w:val="nil"/>
              <w:bottom w:val="single" w:sz="8" w:space="0" w:color="auto"/>
              <w:right w:val="single" w:sz="8" w:space="0" w:color="auto"/>
            </w:tcBorders>
            <w:vAlign w:val="center"/>
          </w:tcPr>
          <w:p w14:paraId="25B45E25" w14:textId="77777777" w:rsidR="00E6582F" w:rsidRPr="00E41982" w:rsidRDefault="00E6582F" w:rsidP="00FA5FDC">
            <w:pPr>
              <w:jc w:val="center"/>
            </w:pPr>
            <w:r w:rsidRPr="00E41982">
              <w:t>kartas</w:t>
            </w:r>
          </w:p>
        </w:tc>
        <w:tc>
          <w:tcPr>
            <w:tcW w:w="1026" w:type="dxa"/>
            <w:tcBorders>
              <w:top w:val="nil"/>
              <w:left w:val="nil"/>
              <w:bottom w:val="single" w:sz="8" w:space="0" w:color="auto"/>
              <w:right w:val="single" w:sz="8" w:space="0" w:color="auto"/>
            </w:tcBorders>
            <w:vAlign w:val="center"/>
          </w:tcPr>
          <w:p w14:paraId="138C7734"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0EC5BD7E"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tcPr>
          <w:p w14:paraId="530335B5" w14:textId="77777777" w:rsidR="00E6582F" w:rsidRPr="00E41982" w:rsidRDefault="00E6582F" w:rsidP="00FA5FDC">
            <w:pPr>
              <w:jc w:val="center"/>
              <w:rPr>
                <w:lang w:eastAsia="lt-LT"/>
              </w:rPr>
            </w:pPr>
            <w:r w:rsidRPr="00E41982">
              <w:rPr>
                <w:lang w:eastAsia="lt-LT"/>
              </w:rPr>
              <w:t>1 kartą per sezoną</w:t>
            </w:r>
          </w:p>
        </w:tc>
        <w:tc>
          <w:tcPr>
            <w:tcW w:w="1378" w:type="dxa"/>
            <w:tcBorders>
              <w:top w:val="nil"/>
              <w:left w:val="nil"/>
              <w:bottom w:val="single" w:sz="8" w:space="0" w:color="auto"/>
              <w:right w:val="single" w:sz="8" w:space="0" w:color="auto"/>
            </w:tcBorders>
            <w:vAlign w:val="center"/>
          </w:tcPr>
          <w:p w14:paraId="3D303DAA" w14:textId="77777777" w:rsidR="00E6582F" w:rsidRPr="00E41982" w:rsidRDefault="00E6582F" w:rsidP="00FA5FDC">
            <w:pPr>
              <w:jc w:val="center"/>
              <w:rPr>
                <w:lang w:eastAsia="lt-LT"/>
              </w:rPr>
            </w:pPr>
          </w:p>
        </w:tc>
      </w:tr>
      <w:tr w:rsidR="00E6582F" w:rsidRPr="00E41982" w14:paraId="6B0F8AA9" w14:textId="77777777" w:rsidTr="00FA5FDC">
        <w:trPr>
          <w:trHeight w:val="303"/>
        </w:trPr>
        <w:tc>
          <w:tcPr>
            <w:tcW w:w="816" w:type="dxa"/>
            <w:tcBorders>
              <w:top w:val="nil"/>
              <w:left w:val="single" w:sz="8" w:space="0" w:color="auto"/>
              <w:bottom w:val="single" w:sz="8" w:space="0" w:color="auto"/>
              <w:right w:val="single" w:sz="8" w:space="0" w:color="auto"/>
            </w:tcBorders>
            <w:vAlign w:val="center"/>
          </w:tcPr>
          <w:p w14:paraId="54A3BBBC" w14:textId="77777777" w:rsidR="00E6582F" w:rsidRPr="00E41982" w:rsidRDefault="00E6582F" w:rsidP="00FA5FDC">
            <w:pPr>
              <w:jc w:val="center"/>
              <w:rPr>
                <w:b/>
                <w:bCs/>
                <w:lang w:eastAsia="lt-LT"/>
              </w:rPr>
            </w:pPr>
            <w:r w:rsidRPr="00E41982">
              <w:rPr>
                <w:b/>
                <w:bCs/>
                <w:lang w:eastAsia="lt-LT"/>
              </w:rPr>
              <w:t>4.</w:t>
            </w:r>
          </w:p>
        </w:tc>
        <w:tc>
          <w:tcPr>
            <w:tcW w:w="8878" w:type="dxa"/>
            <w:gridSpan w:val="6"/>
            <w:tcBorders>
              <w:top w:val="single" w:sz="8" w:space="0" w:color="auto"/>
              <w:left w:val="nil"/>
              <w:bottom w:val="single" w:sz="8" w:space="0" w:color="auto"/>
              <w:right w:val="single" w:sz="8" w:space="0" w:color="auto"/>
            </w:tcBorders>
            <w:hideMark/>
          </w:tcPr>
          <w:p w14:paraId="2865F909" w14:textId="77777777" w:rsidR="00E6582F" w:rsidRPr="00E41982" w:rsidRDefault="00E6582F" w:rsidP="00FA5FDC">
            <w:pPr>
              <w:rPr>
                <w:b/>
                <w:bCs/>
                <w:lang w:eastAsia="lt-LT"/>
              </w:rPr>
            </w:pPr>
            <w:r w:rsidRPr="00E41982">
              <w:rPr>
                <w:b/>
                <w:bCs/>
                <w:lang w:eastAsia="lt-LT"/>
              </w:rPr>
              <w:t>Fontanas Debreceno aikštėje priežiūros ir remonto darbai:</w:t>
            </w:r>
          </w:p>
        </w:tc>
      </w:tr>
      <w:tr w:rsidR="00E6582F" w:rsidRPr="00E41982" w14:paraId="663B67D8" w14:textId="77777777" w:rsidTr="00FA5FDC">
        <w:trPr>
          <w:trHeight w:val="315"/>
        </w:trPr>
        <w:tc>
          <w:tcPr>
            <w:tcW w:w="816" w:type="dxa"/>
            <w:tcBorders>
              <w:top w:val="nil"/>
              <w:left w:val="single" w:sz="8" w:space="0" w:color="auto"/>
              <w:bottom w:val="single" w:sz="8" w:space="0" w:color="auto"/>
              <w:right w:val="single" w:sz="8" w:space="0" w:color="auto"/>
            </w:tcBorders>
            <w:vAlign w:val="center"/>
          </w:tcPr>
          <w:p w14:paraId="4E475EAB" w14:textId="77777777" w:rsidR="00E6582F" w:rsidRPr="00E41982" w:rsidRDefault="00E6582F" w:rsidP="00FA5FDC">
            <w:pPr>
              <w:jc w:val="center"/>
              <w:rPr>
                <w:lang w:eastAsia="lt-LT"/>
              </w:rPr>
            </w:pPr>
            <w:r w:rsidRPr="00E41982">
              <w:rPr>
                <w:lang w:eastAsia="lt-LT"/>
              </w:rPr>
              <w:t>4.1.</w:t>
            </w:r>
          </w:p>
        </w:tc>
        <w:tc>
          <w:tcPr>
            <w:tcW w:w="2436" w:type="dxa"/>
            <w:tcBorders>
              <w:top w:val="nil"/>
              <w:left w:val="nil"/>
              <w:bottom w:val="single" w:sz="8" w:space="0" w:color="auto"/>
              <w:right w:val="single" w:sz="8" w:space="0" w:color="auto"/>
            </w:tcBorders>
            <w:vAlign w:val="center"/>
            <w:hideMark/>
          </w:tcPr>
          <w:p w14:paraId="2307A7E8" w14:textId="77777777" w:rsidR="00E6582F" w:rsidRPr="00E41982" w:rsidRDefault="00E6582F" w:rsidP="00FA5FDC">
            <w:pPr>
              <w:rPr>
                <w:lang w:eastAsia="lt-LT"/>
              </w:rPr>
            </w:pPr>
            <w:r w:rsidRPr="00E41982">
              <w:rPr>
                <w:lang w:eastAsia="lt-LT"/>
              </w:rPr>
              <w:t>Šviestuvo pakeitimas</w:t>
            </w:r>
          </w:p>
        </w:tc>
        <w:tc>
          <w:tcPr>
            <w:tcW w:w="1329" w:type="dxa"/>
            <w:tcBorders>
              <w:top w:val="nil"/>
              <w:left w:val="nil"/>
              <w:bottom w:val="single" w:sz="8" w:space="0" w:color="auto"/>
              <w:right w:val="single" w:sz="8" w:space="0" w:color="auto"/>
            </w:tcBorders>
            <w:vAlign w:val="center"/>
            <w:hideMark/>
          </w:tcPr>
          <w:p w14:paraId="77C12454" w14:textId="77777777" w:rsidR="00E6582F" w:rsidRPr="00E41982" w:rsidRDefault="00E6582F" w:rsidP="00FA5FDC">
            <w:pPr>
              <w:jc w:val="center"/>
              <w:rPr>
                <w:lang w:eastAsia="lt-LT"/>
              </w:rPr>
            </w:pPr>
            <w:r w:rsidRPr="00E41982">
              <w:rPr>
                <w:lang w:eastAsia="lt-LT"/>
              </w:rPr>
              <w:t>vnt.</w:t>
            </w:r>
          </w:p>
        </w:tc>
        <w:tc>
          <w:tcPr>
            <w:tcW w:w="1026" w:type="dxa"/>
            <w:tcBorders>
              <w:top w:val="nil"/>
              <w:left w:val="nil"/>
              <w:bottom w:val="single" w:sz="8" w:space="0" w:color="auto"/>
              <w:right w:val="single" w:sz="8" w:space="0" w:color="auto"/>
            </w:tcBorders>
            <w:vAlign w:val="center"/>
          </w:tcPr>
          <w:p w14:paraId="479B9B6F"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37A6C0F9"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hideMark/>
          </w:tcPr>
          <w:p w14:paraId="1345ED85" w14:textId="77777777" w:rsidR="00E6582F" w:rsidRPr="00E41982" w:rsidRDefault="00E6582F" w:rsidP="00FA5FDC">
            <w:pPr>
              <w:jc w:val="center"/>
              <w:rPr>
                <w:lang w:eastAsia="lt-LT"/>
              </w:rPr>
            </w:pPr>
            <w:r w:rsidRPr="00E41982">
              <w:rPr>
                <w:lang w:eastAsia="lt-LT"/>
              </w:rPr>
              <w:t>1</w:t>
            </w:r>
          </w:p>
        </w:tc>
        <w:tc>
          <w:tcPr>
            <w:tcW w:w="1378" w:type="dxa"/>
            <w:tcBorders>
              <w:top w:val="nil"/>
              <w:left w:val="nil"/>
              <w:bottom w:val="single" w:sz="8" w:space="0" w:color="auto"/>
              <w:right w:val="single" w:sz="8" w:space="0" w:color="auto"/>
            </w:tcBorders>
            <w:vAlign w:val="center"/>
          </w:tcPr>
          <w:p w14:paraId="7CB5D1B8" w14:textId="77777777" w:rsidR="00E6582F" w:rsidRPr="00E41982" w:rsidRDefault="00E6582F" w:rsidP="00FA5FDC">
            <w:pPr>
              <w:jc w:val="center"/>
              <w:rPr>
                <w:lang w:eastAsia="lt-LT"/>
              </w:rPr>
            </w:pPr>
          </w:p>
        </w:tc>
      </w:tr>
      <w:tr w:rsidR="00E6582F" w:rsidRPr="00E41982" w14:paraId="287C3B04" w14:textId="77777777" w:rsidTr="00FA5FDC">
        <w:trPr>
          <w:trHeight w:val="615"/>
        </w:trPr>
        <w:tc>
          <w:tcPr>
            <w:tcW w:w="816" w:type="dxa"/>
            <w:tcBorders>
              <w:top w:val="nil"/>
              <w:left w:val="single" w:sz="8" w:space="0" w:color="auto"/>
              <w:bottom w:val="single" w:sz="8" w:space="0" w:color="auto"/>
              <w:right w:val="single" w:sz="8" w:space="0" w:color="auto"/>
            </w:tcBorders>
            <w:vAlign w:val="center"/>
          </w:tcPr>
          <w:p w14:paraId="100BA7CF" w14:textId="77777777" w:rsidR="00E6582F" w:rsidRPr="00E41982" w:rsidRDefault="00E6582F" w:rsidP="00FA5FDC">
            <w:pPr>
              <w:jc w:val="center"/>
              <w:rPr>
                <w:lang w:eastAsia="lt-LT"/>
              </w:rPr>
            </w:pPr>
            <w:r w:rsidRPr="00E41982">
              <w:rPr>
                <w:lang w:eastAsia="lt-LT"/>
              </w:rPr>
              <w:t>4.2.</w:t>
            </w:r>
          </w:p>
        </w:tc>
        <w:tc>
          <w:tcPr>
            <w:tcW w:w="2436" w:type="dxa"/>
            <w:tcBorders>
              <w:top w:val="nil"/>
              <w:left w:val="nil"/>
              <w:bottom w:val="single" w:sz="8" w:space="0" w:color="auto"/>
              <w:right w:val="single" w:sz="8" w:space="0" w:color="auto"/>
            </w:tcBorders>
            <w:vAlign w:val="center"/>
            <w:hideMark/>
          </w:tcPr>
          <w:p w14:paraId="2A31579D" w14:textId="77777777" w:rsidR="00E6582F" w:rsidRPr="00E41982" w:rsidRDefault="00E6582F" w:rsidP="00FA5FDC">
            <w:pPr>
              <w:rPr>
                <w:lang w:eastAsia="lt-LT"/>
              </w:rPr>
            </w:pPr>
            <w:r w:rsidRPr="00E41982">
              <w:rPr>
                <w:lang w:eastAsia="lt-LT"/>
              </w:rPr>
              <w:t>Grubaus valymo sietelio pakeitimas</w:t>
            </w:r>
          </w:p>
        </w:tc>
        <w:tc>
          <w:tcPr>
            <w:tcW w:w="1329" w:type="dxa"/>
            <w:tcBorders>
              <w:top w:val="nil"/>
              <w:left w:val="nil"/>
              <w:bottom w:val="single" w:sz="8" w:space="0" w:color="auto"/>
              <w:right w:val="single" w:sz="8" w:space="0" w:color="auto"/>
            </w:tcBorders>
            <w:vAlign w:val="center"/>
            <w:hideMark/>
          </w:tcPr>
          <w:p w14:paraId="41FAEA57" w14:textId="77777777" w:rsidR="00E6582F" w:rsidRPr="00E41982" w:rsidRDefault="00E6582F" w:rsidP="00FA5FDC">
            <w:pPr>
              <w:jc w:val="center"/>
              <w:rPr>
                <w:lang w:eastAsia="lt-LT"/>
              </w:rPr>
            </w:pPr>
            <w:r w:rsidRPr="00E41982">
              <w:rPr>
                <w:lang w:eastAsia="lt-LT"/>
              </w:rPr>
              <w:t>vnt.</w:t>
            </w:r>
          </w:p>
        </w:tc>
        <w:tc>
          <w:tcPr>
            <w:tcW w:w="1026" w:type="dxa"/>
            <w:tcBorders>
              <w:top w:val="nil"/>
              <w:left w:val="nil"/>
              <w:bottom w:val="single" w:sz="8" w:space="0" w:color="auto"/>
              <w:right w:val="single" w:sz="8" w:space="0" w:color="auto"/>
            </w:tcBorders>
            <w:vAlign w:val="center"/>
          </w:tcPr>
          <w:p w14:paraId="51FCF04F"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6F9BE555"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hideMark/>
          </w:tcPr>
          <w:p w14:paraId="4AB9D787" w14:textId="77777777" w:rsidR="00E6582F" w:rsidRPr="00E41982" w:rsidRDefault="00E6582F" w:rsidP="00FA5FDC">
            <w:pPr>
              <w:jc w:val="center"/>
              <w:rPr>
                <w:lang w:eastAsia="lt-LT"/>
              </w:rPr>
            </w:pPr>
            <w:r w:rsidRPr="00E41982">
              <w:rPr>
                <w:lang w:eastAsia="lt-LT"/>
              </w:rPr>
              <w:t>1</w:t>
            </w:r>
          </w:p>
        </w:tc>
        <w:tc>
          <w:tcPr>
            <w:tcW w:w="1378" w:type="dxa"/>
            <w:tcBorders>
              <w:top w:val="nil"/>
              <w:left w:val="nil"/>
              <w:bottom w:val="single" w:sz="8" w:space="0" w:color="auto"/>
              <w:right w:val="single" w:sz="8" w:space="0" w:color="auto"/>
            </w:tcBorders>
            <w:vAlign w:val="center"/>
          </w:tcPr>
          <w:p w14:paraId="568E3460" w14:textId="77777777" w:rsidR="00E6582F" w:rsidRPr="00E41982" w:rsidRDefault="00E6582F" w:rsidP="00FA5FDC">
            <w:pPr>
              <w:jc w:val="center"/>
              <w:rPr>
                <w:lang w:eastAsia="lt-LT"/>
              </w:rPr>
            </w:pPr>
          </w:p>
        </w:tc>
      </w:tr>
      <w:tr w:rsidR="00E6582F" w:rsidRPr="00E41982" w14:paraId="165789DF" w14:textId="77777777" w:rsidTr="00FA5FDC">
        <w:trPr>
          <w:trHeight w:val="315"/>
        </w:trPr>
        <w:tc>
          <w:tcPr>
            <w:tcW w:w="816" w:type="dxa"/>
            <w:tcBorders>
              <w:top w:val="nil"/>
              <w:left w:val="single" w:sz="8" w:space="0" w:color="auto"/>
              <w:bottom w:val="single" w:sz="8" w:space="0" w:color="auto"/>
              <w:right w:val="single" w:sz="8" w:space="0" w:color="auto"/>
            </w:tcBorders>
            <w:vAlign w:val="center"/>
          </w:tcPr>
          <w:p w14:paraId="40F0D0C2" w14:textId="77777777" w:rsidR="00E6582F" w:rsidRPr="00E41982" w:rsidRDefault="00E6582F" w:rsidP="00FA5FDC">
            <w:pPr>
              <w:jc w:val="center"/>
              <w:rPr>
                <w:lang w:eastAsia="lt-LT"/>
              </w:rPr>
            </w:pPr>
            <w:r w:rsidRPr="00E41982">
              <w:rPr>
                <w:lang w:eastAsia="lt-LT"/>
              </w:rPr>
              <w:t>4.3.</w:t>
            </w:r>
          </w:p>
        </w:tc>
        <w:tc>
          <w:tcPr>
            <w:tcW w:w="2436" w:type="dxa"/>
            <w:tcBorders>
              <w:top w:val="nil"/>
              <w:left w:val="nil"/>
              <w:bottom w:val="single" w:sz="8" w:space="0" w:color="auto"/>
              <w:right w:val="single" w:sz="8" w:space="0" w:color="auto"/>
            </w:tcBorders>
            <w:vAlign w:val="center"/>
            <w:hideMark/>
          </w:tcPr>
          <w:p w14:paraId="7185872D" w14:textId="77777777" w:rsidR="00E6582F" w:rsidRPr="00E41982" w:rsidRDefault="00E6582F" w:rsidP="00FA5FDC">
            <w:pPr>
              <w:rPr>
                <w:lang w:eastAsia="lt-LT"/>
              </w:rPr>
            </w:pPr>
            <w:r w:rsidRPr="00E41982">
              <w:rPr>
                <w:lang w:eastAsia="lt-LT"/>
              </w:rPr>
              <w:t>Purkštukų pakeitimas</w:t>
            </w:r>
          </w:p>
        </w:tc>
        <w:tc>
          <w:tcPr>
            <w:tcW w:w="1329" w:type="dxa"/>
            <w:tcBorders>
              <w:top w:val="nil"/>
              <w:left w:val="nil"/>
              <w:bottom w:val="single" w:sz="8" w:space="0" w:color="auto"/>
              <w:right w:val="single" w:sz="8" w:space="0" w:color="auto"/>
            </w:tcBorders>
            <w:vAlign w:val="center"/>
            <w:hideMark/>
          </w:tcPr>
          <w:p w14:paraId="2A9FCE59" w14:textId="77777777" w:rsidR="00E6582F" w:rsidRPr="00E41982" w:rsidRDefault="00E6582F" w:rsidP="00FA5FDC">
            <w:pPr>
              <w:jc w:val="center"/>
              <w:rPr>
                <w:lang w:eastAsia="lt-LT"/>
              </w:rPr>
            </w:pPr>
            <w:r w:rsidRPr="00E41982">
              <w:rPr>
                <w:lang w:eastAsia="lt-LT"/>
              </w:rPr>
              <w:t>vnt.</w:t>
            </w:r>
          </w:p>
        </w:tc>
        <w:tc>
          <w:tcPr>
            <w:tcW w:w="1026" w:type="dxa"/>
            <w:tcBorders>
              <w:top w:val="nil"/>
              <w:left w:val="nil"/>
              <w:bottom w:val="single" w:sz="8" w:space="0" w:color="auto"/>
              <w:right w:val="single" w:sz="8" w:space="0" w:color="auto"/>
            </w:tcBorders>
            <w:vAlign w:val="center"/>
          </w:tcPr>
          <w:p w14:paraId="4FBBEFB1"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77E73E73"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hideMark/>
          </w:tcPr>
          <w:p w14:paraId="7D53CA38" w14:textId="77777777" w:rsidR="00E6582F" w:rsidRPr="00E41982" w:rsidRDefault="00E6582F" w:rsidP="00FA5FDC">
            <w:pPr>
              <w:jc w:val="center"/>
              <w:rPr>
                <w:lang w:eastAsia="lt-LT"/>
              </w:rPr>
            </w:pPr>
            <w:r w:rsidRPr="00E41982">
              <w:rPr>
                <w:lang w:eastAsia="lt-LT"/>
              </w:rPr>
              <w:t>1</w:t>
            </w:r>
          </w:p>
        </w:tc>
        <w:tc>
          <w:tcPr>
            <w:tcW w:w="1378" w:type="dxa"/>
            <w:tcBorders>
              <w:top w:val="nil"/>
              <w:left w:val="nil"/>
              <w:bottom w:val="single" w:sz="8" w:space="0" w:color="auto"/>
              <w:right w:val="single" w:sz="8" w:space="0" w:color="auto"/>
            </w:tcBorders>
            <w:vAlign w:val="center"/>
          </w:tcPr>
          <w:p w14:paraId="1281BDB5" w14:textId="77777777" w:rsidR="00E6582F" w:rsidRPr="00E41982" w:rsidRDefault="00E6582F" w:rsidP="00FA5FDC">
            <w:pPr>
              <w:jc w:val="center"/>
              <w:rPr>
                <w:lang w:eastAsia="lt-LT"/>
              </w:rPr>
            </w:pPr>
          </w:p>
        </w:tc>
      </w:tr>
      <w:tr w:rsidR="00E6582F" w:rsidRPr="00E41982" w14:paraId="73700CE2" w14:textId="77777777" w:rsidTr="00FA5FDC">
        <w:trPr>
          <w:trHeight w:val="615"/>
        </w:trPr>
        <w:tc>
          <w:tcPr>
            <w:tcW w:w="816" w:type="dxa"/>
            <w:tcBorders>
              <w:top w:val="nil"/>
              <w:left w:val="single" w:sz="8" w:space="0" w:color="auto"/>
              <w:bottom w:val="single" w:sz="8" w:space="0" w:color="auto"/>
              <w:right w:val="single" w:sz="8" w:space="0" w:color="auto"/>
            </w:tcBorders>
            <w:vAlign w:val="center"/>
          </w:tcPr>
          <w:p w14:paraId="3750DD92" w14:textId="77777777" w:rsidR="00E6582F" w:rsidRPr="00E41982" w:rsidRDefault="00E6582F" w:rsidP="00FA5FDC">
            <w:pPr>
              <w:jc w:val="center"/>
              <w:rPr>
                <w:lang w:eastAsia="lt-LT"/>
              </w:rPr>
            </w:pPr>
            <w:r w:rsidRPr="00E41982">
              <w:rPr>
                <w:lang w:eastAsia="lt-LT"/>
              </w:rPr>
              <w:t>4.4.</w:t>
            </w:r>
          </w:p>
        </w:tc>
        <w:tc>
          <w:tcPr>
            <w:tcW w:w="2436" w:type="dxa"/>
            <w:tcBorders>
              <w:top w:val="nil"/>
              <w:left w:val="nil"/>
              <w:bottom w:val="single" w:sz="8" w:space="0" w:color="auto"/>
              <w:right w:val="single" w:sz="8" w:space="0" w:color="auto"/>
            </w:tcBorders>
            <w:vAlign w:val="center"/>
            <w:hideMark/>
          </w:tcPr>
          <w:p w14:paraId="3450EE4D" w14:textId="77777777" w:rsidR="00E6582F" w:rsidRPr="00E41982" w:rsidRDefault="00E6582F" w:rsidP="00FA5FDC">
            <w:pPr>
              <w:rPr>
                <w:lang w:eastAsia="lt-LT"/>
              </w:rPr>
            </w:pPr>
            <w:r w:rsidRPr="00E41982">
              <w:rPr>
                <w:lang w:eastAsia="lt-LT"/>
              </w:rPr>
              <w:t>Vandens lygio daviklio remontas</w:t>
            </w:r>
          </w:p>
        </w:tc>
        <w:tc>
          <w:tcPr>
            <w:tcW w:w="1329" w:type="dxa"/>
            <w:tcBorders>
              <w:top w:val="nil"/>
              <w:left w:val="nil"/>
              <w:bottom w:val="single" w:sz="8" w:space="0" w:color="auto"/>
              <w:right w:val="single" w:sz="8" w:space="0" w:color="auto"/>
            </w:tcBorders>
            <w:vAlign w:val="center"/>
            <w:hideMark/>
          </w:tcPr>
          <w:p w14:paraId="1FD2C5A9" w14:textId="77777777" w:rsidR="00E6582F" w:rsidRPr="00E41982" w:rsidRDefault="00E6582F" w:rsidP="00FA5FDC">
            <w:pPr>
              <w:jc w:val="center"/>
              <w:rPr>
                <w:lang w:eastAsia="lt-LT"/>
              </w:rPr>
            </w:pPr>
            <w:r w:rsidRPr="00E41982">
              <w:rPr>
                <w:lang w:eastAsia="lt-LT"/>
              </w:rPr>
              <w:t>vnt.</w:t>
            </w:r>
          </w:p>
        </w:tc>
        <w:tc>
          <w:tcPr>
            <w:tcW w:w="1026" w:type="dxa"/>
            <w:tcBorders>
              <w:top w:val="nil"/>
              <w:left w:val="nil"/>
              <w:bottom w:val="single" w:sz="8" w:space="0" w:color="auto"/>
              <w:right w:val="single" w:sz="8" w:space="0" w:color="auto"/>
            </w:tcBorders>
            <w:vAlign w:val="center"/>
          </w:tcPr>
          <w:p w14:paraId="73F59505"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2F62DC99"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hideMark/>
          </w:tcPr>
          <w:p w14:paraId="7EB5B61D" w14:textId="77777777" w:rsidR="00E6582F" w:rsidRPr="00E41982" w:rsidRDefault="00E6582F" w:rsidP="00FA5FDC">
            <w:pPr>
              <w:jc w:val="center"/>
              <w:rPr>
                <w:lang w:eastAsia="lt-LT"/>
              </w:rPr>
            </w:pPr>
            <w:r w:rsidRPr="00E41982">
              <w:rPr>
                <w:lang w:eastAsia="lt-LT"/>
              </w:rPr>
              <w:t>2</w:t>
            </w:r>
          </w:p>
        </w:tc>
        <w:tc>
          <w:tcPr>
            <w:tcW w:w="1378" w:type="dxa"/>
            <w:tcBorders>
              <w:top w:val="nil"/>
              <w:left w:val="nil"/>
              <w:bottom w:val="single" w:sz="8" w:space="0" w:color="auto"/>
              <w:right w:val="single" w:sz="8" w:space="0" w:color="auto"/>
            </w:tcBorders>
            <w:vAlign w:val="center"/>
          </w:tcPr>
          <w:p w14:paraId="1C188341" w14:textId="77777777" w:rsidR="00E6582F" w:rsidRPr="00E41982" w:rsidRDefault="00E6582F" w:rsidP="00FA5FDC">
            <w:pPr>
              <w:jc w:val="center"/>
              <w:rPr>
                <w:lang w:eastAsia="lt-LT"/>
              </w:rPr>
            </w:pPr>
          </w:p>
        </w:tc>
      </w:tr>
      <w:tr w:rsidR="00E6582F" w:rsidRPr="00E41982" w14:paraId="34B81621" w14:textId="77777777" w:rsidTr="00FA5FDC">
        <w:trPr>
          <w:trHeight w:val="615"/>
        </w:trPr>
        <w:tc>
          <w:tcPr>
            <w:tcW w:w="816" w:type="dxa"/>
            <w:tcBorders>
              <w:top w:val="nil"/>
              <w:left w:val="single" w:sz="8" w:space="0" w:color="auto"/>
              <w:bottom w:val="single" w:sz="8" w:space="0" w:color="auto"/>
              <w:right w:val="single" w:sz="8" w:space="0" w:color="auto"/>
            </w:tcBorders>
            <w:vAlign w:val="center"/>
          </w:tcPr>
          <w:p w14:paraId="2CAB23C1" w14:textId="77777777" w:rsidR="00E6582F" w:rsidRPr="00E41982" w:rsidRDefault="00E6582F" w:rsidP="00FA5FDC">
            <w:pPr>
              <w:jc w:val="center"/>
              <w:rPr>
                <w:lang w:eastAsia="lt-LT"/>
              </w:rPr>
            </w:pPr>
            <w:r w:rsidRPr="00E41982">
              <w:rPr>
                <w:lang w:eastAsia="lt-LT"/>
              </w:rPr>
              <w:t>4.5.</w:t>
            </w:r>
          </w:p>
        </w:tc>
        <w:tc>
          <w:tcPr>
            <w:tcW w:w="2436" w:type="dxa"/>
            <w:tcBorders>
              <w:top w:val="nil"/>
              <w:left w:val="nil"/>
              <w:bottom w:val="single" w:sz="8" w:space="0" w:color="auto"/>
              <w:right w:val="single" w:sz="8" w:space="0" w:color="auto"/>
            </w:tcBorders>
            <w:vAlign w:val="center"/>
            <w:hideMark/>
          </w:tcPr>
          <w:p w14:paraId="3C875B16" w14:textId="77777777" w:rsidR="00E6582F" w:rsidRPr="00E41982" w:rsidRDefault="00E6582F" w:rsidP="00FA5FDC">
            <w:pPr>
              <w:rPr>
                <w:lang w:eastAsia="lt-LT"/>
              </w:rPr>
            </w:pPr>
            <w:r w:rsidRPr="00E41982">
              <w:rPr>
                <w:lang w:eastAsia="lt-LT"/>
              </w:rPr>
              <w:t>Vandens siurblio išmontavimas</w:t>
            </w:r>
          </w:p>
        </w:tc>
        <w:tc>
          <w:tcPr>
            <w:tcW w:w="1329" w:type="dxa"/>
            <w:tcBorders>
              <w:top w:val="nil"/>
              <w:left w:val="nil"/>
              <w:bottom w:val="single" w:sz="8" w:space="0" w:color="auto"/>
              <w:right w:val="single" w:sz="8" w:space="0" w:color="auto"/>
            </w:tcBorders>
            <w:vAlign w:val="center"/>
            <w:hideMark/>
          </w:tcPr>
          <w:p w14:paraId="2FBE28C5" w14:textId="77777777" w:rsidR="00E6582F" w:rsidRPr="00E41982" w:rsidRDefault="00E6582F" w:rsidP="00FA5FDC">
            <w:pPr>
              <w:jc w:val="center"/>
            </w:pPr>
            <w:r w:rsidRPr="00E41982">
              <w:t>kartas</w:t>
            </w:r>
          </w:p>
        </w:tc>
        <w:tc>
          <w:tcPr>
            <w:tcW w:w="1026" w:type="dxa"/>
            <w:tcBorders>
              <w:top w:val="nil"/>
              <w:left w:val="nil"/>
              <w:bottom w:val="single" w:sz="8" w:space="0" w:color="auto"/>
              <w:right w:val="single" w:sz="8" w:space="0" w:color="auto"/>
            </w:tcBorders>
            <w:vAlign w:val="center"/>
          </w:tcPr>
          <w:p w14:paraId="2D2ED5E0"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78CFB0B6"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hideMark/>
          </w:tcPr>
          <w:p w14:paraId="52BB3B1D" w14:textId="77777777" w:rsidR="00E6582F" w:rsidRPr="00E41982" w:rsidRDefault="00E6582F" w:rsidP="00FA5FDC">
            <w:pPr>
              <w:jc w:val="center"/>
              <w:rPr>
                <w:lang w:eastAsia="lt-LT"/>
              </w:rPr>
            </w:pPr>
            <w:r w:rsidRPr="00E41982">
              <w:rPr>
                <w:lang w:eastAsia="lt-LT"/>
              </w:rPr>
              <w:t>1 kartą per sezoną</w:t>
            </w:r>
          </w:p>
        </w:tc>
        <w:tc>
          <w:tcPr>
            <w:tcW w:w="1378" w:type="dxa"/>
            <w:tcBorders>
              <w:top w:val="nil"/>
              <w:left w:val="nil"/>
              <w:bottom w:val="single" w:sz="8" w:space="0" w:color="auto"/>
              <w:right w:val="single" w:sz="8" w:space="0" w:color="auto"/>
            </w:tcBorders>
            <w:vAlign w:val="center"/>
          </w:tcPr>
          <w:p w14:paraId="73D7B142" w14:textId="77777777" w:rsidR="00E6582F" w:rsidRPr="00E41982" w:rsidRDefault="00E6582F" w:rsidP="00FA5FDC">
            <w:pPr>
              <w:jc w:val="center"/>
              <w:rPr>
                <w:lang w:eastAsia="lt-LT"/>
              </w:rPr>
            </w:pPr>
          </w:p>
        </w:tc>
      </w:tr>
      <w:tr w:rsidR="00E6582F" w:rsidRPr="00E41982" w14:paraId="6736F736" w14:textId="77777777" w:rsidTr="00FA5FDC">
        <w:trPr>
          <w:trHeight w:val="615"/>
        </w:trPr>
        <w:tc>
          <w:tcPr>
            <w:tcW w:w="816" w:type="dxa"/>
            <w:tcBorders>
              <w:top w:val="nil"/>
              <w:left w:val="single" w:sz="8" w:space="0" w:color="auto"/>
              <w:bottom w:val="single" w:sz="8" w:space="0" w:color="auto"/>
              <w:right w:val="single" w:sz="8" w:space="0" w:color="auto"/>
            </w:tcBorders>
            <w:vAlign w:val="center"/>
          </w:tcPr>
          <w:p w14:paraId="1535D239" w14:textId="77777777" w:rsidR="00E6582F" w:rsidRPr="00E41982" w:rsidRDefault="00E6582F" w:rsidP="00FA5FDC">
            <w:pPr>
              <w:jc w:val="center"/>
              <w:rPr>
                <w:lang w:eastAsia="lt-LT"/>
              </w:rPr>
            </w:pPr>
            <w:r w:rsidRPr="00E41982">
              <w:rPr>
                <w:lang w:eastAsia="lt-LT"/>
              </w:rPr>
              <w:t>4.6.</w:t>
            </w:r>
          </w:p>
        </w:tc>
        <w:tc>
          <w:tcPr>
            <w:tcW w:w="2436" w:type="dxa"/>
            <w:tcBorders>
              <w:top w:val="nil"/>
              <w:left w:val="nil"/>
              <w:bottom w:val="single" w:sz="8" w:space="0" w:color="auto"/>
              <w:right w:val="single" w:sz="8" w:space="0" w:color="auto"/>
            </w:tcBorders>
            <w:vAlign w:val="center"/>
            <w:hideMark/>
          </w:tcPr>
          <w:p w14:paraId="4CCE8D34" w14:textId="77777777" w:rsidR="00E6582F" w:rsidRPr="00E41982" w:rsidRDefault="00E6582F" w:rsidP="00FA5FDC">
            <w:pPr>
              <w:rPr>
                <w:lang w:eastAsia="lt-LT"/>
              </w:rPr>
            </w:pPr>
            <w:r w:rsidRPr="00E41982">
              <w:rPr>
                <w:lang w:eastAsia="lt-LT"/>
              </w:rPr>
              <w:t>Vandens siurblio sumontavimas</w:t>
            </w:r>
          </w:p>
        </w:tc>
        <w:tc>
          <w:tcPr>
            <w:tcW w:w="1329" w:type="dxa"/>
            <w:tcBorders>
              <w:top w:val="nil"/>
              <w:left w:val="nil"/>
              <w:bottom w:val="single" w:sz="8" w:space="0" w:color="auto"/>
              <w:right w:val="single" w:sz="8" w:space="0" w:color="auto"/>
            </w:tcBorders>
            <w:vAlign w:val="center"/>
            <w:hideMark/>
          </w:tcPr>
          <w:p w14:paraId="2B0BDC15" w14:textId="77777777" w:rsidR="00E6582F" w:rsidRPr="00E41982" w:rsidRDefault="00E6582F" w:rsidP="00FA5FDC">
            <w:pPr>
              <w:jc w:val="center"/>
            </w:pPr>
            <w:r w:rsidRPr="00E41982">
              <w:t>kartas</w:t>
            </w:r>
          </w:p>
        </w:tc>
        <w:tc>
          <w:tcPr>
            <w:tcW w:w="1026" w:type="dxa"/>
            <w:tcBorders>
              <w:top w:val="nil"/>
              <w:left w:val="nil"/>
              <w:bottom w:val="single" w:sz="8" w:space="0" w:color="auto"/>
              <w:right w:val="single" w:sz="8" w:space="0" w:color="auto"/>
            </w:tcBorders>
            <w:vAlign w:val="center"/>
          </w:tcPr>
          <w:p w14:paraId="0106E374"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00509A1C"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hideMark/>
          </w:tcPr>
          <w:p w14:paraId="2F34C3CB" w14:textId="77777777" w:rsidR="00E6582F" w:rsidRPr="00E41982" w:rsidRDefault="00E6582F" w:rsidP="00FA5FDC">
            <w:pPr>
              <w:jc w:val="center"/>
              <w:rPr>
                <w:lang w:eastAsia="lt-LT"/>
              </w:rPr>
            </w:pPr>
            <w:r w:rsidRPr="00E41982">
              <w:rPr>
                <w:lang w:eastAsia="lt-LT"/>
              </w:rPr>
              <w:t>1 kartą per sezoną</w:t>
            </w:r>
          </w:p>
        </w:tc>
        <w:tc>
          <w:tcPr>
            <w:tcW w:w="1378" w:type="dxa"/>
            <w:tcBorders>
              <w:top w:val="nil"/>
              <w:left w:val="nil"/>
              <w:bottom w:val="single" w:sz="8" w:space="0" w:color="auto"/>
              <w:right w:val="single" w:sz="8" w:space="0" w:color="auto"/>
            </w:tcBorders>
            <w:vAlign w:val="center"/>
          </w:tcPr>
          <w:p w14:paraId="16481AC0" w14:textId="77777777" w:rsidR="00E6582F" w:rsidRPr="00E41982" w:rsidRDefault="00E6582F" w:rsidP="00FA5FDC">
            <w:pPr>
              <w:jc w:val="center"/>
              <w:rPr>
                <w:lang w:eastAsia="lt-LT"/>
              </w:rPr>
            </w:pPr>
          </w:p>
        </w:tc>
      </w:tr>
      <w:tr w:rsidR="00E6582F" w:rsidRPr="00E41982" w14:paraId="3547438E" w14:textId="77777777" w:rsidTr="00FA5FDC">
        <w:trPr>
          <w:trHeight w:val="615"/>
        </w:trPr>
        <w:tc>
          <w:tcPr>
            <w:tcW w:w="816" w:type="dxa"/>
            <w:tcBorders>
              <w:top w:val="nil"/>
              <w:left w:val="single" w:sz="8" w:space="0" w:color="auto"/>
              <w:bottom w:val="single" w:sz="8" w:space="0" w:color="auto"/>
              <w:right w:val="single" w:sz="8" w:space="0" w:color="auto"/>
            </w:tcBorders>
            <w:vAlign w:val="center"/>
          </w:tcPr>
          <w:p w14:paraId="42B6CD0D" w14:textId="77777777" w:rsidR="00E6582F" w:rsidRPr="00E41982" w:rsidRDefault="00E6582F" w:rsidP="00FA5FDC">
            <w:pPr>
              <w:jc w:val="center"/>
              <w:rPr>
                <w:lang w:eastAsia="lt-LT"/>
              </w:rPr>
            </w:pPr>
            <w:r w:rsidRPr="00E41982">
              <w:rPr>
                <w:lang w:eastAsia="lt-LT"/>
              </w:rPr>
              <w:t>4.7.</w:t>
            </w:r>
          </w:p>
        </w:tc>
        <w:tc>
          <w:tcPr>
            <w:tcW w:w="2436" w:type="dxa"/>
            <w:tcBorders>
              <w:top w:val="nil"/>
              <w:left w:val="nil"/>
              <w:bottom w:val="single" w:sz="8" w:space="0" w:color="auto"/>
              <w:right w:val="single" w:sz="8" w:space="0" w:color="auto"/>
            </w:tcBorders>
            <w:vAlign w:val="center"/>
            <w:hideMark/>
          </w:tcPr>
          <w:p w14:paraId="79E53DEA" w14:textId="77777777" w:rsidR="00E6582F" w:rsidRPr="00E41982" w:rsidRDefault="00E6582F" w:rsidP="00FA5FDC">
            <w:pPr>
              <w:rPr>
                <w:lang w:eastAsia="lt-LT"/>
              </w:rPr>
            </w:pPr>
            <w:r w:rsidRPr="00E41982">
              <w:rPr>
                <w:lang w:eastAsia="lt-LT"/>
              </w:rPr>
              <w:t>Vandens siurblio saugojimas žiemos sezono metu</w:t>
            </w:r>
          </w:p>
        </w:tc>
        <w:tc>
          <w:tcPr>
            <w:tcW w:w="1329" w:type="dxa"/>
            <w:tcBorders>
              <w:top w:val="nil"/>
              <w:left w:val="nil"/>
              <w:bottom w:val="single" w:sz="8" w:space="0" w:color="auto"/>
              <w:right w:val="single" w:sz="8" w:space="0" w:color="auto"/>
            </w:tcBorders>
            <w:vAlign w:val="center"/>
            <w:hideMark/>
          </w:tcPr>
          <w:p w14:paraId="6A85442C" w14:textId="77777777" w:rsidR="00E6582F" w:rsidRPr="00E41982" w:rsidRDefault="00E6582F" w:rsidP="00FA5FDC">
            <w:pPr>
              <w:jc w:val="center"/>
              <w:rPr>
                <w:lang w:eastAsia="lt-LT"/>
              </w:rPr>
            </w:pPr>
            <w:r w:rsidRPr="00E41982">
              <w:rPr>
                <w:lang w:eastAsia="lt-LT"/>
              </w:rPr>
              <w:t>mėn.</w:t>
            </w:r>
          </w:p>
        </w:tc>
        <w:tc>
          <w:tcPr>
            <w:tcW w:w="1026" w:type="dxa"/>
            <w:tcBorders>
              <w:top w:val="nil"/>
              <w:left w:val="nil"/>
              <w:bottom w:val="single" w:sz="8" w:space="0" w:color="auto"/>
              <w:right w:val="single" w:sz="8" w:space="0" w:color="auto"/>
            </w:tcBorders>
            <w:vAlign w:val="center"/>
          </w:tcPr>
          <w:p w14:paraId="15954A17"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1B4822BC"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hideMark/>
          </w:tcPr>
          <w:p w14:paraId="396939A0" w14:textId="77777777" w:rsidR="00E6582F" w:rsidRPr="00E41982" w:rsidRDefault="00E6582F" w:rsidP="00FA5FDC">
            <w:pPr>
              <w:jc w:val="center"/>
              <w:rPr>
                <w:lang w:eastAsia="lt-LT"/>
              </w:rPr>
            </w:pPr>
            <w:r w:rsidRPr="00E41982">
              <w:rPr>
                <w:lang w:eastAsia="lt-LT"/>
              </w:rPr>
              <w:t>7 mėn.</w:t>
            </w:r>
          </w:p>
        </w:tc>
        <w:tc>
          <w:tcPr>
            <w:tcW w:w="1378" w:type="dxa"/>
            <w:tcBorders>
              <w:top w:val="nil"/>
              <w:left w:val="nil"/>
              <w:bottom w:val="single" w:sz="8" w:space="0" w:color="auto"/>
              <w:right w:val="single" w:sz="8" w:space="0" w:color="auto"/>
            </w:tcBorders>
            <w:vAlign w:val="center"/>
          </w:tcPr>
          <w:p w14:paraId="14D472DD" w14:textId="77777777" w:rsidR="00E6582F" w:rsidRPr="00E41982" w:rsidRDefault="00E6582F" w:rsidP="00FA5FDC">
            <w:pPr>
              <w:jc w:val="center"/>
              <w:rPr>
                <w:lang w:eastAsia="lt-LT"/>
              </w:rPr>
            </w:pPr>
          </w:p>
        </w:tc>
      </w:tr>
      <w:tr w:rsidR="00E6582F" w:rsidRPr="00E41982" w14:paraId="53CC3D09" w14:textId="77777777" w:rsidTr="00FA5FDC">
        <w:trPr>
          <w:trHeight w:val="615"/>
        </w:trPr>
        <w:tc>
          <w:tcPr>
            <w:tcW w:w="816" w:type="dxa"/>
            <w:tcBorders>
              <w:top w:val="nil"/>
              <w:left w:val="single" w:sz="8" w:space="0" w:color="auto"/>
              <w:bottom w:val="single" w:sz="8" w:space="0" w:color="auto"/>
              <w:right w:val="single" w:sz="8" w:space="0" w:color="auto"/>
            </w:tcBorders>
            <w:vAlign w:val="center"/>
          </w:tcPr>
          <w:p w14:paraId="09F76C11" w14:textId="77777777" w:rsidR="00E6582F" w:rsidRPr="00E41982" w:rsidRDefault="00E6582F" w:rsidP="00FA5FDC">
            <w:pPr>
              <w:jc w:val="center"/>
              <w:rPr>
                <w:lang w:eastAsia="lt-LT"/>
              </w:rPr>
            </w:pPr>
            <w:r w:rsidRPr="00E41982">
              <w:rPr>
                <w:lang w:eastAsia="lt-LT"/>
              </w:rPr>
              <w:t>4.8.</w:t>
            </w:r>
          </w:p>
        </w:tc>
        <w:tc>
          <w:tcPr>
            <w:tcW w:w="2436" w:type="dxa"/>
            <w:tcBorders>
              <w:top w:val="nil"/>
              <w:left w:val="nil"/>
              <w:bottom w:val="single" w:sz="8" w:space="0" w:color="auto"/>
              <w:right w:val="single" w:sz="8" w:space="0" w:color="auto"/>
            </w:tcBorders>
            <w:vAlign w:val="center"/>
          </w:tcPr>
          <w:p w14:paraId="73F9749B" w14:textId="77777777" w:rsidR="00E6582F" w:rsidRPr="00E41982" w:rsidRDefault="00E6582F" w:rsidP="00FA5FDC">
            <w:pPr>
              <w:rPr>
                <w:lang w:eastAsia="lt-LT"/>
              </w:rPr>
            </w:pPr>
            <w:r w:rsidRPr="00E41982">
              <w:rPr>
                <w:lang w:eastAsia="lt-LT"/>
              </w:rPr>
              <w:t>Drenažinio siurblio remontas</w:t>
            </w:r>
          </w:p>
        </w:tc>
        <w:tc>
          <w:tcPr>
            <w:tcW w:w="1329" w:type="dxa"/>
            <w:tcBorders>
              <w:top w:val="nil"/>
              <w:left w:val="nil"/>
              <w:bottom w:val="single" w:sz="8" w:space="0" w:color="auto"/>
              <w:right w:val="single" w:sz="8" w:space="0" w:color="auto"/>
            </w:tcBorders>
            <w:vAlign w:val="center"/>
          </w:tcPr>
          <w:p w14:paraId="43FB537F" w14:textId="77777777" w:rsidR="00E6582F" w:rsidRPr="00E41982" w:rsidRDefault="00E6582F" w:rsidP="00FA5FDC">
            <w:pPr>
              <w:jc w:val="center"/>
              <w:rPr>
                <w:lang w:eastAsia="lt-LT"/>
              </w:rPr>
            </w:pPr>
            <w:r w:rsidRPr="00E41982">
              <w:rPr>
                <w:lang w:eastAsia="lt-LT"/>
              </w:rPr>
              <w:t>vnt.</w:t>
            </w:r>
          </w:p>
        </w:tc>
        <w:tc>
          <w:tcPr>
            <w:tcW w:w="1026" w:type="dxa"/>
            <w:tcBorders>
              <w:top w:val="nil"/>
              <w:left w:val="nil"/>
              <w:bottom w:val="single" w:sz="8" w:space="0" w:color="auto"/>
              <w:right w:val="single" w:sz="8" w:space="0" w:color="auto"/>
            </w:tcBorders>
            <w:vAlign w:val="center"/>
          </w:tcPr>
          <w:p w14:paraId="1BBF0C46"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0B46AACE"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tcPr>
          <w:p w14:paraId="31135E5A" w14:textId="77777777" w:rsidR="00E6582F" w:rsidRPr="00E41982" w:rsidRDefault="00E6582F" w:rsidP="00FA5FDC">
            <w:pPr>
              <w:jc w:val="center"/>
              <w:rPr>
                <w:lang w:eastAsia="lt-LT"/>
              </w:rPr>
            </w:pPr>
            <w:r w:rsidRPr="00E41982">
              <w:rPr>
                <w:lang w:eastAsia="lt-LT"/>
              </w:rPr>
              <w:t>2</w:t>
            </w:r>
          </w:p>
        </w:tc>
        <w:tc>
          <w:tcPr>
            <w:tcW w:w="1378" w:type="dxa"/>
            <w:tcBorders>
              <w:top w:val="nil"/>
              <w:left w:val="nil"/>
              <w:bottom w:val="single" w:sz="8" w:space="0" w:color="auto"/>
              <w:right w:val="single" w:sz="8" w:space="0" w:color="auto"/>
            </w:tcBorders>
            <w:vAlign w:val="center"/>
          </w:tcPr>
          <w:p w14:paraId="4F178167" w14:textId="77777777" w:rsidR="00E6582F" w:rsidRPr="00E41982" w:rsidRDefault="00E6582F" w:rsidP="00FA5FDC">
            <w:pPr>
              <w:jc w:val="center"/>
              <w:rPr>
                <w:lang w:eastAsia="lt-LT"/>
              </w:rPr>
            </w:pPr>
          </w:p>
        </w:tc>
      </w:tr>
      <w:tr w:rsidR="00E6582F" w:rsidRPr="00E41982" w14:paraId="0212C889" w14:textId="77777777" w:rsidTr="00FA5FDC">
        <w:trPr>
          <w:trHeight w:val="180"/>
        </w:trPr>
        <w:tc>
          <w:tcPr>
            <w:tcW w:w="816" w:type="dxa"/>
            <w:tcBorders>
              <w:top w:val="nil"/>
              <w:left w:val="single" w:sz="8" w:space="0" w:color="auto"/>
              <w:bottom w:val="single" w:sz="8" w:space="0" w:color="auto"/>
              <w:right w:val="single" w:sz="8" w:space="0" w:color="auto"/>
            </w:tcBorders>
            <w:vAlign w:val="center"/>
          </w:tcPr>
          <w:p w14:paraId="5D4E5C55" w14:textId="77777777" w:rsidR="00E6582F" w:rsidRPr="00E41982" w:rsidRDefault="00E6582F" w:rsidP="00FA5FDC">
            <w:pPr>
              <w:jc w:val="center"/>
              <w:rPr>
                <w:b/>
                <w:bCs/>
                <w:lang w:eastAsia="lt-LT"/>
              </w:rPr>
            </w:pPr>
            <w:r w:rsidRPr="00E41982">
              <w:rPr>
                <w:b/>
                <w:bCs/>
                <w:lang w:eastAsia="lt-LT"/>
              </w:rPr>
              <w:t>5.</w:t>
            </w:r>
          </w:p>
        </w:tc>
        <w:tc>
          <w:tcPr>
            <w:tcW w:w="8878" w:type="dxa"/>
            <w:gridSpan w:val="6"/>
            <w:tcBorders>
              <w:top w:val="single" w:sz="8" w:space="0" w:color="auto"/>
              <w:left w:val="nil"/>
              <w:bottom w:val="single" w:sz="8" w:space="0" w:color="auto"/>
              <w:right w:val="single" w:sz="8" w:space="0" w:color="auto"/>
            </w:tcBorders>
            <w:hideMark/>
          </w:tcPr>
          <w:p w14:paraId="22390F75" w14:textId="77777777" w:rsidR="00E6582F" w:rsidRPr="00E41982" w:rsidRDefault="00E6582F" w:rsidP="00FA5FDC">
            <w:pPr>
              <w:rPr>
                <w:b/>
                <w:bCs/>
                <w:lang w:eastAsia="lt-LT"/>
              </w:rPr>
            </w:pPr>
            <w:r w:rsidRPr="00E41982">
              <w:rPr>
                <w:b/>
                <w:bCs/>
                <w:lang w:eastAsia="lt-LT"/>
              </w:rPr>
              <w:t>Fontanas Pempininkų aikštėje priežiūros ir remonto darbai:</w:t>
            </w:r>
          </w:p>
        </w:tc>
      </w:tr>
      <w:tr w:rsidR="00E6582F" w:rsidRPr="00E41982" w14:paraId="0011ED9F" w14:textId="77777777" w:rsidTr="00FA5FDC">
        <w:trPr>
          <w:trHeight w:val="720"/>
        </w:trPr>
        <w:tc>
          <w:tcPr>
            <w:tcW w:w="816" w:type="dxa"/>
            <w:tcBorders>
              <w:top w:val="nil"/>
              <w:left w:val="single" w:sz="8" w:space="0" w:color="auto"/>
              <w:bottom w:val="single" w:sz="8" w:space="0" w:color="auto"/>
              <w:right w:val="single" w:sz="8" w:space="0" w:color="auto"/>
            </w:tcBorders>
            <w:vAlign w:val="center"/>
          </w:tcPr>
          <w:p w14:paraId="25A3D8C2" w14:textId="77777777" w:rsidR="00E6582F" w:rsidRPr="00E41982" w:rsidRDefault="00E6582F" w:rsidP="00FA5FDC">
            <w:pPr>
              <w:jc w:val="center"/>
              <w:rPr>
                <w:lang w:eastAsia="lt-LT"/>
              </w:rPr>
            </w:pPr>
            <w:r w:rsidRPr="00E41982">
              <w:rPr>
                <w:lang w:eastAsia="lt-LT"/>
              </w:rPr>
              <w:t>5.1.</w:t>
            </w:r>
          </w:p>
        </w:tc>
        <w:tc>
          <w:tcPr>
            <w:tcW w:w="2436" w:type="dxa"/>
            <w:tcBorders>
              <w:top w:val="nil"/>
              <w:left w:val="nil"/>
              <w:bottom w:val="single" w:sz="8" w:space="0" w:color="auto"/>
              <w:right w:val="single" w:sz="8" w:space="0" w:color="auto"/>
            </w:tcBorders>
            <w:vAlign w:val="center"/>
            <w:hideMark/>
          </w:tcPr>
          <w:p w14:paraId="19BF4BAB" w14:textId="77777777" w:rsidR="00E6582F" w:rsidRPr="00E41982" w:rsidRDefault="00E6582F" w:rsidP="00FA5FDC">
            <w:pPr>
              <w:rPr>
                <w:lang w:eastAsia="lt-LT"/>
              </w:rPr>
            </w:pPr>
            <w:r w:rsidRPr="00E41982">
              <w:rPr>
                <w:lang w:eastAsia="lt-LT"/>
              </w:rPr>
              <w:t xml:space="preserve">Siurblio </w:t>
            </w:r>
            <w:proofErr w:type="spellStart"/>
            <w:r w:rsidRPr="00E41982">
              <w:rPr>
                <w:lang w:eastAsia="lt-LT"/>
              </w:rPr>
              <w:t>sparniruotės</w:t>
            </w:r>
            <w:proofErr w:type="spellEnd"/>
            <w:r w:rsidRPr="00E41982">
              <w:rPr>
                <w:lang w:eastAsia="lt-LT"/>
              </w:rPr>
              <w:t xml:space="preserve"> valymas (siurblio išėmimas, įdėjimas)</w:t>
            </w:r>
          </w:p>
        </w:tc>
        <w:tc>
          <w:tcPr>
            <w:tcW w:w="1329" w:type="dxa"/>
            <w:tcBorders>
              <w:top w:val="nil"/>
              <w:left w:val="nil"/>
              <w:bottom w:val="single" w:sz="8" w:space="0" w:color="auto"/>
              <w:right w:val="single" w:sz="8" w:space="0" w:color="auto"/>
            </w:tcBorders>
            <w:vAlign w:val="center"/>
            <w:hideMark/>
          </w:tcPr>
          <w:p w14:paraId="5AC6AAA6" w14:textId="77777777" w:rsidR="00E6582F" w:rsidRPr="00E41982" w:rsidRDefault="00E6582F" w:rsidP="00FA5FDC">
            <w:pPr>
              <w:jc w:val="center"/>
              <w:rPr>
                <w:lang w:eastAsia="lt-LT"/>
              </w:rPr>
            </w:pPr>
            <w:r w:rsidRPr="00E41982">
              <w:t>kartas</w:t>
            </w:r>
          </w:p>
        </w:tc>
        <w:tc>
          <w:tcPr>
            <w:tcW w:w="1026" w:type="dxa"/>
            <w:tcBorders>
              <w:top w:val="nil"/>
              <w:left w:val="nil"/>
              <w:bottom w:val="single" w:sz="8" w:space="0" w:color="auto"/>
              <w:right w:val="single" w:sz="8" w:space="0" w:color="auto"/>
            </w:tcBorders>
            <w:vAlign w:val="center"/>
          </w:tcPr>
          <w:p w14:paraId="128D7FBE"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596A62E8"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hideMark/>
          </w:tcPr>
          <w:p w14:paraId="616131AD" w14:textId="77777777" w:rsidR="00E6582F" w:rsidRPr="00E41982" w:rsidRDefault="00E6582F" w:rsidP="00FA5FDC">
            <w:pPr>
              <w:jc w:val="center"/>
              <w:rPr>
                <w:lang w:eastAsia="lt-LT"/>
              </w:rPr>
            </w:pPr>
            <w:r w:rsidRPr="00E41982">
              <w:rPr>
                <w:lang w:eastAsia="lt-LT"/>
              </w:rPr>
              <w:t>1</w:t>
            </w:r>
          </w:p>
        </w:tc>
        <w:tc>
          <w:tcPr>
            <w:tcW w:w="1378" w:type="dxa"/>
            <w:tcBorders>
              <w:top w:val="nil"/>
              <w:left w:val="nil"/>
              <w:bottom w:val="single" w:sz="8" w:space="0" w:color="auto"/>
              <w:right w:val="single" w:sz="8" w:space="0" w:color="auto"/>
            </w:tcBorders>
            <w:vAlign w:val="center"/>
          </w:tcPr>
          <w:p w14:paraId="68BB9A0E" w14:textId="77777777" w:rsidR="00E6582F" w:rsidRPr="00E41982" w:rsidRDefault="00E6582F" w:rsidP="00FA5FDC">
            <w:pPr>
              <w:jc w:val="center"/>
              <w:rPr>
                <w:lang w:eastAsia="lt-LT"/>
              </w:rPr>
            </w:pPr>
          </w:p>
        </w:tc>
      </w:tr>
      <w:tr w:rsidR="00E6582F" w:rsidRPr="00E41982" w14:paraId="6BE615BB" w14:textId="77777777" w:rsidTr="00FA5FDC">
        <w:trPr>
          <w:trHeight w:val="465"/>
        </w:trPr>
        <w:tc>
          <w:tcPr>
            <w:tcW w:w="816" w:type="dxa"/>
            <w:tcBorders>
              <w:top w:val="nil"/>
              <w:left w:val="single" w:sz="8" w:space="0" w:color="auto"/>
              <w:bottom w:val="single" w:sz="8" w:space="0" w:color="auto"/>
              <w:right w:val="single" w:sz="8" w:space="0" w:color="auto"/>
            </w:tcBorders>
            <w:vAlign w:val="center"/>
          </w:tcPr>
          <w:p w14:paraId="4AD59AC4" w14:textId="77777777" w:rsidR="00E6582F" w:rsidRPr="00E41982" w:rsidRDefault="00E6582F" w:rsidP="00FA5FDC">
            <w:pPr>
              <w:jc w:val="center"/>
              <w:rPr>
                <w:lang w:eastAsia="lt-LT"/>
              </w:rPr>
            </w:pPr>
            <w:r w:rsidRPr="00E41982">
              <w:rPr>
                <w:lang w:eastAsia="lt-LT"/>
              </w:rPr>
              <w:t>5.2.</w:t>
            </w:r>
          </w:p>
        </w:tc>
        <w:tc>
          <w:tcPr>
            <w:tcW w:w="2436" w:type="dxa"/>
            <w:tcBorders>
              <w:top w:val="nil"/>
              <w:left w:val="nil"/>
              <w:bottom w:val="single" w:sz="8" w:space="0" w:color="auto"/>
              <w:right w:val="single" w:sz="8" w:space="0" w:color="auto"/>
            </w:tcBorders>
            <w:vAlign w:val="center"/>
            <w:hideMark/>
          </w:tcPr>
          <w:p w14:paraId="7F9F3F45" w14:textId="77777777" w:rsidR="00E6582F" w:rsidRPr="00E41982" w:rsidRDefault="00E6582F" w:rsidP="00FA5FDC">
            <w:pPr>
              <w:rPr>
                <w:lang w:eastAsia="lt-LT"/>
              </w:rPr>
            </w:pPr>
            <w:r w:rsidRPr="00E41982">
              <w:rPr>
                <w:lang w:eastAsia="lt-LT"/>
              </w:rPr>
              <w:t>Šviestuvų  pakeitimas</w:t>
            </w:r>
          </w:p>
        </w:tc>
        <w:tc>
          <w:tcPr>
            <w:tcW w:w="1329" w:type="dxa"/>
            <w:tcBorders>
              <w:top w:val="nil"/>
              <w:left w:val="nil"/>
              <w:bottom w:val="single" w:sz="8" w:space="0" w:color="auto"/>
              <w:right w:val="single" w:sz="8" w:space="0" w:color="auto"/>
            </w:tcBorders>
            <w:vAlign w:val="center"/>
            <w:hideMark/>
          </w:tcPr>
          <w:p w14:paraId="1B4B4164" w14:textId="77777777" w:rsidR="00E6582F" w:rsidRPr="00E41982" w:rsidRDefault="00E6582F" w:rsidP="00FA5FDC">
            <w:pPr>
              <w:jc w:val="center"/>
              <w:rPr>
                <w:lang w:eastAsia="lt-LT"/>
              </w:rPr>
            </w:pPr>
            <w:r w:rsidRPr="00E41982">
              <w:rPr>
                <w:lang w:eastAsia="lt-LT"/>
              </w:rPr>
              <w:t>vnt.</w:t>
            </w:r>
          </w:p>
        </w:tc>
        <w:tc>
          <w:tcPr>
            <w:tcW w:w="1026" w:type="dxa"/>
            <w:tcBorders>
              <w:top w:val="nil"/>
              <w:left w:val="nil"/>
              <w:bottom w:val="single" w:sz="8" w:space="0" w:color="auto"/>
              <w:right w:val="single" w:sz="8" w:space="0" w:color="auto"/>
            </w:tcBorders>
            <w:vAlign w:val="center"/>
          </w:tcPr>
          <w:p w14:paraId="31184E9A"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0C8C4968"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hideMark/>
          </w:tcPr>
          <w:p w14:paraId="7CE8DDFD" w14:textId="77777777" w:rsidR="00E6582F" w:rsidRPr="00E41982" w:rsidRDefault="00E6582F" w:rsidP="00FA5FDC">
            <w:pPr>
              <w:jc w:val="center"/>
              <w:rPr>
                <w:lang w:eastAsia="lt-LT"/>
              </w:rPr>
            </w:pPr>
            <w:r w:rsidRPr="00E41982">
              <w:rPr>
                <w:lang w:eastAsia="lt-LT"/>
              </w:rPr>
              <w:t>1</w:t>
            </w:r>
          </w:p>
        </w:tc>
        <w:tc>
          <w:tcPr>
            <w:tcW w:w="1378" w:type="dxa"/>
            <w:tcBorders>
              <w:top w:val="nil"/>
              <w:left w:val="nil"/>
              <w:bottom w:val="single" w:sz="8" w:space="0" w:color="auto"/>
              <w:right w:val="single" w:sz="8" w:space="0" w:color="auto"/>
            </w:tcBorders>
            <w:vAlign w:val="center"/>
          </w:tcPr>
          <w:p w14:paraId="0C99307E" w14:textId="77777777" w:rsidR="00E6582F" w:rsidRPr="00E41982" w:rsidRDefault="00E6582F" w:rsidP="00FA5FDC">
            <w:pPr>
              <w:jc w:val="center"/>
              <w:rPr>
                <w:lang w:eastAsia="lt-LT"/>
              </w:rPr>
            </w:pPr>
          </w:p>
        </w:tc>
      </w:tr>
      <w:tr w:rsidR="00E6582F" w:rsidRPr="00E41982" w14:paraId="1FC7506A" w14:textId="77777777" w:rsidTr="00FA5FDC">
        <w:trPr>
          <w:trHeight w:val="615"/>
        </w:trPr>
        <w:tc>
          <w:tcPr>
            <w:tcW w:w="816" w:type="dxa"/>
            <w:tcBorders>
              <w:top w:val="nil"/>
              <w:left w:val="single" w:sz="8" w:space="0" w:color="auto"/>
              <w:bottom w:val="single" w:sz="8" w:space="0" w:color="auto"/>
              <w:right w:val="single" w:sz="8" w:space="0" w:color="auto"/>
            </w:tcBorders>
            <w:vAlign w:val="center"/>
          </w:tcPr>
          <w:p w14:paraId="74DC9D78" w14:textId="77777777" w:rsidR="00E6582F" w:rsidRPr="00E41982" w:rsidRDefault="00E6582F" w:rsidP="00FA5FDC">
            <w:pPr>
              <w:jc w:val="center"/>
              <w:rPr>
                <w:lang w:eastAsia="lt-LT"/>
              </w:rPr>
            </w:pPr>
            <w:r w:rsidRPr="00E41982">
              <w:rPr>
                <w:lang w:eastAsia="lt-LT"/>
              </w:rPr>
              <w:t>5.3.</w:t>
            </w:r>
          </w:p>
        </w:tc>
        <w:tc>
          <w:tcPr>
            <w:tcW w:w="2436" w:type="dxa"/>
            <w:tcBorders>
              <w:top w:val="nil"/>
              <w:left w:val="nil"/>
              <w:bottom w:val="single" w:sz="8" w:space="0" w:color="auto"/>
              <w:right w:val="single" w:sz="8" w:space="0" w:color="auto"/>
            </w:tcBorders>
            <w:vAlign w:val="center"/>
            <w:hideMark/>
          </w:tcPr>
          <w:p w14:paraId="4E91EC38" w14:textId="77777777" w:rsidR="00E6582F" w:rsidRPr="00E41982" w:rsidRDefault="00E6582F" w:rsidP="00FA5FDC">
            <w:pPr>
              <w:rPr>
                <w:lang w:eastAsia="lt-LT"/>
              </w:rPr>
            </w:pPr>
            <w:r w:rsidRPr="00E41982">
              <w:rPr>
                <w:lang w:eastAsia="lt-LT"/>
              </w:rPr>
              <w:t>Vandens lygio daviklio remontas</w:t>
            </w:r>
          </w:p>
        </w:tc>
        <w:tc>
          <w:tcPr>
            <w:tcW w:w="1329" w:type="dxa"/>
            <w:tcBorders>
              <w:top w:val="nil"/>
              <w:left w:val="nil"/>
              <w:bottom w:val="single" w:sz="8" w:space="0" w:color="auto"/>
              <w:right w:val="single" w:sz="8" w:space="0" w:color="auto"/>
            </w:tcBorders>
            <w:vAlign w:val="center"/>
            <w:hideMark/>
          </w:tcPr>
          <w:p w14:paraId="4F200246" w14:textId="77777777" w:rsidR="00E6582F" w:rsidRPr="00E41982" w:rsidRDefault="00E6582F" w:rsidP="00FA5FDC">
            <w:pPr>
              <w:jc w:val="center"/>
              <w:rPr>
                <w:lang w:eastAsia="lt-LT"/>
              </w:rPr>
            </w:pPr>
            <w:r w:rsidRPr="00E41982">
              <w:rPr>
                <w:lang w:eastAsia="lt-LT"/>
              </w:rPr>
              <w:t>vnt.</w:t>
            </w:r>
          </w:p>
        </w:tc>
        <w:tc>
          <w:tcPr>
            <w:tcW w:w="1026" w:type="dxa"/>
            <w:tcBorders>
              <w:top w:val="nil"/>
              <w:left w:val="nil"/>
              <w:bottom w:val="single" w:sz="8" w:space="0" w:color="auto"/>
              <w:right w:val="single" w:sz="8" w:space="0" w:color="auto"/>
            </w:tcBorders>
            <w:vAlign w:val="center"/>
          </w:tcPr>
          <w:p w14:paraId="1A0420C8"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2B6A5AF8"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hideMark/>
          </w:tcPr>
          <w:p w14:paraId="2A30AC6B" w14:textId="77777777" w:rsidR="00E6582F" w:rsidRPr="00E41982" w:rsidRDefault="00E6582F" w:rsidP="00FA5FDC">
            <w:pPr>
              <w:jc w:val="center"/>
              <w:rPr>
                <w:lang w:eastAsia="lt-LT"/>
              </w:rPr>
            </w:pPr>
            <w:r w:rsidRPr="00E41982">
              <w:rPr>
                <w:lang w:eastAsia="lt-LT"/>
              </w:rPr>
              <w:t>1</w:t>
            </w:r>
          </w:p>
        </w:tc>
        <w:tc>
          <w:tcPr>
            <w:tcW w:w="1378" w:type="dxa"/>
            <w:tcBorders>
              <w:top w:val="nil"/>
              <w:left w:val="nil"/>
              <w:bottom w:val="single" w:sz="8" w:space="0" w:color="auto"/>
              <w:right w:val="single" w:sz="8" w:space="0" w:color="auto"/>
            </w:tcBorders>
            <w:vAlign w:val="center"/>
          </w:tcPr>
          <w:p w14:paraId="285353EC" w14:textId="77777777" w:rsidR="00E6582F" w:rsidRPr="00E41982" w:rsidRDefault="00E6582F" w:rsidP="00FA5FDC">
            <w:pPr>
              <w:jc w:val="center"/>
              <w:rPr>
                <w:lang w:eastAsia="lt-LT"/>
              </w:rPr>
            </w:pPr>
          </w:p>
        </w:tc>
      </w:tr>
      <w:tr w:rsidR="00E6582F" w:rsidRPr="00E41982" w14:paraId="5A5F7674" w14:textId="77777777" w:rsidTr="00FA5FDC">
        <w:trPr>
          <w:trHeight w:val="615"/>
        </w:trPr>
        <w:tc>
          <w:tcPr>
            <w:tcW w:w="816" w:type="dxa"/>
            <w:tcBorders>
              <w:top w:val="nil"/>
              <w:left w:val="single" w:sz="8" w:space="0" w:color="auto"/>
              <w:bottom w:val="single" w:sz="8" w:space="0" w:color="auto"/>
              <w:right w:val="single" w:sz="8" w:space="0" w:color="auto"/>
            </w:tcBorders>
            <w:vAlign w:val="center"/>
          </w:tcPr>
          <w:p w14:paraId="3C64B784" w14:textId="77777777" w:rsidR="00E6582F" w:rsidRPr="00E41982" w:rsidRDefault="00E6582F" w:rsidP="00FA5FDC">
            <w:pPr>
              <w:jc w:val="center"/>
              <w:rPr>
                <w:lang w:eastAsia="lt-LT"/>
              </w:rPr>
            </w:pPr>
            <w:r w:rsidRPr="00E41982">
              <w:rPr>
                <w:lang w:eastAsia="lt-LT"/>
              </w:rPr>
              <w:t>5.4.</w:t>
            </w:r>
          </w:p>
        </w:tc>
        <w:tc>
          <w:tcPr>
            <w:tcW w:w="2436" w:type="dxa"/>
            <w:tcBorders>
              <w:top w:val="nil"/>
              <w:left w:val="nil"/>
              <w:bottom w:val="single" w:sz="8" w:space="0" w:color="auto"/>
              <w:right w:val="single" w:sz="8" w:space="0" w:color="auto"/>
            </w:tcBorders>
            <w:vAlign w:val="center"/>
            <w:hideMark/>
          </w:tcPr>
          <w:p w14:paraId="7EE127F4" w14:textId="77777777" w:rsidR="00E6582F" w:rsidRPr="00E41982" w:rsidRDefault="00E6582F" w:rsidP="00FA5FDC">
            <w:pPr>
              <w:rPr>
                <w:lang w:eastAsia="lt-LT"/>
              </w:rPr>
            </w:pPr>
            <w:r w:rsidRPr="00E41982">
              <w:rPr>
                <w:lang w:eastAsia="lt-LT"/>
              </w:rPr>
              <w:t>Vandens rezervuaro išvalymas</w:t>
            </w:r>
          </w:p>
        </w:tc>
        <w:tc>
          <w:tcPr>
            <w:tcW w:w="1329" w:type="dxa"/>
            <w:tcBorders>
              <w:top w:val="nil"/>
              <w:left w:val="nil"/>
              <w:bottom w:val="single" w:sz="8" w:space="0" w:color="auto"/>
              <w:right w:val="single" w:sz="8" w:space="0" w:color="auto"/>
            </w:tcBorders>
            <w:vAlign w:val="center"/>
            <w:hideMark/>
          </w:tcPr>
          <w:p w14:paraId="1EC6B627" w14:textId="77777777" w:rsidR="00E6582F" w:rsidRPr="00E41982" w:rsidRDefault="00E6582F" w:rsidP="00FA5FDC">
            <w:pPr>
              <w:jc w:val="center"/>
              <w:rPr>
                <w:lang w:eastAsia="lt-LT"/>
              </w:rPr>
            </w:pPr>
            <w:r w:rsidRPr="00E41982">
              <w:t>kartas</w:t>
            </w:r>
          </w:p>
        </w:tc>
        <w:tc>
          <w:tcPr>
            <w:tcW w:w="1026" w:type="dxa"/>
            <w:tcBorders>
              <w:top w:val="nil"/>
              <w:left w:val="nil"/>
              <w:bottom w:val="single" w:sz="8" w:space="0" w:color="auto"/>
              <w:right w:val="single" w:sz="8" w:space="0" w:color="auto"/>
            </w:tcBorders>
            <w:vAlign w:val="center"/>
          </w:tcPr>
          <w:p w14:paraId="4846A90B"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59CFF1A6"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hideMark/>
          </w:tcPr>
          <w:p w14:paraId="1976414D" w14:textId="77777777" w:rsidR="00E6582F" w:rsidRPr="00E41982" w:rsidRDefault="00E6582F" w:rsidP="00FA5FDC">
            <w:pPr>
              <w:jc w:val="center"/>
              <w:rPr>
                <w:lang w:eastAsia="lt-LT"/>
              </w:rPr>
            </w:pPr>
            <w:r w:rsidRPr="00E41982">
              <w:rPr>
                <w:lang w:eastAsia="lt-LT"/>
              </w:rPr>
              <w:t>2 kartai per sezoną</w:t>
            </w:r>
          </w:p>
        </w:tc>
        <w:tc>
          <w:tcPr>
            <w:tcW w:w="1378" w:type="dxa"/>
            <w:tcBorders>
              <w:top w:val="nil"/>
              <w:left w:val="nil"/>
              <w:bottom w:val="single" w:sz="8" w:space="0" w:color="auto"/>
              <w:right w:val="single" w:sz="8" w:space="0" w:color="auto"/>
            </w:tcBorders>
            <w:vAlign w:val="center"/>
          </w:tcPr>
          <w:p w14:paraId="68B3F233" w14:textId="77777777" w:rsidR="00E6582F" w:rsidRPr="00E41982" w:rsidRDefault="00E6582F" w:rsidP="00FA5FDC">
            <w:pPr>
              <w:jc w:val="center"/>
              <w:rPr>
                <w:lang w:eastAsia="lt-LT"/>
              </w:rPr>
            </w:pPr>
          </w:p>
        </w:tc>
      </w:tr>
      <w:tr w:rsidR="00E6582F" w:rsidRPr="00E41982" w14:paraId="7D189B8E" w14:textId="77777777" w:rsidTr="00FA5FDC">
        <w:trPr>
          <w:trHeight w:val="264"/>
        </w:trPr>
        <w:tc>
          <w:tcPr>
            <w:tcW w:w="816" w:type="dxa"/>
            <w:tcBorders>
              <w:top w:val="nil"/>
              <w:left w:val="single" w:sz="8" w:space="0" w:color="auto"/>
              <w:bottom w:val="single" w:sz="8" w:space="0" w:color="auto"/>
              <w:right w:val="single" w:sz="8" w:space="0" w:color="auto"/>
            </w:tcBorders>
            <w:vAlign w:val="center"/>
          </w:tcPr>
          <w:p w14:paraId="1B501782" w14:textId="77777777" w:rsidR="00E6582F" w:rsidRPr="00E41982" w:rsidRDefault="00E6582F" w:rsidP="00FA5FDC">
            <w:pPr>
              <w:jc w:val="center"/>
              <w:rPr>
                <w:lang w:eastAsia="lt-LT"/>
              </w:rPr>
            </w:pPr>
            <w:r w:rsidRPr="00E41982">
              <w:rPr>
                <w:lang w:eastAsia="lt-LT"/>
              </w:rPr>
              <w:t>6.</w:t>
            </w:r>
          </w:p>
        </w:tc>
        <w:tc>
          <w:tcPr>
            <w:tcW w:w="8878" w:type="dxa"/>
            <w:gridSpan w:val="6"/>
            <w:tcBorders>
              <w:top w:val="nil"/>
              <w:left w:val="nil"/>
              <w:bottom w:val="single" w:sz="8" w:space="0" w:color="auto"/>
              <w:right w:val="single" w:sz="8" w:space="0" w:color="auto"/>
            </w:tcBorders>
          </w:tcPr>
          <w:p w14:paraId="6AA2A81F" w14:textId="77777777" w:rsidR="00E6582F" w:rsidRPr="00E41982" w:rsidRDefault="00E6582F" w:rsidP="00FA5FDC">
            <w:pPr>
              <w:rPr>
                <w:lang w:eastAsia="lt-LT"/>
              </w:rPr>
            </w:pPr>
            <w:r w:rsidRPr="00E41982">
              <w:rPr>
                <w:b/>
                <w:bCs/>
                <w:lang w:eastAsia="lt-LT"/>
              </w:rPr>
              <w:t>Fontanas Vydūno paminklas priežiūros ir remonto darbai:</w:t>
            </w:r>
          </w:p>
        </w:tc>
      </w:tr>
      <w:tr w:rsidR="00E6582F" w:rsidRPr="00E41982" w14:paraId="60A57ABD" w14:textId="77777777" w:rsidTr="00FA5FDC">
        <w:trPr>
          <w:trHeight w:val="1275"/>
        </w:trPr>
        <w:tc>
          <w:tcPr>
            <w:tcW w:w="816" w:type="dxa"/>
            <w:tcBorders>
              <w:top w:val="nil"/>
              <w:left w:val="single" w:sz="8" w:space="0" w:color="auto"/>
              <w:bottom w:val="single" w:sz="8" w:space="0" w:color="auto"/>
              <w:right w:val="single" w:sz="8" w:space="0" w:color="auto"/>
            </w:tcBorders>
            <w:vAlign w:val="center"/>
          </w:tcPr>
          <w:p w14:paraId="34147ED0" w14:textId="77777777" w:rsidR="00E6582F" w:rsidRPr="00E41982" w:rsidRDefault="00E6582F" w:rsidP="00FA5FDC">
            <w:pPr>
              <w:jc w:val="center"/>
              <w:rPr>
                <w:lang w:eastAsia="lt-LT"/>
              </w:rPr>
            </w:pPr>
            <w:r w:rsidRPr="00E41982">
              <w:rPr>
                <w:lang w:eastAsia="lt-LT"/>
              </w:rPr>
              <w:lastRenderedPageBreak/>
              <w:t>6.1.</w:t>
            </w:r>
          </w:p>
        </w:tc>
        <w:tc>
          <w:tcPr>
            <w:tcW w:w="2436" w:type="dxa"/>
            <w:tcBorders>
              <w:top w:val="nil"/>
              <w:left w:val="nil"/>
              <w:bottom w:val="single" w:sz="8" w:space="0" w:color="auto"/>
              <w:right w:val="single" w:sz="8" w:space="0" w:color="auto"/>
            </w:tcBorders>
            <w:vAlign w:val="center"/>
            <w:hideMark/>
          </w:tcPr>
          <w:p w14:paraId="1151BE84" w14:textId="77777777" w:rsidR="00E6582F" w:rsidRPr="00E41982" w:rsidRDefault="00E6582F" w:rsidP="00FA5FDC">
            <w:pPr>
              <w:rPr>
                <w:lang w:eastAsia="lt-LT"/>
              </w:rPr>
            </w:pPr>
            <w:r w:rsidRPr="00E41982">
              <w:rPr>
                <w:lang w:eastAsia="lt-LT"/>
              </w:rPr>
              <w:t xml:space="preserve">Fontano korpuso ir skulptūros cheminis valymas  ir </w:t>
            </w:r>
            <w:proofErr w:type="spellStart"/>
            <w:r w:rsidRPr="00E41982">
              <w:rPr>
                <w:lang w:eastAsia="lt-LT"/>
              </w:rPr>
              <w:t>dioksidacijos</w:t>
            </w:r>
            <w:proofErr w:type="spellEnd"/>
            <w:r w:rsidRPr="00E41982">
              <w:rPr>
                <w:lang w:eastAsia="lt-LT"/>
              </w:rPr>
              <w:t xml:space="preserve"> prieš paleidžiant fontaną (pagal poreikį)</w:t>
            </w:r>
          </w:p>
        </w:tc>
        <w:tc>
          <w:tcPr>
            <w:tcW w:w="1329" w:type="dxa"/>
            <w:tcBorders>
              <w:top w:val="nil"/>
              <w:left w:val="nil"/>
              <w:bottom w:val="single" w:sz="8" w:space="0" w:color="auto"/>
              <w:right w:val="single" w:sz="8" w:space="0" w:color="auto"/>
            </w:tcBorders>
            <w:vAlign w:val="center"/>
            <w:hideMark/>
          </w:tcPr>
          <w:p w14:paraId="08069656" w14:textId="77777777" w:rsidR="00E6582F" w:rsidRPr="00E41982" w:rsidRDefault="00E6582F" w:rsidP="00FA5FDC">
            <w:pPr>
              <w:jc w:val="center"/>
              <w:rPr>
                <w:lang w:eastAsia="lt-LT"/>
              </w:rPr>
            </w:pPr>
            <w:r w:rsidRPr="00E41982">
              <w:t>kartas</w:t>
            </w:r>
          </w:p>
        </w:tc>
        <w:tc>
          <w:tcPr>
            <w:tcW w:w="1026" w:type="dxa"/>
            <w:tcBorders>
              <w:top w:val="nil"/>
              <w:left w:val="nil"/>
              <w:bottom w:val="single" w:sz="8" w:space="0" w:color="auto"/>
              <w:right w:val="single" w:sz="8" w:space="0" w:color="auto"/>
            </w:tcBorders>
            <w:vAlign w:val="center"/>
          </w:tcPr>
          <w:p w14:paraId="7FC2268C"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564DC9BC"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hideMark/>
          </w:tcPr>
          <w:p w14:paraId="01411B53" w14:textId="77777777" w:rsidR="00E6582F" w:rsidRPr="00E41982" w:rsidRDefault="00E6582F" w:rsidP="00FA5FDC">
            <w:pPr>
              <w:jc w:val="center"/>
              <w:rPr>
                <w:lang w:eastAsia="lt-LT"/>
              </w:rPr>
            </w:pPr>
            <w:r w:rsidRPr="00E41982">
              <w:rPr>
                <w:lang w:eastAsia="lt-LT"/>
              </w:rPr>
              <w:t>1</w:t>
            </w:r>
          </w:p>
        </w:tc>
        <w:tc>
          <w:tcPr>
            <w:tcW w:w="1378" w:type="dxa"/>
            <w:tcBorders>
              <w:top w:val="nil"/>
              <w:left w:val="nil"/>
              <w:bottom w:val="single" w:sz="8" w:space="0" w:color="auto"/>
              <w:right w:val="single" w:sz="8" w:space="0" w:color="auto"/>
            </w:tcBorders>
            <w:vAlign w:val="center"/>
          </w:tcPr>
          <w:p w14:paraId="39C1F374" w14:textId="77777777" w:rsidR="00E6582F" w:rsidRPr="00E41982" w:rsidRDefault="00E6582F" w:rsidP="00FA5FDC">
            <w:pPr>
              <w:jc w:val="center"/>
              <w:rPr>
                <w:lang w:eastAsia="lt-LT"/>
              </w:rPr>
            </w:pPr>
          </w:p>
        </w:tc>
      </w:tr>
      <w:tr w:rsidR="00E6582F" w:rsidRPr="00E41982" w14:paraId="2F5C87C1" w14:textId="77777777" w:rsidTr="00FA5FDC">
        <w:trPr>
          <w:trHeight w:val="300"/>
        </w:trPr>
        <w:tc>
          <w:tcPr>
            <w:tcW w:w="816" w:type="dxa"/>
            <w:tcBorders>
              <w:top w:val="nil"/>
              <w:left w:val="single" w:sz="8" w:space="0" w:color="auto"/>
              <w:bottom w:val="single" w:sz="8" w:space="0" w:color="auto"/>
              <w:right w:val="single" w:sz="8" w:space="0" w:color="auto"/>
            </w:tcBorders>
            <w:vAlign w:val="center"/>
          </w:tcPr>
          <w:p w14:paraId="4762828C" w14:textId="77777777" w:rsidR="00E6582F" w:rsidRPr="00E41982" w:rsidRDefault="00E6582F" w:rsidP="00FA5FDC">
            <w:pPr>
              <w:jc w:val="center"/>
              <w:rPr>
                <w:lang w:eastAsia="lt-LT"/>
              </w:rPr>
            </w:pPr>
            <w:r w:rsidRPr="00E41982">
              <w:rPr>
                <w:lang w:eastAsia="lt-LT"/>
              </w:rPr>
              <w:t>6.2.</w:t>
            </w:r>
          </w:p>
        </w:tc>
        <w:tc>
          <w:tcPr>
            <w:tcW w:w="2436" w:type="dxa"/>
            <w:tcBorders>
              <w:top w:val="nil"/>
              <w:left w:val="nil"/>
              <w:bottom w:val="single" w:sz="8" w:space="0" w:color="auto"/>
              <w:right w:val="single" w:sz="8" w:space="0" w:color="auto"/>
            </w:tcBorders>
            <w:vAlign w:val="center"/>
            <w:hideMark/>
          </w:tcPr>
          <w:p w14:paraId="2936FF31" w14:textId="77777777" w:rsidR="00E6582F" w:rsidRPr="00E41982" w:rsidRDefault="00E6582F" w:rsidP="00FA5FDC">
            <w:pPr>
              <w:rPr>
                <w:lang w:eastAsia="lt-LT"/>
              </w:rPr>
            </w:pPr>
            <w:r w:rsidRPr="00E41982">
              <w:rPr>
                <w:lang w:eastAsia="lt-LT"/>
              </w:rPr>
              <w:t>Vandens sklendžių pakeitimas</w:t>
            </w:r>
          </w:p>
        </w:tc>
        <w:tc>
          <w:tcPr>
            <w:tcW w:w="1329" w:type="dxa"/>
            <w:tcBorders>
              <w:top w:val="nil"/>
              <w:left w:val="nil"/>
              <w:bottom w:val="single" w:sz="8" w:space="0" w:color="auto"/>
              <w:right w:val="single" w:sz="8" w:space="0" w:color="auto"/>
            </w:tcBorders>
            <w:vAlign w:val="center"/>
            <w:hideMark/>
          </w:tcPr>
          <w:p w14:paraId="3DE8B578" w14:textId="77777777" w:rsidR="00E6582F" w:rsidRPr="00E41982" w:rsidRDefault="00E6582F" w:rsidP="00FA5FDC">
            <w:pPr>
              <w:jc w:val="center"/>
              <w:rPr>
                <w:lang w:eastAsia="lt-LT"/>
              </w:rPr>
            </w:pPr>
            <w:r w:rsidRPr="00E41982">
              <w:rPr>
                <w:lang w:eastAsia="lt-LT"/>
              </w:rPr>
              <w:t>vnt.</w:t>
            </w:r>
          </w:p>
        </w:tc>
        <w:tc>
          <w:tcPr>
            <w:tcW w:w="1026" w:type="dxa"/>
            <w:tcBorders>
              <w:top w:val="nil"/>
              <w:left w:val="nil"/>
              <w:bottom w:val="single" w:sz="8" w:space="0" w:color="auto"/>
              <w:right w:val="single" w:sz="8" w:space="0" w:color="auto"/>
            </w:tcBorders>
            <w:vAlign w:val="center"/>
          </w:tcPr>
          <w:p w14:paraId="23869F0D"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7E90831F"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hideMark/>
          </w:tcPr>
          <w:p w14:paraId="09032E75" w14:textId="77777777" w:rsidR="00E6582F" w:rsidRPr="00E41982" w:rsidRDefault="00E6582F" w:rsidP="00FA5FDC">
            <w:pPr>
              <w:jc w:val="center"/>
              <w:rPr>
                <w:lang w:eastAsia="lt-LT"/>
              </w:rPr>
            </w:pPr>
            <w:r w:rsidRPr="00E41982">
              <w:rPr>
                <w:lang w:eastAsia="lt-LT"/>
              </w:rPr>
              <w:t>2</w:t>
            </w:r>
          </w:p>
        </w:tc>
        <w:tc>
          <w:tcPr>
            <w:tcW w:w="1378" w:type="dxa"/>
            <w:tcBorders>
              <w:top w:val="nil"/>
              <w:left w:val="nil"/>
              <w:bottom w:val="single" w:sz="8" w:space="0" w:color="auto"/>
              <w:right w:val="single" w:sz="8" w:space="0" w:color="auto"/>
            </w:tcBorders>
          </w:tcPr>
          <w:p w14:paraId="5A19EB16" w14:textId="77777777" w:rsidR="00E6582F" w:rsidRPr="00E41982" w:rsidRDefault="00E6582F" w:rsidP="00FA5FDC">
            <w:pPr>
              <w:jc w:val="center"/>
              <w:rPr>
                <w:lang w:eastAsia="lt-LT"/>
              </w:rPr>
            </w:pPr>
          </w:p>
        </w:tc>
      </w:tr>
      <w:tr w:rsidR="00E6582F" w:rsidRPr="00E41982" w14:paraId="272A37C8" w14:textId="77777777" w:rsidTr="00FA5FDC">
        <w:trPr>
          <w:trHeight w:val="630"/>
        </w:trPr>
        <w:tc>
          <w:tcPr>
            <w:tcW w:w="816" w:type="dxa"/>
            <w:tcBorders>
              <w:top w:val="nil"/>
              <w:left w:val="single" w:sz="8" w:space="0" w:color="auto"/>
              <w:bottom w:val="single" w:sz="8" w:space="0" w:color="auto"/>
              <w:right w:val="single" w:sz="8" w:space="0" w:color="auto"/>
            </w:tcBorders>
            <w:vAlign w:val="center"/>
          </w:tcPr>
          <w:p w14:paraId="0BD0CC03" w14:textId="77777777" w:rsidR="00E6582F" w:rsidRPr="00E41982" w:rsidRDefault="00E6582F" w:rsidP="00FA5FDC">
            <w:pPr>
              <w:jc w:val="center"/>
              <w:rPr>
                <w:lang w:eastAsia="lt-LT"/>
              </w:rPr>
            </w:pPr>
            <w:r w:rsidRPr="00E41982">
              <w:rPr>
                <w:lang w:eastAsia="lt-LT"/>
              </w:rPr>
              <w:t>6.3.</w:t>
            </w:r>
          </w:p>
        </w:tc>
        <w:tc>
          <w:tcPr>
            <w:tcW w:w="2436" w:type="dxa"/>
            <w:tcBorders>
              <w:top w:val="nil"/>
              <w:left w:val="nil"/>
              <w:bottom w:val="single" w:sz="8" w:space="0" w:color="auto"/>
              <w:right w:val="single" w:sz="8" w:space="0" w:color="auto"/>
            </w:tcBorders>
            <w:vAlign w:val="center"/>
            <w:hideMark/>
          </w:tcPr>
          <w:p w14:paraId="642F3AD9" w14:textId="77777777" w:rsidR="00E6582F" w:rsidRPr="00E41982" w:rsidRDefault="00E6582F" w:rsidP="00FA5FDC">
            <w:pPr>
              <w:rPr>
                <w:lang w:eastAsia="lt-LT"/>
              </w:rPr>
            </w:pPr>
            <w:r w:rsidRPr="00E41982">
              <w:rPr>
                <w:lang w:eastAsia="lt-LT"/>
              </w:rPr>
              <w:t>Vandens rezervuaro išvalymas</w:t>
            </w:r>
          </w:p>
        </w:tc>
        <w:tc>
          <w:tcPr>
            <w:tcW w:w="1329" w:type="dxa"/>
            <w:tcBorders>
              <w:top w:val="nil"/>
              <w:left w:val="nil"/>
              <w:bottom w:val="single" w:sz="8" w:space="0" w:color="auto"/>
              <w:right w:val="single" w:sz="8" w:space="0" w:color="auto"/>
            </w:tcBorders>
            <w:vAlign w:val="center"/>
            <w:hideMark/>
          </w:tcPr>
          <w:p w14:paraId="02F173AC" w14:textId="77777777" w:rsidR="00E6582F" w:rsidRPr="00E41982" w:rsidRDefault="00E6582F" w:rsidP="00FA5FDC">
            <w:pPr>
              <w:jc w:val="center"/>
              <w:rPr>
                <w:lang w:eastAsia="lt-LT"/>
              </w:rPr>
            </w:pPr>
            <w:r w:rsidRPr="00E41982">
              <w:t>kartas</w:t>
            </w:r>
          </w:p>
        </w:tc>
        <w:tc>
          <w:tcPr>
            <w:tcW w:w="1026" w:type="dxa"/>
            <w:tcBorders>
              <w:top w:val="nil"/>
              <w:left w:val="nil"/>
              <w:bottom w:val="single" w:sz="8" w:space="0" w:color="auto"/>
              <w:right w:val="single" w:sz="8" w:space="0" w:color="auto"/>
            </w:tcBorders>
            <w:vAlign w:val="center"/>
          </w:tcPr>
          <w:p w14:paraId="03EF42FD"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0CE98B8E"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hideMark/>
          </w:tcPr>
          <w:p w14:paraId="769B6E10" w14:textId="77777777" w:rsidR="00E6582F" w:rsidRPr="00E41982" w:rsidRDefault="00E6582F" w:rsidP="00FA5FDC">
            <w:pPr>
              <w:jc w:val="center"/>
              <w:rPr>
                <w:lang w:eastAsia="lt-LT"/>
              </w:rPr>
            </w:pPr>
            <w:r w:rsidRPr="00E41982">
              <w:rPr>
                <w:lang w:eastAsia="lt-LT"/>
              </w:rPr>
              <w:t>2 kartai per sezoną</w:t>
            </w:r>
          </w:p>
        </w:tc>
        <w:tc>
          <w:tcPr>
            <w:tcW w:w="1378" w:type="dxa"/>
            <w:tcBorders>
              <w:top w:val="nil"/>
              <w:left w:val="nil"/>
              <w:bottom w:val="single" w:sz="8" w:space="0" w:color="auto"/>
              <w:right w:val="single" w:sz="8" w:space="0" w:color="auto"/>
            </w:tcBorders>
            <w:vAlign w:val="center"/>
          </w:tcPr>
          <w:p w14:paraId="43DA4231" w14:textId="77777777" w:rsidR="00E6582F" w:rsidRPr="00E41982" w:rsidRDefault="00E6582F" w:rsidP="00FA5FDC">
            <w:pPr>
              <w:jc w:val="center"/>
              <w:rPr>
                <w:lang w:eastAsia="lt-LT"/>
              </w:rPr>
            </w:pPr>
          </w:p>
        </w:tc>
      </w:tr>
      <w:tr w:rsidR="00E6582F" w:rsidRPr="00E41982" w14:paraId="173001D1" w14:textId="77777777" w:rsidTr="00FA5FDC">
        <w:trPr>
          <w:trHeight w:val="630"/>
        </w:trPr>
        <w:tc>
          <w:tcPr>
            <w:tcW w:w="816" w:type="dxa"/>
            <w:tcBorders>
              <w:top w:val="nil"/>
              <w:left w:val="single" w:sz="8" w:space="0" w:color="auto"/>
              <w:bottom w:val="single" w:sz="8" w:space="0" w:color="auto"/>
              <w:right w:val="single" w:sz="8" w:space="0" w:color="auto"/>
            </w:tcBorders>
            <w:vAlign w:val="center"/>
          </w:tcPr>
          <w:p w14:paraId="19AAAF4D" w14:textId="77777777" w:rsidR="00E6582F" w:rsidRPr="00E41982" w:rsidRDefault="00E6582F" w:rsidP="00FA5FDC">
            <w:pPr>
              <w:jc w:val="center"/>
              <w:rPr>
                <w:lang w:eastAsia="lt-LT"/>
              </w:rPr>
            </w:pPr>
            <w:r w:rsidRPr="00E41982">
              <w:rPr>
                <w:lang w:eastAsia="lt-LT"/>
              </w:rPr>
              <w:t>6.4.</w:t>
            </w:r>
          </w:p>
        </w:tc>
        <w:tc>
          <w:tcPr>
            <w:tcW w:w="2436" w:type="dxa"/>
            <w:tcBorders>
              <w:top w:val="nil"/>
              <w:left w:val="nil"/>
              <w:bottom w:val="single" w:sz="8" w:space="0" w:color="auto"/>
              <w:right w:val="single" w:sz="8" w:space="0" w:color="auto"/>
            </w:tcBorders>
            <w:vAlign w:val="center"/>
          </w:tcPr>
          <w:p w14:paraId="4413E6ED" w14:textId="77777777" w:rsidR="00E6582F" w:rsidRPr="00E41982" w:rsidRDefault="00E6582F" w:rsidP="00FA5FDC">
            <w:pPr>
              <w:rPr>
                <w:lang w:eastAsia="lt-LT"/>
              </w:rPr>
            </w:pPr>
            <w:r w:rsidRPr="00E41982">
              <w:rPr>
                <w:lang w:eastAsia="lt-LT"/>
              </w:rPr>
              <w:t>Vandens siurblių išmontavimas (2 vnt.)</w:t>
            </w:r>
          </w:p>
        </w:tc>
        <w:tc>
          <w:tcPr>
            <w:tcW w:w="1329" w:type="dxa"/>
            <w:tcBorders>
              <w:top w:val="nil"/>
              <w:left w:val="nil"/>
              <w:bottom w:val="single" w:sz="8" w:space="0" w:color="auto"/>
              <w:right w:val="single" w:sz="8" w:space="0" w:color="auto"/>
            </w:tcBorders>
            <w:vAlign w:val="center"/>
          </w:tcPr>
          <w:p w14:paraId="4A8EF6A7" w14:textId="77777777" w:rsidR="00E6582F" w:rsidRPr="00E41982" w:rsidRDefault="00E6582F" w:rsidP="00FA5FDC">
            <w:pPr>
              <w:jc w:val="center"/>
            </w:pPr>
            <w:r w:rsidRPr="00E41982">
              <w:t>kartas</w:t>
            </w:r>
          </w:p>
        </w:tc>
        <w:tc>
          <w:tcPr>
            <w:tcW w:w="1026" w:type="dxa"/>
            <w:tcBorders>
              <w:top w:val="nil"/>
              <w:left w:val="nil"/>
              <w:bottom w:val="single" w:sz="8" w:space="0" w:color="auto"/>
              <w:right w:val="single" w:sz="8" w:space="0" w:color="auto"/>
            </w:tcBorders>
            <w:vAlign w:val="center"/>
          </w:tcPr>
          <w:p w14:paraId="6999355D"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35A122AD"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tcPr>
          <w:p w14:paraId="01BC244A" w14:textId="77777777" w:rsidR="00E6582F" w:rsidRPr="00E41982" w:rsidRDefault="00E6582F" w:rsidP="00FA5FDC">
            <w:pPr>
              <w:jc w:val="center"/>
              <w:rPr>
                <w:lang w:eastAsia="lt-LT"/>
              </w:rPr>
            </w:pPr>
            <w:r w:rsidRPr="00E41982">
              <w:rPr>
                <w:lang w:eastAsia="lt-LT"/>
              </w:rPr>
              <w:t>1 kartą per sezoną</w:t>
            </w:r>
          </w:p>
        </w:tc>
        <w:tc>
          <w:tcPr>
            <w:tcW w:w="1378" w:type="dxa"/>
            <w:tcBorders>
              <w:top w:val="nil"/>
              <w:left w:val="nil"/>
              <w:bottom w:val="single" w:sz="8" w:space="0" w:color="auto"/>
              <w:right w:val="single" w:sz="8" w:space="0" w:color="auto"/>
            </w:tcBorders>
            <w:vAlign w:val="center"/>
          </w:tcPr>
          <w:p w14:paraId="29C8CB67" w14:textId="77777777" w:rsidR="00E6582F" w:rsidRPr="00E41982" w:rsidRDefault="00E6582F" w:rsidP="00FA5FDC">
            <w:pPr>
              <w:jc w:val="center"/>
              <w:rPr>
                <w:lang w:eastAsia="lt-LT"/>
              </w:rPr>
            </w:pPr>
          </w:p>
        </w:tc>
      </w:tr>
      <w:tr w:rsidR="00E6582F" w:rsidRPr="00E41982" w14:paraId="4261AA15" w14:textId="77777777" w:rsidTr="00FA5FDC">
        <w:trPr>
          <w:trHeight w:val="630"/>
        </w:trPr>
        <w:tc>
          <w:tcPr>
            <w:tcW w:w="816" w:type="dxa"/>
            <w:tcBorders>
              <w:top w:val="nil"/>
              <w:left w:val="single" w:sz="8" w:space="0" w:color="auto"/>
              <w:bottom w:val="single" w:sz="8" w:space="0" w:color="auto"/>
              <w:right w:val="single" w:sz="8" w:space="0" w:color="auto"/>
            </w:tcBorders>
            <w:vAlign w:val="center"/>
          </w:tcPr>
          <w:p w14:paraId="27C27FC6" w14:textId="77777777" w:rsidR="00E6582F" w:rsidRPr="00E41982" w:rsidRDefault="00E6582F" w:rsidP="00FA5FDC">
            <w:pPr>
              <w:jc w:val="center"/>
              <w:rPr>
                <w:lang w:eastAsia="lt-LT"/>
              </w:rPr>
            </w:pPr>
            <w:r w:rsidRPr="00E41982">
              <w:rPr>
                <w:lang w:eastAsia="lt-LT"/>
              </w:rPr>
              <w:t>6.5.</w:t>
            </w:r>
          </w:p>
        </w:tc>
        <w:tc>
          <w:tcPr>
            <w:tcW w:w="2436" w:type="dxa"/>
            <w:tcBorders>
              <w:top w:val="nil"/>
              <w:left w:val="nil"/>
              <w:bottom w:val="single" w:sz="8" w:space="0" w:color="auto"/>
              <w:right w:val="single" w:sz="8" w:space="0" w:color="auto"/>
            </w:tcBorders>
            <w:vAlign w:val="center"/>
          </w:tcPr>
          <w:p w14:paraId="6BACA864" w14:textId="77777777" w:rsidR="00E6582F" w:rsidRPr="00E41982" w:rsidRDefault="00E6582F" w:rsidP="00FA5FDC">
            <w:pPr>
              <w:rPr>
                <w:lang w:eastAsia="lt-LT"/>
              </w:rPr>
            </w:pPr>
            <w:r w:rsidRPr="00E41982">
              <w:rPr>
                <w:lang w:eastAsia="lt-LT"/>
              </w:rPr>
              <w:t>Vandens siurblių sumontavimas (2 vnt.)</w:t>
            </w:r>
          </w:p>
        </w:tc>
        <w:tc>
          <w:tcPr>
            <w:tcW w:w="1329" w:type="dxa"/>
            <w:tcBorders>
              <w:top w:val="nil"/>
              <w:left w:val="nil"/>
              <w:bottom w:val="single" w:sz="8" w:space="0" w:color="auto"/>
              <w:right w:val="single" w:sz="8" w:space="0" w:color="auto"/>
            </w:tcBorders>
            <w:vAlign w:val="center"/>
          </w:tcPr>
          <w:p w14:paraId="59C4FFE2" w14:textId="77777777" w:rsidR="00E6582F" w:rsidRPr="00E41982" w:rsidRDefault="00E6582F" w:rsidP="00FA5FDC">
            <w:pPr>
              <w:jc w:val="center"/>
            </w:pPr>
            <w:r w:rsidRPr="00E41982">
              <w:t>kartas</w:t>
            </w:r>
          </w:p>
        </w:tc>
        <w:tc>
          <w:tcPr>
            <w:tcW w:w="1026" w:type="dxa"/>
            <w:tcBorders>
              <w:top w:val="nil"/>
              <w:left w:val="nil"/>
              <w:bottom w:val="single" w:sz="8" w:space="0" w:color="auto"/>
              <w:right w:val="single" w:sz="8" w:space="0" w:color="auto"/>
            </w:tcBorders>
            <w:vAlign w:val="center"/>
          </w:tcPr>
          <w:p w14:paraId="75996F2B"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1A4ABE4F"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tcPr>
          <w:p w14:paraId="40738F93" w14:textId="77777777" w:rsidR="00E6582F" w:rsidRPr="00E41982" w:rsidRDefault="00E6582F" w:rsidP="00FA5FDC">
            <w:pPr>
              <w:jc w:val="center"/>
              <w:rPr>
                <w:lang w:eastAsia="lt-LT"/>
              </w:rPr>
            </w:pPr>
            <w:r w:rsidRPr="00E41982">
              <w:rPr>
                <w:lang w:eastAsia="lt-LT"/>
              </w:rPr>
              <w:t>1 kartą per sezoną</w:t>
            </w:r>
          </w:p>
        </w:tc>
        <w:tc>
          <w:tcPr>
            <w:tcW w:w="1378" w:type="dxa"/>
            <w:tcBorders>
              <w:top w:val="nil"/>
              <w:left w:val="nil"/>
              <w:bottom w:val="single" w:sz="8" w:space="0" w:color="auto"/>
              <w:right w:val="single" w:sz="8" w:space="0" w:color="auto"/>
            </w:tcBorders>
            <w:vAlign w:val="center"/>
          </w:tcPr>
          <w:p w14:paraId="2C57E10E" w14:textId="77777777" w:rsidR="00E6582F" w:rsidRPr="00E41982" w:rsidRDefault="00E6582F" w:rsidP="00FA5FDC">
            <w:pPr>
              <w:jc w:val="center"/>
              <w:rPr>
                <w:lang w:eastAsia="lt-LT"/>
              </w:rPr>
            </w:pPr>
          </w:p>
        </w:tc>
      </w:tr>
      <w:tr w:rsidR="00E6582F" w:rsidRPr="00E41982" w14:paraId="0E9D636B" w14:textId="77777777" w:rsidTr="00FA5FDC">
        <w:trPr>
          <w:trHeight w:val="181"/>
        </w:trPr>
        <w:tc>
          <w:tcPr>
            <w:tcW w:w="816" w:type="dxa"/>
            <w:tcBorders>
              <w:top w:val="nil"/>
              <w:left w:val="single" w:sz="8" w:space="0" w:color="auto"/>
              <w:bottom w:val="single" w:sz="8" w:space="0" w:color="auto"/>
              <w:right w:val="single" w:sz="8" w:space="0" w:color="auto"/>
            </w:tcBorders>
            <w:vAlign w:val="center"/>
          </w:tcPr>
          <w:p w14:paraId="37C6B2DC" w14:textId="77777777" w:rsidR="00E6582F" w:rsidRPr="00E41982" w:rsidRDefault="00E6582F" w:rsidP="00FA5FDC">
            <w:pPr>
              <w:jc w:val="center"/>
              <w:rPr>
                <w:b/>
                <w:bCs/>
                <w:lang w:eastAsia="lt-LT"/>
              </w:rPr>
            </w:pPr>
            <w:r w:rsidRPr="00E41982">
              <w:rPr>
                <w:b/>
                <w:bCs/>
                <w:lang w:eastAsia="lt-LT"/>
              </w:rPr>
              <w:t>7.</w:t>
            </w:r>
          </w:p>
        </w:tc>
        <w:tc>
          <w:tcPr>
            <w:tcW w:w="8878" w:type="dxa"/>
            <w:gridSpan w:val="6"/>
            <w:tcBorders>
              <w:top w:val="single" w:sz="8" w:space="0" w:color="auto"/>
              <w:left w:val="nil"/>
              <w:bottom w:val="single" w:sz="8" w:space="0" w:color="auto"/>
              <w:right w:val="single" w:sz="8" w:space="0" w:color="auto"/>
            </w:tcBorders>
            <w:hideMark/>
          </w:tcPr>
          <w:p w14:paraId="5CC8637C" w14:textId="77777777" w:rsidR="00E6582F" w:rsidRPr="00E41982" w:rsidRDefault="00E6582F" w:rsidP="00FA5FDC">
            <w:pPr>
              <w:rPr>
                <w:b/>
                <w:bCs/>
                <w:lang w:eastAsia="lt-LT"/>
              </w:rPr>
            </w:pPr>
            <w:r w:rsidRPr="00E41982">
              <w:rPr>
                <w:b/>
                <w:bCs/>
                <w:lang w:eastAsia="lt-LT"/>
              </w:rPr>
              <w:t>Fontanas Vaidila priežiūros ir remonto darbai:</w:t>
            </w:r>
          </w:p>
        </w:tc>
      </w:tr>
      <w:tr w:rsidR="00E6582F" w:rsidRPr="00E41982" w14:paraId="20372AC0" w14:textId="77777777" w:rsidTr="00FA5FDC">
        <w:trPr>
          <w:trHeight w:val="1095"/>
        </w:trPr>
        <w:tc>
          <w:tcPr>
            <w:tcW w:w="816" w:type="dxa"/>
            <w:tcBorders>
              <w:top w:val="nil"/>
              <w:left w:val="single" w:sz="8" w:space="0" w:color="auto"/>
              <w:bottom w:val="single" w:sz="8" w:space="0" w:color="auto"/>
              <w:right w:val="single" w:sz="8" w:space="0" w:color="auto"/>
            </w:tcBorders>
            <w:vAlign w:val="center"/>
          </w:tcPr>
          <w:p w14:paraId="46FBAB68" w14:textId="77777777" w:rsidR="00E6582F" w:rsidRPr="00E41982" w:rsidRDefault="00E6582F" w:rsidP="00FA5FDC">
            <w:pPr>
              <w:jc w:val="center"/>
              <w:rPr>
                <w:lang w:eastAsia="lt-LT"/>
              </w:rPr>
            </w:pPr>
            <w:r w:rsidRPr="00E41982">
              <w:rPr>
                <w:lang w:eastAsia="lt-LT"/>
              </w:rPr>
              <w:t>7.1.</w:t>
            </w:r>
          </w:p>
        </w:tc>
        <w:tc>
          <w:tcPr>
            <w:tcW w:w="2436" w:type="dxa"/>
            <w:tcBorders>
              <w:top w:val="nil"/>
              <w:left w:val="nil"/>
              <w:bottom w:val="single" w:sz="8" w:space="0" w:color="auto"/>
              <w:right w:val="single" w:sz="8" w:space="0" w:color="auto"/>
            </w:tcBorders>
            <w:vAlign w:val="center"/>
            <w:hideMark/>
          </w:tcPr>
          <w:p w14:paraId="3FEB7CB6" w14:textId="77777777" w:rsidR="00E6582F" w:rsidRPr="00E41982" w:rsidRDefault="00E6582F" w:rsidP="00FA5FDC">
            <w:pPr>
              <w:rPr>
                <w:lang w:eastAsia="lt-LT"/>
              </w:rPr>
            </w:pPr>
            <w:r w:rsidRPr="00E41982">
              <w:rPr>
                <w:lang w:eastAsia="lt-LT"/>
              </w:rPr>
              <w:t>Siurblių krepšelių išvalymas, grubaus valymo filtrų - sietų išplovimas, dozatoriaus filtriuko išvalymas</w:t>
            </w:r>
          </w:p>
        </w:tc>
        <w:tc>
          <w:tcPr>
            <w:tcW w:w="1329" w:type="dxa"/>
            <w:tcBorders>
              <w:top w:val="nil"/>
              <w:left w:val="nil"/>
              <w:bottom w:val="single" w:sz="8" w:space="0" w:color="auto"/>
              <w:right w:val="single" w:sz="8" w:space="0" w:color="auto"/>
            </w:tcBorders>
            <w:vAlign w:val="center"/>
            <w:hideMark/>
          </w:tcPr>
          <w:p w14:paraId="481C3A58" w14:textId="77777777" w:rsidR="00E6582F" w:rsidRPr="00E41982" w:rsidRDefault="00E6582F" w:rsidP="00FA5FDC">
            <w:pPr>
              <w:jc w:val="center"/>
            </w:pPr>
            <w:r w:rsidRPr="00E41982">
              <w:t>kartas</w:t>
            </w:r>
          </w:p>
        </w:tc>
        <w:tc>
          <w:tcPr>
            <w:tcW w:w="1026" w:type="dxa"/>
            <w:tcBorders>
              <w:top w:val="nil"/>
              <w:left w:val="nil"/>
              <w:bottom w:val="single" w:sz="8" w:space="0" w:color="auto"/>
              <w:right w:val="single" w:sz="8" w:space="0" w:color="auto"/>
            </w:tcBorders>
            <w:vAlign w:val="center"/>
          </w:tcPr>
          <w:p w14:paraId="7DF70ED7"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0A015C40"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hideMark/>
          </w:tcPr>
          <w:p w14:paraId="713CA664" w14:textId="77777777" w:rsidR="00E6582F" w:rsidRPr="00E41982" w:rsidRDefault="00E6582F" w:rsidP="00FA5FDC">
            <w:pPr>
              <w:jc w:val="center"/>
              <w:rPr>
                <w:lang w:eastAsia="lt-LT"/>
              </w:rPr>
            </w:pPr>
            <w:r w:rsidRPr="00E41982">
              <w:rPr>
                <w:lang w:eastAsia="lt-LT"/>
              </w:rPr>
              <w:t>1 kartą per savaitę</w:t>
            </w:r>
          </w:p>
        </w:tc>
        <w:tc>
          <w:tcPr>
            <w:tcW w:w="1378" w:type="dxa"/>
            <w:tcBorders>
              <w:top w:val="nil"/>
              <w:left w:val="nil"/>
              <w:bottom w:val="single" w:sz="8" w:space="0" w:color="auto"/>
              <w:right w:val="single" w:sz="8" w:space="0" w:color="auto"/>
            </w:tcBorders>
            <w:vAlign w:val="center"/>
            <w:hideMark/>
          </w:tcPr>
          <w:p w14:paraId="3EC82B70" w14:textId="77777777" w:rsidR="00E6582F" w:rsidRPr="00E41982" w:rsidRDefault="00E6582F" w:rsidP="00FA5FDC">
            <w:pPr>
              <w:jc w:val="center"/>
              <w:rPr>
                <w:lang w:eastAsia="lt-LT"/>
              </w:rPr>
            </w:pPr>
          </w:p>
        </w:tc>
      </w:tr>
      <w:tr w:rsidR="00E6582F" w:rsidRPr="00E41982" w14:paraId="51BA1A10" w14:textId="77777777" w:rsidTr="00FA5FDC">
        <w:trPr>
          <w:trHeight w:val="1005"/>
        </w:trPr>
        <w:tc>
          <w:tcPr>
            <w:tcW w:w="816" w:type="dxa"/>
            <w:tcBorders>
              <w:top w:val="nil"/>
              <w:left w:val="single" w:sz="8" w:space="0" w:color="auto"/>
              <w:bottom w:val="single" w:sz="8" w:space="0" w:color="auto"/>
              <w:right w:val="single" w:sz="8" w:space="0" w:color="auto"/>
            </w:tcBorders>
            <w:vAlign w:val="center"/>
          </w:tcPr>
          <w:p w14:paraId="7F6FD107" w14:textId="77777777" w:rsidR="00E6582F" w:rsidRPr="00E41982" w:rsidRDefault="00E6582F" w:rsidP="00FA5FDC">
            <w:pPr>
              <w:jc w:val="center"/>
              <w:rPr>
                <w:lang w:eastAsia="lt-LT"/>
              </w:rPr>
            </w:pPr>
            <w:r w:rsidRPr="00E41982">
              <w:rPr>
                <w:lang w:eastAsia="lt-LT"/>
              </w:rPr>
              <w:t>7.2.</w:t>
            </w:r>
          </w:p>
        </w:tc>
        <w:tc>
          <w:tcPr>
            <w:tcW w:w="2436" w:type="dxa"/>
            <w:tcBorders>
              <w:top w:val="nil"/>
              <w:left w:val="nil"/>
              <w:bottom w:val="single" w:sz="8" w:space="0" w:color="auto"/>
              <w:right w:val="single" w:sz="8" w:space="0" w:color="auto"/>
            </w:tcBorders>
            <w:vAlign w:val="center"/>
            <w:hideMark/>
          </w:tcPr>
          <w:p w14:paraId="7FB2EC1B" w14:textId="77777777" w:rsidR="00E6582F" w:rsidRPr="00E41982" w:rsidRDefault="00E6582F" w:rsidP="00FA5FDC">
            <w:pPr>
              <w:rPr>
                <w:lang w:eastAsia="lt-LT"/>
              </w:rPr>
            </w:pPr>
            <w:r w:rsidRPr="00E41982">
              <w:rPr>
                <w:lang w:eastAsia="lt-LT"/>
              </w:rPr>
              <w:t>Automatinio reagentų dozatoriaus talpų su cheminiais reagentais keitimas</w:t>
            </w:r>
          </w:p>
        </w:tc>
        <w:tc>
          <w:tcPr>
            <w:tcW w:w="1329" w:type="dxa"/>
            <w:tcBorders>
              <w:top w:val="nil"/>
              <w:left w:val="nil"/>
              <w:bottom w:val="single" w:sz="8" w:space="0" w:color="auto"/>
              <w:right w:val="single" w:sz="8" w:space="0" w:color="auto"/>
            </w:tcBorders>
            <w:vAlign w:val="center"/>
            <w:hideMark/>
          </w:tcPr>
          <w:p w14:paraId="0E18BDAD" w14:textId="77777777" w:rsidR="00E6582F" w:rsidRPr="00E41982" w:rsidRDefault="00E6582F" w:rsidP="00FA5FDC">
            <w:pPr>
              <w:jc w:val="center"/>
            </w:pPr>
            <w:r w:rsidRPr="00E41982">
              <w:t>kartas</w:t>
            </w:r>
          </w:p>
        </w:tc>
        <w:tc>
          <w:tcPr>
            <w:tcW w:w="1026" w:type="dxa"/>
            <w:tcBorders>
              <w:top w:val="nil"/>
              <w:left w:val="nil"/>
              <w:bottom w:val="single" w:sz="8" w:space="0" w:color="auto"/>
              <w:right w:val="single" w:sz="8" w:space="0" w:color="auto"/>
            </w:tcBorders>
            <w:vAlign w:val="center"/>
          </w:tcPr>
          <w:p w14:paraId="66313EAE"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0A3E9931"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hideMark/>
          </w:tcPr>
          <w:p w14:paraId="1E87A992" w14:textId="77777777" w:rsidR="00E6582F" w:rsidRPr="00E41982" w:rsidRDefault="00E6582F" w:rsidP="00FA5FDC">
            <w:pPr>
              <w:jc w:val="center"/>
              <w:rPr>
                <w:lang w:eastAsia="lt-LT"/>
              </w:rPr>
            </w:pPr>
            <w:r w:rsidRPr="00E41982">
              <w:rPr>
                <w:lang w:eastAsia="lt-LT"/>
              </w:rPr>
              <w:t>1 kartą per savaitę</w:t>
            </w:r>
          </w:p>
        </w:tc>
        <w:tc>
          <w:tcPr>
            <w:tcW w:w="1378" w:type="dxa"/>
            <w:tcBorders>
              <w:top w:val="nil"/>
              <w:left w:val="nil"/>
              <w:bottom w:val="single" w:sz="8" w:space="0" w:color="auto"/>
              <w:right w:val="single" w:sz="8" w:space="0" w:color="auto"/>
            </w:tcBorders>
            <w:vAlign w:val="center"/>
          </w:tcPr>
          <w:p w14:paraId="5581056D" w14:textId="77777777" w:rsidR="00E6582F" w:rsidRPr="00E41982" w:rsidRDefault="00E6582F" w:rsidP="00FA5FDC">
            <w:pPr>
              <w:jc w:val="center"/>
              <w:rPr>
                <w:lang w:eastAsia="lt-LT"/>
              </w:rPr>
            </w:pPr>
          </w:p>
        </w:tc>
      </w:tr>
      <w:tr w:rsidR="00E6582F" w:rsidRPr="00E41982" w14:paraId="4FD4E3A1" w14:textId="77777777" w:rsidTr="00FA5FDC">
        <w:trPr>
          <w:trHeight w:val="345"/>
        </w:trPr>
        <w:tc>
          <w:tcPr>
            <w:tcW w:w="816" w:type="dxa"/>
            <w:tcBorders>
              <w:top w:val="nil"/>
              <w:left w:val="single" w:sz="8" w:space="0" w:color="auto"/>
              <w:bottom w:val="single" w:sz="8" w:space="0" w:color="auto"/>
              <w:right w:val="single" w:sz="8" w:space="0" w:color="auto"/>
            </w:tcBorders>
            <w:vAlign w:val="center"/>
          </w:tcPr>
          <w:p w14:paraId="6B86AE21" w14:textId="77777777" w:rsidR="00E6582F" w:rsidRPr="00E41982" w:rsidRDefault="00E6582F" w:rsidP="00FA5FDC">
            <w:pPr>
              <w:jc w:val="center"/>
              <w:rPr>
                <w:lang w:eastAsia="lt-LT"/>
              </w:rPr>
            </w:pPr>
            <w:r w:rsidRPr="00E41982">
              <w:rPr>
                <w:lang w:eastAsia="lt-LT"/>
              </w:rPr>
              <w:t>7.3.</w:t>
            </w:r>
          </w:p>
        </w:tc>
        <w:tc>
          <w:tcPr>
            <w:tcW w:w="2436" w:type="dxa"/>
            <w:tcBorders>
              <w:top w:val="nil"/>
              <w:left w:val="nil"/>
              <w:bottom w:val="single" w:sz="8" w:space="0" w:color="auto"/>
              <w:right w:val="single" w:sz="8" w:space="0" w:color="auto"/>
            </w:tcBorders>
            <w:vAlign w:val="center"/>
            <w:hideMark/>
          </w:tcPr>
          <w:p w14:paraId="28D30B6B" w14:textId="77777777" w:rsidR="00E6582F" w:rsidRPr="00E41982" w:rsidRDefault="00E6582F" w:rsidP="00FA5FDC">
            <w:pPr>
              <w:rPr>
                <w:lang w:eastAsia="lt-LT"/>
              </w:rPr>
            </w:pPr>
            <w:r w:rsidRPr="00E41982">
              <w:rPr>
                <w:lang w:eastAsia="lt-LT"/>
              </w:rPr>
              <w:t>Purkštukų  pakeitimas</w:t>
            </w:r>
          </w:p>
        </w:tc>
        <w:tc>
          <w:tcPr>
            <w:tcW w:w="1329" w:type="dxa"/>
            <w:tcBorders>
              <w:top w:val="nil"/>
              <w:left w:val="nil"/>
              <w:bottom w:val="single" w:sz="8" w:space="0" w:color="auto"/>
              <w:right w:val="single" w:sz="8" w:space="0" w:color="auto"/>
            </w:tcBorders>
            <w:vAlign w:val="center"/>
            <w:hideMark/>
          </w:tcPr>
          <w:p w14:paraId="4369E335" w14:textId="77777777" w:rsidR="00E6582F" w:rsidRPr="00E41982" w:rsidRDefault="00E6582F" w:rsidP="00FA5FDC">
            <w:pPr>
              <w:jc w:val="center"/>
              <w:rPr>
                <w:lang w:eastAsia="lt-LT"/>
              </w:rPr>
            </w:pPr>
            <w:r w:rsidRPr="00E41982">
              <w:rPr>
                <w:lang w:eastAsia="lt-LT"/>
              </w:rPr>
              <w:t>vnt.</w:t>
            </w:r>
          </w:p>
        </w:tc>
        <w:tc>
          <w:tcPr>
            <w:tcW w:w="1026" w:type="dxa"/>
            <w:tcBorders>
              <w:top w:val="nil"/>
              <w:left w:val="nil"/>
              <w:bottom w:val="single" w:sz="8" w:space="0" w:color="auto"/>
              <w:right w:val="single" w:sz="8" w:space="0" w:color="auto"/>
            </w:tcBorders>
            <w:vAlign w:val="center"/>
          </w:tcPr>
          <w:p w14:paraId="503E5234"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01E46897"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hideMark/>
          </w:tcPr>
          <w:p w14:paraId="328D1836" w14:textId="77777777" w:rsidR="00E6582F" w:rsidRPr="00E41982" w:rsidRDefault="00E6582F" w:rsidP="00FA5FDC">
            <w:pPr>
              <w:jc w:val="center"/>
              <w:rPr>
                <w:lang w:eastAsia="lt-LT"/>
              </w:rPr>
            </w:pPr>
            <w:r w:rsidRPr="00E41982">
              <w:rPr>
                <w:lang w:eastAsia="lt-LT"/>
              </w:rPr>
              <w:t>1</w:t>
            </w:r>
          </w:p>
        </w:tc>
        <w:tc>
          <w:tcPr>
            <w:tcW w:w="1378" w:type="dxa"/>
            <w:tcBorders>
              <w:top w:val="nil"/>
              <w:left w:val="nil"/>
              <w:bottom w:val="single" w:sz="8" w:space="0" w:color="auto"/>
              <w:right w:val="single" w:sz="8" w:space="0" w:color="auto"/>
            </w:tcBorders>
            <w:vAlign w:val="center"/>
          </w:tcPr>
          <w:p w14:paraId="69E6A1AA" w14:textId="77777777" w:rsidR="00E6582F" w:rsidRPr="00E41982" w:rsidRDefault="00E6582F" w:rsidP="00FA5FDC">
            <w:pPr>
              <w:jc w:val="center"/>
              <w:rPr>
                <w:lang w:eastAsia="lt-LT"/>
              </w:rPr>
            </w:pPr>
          </w:p>
        </w:tc>
      </w:tr>
      <w:tr w:rsidR="00E6582F" w:rsidRPr="00E41982" w14:paraId="6B400D4B" w14:textId="77777777" w:rsidTr="00FA5FDC">
        <w:trPr>
          <w:trHeight w:val="300"/>
        </w:trPr>
        <w:tc>
          <w:tcPr>
            <w:tcW w:w="816" w:type="dxa"/>
            <w:tcBorders>
              <w:top w:val="nil"/>
              <w:left w:val="single" w:sz="8" w:space="0" w:color="auto"/>
              <w:bottom w:val="single" w:sz="8" w:space="0" w:color="auto"/>
              <w:right w:val="single" w:sz="8" w:space="0" w:color="auto"/>
            </w:tcBorders>
            <w:vAlign w:val="center"/>
          </w:tcPr>
          <w:p w14:paraId="352D6E68" w14:textId="77777777" w:rsidR="00E6582F" w:rsidRPr="00E41982" w:rsidRDefault="00E6582F" w:rsidP="00FA5FDC">
            <w:pPr>
              <w:jc w:val="center"/>
              <w:rPr>
                <w:lang w:eastAsia="lt-LT"/>
              </w:rPr>
            </w:pPr>
            <w:r w:rsidRPr="00E41982">
              <w:rPr>
                <w:lang w:eastAsia="lt-LT"/>
              </w:rPr>
              <w:t>7.4.</w:t>
            </w:r>
          </w:p>
        </w:tc>
        <w:tc>
          <w:tcPr>
            <w:tcW w:w="2436" w:type="dxa"/>
            <w:tcBorders>
              <w:top w:val="nil"/>
              <w:left w:val="nil"/>
              <w:bottom w:val="single" w:sz="8" w:space="0" w:color="auto"/>
              <w:right w:val="single" w:sz="8" w:space="0" w:color="auto"/>
            </w:tcBorders>
            <w:vAlign w:val="center"/>
            <w:hideMark/>
          </w:tcPr>
          <w:p w14:paraId="2AF15A3C" w14:textId="77777777" w:rsidR="00E6582F" w:rsidRPr="00E41982" w:rsidRDefault="00E6582F" w:rsidP="00FA5FDC">
            <w:pPr>
              <w:rPr>
                <w:lang w:eastAsia="lt-LT"/>
              </w:rPr>
            </w:pPr>
            <w:r w:rsidRPr="00E41982">
              <w:rPr>
                <w:lang w:eastAsia="lt-LT"/>
              </w:rPr>
              <w:t>Sklendžių pakeitimas</w:t>
            </w:r>
          </w:p>
        </w:tc>
        <w:tc>
          <w:tcPr>
            <w:tcW w:w="1329" w:type="dxa"/>
            <w:tcBorders>
              <w:top w:val="nil"/>
              <w:left w:val="nil"/>
              <w:bottom w:val="single" w:sz="8" w:space="0" w:color="auto"/>
              <w:right w:val="single" w:sz="8" w:space="0" w:color="auto"/>
            </w:tcBorders>
            <w:vAlign w:val="center"/>
            <w:hideMark/>
          </w:tcPr>
          <w:p w14:paraId="081F6A18" w14:textId="77777777" w:rsidR="00E6582F" w:rsidRPr="00E41982" w:rsidRDefault="00E6582F" w:rsidP="00FA5FDC">
            <w:pPr>
              <w:jc w:val="center"/>
              <w:rPr>
                <w:lang w:eastAsia="lt-LT"/>
              </w:rPr>
            </w:pPr>
            <w:r w:rsidRPr="00E41982">
              <w:rPr>
                <w:lang w:eastAsia="lt-LT"/>
              </w:rPr>
              <w:t>vnt.</w:t>
            </w:r>
          </w:p>
        </w:tc>
        <w:tc>
          <w:tcPr>
            <w:tcW w:w="1026" w:type="dxa"/>
            <w:tcBorders>
              <w:top w:val="nil"/>
              <w:left w:val="nil"/>
              <w:bottom w:val="single" w:sz="8" w:space="0" w:color="auto"/>
              <w:right w:val="single" w:sz="8" w:space="0" w:color="auto"/>
            </w:tcBorders>
            <w:vAlign w:val="center"/>
          </w:tcPr>
          <w:p w14:paraId="3835DA55"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0505D0E4"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hideMark/>
          </w:tcPr>
          <w:p w14:paraId="4B2B5E6B" w14:textId="77777777" w:rsidR="00E6582F" w:rsidRPr="00E41982" w:rsidRDefault="00E6582F" w:rsidP="00FA5FDC">
            <w:pPr>
              <w:jc w:val="center"/>
              <w:rPr>
                <w:lang w:eastAsia="lt-LT"/>
              </w:rPr>
            </w:pPr>
            <w:r w:rsidRPr="00E41982">
              <w:rPr>
                <w:lang w:eastAsia="lt-LT"/>
              </w:rPr>
              <w:t>1</w:t>
            </w:r>
          </w:p>
        </w:tc>
        <w:tc>
          <w:tcPr>
            <w:tcW w:w="1378" w:type="dxa"/>
            <w:tcBorders>
              <w:top w:val="nil"/>
              <w:left w:val="nil"/>
              <w:bottom w:val="single" w:sz="8" w:space="0" w:color="auto"/>
              <w:right w:val="single" w:sz="8" w:space="0" w:color="auto"/>
            </w:tcBorders>
            <w:vAlign w:val="center"/>
          </w:tcPr>
          <w:p w14:paraId="59D2136C" w14:textId="77777777" w:rsidR="00E6582F" w:rsidRPr="00E41982" w:rsidRDefault="00E6582F" w:rsidP="00FA5FDC">
            <w:pPr>
              <w:jc w:val="center"/>
              <w:rPr>
                <w:lang w:eastAsia="lt-LT"/>
              </w:rPr>
            </w:pPr>
          </w:p>
        </w:tc>
      </w:tr>
      <w:tr w:rsidR="00E6582F" w:rsidRPr="00E41982" w14:paraId="34F1DDAD" w14:textId="77777777" w:rsidTr="00FA5FDC">
        <w:trPr>
          <w:trHeight w:val="615"/>
        </w:trPr>
        <w:tc>
          <w:tcPr>
            <w:tcW w:w="816" w:type="dxa"/>
            <w:tcBorders>
              <w:top w:val="nil"/>
              <w:left w:val="single" w:sz="8" w:space="0" w:color="auto"/>
              <w:bottom w:val="single" w:sz="8" w:space="0" w:color="auto"/>
              <w:right w:val="single" w:sz="8" w:space="0" w:color="auto"/>
            </w:tcBorders>
            <w:vAlign w:val="center"/>
          </w:tcPr>
          <w:p w14:paraId="134AE824" w14:textId="77777777" w:rsidR="00E6582F" w:rsidRPr="00E41982" w:rsidRDefault="00E6582F" w:rsidP="00FA5FDC">
            <w:pPr>
              <w:jc w:val="center"/>
              <w:rPr>
                <w:lang w:eastAsia="lt-LT"/>
              </w:rPr>
            </w:pPr>
            <w:r w:rsidRPr="00E41982">
              <w:rPr>
                <w:lang w:eastAsia="lt-LT"/>
              </w:rPr>
              <w:t>7.5.</w:t>
            </w:r>
          </w:p>
        </w:tc>
        <w:tc>
          <w:tcPr>
            <w:tcW w:w="2436" w:type="dxa"/>
            <w:tcBorders>
              <w:top w:val="nil"/>
              <w:left w:val="nil"/>
              <w:bottom w:val="single" w:sz="8" w:space="0" w:color="auto"/>
              <w:right w:val="single" w:sz="8" w:space="0" w:color="auto"/>
            </w:tcBorders>
            <w:vAlign w:val="center"/>
            <w:hideMark/>
          </w:tcPr>
          <w:p w14:paraId="3BB86427" w14:textId="77777777" w:rsidR="00E6582F" w:rsidRPr="00E41982" w:rsidRDefault="00E6582F" w:rsidP="00FA5FDC">
            <w:pPr>
              <w:rPr>
                <w:lang w:eastAsia="lt-LT"/>
              </w:rPr>
            </w:pPr>
            <w:r w:rsidRPr="00E41982">
              <w:rPr>
                <w:lang w:eastAsia="lt-LT"/>
              </w:rPr>
              <w:t>Fontano sistemų paruošimas (paleidimas) vasaros sezonui</w:t>
            </w:r>
          </w:p>
        </w:tc>
        <w:tc>
          <w:tcPr>
            <w:tcW w:w="1329" w:type="dxa"/>
            <w:tcBorders>
              <w:top w:val="nil"/>
              <w:left w:val="nil"/>
              <w:bottom w:val="single" w:sz="8" w:space="0" w:color="auto"/>
              <w:right w:val="single" w:sz="8" w:space="0" w:color="auto"/>
            </w:tcBorders>
            <w:vAlign w:val="center"/>
            <w:hideMark/>
          </w:tcPr>
          <w:p w14:paraId="2BE6F30D" w14:textId="77777777" w:rsidR="00E6582F" w:rsidRPr="00E41982" w:rsidRDefault="00E6582F" w:rsidP="00FA5FDC">
            <w:pPr>
              <w:jc w:val="center"/>
            </w:pPr>
            <w:r w:rsidRPr="00E41982">
              <w:t>kartas</w:t>
            </w:r>
          </w:p>
        </w:tc>
        <w:tc>
          <w:tcPr>
            <w:tcW w:w="1026" w:type="dxa"/>
            <w:tcBorders>
              <w:top w:val="nil"/>
              <w:left w:val="nil"/>
              <w:bottom w:val="single" w:sz="8" w:space="0" w:color="auto"/>
              <w:right w:val="single" w:sz="8" w:space="0" w:color="auto"/>
            </w:tcBorders>
            <w:vAlign w:val="center"/>
          </w:tcPr>
          <w:p w14:paraId="56070D1E"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678F181B"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hideMark/>
          </w:tcPr>
          <w:p w14:paraId="779CA656" w14:textId="77777777" w:rsidR="00E6582F" w:rsidRPr="00E41982" w:rsidRDefault="00E6582F" w:rsidP="00FA5FDC">
            <w:pPr>
              <w:jc w:val="center"/>
              <w:rPr>
                <w:lang w:eastAsia="lt-LT"/>
              </w:rPr>
            </w:pPr>
            <w:r w:rsidRPr="00E41982">
              <w:rPr>
                <w:lang w:eastAsia="lt-LT"/>
              </w:rPr>
              <w:t>1 kartą per sezoną</w:t>
            </w:r>
          </w:p>
        </w:tc>
        <w:tc>
          <w:tcPr>
            <w:tcW w:w="1378" w:type="dxa"/>
            <w:tcBorders>
              <w:top w:val="nil"/>
              <w:left w:val="nil"/>
              <w:bottom w:val="single" w:sz="8" w:space="0" w:color="auto"/>
              <w:right w:val="single" w:sz="8" w:space="0" w:color="auto"/>
            </w:tcBorders>
            <w:vAlign w:val="center"/>
          </w:tcPr>
          <w:p w14:paraId="4FA62BF9" w14:textId="77777777" w:rsidR="00E6582F" w:rsidRPr="00E41982" w:rsidRDefault="00E6582F" w:rsidP="00FA5FDC">
            <w:pPr>
              <w:jc w:val="center"/>
              <w:rPr>
                <w:lang w:eastAsia="lt-LT"/>
              </w:rPr>
            </w:pPr>
          </w:p>
        </w:tc>
      </w:tr>
      <w:tr w:rsidR="00E6582F" w:rsidRPr="00E41982" w14:paraId="4E15861A" w14:textId="77777777" w:rsidTr="00FA5FDC">
        <w:trPr>
          <w:trHeight w:val="1215"/>
        </w:trPr>
        <w:tc>
          <w:tcPr>
            <w:tcW w:w="816" w:type="dxa"/>
            <w:tcBorders>
              <w:top w:val="nil"/>
              <w:left w:val="single" w:sz="8" w:space="0" w:color="auto"/>
              <w:bottom w:val="single" w:sz="8" w:space="0" w:color="auto"/>
              <w:right w:val="single" w:sz="8" w:space="0" w:color="auto"/>
            </w:tcBorders>
            <w:vAlign w:val="center"/>
          </w:tcPr>
          <w:p w14:paraId="3DD2171B" w14:textId="77777777" w:rsidR="00E6582F" w:rsidRPr="00E41982" w:rsidRDefault="00E6582F" w:rsidP="00FA5FDC">
            <w:pPr>
              <w:jc w:val="center"/>
              <w:rPr>
                <w:lang w:eastAsia="lt-LT"/>
              </w:rPr>
            </w:pPr>
            <w:r w:rsidRPr="00E41982">
              <w:rPr>
                <w:lang w:eastAsia="lt-LT"/>
              </w:rPr>
              <w:t>7.6.</w:t>
            </w:r>
          </w:p>
        </w:tc>
        <w:tc>
          <w:tcPr>
            <w:tcW w:w="2436" w:type="dxa"/>
            <w:tcBorders>
              <w:top w:val="nil"/>
              <w:left w:val="nil"/>
              <w:bottom w:val="single" w:sz="8" w:space="0" w:color="auto"/>
              <w:right w:val="single" w:sz="8" w:space="0" w:color="auto"/>
            </w:tcBorders>
            <w:vAlign w:val="center"/>
            <w:hideMark/>
          </w:tcPr>
          <w:p w14:paraId="3FCD37CE" w14:textId="77777777" w:rsidR="00E6582F" w:rsidRPr="00E41982" w:rsidRDefault="00E6582F" w:rsidP="00FA5FDC">
            <w:pPr>
              <w:rPr>
                <w:lang w:eastAsia="lt-LT"/>
              </w:rPr>
            </w:pPr>
            <w:r w:rsidRPr="00E41982">
              <w:rPr>
                <w:lang w:eastAsia="lt-LT"/>
              </w:rPr>
              <w:t>Fontano sistemų paruošimas (techninės patalpos, vamzdynai, siurbliai, sklendės) žiemos sezonui</w:t>
            </w:r>
          </w:p>
        </w:tc>
        <w:tc>
          <w:tcPr>
            <w:tcW w:w="1329" w:type="dxa"/>
            <w:tcBorders>
              <w:top w:val="nil"/>
              <w:left w:val="nil"/>
              <w:bottom w:val="single" w:sz="8" w:space="0" w:color="auto"/>
              <w:right w:val="single" w:sz="8" w:space="0" w:color="auto"/>
            </w:tcBorders>
            <w:vAlign w:val="center"/>
            <w:hideMark/>
          </w:tcPr>
          <w:p w14:paraId="3EE2C13D" w14:textId="77777777" w:rsidR="00E6582F" w:rsidRPr="00E41982" w:rsidRDefault="00E6582F" w:rsidP="00FA5FDC">
            <w:pPr>
              <w:jc w:val="center"/>
            </w:pPr>
            <w:r w:rsidRPr="00E41982">
              <w:t>kartas</w:t>
            </w:r>
          </w:p>
        </w:tc>
        <w:tc>
          <w:tcPr>
            <w:tcW w:w="1026" w:type="dxa"/>
            <w:tcBorders>
              <w:top w:val="nil"/>
              <w:left w:val="nil"/>
              <w:bottom w:val="single" w:sz="8" w:space="0" w:color="auto"/>
              <w:right w:val="single" w:sz="8" w:space="0" w:color="auto"/>
            </w:tcBorders>
            <w:vAlign w:val="center"/>
          </w:tcPr>
          <w:p w14:paraId="1C1C0E1D"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7B5636EA"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hideMark/>
          </w:tcPr>
          <w:p w14:paraId="35859AAE" w14:textId="77777777" w:rsidR="00E6582F" w:rsidRPr="00E41982" w:rsidRDefault="00E6582F" w:rsidP="00FA5FDC">
            <w:pPr>
              <w:jc w:val="center"/>
              <w:rPr>
                <w:lang w:eastAsia="lt-LT"/>
              </w:rPr>
            </w:pPr>
            <w:r w:rsidRPr="00E41982">
              <w:rPr>
                <w:lang w:eastAsia="lt-LT"/>
              </w:rPr>
              <w:t>1 kartą per sezoną</w:t>
            </w:r>
          </w:p>
        </w:tc>
        <w:tc>
          <w:tcPr>
            <w:tcW w:w="1378" w:type="dxa"/>
            <w:tcBorders>
              <w:top w:val="nil"/>
              <w:left w:val="nil"/>
              <w:bottom w:val="single" w:sz="8" w:space="0" w:color="auto"/>
              <w:right w:val="single" w:sz="8" w:space="0" w:color="auto"/>
            </w:tcBorders>
            <w:vAlign w:val="center"/>
          </w:tcPr>
          <w:p w14:paraId="618BDFCC" w14:textId="77777777" w:rsidR="00E6582F" w:rsidRPr="00E41982" w:rsidRDefault="00E6582F" w:rsidP="00FA5FDC">
            <w:pPr>
              <w:jc w:val="center"/>
              <w:rPr>
                <w:lang w:eastAsia="lt-LT"/>
              </w:rPr>
            </w:pPr>
          </w:p>
        </w:tc>
      </w:tr>
      <w:tr w:rsidR="00E6582F" w:rsidRPr="00E41982" w14:paraId="06BEF2C8" w14:textId="77777777" w:rsidTr="00FA5FDC">
        <w:trPr>
          <w:trHeight w:val="735"/>
        </w:trPr>
        <w:tc>
          <w:tcPr>
            <w:tcW w:w="816" w:type="dxa"/>
            <w:tcBorders>
              <w:top w:val="nil"/>
              <w:left w:val="single" w:sz="8" w:space="0" w:color="auto"/>
              <w:bottom w:val="single" w:sz="8" w:space="0" w:color="auto"/>
              <w:right w:val="single" w:sz="8" w:space="0" w:color="auto"/>
            </w:tcBorders>
            <w:vAlign w:val="center"/>
          </w:tcPr>
          <w:p w14:paraId="2AC669FD" w14:textId="77777777" w:rsidR="00E6582F" w:rsidRPr="00E41982" w:rsidRDefault="00E6582F" w:rsidP="00FA5FDC">
            <w:pPr>
              <w:jc w:val="center"/>
              <w:rPr>
                <w:lang w:eastAsia="lt-LT"/>
              </w:rPr>
            </w:pPr>
            <w:r w:rsidRPr="00E41982">
              <w:rPr>
                <w:lang w:eastAsia="lt-LT"/>
              </w:rPr>
              <w:t>7.7.</w:t>
            </w:r>
          </w:p>
        </w:tc>
        <w:tc>
          <w:tcPr>
            <w:tcW w:w="2436" w:type="dxa"/>
            <w:tcBorders>
              <w:top w:val="nil"/>
              <w:left w:val="nil"/>
              <w:bottom w:val="single" w:sz="8" w:space="0" w:color="auto"/>
              <w:right w:val="single" w:sz="8" w:space="0" w:color="auto"/>
            </w:tcBorders>
            <w:vAlign w:val="center"/>
            <w:hideMark/>
          </w:tcPr>
          <w:p w14:paraId="18DCE0E2" w14:textId="77777777" w:rsidR="00E6582F" w:rsidRPr="00E41982" w:rsidRDefault="00E6582F" w:rsidP="00FA5FDC">
            <w:pPr>
              <w:rPr>
                <w:lang w:eastAsia="lt-LT"/>
              </w:rPr>
            </w:pPr>
            <w:r w:rsidRPr="00E41982">
              <w:rPr>
                <w:lang w:eastAsia="lt-LT"/>
              </w:rPr>
              <w:t>Vandens rezervuaro išvalymas</w:t>
            </w:r>
          </w:p>
        </w:tc>
        <w:tc>
          <w:tcPr>
            <w:tcW w:w="1329" w:type="dxa"/>
            <w:tcBorders>
              <w:top w:val="nil"/>
              <w:left w:val="nil"/>
              <w:bottom w:val="single" w:sz="8" w:space="0" w:color="auto"/>
              <w:right w:val="single" w:sz="8" w:space="0" w:color="auto"/>
            </w:tcBorders>
            <w:vAlign w:val="center"/>
            <w:hideMark/>
          </w:tcPr>
          <w:p w14:paraId="6CAC0D00" w14:textId="77777777" w:rsidR="00E6582F" w:rsidRPr="00E41982" w:rsidRDefault="00E6582F" w:rsidP="00FA5FDC">
            <w:pPr>
              <w:jc w:val="center"/>
            </w:pPr>
            <w:r w:rsidRPr="00E41982">
              <w:t>kartas</w:t>
            </w:r>
          </w:p>
        </w:tc>
        <w:tc>
          <w:tcPr>
            <w:tcW w:w="1026" w:type="dxa"/>
            <w:tcBorders>
              <w:top w:val="nil"/>
              <w:left w:val="nil"/>
              <w:bottom w:val="single" w:sz="8" w:space="0" w:color="auto"/>
              <w:right w:val="single" w:sz="8" w:space="0" w:color="auto"/>
            </w:tcBorders>
            <w:vAlign w:val="center"/>
          </w:tcPr>
          <w:p w14:paraId="1F7B9D1B"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6446E20F"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hideMark/>
          </w:tcPr>
          <w:p w14:paraId="0E5B3DB5" w14:textId="77777777" w:rsidR="00E6582F" w:rsidRPr="00E41982" w:rsidRDefault="00E6582F" w:rsidP="00FA5FDC">
            <w:pPr>
              <w:jc w:val="center"/>
              <w:rPr>
                <w:lang w:eastAsia="lt-LT"/>
              </w:rPr>
            </w:pPr>
            <w:r w:rsidRPr="00E41982">
              <w:rPr>
                <w:lang w:eastAsia="lt-LT"/>
              </w:rPr>
              <w:t>2 kartai per sezoną</w:t>
            </w:r>
          </w:p>
        </w:tc>
        <w:tc>
          <w:tcPr>
            <w:tcW w:w="1378" w:type="dxa"/>
            <w:tcBorders>
              <w:top w:val="nil"/>
              <w:left w:val="nil"/>
              <w:bottom w:val="single" w:sz="8" w:space="0" w:color="auto"/>
              <w:right w:val="single" w:sz="8" w:space="0" w:color="auto"/>
            </w:tcBorders>
            <w:vAlign w:val="center"/>
          </w:tcPr>
          <w:p w14:paraId="5D5AFD94" w14:textId="77777777" w:rsidR="00E6582F" w:rsidRPr="00E41982" w:rsidRDefault="00E6582F" w:rsidP="00FA5FDC">
            <w:pPr>
              <w:jc w:val="center"/>
              <w:rPr>
                <w:lang w:eastAsia="lt-LT"/>
              </w:rPr>
            </w:pPr>
          </w:p>
        </w:tc>
      </w:tr>
      <w:tr w:rsidR="00E6582F" w:rsidRPr="00E41982" w14:paraId="7491A5DB" w14:textId="77777777" w:rsidTr="00FA5FDC">
        <w:trPr>
          <w:trHeight w:val="795"/>
        </w:trPr>
        <w:tc>
          <w:tcPr>
            <w:tcW w:w="816" w:type="dxa"/>
            <w:tcBorders>
              <w:top w:val="nil"/>
              <w:left w:val="single" w:sz="8" w:space="0" w:color="auto"/>
              <w:bottom w:val="single" w:sz="8" w:space="0" w:color="auto"/>
              <w:right w:val="single" w:sz="8" w:space="0" w:color="auto"/>
            </w:tcBorders>
            <w:vAlign w:val="center"/>
          </w:tcPr>
          <w:p w14:paraId="6674983A" w14:textId="77777777" w:rsidR="00E6582F" w:rsidRPr="00E41982" w:rsidRDefault="00E6582F" w:rsidP="00FA5FDC">
            <w:pPr>
              <w:jc w:val="center"/>
              <w:rPr>
                <w:lang w:eastAsia="lt-LT"/>
              </w:rPr>
            </w:pPr>
            <w:r w:rsidRPr="00E41982">
              <w:rPr>
                <w:lang w:eastAsia="lt-LT"/>
              </w:rPr>
              <w:t>7.8.</w:t>
            </w:r>
          </w:p>
        </w:tc>
        <w:tc>
          <w:tcPr>
            <w:tcW w:w="2436" w:type="dxa"/>
            <w:tcBorders>
              <w:top w:val="nil"/>
              <w:left w:val="nil"/>
              <w:bottom w:val="single" w:sz="8" w:space="0" w:color="auto"/>
              <w:right w:val="single" w:sz="8" w:space="0" w:color="auto"/>
            </w:tcBorders>
            <w:vAlign w:val="center"/>
            <w:hideMark/>
          </w:tcPr>
          <w:p w14:paraId="2200E468" w14:textId="77777777" w:rsidR="00E6582F" w:rsidRPr="00E41982" w:rsidRDefault="00E6582F" w:rsidP="00FA5FDC">
            <w:pPr>
              <w:rPr>
                <w:lang w:eastAsia="lt-LT"/>
              </w:rPr>
            </w:pPr>
            <w:r w:rsidRPr="00E41982">
              <w:rPr>
                <w:lang w:eastAsia="lt-LT"/>
              </w:rPr>
              <w:t>Fontano priežiūra  žiemos sezono metu</w:t>
            </w:r>
          </w:p>
        </w:tc>
        <w:tc>
          <w:tcPr>
            <w:tcW w:w="1329" w:type="dxa"/>
            <w:tcBorders>
              <w:top w:val="nil"/>
              <w:left w:val="nil"/>
              <w:bottom w:val="single" w:sz="8" w:space="0" w:color="auto"/>
              <w:right w:val="single" w:sz="8" w:space="0" w:color="auto"/>
            </w:tcBorders>
            <w:vAlign w:val="center"/>
            <w:hideMark/>
          </w:tcPr>
          <w:p w14:paraId="17471C83" w14:textId="77777777" w:rsidR="00E6582F" w:rsidRPr="00E41982" w:rsidRDefault="00E6582F" w:rsidP="00FA5FDC">
            <w:pPr>
              <w:jc w:val="center"/>
              <w:rPr>
                <w:lang w:eastAsia="lt-LT"/>
              </w:rPr>
            </w:pPr>
            <w:r w:rsidRPr="00E41982">
              <w:rPr>
                <w:lang w:eastAsia="lt-LT"/>
              </w:rPr>
              <w:t>mėn.</w:t>
            </w:r>
          </w:p>
        </w:tc>
        <w:tc>
          <w:tcPr>
            <w:tcW w:w="1026" w:type="dxa"/>
            <w:tcBorders>
              <w:top w:val="nil"/>
              <w:left w:val="nil"/>
              <w:bottom w:val="single" w:sz="8" w:space="0" w:color="auto"/>
              <w:right w:val="single" w:sz="8" w:space="0" w:color="auto"/>
            </w:tcBorders>
            <w:vAlign w:val="center"/>
          </w:tcPr>
          <w:p w14:paraId="1E1D7FF2"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6CC21CC9"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hideMark/>
          </w:tcPr>
          <w:p w14:paraId="6DD73BDC" w14:textId="77777777" w:rsidR="00E6582F" w:rsidRPr="00E41982" w:rsidRDefault="00E6582F" w:rsidP="00FA5FDC">
            <w:pPr>
              <w:jc w:val="center"/>
              <w:rPr>
                <w:lang w:eastAsia="lt-LT"/>
              </w:rPr>
            </w:pPr>
            <w:r w:rsidRPr="00E41982">
              <w:rPr>
                <w:lang w:eastAsia="lt-LT"/>
              </w:rPr>
              <w:t>7 mėn.</w:t>
            </w:r>
          </w:p>
        </w:tc>
        <w:tc>
          <w:tcPr>
            <w:tcW w:w="1378" w:type="dxa"/>
            <w:tcBorders>
              <w:top w:val="nil"/>
              <w:left w:val="nil"/>
              <w:bottom w:val="single" w:sz="8" w:space="0" w:color="auto"/>
              <w:right w:val="single" w:sz="8" w:space="0" w:color="auto"/>
            </w:tcBorders>
            <w:vAlign w:val="center"/>
          </w:tcPr>
          <w:p w14:paraId="7520560A" w14:textId="77777777" w:rsidR="00E6582F" w:rsidRPr="00E41982" w:rsidRDefault="00E6582F" w:rsidP="00FA5FDC">
            <w:pPr>
              <w:jc w:val="center"/>
              <w:rPr>
                <w:lang w:eastAsia="lt-LT"/>
              </w:rPr>
            </w:pPr>
          </w:p>
        </w:tc>
      </w:tr>
      <w:tr w:rsidR="00E6582F" w:rsidRPr="00E41982" w14:paraId="479C29A8" w14:textId="77777777" w:rsidTr="00FA5FDC">
        <w:trPr>
          <w:trHeight w:val="196"/>
        </w:trPr>
        <w:tc>
          <w:tcPr>
            <w:tcW w:w="816" w:type="dxa"/>
            <w:tcBorders>
              <w:top w:val="nil"/>
              <w:left w:val="single" w:sz="8" w:space="0" w:color="auto"/>
              <w:bottom w:val="single" w:sz="8" w:space="0" w:color="auto"/>
              <w:right w:val="single" w:sz="8" w:space="0" w:color="auto"/>
            </w:tcBorders>
            <w:vAlign w:val="center"/>
          </w:tcPr>
          <w:p w14:paraId="1294B5E0" w14:textId="77777777" w:rsidR="00E6582F" w:rsidRPr="00E41982" w:rsidRDefault="00E6582F" w:rsidP="00FA5FDC">
            <w:pPr>
              <w:jc w:val="center"/>
              <w:rPr>
                <w:b/>
                <w:bCs/>
                <w:lang w:eastAsia="lt-LT"/>
              </w:rPr>
            </w:pPr>
            <w:r w:rsidRPr="00E41982">
              <w:rPr>
                <w:b/>
                <w:bCs/>
                <w:lang w:eastAsia="lt-LT"/>
              </w:rPr>
              <w:t>8.</w:t>
            </w:r>
          </w:p>
        </w:tc>
        <w:tc>
          <w:tcPr>
            <w:tcW w:w="8878" w:type="dxa"/>
            <w:gridSpan w:val="6"/>
            <w:tcBorders>
              <w:top w:val="single" w:sz="8" w:space="0" w:color="auto"/>
              <w:left w:val="nil"/>
              <w:bottom w:val="single" w:sz="8" w:space="0" w:color="auto"/>
              <w:right w:val="single" w:sz="8" w:space="0" w:color="auto"/>
            </w:tcBorders>
            <w:hideMark/>
          </w:tcPr>
          <w:p w14:paraId="6E121AD4" w14:textId="77777777" w:rsidR="00E6582F" w:rsidRPr="00E41982" w:rsidRDefault="00E6582F" w:rsidP="00FA5FDC">
            <w:pPr>
              <w:rPr>
                <w:b/>
                <w:bCs/>
                <w:lang w:eastAsia="lt-LT"/>
              </w:rPr>
            </w:pPr>
            <w:r w:rsidRPr="00E41982">
              <w:rPr>
                <w:b/>
                <w:bCs/>
                <w:lang w:eastAsia="lt-LT"/>
              </w:rPr>
              <w:t>Fontano Danės skvere priežiūros ir remonto darbai:</w:t>
            </w:r>
          </w:p>
        </w:tc>
      </w:tr>
      <w:tr w:rsidR="00E6582F" w:rsidRPr="00E41982" w14:paraId="1CCF5EE7" w14:textId="77777777" w:rsidTr="00FA5FDC">
        <w:trPr>
          <w:trHeight w:val="990"/>
        </w:trPr>
        <w:tc>
          <w:tcPr>
            <w:tcW w:w="816" w:type="dxa"/>
            <w:tcBorders>
              <w:top w:val="nil"/>
              <w:left w:val="single" w:sz="8" w:space="0" w:color="auto"/>
              <w:bottom w:val="single" w:sz="8" w:space="0" w:color="auto"/>
              <w:right w:val="single" w:sz="8" w:space="0" w:color="auto"/>
            </w:tcBorders>
            <w:vAlign w:val="center"/>
          </w:tcPr>
          <w:p w14:paraId="4CF6E893" w14:textId="77777777" w:rsidR="00E6582F" w:rsidRPr="00E41982" w:rsidRDefault="00E6582F" w:rsidP="00FA5FDC">
            <w:pPr>
              <w:jc w:val="center"/>
              <w:rPr>
                <w:lang w:eastAsia="lt-LT"/>
              </w:rPr>
            </w:pPr>
            <w:r w:rsidRPr="00E41982">
              <w:rPr>
                <w:lang w:eastAsia="lt-LT"/>
              </w:rPr>
              <w:t>8.1.</w:t>
            </w:r>
          </w:p>
        </w:tc>
        <w:tc>
          <w:tcPr>
            <w:tcW w:w="2436" w:type="dxa"/>
            <w:tcBorders>
              <w:top w:val="nil"/>
              <w:left w:val="nil"/>
              <w:bottom w:val="single" w:sz="8" w:space="0" w:color="auto"/>
              <w:right w:val="single" w:sz="8" w:space="0" w:color="auto"/>
            </w:tcBorders>
            <w:vAlign w:val="center"/>
            <w:hideMark/>
          </w:tcPr>
          <w:p w14:paraId="37452160" w14:textId="77777777" w:rsidR="00E6582F" w:rsidRPr="00E41982" w:rsidRDefault="00E6582F" w:rsidP="00FA5FDC">
            <w:pPr>
              <w:rPr>
                <w:lang w:eastAsia="lt-LT"/>
              </w:rPr>
            </w:pPr>
            <w:r w:rsidRPr="00E41982">
              <w:rPr>
                <w:lang w:eastAsia="lt-LT"/>
              </w:rPr>
              <w:t xml:space="preserve">Fontano purkštukų </w:t>
            </w:r>
            <w:proofErr w:type="spellStart"/>
            <w:r w:rsidRPr="00E41982">
              <w:rPr>
                <w:lang w:eastAsia="lt-LT"/>
              </w:rPr>
              <w:t>prieduobės</w:t>
            </w:r>
            <w:proofErr w:type="spellEnd"/>
            <w:r w:rsidRPr="00E41982">
              <w:rPr>
                <w:lang w:eastAsia="lt-LT"/>
              </w:rPr>
              <w:t xml:space="preserve"> nešmenų surinkimo sieto išvalymas</w:t>
            </w:r>
          </w:p>
        </w:tc>
        <w:tc>
          <w:tcPr>
            <w:tcW w:w="1329" w:type="dxa"/>
            <w:tcBorders>
              <w:top w:val="nil"/>
              <w:left w:val="nil"/>
              <w:bottom w:val="single" w:sz="8" w:space="0" w:color="auto"/>
              <w:right w:val="single" w:sz="8" w:space="0" w:color="auto"/>
            </w:tcBorders>
            <w:vAlign w:val="center"/>
            <w:hideMark/>
          </w:tcPr>
          <w:p w14:paraId="721E2EC6" w14:textId="77777777" w:rsidR="00E6582F" w:rsidRPr="00E41982" w:rsidRDefault="00E6582F" w:rsidP="00FA5FDC">
            <w:pPr>
              <w:jc w:val="center"/>
            </w:pPr>
            <w:r w:rsidRPr="00E41982">
              <w:t>kartas</w:t>
            </w:r>
          </w:p>
        </w:tc>
        <w:tc>
          <w:tcPr>
            <w:tcW w:w="1026" w:type="dxa"/>
            <w:tcBorders>
              <w:top w:val="nil"/>
              <w:left w:val="nil"/>
              <w:bottom w:val="single" w:sz="8" w:space="0" w:color="auto"/>
              <w:right w:val="single" w:sz="8" w:space="0" w:color="auto"/>
            </w:tcBorders>
            <w:vAlign w:val="center"/>
          </w:tcPr>
          <w:p w14:paraId="0AF5460A"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7E8C9484"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hideMark/>
          </w:tcPr>
          <w:p w14:paraId="722A9691" w14:textId="77777777" w:rsidR="00E6582F" w:rsidRPr="00E41982" w:rsidRDefault="00E6582F" w:rsidP="00FA5FDC">
            <w:pPr>
              <w:jc w:val="center"/>
              <w:rPr>
                <w:lang w:eastAsia="lt-LT"/>
              </w:rPr>
            </w:pPr>
            <w:r w:rsidRPr="00E41982">
              <w:rPr>
                <w:lang w:eastAsia="lt-LT"/>
              </w:rPr>
              <w:t>1 kartą per dieną</w:t>
            </w:r>
          </w:p>
        </w:tc>
        <w:tc>
          <w:tcPr>
            <w:tcW w:w="1378" w:type="dxa"/>
            <w:tcBorders>
              <w:top w:val="nil"/>
              <w:left w:val="nil"/>
              <w:bottom w:val="single" w:sz="8" w:space="0" w:color="auto"/>
              <w:right w:val="single" w:sz="8" w:space="0" w:color="auto"/>
            </w:tcBorders>
            <w:vAlign w:val="center"/>
          </w:tcPr>
          <w:p w14:paraId="66DF3A60" w14:textId="77777777" w:rsidR="00E6582F" w:rsidRPr="00E41982" w:rsidRDefault="00E6582F" w:rsidP="00FA5FDC">
            <w:pPr>
              <w:jc w:val="center"/>
              <w:rPr>
                <w:lang w:eastAsia="lt-LT"/>
              </w:rPr>
            </w:pPr>
          </w:p>
        </w:tc>
      </w:tr>
      <w:tr w:rsidR="00E6582F" w:rsidRPr="00E41982" w14:paraId="0DFE7905" w14:textId="77777777" w:rsidTr="00FA5FDC">
        <w:trPr>
          <w:trHeight w:val="915"/>
        </w:trPr>
        <w:tc>
          <w:tcPr>
            <w:tcW w:w="816" w:type="dxa"/>
            <w:tcBorders>
              <w:top w:val="nil"/>
              <w:left w:val="single" w:sz="8" w:space="0" w:color="auto"/>
              <w:bottom w:val="single" w:sz="8" w:space="0" w:color="auto"/>
              <w:right w:val="single" w:sz="8" w:space="0" w:color="auto"/>
            </w:tcBorders>
            <w:vAlign w:val="center"/>
          </w:tcPr>
          <w:p w14:paraId="5A787837" w14:textId="77777777" w:rsidR="00E6582F" w:rsidRPr="00E41982" w:rsidRDefault="00E6582F" w:rsidP="00FA5FDC">
            <w:pPr>
              <w:jc w:val="center"/>
              <w:rPr>
                <w:lang w:eastAsia="lt-LT"/>
              </w:rPr>
            </w:pPr>
            <w:r w:rsidRPr="00E41982">
              <w:rPr>
                <w:lang w:eastAsia="lt-LT"/>
              </w:rPr>
              <w:lastRenderedPageBreak/>
              <w:t>8.2.</w:t>
            </w:r>
          </w:p>
        </w:tc>
        <w:tc>
          <w:tcPr>
            <w:tcW w:w="2436" w:type="dxa"/>
            <w:tcBorders>
              <w:top w:val="nil"/>
              <w:left w:val="nil"/>
              <w:bottom w:val="single" w:sz="8" w:space="0" w:color="auto"/>
              <w:right w:val="single" w:sz="8" w:space="0" w:color="auto"/>
            </w:tcBorders>
            <w:vAlign w:val="center"/>
            <w:hideMark/>
          </w:tcPr>
          <w:p w14:paraId="5AA8CDF0" w14:textId="77777777" w:rsidR="00E6582F" w:rsidRPr="00E41982" w:rsidRDefault="00E6582F" w:rsidP="00FA5FDC">
            <w:pPr>
              <w:rPr>
                <w:lang w:eastAsia="lt-LT"/>
              </w:rPr>
            </w:pPr>
            <w:r w:rsidRPr="00E41982">
              <w:rPr>
                <w:lang w:eastAsia="lt-LT"/>
              </w:rPr>
              <w:t>Fontano purkštukų bei srovių kapojimo mechanizmų išvalymas</w:t>
            </w:r>
          </w:p>
        </w:tc>
        <w:tc>
          <w:tcPr>
            <w:tcW w:w="1329" w:type="dxa"/>
            <w:tcBorders>
              <w:top w:val="nil"/>
              <w:left w:val="nil"/>
              <w:bottom w:val="single" w:sz="8" w:space="0" w:color="auto"/>
              <w:right w:val="single" w:sz="8" w:space="0" w:color="auto"/>
            </w:tcBorders>
            <w:vAlign w:val="center"/>
            <w:hideMark/>
          </w:tcPr>
          <w:p w14:paraId="18F168FA" w14:textId="77777777" w:rsidR="00E6582F" w:rsidRPr="00E41982" w:rsidRDefault="00E6582F" w:rsidP="00FA5FDC">
            <w:pPr>
              <w:jc w:val="center"/>
            </w:pPr>
            <w:r w:rsidRPr="00E41982">
              <w:t>kartas</w:t>
            </w:r>
          </w:p>
        </w:tc>
        <w:tc>
          <w:tcPr>
            <w:tcW w:w="1026" w:type="dxa"/>
            <w:tcBorders>
              <w:top w:val="nil"/>
              <w:left w:val="nil"/>
              <w:bottom w:val="single" w:sz="8" w:space="0" w:color="auto"/>
              <w:right w:val="single" w:sz="8" w:space="0" w:color="auto"/>
            </w:tcBorders>
            <w:vAlign w:val="center"/>
          </w:tcPr>
          <w:p w14:paraId="0054EACF"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54C0AC36"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hideMark/>
          </w:tcPr>
          <w:p w14:paraId="7E9B897A" w14:textId="77777777" w:rsidR="00E6582F" w:rsidRPr="00E41982" w:rsidRDefault="00E6582F" w:rsidP="00FA5FDC">
            <w:pPr>
              <w:jc w:val="center"/>
              <w:rPr>
                <w:lang w:eastAsia="lt-LT"/>
              </w:rPr>
            </w:pPr>
            <w:r w:rsidRPr="00E41982">
              <w:rPr>
                <w:lang w:eastAsia="lt-LT"/>
              </w:rPr>
              <w:t>1 kartą per dieną</w:t>
            </w:r>
          </w:p>
        </w:tc>
        <w:tc>
          <w:tcPr>
            <w:tcW w:w="1378" w:type="dxa"/>
            <w:tcBorders>
              <w:top w:val="nil"/>
              <w:left w:val="nil"/>
              <w:bottom w:val="single" w:sz="8" w:space="0" w:color="auto"/>
              <w:right w:val="single" w:sz="8" w:space="0" w:color="auto"/>
            </w:tcBorders>
            <w:vAlign w:val="center"/>
          </w:tcPr>
          <w:p w14:paraId="2FF61132" w14:textId="77777777" w:rsidR="00E6582F" w:rsidRPr="00E41982" w:rsidRDefault="00E6582F" w:rsidP="00FA5FDC">
            <w:pPr>
              <w:jc w:val="center"/>
              <w:rPr>
                <w:lang w:eastAsia="lt-LT"/>
              </w:rPr>
            </w:pPr>
          </w:p>
        </w:tc>
      </w:tr>
      <w:tr w:rsidR="00E6582F" w:rsidRPr="00E41982" w14:paraId="6604E54E" w14:textId="77777777" w:rsidTr="00FA5FDC">
        <w:trPr>
          <w:trHeight w:val="930"/>
        </w:trPr>
        <w:tc>
          <w:tcPr>
            <w:tcW w:w="816" w:type="dxa"/>
            <w:tcBorders>
              <w:top w:val="nil"/>
              <w:left w:val="single" w:sz="8" w:space="0" w:color="auto"/>
              <w:bottom w:val="single" w:sz="8" w:space="0" w:color="auto"/>
              <w:right w:val="single" w:sz="8" w:space="0" w:color="auto"/>
            </w:tcBorders>
            <w:vAlign w:val="center"/>
          </w:tcPr>
          <w:p w14:paraId="76755DB9" w14:textId="77777777" w:rsidR="00E6582F" w:rsidRPr="00E41982" w:rsidRDefault="00E6582F" w:rsidP="00FA5FDC">
            <w:pPr>
              <w:jc w:val="center"/>
              <w:rPr>
                <w:lang w:eastAsia="lt-LT"/>
              </w:rPr>
            </w:pPr>
            <w:r w:rsidRPr="00E41982">
              <w:rPr>
                <w:lang w:eastAsia="lt-LT"/>
              </w:rPr>
              <w:t>8.3.</w:t>
            </w:r>
          </w:p>
        </w:tc>
        <w:tc>
          <w:tcPr>
            <w:tcW w:w="2436" w:type="dxa"/>
            <w:tcBorders>
              <w:top w:val="nil"/>
              <w:left w:val="nil"/>
              <w:bottom w:val="single" w:sz="8" w:space="0" w:color="auto"/>
              <w:right w:val="single" w:sz="8" w:space="0" w:color="auto"/>
            </w:tcBorders>
            <w:vAlign w:val="center"/>
            <w:hideMark/>
          </w:tcPr>
          <w:p w14:paraId="0F998928" w14:textId="77777777" w:rsidR="00E6582F" w:rsidRPr="00E41982" w:rsidRDefault="00E6582F" w:rsidP="00FA5FDC">
            <w:pPr>
              <w:rPr>
                <w:lang w:eastAsia="lt-LT"/>
              </w:rPr>
            </w:pPr>
            <w:r w:rsidRPr="00E41982">
              <w:rPr>
                <w:lang w:eastAsia="lt-LT"/>
              </w:rPr>
              <w:t>Automatinio reagentų dozatoriaus talpos su cheminiais reagentais keitimas</w:t>
            </w:r>
          </w:p>
        </w:tc>
        <w:tc>
          <w:tcPr>
            <w:tcW w:w="1329" w:type="dxa"/>
            <w:tcBorders>
              <w:top w:val="nil"/>
              <w:left w:val="nil"/>
              <w:bottom w:val="single" w:sz="8" w:space="0" w:color="auto"/>
              <w:right w:val="single" w:sz="8" w:space="0" w:color="auto"/>
            </w:tcBorders>
            <w:vAlign w:val="center"/>
            <w:hideMark/>
          </w:tcPr>
          <w:p w14:paraId="102F7C41" w14:textId="77777777" w:rsidR="00E6582F" w:rsidRPr="00E41982" w:rsidRDefault="00E6582F" w:rsidP="00FA5FDC">
            <w:pPr>
              <w:jc w:val="center"/>
            </w:pPr>
            <w:r w:rsidRPr="00E41982">
              <w:t>kartas</w:t>
            </w:r>
          </w:p>
        </w:tc>
        <w:tc>
          <w:tcPr>
            <w:tcW w:w="1026" w:type="dxa"/>
            <w:tcBorders>
              <w:top w:val="nil"/>
              <w:left w:val="nil"/>
              <w:bottom w:val="single" w:sz="8" w:space="0" w:color="auto"/>
              <w:right w:val="single" w:sz="8" w:space="0" w:color="auto"/>
            </w:tcBorders>
            <w:vAlign w:val="center"/>
          </w:tcPr>
          <w:p w14:paraId="08BE9059"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11B46BCB"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hideMark/>
          </w:tcPr>
          <w:p w14:paraId="51980CD5" w14:textId="77777777" w:rsidR="00E6582F" w:rsidRPr="00E41982" w:rsidRDefault="00E6582F" w:rsidP="00FA5FDC">
            <w:pPr>
              <w:jc w:val="center"/>
              <w:rPr>
                <w:lang w:eastAsia="lt-LT"/>
              </w:rPr>
            </w:pPr>
            <w:r w:rsidRPr="00E41982">
              <w:rPr>
                <w:lang w:eastAsia="lt-LT"/>
              </w:rPr>
              <w:t>1 kartą per savaitę</w:t>
            </w:r>
          </w:p>
        </w:tc>
        <w:tc>
          <w:tcPr>
            <w:tcW w:w="1378" w:type="dxa"/>
            <w:tcBorders>
              <w:top w:val="nil"/>
              <w:left w:val="nil"/>
              <w:bottom w:val="single" w:sz="8" w:space="0" w:color="auto"/>
              <w:right w:val="single" w:sz="8" w:space="0" w:color="auto"/>
            </w:tcBorders>
            <w:vAlign w:val="center"/>
          </w:tcPr>
          <w:p w14:paraId="51312929" w14:textId="77777777" w:rsidR="00E6582F" w:rsidRPr="00E41982" w:rsidRDefault="00E6582F" w:rsidP="00FA5FDC">
            <w:pPr>
              <w:jc w:val="center"/>
              <w:rPr>
                <w:lang w:eastAsia="lt-LT"/>
              </w:rPr>
            </w:pPr>
          </w:p>
        </w:tc>
      </w:tr>
      <w:tr w:rsidR="00E6582F" w:rsidRPr="00E41982" w14:paraId="273F776A" w14:textId="77777777" w:rsidTr="00FA5FDC">
        <w:trPr>
          <w:trHeight w:val="615"/>
        </w:trPr>
        <w:tc>
          <w:tcPr>
            <w:tcW w:w="816" w:type="dxa"/>
            <w:tcBorders>
              <w:top w:val="nil"/>
              <w:left w:val="single" w:sz="8" w:space="0" w:color="auto"/>
              <w:bottom w:val="single" w:sz="8" w:space="0" w:color="auto"/>
              <w:right w:val="single" w:sz="8" w:space="0" w:color="auto"/>
            </w:tcBorders>
            <w:vAlign w:val="center"/>
          </w:tcPr>
          <w:p w14:paraId="64DDD240" w14:textId="77777777" w:rsidR="00E6582F" w:rsidRPr="00E41982" w:rsidRDefault="00E6582F" w:rsidP="00FA5FDC">
            <w:pPr>
              <w:jc w:val="center"/>
              <w:rPr>
                <w:lang w:eastAsia="lt-LT"/>
              </w:rPr>
            </w:pPr>
            <w:r w:rsidRPr="00E41982">
              <w:rPr>
                <w:lang w:eastAsia="lt-LT"/>
              </w:rPr>
              <w:t>8.4</w:t>
            </w:r>
          </w:p>
        </w:tc>
        <w:tc>
          <w:tcPr>
            <w:tcW w:w="2436" w:type="dxa"/>
            <w:tcBorders>
              <w:top w:val="nil"/>
              <w:left w:val="nil"/>
              <w:bottom w:val="single" w:sz="8" w:space="0" w:color="auto"/>
              <w:right w:val="single" w:sz="8" w:space="0" w:color="auto"/>
            </w:tcBorders>
            <w:vAlign w:val="center"/>
            <w:hideMark/>
          </w:tcPr>
          <w:p w14:paraId="2CD7D730" w14:textId="77777777" w:rsidR="00E6582F" w:rsidRPr="00E41982" w:rsidRDefault="00E6582F" w:rsidP="00FA5FDC">
            <w:pPr>
              <w:rPr>
                <w:lang w:eastAsia="lt-LT"/>
              </w:rPr>
            </w:pPr>
            <w:r w:rsidRPr="00E41982">
              <w:rPr>
                <w:lang w:eastAsia="lt-LT"/>
              </w:rPr>
              <w:t>Paruošimas vasaros sezonui</w:t>
            </w:r>
          </w:p>
        </w:tc>
        <w:tc>
          <w:tcPr>
            <w:tcW w:w="1329" w:type="dxa"/>
            <w:tcBorders>
              <w:top w:val="nil"/>
              <w:left w:val="nil"/>
              <w:bottom w:val="single" w:sz="8" w:space="0" w:color="auto"/>
              <w:right w:val="single" w:sz="8" w:space="0" w:color="auto"/>
            </w:tcBorders>
            <w:vAlign w:val="center"/>
            <w:hideMark/>
          </w:tcPr>
          <w:p w14:paraId="6F672287" w14:textId="77777777" w:rsidR="00E6582F" w:rsidRPr="00E41982" w:rsidRDefault="00E6582F" w:rsidP="00FA5FDC">
            <w:pPr>
              <w:jc w:val="center"/>
            </w:pPr>
            <w:r w:rsidRPr="00E41982">
              <w:t>kartas</w:t>
            </w:r>
          </w:p>
        </w:tc>
        <w:tc>
          <w:tcPr>
            <w:tcW w:w="1026" w:type="dxa"/>
            <w:tcBorders>
              <w:top w:val="nil"/>
              <w:left w:val="nil"/>
              <w:bottom w:val="single" w:sz="8" w:space="0" w:color="auto"/>
              <w:right w:val="single" w:sz="8" w:space="0" w:color="auto"/>
            </w:tcBorders>
            <w:vAlign w:val="center"/>
          </w:tcPr>
          <w:p w14:paraId="62A489EE"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5D4C5716"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hideMark/>
          </w:tcPr>
          <w:p w14:paraId="54B5C8D9" w14:textId="77777777" w:rsidR="00E6582F" w:rsidRPr="00E41982" w:rsidRDefault="00E6582F" w:rsidP="00FA5FDC">
            <w:pPr>
              <w:jc w:val="center"/>
              <w:rPr>
                <w:lang w:eastAsia="lt-LT"/>
              </w:rPr>
            </w:pPr>
            <w:r w:rsidRPr="00E41982">
              <w:rPr>
                <w:lang w:eastAsia="lt-LT"/>
              </w:rPr>
              <w:t>1 kartą per sezoną</w:t>
            </w:r>
          </w:p>
        </w:tc>
        <w:tc>
          <w:tcPr>
            <w:tcW w:w="1378" w:type="dxa"/>
            <w:tcBorders>
              <w:top w:val="nil"/>
              <w:left w:val="nil"/>
              <w:bottom w:val="single" w:sz="8" w:space="0" w:color="auto"/>
              <w:right w:val="single" w:sz="8" w:space="0" w:color="auto"/>
            </w:tcBorders>
            <w:vAlign w:val="center"/>
          </w:tcPr>
          <w:p w14:paraId="5CE70F36" w14:textId="77777777" w:rsidR="00E6582F" w:rsidRPr="00E41982" w:rsidRDefault="00E6582F" w:rsidP="00FA5FDC">
            <w:pPr>
              <w:jc w:val="center"/>
              <w:rPr>
                <w:lang w:eastAsia="lt-LT"/>
              </w:rPr>
            </w:pPr>
          </w:p>
        </w:tc>
      </w:tr>
      <w:tr w:rsidR="00E6582F" w:rsidRPr="00E41982" w14:paraId="336E2EC0" w14:textId="77777777" w:rsidTr="00FA5FDC">
        <w:trPr>
          <w:trHeight w:val="945"/>
        </w:trPr>
        <w:tc>
          <w:tcPr>
            <w:tcW w:w="816" w:type="dxa"/>
            <w:tcBorders>
              <w:top w:val="nil"/>
              <w:left w:val="single" w:sz="8" w:space="0" w:color="auto"/>
              <w:bottom w:val="single" w:sz="8" w:space="0" w:color="auto"/>
              <w:right w:val="single" w:sz="8" w:space="0" w:color="auto"/>
            </w:tcBorders>
            <w:vAlign w:val="center"/>
          </w:tcPr>
          <w:p w14:paraId="48D4ED75" w14:textId="77777777" w:rsidR="00E6582F" w:rsidRPr="00E41982" w:rsidRDefault="00E6582F" w:rsidP="00FA5FDC">
            <w:pPr>
              <w:jc w:val="center"/>
              <w:rPr>
                <w:lang w:eastAsia="lt-LT"/>
              </w:rPr>
            </w:pPr>
            <w:r w:rsidRPr="00E41982">
              <w:rPr>
                <w:lang w:eastAsia="lt-LT"/>
              </w:rPr>
              <w:t>8.5.</w:t>
            </w:r>
          </w:p>
        </w:tc>
        <w:tc>
          <w:tcPr>
            <w:tcW w:w="2436" w:type="dxa"/>
            <w:tcBorders>
              <w:top w:val="nil"/>
              <w:left w:val="nil"/>
              <w:bottom w:val="single" w:sz="8" w:space="0" w:color="auto"/>
              <w:right w:val="single" w:sz="8" w:space="0" w:color="auto"/>
            </w:tcBorders>
            <w:vAlign w:val="center"/>
            <w:hideMark/>
          </w:tcPr>
          <w:p w14:paraId="2BA67414" w14:textId="77777777" w:rsidR="00E6582F" w:rsidRPr="00E41982" w:rsidRDefault="00E6582F" w:rsidP="00FA5FDC">
            <w:pPr>
              <w:rPr>
                <w:lang w:eastAsia="lt-LT"/>
              </w:rPr>
            </w:pPr>
            <w:r w:rsidRPr="00E41982">
              <w:rPr>
                <w:lang w:eastAsia="lt-LT"/>
              </w:rPr>
              <w:t>Paruošimas žiemos  sezonui</w:t>
            </w:r>
          </w:p>
        </w:tc>
        <w:tc>
          <w:tcPr>
            <w:tcW w:w="1329" w:type="dxa"/>
            <w:tcBorders>
              <w:top w:val="nil"/>
              <w:left w:val="nil"/>
              <w:bottom w:val="single" w:sz="8" w:space="0" w:color="auto"/>
              <w:right w:val="single" w:sz="8" w:space="0" w:color="auto"/>
            </w:tcBorders>
            <w:vAlign w:val="center"/>
            <w:hideMark/>
          </w:tcPr>
          <w:p w14:paraId="2BBFDD30" w14:textId="77777777" w:rsidR="00E6582F" w:rsidRPr="00E41982" w:rsidRDefault="00E6582F" w:rsidP="00FA5FDC">
            <w:pPr>
              <w:jc w:val="center"/>
            </w:pPr>
            <w:r w:rsidRPr="00E41982">
              <w:t>kartas</w:t>
            </w:r>
          </w:p>
        </w:tc>
        <w:tc>
          <w:tcPr>
            <w:tcW w:w="1026" w:type="dxa"/>
            <w:tcBorders>
              <w:top w:val="nil"/>
              <w:left w:val="nil"/>
              <w:bottom w:val="single" w:sz="8" w:space="0" w:color="auto"/>
              <w:right w:val="single" w:sz="8" w:space="0" w:color="auto"/>
            </w:tcBorders>
            <w:vAlign w:val="center"/>
          </w:tcPr>
          <w:p w14:paraId="7A953D92"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4A6800A6"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hideMark/>
          </w:tcPr>
          <w:p w14:paraId="12EDCED4" w14:textId="77777777" w:rsidR="00E6582F" w:rsidRPr="00E41982" w:rsidRDefault="00E6582F" w:rsidP="00FA5FDC">
            <w:pPr>
              <w:jc w:val="center"/>
              <w:rPr>
                <w:lang w:eastAsia="lt-LT"/>
              </w:rPr>
            </w:pPr>
            <w:r w:rsidRPr="00E41982">
              <w:rPr>
                <w:lang w:eastAsia="lt-LT"/>
              </w:rPr>
              <w:t>1 kartą per sezoną</w:t>
            </w:r>
          </w:p>
        </w:tc>
        <w:tc>
          <w:tcPr>
            <w:tcW w:w="1378" w:type="dxa"/>
            <w:tcBorders>
              <w:top w:val="nil"/>
              <w:left w:val="nil"/>
              <w:bottom w:val="single" w:sz="8" w:space="0" w:color="auto"/>
              <w:right w:val="single" w:sz="8" w:space="0" w:color="auto"/>
            </w:tcBorders>
            <w:vAlign w:val="center"/>
          </w:tcPr>
          <w:p w14:paraId="48244B6B" w14:textId="77777777" w:rsidR="00E6582F" w:rsidRPr="00E41982" w:rsidRDefault="00E6582F" w:rsidP="00FA5FDC">
            <w:pPr>
              <w:jc w:val="center"/>
              <w:rPr>
                <w:lang w:eastAsia="lt-LT"/>
              </w:rPr>
            </w:pPr>
          </w:p>
        </w:tc>
      </w:tr>
      <w:tr w:rsidR="00E6582F" w:rsidRPr="00E41982" w14:paraId="077608EA" w14:textId="77777777" w:rsidTr="00FA5FDC">
        <w:trPr>
          <w:trHeight w:val="615"/>
        </w:trPr>
        <w:tc>
          <w:tcPr>
            <w:tcW w:w="816" w:type="dxa"/>
            <w:tcBorders>
              <w:top w:val="nil"/>
              <w:left w:val="single" w:sz="8" w:space="0" w:color="auto"/>
              <w:bottom w:val="single" w:sz="8" w:space="0" w:color="auto"/>
              <w:right w:val="single" w:sz="8" w:space="0" w:color="auto"/>
            </w:tcBorders>
            <w:vAlign w:val="center"/>
          </w:tcPr>
          <w:p w14:paraId="25043E4A" w14:textId="77777777" w:rsidR="00E6582F" w:rsidRPr="00E41982" w:rsidRDefault="00E6582F" w:rsidP="00FA5FDC">
            <w:pPr>
              <w:jc w:val="center"/>
              <w:rPr>
                <w:lang w:eastAsia="lt-LT"/>
              </w:rPr>
            </w:pPr>
            <w:r w:rsidRPr="00E41982">
              <w:rPr>
                <w:lang w:eastAsia="lt-LT"/>
              </w:rPr>
              <w:t>8.6.</w:t>
            </w:r>
          </w:p>
        </w:tc>
        <w:tc>
          <w:tcPr>
            <w:tcW w:w="2436" w:type="dxa"/>
            <w:tcBorders>
              <w:top w:val="nil"/>
              <w:left w:val="nil"/>
              <w:bottom w:val="single" w:sz="8" w:space="0" w:color="auto"/>
              <w:right w:val="single" w:sz="8" w:space="0" w:color="auto"/>
            </w:tcBorders>
            <w:vAlign w:val="center"/>
            <w:hideMark/>
          </w:tcPr>
          <w:p w14:paraId="2ED65BC0" w14:textId="77777777" w:rsidR="00E6582F" w:rsidRPr="00E41982" w:rsidRDefault="00E6582F" w:rsidP="00FA5FDC">
            <w:pPr>
              <w:rPr>
                <w:lang w:eastAsia="lt-LT"/>
              </w:rPr>
            </w:pPr>
            <w:r w:rsidRPr="00E41982">
              <w:rPr>
                <w:lang w:eastAsia="lt-LT"/>
              </w:rPr>
              <w:t>Mokėjimas AGATAI</w:t>
            </w:r>
          </w:p>
        </w:tc>
        <w:tc>
          <w:tcPr>
            <w:tcW w:w="1329" w:type="dxa"/>
            <w:tcBorders>
              <w:top w:val="nil"/>
              <w:left w:val="nil"/>
              <w:bottom w:val="single" w:sz="8" w:space="0" w:color="auto"/>
              <w:right w:val="single" w:sz="8" w:space="0" w:color="auto"/>
            </w:tcBorders>
            <w:vAlign w:val="center"/>
            <w:hideMark/>
          </w:tcPr>
          <w:p w14:paraId="708A976F" w14:textId="77777777" w:rsidR="00E6582F" w:rsidRPr="00E41982" w:rsidRDefault="00E6582F" w:rsidP="00FA5FDC">
            <w:pPr>
              <w:jc w:val="center"/>
              <w:rPr>
                <w:vertAlign w:val="superscript"/>
                <w:lang w:eastAsia="lt-LT"/>
              </w:rPr>
            </w:pPr>
            <w:r w:rsidRPr="00E41982">
              <w:rPr>
                <w:lang w:eastAsia="lt-LT"/>
              </w:rPr>
              <w:t>m</w:t>
            </w:r>
            <w:r w:rsidRPr="00E41982">
              <w:rPr>
                <w:vertAlign w:val="superscript"/>
                <w:lang w:eastAsia="lt-LT"/>
              </w:rPr>
              <w:t>2</w:t>
            </w:r>
          </w:p>
        </w:tc>
        <w:tc>
          <w:tcPr>
            <w:tcW w:w="1026" w:type="dxa"/>
            <w:tcBorders>
              <w:top w:val="nil"/>
              <w:left w:val="nil"/>
              <w:bottom w:val="single" w:sz="8" w:space="0" w:color="auto"/>
              <w:right w:val="single" w:sz="8" w:space="0" w:color="auto"/>
            </w:tcBorders>
            <w:vAlign w:val="center"/>
          </w:tcPr>
          <w:p w14:paraId="0FE0707E"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30484C4B"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hideMark/>
          </w:tcPr>
          <w:p w14:paraId="60A3ADC3" w14:textId="77777777" w:rsidR="00E6582F" w:rsidRPr="00E41982" w:rsidRDefault="00E6582F" w:rsidP="00FA5FDC">
            <w:pPr>
              <w:jc w:val="center"/>
              <w:rPr>
                <w:vertAlign w:val="superscript"/>
                <w:lang w:eastAsia="lt-LT"/>
              </w:rPr>
            </w:pPr>
            <w:r w:rsidRPr="00E41982">
              <w:rPr>
                <w:lang w:eastAsia="lt-LT"/>
              </w:rPr>
              <w:t>1 kartą per sezoną x 120 m</w:t>
            </w:r>
            <w:r w:rsidRPr="00E41982">
              <w:rPr>
                <w:vertAlign w:val="superscript"/>
                <w:lang w:eastAsia="lt-LT"/>
              </w:rPr>
              <w:t>2</w:t>
            </w:r>
          </w:p>
        </w:tc>
        <w:tc>
          <w:tcPr>
            <w:tcW w:w="1378" w:type="dxa"/>
            <w:tcBorders>
              <w:top w:val="nil"/>
              <w:left w:val="nil"/>
              <w:bottom w:val="single" w:sz="8" w:space="0" w:color="auto"/>
              <w:right w:val="single" w:sz="8" w:space="0" w:color="auto"/>
            </w:tcBorders>
            <w:vAlign w:val="center"/>
          </w:tcPr>
          <w:p w14:paraId="024E0DDA" w14:textId="77777777" w:rsidR="00E6582F" w:rsidRPr="00E41982" w:rsidRDefault="00E6582F" w:rsidP="00FA5FDC">
            <w:pPr>
              <w:jc w:val="center"/>
              <w:rPr>
                <w:lang w:eastAsia="lt-LT"/>
              </w:rPr>
            </w:pPr>
          </w:p>
        </w:tc>
      </w:tr>
      <w:tr w:rsidR="00E6582F" w:rsidRPr="00E41982" w14:paraId="61F16FBB" w14:textId="77777777" w:rsidTr="00FA5FDC">
        <w:trPr>
          <w:trHeight w:val="615"/>
        </w:trPr>
        <w:tc>
          <w:tcPr>
            <w:tcW w:w="816" w:type="dxa"/>
            <w:tcBorders>
              <w:top w:val="nil"/>
              <w:left w:val="single" w:sz="8" w:space="0" w:color="auto"/>
              <w:bottom w:val="single" w:sz="8" w:space="0" w:color="auto"/>
              <w:right w:val="single" w:sz="8" w:space="0" w:color="auto"/>
            </w:tcBorders>
            <w:vAlign w:val="center"/>
          </w:tcPr>
          <w:p w14:paraId="5640ACA2" w14:textId="77777777" w:rsidR="00E6582F" w:rsidRPr="00E41982" w:rsidRDefault="00E6582F" w:rsidP="00FA5FDC">
            <w:pPr>
              <w:jc w:val="center"/>
              <w:rPr>
                <w:lang w:eastAsia="lt-LT"/>
              </w:rPr>
            </w:pPr>
            <w:r w:rsidRPr="00E41982">
              <w:rPr>
                <w:lang w:eastAsia="lt-LT"/>
              </w:rPr>
              <w:t>8.7.</w:t>
            </w:r>
          </w:p>
        </w:tc>
        <w:tc>
          <w:tcPr>
            <w:tcW w:w="2436" w:type="dxa"/>
            <w:tcBorders>
              <w:top w:val="nil"/>
              <w:left w:val="nil"/>
              <w:bottom w:val="single" w:sz="8" w:space="0" w:color="auto"/>
              <w:right w:val="single" w:sz="8" w:space="0" w:color="auto"/>
            </w:tcBorders>
            <w:vAlign w:val="center"/>
            <w:hideMark/>
          </w:tcPr>
          <w:p w14:paraId="0A2BB975" w14:textId="77777777" w:rsidR="00E6582F" w:rsidRPr="00E41982" w:rsidRDefault="00E6582F" w:rsidP="00FA5FDC">
            <w:pPr>
              <w:rPr>
                <w:lang w:eastAsia="lt-LT"/>
              </w:rPr>
            </w:pPr>
            <w:r w:rsidRPr="00E41982">
              <w:rPr>
                <w:lang w:eastAsia="lt-LT"/>
              </w:rPr>
              <w:t>Mokėjimas LATGAI</w:t>
            </w:r>
          </w:p>
        </w:tc>
        <w:tc>
          <w:tcPr>
            <w:tcW w:w="1329" w:type="dxa"/>
            <w:tcBorders>
              <w:top w:val="nil"/>
              <w:left w:val="nil"/>
              <w:bottom w:val="single" w:sz="8" w:space="0" w:color="auto"/>
              <w:right w:val="single" w:sz="8" w:space="0" w:color="auto"/>
            </w:tcBorders>
            <w:vAlign w:val="center"/>
            <w:hideMark/>
          </w:tcPr>
          <w:p w14:paraId="4A76764D" w14:textId="77777777" w:rsidR="00E6582F" w:rsidRPr="00E41982" w:rsidRDefault="00E6582F" w:rsidP="00FA5FDC">
            <w:pPr>
              <w:jc w:val="center"/>
            </w:pPr>
            <w:r w:rsidRPr="00E41982">
              <w:t>kartas</w:t>
            </w:r>
          </w:p>
        </w:tc>
        <w:tc>
          <w:tcPr>
            <w:tcW w:w="1026" w:type="dxa"/>
            <w:tcBorders>
              <w:top w:val="nil"/>
              <w:left w:val="nil"/>
              <w:bottom w:val="single" w:sz="8" w:space="0" w:color="auto"/>
              <w:right w:val="single" w:sz="8" w:space="0" w:color="auto"/>
            </w:tcBorders>
            <w:vAlign w:val="center"/>
          </w:tcPr>
          <w:p w14:paraId="3DA535AC"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0608EF30"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hideMark/>
          </w:tcPr>
          <w:p w14:paraId="1FCCC6E7" w14:textId="77777777" w:rsidR="00E6582F" w:rsidRPr="00E41982" w:rsidRDefault="00E6582F" w:rsidP="00FA5FDC">
            <w:pPr>
              <w:jc w:val="center"/>
              <w:rPr>
                <w:lang w:eastAsia="lt-LT"/>
              </w:rPr>
            </w:pPr>
            <w:r w:rsidRPr="00E41982">
              <w:rPr>
                <w:lang w:eastAsia="lt-LT"/>
              </w:rPr>
              <w:t>1 kartą per sezoną</w:t>
            </w:r>
          </w:p>
        </w:tc>
        <w:tc>
          <w:tcPr>
            <w:tcW w:w="1378" w:type="dxa"/>
            <w:tcBorders>
              <w:top w:val="nil"/>
              <w:left w:val="nil"/>
              <w:bottom w:val="single" w:sz="8" w:space="0" w:color="auto"/>
              <w:right w:val="single" w:sz="8" w:space="0" w:color="auto"/>
            </w:tcBorders>
            <w:vAlign w:val="center"/>
          </w:tcPr>
          <w:p w14:paraId="0DF743D1" w14:textId="77777777" w:rsidR="00E6582F" w:rsidRPr="00E41982" w:rsidRDefault="00E6582F" w:rsidP="00FA5FDC">
            <w:pPr>
              <w:jc w:val="center"/>
              <w:rPr>
                <w:lang w:eastAsia="lt-LT"/>
              </w:rPr>
            </w:pPr>
          </w:p>
        </w:tc>
      </w:tr>
      <w:tr w:rsidR="00E6582F" w:rsidRPr="00E41982" w14:paraId="533B6131" w14:textId="77777777" w:rsidTr="00FA5FDC">
        <w:trPr>
          <w:trHeight w:val="735"/>
        </w:trPr>
        <w:tc>
          <w:tcPr>
            <w:tcW w:w="816" w:type="dxa"/>
            <w:tcBorders>
              <w:top w:val="nil"/>
              <w:left w:val="single" w:sz="8" w:space="0" w:color="auto"/>
              <w:bottom w:val="single" w:sz="8" w:space="0" w:color="auto"/>
              <w:right w:val="single" w:sz="8" w:space="0" w:color="auto"/>
            </w:tcBorders>
            <w:vAlign w:val="center"/>
          </w:tcPr>
          <w:p w14:paraId="06584BBA" w14:textId="77777777" w:rsidR="00E6582F" w:rsidRPr="00E41982" w:rsidRDefault="00E6582F" w:rsidP="00FA5FDC">
            <w:pPr>
              <w:jc w:val="center"/>
              <w:rPr>
                <w:lang w:eastAsia="lt-LT"/>
              </w:rPr>
            </w:pPr>
            <w:r w:rsidRPr="00E41982">
              <w:rPr>
                <w:lang w:eastAsia="lt-LT"/>
              </w:rPr>
              <w:t>8.8.</w:t>
            </w:r>
          </w:p>
        </w:tc>
        <w:tc>
          <w:tcPr>
            <w:tcW w:w="2436" w:type="dxa"/>
            <w:tcBorders>
              <w:top w:val="nil"/>
              <w:left w:val="nil"/>
              <w:bottom w:val="single" w:sz="8" w:space="0" w:color="auto"/>
              <w:right w:val="single" w:sz="8" w:space="0" w:color="auto"/>
            </w:tcBorders>
            <w:vAlign w:val="center"/>
            <w:hideMark/>
          </w:tcPr>
          <w:p w14:paraId="045DDC8A" w14:textId="77777777" w:rsidR="00E6582F" w:rsidRPr="00E41982" w:rsidRDefault="00E6582F" w:rsidP="00FA5FDC">
            <w:pPr>
              <w:rPr>
                <w:lang w:eastAsia="lt-LT"/>
              </w:rPr>
            </w:pPr>
            <w:r w:rsidRPr="00E41982">
              <w:rPr>
                <w:lang w:eastAsia="lt-LT"/>
              </w:rPr>
              <w:t>Vandens rezervuaro išvalymas</w:t>
            </w:r>
          </w:p>
        </w:tc>
        <w:tc>
          <w:tcPr>
            <w:tcW w:w="1329" w:type="dxa"/>
            <w:tcBorders>
              <w:top w:val="nil"/>
              <w:left w:val="nil"/>
              <w:bottom w:val="single" w:sz="8" w:space="0" w:color="auto"/>
              <w:right w:val="single" w:sz="8" w:space="0" w:color="auto"/>
            </w:tcBorders>
            <w:vAlign w:val="center"/>
            <w:hideMark/>
          </w:tcPr>
          <w:p w14:paraId="1FE255EE" w14:textId="77777777" w:rsidR="00E6582F" w:rsidRPr="00E41982" w:rsidRDefault="00E6582F" w:rsidP="00FA5FDC">
            <w:pPr>
              <w:jc w:val="center"/>
            </w:pPr>
            <w:r w:rsidRPr="00E41982">
              <w:t>kartas</w:t>
            </w:r>
          </w:p>
        </w:tc>
        <w:tc>
          <w:tcPr>
            <w:tcW w:w="1026" w:type="dxa"/>
            <w:tcBorders>
              <w:top w:val="nil"/>
              <w:left w:val="nil"/>
              <w:bottom w:val="single" w:sz="8" w:space="0" w:color="auto"/>
              <w:right w:val="single" w:sz="8" w:space="0" w:color="auto"/>
            </w:tcBorders>
            <w:vAlign w:val="center"/>
          </w:tcPr>
          <w:p w14:paraId="49073CFD"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35BB9239"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hideMark/>
          </w:tcPr>
          <w:p w14:paraId="77E56627" w14:textId="77777777" w:rsidR="00E6582F" w:rsidRPr="00E41982" w:rsidRDefault="00E6582F" w:rsidP="00FA5FDC">
            <w:pPr>
              <w:jc w:val="center"/>
              <w:rPr>
                <w:lang w:eastAsia="lt-LT"/>
              </w:rPr>
            </w:pPr>
            <w:r w:rsidRPr="00E41982">
              <w:rPr>
                <w:lang w:eastAsia="lt-LT"/>
              </w:rPr>
              <w:t>2 kartai per sezoną</w:t>
            </w:r>
          </w:p>
        </w:tc>
        <w:tc>
          <w:tcPr>
            <w:tcW w:w="1378" w:type="dxa"/>
            <w:tcBorders>
              <w:top w:val="nil"/>
              <w:left w:val="nil"/>
              <w:bottom w:val="single" w:sz="8" w:space="0" w:color="auto"/>
              <w:right w:val="single" w:sz="8" w:space="0" w:color="auto"/>
            </w:tcBorders>
            <w:vAlign w:val="center"/>
          </w:tcPr>
          <w:p w14:paraId="368CD104" w14:textId="77777777" w:rsidR="00E6582F" w:rsidRPr="00E41982" w:rsidRDefault="00E6582F" w:rsidP="00FA5FDC">
            <w:pPr>
              <w:jc w:val="center"/>
              <w:rPr>
                <w:lang w:eastAsia="lt-LT"/>
              </w:rPr>
            </w:pPr>
          </w:p>
        </w:tc>
      </w:tr>
      <w:tr w:rsidR="00E6582F" w:rsidRPr="00E41982" w14:paraId="6F9C34F2" w14:textId="77777777" w:rsidTr="00FA5FDC">
        <w:trPr>
          <w:trHeight w:val="615"/>
        </w:trPr>
        <w:tc>
          <w:tcPr>
            <w:tcW w:w="816" w:type="dxa"/>
            <w:tcBorders>
              <w:top w:val="nil"/>
              <w:left w:val="single" w:sz="8" w:space="0" w:color="auto"/>
              <w:bottom w:val="single" w:sz="8" w:space="0" w:color="auto"/>
              <w:right w:val="single" w:sz="8" w:space="0" w:color="auto"/>
            </w:tcBorders>
            <w:vAlign w:val="center"/>
          </w:tcPr>
          <w:p w14:paraId="280C6D5E" w14:textId="77777777" w:rsidR="00E6582F" w:rsidRPr="00E41982" w:rsidRDefault="00E6582F" w:rsidP="00FA5FDC">
            <w:pPr>
              <w:jc w:val="center"/>
              <w:rPr>
                <w:lang w:eastAsia="lt-LT"/>
              </w:rPr>
            </w:pPr>
            <w:r w:rsidRPr="00E41982">
              <w:rPr>
                <w:lang w:eastAsia="lt-LT"/>
              </w:rPr>
              <w:t>8.9.</w:t>
            </w:r>
          </w:p>
        </w:tc>
        <w:tc>
          <w:tcPr>
            <w:tcW w:w="2436" w:type="dxa"/>
            <w:tcBorders>
              <w:top w:val="nil"/>
              <w:left w:val="nil"/>
              <w:bottom w:val="single" w:sz="8" w:space="0" w:color="auto"/>
              <w:right w:val="single" w:sz="8" w:space="0" w:color="auto"/>
            </w:tcBorders>
            <w:vAlign w:val="center"/>
            <w:hideMark/>
          </w:tcPr>
          <w:p w14:paraId="7FCC7D72" w14:textId="77777777" w:rsidR="00E6582F" w:rsidRPr="00E41982" w:rsidRDefault="00E6582F" w:rsidP="00FA5FDC">
            <w:pPr>
              <w:rPr>
                <w:lang w:eastAsia="lt-LT"/>
              </w:rPr>
            </w:pPr>
            <w:r w:rsidRPr="00E41982">
              <w:rPr>
                <w:lang w:eastAsia="lt-LT"/>
              </w:rPr>
              <w:t>Fontano priežiūra  žiemos sezono metu</w:t>
            </w:r>
          </w:p>
        </w:tc>
        <w:tc>
          <w:tcPr>
            <w:tcW w:w="1329" w:type="dxa"/>
            <w:tcBorders>
              <w:top w:val="nil"/>
              <w:left w:val="nil"/>
              <w:bottom w:val="single" w:sz="8" w:space="0" w:color="auto"/>
              <w:right w:val="single" w:sz="8" w:space="0" w:color="auto"/>
            </w:tcBorders>
            <w:vAlign w:val="center"/>
            <w:hideMark/>
          </w:tcPr>
          <w:p w14:paraId="62F5777F" w14:textId="77777777" w:rsidR="00E6582F" w:rsidRPr="00E41982" w:rsidRDefault="00E6582F" w:rsidP="00FA5FDC">
            <w:pPr>
              <w:jc w:val="center"/>
              <w:rPr>
                <w:lang w:eastAsia="lt-LT"/>
              </w:rPr>
            </w:pPr>
            <w:r w:rsidRPr="00E41982">
              <w:rPr>
                <w:lang w:eastAsia="lt-LT"/>
              </w:rPr>
              <w:t>mėn.</w:t>
            </w:r>
          </w:p>
        </w:tc>
        <w:tc>
          <w:tcPr>
            <w:tcW w:w="1026" w:type="dxa"/>
            <w:tcBorders>
              <w:top w:val="nil"/>
              <w:left w:val="nil"/>
              <w:bottom w:val="single" w:sz="8" w:space="0" w:color="auto"/>
              <w:right w:val="single" w:sz="8" w:space="0" w:color="auto"/>
            </w:tcBorders>
            <w:vAlign w:val="center"/>
          </w:tcPr>
          <w:p w14:paraId="7DF6315A"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68D05150"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hideMark/>
          </w:tcPr>
          <w:p w14:paraId="1ACC6193" w14:textId="77777777" w:rsidR="00E6582F" w:rsidRPr="00E41982" w:rsidRDefault="00E6582F" w:rsidP="00FA5FDC">
            <w:pPr>
              <w:jc w:val="center"/>
              <w:rPr>
                <w:lang w:eastAsia="lt-LT"/>
              </w:rPr>
            </w:pPr>
            <w:r w:rsidRPr="00E41982">
              <w:rPr>
                <w:lang w:eastAsia="lt-LT"/>
              </w:rPr>
              <w:t>7 mėn.</w:t>
            </w:r>
          </w:p>
        </w:tc>
        <w:tc>
          <w:tcPr>
            <w:tcW w:w="1378" w:type="dxa"/>
            <w:tcBorders>
              <w:top w:val="nil"/>
              <w:left w:val="nil"/>
              <w:bottom w:val="single" w:sz="8" w:space="0" w:color="auto"/>
              <w:right w:val="single" w:sz="8" w:space="0" w:color="auto"/>
            </w:tcBorders>
            <w:vAlign w:val="center"/>
          </w:tcPr>
          <w:p w14:paraId="2DC81361" w14:textId="77777777" w:rsidR="00E6582F" w:rsidRPr="00E41982" w:rsidRDefault="00E6582F" w:rsidP="00FA5FDC">
            <w:pPr>
              <w:jc w:val="center"/>
              <w:rPr>
                <w:lang w:eastAsia="lt-LT"/>
              </w:rPr>
            </w:pPr>
          </w:p>
        </w:tc>
      </w:tr>
      <w:tr w:rsidR="00E6582F" w:rsidRPr="00E41982" w14:paraId="59CC90AE" w14:textId="77777777" w:rsidTr="00FA5FDC">
        <w:trPr>
          <w:trHeight w:val="315"/>
        </w:trPr>
        <w:tc>
          <w:tcPr>
            <w:tcW w:w="816" w:type="dxa"/>
            <w:tcBorders>
              <w:top w:val="nil"/>
              <w:left w:val="single" w:sz="8" w:space="0" w:color="auto"/>
              <w:bottom w:val="single" w:sz="8" w:space="0" w:color="auto"/>
              <w:right w:val="single" w:sz="8" w:space="0" w:color="auto"/>
            </w:tcBorders>
            <w:vAlign w:val="center"/>
          </w:tcPr>
          <w:p w14:paraId="56A81768" w14:textId="77777777" w:rsidR="00E6582F" w:rsidRPr="00E41982" w:rsidRDefault="00E6582F" w:rsidP="00FA5FDC">
            <w:pPr>
              <w:jc w:val="center"/>
              <w:rPr>
                <w:lang w:eastAsia="lt-LT"/>
              </w:rPr>
            </w:pPr>
            <w:r w:rsidRPr="00E41982">
              <w:rPr>
                <w:lang w:eastAsia="lt-LT"/>
              </w:rPr>
              <w:t>8.10.</w:t>
            </w:r>
          </w:p>
        </w:tc>
        <w:tc>
          <w:tcPr>
            <w:tcW w:w="2436" w:type="dxa"/>
            <w:tcBorders>
              <w:top w:val="nil"/>
              <w:left w:val="nil"/>
              <w:bottom w:val="single" w:sz="8" w:space="0" w:color="auto"/>
              <w:right w:val="single" w:sz="8" w:space="0" w:color="auto"/>
            </w:tcBorders>
            <w:vAlign w:val="center"/>
            <w:hideMark/>
          </w:tcPr>
          <w:p w14:paraId="0996D56A" w14:textId="77777777" w:rsidR="00E6582F" w:rsidRPr="00E41982" w:rsidRDefault="00E6582F" w:rsidP="00FA5FDC">
            <w:pPr>
              <w:rPr>
                <w:lang w:eastAsia="lt-LT"/>
              </w:rPr>
            </w:pPr>
            <w:r w:rsidRPr="00E41982">
              <w:rPr>
                <w:lang w:eastAsia="lt-LT"/>
              </w:rPr>
              <w:t>Purkštukų  pakeitimas</w:t>
            </w:r>
          </w:p>
        </w:tc>
        <w:tc>
          <w:tcPr>
            <w:tcW w:w="1329" w:type="dxa"/>
            <w:tcBorders>
              <w:top w:val="nil"/>
              <w:left w:val="nil"/>
              <w:bottom w:val="single" w:sz="8" w:space="0" w:color="auto"/>
              <w:right w:val="single" w:sz="8" w:space="0" w:color="auto"/>
            </w:tcBorders>
            <w:vAlign w:val="center"/>
            <w:hideMark/>
          </w:tcPr>
          <w:p w14:paraId="7A85F4CF" w14:textId="77777777" w:rsidR="00E6582F" w:rsidRPr="00E41982" w:rsidRDefault="00E6582F" w:rsidP="00FA5FDC">
            <w:pPr>
              <w:jc w:val="center"/>
              <w:rPr>
                <w:lang w:eastAsia="lt-LT"/>
              </w:rPr>
            </w:pPr>
            <w:r w:rsidRPr="00E41982">
              <w:rPr>
                <w:lang w:eastAsia="lt-LT"/>
              </w:rPr>
              <w:t>vnt.</w:t>
            </w:r>
          </w:p>
        </w:tc>
        <w:tc>
          <w:tcPr>
            <w:tcW w:w="1026" w:type="dxa"/>
            <w:tcBorders>
              <w:top w:val="nil"/>
              <w:left w:val="nil"/>
              <w:bottom w:val="single" w:sz="8" w:space="0" w:color="auto"/>
              <w:right w:val="single" w:sz="8" w:space="0" w:color="auto"/>
            </w:tcBorders>
            <w:vAlign w:val="center"/>
          </w:tcPr>
          <w:p w14:paraId="000D96F9"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246585FB"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hideMark/>
          </w:tcPr>
          <w:p w14:paraId="65D1B883" w14:textId="77777777" w:rsidR="00E6582F" w:rsidRPr="00E41982" w:rsidRDefault="00E6582F" w:rsidP="00FA5FDC">
            <w:pPr>
              <w:jc w:val="center"/>
              <w:rPr>
                <w:lang w:eastAsia="lt-LT"/>
              </w:rPr>
            </w:pPr>
            <w:r w:rsidRPr="00E41982">
              <w:rPr>
                <w:lang w:eastAsia="lt-LT"/>
              </w:rPr>
              <w:t>1</w:t>
            </w:r>
          </w:p>
        </w:tc>
        <w:tc>
          <w:tcPr>
            <w:tcW w:w="1378" w:type="dxa"/>
            <w:tcBorders>
              <w:top w:val="nil"/>
              <w:left w:val="nil"/>
              <w:bottom w:val="single" w:sz="8" w:space="0" w:color="auto"/>
              <w:right w:val="single" w:sz="8" w:space="0" w:color="auto"/>
            </w:tcBorders>
            <w:vAlign w:val="center"/>
          </w:tcPr>
          <w:p w14:paraId="39A06842" w14:textId="77777777" w:rsidR="00E6582F" w:rsidRPr="00E41982" w:rsidRDefault="00E6582F" w:rsidP="00FA5FDC">
            <w:pPr>
              <w:jc w:val="center"/>
              <w:rPr>
                <w:lang w:eastAsia="lt-LT"/>
              </w:rPr>
            </w:pPr>
          </w:p>
        </w:tc>
      </w:tr>
      <w:tr w:rsidR="00E6582F" w:rsidRPr="00E41982" w14:paraId="19DA6D8E" w14:textId="77777777" w:rsidTr="00FA5FDC">
        <w:trPr>
          <w:trHeight w:val="315"/>
        </w:trPr>
        <w:tc>
          <w:tcPr>
            <w:tcW w:w="816" w:type="dxa"/>
            <w:tcBorders>
              <w:top w:val="nil"/>
              <w:left w:val="single" w:sz="8" w:space="0" w:color="auto"/>
              <w:bottom w:val="single" w:sz="8" w:space="0" w:color="auto"/>
              <w:right w:val="single" w:sz="8" w:space="0" w:color="auto"/>
            </w:tcBorders>
            <w:vAlign w:val="center"/>
          </w:tcPr>
          <w:p w14:paraId="17D741D9" w14:textId="77777777" w:rsidR="00E6582F" w:rsidRPr="00E41982" w:rsidRDefault="00E6582F" w:rsidP="00FA5FDC">
            <w:pPr>
              <w:jc w:val="center"/>
              <w:rPr>
                <w:lang w:eastAsia="lt-LT"/>
              </w:rPr>
            </w:pPr>
            <w:r w:rsidRPr="00E41982">
              <w:rPr>
                <w:lang w:eastAsia="lt-LT"/>
              </w:rPr>
              <w:t>8.11.</w:t>
            </w:r>
          </w:p>
        </w:tc>
        <w:tc>
          <w:tcPr>
            <w:tcW w:w="2436" w:type="dxa"/>
            <w:tcBorders>
              <w:top w:val="nil"/>
              <w:left w:val="nil"/>
              <w:bottom w:val="single" w:sz="8" w:space="0" w:color="auto"/>
              <w:right w:val="single" w:sz="8" w:space="0" w:color="auto"/>
            </w:tcBorders>
            <w:vAlign w:val="center"/>
            <w:hideMark/>
          </w:tcPr>
          <w:p w14:paraId="3805E51E" w14:textId="77777777" w:rsidR="00E6582F" w:rsidRPr="00E41982" w:rsidRDefault="00E6582F" w:rsidP="00FA5FDC">
            <w:pPr>
              <w:rPr>
                <w:lang w:eastAsia="lt-LT"/>
              </w:rPr>
            </w:pPr>
            <w:r w:rsidRPr="00E41982">
              <w:rPr>
                <w:lang w:eastAsia="lt-LT"/>
              </w:rPr>
              <w:t>Sklendžių pakeitimas</w:t>
            </w:r>
          </w:p>
        </w:tc>
        <w:tc>
          <w:tcPr>
            <w:tcW w:w="1329" w:type="dxa"/>
            <w:tcBorders>
              <w:top w:val="nil"/>
              <w:left w:val="nil"/>
              <w:bottom w:val="single" w:sz="8" w:space="0" w:color="auto"/>
              <w:right w:val="single" w:sz="8" w:space="0" w:color="auto"/>
            </w:tcBorders>
            <w:vAlign w:val="center"/>
            <w:hideMark/>
          </w:tcPr>
          <w:p w14:paraId="55338E15" w14:textId="77777777" w:rsidR="00E6582F" w:rsidRPr="00E41982" w:rsidRDefault="00E6582F" w:rsidP="00FA5FDC">
            <w:pPr>
              <w:jc w:val="center"/>
              <w:rPr>
                <w:lang w:eastAsia="lt-LT"/>
              </w:rPr>
            </w:pPr>
            <w:r w:rsidRPr="00E41982">
              <w:rPr>
                <w:lang w:eastAsia="lt-LT"/>
              </w:rPr>
              <w:t>vnt.</w:t>
            </w:r>
          </w:p>
        </w:tc>
        <w:tc>
          <w:tcPr>
            <w:tcW w:w="1026" w:type="dxa"/>
            <w:tcBorders>
              <w:top w:val="nil"/>
              <w:left w:val="nil"/>
              <w:bottom w:val="single" w:sz="8" w:space="0" w:color="auto"/>
              <w:right w:val="single" w:sz="8" w:space="0" w:color="auto"/>
            </w:tcBorders>
            <w:vAlign w:val="center"/>
          </w:tcPr>
          <w:p w14:paraId="35DEA1D5"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38F338ED"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hideMark/>
          </w:tcPr>
          <w:p w14:paraId="65DBC00D" w14:textId="77777777" w:rsidR="00E6582F" w:rsidRPr="00E41982" w:rsidRDefault="00E6582F" w:rsidP="00FA5FDC">
            <w:pPr>
              <w:jc w:val="center"/>
              <w:rPr>
                <w:lang w:eastAsia="lt-LT"/>
              </w:rPr>
            </w:pPr>
            <w:r w:rsidRPr="00E41982">
              <w:rPr>
                <w:lang w:eastAsia="lt-LT"/>
              </w:rPr>
              <w:t>1</w:t>
            </w:r>
          </w:p>
        </w:tc>
        <w:tc>
          <w:tcPr>
            <w:tcW w:w="1378" w:type="dxa"/>
            <w:tcBorders>
              <w:top w:val="nil"/>
              <w:left w:val="nil"/>
              <w:bottom w:val="single" w:sz="8" w:space="0" w:color="auto"/>
              <w:right w:val="single" w:sz="8" w:space="0" w:color="auto"/>
            </w:tcBorders>
            <w:vAlign w:val="center"/>
          </w:tcPr>
          <w:p w14:paraId="3A639867" w14:textId="77777777" w:rsidR="00E6582F" w:rsidRPr="00E41982" w:rsidRDefault="00E6582F" w:rsidP="00FA5FDC">
            <w:pPr>
              <w:jc w:val="center"/>
              <w:rPr>
                <w:lang w:eastAsia="lt-LT"/>
              </w:rPr>
            </w:pPr>
          </w:p>
        </w:tc>
      </w:tr>
      <w:tr w:rsidR="00E6582F" w:rsidRPr="00E41982" w14:paraId="04D42FEC" w14:textId="77777777" w:rsidTr="00FA5FDC">
        <w:trPr>
          <w:trHeight w:val="315"/>
        </w:trPr>
        <w:tc>
          <w:tcPr>
            <w:tcW w:w="816" w:type="dxa"/>
            <w:tcBorders>
              <w:top w:val="nil"/>
              <w:left w:val="single" w:sz="8" w:space="0" w:color="auto"/>
              <w:bottom w:val="single" w:sz="8" w:space="0" w:color="auto"/>
              <w:right w:val="single" w:sz="8" w:space="0" w:color="auto"/>
            </w:tcBorders>
            <w:vAlign w:val="center"/>
          </w:tcPr>
          <w:p w14:paraId="6BA994A9" w14:textId="77777777" w:rsidR="00E6582F" w:rsidRPr="00E41982" w:rsidRDefault="00E6582F" w:rsidP="00FA5FDC">
            <w:pPr>
              <w:jc w:val="center"/>
              <w:rPr>
                <w:lang w:eastAsia="lt-LT"/>
              </w:rPr>
            </w:pPr>
            <w:r w:rsidRPr="00E41982">
              <w:rPr>
                <w:lang w:eastAsia="lt-LT"/>
              </w:rPr>
              <w:t>8.12.</w:t>
            </w:r>
          </w:p>
        </w:tc>
        <w:tc>
          <w:tcPr>
            <w:tcW w:w="2436" w:type="dxa"/>
            <w:tcBorders>
              <w:top w:val="nil"/>
              <w:left w:val="nil"/>
              <w:bottom w:val="single" w:sz="8" w:space="0" w:color="auto"/>
              <w:right w:val="single" w:sz="8" w:space="0" w:color="auto"/>
            </w:tcBorders>
            <w:vAlign w:val="center"/>
            <w:hideMark/>
          </w:tcPr>
          <w:p w14:paraId="63B8FA73" w14:textId="77777777" w:rsidR="00E6582F" w:rsidRPr="00E41982" w:rsidRDefault="00E6582F" w:rsidP="00FA5FDC">
            <w:pPr>
              <w:rPr>
                <w:lang w:eastAsia="lt-LT"/>
              </w:rPr>
            </w:pPr>
            <w:r w:rsidRPr="00E41982">
              <w:rPr>
                <w:lang w:eastAsia="lt-LT"/>
              </w:rPr>
              <w:t>Kranelių pakeitimas</w:t>
            </w:r>
          </w:p>
        </w:tc>
        <w:tc>
          <w:tcPr>
            <w:tcW w:w="1329" w:type="dxa"/>
            <w:tcBorders>
              <w:top w:val="nil"/>
              <w:left w:val="nil"/>
              <w:bottom w:val="single" w:sz="8" w:space="0" w:color="auto"/>
              <w:right w:val="single" w:sz="8" w:space="0" w:color="auto"/>
            </w:tcBorders>
            <w:vAlign w:val="center"/>
            <w:hideMark/>
          </w:tcPr>
          <w:p w14:paraId="4A6CECB6" w14:textId="77777777" w:rsidR="00E6582F" w:rsidRPr="00E41982" w:rsidRDefault="00E6582F" w:rsidP="00FA5FDC">
            <w:pPr>
              <w:jc w:val="center"/>
              <w:rPr>
                <w:lang w:eastAsia="lt-LT"/>
              </w:rPr>
            </w:pPr>
            <w:r w:rsidRPr="00E41982">
              <w:rPr>
                <w:lang w:eastAsia="lt-LT"/>
              </w:rPr>
              <w:t>vnt.</w:t>
            </w:r>
          </w:p>
        </w:tc>
        <w:tc>
          <w:tcPr>
            <w:tcW w:w="1026" w:type="dxa"/>
            <w:tcBorders>
              <w:top w:val="nil"/>
              <w:left w:val="nil"/>
              <w:bottom w:val="single" w:sz="8" w:space="0" w:color="auto"/>
              <w:right w:val="single" w:sz="8" w:space="0" w:color="auto"/>
            </w:tcBorders>
            <w:vAlign w:val="center"/>
          </w:tcPr>
          <w:p w14:paraId="4FC1E147"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5BEC2E7E"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hideMark/>
          </w:tcPr>
          <w:p w14:paraId="0EC07F7A" w14:textId="77777777" w:rsidR="00E6582F" w:rsidRPr="00E41982" w:rsidRDefault="00E6582F" w:rsidP="00FA5FDC">
            <w:pPr>
              <w:jc w:val="center"/>
              <w:rPr>
                <w:lang w:eastAsia="lt-LT"/>
              </w:rPr>
            </w:pPr>
            <w:r w:rsidRPr="00E41982">
              <w:rPr>
                <w:lang w:eastAsia="lt-LT"/>
              </w:rPr>
              <w:t>1</w:t>
            </w:r>
          </w:p>
        </w:tc>
        <w:tc>
          <w:tcPr>
            <w:tcW w:w="1378" w:type="dxa"/>
            <w:tcBorders>
              <w:top w:val="nil"/>
              <w:left w:val="nil"/>
              <w:bottom w:val="single" w:sz="8" w:space="0" w:color="auto"/>
              <w:right w:val="single" w:sz="8" w:space="0" w:color="auto"/>
            </w:tcBorders>
            <w:vAlign w:val="center"/>
          </w:tcPr>
          <w:p w14:paraId="09E72DC9" w14:textId="77777777" w:rsidR="00E6582F" w:rsidRPr="00E41982" w:rsidRDefault="00E6582F" w:rsidP="00FA5FDC">
            <w:pPr>
              <w:jc w:val="center"/>
              <w:rPr>
                <w:lang w:eastAsia="lt-LT"/>
              </w:rPr>
            </w:pPr>
          </w:p>
        </w:tc>
      </w:tr>
      <w:tr w:rsidR="00E6582F" w:rsidRPr="00E41982" w14:paraId="19BD3D5F" w14:textId="77777777" w:rsidTr="00FA5FDC">
        <w:trPr>
          <w:trHeight w:val="315"/>
        </w:trPr>
        <w:tc>
          <w:tcPr>
            <w:tcW w:w="816" w:type="dxa"/>
            <w:tcBorders>
              <w:top w:val="nil"/>
              <w:left w:val="single" w:sz="8" w:space="0" w:color="auto"/>
              <w:bottom w:val="single" w:sz="8" w:space="0" w:color="auto"/>
              <w:right w:val="single" w:sz="8" w:space="0" w:color="auto"/>
            </w:tcBorders>
            <w:vAlign w:val="center"/>
          </w:tcPr>
          <w:p w14:paraId="5B3F112D" w14:textId="77777777" w:rsidR="00E6582F" w:rsidRPr="00E41982" w:rsidRDefault="00E6582F" w:rsidP="00FA5FDC">
            <w:pPr>
              <w:jc w:val="center"/>
              <w:rPr>
                <w:lang w:eastAsia="lt-LT"/>
              </w:rPr>
            </w:pPr>
            <w:r w:rsidRPr="00E41982">
              <w:rPr>
                <w:lang w:eastAsia="lt-LT"/>
              </w:rPr>
              <w:t>8.13.</w:t>
            </w:r>
          </w:p>
        </w:tc>
        <w:tc>
          <w:tcPr>
            <w:tcW w:w="2436" w:type="dxa"/>
            <w:tcBorders>
              <w:top w:val="nil"/>
              <w:left w:val="nil"/>
              <w:bottom w:val="single" w:sz="8" w:space="0" w:color="auto"/>
              <w:right w:val="single" w:sz="8" w:space="0" w:color="auto"/>
            </w:tcBorders>
            <w:vAlign w:val="center"/>
            <w:hideMark/>
          </w:tcPr>
          <w:p w14:paraId="1D82DE24" w14:textId="77777777" w:rsidR="00E6582F" w:rsidRPr="00E41982" w:rsidRDefault="00E6582F" w:rsidP="00FA5FDC">
            <w:pPr>
              <w:rPr>
                <w:lang w:eastAsia="lt-LT"/>
              </w:rPr>
            </w:pPr>
            <w:r w:rsidRPr="00E41982">
              <w:rPr>
                <w:lang w:eastAsia="lt-LT"/>
              </w:rPr>
              <w:t>LED šviestuvų pakeitimas</w:t>
            </w:r>
          </w:p>
        </w:tc>
        <w:tc>
          <w:tcPr>
            <w:tcW w:w="1329" w:type="dxa"/>
            <w:tcBorders>
              <w:top w:val="nil"/>
              <w:left w:val="nil"/>
              <w:bottom w:val="single" w:sz="8" w:space="0" w:color="auto"/>
              <w:right w:val="single" w:sz="8" w:space="0" w:color="auto"/>
            </w:tcBorders>
            <w:vAlign w:val="center"/>
            <w:hideMark/>
          </w:tcPr>
          <w:p w14:paraId="4090C90B" w14:textId="77777777" w:rsidR="00E6582F" w:rsidRPr="00E41982" w:rsidRDefault="00E6582F" w:rsidP="00FA5FDC">
            <w:pPr>
              <w:jc w:val="center"/>
              <w:rPr>
                <w:lang w:eastAsia="lt-LT"/>
              </w:rPr>
            </w:pPr>
            <w:r w:rsidRPr="00E41982">
              <w:rPr>
                <w:lang w:eastAsia="lt-LT"/>
              </w:rPr>
              <w:t>vnt.</w:t>
            </w:r>
          </w:p>
        </w:tc>
        <w:tc>
          <w:tcPr>
            <w:tcW w:w="1026" w:type="dxa"/>
            <w:tcBorders>
              <w:top w:val="nil"/>
              <w:left w:val="nil"/>
              <w:bottom w:val="single" w:sz="8" w:space="0" w:color="auto"/>
              <w:right w:val="single" w:sz="8" w:space="0" w:color="auto"/>
            </w:tcBorders>
            <w:vAlign w:val="center"/>
          </w:tcPr>
          <w:p w14:paraId="0D7D8D28"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249CE910"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hideMark/>
          </w:tcPr>
          <w:p w14:paraId="32A5C0C3" w14:textId="77777777" w:rsidR="00E6582F" w:rsidRPr="00E41982" w:rsidRDefault="00E6582F" w:rsidP="00FA5FDC">
            <w:pPr>
              <w:jc w:val="center"/>
              <w:rPr>
                <w:lang w:eastAsia="lt-LT"/>
              </w:rPr>
            </w:pPr>
            <w:r w:rsidRPr="00E41982">
              <w:rPr>
                <w:lang w:eastAsia="lt-LT"/>
              </w:rPr>
              <w:t>1</w:t>
            </w:r>
          </w:p>
        </w:tc>
        <w:tc>
          <w:tcPr>
            <w:tcW w:w="1378" w:type="dxa"/>
            <w:tcBorders>
              <w:top w:val="nil"/>
              <w:left w:val="nil"/>
              <w:bottom w:val="single" w:sz="8" w:space="0" w:color="auto"/>
              <w:right w:val="single" w:sz="8" w:space="0" w:color="auto"/>
            </w:tcBorders>
            <w:vAlign w:val="center"/>
          </w:tcPr>
          <w:p w14:paraId="1BE0CA4A" w14:textId="77777777" w:rsidR="00E6582F" w:rsidRPr="00E41982" w:rsidRDefault="00E6582F" w:rsidP="00FA5FDC">
            <w:pPr>
              <w:jc w:val="center"/>
              <w:rPr>
                <w:lang w:eastAsia="lt-LT"/>
              </w:rPr>
            </w:pPr>
          </w:p>
        </w:tc>
      </w:tr>
      <w:tr w:rsidR="00E6582F" w:rsidRPr="00E41982" w14:paraId="6E06176C" w14:textId="77777777" w:rsidTr="00FA5FDC">
        <w:trPr>
          <w:trHeight w:val="315"/>
        </w:trPr>
        <w:tc>
          <w:tcPr>
            <w:tcW w:w="816" w:type="dxa"/>
            <w:tcBorders>
              <w:top w:val="nil"/>
              <w:left w:val="single" w:sz="8" w:space="0" w:color="auto"/>
              <w:bottom w:val="single" w:sz="8" w:space="0" w:color="auto"/>
              <w:right w:val="single" w:sz="8" w:space="0" w:color="auto"/>
            </w:tcBorders>
            <w:vAlign w:val="center"/>
          </w:tcPr>
          <w:p w14:paraId="0BE819BE" w14:textId="77777777" w:rsidR="00E6582F" w:rsidRPr="00E41982" w:rsidRDefault="00E6582F" w:rsidP="00FA5FDC">
            <w:pPr>
              <w:jc w:val="center"/>
              <w:rPr>
                <w:b/>
                <w:bCs/>
                <w:lang w:eastAsia="lt-LT"/>
              </w:rPr>
            </w:pPr>
            <w:r w:rsidRPr="00E41982">
              <w:rPr>
                <w:b/>
                <w:bCs/>
                <w:lang w:eastAsia="lt-LT"/>
              </w:rPr>
              <w:t>9.</w:t>
            </w:r>
          </w:p>
        </w:tc>
        <w:tc>
          <w:tcPr>
            <w:tcW w:w="8878" w:type="dxa"/>
            <w:gridSpan w:val="6"/>
            <w:tcBorders>
              <w:top w:val="single" w:sz="8" w:space="0" w:color="auto"/>
              <w:left w:val="nil"/>
              <w:bottom w:val="single" w:sz="8" w:space="0" w:color="auto"/>
              <w:right w:val="single" w:sz="8" w:space="0" w:color="auto"/>
            </w:tcBorders>
            <w:vAlign w:val="center"/>
            <w:hideMark/>
          </w:tcPr>
          <w:p w14:paraId="62303249" w14:textId="77777777" w:rsidR="00E6582F" w:rsidRPr="00E41982" w:rsidRDefault="00E6582F" w:rsidP="00FA5FDC">
            <w:pPr>
              <w:rPr>
                <w:b/>
                <w:bCs/>
                <w:lang w:eastAsia="lt-LT"/>
              </w:rPr>
            </w:pPr>
            <w:r w:rsidRPr="00E41982">
              <w:rPr>
                <w:b/>
                <w:bCs/>
                <w:lang w:eastAsia="lt-LT"/>
              </w:rPr>
              <w:t>Fontano Jono kalnelyje priežiūros ir remonto darbai:</w:t>
            </w:r>
          </w:p>
        </w:tc>
      </w:tr>
      <w:tr w:rsidR="00E6582F" w:rsidRPr="00E41982" w14:paraId="0656EEE3" w14:textId="77777777" w:rsidTr="00FA5FDC">
        <w:trPr>
          <w:trHeight w:val="615"/>
        </w:trPr>
        <w:tc>
          <w:tcPr>
            <w:tcW w:w="816" w:type="dxa"/>
            <w:tcBorders>
              <w:top w:val="nil"/>
              <w:left w:val="single" w:sz="8" w:space="0" w:color="auto"/>
              <w:bottom w:val="single" w:sz="8" w:space="0" w:color="auto"/>
              <w:right w:val="single" w:sz="8" w:space="0" w:color="auto"/>
            </w:tcBorders>
            <w:vAlign w:val="center"/>
          </w:tcPr>
          <w:p w14:paraId="7ABD8291" w14:textId="77777777" w:rsidR="00E6582F" w:rsidRPr="00E41982" w:rsidRDefault="00E6582F" w:rsidP="00FA5FDC">
            <w:pPr>
              <w:jc w:val="center"/>
              <w:rPr>
                <w:lang w:eastAsia="lt-LT"/>
              </w:rPr>
            </w:pPr>
            <w:r w:rsidRPr="00E41982">
              <w:rPr>
                <w:lang w:eastAsia="lt-LT"/>
              </w:rPr>
              <w:t>9.1.</w:t>
            </w:r>
          </w:p>
        </w:tc>
        <w:tc>
          <w:tcPr>
            <w:tcW w:w="2436" w:type="dxa"/>
            <w:tcBorders>
              <w:top w:val="nil"/>
              <w:left w:val="nil"/>
              <w:bottom w:val="single" w:sz="8" w:space="0" w:color="auto"/>
              <w:right w:val="single" w:sz="8" w:space="0" w:color="auto"/>
            </w:tcBorders>
            <w:vAlign w:val="center"/>
            <w:hideMark/>
          </w:tcPr>
          <w:p w14:paraId="5346EA16" w14:textId="77777777" w:rsidR="00E6582F" w:rsidRPr="00E41982" w:rsidRDefault="00E6582F" w:rsidP="00FA5FDC">
            <w:pPr>
              <w:rPr>
                <w:lang w:eastAsia="lt-LT"/>
              </w:rPr>
            </w:pPr>
            <w:r w:rsidRPr="00E41982">
              <w:rPr>
                <w:lang w:eastAsia="lt-LT"/>
              </w:rPr>
              <w:t>Paruošimas vasaros sezonui</w:t>
            </w:r>
          </w:p>
        </w:tc>
        <w:tc>
          <w:tcPr>
            <w:tcW w:w="1329" w:type="dxa"/>
            <w:tcBorders>
              <w:top w:val="nil"/>
              <w:left w:val="nil"/>
              <w:bottom w:val="single" w:sz="8" w:space="0" w:color="auto"/>
              <w:right w:val="single" w:sz="8" w:space="0" w:color="auto"/>
            </w:tcBorders>
            <w:vAlign w:val="center"/>
            <w:hideMark/>
          </w:tcPr>
          <w:p w14:paraId="628F401B" w14:textId="77777777" w:rsidR="00E6582F" w:rsidRPr="00E41982" w:rsidRDefault="00E6582F" w:rsidP="00FA5FDC">
            <w:pPr>
              <w:jc w:val="center"/>
              <w:rPr>
                <w:lang w:eastAsia="lt-LT"/>
              </w:rPr>
            </w:pPr>
            <w:r w:rsidRPr="00E41982">
              <w:rPr>
                <w:lang w:eastAsia="lt-LT"/>
              </w:rPr>
              <w:t>kartas</w:t>
            </w:r>
          </w:p>
        </w:tc>
        <w:tc>
          <w:tcPr>
            <w:tcW w:w="1026" w:type="dxa"/>
            <w:tcBorders>
              <w:top w:val="nil"/>
              <w:left w:val="nil"/>
              <w:bottom w:val="single" w:sz="8" w:space="0" w:color="auto"/>
              <w:right w:val="single" w:sz="8" w:space="0" w:color="auto"/>
            </w:tcBorders>
            <w:vAlign w:val="center"/>
          </w:tcPr>
          <w:p w14:paraId="2C9B3E27"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5AAC18B0"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hideMark/>
          </w:tcPr>
          <w:p w14:paraId="173BEC76" w14:textId="77777777" w:rsidR="00E6582F" w:rsidRPr="00E41982" w:rsidRDefault="00E6582F" w:rsidP="00FA5FDC">
            <w:pPr>
              <w:jc w:val="center"/>
              <w:rPr>
                <w:lang w:eastAsia="lt-LT"/>
              </w:rPr>
            </w:pPr>
            <w:r w:rsidRPr="00E41982">
              <w:rPr>
                <w:lang w:eastAsia="lt-LT"/>
              </w:rPr>
              <w:t>1 kartą per sezoną</w:t>
            </w:r>
          </w:p>
        </w:tc>
        <w:tc>
          <w:tcPr>
            <w:tcW w:w="1378" w:type="dxa"/>
            <w:tcBorders>
              <w:top w:val="nil"/>
              <w:left w:val="nil"/>
              <w:bottom w:val="single" w:sz="8" w:space="0" w:color="auto"/>
              <w:right w:val="single" w:sz="8" w:space="0" w:color="auto"/>
            </w:tcBorders>
            <w:vAlign w:val="center"/>
          </w:tcPr>
          <w:p w14:paraId="70EB1A25" w14:textId="77777777" w:rsidR="00E6582F" w:rsidRPr="00E41982" w:rsidRDefault="00E6582F" w:rsidP="00FA5FDC">
            <w:pPr>
              <w:jc w:val="center"/>
              <w:rPr>
                <w:lang w:eastAsia="lt-LT"/>
              </w:rPr>
            </w:pPr>
          </w:p>
        </w:tc>
      </w:tr>
      <w:tr w:rsidR="00E6582F" w:rsidRPr="00E41982" w14:paraId="50C304DE" w14:textId="77777777" w:rsidTr="00FA5FDC">
        <w:trPr>
          <w:trHeight w:val="615"/>
        </w:trPr>
        <w:tc>
          <w:tcPr>
            <w:tcW w:w="816" w:type="dxa"/>
            <w:tcBorders>
              <w:top w:val="nil"/>
              <w:left w:val="single" w:sz="8" w:space="0" w:color="auto"/>
              <w:bottom w:val="single" w:sz="8" w:space="0" w:color="auto"/>
              <w:right w:val="single" w:sz="8" w:space="0" w:color="auto"/>
            </w:tcBorders>
            <w:vAlign w:val="center"/>
          </w:tcPr>
          <w:p w14:paraId="50172E3D" w14:textId="77777777" w:rsidR="00E6582F" w:rsidRPr="00E41982" w:rsidRDefault="00E6582F" w:rsidP="00FA5FDC">
            <w:pPr>
              <w:jc w:val="center"/>
              <w:rPr>
                <w:lang w:eastAsia="lt-LT"/>
              </w:rPr>
            </w:pPr>
            <w:r w:rsidRPr="00E41982">
              <w:rPr>
                <w:lang w:eastAsia="lt-LT"/>
              </w:rPr>
              <w:t>9.2.</w:t>
            </w:r>
          </w:p>
        </w:tc>
        <w:tc>
          <w:tcPr>
            <w:tcW w:w="2436" w:type="dxa"/>
            <w:tcBorders>
              <w:top w:val="nil"/>
              <w:left w:val="nil"/>
              <w:bottom w:val="single" w:sz="8" w:space="0" w:color="auto"/>
              <w:right w:val="single" w:sz="8" w:space="0" w:color="auto"/>
            </w:tcBorders>
            <w:vAlign w:val="center"/>
            <w:hideMark/>
          </w:tcPr>
          <w:p w14:paraId="2455C7B5" w14:textId="77777777" w:rsidR="00E6582F" w:rsidRPr="00E41982" w:rsidRDefault="00E6582F" w:rsidP="00FA5FDC">
            <w:pPr>
              <w:rPr>
                <w:lang w:eastAsia="lt-LT"/>
              </w:rPr>
            </w:pPr>
            <w:r w:rsidRPr="00E41982">
              <w:rPr>
                <w:lang w:eastAsia="lt-LT"/>
              </w:rPr>
              <w:t xml:space="preserve">Paruošimas žiemos sezonui </w:t>
            </w:r>
          </w:p>
        </w:tc>
        <w:tc>
          <w:tcPr>
            <w:tcW w:w="1329" w:type="dxa"/>
            <w:tcBorders>
              <w:top w:val="nil"/>
              <w:left w:val="nil"/>
              <w:bottom w:val="single" w:sz="8" w:space="0" w:color="auto"/>
              <w:right w:val="single" w:sz="8" w:space="0" w:color="auto"/>
            </w:tcBorders>
            <w:vAlign w:val="center"/>
            <w:hideMark/>
          </w:tcPr>
          <w:p w14:paraId="09DB33AA" w14:textId="77777777" w:rsidR="00E6582F" w:rsidRPr="00E41982" w:rsidRDefault="00E6582F" w:rsidP="00FA5FDC">
            <w:pPr>
              <w:jc w:val="center"/>
              <w:rPr>
                <w:lang w:eastAsia="lt-LT"/>
              </w:rPr>
            </w:pPr>
            <w:r w:rsidRPr="00E41982">
              <w:rPr>
                <w:lang w:eastAsia="lt-LT"/>
              </w:rPr>
              <w:t>kartas</w:t>
            </w:r>
          </w:p>
        </w:tc>
        <w:tc>
          <w:tcPr>
            <w:tcW w:w="1026" w:type="dxa"/>
            <w:tcBorders>
              <w:top w:val="nil"/>
              <w:left w:val="nil"/>
              <w:bottom w:val="single" w:sz="8" w:space="0" w:color="auto"/>
              <w:right w:val="single" w:sz="8" w:space="0" w:color="auto"/>
            </w:tcBorders>
            <w:vAlign w:val="center"/>
          </w:tcPr>
          <w:p w14:paraId="3959AA1E"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3FE024EE"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hideMark/>
          </w:tcPr>
          <w:p w14:paraId="14F584BF" w14:textId="77777777" w:rsidR="00E6582F" w:rsidRPr="00E41982" w:rsidRDefault="00E6582F" w:rsidP="00FA5FDC">
            <w:pPr>
              <w:jc w:val="center"/>
              <w:rPr>
                <w:lang w:eastAsia="lt-LT"/>
              </w:rPr>
            </w:pPr>
            <w:r w:rsidRPr="00E41982">
              <w:rPr>
                <w:lang w:eastAsia="lt-LT"/>
              </w:rPr>
              <w:t>1 kartą per sezoną</w:t>
            </w:r>
          </w:p>
        </w:tc>
        <w:tc>
          <w:tcPr>
            <w:tcW w:w="1378" w:type="dxa"/>
            <w:tcBorders>
              <w:top w:val="nil"/>
              <w:left w:val="nil"/>
              <w:bottom w:val="single" w:sz="8" w:space="0" w:color="auto"/>
              <w:right w:val="single" w:sz="8" w:space="0" w:color="auto"/>
            </w:tcBorders>
            <w:vAlign w:val="center"/>
          </w:tcPr>
          <w:p w14:paraId="29F25566" w14:textId="77777777" w:rsidR="00E6582F" w:rsidRPr="00E41982" w:rsidRDefault="00E6582F" w:rsidP="00FA5FDC">
            <w:pPr>
              <w:jc w:val="center"/>
              <w:rPr>
                <w:lang w:eastAsia="lt-LT"/>
              </w:rPr>
            </w:pPr>
          </w:p>
        </w:tc>
      </w:tr>
      <w:tr w:rsidR="00E6582F" w:rsidRPr="00E41982" w14:paraId="164E1AD2" w14:textId="77777777" w:rsidTr="00FA5FDC">
        <w:trPr>
          <w:trHeight w:val="675"/>
        </w:trPr>
        <w:tc>
          <w:tcPr>
            <w:tcW w:w="816" w:type="dxa"/>
            <w:tcBorders>
              <w:top w:val="nil"/>
              <w:left w:val="single" w:sz="8" w:space="0" w:color="auto"/>
              <w:bottom w:val="single" w:sz="8" w:space="0" w:color="auto"/>
              <w:right w:val="single" w:sz="8" w:space="0" w:color="auto"/>
            </w:tcBorders>
            <w:vAlign w:val="center"/>
          </w:tcPr>
          <w:p w14:paraId="649E982E" w14:textId="77777777" w:rsidR="00E6582F" w:rsidRPr="00E41982" w:rsidRDefault="00E6582F" w:rsidP="00FA5FDC">
            <w:pPr>
              <w:jc w:val="center"/>
              <w:rPr>
                <w:lang w:eastAsia="lt-LT"/>
              </w:rPr>
            </w:pPr>
            <w:r w:rsidRPr="00E41982">
              <w:rPr>
                <w:lang w:eastAsia="lt-LT"/>
              </w:rPr>
              <w:t>9.3.</w:t>
            </w:r>
          </w:p>
        </w:tc>
        <w:tc>
          <w:tcPr>
            <w:tcW w:w="2436" w:type="dxa"/>
            <w:tcBorders>
              <w:top w:val="nil"/>
              <w:left w:val="nil"/>
              <w:bottom w:val="single" w:sz="8" w:space="0" w:color="auto"/>
              <w:right w:val="single" w:sz="8" w:space="0" w:color="auto"/>
            </w:tcBorders>
            <w:vAlign w:val="center"/>
            <w:hideMark/>
          </w:tcPr>
          <w:p w14:paraId="33410D41" w14:textId="77777777" w:rsidR="00E6582F" w:rsidRPr="00E41982" w:rsidRDefault="00E6582F" w:rsidP="00FA5FDC">
            <w:pPr>
              <w:rPr>
                <w:lang w:eastAsia="lt-LT"/>
              </w:rPr>
            </w:pPr>
            <w:r w:rsidRPr="00E41982">
              <w:rPr>
                <w:lang w:eastAsia="lt-LT"/>
              </w:rPr>
              <w:t>Mokėjimas AGATAI</w:t>
            </w:r>
          </w:p>
        </w:tc>
        <w:tc>
          <w:tcPr>
            <w:tcW w:w="1329" w:type="dxa"/>
            <w:tcBorders>
              <w:top w:val="nil"/>
              <w:left w:val="nil"/>
              <w:bottom w:val="single" w:sz="8" w:space="0" w:color="auto"/>
              <w:right w:val="single" w:sz="8" w:space="0" w:color="auto"/>
            </w:tcBorders>
            <w:vAlign w:val="center"/>
            <w:hideMark/>
          </w:tcPr>
          <w:p w14:paraId="61A649B5" w14:textId="77777777" w:rsidR="00E6582F" w:rsidRPr="00E41982" w:rsidRDefault="00E6582F" w:rsidP="00FA5FDC">
            <w:pPr>
              <w:jc w:val="center"/>
              <w:rPr>
                <w:lang w:eastAsia="lt-LT"/>
              </w:rPr>
            </w:pPr>
            <w:r w:rsidRPr="00E41982">
              <w:rPr>
                <w:lang w:eastAsia="lt-LT"/>
              </w:rPr>
              <w:t>m</w:t>
            </w:r>
            <w:r w:rsidRPr="00E41982">
              <w:rPr>
                <w:vertAlign w:val="superscript"/>
                <w:lang w:eastAsia="lt-LT"/>
              </w:rPr>
              <w:t>2</w:t>
            </w:r>
          </w:p>
        </w:tc>
        <w:tc>
          <w:tcPr>
            <w:tcW w:w="1026" w:type="dxa"/>
            <w:tcBorders>
              <w:top w:val="nil"/>
              <w:left w:val="nil"/>
              <w:bottom w:val="single" w:sz="8" w:space="0" w:color="auto"/>
              <w:right w:val="single" w:sz="8" w:space="0" w:color="auto"/>
            </w:tcBorders>
            <w:vAlign w:val="center"/>
          </w:tcPr>
          <w:p w14:paraId="43668F74"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509A21CB"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hideMark/>
          </w:tcPr>
          <w:p w14:paraId="440F3B9E" w14:textId="77777777" w:rsidR="00E6582F" w:rsidRPr="00E41982" w:rsidRDefault="00E6582F" w:rsidP="00FA5FDC">
            <w:pPr>
              <w:jc w:val="center"/>
              <w:rPr>
                <w:lang w:eastAsia="lt-LT"/>
              </w:rPr>
            </w:pPr>
            <w:r w:rsidRPr="00E41982">
              <w:rPr>
                <w:lang w:eastAsia="lt-LT"/>
              </w:rPr>
              <w:t>1 kartą per sezoną x 150 m</w:t>
            </w:r>
            <w:r w:rsidRPr="00E41982">
              <w:rPr>
                <w:vertAlign w:val="superscript"/>
                <w:lang w:eastAsia="lt-LT"/>
              </w:rPr>
              <w:t>2</w:t>
            </w:r>
          </w:p>
        </w:tc>
        <w:tc>
          <w:tcPr>
            <w:tcW w:w="1378" w:type="dxa"/>
            <w:tcBorders>
              <w:top w:val="nil"/>
              <w:left w:val="nil"/>
              <w:bottom w:val="single" w:sz="8" w:space="0" w:color="auto"/>
              <w:right w:val="single" w:sz="8" w:space="0" w:color="auto"/>
            </w:tcBorders>
            <w:vAlign w:val="center"/>
          </w:tcPr>
          <w:p w14:paraId="176EF232" w14:textId="77777777" w:rsidR="00E6582F" w:rsidRPr="00E41982" w:rsidRDefault="00E6582F" w:rsidP="00FA5FDC">
            <w:pPr>
              <w:jc w:val="center"/>
              <w:rPr>
                <w:lang w:eastAsia="lt-LT"/>
              </w:rPr>
            </w:pPr>
          </w:p>
        </w:tc>
      </w:tr>
      <w:tr w:rsidR="00E6582F" w:rsidRPr="00E41982" w14:paraId="4882A6CA" w14:textId="77777777" w:rsidTr="00FA5FDC">
        <w:trPr>
          <w:trHeight w:val="585"/>
        </w:trPr>
        <w:tc>
          <w:tcPr>
            <w:tcW w:w="816" w:type="dxa"/>
            <w:tcBorders>
              <w:top w:val="nil"/>
              <w:left w:val="single" w:sz="8" w:space="0" w:color="auto"/>
              <w:bottom w:val="single" w:sz="8" w:space="0" w:color="auto"/>
              <w:right w:val="single" w:sz="8" w:space="0" w:color="auto"/>
            </w:tcBorders>
            <w:vAlign w:val="center"/>
          </w:tcPr>
          <w:p w14:paraId="4D6795AC" w14:textId="77777777" w:rsidR="00E6582F" w:rsidRPr="00E41982" w:rsidRDefault="00E6582F" w:rsidP="00FA5FDC">
            <w:pPr>
              <w:jc w:val="center"/>
              <w:rPr>
                <w:lang w:eastAsia="lt-LT"/>
              </w:rPr>
            </w:pPr>
            <w:r w:rsidRPr="00E41982">
              <w:rPr>
                <w:lang w:eastAsia="lt-LT"/>
              </w:rPr>
              <w:t>9.4.</w:t>
            </w:r>
          </w:p>
        </w:tc>
        <w:tc>
          <w:tcPr>
            <w:tcW w:w="2436" w:type="dxa"/>
            <w:tcBorders>
              <w:top w:val="nil"/>
              <w:left w:val="nil"/>
              <w:bottom w:val="single" w:sz="8" w:space="0" w:color="auto"/>
              <w:right w:val="single" w:sz="8" w:space="0" w:color="auto"/>
            </w:tcBorders>
            <w:vAlign w:val="center"/>
            <w:hideMark/>
          </w:tcPr>
          <w:p w14:paraId="19E5C7D8" w14:textId="77777777" w:rsidR="00E6582F" w:rsidRPr="00E41982" w:rsidRDefault="00E6582F" w:rsidP="00FA5FDC">
            <w:pPr>
              <w:rPr>
                <w:lang w:eastAsia="lt-LT"/>
              </w:rPr>
            </w:pPr>
            <w:r w:rsidRPr="00E41982">
              <w:rPr>
                <w:lang w:eastAsia="lt-LT"/>
              </w:rPr>
              <w:t>Mokėjimas LATGAI</w:t>
            </w:r>
          </w:p>
        </w:tc>
        <w:tc>
          <w:tcPr>
            <w:tcW w:w="1329" w:type="dxa"/>
            <w:tcBorders>
              <w:top w:val="nil"/>
              <w:left w:val="nil"/>
              <w:bottom w:val="single" w:sz="8" w:space="0" w:color="auto"/>
              <w:right w:val="single" w:sz="8" w:space="0" w:color="auto"/>
            </w:tcBorders>
            <w:vAlign w:val="center"/>
            <w:hideMark/>
          </w:tcPr>
          <w:p w14:paraId="1F307393" w14:textId="77777777" w:rsidR="00E6582F" w:rsidRPr="00E41982" w:rsidRDefault="00E6582F" w:rsidP="00FA5FDC">
            <w:pPr>
              <w:jc w:val="center"/>
              <w:rPr>
                <w:lang w:eastAsia="lt-LT"/>
              </w:rPr>
            </w:pPr>
            <w:r w:rsidRPr="00E41982">
              <w:rPr>
                <w:lang w:eastAsia="lt-LT"/>
              </w:rPr>
              <w:t>kartas (4 kolonėlėm)</w:t>
            </w:r>
          </w:p>
        </w:tc>
        <w:tc>
          <w:tcPr>
            <w:tcW w:w="1026" w:type="dxa"/>
            <w:tcBorders>
              <w:top w:val="nil"/>
              <w:left w:val="nil"/>
              <w:bottom w:val="single" w:sz="8" w:space="0" w:color="auto"/>
              <w:right w:val="single" w:sz="8" w:space="0" w:color="auto"/>
            </w:tcBorders>
            <w:vAlign w:val="center"/>
          </w:tcPr>
          <w:p w14:paraId="20CE9A88"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310B1BDD"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hideMark/>
          </w:tcPr>
          <w:p w14:paraId="1238B991" w14:textId="77777777" w:rsidR="00E6582F" w:rsidRPr="00E41982" w:rsidRDefault="00E6582F" w:rsidP="00FA5FDC">
            <w:pPr>
              <w:jc w:val="center"/>
              <w:rPr>
                <w:lang w:eastAsia="lt-LT"/>
              </w:rPr>
            </w:pPr>
            <w:r w:rsidRPr="00E41982">
              <w:rPr>
                <w:lang w:eastAsia="lt-LT"/>
              </w:rPr>
              <w:t>1 kartą per sezoną</w:t>
            </w:r>
          </w:p>
        </w:tc>
        <w:tc>
          <w:tcPr>
            <w:tcW w:w="1378" w:type="dxa"/>
            <w:tcBorders>
              <w:top w:val="nil"/>
              <w:left w:val="nil"/>
              <w:bottom w:val="single" w:sz="8" w:space="0" w:color="auto"/>
              <w:right w:val="single" w:sz="8" w:space="0" w:color="auto"/>
            </w:tcBorders>
            <w:vAlign w:val="center"/>
          </w:tcPr>
          <w:p w14:paraId="25339FB5" w14:textId="77777777" w:rsidR="00E6582F" w:rsidRPr="00E41982" w:rsidRDefault="00E6582F" w:rsidP="00FA5FDC">
            <w:pPr>
              <w:jc w:val="center"/>
              <w:rPr>
                <w:lang w:eastAsia="lt-LT"/>
              </w:rPr>
            </w:pPr>
          </w:p>
        </w:tc>
      </w:tr>
      <w:tr w:rsidR="00E6582F" w:rsidRPr="00E41982" w14:paraId="2217C105" w14:textId="77777777" w:rsidTr="00FA5FDC">
        <w:trPr>
          <w:trHeight w:val="1215"/>
        </w:trPr>
        <w:tc>
          <w:tcPr>
            <w:tcW w:w="816" w:type="dxa"/>
            <w:tcBorders>
              <w:top w:val="nil"/>
              <w:left w:val="single" w:sz="8" w:space="0" w:color="auto"/>
              <w:bottom w:val="single" w:sz="8" w:space="0" w:color="auto"/>
              <w:right w:val="single" w:sz="8" w:space="0" w:color="auto"/>
            </w:tcBorders>
            <w:vAlign w:val="center"/>
          </w:tcPr>
          <w:p w14:paraId="57456A86" w14:textId="77777777" w:rsidR="00E6582F" w:rsidRPr="00E41982" w:rsidRDefault="00E6582F" w:rsidP="00FA5FDC">
            <w:pPr>
              <w:jc w:val="center"/>
              <w:rPr>
                <w:lang w:eastAsia="lt-LT"/>
              </w:rPr>
            </w:pPr>
            <w:r w:rsidRPr="00E41982">
              <w:rPr>
                <w:lang w:eastAsia="lt-LT"/>
              </w:rPr>
              <w:t>9.5.</w:t>
            </w:r>
          </w:p>
        </w:tc>
        <w:tc>
          <w:tcPr>
            <w:tcW w:w="2436" w:type="dxa"/>
            <w:tcBorders>
              <w:top w:val="nil"/>
              <w:left w:val="nil"/>
              <w:bottom w:val="single" w:sz="8" w:space="0" w:color="auto"/>
              <w:right w:val="single" w:sz="8" w:space="0" w:color="auto"/>
            </w:tcBorders>
            <w:vAlign w:val="center"/>
            <w:hideMark/>
          </w:tcPr>
          <w:p w14:paraId="1D147A09" w14:textId="77777777" w:rsidR="00E6582F" w:rsidRPr="00E41982" w:rsidRDefault="00E6582F" w:rsidP="00FA5FDC">
            <w:pPr>
              <w:rPr>
                <w:lang w:eastAsia="lt-LT"/>
              </w:rPr>
            </w:pPr>
            <w:r w:rsidRPr="00E41982">
              <w:rPr>
                <w:lang w:eastAsia="lt-LT"/>
              </w:rPr>
              <w:t>Siurblių krepšelių išvalymas, grubaus valymo filtrų – sietų išplovimas, dozatoriaus filtriuko išvalymas</w:t>
            </w:r>
          </w:p>
        </w:tc>
        <w:tc>
          <w:tcPr>
            <w:tcW w:w="1329" w:type="dxa"/>
            <w:tcBorders>
              <w:top w:val="nil"/>
              <w:left w:val="nil"/>
              <w:bottom w:val="single" w:sz="8" w:space="0" w:color="auto"/>
              <w:right w:val="single" w:sz="8" w:space="0" w:color="auto"/>
            </w:tcBorders>
            <w:vAlign w:val="center"/>
            <w:hideMark/>
          </w:tcPr>
          <w:p w14:paraId="359A7F91" w14:textId="77777777" w:rsidR="00E6582F" w:rsidRPr="00E41982" w:rsidRDefault="00E6582F" w:rsidP="00FA5FDC">
            <w:pPr>
              <w:jc w:val="center"/>
              <w:rPr>
                <w:lang w:eastAsia="lt-LT"/>
              </w:rPr>
            </w:pPr>
            <w:r w:rsidRPr="00E41982">
              <w:rPr>
                <w:lang w:eastAsia="lt-LT"/>
              </w:rPr>
              <w:t>kartas</w:t>
            </w:r>
          </w:p>
        </w:tc>
        <w:tc>
          <w:tcPr>
            <w:tcW w:w="1026" w:type="dxa"/>
            <w:tcBorders>
              <w:top w:val="nil"/>
              <w:left w:val="nil"/>
              <w:bottom w:val="single" w:sz="8" w:space="0" w:color="auto"/>
              <w:right w:val="single" w:sz="8" w:space="0" w:color="auto"/>
            </w:tcBorders>
            <w:vAlign w:val="center"/>
          </w:tcPr>
          <w:p w14:paraId="031C9E6B"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7BF61FF2"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hideMark/>
          </w:tcPr>
          <w:p w14:paraId="2C348625" w14:textId="77777777" w:rsidR="00E6582F" w:rsidRPr="00E41982" w:rsidRDefault="00E6582F" w:rsidP="00FA5FDC">
            <w:pPr>
              <w:jc w:val="center"/>
              <w:rPr>
                <w:lang w:eastAsia="lt-LT"/>
              </w:rPr>
            </w:pPr>
            <w:r w:rsidRPr="00E41982">
              <w:rPr>
                <w:lang w:eastAsia="lt-LT"/>
              </w:rPr>
              <w:t>1 kartą per savaitę</w:t>
            </w:r>
          </w:p>
        </w:tc>
        <w:tc>
          <w:tcPr>
            <w:tcW w:w="1378" w:type="dxa"/>
            <w:tcBorders>
              <w:top w:val="nil"/>
              <w:left w:val="nil"/>
              <w:bottom w:val="single" w:sz="8" w:space="0" w:color="auto"/>
              <w:right w:val="single" w:sz="8" w:space="0" w:color="auto"/>
            </w:tcBorders>
            <w:vAlign w:val="center"/>
          </w:tcPr>
          <w:p w14:paraId="760B1454" w14:textId="77777777" w:rsidR="00E6582F" w:rsidRPr="00E41982" w:rsidRDefault="00E6582F" w:rsidP="00FA5FDC">
            <w:pPr>
              <w:jc w:val="center"/>
              <w:rPr>
                <w:lang w:eastAsia="lt-LT"/>
              </w:rPr>
            </w:pPr>
          </w:p>
        </w:tc>
      </w:tr>
      <w:tr w:rsidR="00E6582F" w:rsidRPr="00E41982" w14:paraId="2D16AD7D" w14:textId="77777777" w:rsidTr="00FA5FDC">
        <w:trPr>
          <w:trHeight w:val="945"/>
        </w:trPr>
        <w:tc>
          <w:tcPr>
            <w:tcW w:w="816" w:type="dxa"/>
            <w:tcBorders>
              <w:top w:val="nil"/>
              <w:left w:val="single" w:sz="8" w:space="0" w:color="auto"/>
              <w:bottom w:val="single" w:sz="8" w:space="0" w:color="auto"/>
              <w:right w:val="single" w:sz="8" w:space="0" w:color="auto"/>
            </w:tcBorders>
            <w:vAlign w:val="center"/>
          </w:tcPr>
          <w:p w14:paraId="0454A2E1" w14:textId="77777777" w:rsidR="00E6582F" w:rsidRPr="00E41982" w:rsidRDefault="00E6582F" w:rsidP="00FA5FDC">
            <w:pPr>
              <w:jc w:val="center"/>
              <w:rPr>
                <w:lang w:eastAsia="lt-LT"/>
              </w:rPr>
            </w:pPr>
            <w:r w:rsidRPr="00E41982">
              <w:rPr>
                <w:lang w:eastAsia="lt-LT"/>
              </w:rPr>
              <w:t>9.6.</w:t>
            </w:r>
          </w:p>
        </w:tc>
        <w:tc>
          <w:tcPr>
            <w:tcW w:w="2436" w:type="dxa"/>
            <w:tcBorders>
              <w:top w:val="nil"/>
              <w:left w:val="nil"/>
              <w:bottom w:val="single" w:sz="8" w:space="0" w:color="auto"/>
              <w:right w:val="single" w:sz="8" w:space="0" w:color="auto"/>
            </w:tcBorders>
            <w:vAlign w:val="center"/>
            <w:hideMark/>
          </w:tcPr>
          <w:p w14:paraId="3DF93ED8" w14:textId="77777777" w:rsidR="00E6582F" w:rsidRPr="00E41982" w:rsidRDefault="00E6582F" w:rsidP="00FA5FDC">
            <w:pPr>
              <w:rPr>
                <w:lang w:eastAsia="lt-LT"/>
              </w:rPr>
            </w:pPr>
            <w:r w:rsidRPr="00E41982">
              <w:rPr>
                <w:lang w:eastAsia="lt-LT"/>
              </w:rPr>
              <w:t xml:space="preserve">Automatinio reagentų dozatoriaus talpų su </w:t>
            </w:r>
            <w:r w:rsidRPr="00E41982">
              <w:rPr>
                <w:lang w:eastAsia="lt-LT"/>
              </w:rPr>
              <w:lastRenderedPageBreak/>
              <w:t>cheminiais reagentais keitimas</w:t>
            </w:r>
          </w:p>
        </w:tc>
        <w:tc>
          <w:tcPr>
            <w:tcW w:w="1329" w:type="dxa"/>
            <w:tcBorders>
              <w:top w:val="nil"/>
              <w:left w:val="nil"/>
              <w:bottom w:val="single" w:sz="8" w:space="0" w:color="auto"/>
              <w:right w:val="single" w:sz="8" w:space="0" w:color="auto"/>
            </w:tcBorders>
            <w:vAlign w:val="center"/>
            <w:hideMark/>
          </w:tcPr>
          <w:p w14:paraId="1DECCBA6" w14:textId="77777777" w:rsidR="00E6582F" w:rsidRPr="00E41982" w:rsidRDefault="00E6582F" w:rsidP="00FA5FDC">
            <w:pPr>
              <w:jc w:val="center"/>
              <w:rPr>
                <w:lang w:eastAsia="lt-LT"/>
              </w:rPr>
            </w:pPr>
            <w:r w:rsidRPr="00E41982">
              <w:rPr>
                <w:lang w:eastAsia="lt-LT"/>
              </w:rPr>
              <w:lastRenderedPageBreak/>
              <w:t>kartas</w:t>
            </w:r>
          </w:p>
        </w:tc>
        <w:tc>
          <w:tcPr>
            <w:tcW w:w="1026" w:type="dxa"/>
            <w:tcBorders>
              <w:top w:val="nil"/>
              <w:left w:val="nil"/>
              <w:bottom w:val="single" w:sz="8" w:space="0" w:color="auto"/>
              <w:right w:val="single" w:sz="8" w:space="0" w:color="auto"/>
            </w:tcBorders>
            <w:vAlign w:val="center"/>
          </w:tcPr>
          <w:p w14:paraId="204D575A"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521CEC70"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hideMark/>
          </w:tcPr>
          <w:p w14:paraId="3AA76F3C" w14:textId="77777777" w:rsidR="00E6582F" w:rsidRPr="00E41982" w:rsidRDefault="00E6582F" w:rsidP="00FA5FDC">
            <w:pPr>
              <w:jc w:val="center"/>
              <w:rPr>
                <w:lang w:eastAsia="lt-LT"/>
              </w:rPr>
            </w:pPr>
            <w:r w:rsidRPr="00E41982">
              <w:rPr>
                <w:lang w:eastAsia="lt-LT"/>
              </w:rPr>
              <w:t>2 kartai per mėnesį</w:t>
            </w:r>
          </w:p>
        </w:tc>
        <w:tc>
          <w:tcPr>
            <w:tcW w:w="1378" w:type="dxa"/>
            <w:tcBorders>
              <w:top w:val="nil"/>
              <w:left w:val="nil"/>
              <w:bottom w:val="single" w:sz="8" w:space="0" w:color="auto"/>
              <w:right w:val="single" w:sz="8" w:space="0" w:color="auto"/>
            </w:tcBorders>
            <w:vAlign w:val="center"/>
          </w:tcPr>
          <w:p w14:paraId="446335E0" w14:textId="77777777" w:rsidR="00E6582F" w:rsidRPr="00E41982" w:rsidRDefault="00E6582F" w:rsidP="00FA5FDC">
            <w:pPr>
              <w:jc w:val="center"/>
              <w:rPr>
                <w:lang w:eastAsia="lt-LT"/>
              </w:rPr>
            </w:pPr>
          </w:p>
        </w:tc>
      </w:tr>
      <w:tr w:rsidR="00E6582F" w:rsidRPr="00E41982" w14:paraId="10E5BDA8" w14:textId="77777777" w:rsidTr="00FA5FDC">
        <w:trPr>
          <w:trHeight w:val="615"/>
        </w:trPr>
        <w:tc>
          <w:tcPr>
            <w:tcW w:w="816" w:type="dxa"/>
            <w:tcBorders>
              <w:top w:val="nil"/>
              <w:left w:val="single" w:sz="8" w:space="0" w:color="auto"/>
              <w:bottom w:val="single" w:sz="8" w:space="0" w:color="auto"/>
              <w:right w:val="single" w:sz="8" w:space="0" w:color="auto"/>
            </w:tcBorders>
            <w:vAlign w:val="center"/>
          </w:tcPr>
          <w:p w14:paraId="5A0A6974" w14:textId="77777777" w:rsidR="00E6582F" w:rsidRPr="00E41982" w:rsidRDefault="00E6582F" w:rsidP="00FA5FDC">
            <w:pPr>
              <w:jc w:val="center"/>
              <w:rPr>
                <w:lang w:eastAsia="lt-LT"/>
              </w:rPr>
            </w:pPr>
            <w:r w:rsidRPr="00E41982">
              <w:rPr>
                <w:lang w:eastAsia="lt-LT"/>
              </w:rPr>
              <w:t>9.7.</w:t>
            </w:r>
          </w:p>
        </w:tc>
        <w:tc>
          <w:tcPr>
            <w:tcW w:w="2436" w:type="dxa"/>
            <w:tcBorders>
              <w:top w:val="nil"/>
              <w:left w:val="nil"/>
              <w:bottom w:val="single" w:sz="8" w:space="0" w:color="auto"/>
              <w:right w:val="single" w:sz="8" w:space="0" w:color="auto"/>
            </w:tcBorders>
            <w:vAlign w:val="center"/>
            <w:hideMark/>
          </w:tcPr>
          <w:p w14:paraId="5C7C6733" w14:textId="77777777" w:rsidR="00E6582F" w:rsidRPr="00E41982" w:rsidRDefault="00E6582F" w:rsidP="00FA5FDC">
            <w:pPr>
              <w:rPr>
                <w:lang w:eastAsia="lt-LT"/>
              </w:rPr>
            </w:pPr>
            <w:r w:rsidRPr="00E41982">
              <w:rPr>
                <w:lang w:eastAsia="lt-LT"/>
              </w:rPr>
              <w:t xml:space="preserve">Vandens rezervuaro išvalymas </w:t>
            </w:r>
          </w:p>
        </w:tc>
        <w:tc>
          <w:tcPr>
            <w:tcW w:w="1329" w:type="dxa"/>
            <w:tcBorders>
              <w:top w:val="nil"/>
              <w:left w:val="nil"/>
              <w:bottom w:val="single" w:sz="8" w:space="0" w:color="auto"/>
              <w:right w:val="single" w:sz="8" w:space="0" w:color="auto"/>
            </w:tcBorders>
            <w:vAlign w:val="center"/>
            <w:hideMark/>
          </w:tcPr>
          <w:p w14:paraId="2B8FE41F" w14:textId="77777777" w:rsidR="00E6582F" w:rsidRPr="00E41982" w:rsidRDefault="00E6582F" w:rsidP="00FA5FDC">
            <w:pPr>
              <w:jc w:val="center"/>
              <w:rPr>
                <w:lang w:eastAsia="lt-LT"/>
              </w:rPr>
            </w:pPr>
            <w:r w:rsidRPr="00E41982">
              <w:rPr>
                <w:lang w:eastAsia="lt-LT"/>
              </w:rPr>
              <w:t>kartas</w:t>
            </w:r>
          </w:p>
        </w:tc>
        <w:tc>
          <w:tcPr>
            <w:tcW w:w="1026" w:type="dxa"/>
            <w:tcBorders>
              <w:top w:val="nil"/>
              <w:left w:val="nil"/>
              <w:bottom w:val="single" w:sz="8" w:space="0" w:color="auto"/>
              <w:right w:val="single" w:sz="8" w:space="0" w:color="auto"/>
            </w:tcBorders>
            <w:vAlign w:val="center"/>
          </w:tcPr>
          <w:p w14:paraId="4A2F55DF"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14FE3956"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hideMark/>
          </w:tcPr>
          <w:p w14:paraId="77EA4C3D" w14:textId="77777777" w:rsidR="00E6582F" w:rsidRPr="00E41982" w:rsidRDefault="00E6582F" w:rsidP="00FA5FDC">
            <w:pPr>
              <w:jc w:val="center"/>
              <w:rPr>
                <w:lang w:eastAsia="lt-LT"/>
              </w:rPr>
            </w:pPr>
            <w:r w:rsidRPr="00E41982">
              <w:rPr>
                <w:lang w:eastAsia="lt-LT"/>
              </w:rPr>
              <w:t>2 kartai per sezoną</w:t>
            </w:r>
          </w:p>
        </w:tc>
        <w:tc>
          <w:tcPr>
            <w:tcW w:w="1378" w:type="dxa"/>
            <w:tcBorders>
              <w:top w:val="nil"/>
              <w:left w:val="nil"/>
              <w:bottom w:val="single" w:sz="8" w:space="0" w:color="auto"/>
              <w:right w:val="single" w:sz="8" w:space="0" w:color="auto"/>
            </w:tcBorders>
            <w:vAlign w:val="center"/>
          </w:tcPr>
          <w:p w14:paraId="727BC29C" w14:textId="77777777" w:rsidR="00E6582F" w:rsidRPr="00E41982" w:rsidRDefault="00E6582F" w:rsidP="00FA5FDC">
            <w:pPr>
              <w:jc w:val="center"/>
              <w:rPr>
                <w:lang w:eastAsia="lt-LT"/>
              </w:rPr>
            </w:pPr>
          </w:p>
        </w:tc>
      </w:tr>
      <w:tr w:rsidR="00E6582F" w:rsidRPr="00E41982" w14:paraId="6B50DA70" w14:textId="77777777" w:rsidTr="00FA5FDC">
        <w:trPr>
          <w:trHeight w:val="615"/>
        </w:trPr>
        <w:tc>
          <w:tcPr>
            <w:tcW w:w="816" w:type="dxa"/>
            <w:tcBorders>
              <w:top w:val="nil"/>
              <w:left w:val="single" w:sz="8" w:space="0" w:color="auto"/>
              <w:bottom w:val="single" w:sz="8" w:space="0" w:color="auto"/>
              <w:right w:val="single" w:sz="8" w:space="0" w:color="auto"/>
            </w:tcBorders>
            <w:vAlign w:val="center"/>
          </w:tcPr>
          <w:p w14:paraId="58A9878F" w14:textId="77777777" w:rsidR="00E6582F" w:rsidRPr="00E41982" w:rsidRDefault="00E6582F" w:rsidP="00FA5FDC">
            <w:pPr>
              <w:jc w:val="center"/>
              <w:rPr>
                <w:lang w:eastAsia="lt-LT"/>
              </w:rPr>
            </w:pPr>
            <w:r w:rsidRPr="00E41982">
              <w:rPr>
                <w:lang w:eastAsia="lt-LT"/>
              </w:rPr>
              <w:t>9.8.</w:t>
            </w:r>
          </w:p>
        </w:tc>
        <w:tc>
          <w:tcPr>
            <w:tcW w:w="2436" w:type="dxa"/>
            <w:tcBorders>
              <w:top w:val="nil"/>
              <w:left w:val="nil"/>
              <w:bottom w:val="single" w:sz="8" w:space="0" w:color="auto"/>
              <w:right w:val="single" w:sz="8" w:space="0" w:color="auto"/>
            </w:tcBorders>
            <w:vAlign w:val="center"/>
            <w:hideMark/>
          </w:tcPr>
          <w:p w14:paraId="7AC25542" w14:textId="77777777" w:rsidR="00E6582F" w:rsidRPr="00E41982" w:rsidRDefault="00E6582F" w:rsidP="00FA5FDC">
            <w:pPr>
              <w:rPr>
                <w:lang w:eastAsia="lt-LT"/>
              </w:rPr>
            </w:pPr>
            <w:r w:rsidRPr="00E41982">
              <w:rPr>
                <w:lang w:eastAsia="lt-LT"/>
              </w:rPr>
              <w:t>SIM kortelė, fontano monitoringui vykdyti</w:t>
            </w:r>
          </w:p>
        </w:tc>
        <w:tc>
          <w:tcPr>
            <w:tcW w:w="1329" w:type="dxa"/>
            <w:tcBorders>
              <w:top w:val="nil"/>
              <w:left w:val="nil"/>
              <w:bottom w:val="single" w:sz="8" w:space="0" w:color="auto"/>
              <w:right w:val="single" w:sz="8" w:space="0" w:color="auto"/>
            </w:tcBorders>
            <w:vAlign w:val="center"/>
            <w:hideMark/>
          </w:tcPr>
          <w:p w14:paraId="0C4DBCCA" w14:textId="77777777" w:rsidR="00E6582F" w:rsidRPr="00E41982" w:rsidRDefault="00E6582F" w:rsidP="00FA5FDC">
            <w:pPr>
              <w:jc w:val="center"/>
              <w:rPr>
                <w:lang w:eastAsia="lt-LT"/>
              </w:rPr>
            </w:pPr>
            <w:r w:rsidRPr="00E41982">
              <w:rPr>
                <w:lang w:eastAsia="lt-LT"/>
              </w:rPr>
              <w:t>kartas/mėn.</w:t>
            </w:r>
          </w:p>
        </w:tc>
        <w:tc>
          <w:tcPr>
            <w:tcW w:w="1026" w:type="dxa"/>
            <w:tcBorders>
              <w:top w:val="nil"/>
              <w:left w:val="nil"/>
              <w:bottom w:val="single" w:sz="8" w:space="0" w:color="auto"/>
              <w:right w:val="single" w:sz="8" w:space="0" w:color="auto"/>
            </w:tcBorders>
            <w:vAlign w:val="center"/>
          </w:tcPr>
          <w:p w14:paraId="1D5055F2"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2DFDE01C"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hideMark/>
          </w:tcPr>
          <w:p w14:paraId="7F8B58AD" w14:textId="77777777" w:rsidR="00E6582F" w:rsidRPr="00E41982" w:rsidRDefault="00E6582F" w:rsidP="00FA5FDC">
            <w:pPr>
              <w:jc w:val="center"/>
              <w:rPr>
                <w:lang w:eastAsia="lt-LT"/>
              </w:rPr>
            </w:pPr>
            <w:r w:rsidRPr="00E41982">
              <w:rPr>
                <w:lang w:eastAsia="lt-LT"/>
              </w:rPr>
              <w:t>12</w:t>
            </w:r>
          </w:p>
        </w:tc>
        <w:tc>
          <w:tcPr>
            <w:tcW w:w="1378" w:type="dxa"/>
            <w:tcBorders>
              <w:top w:val="nil"/>
              <w:left w:val="nil"/>
              <w:bottom w:val="single" w:sz="8" w:space="0" w:color="auto"/>
              <w:right w:val="single" w:sz="8" w:space="0" w:color="auto"/>
            </w:tcBorders>
            <w:vAlign w:val="center"/>
          </w:tcPr>
          <w:p w14:paraId="1FD5E221" w14:textId="77777777" w:rsidR="00E6582F" w:rsidRPr="00E41982" w:rsidRDefault="00E6582F" w:rsidP="00FA5FDC">
            <w:pPr>
              <w:jc w:val="center"/>
              <w:rPr>
                <w:lang w:eastAsia="lt-LT"/>
              </w:rPr>
            </w:pPr>
          </w:p>
        </w:tc>
      </w:tr>
      <w:tr w:rsidR="00E6582F" w:rsidRPr="00E41982" w14:paraId="4CCCEC87" w14:textId="77777777" w:rsidTr="00FA5FDC">
        <w:trPr>
          <w:trHeight w:val="315"/>
        </w:trPr>
        <w:tc>
          <w:tcPr>
            <w:tcW w:w="816" w:type="dxa"/>
            <w:tcBorders>
              <w:top w:val="nil"/>
              <w:left w:val="single" w:sz="8" w:space="0" w:color="auto"/>
              <w:bottom w:val="single" w:sz="8" w:space="0" w:color="auto"/>
              <w:right w:val="single" w:sz="8" w:space="0" w:color="auto"/>
            </w:tcBorders>
            <w:vAlign w:val="center"/>
          </w:tcPr>
          <w:p w14:paraId="17D8DB59" w14:textId="77777777" w:rsidR="00E6582F" w:rsidRPr="00E41982" w:rsidRDefault="00E6582F" w:rsidP="00FA5FDC">
            <w:pPr>
              <w:jc w:val="center"/>
              <w:rPr>
                <w:lang w:eastAsia="lt-LT"/>
              </w:rPr>
            </w:pPr>
            <w:r w:rsidRPr="00E41982">
              <w:rPr>
                <w:lang w:eastAsia="lt-LT"/>
              </w:rPr>
              <w:t>9.9.</w:t>
            </w:r>
          </w:p>
        </w:tc>
        <w:tc>
          <w:tcPr>
            <w:tcW w:w="2436" w:type="dxa"/>
            <w:tcBorders>
              <w:top w:val="nil"/>
              <w:left w:val="nil"/>
              <w:bottom w:val="single" w:sz="8" w:space="0" w:color="auto"/>
              <w:right w:val="single" w:sz="8" w:space="0" w:color="auto"/>
            </w:tcBorders>
            <w:vAlign w:val="center"/>
            <w:hideMark/>
          </w:tcPr>
          <w:p w14:paraId="7563A518" w14:textId="77777777" w:rsidR="00E6582F" w:rsidRPr="00E41982" w:rsidRDefault="00E6582F" w:rsidP="00FA5FDC">
            <w:pPr>
              <w:rPr>
                <w:lang w:eastAsia="lt-LT"/>
              </w:rPr>
            </w:pPr>
            <w:r w:rsidRPr="00E41982">
              <w:rPr>
                <w:lang w:eastAsia="lt-LT"/>
              </w:rPr>
              <w:t>PVC  vamzdžių keitimas</w:t>
            </w:r>
          </w:p>
        </w:tc>
        <w:tc>
          <w:tcPr>
            <w:tcW w:w="1329" w:type="dxa"/>
            <w:tcBorders>
              <w:top w:val="nil"/>
              <w:left w:val="nil"/>
              <w:bottom w:val="single" w:sz="8" w:space="0" w:color="auto"/>
              <w:right w:val="single" w:sz="8" w:space="0" w:color="auto"/>
            </w:tcBorders>
            <w:vAlign w:val="center"/>
            <w:hideMark/>
          </w:tcPr>
          <w:p w14:paraId="0AC179AA" w14:textId="77777777" w:rsidR="00E6582F" w:rsidRPr="00E41982" w:rsidRDefault="00E6582F" w:rsidP="00FA5FDC">
            <w:pPr>
              <w:jc w:val="center"/>
              <w:rPr>
                <w:lang w:eastAsia="lt-LT"/>
              </w:rPr>
            </w:pPr>
            <w:r w:rsidRPr="00E41982">
              <w:rPr>
                <w:lang w:eastAsia="lt-LT"/>
              </w:rPr>
              <w:t>vnt.</w:t>
            </w:r>
          </w:p>
        </w:tc>
        <w:tc>
          <w:tcPr>
            <w:tcW w:w="1026" w:type="dxa"/>
            <w:tcBorders>
              <w:top w:val="nil"/>
              <w:left w:val="nil"/>
              <w:bottom w:val="single" w:sz="8" w:space="0" w:color="auto"/>
              <w:right w:val="single" w:sz="8" w:space="0" w:color="auto"/>
            </w:tcBorders>
            <w:vAlign w:val="center"/>
          </w:tcPr>
          <w:p w14:paraId="3B65309F"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340710A4"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hideMark/>
          </w:tcPr>
          <w:p w14:paraId="0E1624FE" w14:textId="77777777" w:rsidR="00E6582F" w:rsidRPr="00E41982" w:rsidRDefault="00E6582F" w:rsidP="00FA5FDC">
            <w:pPr>
              <w:jc w:val="center"/>
              <w:rPr>
                <w:lang w:eastAsia="lt-LT"/>
              </w:rPr>
            </w:pPr>
            <w:r w:rsidRPr="00E41982">
              <w:rPr>
                <w:lang w:eastAsia="lt-LT"/>
              </w:rPr>
              <w:t>1</w:t>
            </w:r>
          </w:p>
        </w:tc>
        <w:tc>
          <w:tcPr>
            <w:tcW w:w="1378" w:type="dxa"/>
            <w:tcBorders>
              <w:top w:val="nil"/>
              <w:left w:val="nil"/>
              <w:bottom w:val="single" w:sz="8" w:space="0" w:color="auto"/>
              <w:right w:val="single" w:sz="8" w:space="0" w:color="auto"/>
            </w:tcBorders>
            <w:vAlign w:val="center"/>
          </w:tcPr>
          <w:p w14:paraId="0295EDB5" w14:textId="77777777" w:rsidR="00E6582F" w:rsidRPr="00E41982" w:rsidRDefault="00E6582F" w:rsidP="00FA5FDC">
            <w:pPr>
              <w:jc w:val="center"/>
              <w:rPr>
                <w:lang w:eastAsia="lt-LT"/>
              </w:rPr>
            </w:pPr>
          </w:p>
        </w:tc>
      </w:tr>
      <w:tr w:rsidR="00E6582F" w:rsidRPr="00E41982" w14:paraId="69AEC48B" w14:textId="77777777" w:rsidTr="00FA5FDC">
        <w:trPr>
          <w:trHeight w:val="915"/>
        </w:trPr>
        <w:tc>
          <w:tcPr>
            <w:tcW w:w="816" w:type="dxa"/>
            <w:tcBorders>
              <w:top w:val="nil"/>
              <w:left w:val="single" w:sz="8" w:space="0" w:color="auto"/>
              <w:bottom w:val="single" w:sz="8" w:space="0" w:color="auto"/>
              <w:right w:val="single" w:sz="8" w:space="0" w:color="auto"/>
            </w:tcBorders>
            <w:vAlign w:val="center"/>
          </w:tcPr>
          <w:p w14:paraId="6C9AE497" w14:textId="77777777" w:rsidR="00E6582F" w:rsidRPr="00E41982" w:rsidRDefault="00E6582F" w:rsidP="00FA5FDC">
            <w:pPr>
              <w:jc w:val="center"/>
              <w:rPr>
                <w:lang w:eastAsia="lt-LT"/>
              </w:rPr>
            </w:pPr>
            <w:r w:rsidRPr="00E41982">
              <w:rPr>
                <w:lang w:eastAsia="lt-LT"/>
              </w:rPr>
              <w:t>9.10.</w:t>
            </w:r>
          </w:p>
        </w:tc>
        <w:tc>
          <w:tcPr>
            <w:tcW w:w="2436" w:type="dxa"/>
            <w:tcBorders>
              <w:top w:val="nil"/>
              <w:left w:val="nil"/>
              <w:bottom w:val="single" w:sz="8" w:space="0" w:color="auto"/>
              <w:right w:val="single" w:sz="8" w:space="0" w:color="auto"/>
            </w:tcBorders>
            <w:vAlign w:val="center"/>
            <w:hideMark/>
          </w:tcPr>
          <w:p w14:paraId="0D4054C4" w14:textId="77777777" w:rsidR="00E6582F" w:rsidRPr="00E41982" w:rsidRDefault="00E6582F" w:rsidP="00FA5FDC">
            <w:pPr>
              <w:rPr>
                <w:lang w:eastAsia="lt-LT"/>
              </w:rPr>
            </w:pPr>
            <w:r w:rsidRPr="00E41982">
              <w:rPr>
                <w:lang w:eastAsia="lt-LT"/>
              </w:rPr>
              <w:t>Grindinio plokščių sandūrų hermetizavimas nekietėjančia mastika</w:t>
            </w:r>
          </w:p>
        </w:tc>
        <w:tc>
          <w:tcPr>
            <w:tcW w:w="1329" w:type="dxa"/>
            <w:tcBorders>
              <w:top w:val="nil"/>
              <w:left w:val="nil"/>
              <w:bottom w:val="single" w:sz="8" w:space="0" w:color="auto"/>
              <w:right w:val="single" w:sz="8" w:space="0" w:color="auto"/>
            </w:tcBorders>
            <w:vAlign w:val="center"/>
            <w:hideMark/>
          </w:tcPr>
          <w:p w14:paraId="7800A9DB" w14:textId="77777777" w:rsidR="00E6582F" w:rsidRPr="00E41982" w:rsidRDefault="00E6582F" w:rsidP="00FA5FDC">
            <w:pPr>
              <w:jc w:val="center"/>
              <w:rPr>
                <w:lang w:eastAsia="lt-LT"/>
              </w:rPr>
            </w:pPr>
            <w:r w:rsidRPr="00E41982">
              <w:rPr>
                <w:lang w:eastAsia="lt-LT"/>
              </w:rPr>
              <w:t>m</w:t>
            </w:r>
          </w:p>
        </w:tc>
        <w:tc>
          <w:tcPr>
            <w:tcW w:w="1026" w:type="dxa"/>
            <w:tcBorders>
              <w:top w:val="nil"/>
              <w:left w:val="nil"/>
              <w:bottom w:val="single" w:sz="8" w:space="0" w:color="auto"/>
              <w:right w:val="single" w:sz="8" w:space="0" w:color="auto"/>
            </w:tcBorders>
            <w:vAlign w:val="center"/>
          </w:tcPr>
          <w:p w14:paraId="4C8141C6"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15C535A7"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hideMark/>
          </w:tcPr>
          <w:p w14:paraId="49A810A6" w14:textId="77777777" w:rsidR="00E6582F" w:rsidRPr="00E41982" w:rsidRDefault="00E6582F" w:rsidP="00FA5FDC">
            <w:pPr>
              <w:jc w:val="center"/>
              <w:rPr>
                <w:lang w:eastAsia="lt-LT"/>
              </w:rPr>
            </w:pPr>
            <w:r w:rsidRPr="00E41982">
              <w:rPr>
                <w:lang w:eastAsia="lt-LT"/>
              </w:rPr>
              <w:t>1</w:t>
            </w:r>
          </w:p>
        </w:tc>
        <w:tc>
          <w:tcPr>
            <w:tcW w:w="1378" w:type="dxa"/>
            <w:tcBorders>
              <w:top w:val="nil"/>
              <w:left w:val="nil"/>
              <w:bottom w:val="single" w:sz="8" w:space="0" w:color="auto"/>
              <w:right w:val="single" w:sz="8" w:space="0" w:color="auto"/>
            </w:tcBorders>
            <w:vAlign w:val="center"/>
          </w:tcPr>
          <w:p w14:paraId="4F9386FF" w14:textId="77777777" w:rsidR="00E6582F" w:rsidRPr="00E41982" w:rsidRDefault="00E6582F" w:rsidP="00FA5FDC">
            <w:pPr>
              <w:jc w:val="center"/>
              <w:rPr>
                <w:lang w:eastAsia="lt-LT"/>
              </w:rPr>
            </w:pPr>
          </w:p>
        </w:tc>
      </w:tr>
      <w:tr w:rsidR="00E6582F" w:rsidRPr="00E41982" w14:paraId="1A42BA97" w14:textId="77777777" w:rsidTr="00FA5FDC">
        <w:trPr>
          <w:trHeight w:val="615"/>
        </w:trPr>
        <w:tc>
          <w:tcPr>
            <w:tcW w:w="816" w:type="dxa"/>
            <w:tcBorders>
              <w:top w:val="nil"/>
              <w:left w:val="single" w:sz="8" w:space="0" w:color="auto"/>
              <w:bottom w:val="single" w:sz="8" w:space="0" w:color="auto"/>
              <w:right w:val="single" w:sz="8" w:space="0" w:color="auto"/>
            </w:tcBorders>
            <w:vAlign w:val="center"/>
          </w:tcPr>
          <w:p w14:paraId="70B6F584" w14:textId="77777777" w:rsidR="00E6582F" w:rsidRPr="00E41982" w:rsidRDefault="00E6582F" w:rsidP="00FA5FDC">
            <w:pPr>
              <w:jc w:val="center"/>
              <w:rPr>
                <w:lang w:eastAsia="lt-LT"/>
              </w:rPr>
            </w:pPr>
            <w:r w:rsidRPr="00E41982">
              <w:rPr>
                <w:lang w:eastAsia="lt-LT"/>
              </w:rPr>
              <w:t>9.11.</w:t>
            </w:r>
          </w:p>
        </w:tc>
        <w:tc>
          <w:tcPr>
            <w:tcW w:w="2436" w:type="dxa"/>
            <w:tcBorders>
              <w:top w:val="nil"/>
              <w:left w:val="nil"/>
              <w:bottom w:val="single" w:sz="8" w:space="0" w:color="auto"/>
              <w:right w:val="single" w:sz="8" w:space="0" w:color="auto"/>
            </w:tcBorders>
            <w:vAlign w:val="center"/>
            <w:hideMark/>
          </w:tcPr>
          <w:p w14:paraId="35F5ADCF" w14:textId="77777777" w:rsidR="00E6582F" w:rsidRPr="00E41982" w:rsidRDefault="00E6582F" w:rsidP="00FA5FDC">
            <w:pPr>
              <w:rPr>
                <w:lang w:eastAsia="lt-LT"/>
              </w:rPr>
            </w:pPr>
            <w:r w:rsidRPr="00E41982">
              <w:rPr>
                <w:lang w:eastAsia="lt-LT"/>
              </w:rPr>
              <w:t>Vandens išsiurbimas iš techninio rezervuaro į talpą</w:t>
            </w:r>
          </w:p>
        </w:tc>
        <w:tc>
          <w:tcPr>
            <w:tcW w:w="1329" w:type="dxa"/>
            <w:tcBorders>
              <w:top w:val="nil"/>
              <w:left w:val="nil"/>
              <w:bottom w:val="single" w:sz="8" w:space="0" w:color="auto"/>
              <w:right w:val="single" w:sz="8" w:space="0" w:color="auto"/>
            </w:tcBorders>
            <w:vAlign w:val="center"/>
            <w:hideMark/>
          </w:tcPr>
          <w:p w14:paraId="2D19A48F" w14:textId="77777777" w:rsidR="00E6582F" w:rsidRPr="00E41982" w:rsidRDefault="00E6582F" w:rsidP="00FA5FDC">
            <w:pPr>
              <w:jc w:val="center"/>
              <w:rPr>
                <w:lang w:eastAsia="lt-LT"/>
              </w:rPr>
            </w:pPr>
            <w:r w:rsidRPr="00E41982">
              <w:rPr>
                <w:lang w:eastAsia="lt-LT"/>
              </w:rPr>
              <w:t>m</w:t>
            </w:r>
            <w:r w:rsidRPr="00E41982">
              <w:rPr>
                <w:vertAlign w:val="superscript"/>
                <w:lang w:eastAsia="lt-LT"/>
              </w:rPr>
              <w:t>3</w:t>
            </w:r>
          </w:p>
        </w:tc>
        <w:tc>
          <w:tcPr>
            <w:tcW w:w="1026" w:type="dxa"/>
            <w:tcBorders>
              <w:top w:val="nil"/>
              <w:left w:val="nil"/>
              <w:bottom w:val="single" w:sz="8" w:space="0" w:color="auto"/>
              <w:right w:val="single" w:sz="8" w:space="0" w:color="auto"/>
            </w:tcBorders>
            <w:vAlign w:val="center"/>
          </w:tcPr>
          <w:p w14:paraId="4BCACAEE"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3DD7E327"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hideMark/>
          </w:tcPr>
          <w:p w14:paraId="1E322F14" w14:textId="77777777" w:rsidR="00E6582F" w:rsidRPr="00E41982" w:rsidRDefault="00E6582F" w:rsidP="00FA5FDC">
            <w:pPr>
              <w:jc w:val="center"/>
              <w:rPr>
                <w:lang w:eastAsia="lt-LT"/>
              </w:rPr>
            </w:pPr>
            <w:r w:rsidRPr="00E41982">
              <w:rPr>
                <w:lang w:eastAsia="lt-LT"/>
              </w:rPr>
              <w:t>1</w:t>
            </w:r>
          </w:p>
        </w:tc>
        <w:tc>
          <w:tcPr>
            <w:tcW w:w="1378" w:type="dxa"/>
            <w:tcBorders>
              <w:top w:val="nil"/>
              <w:left w:val="nil"/>
              <w:bottom w:val="single" w:sz="8" w:space="0" w:color="auto"/>
              <w:right w:val="single" w:sz="8" w:space="0" w:color="auto"/>
            </w:tcBorders>
            <w:vAlign w:val="center"/>
          </w:tcPr>
          <w:p w14:paraId="0644D8ED" w14:textId="77777777" w:rsidR="00E6582F" w:rsidRPr="00E41982" w:rsidRDefault="00E6582F" w:rsidP="00FA5FDC">
            <w:pPr>
              <w:jc w:val="center"/>
              <w:rPr>
                <w:lang w:eastAsia="lt-LT"/>
              </w:rPr>
            </w:pPr>
          </w:p>
        </w:tc>
      </w:tr>
      <w:tr w:rsidR="00E6582F" w:rsidRPr="00E41982" w14:paraId="112ACCA3" w14:textId="77777777" w:rsidTr="00FA5FDC">
        <w:trPr>
          <w:trHeight w:val="315"/>
        </w:trPr>
        <w:tc>
          <w:tcPr>
            <w:tcW w:w="816" w:type="dxa"/>
            <w:tcBorders>
              <w:top w:val="nil"/>
              <w:left w:val="single" w:sz="8" w:space="0" w:color="auto"/>
              <w:bottom w:val="single" w:sz="8" w:space="0" w:color="auto"/>
              <w:right w:val="single" w:sz="8" w:space="0" w:color="auto"/>
            </w:tcBorders>
            <w:vAlign w:val="center"/>
          </w:tcPr>
          <w:p w14:paraId="0CFCF911" w14:textId="77777777" w:rsidR="00E6582F" w:rsidRPr="00E41982" w:rsidRDefault="00E6582F" w:rsidP="00FA5FDC">
            <w:pPr>
              <w:jc w:val="center"/>
              <w:rPr>
                <w:lang w:eastAsia="lt-LT"/>
              </w:rPr>
            </w:pPr>
            <w:r w:rsidRPr="00E41982">
              <w:rPr>
                <w:lang w:eastAsia="lt-LT"/>
              </w:rPr>
              <w:t>9.12.</w:t>
            </w:r>
          </w:p>
        </w:tc>
        <w:tc>
          <w:tcPr>
            <w:tcW w:w="2436" w:type="dxa"/>
            <w:tcBorders>
              <w:top w:val="nil"/>
              <w:left w:val="nil"/>
              <w:bottom w:val="single" w:sz="8" w:space="0" w:color="auto"/>
              <w:right w:val="single" w:sz="8" w:space="0" w:color="auto"/>
            </w:tcBorders>
            <w:vAlign w:val="center"/>
            <w:hideMark/>
          </w:tcPr>
          <w:p w14:paraId="5FEBBC38" w14:textId="77777777" w:rsidR="00E6582F" w:rsidRPr="00E41982" w:rsidRDefault="00E6582F" w:rsidP="00FA5FDC">
            <w:pPr>
              <w:rPr>
                <w:lang w:eastAsia="lt-LT"/>
              </w:rPr>
            </w:pPr>
            <w:r w:rsidRPr="00E41982">
              <w:rPr>
                <w:lang w:eastAsia="lt-LT"/>
              </w:rPr>
              <w:t>Vandens siurblių pakeitimas</w:t>
            </w:r>
          </w:p>
        </w:tc>
        <w:tc>
          <w:tcPr>
            <w:tcW w:w="1329" w:type="dxa"/>
            <w:tcBorders>
              <w:top w:val="nil"/>
              <w:left w:val="nil"/>
              <w:bottom w:val="single" w:sz="8" w:space="0" w:color="auto"/>
              <w:right w:val="single" w:sz="8" w:space="0" w:color="auto"/>
            </w:tcBorders>
            <w:vAlign w:val="center"/>
            <w:hideMark/>
          </w:tcPr>
          <w:p w14:paraId="71A08F46" w14:textId="77777777" w:rsidR="00E6582F" w:rsidRPr="00E41982" w:rsidRDefault="00E6582F" w:rsidP="00FA5FDC">
            <w:pPr>
              <w:jc w:val="center"/>
              <w:rPr>
                <w:lang w:eastAsia="lt-LT"/>
              </w:rPr>
            </w:pPr>
            <w:r w:rsidRPr="00E41982">
              <w:rPr>
                <w:lang w:eastAsia="lt-LT"/>
              </w:rPr>
              <w:t>vnt.</w:t>
            </w:r>
          </w:p>
        </w:tc>
        <w:tc>
          <w:tcPr>
            <w:tcW w:w="1026" w:type="dxa"/>
            <w:tcBorders>
              <w:top w:val="nil"/>
              <w:left w:val="nil"/>
              <w:bottom w:val="single" w:sz="8" w:space="0" w:color="auto"/>
              <w:right w:val="single" w:sz="8" w:space="0" w:color="auto"/>
            </w:tcBorders>
            <w:vAlign w:val="center"/>
          </w:tcPr>
          <w:p w14:paraId="37A575F4"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61AADF7D"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hideMark/>
          </w:tcPr>
          <w:p w14:paraId="734CB40B" w14:textId="77777777" w:rsidR="00E6582F" w:rsidRPr="00E41982" w:rsidRDefault="00E6582F" w:rsidP="00FA5FDC">
            <w:pPr>
              <w:jc w:val="center"/>
              <w:rPr>
                <w:lang w:eastAsia="lt-LT"/>
              </w:rPr>
            </w:pPr>
            <w:r w:rsidRPr="00E41982">
              <w:rPr>
                <w:lang w:eastAsia="lt-LT"/>
              </w:rPr>
              <w:t>1</w:t>
            </w:r>
          </w:p>
        </w:tc>
        <w:tc>
          <w:tcPr>
            <w:tcW w:w="1378" w:type="dxa"/>
            <w:tcBorders>
              <w:top w:val="nil"/>
              <w:left w:val="nil"/>
              <w:bottom w:val="single" w:sz="8" w:space="0" w:color="auto"/>
              <w:right w:val="single" w:sz="8" w:space="0" w:color="auto"/>
            </w:tcBorders>
            <w:vAlign w:val="center"/>
          </w:tcPr>
          <w:p w14:paraId="60A410F1" w14:textId="77777777" w:rsidR="00E6582F" w:rsidRPr="00E41982" w:rsidRDefault="00E6582F" w:rsidP="00FA5FDC">
            <w:pPr>
              <w:jc w:val="center"/>
              <w:rPr>
                <w:lang w:eastAsia="lt-LT"/>
              </w:rPr>
            </w:pPr>
          </w:p>
        </w:tc>
      </w:tr>
      <w:tr w:rsidR="00E6582F" w:rsidRPr="00E41982" w14:paraId="69596029" w14:textId="77777777" w:rsidTr="00FA5FDC">
        <w:trPr>
          <w:trHeight w:val="315"/>
        </w:trPr>
        <w:tc>
          <w:tcPr>
            <w:tcW w:w="816" w:type="dxa"/>
            <w:tcBorders>
              <w:top w:val="nil"/>
              <w:left w:val="single" w:sz="8" w:space="0" w:color="auto"/>
              <w:bottom w:val="single" w:sz="8" w:space="0" w:color="auto"/>
              <w:right w:val="single" w:sz="8" w:space="0" w:color="auto"/>
            </w:tcBorders>
            <w:vAlign w:val="center"/>
          </w:tcPr>
          <w:p w14:paraId="31F94FF3" w14:textId="77777777" w:rsidR="00E6582F" w:rsidRPr="00E41982" w:rsidRDefault="00E6582F" w:rsidP="00FA5FDC">
            <w:pPr>
              <w:jc w:val="center"/>
              <w:rPr>
                <w:lang w:eastAsia="lt-LT"/>
              </w:rPr>
            </w:pPr>
            <w:r w:rsidRPr="00E41982">
              <w:rPr>
                <w:lang w:eastAsia="lt-LT"/>
              </w:rPr>
              <w:t>9.13.</w:t>
            </w:r>
          </w:p>
        </w:tc>
        <w:tc>
          <w:tcPr>
            <w:tcW w:w="2436" w:type="dxa"/>
            <w:tcBorders>
              <w:top w:val="nil"/>
              <w:left w:val="nil"/>
              <w:bottom w:val="single" w:sz="8" w:space="0" w:color="auto"/>
              <w:right w:val="single" w:sz="8" w:space="0" w:color="auto"/>
            </w:tcBorders>
            <w:vAlign w:val="center"/>
            <w:hideMark/>
          </w:tcPr>
          <w:p w14:paraId="447CE2BC" w14:textId="77777777" w:rsidR="00E6582F" w:rsidRPr="00E41982" w:rsidRDefault="00E6582F" w:rsidP="00FA5FDC">
            <w:pPr>
              <w:rPr>
                <w:lang w:eastAsia="lt-LT"/>
              </w:rPr>
            </w:pPr>
            <w:r w:rsidRPr="00E41982">
              <w:rPr>
                <w:lang w:eastAsia="lt-LT"/>
              </w:rPr>
              <w:t xml:space="preserve">Filtrų </w:t>
            </w:r>
            <w:proofErr w:type="spellStart"/>
            <w:r w:rsidRPr="00E41982">
              <w:rPr>
                <w:lang w:eastAsia="lt-LT"/>
              </w:rPr>
              <w:t>priešfiltrių</w:t>
            </w:r>
            <w:proofErr w:type="spellEnd"/>
            <w:r w:rsidRPr="00E41982">
              <w:rPr>
                <w:lang w:eastAsia="lt-LT"/>
              </w:rPr>
              <w:t xml:space="preserve"> pakeitimas</w:t>
            </w:r>
          </w:p>
        </w:tc>
        <w:tc>
          <w:tcPr>
            <w:tcW w:w="1329" w:type="dxa"/>
            <w:tcBorders>
              <w:top w:val="nil"/>
              <w:left w:val="nil"/>
              <w:bottom w:val="single" w:sz="8" w:space="0" w:color="auto"/>
              <w:right w:val="single" w:sz="8" w:space="0" w:color="auto"/>
            </w:tcBorders>
            <w:vAlign w:val="center"/>
            <w:hideMark/>
          </w:tcPr>
          <w:p w14:paraId="06132EC0" w14:textId="77777777" w:rsidR="00E6582F" w:rsidRPr="00E41982" w:rsidRDefault="00E6582F" w:rsidP="00FA5FDC">
            <w:pPr>
              <w:jc w:val="center"/>
              <w:rPr>
                <w:lang w:eastAsia="lt-LT"/>
              </w:rPr>
            </w:pPr>
            <w:r w:rsidRPr="00E41982">
              <w:rPr>
                <w:lang w:eastAsia="lt-LT"/>
              </w:rPr>
              <w:t>vnt.</w:t>
            </w:r>
          </w:p>
        </w:tc>
        <w:tc>
          <w:tcPr>
            <w:tcW w:w="1026" w:type="dxa"/>
            <w:tcBorders>
              <w:top w:val="nil"/>
              <w:left w:val="nil"/>
              <w:bottom w:val="single" w:sz="8" w:space="0" w:color="auto"/>
              <w:right w:val="single" w:sz="8" w:space="0" w:color="auto"/>
            </w:tcBorders>
            <w:vAlign w:val="center"/>
          </w:tcPr>
          <w:p w14:paraId="28F5372B"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62524808"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hideMark/>
          </w:tcPr>
          <w:p w14:paraId="09A24BD4" w14:textId="77777777" w:rsidR="00E6582F" w:rsidRPr="00E41982" w:rsidRDefault="00E6582F" w:rsidP="00FA5FDC">
            <w:pPr>
              <w:jc w:val="center"/>
              <w:rPr>
                <w:lang w:eastAsia="lt-LT"/>
              </w:rPr>
            </w:pPr>
            <w:r w:rsidRPr="00E41982">
              <w:rPr>
                <w:lang w:eastAsia="lt-LT"/>
              </w:rPr>
              <w:t>1</w:t>
            </w:r>
          </w:p>
        </w:tc>
        <w:tc>
          <w:tcPr>
            <w:tcW w:w="1378" w:type="dxa"/>
            <w:tcBorders>
              <w:top w:val="nil"/>
              <w:left w:val="nil"/>
              <w:bottom w:val="single" w:sz="8" w:space="0" w:color="auto"/>
              <w:right w:val="single" w:sz="8" w:space="0" w:color="auto"/>
            </w:tcBorders>
            <w:vAlign w:val="center"/>
          </w:tcPr>
          <w:p w14:paraId="3243AD3A" w14:textId="77777777" w:rsidR="00E6582F" w:rsidRPr="00E41982" w:rsidRDefault="00E6582F" w:rsidP="00FA5FDC">
            <w:pPr>
              <w:jc w:val="center"/>
              <w:rPr>
                <w:lang w:eastAsia="lt-LT"/>
              </w:rPr>
            </w:pPr>
          </w:p>
        </w:tc>
      </w:tr>
      <w:tr w:rsidR="00E6582F" w:rsidRPr="00E41982" w14:paraId="4C6E2FF0" w14:textId="77777777" w:rsidTr="00FA5FDC">
        <w:trPr>
          <w:trHeight w:val="315"/>
        </w:trPr>
        <w:tc>
          <w:tcPr>
            <w:tcW w:w="816" w:type="dxa"/>
            <w:tcBorders>
              <w:top w:val="nil"/>
              <w:left w:val="single" w:sz="8" w:space="0" w:color="auto"/>
              <w:bottom w:val="single" w:sz="8" w:space="0" w:color="auto"/>
              <w:right w:val="single" w:sz="8" w:space="0" w:color="auto"/>
            </w:tcBorders>
            <w:vAlign w:val="center"/>
          </w:tcPr>
          <w:p w14:paraId="24CAF9C9" w14:textId="77777777" w:rsidR="00E6582F" w:rsidRPr="00E41982" w:rsidRDefault="00E6582F" w:rsidP="00FA5FDC">
            <w:pPr>
              <w:jc w:val="center"/>
              <w:rPr>
                <w:lang w:eastAsia="lt-LT"/>
              </w:rPr>
            </w:pPr>
            <w:r w:rsidRPr="00E41982">
              <w:rPr>
                <w:lang w:eastAsia="lt-LT"/>
              </w:rPr>
              <w:t>9.14.</w:t>
            </w:r>
          </w:p>
        </w:tc>
        <w:tc>
          <w:tcPr>
            <w:tcW w:w="2436" w:type="dxa"/>
            <w:tcBorders>
              <w:top w:val="nil"/>
              <w:left w:val="nil"/>
              <w:bottom w:val="single" w:sz="8" w:space="0" w:color="auto"/>
              <w:right w:val="single" w:sz="8" w:space="0" w:color="auto"/>
            </w:tcBorders>
            <w:vAlign w:val="center"/>
            <w:hideMark/>
          </w:tcPr>
          <w:p w14:paraId="19DD5549" w14:textId="77777777" w:rsidR="00E6582F" w:rsidRPr="00E41982" w:rsidRDefault="00E6582F" w:rsidP="00FA5FDC">
            <w:pPr>
              <w:rPr>
                <w:lang w:eastAsia="lt-LT"/>
              </w:rPr>
            </w:pPr>
            <w:r w:rsidRPr="00E41982">
              <w:rPr>
                <w:lang w:eastAsia="lt-LT"/>
              </w:rPr>
              <w:t>Siurblio guolių keitimas</w:t>
            </w:r>
          </w:p>
        </w:tc>
        <w:tc>
          <w:tcPr>
            <w:tcW w:w="1329" w:type="dxa"/>
            <w:tcBorders>
              <w:top w:val="nil"/>
              <w:left w:val="nil"/>
              <w:bottom w:val="single" w:sz="8" w:space="0" w:color="auto"/>
              <w:right w:val="single" w:sz="8" w:space="0" w:color="auto"/>
            </w:tcBorders>
            <w:vAlign w:val="center"/>
            <w:hideMark/>
          </w:tcPr>
          <w:p w14:paraId="5B1D8D03" w14:textId="77777777" w:rsidR="00E6582F" w:rsidRPr="00E41982" w:rsidRDefault="00E6582F" w:rsidP="00FA5FDC">
            <w:pPr>
              <w:jc w:val="center"/>
              <w:rPr>
                <w:lang w:eastAsia="lt-LT"/>
              </w:rPr>
            </w:pPr>
            <w:r w:rsidRPr="00E41982">
              <w:rPr>
                <w:lang w:eastAsia="lt-LT"/>
              </w:rPr>
              <w:t>vnt.</w:t>
            </w:r>
          </w:p>
        </w:tc>
        <w:tc>
          <w:tcPr>
            <w:tcW w:w="1026" w:type="dxa"/>
            <w:tcBorders>
              <w:top w:val="nil"/>
              <w:left w:val="nil"/>
              <w:bottom w:val="single" w:sz="8" w:space="0" w:color="auto"/>
              <w:right w:val="single" w:sz="8" w:space="0" w:color="auto"/>
            </w:tcBorders>
            <w:vAlign w:val="center"/>
          </w:tcPr>
          <w:p w14:paraId="17B78E79"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77E17E63"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hideMark/>
          </w:tcPr>
          <w:p w14:paraId="20BA9247" w14:textId="77777777" w:rsidR="00E6582F" w:rsidRPr="00E41982" w:rsidRDefault="00E6582F" w:rsidP="00FA5FDC">
            <w:pPr>
              <w:jc w:val="center"/>
              <w:rPr>
                <w:lang w:eastAsia="lt-LT"/>
              </w:rPr>
            </w:pPr>
            <w:r w:rsidRPr="00E41982">
              <w:rPr>
                <w:lang w:eastAsia="lt-LT"/>
              </w:rPr>
              <w:t>1</w:t>
            </w:r>
          </w:p>
        </w:tc>
        <w:tc>
          <w:tcPr>
            <w:tcW w:w="1378" w:type="dxa"/>
            <w:tcBorders>
              <w:top w:val="nil"/>
              <w:left w:val="nil"/>
              <w:bottom w:val="single" w:sz="8" w:space="0" w:color="auto"/>
              <w:right w:val="single" w:sz="8" w:space="0" w:color="auto"/>
            </w:tcBorders>
            <w:vAlign w:val="center"/>
          </w:tcPr>
          <w:p w14:paraId="308A8071" w14:textId="77777777" w:rsidR="00E6582F" w:rsidRPr="00E41982" w:rsidRDefault="00E6582F" w:rsidP="00FA5FDC">
            <w:pPr>
              <w:jc w:val="center"/>
              <w:rPr>
                <w:lang w:eastAsia="lt-LT"/>
              </w:rPr>
            </w:pPr>
          </w:p>
        </w:tc>
      </w:tr>
      <w:tr w:rsidR="00E6582F" w:rsidRPr="00E41982" w14:paraId="55ECB18B" w14:textId="77777777" w:rsidTr="00FA5FDC">
        <w:trPr>
          <w:trHeight w:val="315"/>
        </w:trPr>
        <w:tc>
          <w:tcPr>
            <w:tcW w:w="816" w:type="dxa"/>
            <w:tcBorders>
              <w:top w:val="nil"/>
              <w:left w:val="single" w:sz="8" w:space="0" w:color="auto"/>
              <w:bottom w:val="single" w:sz="8" w:space="0" w:color="auto"/>
              <w:right w:val="single" w:sz="8" w:space="0" w:color="auto"/>
            </w:tcBorders>
            <w:vAlign w:val="center"/>
          </w:tcPr>
          <w:p w14:paraId="3A31EF91" w14:textId="77777777" w:rsidR="00E6582F" w:rsidRPr="00E41982" w:rsidRDefault="00E6582F" w:rsidP="00FA5FDC">
            <w:pPr>
              <w:jc w:val="center"/>
              <w:rPr>
                <w:lang w:eastAsia="lt-LT"/>
              </w:rPr>
            </w:pPr>
            <w:r w:rsidRPr="00E41982">
              <w:rPr>
                <w:lang w:eastAsia="lt-LT"/>
              </w:rPr>
              <w:t>9.15.</w:t>
            </w:r>
          </w:p>
        </w:tc>
        <w:tc>
          <w:tcPr>
            <w:tcW w:w="2436" w:type="dxa"/>
            <w:tcBorders>
              <w:top w:val="nil"/>
              <w:left w:val="nil"/>
              <w:bottom w:val="single" w:sz="8" w:space="0" w:color="auto"/>
              <w:right w:val="single" w:sz="8" w:space="0" w:color="auto"/>
            </w:tcBorders>
            <w:vAlign w:val="center"/>
            <w:hideMark/>
          </w:tcPr>
          <w:p w14:paraId="28C05E4D" w14:textId="77777777" w:rsidR="00E6582F" w:rsidRPr="00E41982" w:rsidRDefault="00E6582F" w:rsidP="00FA5FDC">
            <w:pPr>
              <w:rPr>
                <w:lang w:eastAsia="lt-LT"/>
              </w:rPr>
            </w:pPr>
            <w:r w:rsidRPr="00E41982">
              <w:rPr>
                <w:lang w:eastAsia="lt-LT"/>
              </w:rPr>
              <w:t>Purkštukų pakeitimas</w:t>
            </w:r>
          </w:p>
        </w:tc>
        <w:tc>
          <w:tcPr>
            <w:tcW w:w="1329" w:type="dxa"/>
            <w:tcBorders>
              <w:top w:val="nil"/>
              <w:left w:val="nil"/>
              <w:bottom w:val="single" w:sz="8" w:space="0" w:color="auto"/>
              <w:right w:val="single" w:sz="8" w:space="0" w:color="auto"/>
            </w:tcBorders>
            <w:vAlign w:val="center"/>
            <w:hideMark/>
          </w:tcPr>
          <w:p w14:paraId="76EE7487" w14:textId="77777777" w:rsidR="00E6582F" w:rsidRPr="00E41982" w:rsidRDefault="00E6582F" w:rsidP="00FA5FDC">
            <w:pPr>
              <w:jc w:val="center"/>
              <w:rPr>
                <w:lang w:eastAsia="lt-LT"/>
              </w:rPr>
            </w:pPr>
            <w:r w:rsidRPr="00E41982">
              <w:rPr>
                <w:lang w:eastAsia="lt-LT"/>
              </w:rPr>
              <w:t>vnt.</w:t>
            </w:r>
          </w:p>
        </w:tc>
        <w:tc>
          <w:tcPr>
            <w:tcW w:w="1026" w:type="dxa"/>
            <w:tcBorders>
              <w:top w:val="nil"/>
              <w:left w:val="nil"/>
              <w:bottom w:val="single" w:sz="8" w:space="0" w:color="auto"/>
              <w:right w:val="single" w:sz="8" w:space="0" w:color="auto"/>
            </w:tcBorders>
            <w:vAlign w:val="center"/>
          </w:tcPr>
          <w:p w14:paraId="34F966F7"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5EEFD863"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hideMark/>
          </w:tcPr>
          <w:p w14:paraId="324D32D2" w14:textId="77777777" w:rsidR="00E6582F" w:rsidRPr="00E41982" w:rsidRDefault="00E6582F" w:rsidP="00FA5FDC">
            <w:pPr>
              <w:jc w:val="center"/>
              <w:rPr>
                <w:lang w:eastAsia="lt-LT"/>
              </w:rPr>
            </w:pPr>
            <w:r w:rsidRPr="00E41982">
              <w:rPr>
                <w:lang w:eastAsia="lt-LT"/>
              </w:rPr>
              <w:t>1</w:t>
            </w:r>
          </w:p>
        </w:tc>
        <w:tc>
          <w:tcPr>
            <w:tcW w:w="1378" w:type="dxa"/>
            <w:tcBorders>
              <w:top w:val="nil"/>
              <w:left w:val="nil"/>
              <w:bottom w:val="single" w:sz="8" w:space="0" w:color="auto"/>
              <w:right w:val="single" w:sz="8" w:space="0" w:color="auto"/>
            </w:tcBorders>
            <w:vAlign w:val="center"/>
          </w:tcPr>
          <w:p w14:paraId="56A3687F" w14:textId="77777777" w:rsidR="00E6582F" w:rsidRPr="00E41982" w:rsidRDefault="00E6582F" w:rsidP="00FA5FDC">
            <w:pPr>
              <w:jc w:val="center"/>
              <w:rPr>
                <w:lang w:eastAsia="lt-LT"/>
              </w:rPr>
            </w:pPr>
          </w:p>
        </w:tc>
      </w:tr>
      <w:tr w:rsidR="00E6582F" w:rsidRPr="00E41982" w14:paraId="32A9CA1F" w14:textId="77777777" w:rsidTr="00FA5FDC">
        <w:trPr>
          <w:trHeight w:val="315"/>
        </w:trPr>
        <w:tc>
          <w:tcPr>
            <w:tcW w:w="816" w:type="dxa"/>
            <w:tcBorders>
              <w:top w:val="nil"/>
              <w:left w:val="single" w:sz="8" w:space="0" w:color="auto"/>
              <w:bottom w:val="single" w:sz="8" w:space="0" w:color="auto"/>
              <w:right w:val="single" w:sz="8" w:space="0" w:color="auto"/>
            </w:tcBorders>
            <w:vAlign w:val="center"/>
          </w:tcPr>
          <w:p w14:paraId="7464006D" w14:textId="77777777" w:rsidR="00E6582F" w:rsidRPr="00E41982" w:rsidRDefault="00E6582F" w:rsidP="00FA5FDC">
            <w:pPr>
              <w:jc w:val="center"/>
              <w:rPr>
                <w:lang w:eastAsia="lt-LT"/>
              </w:rPr>
            </w:pPr>
            <w:r w:rsidRPr="00E41982">
              <w:rPr>
                <w:lang w:eastAsia="lt-LT"/>
              </w:rPr>
              <w:t>9.16.</w:t>
            </w:r>
          </w:p>
        </w:tc>
        <w:tc>
          <w:tcPr>
            <w:tcW w:w="2436" w:type="dxa"/>
            <w:tcBorders>
              <w:top w:val="nil"/>
              <w:left w:val="nil"/>
              <w:bottom w:val="single" w:sz="8" w:space="0" w:color="auto"/>
              <w:right w:val="single" w:sz="8" w:space="0" w:color="auto"/>
            </w:tcBorders>
            <w:vAlign w:val="center"/>
            <w:hideMark/>
          </w:tcPr>
          <w:p w14:paraId="3B715B1F" w14:textId="77777777" w:rsidR="00E6582F" w:rsidRPr="00E41982" w:rsidRDefault="00E6582F" w:rsidP="00FA5FDC">
            <w:pPr>
              <w:rPr>
                <w:lang w:eastAsia="lt-LT"/>
              </w:rPr>
            </w:pPr>
            <w:r w:rsidRPr="00E41982">
              <w:rPr>
                <w:lang w:eastAsia="lt-LT"/>
              </w:rPr>
              <w:t>Sklendžių pakeitimas</w:t>
            </w:r>
          </w:p>
        </w:tc>
        <w:tc>
          <w:tcPr>
            <w:tcW w:w="1329" w:type="dxa"/>
            <w:tcBorders>
              <w:top w:val="nil"/>
              <w:left w:val="nil"/>
              <w:bottom w:val="single" w:sz="8" w:space="0" w:color="auto"/>
              <w:right w:val="single" w:sz="8" w:space="0" w:color="auto"/>
            </w:tcBorders>
            <w:vAlign w:val="center"/>
            <w:hideMark/>
          </w:tcPr>
          <w:p w14:paraId="06C1821E" w14:textId="77777777" w:rsidR="00E6582F" w:rsidRPr="00E41982" w:rsidRDefault="00E6582F" w:rsidP="00FA5FDC">
            <w:pPr>
              <w:jc w:val="center"/>
              <w:rPr>
                <w:lang w:eastAsia="lt-LT"/>
              </w:rPr>
            </w:pPr>
            <w:r w:rsidRPr="00E41982">
              <w:rPr>
                <w:lang w:eastAsia="lt-LT"/>
              </w:rPr>
              <w:t>vnt.</w:t>
            </w:r>
          </w:p>
        </w:tc>
        <w:tc>
          <w:tcPr>
            <w:tcW w:w="1026" w:type="dxa"/>
            <w:tcBorders>
              <w:top w:val="nil"/>
              <w:left w:val="nil"/>
              <w:bottom w:val="single" w:sz="8" w:space="0" w:color="auto"/>
              <w:right w:val="single" w:sz="8" w:space="0" w:color="auto"/>
            </w:tcBorders>
            <w:vAlign w:val="center"/>
          </w:tcPr>
          <w:p w14:paraId="48A961CF"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251A22C9"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hideMark/>
          </w:tcPr>
          <w:p w14:paraId="76B531AA" w14:textId="77777777" w:rsidR="00E6582F" w:rsidRPr="00E41982" w:rsidRDefault="00E6582F" w:rsidP="00FA5FDC">
            <w:pPr>
              <w:jc w:val="center"/>
              <w:rPr>
                <w:lang w:eastAsia="lt-LT"/>
              </w:rPr>
            </w:pPr>
            <w:r w:rsidRPr="00E41982">
              <w:rPr>
                <w:lang w:eastAsia="lt-LT"/>
              </w:rPr>
              <w:t>1</w:t>
            </w:r>
          </w:p>
        </w:tc>
        <w:tc>
          <w:tcPr>
            <w:tcW w:w="1378" w:type="dxa"/>
            <w:tcBorders>
              <w:top w:val="nil"/>
              <w:left w:val="nil"/>
              <w:bottom w:val="single" w:sz="8" w:space="0" w:color="auto"/>
              <w:right w:val="single" w:sz="8" w:space="0" w:color="auto"/>
            </w:tcBorders>
            <w:vAlign w:val="center"/>
          </w:tcPr>
          <w:p w14:paraId="203F2CE3" w14:textId="77777777" w:rsidR="00E6582F" w:rsidRPr="00E41982" w:rsidRDefault="00E6582F" w:rsidP="00FA5FDC">
            <w:pPr>
              <w:jc w:val="center"/>
              <w:rPr>
                <w:lang w:eastAsia="lt-LT"/>
              </w:rPr>
            </w:pPr>
          </w:p>
        </w:tc>
      </w:tr>
      <w:tr w:rsidR="00E6582F" w:rsidRPr="00E41982" w14:paraId="4057CEEE" w14:textId="77777777" w:rsidTr="00FA5FDC">
        <w:trPr>
          <w:trHeight w:val="315"/>
        </w:trPr>
        <w:tc>
          <w:tcPr>
            <w:tcW w:w="816" w:type="dxa"/>
            <w:tcBorders>
              <w:top w:val="nil"/>
              <w:left w:val="single" w:sz="8" w:space="0" w:color="auto"/>
              <w:bottom w:val="single" w:sz="8" w:space="0" w:color="auto"/>
              <w:right w:val="single" w:sz="8" w:space="0" w:color="auto"/>
            </w:tcBorders>
            <w:vAlign w:val="center"/>
          </w:tcPr>
          <w:p w14:paraId="36BBCFF1" w14:textId="77777777" w:rsidR="00E6582F" w:rsidRPr="00E41982" w:rsidRDefault="00E6582F" w:rsidP="00FA5FDC">
            <w:pPr>
              <w:jc w:val="center"/>
              <w:rPr>
                <w:lang w:eastAsia="lt-LT"/>
              </w:rPr>
            </w:pPr>
            <w:r w:rsidRPr="00E41982">
              <w:rPr>
                <w:lang w:eastAsia="lt-LT"/>
              </w:rPr>
              <w:t>9.17.</w:t>
            </w:r>
          </w:p>
        </w:tc>
        <w:tc>
          <w:tcPr>
            <w:tcW w:w="2436" w:type="dxa"/>
            <w:tcBorders>
              <w:top w:val="nil"/>
              <w:left w:val="nil"/>
              <w:bottom w:val="single" w:sz="8" w:space="0" w:color="auto"/>
              <w:right w:val="single" w:sz="8" w:space="0" w:color="auto"/>
            </w:tcBorders>
            <w:vAlign w:val="center"/>
            <w:hideMark/>
          </w:tcPr>
          <w:p w14:paraId="5E2531BB" w14:textId="77777777" w:rsidR="00E6582F" w:rsidRPr="00E41982" w:rsidRDefault="00E6582F" w:rsidP="00FA5FDC">
            <w:pPr>
              <w:rPr>
                <w:lang w:eastAsia="lt-LT"/>
              </w:rPr>
            </w:pPr>
            <w:r w:rsidRPr="00E41982">
              <w:rPr>
                <w:lang w:eastAsia="lt-LT"/>
              </w:rPr>
              <w:t>Kranelių pakeitimas</w:t>
            </w:r>
          </w:p>
        </w:tc>
        <w:tc>
          <w:tcPr>
            <w:tcW w:w="1329" w:type="dxa"/>
            <w:tcBorders>
              <w:top w:val="nil"/>
              <w:left w:val="nil"/>
              <w:bottom w:val="single" w:sz="8" w:space="0" w:color="auto"/>
              <w:right w:val="single" w:sz="8" w:space="0" w:color="auto"/>
            </w:tcBorders>
            <w:vAlign w:val="center"/>
            <w:hideMark/>
          </w:tcPr>
          <w:p w14:paraId="53F1C353" w14:textId="77777777" w:rsidR="00E6582F" w:rsidRPr="00E41982" w:rsidRDefault="00E6582F" w:rsidP="00FA5FDC">
            <w:pPr>
              <w:jc w:val="center"/>
              <w:rPr>
                <w:lang w:eastAsia="lt-LT"/>
              </w:rPr>
            </w:pPr>
            <w:r w:rsidRPr="00E41982">
              <w:rPr>
                <w:lang w:eastAsia="lt-LT"/>
              </w:rPr>
              <w:t>vnt.</w:t>
            </w:r>
          </w:p>
        </w:tc>
        <w:tc>
          <w:tcPr>
            <w:tcW w:w="1026" w:type="dxa"/>
            <w:tcBorders>
              <w:top w:val="nil"/>
              <w:left w:val="nil"/>
              <w:bottom w:val="single" w:sz="8" w:space="0" w:color="auto"/>
              <w:right w:val="single" w:sz="8" w:space="0" w:color="auto"/>
            </w:tcBorders>
            <w:vAlign w:val="center"/>
          </w:tcPr>
          <w:p w14:paraId="7CDF32AC"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19A7E36D"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hideMark/>
          </w:tcPr>
          <w:p w14:paraId="58CC98A6" w14:textId="77777777" w:rsidR="00E6582F" w:rsidRPr="00E41982" w:rsidRDefault="00E6582F" w:rsidP="00FA5FDC">
            <w:pPr>
              <w:jc w:val="center"/>
              <w:rPr>
                <w:lang w:eastAsia="lt-LT"/>
              </w:rPr>
            </w:pPr>
            <w:r w:rsidRPr="00E41982">
              <w:rPr>
                <w:lang w:eastAsia="lt-LT"/>
              </w:rPr>
              <w:t>1</w:t>
            </w:r>
          </w:p>
        </w:tc>
        <w:tc>
          <w:tcPr>
            <w:tcW w:w="1378" w:type="dxa"/>
            <w:tcBorders>
              <w:top w:val="nil"/>
              <w:left w:val="nil"/>
              <w:bottom w:val="single" w:sz="8" w:space="0" w:color="auto"/>
              <w:right w:val="single" w:sz="8" w:space="0" w:color="auto"/>
            </w:tcBorders>
            <w:vAlign w:val="center"/>
          </w:tcPr>
          <w:p w14:paraId="3C090028" w14:textId="77777777" w:rsidR="00E6582F" w:rsidRPr="00E41982" w:rsidRDefault="00E6582F" w:rsidP="00FA5FDC">
            <w:pPr>
              <w:jc w:val="center"/>
              <w:rPr>
                <w:lang w:eastAsia="lt-LT"/>
              </w:rPr>
            </w:pPr>
          </w:p>
        </w:tc>
      </w:tr>
      <w:tr w:rsidR="00E6582F" w:rsidRPr="00E41982" w14:paraId="3C7BB83B" w14:textId="77777777" w:rsidTr="00FA5FDC">
        <w:trPr>
          <w:trHeight w:val="315"/>
        </w:trPr>
        <w:tc>
          <w:tcPr>
            <w:tcW w:w="816" w:type="dxa"/>
            <w:tcBorders>
              <w:top w:val="nil"/>
              <w:left w:val="single" w:sz="8" w:space="0" w:color="auto"/>
              <w:bottom w:val="single" w:sz="8" w:space="0" w:color="auto"/>
              <w:right w:val="single" w:sz="8" w:space="0" w:color="auto"/>
            </w:tcBorders>
            <w:vAlign w:val="center"/>
          </w:tcPr>
          <w:p w14:paraId="03AA567C" w14:textId="77777777" w:rsidR="00E6582F" w:rsidRPr="00E41982" w:rsidRDefault="00E6582F" w:rsidP="00FA5FDC">
            <w:pPr>
              <w:jc w:val="center"/>
              <w:rPr>
                <w:lang w:eastAsia="lt-LT"/>
              </w:rPr>
            </w:pPr>
            <w:r w:rsidRPr="00E41982">
              <w:rPr>
                <w:lang w:eastAsia="lt-LT"/>
              </w:rPr>
              <w:t>9.18.</w:t>
            </w:r>
          </w:p>
        </w:tc>
        <w:tc>
          <w:tcPr>
            <w:tcW w:w="2436" w:type="dxa"/>
            <w:tcBorders>
              <w:top w:val="nil"/>
              <w:left w:val="nil"/>
              <w:bottom w:val="single" w:sz="8" w:space="0" w:color="auto"/>
              <w:right w:val="single" w:sz="8" w:space="0" w:color="auto"/>
            </w:tcBorders>
            <w:vAlign w:val="center"/>
          </w:tcPr>
          <w:p w14:paraId="38C4743E" w14:textId="77777777" w:rsidR="00E6582F" w:rsidRPr="00E41982" w:rsidRDefault="00E6582F" w:rsidP="00FA5FDC">
            <w:r w:rsidRPr="00E41982">
              <w:rPr>
                <w:lang w:eastAsia="lt-LT"/>
              </w:rPr>
              <w:t xml:space="preserve">Automatinio reagentų dozatoriaus talpos su </w:t>
            </w:r>
          </w:p>
          <w:p w14:paraId="63AC33E8" w14:textId="77777777" w:rsidR="00E6582F" w:rsidRPr="00E41982" w:rsidRDefault="00E6582F" w:rsidP="00FA5FDC">
            <w:r w:rsidRPr="00E41982">
              <w:rPr>
                <w:lang w:eastAsia="lt-LT"/>
              </w:rPr>
              <w:t>cheminiais reagentais keitimas</w:t>
            </w:r>
          </w:p>
          <w:p w14:paraId="60502CC3" w14:textId="77777777" w:rsidR="00E6582F" w:rsidRPr="00E41982" w:rsidRDefault="00E6582F" w:rsidP="00FA5FDC">
            <w:pPr>
              <w:rPr>
                <w:lang w:eastAsia="lt-LT"/>
              </w:rPr>
            </w:pPr>
          </w:p>
        </w:tc>
        <w:tc>
          <w:tcPr>
            <w:tcW w:w="1329" w:type="dxa"/>
            <w:tcBorders>
              <w:top w:val="nil"/>
              <w:left w:val="nil"/>
              <w:bottom w:val="single" w:sz="8" w:space="0" w:color="auto"/>
              <w:right w:val="single" w:sz="8" w:space="0" w:color="auto"/>
            </w:tcBorders>
            <w:vAlign w:val="center"/>
          </w:tcPr>
          <w:p w14:paraId="7ED21ABD" w14:textId="77777777" w:rsidR="00E6582F" w:rsidRPr="00E41982" w:rsidRDefault="00E6582F" w:rsidP="00FA5FDC">
            <w:pPr>
              <w:jc w:val="center"/>
              <w:rPr>
                <w:lang w:eastAsia="lt-LT"/>
              </w:rPr>
            </w:pPr>
            <w:r w:rsidRPr="00E41982">
              <w:t>kartas</w:t>
            </w:r>
          </w:p>
        </w:tc>
        <w:tc>
          <w:tcPr>
            <w:tcW w:w="1026" w:type="dxa"/>
            <w:tcBorders>
              <w:top w:val="nil"/>
              <w:left w:val="nil"/>
              <w:bottom w:val="single" w:sz="8" w:space="0" w:color="auto"/>
              <w:right w:val="single" w:sz="8" w:space="0" w:color="auto"/>
            </w:tcBorders>
            <w:vAlign w:val="center"/>
          </w:tcPr>
          <w:p w14:paraId="5D58C60F"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31B321F7"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tcPr>
          <w:p w14:paraId="402AC584" w14:textId="77777777" w:rsidR="00E6582F" w:rsidRPr="00E41982" w:rsidRDefault="00E6582F" w:rsidP="00FA5FDC">
            <w:pPr>
              <w:jc w:val="center"/>
              <w:rPr>
                <w:lang w:eastAsia="lt-LT"/>
              </w:rPr>
            </w:pPr>
            <w:r w:rsidRPr="00E41982">
              <w:rPr>
                <w:lang w:eastAsia="lt-LT"/>
              </w:rPr>
              <w:t>1 kartą per mėnesį</w:t>
            </w:r>
          </w:p>
        </w:tc>
        <w:tc>
          <w:tcPr>
            <w:tcW w:w="1378" w:type="dxa"/>
            <w:tcBorders>
              <w:top w:val="nil"/>
              <w:left w:val="nil"/>
              <w:bottom w:val="single" w:sz="8" w:space="0" w:color="auto"/>
              <w:right w:val="single" w:sz="8" w:space="0" w:color="auto"/>
            </w:tcBorders>
            <w:vAlign w:val="center"/>
          </w:tcPr>
          <w:p w14:paraId="43E8290D" w14:textId="77777777" w:rsidR="00E6582F" w:rsidRPr="00E41982" w:rsidRDefault="00E6582F" w:rsidP="00FA5FDC">
            <w:pPr>
              <w:jc w:val="center"/>
              <w:rPr>
                <w:lang w:eastAsia="lt-LT"/>
              </w:rPr>
            </w:pPr>
          </w:p>
        </w:tc>
      </w:tr>
      <w:tr w:rsidR="00E6582F" w:rsidRPr="00E41982" w14:paraId="09CF59CF" w14:textId="77777777" w:rsidTr="00FA5FDC">
        <w:trPr>
          <w:trHeight w:val="615"/>
        </w:trPr>
        <w:tc>
          <w:tcPr>
            <w:tcW w:w="816" w:type="dxa"/>
            <w:tcBorders>
              <w:top w:val="nil"/>
              <w:left w:val="single" w:sz="8" w:space="0" w:color="auto"/>
              <w:bottom w:val="single" w:sz="8" w:space="0" w:color="auto"/>
              <w:right w:val="single" w:sz="8" w:space="0" w:color="auto"/>
            </w:tcBorders>
            <w:vAlign w:val="center"/>
          </w:tcPr>
          <w:p w14:paraId="71578779" w14:textId="77777777" w:rsidR="00E6582F" w:rsidRPr="00E41982" w:rsidRDefault="00E6582F" w:rsidP="00FA5FDC">
            <w:pPr>
              <w:jc w:val="center"/>
              <w:rPr>
                <w:lang w:eastAsia="lt-LT"/>
              </w:rPr>
            </w:pPr>
            <w:r w:rsidRPr="00E41982">
              <w:rPr>
                <w:lang w:eastAsia="lt-LT"/>
              </w:rPr>
              <w:t>9.19.</w:t>
            </w:r>
          </w:p>
        </w:tc>
        <w:tc>
          <w:tcPr>
            <w:tcW w:w="2436" w:type="dxa"/>
            <w:tcBorders>
              <w:top w:val="nil"/>
              <w:left w:val="nil"/>
              <w:bottom w:val="single" w:sz="8" w:space="0" w:color="auto"/>
              <w:right w:val="single" w:sz="8" w:space="0" w:color="auto"/>
            </w:tcBorders>
            <w:vAlign w:val="center"/>
            <w:hideMark/>
          </w:tcPr>
          <w:p w14:paraId="45F51735" w14:textId="77777777" w:rsidR="00E6582F" w:rsidRPr="00E41982" w:rsidRDefault="00E6582F" w:rsidP="00FA5FDC">
            <w:pPr>
              <w:rPr>
                <w:lang w:eastAsia="lt-LT"/>
              </w:rPr>
            </w:pPr>
            <w:proofErr w:type="spellStart"/>
            <w:r w:rsidRPr="00E41982">
              <w:rPr>
                <w:lang w:eastAsia="lt-LT"/>
              </w:rPr>
              <w:t>Solenoidinių</w:t>
            </w:r>
            <w:proofErr w:type="spellEnd"/>
            <w:r w:rsidRPr="00E41982">
              <w:rPr>
                <w:lang w:eastAsia="lt-LT"/>
              </w:rPr>
              <w:t xml:space="preserve"> vožtuvų pakeitimas</w:t>
            </w:r>
          </w:p>
        </w:tc>
        <w:tc>
          <w:tcPr>
            <w:tcW w:w="1329" w:type="dxa"/>
            <w:tcBorders>
              <w:top w:val="nil"/>
              <w:left w:val="nil"/>
              <w:bottom w:val="single" w:sz="8" w:space="0" w:color="auto"/>
              <w:right w:val="single" w:sz="8" w:space="0" w:color="auto"/>
            </w:tcBorders>
            <w:vAlign w:val="center"/>
            <w:hideMark/>
          </w:tcPr>
          <w:p w14:paraId="6688159B" w14:textId="77777777" w:rsidR="00E6582F" w:rsidRPr="00E41982" w:rsidRDefault="00E6582F" w:rsidP="00FA5FDC">
            <w:pPr>
              <w:jc w:val="center"/>
              <w:rPr>
                <w:lang w:eastAsia="lt-LT"/>
              </w:rPr>
            </w:pPr>
            <w:r w:rsidRPr="00E41982">
              <w:rPr>
                <w:lang w:eastAsia="lt-LT"/>
              </w:rPr>
              <w:t>vnt.</w:t>
            </w:r>
          </w:p>
        </w:tc>
        <w:tc>
          <w:tcPr>
            <w:tcW w:w="1026" w:type="dxa"/>
            <w:tcBorders>
              <w:top w:val="nil"/>
              <w:left w:val="nil"/>
              <w:bottom w:val="single" w:sz="8" w:space="0" w:color="auto"/>
              <w:right w:val="single" w:sz="8" w:space="0" w:color="auto"/>
            </w:tcBorders>
            <w:vAlign w:val="center"/>
          </w:tcPr>
          <w:p w14:paraId="0DB1D4D8"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7A3F2DC5"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hideMark/>
          </w:tcPr>
          <w:p w14:paraId="64CBCD75" w14:textId="77777777" w:rsidR="00E6582F" w:rsidRPr="00E41982" w:rsidRDefault="00E6582F" w:rsidP="00FA5FDC">
            <w:pPr>
              <w:jc w:val="center"/>
              <w:rPr>
                <w:lang w:eastAsia="lt-LT"/>
              </w:rPr>
            </w:pPr>
            <w:r w:rsidRPr="00E41982">
              <w:rPr>
                <w:lang w:eastAsia="lt-LT"/>
              </w:rPr>
              <w:t>1</w:t>
            </w:r>
          </w:p>
        </w:tc>
        <w:tc>
          <w:tcPr>
            <w:tcW w:w="1378" w:type="dxa"/>
            <w:tcBorders>
              <w:top w:val="nil"/>
              <w:left w:val="nil"/>
              <w:bottom w:val="single" w:sz="8" w:space="0" w:color="auto"/>
              <w:right w:val="single" w:sz="8" w:space="0" w:color="auto"/>
            </w:tcBorders>
            <w:vAlign w:val="center"/>
          </w:tcPr>
          <w:p w14:paraId="7995FB1C" w14:textId="77777777" w:rsidR="00E6582F" w:rsidRPr="00E41982" w:rsidRDefault="00E6582F" w:rsidP="00FA5FDC">
            <w:pPr>
              <w:jc w:val="center"/>
              <w:rPr>
                <w:lang w:eastAsia="lt-LT"/>
              </w:rPr>
            </w:pPr>
          </w:p>
        </w:tc>
      </w:tr>
      <w:tr w:rsidR="00E6582F" w:rsidRPr="00E41982" w14:paraId="184537E1" w14:textId="77777777" w:rsidTr="00FA5FDC">
        <w:trPr>
          <w:trHeight w:val="315"/>
        </w:trPr>
        <w:tc>
          <w:tcPr>
            <w:tcW w:w="816" w:type="dxa"/>
            <w:tcBorders>
              <w:top w:val="nil"/>
              <w:left w:val="single" w:sz="8" w:space="0" w:color="auto"/>
              <w:bottom w:val="single" w:sz="8" w:space="0" w:color="auto"/>
              <w:right w:val="single" w:sz="8" w:space="0" w:color="auto"/>
            </w:tcBorders>
            <w:vAlign w:val="center"/>
          </w:tcPr>
          <w:p w14:paraId="72B51EC1" w14:textId="77777777" w:rsidR="00E6582F" w:rsidRPr="00E41982" w:rsidRDefault="00E6582F" w:rsidP="00FA5FDC">
            <w:pPr>
              <w:jc w:val="center"/>
              <w:rPr>
                <w:lang w:eastAsia="lt-LT"/>
              </w:rPr>
            </w:pPr>
            <w:r w:rsidRPr="00E41982">
              <w:rPr>
                <w:lang w:eastAsia="lt-LT"/>
              </w:rPr>
              <w:t>9.20.</w:t>
            </w:r>
          </w:p>
        </w:tc>
        <w:tc>
          <w:tcPr>
            <w:tcW w:w="2436" w:type="dxa"/>
            <w:tcBorders>
              <w:top w:val="nil"/>
              <w:left w:val="nil"/>
              <w:bottom w:val="single" w:sz="8" w:space="0" w:color="auto"/>
              <w:right w:val="single" w:sz="8" w:space="0" w:color="auto"/>
            </w:tcBorders>
            <w:vAlign w:val="center"/>
            <w:hideMark/>
          </w:tcPr>
          <w:p w14:paraId="2969DA09" w14:textId="77777777" w:rsidR="00E6582F" w:rsidRPr="00E41982" w:rsidRDefault="00E6582F" w:rsidP="00FA5FDC">
            <w:pPr>
              <w:rPr>
                <w:lang w:eastAsia="lt-LT"/>
              </w:rPr>
            </w:pPr>
            <w:r w:rsidRPr="00E41982">
              <w:rPr>
                <w:lang w:eastAsia="lt-LT"/>
              </w:rPr>
              <w:t>LED šviestuvų pakeitimas</w:t>
            </w:r>
          </w:p>
        </w:tc>
        <w:tc>
          <w:tcPr>
            <w:tcW w:w="1329" w:type="dxa"/>
            <w:tcBorders>
              <w:top w:val="nil"/>
              <w:left w:val="nil"/>
              <w:bottom w:val="single" w:sz="8" w:space="0" w:color="auto"/>
              <w:right w:val="single" w:sz="8" w:space="0" w:color="auto"/>
            </w:tcBorders>
            <w:vAlign w:val="center"/>
            <w:hideMark/>
          </w:tcPr>
          <w:p w14:paraId="5CDE51ED" w14:textId="77777777" w:rsidR="00E6582F" w:rsidRPr="00E41982" w:rsidRDefault="00E6582F" w:rsidP="00FA5FDC">
            <w:pPr>
              <w:jc w:val="center"/>
              <w:rPr>
                <w:lang w:eastAsia="lt-LT"/>
              </w:rPr>
            </w:pPr>
            <w:r w:rsidRPr="00E41982">
              <w:rPr>
                <w:lang w:eastAsia="lt-LT"/>
              </w:rPr>
              <w:t>vnt.</w:t>
            </w:r>
          </w:p>
        </w:tc>
        <w:tc>
          <w:tcPr>
            <w:tcW w:w="1026" w:type="dxa"/>
            <w:tcBorders>
              <w:top w:val="nil"/>
              <w:left w:val="nil"/>
              <w:bottom w:val="single" w:sz="8" w:space="0" w:color="auto"/>
              <w:right w:val="single" w:sz="8" w:space="0" w:color="auto"/>
            </w:tcBorders>
            <w:vAlign w:val="center"/>
          </w:tcPr>
          <w:p w14:paraId="57F9D5F3"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2691B7DA"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hideMark/>
          </w:tcPr>
          <w:p w14:paraId="3F46E13D" w14:textId="77777777" w:rsidR="00E6582F" w:rsidRPr="00E41982" w:rsidRDefault="00E6582F" w:rsidP="00FA5FDC">
            <w:pPr>
              <w:jc w:val="center"/>
              <w:rPr>
                <w:lang w:eastAsia="lt-LT"/>
              </w:rPr>
            </w:pPr>
            <w:r w:rsidRPr="00E41982">
              <w:rPr>
                <w:lang w:eastAsia="lt-LT"/>
              </w:rPr>
              <w:t>1</w:t>
            </w:r>
          </w:p>
        </w:tc>
        <w:tc>
          <w:tcPr>
            <w:tcW w:w="1378" w:type="dxa"/>
            <w:tcBorders>
              <w:top w:val="nil"/>
              <w:left w:val="nil"/>
              <w:bottom w:val="single" w:sz="8" w:space="0" w:color="auto"/>
              <w:right w:val="single" w:sz="8" w:space="0" w:color="auto"/>
            </w:tcBorders>
            <w:vAlign w:val="center"/>
          </w:tcPr>
          <w:p w14:paraId="1D3BC019" w14:textId="77777777" w:rsidR="00E6582F" w:rsidRPr="00E41982" w:rsidRDefault="00E6582F" w:rsidP="00FA5FDC">
            <w:pPr>
              <w:jc w:val="center"/>
              <w:rPr>
                <w:lang w:eastAsia="lt-LT"/>
              </w:rPr>
            </w:pPr>
          </w:p>
        </w:tc>
      </w:tr>
      <w:tr w:rsidR="00E6582F" w:rsidRPr="00E41982" w14:paraId="3AB2F401" w14:textId="77777777" w:rsidTr="00FA5FDC">
        <w:trPr>
          <w:trHeight w:val="315"/>
        </w:trPr>
        <w:tc>
          <w:tcPr>
            <w:tcW w:w="816" w:type="dxa"/>
            <w:tcBorders>
              <w:top w:val="nil"/>
              <w:left w:val="single" w:sz="8" w:space="0" w:color="auto"/>
              <w:bottom w:val="single" w:sz="8" w:space="0" w:color="auto"/>
              <w:right w:val="single" w:sz="8" w:space="0" w:color="auto"/>
            </w:tcBorders>
            <w:vAlign w:val="center"/>
          </w:tcPr>
          <w:p w14:paraId="327D8071" w14:textId="77777777" w:rsidR="00E6582F" w:rsidRPr="00E41982" w:rsidRDefault="00E6582F" w:rsidP="00FA5FDC">
            <w:pPr>
              <w:jc w:val="center"/>
              <w:rPr>
                <w:lang w:eastAsia="lt-LT"/>
              </w:rPr>
            </w:pPr>
            <w:r w:rsidRPr="00E41982">
              <w:rPr>
                <w:lang w:eastAsia="lt-LT"/>
              </w:rPr>
              <w:t>9.21.</w:t>
            </w:r>
          </w:p>
        </w:tc>
        <w:tc>
          <w:tcPr>
            <w:tcW w:w="2436" w:type="dxa"/>
            <w:tcBorders>
              <w:top w:val="nil"/>
              <w:left w:val="nil"/>
              <w:bottom w:val="single" w:sz="8" w:space="0" w:color="auto"/>
              <w:right w:val="single" w:sz="8" w:space="0" w:color="auto"/>
            </w:tcBorders>
            <w:vAlign w:val="center"/>
            <w:hideMark/>
          </w:tcPr>
          <w:p w14:paraId="13B53064" w14:textId="77777777" w:rsidR="00E6582F" w:rsidRPr="00E41982" w:rsidRDefault="00E6582F" w:rsidP="00FA5FDC">
            <w:pPr>
              <w:rPr>
                <w:lang w:eastAsia="lt-LT"/>
              </w:rPr>
            </w:pPr>
            <w:r w:rsidRPr="00E41982">
              <w:rPr>
                <w:lang w:eastAsia="lt-LT"/>
              </w:rPr>
              <w:t>LED lempučių pakeitimas</w:t>
            </w:r>
          </w:p>
        </w:tc>
        <w:tc>
          <w:tcPr>
            <w:tcW w:w="1329" w:type="dxa"/>
            <w:tcBorders>
              <w:top w:val="nil"/>
              <w:left w:val="nil"/>
              <w:bottom w:val="single" w:sz="8" w:space="0" w:color="auto"/>
              <w:right w:val="single" w:sz="8" w:space="0" w:color="auto"/>
            </w:tcBorders>
            <w:vAlign w:val="center"/>
            <w:hideMark/>
          </w:tcPr>
          <w:p w14:paraId="290E2ECB" w14:textId="77777777" w:rsidR="00E6582F" w:rsidRPr="00E41982" w:rsidRDefault="00E6582F" w:rsidP="00FA5FDC">
            <w:pPr>
              <w:jc w:val="center"/>
              <w:rPr>
                <w:lang w:eastAsia="lt-LT"/>
              </w:rPr>
            </w:pPr>
            <w:r w:rsidRPr="00E41982">
              <w:rPr>
                <w:lang w:eastAsia="lt-LT"/>
              </w:rPr>
              <w:t>vnt.</w:t>
            </w:r>
          </w:p>
        </w:tc>
        <w:tc>
          <w:tcPr>
            <w:tcW w:w="1026" w:type="dxa"/>
            <w:tcBorders>
              <w:top w:val="nil"/>
              <w:left w:val="nil"/>
              <w:bottom w:val="single" w:sz="8" w:space="0" w:color="auto"/>
              <w:right w:val="single" w:sz="8" w:space="0" w:color="auto"/>
            </w:tcBorders>
            <w:vAlign w:val="center"/>
          </w:tcPr>
          <w:p w14:paraId="2025D9A5"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671B55BF"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hideMark/>
          </w:tcPr>
          <w:p w14:paraId="1EB5732E" w14:textId="77777777" w:rsidR="00E6582F" w:rsidRPr="00E41982" w:rsidRDefault="00E6582F" w:rsidP="00FA5FDC">
            <w:pPr>
              <w:jc w:val="center"/>
              <w:rPr>
                <w:lang w:eastAsia="lt-LT"/>
              </w:rPr>
            </w:pPr>
            <w:r w:rsidRPr="00E41982">
              <w:rPr>
                <w:lang w:eastAsia="lt-LT"/>
              </w:rPr>
              <w:t>1</w:t>
            </w:r>
          </w:p>
        </w:tc>
        <w:tc>
          <w:tcPr>
            <w:tcW w:w="1378" w:type="dxa"/>
            <w:tcBorders>
              <w:top w:val="nil"/>
              <w:left w:val="nil"/>
              <w:bottom w:val="single" w:sz="8" w:space="0" w:color="auto"/>
              <w:right w:val="single" w:sz="8" w:space="0" w:color="auto"/>
            </w:tcBorders>
            <w:vAlign w:val="center"/>
          </w:tcPr>
          <w:p w14:paraId="321069AE" w14:textId="77777777" w:rsidR="00E6582F" w:rsidRPr="00E41982" w:rsidRDefault="00E6582F" w:rsidP="00FA5FDC">
            <w:pPr>
              <w:jc w:val="center"/>
              <w:rPr>
                <w:lang w:eastAsia="lt-LT"/>
              </w:rPr>
            </w:pPr>
          </w:p>
        </w:tc>
      </w:tr>
      <w:tr w:rsidR="00E6582F" w:rsidRPr="00E41982" w14:paraId="1FE521AC" w14:textId="77777777" w:rsidTr="00FA5FDC">
        <w:trPr>
          <w:trHeight w:val="315"/>
        </w:trPr>
        <w:tc>
          <w:tcPr>
            <w:tcW w:w="816" w:type="dxa"/>
            <w:tcBorders>
              <w:top w:val="nil"/>
              <w:left w:val="single" w:sz="8" w:space="0" w:color="auto"/>
              <w:bottom w:val="single" w:sz="8" w:space="0" w:color="auto"/>
              <w:right w:val="single" w:sz="8" w:space="0" w:color="auto"/>
            </w:tcBorders>
            <w:vAlign w:val="center"/>
          </w:tcPr>
          <w:p w14:paraId="7E47A240" w14:textId="77777777" w:rsidR="00E6582F" w:rsidRPr="00E41982" w:rsidRDefault="00E6582F" w:rsidP="00FA5FDC">
            <w:pPr>
              <w:jc w:val="center"/>
              <w:rPr>
                <w:lang w:eastAsia="lt-LT"/>
              </w:rPr>
            </w:pPr>
            <w:r w:rsidRPr="00E41982">
              <w:rPr>
                <w:lang w:eastAsia="lt-LT"/>
              </w:rPr>
              <w:t>9.22.</w:t>
            </w:r>
          </w:p>
        </w:tc>
        <w:tc>
          <w:tcPr>
            <w:tcW w:w="2436" w:type="dxa"/>
            <w:tcBorders>
              <w:top w:val="nil"/>
              <w:left w:val="nil"/>
              <w:bottom w:val="single" w:sz="8" w:space="0" w:color="auto"/>
              <w:right w:val="single" w:sz="8" w:space="0" w:color="auto"/>
            </w:tcBorders>
            <w:vAlign w:val="center"/>
            <w:hideMark/>
          </w:tcPr>
          <w:p w14:paraId="1D2873ED" w14:textId="77777777" w:rsidR="00E6582F" w:rsidRPr="00E41982" w:rsidRDefault="00E6582F" w:rsidP="00FA5FDC">
            <w:pPr>
              <w:rPr>
                <w:lang w:eastAsia="lt-LT"/>
              </w:rPr>
            </w:pPr>
            <w:r w:rsidRPr="00E41982">
              <w:rPr>
                <w:lang w:eastAsia="lt-LT"/>
              </w:rPr>
              <w:t>Tarpinių keitimas</w:t>
            </w:r>
          </w:p>
        </w:tc>
        <w:tc>
          <w:tcPr>
            <w:tcW w:w="1329" w:type="dxa"/>
            <w:tcBorders>
              <w:top w:val="nil"/>
              <w:left w:val="nil"/>
              <w:bottom w:val="single" w:sz="8" w:space="0" w:color="auto"/>
              <w:right w:val="single" w:sz="8" w:space="0" w:color="auto"/>
            </w:tcBorders>
            <w:vAlign w:val="center"/>
            <w:hideMark/>
          </w:tcPr>
          <w:p w14:paraId="33F41C8C" w14:textId="77777777" w:rsidR="00E6582F" w:rsidRPr="00E41982" w:rsidRDefault="00E6582F" w:rsidP="00FA5FDC">
            <w:pPr>
              <w:jc w:val="center"/>
              <w:rPr>
                <w:lang w:eastAsia="lt-LT"/>
              </w:rPr>
            </w:pPr>
            <w:r w:rsidRPr="00E41982">
              <w:rPr>
                <w:lang w:eastAsia="lt-LT"/>
              </w:rPr>
              <w:t>vnt.</w:t>
            </w:r>
          </w:p>
        </w:tc>
        <w:tc>
          <w:tcPr>
            <w:tcW w:w="1026" w:type="dxa"/>
            <w:tcBorders>
              <w:top w:val="nil"/>
              <w:left w:val="nil"/>
              <w:bottom w:val="single" w:sz="8" w:space="0" w:color="auto"/>
              <w:right w:val="single" w:sz="8" w:space="0" w:color="auto"/>
            </w:tcBorders>
            <w:vAlign w:val="center"/>
          </w:tcPr>
          <w:p w14:paraId="36F7EB58"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600C698E"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hideMark/>
          </w:tcPr>
          <w:p w14:paraId="573A5D94" w14:textId="77777777" w:rsidR="00E6582F" w:rsidRPr="00E41982" w:rsidRDefault="00E6582F" w:rsidP="00FA5FDC">
            <w:pPr>
              <w:jc w:val="center"/>
              <w:rPr>
                <w:lang w:eastAsia="lt-LT"/>
              </w:rPr>
            </w:pPr>
            <w:r w:rsidRPr="00E41982">
              <w:rPr>
                <w:lang w:eastAsia="lt-LT"/>
              </w:rPr>
              <w:t>1</w:t>
            </w:r>
          </w:p>
        </w:tc>
        <w:tc>
          <w:tcPr>
            <w:tcW w:w="1378" w:type="dxa"/>
            <w:tcBorders>
              <w:top w:val="nil"/>
              <w:left w:val="nil"/>
              <w:bottom w:val="single" w:sz="8" w:space="0" w:color="auto"/>
              <w:right w:val="single" w:sz="8" w:space="0" w:color="auto"/>
            </w:tcBorders>
            <w:vAlign w:val="center"/>
          </w:tcPr>
          <w:p w14:paraId="7524CD4E" w14:textId="77777777" w:rsidR="00E6582F" w:rsidRPr="00E41982" w:rsidRDefault="00E6582F" w:rsidP="00FA5FDC">
            <w:pPr>
              <w:jc w:val="center"/>
              <w:rPr>
                <w:lang w:eastAsia="lt-LT"/>
              </w:rPr>
            </w:pPr>
          </w:p>
        </w:tc>
      </w:tr>
      <w:tr w:rsidR="00E6582F" w:rsidRPr="00E41982" w14:paraId="17356D4A" w14:textId="77777777" w:rsidTr="00FA5FDC">
        <w:trPr>
          <w:trHeight w:val="690"/>
        </w:trPr>
        <w:tc>
          <w:tcPr>
            <w:tcW w:w="816" w:type="dxa"/>
            <w:tcBorders>
              <w:top w:val="nil"/>
              <w:left w:val="single" w:sz="8" w:space="0" w:color="auto"/>
              <w:bottom w:val="single" w:sz="8" w:space="0" w:color="auto"/>
              <w:right w:val="single" w:sz="8" w:space="0" w:color="auto"/>
            </w:tcBorders>
            <w:vAlign w:val="center"/>
          </w:tcPr>
          <w:p w14:paraId="34499289" w14:textId="77777777" w:rsidR="00E6582F" w:rsidRPr="00E41982" w:rsidRDefault="00E6582F" w:rsidP="00FA5FDC">
            <w:pPr>
              <w:jc w:val="center"/>
              <w:rPr>
                <w:lang w:eastAsia="lt-LT"/>
              </w:rPr>
            </w:pPr>
            <w:r w:rsidRPr="00E41982">
              <w:rPr>
                <w:lang w:eastAsia="lt-LT"/>
              </w:rPr>
              <w:t>9.23.</w:t>
            </w:r>
          </w:p>
        </w:tc>
        <w:tc>
          <w:tcPr>
            <w:tcW w:w="2436" w:type="dxa"/>
            <w:tcBorders>
              <w:top w:val="nil"/>
              <w:left w:val="nil"/>
              <w:bottom w:val="single" w:sz="8" w:space="0" w:color="auto"/>
              <w:right w:val="single" w:sz="8" w:space="0" w:color="auto"/>
            </w:tcBorders>
            <w:vAlign w:val="center"/>
            <w:hideMark/>
          </w:tcPr>
          <w:p w14:paraId="05875D73" w14:textId="77777777" w:rsidR="00E6582F" w:rsidRPr="00E41982" w:rsidRDefault="00E6582F" w:rsidP="00FA5FDC">
            <w:pPr>
              <w:rPr>
                <w:lang w:eastAsia="lt-LT"/>
              </w:rPr>
            </w:pPr>
            <w:r w:rsidRPr="00E41982">
              <w:rPr>
                <w:lang w:eastAsia="lt-LT"/>
              </w:rPr>
              <w:t>Elektromagnetinių ričių, srovės nuotėkio relių pakeitimas</w:t>
            </w:r>
          </w:p>
        </w:tc>
        <w:tc>
          <w:tcPr>
            <w:tcW w:w="1329" w:type="dxa"/>
            <w:tcBorders>
              <w:top w:val="nil"/>
              <w:left w:val="nil"/>
              <w:bottom w:val="single" w:sz="8" w:space="0" w:color="auto"/>
              <w:right w:val="single" w:sz="8" w:space="0" w:color="auto"/>
            </w:tcBorders>
            <w:vAlign w:val="center"/>
            <w:hideMark/>
          </w:tcPr>
          <w:p w14:paraId="3518C9CA" w14:textId="77777777" w:rsidR="00E6582F" w:rsidRPr="00E41982" w:rsidRDefault="00E6582F" w:rsidP="00FA5FDC">
            <w:pPr>
              <w:jc w:val="center"/>
              <w:rPr>
                <w:lang w:eastAsia="lt-LT"/>
              </w:rPr>
            </w:pPr>
            <w:r w:rsidRPr="00E41982">
              <w:rPr>
                <w:lang w:eastAsia="lt-LT"/>
              </w:rPr>
              <w:t>vnt.</w:t>
            </w:r>
          </w:p>
        </w:tc>
        <w:tc>
          <w:tcPr>
            <w:tcW w:w="1026" w:type="dxa"/>
            <w:tcBorders>
              <w:top w:val="nil"/>
              <w:left w:val="nil"/>
              <w:bottom w:val="single" w:sz="8" w:space="0" w:color="auto"/>
              <w:right w:val="single" w:sz="8" w:space="0" w:color="auto"/>
            </w:tcBorders>
            <w:vAlign w:val="center"/>
          </w:tcPr>
          <w:p w14:paraId="13020907"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5020FF53"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hideMark/>
          </w:tcPr>
          <w:p w14:paraId="1CEFEC52" w14:textId="77777777" w:rsidR="00E6582F" w:rsidRPr="00E41982" w:rsidRDefault="00E6582F" w:rsidP="00FA5FDC">
            <w:pPr>
              <w:jc w:val="center"/>
              <w:rPr>
                <w:lang w:eastAsia="lt-LT"/>
              </w:rPr>
            </w:pPr>
            <w:r w:rsidRPr="00E41982">
              <w:rPr>
                <w:lang w:eastAsia="lt-LT"/>
              </w:rPr>
              <w:t>1</w:t>
            </w:r>
          </w:p>
        </w:tc>
        <w:tc>
          <w:tcPr>
            <w:tcW w:w="1378" w:type="dxa"/>
            <w:tcBorders>
              <w:top w:val="nil"/>
              <w:left w:val="nil"/>
              <w:bottom w:val="single" w:sz="8" w:space="0" w:color="auto"/>
              <w:right w:val="single" w:sz="8" w:space="0" w:color="auto"/>
            </w:tcBorders>
            <w:vAlign w:val="center"/>
          </w:tcPr>
          <w:p w14:paraId="3B49BF1C" w14:textId="77777777" w:rsidR="00E6582F" w:rsidRPr="00E41982" w:rsidRDefault="00E6582F" w:rsidP="00FA5FDC">
            <w:pPr>
              <w:jc w:val="center"/>
              <w:rPr>
                <w:lang w:eastAsia="lt-LT"/>
              </w:rPr>
            </w:pPr>
          </w:p>
        </w:tc>
      </w:tr>
      <w:tr w:rsidR="00E6582F" w:rsidRPr="00E41982" w14:paraId="786FD524" w14:textId="77777777" w:rsidTr="00FA5FDC">
        <w:trPr>
          <w:trHeight w:val="315"/>
        </w:trPr>
        <w:tc>
          <w:tcPr>
            <w:tcW w:w="816" w:type="dxa"/>
            <w:tcBorders>
              <w:top w:val="nil"/>
              <w:left w:val="single" w:sz="8" w:space="0" w:color="auto"/>
              <w:bottom w:val="single" w:sz="8" w:space="0" w:color="auto"/>
              <w:right w:val="single" w:sz="8" w:space="0" w:color="auto"/>
            </w:tcBorders>
            <w:vAlign w:val="center"/>
          </w:tcPr>
          <w:p w14:paraId="77AE7ABC" w14:textId="77777777" w:rsidR="00E6582F" w:rsidRPr="00E41982" w:rsidRDefault="00E6582F" w:rsidP="00FA5FDC">
            <w:pPr>
              <w:jc w:val="center"/>
              <w:rPr>
                <w:lang w:eastAsia="lt-LT"/>
              </w:rPr>
            </w:pPr>
            <w:r w:rsidRPr="00E41982">
              <w:rPr>
                <w:lang w:eastAsia="lt-LT"/>
              </w:rPr>
              <w:t>9.24.</w:t>
            </w:r>
          </w:p>
        </w:tc>
        <w:tc>
          <w:tcPr>
            <w:tcW w:w="2436" w:type="dxa"/>
            <w:tcBorders>
              <w:top w:val="nil"/>
              <w:left w:val="nil"/>
              <w:bottom w:val="single" w:sz="8" w:space="0" w:color="auto"/>
              <w:right w:val="single" w:sz="8" w:space="0" w:color="auto"/>
            </w:tcBorders>
            <w:vAlign w:val="center"/>
            <w:hideMark/>
          </w:tcPr>
          <w:p w14:paraId="7BA769BE" w14:textId="77777777" w:rsidR="00E6582F" w:rsidRPr="00E41982" w:rsidRDefault="00E6582F" w:rsidP="00FA5FDC">
            <w:pPr>
              <w:rPr>
                <w:lang w:eastAsia="lt-LT"/>
              </w:rPr>
            </w:pPr>
            <w:r w:rsidRPr="00E41982">
              <w:rPr>
                <w:lang w:eastAsia="lt-LT"/>
              </w:rPr>
              <w:t>Daviklių pakeitimas</w:t>
            </w:r>
          </w:p>
        </w:tc>
        <w:tc>
          <w:tcPr>
            <w:tcW w:w="1329" w:type="dxa"/>
            <w:tcBorders>
              <w:top w:val="nil"/>
              <w:left w:val="nil"/>
              <w:bottom w:val="single" w:sz="8" w:space="0" w:color="auto"/>
              <w:right w:val="single" w:sz="8" w:space="0" w:color="auto"/>
            </w:tcBorders>
            <w:vAlign w:val="center"/>
            <w:hideMark/>
          </w:tcPr>
          <w:p w14:paraId="60908A25" w14:textId="77777777" w:rsidR="00E6582F" w:rsidRPr="00E41982" w:rsidRDefault="00E6582F" w:rsidP="00FA5FDC">
            <w:pPr>
              <w:jc w:val="center"/>
              <w:rPr>
                <w:lang w:eastAsia="lt-LT"/>
              </w:rPr>
            </w:pPr>
            <w:r w:rsidRPr="00E41982">
              <w:rPr>
                <w:lang w:eastAsia="lt-LT"/>
              </w:rPr>
              <w:t>vnt.</w:t>
            </w:r>
          </w:p>
        </w:tc>
        <w:tc>
          <w:tcPr>
            <w:tcW w:w="1026" w:type="dxa"/>
            <w:tcBorders>
              <w:top w:val="nil"/>
              <w:left w:val="nil"/>
              <w:bottom w:val="single" w:sz="8" w:space="0" w:color="auto"/>
              <w:right w:val="single" w:sz="8" w:space="0" w:color="auto"/>
            </w:tcBorders>
            <w:vAlign w:val="center"/>
          </w:tcPr>
          <w:p w14:paraId="24108B7A"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29C39F96"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hideMark/>
          </w:tcPr>
          <w:p w14:paraId="50CE1648" w14:textId="77777777" w:rsidR="00E6582F" w:rsidRPr="00E41982" w:rsidRDefault="00E6582F" w:rsidP="00FA5FDC">
            <w:pPr>
              <w:jc w:val="center"/>
              <w:rPr>
                <w:lang w:eastAsia="lt-LT"/>
              </w:rPr>
            </w:pPr>
            <w:r w:rsidRPr="00E41982">
              <w:rPr>
                <w:lang w:eastAsia="lt-LT"/>
              </w:rPr>
              <w:t>1</w:t>
            </w:r>
          </w:p>
        </w:tc>
        <w:tc>
          <w:tcPr>
            <w:tcW w:w="1378" w:type="dxa"/>
            <w:tcBorders>
              <w:top w:val="nil"/>
              <w:left w:val="nil"/>
              <w:bottom w:val="single" w:sz="8" w:space="0" w:color="auto"/>
              <w:right w:val="single" w:sz="8" w:space="0" w:color="auto"/>
            </w:tcBorders>
            <w:vAlign w:val="center"/>
          </w:tcPr>
          <w:p w14:paraId="0D39AB5D" w14:textId="77777777" w:rsidR="00E6582F" w:rsidRPr="00E41982" w:rsidRDefault="00E6582F" w:rsidP="00FA5FDC">
            <w:pPr>
              <w:jc w:val="center"/>
              <w:rPr>
                <w:lang w:eastAsia="lt-LT"/>
              </w:rPr>
            </w:pPr>
          </w:p>
        </w:tc>
      </w:tr>
      <w:tr w:rsidR="00E6582F" w:rsidRPr="00E41982" w14:paraId="007E11D4" w14:textId="77777777" w:rsidTr="00FA5FDC">
        <w:trPr>
          <w:trHeight w:val="315"/>
        </w:trPr>
        <w:tc>
          <w:tcPr>
            <w:tcW w:w="816" w:type="dxa"/>
            <w:tcBorders>
              <w:top w:val="nil"/>
              <w:left w:val="single" w:sz="8" w:space="0" w:color="auto"/>
              <w:bottom w:val="single" w:sz="8" w:space="0" w:color="auto"/>
              <w:right w:val="single" w:sz="8" w:space="0" w:color="auto"/>
            </w:tcBorders>
            <w:vAlign w:val="center"/>
          </w:tcPr>
          <w:p w14:paraId="7550B56B" w14:textId="77777777" w:rsidR="00E6582F" w:rsidRPr="00E41982" w:rsidRDefault="00E6582F" w:rsidP="00FA5FDC">
            <w:pPr>
              <w:jc w:val="center"/>
              <w:rPr>
                <w:b/>
                <w:bCs/>
                <w:lang w:eastAsia="lt-LT"/>
              </w:rPr>
            </w:pPr>
            <w:r w:rsidRPr="00E41982">
              <w:rPr>
                <w:b/>
                <w:bCs/>
                <w:lang w:eastAsia="lt-LT"/>
              </w:rPr>
              <w:t>10.</w:t>
            </w:r>
          </w:p>
        </w:tc>
        <w:tc>
          <w:tcPr>
            <w:tcW w:w="8878" w:type="dxa"/>
            <w:gridSpan w:val="6"/>
            <w:tcBorders>
              <w:top w:val="single" w:sz="8" w:space="0" w:color="auto"/>
              <w:left w:val="nil"/>
              <w:bottom w:val="single" w:sz="8" w:space="0" w:color="auto"/>
              <w:right w:val="single" w:sz="8" w:space="0" w:color="auto"/>
            </w:tcBorders>
            <w:vAlign w:val="center"/>
            <w:hideMark/>
          </w:tcPr>
          <w:p w14:paraId="344CC714" w14:textId="77777777" w:rsidR="00E6582F" w:rsidRPr="00E41982" w:rsidRDefault="00E6582F" w:rsidP="00FA5FDC">
            <w:pPr>
              <w:rPr>
                <w:b/>
                <w:bCs/>
                <w:lang w:eastAsia="lt-LT"/>
              </w:rPr>
            </w:pPr>
            <w:r w:rsidRPr="00E41982">
              <w:rPr>
                <w:b/>
                <w:bCs/>
                <w:lang w:eastAsia="lt-LT"/>
              </w:rPr>
              <w:t>Fontano ties PC „Maxima“ Šilutės pl. 40A priežiūros ir remonto darbai:</w:t>
            </w:r>
          </w:p>
        </w:tc>
      </w:tr>
      <w:tr w:rsidR="00E6582F" w:rsidRPr="00E41982" w14:paraId="1B98BD3C" w14:textId="77777777" w:rsidTr="00FA5FDC">
        <w:trPr>
          <w:trHeight w:val="540"/>
        </w:trPr>
        <w:tc>
          <w:tcPr>
            <w:tcW w:w="816" w:type="dxa"/>
            <w:tcBorders>
              <w:top w:val="nil"/>
              <w:left w:val="single" w:sz="8" w:space="0" w:color="auto"/>
              <w:bottom w:val="single" w:sz="8" w:space="0" w:color="auto"/>
              <w:right w:val="single" w:sz="8" w:space="0" w:color="auto"/>
            </w:tcBorders>
            <w:vAlign w:val="center"/>
          </w:tcPr>
          <w:p w14:paraId="7F7E9108" w14:textId="77777777" w:rsidR="00E6582F" w:rsidRPr="00E41982" w:rsidRDefault="00E6582F" w:rsidP="00FA5FDC">
            <w:pPr>
              <w:jc w:val="center"/>
              <w:rPr>
                <w:lang w:eastAsia="lt-LT"/>
              </w:rPr>
            </w:pPr>
            <w:r w:rsidRPr="00E41982">
              <w:rPr>
                <w:lang w:eastAsia="lt-LT"/>
              </w:rPr>
              <w:t>10.1.</w:t>
            </w:r>
          </w:p>
        </w:tc>
        <w:tc>
          <w:tcPr>
            <w:tcW w:w="2436" w:type="dxa"/>
            <w:tcBorders>
              <w:top w:val="nil"/>
              <w:left w:val="nil"/>
              <w:bottom w:val="single" w:sz="8" w:space="0" w:color="auto"/>
              <w:right w:val="single" w:sz="8" w:space="0" w:color="auto"/>
            </w:tcBorders>
            <w:vAlign w:val="center"/>
            <w:hideMark/>
          </w:tcPr>
          <w:p w14:paraId="358EE7C1" w14:textId="77777777" w:rsidR="00E6582F" w:rsidRPr="00E41982" w:rsidRDefault="00E6582F" w:rsidP="00FA5FDC">
            <w:pPr>
              <w:rPr>
                <w:lang w:eastAsia="lt-LT"/>
              </w:rPr>
            </w:pPr>
            <w:r w:rsidRPr="00E41982">
              <w:rPr>
                <w:lang w:eastAsia="lt-LT"/>
              </w:rPr>
              <w:t>Paruošimas vasaros sezonui</w:t>
            </w:r>
          </w:p>
        </w:tc>
        <w:tc>
          <w:tcPr>
            <w:tcW w:w="1329" w:type="dxa"/>
            <w:tcBorders>
              <w:top w:val="nil"/>
              <w:left w:val="nil"/>
              <w:bottom w:val="single" w:sz="8" w:space="0" w:color="auto"/>
              <w:right w:val="single" w:sz="8" w:space="0" w:color="auto"/>
            </w:tcBorders>
            <w:vAlign w:val="center"/>
            <w:hideMark/>
          </w:tcPr>
          <w:p w14:paraId="465DA244" w14:textId="77777777" w:rsidR="00E6582F" w:rsidRPr="00E41982" w:rsidRDefault="00E6582F" w:rsidP="00FA5FDC">
            <w:pPr>
              <w:jc w:val="center"/>
              <w:rPr>
                <w:lang w:eastAsia="lt-LT"/>
              </w:rPr>
            </w:pPr>
            <w:r w:rsidRPr="00E41982">
              <w:rPr>
                <w:lang w:eastAsia="lt-LT"/>
              </w:rPr>
              <w:t>kartas</w:t>
            </w:r>
          </w:p>
        </w:tc>
        <w:tc>
          <w:tcPr>
            <w:tcW w:w="1026" w:type="dxa"/>
            <w:tcBorders>
              <w:top w:val="nil"/>
              <w:left w:val="nil"/>
              <w:bottom w:val="single" w:sz="8" w:space="0" w:color="auto"/>
              <w:right w:val="single" w:sz="8" w:space="0" w:color="auto"/>
            </w:tcBorders>
            <w:vAlign w:val="center"/>
          </w:tcPr>
          <w:p w14:paraId="1126EBAA"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1D2B8DE2"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hideMark/>
          </w:tcPr>
          <w:p w14:paraId="2AEEE8A0" w14:textId="77777777" w:rsidR="00E6582F" w:rsidRPr="00E41982" w:rsidRDefault="00E6582F" w:rsidP="00FA5FDC">
            <w:pPr>
              <w:jc w:val="center"/>
              <w:rPr>
                <w:lang w:eastAsia="lt-LT"/>
              </w:rPr>
            </w:pPr>
            <w:r w:rsidRPr="00E41982">
              <w:rPr>
                <w:lang w:eastAsia="lt-LT"/>
              </w:rPr>
              <w:t>1 kartą per sezoną</w:t>
            </w:r>
          </w:p>
        </w:tc>
        <w:tc>
          <w:tcPr>
            <w:tcW w:w="1378" w:type="dxa"/>
            <w:tcBorders>
              <w:top w:val="nil"/>
              <w:left w:val="nil"/>
              <w:bottom w:val="single" w:sz="8" w:space="0" w:color="auto"/>
              <w:right w:val="single" w:sz="8" w:space="0" w:color="auto"/>
            </w:tcBorders>
            <w:vAlign w:val="center"/>
          </w:tcPr>
          <w:p w14:paraId="2A5F0D94" w14:textId="77777777" w:rsidR="00E6582F" w:rsidRPr="00E41982" w:rsidRDefault="00E6582F" w:rsidP="00FA5FDC">
            <w:pPr>
              <w:jc w:val="center"/>
              <w:rPr>
                <w:lang w:eastAsia="lt-LT"/>
              </w:rPr>
            </w:pPr>
          </w:p>
        </w:tc>
      </w:tr>
      <w:tr w:rsidR="00E6582F" w:rsidRPr="00E41982" w14:paraId="1E2D4914" w14:textId="77777777" w:rsidTr="00FA5FDC">
        <w:trPr>
          <w:trHeight w:val="615"/>
        </w:trPr>
        <w:tc>
          <w:tcPr>
            <w:tcW w:w="816" w:type="dxa"/>
            <w:tcBorders>
              <w:top w:val="nil"/>
              <w:left w:val="single" w:sz="8" w:space="0" w:color="auto"/>
              <w:bottom w:val="single" w:sz="8" w:space="0" w:color="auto"/>
              <w:right w:val="single" w:sz="8" w:space="0" w:color="auto"/>
            </w:tcBorders>
            <w:vAlign w:val="center"/>
          </w:tcPr>
          <w:p w14:paraId="4DA071CD" w14:textId="77777777" w:rsidR="00E6582F" w:rsidRPr="00E41982" w:rsidRDefault="00E6582F" w:rsidP="00FA5FDC">
            <w:pPr>
              <w:jc w:val="center"/>
              <w:rPr>
                <w:lang w:eastAsia="lt-LT"/>
              </w:rPr>
            </w:pPr>
            <w:r w:rsidRPr="00E41982">
              <w:rPr>
                <w:lang w:eastAsia="lt-LT"/>
              </w:rPr>
              <w:t>10.2.</w:t>
            </w:r>
          </w:p>
        </w:tc>
        <w:tc>
          <w:tcPr>
            <w:tcW w:w="2436" w:type="dxa"/>
            <w:tcBorders>
              <w:top w:val="nil"/>
              <w:left w:val="nil"/>
              <w:bottom w:val="single" w:sz="8" w:space="0" w:color="auto"/>
              <w:right w:val="single" w:sz="8" w:space="0" w:color="auto"/>
            </w:tcBorders>
            <w:vAlign w:val="center"/>
            <w:hideMark/>
          </w:tcPr>
          <w:p w14:paraId="1F3A987F" w14:textId="77777777" w:rsidR="00E6582F" w:rsidRPr="00E41982" w:rsidRDefault="00E6582F" w:rsidP="00FA5FDC">
            <w:pPr>
              <w:rPr>
                <w:lang w:eastAsia="lt-LT"/>
              </w:rPr>
            </w:pPr>
            <w:r w:rsidRPr="00E41982">
              <w:rPr>
                <w:lang w:eastAsia="lt-LT"/>
              </w:rPr>
              <w:t xml:space="preserve">Paruošimas žiemos sezonui </w:t>
            </w:r>
          </w:p>
        </w:tc>
        <w:tc>
          <w:tcPr>
            <w:tcW w:w="1329" w:type="dxa"/>
            <w:tcBorders>
              <w:top w:val="nil"/>
              <w:left w:val="nil"/>
              <w:bottom w:val="single" w:sz="8" w:space="0" w:color="auto"/>
              <w:right w:val="single" w:sz="8" w:space="0" w:color="auto"/>
            </w:tcBorders>
            <w:vAlign w:val="center"/>
            <w:hideMark/>
          </w:tcPr>
          <w:p w14:paraId="25F8FD81" w14:textId="77777777" w:rsidR="00E6582F" w:rsidRPr="00E41982" w:rsidRDefault="00E6582F" w:rsidP="00FA5FDC">
            <w:pPr>
              <w:jc w:val="center"/>
              <w:rPr>
                <w:lang w:eastAsia="lt-LT"/>
              </w:rPr>
            </w:pPr>
            <w:r w:rsidRPr="00E41982">
              <w:rPr>
                <w:lang w:eastAsia="lt-LT"/>
              </w:rPr>
              <w:t>kartas</w:t>
            </w:r>
          </w:p>
        </w:tc>
        <w:tc>
          <w:tcPr>
            <w:tcW w:w="1026" w:type="dxa"/>
            <w:tcBorders>
              <w:top w:val="nil"/>
              <w:left w:val="nil"/>
              <w:bottom w:val="single" w:sz="8" w:space="0" w:color="auto"/>
              <w:right w:val="single" w:sz="8" w:space="0" w:color="auto"/>
            </w:tcBorders>
            <w:vAlign w:val="center"/>
          </w:tcPr>
          <w:p w14:paraId="5C220EA2"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219855B7"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hideMark/>
          </w:tcPr>
          <w:p w14:paraId="6C1D006E" w14:textId="77777777" w:rsidR="00E6582F" w:rsidRPr="00E41982" w:rsidRDefault="00E6582F" w:rsidP="00FA5FDC">
            <w:pPr>
              <w:jc w:val="center"/>
              <w:rPr>
                <w:lang w:eastAsia="lt-LT"/>
              </w:rPr>
            </w:pPr>
            <w:r w:rsidRPr="00E41982">
              <w:rPr>
                <w:lang w:eastAsia="lt-LT"/>
              </w:rPr>
              <w:t>1 kartą per sezoną</w:t>
            </w:r>
          </w:p>
        </w:tc>
        <w:tc>
          <w:tcPr>
            <w:tcW w:w="1378" w:type="dxa"/>
            <w:tcBorders>
              <w:top w:val="nil"/>
              <w:left w:val="nil"/>
              <w:bottom w:val="single" w:sz="8" w:space="0" w:color="auto"/>
              <w:right w:val="single" w:sz="8" w:space="0" w:color="auto"/>
            </w:tcBorders>
            <w:vAlign w:val="center"/>
          </w:tcPr>
          <w:p w14:paraId="2FA66995" w14:textId="77777777" w:rsidR="00E6582F" w:rsidRPr="00E41982" w:rsidRDefault="00E6582F" w:rsidP="00FA5FDC">
            <w:pPr>
              <w:jc w:val="center"/>
              <w:rPr>
                <w:lang w:eastAsia="lt-LT"/>
              </w:rPr>
            </w:pPr>
          </w:p>
        </w:tc>
      </w:tr>
      <w:tr w:rsidR="00E6582F" w:rsidRPr="00E41982" w14:paraId="76DEB514" w14:textId="77777777" w:rsidTr="00FA5FDC">
        <w:trPr>
          <w:trHeight w:val="1290"/>
        </w:trPr>
        <w:tc>
          <w:tcPr>
            <w:tcW w:w="816" w:type="dxa"/>
            <w:tcBorders>
              <w:top w:val="nil"/>
              <w:left w:val="single" w:sz="8" w:space="0" w:color="auto"/>
              <w:bottom w:val="single" w:sz="8" w:space="0" w:color="auto"/>
              <w:right w:val="single" w:sz="8" w:space="0" w:color="auto"/>
            </w:tcBorders>
            <w:vAlign w:val="center"/>
          </w:tcPr>
          <w:p w14:paraId="4A5956D6" w14:textId="77777777" w:rsidR="00E6582F" w:rsidRPr="00E41982" w:rsidRDefault="00E6582F" w:rsidP="00FA5FDC">
            <w:pPr>
              <w:jc w:val="center"/>
              <w:rPr>
                <w:lang w:eastAsia="lt-LT"/>
              </w:rPr>
            </w:pPr>
            <w:r w:rsidRPr="00E41982">
              <w:rPr>
                <w:lang w:eastAsia="lt-LT"/>
              </w:rPr>
              <w:lastRenderedPageBreak/>
              <w:t>10.3.</w:t>
            </w:r>
          </w:p>
        </w:tc>
        <w:tc>
          <w:tcPr>
            <w:tcW w:w="2436" w:type="dxa"/>
            <w:tcBorders>
              <w:top w:val="nil"/>
              <w:left w:val="nil"/>
              <w:bottom w:val="single" w:sz="8" w:space="0" w:color="auto"/>
              <w:right w:val="single" w:sz="8" w:space="0" w:color="auto"/>
            </w:tcBorders>
            <w:vAlign w:val="center"/>
            <w:hideMark/>
          </w:tcPr>
          <w:p w14:paraId="60653006" w14:textId="77777777" w:rsidR="00E6582F" w:rsidRPr="00E41982" w:rsidRDefault="00E6582F" w:rsidP="00FA5FDC">
            <w:pPr>
              <w:rPr>
                <w:lang w:eastAsia="lt-LT"/>
              </w:rPr>
            </w:pPr>
            <w:r w:rsidRPr="00E41982">
              <w:rPr>
                <w:lang w:eastAsia="lt-LT"/>
              </w:rPr>
              <w:t>Siurblių krepšelių išvalymas, grubaus valymo filtrų – sietų išplovimas, dozatoriaus filtriuko išvalymas</w:t>
            </w:r>
          </w:p>
        </w:tc>
        <w:tc>
          <w:tcPr>
            <w:tcW w:w="1329" w:type="dxa"/>
            <w:tcBorders>
              <w:top w:val="nil"/>
              <w:left w:val="nil"/>
              <w:bottom w:val="single" w:sz="8" w:space="0" w:color="auto"/>
              <w:right w:val="single" w:sz="8" w:space="0" w:color="auto"/>
            </w:tcBorders>
            <w:vAlign w:val="center"/>
            <w:hideMark/>
          </w:tcPr>
          <w:p w14:paraId="24F03FAE" w14:textId="77777777" w:rsidR="00E6582F" w:rsidRPr="00E41982" w:rsidRDefault="00E6582F" w:rsidP="00FA5FDC">
            <w:pPr>
              <w:jc w:val="center"/>
              <w:rPr>
                <w:lang w:eastAsia="lt-LT"/>
              </w:rPr>
            </w:pPr>
            <w:r w:rsidRPr="00E41982">
              <w:rPr>
                <w:lang w:eastAsia="lt-LT"/>
              </w:rPr>
              <w:t>kartas</w:t>
            </w:r>
          </w:p>
        </w:tc>
        <w:tc>
          <w:tcPr>
            <w:tcW w:w="1026" w:type="dxa"/>
            <w:tcBorders>
              <w:top w:val="nil"/>
              <w:left w:val="nil"/>
              <w:bottom w:val="single" w:sz="8" w:space="0" w:color="auto"/>
              <w:right w:val="single" w:sz="8" w:space="0" w:color="auto"/>
            </w:tcBorders>
            <w:vAlign w:val="center"/>
          </w:tcPr>
          <w:p w14:paraId="2FC7C676"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1E1564F3"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hideMark/>
          </w:tcPr>
          <w:p w14:paraId="35CE8E14" w14:textId="77777777" w:rsidR="00E6582F" w:rsidRPr="00E41982" w:rsidRDefault="00E6582F" w:rsidP="00FA5FDC">
            <w:pPr>
              <w:jc w:val="center"/>
              <w:rPr>
                <w:lang w:eastAsia="lt-LT"/>
              </w:rPr>
            </w:pPr>
            <w:r w:rsidRPr="00E41982">
              <w:rPr>
                <w:lang w:eastAsia="lt-LT"/>
              </w:rPr>
              <w:t>1 kartą per savaitę</w:t>
            </w:r>
          </w:p>
        </w:tc>
        <w:tc>
          <w:tcPr>
            <w:tcW w:w="1378" w:type="dxa"/>
            <w:tcBorders>
              <w:top w:val="nil"/>
              <w:left w:val="nil"/>
              <w:bottom w:val="single" w:sz="8" w:space="0" w:color="auto"/>
              <w:right w:val="single" w:sz="8" w:space="0" w:color="auto"/>
            </w:tcBorders>
            <w:vAlign w:val="center"/>
          </w:tcPr>
          <w:p w14:paraId="502D59E6" w14:textId="77777777" w:rsidR="00E6582F" w:rsidRPr="00E41982" w:rsidRDefault="00E6582F" w:rsidP="00FA5FDC">
            <w:pPr>
              <w:jc w:val="center"/>
              <w:rPr>
                <w:lang w:eastAsia="lt-LT"/>
              </w:rPr>
            </w:pPr>
          </w:p>
        </w:tc>
      </w:tr>
      <w:tr w:rsidR="00E6582F" w:rsidRPr="00E41982" w14:paraId="7C4E0F0F" w14:textId="77777777" w:rsidTr="00FA5FDC">
        <w:trPr>
          <w:trHeight w:val="900"/>
        </w:trPr>
        <w:tc>
          <w:tcPr>
            <w:tcW w:w="816" w:type="dxa"/>
            <w:tcBorders>
              <w:top w:val="nil"/>
              <w:left w:val="single" w:sz="8" w:space="0" w:color="auto"/>
              <w:bottom w:val="single" w:sz="8" w:space="0" w:color="auto"/>
              <w:right w:val="single" w:sz="8" w:space="0" w:color="auto"/>
            </w:tcBorders>
            <w:vAlign w:val="center"/>
          </w:tcPr>
          <w:p w14:paraId="58D5A904" w14:textId="77777777" w:rsidR="00E6582F" w:rsidRPr="00E41982" w:rsidRDefault="00E6582F" w:rsidP="00FA5FDC">
            <w:pPr>
              <w:jc w:val="center"/>
              <w:rPr>
                <w:lang w:eastAsia="lt-LT"/>
              </w:rPr>
            </w:pPr>
            <w:r w:rsidRPr="00E41982">
              <w:rPr>
                <w:lang w:eastAsia="lt-LT"/>
              </w:rPr>
              <w:t>10.4.</w:t>
            </w:r>
          </w:p>
        </w:tc>
        <w:tc>
          <w:tcPr>
            <w:tcW w:w="2436" w:type="dxa"/>
            <w:tcBorders>
              <w:top w:val="nil"/>
              <w:left w:val="nil"/>
              <w:bottom w:val="single" w:sz="8" w:space="0" w:color="auto"/>
              <w:right w:val="single" w:sz="8" w:space="0" w:color="auto"/>
            </w:tcBorders>
            <w:vAlign w:val="center"/>
            <w:hideMark/>
          </w:tcPr>
          <w:p w14:paraId="17C1D5E6" w14:textId="77777777" w:rsidR="00E6582F" w:rsidRPr="00E41982" w:rsidRDefault="00E6582F" w:rsidP="00FA5FDC">
            <w:pPr>
              <w:rPr>
                <w:lang w:eastAsia="lt-LT"/>
              </w:rPr>
            </w:pPr>
            <w:r w:rsidRPr="00E41982">
              <w:rPr>
                <w:lang w:eastAsia="lt-LT"/>
              </w:rPr>
              <w:t>Automatinio reagentų dozatoriaus talpų su cheminiais reagentais keitimas</w:t>
            </w:r>
          </w:p>
        </w:tc>
        <w:tc>
          <w:tcPr>
            <w:tcW w:w="1329" w:type="dxa"/>
            <w:tcBorders>
              <w:top w:val="nil"/>
              <w:left w:val="nil"/>
              <w:bottom w:val="single" w:sz="8" w:space="0" w:color="auto"/>
              <w:right w:val="single" w:sz="8" w:space="0" w:color="auto"/>
            </w:tcBorders>
            <w:vAlign w:val="center"/>
            <w:hideMark/>
          </w:tcPr>
          <w:p w14:paraId="02378B0F" w14:textId="77777777" w:rsidR="00E6582F" w:rsidRPr="00E41982" w:rsidRDefault="00E6582F" w:rsidP="00FA5FDC">
            <w:pPr>
              <w:jc w:val="center"/>
              <w:rPr>
                <w:lang w:eastAsia="lt-LT"/>
              </w:rPr>
            </w:pPr>
            <w:r w:rsidRPr="00E41982">
              <w:rPr>
                <w:lang w:eastAsia="lt-LT"/>
              </w:rPr>
              <w:t>kartas</w:t>
            </w:r>
          </w:p>
        </w:tc>
        <w:tc>
          <w:tcPr>
            <w:tcW w:w="1026" w:type="dxa"/>
            <w:tcBorders>
              <w:top w:val="nil"/>
              <w:left w:val="nil"/>
              <w:bottom w:val="single" w:sz="8" w:space="0" w:color="auto"/>
              <w:right w:val="single" w:sz="8" w:space="0" w:color="auto"/>
            </w:tcBorders>
            <w:vAlign w:val="center"/>
          </w:tcPr>
          <w:p w14:paraId="27DE8243"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1E380695"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hideMark/>
          </w:tcPr>
          <w:p w14:paraId="66613C1F" w14:textId="77777777" w:rsidR="00E6582F" w:rsidRPr="00E41982" w:rsidRDefault="00E6582F" w:rsidP="00FA5FDC">
            <w:pPr>
              <w:jc w:val="center"/>
              <w:rPr>
                <w:lang w:eastAsia="lt-LT"/>
              </w:rPr>
            </w:pPr>
            <w:r w:rsidRPr="00E41982">
              <w:rPr>
                <w:lang w:eastAsia="lt-LT"/>
              </w:rPr>
              <w:t>1 kartą per savaitę</w:t>
            </w:r>
          </w:p>
        </w:tc>
        <w:tc>
          <w:tcPr>
            <w:tcW w:w="1378" w:type="dxa"/>
            <w:tcBorders>
              <w:top w:val="nil"/>
              <w:left w:val="nil"/>
              <w:bottom w:val="single" w:sz="8" w:space="0" w:color="auto"/>
              <w:right w:val="single" w:sz="8" w:space="0" w:color="auto"/>
            </w:tcBorders>
            <w:vAlign w:val="center"/>
          </w:tcPr>
          <w:p w14:paraId="3B4C61BB" w14:textId="77777777" w:rsidR="00E6582F" w:rsidRPr="00E41982" w:rsidRDefault="00E6582F" w:rsidP="00FA5FDC">
            <w:pPr>
              <w:jc w:val="center"/>
              <w:rPr>
                <w:lang w:eastAsia="lt-LT"/>
              </w:rPr>
            </w:pPr>
          </w:p>
        </w:tc>
      </w:tr>
      <w:tr w:rsidR="00E6582F" w:rsidRPr="00E41982" w14:paraId="1240B84E" w14:textId="77777777" w:rsidTr="00FA5FDC">
        <w:trPr>
          <w:trHeight w:val="615"/>
        </w:trPr>
        <w:tc>
          <w:tcPr>
            <w:tcW w:w="816" w:type="dxa"/>
            <w:tcBorders>
              <w:top w:val="nil"/>
              <w:left w:val="single" w:sz="8" w:space="0" w:color="auto"/>
              <w:bottom w:val="single" w:sz="8" w:space="0" w:color="auto"/>
              <w:right w:val="single" w:sz="8" w:space="0" w:color="auto"/>
            </w:tcBorders>
            <w:vAlign w:val="center"/>
          </w:tcPr>
          <w:p w14:paraId="59A4A144" w14:textId="77777777" w:rsidR="00E6582F" w:rsidRPr="00E41982" w:rsidRDefault="00E6582F" w:rsidP="00FA5FDC">
            <w:pPr>
              <w:jc w:val="center"/>
              <w:rPr>
                <w:lang w:eastAsia="lt-LT"/>
              </w:rPr>
            </w:pPr>
            <w:r w:rsidRPr="00E41982">
              <w:rPr>
                <w:lang w:eastAsia="lt-LT"/>
              </w:rPr>
              <w:t>10.5.</w:t>
            </w:r>
          </w:p>
        </w:tc>
        <w:tc>
          <w:tcPr>
            <w:tcW w:w="2436" w:type="dxa"/>
            <w:tcBorders>
              <w:top w:val="nil"/>
              <w:left w:val="nil"/>
              <w:bottom w:val="single" w:sz="8" w:space="0" w:color="auto"/>
              <w:right w:val="single" w:sz="8" w:space="0" w:color="auto"/>
            </w:tcBorders>
            <w:vAlign w:val="center"/>
            <w:hideMark/>
          </w:tcPr>
          <w:p w14:paraId="1BCBA06C" w14:textId="77777777" w:rsidR="00E6582F" w:rsidRPr="00E41982" w:rsidRDefault="00E6582F" w:rsidP="00FA5FDC">
            <w:pPr>
              <w:rPr>
                <w:lang w:eastAsia="lt-LT"/>
              </w:rPr>
            </w:pPr>
            <w:r w:rsidRPr="00E41982">
              <w:rPr>
                <w:lang w:eastAsia="lt-LT"/>
              </w:rPr>
              <w:t xml:space="preserve">Vandens rezervuaro išvalymas </w:t>
            </w:r>
          </w:p>
        </w:tc>
        <w:tc>
          <w:tcPr>
            <w:tcW w:w="1329" w:type="dxa"/>
            <w:tcBorders>
              <w:top w:val="nil"/>
              <w:left w:val="nil"/>
              <w:bottom w:val="single" w:sz="8" w:space="0" w:color="auto"/>
              <w:right w:val="single" w:sz="8" w:space="0" w:color="auto"/>
            </w:tcBorders>
            <w:vAlign w:val="center"/>
            <w:hideMark/>
          </w:tcPr>
          <w:p w14:paraId="6DD6063B" w14:textId="77777777" w:rsidR="00E6582F" w:rsidRPr="00E41982" w:rsidRDefault="00E6582F" w:rsidP="00FA5FDC">
            <w:pPr>
              <w:jc w:val="center"/>
              <w:rPr>
                <w:lang w:eastAsia="lt-LT"/>
              </w:rPr>
            </w:pPr>
            <w:r w:rsidRPr="00E41982">
              <w:t>kartas</w:t>
            </w:r>
          </w:p>
        </w:tc>
        <w:tc>
          <w:tcPr>
            <w:tcW w:w="1026" w:type="dxa"/>
            <w:tcBorders>
              <w:top w:val="nil"/>
              <w:left w:val="nil"/>
              <w:bottom w:val="single" w:sz="8" w:space="0" w:color="auto"/>
              <w:right w:val="single" w:sz="8" w:space="0" w:color="auto"/>
            </w:tcBorders>
            <w:vAlign w:val="center"/>
          </w:tcPr>
          <w:p w14:paraId="46B9EBB6"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65947CB5"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hideMark/>
          </w:tcPr>
          <w:p w14:paraId="0C81128F" w14:textId="77777777" w:rsidR="00E6582F" w:rsidRPr="00E41982" w:rsidRDefault="00E6582F" w:rsidP="00FA5FDC">
            <w:pPr>
              <w:jc w:val="center"/>
              <w:rPr>
                <w:lang w:eastAsia="lt-LT"/>
              </w:rPr>
            </w:pPr>
            <w:r w:rsidRPr="00E41982">
              <w:rPr>
                <w:lang w:eastAsia="lt-LT"/>
              </w:rPr>
              <w:t>2 kartai per sezoną</w:t>
            </w:r>
          </w:p>
        </w:tc>
        <w:tc>
          <w:tcPr>
            <w:tcW w:w="1378" w:type="dxa"/>
            <w:tcBorders>
              <w:top w:val="nil"/>
              <w:left w:val="nil"/>
              <w:bottom w:val="single" w:sz="8" w:space="0" w:color="auto"/>
              <w:right w:val="single" w:sz="8" w:space="0" w:color="auto"/>
            </w:tcBorders>
            <w:vAlign w:val="center"/>
          </w:tcPr>
          <w:p w14:paraId="4EB1B384" w14:textId="77777777" w:rsidR="00E6582F" w:rsidRPr="00E41982" w:rsidRDefault="00E6582F" w:rsidP="00FA5FDC">
            <w:pPr>
              <w:jc w:val="center"/>
              <w:rPr>
                <w:lang w:eastAsia="lt-LT"/>
              </w:rPr>
            </w:pPr>
          </w:p>
        </w:tc>
      </w:tr>
      <w:tr w:rsidR="00E6582F" w:rsidRPr="00E41982" w14:paraId="212941F0" w14:textId="77777777" w:rsidTr="00FA5FDC">
        <w:trPr>
          <w:trHeight w:val="720"/>
        </w:trPr>
        <w:tc>
          <w:tcPr>
            <w:tcW w:w="816" w:type="dxa"/>
            <w:tcBorders>
              <w:top w:val="nil"/>
              <w:left w:val="single" w:sz="8" w:space="0" w:color="auto"/>
              <w:bottom w:val="single" w:sz="8" w:space="0" w:color="auto"/>
              <w:right w:val="single" w:sz="8" w:space="0" w:color="auto"/>
            </w:tcBorders>
            <w:vAlign w:val="center"/>
          </w:tcPr>
          <w:p w14:paraId="57EB4AA5" w14:textId="77777777" w:rsidR="00E6582F" w:rsidRPr="00E41982" w:rsidRDefault="00E6582F" w:rsidP="00FA5FDC">
            <w:pPr>
              <w:jc w:val="center"/>
              <w:rPr>
                <w:lang w:eastAsia="lt-LT"/>
              </w:rPr>
            </w:pPr>
            <w:r w:rsidRPr="00E41982">
              <w:rPr>
                <w:lang w:eastAsia="lt-LT"/>
              </w:rPr>
              <w:t>10.6.</w:t>
            </w:r>
          </w:p>
        </w:tc>
        <w:tc>
          <w:tcPr>
            <w:tcW w:w="2436" w:type="dxa"/>
            <w:tcBorders>
              <w:top w:val="nil"/>
              <w:left w:val="nil"/>
              <w:bottom w:val="single" w:sz="8" w:space="0" w:color="auto"/>
              <w:right w:val="single" w:sz="8" w:space="0" w:color="auto"/>
            </w:tcBorders>
            <w:vAlign w:val="center"/>
            <w:hideMark/>
          </w:tcPr>
          <w:p w14:paraId="789B92A0" w14:textId="77777777" w:rsidR="00E6582F" w:rsidRPr="00E41982" w:rsidRDefault="00E6582F" w:rsidP="00FA5FDC">
            <w:pPr>
              <w:rPr>
                <w:lang w:eastAsia="lt-LT"/>
              </w:rPr>
            </w:pPr>
            <w:r w:rsidRPr="00E41982">
              <w:rPr>
                <w:lang w:eastAsia="lt-LT"/>
              </w:rPr>
              <w:t>SIM kortelė, fontano monitoringui vykdyti</w:t>
            </w:r>
          </w:p>
        </w:tc>
        <w:tc>
          <w:tcPr>
            <w:tcW w:w="1329" w:type="dxa"/>
            <w:tcBorders>
              <w:top w:val="nil"/>
              <w:left w:val="nil"/>
              <w:bottom w:val="single" w:sz="8" w:space="0" w:color="auto"/>
              <w:right w:val="single" w:sz="8" w:space="0" w:color="auto"/>
            </w:tcBorders>
            <w:vAlign w:val="center"/>
            <w:hideMark/>
          </w:tcPr>
          <w:p w14:paraId="0354F98B" w14:textId="77777777" w:rsidR="00E6582F" w:rsidRPr="00E41982" w:rsidRDefault="00E6582F" w:rsidP="00FA5FDC">
            <w:pPr>
              <w:jc w:val="center"/>
              <w:rPr>
                <w:lang w:eastAsia="lt-LT"/>
              </w:rPr>
            </w:pPr>
            <w:r w:rsidRPr="00E41982">
              <w:rPr>
                <w:lang w:eastAsia="lt-LT"/>
              </w:rPr>
              <w:t>kartas/mėn.</w:t>
            </w:r>
          </w:p>
        </w:tc>
        <w:tc>
          <w:tcPr>
            <w:tcW w:w="1026" w:type="dxa"/>
            <w:tcBorders>
              <w:top w:val="nil"/>
              <w:left w:val="nil"/>
              <w:bottom w:val="single" w:sz="8" w:space="0" w:color="auto"/>
              <w:right w:val="single" w:sz="8" w:space="0" w:color="auto"/>
            </w:tcBorders>
            <w:vAlign w:val="center"/>
          </w:tcPr>
          <w:p w14:paraId="6DF5EEE2"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0EDA4673"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hideMark/>
          </w:tcPr>
          <w:p w14:paraId="66CD5502" w14:textId="77777777" w:rsidR="00E6582F" w:rsidRPr="00E41982" w:rsidRDefault="00E6582F" w:rsidP="00FA5FDC">
            <w:pPr>
              <w:jc w:val="center"/>
              <w:rPr>
                <w:lang w:eastAsia="lt-LT"/>
              </w:rPr>
            </w:pPr>
            <w:r w:rsidRPr="00E41982">
              <w:rPr>
                <w:lang w:eastAsia="lt-LT"/>
              </w:rPr>
              <w:t>12</w:t>
            </w:r>
          </w:p>
        </w:tc>
        <w:tc>
          <w:tcPr>
            <w:tcW w:w="1378" w:type="dxa"/>
            <w:tcBorders>
              <w:top w:val="nil"/>
              <w:left w:val="nil"/>
              <w:bottom w:val="single" w:sz="8" w:space="0" w:color="auto"/>
              <w:right w:val="single" w:sz="8" w:space="0" w:color="auto"/>
            </w:tcBorders>
            <w:vAlign w:val="center"/>
          </w:tcPr>
          <w:p w14:paraId="6E432682" w14:textId="77777777" w:rsidR="00E6582F" w:rsidRPr="00E41982" w:rsidRDefault="00E6582F" w:rsidP="00FA5FDC">
            <w:pPr>
              <w:jc w:val="center"/>
              <w:rPr>
                <w:lang w:eastAsia="lt-LT"/>
              </w:rPr>
            </w:pPr>
          </w:p>
        </w:tc>
      </w:tr>
      <w:tr w:rsidR="00E6582F" w:rsidRPr="00E41982" w14:paraId="2D43F595" w14:textId="77777777" w:rsidTr="00FA5FDC">
        <w:trPr>
          <w:trHeight w:val="315"/>
        </w:trPr>
        <w:tc>
          <w:tcPr>
            <w:tcW w:w="816" w:type="dxa"/>
            <w:tcBorders>
              <w:top w:val="nil"/>
              <w:left w:val="single" w:sz="8" w:space="0" w:color="auto"/>
              <w:bottom w:val="single" w:sz="8" w:space="0" w:color="auto"/>
              <w:right w:val="single" w:sz="8" w:space="0" w:color="auto"/>
            </w:tcBorders>
            <w:vAlign w:val="center"/>
          </w:tcPr>
          <w:p w14:paraId="46D35FA4" w14:textId="77777777" w:rsidR="00E6582F" w:rsidRPr="00E41982" w:rsidRDefault="00E6582F" w:rsidP="00FA5FDC">
            <w:pPr>
              <w:jc w:val="center"/>
              <w:rPr>
                <w:lang w:eastAsia="lt-LT"/>
              </w:rPr>
            </w:pPr>
            <w:r w:rsidRPr="00E41982">
              <w:rPr>
                <w:lang w:eastAsia="lt-LT"/>
              </w:rPr>
              <w:t>10.7.</w:t>
            </w:r>
          </w:p>
        </w:tc>
        <w:tc>
          <w:tcPr>
            <w:tcW w:w="2436" w:type="dxa"/>
            <w:tcBorders>
              <w:top w:val="nil"/>
              <w:left w:val="nil"/>
              <w:bottom w:val="single" w:sz="8" w:space="0" w:color="auto"/>
              <w:right w:val="single" w:sz="8" w:space="0" w:color="auto"/>
            </w:tcBorders>
            <w:vAlign w:val="center"/>
            <w:hideMark/>
          </w:tcPr>
          <w:p w14:paraId="3608ED0C" w14:textId="77777777" w:rsidR="00E6582F" w:rsidRPr="00E41982" w:rsidRDefault="00E6582F" w:rsidP="00FA5FDC">
            <w:pPr>
              <w:rPr>
                <w:lang w:eastAsia="lt-LT"/>
              </w:rPr>
            </w:pPr>
            <w:r w:rsidRPr="00E41982">
              <w:rPr>
                <w:lang w:eastAsia="lt-LT"/>
              </w:rPr>
              <w:t>PVC  vamzdžių keitimas</w:t>
            </w:r>
          </w:p>
        </w:tc>
        <w:tc>
          <w:tcPr>
            <w:tcW w:w="1329" w:type="dxa"/>
            <w:tcBorders>
              <w:top w:val="nil"/>
              <w:left w:val="nil"/>
              <w:bottom w:val="single" w:sz="8" w:space="0" w:color="auto"/>
              <w:right w:val="single" w:sz="8" w:space="0" w:color="auto"/>
            </w:tcBorders>
            <w:vAlign w:val="center"/>
            <w:hideMark/>
          </w:tcPr>
          <w:p w14:paraId="0F7AB05E" w14:textId="77777777" w:rsidR="00E6582F" w:rsidRPr="00E41982" w:rsidRDefault="00E6582F" w:rsidP="00FA5FDC">
            <w:pPr>
              <w:jc w:val="center"/>
              <w:rPr>
                <w:lang w:eastAsia="lt-LT"/>
              </w:rPr>
            </w:pPr>
            <w:r w:rsidRPr="00E41982">
              <w:rPr>
                <w:lang w:eastAsia="lt-LT"/>
              </w:rPr>
              <w:t>vnt.</w:t>
            </w:r>
          </w:p>
        </w:tc>
        <w:tc>
          <w:tcPr>
            <w:tcW w:w="1026" w:type="dxa"/>
            <w:tcBorders>
              <w:top w:val="nil"/>
              <w:left w:val="nil"/>
              <w:bottom w:val="single" w:sz="8" w:space="0" w:color="auto"/>
              <w:right w:val="single" w:sz="8" w:space="0" w:color="auto"/>
            </w:tcBorders>
            <w:vAlign w:val="center"/>
          </w:tcPr>
          <w:p w14:paraId="70CCB2CE"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77F46C90"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hideMark/>
          </w:tcPr>
          <w:p w14:paraId="76F5C785" w14:textId="77777777" w:rsidR="00E6582F" w:rsidRPr="00E41982" w:rsidRDefault="00E6582F" w:rsidP="00FA5FDC">
            <w:pPr>
              <w:jc w:val="center"/>
              <w:rPr>
                <w:lang w:eastAsia="lt-LT"/>
              </w:rPr>
            </w:pPr>
            <w:r w:rsidRPr="00E41982">
              <w:rPr>
                <w:lang w:eastAsia="lt-LT"/>
              </w:rPr>
              <w:t>1</w:t>
            </w:r>
          </w:p>
        </w:tc>
        <w:tc>
          <w:tcPr>
            <w:tcW w:w="1378" w:type="dxa"/>
            <w:tcBorders>
              <w:top w:val="nil"/>
              <w:left w:val="nil"/>
              <w:bottom w:val="single" w:sz="8" w:space="0" w:color="auto"/>
              <w:right w:val="single" w:sz="8" w:space="0" w:color="auto"/>
            </w:tcBorders>
            <w:vAlign w:val="center"/>
          </w:tcPr>
          <w:p w14:paraId="4DF43938" w14:textId="77777777" w:rsidR="00E6582F" w:rsidRPr="00E41982" w:rsidRDefault="00E6582F" w:rsidP="00FA5FDC">
            <w:pPr>
              <w:jc w:val="center"/>
              <w:rPr>
                <w:lang w:eastAsia="lt-LT"/>
              </w:rPr>
            </w:pPr>
          </w:p>
        </w:tc>
      </w:tr>
      <w:tr w:rsidR="00E6582F" w:rsidRPr="00E41982" w14:paraId="02ECF677" w14:textId="77777777" w:rsidTr="00FA5FDC">
        <w:trPr>
          <w:trHeight w:val="915"/>
        </w:trPr>
        <w:tc>
          <w:tcPr>
            <w:tcW w:w="816" w:type="dxa"/>
            <w:tcBorders>
              <w:top w:val="nil"/>
              <w:left w:val="single" w:sz="8" w:space="0" w:color="auto"/>
              <w:bottom w:val="single" w:sz="8" w:space="0" w:color="auto"/>
              <w:right w:val="single" w:sz="8" w:space="0" w:color="auto"/>
            </w:tcBorders>
            <w:vAlign w:val="center"/>
          </w:tcPr>
          <w:p w14:paraId="23311F9C" w14:textId="77777777" w:rsidR="00E6582F" w:rsidRPr="00E41982" w:rsidRDefault="00E6582F" w:rsidP="00FA5FDC">
            <w:pPr>
              <w:jc w:val="center"/>
              <w:rPr>
                <w:lang w:eastAsia="lt-LT"/>
              </w:rPr>
            </w:pPr>
            <w:r w:rsidRPr="00E41982">
              <w:rPr>
                <w:lang w:eastAsia="lt-LT"/>
              </w:rPr>
              <w:t>10.8.</w:t>
            </w:r>
          </w:p>
        </w:tc>
        <w:tc>
          <w:tcPr>
            <w:tcW w:w="2436" w:type="dxa"/>
            <w:tcBorders>
              <w:top w:val="nil"/>
              <w:left w:val="nil"/>
              <w:bottom w:val="single" w:sz="8" w:space="0" w:color="auto"/>
              <w:right w:val="single" w:sz="8" w:space="0" w:color="auto"/>
            </w:tcBorders>
            <w:vAlign w:val="center"/>
            <w:hideMark/>
          </w:tcPr>
          <w:p w14:paraId="2E966C47" w14:textId="77777777" w:rsidR="00E6582F" w:rsidRPr="00E41982" w:rsidRDefault="00E6582F" w:rsidP="00FA5FDC">
            <w:pPr>
              <w:rPr>
                <w:lang w:eastAsia="lt-LT"/>
              </w:rPr>
            </w:pPr>
            <w:r w:rsidRPr="00E41982">
              <w:rPr>
                <w:lang w:eastAsia="lt-LT"/>
              </w:rPr>
              <w:t>Grindinio plokščių sandūrų hermetizavimas nekietėjančia mastika</w:t>
            </w:r>
          </w:p>
        </w:tc>
        <w:tc>
          <w:tcPr>
            <w:tcW w:w="1329" w:type="dxa"/>
            <w:tcBorders>
              <w:top w:val="nil"/>
              <w:left w:val="nil"/>
              <w:bottom w:val="single" w:sz="8" w:space="0" w:color="auto"/>
              <w:right w:val="single" w:sz="8" w:space="0" w:color="auto"/>
            </w:tcBorders>
            <w:vAlign w:val="center"/>
            <w:hideMark/>
          </w:tcPr>
          <w:p w14:paraId="5BC4BA01" w14:textId="77777777" w:rsidR="00E6582F" w:rsidRPr="00E41982" w:rsidRDefault="00E6582F" w:rsidP="00FA5FDC">
            <w:pPr>
              <w:jc w:val="center"/>
              <w:rPr>
                <w:lang w:eastAsia="lt-LT"/>
              </w:rPr>
            </w:pPr>
            <w:r w:rsidRPr="00E41982">
              <w:rPr>
                <w:lang w:eastAsia="lt-LT"/>
              </w:rPr>
              <w:t>m</w:t>
            </w:r>
          </w:p>
        </w:tc>
        <w:tc>
          <w:tcPr>
            <w:tcW w:w="1026" w:type="dxa"/>
            <w:tcBorders>
              <w:top w:val="nil"/>
              <w:left w:val="nil"/>
              <w:bottom w:val="single" w:sz="8" w:space="0" w:color="auto"/>
              <w:right w:val="single" w:sz="8" w:space="0" w:color="auto"/>
            </w:tcBorders>
            <w:vAlign w:val="center"/>
          </w:tcPr>
          <w:p w14:paraId="2520ACE1"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7194F885"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hideMark/>
          </w:tcPr>
          <w:p w14:paraId="7B0EFCC6" w14:textId="77777777" w:rsidR="00E6582F" w:rsidRPr="00E41982" w:rsidRDefault="00E6582F" w:rsidP="00FA5FDC">
            <w:pPr>
              <w:jc w:val="center"/>
              <w:rPr>
                <w:lang w:eastAsia="lt-LT"/>
              </w:rPr>
            </w:pPr>
            <w:r w:rsidRPr="00E41982">
              <w:rPr>
                <w:lang w:eastAsia="lt-LT"/>
              </w:rPr>
              <w:t>1</w:t>
            </w:r>
          </w:p>
        </w:tc>
        <w:tc>
          <w:tcPr>
            <w:tcW w:w="1378" w:type="dxa"/>
            <w:tcBorders>
              <w:top w:val="nil"/>
              <w:left w:val="nil"/>
              <w:bottom w:val="single" w:sz="8" w:space="0" w:color="auto"/>
              <w:right w:val="single" w:sz="8" w:space="0" w:color="auto"/>
            </w:tcBorders>
            <w:vAlign w:val="center"/>
          </w:tcPr>
          <w:p w14:paraId="09043EE1" w14:textId="77777777" w:rsidR="00E6582F" w:rsidRPr="00E41982" w:rsidRDefault="00E6582F" w:rsidP="00FA5FDC">
            <w:pPr>
              <w:jc w:val="center"/>
              <w:rPr>
                <w:lang w:eastAsia="lt-LT"/>
              </w:rPr>
            </w:pPr>
          </w:p>
        </w:tc>
      </w:tr>
      <w:tr w:rsidR="00E6582F" w:rsidRPr="00E41982" w14:paraId="31BCF224" w14:textId="77777777" w:rsidTr="00FA5FDC">
        <w:trPr>
          <w:trHeight w:val="615"/>
        </w:trPr>
        <w:tc>
          <w:tcPr>
            <w:tcW w:w="816" w:type="dxa"/>
            <w:tcBorders>
              <w:top w:val="nil"/>
              <w:left w:val="single" w:sz="8" w:space="0" w:color="auto"/>
              <w:bottom w:val="single" w:sz="8" w:space="0" w:color="auto"/>
              <w:right w:val="single" w:sz="8" w:space="0" w:color="auto"/>
            </w:tcBorders>
            <w:vAlign w:val="center"/>
          </w:tcPr>
          <w:p w14:paraId="57B7D399" w14:textId="77777777" w:rsidR="00E6582F" w:rsidRPr="00E41982" w:rsidRDefault="00E6582F" w:rsidP="00FA5FDC">
            <w:pPr>
              <w:jc w:val="center"/>
              <w:rPr>
                <w:lang w:eastAsia="lt-LT"/>
              </w:rPr>
            </w:pPr>
            <w:r w:rsidRPr="00E41982">
              <w:rPr>
                <w:lang w:eastAsia="lt-LT"/>
              </w:rPr>
              <w:t>10.9</w:t>
            </w:r>
          </w:p>
        </w:tc>
        <w:tc>
          <w:tcPr>
            <w:tcW w:w="2436" w:type="dxa"/>
            <w:tcBorders>
              <w:top w:val="nil"/>
              <w:left w:val="nil"/>
              <w:bottom w:val="single" w:sz="8" w:space="0" w:color="auto"/>
              <w:right w:val="single" w:sz="8" w:space="0" w:color="auto"/>
            </w:tcBorders>
            <w:vAlign w:val="center"/>
            <w:hideMark/>
          </w:tcPr>
          <w:p w14:paraId="423D8068" w14:textId="77777777" w:rsidR="00E6582F" w:rsidRPr="00E41982" w:rsidRDefault="00E6582F" w:rsidP="00FA5FDC">
            <w:pPr>
              <w:rPr>
                <w:lang w:eastAsia="lt-LT"/>
              </w:rPr>
            </w:pPr>
            <w:r w:rsidRPr="00E41982">
              <w:rPr>
                <w:lang w:eastAsia="lt-LT"/>
              </w:rPr>
              <w:t>Vandens išsiurbimas iš techninio rezervuaro į talpą</w:t>
            </w:r>
          </w:p>
        </w:tc>
        <w:tc>
          <w:tcPr>
            <w:tcW w:w="1329" w:type="dxa"/>
            <w:tcBorders>
              <w:top w:val="nil"/>
              <w:left w:val="nil"/>
              <w:bottom w:val="single" w:sz="8" w:space="0" w:color="auto"/>
              <w:right w:val="single" w:sz="8" w:space="0" w:color="auto"/>
            </w:tcBorders>
            <w:vAlign w:val="center"/>
            <w:hideMark/>
          </w:tcPr>
          <w:p w14:paraId="4C73EEDF" w14:textId="77777777" w:rsidR="00E6582F" w:rsidRPr="00E41982" w:rsidRDefault="00E6582F" w:rsidP="00FA5FDC">
            <w:pPr>
              <w:jc w:val="center"/>
              <w:rPr>
                <w:lang w:eastAsia="lt-LT"/>
              </w:rPr>
            </w:pPr>
            <w:r w:rsidRPr="00E41982">
              <w:rPr>
                <w:lang w:eastAsia="lt-LT"/>
              </w:rPr>
              <w:t>m</w:t>
            </w:r>
            <w:r w:rsidRPr="00E41982">
              <w:rPr>
                <w:vertAlign w:val="superscript"/>
                <w:lang w:eastAsia="lt-LT"/>
              </w:rPr>
              <w:t>3</w:t>
            </w:r>
          </w:p>
        </w:tc>
        <w:tc>
          <w:tcPr>
            <w:tcW w:w="1026" w:type="dxa"/>
            <w:tcBorders>
              <w:top w:val="nil"/>
              <w:left w:val="nil"/>
              <w:bottom w:val="single" w:sz="8" w:space="0" w:color="auto"/>
              <w:right w:val="single" w:sz="8" w:space="0" w:color="auto"/>
            </w:tcBorders>
            <w:vAlign w:val="center"/>
          </w:tcPr>
          <w:p w14:paraId="169FB9BB"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08A4F0D0"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hideMark/>
          </w:tcPr>
          <w:p w14:paraId="3AB6FFAE" w14:textId="77777777" w:rsidR="00E6582F" w:rsidRPr="00E41982" w:rsidRDefault="00E6582F" w:rsidP="00FA5FDC">
            <w:pPr>
              <w:jc w:val="center"/>
              <w:rPr>
                <w:lang w:eastAsia="lt-LT"/>
              </w:rPr>
            </w:pPr>
            <w:r w:rsidRPr="00E41982">
              <w:rPr>
                <w:lang w:eastAsia="lt-LT"/>
              </w:rPr>
              <w:t>1</w:t>
            </w:r>
          </w:p>
        </w:tc>
        <w:tc>
          <w:tcPr>
            <w:tcW w:w="1378" w:type="dxa"/>
            <w:tcBorders>
              <w:top w:val="nil"/>
              <w:left w:val="nil"/>
              <w:bottom w:val="single" w:sz="8" w:space="0" w:color="auto"/>
              <w:right w:val="single" w:sz="8" w:space="0" w:color="auto"/>
            </w:tcBorders>
            <w:vAlign w:val="center"/>
          </w:tcPr>
          <w:p w14:paraId="197B7ED2" w14:textId="77777777" w:rsidR="00E6582F" w:rsidRPr="00E41982" w:rsidRDefault="00E6582F" w:rsidP="00FA5FDC">
            <w:pPr>
              <w:jc w:val="center"/>
              <w:rPr>
                <w:lang w:eastAsia="lt-LT"/>
              </w:rPr>
            </w:pPr>
          </w:p>
        </w:tc>
      </w:tr>
      <w:tr w:rsidR="00E6582F" w:rsidRPr="00E41982" w14:paraId="64D0ADAD" w14:textId="77777777" w:rsidTr="00FA5FDC">
        <w:trPr>
          <w:trHeight w:val="315"/>
        </w:trPr>
        <w:tc>
          <w:tcPr>
            <w:tcW w:w="816" w:type="dxa"/>
            <w:tcBorders>
              <w:top w:val="nil"/>
              <w:left w:val="single" w:sz="8" w:space="0" w:color="auto"/>
              <w:bottom w:val="single" w:sz="8" w:space="0" w:color="auto"/>
              <w:right w:val="single" w:sz="8" w:space="0" w:color="auto"/>
            </w:tcBorders>
            <w:vAlign w:val="center"/>
          </w:tcPr>
          <w:p w14:paraId="38A21D3B" w14:textId="77777777" w:rsidR="00E6582F" w:rsidRPr="00E41982" w:rsidRDefault="00E6582F" w:rsidP="00FA5FDC">
            <w:pPr>
              <w:jc w:val="center"/>
              <w:rPr>
                <w:lang w:eastAsia="lt-LT"/>
              </w:rPr>
            </w:pPr>
            <w:r w:rsidRPr="00E41982">
              <w:rPr>
                <w:lang w:eastAsia="lt-LT"/>
              </w:rPr>
              <w:t>10.10.</w:t>
            </w:r>
          </w:p>
        </w:tc>
        <w:tc>
          <w:tcPr>
            <w:tcW w:w="2436" w:type="dxa"/>
            <w:tcBorders>
              <w:top w:val="nil"/>
              <w:left w:val="nil"/>
              <w:bottom w:val="single" w:sz="8" w:space="0" w:color="auto"/>
              <w:right w:val="single" w:sz="8" w:space="0" w:color="auto"/>
            </w:tcBorders>
            <w:vAlign w:val="center"/>
            <w:hideMark/>
          </w:tcPr>
          <w:p w14:paraId="3E482538" w14:textId="77777777" w:rsidR="00E6582F" w:rsidRPr="00E41982" w:rsidRDefault="00E6582F" w:rsidP="00FA5FDC">
            <w:pPr>
              <w:rPr>
                <w:lang w:eastAsia="lt-LT"/>
              </w:rPr>
            </w:pPr>
            <w:r w:rsidRPr="00E41982">
              <w:rPr>
                <w:lang w:eastAsia="lt-LT"/>
              </w:rPr>
              <w:t>Vandens siurblių pakeitimas</w:t>
            </w:r>
          </w:p>
        </w:tc>
        <w:tc>
          <w:tcPr>
            <w:tcW w:w="1329" w:type="dxa"/>
            <w:tcBorders>
              <w:top w:val="nil"/>
              <w:left w:val="nil"/>
              <w:bottom w:val="single" w:sz="8" w:space="0" w:color="auto"/>
              <w:right w:val="single" w:sz="8" w:space="0" w:color="auto"/>
            </w:tcBorders>
            <w:vAlign w:val="center"/>
            <w:hideMark/>
          </w:tcPr>
          <w:p w14:paraId="70C8A570" w14:textId="77777777" w:rsidR="00E6582F" w:rsidRPr="00E41982" w:rsidRDefault="00E6582F" w:rsidP="00FA5FDC">
            <w:pPr>
              <w:jc w:val="center"/>
              <w:rPr>
                <w:lang w:eastAsia="lt-LT"/>
              </w:rPr>
            </w:pPr>
            <w:r w:rsidRPr="00E41982">
              <w:rPr>
                <w:lang w:eastAsia="lt-LT"/>
              </w:rPr>
              <w:t>vnt.</w:t>
            </w:r>
          </w:p>
        </w:tc>
        <w:tc>
          <w:tcPr>
            <w:tcW w:w="1026" w:type="dxa"/>
            <w:tcBorders>
              <w:top w:val="nil"/>
              <w:left w:val="nil"/>
              <w:bottom w:val="single" w:sz="8" w:space="0" w:color="auto"/>
              <w:right w:val="single" w:sz="8" w:space="0" w:color="auto"/>
            </w:tcBorders>
            <w:vAlign w:val="center"/>
          </w:tcPr>
          <w:p w14:paraId="5C7FC08F"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2C0B05FE"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hideMark/>
          </w:tcPr>
          <w:p w14:paraId="3DF1A529" w14:textId="77777777" w:rsidR="00E6582F" w:rsidRPr="00E41982" w:rsidRDefault="00E6582F" w:rsidP="00FA5FDC">
            <w:pPr>
              <w:jc w:val="center"/>
              <w:rPr>
                <w:lang w:eastAsia="lt-LT"/>
              </w:rPr>
            </w:pPr>
            <w:r w:rsidRPr="00E41982">
              <w:rPr>
                <w:lang w:eastAsia="lt-LT"/>
              </w:rPr>
              <w:t>1</w:t>
            </w:r>
          </w:p>
        </w:tc>
        <w:tc>
          <w:tcPr>
            <w:tcW w:w="1378" w:type="dxa"/>
            <w:tcBorders>
              <w:top w:val="nil"/>
              <w:left w:val="nil"/>
              <w:bottom w:val="single" w:sz="8" w:space="0" w:color="auto"/>
              <w:right w:val="single" w:sz="8" w:space="0" w:color="auto"/>
            </w:tcBorders>
            <w:vAlign w:val="center"/>
          </w:tcPr>
          <w:p w14:paraId="7A59DF19" w14:textId="77777777" w:rsidR="00E6582F" w:rsidRPr="00E41982" w:rsidRDefault="00E6582F" w:rsidP="00FA5FDC">
            <w:pPr>
              <w:jc w:val="center"/>
              <w:rPr>
                <w:lang w:eastAsia="lt-LT"/>
              </w:rPr>
            </w:pPr>
          </w:p>
        </w:tc>
      </w:tr>
      <w:tr w:rsidR="00E6582F" w:rsidRPr="00E41982" w14:paraId="2FD8B1EF" w14:textId="77777777" w:rsidTr="00FA5FDC">
        <w:trPr>
          <w:trHeight w:val="315"/>
        </w:trPr>
        <w:tc>
          <w:tcPr>
            <w:tcW w:w="816" w:type="dxa"/>
            <w:tcBorders>
              <w:top w:val="nil"/>
              <w:left w:val="single" w:sz="8" w:space="0" w:color="auto"/>
              <w:bottom w:val="single" w:sz="8" w:space="0" w:color="auto"/>
              <w:right w:val="single" w:sz="8" w:space="0" w:color="auto"/>
            </w:tcBorders>
            <w:vAlign w:val="center"/>
          </w:tcPr>
          <w:p w14:paraId="34A3BFC2" w14:textId="77777777" w:rsidR="00E6582F" w:rsidRPr="00E41982" w:rsidRDefault="00E6582F" w:rsidP="00FA5FDC">
            <w:pPr>
              <w:jc w:val="center"/>
              <w:rPr>
                <w:lang w:eastAsia="lt-LT"/>
              </w:rPr>
            </w:pPr>
            <w:r w:rsidRPr="00E41982">
              <w:rPr>
                <w:lang w:eastAsia="lt-LT"/>
              </w:rPr>
              <w:t>10.11.</w:t>
            </w:r>
          </w:p>
        </w:tc>
        <w:tc>
          <w:tcPr>
            <w:tcW w:w="2436" w:type="dxa"/>
            <w:tcBorders>
              <w:top w:val="nil"/>
              <w:left w:val="nil"/>
              <w:bottom w:val="single" w:sz="8" w:space="0" w:color="auto"/>
              <w:right w:val="single" w:sz="8" w:space="0" w:color="auto"/>
            </w:tcBorders>
            <w:vAlign w:val="center"/>
            <w:hideMark/>
          </w:tcPr>
          <w:p w14:paraId="09003D43" w14:textId="77777777" w:rsidR="00E6582F" w:rsidRPr="00E41982" w:rsidRDefault="00E6582F" w:rsidP="00FA5FDC">
            <w:pPr>
              <w:rPr>
                <w:lang w:eastAsia="lt-LT"/>
              </w:rPr>
            </w:pPr>
            <w:r w:rsidRPr="00E41982">
              <w:rPr>
                <w:lang w:eastAsia="lt-LT"/>
              </w:rPr>
              <w:t xml:space="preserve">Filtrų </w:t>
            </w:r>
            <w:proofErr w:type="spellStart"/>
            <w:r w:rsidRPr="00E41982">
              <w:rPr>
                <w:lang w:eastAsia="lt-LT"/>
              </w:rPr>
              <w:t>priešfiltrių</w:t>
            </w:r>
            <w:proofErr w:type="spellEnd"/>
            <w:r w:rsidRPr="00E41982">
              <w:rPr>
                <w:lang w:eastAsia="lt-LT"/>
              </w:rPr>
              <w:t xml:space="preserve"> pakeitimas</w:t>
            </w:r>
          </w:p>
        </w:tc>
        <w:tc>
          <w:tcPr>
            <w:tcW w:w="1329" w:type="dxa"/>
            <w:tcBorders>
              <w:top w:val="nil"/>
              <w:left w:val="nil"/>
              <w:bottom w:val="single" w:sz="8" w:space="0" w:color="auto"/>
              <w:right w:val="single" w:sz="8" w:space="0" w:color="auto"/>
            </w:tcBorders>
            <w:vAlign w:val="center"/>
            <w:hideMark/>
          </w:tcPr>
          <w:p w14:paraId="693AE743" w14:textId="77777777" w:rsidR="00E6582F" w:rsidRPr="00E41982" w:rsidRDefault="00E6582F" w:rsidP="00FA5FDC">
            <w:pPr>
              <w:jc w:val="center"/>
              <w:rPr>
                <w:lang w:eastAsia="lt-LT"/>
              </w:rPr>
            </w:pPr>
            <w:r w:rsidRPr="00E41982">
              <w:rPr>
                <w:lang w:eastAsia="lt-LT"/>
              </w:rPr>
              <w:t>vnt.</w:t>
            </w:r>
          </w:p>
        </w:tc>
        <w:tc>
          <w:tcPr>
            <w:tcW w:w="1026" w:type="dxa"/>
            <w:tcBorders>
              <w:top w:val="nil"/>
              <w:left w:val="nil"/>
              <w:bottom w:val="single" w:sz="8" w:space="0" w:color="auto"/>
              <w:right w:val="single" w:sz="8" w:space="0" w:color="auto"/>
            </w:tcBorders>
            <w:vAlign w:val="center"/>
          </w:tcPr>
          <w:p w14:paraId="13C6F0D3"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52118F51"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hideMark/>
          </w:tcPr>
          <w:p w14:paraId="06B3E6E7" w14:textId="77777777" w:rsidR="00E6582F" w:rsidRPr="00E41982" w:rsidRDefault="00E6582F" w:rsidP="00FA5FDC">
            <w:pPr>
              <w:jc w:val="center"/>
              <w:rPr>
                <w:lang w:eastAsia="lt-LT"/>
              </w:rPr>
            </w:pPr>
            <w:r w:rsidRPr="00E41982">
              <w:rPr>
                <w:lang w:eastAsia="lt-LT"/>
              </w:rPr>
              <w:t>1</w:t>
            </w:r>
          </w:p>
        </w:tc>
        <w:tc>
          <w:tcPr>
            <w:tcW w:w="1378" w:type="dxa"/>
            <w:tcBorders>
              <w:top w:val="nil"/>
              <w:left w:val="nil"/>
              <w:bottom w:val="single" w:sz="8" w:space="0" w:color="auto"/>
              <w:right w:val="single" w:sz="8" w:space="0" w:color="auto"/>
            </w:tcBorders>
            <w:vAlign w:val="center"/>
          </w:tcPr>
          <w:p w14:paraId="3EADE28B" w14:textId="77777777" w:rsidR="00E6582F" w:rsidRPr="00E41982" w:rsidRDefault="00E6582F" w:rsidP="00FA5FDC">
            <w:pPr>
              <w:jc w:val="center"/>
              <w:rPr>
                <w:lang w:eastAsia="lt-LT"/>
              </w:rPr>
            </w:pPr>
          </w:p>
        </w:tc>
      </w:tr>
      <w:tr w:rsidR="00E6582F" w:rsidRPr="00E41982" w14:paraId="781556D9" w14:textId="77777777" w:rsidTr="00FA5FDC">
        <w:trPr>
          <w:trHeight w:val="315"/>
        </w:trPr>
        <w:tc>
          <w:tcPr>
            <w:tcW w:w="816" w:type="dxa"/>
            <w:tcBorders>
              <w:top w:val="nil"/>
              <w:left w:val="single" w:sz="8" w:space="0" w:color="auto"/>
              <w:bottom w:val="single" w:sz="8" w:space="0" w:color="auto"/>
              <w:right w:val="single" w:sz="8" w:space="0" w:color="auto"/>
            </w:tcBorders>
            <w:vAlign w:val="center"/>
          </w:tcPr>
          <w:p w14:paraId="272EE396" w14:textId="77777777" w:rsidR="00E6582F" w:rsidRPr="00E41982" w:rsidRDefault="00E6582F" w:rsidP="00FA5FDC">
            <w:pPr>
              <w:jc w:val="center"/>
              <w:rPr>
                <w:lang w:eastAsia="lt-LT"/>
              </w:rPr>
            </w:pPr>
            <w:r w:rsidRPr="00E41982">
              <w:rPr>
                <w:lang w:eastAsia="lt-LT"/>
              </w:rPr>
              <w:t>10.12.</w:t>
            </w:r>
          </w:p>
        </w:tc>
        <w:tc>
          <w:tcPr>
            <w:tcW w:w="2436" w:type="dxa"/>
            <w:tcBorders>
              <w:top w:val="nil"/>
              <w:left w:val="nil"/>
              <w:bottom w:val="single" w:sz="8" w:space="0" w:color="auto"/>
              <w:right w:val="single" w:sz="8" w:space="0" w:color="auto"/>
            </w:tcBorders>
            <w:vAlign w:val="center"/>
            <w:hideMark/>
          </w:tcPr>
          <w:p w14:paraId="4CDDA917" w14:textId="77777777" w:rsidR="00E6582F" w:rsidRPr="00E41982" w:rsidRDefault="00E6582F" w:rsidP="00FA5FDC">
            <w:pPr>
              <w:rPr>
                <w:lang w:eastAsia="lt-LT"/>
              </w:rPr>
            </w:pPr>
            <w:r w:rsidRPr="00E41982">
              <w:rPr>
                <w:lang w:eastAsia="lt-LT"/>
              </w:rPr>
              <w:t>Siurblio guolių keitimas</w:t>
            </w:r>
          </w:p>
        </w:tc>
        <w:tc>
          <w:tcPr>
            <w:tcW w:w="1329" w:type="dxa"/>
            <w:tcBorders>
              <w:top w:val="nil"/>
              <w:left w:val="nil"/>
              <w:bottom w:val="single" w:sz="8" w:space="0" w:color="auto"/>
              <w:right w:val="single" w:sz="8" w:space="0" w:color="auto"/>
            </w:tcBorders>
            <w:vAlign w:val="center"/>
            <w:hideMark/>
          </w:tcPr>
          <w:p w14:paraId="6EACA8A6" w14:textId="77777777" w:rsidR="00E6582F" w:rsidRPr="00E41982" w:rsidRDefault="00E6582F" w:rsidP="00FA5FDC">
            <w:pPr>
              <w:jc w:val="center"/>
              <w:rPr>
                <w:lang w:eastAsia="lt-LT"/>
              </w:rPr>
            </w:pPr>
            <w:r w:rsidRPr="00E41982">
              <w:rPr>
                <w:lang w:eastAsia="lt-LT"/>
              </w:rPr>
              <w:t>vnt.</w:t>
            </w:r>
          </w:p>
        </w:tc>
        <w:tc>
          <w:tcPr>
            <w:tcW w:w="1026" w:type="dxa"/>
            <w:tcBorders>
              <w:top w:val="nil"/>
              <w:left w:val="nil"/>
              <w:bottom w:val="single" w:sz="8" w:space="0" w:color="auto"/>
              <w:right w:val="single" w:sz="8" w:space="0" w:color="auto"/>
            </w:tcBorders>
            <w:vAlign w:val="center"/>
          </w:tcPr>
          <w:p w14:paraId="70CEEB94"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4D306F98"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hideMark/>
          </w:tcPr>
          <w:p w14:paraId="56360A89" w14:textId="77777777" w:rsidR="00E6582F" w:rsidRPr="00E41982" w:rsidRDefault="00E6582F" w:rsidP="00FA5FDC">
            <w:pPr>
              <w:jc w:val="center"/>
              <w:rPr>
                <w:lang w:eastAsia="lt-LT"/>
              </w:rPr>
            </w:pPr>
            <w:r w:rsidRPr="00E41982">
              <w:rPr>
                <w:lang w:eastAsia="lt-LT"/>
              </w:rPr>
              <w:t>1</w:t>
            </w:r>
          </w:p>
        </w:tc>
        <w:tc>
          <w:tcPr>
            <w:tcW w:w="1378" w:type="dxa"/>
            <w:tcBorders>
              <w:top w:val="nil"/>
              <w:left w:val="nil"/>
              <w:bottom w:val="single" w:sz="8" w:space="0" w:color="auto"/>
              <w:right w:val="single" w:sz="8" w:space="0" w:color="auto"/>
            </w:tcBorders>
            <w:vAlign w:val="center"/>
          </w:tcPr>
          <w:p w14:paraId="723F0E52" w14:textId="77777777" w:rsidR="00E6582F" w:rsidRPr="00E41982" w:rsidRDefault="00E6582F" w:rsidP="00FA5FDC">
            <w:pPr>
              <w:jc w:val="center"/>
              <w:rPr>
                <w:lang w:eastAsia="lt-LT"/>
              </w:rPr>
            </w:pPr>
          </w:p>
        </w:tc>
      </w:tr>
      <w:tr w:rsidR="00E6582F" w:rsidRPr="00E41982" w14:paraId="47A76869" w14:textId="77777777" w:rsidTr="00FA5FDC">
        <w:trPr>
          <w:trHeight w:val="315"/>
        </w:trPr>
        <w:tc>
          <w:tcPr>
            <w:tcW w:w="816" w:type="dxa"/>
            <w:tcBorders>
              <w:top w:val="nil"/>
              <w:left w:val="single" w:sz="8" w:space="0" w:color="auto"/>
              <w:bottom w:val="single" w:sz="8" w:space="0" w:color="auto"/>
              <w:right w:val="single" w:sz="8" w:space="0" w:color="auto"/>
            </w:tcBorders>
            <w:vAlign w:val="center"/>
          </w:tcPr>
          <w:p w14:paraId="65B1B4CC" w14:textId="77777777" w:rsidR="00E6582F" w:rsidRPr="00E41982" w:rsidRDefault="00E6582F" w:rsidP="00FA5FDC">
            <w:pPr>
              <w:jc w:val="center"/>
              <w:rPr>
                <w:lang w:eastAsia="lt-LT"/>
              </w:rPr>
            </w:pPr>
            <w:r w:rsidRPr="00E41982">
              <w:rPr>
                <w:lang w:eastAsia="lt-LT"/>
              </w:rPr>
              <w:t>10.13.</w:t>
            </w:r>
          </w:p>
        </w:tc>
        <w:tc>
          <w:tcPr>
            <w:tcW w:w="2436" w:type="dxa"/>
            <w:tcBorders>
              <w:top w:val="nil"/>
              <w:left w:val="nil"/>
              <w:bottom w:val="single" w:sz="8" w:space="0" w:color="auto"/>
              <w:right w:val="single" w:sz="8" w:space="0" w:color="auto"/>
            </w:tcBorders>
            <w:vAlign w:val="center"/>
            <w:hideMark/>
          </w:tcPr>
          <w:p w14:paraId="6D71DA96" w14:textId="77777777" w:rsidR="00E6582F" w:rsidRPr="00E41982" w:rsidRDefault="00E6582F" w:rsidP="00FA5FDC">
            <w:pPr>
              <w:rPr>
                <w:lang w:eastAsia="lt-LT"/>
              </w:rPr>
            </w:pPr>
            <w:r w:rsidRPr="00E41982">
              <w:rPr>
                <w:lang w:eastAsia="lt-LT"/>
              </w:rPr>
              <w:t>Purkštukų pakeitimas</w:t>
            </w:r>
          </w:p>
        </w:tc>
        <w:tc>
          <w:tcPr>
            <w:tcW w:w="1329" w:type="dxa"/>
            <w:tcBorders>
              <w:top w:val="nil"/>
              <w:left w:val="nil"/>
              <w:bottom w:val="single" w:sz="8" w:space="0" w:color="auto"/>
              <w:right w:val="single" w:sz="8" w:space="0" w:color="auto"/>
            </w:tcBorders>
            <w:vAlign w:val="center"/>
            <w:hideMark/>
          </w:tcPr>
          <w:p w14:paraId="43DB9C96" w14:textId="77777777" w:rsidR="00E6582F" w:rsidRPr="00E41982" w:rsidRDefault="00E6582F" w:rsidP="00FA5FDC">
            <w:pPr>
              <w:jc w:val="center"/>
              <w:rPr>
                <w:lang w:eastAsia="lt-LT"/>
              </w:rPr>
            </w:pPr>
            <w:r w:rsidRPr="00E41982">
              <w:rPr>
                <w:lang w:eastAsia="lt-LT"/>
              </w:rPr>
              <w:t>vnt.</w:t>
            </w:r>
          </w:p>
        </w:tc>
        <w:tc>
          <w:tcPr>
            <w:tcW w:w="1026" w:type="dxa"/>
            <w:tcBorders>
              <w:top w:val="nil"/>
              <w:left w:val="nil"/>
              <w:bottom w:val="single" w:sz="8" w:space="0" w:color="auto"/>
              <w:right w:val="single" w:sz="8" w:space="0" w:color="auto"/>
            </w:tcBorders>
            <w:vAlign w:val="center"/>
          </w:tcPr>
          <w:p w14:paraId="5B12F624"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0179A025"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hideMark/>
          </w:tcPr>
          <w:p w14:paraId="32014F7C" w14:textId="77777777" w:rsidR="00E6582F" w:rsidRPr="00E41982" w:rsidRDefault="00E6582F" w:rsidP="00FA5FDC">
            <w:pPr>
              <w:jc w:val="center"/>
              <w:rPr>
                <w:lang w:eastAsia="lt-LT"/>
              </w:rPr>
            </w:pPr>
            <w:r w:rsidRPr="00E41982">
              <w:rPr>
                <w:lang w:eastAsia="lt-LT"/>
              </w:rPr>
              <w:t>1</w:t>
            </w:r>
          </w:p>
        </w:tc>
        <w:tc>
          <w:tcPr>
            <w:tcW w:w="1378" w:type="dxa"/>
            <w:tcBorders>
              <w:top w:val="nil"/>
              <w:left w:val="nil"/>
              <w:bottom w:val="single" w:sz="8" w:space="0" w:color="auto"/>
              <w:right w:val="single" w:sz="8" w:space="0" w:color="auto"/>
            </w:tcBorders>
            <w:vAlign w:val="center"/>
          </w:tcPr>
          <w:p w14:paraId="775309AF" w14:textId="77777777" w:rsidR="00E6582F" w:rsidRPr="00E41982" w:rsidRDefault="00E6582F" w:rsidP="00FA5FDC">
            <w:pPr>
              <w:jc w:val="center"/>
              <w:rPr>
                <w:lang w:eastAsia="lt-LT"/>
              </w:rPr>
            </w:pPr>
          </w:p>
        </w:tc>
      </w:tr>
      <w:tr w:rsidR="00E6582F" w:rsidRPr="00E41982" w14:paraId="4B79886B" w14:textId="77777777" w:rsidTr="00FA5FDC">
        <w:trPr>
          <w:trHeight w:val="315"/>
        </w:trPr>
        <w:tc>
          <w:tcPr>
            <w:tcW w:w="816" w:type="dxa"/>
            <w:tcBorders>
              <w:top w:val="nil"/>
              <w:left w:val="single" w:sz="8" w:space="0" w:color="auto"/>
              <w:bottom w:val="single" w:sz="8" w:space="0" w:color="auto"/>
              <w:right w:val="single" w:sz="8" w:space="0" w:color="auto"/>
            </w:tcBorders>
            <w:vAlign w:val="center"/>
          </w:tcPr>
          <w:p w14:paraId="7C5D60AD" w14:textId="77777777" w:rsidR="00E6582F" w:rsidRPr="00E41982" w:rsidRDefault="00E6582F" w:rsidP="00FA5FDC">
            <w:pPr>
              <w:jc w:val="center"/>
              <w:rPr>
                <w:lang w:eastAsia="lt-LT"/>
              </w:rPr>
            </w:pPr>
            <w:r w:rsidRPr="00E41982">
              <w:rPr>
                <w:lang w:eastAsia="lt-LT"/>
              </w:rPr>
              <w:t>10.14.</w:t>
            </w:r>
          </w:p>
        </w:tc>
        <w:tc>
          <w:tcPr>
            <w:tcW w:w="2436" w:type="dxa"/>
            <w:tcBorders>
              <w:top w:val="nil"/>
              <w:left w:val="nil"/>
              <w:bottom w:val="single" w:sz="8" w:space="0" w:color="auto"/>
              <w:right w:val="single" w:sz="8" w:space="0" w:color="auto"/>
            </w:tcBorders>
            <w:vAlign w:val="center"/>
            <w:hideMark/>
          </w:tcPr>
          <w:p w14:paraId="2552D991" w14:textId="77777777" w:rsidR="00E6582F" w:rsidRPr="00E41982" w:rsidRDefault="00E6582F" w:rsidP="00FA5FDC">
            <w:pPr>
              <w:rPr>
                <w:lang w:eastAsia="lt-LT"/>
              </w:rPr>
            </w:pPr>
            <w:r w:rsidRPr="00E41982">
              <w:rPr>
                <w:lang w:eastAsia="lt-LT"/>
              </w:rPr>
              <w:t>Sklendžių pakeitimas</w:t>
            </w:r>
          </w:p>
        </w:tc>
        <w:tc>
          <w:tcPr>
            <w:tcW w:w="1329" w:type="dxa"/>
            <w:tcBorders>
              <w:top w:val="nil"/>
              <w:left w:val="nil"/>
              <w:bottom w:val="single" w:sz="8" w:space="0" w:color="auto"/>
              <w:right w:val="single" w:sz="8" w:space="0" w:color="auto"/>
            </w:tcBorders>
            <w:vAlign w:val="center"/>
            <w:hideMark/>
          </w:tcPr>
          <w:p w14:paraId="767147F2" w14:textId="77777777" w:rsidR="00E6582F" w:rsidRPr="00E41982" w:rsidRDefault="00E6582F" w:rsidP="00FA5FDC">
            <w:pPr>
              <w:jc w:val="center"/>
              <w:rPr>
                <w:lang w:eastAsia="lt-LT"/>
              </w:rPr>
            </w:pPr>
            <w:r w:rsidRPr="00E41982">
              <w:rPr>
                <w:lang w:eastAsia="lt-LT"/>
              </w:rPr>
              <w:t>vnt.</w:t>
            </w:r>
          </w:p>
        </w:tc>
        <w:tc>
          <w:tcPr>
            <w:tcW w:w="1026" w:type="dxa"/>
            <w:tcBorders>
              <w:top w:val="nil"/>
              <w:left w:val="nil"/>
              <w:bottom w:val="single" w:sz="8" w:space="0" w:color="auto"/>
              <w:right w:val="single" w:sz="8" w:space="0" w:color="auto"/>
            </w:tcBorders>
            <w:vAlign w:val="center"/>
          </w:tcPr>
          <w:p w14:paraId="72E1F88F"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62098AA5"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hideMark/>
          </w:tcPr>
          <w:p w14:paraId="2318D028" w14:textId="77777777" w:rsidR="00E6582F" w:rsidRPr="00E41982" w:rsidRDefault="00E6582F" w:rsidP="00FA5FDC">
            <w:pPr>
              <w:jc w:val="center"/>
              <w:rPr>
                <w:lang w:eastAsia="lt-LT"/>
              </w:rPr>
            </w:pPr>
            <w:r w:rsidRPr="00E41982">
              <w:rPr>
                <w:lang w:eastAsia="lt-LT"/>
              </w:rPr>
              <w:t>1</w:t>
            </w:r>
          </w:p>
        </w:tc>
        <w:tc>
          <w:tcPr>
            <w:tcW w:w="1378" w:type="dxa"/>
            <w:tcBorders>
              <w:top w:val="nil"/>
              <w:left w:val="nil"/>
              <w:bottom w:val="single" w:sz="8" w:space="0" w:color="auto"/>
              <w:right w:val="single" w:sz="8" w:space="0" w:color="auto"/>
            </w:tcBorders>
            <w:vAlign w:val="center"/>
          </w:tcPr>
          <w:p w14:paraId="09F65DCF" w14:textId="77777777" w:rsidR="00E6582F" w:rsidRPr="00E41982" w:rsidRDefault="00E6582F" w:rsidP="00FA5FDC">
            <w:pPr>
              <w:jc w:val="center"/>
              <w:rPr>
                <w:lang w:eastAsia="lt-LT"/>
              </w:rPr>
            </w:pPr>
          </w:p>
        </w:tc>
      </w:tr>
      <w:tr w:rsidR="00E6582F" w:rsidRPr="00E41982" w14:paraId="03AFF3E8" w14:textId="77777777" w:rsidTr="00FA5FDC">
        <w:trPr>
          <w:trHeight w:val="315"/>
        </w:trPr>
        <w:tc>
          <w:tcPr>
            <w:tcW w:w="816" w:type="dxa"/>
            <w:tcBorders>
              <w:top w:val="nil"/>
              <w:left w:val="single" w:sz="8" w:space="0" w:color="auto"/>
              <w:bottom w:val="single" w:sz="8" w:space="0" w:color="auto"/>
              <w:right w:val="single" w:sz="8" w:space="0" w:color="auto"/>
            </w:tcBorders>
            <w:vAlign w:val="center"/>
          </w:tcPr>
          <w:p w14:paraId="10734FE2" w14:textId="77777777" w:rsidR="00E6582F" w:rsidRPr="00E41982" w:rsidRDefault="00E6582F" w:rsidP="00FA5FDC">
            <w:pPr>
              <w:jc w:val="center"/>
              <w:rPr>
                <w:lang w:eastAsia="lt-LT"/>
              </w:rPr>
            </w:pPr>
            <w:r w:rsidRPr="00E41982">
              <w:rPr>
                <w:lang w:eastAsia="lt-LT"/>
              </w:rPr>
              <w:t>10.15.</w:t>
            </w:r>
          </w:p>
        </w:tc>
        <w:tc>
          <w:tcPr>
            <w:tcW w:w="2436" w:type="dxa"/>
            <w:tcBorders>
              <w:top w:val="nil"/>
              <w:left w:val="nil"/>
              <w:bottom w:val="single" w:sz="8" w:space="0" w:color="auto"/>
              <w:right w:val="single" w:sz="8" w:space="0" w:color="auto"/>
            </w:tcBorders>
            <w:vAlign w:val="center"/>
            <w:hideMark/>
          </w:tcPr>
          <w:p w14:paraId="32CC50DE" w14:textId="77777777" w:rsidR="00E6582F" w:rsidRPr="00E41982" w:rsidRDefault="00E6582F" w:rsidP="00FA5FDC">
            <w:pPr>
              <w:rPr>
                <w:lang w:eastAsia="lt-LT"/>
              </w:rPr>
            </w:pPr>
            <w:r w:rsidRPr="00E41982">
              <w:rPr>
                <w:lang w:eastAsia="lt-LT"/>
              </w:rPr>
              <w:t>Kranelių pakeitimas</w:t>
            </w:r>
          </w:p>
        </w:tc>
        <w:tc>
          <w:tcPr>
            <w:tcW w:w="1329" w:type="dxa"/>
            <w:tcBorders>
              <w:top w:val="nil"/>
              <w:left w:val="nil"/>
              <w:bottom w:val="single" w:sz="8" w:space="0" w:color="auto"/>
              <w:right w:val="single" w:sz="8" w:space="0" w:color="auto"/>
            </w:tcBorders>
            <w:vAlign w:val="center"/>
            <w:hideMark/>
          </w:tcPr>
          <w:p w14:paraId="63471E3A" w14:textId="77777777" w:rsidR="00E6582F" w:rsidRPr="00E41982" w:rsidRDefault="00E6582F" w:rsidP="00FA5FDC">
            <w:pPr>
              <w:jc w:val="center"/>
              <w:rPr>
                <w:lang w:eastAsia="lt-LT"/>
              </w:rPr>
            </w:pPr>
            <w:r w:rsidRPr="00E41982">
              <w:rPr>
                <w:lang w:eastAsia="lt-LT"/>
              </w:rPr>
              <w:t>vnt.</w:t>
            </w:r>
          </w:p>
        </w:tc>
        <w:tc>
          <w:tcPr>
            <w:tcW w:w="1026" w:type="dxa"/>
            <w:tcBorders>
              <w:top w:val="nil"/>
              <w:left w:val="nil"/>
              <w:bottom w:val="single" w:sz="8" w:space="0" w:color="auto"/>
              <w:right w:val="single" w:sz="8" w:space="0" w:color="auto"/>
            </w:tcBorders>
            <w:vAlign w:val="center"/>
          </w:tcPr>
          <w:p w14:paraId="3A5F7F25"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7C9D93BE"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hideMark/>
          </w:tcPr>
          <w:p w14:paraId="4439D00B" w14:textId="77777777" w:rsidR="00E6582F" w:rsidRPr="00E41982" w:rsidRDefault="00E6582F" w:rsidP="00FA5FDC">
            <w:pPr>
              <w:jc w:val="center"/>
              <w:rPr>
                <w:lang w:eastAsia="lt-LT"/>
              </w:rPr>
            </w:pPr>
            <w:r w:rsidRPr="00E41982">
              <w:rPr>
                <w:lang w:eastAsia="lt-LT"/>
              </w:rPr>
              <w:t>1</w:t>
            </w:r>
          </w:p>
        </w:tc>
        <w:tc>
          <w:tcPr>
            <w:tcW w:w="1378" w:type="dxa"/>
            <w:tcBorders>
              <w:top w:val="nil"/>
              <w:left w:val="nil"/>
              <w:bottom w:val="single" w:sz="8" w:space="0" w:color="auto"/>
              <w:right w:val="single" w:sz="8" w:space="0" w:color="auto"/>
            </w:tcBorders>
            <w:vAlign w:val="center"/>
          </w:tcPr>
          <w:p w14:paraId="78EEFEC0" w14:textId="77777777" w:rsidR="00E6582F" w:rsidRPr="00E41982" w:rsidRDefault="00E6582F" w:rsidP="00FA5FDC">
            <w:pPr>
              <w:jc w:val="center"/>
              <w:rPr>
                <w:lang w:eastAsia="lt-LT"/>
              </w:rPr>
            </w:pPr>
          </w:p>
        </w:tc>
      </w:tr>
      <w:tr w:rsidR="00E6582F" w:rsidRPr="00E41982" w14:paraId="074F5DB3" w14:textId="77777777" w:rsidTr="00FA5FDC">
        <w:trPr>
          <w:trHeight w:val="615"/>
        </w:trPr>
        <w:tc>
          <w:tcPr>
            <w:tcW w:w="816" w:type="dxa"/>
            <w:tcBorders>
              <w:top w:val="nil"/>
              <w:left w:val="single" w:sz="8" w:space="0" w:color="auto"/>
              <w:bottom w:val="single" w:sz="8" w:space="0" w:color="auto"/>
              <w:right w:val="single" w:sz="8" w:space="0" w:color="auto"/>
            </w:tcBorders>
            <w:vAlign w:val="center"/>
          </w:tcPr>
          <w:p w14:paraId="102CAAFB" w14:textId="77777777" w:rsidR="00E6582F" w:rsidRPr="00E41982" w:rsidRDefault="00E6582F" w:rsidP="00FA5FDC">
            <w:pPr>
              <w:jc w:val="center"/>
              <w:rPr>
                <w:lang w:eastAsia="lt-LT"/>
              </w:rPr>
            </w:pPr>
            <w:r w:rsidRPr="00E41982">
              <w:rPr>
                <w:lang w:eastAsia="lt-LT"/>
              </w:rPr>
              <w:t>10.16.</w:t>
            </w:r>
          </w:p>
        </w:tc>
        <w:tc>
          <w:tcPr>
            <w:tcW w:w="2436" w:type="dxa"/>
            <w:tcBorders>
              <w:top w:val="nil"/>
              <w:left w:val="nil"/>
              <w:bottom w:val="single" w:sz="8" w:space="0" w:color="auto"/>
              <w:right w:val="single" w:sz="8" w:space="0" w:color="auto"/>
            </w:tcBorders>
            <w:vAlign w:val="center"/>
            <w:hideMark/>
          </w:tcPr>
          <w:p w14:paraId="1CA80C4B" w14:textId="77777777" w:rsidR="00E6582F" w:rsidRPr="00E41982" w:rsidRDefault="00E6582F" w:rsidP="00FA5FDC">
            <w:pPr>
              <w:rPr>
                <w:lang w:eastAsia="lt-LT"/>
              </w:rPr>
            </w:pPr>
            <w:proofErr w:type="spellStart"/>
            <w:r w:rsidRPr="00E41982">
              <w:rPr>
                <w:lang w:eastAsia="lt-LT"/>
              </w:rPr>
              <w:t>Solenoidinių</w:t>
            </w:r>
            <w:proofErr w:type="spellEnd"/>
            <w:r w:rsidRPr="00E41982">
              <w:rPr>
                <w:lang w:eastAsia="lt-LT"/>
              </w:rPr>
              <w:t xml:space="preserve"> vožtuvų pakeitimas</w:t>
            </w:r>
          </w:p>
        </w:tc>
        <w:tc>
          <w:tcPr>
            <w:tcW w:w="1329" w:type="dxa"/>
            <w:tcBorders>
              <w:top w:val="nil"/>
              <w:left w:val="nil"/>
              <w:bottom w:val="single" w:sz="8" w:space="0" w:color="auto"/>
              <w:right w:val="single" w:sz="8" w:space="0" w:color="auto"/>
            </w:tcBorders>
            <w:vAlign w:val="center"/>
            <w:hideMark/>
          </w:tcPr>
          <w:p w14:paraId="75EC5A0E" w14:textId="77777777" w:rsidR="00E6582F" w:rsidRPr="00E41982" w:rsidRDefault="00E6582F" w:rsidP="00FA5FDC">
            <w:pPr>
              <w:jc w:val="center"/>
              <w:rPr>
                <w:lang w:eastAsia="lt-LT"/>
              </w:rPr>
            </w:pPr>
            <w:r w:rsidRPr="00E41982">
              <w:rPr>
                <w:lang w:eastAsia="lt-LT"/>
              </w:rPr>
              <w:t>vnt.</w:t>
            </w:r>
          </w:p>
        </w:tc>
        <w:tc>
          <w:tcPr>
            <w:tcW w:w="1026" w:type="dxa"/>
            <w:tcBorders>
              <w:top w:val="nil"/>
              <w:left w:val="nil"/>
              <w:bottom w:val="single" w:sz="8" w:space="0" w:color="auto"/>
              <w:right w:val="single" w:sz="8" w:space="0" w:color="auto"/>
            </w:tcBorders>
            <w:vAlign w:val="center"/>
          </w:tcPr>
          <w:p w14:paraId="0747CFDD"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68FDFFAA"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hideMark/>
          </w:tcPr>
          <w:p w14:paraId="7346074E" w14:textId="77777777" w:rsidR="00E6582F" w:rsidRPr="00E41982" w:rsidRDefault="00E6582F" w:rsidP="00FA5FDC">
            <w:pPr>
              <w:jc w:val="center"/>
              <w:rPr>
                <w:lang w:eastAsia="lt-LT"/>
              </w:rPr>
            </w:pPr>
            <w:r w:rsidRPr="00E41982">
              <w:rPr>
                <w:lang w:eastAsia="lt-LT"/>
              </w:rPr>
              <w:t>1</w:t>
            </w:r>
          </w:p>
        </w:tc>
        <w:tc>
          <w:tcPr>
            <w:tcW w:w="1378" w:type="dxa"/>
            <w:tcBorders>
              <w:top w:val="nil"/>
              <w:left w:val="nil"/>
              <w:bottom w:val="single" w:sz="8" w:space="0" w:color="auto"/>
              <w:right w:val="single" w:sz="8" w:space="0" w:color="auto"/>
            </w:tcBorders>
            <w:vAlign w:val="center"/>
          </w:tcPr>
          <w:p w14:paraId="6093206A" w14:textId="77777777" w:rsidR="00E6582F" w:rsidRPr="00E41982" w:rsidRDefault="00E6582F" w:rsidP="00FA5FDC">
            <w:pPr>
              <w:jc w:val="center"/>
              <w:rPr>
                <w:lang w:eastAsia="lt-LT"/>
              </w:rPr>
            </w:pPr>
          </w:p>
        </w:tc>
      </w:tr>
      <w:tr w:rsidR="00E6582F" w:rsidRPr="00E41982" w14:paraId="18A4690A" w14:textId="77777777" w:rsidTr="00FA5FDC">
        <w:trPr>
          <w:trHeight w:val="615"/>
        </w:trPr>
        <w:tc>
          <w:tcPr>
            <w:tcW w:w="816" w:type="dxa"/>
            <w:tcBorders>
              <w:top w:val="nil"/>
              <w:left w:val="single" w:sz="8" w:space="0" w:color="auto"/>
              <w:bottom w:val="single" w:sz="8" w:space="0" w:color="auto"/>
              <w:right w:val="single" w:sz="8" w:space="0" w:color="auto"/>
            </w:tcBorders>
            <w:vAlign w:val="center"/>
          </w:tcPr>
          <w:p w14:paraId="0ACA51AE" w14:textId="77777777" w:rsidR="00E6582F" w:rsidRPr="00E41982" w:rsidRDefault="00E6582F" w:rsidP="00FA5FDC">
            <w:pPr>
              <w:jc w:val="center"/>
              <w:rPr>
                <w:lang w:eastAsia="lt-LT"/>
              </w:rPr>
            </w:pPr>
            <w:r w:rsidRPr="00E41982">
              <w:rPr>
                <w:lang w:eastAsia="lt-LT"/>
              </w:rPr>
              <w:t>10.17.</w:t>
            </w:r>
          </w:p>
        </w:tc>
        <w:tc>
          <w:tcPr>
            <w:tcW w:w="2436" w:type="dxa"/>
            <w:tcBorders>
              <w:top w:val="nil"/>
              <w:left w:val="nil"/>
              <w:bottom w:val="single" w:sz="8" w:space="0" w:color="auto"/>
              <w:right w:val="single" w:sz="8" w:space="0" w:color="auto"/>
            </w:tcBorders>
            <w:vAlign w:val="center"/>
          </w:tcPr>
          <w:p w14:paraId="0EAC35CA" w14:textId="77777777" w:rsidR="00E6582F" w:rsidRPr="00E41982" w:rsidRDefault="00E6582F" w:rsidP="00FA5FDC">
            <w:pPr>
              <w:tabs>
                <w:tab w:val="left" w:pos="3402"/>
              </w:tabs>
            </w:pPr>
            <w:r w:rsidRPr="00E41982">
              <w:t>LED šviestuvų pakeitimas</w:t>
            </w:r>
          </w:p>
        </w:tc>
        <w:tc>
          <w:tcPr>
            <w:tcW w:w="1329" w:type="dxa"/>
            <w:tcBorders>
              <w:top w:val="nil"/>
              <w:left w:val="nil"/>
              <w:bottom w:val="single" w:sz="8" w:space="0" w:color="auto"/>
              <w:right w:val="single" w:sz="8" w:space="0" w:color="auto"/>
            </w:tcBorders>
            <w:vAlign w:val="center"/>
          </w:tcPr>
          <w:p w14:paraId="7F9834FC" w14:textId="77777777" w:rsidR="00E6582F" w:rsidRPr="00E41982" w:rsidRDefault="00E6582F" w:rsidP="00FA5FDC">
            <w:pPr>
              <w:jc w:val="center"/>
              <w:rPr>
                <w:lang w:eastAsia="lt-LT"/>
              </w:rPr>
            </w:pPr>
            <w:r w:rsidRPr="00E41982">
              <w:rPr>
                <w:lang w:eastAsia="lt-LT"/>
              </w:rPr>
              <w:t>vnt.</w:t>
            </w:r>
          </w:p>
        </w:tc>
        <w:tc>
          <w:tcPr>
            <w:tcW w:w="1026" w:type="dxa"/>
            <w:tcBorders>
              <w:top w:val="nil"/>
              <w:left w:val="nil"/>
              <w:bottom w:val="single" w:sz="8" w:space="0" w:color="auto"/>
              <w:right w:val="single" w:sz="8" w:space="0" w:color="auto"/>
            </w:tcBorders>
            <w:vAlign w:val="center"/>
          </w:tcPr>
          <w:p w14:paraId="0D35A701"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5E5483CA"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tcPr>
          <w:p w14:paraId="6B50BF96" w14:textId="77777777" w:rsidR="00E6582F" w:rsidRPr="00E41982" w:rsidRDefault="00E6582F" w:rsidP="00FA5FDC">
            <w:pPr>
              <w:jc w:val="center"/>
              <w:rPr>
                <w:lang w:eastAsia="lt-LT"/>
              </w:rPr>
            </w:pPr>
            <w:r w:rsidRPr="00E41982">
              <w:rPr>
                <w:lang w:eastAsia="lt-LT"/>
              </w:rPr>
              <w:t>1</w:t>
            </w:r>
          </w:p>
        </w:tc>
        <w:tc>
          <w:tcPr>
            <w:tcW w:w="1378" w:type="dxa"/>
            <w:tcBorders>
              <w:top w:val="nil"/>
              <w:left w:val="nil"/>
              <w:bottom w:val="single" w:sz="8" w:space="0" w:color="auto"/>
              <w:right w:val="single" w:sz="8" w:space="0" w:color="auto"/>
            </w:tcBorders>
            <w:vAlign w:val="center"/>
          </w:tcPr>
          <w:p w14:paraId="13D2CA37" w14:textId="77777777" w:rsidR="00E6582F" w:rsidRPr="00E41982" w:rsidRDefault="00E6582F" w:rsidP="00FA5FDC">
            <w:pPr>
              <w:jc w:val="center"/>
              <w:rPr>
                <w:lang w:eastAsia="lt-LT"/>
              </w:rPr>
            </w:pPr>
          </w:p>
        </w:tc>
      </w:tr>
      <w:tr w:rsidR="00E6582F" w:rsidRPr="00E41982" w14:paraId="61AA2B94" w14:textId="77777777" w:rsidTr="00FA5FDC">
        <w:trPr>
          <w:trHeight w:val="315"/>
        </w:trPr>
        <w:tc>
          <w:tcPr>
            <w:tcW w:w="816" w:type="dxa"/>
            <w:tcBorders>
              <w:top w:val="nil"/>
              <w:left w:val="single" w:sz="8" w:space="0" w:color="auto"/>
              <w:bottom w:val="single" w:sz="8" w:space="0" w:color="auto"/>
              <w:right w:val="single" w:sz="8" w:space="0" w:color="auto"/>
            </w:tcBorders>
            <w:vAlign w:val="center"/>
          </w:tcPr>
          <w:p w14:paraId="765E5BED" w14:textId="77777777" w:rsidR="00E6582F" w:rsidRPr="00E41982" w:rsidRDefault="00E6582F" w:rsidP="00FA5FDC">
            <w:pPr>
              <w:jc w:val="center"/>
              <w:rPr>
                <w:lang w:eastAsia="lt-LT"/>
              </w:rPr>
            </w:pPr>
            <w:r w:rsidRPr="00E41982">
              <w:rPr>
                <w:lang w:eastAsia="lt-LT"/>
              </w:rPr>
              <w:t>10.18.</w:t>
            </w:r>
          </w:p>
        </w:tc>
        <w:tc>
          <w:tcPr>
            <w:tcW w:w="2436" w:type="dxa"/>
            <w:tcBorders>
              <w:top w:val="nil"/>
              <w:left w:val="nil"/>
              <w:bottom w:val="single" w:sz="8" w:space="0" w:color="auto"/>
              <w:right w:val="single" w:sz="8" w:space="0" w:color="auto"/>
            </w:tcBorders>
            <w:vAlign w:val="center"/>
            <w:hideMark/>
          </w:tcPr>
          <w:p w14:paraId="1CF99540" w14:textId="77777777" w:rsidR="00E6582F" w:rsidRPr="00E41982" w:rsidRDefault="00E6582F" w:rsidP="00FA5FDC">
            <w:pPr>
              <w:rPr>
                <w:lang w:eastAsia="lt-LT"/>
              </w:rPr>
            </w:pPr>
            <w:r w:rsidRPr="00E41982">
              <w:rPr>
                <w:lang w:eastAsia="lt-LT"/>
              </w:rPr>
              <w:t>LED lempučių pakeitimas</w:t>
            </w:r>
          </w:p>
        </w:tc>
        <w:tc>
          <w:tcPr>
            <w:tcW w:w="1329" w:type="dxa"/>
            <w:tcBorders>
              <w:top w:val="nil"/>
              <w:left w:val="nil"/>
              <w:bottom w:val="single" w:sz="8" w:space="0" w:color="auto"/>
              <w:right w:val="single" w:sz="8" w:space="0" w:color="auto"/>
            </w:tcBorders>
            <w:vAlign w:val="center"/>
            <w:hideMark/>
          </w:tcPr>
          <w:p w14:paraId="2DDF7F5C" w14:textId="77777777" w:rsidR="00E6582F" w:rsidRPr="00E41982" w:rsidRDefault="00E6582F" w:rsidP="00FA5FDC">
            <w:pPr>
              <w:jc w:val="center"/>
              <w:rPr>
                <w:lang w:eastAsia="lt-LT"/>
              </w:rPr>
            </w:pPr>
            <w:r w:rsidRPr="00E41982">
              <w:rPr>
                <w:lang w:eastAsia="lt-LT"/>
              </w:rPr>
              <w:t>vnt.</w:t>
            </w:r>
          </w:p>
        </w:tc>
        <w:tc>
          <w:tcPr>
            <w:tcW w:w="1026" w:type="dxa"/>
            <w:tcBorders>
              <w:top w:val="nil"/>
              <w:left w:val="nil"/>
              <w:bottom w:val="single" w:sz="8" w:space="0" w:color="auto"/>
              <w:right w:val="single" w:sz="8" w:space="0" w:color="auto"/>
            </w:tcBorders>
            <w:vAlign w:val="center"/>
          </w:tcPr>
          <w:p w14:paraId="7225AE5B"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2A9ED345"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hideMark/>
          </w:tcPr>
          <w:p w14:paraId="2A1BBB6F" w14:textId="77777777" w:rsidR="00E6582F" w:rsidRPr="00E41982" w:rsidRDefault="00E6582F" w:rsidP="00FA5FDC">
            <w:pPr>
              <w:jc w:val="center"/>
              <w:rPr>
                <w:lang w:eastAsia="lt-LT"/>
              </w:rPr>
            </w:pPr>
            <w:r w:rsidRPr="00E41982">
              <w:rPr>
                <w:lang w:eastAsia="lt-LT"/>
              </w:rPr>
              <w:t>1</w:t>
            </w:r>
          </w:p>
        </w:tc>
        <w:tc>
          <w:tcPr>
            <w:tcW w:w="1378" w:type="dxa"/>
            <w:tcBorders>
              <w:top w:val="nil"/>
              <w:left w:val="nil"/>
              <w:bottom w:val="single" w:sz="8" w:space="0" w:color="auto"/>
              <w:right w:val="single" w:sz="8" w:space="0" w:color="auto"/>
            </w:tcBorders>
            <w:vAlign w:val="center"/>
          </w:tcPr>
          <w:p w14:paraId="04F2621A" w14:textId="77777777" w:rsidR="00E6582F" w:rsidRPr="00E41982" w:rsidRDefault="00E6582F" w:rsidP="00FA5FDC">
            <w:pPr>
              <w:jc w:val="center"/>
              <w:rPr>
                <w:lang w:eastAsia="lt-LT"/>
              </w:rPr>
            </w:pPr>
          </w:p>
        </w:tc>
      </w:tr>
      <w:tr w:rsidR="00E6582F" w:rsidRPr="00E41982" w14:paraId="6CD442DC" w14:textId="77777777" w:rsidTr="00FA5FDC">
        <w:trPr>
          <w:trHeight w:val="315"/>
        </w:trPr>
        <w:tc>
          <w:tcPr>
            <w:tcW w:w="816" w:type="dxa"/>
            <w:tcBorders>
              <w:top w:val="nil"/>
              <w:left w:val="single" w:sz="8" w:space="0" w:color="auto"/>
              <w:bottom w:val="single" w:sz="8" w:space="0" w:color="auto"/>
              <w:right w:val="single" w:sz="8" w:space="0" w:color="auto"/>
            </w:tcBorders>
            <w:vAlign w:val="center"/>
          </w:tcPr>
          <w:p w14:paraId="5856A614" w14:textId="77777777" w:rsidR="00E6582F" w:rsidRPr="00E41982" w:rsidRDefault="00E6582F" w:rsidP="00FA5FDC">
            <w:pPr>
              <w:jc w:val="center"/>
              <w:rPr>
                <w:lang w:eastAsia="lt-LT"/>
              </w:rPr>
            </w:pPr>
            <w:r w:rsidRPr="00E41982">
              <w:rPr>
                <w:lang w:eastAsia="lt-LT"/>
              </w:rPr>
              <w:t>10.19.</w:t>
            </w:r>
          </w:p>
        </w:tc>
        <w:tc>
          <w:tcPr>
            <w:tcW w:w="2436" w:type="dxa"/>
            <w:tcBorders>
              <w:top w:val="nil"/>
              <w:left w:val="nil"/>
              <w:bottom w:val="single" w:sz="8" w:space="0" w:color="auto"/>
              <w:right w:val="single" w:sz="8" w:space="0" w:color="auto"/>
            </w:tcBorders>
            <w:vAlign w:val="center"/>
            <w:hideMark/>
          </w:tcPr>
          <w:p w14:paraId="0F2E3AE4" w14:textId="77777777" w:rsidR="00E6582F" w:rsidRPr="00E41982" w:rsidRDefault="00E6582F" w:rsidP="00FA5FDC">
            <w:pPr>
              <w:rPr>
                <w:lang w:eastAsia="lt-LT"/>
              </w:rPr>
            </w:pPr>
            <w:r w:rsidRPr="00E41982">
              <w:rPr>
                <w:lang w:eastAsia="lt-LT"/>
              </w:rPr>
              <w:t>Tarpinių keitimas</w:t>
            </w:r>
          </w:p>
        </w:tc>
        <w:tc>
          <w:tcPr>
            <w:tcW w:w="1329" w:type="dxa"/>
            <w:tcBorders>
              <w:top w:val="nil"/>
              <w:left w:val="nil"/>
              <w:bottom w:val="single" w:sz="8" w:space="0" w:color="auto"/>
              <w:right w:val="single" w:sz="8" w:space="0" w:color="auto"/>
            </w:tcBorders>
            <w:vAlign w:val="center"/>
            <w:hideMark/>
          </w:tcPr>
          <w:p w14:paraId="7B95E656" w14:textId="77777777" w:rsidR="00E6582F" w:rsidRPr="00E41982" w:rsidRDefault="00E6582F" w:rsidP="00FA5FDC">
            <w:pPr>
              <w:jc w:val="center"/>
              <w:rPr>
                <w:lang w:eastAsia="lt-LT"/>
              </w:rPr>
            </w:pPr>
            <w:r w:rsidRPr="00E41982">
              <w:rPr>
                <w:lang w:eastAsia="lt-LT"/>
              </w:rPr>
              <w:t>vnt.</w:t>
            </w:r>
          </w:p>
        </w:tc>
        <w:tc>
          <w:tcPr>
            <w:tcW w:w="1026" w:type="dxa"/>
            <w:tcBorders>
              <w:top w:val="nil"/>
              <w:left w:val="nil"/>
              <w:bottom w:val="single" w:sz="8" w:space="0" w:color="auto"/>
              <w:right w:val="single" w:sz="8" w:space="0" w:color="auto"/>
            </w:tcBorders>
            <w:vAlign w:val="center"/>
          </w:tcPr>
          <w:p w14:paraId="40B26335"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1694CCBC"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hideMark/>
          </w:tcPr>
          <w:p w14:paraId="657F1206" w14:textId="77777777" w:rsidR="00E6582F" w:rsidRPr="00E41982" w:rsidRDefault="00E6582F" w:rsidP="00FA5FDC">
            <w:pPr>
              <w:jc w:val="center"/>
              <w:rPr>
                <w:lang w:eastAsia="lt-LT"/>
              </w:rPr>
            </w:pPr>
            <w:r w:rsidRPr="00E41982">
              <w:rPr>
                <w:lang w:eastAsia="lt-LT"/>
              </w:rPr>
              <w:t>1</w:t>
            </w:r>
          </w:p>
        </w:tc>
        <w:tc>
          <w:tcPr>
            <w:tcW w:w="1378" w:type="dxa"/>
            <w:tcBorders>
              <w:top w:val="nil"/>
              <w:left w:val="nil"/>
              <w:bottom w:val="single" w:sz="8" w:space="0" w:color="auto"/>
              <w:right w:val="single" w:sz="8" w:space="0" w:color="auto"/>
            </w:tcBorders>
            <w:vAlign w:val="center"/>
          </w:tcPr>
          <w:p w14:paraId="56E36631" w14:textId="77777777" w:rsidR="00E6582F" w:rsidRPr="00E41982" w:rsidRDefault="00E6582F" w:rsidP="00FA5FDC">
            <w:pPr>
              <w:jc w:val="center"/>
              <w:rPr>
                <w:lang w:eastAsia="lt-LT"/>
              </w:rPr>
            </w:pPr>
          </w:p>
        </w:tc>
      </w:tr>
      <w:tr w:rsidR="00E6582F" w:rsidRPr="00E41982" w14:paraId="0738D43C" w14:textId="77777777" w:rsidTr="00FA5FDC">
        <w:trPr>
          <w:trHeight w:val="660"/>
        </w:trPr>
        <w:tc>
          <w:tcPr>
            <w:tcW w:w="816" w:type="dxa"/>
            <w:tcBorders>
              <w:top w:val="nil"/>
              <w:left w:val="single" w:sz="8" w:space="0" w:color="auto"/>
              <w:bottom w:val="single" w:sz="8" w:space="0" w:color="auto"/>
              <w:right w:val="single" w:sz="8" w:space="0" w:color="auto"/>
            </w:tcBorders>
            <w:vAlign w:val="center"/>
          </w:tcPr>
          <w:p w14:paraId="2615E2B1" w14:textId="77777777" w:rsidR="00E6582F" w:rsidRPr="00E41982" w:rsidRDefault="00E6582F" w:rsidP="00FA5FDC">
            <w:pPr>
              <w:jc w:val="center"/>
              <w:rPr>
                <w:lang w:eastAsia="lt-LT"/>
              </w:rPr>
            </w:pPr>
            <w:r w:rsidRPr="00E41982">
              <w:rPr>
                <w:lang w:eastAsia="lt-LT"/>
              </w:rPr>
              <w:t>10.20.</w:t>
            </w:r>
          </w:p>
        </w:tc>
        <w:tc>
          <w:tcPr>
            <w:tcW w:w="2436" w:type="dxa"/>
            <w:tcBorders>
              <w:top w:val="nil"/>
              <w:left w:val="nil"/>
              <w:bottom w:val="single" w:sz="8" w:space="0" w:color="auto"/>
              <w:right w:val="single" w:sz="8" w:space="0" w:color="auto"/>
            </w:tcBorders>
            <w:vAlign w:val="center"/>
            <w:hideMark/>
          </w:tcPr>
          <w:p w14:paraId="30A66204" w14:textId="77777777" w:rsidR="00E6582F" w:rsidRPr="00E41982" w:rsidRDefault="00E6582F" w:rsidP="00FA5FDC">
            <w:pPr>
              <w:rPr>
                <w:lang w:eastAsia="lt-LT"/>
              </w:rPr>
            </w:pPr>
            <w:r w:rsidRPr="00E41982">
              <w:rPr>
                <w:lang w:eastAsia="lt-LT"/>
              </w:rPr>
              <w:t xml:space="preserve">Elektromagnetinių ričių, srovės </w:t>
            </w:r>
            <w:proofErr w:type="spellStart"/>
            <w:r w:rsidRPr="00E41982">
              <w:rPr>
                <w:lang w:eastAsia="lt-LT"/>
              </w:rPr>
              <w:t>nuotekio</w:t>
            </w:r>
            <w:proofErr w:type="spellEnd"/>
            <w:r w:rsidRPr="00E41982">
              <w:rPr>
                <w:lang w:eastAsia="lt-LT"/>
              </w:rPr>
              <w:t xml:space="preserve"> </w:t>
            </w:r>
            <w:proofErr w:type="spellStart"/>
            <w:r w:rsidRPr="00E41982">
              <w:rPr>
                <w:lang w:eastAsia="lt-LT"/>
              </w:rPr>
              <w:t>rėlių</w:t>
            </w:r>
            <w:proofErr w:type="spellEnd"/>
            <w:r w:rsidRPr="00E41982">
              <w:rPr>
                <w:lang w:eastAsia="lt-LT"/>
              </w:rPr>
              <w:t xml:space="preserve"> pakeitimas</w:t>
            </w:r>
          </w:p>
        </w:tc>
        <w:tc>
          <w:tcPr>
            <w:tcW w:w="1329" w:type="dxa"/>
            <w:tcBorders>
              <w:top w:val="nil"/>
              <w:left w:val="nil"/>
              <w:bottom w:val="single" w:sz="8" w:space="0" w:color="auto"/>
              <w:right w:val="single" w:sz="8" w:space="0" w:color="auto"/>
            </w:tcBorders>
            <w:vAlign w:val="center"/>
            <w:hideMark/>
          </w:tcPr>
          <w:p w14:paraId="7A0AF264" w14:textId="77777777" w:rsidR="00E6582F" w:rsidRPr="00E41982" w:rsidRDefault="00E6582F" w:rsidP="00FA5FDC">
            <w:pPr>
              <w:jc w:val="center"/>
              <w:rPr>
                <w:lang w:eastAsia="lt-LT"/>
              </w:rPr>
            </w:pPr>
            <w:r w:rsidRPr="00E41982">
              <w:rPr>
                <w:lang w:eastAsia="lt-LT"/>
              </w:rPr>
              <w:t>vnt.</w:t>
            </w:r>
          </w:p>
        </w:tc>
        <w:tc>
          <w:tcPr>
            <w:tcW w:w="1026" w:type="dxa"/>
            <w:tcBorders>
              <w:top w:val="nil"/>
              <w:left w:val="nil"/>
              <w:bottom w:val="single" w:sz="8" w:space="0" w:color="auto"/>
              <w:right w:val="single" w:sz="8" w:space="0" w:color="auto"/>
            </w:tcBorders>
            <w:vAlign w:val="center"/>
          </w:tcPr>
          <w:p w14:paraId="1101D659"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0E88DD17"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hideMark/>
          </w:tcPr>
          <w:p w14:paraId="33967D25" w14:textId="77777777" w:rsidR="00E6582F" w:rsidRPr="00E41982" w:rsidRDefault="00E6582F" w:rsidP="00FA5FDC">
            <w:pPr>
              <w:jc w:val="center"/>
              <w:rPr>
                <w:lang w:eastAsia="lt-LT"/>
              </w:rPr>
            </w:pPr>
            <w:r w:rsidRPr="00E41982">
              <w:rPr>
                <w:lang w:eastAsia="lt-LT"/>
              </w:rPr>
              <w:t>1</w:t>
            </w:r>
          </w:p>
        </w:tc>
        <w:tc>
          <w:tcPr>
            <w:tcW w:w="1378" w:type="dxa"/>
            <w:tcBorders>
              <w:top w:val="nil"/>
              <w:left w:val="nil"/>
              <w:bottom w:val="single" w:sz="8" w:space="0" w:color="auto"/>
              <w:right w:val="single" w:sz="8" w:space="0" w:color="auto"/>
            </w:tcBorders>
            <w:vAlign w:val="center"/>
          </w:tcPr>
          <w:p w14:paraId="2F4BBA5A" w14:textId="77777777" w:rsidR="00E6582F" w:rsidRPr="00E41982" w:rsidRDefault="00E6582F" w:rsidP="00FA5FDC">
            <w:pPr>
              <w:jc w:val="center"/>
              <w:rPr>
                <w:lang w:eastAsia="lt-LT"/>
              </w:rPr>
            </w:pPr>
          </w:p>
        </w:tc>
      </w:tr>
      <w:tr w:rsidR="00E6582F" w:rsidRPr="00E41982" w14:paraId="27F32EBE" w14:textId="77777777" w:rsidTr="00FA5FDC">
        <w:trPr>
          <w:trHeight w:val="315"/>
        </w:trPr>
        <w:tc>
          <w:tcPr>
            <w:tcW w:w="816" w:type="dxa"/>
            <w:tcBorders>
              <w:top w:val="nil"/>
              <w:left w:val="single" w:sz="8" w:space="0" w:color="auto"/>
              <w:bottom w:val="single" w:sz="8" w:space="0" w:color="auto"/>
              <w:right w:val="single" w:sz="8" w:space="0" w:color="auto"/>
            </w:tcBorders>
            <w:vAlign w:val="center"/>
          </w:tcPr>
          <w:p w14:paraId="2A32A47E" w14:textId="77777777" w:rsidR="00E6582F" w:rsidRPr="00E41982" w:rsidRDefault="00E6582F" w:rsidP="00FA5FDC">
            <w:pPr>
              <w:jc w:val="center"/>
              <w:rPr>
                <w:lang w:eastAsia="lt-LT"/>
              </w:rPr>
            </w:pPr>
            <w:r w:rsidRPr="00E41982">
              <w:rPr>
                <w:lang w:eastAsia="lt-LT"/>
              </w:rPr>
              <w:t>10.21.</w:t>
            </w:r>
          </w:p>
        </w:tc>
        <w:tc>
          <w:tcPr>
            <w:tcW w:w="2436" w:type="dxa"/>
            <w:tcBorders>
              <w:top w:val="nil"/>
              <w:left w:val="nil"/>
              <w:bottom w:val="single" w:sz="8" w:space="0" w:color="auto"/>
              <w:right w:val="single" w:sz="8" w:space="0" w:color="auto"/>
            </w:tcBorders>
            <w:vAlign w:val="center"/>
            <w:hideMark/>
          </w:tcPr>
          <w:p w14:paraId="73DD2D11" w14:textId="77777777" w:rsidR="00E6582F" w:rsidRPr="00E41982" w:rsidRDefault="00E6582F" w:rsidP="00FA5FDC">
            <w:pPr>
              <w:rPr>
                <w:lang w:eastAsia="lt-LT"/>
              </w:rPr>
            </w:pPr>
            <w:r w:rsidRPr="00E41982">
              <w:rPr>
                <w:lang w:eastAsia="lt-LT"/>
              </w:rPr>
              <w:t>Daviklių pakeitimas</w:t>
            </w:r>
          </w:p>
        </w:tc>
        <w:tc>
          <w:tcPr>
            <w:tcW w:w="1329" w:type="dxa"/>
            <w:tcBorders>
              <w:top w:val="nil"/>
              <w:left w:val="nil"/>
              <w:bottom w:val="single" w:sz="8" w:space="0" w:color="auto"/>
              <w:right w:val="single" w:sz="8" w:space="0" w:color="auto"/>
            </w:tcBorders>
            <w:vAlign w:val="center"/>
            <w:hideMark/>
          </w:tcPr>
          <w:p w14:paraId="0716E754" w14:textId="77777777" w:rsidR="00E6582F" w:rsidRPr="00E41982" w:rsidRDefault="00E6582F" w:rsidP="00FA5FDC">
            <w:pPr>
              <w:jc w:val="center"/>
              <w:rPr>
                <w:lang w:eastAsia="lt-LT"/>
              </w:rPr>
            </w:pPr>
            <w:r w:rsidRPr="00E41982">
              <w:rPr>
                <w:lang w:eastAsia="lt-LT"/>
              </w:rPr>
              <w:t>vnt.</w:t>
            </w:r>
          </w:p>
        </w:tc>
        <w:tc>
          <w:tcPr>
            <w:tcW w:w="1026" w:type="dxa"/>
            <w:tcBorders>
              <w:top w:val="nil"/>
              <w:left w:val="nil"/>
              <w:bottom w:val="single" w:sz="8" w:space="0" w:color="auto"/>
              <w:right w:val="single" w:sz="8" w:space="0" w:color="auto"/>
            </w:tcBorders>
            <w:vAlign w:val="center"/>
          </w:tcPr>
          <w:p w14:paraId="14B548A0"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09AFE411"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hideMark/>
          </w:tcPr>
          <w:p w14:paraId="3BCD0DA8" w14:textId="77777777" w:rsidR="00E6582F" w:rsidRPr="00E41982" w:rsidRDefault="00E6582F" w:rsidP="00FA5FDC">
            <w:pPr>
              <w:jc w:val="center"/>
              <w:rPr>
                <w:lang w:eastAsia="lt-LT"/>
              </w:rPr>
            </w:pPr>
            <w:r w:rsidRPr="00E41982">
              <w:rPr>
                <w:lang w:eastAsia="lt-LT"/>
              </w:rPr>
              <w:t>1</w:t>
            </w:r>
          </w:p>
        </w:tc>
        <w:tc>
          <w:tcPr>
            <w:tcW w:w="1378" w:type="dxa"/>
            <w:tcBorders>
              <w:top w:val="nil"/>
              <w:left w:val="nil"/>
              <w:bottom w:val="single" w:sz="8" w:space="0" w:color="auto"/>
              <w:right w:val="single" w:sz="8" w:space="0" w:color="auto"/>
            </w:tcBorders>
            <w:vAlign w:val="center"/>
          </w:tcPr>
          <w:p w14:paraId="4491C9B0" w14:textId="77777777" w:rsidR="00E6582F" w:rsidRPr="00E41982" w:rsidRDefault="00E6582F" w:rsidP="00FA5FDC">
            <w:pPr>
              <w:jc w:val="center"/>
              <w:rPr>
                <w:lang w:eastAsia="lt-LT"/>
              </w:rPr>
            </w:pPr>
          </w:p>
        </w:tc>
      </w:tr>
      <w:tr w:rsidR="00E6582F" w:rsidRPr="00E41982" w14:paraId="7732E218" w14:textId="77777777" w:rsidTr="00FA5FDC">
        <w:trPr>
          <w:trHeight w:val="315"/>
        </w:trPr>
        <w:tc>
          <w:tcPr>
            <w:tcW w:w="816" w:type="dxa"/>
            <w:tcBorders>
              <w:top w:val="nil"/>
              <w:left w:val="single" w:sz="8" w:space="0" w:color="auto"/>
              <w:bottom w:val="single" w:sz="8" w:space="0" w:color="auto"/>
              <w:right w:val="single" w:sz="8" w:space="0" w:color="auto"/>
            </w:tcBorders>
            <w:vAlign w:val="center"/>
          </w:tcPr>
          <w:p w14:paraId="375505A4" w14:textId="77777777" w:rsidR="00E6582F" w:rsidRPr="00E41982" w:rsidRDefault="00E6582F" w:rsidP="00FA5FDC">
            <w:pPr>
              <w:jc w:val="center"/>
              <w:rPr>
                <w:lang w:eastAsia="lt-LT"/>
              </w:rPr>
            </w:pPr>
            <w:r w:rsidRPr="00E41982">
              <w:rPr>
                <w:lang w:eastAsia="lt-LT"/>
              </w:rPr>
              <w:t xml:space="preserve">11. </w:t>
            </w:r>
          </w:p>
        </w:tc>
        <w:tc>
          <w:tcPr>
            <w:tcW w:w="8878" w:type="dxa"/>
            <w:gridSpan w:val="6"/>
            <w:tcBorders>
              <w:top w:val="nil"/>
              <w:left w:val="nil"/>
              <w:bottom w:val="single" w:sz="8" w:space="0" w:color="auto"/>
              <w:right w:val="single" w:sz="8" w:space="0" w:color="auto"/>
            </w:tcBorders>
            <w:vAlign w:val="center"/>
          </w:tcPr>
          <w:p w14:paraId="53C63D84" w14:textId="77777777" w:rsidR="00E6582F" w:rsidRPr="00E41982" w:rsidRDefault="00E6582F" w:rsidP="00FA5FDC">
            <w:pPr>
              <w:rPr>
                <w:b/>
                <w:bCs/>
                <w:lang w:eastAsia="lt-LT"/>
              </w:rPr>
            </w:pPr>
            <w:r w:rsidRPr="00E41982">
              <w:rPr>
                <w:b/>
                <w:bCs/>
                <w:lang w:eastAsia="lt-LT"/>
              </w:rPr>
              <w:t xml:space="preserve">Fontanas prie santuokų rūmų (S. Šimkaus g. 11) </w:t>
            </w:r>
          </w:p>
        </w:tc>
      </w:tr>
      <w:tr w:rsidR="00E6582F" w:rsidRPr="00E41982" w14:paraId="3200C447" w14:textId="77777777" w:rsidTr="00FA5FDC">
        <w:trPr>
          <w:trHeight w:val="315"/>
        </w:trPr>
        <w:tc>
          <w:tcPr>
            <w:tcW w:w="816" w:type="dxa"/>
            <w:tcBorders>
              <w:top w:val="nil"/>
              <w:left w:val="single" w:sz="8" w:space="0" w:color="auto"/>
              <w:bottom w:val="single" w:sz="8" w:space="0" w:color="auto"/>
              <w:right w:val="single" w:sz="8" w:space="0" w:color="auto"/>
            </w:tcBorders>
            <w:vAlign w:val="center"/>
          </w:tcPr>
          <w:p w14:paraId="76189732" w14:textId="77777777" w:rsidR="00E6582F" w:rsidRPr="00E41982" w:rsidRDefault="00E6582F" w:rsidP="00FA5FDC">
            <w:pPr>
              <w:jc w:val="center"/>
              <w:rPr>
                <w:lang w:eastAsia="lt-LT"/>
              </w:rPr>
            </w:pPr>
            <w:r w:rsidRPr="00E41982">
              <w:rPr>
                <w:lang w:eastAsia="lt-LT"/>
              </w:rPr>
              <w:t>11.1.</w:t>
            </w:r>
          </w:p>
        </w:tc>
        <w:tc>
          <w:tcPr>
            <w:tcW w:w="2436" w:type="dxa"/>
            <w:tcBorders>
              <w:top w:val="nil"/>
              <w:left w:val="nil"/>
              <w:bottom w:val="single" w:sz="8" w:space="0" w:color="auto"/>
              <w:right w:val="single" w:sz="8" w:space="0" w:color="auto"/>
            </w:tcBorders>
            <w:vAlign w:val="center"/>
          </w:tcPr>
          <w:p w14:paraId="286D4955" w14:textId="77777777" w:rsidR="00E6582F" w:rsidRPr="00E41982" w:rsidRDefault="00E6582F" w:rsidP="00FA5FDC">
            <w:pPr>
              <w:rPr>
                <w:lang w:eastAsia="lt-LT"/>
              </w:rPr>
            </w:pPr>
            <w:r w:rsidRPr="00E41982">
              <w:rPr>
                <w:lang w:eastAsia="lt-LT"/>
              </w:rPr>
              <w:t>Paruošimas vasaros sezonui</w:t>
            </w:r>
          </w:p>
        </w:tc>
        <w:tc>
          <w:tcPr>
            <w:tcW w:w="1329" w:type="dxa"/>
            <w:tcBorders>
              <w:top w:val="nil"/>
              <w:left w:val="nil"/>
              <w:bottom w:val="single" w:sz="8" w:space="0" w:color="auto"/>
              <w:right w:val="single" w:sz="8" w:space="0" w:color="auto"/>
            </w:tcBorders>
            <w:vAlign w:val="center"/>
          </w:tcPr>
          <w:p w14:paraId="03A31893" w14:textId="77777777" w:rsidR="00E6582F" w:rsidRPr="00E41982" w:rsidRDefault="00E6582F" w:rsidP="00FA5FDC">
            <w:pPr>
              <w:jc w:val="center"/>
              <w:rPr>
                <w:lang w:eastAsia="lt-LT"/>
              </w:rPr>
            </w:pPr>
            <w:r w:rsidRPr="00E41982">
              <w:rPr>
                <w:lang w:eastAsia="lt-LT"/>
              </w:rPr>
              <w:t xml:space="preserve">kartas </w:t>
            </w:r>
          </w:p>
        </w:tc>
        <w:tc>
          <w:tcPr>
            <w:tcW w:w="1026" w:type="dxa"/>
            <w:tcBorders>
              <w:top w:val="nil"/>
              <w:left w:val="nil"/>
              <w:bottom w:val="single" w:sz="8" w:space="0" w:color="auto"/>
              <w:right w:val="single" w:sz="8" w:space="0" w:color="auto"/>
            </w:tcBorders>
            <w:vAlign w:val="center"/>
          </w:tcPr>
          <w:p w14:paraId="22F278F3"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4B16C8EF"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tcPr>
          <w:p w14:paraId="44275DAE" w14:textId="77777777" w:rsidR="00E6582F" w:rsidRPr="00E41982" w:rsidRDefault="00E6582F" w:rsidP="00FA5FDC">
            <w:pPr>
              <w:jc w:val="center"/>
              <w:rPr>
                <w:lang w:eastAsia="lt-LT"/>
              </w:rPr>
            </w:pPr>
            <w:r w:rsidRPr="00E41982">
              <w:rPr>
                <w:lang w:eastAsia="lt-LT"/>
              </w:rPr>
              <w:t>1 kartą per sezoną</w:t>
            </w:r>
          </w:p>
        </w:tc>
        <w:tc>
          <w:tcPr>
            <w:tcW w:w="1378" w:type="dxa"/>
            <w:tcBorders>
              <w:top w:val="nil"/>
              <w:left w:val="nil"/>
              <w:bottom w:val="single" w:sz="8" w:space="0" w:color="auto"/>
              <w:right w:val="single" w:sz="8" w:space="0" w:color="auto"/>
            </w:tcBorders>
            <w:vAlign w:val="center"/>
          </w:tcPr>
          <w:p w14:paraId="3541A26B" w14:textId="77777777" w:rsidR="00E6582F" w:rsidRPr="00E41982" w:rsidRDefault="00E6582F" w:rsidP="00FA5FDC">
            <w:pPr>
              <w:jc w:val="center"/>
              <w:rPr>
                <w:lang w:eastAsia="lt-LT"/>
              </w:rPr>
            </w:pPr>
          </w:p>
        </w:tc>
      </w:tr>
      <w:tr w:rsidR="00E6582F" w:rsidRPr="00E41982" w14:paraId="484883D6" w14:textId="77777777" w:rsidTr="00FA5FDC">
        <w:trPr>
          <w:trHeight w:val="315"/>
        </w:trPr>
        <w:tc>
          <w:tcPr>
            <w:tcW w:w="816" w:type="dxa"/>
            <w:tcBorders>
              <w:top w:val="nil"/>
              <w:left w:val="single" w:sz="8" w:space="0" w:color="auto"/>
              <w:bottom w:val="single" w:sz="8" w:space="0" w:color="auto"/>
              <w:right w:val="single" w:sz="8" w:space="0" w:color="auto"/>
            </w:tcBorders>
            <w:vAlign w:val="center"/>
          </w:tcPr>
          <w:p w14:paraId="6276B6BA" w14:textId="77777777" w:rsidR="00E6582F" w:rsidRPr="00E41982" w:rsidRDefault="00E6582F" w:rsidP="00FA5FDC">
            <w:pPr>
              <w:jc w:val="center"/>
              <w:rPr>
                <w:lang w:eastAsia="lt-LT"/>
              </w:rPr>
            </w:pPr>
            <w:r w:rsidRPr="00E41982">
              <w:rPr>
                <w:lang w:eastAsia="lt-LT"/>
              </w:rPr>
              <w:lastRenderedPageBreak/>
              <w:t>11.2.</w:t>
            </w:r>
          </w:p>
        </w:tc>
        <w:tc>
          <w:tcPr>
            <w:tcW w:w="2436" w:type="dxa"/>
            <w:tcBorders>
              <w:top w:val="nil"/>
              <w:left w:val="nil"/>
              <w:bottom w:val="single" w:sz="8" w:space="0" w:color="auto"/>
              <w:right w:val="single" w:sz="8" w:space="0" w:color="auto"/>
            </w:tcBorders>
            <w:vAlign w:val="center"/>
          </w:tcPr>
          <w:p w14:paraId="7F4CDCBA" w14:textId="77777777" w:rsidR="00E6582F" w:rsidRPr="00E41982" w:rsidRDefault="00E6582F" w:rsidP="00FA5FDC">
            <w:pPr>
              <w:rPr>
                <w:lang w:eastAsia="lt-LT"/>
              </w:rPr>
            </w:pPr>
            <w:r w:rsidRPr="00E41982">
              <w:rPr>
                <w:lang w:eastAsia="lt-LT"/>
              </w:rPr>
              <w:t>Paruošimas žiemos sezonui</w:t>
            </w:r>
          </w:p>
        </w:tc>
        <w:tc>
          <w:tcPr>
            <w:tcW w:w="1329" w:type="dxa"/>
            <w:tcBorders>
              <w:top w:val="nil"/>
              <w:left w:val="nil"/>
              <w:bottom w:val="single" w:sz="8" w:space="0" w:color="auto"/>
              <w:right w:val="single" w:sz="8" w:space="0" w:color="auto"/>
            </w:tcBorders>
            <w:vAlign w:val="center"/>
          </w:tcPr>
          <w:p w14:paraId="42BCBFA2" w14:textId="77777777" w:rsidR="00E6582F" w:rsidRPr="00E41982" w:rsidRDefault="00E6582F" w:rsidP="00FA5FDC">
            <w:pPr>
              <w:jc w:val="center"/>
              <w:rPr>
                <w:lang w:eastAsia="lt-LT"/>
              </w:rPr>
            </w:pPr>
            <w:r w:rsidRPr="00E41982">
              <w:rPr>
                <w:lang w:eastAsia="lt-LT"/>
              </w:rPr>
              <w:t>kartas</w:t>
            </w:r>
          </w:p>
        </w:tc>
        <w:tc>
          <w:tcPr>
            <w:tcW w:w="1026" w:type="dxa"/>
            <w:tcBorders>
              <w:top w:val="nil"/>
              <w:left w:val="nil"/>
              <w:bottom w:val="single" w:sz="8" w:space="0" w:color="auto"/>
              <w:right w:val="single" w:sz="8" w:space="0" w:color="auto"/>
            </w:tcBorders>
            <w:vAlign w:val="center"/>
          </w:tcPr>
          <w:p w14:paraId="5E1091A0"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3CAF96EB"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tcPr>
          <w:p w14:paraId="373D8F83" w14:textId="77777777" w:rsidR="00E6582F" w:rsidRPr="00E41982" w:rsidRDefault="00E6582F" w:rsidP="00FA5FDC">
            <w:pPr>
              <w:jc w:val="center"/>
              <w:rPr>
                <w:lang w:eastAsia="lt-LT"/>
              </w:rPr>
            </w:pPr>
            <w:r w:rsidRPr="00E41982">
              <w:rPr>
                <w:lang w:eastAsia="lt-LT"/>
              </w:rPr>
              <w:t>1 kartą per sezoną</w:t>
            </w:r>
          </w:p>
        </w:tc>
        <w:tc>
          <w:tcPr>
            <w:tcW w:w="1378" w:type="dxa"/>
            <w:tcBorders>
              <w:top w:val="nil"/>
              <w:left w:val="nil"/>
              <w:bottom w:val="single" w:sz="8" w:space="0" w:color="auto"/>
              <w:right w:val="single" w:sz="8" w:space="0" w:color="auto"/>
            </w:tcBorders>
            <w:vAlign w:val="center"/>
          </w:tcPr>
          <w:p w14:paraId="4FB75BC5" w14:textId="77777777" w:rsidR="00E6582F" w:rsidRPr="00E41982" w:rsidRDefault="00E6582F" w:rsidP="00FA5FDC">
            <w:pPr>
              <w:jc w:val="center"/>
              <w:rPr>
                <w:lang w:eastAsia="lt-LT"/>
              </w:rPr>
            </w:pPr>
          </w:p>
        </w:tc>
      </w:tr>
      <w:tr w:rsidR="00E6582F" w:rsidRPr="00E41982" w14:paraId="32B0AE03" w14:textId="77777777" w:rsidTr="00FA5FDC">
        <w:trPr>
          <w:trHeight w:val="315"/>
        </w:trPr>
        <w:tc>
          <w:tcPr>
            <w:tcW w:w="816" w:type="dxa"/>
            <w:tcBorders>
              <w:top w:val="nil"/>
              <w:left w:val="single" w:sz="8" w:space="0" w:color="auto"/>
              <w:bottom w:val="single" w:sz="8" w:space="0" w:color="auto"/>
              <w:right w:val="single" w:sz="8" w:space="0" w:color="auto"/>
            </w:tcBorders>
            <w:vAlign w:val="center"/>
          </w:tcPr>
          <w:p w14:paraId="20F67878" w14:textId="77777777" w:rsidR="00E6582F" w:rsidRPr="00E41982" w:rsidRDefault="00E6582F" w:rsidP="00FA5FDC">
            <w:pPr>
              <w:jc w:val="center"/>
              <w:rPr>
                <w:lang w:eastAsia="lt-LT"/>
              </w:rPr>
            </w:pPr>
            <w:r w:rsidRPr="00E41982">
              <w:rPr>
                <w:lang w:eastAsia="lt-LT"/>
              </w:rPr>
              <w:t>11.3.</w:t>
            </w:r>
          </w:p>
        </w:tc>
        <w:tc>
          <w:tcPr>
            <w:tcW w:w="2436" w:type="dxa"/>
            <w:tcBorders>
              <w:top w:val="nil"/>
              <w:left w:val="nil"/>
              <w:bottom w:val="single" w:sz="8" w:space="0" w:color="auto"/>
              <w:right w:val="single" w:sz="8" w:space="0" w:color="auto"/>
            </w:tcBorders>
            <w:vAlign w:val="center"/>
          </w:tcPr>
          <w:p w14:paraId="2A785143" w14:textId="77777777" w:rsidR="00E6582F" w:rsidRPr="00E41982" w:rsidRDefault="00E6582F" w:rsidP="00FA5FDC">
            <w:pPr>
              <w:rPr>
                <w:lang w:eastAsia="lt-LT"/>
              </w:rPr>
            </w:pPr>
            <w:r w:rsidRPr="00E41982">
              <w:rPr>
                <w:lang w:eastAsia="lt-LT"/>
              </w:rPr>
              <w:t>Vandens rezervuaro išvalymas</w:t>
            </w:r>
          </w:p>
        </w:tc>
        <w:tc>
          <w:tcPr>
            <w:tcW w:w="1329" w:type="dxa"/>
            <w:tcBorders>
              <w:top w:val="nil"/>
              <w:left w:val="nil"/>
              <w:bottom w:val="single" w:sz="8" w:space="0" w:color="auto"/>
              <w:right w:val="single" w:sz="8" w:space="0" w:color="auto"/>
            </w:tcBorders>
            <w:vAlign w:val="center"/>
          </w:tcPr>
          <w:p w14:paraId="64D23D9F" w14:textId="77777777" w:rsidR="00E6582F" w:rsidRPr="00E41982" w:rsidRDefault="00E6582F" w:rsidP="00FA5FDC">
            <w:pPr>
              <w:jc w:val="center"/>
              <w:rPr>
                <w:lang w:eastAsia="lt-LT"/>
              </w:rPr>
            </w:pPr>
            <w:r w:rsidRPr="00E41982">
              <w:rPr>
                <w:lang w:eastAsia="lt-LT"/>
              </w:rPr>
              <w:t>kartas</w:t>
            </w:r>
          </w:p>
        </w:tc>
        <w:tc>
          <w:tcPr>
            <w:tcW w:w="1026" w:type="dxa"/>
            <w:tcBorders>
              <w:top w:val="nil"/>
              <w:left w:val="nil"/>
              <w:bottom w:val="single" w:sz="8" w:space="0" w:color="auto"/>
              <w:right w:val="single" w:sz="8" w:space="0" w:color="auto"/>
            </w:tcBorders>
            <w:vAlign w:val="center"/>
          </w:tcPr>
          <w:p w14:paraId="7092E522"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4E6D4A87"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tcPr>
          <w:p w14:paraId="51D0FC93" w14:textId="77777777" w:rsidR="00E6582F" w:rsidRPr="00E41982" w:rsidRDefault="00E6582F" w:rsidP="00FA5FDC">
            <w:pPr>
              <w:jc w:val="center"/>
              <w:rPr>
                <w:lang w:eastAsia="lt-LT"/>
              </w:rPr>
            </w:pPr>
            <w:r w:rsidRPr="00E41982">
              <w:rPr>
                <w:lang w:eastAsia="lt-LT"/>
              </w:rPr>
              <w:t>1 kartą per sezoną</w:t>
            </w:r>
          </w:p>
        </w:tc>
        <w:tc>
          <w:tcPr>
            <w:tcW w:w="1378" w:type="dxa"/>
            <w:tcBorders>
              <w:top w:val="nil"/>
              <w:left w:val="nil"/>
              <w:bottom w:val="single" w:sz="8" w:space="0" w:color="auto"/>
              <w:right w:val="single" w:sz="8" w:space="0" w:color="auto"/>
            </w:tcBorders>
            <w:vAlign w:val="center"/>
          </w:tcPr>
          <w:p w14:paraId="597683F2" w14:textId="77777777" w:rsidR="00E6582F" w:rsidRPr="00E41982" w:rsidRDefault="00E6582F" w:rsidP="00FA5FDC">
            <w:pPr>
              <w:jc w:val="center"/>
              <w:rPr>
                <w:lang w:eastAsia="lt-LT"/>
              </w:rPr>
            </w:pPr>
          </w:p>
        </w:tc>
      </w:tr>
      <w:tr w:rsidR="00E6582F" w:rsidRPr="00E41982" w14:paraId="1A640EAF" w14:textId="77777777" w:rsidTr="00FA5FDC">
        <w:trPr>
          <w:trHeight w:val="315"/>
        </w:trPr>
        <w:tc>
          <w:tcPr>
            <w:tcW w:w="816" w:type="dxa"/>
            <w:tcBorders>
              <w:top w:val="nil"/>
              <w:left w:val="single" w:sz="8" w:space="0" w:color="auto"/>
              <w:bottom w:val="single" w:sz="8" w:space="0" w:color="auto"/>
              <w:right w:val="single" w:sz="8" w:space="0" w:color="auto"/>
            </w:tcBorders>
            <w:vAlign w:val="center"/>
          </w:tcPr>
          <w:p w14:paraId="3F106D6D" w14:textId="77777777" w:rsidR="00E6582F" w:rsidRPr="00E41982" w:rsidRDefault="00E6582F" w:rsidP="00FA5FDC">
            <w:pPr>
              <w:jc w:val="center"/>
              <w:rPr>
                <w:lang w:eastAsia="lt-LT"/>
              </w:rPr>
            </w:pPr>
            <w:r w:rsidRPr="00E41982">
              <w:rPr>
                <w:lang w:eastAsia="lt-LT"/>
              </w:rPr>
              <w:t>11.4.</w:t>
            </w:r>
          </w:p>
        </w:tc>
        <w:tc>
          <w:tcPr>
            <w:tcW w:w="2436" w:type="dxa"/>
            <w:tcBorders>
              <w:top w:val="nil"/>
              <w:left w:val="nil"/>
              <w:bottom w:val="single" w:sz="8" w:space="0" w:color="auto"/>
              <w:right w:val="single" w:sz="8" w:space="0" w:color="auto"/>
            </w:tcBorders>
            <w:vAlign w:val="center"/>
          </w:tcPr>
          <w:p w14:paraId="7442BB3F" w14:textId="77777777" w:rsidR="00E6582F" w:rsidRPr="00E41982" w:rsidRDefault="00E6582F" w:rsidP="00FA5FDC">
            <w:pPr>
              <w:rPr>
                <w:lang w:eastAsia="lt-LT"/>
              </w:rPr>
            </w:pPr>
            <w:r w:rsidRPr="00E41982">
              <w:rPr>
                <w:lang w:eastAsia="lt-LT"/>
              </w:rPr>
              <w:t>Siurblių krepšelių išvalymas, grubaus valymo filtrų – sietų išplovimas, dozatoriaus filtriuko išvalymas</w:t>
            </w:r>
          </w:p>
        </w:tc>
        <w:tc>
          <w:tcPr>
            <w:tcW w:w="1329" w:type="dxa"/>
            <w:tcBorders>
              <w:top w:val="nil"/>
              <w:left w:val="nil"/>
              <w:bottom w:val="single" w:sz="8" w:space="0" w:color="auto"/>
              <w:right w:val="single" w:sz="8" w:space="0" w:color="auto"/>
            </w:tcBorders>
            <w:vAlign w:val="center"/>
          </w:tcPr>
          <w:p w14:paraId="3F16591F" w14:textId="77777777" w:rsidR="00E6582F" w:rsidRPr="00E41982" w:rsidRDefault="00E6582F" w:rsidP="00FA5FDC">
            <w:pPr>
              <w:jc w:val="center"/>
              <w:rPr>
                <w:lang w:eastAsia="lt-LT"/>
              </w:rPr>
            </w:pPr>
            <w:r w:rsidRPr="00E41982">
              <w:rPr>
                <w:lang w:eastAsia="lt-LT"/>
              </w:rPr>
              <w:t>kartas</w:t>
            </w:r>
          </w:p>
        </w:tc>
        <w:tc>
          <w:tcPr>
            <w:tcW w:w="1026" w:type="dxa"/>
            <w:tcBorders>
              <w:top w:val="nil"/>
              <w:left w:val="nil"/>
              <w:bottom w:val="single" w:sz="8" w:space="0" w:color="auto"/>
              <w:right w:val="single" w:sz="8" w:space="0" w:color="auto"/>
            </w:tcBorders>
            <w:vAlign w:val="center"/>
          </w:tcPr>
          <w:p w14:paraId="5765D034"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77F141D7"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tcPr>
          <w:p w14:paraId="7D77C4F8" w14:textId="77777777" w:rsidR="00E6582F" w:rsidRPr="00E41982" w:rsidRDefault="00E6582F" w:rsidP="00FA5FDC">
            <w:pPr>
              <w:jc w:val="center"/>
              <w:rPr>
                <w:lang w:eastAsia="lt-LT"/>
              </w:rPr>
            </w:pPr>
            <w:r w:rsidRPr="00E41982">
              <w:rPr>
                <w:lang w:eastAsia="lt-LT"/>
              </w:rPr>
              <w:t>1 kartą per savaitę</w:t>
            </w:r>
          </w:p>
        </w:tc>
        <w:tc>
          <w:tcPr>
            <w:tcW w:w="1378" w:type="dxa"/>
            <w:tcBorders>
              <w:top w:val="nil"/>
              <w:left w:val="nil"/>
              <w:bottom w:val="single" w:sz="8" w:space="0" w:color="auto"/>
              <w:right w:val="single" w:sz="8" w:space="0" w:color="auto"/>
            </w:tcBorders>
            <w:vAlign w:val="center"/>
          </w:tcPr>
          <w:p w14:paraId="76CC65A3" w14:textId="77777777" w:rsidR="00E6582F" w:rsidRPr="00E41982" w:rsidRDefault="00E6582F" w:rsidP="00FA5FDC">
            <w:pPr>
              <w:jc w:val="center"/>
              <w:rPr>
                <w:lang w:eastAsia="lt-LT"/>
              </w:rPr>
            </w:pPr>
          </w:p>
        </w:tc>
      </w:tr>
      <w:tr w:rsidR="00E6582F" w:rsidRPr="00E41982" w14:paraId="57BA592C" w14:textId="77777777" w:rsidTr="00FA5FDC">
        <w:trPr>
          <w:trHeight w:val="315"/>
        </w:trPr>
        <w:tc>
          <w:tcPr>
            <w:tcW w:w="816" w:type="dxa"/>
            <w:tcBorders>
              <w:top w:val="nil"/>
              <w:left w:val="single" w:sz="8" w:space="0" w:color="auto"/>
              <w:bottom w:val="single" w:sz="8" w:space="0" w:color="auto"/>
              <w:right w:val="single" w:sz="8" w:space="0" w:color="auto"/>
            </w:tcBorders>
            <w:vAlign w:val="center"/>
          </w:tcPr>
          <w:p w14:paraId="0B941BC8" w14:textId="77777777" w:rsidR="00E6582F" w:rsidRPr="00E41982" w:rsidRDefault="00E6582F" w:rsidP="00FA5FDC">
            <w:pPr>
              <w:jc w:val="center"/>
              <w:rPr>
                <w:lang w:eastAsia="lt-LT"/>
              </w:rPr>
            </w:pPr>
            <w:r w:rsidRPr="00E41982">
              <w:rPr>
                <w:lang w:eastAsia="lt-LT"/>
              </w:rPr>
              <w:t>11.5.</w:t>
            </w:r>
          </w:p>
        </w:tc>
        <w:tc>
          <w:tcPr>
            <w:tcW w:w="2436" w:type="dxa"/>
            <w:tcBorders>
              <w:top w:val="nil"/>
              <w:left w:val="nil"/>
              <w:bottom w:val="single" w:sz="8" w:space="0" w:color="auto"/>
              <w:right w:val="single" w:sz="8" w:space="0" w:color="auto"/>
            </w:tcBorders>
            <w:vAlign w:val="center"/>
          </w:tcPr>
          <w:p w14:paraId="4BFA70B7" w14:textId="77777777" w:rsidR="00E6582F" w:rsidRPr="00E41982" w:rsidRDefault="00E6582F" w:rsidP="00FA5FDC">
            <w:pPr>
              <w:rPr>
                <w:lang w:eastAsia="lt-LT"/>
              </w:rPr>
            </w:pPr>
            <w:r w:rsidRPr="00E41982">
              <w:rPr>
                <w:lang w:eastAsia="lt-LT"/>
              </w:rPr>
              <w:t>Automatinio reagentų dozatoriaus talpų su cheminiais reagentais keitimas</w:t>
            </w:r>
          </w:p>
        </w:tc>
        <w:tc>
          <w:tcPr>
            <w:tcW w:w="1329" w:type="dxa"/>
            <w:tcBorders>
              <w:top w:val="nil"/>
              <w:left w:val="nil"/>
              <w:bottom w:val="single" w:sz="8" w:space="0" w:color="auto"/>
              <w:right w:val="single" w:sz="8" w:space="0" w:color="auto"/>
            </w:tcBorders>
            <w:vAlign w:val="center"/>
          </w:tcPr>
          <w:p w14:paraId="61C30AFF" w14:textId="77777777" w:rsidR="00E6582F" w:rsidRPr="00E41982" w:rsidRDefault="00E6582F" w:rsidP="00FA5FDC">
            <w:pPr>
              <w:jc w:val="center"/>
              <w:rPr>
                <w:lang w:eastAsia="lt-LT"/>
              </w:rPr>
            </w:pPr>
            <w:r w:rsidRPr="00E41982">
              <w:rPr>
                <w:lang w:eastAsia="lt-LT"/>
              </w:rPr>
              <w:t>kartas</w:t>
            </w:r>
          </w:p>
        </w:tc>
        <w:tc>
          <w:tcPr>
            <w:tcW w:w="1026" w:type="dxa"/>
            <w:tcBorders>
              <w:top w:val="nil"/>
              <w:left w:val="nil"/>
              <w:bottom w:val="single" w:sz="8" w:space="0" w:color="auto"/>
              <w:right w:val="single" w:sz="8" w:space="0" w:color="auto"/>
            </w:tcBorders>
            <w:vAlign w:val="center"/>
          </w:tcPr>
          <w:p w14:paraId="1289D5C5"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4CDAA714"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tcPr>
          <w:p w14:paraId="7B489329" w14:textId="77777777" w:rsidR="00E6582F" w:rsidRPr="00E41982" w:rsidRDefault="00E6582F" w:rsidP="00FA5FDC">
            <w:pPr>
              <w:jc w:val="center"/>
              <w:rPr>
                <w:lang w:eastAsia="lt-LT"/>
              </w:rPr>
            </w:pPr>
            <w:r w:rsidRPr="00E41982">
              <w:rPr>
                <w:lang w:eastAsia="lt-LT"/>
              </w:rPr>
              <w:t>2 kartai per mėnesį</w:t>
            </w:r>
          </w:p>
        </w:tc>
        <w:tc>
          <w:tcPr>
            <w:tcW w:w="1378" w:type="dxa"/>
            <w:tcBorders>
              <w:top w:val="nil"/>
              <w:left w:val="nil"/>
              <w:bottom w:val="single" w:sz="8" w:space="0" w:color="auto"/>
              <w:right w:val="single" w:sz="8" w:space="0" w:color="auto"/>
            </w:tcBorders>
            <w:vAlign w:val="center"/>
          </w:tcPr>
          <w:p w14:paraId="2A42977D" w14:textId="77777777" w:rsidR="00E6582F" w:rsidRPr="00E41982" w:rsidRDefault="00E6582F" w:rsidP="00FA5FDC">
            <w:pPr>
              <w:jc w:val="center"/>
              <w:rPr>
                <w:lang w:eastAsia="lt-LT"/>
              </w:rPr>
            </w:pPr>
          </w:p>
        </w:tc>
      </w:tr>
      <w:tr w:rsidR="00E6582F" w:rsidRPr="00E41982" w14:paraId="3C0C96AC" w14:textId="77777777" w:rsidTr="00FA5FDC">
        <w:trPr>
          <w:trHeight w:val="315"/>
        </w:trPr>
        <w:tc>
          <w:tcPr>
            <w:tcW w:w="816" w:type="dxa"/>
            <w:tcBorders>
              <w:top w:val="nil"/>
              <w:left w:val="single" w:sz="8" w:space="0" w:color="auto"/>
              <w:bottom w:val="single" w:sz="8" w:space="0" w:color="auto"/>
              <w:right w:val="single" w:sz="8" w:space="0" w:color="auto"/>
            </w:tcBorders>
            <w:vAlign w:val="center"/>
          </w:tcPr>
          <w:p w14:paraId="22FBC0C2" w14:textId="77777777" w:rsidR="00E6582F" w:rsidRPr="00E41982" w:rsidRDefault="00E6582F" w:rsidP="00FA5FDC">
            <w:pPr>
              <w:jc w:val="center"/>
              <w:rPr>
                <w:lang w:eastAsia="lt-LT"/>
              </w:rPr>
            </w:pPr>
            <w:r w:rsidRPr="00E41982">
              <w:rPr>
                <w:lang w:eastAsia="lt-LT"/>
              </w:rPr>
              <w:t>11.6.</w:t>
            </w:r>
          </w:p>
        </w:tc>
        <w:tc>
          <w:tcPr>
            <w:tcW w:w="2436" w:type="dxa"/>
            <w:tcBorders>
              <w:top w:val="nil"/>
              <w:left w:val="nil"/>
              <w:bottom w:val="single" w:sz="8" w:space="0" w:color="auto"/>
              <w:right w:val="single" w:sz="8" w:space="0" w:color="auto"/>
            </w:tcBorders>
            <w:vAlign w:val="center"/>
          </w:tcPr>
          <w:p w14:paraId="2F1E88CD" w14:textId="77777777" w:rsidR="00E6582F" w:rsidRPr="00E41982" w:rsidRDefault="00E6582F" w:rsidP="00FA5FDC">
            <w:pPr>
              <w:rPr>
                <w:lang w:eastAsia="lt-LT"/>
              </w:rPr>
            </w:pPr>
            <w:r w:rsidRPr="00E41982">
              <w:rPr>
                <w:lang w:eastAsia="lt-LT"/>
              </w:rPr>
              <w:t>Grindinio plokščių sandūrų hermetizavimo nekietėjančia mastika</w:t>
            </w:r>
          </w:p>
        </w:tc>
        <w:tc>
          <w:tcPr>
            <w:tcW w:w="1329" w:type="dxa"/>
            <w:tcBorders>
              <w:top w:val="nil"/>
              <w:left w:val="nil"/>
              <w:bottom w:val="single" w:sz="8" w:space="0" w:color="auto"/>
              <w:right w:val="single" w:sz="8" w:space="0" w:color="auto"/>
            </w:tcBorders>
            <w:vAlign w:val="center"/>
          </w:tcPr>
          <w:p w14:paraId="4172EE66" w14:textId="77777777" w:rsidR="00E6582F" w:rsidRPr="00E41982" w:rsidRDefault="00E6582F" w:rsidP="00FA5FDC">
            <w:pPr>
              <w:jc w:val="center"/>
              <w:rPr>
                <w:lang w:eastAsia="lt-LT"/>
              </w:rPr>
            </w:pPr>
            <w:r w:rsidRPr="00E41982">
              <w:rPr>
                <w:lang w:eastAsia="lt-LT"/>
              </w:rPr>
              <w:t>m</w:t>
            </w:r>
          </w:p>
        </w:tc>
        <w:tc>
          <w:tcPr>
            <w:tcW w:w="1026" w:type="dxa"/>
            <w:tcBorders>
              <w:top w:val="nil"/>
              <w:left w:val="nil"/>
              <w:bottom w:val="single" w:sz="8" w:space="0" w:color="auto"/>
              <w:right w:val="single" w:sz="8" w:space="0" w:color="auto"/>
            </w:tcBorders>
            <w:vAlign w:val="center"/>
          </w:tcPr>
          <w:p w14:paraId="7130954B"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6FDC6111"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tcPr>
          <w:p w14:paraId="7484CF12" w14:textId="77777777" w:rsidR="00E6582F" w:rsidRPr="00E41982" w:rsidRDefault="00E6582F" w:rsidP="00FA5FDC">
            <w:pPr>
              <w:jc w:val="center"/>
              <w:rPr>
                <w:lang w:eastAsia="lt-LT"/>
              </w:rPr>
            </w:pPr>
            <w:r w:rsidRPr="00E41982">
              <w:rPr>
                <w:lang w:eastAsia="lt-LT"/>
              </w:rPr>
              <w:t>1</w:t>
            </w:r>
          </w:p>
        </w:tc>
        <w:tc>
          <w:tcPr>
            <w:tcW w:w="1378" w:type="dxa"/>
            <w:tcBorders>
              <w:top w:val="nil"/>
              <w:left w:val="nil"/>
              <w:bottom w:val="single" w:sz="8" w:space="0" w:color="auto"/>
              <w:right w:val="single" w:sz="8" w:space="0" w:color="auto"/>
            </w:tcBorders>
            <w:vAlign w:val="center"/>
          </w:tcPr>
          <w:p w14:paraId="2608D628" w14:textId="77777777" w:rsidR="00E6582F" w:rsidRPr="00E41982" w:rsidRDefault="00E6582F" w:rsidP="00FA5FDC">
            <w:pPr>
              <w:jc w:val="center"/>
              <w:rPr>
                <w:lang w:eastAsia="lt-LT"/>
              </w:rPr>
            </w:pPr>
          </w:p>
        </w:tc>
      </w:tr>
      <w:tr w:rsidR="00E6582F" w:rsidRPr="00E41982" w14:paraId="7A50155C" w14:textId="77777777" w:rsidTr="00FA5FDC">
        <w:trPr>
          <w:trHeight w:val="315"/>
        </w:trPr>
        <w:tc>
          <w:tcPr>
            <w:tcW w:w="816" w:type="dxa"/>
            <w:tcBorders>
              <w:top w:val="nil"/>
              <w:left w:val="single" w:sz="8" w:space="0" w:color="auto"/>
              <w:bottom w:val="single" w:sz="8" w:space="0" w:color="auto"/>
              <w:right w:val="single" w:sz="8" w:space="0" w:color="auto"/>
            </w:tcBorders>
            <w:vAlign w:val="center"/>
          </w:tcPr>
          <w:p w14:paraId="49FD0BAA" w14:textId="77777777" w:rsidR="00E6582F" w:rsidRPr="00E41982" w:rsidRDefault="00E6582F" w:rsidP="00FA5FDC">
            <w:pPr>
              <w:jc w:val="center"/>
              <w:rPr>
                <w:lang w:eastAsia="lt-LT"/>
              </w:rPr>
            </w:pPr>
            <w:r w:rsidRPr="00E41982">
              <w:rPr>
                <w:lang w:eastAsia="lt-LT"/>
              </w:rPr>
              <w:t>11.7.</w:t>
            </w:r>
          </w:p>
        </w:tc>
        <w:tc>
          <w:tcPr>
            <w:tcW w:w="2436" w:type="dxa"/>
            <w:tcBorders>
              <w:top w:val="nil"/>
              <w:left w:val="nil"/>
              <w:bottom w:val="single" w:sz="8" w:space="0" w:color="auto"/>
              <w:right w:val="single" w:sz="8" w:space="0" w:color="auto"/>
            </w:tcBorders>
            <w:vAlign w:val="center"/>
          </w:tcPr>
          <w:p w14:paraId="0BB56808" w14:textId="77777777" w:rsidR="00E6582F" w:rsidRPr="00E41982" w:rsidRDefault="00E6582F" w:rsidP="00FA5FDC">
            <w:pPr>
              <w:rPr>
                <w:lang w:eastAsia="lt-LT"/>
              </w:rPr>
            </w:pPr>
            <w:r w:rsidRPr="00E41982">
              <w:rPr>
                <w:lang w:eastAsia="lt-LT"/>
              </w:rPr>
              <w:t>Vandens išsiurbimas iš techninio rezervuaro į talpą</w:t>
            </w:r>
          </w:p>
        </w:tc>
        <w:tc>
          <w:tcPr>
            <w:tcW w:w="1329" w:type="dxa"/>
            <w:tcBorders>
              <w:top w:val="nil"/>
              <w:left w:val="nil"/>
              <w:bottom w:val="single" w:sz="8" w:space="0" w:color="auto"/>
              <w:right w:val="single" w:sz="8" w:space="0" w:color="auto"/>
            </w:tcBorders>
            <w:vAlign w:val="center"/>
          </w:tcPr>
          <w:p w14:paraId="4964A444" w14:textId="77777777" w:rsidR="00E6582F" w:rsidRPr="00E41982" w:rsidRDefault="00E6582F" w:rsidP="00FA5FDC">
            <w:pPr>
              <w:jc w:val="center"/>
              <w:rPr>
                <w:lang w:eastAsia="lt-LT"/>
              </w:rPr>
            </w:pPr>
            <w:r w:rsidRPr="00E41982">
              <w:rPr>
                <w:lang w:eastAsia="lt-LT"/>
              </w:rPr>
              <w:t>m</w:t>
            </w:r>
            <w:r w:rsidRPr="00E41982">
              <w:rPr>
                <w:vertAlign w:val="superscript"/>
                <w:lang w:eastAsia="lt-LT"/>
              </w:rPr>
              <w:t>3</w:t>
            </w:r>
          </w:p>
        </w:tc>
        <w:tc>
          <w:tcPr>
            <w:tcW w:w="1026" w:type="dxa"/>
            <w:tcBorders>
              <w:top w:val="nil"/>
              <w:left w:val="nil"/>
              <w:bottom w:val="single" w:sz="8" w:space="0" w:color="auto"/>
              <w:right w:val="single" w:sz="8" w:space="0" w:color="auto"/>
            </w:tcBorders>
            <w:vAlign w:val="center"/>
          </w:tcPr>
          <w:p w14:paraId="34FEA8BC"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289BFA95"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tcPr>
          <w:p w14:paraId="02E8E825" w14:textId="77777777" w:rsidR="00E6582F" w:rsidRPr="00E41982" w:rsidRDefault="00E6582F" w:rsidP="00FA5FDC">
            <w:pPr>
              <w:jc w:val="center"/>
              <w:rPr>
                <w:lang w:eastAsia="lt-LT"/>
              </w:rPr>
            </w:pPr>
            <w:r w:rsidRPr="00E41982">
              <w:rPr>
                <w:lang w:eastAsia="lt-LT"/>
              </w:rPr>
              <w:t>1</w:t>
            </w:r>
          </w:p>
        </w:tc>
        <w:tc>
          <w:tcPr>
            <w:tcW w:w="1378" w:type="dxa"/>
            <w:tcBorders>
              <w:top w:val="nil"/>
              <w:left w:val="nil"/>
              <w:bottom w:val="single" w:sz="8" w:space="0" w:color="auto"/>
              <w:right w:val="single" w:sz="8" w:space="0" w:color="auto"/>
            </w:tcBorders>
            <w:vAlign w:val="center"/>
          </w:tcPr>
          <w:p w14:paraId="3C1E87E4" w14:textId="77777777" w:rsidR="00E6582F" w:rsidRPr="00E41982" w:rsidRDefault="00E6582F" w:rsidP="00FA5FDC">
            <w:pPr>
              <w:jc w:val="center"/>
              <w:rPr>
                <w:lang w:eastAsia="lt-LT"/>
              </w:rPr>
            </w:pPr>
          </w:p>
        </w:tc>
      </w:tr>
      <w:tr w:rsidR="00E6582F" w:rsidRPr="00E41982" w14:paraId="11EB8222" w14:textId="77777777" w:rsidTr="00FA5FDC">
        <w:trPr>
          <w:trHeight w:val="315"/>
        </w:trPr>
        <w:tc>
          <w:tcPr>
            <w:tcW w:w="816" w:type="dxa"/>
            <w:tcBorders>
              <w:top w:val="nil"/>
              <w:left w:val="single" w:sz="8" w:space="0" w:color="auto"/>
              <w:bottom w:val="single" w:sz="8" w:space="0" w:color="auto"/>
              <w:right w:val="single" w:sz="8" w:space="0" w:color="auto"/>
            </w:tcBorders>
            <w:vAlign w:val="center"/>
          </w:tcPr>
          <w:p w14:paraId="6D5071F7" w14:textId="77777777" w:rsidR="00E6582F" w:rsidRPr="00E41982" w:rsidRDefault="00E6582F" w:rsidP="00FA5FDC">
            <w:pPr>
              <w:jc w:val="center"/>
              <w:rPr>
                <w:lang w:eastAsia="lt-LT"/>
              </w:rPr>
            </w:pPr>
            <w:r w:rsidRPr="00E41982">
              <w:rPr>
                <w:lang w:eastAsia="lt-LT"/>
              </w:rPr>
              <w:t>11.8.</w:t>
            </w:r>
          </w:p>
        </w:tc>
        <w:tc>
          <w:tcPr>
            <w:tcW w:w="2436" w:type="dxa"/>
            <w:tcBorders>
              <w:top w:val="nil"/>
              <w:left w:val="nil"/>
              <w:bottom w:val="single" w:sz="8" w:space="0" w:color="auto"/>
              <w:right w:val="single" w:sz="8" w:space="0" w:color="auto"/>
            </w:tcBorders>
            <w:vAlign w:val="center"/>
          </w:tcPr>
          <w:p w14:paraId="42310133" w14:textId="77777777" w:rsidR="00E6582F" w:rsidRPr="00E41982" w:rsidRDefault="00E6582F" w:rsidP="00FA5FDC">
            <w:pPr>
              <w:rPr>
                <w:lang w:eastAsia="lt-LT"/>
              </w:rPr>
            </w:pPr>
            <w:r w:rsidRPr="00E41982">
              <w:rPr>
                <w:lang w:eastAsia="lt-LT"/>
              </w:rPr>
              <w:t>Purkštukų keitimas</w:t>
            </w:r>
          </w:p>
        </w:tc>
        <w:tc>
          <w:tcPr>
            <w:tcW w:w="1329" w:type="dxa"/>
            <w:tcBorders>
              <w:top w:val="nil"/>
              <w:left w:val="nil"/>
              <w:bottom w:val="single" w:sz="8" w:space="0" w:color="auto"/>
              <w:right w:val="single" w:sz="8" w:space="0" w:color="auto"/>
            </w:tcBorders>
            <w:vAlign w:val="center"/>
          </w:tcPr>
          <w:p w14:paraId="6D07CDBA" w14:textId="77777777" w:rsidR="00E6582F" w:rsidRPr="00E41982" w:rsidRDefault="00E6582F" w:rsidP="00FA5FDC">
            <w:pPr>
              <w:jc w:val="center"/>
              <w:rPr>
                <w:lang w:eastAsia="lt-LT"/>
              </w:rPr>
            </w:pPr>
            <w:r w:rsidRPr="00E41982">
              <w:rPr>
                <w:lang w:eastAsia="lt-LT"/>
              </w:rPr>
              <w:t>vnt.</w:t>
            </w:r>
          </w:p>
        </w:tc>
        <w:tc>
          <w:tcPr>
            <w:tcW w:w="1026" w:type="dxa"/>
            <w:tcBorders>
              <w:top w:val="nil"/>
              <w:left w:val="nil"/>
              <w:bottom w:val="single" w:sz="8" w:space="0" w:color="auto"/>
              <w:right w:val="single" w:sz="8" w:space="0" w:color="auto"/>
            </w:tcBorders>
            <w:vAlign w:val="center"/>
          </w:tcPr>
          <w:p w14:paraId="5F6C4E5B"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5906E794"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tcPr>
          <w:p w14:paraId="78EEEF88" w14:textId="77777777" w:rsidR="00E6582F" w:rsidRPr="00E41982" w:rsidRDefault="00E6582F" w:rsidP="00FA5FDC">
            <w:pPr>
              <w:jc w:val="center"/>
              <w:rPr>
                <w:lang w:eastAsia="lt-LT"/>
              </w:rPr>
            </w:pPr>
            <w:r w:rsidRPr="00E41982">
              <w:rPr>
                <w:lang w:eastAsia="lt-LT"/>
              </w:rPr>
              <w:t>1</w:t>
            </w:r>
          </w:p>
        </w:tc>
        <w:tc>
          <w:tcPr>
            <w:tcW w:w="1378" w:type="dxa"/>
            <w:tcBorders>
              <w:top w:val="nil"/>
              <w:left w:val="nil"/>
              <w:bottom w:val="single" w:sz="8" w:space="0" w:color="auto"/>
              <w:right w:val="single" w:sz="8" w:space="0" w:color="auto"/>
            </w:tcBorders>
            <w:vAlign w:val="center"/>
          </w:tcPr>
          <w:p w14:paraId="01681B49" w14:textId="77777777" w:rsidR="00E6582F" w:rsidRPr="00E41982" w:rsidRDefault="00E6582F" w:rsidP="00FA5FDC">
            <w:pPr>
              <w:jc w:val="center"/>
              <w:rPr>
                <w:lang w:eastAsia="lt-LT"/>
              </w:rPr>
            </w:pPr>
          </w:p>
        </w:tc>
      </w:tr>
      <w:tr w:rsidR="00E6582F" w:rsidRPr="00E41982" w14:paraId="02FD41F9" w14:textId="77777777" w:rsidTr="00FA5FDC">
        <w:trPr>
          <w:trHeight w:val="315"/>
        </w:trPr>
        <w:tc>
          <w:tcPr>
            <w:tcW w:w="816" w:type="dxa"/>
            <w:tcBorders>
              <w:top w:val="nil"/>
              <w:left w:val="single" w:sz="8" w:space="0" w:color="auto"/>
              <w:bottom w:val="single" w:sz="8" w:space="0" w:color="auto"/>
              <w:right w:val="single" w:sz="8" w:space="0" w:color="auto"/>
            </w:tcBorders>
            <w:vAlign w:val="center"/>
          </w:tcPr>
          <w:p w14:paraId="12EC1830" w14:textId="77777777" w:rsidR="00E6582F" w:rsidRPr="00E41982" w:rsidRDefault="00E6582F" w:rsidP="00FA5FDC">
            <w:pPr>
              <w:jc w:val="center"/>
              <w:rPr>
                <w:lang w:eastAsia="lt-LT"/>
              </w:rPr>
            </w:pPr>
            <w:r w:rsidRPr="00E41982">
              <w:rPr>
                <w:lang w:eastAsia="lt-LT"/>
              </w:rPr>
              <w:t>11.9.</w:t>
            </w:r>
          </w:p>
        </w:tc>
        <w:tc>
          <w:tcPr>
            <w:tcW w:w="2436" w:type="dxa"/>
            <w:tcBorders>
              <w:top w:val="nil"/>
              <w:left w:val="nil"/>
              <w:bottom w:val="single" w:sz="8" w:space="0" w:color="auto"/>
              <w:right w:val="single" w:sz="8" w:space="0" w:color="auto"/>
            </w:tcBorders>
            <w:vAlign w:val="center"/>
          </w:tcPr>
          <w:p w14:paraId="0668B382" w14:textId="77777777" w:rsidR="00E6582F" w:rsidRPr="00E41982" w:rsidRDefault="00E6582F" w:rsidP="00FA5FDC">
            <w:pPr>
              <w:rPr>
                <w:lang w:eastAsia="lt-LT"/>
              </w:rPr>
            </w:pPr>
            <w:r w:rsidRPr="00E41982">
              <w:rPr>
                <w:lang w:eastAsia="lt-LT"/>
              </w:rPr>
              <w:t>Sklendžių keitimas</w:t>
            </w:r>
          </w:p>
        </w:tc>
        <w:tc>
          <w:tcPr>
            <w:tcW w:w="1329" w:type="dxa"/>
            <w:tcBorders>
              <w:top w:val="nil"/>
              <w:left w:val="nil"/>
              <w:bottom w:val="single" w:sz="8" w:space="0" w:color="auto"/>
              <w:right w:val="single" w:sz="8" w:space="0" w:color="auto"/>
            </w:tcBorders>
            <w:vAlign w:val="center"/>
          </w:tcPr>
          <w:p w14:paraId="79BB37AF" w14:textId="77777777" w:rsidR="00E6582F" w:rsidRPr="00E41982" w:rsidRDefault="00E6582F" w:rsidP="00FA5FDC">
            <w:pPr>
              <w:jc w:val="center"/>
              <w:rPr>
                <w:lang w:eastAsia="lt-LT"/>
              </w:rPr>
            </w:pPr>
            <w:r w:rsidRPr="00E41982">
              <w:rPr>
                <w:lang w:eastAsia="lt-LT"/>
              </w:rPr>
              <w:t>vnt.</w:t>
            </w:r>
          </w:p>
        </w:tc>
        <w:tc>
          <w:tcPr>
            <w:tcW w:w="1026" w:type="dxa"/>
            <w:tcBorders>
              <w:top w:val="nil"/>
              <w:left w:val="nil"/>
              <w:bottom w:val="single" w:sz="8" w:space="0" w:color="auto"/>
              <w:right w:val="single" w:sz="8" w:space="0" w:color="auto"/>
            </w:tcBorders>
            <w:vAlign w:val="center"/>
          </w:tcPr>
          <w:p w14:paraId="1E5438A3"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200D916B"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tcPr>
          <w:p w14:paraId="4390854C" w14:textId="77777777" w:rsidR="00E6582F" w:rsidRPr="00E41982" w:rsidRDefault="00E6582F" w:rsidP="00FA5FDC">
            <w:pPr>
              <w:jc w:val="center"/>
              <w:rPr>
                <w:lang w:eastAsia="lt-LT"/>
              </w:rPr>
            </w:pPr>
            <w:r w:rsidRPr="00E41982">
              <w:rPr>
                <w:lang w:eastAsia="lt-LT"/>
              </w:rPr>
              <w:t>1</w:t>
            </w:r>
          </w:p>
        </w:tc>
        <w:tc>
          <w:tcPr>
            <w:tcW w:w="1378" w:type="dxa"/>
            <w:tcBorders>
              <w:top w:val="nil"/>
              <w:left w:val="nil"/>
              <w:bottom w:val="single" w:sz="8" w:space="0" w:color="auto"/>
              <w:right w:val="single" w:sz="8" w:space="0" w:color="auto"/>
            </w:tcBorders>
            <w:vAlign w:val="center"/>
          </w:tcPr>
          <w:p w14:paraId="1A567CC5" w14:textId="77777777" w:rsidR="00E6582F" w:rsidRPr="00E41982" w:rsidRDefault="00E6582F" w:rsidP="00FA5FDC">
            <w:pPr>
              <w:jc w:val="center"/>
              <w:rPr>
                <w:lang w:eastAsia="lt-LT"/>
              </w:rPr>
            </w:pPr>
          </w:p>
        </w:tc>
      </w:tr>
      <w:tr w:rsidR="00E6582F" w:rsidRPr="00E41982" w14:paraId="432BC6C8" w14:textId="77777777" w:rsidTr="00FA5FDC">
        <w:trPr>
          <w:trHeight w:val="315"/>
        </w:trPr>
        <w:tc>
          <w:tcPr>
            <w:tcW w:w="816" w:type="dxa"/>
            <w:tcBorders>
              <w:top w:val="nil"/>
              <w:left w:val="single" w:sz="8" w:space="0" w:color="auto"/>
              <w:bottom w:val="single" w:sz="8" w:space="0" w:color="auto"/>
              <w:right w:val="single" w:sz="8" w:space="0" w:color="auto"/>
            </w:tcBorders>
            <w:vAlign w:val="center"/>
          </w:tcPr>
          <w:p w14:paraId="48D8ADF8" w14:textId="77777777" w:rsidR="00E6582F" w:rsidRPr="00E41982" w:rsidRDefault="00E6582F" w:rsidP="00FA5FDC">
            <w:pPr>
              <w:jc w:val="center"/>
              <w:rPr>
                <w:lang w:eastAsia="lt-LT"/>
              </w:rPr>
            </w:pPr>
            <w:r w:rsidRPr="00E41982">
              <w:rPr>
                <w:lang w:eastAsia="lt-LT"/>
              </w:rPr>
              <w:t>11.10.</w:t>
            </w:r>
          </w:p>
        </w:tc>
        <w:tc>
          <w:tcPr>
            <w:tcW w:w="2436" w:type="dxa"/>
            <w:tcBorders>
              <w:top w:val="nil"/>
              <w:left w:val="nil"/>
              <w:bottom w:val="single" w:sz="8" w:space="0" w:color="auto"/>
              <w:right w:val="single" w:sz="8" w:space="0" w:color="auto"/>
            </w:tcBorders>
            <w:vAlign w:val="center"/>
          </w:tcPr>
          <w:p w14:paraId="3B96EBFF" w14:textId="77777777" w:rsidR="00E6582F" w:rsidRPr="00E41982" w:rsidRDefault="00E6582F" w:rsidP="00FA5FDC">
            <w:pPr>
              <w:rPr>
                <w:lang w:eastAsia="lt-LT"/>
              </w:rPr>
            </w:pPr>
            <w:r w:rsidRPr="00E41982">
              <w:rPr>
                <w:lang w:eastAsia="lt-LT"/>
              </w:rPr>
              <w:t>Kranelių keitimas</w:t>
            </w:r>
          </w:p>
        </w:tc>
        <w:tc>
          <w:tcPr>
            <w:tcW w:w="1329" w:type="dxa"/>
            <w:tcBorders>
              <w:top w:val="nil"/>
              <w:left w:val="nil"/>
              <w:bottom w:val="single" w:sz="8" w:space="0" w:color="auto"/>
              <w:right w:val="single" w:sz="8" w:space="0" w:color="auto"/>
            </w:tcBorders>
            <w:vAlign w:val="center"/>
          </w:tcPr>
          <w:p w14:paraId="27E86B82" w14:textId="77777777" w:rsidR="00E6582F" w:rsidRPr="00E41982" w:rsidRDefault="00E6582F" w:rsidP="00FA5FDC">
            <w:pPr>
              <w:jc w:val="center"/>
              <w:rPr>
                <w:lang w:eastAsia="lt-LT"/>
              </w:rPr>
            </w:pPr>
            <w:r w:rsidRPr="00E41982">
              <w:rPr>
                <w:lang w:eastAsia="lt-LT"/>
              </w:rPr>
              <w:t>vnt.</w:t>
            </w:r>
          </w:p>
        </w:tc>
        <w:tc>
          <w:tcPr>
            <w:tcW w:w="1026" w:type="dxa"/>
            <w:tcBorders>
              <w:top w:val="nil"/>
              <w:left w:val="nil"/>
              <w:bottom w:val="single" w:sz="8" w:space="0" w:color="auto"/>
              <w:right w:val="single" w:sz="8" w:space="0" w:color="auto"/>
            </w:tcBorders>
            <w:vAlign w:val="center"/>
          </w:tcPr>
          <w:p w14:paraId="1A7113D9"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7F133974"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tcPr>
          <w:p w14:paraId="1F901E3D" w14:textId="77777777" w:rsidR="00E6582F" w:rsidRPr="00E41982" w:rsidRDefault="00E6582F" w:rsidP="00FA5FDC">
            <w:pPr>
              <w:jc w:val="center"/>
              <w:rPr>
                <w:lang w:eastAsia="lt-LT"/>
              </w:rPr>
            </w:pPr>
            <w:r w:rsidRPr="00E41982">
              <w:rPr>
                <w:lang w:eastAsia="lt-LT"/>
              </w:rPr>
              <w:t>1</w:t>
            </w:r>
          </w:p>
        </w:tc>
        <w:tc>
          <w:tcPr>
            <w:tcW w:w="1378" w:type="dxa"/>
            <w:tcBorders>
              <w:top w:val="nil"/>
              <w:left w:val="nil"/>
              <w:bottom w:val="single" w:sz="8" w:space="0" w:color="auto"/>
              <w:right w:val="single" w:sz="8" w:space="0" w:color="auto"/>
            </w:tcBorders>
            <w:vAlign w:val="center"/>
          </w:tcPr>
          <w:p w14:paraId="76E4D0D1" w14:textId="77777777" w:rsidR="00E6582F" w:rsidRPr="00E41982" w:rsidRDefault="00E6582F" w:rsidP="00FA5FDC">
            <w:pPr>
              <w:jc w:val="center"/>
              <w:rPr>
                <w:lang w:eastAsia="lt-LT"/>
              </w:rPr>
            </w:pPr>
          </w:p>
        </w:tc>
      </w:tr>
      <w:tr w:rsidR="00E6582F" w:rsidRPr="00E41982" w14:paraId="04A3E805" w14:textId="77777777" w:rsidTr="00FA5FDC">
        <w:trPr>
          <w:trHeight w:val="555"/>
        </w:trPr>
        <w:tc>
          <w:tcPr>
            <w:tcW w:w="816" w:type="dxa"/>
            <w:tcBorders>
              <w:top w:val="nil"/>
              <w:left w:val="single" w:sz="8" w:space="0" w:color="auto"/>
              <w:bottom w:val="single" w:sz="8" w:space="0" w:color="auto"/>
              <w:right w:val="single" w:sz="8" w:space="0" w:color="auto"/>
            </w:tcBorders>
            <w:vAlign w:val="center"/>
          </w:tcPr>
          <w:p w14:paraId="0175AD05" w14:textId="77777777" w:rsidR="00E6582F" w:rsidRPr="00E41982" w:rsidRDefault="00E6582F" w:rsidP="00FA5FDC">
            <w:pPr>
              <w:jc w:val="center"/>
              <w:rPr>
                <w:b/>
                <w:bCs/>
                <w:lang w:eastAsia="lt-LT"/>
              </w:rPr>
            </w:pPr>
            <w:r w:rsidRPr="00E41982">
              <w:rPr>
                <w:b/>
                <w:bCs/>
                <w:lang w:eastAsia="lt-LT"/>
              </w:rPr>
              <w:t>12.</w:t>
            </w:r>
          </w:p>
        </w:tc>
        <w:tc>
          <w:tcPr>
            <w:tcW w:w="8878" w:type="dxa"/>
            <w:gridSpan w:val="6"/>
            <w:tcBorders>
              <w:top w:val="single" w:sz="8" w:space="0" w:color="auto"/>
              <w:left w:val="nil"/>
              <w:bottom w:val="single" w:sz="8" w:space="0" w:color="auto"/>
              <w:right w:val="single" w:sz="8" w:space="0" w:color="auto"/>
            </w:tcBorders>
            <w:vAlign w:val="center"/>
            <w:hideMark/>
          </w:tcPr>
          <w:p w14:paraId="1A7B3B70" w14:textId="77777777" w:rsidR="00E6582F" w:rsidRPr="00E41982" w:rsidRDefault="00E6582F" w:rsidP="00FA5FDC">
            <w:pPr>
              <w:rPr>
                <w:b/>
                <w:bCs/>
                <w:lang w:eastAsia="lt-LT"/>
              </w:rPr>
            </w:pPr>
            <w:r w:rsidRPr="00E41982">
              <w:rPr>
                <w:b/>
                <w:bCs/>
                <w:lang w:eastAsia="lt-LT"/>
              </w:rPr>
              <w:t>Fontanėliai, vaikų žaidimo aikštelių vandens būgnų priežiūros ir remonto darbai:</w:t>
            </w:r>
          </w:p>
        </w:tc>
      </w:tr>
      <w:tr w:rsidR="00E6582F" w:rsidRPr="00E41982" w14:paraId="600291E8" w14:textId="77777777" w:rsidTr="00FA5FDC">
        <w:trPr>
          <w:trHeight w:val="615"/>
        </w:trPr>
        <w:tc>
          <w:tcPr>
            <w:tcW w:w="816" w:type="dxa"/>
            <w:tcBorders>
              <w:top w:val="nil"/>
              <w:left w:val="single" w:sz="8" w:space="0" w:color="auto"/>
              <w:bottom w:val="single" w:sz="8" w:space="0" w:color="auto"/>
              <w:right w:val="single" w:sz="8" w:space="0" w:color="auto"/>
            </w:tcBorders>
            <w:vAlign w:val="center"/>
          </w:tcPr>
          <w:p w14:paraId="1F08CCDD" w14:textId="77777777" w:rsidR="00E6582F" w:rsidRPr="00E41982" w:rsidRDefault="00E6582F" w:rsidP="00FA5FDC">
            <w:pPr>
              <w:jc w:val="center"/>
              <w:rPr>
                <w:lang w:eastAsia="lt-LT"/>
              </w:rPr>
            </w:pPr>
            <w:r w:rsidRPr="00E41982">
              <w:rPr>
                <w:lang w:eastAsia="lt-LT"/>
              </w:rPr>
              <w:t>12.1.</w:t>
            </w:r>
          </w:p>
        </w:tc>
        <w:tc>
          <w:tcPr>
            <w:tcW w:w="2436" w:type="dxa"/>
            <w:tcBorders>
              <w:top w:val="nil"/>
              <w:left w:val="nil"/>
              <w:bottom w:val="single" w:sz="8" w:space="0" w:color="auto"/>
              <w:right w:val="single" w:sz="8" w:space="0" w:color="auto"/>
            </w:tcBorders>
            <w:vAlign w:val="center"/>
            <w:hideMark/>
          </w:tcPr>
          <w:p w14:paraId="2FA80F98" w14:textId="77777777" w:rsidR="00E6582F" w:rsidRPr="00E41982" w:rsidRDefault="00E6582F" w:rsidP="00FA5FDC">
            <w:pPr>
              <w:rPr>
                <w:lang w:eastAsia="lt-LT"/>
              </w:rPr>
            </w:pPr>
            <w:r w:rsidRPr="00E41982">
              <w:rPr>
                <w:lang w:eastAsia="lt-LT"/>
              </w:rPr>
              <w:t>Fontanėlių, žaidimo aikštelių būgnų priežiūra</w:t>
            </w:r>
          </w:p>
        </w:tc>
        <w:tc>
          <w:tcPr>
            <w:tcW w:w="1329" w:type="dxa"/>
            <w:tcBorders>
              <w:top w:val="nil"/>
              <w:left w:val="nil"/>
              <w:bottom w:val="single" w:sz="8" w:space="0" w:color="auto"/>
              <w:right w:val="single" w:sz="8" w:space="0" w:color="auto"/>
            </w:tcBorders>
            <w:vAlign w:val="center"/>
            <w:hideMark/>
          </w:tcPr>
          <w:p w14:paraId="5D6AF91F" w14:textId="77777777" w:rsidR="00E6582F" w:rsidRPr="00E41982" w:rsidRDefault="00E6582F" w:rsidP="00FA5FDC">
            <w:pPr>
              <w:jc w:val="center"/>
              <w:rPr>
                <w:lang w:eastAsia="lt-LT"/>
              </w:rPr>
            </w:pPr>
            <w:r w:rsidRPr="00E41982">
              <w:rPr>
                <w:lang w:eastAsia="lt-LT"/>
              </w:rPr>
              <w:t>vnt.</w:t>
            </w:r>
          </w:p>
        </w:tc>
        <w:tc>
          <w:tcPr>
            <w:tcW w:w="1026" w:type="dxa"/>
            <w:tcBorders>
              <w:top w:val="nil"/>
              <w:left w:val="nil"/>
              <w:bottom w:val="single" w:sz="8" w:space="0" w:color="auto"/>
              <w:right w:val="single" w:sz="8" w:space="0" w:color="auto"/>
            </w:tcBorders>
            <w:vAlign w:val="center"/>
          </w:tcPr>
          <w:p w14:paraId="6BE3F39D"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2305ABFF"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hideMark/>
          </w:tcPr>
          <w:p w14:paraId="2BA42716" w14:textId="77777777" w:rsidR="00E6582F" w:rsidRPr="00E41982" w:rsidRDefault="00E6582F" w:rsidP="00FA5FDC">
            <w:pPr>
              <w:jc w:val="center"/>
              <w:rPr>
                <w:lang w:eastAsia="lt-LT"/>
              </w:rPr>
            </w:pPr>
            <w:r w:rsidRPr="00E41982">
              <w:rPr>
                <w:lang w:eastAsia="lt-LT"/>
              </w:rPr>
              <w:t>28/kiekvieną dieną</w:t>
            </w:r>
          </w:p>
        </w:tc>
        <w:tc>
          <w:tcPr>
            <w:tcW w:w="1378" w:type="dxa"/>
            <w:tcBorders>
              <w:top w:val="nil"/>
              <w:left w:val="nil"/>
              <w:bottom w:val="single" w:sz="8" w:space="0" w:color="auto"/>
              <w:right w:val="single" w:sz="8" w:space="0" w:color="auto"/>
            </w:tcBorders>
            <w:vAlign w:val="center"/>
          </w:tcPr>
          <w:p w14:paraId="537C3B7A" w14:textId="77777777" w:rsidR="00E6582F" w:rsidRPr="00E41982" w:rsidRDefault="00E6582F" w:rsidP="00FA5FDC">
            <w:pPr>
              <w:jc w:val="center"/>
              <w:rPr>
                <w:lang w:eastAsia="lt-LT"/>
              </w:rPr>
            </w:pPr>
          </w:p>
        </w:tc>
      </w:tr>
      <w:tr w:rsidR="00E6582F" w:rsidRPr="00E41982" w14:paraId="5C04A130" w14:textId="77777777" w:rsidTr="00FA5FDC">
        <w:trPr>
          <w:trHeight w:val="765"/>
        </w:trPr>
        <w:tc>
          <w:tcPr>
            <w:tcW w:w="816" w:type="dxa"/>
            <w:tcBorders>
              <w:top w:val="nil"/>
              <w:left w:val="single" w:sz="8" w:space="0" w:color="auto"/>
              <w:bottom w:val="single" w:sz="8" w:space="0" w:color="auto"/>
              <w:right w:val="single" w:sz="8" w:space="0" w:color="auto"/>
            </w:tcBorders>
            <w:vAlign w:val="center"/>
          </w:tcPr>
          <w:p w14:paraId="5DA46246" w14:textId="77777777" w:rsidR="00E6582F" w:rsidRPr="00E41982" w:rsidRDefault="00E6582F" w:rsidP="00FA5FDC">
            <w:pPr>
              <w:jc w:val="center"/>
              <w:rPr>
                <w:lang w:eastAsia="lt-LT"/>
              </w:rPr>
            </w:pPr>
            <w:r w:rsidRPr="00E41982">
              <w:rPr>
                <w:lang w:eastAsia="lt-LT"/>
              </w:rPr>
              <w:t>12.2.</w:t>
            </w:r>
          </w:p>
        </w:tc>
        <w:tc>
          <w:tcPr>
            <w:tcW w:w="2436" w:type="dxa"/>
            <w:tcBorders>
              <w:top w:val="nil"/>
              <w:left w:val="nil"/>
              <w:bottom w:val="single" w:sz="8" w:space="0" w:color="auto"/>
              <w:right w:val="single" w:sz="8" w:space="0" w:color="auto"/>
            </w:tcBorders>
            <w:vAlign w:val="center"/>
            <w:hideMark/>
          </w:tcPr>
          <w:p w14:paraId="065AEDFA" w14:textId="77777777" w:rsidR="00E6582F" w:rsidRPr="00E41982" w:rsidRDefault="00E6582F" w:rsidP="00FA5FDC">
            <w:pPr>
              <w:rPr>
                <w:lang w:eastAsia="lt-LT"/>
              </w:rPr>
            </w:pPr>
            <w:r w:rsidRPr="00E41982">
              <w:rPr>
                <w:lang w:eastAsia="lt-LT"/>
              </w:rPr>
              <w:t>Kranelių pakeitimas (EGEA arba lygiaverčiai)</w:t>
            </w:r>
          </w:p>
        </w:tc>
        <w:tc>
          <w:tcPr>
            <w:tcW w:w="1329" w:type="dxa"/>
            <w:tcBorders>
              <w:top w:val="nil"/>
              <w:left w:val="nil"/>
              <w:bottom w:val="single" w:sz="8" w:space="0" w:color="auto"/>
              <w:right w:val="single" w:sz="8" w:space="0" w:color="auto"/>
            </w:tcBorders>
            <w:vAlign w:val="center"/>
            <w:hideMark/>
          </w:tcPr>
          <w:p w14:paraId="69683B6D" w14:textId="77777777" w:rsidR="00E6582F" w:rsidRPr="00E41982" w:rsidRDefault="00E6582F" w:rsidP="00FA5FDC">
            <w:pPr>
              <w:jc w:val="center"/>
              <w:rPr>
                <w:lang w:eastAsia="lt-LT"/>
              </w:rPr>
            </w:pPr>
            <w:r w:rsidRPr="00E41982">
              <w:rPr>
                <w:lang w:eastAsia="lt-LT"/>
              </w:rPr>
              <w:t>vnt.</w:t>
            </w:r>
          </w:p>
        </w:tc>
        <w:tc>
          <w:tcPr>
            <w:tcW w:w="1026" w:type="dxa"/>
            <w:tcBorders>
              <w:top w:val="nil"/>
              <w:left w:val="nil"/>
              <w:bottom w:val="single" w:sz="8" w:space="0" w:color="auto"/>
              <w:right w:val="single" w:sz="8" w:space="0" w:color="auto"/>
            </w:tcBorders>
            <w:vAlign w:val="center"/>
          </w:tcPr>
          <w:p w14:paraId="5EBCB9DC"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09331108"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hideMark/>
          </w:tcPr>
          <w:p w14:paraId="072106CC" w14:textId="77777777" w:rsidR="00E6582F" w:rsidRPr="00E41982" w:rsidRDefault="00E6582F" w:rsidP="00FA5FDC">
            <w:pPr>
              <w:jc w:val="center"/>
              <w:rPr>
                <w:lang w:eastAsia="lt-LT"/>
              </w:rPr>
            </w:pPr>
            <w:r w:rsidRPr="00E41982">
              <w:rPr>
                <w:lang w:eastAsia="lt-LT"/>
              </w:rPr>
              <w:t>1</w:t>
            </w:r>
          </w:p>
        </w:tc>
        <w:tc>
          <w:tcPr>
            <w:tcW w:w="1378" w:type="dxa"/>
            <w:tcBorders>
              <w:top w:val="nil"/>
              <w:left w:val="nil"/>
              <w:bottom w:val="single" w:sz="8" w:space="0" w:color="auto"/>
              <w:right w:val="single" w:sz="8" w:space="0" w:color="auto"/>
            </w:tcBorders>
            <w:vAlign w:val="center"/>
          </w:tcPr>
          <w:p w14:paraId="190E7E01" w14:textId="77777777" w:rsidR="00E6582F" w:rsidRPr="00E41982" w:rsidRDefault="00E6582F" w:rsidP="00FA5FDC">
            <w:pPr>
              <w:jc w:val="center"/>
              <w:rPr>
                <w:lang w:eastAsia="lt-LT"/>
              </w:rPr>
            </w:pPr>
          </w:p>
        </w:tc>
      </w:tr>
      <w:tr w:rsidR="00E6582F" w:rsidRPr="00E41982" w14:paraId="0517DB27" w14:textId="77777777" w:rsidTr="00FA5FDC">
        <w:trPr>
          <w:trHeight w:val="690"/>
        </w:trPr>
        <w:tc>
          <w:tcPr>
            <w:tcW w:w="816" w:type="dxa"/>
            <w:tcBorders>
              <w:top w:val="nil"/>
              <w:left w:val="single" w:sz="8" w:space="0" w:color="auto"/>
              <w:bottom w:val="single" w:sz="8" w:space="0" w:color="auto"/>
              <w:right w:val="single" w:sz="8" w:space="0" w:color="auto"/>
            </w:tcBorders>
            <w:vAlign w:val="center"/>
          </w:tcPr>
          <w:p w14:paraId="38A88A73" w14:textId="77777777" w:rsidR="00E6582F" w:rsidRPr="00E41982" w:rsidRDefault="00E6582F" w:rsidP="00FA5FDC">
            <w:pPr>
              <w:jc w:val="center"/>
              <w:rPr>
                <w:lang w:eastAsia="lt-LT"/>
              </w:rPr>
            </w:pPr>
            <w:r w:rsidRPr="00E41982">
              <w:rPr>
                <w:lang w:eastAsia="lt-LT"/>
              </w:rPr>
              <w:t>12.3.</w:t>
            </w:r>
          </w:p>
        </w:tc>
        <w:tc>
          <w:tcPr>
            <w:tcW w:w="2436" w:type="dxa"/>
            <w:tcBorders>
              <w:top w:val="nil"/>
              <w:left w:val="nil"/>
              <w:bottom w:val="single" w:sz="8" w:space="0" w:color="auto"/>
              <w:right w:val="single" w:sz="8" w:space="0" w:color="auto"/>
            </w:tcBorders>
            <w:vAlign w:val="center"/>
            <w:hideMark/>
          </w:tcPr>
          <w:p w14:paraId="34D439B7" w14:textId="77777777" w:rsidR="00E6582F" w:rsidRPr="00E41982" w:rsidRDefault="00E6582F" w:rsidP="00FA5FDC">
            <w:pPr>
              <w:rPr>
                <w:lang w:eastAsia="lt-LT"/>
              </w:rPr>
            </w:pPr>
            <w:r w:rsidRPr="00E41982">
              <w:rPr>
                <w:lang w:eastAsia="lt-LT"/>
              </w:rPr>
              <w:t>Aukšto spaudimo žarnelių pakeitimas</w:t>
            </w:r>
          </w:p>
        </w:tc>
        <w:tc>
          <w:tcPr>
            <w:tcW w:w="1329" w:type="dxa"/>
            <w:tcBorders>
              <w:top w:val="nil"/>
              <w:left w:val="nil"/>
              <w:bottom w:val="single" w:sz="8" w:space="0" w:color="auto"/>
              <w:right w:val="single" w:sz="8" w:space="0" w:color="auto"/>
            </w:tcBorders>
            <w:vAlign w:val="center"/>
            <w:hideMark/>
          </w:tcPr>
          <w:p w14:paraId="4CB6F673" w14:textId="77777777" w:rsidR="00E6582F" w:rsidRPr="00E41982" w:rsidRDefault="00E6582F" w:rsidP="00FA5FDC">
            <w:pPr>
              <w:jc w:val="center"/>
              <w:rPr>
                <w:lang w:eastAsia="lt-LT"/>
              </w:rPr>
            </w:pPr>
            <w:r w:rsidRPr="00E41982">
              <w:rPr>
                <w:lang w:eastAsia="lt-LT"/>
              </w:rPr>
              <w:t>vnt.</w:t>
            </w:r>
          </w:p>
        </w:tc>
        <w:tc>
          <w:tcPr>
            <w:tcW w:w="1026" w:type="dxa"/>
            <w:tcBorders>
              <w:top w:val="nil"/>
              <w:left w:val="nil"/>
              <w:bottom w:val="single" w:sz="8" w:space="0" w:color="auto"/>
              <w:right w:val="single" w:sz="8" w:space="0" w:color="auto"/>
            </w:tcBorders>
            <w:vAlign w:val="center"/>
          </w:tcPr>
          <w:p w14:paraId="221972DF"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4558875D"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hideMark/>
          </w:tcPr>
          <w:p w14:paraId="704DD705" w14:textId="77777777" w:rsidR="00E6582F" w:rsidRPr="00E41982" w:rsidRDefault="00E6582F" w:rsidP="00FA5FDC">
            <w:pPr>
              <w:jc w:val="center"/>
              <w:rPr>
                <w:lang w:eastAsia="lt-LT"/>
              </w:rPr>
            </w:pPr>
            <w:r w:rsidRPr="00E41982">
              <w:rPr>
                <w:lang w:eastAsia="lt-LT"/>
              </w:rPr>
              <w:t>1</w:t>
            </w:r>
          </w:p>
        </w:tc>
        <w:tc>
          <w:tcPr>
            <w:tcW w:w="1378" w:type="dxa"/>
            <w:tcBorders>
              <w:top w:val="nil"/>
              <w:left w:val="nil"/>
              <w:bottom w:val="single" w:sz="8" w:space="0" w:color="auto"/>
              <w:right w:val="single" w:sz="8" w:space="0" w:color="auto"/>
            </w:tcBorders>
            <w:vAlign w:val="center"/>
          </w:tcPr>
          <w:p w14:paraId="753ECBA8" w14:textId="77777777" w:rsidR="00E6582F" w:rsidRPr="00E41982" w:rsidRDefault="00E6582F" w:rsidP="00FA5FDC">
            <w:pPr>
              <w:jc w:val="center"/>
              <w:rPr>
                <w:lang w:eastAsia="lt-LT"/>
              </w:rPr>
            </w:pPr>
          </w:p>
        </w:tc>
      </w:tr>
      <w:tr w:rsidR="00E6582F" w:rsidRPr="00E41982" w14:paraId="5F647EFD" w14:textId="77777777" w:rsidTr="00FA5FDC">
        <w:trPr>
          <w:trHeight w:val="690"/>
        </w:trPr>
        <w:tc>
          <w:tcPr>
            <w:tcW w:w="816" w:type="dxa"/>
            <w:tcBorders>
              <w:top w:val="nil"/>
              <w:left w:val="single" w:sz="8" w:space="0" w:color="auto"/>
              <w:bottom w:val="single" w:sz="8" w:space="0" w:color="auto"/>
              <w:right w:val="single" w:sz="8" w:space="0" w:color="auto"/>
            </w:tcBorders>
            <w:vAlign w:val="center"/>
          </w:tcPr>
          <w:p w14:paraId="7F3F2907" w14:textId="77777777" w:rsidR="00E6582F" w:rsidRPr="00E41982" w:rsidRDefault="00E6582F" w:rsidP="00FA5FDC">
            <w:pPr>
              <w:jc w:val="center"/>
              <w:rPr>
                <w:lang w:eastAsia="lt-LT"/>
              </w:rPr>
            </w:pPr>
            <w:r w:rsidRPr="00E41982">
              <w:rPr>
                <w:lang w:eastAsia="lt-LT"/>
              </w:rPr>
              <w:t>12.4.</w:t>
            </w:r>
          </w:p>
        </w:tc>
        <w:tc>
          <w:tcPr>
            <w:tcW w:w="2436" w:type="dxa"/>
            <w:tcBorders>
              <w:top w:val="nil"/>
              <w:left w:val="nil"/>
              <w:bottom w:val="single" w:sz="8" w:space="0" w:color="auto"/>
              <w:right w:val="single" w:sz="8" w:space="0" w:color="auto"/>
            </w:tcBorders>
            <w:vAlign w:val="center"/>
          </w:tcPr>
          <w:p w14:paraId="3515E4C9" w14:textId="77777777" w:rsidR="00E6582F" w:rsidRPr="00E41982" w:rsidRDefault="00E6582F" w:rsidP="00FA5FDC">
            <w:pPr>
              <w:tabs>
                <w:tab w:val="left" w:pos="3402"/>
              </w:tabs>
              <w:rPr>
                <w:lang w:eastAsia="lt-LT"/>
              </w:rPr>
            </w:pPr>
            <w:r w:rsidRPr="00E41982">
              <w:rPr>
                <w:lang w:eastAsia="lt-LT"/>
              </w:rPr>
              <w:t>Bronzinių perėjimų pakeitimas</w:t>
            </w:r>
          </w:p>
        </w:tc>
        <w:tc>
          <w:tcPr>
            <w:tcW w:w="1329" w:type="dxa"/>
            <w:tcBorders>
              <w:top w:val="nil"/>
              <w:left w:val="nil"/>
              <w:bottom w:val="single" w:sz="8" w:space="0" w:color="auto"/>
              <w:right w:val="single" w:sz="8" w:space="0" w:color="auto"/>
            </w:tcBorders>
            <w:vAlign w:val="center"/>
          </w:tcPr>
          <w:p w14:paraId="23F6B495" w14:textId="77777777" w:rsidR="00E6582F" w:rsidRPr="00E41982" w:rsidRDefault="00E6582F" w:rsidP="00FA5FDC">
            <w:pPr>
              <w:jc w:val="center"/>
              <w:rPr>
                <w:lang w:eastAsia="lt-LT"/>
              </w:rPr>
            </w:pPr>
            <w:r w:rsidRPr="00E41982">
              <w:rPr>
                <w:lang w:eastAsia="lt-LT"/>
              </w:rPr>
              <w:t>vnt.</w:t>
            </w:r>
          </w:p>
        </w:tc>
        <w:tc>
          <w:tcPr>
            <w:tcW w:w="1026" w:type="dxa"/>
            <w:tcBorders>
              <w:top w:val="nil"/>
              <w:left w:val="nil"/>
              <w:bottom w:val="single" w:sz="8" w:space="0" w:color="auto"/>
              <w:right w:val="single" w:sz="8" w:space="0" w:color="auto"/>
            </w:tcBorders>
            <w:vAlign w:val="center"/>
          </w:tcPr>
          <w:p w14:paraId="4A7A8F7F"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5ADFCD08"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tcPr>
          <w:p w14:paraId="56C99A33" w14:textId="77777777" w:rsidR="00E6582F" w:rsidRPr="00E41982" w:rsidRDefault="00E6582F" w:rsidP="00FA5FDC">
            <w:pPr>
              <w:jc w:val="center"/>
              <w:rPr>
                <w:lang w:eastAsia="lt-LT"/>
              </w:rPr>
            </w:pPr>
            <w:r w:rsidRPr="00E41982">
              <w:rPr>
                <w:lang w:eastAsia="lt-LT"/>
              </w:rPr>
              <w:t>1</w:t>
            </w:r>
          </w:p>
        </w:tc>
        <w:tc>
          <w:tcPr>
            <w:tcW w:w="1378" w:type="dxa"/>
            <w:tcBorders>
              <w:top w:val="nil"/>
              <w:left w:val="nil"/>
              <w:bottom w:val="single" w:sz="8" w:space="0" w:color="auto"/>
              <w:right w:val="single" w:sz="8" w:space="0" w:color="auto"/>
            </w:tcBorders>
            <w:vAlign w:val="center"/>
          </w:tcPr>
          <w:p w14:paraId="0F2D7EC2" w14:textId="77777777" w:rsidR="00E6582F" w:rsidRPr="00E41982" w:rsidRDefault="00E6582F" w:rsidP="00FA5FDC">
            <w:pPr>
              <w:jc w:val="center"/>
              <w:rPr>
                <w:lang w:eastAsia="lt-LT"/>
              </w:rPr>
            </w:pPr>
          </w:p>
        </w:tc>
      </w:tr>
      <w:tr w:rsidR="00E6582F" w:rsidRPr="00E41982" w14:paraId="7F695DD9" w14:textId="77777777" w:rsidTr="00FA5FDC">
        <w:trPr>
          <w:trHeight w:val="975"/>
        </w:trPr>
        <w:tc>
          <w:tcPr>
            <w:tcW w:w="816" w:type="dxa"/>
            <w:tcBorders>
              <w:top w:val="nil"/>
              <w:left w:val="single" w:sz="8" w:space="0" w:color="auto"/>
              <w:bottom w:val="single" w:sz="8" w:space="0" w:color="auto"/>
              <w:right w:val="single" w:sz="8" w:space="0" w:color="auto"/>
            </w:tcBorders>
            <w:vAlign w:val="center"/>
          </w:tcPr>
          <w:p w14:paraId="2D6897B0" w14:textId="77777777" w:rsidR="00E6582F" w:rsidRPr="00E41982" w:rsidRDefault="00E6582F" w:rsidP="00FA5FDC">
            <w:pPr>
              <w:jc w:val="center"/>
              <w:rPr>
                <w:lang w:eastAsia="lt-LT"/>
              </w:rPr>
            </w:pPr>
            <w:r w:rsidRPr="00E41982">
              <w:rPr>
                <w:lang w:eastAsia="lt-LT"/>
              </w:rPr>
              <w:t>12.5.</w:t>
            </w:r>
          </w:p>
        </w:tc>
        <w:tc>
          <w:tcPr>
            <w:tcW w:w="2436" w:type="dxa"/>
            <w:tcBorders>
              <w:top w:val="nil"/>
              <w:left w:val="nil"/>
              <w:bottom w:val="single" w:sz="8" w:space="0" w:color="auto"/>
              <w:right w:val="single" w:sz="8" w:space="0" w:color="auto"/>
            </w:tcBorders>
            <w:vAlign w:val="center"/>
            <w:hideMark/>
          </w:tcPr>
          <w:p w14:paraId="2090045F" w14:textId="77777777" w:rsidR="00E6582F" w:rsidRPr="00E41982" w:rsidRDefault="00E6582F" w:rsidP="00FA5FDC">
            <w:pPr>
              <w:rPr>
                <w:lang w:eastAsia="lt-LT"/>
              </w:rPr>
            </w:pPr>
            <w:r w:rsidRPr="00E41982">
              <w:rPr>
                <w:lang w:eastAsia="lt-LT"/>
              </w:rPr>
              <w:t xml:space="preserve">Požeminės sklendės 32 (sklendė, teleskopas, kapa, </w:t>
            </w:r>
            <w:proofErr w:type="spellStart"/>
            <w:r w:rsidRPr="00E41982">
              <w:rPr>
                <w:lang w:eastAsia="lt-LT"/>
              </w:rPr>
              <w:t>pokapis</w:t>
            </w:r>
            <w:proofErr w:type="spellEnd"/>
            <w:r w:rsidRPr="00E41982">
              <w:rPr>
                <w:lang w:eastAsia="lt-LT"/>
              </w:rPr>
              <w:t>) pakeitimas</w:t>
            </w:r>
          </w:p>
        </w:tc>
        <w:tc>
          <w:tcPr>
            <w:tcW w:w="1329" w:type="dxa"/>
            <w:tcBorders>
              <w:top w:val="nil"/>
              <w:left w:val="nil"/>
              <w:bottom w:val="single" w:sz="8" w:space="0" w:color="auto"/>
              <w:right w:val="single" w:sz="8" w:space="0" w:color="auto"/>
            </w:tcBorders>
            <w:vAlign w:val="center"/>
            <w:hideMark/>
          </w:tcPr>
          <w:p w14:paraId="50046449" w14:textId="77777777" w:rsidR="00E6582F" w:rsidRPr="00E41982" w:rsidRDefault="00E6582F" w:rsidP="00FA5FDC">
            <w:pPr>
              <w:jc w:val="center"/>
              <w:rPr>
                <w:lang w:eastAsia="lt-LT"/>
              </w:rPr>
            </w:pPr>
            <w:r w:rsidRPr="00E41982">
              <w:rPr>
                <w:lang w:eastAsia="lt-LT"/>
              </w:rPr>
              <w:t>vnt.</w:t>
            </w:r>
          </w:p>
        </w:tc>
        <w:tc>
          <w:tcPr>
            <w:tcW w:w="1026" w:type="dxa"/>
            <w:tcBorders>
              <w:top w:val="nil"/>
              <w:left w:val="nil"/>
              <w:bottom w:val="single" w:sz="8" w:space="0" w:color="auto"/>
              <w:right w:val="single" w:sz="8" w:space="0" w:color="auto"/>
            </w:tcBorders>
            <w:vAlign w:val="center"/>
          </w:tcPr>
          <w:p w14:paraId="53883210"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2AF57F15"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hideMark/>
          </w:tcPr>
          <w:p w14:paraId="2719185B" w14:textId="77777777" w:rsidR="00E6582F" w:rsidRPr="00E41982" w:rsidRDefault="00E6582F" w:rsidP="00FA5FDC">
            <w:pPr>
              <w:jc w:val="center"/>
              <w:rPr>
                <w:lang w:eastAsia="lt-LT"/>
              </w:rPr>
            </w:pPr>
            <w:r w:rsidRPr="00E41982">
              <w:rPr>
                <w:lang w:eastAsia="lt-LT"/>
              </w:rPr>
              <w:t>1</w:t>
            </w:r>
          </w:p>
        </w:tc>
        <w:tc>
          <w:tcPr>
            <w:tcW w:w="1378" w:type="dxa"/>
            <w:tcBorders>
              <w:top w:val="nil"/>
              <w:left w:val="nil"/>
              <w:bottom w:val="single" w:sz="8" w:space="0" w:color="auto"/>
              <w:right w:val="single" w:sz="8" w:space="0" w:color="auto"/>
            </w:tcBorders>
            <w:vAlign w:val="center"/>
          </w:tcPr>
          <w:p w14:paraId="08C818BA" w14:textId="77777777" w:rsidR="00E6582F" w:rsidRPr="00E41982" w:rsidRDefault="00E6582F" w:rsidP="00FA5FDC">
            <w:pPr>
              <w:jc w:val="center"/>
              <w:rPr>
                <w:lang w:eastAsia="lt-LT"/>
              </w:rPr>
            </w:pPr>
          </w:p>
        </w:tc>
      </w:tr>
      <w:tr w:rsidR="00E6582F" w:rsidRPr="00E41982" w14:paraId="2C77FA50" w14:textId="77777777" w:rsidTr="00FA5FDC">
        <w:trPr>
          <w:trHeight w:val="315"/>
        </w:trPr>
        <w:tc>
          <w:tcPr>
            <w:tcW w:w="816" w:type="dxa"/>
            <w:tcBorders>
              <w:top w:val="nil"/>
              <w:left w:val="single" w:sz="8" w:space="0" w:color="auto"/>
              <w:bottom w:val="single" w:sz="8" w:space="0" w:color="auto"/>
              <w:right w:val="single" w:sz="8" w:space="0" w:color="auto"/>
            </w:tcBorders>
            <w:vAlign w:val="center"/>
          </w:tcPr>
          <w:p w14:paraId="08425C93" w14:textId="77777777" w:rsidR="00E6582F" w:rsidRPr="00E41982" w:rsidRDefault="00E6582F" w:rsidP="00FA5FDC">
            <w:pPr>
              <w:jc w:val="center"/>
              <w:rPr>
                <w:lang w:eastAsia="lt-LT"/>
              </w:rPr>
            </w:pPr>
            <w:r w:rsidRPr="00E41982">
              <w:rPr>
                <w:lang w:eastAsia="lt-LT"/>
              </w:rPr>
              <w:t>12.6.</w:t>
            </w:r>
          </w:p>
        </w:tc>
        <w:tc>
          <w:tcPr>
            <w:tcW w:w="2436" w:type="dxa"/>
            <w:tcBorders>
              <w:top w:val="nil"/>
              <w:left w:val="nil"/>
              <w:bottom w:val="single" w:sz="8" w:space="0" w:color="auto"/>
              <w:right w:val="single" w:sz="8" w:space="0" w:color="auto"/>
            </w:tcBorders>
            <w:vAlign w:val="center"/>
            <w:hideMark/>
          </w:tcPr>
          <w:p w14:paraId="74E627ED" w14:textId="77777777" w:rsidR="00E6582F" w:rsidRPr="00E41982" w:rsidRDefault="00E6582F" w:rsidP="00FA5FDC">
            <w:pPr>
              <w:rPr>
                <w:lang w:eastAsia="lt-LT"/>
              </w:rPr>
            </w:pPr>
            <w:r w:rsidRPr="00E41982">
              <w:rPr>
                <w:lang w:eastAsia="lt-LT"/>
              </w:rPr>
              <w:t>Šulinių sklendės 32 pakeitimas</w:t>
            </w:r>
          </w:p>
        </w:tc>
        <w:tc>
          <w:tcPr>
            <w:tcW w:w="1329" w:type="dxa"/>
            <w:tcBorders>
              <w:top w:val="nil"/>
              <w:left w:val="nil"/>
              <w:bottom w:val="single" w:sz="8" w:space="0" w:color="auto"/>
              <w:right w:val="single" w:sz="8" w:space="0" w:color="auto"/>
            </w:tcBorders>
            <w:vAlign w:val="center"/>
            <w:hideMark/>
          </w:tcPr>
          <w:p w14:paraId="3C96959A" w14:textId="77777777" w:rsidR="00E6582F" w:rsidRPr="00E41982" w:rsidRDefault="00E6582F" w:rsidP="00FA5FDC">
            <w:pPr>
              <w:jc w:val="center"/>
              <w:rPr>
                <w:lang w:eastAsia="lt-LT"/>
              </w:rPr>
            </w:pPr>
            <w:r w:rsidRPr="00E41982">
              <w:rPr>
                <w:lang w:eastAsia="lt-LT"/>
              </w:rPr>
              <w:t>vnt.</w:t>
            </w:r>
          </w:p>
        </w:tc>
        <w:tc>
          <w:tcPr>
            <w:tcW w:w="1026" w:type="dxa"/>
            <w:tcBorders>
              <w:top w:val="nil"/>
              <w:left w:val="nil"/>
              <w:bottom w:val="single" w:sz="8" w:space="0" w:color="auto"/>
              <w:right w:val="single" w:sz="8" w:space="0" w:color="auto"/>
            </w:tcBorders>
            <w:vAlign w:val="center"/>
          </w:tcPr>
          <w:p w14:paraId="77F5FB00"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32AB28D6"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hideMark/>
          </w:tcPr>
          <w:p w14:paraId="6B4A5AB4" w14:textId="77777777" w:rsidR="00E6582F" w:rsidRPr="00E41982" w:rsidRDefault="00E6582F" w:rsidP="00FA5FDC">
            <w:pPr>
              <w:jc w:val="center"/>
              <w:rPr>
                <w:lang w:eastAsia="lt-LT"/>
              </w:rPr>
            </w:pPr>
            <w:r w:rsidRPr="00E41982">
              <w:rPr>
                <w:lang w:eastAsia="lt-LT"/>
              </w:rPr>
              <w:t>1</w:t>
            </w:r>
          </w:p>
        </w:tc>
        <w:tc>
          <w:tcPr>
            <w:tcW w:w="1378" w:type="dxa"/>
            <w:tcBorders>
              <w:top w:val="nil"/>
              <w:left w:val="nil"/>
              <w:bottom w:val="single" w:sz="8" w:space="0" w:color="auto"/>
              <w:right w:val="single" w:sz="8" w:space="0" w:color="auto"/>
            </w:tcBorders>
            <w:vAlign w:val="center"/>
          </w:tcPr>
          <w:p w14:paraId="1E8697BD" w14:textId="77777777" w:rsidR="00E6582F" w:rsidRPr="00E41982" w:rsidRDefault="00E6582F" w:rsidP="00FA5FDC">
            <w:pPr>
              <w:jc w:val="center"/>
              <w:rPr>
                <w:lang w:eastAsia="lt-LT"/>
              </w:rPr>
            </w:pPr>
          </w:p>
        </w:tc>
      </w:tr>
      <w:tr w:rsidR="00E6582F" w:rsidRPr="00E41982" w14:paraId="077D8AF9" w14:textId="77777777" w:rsidTr="00FA5FDC">
        <w:trPr>
          <w:trHeight w:val="615"/>
        </w:trPr>
        <w:tc>
          <w:tcPr>
            <w:tcW w:w="816" w:type="dxa"/>
            <w:tcBorders>
              <w:top w:val="nil"/>
              <w:left w:val="single" w:sz="8" w:space="0" w:color="auto"/>
              <w:bottom w:val="single" w:sz="8" w:space="0" w:color="auto"/>
              <w:right w:val="single" w:sz="8" w:space="0" w:color="auto"/>
            </w:tcBorders>
            <w:vAlign w:val="center"/>
          </w:tcPr>
          <w:p w14:paraId="11CAA1F0" w14:textId="77777777" w:rsidR="00E6582F" w:rsidRPr="00E41982" w:rsidRDefault="00E6582F" w:rsidP="00FA5FDC">
            <w:pPr>
              <w:jc w:val="center"/>
              <w:rPr>
                <w:lang w:eastAsia="lt-LT"/>
              </w:rPr>
            </w:pPr>
            <w:r w:rsidRPr="00E41982">
              <w:rPr>
                <w:lang w:eastAsia="lt-LT"/>
              </w:rPr>
              <w:t>12.7.</w:t>
            </w:r>
          </w:p>
        </w:tc>
        <w:tc>
          <w:tcPr>
            <w:tcW w:w="2436" w:type="dxa"/>
            <w:tcBorders>
              <w:top w:val="nil"/>
              <w:left w:val="nil"/>
              <w:bottom w:val="single" w:sz="8" w:space="0" w:color="auto"/>
              <w:right w:val="single" w:sz="8" w:space="0" w:color="auto"/>
            </w:tcBorders>
            <w:vAlign w:val="center"/>
            <w:hideMark/>
          </w:tcPr>
          <w:p w14:paraId="25B3239E" w14:textId="77777777" w:rsidR="00E6582F" w:rsidRPr="00E41982" w:rsidRDefault="00E6582F" w:rsidP="00FA5FDC">
            <w:pPr>
              <w:rPr>
                <w:lang w:eastAsia="lt-LT"/>
              </w:rPr>
            </w:pPr>
            <w:r w:rsidRPr="00E41982">
              <w:rPr>
                <w:lang w:eastAsia="lt-LT"/>
              </w:rPr>
              <w:t>Fontanėlių korpusų perdažymas</w:t>
            </w:r>
          </w:p>
        </w:tc>
        <w:tc>
          <w:tcPr>
            <w:tcW w:w="1329" w:type="dxa"/>
            <w:tcBorders>
              <w:top w:val="nil"/>
              <w:left w:val="nil"/>
              <w:bottom w:val="single" w:sz="8" w:space="0" w:color="auto"/>
              <w:right w:val="single" w:sz="8" w:space="0" w:color="auto"/>
            </w:tcBorders>
            <w:vAlign w:val="center"/>
            <w:hideMark/>
          </w:tcPr>
          <w:p w14:paraId="646A3D69" w14:textId="77777777" w:rsidR="00E6582F" w:rsidRPr="00E41982" w:rsidRDefault="00E6582F" w:rsidP="00FA5FDC">
            <w:pPr>
              <w:jc w:val="center"/>
              <w:rPr>
                <w:lang w:eastAsia="lt-LT"/>
              </w:rPr>
            </w:pPr>
            <w:r w:rsidRPr="00E41982">
              <w:rPr>
                <w:lang w:eastAsia="lt-LT"/>
              </w:rPr>
              <w:t>vnt.</w:t>
            </w:r>
          </w:p>
        </w:tc>
        <w:tc>
          <w:tcPr>
            <w:tcW w:w="1026" w:type="dxa"/>
            <w:tcBorders>
              <w:top w:val="nil"/>
              <w:left w:val="nil"/>
              <w:bottom w:val="single" w:sz="8" w:space="0" w:color="auto"/>
              <w:right w:val="single" w:sz="8" w:space="0" w:color="auto"/>
            </w:tcBorders>
            <w:vAlign w:val="center"/>
          </w:tcPr>
          <w:p w14:paraId="5AC2DD41"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00AEE6FA"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hideMark/>
          </w:tcPr>
          <w:p w14:paraId="50DFA88F" w14:textId="77777777" w:rsidR="00E6582F" w:rsidRPr="00E41982" w:rsidRDefault="00E6582F" w:rsidP="00FA5FDC">
            <w:pPr>
              <w:jc w:val="center"/>
              <w:rPr>
                <w:lang w:eastAsia="lt-LT"/>
              </w:rPr>
            </w:pPr>
            <w:r w:rsidRPr="00E41982">
              <w:rPr>
                <w:lang w:eastAsia="lt-LT"/>
              </w:rPr>
              <w:t>1</w:t>
            </w:r>
          </w:p>
        </w:tc>
        <w:tc>
          <w:tcPr>
            <w:tcW w:w="1378" w:type="dxa"/>
            <w:tcBorders>
              <w:top w:val="nil"/>
              <w:left w:val="nil"/>
              <w:bottom w:val="single" w:sz="8" w:space="0" w:color="auto"/>
              <w:right w:val="single" w:sz="8" w:space="0" w:color="auto"/>
            </w:tcBorders>
            <w:vAlign w:val="center"/>
          </w:tcPr>
          <w:p w14:paraId="2F526871" w14:textId="77777777" w:rsidR="00E6582F" w:rsidRPr="00E41982" w:rsidRDefault="00E6582F" w:rsidP="00FA5FDC">
            <w:pPr>
              <w:jc w:val="center"/>
              <w:rPr>
                <w:lang w:eastAsia="lt-LT"/>
              </w:rPr>
            </w:pPr>
          </w:p>
        </w:tc>
      </w:tr>
      <w:tr w:rsidR="00E6582F" w:rsidRPr="00E41982" w14:paraId="2449B6F8" w14:textId="77777777" w:rsidTr="00FA5FDC">
        <w:trPr>
          <w:trHeight w:val="615"/>
        </w:trPr>
        <w:tc>
          <w:tcPr>
            <w:tcW w:w="816" w:type="dxa"/>
            <w:tcBorders>
              <w:top w:val="nil"/>
              <w:left w:val="single" w:sz="8" w:space="0" w:color="auto"/>
              <w:bottom w:val="single" w:sz="8" w:space="0" w:color="auto"/>
              <w:right w:val="single" w:sz="8" w:space="0" w:color="auto"/>
            </w:tcBorders>
            <w:vAlign w:val="center"/>
          </w:tcPr>
          <w:p w14:paraId="764936B7" w14:textId="77777777" w:rsidR="00E6582F" w:rsidRPr="00E41982" w:rsidRDefault="00E6582F" w:rsidP="00FA5FDC">
            <w:pPr>
              <w:jc w:val="center"/>
              <w:rPr>
                <w:lang w:eastAsia="lt-LT"/>
              </w:rPr>
            </w:pPr>
            <w:r w:rsidRPr="00E41982">
              <w:rPr>
                <w:lang w:eastAsia="lt-LT"/>
              </w:rPr>
              <w:t>12.8.</w:t>
            </w:r>
          </w:p>
        </w:tc>
        <w:tc>
          <w:tcPr>
            <w:tcW w:w="2436" w:type="dxa"/>
            <w:tcBorders>
              <w:top w:val="nil"/>
              <w:left w:val="nil"/>
              <w:bottom w:val="single" w:sz="8" w:space="0" w:color="auto"/>
              <w:right w:val="single" w:sz="8" w:space="0" w:color="auto"/>
            </w:tcBorders>
            <w:vAlign w:val="center"/>
            <w:hideMark/>
          </w:tcPr>
          <w:p w14:paraId="71C4F686" w14:textId="77777777" w:rsidR="00E6582F" w:rsidRPr="00E41982" w:rsidRDefault="00E6582F" w:rsidP="00FA5FDC">
            <w:pPr>
              <w:rPr>
                <w:lang w:eastAsia="lt-LT"/>
              </w:rPr>
            </w:pPr>
            <w:r w:rsidRPr="00E41982">
              <w:rPr>
                <w:lang w:eastAsia="lt-LT"/>
              </w:rPr>
              <w:t>Grotelių remontas - suvirinimas</w:t>
            </w:r>
          </w:p>
        </w:tc>
        <w:tc>
          <w:tcPr>
            <w:tcW w:w="1329" w:type="dxa"/>
            <w:tcBorders>
              <w:top w:val="nil"/>
              <w:left w:val="nil"/>
              <w:bottom w:val="single" w:sz="8" w:space="0" w:color="auto"/>
              <w:right w:val="single" w:sz="8" w:space="0" w:color="auto"/>
            </w:tcBorders>
            <w:vAlign w:val="center"/>
            <w:hideMark/>
          </w:tcPr>
          <w:p w14:paraId="2C327030" w14:textId="77777777" w:rsidR="00E6582F" w:rsidRPr="00E41982" w:rsidRDefault="00E6582F" w:rsidP="00FA5FDC">
            <w:pPr>
              <w:jc w:val="center"/>
              <w:rPr>
                <w:lang w:eastAsia="lt-LT"/>
              </w:rPr>
            </w:pPr>
            <w:r w:rsidRPr="00E41982">
              <w:rPr>
                <w:lang w:eastAsia="lt-LT"/>
              </w:rPr>
              <w:t>vnt.</w:t>
            </w:r>
          </w:p>
        </w:tc>
        <w:tc>
          <w:tcPr>
            <w:tcW w:w="1026" w:type="dxa"/>
            <w:tcBorders>
              <w:top w:val="nil"/>
              <w:left w:val="nil"/>
              <w:bottom w:val="single" w:sz="8" w:space="0" w:color="auto"/>
              <w:right w:val="single" w:sz="8" w:space="0" w:color="auto"/>
            </w:tcBorders>
            <w:vAlign w:val="center"/>
          </w:tcPr>
          <w:p w14:paraId="26069E82"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vAlign w:val="center"/>
          </w:tcPr>
          <w:p w14:paraId="66FB9620"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vAlign w:val="center"/>
            <w:hideMark/>
          </w:tcPr>
          <w:p w14:paraId="5CBB2C9B" w14:textId="77777777" w:rsidR="00E6582F" w:rsidRPr="00E41982" w:rsidRDefault="00E6582F" w:rsidP="00FA5FDC">
            <w:pPr>
              <w:jc w:val="center"/>
              <w:rPr>
                <w:lang w:eastAsia="lt-LT"/>
              </w:rPr>
            </w:pPr>
            <w:r w:rsidRPr="00E41982">
              <w:rPr>
                <w:lang w:eastAsia="lt-LT"/>
              </w:rPr>
              <w:t>1</w:t>
            </w:r>
          </w:p>
        </w:tc>
        <w:tc>
          <w:tcPr>
            <w:tcW w:w="1378" w:type="dxa"/>
            <w:tcBorders>
              <w:top w:val="nil"/>
              <w:left w:val="nil"/>
              <w:bottom w:val="single" w:sz="8" w:space="0" w:color="auto"/>
              <w:right w:val="single" w:sz="8" w:space="0" w:color="auto"/>
            </w:tcBorders>
            <w:vAlign w:val="center"/>
          </w:tcPr>
          <w:p w14:paraId="13AB0E21" w14:textId="77777777" w:rsidR="00E6582F" w:rsidRPr="00E41982" w:rsidRDefault="00E6582F" w:rsidP="00FA5FDC">
            <w:pPr>
              <w:jc w:val="center"/>
              <w:rPr>
                <w:lang w:eastAsia="lt-LT"/>
              </w:rPr>
            </w:pPr>
          </w:p>
        </w:tc>
      </w:tr>
      <w:tr w:rsidR="00E6582F" w:rsidRPr="00E41982" w14:paraId="597B86AC" w14:textId="77777777" w:rsidTr="00FA5FDC">
        <w:trPr>
          <w:trHeight w:val="615"/>
        </w:trPr>
        <w:tc>
          <w:tcPr>
            <w:tcW w:w="816" w:type="dxa"/>
            <w:tcBorders>
              <w:top w:val="nil"/>
              <w:left w:val="single" w:sz="8" w:space="0" w:color="auto"/>
              <w:bottom w:val="single" w:sz="8" w:space="0" w:color="auto"/>
              <w:right w:val="single" w:sz="8" w:space="0" w:color="auto"/>
            </w:tcBorders>
          </w:tcPr>
          <w:p w14:paraId="3AFD1DAA" w14:textId="77777777" w:rsidR="00E6582F" w:rsidRPr="00E41982" w:rsidRDefault="00E6582F" w:rsidP="00FA5FDC">
            <w:pPr>
              <w:jc w:val="center"/>
              <w:rPr>
                <w:lang w:eastAsia="lt-LT"/>
              </w:rPr>
            </w:pPr>
            <w:r w:rsidRPr="00E41982">
              <w:lastRenderedPageBreak/>
              <w:t>12.9.</w:t>
            </w:r>
          </w:p>
        </w:tc>
        <w:tc>
          <w:tcPr>
            <w:tcW w:w="2436" w:type="dxa"/>
            <w:tcBorders>
              <w:top w:val="nil"/>
              <w:left w:val="nil"/>
              <w:bottom w:val="single" w:sz="8" w:space="0" w:color="auto"/>
              <w:right w:val="single" w:sz="8" w:space="0" w:color="auto"/>
            </w:tcBorders>
          </w:tcPr>
          <w:p w14:paraId="1B67C6DF" w14:textId="77777777" w:rsidR="00E6582F" w:rsidRPr="00E41982" w:rsidRDefault="00E6582F" w:rsidP="00FA5FDC">
            <w:pPr>
              <w:rPr>
                <w:lang w:eastAsia="lt-LT"/>
              </w:rPr>
            </w:pPr>
            <w:r w:rsidRPr="00E41982">
              <w:t>Vaikų žaidimo aikštelių būgnų vidinių dalių pakeitimas</w:t>
            </w:r>
          </w:p>
        </w:tc>
        <w:tc>
          <w:tcPr>
            <w:tcW w:w="1329" w:type="dxa"/>
            <w:tcBorders>
              <w:top w:val="nil"/>
              <w:left w:val="nil"/>
              <w:bottom w:val="single" w:sz="8" w:space="0" w:color="auto"/>
              <w:right w:val="single" w:sz="8" w:space="0" w:color="auto"/>
            </w:tcBorders>
          </w:tcPr>
          <w:p w14:paraId="774510C1" w14:textId="77777777" w:rsidR="00E6582F" w:rsidRPr="00E41982" w:rsidRDefault="00E6582F" w:rsidP="00FA5FDC">
            <w:pPr>
              <w:jc w:val="center"/>
              <w:rPr>
                <w:lang w:eastAsia="lt-LT"/>
              </w:rPr>
            </w:pPr>
            <w:r w:rsidRPr="00E41982">
              <w:t>vnt.</w:t>
            </w:r>
          </w:p>
        </w:tc>
        <w:tc>
          <w:tcPr>
            <w:tcW w:w="1026" w:type="dxa"/>
            <w:tcBorders>
              <w:top w:val="nil"/>
              <w:left w:val="nil"/>
              <w:bottom w:val="single" w:sz="8" w:space="0" w:color="auto"/>
              <w:right w:val="single" w:sz="8" w:space="0" w:color="auto"/>
            </w:tcBorders>
          </w:tcPr>
          <w:p w14:paraId="2FA0C1B6" w14:textId="77777777" w:rsidR="00E6582F" w:rsidRPr="00E41982" w:rsidRDefault="00E6582F" w:rsidP="00FA5FDC">
            <w:pPr>
              <w:jc w:val="center"/>
              <w:rPr>
                <w:lang w:eastAsia="lt-LT"/>
              </w:rPr>
            </w:pPr>
          </w:p>
        </w:tc>
        <w:tc>
          <w:tcPr>
            <w:tcW w:w="1003" w:type="dxa"/>
            <w:tcBorders>
              <w:top w:val="nil"/>
              <w:left w:val="nil"/>
              <w:bottom w:val="single" w:sz="8" w:space="0" w:color="auto"/>
              <w:right w:val="single" w:sz="8" w:space="0" w:color="auto"/>
            </w:tcBorders>
          </w:tcPr>
          <w:p w14:paraId="453437DC" w14:textId="77777777" w:rsidR="00E6582F" w:rsidRPr="00E41982" w:rsidRDefault="00E6582F" w:rsidP="00FA5FDC">
            <w:pPr>
              <w:jc w:val="center"/>
              <w:rPr>
                <w:lang w:eastAsia="lt-LT"/>
              </w:rPr>
            </w:pPr>
          </w:p>
        </w:tc>
        <w:tc>
          <w:tcPr>
            <w:tcW w:w="1706" w:type="dxa"/>
            <w:tcBorders>
              <w:top w:val="nil"/>
              <w:left w:val="nil"/>
              <w:bottom w:val="single" w:sz="8" w:space="0" w:color="auto"/>
              <w:right w:val="single" w:sz="8" w:space="0" w:color="auto"/>
            </w:tcBorders>
          </w:tcPr>
          <w:p w14:paraId="7F4FDD77" w14:textId="77777777" w:rsidR="00E6582F" w:rsidRPr="00E41982" w:rsidRDefault="00E6582F" w:rsidP="00FA5FDC">
            <w:pPr>
              <w:jc w:val="center"/>
              <w:rPr>
                <w:lang w:eastAsia="lt-LT"/>
              </w:rPr>
            </w:pPr>
            <w:r w:rsidRPr="00E41982">
              <w:t>1</w:t>
            </w:r>
          </w:p>
        </w:tc>
        <w:tc>
          <w:tcPr>
            <w:tcW w:w="1378" w:type="dxa"/>
            <w:tcBorders>
              <w:top w:val="nil"/>
              <w:left w:val="nil"/>
              <w:bottom w:val="single" w:sz="8" w:space="0" w:color="auto"/>
              <w:right w:val="single" w:sz="8" w:space="0" w:color="auto"/>
            </w:tcBorders>
            <w:vAlign w:val="center"/>
          </w:tcPr>
          <w:p w14:paraId="35F029AC" w14:textId="77777777" w:rsidR="00E6582F" w:rsidRPr="00E41982" w:rsidRDefault="00E6582F" w:rsidP="00FA5FDC">
            <w:pPr>
              <w:jc w:val="center"/>
              <w:rPr>
                <w:lang w:eastAsia="lt-LT"/>
              </w:rPr>
            </w:pPr>
          </w:p>
        </w:tc>
      </w:tr>
      <w:tr w:rsidR="00E6582F" w:rsidRPr="00E41982" w14:paraId="188651F3" w14:textId="77777777" w:rsidTr="003A7AEB">
        <w:trPr>
          <w:trHeight w:val="615"/>
        </w:trPr>
        <w:tc>
          <w:tcPr>
            <w:tcW w:w="8316" w:type="dxa"/>
            <w:gridSpan w:val="6"/>
            <w:tcBorders>
              <w:top w:val="nil"/>
              <w:left w:val="single" w:sz="8" w:space="0" w:color="auto"/>
              <w:bottom w:val="single" w:sz="8" w:space="0" w:color="auto"/>
              <w:right w:val="single" w:sz="8" w:space="0" w:color="auto"/>
            </w:tcBorders>
            <w:vAlign w:val="center"/>
          </w:tcPr>
          <w:p w14:paraId="72EA507E" w14:textId="77777777" w:rsidR="00E6582F" w:rsidRPr="00E41982" w:rsidRDefault="00E6582F" w:rsidP="003A7AEB">
            <w:pPr>
              <w:jc w:val="right"/>
            </w:pPr>
            <w:r w:rsidRPr="00E41982">
              <w:rPr>
                <w:b/>
              </w:rPr>
              <w:t>Bendra preliminari pasiūlymo kaina 12 mėn. Eur su PVM</w:t>
            </w:r>
          </w:p>
        </w:tc>
        <w:tc>
          <w:tcPr>
            <w:tcW w:w="1378" w:type="dxa"/>
            <w:tcBorders>
              <w:top w:val="nil"/>
              <w:left w:val="nil"/>
              <w:bottom w:val="single" w:sz="8" w:space="0" w:color="auto"/>
              <w:right w:val="single" w:sz="8" w:space="0" w:color="auto"/>
            </w:tcBorders>
            <w:vAlign w:val="center"/>
          </w:tcPr>
          <w:p w14:paraId="221EF413" w14:textId="2F54E0A7" w:rsidR="00E6582F" w:rsidRPr="003A7AEB" w:rsidRDefault="008D7957" w:rsidP="003A7AEB">
            <w:pPr>
              <w:jc w:val="center"/>
              <w:rPr>
                <w:sz w:val="20"/>
                <w:szCs w:val="20"/>
                <w:lang w:eastAsia="lt-LT"/>
              </w:rPr>
            </w:pPr>
            <w:r w:rsidRPr="003A7AEB">
              <w:rPr>
                <w:i/>
                <w:iCs/>
                <w:sz w:val="20"/>
                <w:szCs w:val="20"/>
                <w:lang w:eastAsia="lt-LT"/>
              </w:rPr>
              <w:t>(</w:t>
            </w:r>
            <w:r w:rsidR="003A7AEB" w:rsidRPr="003A7AEB">
              <w:rPr>
                <w:i/>
                <w:iCs/>
                <w:sz w:val="20"/>
                <w:szCs w:val="20"/>
                <w:lang w:eastAsia="lt-LT"/>
              </w:rPr>
              <w:t xml:space="preserve">nurodyti </w:t>
            </w:r>
            <w:r w:rsidRPr="003A7AEB">
              <w:rPr>
                <w:i/>
                <w:iCs/>
                <w:sz w:val="20"/>
                <w:szCs w:val="20"/>
                <w:lang w:eastAsia="lt-LT"/>
              </w:rPr>
              <w:t>skaičiais)</w:t>
            </w:r>
          </w:p>
        </w:tc>
      </w:tr>
      <w:tr w:rsidR="00E6582F" w:rsidRPr="00E41982" w14:paraId="58175068" w14:textId="77777777" w:rsidTr="003A7AEB">
        <w:trPr>
          <w:trHeight w:val="615"/>
        </w:trPr>
        <w:tc>
          <w:tcPr>
            <w:tcW w:w="8316" w:type="dxa"/>
            <w:gridSpan w:val="6"/>
            <w:tcBorders>
              <w:top w:val="nil"/>
              <w:left w:val="single" w:sz="8" w:space="0" w:color="auto"/>
              <w:bottom w:val="single" w:sz="8" w:space="0" w:color="auto"/>
              <w:right w:val="single" w:sz="8" w:space="0" w:color="auto"/>
            </w:tcBorders>
            <w:vAlign w:val="center"/>
          </w:tcPr>
          <w:p w14:paraId="740290F8" w14:textId="5B978675" w:rsidR="00E6582F" w:rsidRPr="00E41982" w:rsidRDefault="00E6582F" w:rsidP="003A7AEB">
            <w:pPr>
              <w:jc w:val="right"/>
              <w:rPr>
                <w:b/>
                <w:bCs/>
                <w:lang w:eastAsia="lt-LT"/>
              </w:rPr>
            </w:pPr>
            <w:r w:rsidRPr="00E41982">
              <w:rPr>
                <w:b/>
                <w:bCs/>
                <w:lang w:eastAsia="lt-LT"/>
              </w:rPr>
              <w:t>Bendra preliminari pasiūlymo kaina 36 mėn. Eur su PVM</w:t>
            </w:r>
          </w:p>
        </w:tc>
        <w:tc>
          <w:tcPr>
            <w:tcW w:w="1378" w:type="dxa"/>
            <w:tcBorders>
              <w:top w:val="nil"/>
              <w:left w:val="nil"/>
              <w:bottom w:val="single" w:sz="8" w:space="0" w:color="auto"/>
              <w:right w:val="single" w:sz="8" w:space="0" w:color="auto"/>
            </w:tcBorders>
            <w:vAlign w:val="center"/>
          </w:tcPr>
          <w:p w14:paraId="2180750E" w14:textId="689F43F0" w:rsidR="00E6582F" w:rsidRPr="003A7AEB" w:rsidRDefault="008D7957" w:rsidP="003A7AEB">
            <w:pPr>
              <w:jc w:val="center"/>
              <w:rPr>
                <w:i/>
                <w:iCs/>
                <w:sz w:val="20"/>
                <w:szCs w:val="20"/>
                <w:lang w:eastAsia="lt-LT"/>
              </w:rPr>
            </w:pPr>
            <w:r w:rsidRPr="003A7AEB">
              <w:rPr>
                <w:i/>
                <w:iCs/>
                <w:sz w:val="20"/>
                <w:szCs w:val="20"/>
                <w:lang w:eastAsia="lt-LT"/>
              </w:rPr>
              <w:t>(</w:t>
            </w:r>
            <w:r w:rsidR="003A7AEB" w:rsidRPr="003A7AEB">
              <w:rPr>
                <w:i/>
                <w:iCs/>
                <w:sz w:val="20"/>
                <w:szCs w:val="20"/>
                <w:lang w:eastAsia="lt-LT"/>
              </w:rPr>
              <w:t xml:space="preserve">nurodyti </w:t>
            </w:r>
            <w:r w:rsidRPr="003A7AEB">
              <w:rPr>
                <w:i/>
                <w:iCs/>
                <w:sz w:val="20"/>
                <w:szCs w:val="20"/>
                <w:lang w:eastAsia="lt-LT"/>
              </w:rPr>
              <w:t>skaičiais)</w:t>
            </w:r>
          </w:p>
        </w:tc>
      </w:tr>
    </w:tbl>
    <w:p w14:paraId="0F3BE0CD" w14:textId="39AFCCE4" w:rsidR="00E00A10" w:rsidRDefault="00E00A10" w:rsidP="00EC6CED">
      <w:pPr>
        <w:widowControl w:val="0"/>
        <w:jc w:val="both"/>
        <w:rPr>
          <w:i/>
        </w:rPr>
      </w:pPr>
      <w:r w:rsidRPr="004E6D13">
        <w:rPr>
          <w:i/>
        </w:rPr>
        <w:t>Pastab</w:t>
      </w:r>
      <w:r>
        <w:rPr>
          <w:i/>
        </w:rPr>
        <w:t>os</w:t>
      </w:r>
      <w:r w:rsidR="00B579B3">
        <w:rPr>
          <w:i/>
        </w:rPr>
        <w:t>:</w:t>
      </w:r>
    </w:p>
    <w:p w14:paraId="373EAF50" w14:textId="77777777" w:rsidR="00E00A10" w:rsidRDefault="00E00A10" w:rsidP="00E00A10">
      <w:pPr>
        <w:widowControl w:val="0"/>
        <w:ind w:firstLine="709"/>
        <w:jc w:val="both"/>
        <w:rPr>
          <w:i/>
        </w:rPr>
      </w:pPr>
      <w:bookmarkStart w:id="0" w:name="_Hlk127263941"/>
      <w:r>
        <w:rPr>
          <w:i/>
        </w:rPr>
        <w:t xml:space="preserve">- </w:t>
      </w:r>
      <w:bookmarkEnd w:id="0"/>
      <w:r w:rsidRPr="004E6D13">
        <w:rPr>
          <w:i/>
        </w:rPr>
        <w:t>kainos pasiūlyme nurodomos paliekant du skaitmenis po kablelio;</w:t>
      </w:r>
    </w:p>
    <w:p w14:paraId="23AB849C" w14:textId="5B54B458" w:rsidR="008D7957" w:rsidRDefault="00E00A10" w:rsidP="00E00A10">
      <w:pPr>
        <w:widowControl w:val="0"/>
        <w:ind w:firstLine="709"/>
        <w:jc w:val="both"/>
        <w:rPr>
          <w:i/>
        </w:rPr>
      </w:pPr>
      <w:r w:rsidRPr="004E6D13">
        <w:rPr>
          <w:i/>
        </w:rPr>
        <w:t xml:space="preserve">- </w:t>
      </w:r>
      <w:r w:rsidR="008D7957" w:rsidRPr="008D7957">
        <w:rPr>
          <w:i/>
        </w:rPr>
        <w:t xml:space="preserve">bendra preliminari pasiūlymo kaina </w:t>
      </w:r>
      <w:r w:rsidR="003A7AEB">
        <w:rPr>
          <w:i/>
        </w:rPr>
        <w:t xml:space="preserve">12 mėn. </w:t>
      </w:r>
      <w:r w:rsidR="008D7957" w:rsidRPr="008D7957">
        <w:rPr>
          <w:i/>
        </w:rPr>
        <w:t>turi atitikti jos sudėtinių dalių sumą</w:t>
      </w:r>
    </w:p>
    <w:p w14:paraId="577B4198" w14:textId="01B83AC4" w:rsidR="00E00A10" w:rsidRPr="004E6D13" w:rsidRDefault="008D7957" w:rsidP="00E00A10">
      <w:pPr>
        <w:widowControl w:val="0"/>
        <w:ind w:firstLine="709"/>
        <w:jc w:val="both"/>
        <w:rPr>
          <w:i/>
        </w:rPr>
      </w:pPr>
      <w:r>
        <w:rPr>
          <w:i/>
        </w:rPr>
        <w:t xml:space="preserve">- </w:t>
      </w:r>
      <w:r w:rsidR="00E00A10" w:rsidRPr="004E6D13">
        <w:rPr>
          <w:i/>
        </w:rPr>
        <w:t>tais atvejais, kai pagal galiojančius teisės aktus tiekėjui nereikia mokėti PVM, jis kain</w:t>
      </w:r>
      <w:r w:rsidR="00EC6CED">
        <w:rPr>
          <w:i/>
        </w:rPr>
        <w:t>ą</w:t>
      </w:r>
      <w:r w:rsidR="00E00A10" w:rsidRPr="004E6D13">
        <w:rPr>
          <w:i/>
        </w:rPr>
        <w:t xml:space="preserve"> nurodo be PVM ir nurodo priežastis, dėl kurių PVM nemoka</w:t>
      </w:r>
      <w:r w:rsidR="00E00A10">
        <w:rPr>
          <w:i/>
        </w:rPr>
        <w:t>;</w:t>
      </w:r>
    </w:p>
    <w:p w14:paraId="2E904C72" w14:textId="4E29CD53" w:rsidR="00E00A10" w:rsidRDefault="00E00A10" w:rsidP="00E00A10">
      <w:pPr>
        <w:widowControl w:val="0"/>
        <w:ind w:firstLine="709"/>
        <w:jc w:val="both"/>
        <w:rPr>
          <w:i/>
        </w:rPr>
      </w:pPr>
      <w:r w:rsidRPr="004E6D13">
        <w:rPr>
          <w:i/>
        </w:rPr>
        <w:t xml:space="preserve">- </w:t>
      </w:r>
      <w:r>
        <w:rPr>
          <w:i/>
        </w:rPr>
        <w:t>j</w:t>
      </w:r>
      <w:r w:rsidRPr="00137E9C">
        <w:rPr>
          <w:i/>
        </w:rPr>
        <w:t xml:space="preserve">ei dėl tam tikrų priežasčių </w:t>
      </w:r>
      <w:r>
        <w:rPr>
          <w:i/>
        </w:rPr>
        <w:t xml:space="preserve">pasiūlyme </w:t>
      </w:r>
      <w:r w:rsidRPr="00137E9C">
        <w:rPr>
          <w:i/>
        </w:rPr>
        <w:t xml:space="preserve">yra </w:t>
      </w:r>
      <w:r>
        <w:rPr>
          <w:i/>
        </w:rPr>
        <w:t>nurodoma</w:t>
      </w:r>
      <w:r w:rsidRPr="00137E9C">
        <w:rPr>
          <w:i/>
        </w:rPr>
        <w:t xml:space="preserve"> kaina be PVM (pvz. </w:t>
      </w:r>
      <w:r>
        <w:rPr>
          <w:i/>
        </w:rPr>
        <w:t>tiekėjas</w:t>
      </w:r>
      <w:r w:rsidRPr="00137E9C">
        <w:rPr>
          <w:i/>
        </w:rPr>
        <w:t xml:space="preserve"> nėra PVM mokėtojas ir pan.), o Sutarties vykdymo metu </w:t>
      </w:r>
      <w:r>
        <w:rPr>
          <w:i/>
        </w:rPr>
        <w:t>tiekėjui</w:t>
      </w:r>
      <w:r w:rsidRPr="00137E9C">
        <w:rPr>
          <w:i/>
        </w:rPr>
        <w:t xml:space="preserve"> atsiranda pareiga mokėti PVM (pvz. </w:t>
      </w:r>
      <w:r>
        <w:rPr>
          <w:i/>
        </w:rPr>
        <w:t xml:space="preserve">tiekėjas </w:t>
      </w:r>
      <w:r w:rsidRPr="00137E9C">
        <w:rPr>
          <w:i/>
        </w:rPr>
        <w:t xml:space="preserve">tampa PVM mokėtoju ir pan.), tokius galimus pokyčius </w:t>
      </w:r>
      <w:r>
        <w:rPr>
          <w:i/>
        </w:rPr>
        <w:t>tiekėjas</w:t>
      </w:r>
      <w:r w:rsidRPr="00137E9C">
        <w:rPr>
          <w:i/>
        </w:rPr>
        <w:t xml:space="preserve"> turi įsivertinti teikdamas pasiūlymą, nes vykdant Sutartį dėl šios priežasties Sutarties kaina nebus keičiama</w:t>
      </w:r>
      <w:r w:rsidR="008D7957">
        <w:rPr>
          <w:i/>
        </w:rPr>
        <w:t>;</w:t>
      </w:r>
    </w:p>
    <w:p w14:paraId="5CFCD5D3" w14:textId="459F0825" w:rsidR="008D7957" w:rsidRPr="008D7957" w:rsidRDefault="008D7957" w:rsidP="008D7957">
      <w:pPr>
        <w:widowControl w:val="0"/>
        <w:ind w:firstLine="709"/>
        <w:jc w:val="both"/>
        <w:rPr>
          <w:b/>
          <w:bCs/>
          <w:i/>
          <w:iCs/>
        </w:rPr>
      </w:pPr>
      <w:r>
        <w:rPr>
          <w:i/>
        </w:rPr>
        <w:t xml:space="preserve">- </w:t>
      </w:r>
      <w:r w:rsidRPr="008D7957">
        <w:rPr>
          <w:b/>
          <w:bCs/>
          <w:i/>
        </w:rPr>
        <w:t>n</w:t>
      </w:r>
      <w:r w:rsidRPr="008D7957">
        <w:rPr>
          <w:b/>
          <w:i/>
        </w:rPr>
        <w:t xml:space="preserve">urodyti darbų kiekiai yra preliminarūs lyginamieji, </w:t>
      </w:r>
      <w:r w:rsidRPr="008D7957">
        <w:rPr>
          <w:b/>
          <w:i/>
          <w:color w:val="000000"/>
        </w:rPr>
        <w:t>kurie naudojami tik pasiūlymų vertinime ir nebus laikomi maksimaliais</w:t>
      </w:r>
      <w:r w:rsidRPr="008D7957">
        <w:rPr>
          <w:color w:val="000000"/>
        </w:rPr>
        <w:t xml:space="preserve">. </w:t>
      </w:r>
      <w:r w:rsidRPr="008D7957">
        <w:rPr>
          <w:b/>
          <w:i/>
        </w:rPr>
        <w:t>Sutarties vykdymo metu jie pagal Perkančiosios organizacijos poreikį gali būti mažinami arba didinami.</w:t>
      </w:r>
      <w:r w:rsidRPr="008D7957">
        <w:t xml:space="preserve"> </w:t>
      </w:r>
      <w:r w:rsidRPr="008D7957">
        <w:rPr>
          <w:b/>
          <w:bCs/>
          <w:i/>
          <w:iCs/>
        </w:rPr>
        <w:t>Maksimaliai darbų gali būti užsakoma už ne daugiau kaip 380 000,00 Eur su PVM (arba 314 049,59 Eur be PVM, jei tiekėjas yra ne PVM mokėtojas ar darbai neapmokestinami PVM, ar dėl kitų priežasčių, dėl kurių Perkančiosios organizacijos galutinė tiekėjui mokėtina suma bus be PVM).</w:t>
      </w:r>
    </w:p>
    <w:p w14:paraId="34B6D25A" w14:textId="6AA3E687" w:rsidR="008D7957" w:rsidRPr="00854C7E" w:rsidRDefault="008D7957" w:rsidP="00E00A10">
      <w:pPr>
        <w:widowControl w:val="0"/>
        <w:ind w:firstLine="709"/>
        <w:jc w:val="both"/>
        <w:rPr>
          <w:i/>
          <w:iCs/>
        </w:rPr>
      </w:pPr>
    </w:p>
    <w:p w14:paraId="7A3A1846" w14:textId="482EA150" w:rsidR="00E00A10" w:rsidRPr="005B242D" w:rsidRDefault="00E00A10" w:rsidP="00E00A10">
      <w:pPr>
        <w:widowControl w:val="0"/>
        <w:ind w:firstLine="709"/>
        <w:jc w:val="both"/>
      </w:pPr>
      <w:r w:rsidRPr="00954CF3">
        <w:t>Teikdami šį pasiūlymą mes patvirtiname, kad siūlomi darbai</w:t>
      </w:r>
      <w:r>
        <w:t xml:space="preserve"> visišk</w:t>
      </w:r>
      <w:r w:rsidRPr="00954CF3">
        <w:t>ai atitinka pirkimo dokumentuose nurodytus reikalavimus, į mūsų siūlomą kainą įskaičiuotos visos išlaidos ir visi mokesčiai ir mes prisiimame riziką už visas išlaidas, kurias, teikdami pasiūlymą ir laikydamiesi pirkimo dokumentuose nustatytų reikalavimų, privalėjome įskaičiuoti į pasiūlymo kainą.</w:t>
      </w:r>
    </w:p>
    <w:p w14:paraId="21C2339C" w14:textId="77777777" w:rsidR="00E00A10" w:rsidRDefault="00E00A10" w:rsidP="00E00A10">
      <w:pPr>
        <w:widowControl w:val="0"/>
        <w:ind w:firstLine="709"/>
        <w:jc w:val="both"/>
        <w:rPr>
          <w:bCs/>
        </w:rPr>
      </w:pPr>
    </w:p>
    <w:p w14:paraId="5CBFE4D4" w14:textId="6667E649" w:rsidR="00821C8D" w:rsidRDefault="00821C8D" w:rsidP="00821C8D">
      <w:pPr>
        <w:widowControl w:val="0"/>
        <w:ind w:firstLine="709"/>
        <w:jc w:val="both"/>
        <w:rPr>
          <w:b/>
        </w:rPr>
      </w:pPr>
      <w:r>
        <w:rPr>
          <w:b/>
        </w:rPr>
        <w:t>Sutartyje nustatomas kainos apskaičiavimo būdas – fiksuota</w:t>
      </w:r>
      <w:r w:rsidR="00E41982">
        <w:rPr>
          <w:b/>
        </w:rPr>
        <w:t>s</w:t>
      </w:r>
      <w:r>
        <w:rPr>
          <w:b/>
        </w:rPr>
        <w:t xml:space="preserve"> </w:t>
      </w:r>
      <w:r w:rsidR="008D7957">
        <w:rPr>
          <w:b/>
        </w:rPr>
        <w:t>įkainis</w:t>
      </w:r>
      <w:r>
        <w:rPr>
          <w:b/>
        </w:rPr>
        <w:t>.</w:t>
      </w:r>
    </w:p>
    <w:p w14:paraId="455A1805" w14:textId="77777777" w:rsidR="00E00A10" w:rsidRDefault="00E00A10" w:rsidP="00E00A10">
      <w:pPr>
        <w:widowControl w:val="0"/>
        <w:ind w:firstLine="709"/>
        <w:jc w:val="both"/>
        <w:rPr>
          <w:b/>
        </w:rPr>
      </w:pPr>
    </w:p>
    <w:tbl>
      <w:tblPr>
        <w:tblW w:w="9639" w:type="dxa"/>
        <w:tblLayout w:type="fixed"/>
        <w:tblLook w:val="01E0" w:firstRow="1" w:lastRow="1" w:firstColumn="1" w:lastColumn="1" w:noHBand="0" w:noVBand="0"/>
      </w:tblPr>
      <w:tblGrid>
        <w:gridCol w:w="9639"/>
      </w:tblGrid>
      <w:tr w:rsidR="00E00A10" w:rsidRPr="00031EB2" w14:paraId="76BEAFD8" w14:textId="77777777" w:rsidTr="00706B46">
        <w:trPr>
          <w:trHeight w:val="324"/>
        </w:trPr>
        <w:tc>
          <w:tcPr>
            <w:tcW w:w="9639" w:type="dxa"/>
          </w:tcPr>
          <w:p w14:paraId="2C58624B" w14:textId="1F74F6B6" w:rsidR="00E00A10" w:rsidRPr="00031EB2" w:rsidRDefault="00E00A10" w:rsidP="00706B46">
            <w:pPr>
              <w:widowControl w:val="0"/>
              <w:ind w:firstLine="605"/>
              <w:jc w:val="both"/>
            </w:pPr>
            <w:r w:rsidRPr="006219EC">
              <w:t xml:space="preserve">Ši teikiamame pasiūlyme </w:t>
            </w:r>
            <w:r w:rsidRPr="00A32126">
              <w:t xml:space="preserve">nurodyta informacija yra konfidenciali </w:t>
            </w:r>
            <w:r w:rsidRPr="00A32126">
              <w:rPr>
                <w:i/>
              </w:rPr>
              <w:t>(detaliau sąlygų 3</w:t>
            </w:r>
            <w:r w:rsidR="003619D5">
              <w:rPr>
                <w:i/>
              </w:rPr>
              <w:t>3</w:t>
            </w:r>
            <w:r w:rsidRPr="00A32126">
              <w:rPr>
                <w:i/>
              </w:rPr>
              <w:t xml:space="preserve"> p.</w:t>
            </w:r>
            <w:r w:rsidRPr="00A32126">
              <w:t>):</w:t>
            </w:r>
          </w:p>
          <w:tbl>
            <w:tblPr>
              <w:tblW w:w="9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0"/>
              <w:gridCol w:w="4483"/>
              <w:gridCol w:w="4483"/>
            </w:tblGrid>
            <w:tr w:rsidR="00E00A10" w:rsidRPr="00031EB2" w14:paraId="65C454C5" w14:textId="77777777" w:rsidTr="00706B46">
              <w:trPr>
                <w:trHeight w:val="591"/>
              </w:trPr>
              <w:tc>
                <w:tcPr>
                  <w:tcW w:w="5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5BF8EFE" w14:textId="77777777" w:rsidR="00E00A10" w:rsidRPr="00031EB2" w:rsidRDefault="00E00A10" w:rsidP="00706B46">
                  <w:pPr>
                    <w:widowControl w:val="0"/>
                    <w:jc w:val="center"/>
                  </w:pPr>
                  <w:r w:rsidRPr="00031EB2">
                    <w:t>Eil. Nr.</w:t>
                  </w:r>
                </w:p>
              </w:tc>
              <w:tc>
                <w:tcPr>
                  <w:tcW w:w="448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0DD8582" w14:textId="77777777" w:rsidR="00E00A10" w:rsidRPr="00031EB2" w:rsidRDefault="00E00A10" w:rsidP="00706B46">
                  <w:pPr>
                    <w:widowControl w:val="0"/>
                    <w:jc w:val="center"/>
                  </w:pPr>
                  <w:r w:rsidRPr="00031EB2">
                    <w:t>Pateikto dokumento (ar jo dalies) pavadinimas (rekomenduojama pavadinime vartoti žodį „Konfidencialu“)</w:t>
                  </w:r>
                </w:p>
              </w:tc>
              <w:tc>
                <w:tcPr>
                  <w:tcW w:w="448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D57A0E5" w14:textId="77777777" w:rsidR="00E00A10" w:rsidRPr="00031EB2" w:rsidRDefault="00E00A10" w:rsidP="00706B46">
                  <w:pPr>
                    <w:widowControl w:val="0"/>
                    <w:jc w:val="center"/>
                  </w:pPr>
                  <w:r w:rsidRPr="00031EB2">
                    <w:t>Nurodytos konfidencialios informacijos pagrindimas (paaiškinimas, kuo remiantis nurodytas dokumentas ar jo dalis yra konfidencialūs)</w:t>
                  </w:r>
                </w:p>
              </w:tc>
            </w:tr>
            <w:tr w:rsidR="00E00A10" w:rsidRPr="00031EB2" w14:paraId="32732633" w14:textId="77777777" w:rsidTr="00706B46">
              <w:trPr>
                <w:trHeight w:val="158"/>
              </w:trPr>
              <w:tc>
                <w:tcPr>
                  <w:tcW w:w="560" w:type="dxa"/>
                  <w:tcBorders>
                    <w:top w:val="single" w:sz="4" w:space="0" w:color="auto"/>
                    <w:left w:val="single" w:sz="4" w:space="0" w:color="auto"/>
                    <w:bottom w:val="single" w:sz="4" w:space="0" w:color="auto"/>
                    <w:right w:val="single" w:sz="4" w:space="0" w:color="auto"/>
                  </w:tcBorders>
                </w:tcPr>
                <w:p w14:paraId="37F4F2C4" w14:textId="77777777" w:rsidR="00E00A10" w:rsidRPr="00031EB2" w:rsidRDefault="00E00A10" w:rsidP="00706B46">
                  <w:pPr>
                    <w:widowControl w:val="0"/>
                  </w:pPr>
                </w:p>
              </w:tc>
              <w:tc>
                <w:tcPr>
                  <w:tcW w:w="4483" w:type="dxa"/>
                  <w:tcBorders>
                    <w:top w:val="single" w:sz="4" w:space="0" w:color="auto"/>
                    <w:left w:val="single" w:sz="4" w:space="0" w:color="auto"/>
                    <w:bottom w:val="single" w:sz="4" w:space="0" w:color="auto"/>
                    <w:right w:val="single" w:sz="4" w:space="0" w:color="auto"/>
                  </w:tcBorders>
                </w:tcPr>
                <w:p w14:paraId="4B1223F1" w14:textId="77777777" w:rsidR="00E00A10" w:rsidRPr="00031EB2" w:rsidRDefault="00E00A10" w:rsidP="00706B46">
                  <w:pPr>
                    <w:widowControl w:val="0"/>
                  </w:pPr>
                </w:p>
              </w:tc>
              <w:tc>
                <w:tcPr>
                  <w:tcW w:w="4483" w:type="dxa"/>
                  <w:tcBorders>
                    <w:top w:val="single" w:sz="4" w:space="0" w:color="auto"/>
                    <w:left w:val="single" w:sz="4" w:space="0" w:color="auto"/>
                    <w:bottom w:val="single" w:sz="4" w:space="0" w:color="auto"/>
                    <w:right w:val="single" w:sz="4" w:space="0" w:color="auto"/>
                  </w:tcBorders>
                </w:tcPr>
                <w:p w14:paraId="11F9AD1F" w14:textId="77777777" w:rsidR="00E00A10" w:rsidRPr="00031EB2" w:rsidRDefault="00E00A10" w:rsidP="00706B46">
                  <w:pPr>
                    <w:widowControl w:val="0"/>
                  </w:pPr>
                </w:p>
              </w:tc>
            </w:tr>
            <w:tr w:rsidR="00E00A10" w:rsidRPr="00031EB2" w14:paraId="7AC16652" w14:textId="77777777" w:rsidTr="00706B46">
              <w:trPr>
                <w:trHeight w:val="237"/>
              </w:trPr>
              <w:tc>
                <w:tcPr>
                  <w:tcW w:w="560" w:type="dxa"/>
                  <w:tcBorders>
                    <w:top w:val="single" w:sz="4" w:space="0" w:color="auto"/>
                    <w:left w:val="single" w:sz="4" w:space="0" w:color="auto"/>
                    <w:bottom w:val="single" w:sz="4" w:space="0" w:color="auto"/>
                    <w:right w:val="single" w:sz="4" w:space="0" w:color="auto"/>
                  </w:tcBorders>
                </w:tcPr>
                <w:p w14:paraId="068D4541" w14:textId="77777777" w:rsidR="00E00A10" w:rsidRPr="00031EB2" w:rsidRDefault="00E00A10" w:rsidP="00706B46">
                  <w:pPr>
                    <w:widowControl w:val="0"/>
                  </w:pPr>
                </w:p>
              </w:tc>
              <w:tc>
                <w:tcPr>
                  <w:tcW w:w="4483" w:type="dxa"/>
                  <w:tcBorders>
                    <w:top w:val="single" w:sz="4" w:space="0" w:color="auto"/>
                    <w:left w:val="single" w:sz="4" w:space="0" w:color="auto"/>
                    <w:bottom w:val="single" w:sz="4" w:space="0" w:color="auto"/>
                    <w:right w:val="single" w:sz="4" w:space="0" w:color="auto"/>
                  </w:tcBorders>
                </w:tcPr>
                <w:p w14:paraId="74A6701A" w14:textId="77777777" w:rsidR="00E00A10" w:rsidRPr="00031EB2" w:rsidRDefault="00E00A10" w:rsidP="00706B46">
                  <w:pPr>
                    <w:widowControl w:val="0"/>
                  </w:pPr>
                </w:p>
              </w:tc>
              <w:tc>
                <w:tcPr>
                  <w:tcW w:w="4483" w:type="dxa"/>
                  <w:tcBorders>
                    <w:top w:val="single" w:sz="4" w:space="0" w:color="auto"/>
                    <w:left w:val="single" w:sz="4" w:space="0" w:color="auto"/>
                    <w:bottom w:val="single" w:sz="4" w:space="0" w:color="auto"/>
                    <w:right w:val="single" w:sz="4" w:space="0" w:color="auto"/>
                  </w:tcBorders>
                </w:tcPr>
                <w:p w14:paraId="30279D11" w14:textId="77777777" w:rsidR="00E00A10" w:rsidRPr="00031EB2" w:rsidRDefault="00E00A10" w:rsidP="00706B46">
                  <w:pPr>
                    <w:widowControl w:val="0"/>
                  </w:pPr>
                </w:p>
              </w:tc>
            </w:tr>
          </w:tbl>
          <w:p w14:paraId="687F4D20" w14:textId="77777777" w:rsidR="00E00A10" w:rsidRPr="00031EB2" w:rsidRDefault="00E00A10" w:rsidP="00706B46">
            <w:pPr>
              <w:widowControl w:val="0"/>
            </w:pPr>
          </w:p>
        </w:tc>
      </w:tr>
    </w:tbl>
    <w:p w14:paraId="0C6CEEE7" w14:textId="77777777" w:rsidR="00E00A10" w:rsidRPr="00031EB2" w:rsidRDefault="00E00A10" w:rsidP="00E00A10">
      <w:pPr>
        <w:widowControl w:val="0"/>
        <w:ind w:firstLine="709"/>
        <w:jc w:val="both"/>
      </w:pPr>
      <w:r w:rsidRPr="00031EB2">
        <w:rPr>
          <w:i/>
        </w:rPr>
        <w:t>Pastabos:</w:t>
      </w:r>
    </w:p>
    <w:p w14:paraId="4A15CA17" w14:textId="77777777" w:rsidR="00E00A10" w:rsidRDefault="00E00A10" w:rsidP="00E00A10">
      <w:pPr>
        <w:ind w:firstLine="709"/>
        <w:jc w:val="both"/>
        <w:rPr>
          <w:i/>
          <w:iCs/>
        </w:rPr>
      </w:pPr>
      <w:r w:rsidRPr="00031EB2">
        <w:rPr>
          <w:i/>
          <w:iCs/>
        </w:rPr>
        <w:t xml:space="preserve">- </w:t>
      </w:r>
      <w:r>
        <w:rPr>
          <w:i/>
          <w:iCs/>
        </w:rPr>
        <w:t>tiekėjas, nurodantis konfidencialią informaciją, privalo vadovautis Viešųjų pirkimų įstatymo 20 straipsnio 2 dalies nuostatomis bei Viešųjų pirkimų tarnybos paaiškinimais, paskelbtais informaciniame leidinyje „Konfidencialumas viešuosiuose pirkimuose“ (</w:t>
      </w:r>
      <w:hyperlink r:id="rId5" w:history="1">
        <w:r>
          <w:rPr>
            <w:rStyle w:val="Hipersaitas"/>
            <w:i/>
            <w:iCs/>
          </w:rPr>
          <w:t>http://www.vpt.lrv.lt/</w:t>
        </w:r>
      </w:hyperlink>
      <w:r>
        <w:rPr>
          <w:i/>
          <w:iCs/>
        </w:rPr>
        <w:t>);</w:t>
      </w:r>
    </w:p>
    <w:p w14:paraId="40F6BAB5" w14:textId="77777777" w:rsidR="00E00A10" w:rsidRDefault="00E00A10" w:rsidP="00E00A10">
      <w:pPr>
        <w:ind w:firstLine="709"/>
        <w:jc w:val="both"/>
        <w:rPr>
          <w:i/>
          <w:iCs/>
        </w:rPr>
      </w:pPr>
      <w:r>
        <w:rPr>
          <w:i/>
          <w:iCs/>
        </w:rPr>
        <w:t>- tiekėjas pilnai atsako už tai, kad jo pateiktame pasiūlyme nurodyta konfidenciali (neskelbtina) arba komercinę (gamybinę) paslaptį turinti informacija nepažeidžia Viešųjų pirkimų įstatyme įtvirtintų skaidrumo principų, draudžiančių nepagrįstai riboti teisę susipažinti su nekonfidencialia viešojo pirkimo informacija;</w:t>
      </w:r>
    </w:p>
    <w:p w14:paraId="5465903D" w14:textId="77777777" w:rsidR="00E00A10" w:rsidRPr="00031EB2" w:rsidRDefault="00E00A10" w:rsidP="00E00A10">
      <w:pPr>
        <w:widowControl w:val="0"/>
        <w:ind w:firstLine="709"/>
        <w:jc w:val="both"/>
        <w:rPr>
          <w:i/>
          <w:iCs/>
        </w:rPr>
      </w:pPr>
      <w:r>
        <w:rPr>
          <w:i/>
          <w:iCs/>
        </w:rPr>
        <w:t xml:space="preserve">- 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trumpesnis kaip 3 darbo dienos, nepateikia tokių įrodymų arba pateikia netinkamus įrodymus, laikoma, kad tokia </w:t>
      </w:r>
      <w:r>
        <w:rPr>
          <w:i/>
          <w:iCs/>
        </w:rPr>
        <w:lastRenderedPageBreak/>
        <w:t>informacija yra nekonfidenciali</w:t>
      </w:r>
      <w:r w:rsidRPr="00031EB2">
        <w:rPr>
          <w:i/>
          <w:iCs/>
        </w:rPr>
        <w:t>.</w:t>
      </w:r>
    </w:p>
    <w:p w14:paraId="5F5CC069" w14:textId="77777777" w:rsidR="0075108B" w:rsidRPr="00031EB2" w:rsidRDefault="0075108B" w:rsidP="00E00A10">
      <w:pPr>
        <w:widowControl w:val="0"/>
      </w:pPr>
    </w:p>
    <w:p w14:paraId="65140470" w14:textId="492838C7" w:rsidR="00E00A10" w:rsidRPr="00031EB2" w:rsidRDefault="00E00A10" w:rsidP="00E00A10">
      <w:pPr>
        <w:widowControl w:val="0"/>
        <w:ind w:firstLine="709"/>
        <w:jc w:val="both"/>
      </w:pPr>
      <w:r w:rsidRPr="00F82243">
        <w:t xml:space="preserve">Kartu su pasiūlymu </w:t>
      </w:r>
      <w:r w:rsidRPr="00C6440F">
        <w:t xml:space="preserve">pateikiami šie </w:t>
      </w:r>
      <w:r w:rsidRPr="00A32126">
        <w:t>dokumentai (</w:t>
      </w:r>
      <w:r w:rsidR="003619D5">
        <w:rPr>
          <w:i/>
        </w:rPr>
        <w:t>detaliau</w:t>
      </w:r>
      <w:r w:rsidRPr="00A32126">
        <w:rPr>
          <w:i/>
        </w:rPr>
        <w:t xml:space="preserve"> sąlygų 3</w:t>
      </w:r>
      <w:r w:rsidR="003619D5">
        <w:rPr>
          <w:i/>
        </w:rPr>
        <w:t>7</w:t>
      </w:r>
      <w:r w:rsidRPr="00A32126">
        <w:rPr>
          <w:i/>
        </w:rPr>
        <w:t xml:space="preserve"> p</w:t>
      </w:r>
      <w:r w:rsidRPr="00A32126">
        <w:t>.):</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9"/>
        <w:gridCol w:w="7118"/>
        <w:gridCol w:w="1842"/>
      </w:tblGrid>
      <w:tr w:rsidR="00E00A10" w:rsidRPr="00031EB2" w14:paraId="6027B3AA" w14:textId="77777777" w:rsidTr="00706B46">
        <w:trPr>
          <w:trHeight w:val="602"/>
        </w:trPr>
        <w:tc>
          <w:tcPr>
            <w:tcW w:w="679" w:type="dxa"/>
            <w:shd w:val="clear" w:color="auto" w:fill="F2F2F2" w:themeFill="background1" w:themeFillShade="F2"/>
            <w:vAlign w:val="center"/>
          </w:tcPr>
          <w:p w14:paraId="4BFB2224" w14:textId="77777777" w:rsidR="00E00A10" w:rsidRPr="00031EB2" w:rsidRDefault="00E00A10" w:rsidP="00706B46">
            <w:pPr>
              <w:widowControl w:val="0"/>
              <w:jc w:val="center"/>
            </w:pPr>
            <w:r w:rsidRPr="00031EB2">
              <w:t>Eil. Nr.</w:t>
            </w:r>
          </w:p>
        </w:tc>
        <w:tc>
          <w:tcPr>
            <w:tcW w:w="7118" w:type="dxa"/>
            <w:shd w:val="clear" w:color="auto" w:fill="F2F2F2" w:themeFill="background1" w:themeFillShade="F2"/>
            <w:vAlign w:val="center"/>
          </w:tcPr>
          <w:p w14:paraId="7C5996AA" w14:textId="77777777" w:rsidR="00E00A10" w:rsidRPr="00031EB2" w:rsidRDefault="00E00A10" w:rsidP="00706B46">
            <w:pPr>
              <w:widowControl w:val="0"/>
              <w:jc w:val="center"/>
            </w:pPr>
            <w:r w:rsidRPr="00031EB2">
              <w:t>Pateiktų dokumentų pavadinimas</w:t>
            </w:r>
          </w:p>
        </w:tc>
        <w:tc>
          <w:tcPr>
            <w:tcW w:w="1842" w:type="dxa"/>
            <w:shd w:val="clear" w:color="auto" w:fill="F2F2F2" w:themeFill="background1" w:themeFillShade="F2"/>
            <w:vAlign w:val="center"/>
          </w:tcPr>
          <w:p w14:paraId="13F604ED" w14:textId="77777777" w:rsidR="00E00A10" w:rsidRPr="00031EB2" w:rsidRDefault="00E00A10" w:rsidP="00706B46">
            <w:pPr>
              <w:widowControl w:val="0"/>
              <w:jc w:val="center"/>
            </w:pPr>
            <w:r w:rsidRPr="00031EB2">
              <w:t>Dokumento puslapių skaičius</w:t>
            </w:r>
          </w:p>
        </w:tc>
      </w:tr>
      <w:tr w:rsidR="00E00A10" w:rsidRPr="00031EB2" w14:paraId="667D426E" w14:textId="77777777" w:rsidTr="00706B46">
        <w:trPr>
          <w:trHeight w:val="208"/>
        </w:trPr>
        <w:tc>
          <w:tcPr>
            <w:tcW w:w="679" w:type="dxa"/>
          </w:tcPr>
          <w:p w14:paraId="6E246A1B" w14:textId="77777777" w:rsidR="00E00A10" w:rsidRPr="00031EB2" w:rsidRDefault="00E00A10" w:rsidP="00706B46">
            <w:pPr>
              <w:widowControl w:val="0"/>
            </w:pPr>
          </w:p>
        </w:tc>
        <w:tc>
          <w:tcPr>
            <w:tcW w:w="7118" w:type="dxa"/>
          </w:tcPr>
          <w:p w14:paraId="0607767D" w14:textId="77777777" w:rsidR="00E00A10" w:rsidRPr="00031EB2" w:rsidRDefault="00E00A10" w:rsidP="00706B46">
            <w:pPr>
              <w:widowControl w:val="0"/>
            </w:pPr>
          </w:p>
        </w:tc>
        <w:tc>
          <w:tcPr>
            <w:tcW w:w="1842" w:type="dxa"/>
          </w:tcPr>
          <w:p w14:paraId="67594371" w14:textId="77777777" w:rsidR="00E00A10" w:rsidRPr="00031EB2" w:rsidRDefault="00E00A10" w:rsidP="00706B46">
            <w:pPr>
              <w:widowControl w:val="0"/>
            </w:pPr>
          </w:p>
        </w:tc>
      </w:tr>
      <w:tr w:rsidR="00E00A10" w:rsidRPr="00031EB2" w14:paraId="6279A8B0" w14:textId="77777777" w:rsidTr="00706B46">
        <w:trPr>
          <w:trHeight w:val="208"/>
        </w:trPr>
        <w:tc>
          <w:tcPr>
            <w:tcW w:w="679" w:type="dxa"/>
          </w:tcPr>
          <w:p w14:paraId="6E6A63E1" w14:textId="77777777" w:rsidR="00E00A10" w:rsidRPr="00031EB2" w:rsidRDefault="00E00A10" w:rsidP="00706B46">
            <w:pPr>
              <w:widowControl w:val="0"/>
            </w:pPr>
          </w:p>
        </w:tc>
        <w:tc>
          <w:tcPr>
            <w:tcW w:w="7118" w:type="dxa"/>
          </w:tcPr>
          <w:p w14:paraId="02869A7D" w14:textId="77777777" w:rsidR="00E00A10" w:rsidRPr="00031EB2" w:rsidRDefault="00E00A10" w:rsidP="00706B46">
            <w:pPr>
              <w:widowControl w:val="0"/>
            </w:pPr>
          </w:p>
        </w:tc>
        <w:tc>
          <w:tcPr>
            <w:tcW w:w="1842" w:type="dxa"/>
          </w:tcPr>
          <w:p w14:paraId="00E168AF" w14:textId="77777777" w:rsidR="00E00A10" w:rsidRPr="00031EB2" w:rsidRDefault="00E00A10" w:rsidP="00706B46">
            <w:pPr>
              <w:widowControl w:val="0"/>
            </w:pPr>
          </w:p>
        </w:tc>
      </w:tr>
    </w:tbl>
    <w:p w14:paraId="704951BA" w14:textId="77777777" w:rsidR="00E00A10" w:rsidRPr="00031EB2" w:rsidRDefault="00E00A10" w:rsidP="00E00A10">
      <w:pPr>
        <w:widowControl w:val="0"/>
        <w:ind w:firstLine="709"/>
        <w:jc w:val="both"/>
      </w:pPr>
    </w:p>
    <w:p w14:paraId="47D14BF3" w14:textId="77777777" w:rsidR="00E00A10" w:rsidRPr="00031EB2" w:rsidRDefault="00E00A10" w:rsidP="00E00A10">
      <w:pPr>
        <w:widowControl w:val="0"/>
        <w:ind w:firstLine="709"/>
        <w:jc w:val="both"/>
        <w:rPr>
          <w:b/>
        </w:rPr>
      </w:pPr>
      <w:r w:rsidRPr="007F1FE7">
        <w:rPr>
          <w:b/>
        </w:rPr>
        <w:t xml:space="preserve">Pasiūlymas galioja Perkančiosios organizacijos </w:t>
      </w:r>
      <w:r w:rsidRPr="007F1FE7">
        <w:rPr>
          <w:b/>
          <w:bCs/>
        </w:rPr>
        <w:t>pirkimo dokumentuose nurodyt</w:t>
      </w:r>
      <w:r>
        <w:rPr>
          <w:b/>
          <w:bCs/>
        </w:rPr>
        <w:t>ą</w:t>
      </w:r>
      <w:r w:rsidRPr="007F1FE7">
        <w:rPr>
          <w:b/>
          <w:bCs/>
        </w:rPr>
        <w:t xml:space="preserve"> termin</w:t>
      </w:r>
      <w:r>
        <w:rPr>
          <w:b/>
          <w:bCs/>
        </w:rPr>
        <w:t>ą</w:t>
      </w:r>
      <w:r w:rsidRPr="00E67172">
        <w:rPr>
          <w:bCs/>
        </w:rPr>
        <w:t>.</w:t>
      </w:r>
    </w:p>
    <w:p w14:paraId="435B7B06" w14:textId="77777777" w:rsidR="00E00A10" w:rsidRDefault="00E00A10" w:rsidP="00E00A10">
      <w:pPr>
        <w:widowControl w:val="0"/>
        <w:ind w:firstLine="709"/>
        <w:jc w:val="both"/>
      </w:pPr>
    </w:p>
    <w:p w14:paraId="278B758A" w14:textId="77777777" w:rsidR="00E00A10" w:rsidRDefault="00E00A10" w:rsidP="00E00A10">
      <w:pPr>
        <w:widowControl w:val="0"/>
        <w:ind w:firstLine="709"/>
        <w:jc w:val="both"/>
      </w:pPr>
      <w:r w:rsidRPr="00031EB2">
        <w:t>Pa</w:t>
      </w:r>
      <w:r>
        <w:t>teikdamas</w:t>
      </w:r>
      <w:r w:rsidRPr="00031EB2">
        <w:t xml:space="preserve"> CVP IS priemonėmis pateiktą pasiūlymą, patvirtinu, kad dokumentų skaitmeninės kopijos ir elektroninėmis priemonėmis pateikti duomenys yra tikri.</w:t>
      </w:r>
    </w:p>
    <w:p w14:paraId="2C28F93D" w14:textId="77777777" w:rsidR="00E00A10" w:rsidRPr="00FD3A9E" w:rsidRDefault="00E00A10" w:rsidP="00E00A10">
      <w:pPr>
        <w:widowControl w:val="0"/>
        <w:jc w:val="both"/>
        <w:rPr>
          <w:b/>
        </w:rPr>
      </w:pPr>
    </w:p>
    <w:p w14:paraId="25C59C58" w14:textId="77777777" w:rsidR="008C5B63" w:rsidRPr="00BF7D0C" w:rsidRDefault="008C5B63" w:rsidP="008C5B63">
      <w:pPr>
        <w:widowControl w:val="0"/>
        <w:ind w:firstLine="709"/>
        <w:jc w:val="both"/>
        <w:rPr>
          <w:rFonts w:eastAsia="Calibri"/>
          <w:color w:val="FF0000"/>
        </w:rPr>
      </w:pPr>
      <w:r w:rsidRPr="00175CAF">
        <w:rPr>
          <w:b/>
          <w:bCs/>
        </w:rPr>
        <w:t>Perkančioji organizacija nereikalauja, kad pasiūlymas būtų pasirašytas</w:t>
      </w:r>
      <w:r w:rsidRPr="00CF44A8">
        <w:t>. Tiekėjui, pateikus pasirašytą pasiūlymą, jo pasirašymas nebus vertinamas.</w:t>
      </w:r>
    </w:p>
    <w:p w14:paraId="345FBD37" w14:textId="77777777" w:rsidR="00B94961" w:rsidRDefault="00B94961"/>
    <w:sectPr w:rsidR="00B94961">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 w:name="TimesNewRomanPS-BoldMT">
    <w:altName w:val="Yu Gothic"/>
    <w:panose1 w:val="00000000000000000000"/>
    <w:charset w:val="80"/>
    <w:family w:val="auto"/>
    <w:notTrueType/>
    <w:pitch w:val="default"/>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A066B"/>
    <w:multiLevelType w:val="multilevel"/>
    <w:tmpl w:val="092AE5AE"/>
    <w:lvl w:ilvl="0">
      <w:start w:val="9"/>
      <w:numFmt w:val="decimal"/>
      <w:lvlText w:val="%1."/>
      <w:lvlJc w:val="left"/>
      <w:pPr>
        <w:ind w:left="360" w:hanging="360"/>
      </w:pPr>
      <w:rPr>
        <w:rFonts w:hint="default"/>
        <w:b w:val="0"/>
        <w:bCs/>
        <w:color w:val="auto"/>
        <w:sz w:val="24"/>
        <w:szCs w:val="24"/>
      </w:rPr>
    </w:lvl>
    <w:lvl w:ilvl="1">
      <w:start w:val="1"/>
      <w:numFmt w:val="decimal"/>
      <w:lvlText w:val="%1.%2."/>
      <w:lvlJc w:val="left"/>
      <w:pPr>
        <w:ind w:left="1440" w:hanging="360"/>
      </w:pPr>
      <w:rPr>
        <w:rFonts w:hint="default"/>
        <w:b w:val="0"/>
        <w:bCs/>
        <w:i w:val="0"/>
        <w:iCs w:val="0"/>
        <w:color w:val="auto"/>
      </w:rPr>
    </w:lvl>
    <w:lvl w:ilvl="2">
      <w:start w:val="4"/>
      <w:numFmt w:val="decimal"/>
      <w:lvlText w:val="%1.%2.%3."/>
      <w:lvlJc w:val="left"/>
      <w:pPr>
        <w:ind w:left="2880" w:hanging="720"/>
      </w:pPr>
      <w:rPr>
        <w:rFonts w:hint="default"/>
        <w:b w:val="0"/>
        <w:bCs/>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 w15:restartNumberingAfterBreak="0">
    <w:nsid w:val="01571744"/>
    <w:multiLevelType w:val="multilevel"/>
    <w:tmpl w:val="9B684D58"/>
    <w:lvl w:ilvl="0">
      <w:start w:val="1"/>
      <w:numFmt w:val="decimal"/>
      <w:lvlText w:val="%1."/>
      <w:lvlJc w:val="left"/>
      <w:pPr>
        <w:ind w:left="1070" w:hanging="360"/>
      </w:pPr>
      <w:rPr>
        <w:rFonts w:hint="default"/>
        <w:b w:val="0"/>
        <w:sz w:val="24"/>
        <w:szCs w:val="24"/>
      </w:rPr>
    </w:lvl>
    <w:lvl w:ilvl="1">
      <w:start w:val="1"/>
      <w:numFmt w:val="decimal"/>
      <w:isLgl/>
      <w:lvlText w:val="%1.%2."/>
      <w:lvlJc w:val="left"/>
      <w:pPr>
        <w:ind w:left="1211" w:hanging="360"/>
      </w:pPr>
      <w:rPr>
        <w:rFonts w:hint="default"/>
        <w:b w:val="0"/>
      </w:rPr>
    </w:lvl>
    <w:lvl w:ilvl="2">
      <w:start w:val="1"/>
      <w:numFmt w:val="decimal"/>
      <w:isLgl/>
      <w:lvlText w:val="%1.%2.%3."/>
      <w:lvlJc w:val="left"/>
      <w:pPr>
        <w:ind w:left="1430" w:hanging="720"/>
      </w:pPr>
      <w:rPr>
        <w:rFonts w:hint="default"/>
        <w:b w:val="0"/>
      </w:rPr>
    </w:lvl>
    <w:lvl w:ilvl="3">
      <w:start w:val="1"/>
      <w:numFmt w:val="decimal"/>
      <w:isLgl/>
      <w:lvlText w:val="%1.%2.%3.%4."/>
      <w:lvlJc w:val="left"/>
      <w:pPr>
        <w:ind w:left="1430" w:hanging="72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510" w:hanging="1800"/>
      </w:pPr>
      <w:rPr>
        <w:rFonts w:hint="default"/>
      </w:rPr>
    </w:lvl>
  </w:abstractNum>
  <w:abstractNum w:abstractNumId="2" w15:restartNumberingAfterBreak="0">
    <w:nsid w:val="022A3363"/>
    <w:multiLevelType w:val="hybridMultilevel"/>
    <w:tmpl w:val="60DE9B8A"/>
    <w:lvl w:ilvl="0" w:tplc="92321836">
      <w:start w:val="1"/>
      <w:numFmt w:val="low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9952B7"/>
    <w:multiLevelType w:val="hybridMultilevel"/>
    <w:tmpl w:val="1D5EFD1A"/>
    <w:lvl w:ilvl="0" w:tplc="DFD0D612">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BE16DB4"/>
    <w:multiLevelType w:val="hybridMultilevel"/>
    <w:tmpl w:val="CE7AB536"/>
    <w:lvl w:ilvl="0" w:tplc="D8FA992C">
      <w:start w:val="3"/>
      <w:numFmt w:val="bullet"/>
      <w:lvlText w:val="-"/>
      <w:lvlJc w:val="left"/>
      <w:pPr>
        <w:ind w:left="720" w:hanging="360"/>
      </w:pPr>
      <w:rPr>
        <w:rFonts w:ascii="Times New Roman" w:eastAsia="Times New Roman" w:hAnsi="Times New Roman" w:cs="Times New Roman" w:hint="default"/>
        <w:color w:val="000000"/>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5" w15:restartNumberingAfterBreak="0">
    <w:nsid w:val="162F4C91"/>
    <w:multiLevelType w:val="hybridMultilevel"/>
    <w:tmpl w:val="4E48987E"/>
    <w:lvl w:ilvl="0" w:tplc="D41A90A8">
      <w:start w:val="1"/>
      <w:numFmt w:val="decimal"/>
      <w:lvlText w:val="%1."/>
      <w:lvlJc w:val="left"/>
      <w:pPr>
        <w:ind w:left="720" w:hanging="360"/>
      </w:pPr>
      <w:rPr>
        <w:rFonts w:hint="default"/>
        <w:b w:val="0"/>
        <w:bCs/>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918E5C52">
      <w:start w:val="3"/>
      <w:numFmt w:val="decimal"/>
      <w:lvlText w:val="%5"/>
      <w:lvlJc w:val="left"/>
      <w:pPr>
        <w:ind w:left="3600" w:hanging="360"/>
      </w:pPr>
      <w:rPr>
        <w:rFonts w:eastAsia="Times New Roman" w:hint="default"/>
        <w:sz w:val="20"/>
      </w:r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68B75A3"/>
    <w:multiLevelType w:val="multilevel"/>
    <w:tmpl w:val="E59AC38C"/>
    <w:lvl w:ilvl="0">
      <w:start w:val="29"/>
      <w:numFmt w:val="decimal"/>
      <w:lvlText w:val="%1."/>
      <w:lvlJc w:val="left"/>
      <w:pPr>
        <w:ind w:left="480" w:hanging="480"/>
      </w:pPr>
      <w:rPr>
        <w:rFonts w:hint="default"/>
        <w:b w:val="0"/>
      </w:rPr>
    </w:lvl>
    <w:lvl w:ilvl="1">
      <w:start w:val="1"/>
      <w:numFmt w:val="decimal"/>
      <w:lvlText w:val="%1.%2."/>
      <w:lvlJc w:val="left"/>
      <w:pPr>
        <w:ind w:left="1190" w:hanging="480"/>
      </w:pPr>
      <w:rPr>
        <w:rFonts w:hint="default"/>
        <w:b w:val="0"/>
      </w:rPr>
    </w:lvl>
    <w:lvl w:ilvl="2">
      <w:start w:val="1"/>
      <w:numFmt w:val="decimal"/>
      <w:lvlText w:val="%1.%2.%3."/>
      <w:lvlJc w:val="left"/>
      <w:pPr>
        <w:ind w:left="2140" w:hanging="720"/>
      </w:pPr>
      <w:rPr>
        <w:rFonts w:hint="default"/>
        <w:b w:val="0"/>
      </w:rPr>
    </w:lvl>
    <w:lvl w:ilvl="3">
      <w:start w:val="1"/>
      <w:numFmt w:val="decimal"/>
      <w:lvlText w:val="%1.%2.%3.%4."/>
      <w:lvlJc w:val="left"/>
      <w:pPr>
        <w:ind w:left="2850" w:hanging="720"/>
      </w:pPr>
      <w:rPr>
        <w:rFonts w:hint="default"/>
        <w:b w:val="0"/>
      </w:rPr>
    </w:lvl>
    <w:lvl w:ilvl="4">
      <w:start w:val="1"/>
      <w:numFmt w:val="decimal"/>
      <w:lvlText w:val="%1.%2.%3.%4.%5."/>
      <w:lvlJc w:val="left"/>
      <w:pPr>
        <w:ind w:left="3920" w:hanging="1080"/>
      </w:pPr>
      <w:rPr>
        <w:rFonts w:hint="default"/>
        <w:b w:val="0"/>
      </w:rPr>
    </w:lvl>
    <w:lvl w:ilvl="5">
      <w:start w:val="1"/>
      <w:numFmt w:val="decimal"/>
      <w:lvlText w:val="%1.%2.%3.%4.%5.%6."/>
      <w:lvlJc w:val="left"/>
      <w:pPr>
        <w:ind w:left="4630" w:hanging="1080"/>
      </w:pPr>
      <w:rPr>
        <w:rFonts w:hint="default"/>
        <w:b w:val="0"/>
      </w:rPr>
    </w:lvl>
    <w:lvl w:ilvl="6">
      <w:start w:val="1"/>
      <w:numFmt w:val="decimal"/>
      <w:lvlText w:val="%1.%2.%3.%4.%5.%6.%7."/>
      <w:lvlJc w:val="left"/>
      <w:pPr>
        <w:ind w:left="5700" w:hanging="1440"/>
      </w:pPr>
      <w:rPr>
        <w:rFonts w:hint="default"/>
        <w:b w:val="0"/>
      </w:rPr>
    </w:lvl>
    <w:lvl w:ilvl="7">
      <w:start w:val="1"/>
      <w:numFmt w:val="decimal"/>
      <w:lvlText w:val="%1.%2.%3.%4.%5.%6.%7.%8."/>
      <w:lvlJc w:val="left"/>
      <w:pPr>
        <w:ind w:left="6410" w:hanging="1440"/>
      </w:pPr>
      <w:rPr>
        <w:rFonts w:hint="default"/>
        <w:b w:val="0"/>
      </w:rPr>
    </w:lvl>
    <w:lvl w:ilvl="8">
      <w:start w:val="1"/>
      <w:numFmt w:val="decimal"/>
      <w:lvlText w:val="%1.%2.%3.%4.%5.%6.%7.%8.%9."/>
      <w:lvlJc w:val="left"/>
      <w:pPr>
        <w:ind w:left="7480" w:hanging="1800"/>
      </w:pPr>
      <w:rPr>
        <w:rFonts w:hint="default"/>
        <w:b w:val="0"/>
      </w:rPr>
    </w:lvl>
  </w:abstractNum>
  <w:abstractNum w:abstractNumId="7" w15:restartNumberingAfterBreak="0">
    <w:nsid w:val="19366FEB"/>
    <w:multiLevelType w:val="hybridMultilevel"/>
    <w:tmpl w:val="BEAEC456"/>
    <w:lvl w:ilvl="0" w:tplc="B5BCA63E">
      <w:start w:val="1"/>
      <w:numFmt w:val="decimal"/>
      <w:lvlText w:val="%1)"/>
      <w:lvlJc w:val="left"/>
      <w:pPr>
        <w:ind w:left="840" w:hanging="480"/>
      </w:pPr>
      <w:rPr>
        <w:rFonts w:ascii="Times New Roman" w:eastAsia="Times New Roman" w:hAnsi="Times New Roman" w:cs="Times New Roman"/>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1D981758"/>
    <w:multiLevelType w:val="multilevel"/>
    <w:tmpl w:val="CD34DCD8"/>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1E822735"/>
    <w:multiLevelType w:val="multilevel"/>
    <w:tmpl w:val="DCD6C11E"/>
    <w:lvl w:ilvl="0">
      <w:start w:val="11"/>
      <w:numFmt w:val="decimal"/>
      <w:lvlText w:val="%1."/>
      <w:lvlJc w:val="left"/>
      <w:pPr>
        <w:ind w:left="600" w:hanging="600"/>
      </w:pPr>
      <w:rPr>
        <w:rFonts w:hint="default"/>
      </w:rPr>
    </w:lvl>
    <w:lvl w:ilvl="1">
      <w:start w:val="9"/>
      <w:numFmt w:val="decimal"/>
      <w:lvlText w:val="%1.%2."/>
      <w:lvlJc w:val="left"/>
      <w:pPr>
        <w:ind w:left="1310" w:hanging="60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0" w15:restartNumberingAfterBreak="0">
    <w:nsid w:val="23A22C08"/>
    <w:multiLevelType w:val="multilevel"/>
    <w:tmpl w:val="53A07D8A"/>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1" w15:restartNumberingAfterBreak="0">
    <w:nsid w:val="27534CEB"/>
    <w:multiLevelType w:val="hybridMultilevel"/>
    <w:tmpl w:val="4986E6FC"/>
    <w:lvl w:ilvl="0" w:tplc="9E58302A">
      <w:start w:val="2"/>
      <w:numFmt w:val="bullet"/>
      <w:lvlText w:val="-"/>
      <w:lvlJc w:val="left"/>
      <w:pPr>
        <w:ind w:left="720" w:hanging="360"/>
      </w:pPr>
      <w:rPr>
        <w:rFonts w:ascii="Times New Roman" w:eastAsia="Times New Roman" w:hAnsi="Times New Roman" w:hint="default"/>
        <w:i/>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27A40218"/>
    <w:multiLevelType w:val="multilevel"/>
    <w:tmpl w:val="FF1219A6"/>
    <w:lvl w:ilvl="0">
      <w:start w:val="13"/>
      <w:numFmt w:val="decimal"/>
      <w:lvlText w:val="%1."/>
      <w:lvlJc w:val="left"/>
      <w:pPr>
        <w:ind w:left="480" w:hanging="480"/>
      </w:pPr>
      <w:rPr>
        <w:rFonts w:hint="default"/>
        <w:b w:val="0"/>
        <w:bCs w:val="0"/>
      </w:rPr>
    </w:lvl>
    <w:lvl w:ilvl="1">
      <w:start w:val="1"/>
      <w:numFmt w:val="decimal"/>
      <w:lvlText w:val="%1.%2."/>
      <w:lvlJc w:val="left"/>
      <w:pPr>
        <w:ind w:left="1189" w:hanging="480"/>
      </w:pPr>
      <w:rPr>
        <w:rFonts w:hint="default"/>
        <w:b w:val="0"/>
        <w:bCs/>
      </w:rPr>
    </w:lvl>
    <w:lvl w:ilvl="2">
      <w:start w:val="1"/>
      <w:numFmt w:val="decimal"/>
      <w:lvlText w:val="%1.%2.%3."/>
      <w:lvlJc w:val="left"/>
      <w:pPr>
        <w:ind w:left="2138" w:hanging="720"/>
      </w:pPr>
      <w:rPr>
        <w:rFonts w:hint="default"/>
        <w:b w:val="0"/>
        <w:bCs/>
        <w:i w:val="0"/>
        <w:iCs w:val="0"/>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3" w15:restartNumberingAfterBreak="0">
    <w:nsid w:val="2B3D02D4"/>
    <w:multiLevelType w:val="hybridMultilevel"/>
    <w:tmpl w:val="3DDA3D3E"/>
    <w:lvl w:ilvl="0" w:tplc="04270011">
      <w:start w:val="1"/>
      <w:numFmt w:val="decimal"/>
      <w:lvlText w:val="%1)"/>
      <w:lvlJc w:val="left"/>
      <w:pPr>
        <w:ind w:left="1392" w:hanging="825"/>
      </w:pPr>
      <w:rPr>
        <w:rFonts w:hint="default"/>
      </w:rPr>
    </w:lvl>
    <w:lvl w:ilvl="1" w:tplc="04270019" w:tentative="1">
      <w:start w:val="1"/>
      <w:numFmt w:val="lowerLetter"/>
      <w:lvlText w:val="%2."/>
      <w:lvlJc w:val="left"/>
      <w:pPr>
        <w:ind w:left="1647" w:hanging="360"/>
      </w:pPr>
      <w:rPr>
        <w:rFonts w:cs="Times New Roman"/>
      </w:rPr>
    </w:lvl>
    <w:lvl w:ilvl="2" w:tplc="0427001B">
      <w:start w:val="1"/>
      <w:numFmt w:val="lowerRoman"/>
      <w:lvlText w:val="%3."/>
      <w:lvlJc w:val="right"/>
      <w:pPr>
        <w:ind w:left="2367" w:hanging="180"/>
      </w:pPr>
      <w:rPr>
        <w:rFonts w:cs="Times New Roman"/>
      </w:rPr>
    </w:lvl>
    <w:lvl w:ilvl="3" w:tplc="0427000F" w:tentative="1">
      <w:start w:val="1"/>
      <w:numFmt w:val="decimal"/>
      <w:lvlText w:val="%4."/>
      <w:lvlJc w:val="left"/>
      <w:pPr>
        <w:ind w:left="3087" w:hanging="360"/>
      </w:pPr>
      <w:rPr>
        <w:rFonts w:cs="Times New Roman"/>
      </w:rPr>
    </w:lvl>
    <w:lvl w:ilvl="4" w:tplc="04270019" w:tentative="1">
      <w:start w:val="1"/>
      <w:numFmt w:val="lowerLetter"/>
      <w:lvlText w:val="%5."/>
      <w:lvlJc w:val="left"/>
      <w:pPr>
        <w:ind w:left="3807" w:hanging="360"/>
      </w:pPr>
      <w:rPr>
        <w:rFonts w:cs="Times New Roman"/>
      </w:rPr>
    </w:lvl>
    <w:lvl w:ilvl="5" w:tplc="0427001B" w:tentative="1">
      <w:start w:val="1"/>
      <w:numFmt w:val="lowerRoman"/>
      <w:lvlText w:val="%6."/>
      <w:lvlJc w:val="right"/>
      <w:pPr>
        <w:ind w:left="4527" w:hanging="180"/>
      </w:pPr>
      <w:rPr>
        <w:rFonts w:cs="Times New Roman"/>
      </w:rPr>
    </w:lvl>
    <w:lvl w:ilvl="6" w:tplc="0427000F" w:tentative="1">
      <w:start w:val="1"/>
      <w:numFmt w:val="decimal"/>
      <w:lvlText w:val="%7."/>
      <w:lvlJc w:val="left"/>
      <w:pPr>
        <w:ind w:left="5247" w:hanging="360"/>
      </w:pPr>
      <w:rPr>
        <w:rFonts w:cs="Times New Roman"/>
      </w:rPr>
    </w:lvl>
    <w:lvl w:ilvl="7" w:tplc="04270019" w:tentative="1">
      <w:start w:val="1"/>
      <w:numFmt w:val="lowerLetter"/>
      <w:lvlText w:val="%8."/>
      <w:lvlJc w:val="left"/>
      <w:pPr>
        <w:ind w:left="5967" w:hanging="360"/>
      </w:pPr>
      <w:rPr>
        <w:rFonts w:cs="Times New Roman"/>
      </w:rPr>
    </w:lvl>
    <w:lvl w:ilvl="8" w:tplc="0427001B" w:tentative="1">
      <w:start w:val="1"/>
      <w:numFmt w:val="lowerRoman"/>
      <w:lvlText w:val="%9."/>
      <w:lvlJc w:val="right"/>
      <w:pPr>
        <w:ind w:left="6687" w:hanging="180"/>
      </w:pPr>
      <w:rPr>
        <w:rFonts w:cs="Times New Roman"/>
      </w:rPr>
    </w:lvl>
  </w:abstractNum>
  <w:abstractNum w:abstractNumId="14" w15:restartNumberingAfterBreak="0">
    <w:nsid w:val="2CB31B02"/>
    <w:multiLevelType w:val="multilevel"/>
    <w:tmpl w:val="8D52198C"/>
    <w:lvl w:ilvl="0">
      <w:start w:val="1"/>
      <w:numFmt w:val="decimal"/>
      <w:lvlText w:val="%1."/>
      <w:lvlJc w:val="left"/>
      <w:pPr>
        <w:ind w:left="720" w:hanging="360"/>
      </w:pPr>
      <w:rPr>
        <w:rFonts w:ascii="Times New Roman" w:eastAsia="Times New Roman" w:hAnsi="Times New Roman" w:cs="Times New Roman" w:hint="default"/>
        <w:b w:val="0"/>
        <w:sz w:val="24"/>
        <w:szCs w:val="24"/>
      </w:rPr>
    </w:lvl>
    <w:lvl w:ilvl="1">
      <w:start w:val="1"/>
      <w:numFmt w:val="decimal"/>
      <w:isLgl/>
      <w:lvlText w:val="%1.%2."/>
      <w:lvlJc w:val="left"/>
      <w:pPr>
        <w:ind w:left="780" w:hanging="420"/>
      </w:pPr>
      <w:rPr>
        <w:rFonts w:ascii="Times New Roman" w:hAnsi="Times New Roman" w:hint="default"/>
        <w:sz w:val="24"/>
        <w:szCs w:val="24"/>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440" w:hanging="108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1800" w:hanging="144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5" w15:restartNumberingAfterBreak="0">
    <w:nsid w:val="304045A2"/>
    <w:multiLevelType w:val="multilevel"/>
    <w:tmpl w:val="532AD14E"/>
    <w:lvl w:ilvl="0">
      <w:start w:val="11"/>
      <w:numFmt w:val="decimal"/>
      <w:lvlText w:val="%1."/>
      <w:lvlJc w:val="left"/>
      <w:pPr>
        <w:ind w:left="1211" w:hanging="360"/>
      </w:pPr>
      <w:rPr>
        <w:rFonts w:hint="default"/>
        <w:b w:val="0"/>
        <w:strike w:val="0"/>
        <w:color w:val="000000" w:themeColor="text1"/>
        <w:sz w:val="24"/>
        <w:szCs w:val="24"/>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323B481B"/>
    <w:multiLevelType w:val="multilevel"/>
    <w:tmpl w:val="EDFEEB14"/>
    <w:lvl w:ilvl="0">
      <w:start w:val="3"/>
      <w:numFmt w:val="decimal"/>
      <w:lvlText w:val="%1."/>
      <w:lvlJc w:val="left"/>
      <w:pPr>
        <w:tabs>
          <w:tab w:val="num" w:pos="425"/>
        </w:tabs>
        <w:ind w:left="-295" w:firstLine="720"/>
      </w:pPr>
      <w:rPr>
        <w:rFonts w:cs="Times New Roman"/>
        <w:b w:val="0"/>
        <w:i w:val="0"/>
        <w:strike w:val="0"/>
        <w:dstrike w:val="0"/>
        <w:color w:val="auto"/>
        <w:sz w:val="24"/>
        <w:szCs w:val="24"/>
        <w:u w:val="none"/>
        <w:effect w:val="none"/>
      </w:rPr>
    </w:lvl>
    <w:lvl w:ilvl="1">
      <w:start w:val="1"/>
      <w:numFmt w:val="decimal"/>
      <w:lvlText w:val="%1.%2."/>
      <w:lvlJc w:val="left"/>
      <w:pPr>
        <w:tabs>
          <w:tab w:val="num" w:pos="2269"/>
        </w:tabs>
        <w:ind w:left="0" w:firstLine="720"/>
      </w:pPr>
      <w:rPr>
        <w:rFonts w:cs="Times New Roman"/>
        <w:b w:val="0"/>
        <w:i w:val="0"/>
        <w:strike w:val="0"/>
        <w:dstrike w:val="0"/>
        <w:color w:val="auto"/>
        <w:sz w:val="24"/>
        <w:szCs w:val="24"/>
        <w:u w:val="none"/>
        <w:effect w:val="none"/>
      </w:rPr>
    </w:lvl>
    <w:lvl w:ilvl="2">
      <w:start w:val="1"/>
      <w:numFmt w:val="decimal"/>
      <w:lvlText w:val="%1.%2.%3."/>
      <w:lvlJc w:val="left"/>
      <w:pPr>
        <w:tabs>
          <w:tab w:val="num" w:pos="851"/>
        </w:tabs>
        <w:ind w:left="131" w:firstLine="720"/>
      </w:pPr>
      <w:rPr>
        <w:rFonts w:cs="Times New Roman"/>
        <w:b w:val="0"/>
        <w:i w:val="0"/>
        <w:sz w:val="24"/>
        <w:szCs w:val="24"/>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7" w15:restartNumberingAfterBreak="0">
    <w:nsid w:val="34E9192B"/>
    <w:multiLevelType w:val="hybridMultilevel"/>
    <w:tmpl w:val="DE54D8A0"/>
    <w:lvl w:ilvl="0" w:tplc="1D849C76">
      <w:start w:val="1"/>
      <w:numFmt w:val="bullet"/>
      <w:pStyle w:val="Manobullets"/>
      <w:suff w:val="space"/>
      <w:lvlText w:val=""/>
      <w:lvlJc w:val="left"/>
      <w:pPr>
        <w:ind w:left="1260" w:hanging="360"/>
      </w:pPr>
      <w:rPr>
        <w:rFonts w:ascii="Symbol" w:hAnsi="Symbol" w:hint="default"/>
      </w:rPr>
    </w:lvl>
    <w:lvl w:ilvl="1" w:tplc="03F89356">
      <w:start w:val="1"/>
      <w:numFmt w:val="bullet"/>
      <w:pStyle w:val="2Manobulets"/>
      <w:suff w:val="space"/>
      <w:lvlText w:val="o"/>
      <w:lvlJc w:val="left"/>
      <w:pPr>
        <w:ind w:left="741" w:hanging="360"/>
      </w:pPr>
      <w:rPr>
        <w:rFonts w:ascii="Courier New" w:hAnsi="Courier New" w:cs="Times New Roman"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Times New Roman"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Times New Roman" w:hint="default"/>
      </w:rPr>
    </w:lvl>
    <w:lvl w:ilvl="8" w:tplc="04270005">
      <w:start w:val="1"/>
      <w:numFmt w:val="bullet"/>
      <w:lvlText w:val=""/>
      <w:lvlJc w:val="left"/>
      <w:pPr>
        <w:ind w:left="6480" w:hanging="360"/>
      </w:pPr>
      <w:rPr>
        <w:rFonts w:ascii="Wingdings" w:hAnsi="Wingdings" w:hint="default"/>
      </w:rPr>
    </w:lvl>
  </w:abstractNum>
  <w:abstractNum w:abstractNumId="18" w15:restartNumberingAfterBreak="0">
    <w:nsid w:val="35497C9D"/>
    <w:multiLevelType w:val="hybridMultilevel"/>
    <w:tmpl w:val="9314DA6A"/>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377B1B38"/>
    <w:multiLevelType w:val="multilevel"/>
    <w:tmpl w:val="49D4B814"/>
    <w:lvl w:ilvl="0">
      <w:start w:val="1"/>
      <w:numFmt w:val="decimal"/>
      <w:lvlText w:val="%1."/>
      <w:lvlJc w:val="left"/>
      <w:pPr>
        <w:ind w:left="720" w:hanging="360"/>
      </w:pPr>
      <w:rPr>
        <w:rFonts w:ascii="Times New Roman" w:eastAsia="Times New Roman" w:hAnsi="Times New Roman" w:cs="Times New Roman" w:hint="default"/>
        <w:b/>
        <w:sz w:val="24"/>
        <w:szCs w:val="24"/>
      </w:rPr>
    </w:lvl>
    <w:lvl w:ilvl="1">
      <w:start w:val="1"/>
      <w:numFmt w:val="decimal"/>
      <w:isLgl/>
      <w:lvlText w:val="%1.%2."/>
      <w:lvlJc w:val="left"/>
      <w:pPr>
        <w:ind w:left="780" w:hanging="420"/>
      </w:pPr>
      <w:rPr>
        <w:rFonts w:ascii="Times New Roman" w:hAnsi="Times New Roman" w:hint="default"/>
        <w:sz w:val="24"/>
        <w:szCs w:val="24"/>
      </w:rPr>
    </w:lvl>
    <w:lvl w:ilvl="2">
      <w:start w:val="1"/>
      <w:numFmt w:val="decimal"/>
      <w:isLgl/>
      <w:lvlText w:val="%1.%2.%3."/>
      <w:lvlJc w:val="left"/>
      <w:pPr>
        <w:ind w:left="1080" w:hanging="720"/>
      </w:pPr>
      <w:rPr>
        <w:rFonts w:ascii="Times New Roman" w:hAnsi="Times New Roman" w:hint="default"/>
        <w:sz w:val="24"/>
        <w:szCs w:val="24"/>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440" w:hanging="108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1800" w:hanging="144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20" w15:restartNumberingAfterBreak="0">
    <w:nsid w:val="40832C2D"/>
    <w:multiLevelType w:val="hybridMultilevel"/>
    <w:tmpl w:val="E15C2C2A"/>
    <w:lvl w:ilvl="0" w:tplc="CF3E20D0">
      <w:start w:val="1"/>
      <w:numFmt w:val="decimal"/>
      <w:lvlText w:val="%1)"/>
      <w:lvlJc w:val="left"/>
      <w:pPr>
        <w:ind w:left="765" w:hanging="405"/>
      </w:pPr>
      <w:rPr>
        <w:rFonts w:ascii="Times New Roman" w:eastAsia="Times New Roman" w:hAnsi="Times New Roman" w:cs="Times New Roman"/>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41A920DF"/>
    <w:multiLevelType w:val="multilevel"/>
    <w:tmpl w:val="C9125C9E"/>
    <w:lvl w:ilvl="0">
      <w:start w:val="3"/>
      <w:numFmt w:val="decimal"/>
      <w:lvlText w:val="%1."/>
      <w:lvlJc w:val="left"/>
      <w:pPr>
        <w:ind w:left="360" w:hanging="360"/>
      </w:pPr>
      <w:rPr>
        <w:rFonts w:hint="default"/>
        <w:b w:val="0"/>
        <w:bCs/>
        <w:color w:val="auto"/>
        <w:sz w:val="24"/>
        <w:szCs w:val="24"/>
      </w:rPr>
    </w:lvl>
    <w:lvl w:ilvl="1">
      <w:start w:val="2"/>
      <w:numFmt w:val="decimal"/>
      <w:lvlText w:val="%1.%2."/>
      <w:lvlJc w:val="left"/>
      <w:pPr>
        <w:ind w:left="1440" w:hanging="360"/>
      </w:pPr>
      <w:rPr>
        <w:rFonts w:hint="default"/>
        <w:b w:val="0"/>
        <w:bCs/>
        <w:i w:val="0"/>
        <w:iCs w:val="0"/>
        <w:color w:val="auto"/>
      </w:rPr>
    </w:lvl>
    <w:lvl w:ilvl="2">
      <w:start w:val="4"/>
      <w:numFmt w:val="decimal"/>
      <w:lvlText w:val="%1.%2.%3."/>
      <w:lvlJc w:val="left"/>
      <w:pPr>
        <w:ind w:left="2880" w:hanging="720"/>
      </w:pPr>
      <w:rPr>
        <w:rFonts w:hint="default"/>
        <w:b w:val="0"/>
        <w:bCs/>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2" w15:restartNumberingAfterBreak="0">
    <w:nsid w:val="423A74EE"/>
    <w:multiLevelType w:val="multilevel"/>
    <w:tmpl w:val="1F5EAF5C"/>
    <w:lvl w:ilvl="0">
      <w:start w:val="11"/>
      <w:numFmt w:val="decimal"/>
      <w:lvlText w:val="%1."/>
      <w:lvlJc w:val="left"/>
      <w:pPr>
        <w:ind w:left="405" w:hanging="405"/>
      </w:pPr>
      <w:rPr>
        <w:rFonts w:hint="default"/>
        <w:color w:val="000000" w:themeColor="text1"/>
      </w:rPr>
    </w:lvl>
    <w:lvl w:ilvl="1">
      <w:start w:val="1"/>
      <w:numFmt w:val="decimal"/>
      <w:lvlText w:val="%1.%2."/>
      <w:lvlJc w:val="left"/>
      <w:pPr>
        <w:ind w:left="765" w:hanging="405"/>
      </w:pPr>
      <w:rPr>
        <w:rFonts w:hint="default"/>
        <w:color w:val="000000" w:themeColor="text1"/>
      </w:rPr>
    </w:lvl>
    <w:lvl w:ilvl="2">
      <w:start w:val="1"/>
      <w:numFmt w:val="decimal"/>
      <w:lvlText w:val="%1.%2.%3."/>
      <w:lvlJc w:val="left"/>
      <w:pPr>
        <w:ind w:left="1440" w:hanging="720"/>
      </w:pPr>
      <w:rPr>
        <w:rFonts w:hint="default"/>
        <w:color w:val="000000" w:themeColor="text1"/>
      </w:rPr>
    </w:lvl>
    <w:lvl w:ilvl="3">
      <w:start w:val="1"/>
      <w:numFmt w:val="decimal"/>
      <w:lvlText w:val="%1.%2.%3.%4."/>
      <w:lvlJc w:val="left"/>
      <w:pPr>
        <w:ind w:left="1800" w:hanging="720"/>
      </w:pPr>
      <w:rPr>
        <w:rFonts w:hint="default"/>
        <w:color w:val="000000" w:themeColor="text1"/>
      </w:rPr>
    </w:lvl>
    <w:lvl w:ilvl="4">
      <w:start w:val="1"/>
      <w:numFmt w:val="decimal"/>
      <w:lvlText w:val="%1.%2.%3.%4.%5."/>
      <w:lvlJc w:val="left"/>
      <w:pPr>
        <w:ind w:left="2520" w:hanging="1080"/>
      </w:pPr>
      <w:rPr>
        <w:rFonts w:hint="default"/>
        <w:color w:val="000000" w:themeColor="text1"/>
      </w:rPr>
    </w:lvl>
    <w:lvl w:ilvl="5">
      <w:start w:val="1"/>
      <w:numFmt w:val="decimal"/>
      <w:lvlText w:val="%1.%2.%3.%4.%5.%6."/>
      <w:lvlJc w:val="left"/>
      <w:pPr>
        <w:ind w:left="2880" w:hanging="1080"/>
      </w:pPr>
      <w:rPr>
        <w:rFonts w:hint="default"/>
        <w:color w:val="000000" w:themeColor="text1"/>
      </w:rPr>
    </w:lvl>
    <w:lvl w:ilvl="6">
      <w:start w:val="1"/>
      <w:numFmt w:val="decimal"/>
      <w:lvlText w:val="%1.%2.%3.%4.%5.%6.%7."/>
      <w:lvlJc w:val="left"/>
      <w:pPr>
        <w:ind w:left="3240" w:hanging="1080"/>
      </w:pPr>
      <w:rPr>
        <w:rFonts w:hint="default"/>
        <w:color w:val="000000" w:themeColor="text1"/>
      </w:rPr>
    </w:lvl>
    <w:lvl w:ilvl="7">
      <w:start w:val="1"/>
      <w:numFmt w:val="decimal"/>
      <w:lvlText w:val="%1.%2.%3.%4.%5.%6.%7.%8."/>
      <w:lvlJc w:val="left"/>
      <w:pPr>
        <w:ind w:left="3960" w:hanging="1440"/>
      </w:pPr>
      <w:rPr>
        <w:rFonts w:hint="default"/>
        <w:color w:val="000000" w:themeColor="text1"/>
      </w:rPr>
    </w:lvl>
    <w:lvl w:ilvl="8">
      <w:start w:val="1"/>
      <w:numFmt w:val="decimal"/>
      <w:lvlText w:val="%1.%2.%3.%4.%5.%6.%7.%8.%9."/>
      <w:lvlJc w:val="left"/>
      <w:pPr>
        <w:ind w:left="4320" w:hanging="1440"/>
      </w:pPr>
      <w:rPr>
        <w:rFonts w:hint="default"/>
        <w:color w:val="000000" w:themeColor="text1"/>
      </w:rPr>
    </w:lvl>
  </w:abstractNum>
  <w:abstractNum w:abstractNumId="23" w15:restartNumberingAfterBreak="0">
    <w:nsid w:val="48EA7114"/>
    <w:multiLevelType w:val="multilevel"/>
    <w:tmpl w:val="D810772C"/>
    <w:lvl w:ilvl="0">
      <w:start w:val="3"/>
      <w:numFmt w:val="decimal"/>
      <w:lvlText w:val="%1."/>
      <w:lvlJc w:val="left"/>
      <w:pPr>
        <w:ind w:left="360" w:hanging="360"/>
      </w:pPr>
      <w:rPr>
        <w:rFonts w:hint="default"/>
        <w:b w:val="0"/>
        <w:bCs/>
      </w:rPr>
    </w:lvl>
    <w:lvl w:ilvl="1">
      <w:start w:val="1"/>
      <w:numFmt w:val="decimal"/>
      <w:lvlText w:val="%1.%2."/>
      <w:lvlJc w:val="left"/>
      <w:pPr>
        <w:ind w:left="1495" w:hanging="360"/>
      </w:pPr>
      <w:rPr>
        <w:rFonts w:hint="default"/>
        <w:b w:val="0"/>
        <w:bCs/>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4" w15:restartNumberingAfterBreak="0">
    <w:nsid w:val="4A0D16D8"/>
    <w:multiLevelType w:val="multilevel"/>
    <w:tmpl w:val="D4BE3C1E"/>
    <w:lvl w:ilvl="0">
      <w:start w:val="11"/>
      <w:numFmt w:val="decimal"/>
      <w:lvlText w:val="%1."/>
      <w:lvlJc w:val="left"/>
      <w:pPr>
        <w:ind w:left="480" w:hanging="480"/>
      </w:pPr>
      <w:rPr>
        <w:rFonts w:hint="default"/>
        <w:b w:val="0"/>
        <w:bCs/>
      </w:rPr>
    </w:lvl>
    <w:lvl w:ilvl="1">
      <w:start w:val="1"/>
      <w:numFmt w:val="decimal"/>
      <w:lvlText w:val="%1.%2."/>
      <w:lvlJc w:val="left"/>
      <w:pPr>
        <w:ind w:left="622" w:hanging="480"/>
      </w:pPr>
      <w:rPr>
        <w:rFonts w:hint="default"/>
        <w:b w:val="0"/>
        <w:bCs/>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5" w15:restartNumberingAfterBreak="0">
    <w:nsid w:val="4A833FC7"/>
    <w:multiLevelType w:val="multilevel"/>
    <w:tmpl w:val="E5B4BE0C"/>
    <w:lvl w:ilvl="0">
      <w:start w:val="21"/>
      <w:numFmt w:val="decimal"/>
      <w:lvlText w:val="%1."/>
      <w:lvlJc w:val="left"/>
      <w:pPr>
        <w:ind w:left="480" w:hanging="480"/>
      </w:pPr>
      <w:rPr>
        <w:rFonts w:hint="default"/>
        <w:b w:val="0"/>
      </w:rPr>
    </w:lvl>
    <w:lvl w:ilvl="1">
      <w:start w:val="1"/>
      <w:numFmt w:val="decimal"/>
      <w:lvlText w:val="%1.%2."/>
      <w:lvlJc w:val="left"/>
      <w:pPr>
        <w:ind w:left="1189" w:hanging="480"/>
      </w:pPr>
      <w:rPr>
        <w:rFonts w:hint="default"/>
        <w:b w:val="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6" w15:restartNumberingAfterBreak="0">
    <w:nsid w:val="4B2344DF"/>
    <w:multiLevelType w:val="hybridMultilevel"/>
    <w:tmpl w:val="EB6E7BDA"/>
    <w:lvl w:ilvl="0" w:tplc="F2D0DCD2">
      <w:start w:val="1"/>
      <w:numFmt w:val="decimal"/>
      <w:lvlText w:val="%1)"/>
      <w:lvlJc w:val="left"/>
      <w:pPr>
        <w:ind w:left="765" w:hanging="405"/>
      </w:pPr>
      <w:rPr>
        <w:rFonts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51C95C83"/>
    <w:multiLevelType w:val="multilevel"/>
    <w:tmpl w:val="15887BFA"/>
    <w:lvl w:ilvl="0">
      <w:start w:val="1"/>
      <w:numFmt w:val="decimal"/>
      <w:lvlText w:val="%1."/>
      <w:lvlJc w:val="left"/>
      <w:pPr>
        <w:ind w:left="720" w:hanging="360"/>
      </w:pPr>
    </w:lvl>
    <w:lvl w:ilvl="1">
      <w:start w:val="1"/>
      <w:numFmt w:val="decimal"/>
      <w:isLgl/>
      <w:lvlText w:val="%1.%2."/>
      <w:lvlJc w:val="left"/>
      <w:pPr>
        <w:ind w:left="1116" w:hanging="576"/>
      </w:pPr>
    </w:lvl>
    <w:lvl w:ilvl="2">
      <w:start w:val="2"/>
      <w:numFmt w:val="decimal"/>
      <w:isLgl/>
      <w:lvlText w:val="%1.%2.%3."/>
      <w:lvlJc w:val="left"/>
      <w:pPr>
        <w:ind w:left="1440" w:hanging="720"/>
      </w:pPr>
    </w:lvl>
    <w:lvl w:ilvl="3">
      <w:start w:val="1"/>
      <w:numFmt w:val="decimal"/>
      <w:isLgl/>
      <w:lvlText w:val="%1.%2.%3.%4."/>
      <w:lvlJc w:val="left"/>
      <w:pPr>
        <w:ind w:left="1620" w:hanging="720"/>
      </w:pPr>
    </w:lvl>
    <w:lvl w:ilvl="4">
      <w:start w:val="1"/>
      <w:numFmt w:val="decimal"/>
      <w:isLgl/>
      <w:lvlText w:val="%1.%2.%3.%4.%5."/>
      <w:lvlJc w:val="left"/>
      <w:pPr>
        <w:ind w:left="2160" w:hanging="1080"/>
      </w:pPr>
    </w:lvl>
    <w:lvl w:ilvl="5">
      <w:start w:val="1"/>
      <w:numFmt w:val="decimal"/>
      <w:isLgl/>
      <w:lvlText w:val="%1.%2.%3.%4.%5.%6."/>
      <w:lvlJc w:val="left"/>
      <w:pPr>
        <w:ind w:left="2340" w:hanging="1080"/>
      </w:pPr>
    </w:lvl>
    <w:lvl w:ilvl="6">
      <w:start w:val="1"/>
      <w:numFmt w:val="decimal"/>
      <w:isLgl/>
      <w:lvlText w:val="%1.%2.%3.%4.%5.%6.%7."/>
      <w:lvlJc w:val="left"/>
      <w:pPr>
        <w:ind w:left="2880" w:hanging="1440"/>
      </w:pPr>
    </w:lvl>
    <w:lvl w:ilvl="7">
      <w:start w:val="1"/>
      <w:numFmt w:val="decimal"/>
      <w:isLgl/>
      <w:lvlText w:val="%1.%2.%3.%4.%5.%6.%7.%8."/>
      <w:lvlJc w:val="left"/>
      <w:pPr>
        <w:ind w:left="3060" w:hanging="1440"/>
      </w:pPr>
    </w:lvl>
    <w:lvl w:ilvl="8">
      <w:start w:val="1"/>
      <w:numFmt w:val="decimal"/>
      <w:isLgl/>
      <w:lvlText w:val="%1.%2.%3.%4.%5.%6.%7.%8.%9."/>
      <w:lvlJc w:val="left"/>
      <w:pPr>
        <w:ind w:left="3600" w:hanging="1800"/>
      </w:pPr>
    </w:lvl>
  </w:abstractNum>
  <w:abstractNum w:abstractNumId="28" w15:restartNumberingAfterBreak="0">
    <w:nsid w:val="53232C93"/>
    <w:multiLevelType w:val="multilevel"/>
    <w:tmpl w:val="8D34AF84"/>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780" w:hanging="420"/>
      </w:pPr>
      <w:rPr>
        <w:rFonts w:ascii="Times New Roman" w:hAnsi="Times New Roman"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440" w:hanging="108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1800" w:hanging="144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29" w15:restartNumberingAfterBreak="0">
    <w:nsid w:val="55ED2568"/>
    <w:multiLevelType w:val="hybridMultilevel"/>
    <w:tmpl w:val="8162F6F2"/>
    <w:lvl w:ilvl="0" w:tplc="0427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568565B3"/>
    <w:multiLevelType w:val="multilevel"/>
    <w:tmpl w:val="1FE054E8"/>
    <w:lvl w:ilvl="0">
      <w:start w:val="3"/>
      <w:numFmt w:val="decimal"/>
      <w:lvlText w:val="%1."/>
      <w:lvlJc w:val="left"/>
      <w:pPr>
        <w:ind w:left="360" w:hanging="360"/>
      </w:pPr>
      <w:rPr>
        <w:rFonts w:hint="default"/>
        <w:b w:val="0"/>
        <w:bCs/>
        <w:color w:val="auto"/>
        <w:sz w:val="24"/>
        <w:szCs w:val="24"/>
      </w:rPr>
    </w:lvl>
    <w:lvl w:ilvl="1">
      <w:start w:val="1"/>
      <w:numFmt w:val="decimal"/>
      <w:lvlText w:val="%1.%2."/>
      <w:lvlJc w:val="left"/>
      <w:pPr>
        <w:ind w:left="1440" w:hanging="360"/>
      </w:pPr>
      <w:rPr>
        <w:rFonts w:hint="default"/>
        <w:b w:val="0"/>
        <w:bCs/>
        <w:i w:val="0"/>
        <w:iCs w:val="0"/>
        <w:color w:val="auto"/>
      </w:rPr>
    </w:lvl>
    <w:lvl w:ilvl="2">
      <w:start w:val="1"/>
      <w:numFmt w:val="decimal"/>
      <w:lvlText w:val="%1.%2.%3."/>
      <w:lvlJc w:val="left"/>
      <w:pPr>
        <w:ind w:left="2880" w:hanging="720"/>
      </w:pPr>
      <w:rPr>
        <w:rFonts w:hint="default"/>
        <w:b w:val="0"/>
        <w:bCs/>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1"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32" w15:restartNumberingAfterBreak="0">
    <w:nsid w:val="616F1D09"/>
    <w:multiLevelType w:val="hybridMultilevel"/>
    <w:tmpl w:val="83EEA308"/>
    <w:lvl w:ilvl="0" w:tplc="D5A817FC">
      <w:start w:val="1"/>
      <w:numFmt w:val="lowerLetter"/>
      <w:lvlText w:val="%1)"/>
      <w:lvlJc w:val="left"/>
      <w:pPr>
        <w:ind w:left="1637" w:hanging="360"/>
      </w:pPr>
      <w:rPr>
        <w:rFonts w:ascii="Times New Roman" w:hAnsi="Times New Roman" w:cs="Times New Roman" w:hint="default"/>
        <w:i/>
      </w:rPr>
    </w:lvl>
    <w:lvl w:ilvl="1" w:tplc="04090019" w:tentative="1">
      <w:start w:val="1"/>
      <w:numFmt w:val="lowerLetter"/>
      <w:lvlText w:val="%2."/>
      <w:lvlJc w:val="left"/>
      <w:pPr>
        <w:ind w:left="2357" w:hanging="360"/>
      </w:pPr>
    </w:lvl>
    <w:lvl w:ilvl="2" w:tplc="0409001B" w:tentative="1">
      <w:start w:val="1"/>
      <w:numFmt w:val="lowerRoman"/>
      <w:lvlText w:val="%3."/>
      <w:lvlJc w:val="right"/>
      <w:pPr>
        <w:ind w:left="3077" w:hanging="180"/>
      </w:pPr>
    </w:lvl>
    <w:lvl w:ilvl="3" w:tplc="0409000F" w:tentative="1">
      <w:start w:val="1"/>
      <w:numFmt w:val="decimal"/>
      <w:lvlText w:val="%4."/>
      <w:lvlJc w:val="left"/>
      <w:pPr>
        <w:ind w:left="3797" w:hanging="360"/>
      </w:pPr>
    </w:lvl>
    <w:lvl w:ilvl="4" w:tplc="04090019" w:tentative="1">
      <w:start w:val="1"/>
      <w:numFmt w:val="lowerLetter"/>
      <w:lvlText w:val="%5."/>
      <w:lvlJc w:val="left"/>
      <w:pPr>
        <w:ind w:left="4517" w:hanging="360"/>
      </w:pPr>
    </w:lvl>
    <w:lvl w:ilvl="5" w:tplc="0409001B" w:tentative="1">
      <w:start w:val="1"/>
      <w:numFmt w:val="lowerRoman"/>
      <w:lvlText w:val="%6."/>
      <w:lvlJc w:val="right"/>
      <w:pPr>
        <w:ind w:left="5237" w:hanging="180"/>
      </w:pPr>
    </w:lvl>
    <w:lvl w:ilvl="6" w:tplc="0409000F" w:tentative="1">
      <w:start w:val="1"/>
      <w:numFmt w:val="decimal"/>
      <w:lvlText w:val="%7."/>
      <w:lvlJc w:val="left"/>
      <w:pPr>
        <w:ind w:left="5957" w:hanging="360"/>
      </w:pPr>
    </w:lvl>
    <w:lvl w:ilvl="7" w:tplc="04090019" w:tentative="1">
      <w:start w:val="1"/>
      <w:numFmt w:val="lowerLetter"/>
      <w:lvlText w:val="%8."/>
      <w:lvlJc w:val="left"/>
      <w:pPr>
        <w:ind w:left="6677" w:hanging="360"/>
      </w:pPr>
    </w:lvl>
    <w:lvl w:ilvl="8" w:tplc="0409001B" w:tentative="1">
      <w:start w:val="1"/>
      <w:numFmt w:val="lowerRoman"/>
      <w:lvlText w:val="%9."/>
      <w:lvlJc w:val="right"/>
      <w:pPr>
        <w:ind w:left="7397" w:hanging="180"/>
      </w:pPr>
    </w:lvl>
  </w:abstractNum>
  <w:abstractNum w:abstractNumId="33" w15:restartNumberingAfterBreak="0">
    <w:nsid w:val="6A547691"/>
    <w:multiLevelType w:val="hybridMultilevel"/>
    <w:tmpl w:val="2498342E"/>
    <w:lvl w:ilvl="0" w:tplc="4A760BA0">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BC36E55"/>
    <w:multiLevelType w:val="multilevel"/>
    <w:tmpl w:val="83B41298"/>
    <w:lvl w:ilvl="0">
      <w:start w:val="13"/>
      <w:numFmt w:val="decimal"/>
      <w:lvlText w:val="%1."/>
      <w:lvlJc w:val="left"/>
      <w:pPr>
        <w:ind w:left="480" w:hanging="480"/>
      </w:pPr>
      <w:rPr>
        <w:rFonts w:hint="default"/>
        <w:b w:val="0"/>
        <w:bCs w:val="0"/>
      </w:rPr>
    </w:lvl>
    <w:lvl w:ilvl="1">
      <w:start w:val="1"/>
      <w:numFmt w:val="decimal"/>
      <w:lvlText w:val="%1.%2."/>
      <w:lvlJc w:val="left"/>
      <w:pPr>
        <w:ind w:left="1189" w:hanging="480"/>
      </w:pPr>
      <w:rPr>
        <w:rFonts w:hint="default"/>
        <w:b w:val="0"/>
        <w:bCs/>
      </w:rPr>
    </w:lvl>
    <w:lvl w:ilvl="2">
      <w:start w:val="1"/>
      <w:numFmt w:val="decimal"/>
      <w:lvlText w:val="%1.%2.%3."/>
      <w:lvlJc w:val="left"/>
      <w:pPr>
        <w:ind w:left="2138" w:hanging="720"/>
      </w:pPr>
      <w:rPr>
        <w:rFonts w:hint="default"/>
        <w:b w:val="0"/>
        <w:bCs/>
        <w:i w:val="0"/>
        <w:iCs w:val="0"/>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5" w15:restartNumberingAfterBreak="0">
    <w:nsid w:val="6F3231A0"/>
    <w:multiLevelType w:val="multilevel"/>
    <w:tmpl w:val="D85A959C"/>
    <w:lvl w:ilvl="0">
      <w:start w:val="12"/>
      <w:numFmt w:val="decimal"/>
      <w:lvlText w:val="%1."/>
      <w:lvlJc w:val="left"/>
      <w:pPr>
        <w:ind w:left="360" w:hanging="360"/>
      </w:pPr>
      <w:rPr>
        <w:rFonts w:hint="default"/>
        <w:b w:val="0"/>
        <w:bCs/>
        <w:color w:val="auto"/>
        <w:sz w:val="24"/>
        <w:szCs w:val="24"/>
      </w:rPr>
    </w:lvl>
    <w:lvl w:ilvl="1">
      <w:start w:val="7"/>
      <w:numFmt w:val="decimal"/>
      <w:lvlText w:val="%1.%2."/>
      <w:lvlJc w:val="left"/>
      <w:pPr>
        <w:ind w:left="1070" w:hanging="360"/>
      </w:pPr>
      <w:rPr>
        <w:rFonts w:hint="default"/>
        <w:b w:val="0"/>
        <w:bCs/>
        <w:i w:val="0"/>
        <w:iCs w:val="0"/>
        <w:color w:val="auto"/>
      </w:rPr>
    </w:lvl>
    <w:lvl w:ilvl="2">
      <w:start w:val="1"/>
      <w:numFmt w:val="decimal"/>
      <w:lvlText w:val="%1.%2.%3."/>
      <w:lvlJc w:val="left"/>
      <w:pPr>
        <w:ind w:left="2880" w:hanging="720"/>
      </w:pPr>
      <w:rPr>
        <w:rFonts w:hint="default"/>
        <w:b w:val="0"/>
        <w:bCs/>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6" w15:restartNumberingAfterBreak="0">
    <w:nsid w:val="71A928EE"/>
    <w:multiLevelType w:val="multilevel"/>
    <w:tmpl w:val="4D60AB58"/>
    <w:lvl w:ilvl="0">
      <w:start w:val="6"/>
      <w:numFmt w:val="decimal"/>
      <w:lvlText w:val="%1."/>
      <w:lvlJc w:val="left"/>
      <w:pPr>
        <w:ind w:left="360" w:hanging="360"/>
      </w:pPr>
      <w:rPr>
        <w:rFonts w:hint="default"/>
        <w:b w:val="0"/>
        <w:bCs/>
        <w:color w:val="auto"/>
        <w:sz w:val="24"/>
        <w:szCs w:val="24"/>
      </w:rPr>
    </w:lvl>
    <w:lvl w:ilvl="1">
      <w:start w:val="1"/>
      <w:numFmt w:val="decimal"/>
      <w:lvlText w:val="%1.%2."/>
      <w:lvlJc w:val="left"/>
      <w:pPr>
        <w:ind w:left="1440" w:hanging="360"/>
      </w:pPr>
      <w:rPr>
        <w:rFonts w:hint="default"/>
        <w:b w:val="0"/>
        <w:bCs/>
        <w:i w:val="0"/>
        <w:iCs w:val="0"/>
        <w:color w:val="auto"/>
      </w:rPr>
    </w:lvl>
    <w:lvl w:ilvl="2">
      <w:start w:val="4"/>
      <w:numFmt w:val="decimal"/>
      <w:lvlText w:val="%1.%2.%3."/>
      <w:lvlJc w:val="left"/>
      <w:pPr>
        <w:ind w:left="2880" w:hanging="720"/>
      </w:pPr>
      <w:rPr>
        <w:rFonts w:hint="default"/>
        <w:b w:val="0"/>
        <w:bCs/>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7" w15:restartNumberingAfterBreak="0">
    <w:nsid w:val="72125E62"/>
    <w:multiLevelType w:val="multilevel"/>
    <w:tmpl w:val="97C6F0B4"/>
    <w:lvl w:ilvl="0">
      <w:start w:val="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8" w15:restartNumberingAfterBreak="0">
    <w:nsid w:val="73177BCA"/>
    <w:multiLevelType w:val="multilevel"/>
    <w:tmpl w:val="4B149C74"/>
    <w:lvl w:ilvl="0">
      <w:start w:val="11"/>
      <w:numFmt w:val="decimal"/>
      <w:lvlText w:val="%1."/>
      <w:lvlJc w:val="left"/>
      <w:pPr>
        <w:ind w:left="405" w:hanging="405"/>
      </w:pPr>
      <w:rPr>
        <w:rFonts w:hint="default"/>
        <w:color w:val="000000" w:themeColor="text1"/>
        <w:sz w:val="20"/>
      </w:rPr>
    </w:lvl>
    <w:lvl w:ilvl="1">
      <w:start w:val="1"/>
      <w:numFmt w:val="decimal"/>
      <w:lvlText w:val="%1.%2."/>
      <w:lvlJc w:val="left"/>
      <w:pPr>
        <w:ind w:left="1114" w:hanging="405"/>
      </w:pPr>
      <w:rPr>
        <w:rFonts w:hint="default"/>
        <w:color w:val="000000" w:themeColor="text1"/>
        <w:sz w:val="24"/>
        <w:szCs w:val="24"/>
      </w:rPr>
    </w:lvl>
    <w:lvl w:ilvl="2">
      <w:start w:val="1"/>
      <w:numFmt w:val="decimal"/>
      <w:lvlText w:val="%1.%2.%3."/>
      <w:lvlJc w:val="left"/>
      <w:pPr>
        <w:ind w:left="2138" w:hanging="720"/>
      </w:pPr>
      <w:rPr>
        <w:rFonts w:hint="default"/>
        <w:color w:val="000000" w:themeColor="text1"/>
        <w:sz w:val="20"/>
      </w:rPr>
    </w:lvl>
    <w:lvl w:ilvl="3">
      <w:start w:val="1"/>
      <w:numFmt w:val="decimal"/>
      <w:lvlText w:val="%1.%2.%3.%4."/>
      <w:lvlJc w:val="left"/>
      <w:pPr>
        <w:ind w:left="2847" w:hanging="720"/>
      </w:pPr>
      <w:rPr>
        <w:rFonts w:hint="default"/>
        <w:color w:val="000000" w:themeColor="text1"/>
        <w:sz w:val="20"/>
      </w:rPr>
    </w:lvl>
    <w:lvl w:ilvl="4">
      <w:start w:val="1"/>
      <w:numFmt w:val="decimal"/>
      <w:lvlText w:val="%1.%2.%3.%4.%5."/>
      <w:lvlJc w:val="left"/>
      <w:pPr>
        <w:ind w:left="3916" w:hanging="1080"/>
      </w:pPr>
      <w:rPr>
        <w:rFonts w:hint="default"/>
        <w:color w:val="000000" w:themeColor="text1"/>
        <w:sz w:val="20"/>
      </w:rPr>
    </w:lvl>
    <w:lvl w:ilvl="5">
      <w:start w:val="1"/>
      <w:numFmt w:val="decimal"/>
      <w:lvlText w:val="%1.%2.%3.%4.%5.%6."/>
      <w:lvlJc w:val="left"/>
      <w:pPr>
        <w:ind w:left="4625" w:hanging="1080"/>
      </w:pPr>
      <w:rPr>
        <w:rFonts w:hint="default"/>
        <w:color w:val="000000" w:themeColor="text1"/>
        <w:sz w:val="20"/>
      </w:rPr>
    </w:lvl>
    <w:lvl w:ilvl="6">
      <w:start w:val="1"/>
      <w:numFmt w:val="decimal"/>
      <w:lvlText w:val="%1.%2.%3.%4.%5.%6.%7."/>
      <w:lvlJc w:val="left"/>
      <w:pPr>
        <w:ind w:left="5694" w:hanging="1440"/>
      </w:pPr>
      <w:rPr>
        <w:rFonts w:hint="default"/>
        <w:color w:val="000000" w:themeColor="text1"/>
        <w:sz w:val="20"/>
      </w:rPr>
    </w:lvl>
    <w:lvl w:ilvl="7">
      <w:start w:val="1"/>
      <w:numFmt w:val="decimal"/>
      <w:lvlText w:val="%1.%2.%3.%4.%5.%6.%7.%8."/>
      <w:lvlJc w:val="left"/>
      <w:pPr>
        <w:ind w:left="6403" w:hanging="1440"/>
      </w:pPr>
      <w:rPr>
        <w:rFonts w:hint="default"/>
        <w:color w:val="000000" w:themeColor="text1"/>
        <w:sz w:val="20"/>
      </w:rPr>
    </w:lvl>
    <w:lvl w:ilvl="8">
      <w:start w:val="1"/>
      <w:numFmt w:val="decimal"/>
      <w:lvlText w:val="%1.%2.%3.%4.%5.%6.%7.%8.%9."/>
      <w:lvlJc w:val="left"/>
      <w:pPr>
        <w:ind w:left="7472" w:hanging="1800"/>
      </w:pPr>
      <w:rPr>
        <w:rFonts w:hint="default"/>
        <w:color w:val="000000" w:themeColor="text1"/>
        <w:sz w:val="20"/>
      </w:rPr>
    </w:lvl>
  </w:abstractNum>
  <w:abstractNum w:abstractNumId="39" w15:restartNumberingAfterBreak="0">
    <w:nsid w:val="796F6D4E"/>
    <w:multiLevelType w:val="hybridMultilevel"/>
    <w:tmpl w:val="B400E09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0" w15:restartNumberingAfterBreak="0">
    <w:nsid w:val="7A862A06"/>
    <w:multiLevelType w:val="multilevel"/>
    <w:tmpl w:val="D41266AA"/>
    <w:lvl w:ilvl="0">
      <w:start w:val="85"/>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1" w15:restartNumberingAfterBreak="0">
    <w:nsid w:val="7DD77D46"/>
    <w:multiLevelType w:val="multilevel"/>
    <w:tmpl w:val="E29E5794"/>
    <w:lvl w:ilvl="0">
      <w:start w:val="29"/>
      <w:numFmt w:val="decimal"/>
      <w:lvlText w:val="%1"/>
      <w:lvlJc w:val="left"/>
      <w:pPr>
        <w:ind w:left="420" w:hanging="420"/>
      </w:pPr>
      <w:rPr>
        <w:rFonts w:hint="default"/>
      </w:rPr>
    </w:lvl>
    <w:lvl w:ilvl="1">
      <w:start w:val="1"/>
      <w:numFmt w:val="decimal"/>
      <w:lvlText w:val="%1.%2"/>
      <w:lvlJc w:val="left"/>
      <w:pPr>
        <w:ind w:left="1130" w:hanging="420"/>
      </w:pPr>
      <w:rPr>
        <w:rFonts w:hint="default"/>
        <w:b w:val="0"/>
        <w:bCs/>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num w:numId="1">
    <w:abstractNumId w:val="10"/>
  </w:num>
  <w:num w:numId="2">
    <w:abstractNumId w:val="17"/>
  </w:num>
  <w:num w:numId="3">
    <w:abstractNumId w:val="5"/>
  </w:num>
  <w:num w:numId="4">
    <w:abstractNumId w:val="30"/>
  </w:num>
  <w:num w:numId="5">
    <w:abstractNumId w:val="3"/>
  </w:num>
  <w:num w:numId="6">
    <w:abstractNumId w:val="31"/>
  </w:num>
  <w:num w:numId="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num>
  <w:num w:numId="11">
    <w:abstractNumId w:val="39"/>
  </w:num>
  <w:num w:numId="12">
    <w:abstractNumId w:val="26"/>
  </w:num>
  <w:num w:numId="13">
    <w:abstractNumId w:val="20"/>
  </w:num>
  <w:num w:numId="14">
    <w:abstractNumId w:val="7"/>
  </w:num>
  <w:num w:numId="15">
    <w:abstractNumId w:val="4"/>
  </w:num>
  <w:num w:numId="16">
    <w:abstractNumId w:val="11"/>
  </w:num>
  <w:num w:numId="17">
    <w:abstractNumId w:val="28"/>
  </w:num>
  <w:num w:numId="18">
    <w:abstractNumId w:val="19"/>
  </w:num>
  <w:num w:numId="19">
    <w:abstractNumId w:val="14"/>
  </w:num>
  <w:num w:numId="20">
    <w:abstractNumId w:val="28"/>
    <w:lvlOverride w:ilvl="0">
      <w:lvl w:ilvl="0">
        <w:start w:val="1"/>
        <w:numFmt w:val="decimal"/>
        <w:lvlText w:val="%1."/>
        <w:lvlJc w:val="left"/>
        <w:pPr>
          <w:ind w:left="720" w:hanging="360"/>
        </w:pPr>
        <w:rPr>
          <w:rFonts w:ascii="Times New Roman" w:eastAsia="Times New Roman" w:hAnsi="Times New Roman" w:cs="Times New Roman" w:hint="default"/>
        </w:rPr>
      </w:lvl>
    </w:lvlOverride>
    <w:lvlOverride w:ilvl="1">
      <w:lvl w:ilvl="1">
        <w:start w:val="1"/>
        <w:numFmt w:val="decimal"/>
        <w:isLgl/>
        <w:lvlText w:val="%1.%2."/>
        <w:lvlJc w:val="left"/>
        <w:pPr>
          <w:ind w:left="0" w:firstLine="360"/>
        </w:pPr>
        <w:rPr>
          <w:rFonts w:ascii="Times New Roman" w:hAnsi="Times New Roman" w:hint="default"/>
        </w:rPr>
      </w:lvl>
    </w:lvlOverride>
    <w:lvlOverride w:ilvl="2">
      <w:lvl w:ilvl="2">
        <w:start w:val="1"/>
        <w:numFmt w:val="decimal"/>
        <w:isLgl/>
        <w:lvlText w:val="%1.%2.%3."/>
        <w:lvlJc w:val="left"/>
        <w:pPr>
          <w:ind w:left="1080" w:hanging="720"/>
        </w:pPr>
        <w:rPr>
          <w:rFonts w:ascii="Times New Roman" w:hAnsi="Times New Roman" w:hint="default"/>
        </w:rPr>
      </w:lvl>
    </w:lvlOverride>
    <w:lvlOverride w:ilvl="3">
      <w:lvl w:ilvl="3">
        <w:start w:val="1"/>
        <w:numFmt w:val="decimal"/>
        <w:isLgl/>
        <w:lvlText w:val="%1.%2.%3.%4."/>
        <w:lvlJc w:val="left"/>
        <w:pPr>
          <w:ind w:left="1080" w:hanging="720"/>
        </w:pPr>
        <w:rPr>
          <w:rFonts w:ascii="Times New Roman" w:hAnsi="Times New Roman" w:hint="default"/>
        </w:rPr>
      </w:lvl>
    </w:lvlOverride>
    <w:lvlOverride w:ilvl="4">
      <w:lvl w:ilvl="4">
        <w:start w:val="1"/>
        <w:numFmt w:val="decimal"/>
        <w:isLgl/>
        <w:lvlText w:val="%1.%2.%3.%4.%5."/>
        <w:lvlJc w:val="left"/>
        <w:pPr>
          <w:ind w:left="1440" w:hanging="1080"/>
        </w:pPr>
        <w:rPr>
          <w:rFonts w:ascii="Times New Roman" w:hAnsi="Times New Roman" w:hint="default"/>
        </w:rPr>
      </w:lvl>
    </w:lvlOverride>
    <w:lvlOverride w:ilvl="5">
      <w:lvl w:ilvl="5">
        <w:start w:val="1"/>
        <w:numFmt w:val="decimal"/>
        <w:isLgl/>
        <w:lvlText w:val="%1.%2.%3.%4.%5.%6."/>
        <w:lvlJc w:val="left"/>
        <w:pPr>
          <w:ind w:left="1440" w:hanging="1080"/>
        </w:pPr>
        <w:rPr>
          <w:rFonts w:ascii="Times New Roman" w:hAnsi="Times New Roman" w:hint="default"/>
        </w:rPr>
      </w:lvl>
    </w:lvlOverride>
    <w:lvlOverride w:ilvl="6">
      <w:lvl w:ilvl="6">
        <w:start w:val="1"/>
        <w:numFmt w:val="decimal"/>
        <w:isLgl/>
        <w:lvlText w:val="%1.%2.%3.%4.%5.%6.%7."/>
        <w:lvlJc w:val="left"/>
        <w:pPr>
          <w:ind w:left="1800" w:hanging="1440"/>
        </w:pPr>
        <w:rPr>
          <w:rFonts w:ascii="Times New Roman" w:hAnsi="Times New Roman" w:hint="default"/>
        </w:rPr>
      </w:lvl>
    </w:lvlOverride>
    <w:lvlOverride w:ilvl="7">
      <w:lvl w:ilvl="7">
        <w:start w:val="1"/>
        <w:numFmt w:val="decimal"/>
        <w:isLgl/>
        <w:lvlText w:val="%1.%2.%3.%4.%5.%6.%7.%8."/>
        <w:lvlJc w:val="left"/>
        <w:pPr>
          <w:ind w:left="1800" w:hanging="1440"/>
        </w:pPr>
        <w:rPr>
          <w:rFonts w:ascii="Times New Roman" w:hAnsi="Times New Roman" w:hint="default"/>
        </w:rPr>
      </w:lvl>
    </w:lvlOverride>
    <w:lvlOverride w:ilvl="8">
      <w:lvl w:ilvl="8">
        <w:start w:val="1"/>
        <w:numFmt w:val="decimal"/>
        <w:isLgl/>
        <w:lvlText w:val="%1.%2.%3.%4.%5.%6.%7.%8.%9."/>
        <w:lvlJc w:val="left"/>
        <w:pPr>
          <w:ind w:left="2160" w:hanging="1800"/>
        </w:pPr>
        <w:rPr>
          <w:rFonts w:ascii="Times New Roman" w:hAnsi="Times New Roman" w:hint="default"/>
        </w:rPr>
      </w:lvl>
    </w:lvlOverride>
  </w:num>
  <w:num w:numId="21">
    <w:abstractNumId w:val="29"/>
  </w:num>
  <w:num w:numId="22">
    <w:abstractNumId w:val="13"/>
  </w:num>
  <w:num w:numId="23">
    <w:abstractNumId w:val="25"/>
  </w:num>
  <w:num w:numId="24">
    <w:abstractNumId w:val="41"/>
  </w:num>
  <w:num w:numId="25">
    <w:abstractNumId w:val="6"/>
  </w:num>
  <w:num w:numId="26">
    <w:abstractNumId w:val="35"/>
  </w:num>
  <w:num w:numId="27">
    <w:abstractNumId w:val="15"/>
  </w:num>
  <w:num w:numId="28">
    <w:abstractNumId w:val="37"/>
  </w:num>
  <w:num w:numId="29">
    <w:abstractNumId w:val="27"/>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1"/>
  </w:num>
  <w:num w:numId="32">
    <w:abstractNumId w:val="1"/>
  </w:num>
  <w:num w:numId="33">
    <w:abstractNumId w:val="9"/>
  </w:num>
  <w:num w:numId="34">
    <w:abstractNumId w:val="12"/>
  </w:num>
  <w:num w:numId="35">
    <w:abstractNumId w:val="24"/>
  </w:num>
  <w:num w:numId="36">
    <w:abstractNumId w:val="34"/>
  </w:num>
  <w:num w:numId="37">
    <w:abstractNumId w:val="2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8"/>
  </w:num>
  <w:num w:numId="39">
    <w:abstractNumId w:val="22"/>
  </w:num>
  <w:num w:numId="40">
    <w:abstractNumId w:val="0"/>
  </w:num>
  <w:num w:numId="41">
    <w:abstractNumId w:val="36"/>
  </w:num>
  <w:num w:numId="42">
    <w:abstractNumId w:val="40"/>
  </w:num>
  <w:num w:numId="4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62EA"/>
    <w:rsid w:val="00016555"/>
    <w:rsid w:val="000E1A13"/>
    <w:rsid w:val="000E3C37"/>
    <w:rsid w:val="001054A0"/>
    <w:rsid w:val="00171428"/>
    <w:rsid w:val="001B4CB8"/>
    <w:rsid w:val="0022538C"/>
    <w:rsid w:val="002657B6"/>
    <w:rsid w:val="003619D5"/>
    <w:rsid w:val="003A7AEB"/>
    <w:rsid w:val="003E0FE8"/>
    <w:rsid w:val="00490452"/>
    <w:rsid w:val="005C5F37"/>
    <w:rsid w:val="00631D66"/>
    <w:rsid w:val="007018B9"/>
    <w:rsid w:val="007305B1"/>
    <w:rsid w:val="0075108B"/>
    <w:rsid w:val="007A2045"/>
    <w:rsid w:val="00821C8D"/>
    <w:rsid w:val="0084176B"/>
    <w:rsid w:val="008C5B63"/>
    <w:rsid w:val="008D7957"/>
    <w:rsid w:val="00925CC7"/>
    <w:rsid w:val="009262F3"/>
    <w:rsid w:val="0096588D"/>
    <w:rsid w:val="00B2298D"/>
    <w:rsid w:val="00B41129"/>
    <w:rsid w:val="00B579B3"/>
    <w:rsid w:val="00B84CBF"/>
    <w:rsid w:val="00B94961"/>
    <w:rsid w:val="00C10577"/>
    <w:rsid w:val="00D71B8E"/>
    <w:rsid w:val="00DE6891"/>
    <w:rsid w:val="00E00A10"/>
    <w:rsid w:val="00E41982"/>
    <w:rsid w:val="00E6582F"/>
    <w:rsid w:val="00EA62EA"/>
    <w:rsid w:val="00EC6CED"/>
    <w:rsid w:val="00F6558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EE654A"/>
  <w15:chartTrackingRefBased/>
  <w15:docId w15:val="{B5A5665D-10C5-4DE7-B831-BA6646349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00A10"/>
    <w:pPr>
      <w:spacing w:after="0" w:line="240" w:lineRule="auto"/>
    </w:pPr>
    <w:rPr>
      <w:rFonts w:ascii="Times New Roman" w:eastAsia="Times New Roman" w:hAnsi="Times New Roman" w:cs="Times New Roman"/>
      <w:sz w:val="24"/>
      <w:szCs w:val="24"/>
    </w:rPr>
  </w:style>
  <w:style w:type="paragraph" w:styleId="Antrat1">
    <w:name w:val="heading 1"/>
    <w:basedOn w:val="prastasis"/>
    <w:next w:val="prastasis"/>
    <w:link w:val="Antrat1Diagrama"/>
    <w:uiPriority w:val="99"/>
    <w:qFormat/>
    <w:rsid w:val="00E6582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Antrat2">
    <w:name w:val="heading 2"/>
    <w:aliases w:val="Title Header2,Heading 2 Char1,Heading 2 Char Char,Heading 2 Char,H2"/>
    <w:basedOn w:val="prastasis"/>
    <w:next w:val="prastasis"/>
    <w:link w:val="Antrat2Diagrama"/>
    <w:uiPriority w:val="99"/>
    <w:qFormat/>
    <w:rsid w:val="00E6582F"/>
    <w:pPr>
      <w:keepNext/>
      <w:outlineLvl w:val="1"/>
    </w:pPr>
    <w:rPr>
      <w:rFonts w:eastAsia="Calibri"/>
      <w:b/>
      <w:bCs/>
      <w:color w:val="000000"/>
      <w:lang w:val="en-GB"/>
    </w:rPr>
  </w:style>
  <w:style w:type="paragraph" w:styleId="Antrat3">
    <w:name w:val="heading 3"/>
    <w:aliases w:val="H3,H31,H32,H33,H311,H321,H34,H312,H322,H35,H313,H323,H36,H37,H314,H324,H38,H315,H325,H39,H316,H326,H331,H3111,H3211,H341,H3121,H3221,H351,H3131,H3231,H361,H371,H3141,H3241,H381,H3151,H3251,Section Header3,Sub-Clause Paragraph"/>
    <w:basedOn w:val="prastasis"/>
    <w:next w:val="Antrat4"/>
    <w:link w:val="Antrat3Diagrama"/>
    <w:uiPriority w:val="99"/>
    <w:qFormat/>
    <w:rsid w:val="00E6582F"/>
    <w:pPr>
      <w:spacing w:before="60" w:after="60"/>
      <w:jc w:val="both"/>
      <w:outlineLvl w:val="2"/>
    </w:pPr>
    <w:rPr>
      <w:rFonts w:eastAsia="Calibri"/>
      <w:szCs w:val="20"/>
    </w:rPr>
  </w:style>
  <w:style w:type="paragraph" w:styleId="Antrat4">
    <w:name w:val="heading 4"/>
    <w:aliases w:val="Heading 4 Char Char Char Char,Sub-Clause Sub-paragraph, Sub-Clause Sub-paragraph"/>
    <w:basedOn w:val="prastasis"/>
    <w:next w:val="prastasis"/>
    <w:link w:val="Antrat4Diagrama"/>
    <w:uiPriority w:val="99"/>
    <w:qFormat/>
    <w:rsid w:val="00E6582F"/>
    <w:pPr>
      <w:keepNext/>
      <w:keepLines/>
      <w:spacing w:before="40"/>
      <w:outlineLvl w:val="3"/>
    </w:pPr>
    <w:rPr>
      <w:rFonts w:ascii="Cambria" w:eastAsia="Calibri" w:hAnsi="Cambria"/>
      <w:i/>
      <w:iCs/>
      <w:color w:val="365F91"/>
    </w:rPr>
  </w:style>
  <w:style w:type="paragraph" w:styleId="Antrat5">
    <w:name w:val="heading 5"/>
    <w:aliases w:val="H5"/>
    <w:basedOn w:val="prastasis"/>
    <w:next w:val="prastasis"/>
    <w:link w:val="Antrat5Diagrama"/>
    <w:qFormat/>
    <w:rsid w:val="00E6582F"/>
    <w:pPr>
      <w:keepNext/>
      <w:keepLines/>
      <w:spacing w:before="40"/>
      <w:outlineLvl w:val="4"/>
    </w:pPr>
    <w:rPr>
      <w:rFonts w:ascii="Cambria" w:eastAsia="Calibri" w:hAnsi="Cambria"/>
      <w:color w:val="365F91"/>
    </w:rPr>
  </w:style>
  <w:style w:type="paragraph" w:styleId="Antrat6">
    <w:name w:val="heading 6"/>
    <w:basedOn w:val="prastasis"/>
    <w:next w:val="prastasis"/>
    <w:link w:val="Antrat6Diagrama"/>
    <w:uiPriority w:val="99"/>
    <w:unhideWhenUsed/>
    <w:qFormat/>
    <w:rsid w:val="00E6582F"/>
    <w:pPr>
      <w:keepNext/>
      <w:keepLines/>
      <w:spacing w:before="40"/>
      <w:outlineLvl w:val="5"/>
    </w:pPr>
    <w:rPr>
      <w:rFonts w:ascii="Cambria" w:hAnsi="Cambria"/>
      <w:color w:val="243F60"/>
    </w:rPr>
  </w:style>
  <w:style w:type="paragraph" w:styleId="Antrat7">
    <w:name w:val="heading 7"/>
    <w:basedOn w:val="prastasis"/>
    <w:next w:val="prastasis"/>
    <w:link w:val="Antrat7Diagrama"/>
    <w:uiPriority w:val="99"/>
    <w:unhideWhenUsed/>
    <w:qFormat/>
    <w:rsid w:val="00E6582F"/>
    <w:pPr>
      <w:keepNext/>
      <w:tabs>
        <w:tab w:val="num" w:pos="2016"/>
      </w:tabs>
      <w:ind w:left="2016" w:hanging="1296"/>
      <w:outlineLvl w:val="6"/>
    </w:pPr>
    <w:rPr>
      <w:sz w:val="48"/>
      <w:szCs w:val="20"/>
      <w:lang w:eastAsia="lt-LT"/>
    </w:rPr>
  </w:style>
  <w:style w:type="paragraph" w:styleId="Antrat8">
    <w:name w:val="heading 8"/>
    <w:basedOn w:val="prastasis"/>
    <w:next w:val="prastasis"/>
    <w:link w:val="Antrat8Diagrama"/>
    <w:uiPriority w:val="99"/>
    <w:unhideWhenUsed/>
    <w:qFormat/>
    <w:rsid w:val="00E6582F"/>
    <w:pPr>
      <w:keepNext/>
      <w:tabs>
        <w:tab w:val="num" w:pos="2160"/>
      </w:tabs>
      <w:ind w:left="2160" w:hanging="1440"/>
      <w:outlineLvl w:val="7"/>
    </w:pPr>
    <w:rPr>
      <w:b/>
      <w:sz w:val="18"/>
      <w:szCs w:val="20"/>
      <w:lang w:eastAsia="lt-LT"/>
    </w:rPr>
  </w:style>
  <w:style w:type="paragraph" w:styleId="Antrat9">
    <w:name w:val="heading 9"/>
    <w:basedOn w:val="prastasis"/>
    <w:next w:val="prastasis"/>
    <w:link w:val="Antrat9Diagrama"/>
    <w:uiPriority w:val="99"/>
    <w:unhideWhenUsed/>
    <w:qFormat/>
    <w:rsid w:val="00E6582F"/>
    <w:pPr>
      <w:keepNext/>
      <w:tabs>
        <w:tab w:val="num" w:pos="2304"/>
      </w:tabs>
      <w:ind w:left="2304" w:hanging="1584"/>
      <w:outlineLvl w:val="8"/>
    </w:pPr>
    <w:rPr>
      <w:sz w:val="40"/>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39"/>
    <w:rsid w:val="00E00A10"/>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aliases w:val="Alna,IVPK Hyperlink"/>
    <w:uiPriority w:val="99"/>
    <w:qFormat/>
    <w:rsid w:val="00E00A10"/>
    <w:rPr>
      <w:rFonts w:cs="Times New Roman"/>
      <w:color w:val="0000FF"/>
      <w:u w:val="single"/>
    </w:rPr>
  </w:style>
  <w:style w:type="character" w:customStyle="1" w:styleId="Antrat1Diagrama">
    <w:name w:val="Antraštė 1 Diagrama"/>
    <w:basedOn w:val="Numatytasispastraiposriftas"/>
    <w:link w:val="Antrat1"/>
    <w:uiPriority w:val="99"/>
    <w:rsid w:val="00E6582F"/>
    <w:rPr>
      <w:rFonts w:asciiTheme="majorHAnsi" w:eastAsiaTheme="majorEastAsia" w:hAnsiTheme="majorHAnsi" w:cstheme="majorBidi"/>
      <w:color w:val="2F5496" w:themeColor="accent1" w:themeShade="BF"/>
      <w:sz w:val="32"/>
      <w:szCs w:val="32"/>
    </w:rPr>
  </w:style>
  <w:style w:type="character" w:customStyle="1" w:styleId="Antrat2Diagrama">
    <w:name w:val="Antraštė 2 Diagrama"/>
    <w:aliases w:val="Title Header2 Diagrama,Heading 2 Char1 Diagrama,Heading 2 Char Char Diagrama,Heading 2 Char Diagrama,H2 Diagrama"/>
    <w:basedOn w:val="Numatytasispastraiposriftas"/>
    <w:link w:val="Antrat2"/>
    <w:uiPriority w:val="99"/>
    <w:rsid w:val="00E6582F"/>
    <w:rPr>
      <w:rFonts w:ascii="Times New Roman" w:eastAsia="Calibri" w:hAnsi="Times New Roman" w:cs="Times New Roman"/>
      <w:b/>
      <w:bCs/>
      <w:color w:val="000000"/>
      <w:sz w:val="24"/>
      <w:szCs w:val="24"/>
      <w:lang w:val="en-GB"/>
    </w:rPr>
  </w:style>
  <w:style w:type="character" w:customStyle="1" w:styleId="Antrat3Diagrama">
    <w:name w:val="Antraštė 3 Diagrama"/>
    <w:aliases w:val="H3 Diagrama,H31 Diagrama,H32 Diagrama,H33 Diagrama,H311 Diagrama,H321 Diagrama,H34 Diagrama,H312 Diagrama,H322 Diagrama,H35 Diagrama,H313 Diagrama,H323 Diagrama,H36 Diagrama,H37 Diagrama,H314 Diagrama,H324 Diagrama,H38 Diagrama"/>
    <w:basedOn w:val="Numatytasispastraiposriftas"/>
    <w:link w:val="Antrat3"/>
    <w:uiPriority w:val="99"/>
    <w:rsid w:val="00E6582F"/>
    <w:rPr>
      <w:rFonts w:ascii="Times New Roman" w:eastAsia="Calibri" w:hAnsi="Times New Roman" w:cs="Times New Roman"/>
      <w:sz w:val="24"/>
      <w:szCs w:val="20"/>
    </w:rPr>
  </w:style>
  <w:style w:type="character" w:customStyle="1" w:styleId="Antrat4Diagrama">
    <w:name w:val="Antraštė 4 Diagrama"/>
    <w:aliases w:val="Heading 4 Char Char Char Char Diagrama1,Sub-Clause Sub-paragraph Diagrama1, Sub-Clause Sub-paragraph Diagrama1"/>
    <w:basedOn w:val="Numatytasispastraiposriftas"/>
    <w:link w:val="Antrat4"/>
    <w:uiPriority w:val="99"/>
    <w:rsid w:val="00E6582F"/>
    <w:rPr>
      <w:rFonts w:ascii="Cambria" w:eastAsia="Calibri" w:hAnsi="Cambria" w:cs="Times New Roman"/>
      <w:i/>
      <w:iCs/>
      <w:color w:val="365F91"/>
      <w:sz w:val="24"/>
      <w:szCs w:val="24"/>
    </w:rPr>
  </w:style>
  <w:style w:type="character" w:customStyle="1" w:styleId="Antrat5Diagrama">
    <w:name w:val="Antraštė 5 Diagrama"/>
    <w:aliases w:val="H5 Diagrama"/>
    <w:basedOn w:val="Numatytasispastraiposriftas"/>
    <w:link w:val="Antrat5"/>
    <w:rsid w:val="00E6582F"/>
    <w:rPr>
      <w:rFonts w:ascii="Cambria" w:eastAsia="Calibri" w:hAnsi="Cambria" w:cs="Times New Roman"/>
      <w:color w:val="365F91"/>
      <w:sz w:val="24"/>
      <w:szCs w:val="24"/>
    </w:rPr>
  </w:style>
  <w:style w:type="character" w:customStyle="1" w:styleId="Antrat6Diagrama">
    <w:name w:val="Antraštė 6 Diagrama"/>
    <w:basedOn w:val="Numatytasispastraiposriftas"/>
    <w:link w:val="Antrat6"/>
    <w:uiPriority w:val="99"/>
    <w:rsid w:val="00E6582F"/>
    <w:rPr>
      <w:rFonts w:ascii="Cambria" w:eastAsia="Times New Roman" w:hAnsi="Cambria" w:cs="Times New Roman"/>
      <w:color w:val="243F60"/>
      <w:sz w:val="24"/>
      <w:szCs w:val="24"/>
    </w:rPr>
  </w:style>
  <w:style w:type="character" w:customStyle="1" w:styleId="Antrat7Diagrama">
    <w:name w:val="Antraštė 7 Diagrama"/>
    <w:basedOn w:val="Numatytasispastraiposriftas"/>
    <w:link w:val="Antrat7"/>
    <w:uiPriority w:val="99"/>
    <w:rsid w:val="00E6582F"/>
    <w:rPr>
      <w:rFonts w:ascii="Times New Roman" w:eastAsia="Times New Roman" w:hAnsi="Times New Roman" w:cs="Times New Roman"/>
      <w:sz w:val="48"/>
      <w:szCs w:val="20"/>
      <w:lang w:eastAsia="lt-LT"/>
    </w:rPr>
  </w:style>
  <w:style w:type="character" w:customStyle="1" w:styleId="Antrat8Diagrama">
    <w:name w:val="Antraštė 8 Diagrama"/>
    <w:basedOn w:val="Numatytasispastraiposriftas"/>
    <w:link w:val="Antrat8"/>
    <w:uiPriority w:val="99"/>
    <w:rsid w:val="00E6582F"/>
    <w:rPr>
      <w:rFonts w:ascii="Times New Roman" w:eastAsia="Times New Roman" w:hAnsi="Times New Roman" w:cs="Times New Roman"/>
      <w:b/>
      <w:sz w:val="18"/>
      <w:szCs w:val="20"/>
      <w:lang w:eastAsia="lt-LT"/>
    </w:rPr>
  </w:style>
  <w:style w:type="character" w:customStyle="1" w:styleId="Antrat9Diagrama">
    <w:name w:val="Antraštė 9 Diagrama"/>
    <w:basedOn w:val="Numatytasispastraiposriftas"/>
    <w:link w:val="Antrat9"/>
    <w:uiPriority w:val="99"/>
    <w:rsid w:val="00E6582F"/>
    <w:rPr>
      <w:rFonts w:ascii="Times New Roman" w:eastAsia="Times New Roman" w:hAnsi="Times New Roman" w:cs="Times New Roman"/>
      <w:sz w:val="40"/>
      <w:szCs w:val="20"/>
      <w:lang w:eastAsia="lt-LT"/>
    </w:rPr>
  </w:style>
  <w:style w:type="paragraph" w:styleId="Debesliotekstas">
    <w:name w:val="Balloon Text"/>
    <w:basedOn w:val="prastasis"/>
    <w:link w:val="DebesliotekstasDiagrama"/>
    <w:uiPriority w:val="99"/>
    <w:unhideWhenUsed/>
    <w:rsid w:val="00E6582F"/>
    <w:rPr>
      <w:rFonts w:ascii="Tahoma" w:hAnsi="Tahoma" w:cs="Tahoma"/>
      <w:sz w:val="16"/>
      <w:szCs w:val="16"/>
    </w:rPr>
  </w:style>
  <w:style w:type="character" w:customStyle="1" w:styleId="DebesliotekstasDiagrama">
    <w:name w:val="Debesėlio tekstas Diagrama"/>
    <w:basedOn w:val="Numatytasispastraiposriftas"/>
    <w:link w:val="Debesliotekstas"/>
    <w:uiPriority w:val="99"/>
    <w:rsid w:val="00E6582F"/>
    <w:rPr>
      <w:rFonts w:ascii="Tahoma" w:eastAsia="Times New Roman" w:hAnsi="Tahoma" w:cs="Tahoma"/>
      <w:sz w:val="16"/>
      <w:szCs w:val="16"/>
    </w:rPr>
  </w:style>
  <w:style w:type="paragraph" w:styleId="Antrats">
    <w:name w:val="header"/>
    <w:aliases w:val="En-tête-1,En-tête-2,hd,Header 2,Viršutinis kolontitulas Diagrama1,Viršutinis kolontitulas Diagrama Diagrama1,Char Diagrama Diagrama1,Viršutinis kolontitulas Diagrama Diagrama Diagrama,Char Diagrama Diagrama Diagrama,Char Diagrama1,Char Diagram"/>
    <w:basedOn w:val="prastasis"/>
    <w:link w:val="AntratsDiagrama"/>
    <w:uiPriority w:val="99"/>
    <w:unhideWhenUsed/>
    <w:rsid w:val="00E6582F"/>
    <w:pPr>
      <w:tabs>
        <w:tab w:val="center" w:pos="4819"/>
        <w:tab w:val="right" w:pos="9638"/>
      </w:tabs>
    </w:pPr>
  </w:style>
  <w:style w:type="character" w:customStyle="1" w:styleId="AntratsDiagrama">
    <w:name w:val="Antraštės Diagrama"/>
    <w:aliases w:val="En-tête-1 Diagrama,En-tête-2 Diagrama,hd Diagrama,Header 2 Diagrama,Viršutinis kolontitulas Diagrama1 Diagrama,Viršutinis kolontitulas Diagrama Diagrama1 Diagrama,Char Diagrama Diagrama1 Diagrama,Char Diagrama1 Diagrama"/>
    <w:basedOn w:val="Numatytasispastraiposriftas"/>
    <w:link w:val="Antrats"/>
    <w:uiPriority w:val="99"/>
    <w:rsid w:val="00E6582F"/>
    <w:rPr>
      <w:rFonts w:ascii="Times New Roman" w:eastAsia="Times New Roman" w:hAnsi="Times New Roman" w:cs="Times New Roman"/>
      <w:sz w:val="24"/>
      <w:szCs w:val="24"/>
    </w:rPr>
  </w:style>
  <w:style w:type="paragraph" w:styleId="Porat">
    <w:name w:val="footer"/>
    <w:basedOn w:val="prastasis"/>
    <w:link w:val="PoratDiagrama"/>
    <w:uiPriority w:val="99"/>
    <w:unhideWhenUsed/>
    <w:rsid w:val="00E6582F"/>
    <w:pPr>
      <w:tabs>
        <w:tab w:val="center" w:pos="4819"/>
        <w:tab w:val="right" w:pos="9638"/>
      </w:tabs>
    </w:pPr>
  </w:style>
  <w:style w:type="character" w:customStyle="1" w:styleId="PoratDiagrama">
    <w:name w:val="Poraštė Diagrama"/>
    <w:basedOn w:val="Numatytasispastraiposriftas"/>
    <w:link w:val="Porat"/>
    <w:uiPriority w:val="99"/>
    <w:rsid w:val="00E6582F"/>
    <w:rPr>
      <w:rFonts w:ascii="Times New Roman" w:eastAsia="Times New Roman" w:hAnsi="Times New Roman" w:cs="Times New Roman"/>
      <w:sz w:val="24"/>
      <w:szCs w:val="24"/>
    </w:rPr>
  </w:style>
  <w:style w:type="character" w:customStyle="1" w:styleId="PagrindinistekstasDiagrama">
    <w:name w:val="Pagrindinis tekstas Diagrama"/>
    <w:aliases w:val="Char1 Diagrama,Char Diagrama, Char1 Diagrama,body text Diagrama,contents Diagrama,bt Diagrama,Corps de texte Diagrama,body tesx Diagrama,heading_txt Diagrama,bodytxy2... Diagrama"/>
    <w:link w:val="Pagrindinistekstas"/>
    <w:uiPriority w:val="99"/>
    <w:locked/>
    <w:rsid w:val="00E6582F"/>
    <w:rPr>
      <w:rFonts w:cs="Times New Roman"/>
      <w:sz w:val="24"/>
    </w:rPr>
  </w:style>
  <w:style w:type="paragraph" w:styleId="Pagrindinistekstas">
    <w:name w:val="Body Text"/>
    <w:aliases w:val="Char1,Char, Char1,body text,contents,bt,Corps de texte,body tesx,heading_txt,bodytxy2..."/>
    <w:basedOn w:val="prastasis"/>
    <w:link w:val="PagrindinistekstasDiagrama"/>
    <w:uiPriority w:val="99"/>
    <w:rsid w:val="00E6582F"/>
    <w:pPr>
      <w:jc w:val="both"/>
    </w:pPr>
    <w:rPr>
      <w:rFonts w:asciiTheme="minorHAnsi" w:eastAsiaTheme="minorHAnsi" w:hAnsiTheme="minorHAnsi"/>
      <w:szCs w:val="22"/>
    </w:rPr>
  </w:style>
  <w:style w:type="character" w:customStyle="1" w:styleId="PagrindinistekstasDiagrama1">
    <w:name w:val="Pagrindinis tekstas Diagrama1"/>
    <w:aliases w:val="Char1 Diagrama1,Char Diagrama2"/>
    <w:basedOn w:val="Numatytasispastraiposriftas"/>
    <w:uiPriority w:val="99"/>
    <w:semiHidden/>
    <w:rsid w:val="00E6582F"/>
    <w:rPr>
      <w:rFonts w:ascii="Times New Roman" w:eastAsia="Times New Roman" w:hAnsi="Times New Roman" w:cs="Times New Roman"/>
      <w:sz w:val="24"/>
      <w:szCs w:val="24"/>
    </w:rPr>
  </w:style>
  <w:style w:type="paragraph" w:customStyle="1" w:styleId="Sraopastraipa1">
    <w:name w:val="Sąrašo pastraipa1"/>
    <w:aliases w:val="Numbering,ERP-List Paragraph,List Paragraph11,Bullet EY,List Paragraph2,List Paragraph Red,List Paragraph1,Paragraph"/>
    <w:basedOn w:val="prastasis"/>
    <w:link w:val="ListParagraphChar"/>
    <w:uiPriority w:val="99"/>
    <w:qFormat/>
    <w:rsid w:val="00E6582F"/>
    <w:pPr>
      <w:ind w:left="720"/>
      <w:contextualSpacing/>
    </w:pPr>
    <w:rPr>
      <w:rFonts w:eastAsia="Calibri"/>
      <w:sz w:val="20"/>
      <w:szCs w:val="20"/>
      <w:lang w:eastAsia="lt-LT"/>
    </w:rPr>
  </w:style>
  <w:style w:type="character" w:customStyle="1" w:styleId="ListParagraphChar">
    <w:name w:val="List Paragraph Char"/>
    <w:aliases w:val="Numbering Char,ERP-List Paragraph Char,List Paragraph11 Char,Bullet EY Char,List Paragraph2 Char,List Paragraph Red Char,List Paragraph1 Char,Sąrašo pastraipa1 Char,List Paragraph Char2,Buletai Char,lp1 Char,Bullet 1 Char,punktai Ch"/>
    <w:link w:val="Sraopastraipa1"/>
    <w:uiPriority w:val="99"/>
    <w:locked/>
    <w:rsid w:val="00E6582F"/>
    <w:rPr>
      <w:rFonts w:ascii="Times New Roman" w:eastAsia="Calibri" w:hAnsi="Times New Roman" w:cs="Times New Roman"/>
      <w:sz w:val="20"/>
      <w:szCs w:val="20"/>
      <w:lang w:eastAsia="lt-LT"/>
    </w:rPr>
  </w:style>
  <w:style w:type="paragraph" w:styleId="Komentarotekstas">
    <w:name w:val="annotation text"/>
    <w:aliases w:val="Diagrama Diagrama Diagrama,Diagrama Diagrama, Diagrama Diagrama Diagrama, Diagrama Diagrama, Diagrama Diagrama Diagrama Diagrama, Diagrama Diagrama Char Char, Diagrama2 Diagrama Diagrama Diagrama,Diagrama Diagrama Char Char,Diagrama"/>
    <w:basedOn w:val="prastasis"/>
    <w:link w:val="KomentarotekstasDiagrama"/>
    <w:uiPriority w:val="99"/>
    <w:qFormat/>
    <w:rsid w:val="00E6582F"/>
    <w:rPr>
      <w:rFonts w:eastAsia="Calibri"/>
      <w:sz w:val="20"/>
      <w:szCs w:val="20"/>
    </w:rPr>
  </w:style>
  <w:style w:type="character" w:customStyle="1" w:styleId="KomentarotekstasDiagrama">
    <w:name w:val="Komentaro tekstas Diagrama"/>
    <w:aliases w:val="Diagrama Diagrama Diagrama Diagrama,Diagrama Diagrama Diagrama1, Diagrama Diagrama Diagrama Diagrama1, Diagrama Diagrama Diagrama1, Diagrama Diagrama Diagrama Diagrama Diagrama, Diagrama Diagrama Char Char Diagrama"/>
    <w:basedOn w:val="Numatytasispastraiposriftas"/>
    <w:link w:val="Komentarotekstas"/>
    <w:uiPriority w:val="99"/>
    <w:rsid w:val="00E6582F"/>
    <w:rPr>
      <w:rFonts w:ascii="Times New Roman" w:eastAsia="Calibri" w:hAnsi="Times New Roman" w:cs="Times New Roman"/>
      <w:sz w:val="20"/>
      <w:szCs w:val="20"/>
    </w:rPr>
  </w:style>
  <w:style w:type="character" w:customStyle="1" w:styleId="KomentarotemaDiagrama">
    <w:name w:val="Komentaro tema Diagrama"/>
    <w:basedOn w:val="KomentarotekstasDiagrama"/>
    <w:link w:val="Komentarotema"/>
    <w:uiPriority w:val="99"/>
    <w:rsid w:val="00E6582F"/>
    <w:rPr>
      <w:rFonts w:ascii="Times New Roman" w:eastAsia="Calibri" w:hAnsi="Times New Roman" w:cs="Times New Roman"/>
      <w:b/>
      <w:bCs/>
      <w:sz w:val="20"/>
      <w:szCs w:val="20"/>
    </w:rPr>
  </w:style>
  <w:style w:type="paragraph" w:styleId="Komentarotema">
    <w:name w:val="annotation subject"/>
    <w:basedOn w:val="Komentarotekstas"/>
    <w:next w:val="Komentarotekstas"/>
    <w:link w:val="KomentarotemaDiagrama"/>
    <w:uiPriority w:val="99"/>
    <w:rsid w:val="00E6582F"/>
    <w:rPr>
      <w:b/>
      <w:bCs/>
    </w:rPr>
  </w:style>
  <w:style w:type="character" w:customStyle="1" w:styleId="KomentarotemaDiagrama1">
    <w:name w:val="Komentaro tema Diagrama1"/>
    <w:basedOn w:val="KomentarotekstasDiagrama"/>
    <w:uiPriority w:val="99"/>
    <w:rsid w:val="00E6582F"/>
    <w:rPr>
      <w:rFonts w:ascii="Times New Roman" w:eastAsia="Calibri" w:hAnsi="Times New Roman" w:cs="Times New Roman"/>
      <w:b/>
      <w:bCs/>
      <w:sz w:val="20"/>
      <w:szCs w:val="20"/>
    </w:rPr>
  </w:style>
  <w:style w:type="paragraph" w:customStyle="1" w:styleId="Betarp1">
    <w:name w:val="Be tarpų1"/>
    <w:uiPriority w:val="99"/>
    <w:rsid w:val="00E6582F"/>
    <w:pPr>
      <w:spacing w:after="0" w:line="240" w:lineRule="auto"/>
    </w:pPr>
    <w:rPr>
      <w:rFonts w:ascii="Times New Roman" w:eastAsia="Calibri" w:hAnsi="Times New Roman" w:cs="Times New Roman"/>
      <w:sz w:val="24"/>
    </w:rPr>
  </w:style>
  <w:style w:type="paragraph" w:customStyle="1" w:styleId="Pagrindinistekstas1">
    <w:name w:val="Pagrindinis tekstas1"/>
    <w:link w:val="BodytextChar"/>
    <w:uiPriority w:val="99"/>
    <w:rsid w:val="00E6582F"/>
    <w:pPr>
      <w:autoSpaceDE w:val="0"/>
      <w:autoSpaceDN w:val="0"/>
      <w:adjustRightInd w:val="0"/>
      <w:spacing w:after="0" w:line="240" w:lineRule="auto"/>
      <w:ind w:firstLine="312"/>
      <w:jc w:val="both"/>
    </w:pPr>
    <w:rPr>
      <w:rFonts w:ascii="TimesLT" w:eastAsia="Calibri" w:hAnsi="TimesLT" w:cs="Times New Roman"/>
      <w:lang w:val="en-US"/>
    </w:rPr>
  </w:style>
  <w:style w:type="character" w:customStyle="1" w:styleId="BodytextChar">
    <w:name w:val="Body text Char"/>
    <w:link w:val="Pagrindinistekstas1"/>
    <w:uiPriority w:val="99"/>
    <w:locked/>
    <w:rsid w:val="00E6582F"/>
    <w:rPr>
      <w:rFonts w:ascii="TimesLT" w:eastAsia="Calibri" w:hAnsi="TimesLT" w:cs="Times New Roman"/>
      <w:lang w:val="en-US"/>
    </w:rPr>
  </w:style>
  <w:style w:type="character" w:customStyle="1" w:styleId="Temosantrat2">
    <w:name w:val="Temos antraštė #2"/>
    <w:uiPriority w:val="99"/>
    <w:rsid w:val="00E6582F"/>
    <w:rPr>
      <w:rFonts w:ascii="Times New Roman" w:hAnsi="Times New Roman"/>
      <w:spacing w:val="0"/>
      <w:sz w:val="19"/>
      <w:u w:val="single"/>
      <w:shd w:val="clear" w:color="auto" w:fill="FFFFFF"/>
    </w:rPr>
  </w:style>
  <w:style w:type="character" w:customStyle="1" w:styleId="LLCTekstas">
    <w:name w:val="LLCTekstas"/>
    <w:uiPriority w:val="99"/>
    <w:rsid w:val="00E6582F"/>
  </w:style>
  <w:style w:type="paragraph" w:customStyle="1" w:styleId="Style14">
    <w:name w:val="Style14"/>
    <w:basedOn w:val="prastasis"/>
    <w:rsid w:val="00E6582F"/>
    <w:pPr>
      <w:widowControl w:val="0"/>
      <w:autoSpaceDE w:val="0"/>
      <w:autoSpaceDN w:val="0"/>
      <w:adjustRightInd w:val="0"/>
      <w:spacing w:line="259" w:lineRule="exact"/>
      <w:jc w:val="both"/>
    </w:pPr>
    <w:rPr>
      <w:rFonts w:eastAsia="Calibri"/>
      <w:lang w:val="en-US"/>
    </w:rPr>
  </w:style>
  <w:style w:type="character" w:customStyle="1" w:styleId="FontStyle23">
    <w:name w:val="Font Style23"/>
    <w:uiPriority w:val="99"/>
    <w:rsid w:val="00E6582F"/>
    <w:rPr>
      <w:rFonts w:ascii="Times New Roman" w:hAnsi="Times New Roman"/>
      <w:sz w:val="20"/>
    </w:rPr>
  </w:style>
  <w:style w:type="paragraph" w:styleId="Pagrindinistekstas3">
    <w:name w:val="Body Text 3"/>
    <w:basedOn w:val="prastasis"/>
    <w:link w:val="Pagrindinistekstas3Diagrama"/>
    <w:rsid w:val="00E6582F"/>
    <w:pPr>
      <w:spacing w:after="120"/>
    </w:pPr>
    <w:rPr>
      <w:rFonts w:eastAsia="Calibri"/>
      <w:sz w:val="16"/>
      <w:szCs w:val="16"/>
    </w:rPr>
  </w:style>
  <w:style w:type="character" w:customStyle="1" w:styleId="Pagrindinistekstas3Diagrama">
    <w:name w:val="Pagrindinis tekstas 3 Diagrama"/>
    <w:basedOn w:val="Numatytasispastraiposriftas"/>
    <w:link w:val="Pagrindinistekstas3"/>
    <w:rsid w:val="00E6582F"/>
    <w:rPr>
      <w:rFonts w:ascii="Times New Roman" w:eastAsia="Calibri" w:hAnsi="Times New Roman" w:cs="Times New Roman"/>
      <w:sz w:val="16"/>
      <w:szCs w:val="16"/>
    </w:rPr>
  </w:style>
  <w:style w:type="character" w:customStyle="1" w:styleId="PagrindiniotekstotraukaDiagrama">
    <w:name w:val="Pagrindinio teksto įtrauka Diagrama"/>
    <w:basedOn w:val="Numatytasispastraiposriftas"/>
    <w:link w:val="Pagrindiniotekstotrauka"/>
    <w:uiPriority w:val="99"/>
    <w:rsid w:val="00E6582F"/>
    <w:rPr>
      <w:rFonts w:ascii="Times New Roman" w:eastAsia="Calibri" w:hAnsi="Times New Roman" w:cs="Times New Roman"/>
      <w:sz w:val="24"/>
      <w:szCs w:val="24"/>
    </w:rPr>
  </w:style>
  <w:style w:type="paragraph" w:styleId="Pagrindiniotekstotrauka">
    <w:name w:val="Body Text Indent"/>
    <w:basedOn w:val="prastasis"/>
    <w:link w:val="PagrindiniotekstotraukaDiagrama"/>
    <w:uiPriority w:val="99"/>
    <w:rsid w:val="00E6582F"/>
    <w:pPr>
      <w:spacing w:after="120"/>
      <w:ind w:left="283"/>
    </w:pPr>
    <w:rPr>
      <w:rFonts w:eastAsia="Calibri"/>
    </w:rPr>
  </w:style>
  <w:style w:type="character" w:customStyle="1" w:styleId="PagrindiniotekstotraukaDiagrama1">
    <w:name w:val="Pagrindinio teksto įtrauka Diagrama1"/>
    <w:basedOn w:val="Numatytasispastraiposriftas"/>
    <w:uiPriority w:val="99"/>
    <w:semiHidden/>
    <w:rsid w:val="00E6582F"/>
    <w:rPr>
      <w:rFonts w:ascii="Times New Roman" w:eastAsia="Times New Roman" w:hAnsi="Times New Roman" w:cs="Times New Roman"/>
      <w:sz w:val="24"/>
      <w:szCs w:val="24"/>
    </w:rPr>
  </w:style>
  <w:style w:type="paragraph" w:styleId="Sraopastraipa">
    <w:name w:val="List Paragraph"/>
    <w:aliases w:val="List Paragraph12,List Paragraph21,Lentele,List not in Table,punktai,Table of contents numbered,Bullet,Buletai,lp1,Bullet 1,Use Case List Paragraph,List Paragraph111,Medium Grid 1 - Accent 21,List Paragraph,Sąrašo pastraipa.Bullet,punkt"/>
    <w:basedOn w:val="prastasis"/>
    <w:link w:val="SraopastraipaDiagrama"/>
    <w:uiPriority w:val="99"/>
    <w:qFormat/>
    <w:rsid w:val="00E6582F"/>
    <w:pPr>
      <w:ind w:left="720"/>
      <w:contextualSpacing/>
    </w:pPr>
    <w:rPr>
      <w:sz w:val="20"/>
      <w:szCs w:val="20"/>
      <w:lang w:eastAsia="lt-LT"/>
    </w:rPr>
  </w:style>
  <w:style w:type="character" w:customStyle="1" w:styleId="SraopastraipaDiagrama">
    <w:name w:val="Sąrašo pastraipa Diagrama"/>
    <w:aliases w:val="List Paragraph12 Diagrama,List Paragraph21 Diagrama,Lentele Diagrama,List not in Table Diagrama,punktai Diagrama,Table of contents numbered Diagrama,Bullet Diagrama,Buletai Diagrama,lp1 Diagrama,Bullet 1 Diagrama,punkt Diagrama"/>
    <w:link w:val="Sraopastraipa"/>
    <w:uiPriority w:val="99"/>
    <w:qFormat/>
    <w:locked/>
    <w:rsid w:val="00E6582F"/>
    <w:rPr>
      <w:rFonts w:ascii="Times New Roman" w:eastAsia="Times New Roman" w:hAnsi="Times New Roman" w:cs="Times New Roman"/>
      <w:sz w:val="20"/>
      <w:szCs w:val="20"/>
      <w:lang w:eastAsia="lt-LT"/>
    </w:rPr>
  </w:style>
  <w:style w:type="character" w:styleId="Komentaronuoroda">
    <w:name w:val="annotation reference"/>
    <w:basedOn w:val="Numatytasispastraiposriftas"/>
    <w:uiPriority w:val="99"/>
    <w:unhideWhenUsed/>
    <w:qFormat/>
    <w:rsid w:val="00E6582F"/>
    <w:rPr>
      <w:sz w:val="16"/>
      <w:szCs w:val="16"/>
    </w:rPr>
  </w:style>
  <w:style w:type="paragraph" w:customStyle="1" w:styleId="Default">
    <w:name w:val="Default"/>
    <w:rsid w:val="00E6582F"/>
    <w:pPr>
      <w:autoSpaceDE w:val="0"/>
      <w:autoSpaceDN w:val="0"/>
      <w:adjustRightInd w:val="0"/>
      <w:spacing w:after="0" w:line="240" w:lineRule="auto"/>
    </w:pPr>
    <w:rPr>
      <w:rFonts w:ascii="Arial" w:hAnsi="Arial" w:cs="Arial"/>
      <w:color w:val="000000"/>
      <w:sz w:val="24"/>
      <w:szCs w:val="24"/>
    </w:rPr>
  </w:style>
  <w:style w:type="character" w:styleId="Perirtashipersaitas">
    <w:name w:val="FollowedHyperlink"/>
    <w:basedOn w:val="Numatytasispastraiposriftas"/>
    <w:uiPriority w:val="99"/>
    <w:semiHidden/>
    <w:unhideWhenUsed/>
    <w:rsid w:val="00E6582F"/>
    <w:rPr>
      <w:color w:val="954F72" w:themeColor="followedHyperlink"/>
      <w:u w:val="single"/>
    </w:rPr>
  </w:style>
  <w:style w:type="character" w:customStyle="1" w:styleId="Antrat2Diagrama1">
    <w:name w:val="Antraštė 2 Diagrama1"/>
    <w:aliases w:val="Title Header2 Diagrama1"/>
    <w:basedOn w:val="Numatytasispastraiposriftas"/>
    <w:uiPriority w:val="99"/>
    <w:semiHidden/>
    <w:rsid w:val="00E6582F"/>
    <w:rPr>
      <w:rFonts w:ascii="Cambria" w:eastAsia="Times New Roman" w:hAnsi="Cambria" w:cs="Times New Roman" w:hint="default"/>
      <w:color w:val="365F91"/>
      <w:sz w:val="26"/>
      <w:szCs w:val="26"/>
    </w:rPr>
  </w:style>
  <w:style w:type="character" w:customStyle="1" w:styleId="Antrat3Diagrama1">
    <w:name w:val="Antraštė 3 Diagrama1"/>
    <w:aliases w:val="Section Header3 Diagrama1,Sub-Clause Paragraph Diagrama1"/>
    <w:basedOn w:val="Numatytasispastraiposriftas"/>
    <w:uiPriority w:val="99"/>
    <w:semiHidden/>
    <w:rsid w:val="00E6582F"/>
    <w:rPr>
      <w:rFonts w:ascii="Cambria" w:eastAsia="Times New Roman" w:hAnsi="Cambria" w:cs="Times New Roman" w:hint="default"/>
      <w:color w:val="243F60"/>
      <w:sz w:val="24"/>
      <w:szCs w:val="24"/>
    </w:rPr>
  </w:style>
  <w:style w:type="character" w:customStyle="1" w:styleId="Antrat4Diagrama1">
    <w:name w:val="Antraštė 4 Diagrama1"/>
    <w:aliases w:val="Heading 4 Char Char Char Char Diagrama,Sub-Clause Sub-paragraph Diagrama,Sub-Clause Sub-paragraph Diagrama2,Sub-Clause Sub-paragraph Diagrama Diagrama, Sub-Clause Sub-paragraph Diagrama"/>
    <w:basedOn w:val="Numatytasispastraiposriftas"/>
    <w:uiPriority w:val="99"/>
    <w:rsid w:val="00E6582F"/>
    <w:rPr>
      <w:rFonts w:ascii="Cambria" w:eastAsia="Times New Roman" w:hAnsi="Cambria" w:cs="Times New Roman" w:hint="default"/>
      <w:i/>
      <w:iCs/>
      <w:color w:val="365F91"/>
    </w:rPr>
  </w:style>
  <w:style w:type="character" w:customStyle="1" w:styleId="Antrat5Diagrama1">
    <w:name w:val="Antraštė 5 Diagrama1"/>
    <w:aliases w:val="H5 Diagrama1"/>
    <w:basedOn w:val="Numatytasispastraiposriftas"/>
    <w:uiPriority w:val="99"/>
    <w:semiHidden/>
    <w:rsid w:val="00E6582F"/>
    <w:rPr>
      <w:rFonts w:asciiTheme="majorHAnsi" w:eastAsiaTheme="majorEastAsia" w:hAnsiTheme="majorHAnsi" w:cstheme="majorBidi"/>
      <w:color w:val="2F5496" w:themeColor="accent1" w:themeShade="BF"/>
      <w:sz w:val="24"/>
      <w:szCs w:val="24"/>
      <w:lang w:eastAsia="en-US"/>
    </w:rPr>
  </w:style>
  <w:style w:type="paragraph" w:styleId="HTMLiankstoformatuotas">
    <w:name w:val="HTML Preformatted"/>
    <w:basedOn w:val="prastasis"/>
    <w:link w:val="HTMLiankstoformatuotasDiagrama"/>
    <w:uiPriority w:val="99"/>
    <w:unhideWhenUsed/>
    <w:rsid w:val="00E658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character" w:customStyle="1" w:styleId="HTMLiankstoformatuotasDiagrama">
    <w:name w:val="HTML iš anksto formatuotas Diagrama"/>
    <w:basedOn w:val="Numatytasispastraiposriftas"/>
    <w:link w:val="HTMLiankstoformatuotas"/>
    <w:uiPriority w:val="99"/>
    <w:rsid w:val="00E6582F"/>
    <w:rPr>
      <w:rFonts w:ascii="Courier New" w:eastAsia="Times New Roman" w:hAnsi="Courier New" w:cs="Courier New"/>
      <w:sz w:val="20"/>
      <w:szCs w:val="20"/>
      <w:lang w:eastAsia="lt-LT"/>
    </w:rPr>
  </w:style>
  <w:style w:type="character" w:styleId="Grietas">
    <w:name w:val="Strong"/>
    <w:uiPriority w:val="22"/>
    <w:qFormat/>
    <w:rsid w:val="00E6582F"/>
    <w:rPr>
      <w:rFonts w:ascii="Times New Roman" w:hAnsi="Times New Roman" w:cs="Times New Roman" w:hint="default"/>
      <w:b/>
      <w:bCs w:val="0"/>
    </w:rPr>
  </w:style>
  <w:style w:type="paragraph" w:customStyle="1" w:styleId="msonormal0">
    <w:name w:val="msonormal"/>
    <w:basedOn w:val="prastasis"/>
    <w:uiPriority w:val="99"/>
    <w:rsid w:val="00E6582F"/>
    <w:rPr>
      <w:lang w:eastAsia="lt-LT"/>
    </w:rPr>
  </w:style>
  <w:style w:type="paragraph" w:styleId="prastasiniatinklio">
    <w:name w:val="Normal (Web)"/>
    <w:basedOn w:val="prastasis"/>
    <w:uiPriority w:val="99"/>
    <w:unhideWhenUsed/>
    <w:rsid w:val="00E6582F"/>
    <w:rPr>
      <w:lang w:eastAsia="lt-LT"/>
    </w:rPr>
  </w:style>
  <w:style w:type="character" w:customStyle="1" w:styleId="AntratsDiagrama1">
    <w:name w:val="Antraštės Diagrama1"/>
    <w:aliases w:val="En-tête-1 Diagrama1,En-tête-2 Diagrama1,hd Diagrama1,Header 2 Diagrama1,Viršutinis kolontitulas Diagrama1 Diagrama1,Viršutinis kolontitulas Diagrama Diagrama1 Diagrama1,Char Diagrama Diagrama1 Diagrama1,Char Diagrama1 Diagrama1"/>
    <w:basedOn w:val="Numatytasispastraiposriftas"/>
    <w:uiPriority w:val="99"/>
    <w:semiHidden/>
    <w:rsid w:val="00E6582F"/>
    <w:rPr>
      <w:rFonts w:ascii="Times New Roman" w:eastAsia="Times New Roman" w:hAnsi="Times New Roman" w:cs="Times New Roman"/>
      <w:sz w:val="24"/>
      <w:szCs w:val="24"/>
    </w:rPr>
  </w:style>
  <w:style w:type="paragraph" w:styleId="Pagrindiniotekstotrauka2">
    <w:name w:val="Body Text Indent 2"/>
    <w:basedOn w:val="prastasis"/>
    <w:link w:val="Pagrindiniotekstotrauka2Diagrama"/>
    <w:uiPriority w:val="99"/>
    <w:unhideWhenUsed/>
    <w:rsid w:val="00E6582F"/>
    <w:pPr>
      <w:spacing w:after="120" w:line="480" w:lineRule="auto"/>
      <w:ind w:left="283"/>
    </w:pPr>
    <w:rPr>
      <w:rFonts w:eastAsia="Calibri"/>
      <w:szCs w:val="22"/>
    </w:rPr>
  </w:style>
  <w:style w:type="character" w:customStyle="1" w:styleId="Pagrindiniotekstotrauka2Diagrama">
    <w:name w:val="Pagrindinio teksto įtrauka 2 Diagrama"/>
    <w:basedOn w:val="Numatytasispastraiposriftas"/>
    <w:link w:val="Pagrindiniotekstotrauka2"/>
    <w:uiPriority w:val="99"/>
    <w:rsid w:val="00E6582F"/>
    <w:rPr>
      <w:rFonts w:ascii="Times New Roman" w:eastAsia="Calibri" w:hAnsi="Times New Roman" w:cs="Times New Roman"/>
      <w:sz w:val="24"/>
    </w:rPr>
  </w:style>
  <w:style w:type="paragraph" w:styleId="Pagrindiniotekstotrauka3">
    <w:name w:val="Body Text Indent 3"/>
    <w:basedOn w:val="prastasis"/>
    <w:link w:val="Pagrindiniotekstotrauka3Diagrama"/>
    <w:uiPriority w:val="99"/>
    <w:unhideWhenUsed/>
    <w:rsid w:val="00E6582F"/>
    <w:pPr>
      <w:tabs>
        <w:tab w:val="left" w:pos="4536"/>
      </w:tabs>
      <w:ind w:firstLine="2268"/>
      <w:jc w:val="both"/>
    </w:pPr>
    <w:rPr>
      <w:rFonts w:eastAsia="Calibri"/>
      <w:szCs w:val="20"/>
      <w:lang w:eastAsia="lt-LT"/>
    </w:rPr>
  </w:style>
  <w:style w:type="character" w:customStyle="1" w:styleId="Pagrindiniotekstotrauka3Diagrama">
    <w:name w:val="Pagrindinio teksto įtrauka 3 Diagrama"/>
    <w:basedOn w:val="Numatytasispastraiposriftas"/>
    <w:link w:val="Pagrindiniotekstotrauka3"/>
    <w:uiPriority w:val="99"/>
    <w:rsid w:val="00E6582F"/>
    <w:rPr>
      <w:rFonts w:ascii="Times New Roman" w:eastAsia="Calibri" w:hAnsi="Times New Roman" w:cs="Times New Roman"/>
      <w:sz w:val="24"/>
      <w:szCs w:val="20"/>
      <w:lang w:eastAsia="lt-LT"/>
    </w:rPr>
  </w:style>
  <w:style w:type="paragraph" w:styleId="Dokumentostruktra">
    <w:name w:val="Document Map"/>
    <w:basedOn w:val="prastasis"/>
    <w:link w:val="DokumentostruktraDiagrama"/>
    <w:uiPriority w:val="99"/>
    <w:unhideWhenUsed/>
    <w:rsid w:val="00E6582F"/>
    <w:rPr>
      <w:rFonts w:ascii="Tahoma" w:hAnsi="Tahoma" w:cs="Tahoma"/>
      <w:sz w:val="16"/>
      <w:szCs w:val="16"/>
      <w:lang w:eastAsia="lt-LT"/>
    </w:rPr>
  </w:style>
  <w:style w:type="character" w:customStyle="1" w:styleId="DokumentostruktraDiagrama">
    <w:name w:val="Dokumento struktūra Diagrama"/>
    <w:basedOn w:val="Numatytasispastraiposriftas"/>
    <w:link w:val="Dokumentostruktra"/>
    <w:uiPriority w:val="99"/>
    <w:rsid w:val="00E6582F"/>
    <w:rPr>
      <w:rFonts w:ascii="Tahoma" w:eastAsia="Times New Roman" w:hAnsi="Tahoma" w:cs="Tahoma"/>
      <w:sz w:val="16"/>
      <w:szCs w:val="16"/>
      <w:lang w:eastAsia="lt-LT"/>
    </w:rPr>
  </w:style>
  <w:style w:type="paragraph" w:styleId="Paprastasistekstas">
    <w:name w:val="Plain Text"/>
    <w:basedOn w:val="prastasis"/>
    <w:link w:val="PaprastasistekstasDiagrama"/>
    <w:uiPriority w:val="99"/>
    <w:unhideWhenUsed/>
    <w:rsid w:val="00E6582F"/>
    <w:rPr>
      <w:rFonts w:ascii="Calibri" w:eastAsia="Calibri" w:hAnsi="Calibri"/>
      <w:sz w:val="22"/>
      <w:szCs w:val="22"/>
    </w:rPr>
  </w:style>
  <w:style w:type="character" w:customStyle="1" w:styleId="PaprastasistekstasDiagrama">
    <w:name w:val="Paprastasis tekstas Diagrama"/>
    <w:basedOn w:val="Numatytasispastraiposriftas"/>
    <w:link w:val="Paprastasistekstas"/>
    <w:uiPriority w:val="99"/>
    <w:rsid w:val="00E6582F"/>
    <w:rPr>
      <w:rFonts w:ascii="Calibri" w:eastAsia="Calibri" w:hAnsi="Calibri" w:cs="Times New Roman"/>
    </w:rPr>
  </w:style>
  <w:style w:type="paragraph" w:styleId="Pataisymai">
    <w:name w:val="Revision"/>
    <w:uiPriority w:val="99"/>
    <w:semiHidden/>
    <w:rsid w:val="00E6582F"/>
    <w:pPr>
      <w:spacing w:after="0" w:line="240" w:lineRule="auto"/>
    </w:pPr>
    <w:rPr>
      <w:rFonts w:ascii="Times New Roman" w:eastAsia="Times New Roman" w:hAnsi="Times New Roman" w:cs="Times New Roman"/>
      <w:sz w:val="24"/>
      <w:szCs w:val="24"/>
    </w:rPr>
  </w:style>
  <w:style w:type="character" w:customStyle="1" w:styleId="Temosantrat20">
    <w:name w:val="Temos antraštė #2_"/>
    <w:link w:val="Temosantrat21"/>
    <w:uiPriority w:val="99"/>
    <w:locked/>
    <w:rsid w:val="00E6582F"/>
    <w:rPr>
      <w:b/>
      <w:sz w:val="19"/>
      <w:shd w:val="clear" w:color="auto" w:fill="FFFFFF"/>
    </w:rPr>
  </w:style>
  <w:style w:type="paragraph" w:customStyle="1" w:styleId="Temosantrat21">
    <w:name w:val="Temos antraštė #21"/>
    <w:basedOn w:val="prastasis"/>
    <w:link w:val="Temosantrat20"/>
    <w:uiPriority w:val="99"/>
    <w:rsid w:val="00E6582F"/>
    <w:pPr>
      <w:shd w:val="clear" w:color="auto" w:fill="FFFFFF"/>
      <w:spacing w:before="420" w:after="300" w:line="240" w:lineRule="atLeast"/>
      <w:jc w:val="both"/>
      <w:outlineLvl w:val="1"/>
    </w:pPr>
    <w:rPr>
      <w:rFonts w:asciiTheme="minorHAnsi" w:eastAsiaTheme="minorHAnsi" w:hAnsiTheme="minorHAnsi" w:cstheme="minorBidi"/>
      <w:b/>
      <w:sz w:val="19"/>
      <w:szCs w:val="22"/>
    </w:rPr>
  </w:style>
  <w:style w:type="paragraph" w:customStyle="1" w:styleId="Style3">
    <w:name w:val="Style3"/>
    <w:basedOn w:val="Antrat6"/>
    <w:uiPriority w:val="99"/>
    <w:rsid w:val="00E6582F"/>
    <w:pPr>
      <w:keepLines w:val="0"/>
      <w:tabs>
        <w:tab w:val="num" w:pos="1872"/>
        <w:tab w:val="num" w:pos="5040"/>
      </w:tabs>
      <w:spacing w:before="0"/>
    </w:pPr>
    <w:rPr>
      <w:rFonts w:ascii="Times New Roman" w:hAnsi="Times New Roman"/>
      <w:color w:val="auto"/>
      <w:lang w:eastAsia="lt-LT"/>
    </w:rPr>
  </w:style>
  <w:style w:type="character" w:customStyle="1" w:styleId="Bodytext">
    <w:name w:val="Body text_"/>
    <w:link w:val="BodyText3"/>
    <w:uiPriority w:val="99"/>
    <w:locked/>
    <w:rsid w:val="00E6582F"/>
    <w:rPr>
      <w:rFonts w:ascii="Arial" w:eastAsia="Times New Roman" w:hAnsi="Arial" w:cs="Arial"/>
      <w:sz w:val="18"/>
      <w:shd w:val="clear" w:color="auto" w:fill="FFFFFF"/>
    </w:rPr>
  </w:style>
  <w:style w:type="paragraph" w:customStyle="1" w:styleId="BodyText3">
    <w:name w:val="Body Text3"/>
    <w:basedOn w:val="prastasis"/>
    <w:link w:val="Bodytext"/>
    <w:uiPriority w:val="99"/>
    <w:rsid w:val="00E6582F"/>
    <w:pPr>
      <w:widowControl w:val="0"/>
      <w:shd w:val="clear" w:color="auto" w:fill="FFFFFF"/>
      <w:spacing w:after="60" w:line="240" w:lineRule="atLeast"/>
      <w:ind w:hanging="720"/>
      <w:jc w:val="center"/>
    </w:pPr>
    <w:rPr>
      <w:rFonts w:ascii="Arial" w:hAnsi="Arial" w:cs="Arial"/>
      <w:sz w:val="18"/>
      <w:szCs w:val="22"/>
    </w:rPr>
  </w:style>
  <w:style w:type="paragraph" w:customStyle="1" w:styleId="DefaultStyle">
    <w:name w:val="Default Style"/>
    <w:uiPriority w:val="99"/>
    <w:rsid w:val="00E6582F"/>
    <w:pPr>
      <w:widowControl w:val="0"/>
      <w:suppressAutoHyphens/>
      <w:spacing w:line="256" w:lineRule="auto"/>
    </w:pPr>
    <w:rPr>
      <w:rFonts w:ascii="Times New Roman" w:eastAsia="Calibri" w:hAnsi="Times New Roman" w:cs="Times New Roman"/>
      <w:sz w:val="24"/>
      <w:szCs w:val="24"/>
      <w:lang w:val="en-US"/>
    </w:rPr>
  </w:style>
  <w:style w:type="paragraph" w:customStyle="1" w:styleId="Manobullets">
    <w:name w:val="Mano bullets"/>
    <w:basedOn w:val="Pagrindinistekstas"/>
    <w:autoRedefine/>
    <w:uiPriority w:val="99"/>
    <w:rsid w:val="00E6582F"/>
    <w:pPr>
      <w:numPr>
        <w:numId w:val="2"/>
      </w:numPr>
      <w:tabs>
        <w:tab w:val="num" w:pos="360"/>
      </w:tabs>
      <w:suppressAutoHyphens/>
      <w:ind w:left="0" w:firstLine="0"/>
      <w:jc w:val="left"/>
    </w:pPr>
    <w:rPr>
      <w:rFonts w:ascii="Times New Roman" w:eastAsia="Times New Roman" w:hAnsi="Times New Roman" w:cstheme="minorBidi"/>
      <w:szCs w:val="24"/>
      <w:lang w:eastAsia="ar-SA"/>
    </w:rPr>
  </w:style>
  <w:style w:type="character" w:customStyle="1" w:styleId="2ManobuletsChar">
    <w:name w:val="2 Mano bulets Char"/>
    <w:link w:val="2Manobulets"/>
    <w:uiPriority w:val="99"/>
    <w:locked/>
    <w:rsid w:val="00E6582F"/>
    <w:rPr>
      <w:rFonts w:ascii="Times New Roman" w:eastAsia="Times New Roman" w:hAnsi="Times New Roman" w:cs="Times New Roman"/>
      <w:sz w:val="24"/>
      <w:szCs w:val="24"/>
      <w:lang w:eastAsia="ar-SA"/>
    </w:rPr>
  </w:style>
  <w:style w:type="paragraph" w:customStyle="1" w:styleId="2Manobulets">
    <w:name w:val="2 Mano bulets"/>
    <w:basedOn w:val="Pagrindinistekstas"/>
    <w:link w:val="2ManobuletsChar"/>
    <w:uiPriority w:val="99"/>
    <w:rsid w:val="00E6582F"/>
    <w:pPr>
      <w:numPr>
        <w:ilvl w:val="1"/>
        <w:numId w:val="2"/>
      </w:numPr>
      <w:suppressAutoHyphens/>
      <w:ind w:left="284" w:firstLine="0"/>
      <w:jc w:val="left"/>
    </w:pPr>
    <w:rPr>
      <w:rFonts w:ascii="Times New Roman" w:eastAsia="Times New Roman" w:hAnsi="Times New Roman"/>
      <w:szCs w:val="24"/>
      <w:lang w:eastAsia="ar-SA"/>
    </w:rPr>
  </w:style>
  <w:style w:type="paragraph" w:customStyle="1" w:styleId="Antrat11">
    <w:name w:val="Antraštė 11"/>
    <w:basedOn w:val="prastasis"/>
    <w:next w:val="prastasis"/>
    <w:uiPriority w:val="99"/>
    <w:qFormat/>
    <w:rsid w:val="00E6582F"/>
    <w:pPr>
      <w:keepNext/>
      <w:keepLines/>
      <w:spacing w:before="480"/>
      <w:outlineLvl w:val="0"/>
    </w:pPr>
    <w:rPr>
      <w:rFonts w:ascii="Cambria" w:hAnsi="Cambria"/>
      <w:b/>
      <w:bCs/>
      <w:color w:val="365F91"/>
      <w:sz w:val="28"/>
      <w:szCs w:val="28"/>
      <w:lang w:eastAsia="lt-LT"/>
    </w:rPr>
  </w:style>
  <w:style w:type="paragraph" w:customStyle="1" w:styleId="Diagrama1">
    <w:name w:val="Diagrama1"/>
    <w:basedOn w:val="prastasis"/>
    <w:next w:val="Antrats"/>
    <w:uiPriority w:val="99"/>
    <w:semiHidden/>
    <w:rsid w:val="00E6582F"/>
    <w:pPr>
      <w:tabs>
        <w:tab w:val="center" w:pos="4986"/>
        <w:tab w:val="right" w:pos="9972"/>
      </w:tabs>
    </w:pPr>
    <w:rPr>
      <w:rFonts w:asciiTheme="minorHAnsi" w:eastAsiaTheme="minorHAnsi" w:hAnsiTheme="minorHAnsi" w:cstheme="minorBidi"/>
      <w:sz w:val="22"/>
      <w:szCs w:val="22"/>
    </w:rPr>
  </w:style>
  <w:style w:type="paragraph" w:customStyle="1" w:styleId="Patvirtinta">
    <w:name w:val="Patvirtinta"/>
    <w:uiPriority w:val="99"/>
    <w:rsid w:val="00E6582F"/>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CentrBoldm">
    <w:name w:val="CentrBoldm"/>
    <w:basedOn w:val="prastasis"/>
    <w:uiPriority w:val="99"/>
    <w:rsid w:val="00E6582F"/>
    <w:pPr>
      <w:autoSpaceDE w:val="0"/>
      <w:autoSpaceDN w:val="0"/>
      <w:adjustRightInd w:val="0"/>
      <w:jc w:val="center"/>
    </w:pPr>
    <w:rPr>
      <w:rFonts w:ascii="TimesLT" w:hAnsi="TimesLT"/>
      <w:b/>
      <w:bCs/>
      <w:sz w:val="20"/>
      <w:lang w:val="en-US"/>
    </w:rPr>
  </w:style>
  <w:style w:type="paragraph" w:customStyle="1" w:styleId="linija">
    <w:name w:val="linija"/>
    <w:basedOn w:val="prastasis"/>
    <w:uiPriority w:val="99"/>
    <w:rsid w:val="00E6582F"/>
    <w:pPr>
      <w:spacing w:before="100" w:beforeAutospacing="1" w:after="100" w:afterAutospacing="1"/>
    </w:pPr>
    <w:rPr>
      <w:lang w:eastAsia="lt-LT"/>
    </w:rPr>
  </w:style>
  <w:style w:type="paragraph" w:customStyle="1" w:styleId="MAZAS">
    <w:name w:val="MAZAS"/>
    <w:uiPriority w:val="99"/>
    <w:rsid w:val="00E6582F"/>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customStyle="1" w:styleId="Sraopastraipa10">
    <w:name w:val="Sąrao pastraipa1"/>
    <w:basedOn w:val="prastasis"/>
    <w:uiPriority w:val="99"/>
    <w:rsid w:val="00E6582F"/>
    <w:pPr>
      <w:ind w:left="720"/>
      <w:contextualSpacing/>
    </w:pPr>
    <w:rPr>
      <w:rFonts w:eastAsia="Calibri"/>
      <w:lang w:val="en-US" w:bidi="he-IL"/>
    </w:rPr>
  </w:style>
  <w:style w:type="paragraph" w:customStyle="1" w:styleId="western">
    <w:name w:val="western"/>
    <w:basedOn w:val="prastasis"/>
    <w:uiPriority w:val="99"/>
    <w:rsid w:val="00E6582F"/>
    <w:pPr>
      <w:ind w:firstLine="992"/>
      <w:jc w:val="both"/>
    </w:pPr>
    <w:rPr>
      <w:rFonts w:eastAsia="Calibri"/>
      <w:lang w:val="en-US"/>
    </w:rPr>
  </w:style>
  <w:style w:type="paragraph" w:customStyle="1" w:styleId="Normall">
    <w:name w:val="Normal_l"/>
    <w:basedOn w:val="prastasis"/>
    <w:uiPriority w:val="99"/>
    <w:rsid w:val="00E6582F"/>
    <w:rPr>
      <w:rFonts w:ascii="TimesLT" w:eastAsia="Calibri" w:hAnsi="TimesLT"/>
      <w:sz w:val="20"/>
      <w:szCs w:val="20"/>
      <w:lang w:val="en-GB"/>
    </w:rPr>
  </w:style>
  <w:style w:type="paragraph" w:customStyle="1" w:styleId="ATekstas">
    <w:name w:val="A Tekstas"/>
    <w:basedOn w:val="prastasis"/>
    <w:uiPriority w:val="99"/>
    <w:rsid w:val="00E6582F"/>
    <w:pPr>
      <w:spacing w:before="120" w:line="300" w:lineRule="auto"/>
      <w:jc w:val="both"/>
    </w:pPr>
    <w:rPr>
      <w:lang w:eastAsia="lt-LT"/>
    </w:rPr>
  </w:style>
  <w:style w:type="paragraph" w:customStyle="1" w:styleId="Betarp2">
    <w:name w:val="Be tarpų2"/>
    <w:uiPriority w:val="99"/>
    <w:rsid w:val="00E6582F"/>
    <w:pPr>
      <w:suppressAutoHyphens/>
      <w:spacing w:after="0" w:line="240" w:lineRule="auto"/>
    </w:pPr>
    <w:rPr>
      <w:rFonts w:ascii="Times New Roman" w:eastAsia="Calibri" w:hAnsi="Times New Roman" w:cs="Times New Roman"/>
      <w:sz w:val="24"/>
      <w:lang w:eastAsia="ar-SA"/>
    </w:rPr>
  </w:style>
  <w:style w:type="paragraph" w:customStyle="1" w:styleId="Point1">
    <w:name w:val="Point 1"/>
    <w:basedOn w:val="prastasis"/>
    <w:uiPriority w:val="99"/>
    <w:rsid w:val="00E6582F"/>
    <w:pPr>
      <w:spacing w:before="120" w:after="120"/>
      <w:ind w:left="1418" w:hanging="567"/>
      <w:jc w:val="both"/>
    </w:pPr>
    <w:rPr>
      <w:szCs w:val="20"/>
      <w:lang w:val="en-GB" w:eastAsia="lt-LT"/>
    </w:rPr>
  </w:style>
  <w:style w:type="paragraph" w:customStyle="1" w:styleId="DiagramaDiagramaCharCharDiagramaCharCharChar">
    <w:name w:val="Diagrama Diagrama Char Char Diagrama Char Char Char"/>
    <w:basedOn w:val="prastasis"/>
    <w:uiPriority w:val="99"/>
    <w:rsid w:val="00E6582F"/>
    <w:pPr>
      <w:spacing w:after="160" w:line="240" w:lineRule="exact"/>
    </w:pPr>
    <w:rPr>
      <w:rFonts w:ascii="Verdana" w:hAnsi="Verdana"/>
      <w:sz w:val="20"/>
      <w:szCs w:val="20"/>
      <w:lang w:val="en-US" w:eastAsia="lt-LT"/>
    </w:rPr>
  </w:style>
  <w:style w:type="paragraph" w:customStyle="1" w:styleId="DiagramaDiagramaCharCharDiagramaCharCharChar2">
    <w:name w:val="Diagrama Diagrama Char Char Diagrama Char Char Char2"/>
    <w:basedOn w:val="prastasis"/>
    <w:uiPriority w:val="99"/>
    <w:rsid w:val="00E6582F"/>
    <w:pPr>
      <w:spacing w:after="160" w:line="240" w:lineRule="exact"/>
    </w:pPr>
    <w:rPr>
      <w:rFonts w:ascii="Verdana" w:hAnsi="Verdana"/>
      <w:sz w:val="20"/>
      <w:szCs w:val="20"/>
      <w:lang w:val="en-US" w:eastAsia="lt-LT"/>
    </w:rPr>
  </w:style>
  <w:style w:type="paragraph" w:customStyle="1" w:styleId="DiagramaDiagramaCharCharDiagramaCharCharChar1">
    <w:name w:val="Diagrama Diagrama Char Char Diagrama Char Char Char1"/>
    <w:basedOn w:val="prastasis"/>
    <w:uiPriority w:val="99"/>
    <w:rsid w:val="00E6582F"/>
    <w:pPr>
      <w:spacing w:after="160" w:line="240" w:lineRule="exact"/>
    </w:pPr>
    <w:rPr>
      <w:rFonts w:ascii="Verdana" w:hAnsi="Verdana"/>
      <w:sz w:val="20"/>
      <w:szCs w:val="20"/>
      <w:lang w:val="en-US" w:eastAsia="lt-LT"/>
    </w:rPr>
  </w:style>
  <w:style w:type="paragraph" w:customStyle="1" w:styleId="Hyperlink1">
    <w:name w:val="Hyperlink1"/>
    <w:rsid w:val="00E6582F"/>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character" w:customStyle="1" w:styleId="HeaderChar">
    <w:name w:val="Header Char"/>
    <w:aliases w:val="En-tête-1 Char,En-tête-2 Char,hd Char,Header 2 Char,Viršutinis kolontitulas Diagrama1 Char,Viršutinis kolontitulas Diagrama Diagrama1 Char,Char Diagrama Diagrama1 Char,Viršutinis kolontitulas Diagrama Diagrama Diagrama Char,Char Diagram Char"/>
    <w:uiPriority w:val="99"/>
    <w:rsid w:val="00E6582F"/>
    <w:rPr>
      <w:rFonts w:ascii="Times New Roman" w:eastAsia="Times New Roman" w:hAnsi="Times New Roman" w:cs="Times New Roman" w:hint="default"/>
      <w:sz w:val="24"/>
      <w:szCs w:val="24"/>
      <w:lang w:eastAsia="en-US"/>
    </w:rPr>
  </w:style>
  <w:style w:type="character" w:customStyle="1" w:styleId="BodyTextChar1">
    <w:name w:val="Body Text Char1"/>
    <w:aliases w:val="Char1 Char1,Char Char1"/>
    <w:uiPriority w:val="99"/>
    <w:semiHidden/>
    <w:rsid w:val="00E6582F"/>
    <w:rPr>
      <w:rFonts w:ascii="Times New Roman" w:eastAsia="Times New Roman" w:hAnsi="Times New Roman" w:cs="Times New Roman" w:hint="default"/>
      <w:sz w:val="24"/>
      <w:szCs w:val="24"/>
      <w:lang w:eastAsia="en-US"/>
    </w:rPr>
  </w:style>
  <w:style w:type="character" w:customStyle="1" w:styleId="Temosantrat234">
    <w:name w:val="Temos antraštė #234"/>
    <w:uiPriority w:val="99"/>
    <w:rsid w:val="00E6582F"/>
    <w:rPr>
      <w:rFonts w:ascii="Times New Roman" w:hAnsi="Times New Roman" w:cs="Times New Roman" w:hint="default"/>
      <w:spacing w:val="0"/>
      <w:sz w:val="19"/>
      <w:shd w:val="clear" w:color="auto" w:fill="FFFFFF"/>
    </w:rPr>
  </w:style>
  <w:style w:type="character" w:customStyle="1" w:styleId="PagrindinistekstasPusjuodis">
    <w:name w:val="Pagrindinis tekstas + Pusjuodis"/>
    <w:uiPriority w:val="99"/>
    <w:rsid w:val="00E6582F"/>
    <w:rPr>
      <w:b/>
      <w:bCs w:val="0"/>
      <w:shd w:val="clear" w:color="auto" w:fill="FFFFFF"/>
    </w:rPr>
  </w:style>
  <w:style w:type="character" w:customStyle="1" w:styleId="PagrindinistekstasPusjuodis41">
    <w:name w:val="Pagrindinis tekstas + Pusjuodis41"/>
    <w:uiPriority w:val="99"/>
    <w:rsid w:val="00E6582F"/>
    <w:rPr>
      <w:b/>
      <w:bCs w:val="0"/>
      <w:sz w:val="19"/>
      <w:shd w:val="clear" w:color="auto" w:fill="FFFFFF"/>
    </w:rPr>
  </w:style>
  <w:style w:type="character" w:customStyle="1" w:styleId="PagrindinistekstasPusjuodis40">
    <w:name w:val="Pagrindinis tekstas + Pusjuodis40"/>
    <w:uiPriority w:val="99"/>
    <w:rsid w:val="00E6582F"/>
    <w:rPr>
      <w:b/>
      <w:bCs w:val="0"/>
      <w:noProof/>
      <w:sz w:val="19"/>
      <w:shd w:val="clear" w:color="auto" w:fill="FFFFFF"/>
    </w:rPr>
  </w:style>
  <w:style w:type="character" w:customStyle="1" w:styleId="Pagrindinistekstas2">
    <w:name w:val="Pagrindinis tekstas2"/>
    <w:uiPriority w:val="99"/>
    <w:rsid w:val="00E6582F"/>
    <w:rPr>
      <w:sz w:val="19"/>
      <w:u w:val="single"/>
      <w:shd w:val="clear" w:color="auto" w:fill="FFFFFF"/>
    </w:rPr>
  </w:style>
  <w:style w:type="character" w:customStyle="1" w:styleId="PagrindinistekstasPusjuodis39">
    <w:name w:val="Pagrindinis tekstas + Pusjuodis39"/>
    <w:uiPriority w:val="99"/>
    <w:rsid w:val="00E6582F"/>
    <w:rPr>
      <w:b/>
      <w:bCs w:val="0"/>
      <w:sz w:val="19"/>
      <w:shd w:val="clear" w:color="auto" w:fill="FFFFFF"/>
    </w:rPr>
  </w:style>
  <w:style w:type="character" w:customStyle="1" w:styleId="PagrindinistekstasPusjuodis38">
    <w:name w:val="Pagrindinis tekstas + Pusjuodis38"/>
    <w:uiPriority w:val="99"/>
    <w:rsid w:val="00E6582F"/>
    <w:rPr>
      <w:b/>
      <w:bCs w:val="0"/>
      <w:noProof/>
      <w:sz w:val="19"/>
      <w:shd w:val="clear" w:color="auto" w:fill="FFFFFF"/>
    </w:rPr>
  </w:style>
  <w:style w:type="character" w:customStyle="1" w:styleId="PagrindinistekstasPusjuodis37">
    <w:name w:val="Pagrindinis tekstas + Pusjuodis37"/>
    <w:uiPriority w:val="99"/>
    <w:rsid w:val="00E6582F"/>
    <w:rPr>
      <w:b/>
      <w:bCs w:val="0"/>
      <w:sz w:val="19"/>
      <w:shd w:val="clear" w:color="auto" w:fill="FFFFFF"/>
    </w:rPr>
  </w:style>
  <w:style w:type="character" w:customStyle="1" w:styleId="PagrindinistekstasPusjuodis36">
    <w:name w:val="Pagrindinis tekstas + Pusjuodis36"/>
    <w:uiPriority w:val="99"/>
    <w:rsid w:val="00E6582F"/>
    <w:rPr>
      <w:b/>
      <w:bCs w:val="0"/>
      <w:noProof/>
      <w:sz w:val="19"/>
      <w:shd w:val="clear" w:color="auto" w:fill="FFFFFF"/>
    </w:rPr>
  </w:style>
  <w:style w:type="character" w:customStyle="1" w:styleId="FontStyle21">
    <w:name w:val="Font Style21"/>
    <w:uiPriority w:val="99"/>
    <w:rsid w:val="00E6582F"/>
    <w:rPr>
      <w:rFonts w:ascii="Times New Roman" w:hAnsi="Times New Roman" w:cs="Times New Roman" w:hint="default"/>
      <w:b/>
      <w:bCs w:val="0"/>
      <w:sz w:val="22"/>
    </w:rPr>
  </w:style>
  <w:style w:type="character" w:customStyle="1" w:styleId="apple-converted-space">
    <w:name w:val="apple-converted-space"/>
    <w:uiPriority w:val="99"/>
    <w:rsid w:val="00E6582F"/>
    <w:rPr>
      <w:rFonts w:ascii="Times New Roman" w:hAnsi="Times New Roman" w:cs="Times New Roman" w:hint="default"/>
    </w:rPr>
  </w:style>
  <w:style w:type="character" w:customStyle="1" w:styleId="Perirtashipersaitas1">
    <w:name w:val="Peržiūrėtas hipersaitas1"/>
    <w:basedOn w:val="Numatytasispastraiposriftas"/>
    <w:uiPriority w:val="99"/>
    <w:semiHidden/>
    <w:rsid w:val="00E6582F"/>
    <w:rPr>
      <w:color w:val="800080"/>
      <w:u w:val="single"/>
    </w:rPr>
  </w:style>
  <w:style w:type="character" w:customStyle="1" w:styleId="bigentry1">
    <w:name w:val="bigentry1"/>
    <w:basedOn w:val="Numatytasispastraiposriftas"/>
    <w:uiPriority w:val="99"/>
    <w:rsid w:val="00E6582F"/>
  </w:style>
  <w:style w:type="character" w:customStyle="1" w:styleId="KomentarotekstasDiagrama1">
    <w:name w:val="Komentaro tekstas Diagrama1"/>
    <w:basedOn w:val="Numatytasispastraiposriftas"/>
    <w:uiPriority w:val="99"/>
    <w:rsid w:val="00E6582F"/>
  </w:style>
  <w:style w:type="character" w:customStyle="1" w:styleId="Pagrindiniotekstotrauka3Diagrama1">
    <w:name w:val="Pagrindinio teksto įtrauka 3 Diagrama1"/>
    <w:basedOn w:val="Numatytasispastraiposriftas"/>
    <w:uiPriority w:val="99"/>
    <w:rsid w:val="00E6582F"/>
    <w:rPr>
      <w:sz w:val="16"/>
      <w:szCs w:val="16"/>
    </w:rPr>
  </w:style>
  <w:style w:type="character" w:customStyle="1" w:styleId="PaprastasistekstasDiagrama1">
    <w:name w:val="Paprastasis tekstas Diagrama1"/>
    <w:basedOn w:val="Numatytasispastraiposriftas"/>
    <w:uiPriority w:val="99"/>
    <w:rsid w:val="00E6582F"/>
    <w:rPr>
      <w:rFonts w:ascii="Consolas" w:hAnsi="Consolas" w:hint="default"/>
      <w:sz w:val="21"/>
      <w:szCs w:val="21"/>
    </w:rPr>
  </w:style>
  <w:style w:type="character" w:customStyle="1" w:styleId="tblrowlbl1">
    <w:name w:val="tblrowlbl1"/>
    <w:uiPriority w:val="99"/>
    <w:rsid w:val="00E6582F"/>
    <w:rPr>
      <w:rFonts w:ascii="Arial" w:hAnsi="Arial" w:cs="Arial" w:hint="default"/>
      <w:b/>
      <w:bCs/>
      <w:color w:val="000000"/>
      <w:sz w:val="18"/>
      <w:szCs w:val="18"/>
      <w:shd w:val="clear" w:color="auto" w:fill="FFFFFF"/>
    </w:rPr>
  </w:style>
  <w:style w:type="character" w:customStyle="1" w:styleId="parahead1">
    <w:name w:val="parahead1"/>
    <w:uiPriority w:val="99"/>
    <w:rsid w:val="00E6582F"/>
    <w:rPr>
      <w:rFonts w:ascii="Verdana" w:hAnsi="Verdana" w:hint="default"/>
      <w:b/>
      <w:bCs/>
      <w:color w:val="000000"/>
      <w:sz w:val="17"/>
      <w:szCs w:val="17"/>
    </w:rPr>
  </w:style>
  <w:style w:type="character" w:customStyle="1" w:styleId="tblrowlbl">
    <w:name w:val="tblrowlbl"/>
    <w:basedOn w:val="Numatytasispastraiposriftas"/>
    <w:uiPriority w:val="99"/>
    <w:rsid w:val="00E6582F"/>
  </w:style>
  <w:style w:type="character" w:customStyle="1" w:styleId="FooterChar">
    <w:name w:val="Footer Char"/>
    <w:uiPriority w:val="99"/>
    <w:locked/>
    <w:rsid w:val="00E6582F"/>
    <w:rPr>
      <w:rFonts w:ascii="Times New Roman" w:hAnsi="Times New Roman" w:cs="Times New Roman" w:hint="default"/>
      <w:lang w:val="lt-LT"/>
    </w:rPr>
  </w:style>
  <w:style w:type="character" w:customStyle="1" w:styleId="CommentTextChar">
    <w:name w:val="Comment Text Char"/>
    <w:locked/>
    <w:rsid w:val="00E6582F"/>
    <w:rPr>
      <w:rFonts w:ascii="Times New Roman" w:hAnsi="Times New Roman" w:cs="Times New Roman" w:hint="default"/>
      <w:sz w:val="20"/>
      <w:szCs w:val="20"/>
      <w:lang w:val="en-US" w:bidi="he-IL"/>
    </w:rPr>
  </w:style>
  <w:style w:type="character" w:customStyle="1" w:styleId="bold1">
    <w:name w:val="bold1"/>
    <w:uiPriority w:val="99"/>
    <w:rsid w:val="00E6582F"/>
    <w:rPr>
      <w:rFonts w:ascii="Times New Roman" w:hAnsi="Times New Roman" w:cs="Times New Roman" w:hint="default"/>
      <w:b/>
      <w:bCs/>
    </w:rPr>
  </w:style>
  <w:style w:type="character" w:customStyle="1" w:styleId="PlainTextChar">
    <w:name w:val="Plain Text Char"/>
    <w:locked/>
    <w:rsid w:val="00E6582F"/>
    <w:rPr>
      <w:rFonts w:ascii="Courier New" w:hAnsi="Courier New" w:cs="Times New Roman" w:hint="default"/>
    </w:rPr>
  </w:style>
  <w:style w:type="character" w:customStyle="1" w:styleId="DebesliotekstasDiagrama1">
    <w:name w:val="Debesėlio tekstas Diagrama1"/>
    <w:basedOn w:val="Numatytasispastraiposriftas"/>
    <w:uiPriority w:val="99"/>
    <w:semiHidden/>
    <w:rsid w:val="00E6582F"/>
    <w:rPr>
      <w:rFonts w:ascii="Tahoma" w:eastAsia="Calibri" w:hAnsi="Tahoma" w:cs="Tahoma" w:hint="default"/>
      <w:sz w:val="16"/>
      <w:szCs w:val="16"/>
      <w:lang w:eastAsia="en-US"/>
    </w:rPr>
  </w:style>
  <w:style w:type="character" w:customStyle="1" w:styleId="CommentTextChar1">
    <w:name w:val="Comment Text Char1"/>
    <w:uiPriority w:val="99"/>
    <w:locked/>
    <w:rsid w:val="00E6582F"/>
    <w:rPr>
      <w:rFonts w:ascii="Times New Roman" w:eastAsia="Times New Roman" w:hAnsi="Times New Roman" w:cs="Times New Roman" w:hint="default"/>
    </w:rPr>
  </w:style>
  <w:style w:type="character" w:customStyle="1" w:styleId="BodyTextIndent3Char">
    <w:name w:val="Body Text Indent 3 Char"/>
    <w:uiPriority w:val="99"/>
    <w:locked/>
    <w:rsid w:val="00E6582F"/>
    <w:rPr>
      <w:rFonts w:ascii="Times New Roman" w:eastAsia="Times New Roman" w:hAnsi="Times New Roman" w:cs="Times New Roman" w:hint="default"/>
      <w:sz w:val="24"/>
    </w:rPr>
  </w:style>
  <w:style w:type="character" w:customStyle="1" w:styleId="PlainTextChar1">
    <w:name w:val="Plain Text Char1"/>
    <w:uiPriority w:val="99"/>
    <w:locked/>
    <w:rsid w:val="00E6582F"/>
    <w:rPr>
      <w:rFonts w:ascii="Courier New" w:hAnsi="Courier New" w:cs="Courier New" w:hint="default"/>
      <w:sz w:val="24"/>
    </w:rPr>
  </w:style>
  <w:style w:type="character" w:customStyle="1" w:styleId="CommentSubjectChar">
    <w:name w:val="Comment Subject Char"/>
    <w:uiPriority w:val="99"/>
    <w:locked/>
    <w:rsid w:val="00E6582F"/>
    <w:rPr>
      <w:rFonts w:ascii="Times New Roman" w:eastAsia="Times New Roman" w:hAnsi="Times New Roman" w:cs="Times New Roman" w:hint="default"/>
      <w:sz w:val="22"/>
    </w:rPr>
  </w:style>
  <w:style w:type="character" w:customStyle="1" w:styleId="Antrat1Diagrama1">
    <w:name w:val="Antraštė 1 Diagrama1"/>
    <w:basedOn w:val="Numatytasispastraiposriftas"/>
    <w:uiPriority w:val="9"/>
    <w:rsid w:val="00E6582F"/>
    <w:rPr>
      <w:rFonts w:asciiTheme="majorHAnsi" w:eastAsiaTheme="majorEastAsia" w:hAnsiTheme="majorHAnsi" w:cstheme="majorBidi" w:hint="default"/>
      <w:color w:val="2F5496" w:themeColor="accent1" w:themeShade="BF"/>
      <w:sz w:val="32"/>
      <w:szCs w:val="32"/>
    </w:rPr>
  </w:style>
  <w:style w:type="character" w:customStyle="1" w:styleId="AntratsDiagrama2">
    <w:name w:val="Antraštės Diagrama2"/>
    <w:basedOn w:val="Numatytasispastraiposriftas"/>
    <w:uiPriority w:val="99"/>
    <w:semiHidden/>
    <w:rsid w:val="00E6582F"/>
  </w:style>
  <w:style w:type="character" w:customStyle="1" w:styleId="PagrindinistekstasDiagrama2">
    <w:name w:val="Pagrindinis tekstas Diagrama2"/>
    <w:basedOn w:val="Numatytasispastraiposriftas"/>
    <w:uiPriority w:val="99"/>
    <w:semiHidden/>
    <w:rsid w:val="00E6582F"/>
  </w:style>
  <w:style w:type="table" w:customStyle="1" w:styleId="Lentelstinklelis1">
    <w:name w:val="Lentelės tinklelis1"/>
    <w:basedOn w:val="prastojilentel"/>
    <w:uiPriority w:val="59"/>
    <w:rsid w:val="00E6582F"/>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rsid w:val="00E6582F"/>
    <w:pPr>
      <w:spacing w:after="0" w:line="240" w:lineRule="auto"/>
    </w:pPr>
    <w:rPr>
      <w:rFonts w:ascii="Times New Roman" w:eastAsia="Times New Roman" w:hAnsi="Times New Roman" w:cs="Times New Roman"/>
      <w:sz w:val="20"/>
      <w:szCs w:val="20"/>
      <w:lang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H1 Char,H11 Char,H12 Char,H13 Char,H14 Char,H111 Char,H121 Char,H15 Char,H112 Char,H122 Char,H16 Char,H113 Char,H123 Char,H17 Char,H114 Char,H124 Char,H18 Char,H115 Char,H125 Char,H19 Char,H110 Char,H116 Char,H126 Char,H117 Char,H127 Char"/>
    <w:uiPriority w:val="9"/>
    <w:rsid w:val="00E6582F"/>
    <w:rPr>
      <w:rFonts w:ascii="Cambria" w:eastAsia="Times New Roman" w:hAnsi="Cambria" w:cs="Times New Roman"/>
      <w:b/>
      <w:bCs/>
      <w:kern w:val="32"/>
      <w:sz w:val="32"/>
      <w:szCs w:val="32"/>
      <w:lang w:eastAsia="en-US"/>
    </w:rPr>
  </w:style>
  <w:style w:type="paragraph" w:customStyle="1" w:styleId="bodytext0">
    <w:name w:val="bodytext"/>
    <w:basedOn w:val="prastasis"/>
    <w:uiPriority w:val="99"/>
    <w:rsid w:val="00E6582F"/>
    <w:pPr>
      <w:autoSpaceDE w:val="0"/>
      <w:autoSpaceDN w:val="0"/>
      <w:ind w:firstLine="312"/>
      <w:jc w:val="both"/>
    </w:pPr>
    <w:rPr>
      <w:rFonts w:ascii="TimesLT" w:hAnsi="TimesLT"/>
      <w:sz w:val="20"/>
      <w:szCs w:val="20"/>
      <w:lang w:eastAsia="lt-LT"/>
    </w:rPr>
  </w:style>
  <w:style w:type="numbering" w:customStyle="1" w:styleId="Sraonra1">
    <w:name w:val="Sąrašo nėra1"/>
    <w:next w:val="Sraonra"/>
    <w:semiHidden/>
    <w:unhideWhenUsed/>
    <w:rsid w:val="00E6582F"/>
  </w:style>
  <w:style w:type="character" w:styleId="Puslapionumeris">
    <w:name w:val="page number"/>
    <w:basedOn w:val="Numatytasispastraiposriftas"/>
    <w:uiPriority w:val="99"/>
    <w:rsid w:val="00E6582F"/>
  </w:style>
  <w:style w:type="numbering" w:customStyle="1" w:styleId="Sraonra2">
    <w:name w:val="Sąrašo nėra2"/>
    <w:next w:val="Sraonra"/>
    <w:semiHidden/>
    <w:unhideWhenUsed/>
    <w:rsid w:val="00E6582F"/>
  </w:style>
  <w:style w:type="paragraph" w:styleId="Betarp">
    <w:name w:val="No Spacing"/>
    <w:link w:val="BetarpDiagrama"/>
    <w:uiPriority w:val="1"/>
    <w:qFormat/>
    <w:rsid w:val="00E6582F"/>
    <w:pPr>
      <w:spacing w:after="0" w:line="240" w:lineRule="auto"/>
    </w:pPr>
  </w:style>
  <w:style w:type="character" w:styleId="Puslapioinaosnuoroda">
    <w:name w:val="footnote reference"/>
    <w:aliases w:val="BVI fnr,Footnote symbol"/>
    <w:basedOn w:val="Numatytasispastraiposriftas"/>
    <w:uiPriority w:val="99"/>
    <w:unhideWhenUsed/>
    <w:rsid w:val="00E6582F"/>
    <w:rPr>
      <w:vertAlign w:val="superscript"/>
    </w:rPr>
  </w:style>
  <w:style w:type="paragraph" w:styleId="Puslapioinaostekstas">
    <w:name w:val="footnote text"/>
    <w:aliases w:val="Footnote,Footnote Text Char Char,Fußnotentextf,Footnote Text Blue,Footnote text,fn,Footnote Text Char Char Char Char Char Char,Footnote Text Char Char Char Char Char,Footnote Text Blue Char Char Char Char"/>
    <w:basedOn w:val="prastasis"/>
    <w:link w:val="PuslapioinaostekstasDiagrama"/>
    <w:uiPriority w:val="99"/>
    <w:unhideWhenUsed/>
    <w:rsid w:val="00E6582F"/>
    <w:rPr>
      <w:sz w:val="20"/>
      <w:szCs w:val="20"/>
    </w:rPr>
  </w:style>
  <w:style w:type="character" w:customStyle="1" w:styleId="PuslapioinaostekstasDiagrama">
    <w:name w:val="Puslapio išnašos tekstas Diagrama"/>
    <w:aliases w:val="Footnote Diagrama,Footnote Text Char Char Diagrama,Fußnotentextf Diagrama,Footnote Text Blue Diagrama,Footnote text Diagrama,fn Diagrama,Footnote Text Char Char Char Char Char Char Diagrama"/>
    <w:basedOn w:val="Numatytasispastraiposriftas"/>
    <w:link w:val="Puslapioinaostekstas"/>
    <w:uiPriority w:val="99"/>
    <w:rsid w:val="00E6582F"/>
    <w:rPr>
      <w:rFonts w:ascii="Times New Roman" w:eastAsia="Times New Roman" w:hAnsi="Times New Roman" w:cs="Times New Roman"/>
      <w:sz w:val="20"/>
      <w:szCs w:val="20"/>
    </w:rPr>
  </w:style>
  <w:style w:type="character" w:styleId="Vietosrezervavimoenklotekstas">
    <w:name w:val="Placeholder Text"/>
    <w:basedOn w:val="Numatytasispastraiposriftas"/>
    <w:uiPriority w:val="99"/>
    <w:semiHidden/>
    <w:rsid w:val="00E6582F"/>
    <w:rPr>
      <w:color w:val="808080"/>
    </w:rPr>
  </w:style>
  <w:style w:type="character" w:customStyle="1" w:styleId="BetarpDiagrama">
    <w:name w:val="Be tarpų Diagrama"/>
    <w:basedOn w:val="Numatytasispastraiposriftas"/>
    <w:link w:val="Betarp"/>
    <w:uiPriority w:val="1"/>
    <w:rsid w:val="00E6582F"/>
  </w:style>
  <w:style w:type="character" w:styleId="Neapdorotaspaminjimas">
    <w:name w:val="Unresolved Mention"/>
    <w:basedOn w:val="Numatytasispastraiposriftas"/>
    <w:uiPriority w:val="99"/>
    <w:semiHidden/>
    <w:unhideWhenUsed/>
    <w:rsid w:val="00E6582F"/>
    <w:rPr>
      <w:color w:val="605E5C"/>
      <w:shd w:val="clear" w:color="auto" w:fill="E1DFDD"/>
    </w:rPr>
  </w:style>
  <w:style w:type="paragraph" w:styleId="Pagrindinistekstas20">
    <w:name w:val="Body Text 2"/>
    <w:basedOn w:val="prastasis"/>
    <w:link w:val="Pagrindinistekstas2Diagrama"/>
    <w:rsid w:val="00E6582F"/>
    <w:pPr>
      <w:spacing w:after="120" w:line="480" w:lineRule="auto"/>
    </w:pPr>
    <w:rPr>
      <w:lang w:val="en-GB"/>
    </w:rPr>
  </w:style>
  <w:style w:type="character" w:customStyle="1" w:styleId="Pagrindinistekstas2Diagrama">
    <w:name w:val="Pagrindinis tekstas 2 Diagrama"/>
    <w:basedOn w:val="Numatytasispastraiposriftas"/>
    <w:link w:val="Pagrindinistekstas20"/>
    <w:rsid w:val="00E6582F"/>
    <w:rPr>
      <w:rFonts w:ascii="Times New Roman" w:eastAsia="Times New Roman" w:hAnsi="Times New Roman" w:cs="Times New Roman"/>
      <w:sz w:val="24"/>
      <w:szCs w:val="24"/>
      <w:lang w:val="en-GB"/>
    </w:rPr>
  </w:style>
  <w:style w:type="character" w:customStyle="1" w:styleId="wysiwyg-color-black1">
    <w:name w:val="wysiwyg-color-black1"/>
    <w:basedOn w:val="Numatytasispastraiposriftas"/>
    <w:rsid w:val="00E6582F"/>
  </w:style>
  <w:style w:type="character" w:customStyle="1" w:styleId="r-search-highlight">
    <w:name w:val="r-search-highlight"/>
    <w:basedOn w:val="Numatytasispastraiposriftas"/>
    <w:rsid w:val="00E6582F"/>
  </w:style>
  <w:style w:type="paragraph" w:customStyle="1" w:styleId="Standard">
    <w:name w:val="Standard"/>
    <w:rsid w:val="00E6582F"/>
    <w:pPr>
      <w:widowControl w:val="0"/>
      <w:spacing w:after="57" w:line="240" w:lineRule="auto"/>
      <w:jc w:val="both"/>
    </w:pPr>
    <w:rPr>
      <w:rFonts w:ascii="TimesLT" w:eastAsia="Calibri" w:hAnsi="TimesLT" w:cs="Times New Roman"/>
      <w:sz w:val="20"/>
      <w:szCs w:val="20"/>
      <w:lang w:val="en-GB"/>
    </w:rPr>
  </w:style>
  <w:style w:type="table" w:customStyle="1" w:styleId="Lentelstinklelis2">
    <w:name w:val="Lentelės tinklelis2"/>
    <w:basedOn w:val="prastojilentel"/>
    <w:next w:val="Lentelstinklelis"/>
    <w:uiPriority w:val="39"/>
    <w:rsid w:val="00E658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vpt.lrv.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10</Pages>
  <Words>9562</Words>
  <Characters>5451</Characters>
  <Application>Microsoft Office Word</Application>
  <DocSecurity>0</DocSecurity>
  <Lines>45</Lines>
  <Paragraphs>29</Paragraphs>
  <ScaleCrop>false</ScaleCrop>
  <HeadingPairs>
    <vt:vector size="2" baseType="variant">
      <vt:variant>
        <vt:lpstr>Pavadinimas</vt:lpstr>
      </vt:variant>
      <vt:variant>
        <vt:i4>1</vt:i4>
      </vt:variant>
    </vt:vector>
  </HeadingPairs>
  <TitlesOfParts>
    <vt:vector size="1" baseType="lpstr">
      <vt:lpstr/>
    </vt:vector>
  </TitlesOfParts>
  <Company>KMSA</Company>
  <LinksUpToDate>false</LinksUpToDate>
  <CharactersWithSpaces>14984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Aurelija Umantaitė</dc:creator>
  <cp:keywords/>
  <dc:description/>
  <cp:lastModifiedBy>Odeta Papolskytė</cp:lastModifiedBy>
  <cp:revision>9</cp:revision>
  <dcterms:created xsi:type="dcterms:W3CDTF">2026-07-31T08:07:00Z</dcterms:created>
  <dcterms:modified xsi:type="dcterms:W3CDTF">2026-10-20T13:25:00Z</dcterms:modified>
</cp:coreProperties>
</file>