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00101840"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0576A3A7" w:rsidR="00D526C8" w:rsidRPr="00CC15D7" w:rsidRDefault="00D526C8" w:rsidP="006C0D9F">
          <w:pPr>
            <w:spacing w:after="120" w:line="240" w:lineRule="auto"/>
            <w:ind w:left="567" w:firstLine="0"/>
            <w:contextualSpacing/>
            <w:jc w:val="center"/>
            <w:rPr>
              <w:rFonts w:cstheme="minorHAnsi"/>
              <w:b/>
              <w:bCs/>
              <w:sz w:val="28"/>
              <w:szCs w:val="28"/>
            </w:rPr>
          </w:pPr>
          <w:r w:rsidRPr="00CC15D7">
            <w:rPr>
              <w:rFonts w:cstheme="minorHAnsi"/>
              <w:b/>
              <w:bCs/>
              <w:sz w:val="28"/>
              <w:szCs w:val="28"/>
            </w:rPr>
            <w:t>„</w:t>
          </w:r>
          <w:r w:rsidR="00CE4827">
            <w:rPr>
              <w:rFonts w:cstheme="minorHAnsi"/>
              <w:b/>
              <w:bCs/>
              <w:sz w:val="28"/>
              <w:szCs w:val="28"/>
            </w:rPr>
            <w:t>SMULKINTUVAS</w:t>
          </w:r>
          <w:r w:rsidR="00381780" w:rsidRPr="00CC15D7">
            <w:rPr>
              <w:rFonts w:cstheme="minorHAnsi"/>
              <w:b/>
              <w:bCs/>
              <w:sz w:val="28"/>
              <w:szCs w:val="28"/>
            </w:rPr>
            <w:t>“</w:t>
          </w:r>
        </w:p>
        <w:p w14:paraId="18ACC6AD" w14:textId="2E663753"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6413791C"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4448F53F"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CC15D7">
        <w:rPr>
          <w:rFonts w:cstheme="minorHAnsi"/>
          <w:b/>
          <w:bCs/>
        </w:rPr>
        <w:t>p</w:t>
      </w:r>
      <w:r w:rsidR="00CE4827">
        <w:rPr>
          <w:rFonts w:cstheme="minorHAnsi"/>
          <w:b/>
          <w:bCs/>
        </w:rPr>
        <w:t>rekių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6BF6B723" w:rsidR="004C50D2" w:rsidRPr="00381780" w:rsidRDefault="00D459E3" w:rsidP="004C50D2">
      <w:pPr>
        <w:pStyle w:val="Sraopastraipa"/>
        <w:numPr>
          <w:ilvl w:val="1"/>
          <w:numId w:val="39"/>
        </w:numPr>
        <w:spacing w:line="240" w:lineRule="auto"/>
        <w:ind w:left="0" w:firstLine="709"/>
        <w:rPr>
          <w:rFonts w:cstheme="minorHAnsi"/>
        </w:rPr>
      </w:pPr>
      <w:r w:rsidRPr="004939D6">
        <w:t xml:space="preserve">Atliekamas žaliasis pirkimas. Pirkimas vykdomas vadovaujantis </w:t>
      </w:r>
      <w:hyperlink r:id="rId16" w:history="1">
        <w:r w:rsidR="009B66AB" w:rsidRPr="004C50D2">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C50D2">
        <w:rPr>
          <w:color w:val="00B050"/>
        </w:rPr>
        <w:t xml:space="preserve"> </w:t>
      </w:r>
      <w:r w:rsidR="002E4679" w:rsidRPr="004C50D2">
        <w:rPr>
          <w:rFonts w:cstheme="minorHAnsi"/>
        </w:rPr>
        <w:t xml:space="preserve">4 </w:t>
      </w:r>
      <w:r w:rsidR="002E4679" w:rsidRPr="00381780">
        <w:rPr>
          <w:rFonts w:cstheme="minorHAnsi"/>
        </w:rPr>
        <w:t xml:space="preserve">punkto </w:t>
      </w:r>
      <w:r w:rsidR="00381780" w:rsidRPr="00381780">
        <w:t>4</w:t>
      </w:r>
      <w:r w:rsidR="00E44F41">
        <w:t>.4</w:t>
      </w:r>
      <w:r w:rsidR="00381780" w:rsidRPr="00381780">
        <w:t>.</w:t>
      </w:r>
      <w:r w:rsidR="00CE4827">
        <w:t>4</w:t>
      </w:r>
      <w:r w:rsidR="00381780" w:rsidRPr="00381780">
        <w:t>.</w:t>
      </w:r>
      <w:r w:rsidR="00CE4827">
        <w:t>4</w:t>
      </w:r>
      <w:r w:rsidRPr="00381780">
        <w:rPr>
          <w:i/>
        </w:rPr>
        <w:t xml:space="preserve"> </w:t>
      </w:r>
      <w:r w:rsidRPr="00381780">
        <w:t xml:space="preserve"> </w:t>
      </w:r>
      <w:r w:rsidR="00D8621D" w:rsidRPr="00381780">
        <w:t>papunkčiu</w:t>
      </w:r>
      <w:r w:rsidRPr="00381780">
        <w:t xml:space="preserve">. Aplinkos apaugos kriterijai nustatyti </w:t>
      </w:r>
      <w:r w:rsidR="00381780" w:rsidRPr="00381780">
        <w:t>Sutarties projekte.</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7EDEDF17" w:rsidR="00FB3C75" w:rsidRPr="003B1865" w:rsidRDefault="4A330118" w:rsidP="006C0D9F">
      <w:pPr>
        <w:pStyle w:val="Betarp"/>
        <w:numPr>
          <w:ilvl w:val="1"/>
          <w:numId w:val="21"/>
        </w:numPr>
        <w:tabs>
          <w:tab w:val="left" w:pos="1134"/>
        </w:tabs>
        <w:spacing w:after="120"/>
        <w:ind w:left="0" w:firstLine="709"/>
        <w:contextualSpacing/>
        <w:rPr>
          <w:rFonts w:cstheme="minorHAnsi"/>
          <w:b/>
          <w:bCs/>
          <w:color w:val="000000" w:themeColor="text1"/>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 xml:space="preserve">numato </w:t>
      </w:r>
      <w:r w:rsidR="00FB3C75" w:rsidRPr="003B1865">
        <w:rPr>
          <w:rFonts w:eastAsia="Calibri" w:cstheme="minorHAnsi"/>
          <w:b/>
          <w:bCs/>
        </w:rPr>
        <w:t xml:space="preserve">įsigyti </w:t>
      </w:r>
      <w:r w:rsidR="00CE4827">
        <w:rPr>
          <w:rFonts w:eastAsia="Calibri" w:cstheme="minorHAnsi"/>
          <w:b/>
          <w:bCs/>
        </w:rPr>
        <w:t>smulkintuvą</w:t>
      </w:r>
      <w:r w:rsidR="00E74843" w:rsidRPr="003B1865">
        <w:rPr>
          <w:rFonts w:cstheme="minorHAnsi"/>
        </w:rPr>
        <w:t xml:space="preserve">. </w:t>
      </w:r>
      <w:r w:rsidR="00FB3C75" w:rsidRPr="003B1865">
        <w:rPr>
          <w:rFonts w:cstheme="minorHAnsi"/>
        </w:rPr>
        <w:t xml:space="preserve">Reikalavimai </w:t>
      </w:r>
      <w:r w:rsidR="00966703" w:rsidRPr="003B1865">
        <w:rPr>
          <w:rFonts w:cstheme="minorHAnsi"/>
        </w:rPr>
        <w:t>p</w:t>
      </w:r>
      <w:r w:rsidR="00FB3C75" w:rsidRPr="003B1865">
        <w:rPr>
          <w:rFonts w:cstheme="minorHAnsi"/>
        </w:rPr>
        <w:t>irkimo objektui nustatyti</w:t>
      </w:r>
      <w:r w:rsidR="00AE2AEF" w:rsidRPr="003B1865">
        <w:rPr>
          <w:rFonts w:cstheme="minorHAnsi"/>
        </w:rPr>
        <w:t xml:space="preserve"> </w:t>
      </w:r>
      <w:r w:rsidR="00966703" w:rsidRPr="003B1865">
        <w:rPr>
          <w:rFonts w:cstheme="minorHAnsi"/>
        </w:rPr>
        <w:t>s</w:t>
      </w:r>
      <w:r w:rsidR="00044836" w:rsidRPr="003B1865">
        <w:rPr>
          <w:rFonts w:cstheme="minorHAnsi"/>
        </w:rPr>
        <w:t>pecialiųjų p</w:t>
      </w:r>
      <w:r w:rsidR="00AE2AEF" w:rsidRPr="003B1865">
        <w:rPr>
          <w:rFonts w:cstheme="minorHAnsi"/>
        </w:rPr>
        <w:t xml:space="preserve">irkimo sąlygų </w:t>
      </w:r>
      <w:r w:rsidR="003010A7" w:rsidRPr="003B1865">
        <w:rPr>
          <w:rFonts w:cstheme="minorHAnsi"/>
          <w:b/>
          <w:bCs/>
        </w:rPr>
        <w:t>2</w:t>
      </w:r>
      <w:r w:rsidR="00E74843" w:rsidRPr="003B1865">
        <w:rPr>
          <w:rFonts w:cstheme="minorHAnsi"/>
          <w:b/>
          <w:bCs/>
        </w:rPr>
        <w:t xml:space="preserve"> priede „Techninė specifikacija“.</w:t>
      </w:r>
    </w:p>
    <w:p w14:paraId="49117D58" w14:textId="6FE4541C" w:rsidR="005D280D" w:rsidRPr="003B1865" w:rsidRDefault="002C41AA" w:rsidP="00F77A5D">
      <w:pPr>
        <w:pStyle w:val="Betarp"/>
        <w:contextualSpacing/>
        <w:rPr>
          <w:rFonts w:cstheme="minorHAnsi"/>
        </w:rPr>
      </w:pPr>
      <w:r w:rsidRPr="003B1865">
        <w:rPr>
          <w:rFonts w:cstheme="minorHAnsi"/>
        </w:rPr>
        <w:t>2.2.</w:t>
      </w:r>
      <w:r w:rsidR="00ED1C85" w:rsidRPr="003B1865">
        <w:rPr>
          <w:rFonts w:cstheme="minorHAnsi"/>
        </w:rPr>
        <w:t xml:space="preserve"> </w:t>
      </w:r>
      <w:r w:rsidR="00FB3C75" w:rsidRPr="003B1865">
        <w:rPr>
          <w:rFonts w:cstheme="minorHAnsi"/>
        </w:rPr>
        <w:t>Pirkimo objektas į dalis neskaidomas.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94FBDAB" w14:textId="5438A840" w:rsidR="009905AD" w:rsidRPr="00817AB9" w:rsidRDefault="005D280D" w:rsidP="00F77A5D">
      <w:pPr>
        <w:pStyle w:val="Sraopastraipa"/>
        <w:numPr>
          <w:ilvl w:val="1"/>
          <w:numId w:val="21"/>
        </w:numPr>
        <w:spacing w:line="240" w:lineRule="auto"/>
        <w:ind w:left="0" w:firstLine="697"/>
        <w:rPr>
          <w:rFonts w:cstheme="minorHAnsi"/>
        </w:rPr>
      </w:pPr>
      <w:r w:rsidRPr="00817AB9">
        <w:rPr>
          <w:rFonts w:cstheme="minorHAnsi"/>
        </w:rPr>
        <w:t xml:space="preserve">Tiekėjams </w:t>
      </w:r>
      <w:r w:rsidR="00243470" w:rsidRPr="00817AB9">
        <w:rPr>
          <w:rFonts w:cstheme="minorHAnsi"/>
        </w:rPr>
        <w:t xml:space="preserv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703DBF">
        <w:rPr>
          <w:rFonts w:cstheme="minorHAnsi"/>
        </w:rPr>
        <w:t xml:space="preserve"> netaikomi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47E0D203" w:rsidR="008B12C0" w:rsidRPr="00F70558" w:rsidRDefault="000010DA" w:rsidP="00B37407">
      <w:pPr>
        <w:pStyle w:val="Sraopastraipa"/>
        <w:ind w:left="0" w:firstLine="709"/>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pecia</w:t>
      </w:r>
      <w:r w:rsidR="00D85943" w:rsidRPr="00F023C1">
        <w:rPr>
          <w:rFonts w:cstheme="minorHAnsi"/>
        </w:rPr>
        <w:t xml:space="preserve">liųjų </w:t>
      </w:r>
      <w:r w:rsidR="00B37407">
        <w:rPr>
          <w:rFonts w:cstheme="minorHAnsi"/>
        </w:rPr>
        <w:t xml:space="preserve">Pirkimo sąlygų </w:t>
      </w:r>
      <w:r w:rsidR="00B37407" w:rsidRPr="003010A7">
        <w:rPr>
          <w:rFonts w:cstheme="minorHAnsi"/>
          <w:b/>
          <w:bCs/>
        </w:rPr>
        <w:t>3</w:t>
      </w:r>
      <w:r w:rsidR="00B37407" w:rsidRPr="003010A7">
        <w:rPr>
          <w:b/>
          <w:bCs/>
        </w:rPr>
        <w:t xml:space="preserve"> </w:t>
      </w:r>
      <w:r w:rsidR="003010A7" w:rsidRPr="003010A7">
        <w:rPr>
          <w:b/>
          <w:bCs/>
        </w:rPr>
        <w:t>p</w:t>
      </w:r>
      <w:r w:rsidR="008339CC" w:rsidRPr="003010A7">
        <w:rPr>
          <w:b/>
          <w:bCs/>
        </w:rPr>
        <w:t>riede</w:t>
      </w:r>
      <w:r w:rsidR="008339CC">
        <w:t xml:space="preserve"> </w:t>
      </w:r>
      <w:r w:rsidR="005A5204" w:rsidRPr="00F70558">
        <w:t>pateikt</w:t>
      </w:r>
      <w:r w:rsidR="003010A7">
        <w:t>ą</w:t>
      </w:r>
      <w:r w:rsidR="005A5204" w:rsidRPr="00F70558">
        <w:t xml:space="preserve"> pasiūlymo form</w:t>
      </w:r>
      <w:r w:rsidR="003010A7">
        <w:t>ą</w:t>
      </w:r>
      <w:r w:rsidR="005A5204" w:rsidRPr="00F70558">
        <w:t xml:space="preserve"> ir pasiūlymo formoje nurod</w:t>
      </w:r>
      <w:r w:rsidR="003010A7">
        <w:t>yti</w:t>
      </w:r>
      <w:r w:rsidR="005A5204" w:rsidRPr="00F70558">
        <w:t xml:space="preserve"> ir kiti, tiekėjo nuomone, būtini dokumentai (jų kopijos).</w:t>
      </w:r>
    </w:p>
    <w:p w14:paraId="0A3C79F0" w14:textId="7FB51097"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w:t>
      </w:r>
      <w:r w:rsidR="00B37407">
        <w:rPr>
          <w:rFonts w:eastAsia="Calibri" w:cstheme="minorHAnsi"/>
        </w:rPr>
        <w:t>turi</w:t>
      </w:r>
      <w:r w:rsidR="00AD4F1A" w:rsidRPr="00F70558">
        <w:rPr>
          <w:rFonts w:eastAsia="Calibri" w:cstheme="minorHAnsi"/>
        </w:rPr>
        <w:t xml:space="preserve">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45E3B202"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D15E79">
        <w:rPr>
          <w:rFonts w:eastAsia="Arial" w:cstheme="minorHAnsi"/>
        </w:rPr>
        <w:t>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D15E79">
        <w:rPr>
          <w:rFonts w:cstheme="minorHAnsi"/>
          <w:b/>
          <w:bCs/>
        </w:rPr>
        <w:t>eurais</w:t>
      </w:r>
      <w:r w:rsidR="0032046A" w:rsidRPr="00D15E79">
        <w:rPr>
          <w:rFonts w:eastAsia="Calibri" w:cstheme="minorHAnsi"/>
          <w:b/>
          <w:bCs/>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B30C2EE"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00D15E79">
        <w:rPr>
          <w:rFonts w:eastAsia="Arial"/>
          <w:b/>
          <w:bCs/>
        </w:rPr>
        <w:t xml:space="preserve">dviejų </w:t>
      </w:r>
      <w:r w:rsidR="00EE7D60" w:rsidRPr="00D15E79">
        <w:rPr>
          <w:rFonts w:eastAsia="Arial"/>
          <w:b/>
          <w:bCs/>
        </w:rPr>
        <w:t>skaitmenų</w:t>
      </w:r>
      <w:r w:rsidR="006A6A5B" w:rsidRPr="00D15E79">
        <w:rPr>
          <w:rFonts w:eastAsia="Arial"/>
          <w:b/>
          <w:bCs/>
        </w:rPr>
        <w:t xml:space="preserve"> po kablelio tikslumu</w:t>
      </w:r>
      <w:r w:rsidR="006A6A5B" w:rsidRPr="127DD6E8">
        <w:rPr>
          <w:rFonts w:eastAsia="Arial"/>
        </w:rPr>
        <w:t xml:space="preserve">.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7E67ECB8" w14:textId="05061E16"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6C0D9F">
        <w:rPr>
          <w:rStyle w:val="cf01"/>
          <w:rFonts w:asciiTheme="minorHAnsi" w:hAnsiTheme="minorHAnsi" w:cstheme="minorHAnsi"/>
          <w:sz w:val="21"/>
          <w:szCs w:val="21"/>
        </w:rPr>
        <w:t>3</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CE4827">
        <w:rPr>
          <w:rFonts w:cstheme="minorHAnsi"/>
          <w:b/>
          <w:bCs/>
        </w:rPr>
        <w:t>nereikalaujama.</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lastRenderedPageBreak/>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3F1127" w14:textId="77777777" w:rsidR="00F27F3E" w:rsidRDefault="00F27F3E" w:rsidP="00F27F3E">
      <w:pPr>
        <w:spacing w:line="240" w:lineRule="auto"/>
        <w:ind w:left="709" w:firstLine="567"/>
        <w:jc w:val="center"/>
        <w:rPr>
          <w:rFonts w:eastAsia="Arial" w:cstheme="minorHAnsi"/>
          <w:b/>
          <w:bCs/>
        </w:rPr>
      </w:pPr>
    </w:p>
    <w:p w14:paraId="5AF0FD5D" w14:textId="03556BE7" w:rsidR="007C483C" w:rsidRDefault="00CE4827" w:rsidP="00CE4827">
      <w:pPr>
        <w:spacing w:before="60" w:after="60" w:line="256" w:lineRule="auto"/>
        <w:ind w:firstLine="1418"/>
        <w:jc w:val="left"/>
        <w:rPr>
          <w:rFonts w:eastAsia="Arial" w:cstheme="minorHAnsi"/>
        </w:rPr>
      </w:pPr>
      <w:r w:rsidRPr="008F2D15">
        <w:rPr>
          <w:rFonts w:eastAsia="Arial" w:cstheme="minorHAnsi"/>
        </w:rPr>
        <w:t>Reikalavimai tiekėjo kvalifikacijai nėra nustatomi.</w:t>
      </w:r>
    </w:p>
    <w:p w14:paraId="2AFC04F4" w14:textId="77777777" w:rsidR="003C07D2" w:rsidRDefault="003C07D2" w:rsidP="00CE4827">
      <w:pPr>
        <w:spacing w:before="60" w:after="60" w:line="256" w:lineRule="auto"/>
        <w:ind w:firstLine="1418"/>
        <w:jc w:val="left"/>
        <w:rPr>
          <w:rFonts w:eastAsia="Arial" w:cstheme="minorHAnsi"/>
        </w:rPr>
      </w:pPr>
    </w:p>
    <w:p w14:paraId="1A01449F" w14:textId="77777777" w:rsidR="003C07D2" w:rsidRDefault="003C07D2" w:rsidP="00CE4827">
      <w:pPr>
        <w:spacing w:before="60" w:after="60" w:line="256" w:lineRule="auto"/>
        <w:ind w:firstLine="1418"/>
        <w:jc w:val="left"/>
        <w:rPr>
          <w:rFonts w:eastAsiaTheme="minorHAnsi" w:cstheme="minorHAnsi"/>
          <w:b/>
          <w:bCs/>
        </w:rPr>
      </w:pPr>
    </w:p>
    <w:p w14:paraId="708DD0AE" w14:textId="49521801" w:rsidR="00D26F9A" w:rsidRPr="002D71B6" w:rsidRDefault="001E107A" w:rsidP="00D26F9A">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0E8BDFBC" w14:textId="04EF6B86" w:rsidR="00112F92" w:rsidRPr="00D75609" w:rsidRDefault="00DC1269" w:rsidP="00800D19">
      <w:pPr>
        <w:spacing w:line="240" w:lineRule="auto"/>
        <w:ind w:left="709"/>
        <w:rPr>
          <w:rFonts w:eastAsia="Arial" w:cstheme="minorHAnsi"/>
        </w:rPr>
      </w:pP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6E50CA">
        <w:rPr>
          <w:rFonts w:eastAsia="Arial" w:cstheme="minorHAnsi"/>
        </w:rPr>
        <w:t>kokybės vadybos sistemos ir (arba) aplinkos apsaugos vadybos sistemos standartų.</w:t>
      </w:r>
    </w:p>
    <w:p w14:paraId="6EAE86E2" w14:textId="17EDA446" w:rsidR="00112F92" w:rsidRPr="006E50CA" w:rsidRDefault="00E71E41" w:rsidP="006E50CA">
      <w:pPr>
        <w:tabs>
          <w:tab w:val="left" w:pos="567"/>
        </w:tabs>
        <w:spacing w:line="240" w:lineRule="auto"/>
        <w:ind w:firstLine="0"/>
        <w:rPr>
          <w:rFonts w:eastAsia="Calibri" w:cstheme="minorHAnsi"/>
          <w:color w:val="00B050"/>
          <w:lang w:eastAsia="en-US"/>
        </w:rPr>
      </w:pPr>
      <w:r w:rsidRPr="00D75609">
        <w:rPr>
          <w:rFonts w:eastAsia="Arial" w:cstheme="minorHAnsi"/>
          <w:i/>
          <w:color w:val="FF0000"/>
        </w:rPr>
        <w:tab/>
      </w:r>
      <w:r w:rsidR="00D94720" w:rsidRPr="006638AF">
        <w:rPr>
          <w:rFonts w:eastAsiaTheme="minorHAnsi" w:cstheme="minorHAnsi"/>
          <w:color w:val="7030A0"/>
          <w:lang w:eastAsia="en-US"/>
        </w:rPr>
        <w:t xml:space="preserve"> </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467E7B6" w14:textId="77777777" w:rsidR="007B222E" w:rsidRPr="00A76EAF" w:rsidRDefault="007B222E" w:rsidP="00DC230B">
      <w:pPr>
        <w:spacing w:line="240" w:lineRule="auto"/>
        <w:jc w:val="center"/>
        <w:rPr>
          <w:rFonts w:cstheme="minorHAnsi"/>
          <w:sz w:val="28"/>
          <w:szCs w:val="28"/>
        </w:rPr>
      </w:pPr>
    </w:p>
    <w:p w14:paraId="6836E863" w14:textId="77777777" w:rsidR="00CC15D7" w:rsidRPr="00CC15D7" w:rsidRDefault="00CC15D7" w:rsidP="00CC15D7">
      <w:pPr>
        <w:spacing w:line="240" w:lineRule="auto"/>
        <w:ind w:left="142" w:right="-178" w:firstLine="142"/>
        <w:rPr>
          <w:rFonts w:asciiTheme="majorHAnsi" w:hAnsiTheme="majorHAnsi" w:cstheme="majorHAnsi"/>
          <w:b/>
          <w:bCs/>
        </w:rPr>
      </w:pPr>
    </w:p>
    <w:tbl>
      <w:tblPr>
        <w:tblStyle w:val="Lentelstinklelis"/>
        <w:tblW w:w="6919" w:type="dxa"/>
        <w:jc w:val="center"/>
        <w:tblInd w:w="0" w:type="dxa"/>
        <w:tblLook w:val="04A0" w:firstRow="1" w:lastRow="0" w:firstColumn="1" w:lastColumn="0" w:noHBand="0" w:noVBand="1"/>
      </w:tblPr>
      <w:tblGrid>
        <w:gridCol w:w="1164"/>
        <w:gridCol w:w="5755"/>
      </w:tblGrid>
      <w:tr w:rsidR="00CE4827" w:rsidRPr="00C158C3" w14:paraId="52D25705" w14:textId="77777777" w:rsidTr="00CE4827">
        <w:trPr>
          <w:jc w:val="center"/>
        </w:trPr>
        <w:tc>
          <w:tcPr>
            <w:tcW w:w="1164" w:type="dxa"/>
          </w:tcPr>
          <w:p w14:paraId="40C7C593" w14:textId="77777777" w:rsidR="00CE4827" w:rsidRPr="00C158C3" w:rsidRDefault="00CE4827" w:rsidP="00C158C3">
            <w:pPr>
              <w:tabs>
                <w:tab w:val="left" w:pos="1447"/>
              </w:tabs>
              <w:ind w:right="72" w:firstLine="22"/>
              <w:jc w:val="center"/>
              <w:rPr>
                <w:rFonts w:asciiTheme="minorHAnsi" w:cstheme="minorHAnsi"/>
                <w:b/>
                <w:sz w:val="24"/>
                <w:szCs w:val="24"/>
              </w:rPr>
            </w:pPr>
            <w:proofErr w:type="spellStart"/>
            <w:r w:rsidRPr="00C158C3">
              <w:rPr>
                <w:rFonts w:asciiTheme="minorHAnsi" w:cstheme="minorHAnsi"/>
                <w:b/>
                <w:sz w:val="24"/>
                <w:szCs w:val="24"/>
              </w:rPr>
              <w:t>Eil</w:t>
            </w:r>
            <w:proofErr w:type="spellEnd"/>
            <w:r w:rsidRPr="00C158C3">
              <w:rPr>
                <w:rFonts w:asciiTheme="minorHAnsi" w:cstheme="minorHAnsi"/>
                <w:b/>
                <w:sz w:val="24"/>
                <w:szCs w:val="24"/>
              </w:rPr>
              <w:t xml:space="preserve"> Nr.</w:t>
            </w:r>
          </w:p>
        </w:tc>
        <w:tc>
          <w:tcPr>
            <w:tcW w:w="5755" w:type="dxa"/>
          </w:tcPr>
          <w:p w14:paraId="4AF36E7F" w14:textId="77777777" w:rsidR="00CE4827" w:rsidRPr="00C158C3" w:rsidRDefault="00CE4827" w:rsidP="00CE4827">
            <w:pPr>
              <w:ind w:firstLine="2"/>
              <w:jc w:val="center"/>
              <w:rPr>
                <w:rFonts w:asciiTheme="minorHAnsi" w:cstheme="minorHAnsi"/>
                <w:color w:val="FF0000"/>
                <w:sz w:val="24"/>
                <w:szCs w:val="24"/>
              </w:rPr>
            </w:pPr>
            <w:r w:rsidRPr="00C158C3">
              <w:rPr>
                <w:rFonts w:asciiTheme="minorHAnsi" w:cstheme="minorHAnsi"/>
                <w:b/>
                <w:sz w:val="24"/>
                <w:szCs w:val="24"/>
              </w:rPr>
              <w:t>Techniniai reikalavimai smulkintuvui</w:t>
            </w:r>
          </w:p>
        </w:tc>
      </w:tr>
      <w:tr w:rsidR="00CE4827" w:rsidRPr="00C158C3" w14:paraId="05E058C9" w14:textId="77777777" w:rsidTr="00CE4827">
        <w:trPr>
          <w:jc w:val="center"/>
        </w:trPr>
        <w:tc>
          <w:tcPr>
            <w:tcW w:w="1164" w:type="dxa"/>
          </w:tcPr>
          <w:p w14:paraId="6A613CBF" w14:textId="77777777" w:rsidR="00CE4827" w:rsidRPr="00C158C3" w:rsidRDefault="00CE4827" w:rsidP="00C158C3">
            <w:pPr>
              <w:tabs>
                <w:tab w:val="left" w:pos="1447"/>
              </w:tabs>
              <w:ind w:right="72" w:firstLine="22"/>
              <w:jc w:val="center"/>
              <w:rPr>
                <w:rFonts w:asciiTheme="minorHAnsi" w:cstheme="minorHAnsi"/>
                <w:bCs/>
                <w:sz w:val="24"/>
                <w:szCs w:val="24"/>
              </w:rPr>
            </w:pPr>
            <w:r w:rsidRPr="00C158C3">
              <w:rPr>
                <w:rFonts w:asciiTheme="minorHAnsi" w:cstheme="minorHAnsi"/>
                <w:bCs/>
                <w:sz w:val="24"/>
                <w:szCs w:val="24"/>
              </w:rPr>
              <w:t>1.</w:t>
            </w:r>
          </w:p>
        </w:tc>
        <w:tc>
          <w:tcPr>
            <w:tcW w:w="5755" w:type="dxa"/>
          </w:tcPr>
          <w:p w14:paraId="2F6454BD" w14:textId="77777777" w:rsidR="00CE4827" w:rsidRPr="00C158C3" w:rsidRDefault="00CE4827" w:rsidP="00CE4827">
            <w:pPr>
              <w:ind w:firstLine="2"/>
              <w:jc w:val="left"/>
              <w:rPr>
                <w:rFonts w:asciiTheme="minorHAnsi" w:cstheme="minorHAnsi"/>
                <w:bCs/>
                <w:sz w:val="24"/>
                <w:szCs w:val="24"/>
              </w:rPr>
            </w:pPr>
            <w:r w:rsidRPr="00C158C3">
              <w:rPr>
                <w:rFonts w:asciiTheme="minorHAnsi" w:cstheme="minorHAnsi"/>
                <w:bCs/>
                <w:sz w:val="24"/>
                <w:szCs w:val="24"/>
              </w:rPr>
              <w:t>Turi būti nauja prekė, nenaudota demonstracijose</w:t>
            </w:r>
          </w:p>
        </w:tc>
      </w:tr>
      <w:tr w:rsidR="00CE4827" w:rsidRPr="00C158C3" w14:paraId="79C64AE1" w14:textId="77777777" w:rsidTr="00CE4827">
        <w:trPr>
          <w:jc w:val="center"/>
        </w:trPr>
        <w:tc>
          <w:tcPr>
            <w:tcW w:w="1164" w:type="dxa"/>
          </w:tcPr>
          <w:p w14:paraId="0ABABFB6" w14:textId="77777777" w:rsidR="00CE4827" w:rsidRPr="00C158C3" w:rsidRDefault="00CE4827" w:rsidP="00C158C3">
            <w:pPr>
              <w:tabs>
                <w:tab w:val="left" w:pos="1447"/>
              </w:tabs>
              <w:ind w:right="72" w:firstLine="22"/>
              <w:jc w:val="center"/>
              <w:rPr>
                <w:rFonts w:asciiTheme="minorHAnsi" w:cstheme="minorHAnsi"/>
                <w:sz w:val="24"/>
                <w:szCs w:val="24"/>
              </w:rPr>
            </w:pPr>
            <w:r w:rsidRPr="00C158C3">
              <w:rPr>
                <w:rFonts w:asciiTheme="minorHAnsi" w:cstheme="minorHAnsi"/>
                <w:sz w:val="24"/>
                <w:szCs w:val="24"/>
              </w:rPr>
              <w:t>2.</w:t>
            </w:r>
          </w:p>
        </w:tc>
        <w:tc>
          <w:tcPr>
            <w:tcW w:w="5755" w:type="dxa"/>
          </w:tcPr>
          <w:p w14:paraId="39594E6F" w14:textId="77777777" w:rsidR="00CE4827" w:rsidRPr="00C158C3" w:rsidRDefault="00CE4827" w:rsidP="00CE4827">
            <w:pPr>
              <w:ind w:firstLine="2"/>
              <w:rPr>
                <w:rFonts w:asciiTheme="minorHAnsi" w:cstheme="minorHAnsi"/>
                <w:sz w:val="24"/>
                <w:szCs w:val="24"/>
              </w:rPr>
            </w:pPr>
            <w:r w:rsidRPr="00C158C3">
              <w:rPr>
                <w:rFonts w:asciiTheme="minorHAnsi" w:cstheme="minorHAnsi"/>
                <w:sz w:val="24"/>
                <w:szCs w:val="24"/>
              </w:rPr>
              <w:t>Darbinis plotis ne mažiau kaip 1600 mm.</w:t>
            </w:r>
          </w:p>
        </w:tc>
      </w:tr>
      <w:tr w:rsidR="00CE4827" w:rsidRPr="00C158C3" w14:paraId="2BB51FCA" w14:textId="77777777" w:rsidTr="00CE4827">
        <w:trPr>
          <w:jc w:val="center"/>
        </w:trPr>
        <w:tc>
          <w:tcPr>
            <w:tcW w:w="1164" w:type="dxa"/>
          </w:tcPr>
          <w:p w14:paraId="4733943F" w14:textId="77777777" w:rsidR="00CE4827" w:rsidRPr="00C158C3" w:rsidRDefault="00CE4827" w:rsidP="00C158C3">
            <w:pPr>
              <w:tabs>
                <w:tab w:val="left" w:pos="1447"/>
              </w:tabs>
              <w:ind w:right="72" w:firstLine="22"/>
              <w:jc w:val="center"/>
              <w:rPr>
                <w:rFonts w:asciiTheme="minorHAnsi" w:cstheme="minorHAnsi"/>
                <w:sz w:val="24"/>
                <w:szCs w:val="24"/>
              </w:rPr>
            </w:pPr>
            <w:r w:rsidRPr="00C158C3">
              <w:rPr>
                <w:rFonts w:asciiTheme="minorHAnsi" w:cstheme="minorHAnsi"/>
                <w:sz w:val="24"/>
                <w:szCs w:val="24"/>
              </w:rPr>
              <w:t>3.</w:t>
            </w:r>
          </w:p>
        </w:tc>
        <w:tc>
          <w:tcPr>
            <w:tcW w:w="5755" w:type="dxa"/>
          </w:tcPr>
          <w:p w14:paraId="20CB0E21" w14:textId="77777777" w:rsidR="00CE4827" w:rsidRPr="00C158C3" w:rsidRDefault="00CE4827" w:rsidP="00CE4827">
            <w:pPr>
              <w:ind w:firstLine="2"/>
              <w:rPr>
                <w:rFonts w:asciiTheme="minorHAnsi" w:cstheme="minorHAnsi"/>
                <w:sz w:val="24"/>
                <w:szCs w:val="24"/>
              </w:rPr>
            </w:pPr>
            <w:r w:rsidRPr="00C158C3">
              <w:rPr>
                <w:rFonts w:asciiTheme="minorHAnsi" w:cstheme="minorHAnsi"/>
                <w:sz w:val="24"/>
                <w:szCs w:val="24"/>
              </w:rPr>
              <w:t xml:space="preserve"> Smulkintuvo dantų skaičius ne mažiau kaip 33 vnt.</w:t>
            </w:r>
          </w:p>
        </w:tc>
      </w:tr>
      <w:tr w:rsidR="00CE4827" w:rsidRPr="00C158C3" w14:paraId="619A972C" w14:textId="77777777" w:rsidTr="00CE4827">
        <w:trPr>
          <w:jc w:val="center"/>
        </w:trPr>
        <w:tc>
          <w:tcPr>
            <w:tcW w:w="1164" w:type="dxa"/>
          </w:tcPr>
          <w:p w14:paraId="5E91539C" w14:textId="77777777" w:rsidR="00CE4827" w:rsidRPr="00C158C3" w:rsidRDefault="00CE4827" w:rsidP="00C158C3">
            <w:pPr>
              <w:tabs>
                <w:tab w:val="left" w:pos="1447"/>
              </w:tabs>
              <w:ind w:right="72" w:firstLine="22"/>
              <w:jc w:val="center"/>
              <w:rPr>
                <w:rFonts w:asciiTheme="minorHAnsi" w:cstheme="minorHAnsi"/>
                <w:sz w:val="24"/>
                <w:szCs w:val="24"/>
              </w:rPr>
            </w:pPr>
            <w:r w:rsidRPr="00C158C3">
              <w:rPr>
                <w:rFonts w:asciiTheme="minorHAnsi" w:cstheme="minorHAnsi"/>
                <w:sz w:val="24"/>
                <w:szCs w:val="24"/>
              </w:rPr>
              <w:t>4.</w:t>
            </w:r>
          </w:p>
        </w:tc>
        <w:tc>
          <w:tcPr>
            <w:tcW w:w="5755" w:type="dxa"/>
          </w:tcPr>
          <w:p w14:paraId="08416F9A" w14:textId="77777777" w:rsidR="00CE4827" w:rsidRPr="00C158C3" w:rsidRDefault="00CE4827" w:rsidP="00CE4827">
            <w:pPr>
              <w:ind w:firstLine="2"/>
              <w:rPr>
                <w:rFonts w:asciiTheme="minorHAnsi" w:cstheme="minorHAnsi"/>
                <w:sz w:val="24"/>
                <w:szCs w:val="24"/>
              </w:rPr>
            </w:pPr>
            <w:r w:rsidRPr="00C158C3">
              <w:rPr>
                <w:rFonts w:asciiTheme="minorHAnsi" w:cstheme="minorHAnsi"/>
                <w:sz w:val="24"/>
                <w:szCs w:val="24"/>
              </w:rPr>
              <w:t xml:space="preserve">Galingumas ne mažiau 37/66 </w:t>
            </w:r>
            <w:proofErr w:type="spellStart"/>
            <w:r w:rsidRPr="00C158C3">
              <w:rPr>
                <w:rFonts w:asciiTheme="minorHAnsi" w:cstheme="minorHAnsi"/>
                <w:sz w:val="24"/>
                <w:szCs w:val="24"/>
              </w:rPr>
              <w:t>kw</w:t>
            </w:r>
            <w:proofErr w:type="spellEnd"/>
            <w:r w:rsidRPr="00C158C3">
              <w:rPr>
                <w:rFonts w:asciiTheme="minorHAnsi" w:cstheme="minorHAnsi"/>
                <w:sz w:val="24"/>
                <w:szCs w:val="24"/>
              </w:rPr>
              <w:t>.</w:t>
            </w:r>
          </w:p>
        </w:tc>
      </w:tr>
      <w:tr w:rsidR="00CE4827" w:rsidRPr="00C158C3" w14:paraId="09BC3215" w14:textId="77777777" w:rsidTr="00CE4827">
        <w:trPr>
          <w:jc w:val="center"/>
        </w:trPr>
        <w:tc>
          <w:tcPr>
            <w:tcW w:w="1164" w:type="dxa"/>
          </w:tcPr>
          <w:p w14:paraId="02A66148" w14:textId="77777777" w:rsidR="00CE4827" w:rsidRPr="00C158C3" w:rsidRDefault="00CE4827" w:rsidP="00C158C3">
            <w:pPr>
              <w:tabs>
                <w:tab w:val="left" w:pos="1447"/>
              </w:tabs>
              <w:ind w:right="72" w:firstLine="22"/>
              <w:jc w:val="center"/>
              <w:rPr>
                <w:rFonts w:asciiTheme="minorHAnsi" w:cstheme="minorHAnsi"/>
                <w:sz w:val="24"/>
                <w:szCs w:val="24"/>
              </w:rPr>
            </w:pPr>
            <w:r w:rsidRPr="00C158C3">
              <w:rPr>
                <w:rFonts w:asciiTheme="minorHAnsi" w:cstheme="minorHAnsi"/>
                <w:sz w:val="24"/>
                <w:szCs w:val="24"/>
              </w:rPr>
              <w:t>5.</w:t>
            </w:r>
          </w:p>
        </w:tc>
        <w:tc>
          <w:tcPr>
            <w:tcW w:w="5755" w:type="dxa"/>
          </w:tcPr>
          <w:p w14:paraId="43EEC905" w14:textId="77777777" w:rsidR="00CE4827" w:rsidRPr="00C158C3" w:rsidRDefault="00CE4827" w:rsidP="00CE4827">
            <w:pPr>
              <w:ind w:firstLine="2"/>
              <w:rPr>
                <w:rFonts w:asciiTheme="minorHAnsi" w:cstheme="minorHAnsi"/>
                <w:sz w:val="24"/>
                <w:szCs w:val="24"/>
              </w:rPr>
            </w:pPr>
            <w:r w:rsidRPr="00C158C3">
              <w:rPr>
                <w:rFonts w:asciiTheme="minorHAnsi" w:cstheme="minorHAnsi"/>
                <w:sz w:val="24"/>
                <w:szCs w:val="24"/>
              </w:rPr>
              <w:t>Galingumas ne mažiau 50/90 HP.</w:t>
            </w:r>
          </w:p>
        </w:tc>
      </w:tr>
      <w:tr w:rsidR="00CE4827" w:rsidRPr="00C158C3" w14:paraId="16634602" w14:textId="77777777" w:rsidTr="00CE4827">
        <w:trPr>
          <w:jc w:val="center"/>
        </w:trPr>
        <w:tc>
          <w:tcPr>
            <w:tcW w:w="1164" w:type="dxa"/>
          </w:tcPr>
          <w:p w14:paraId="13DA0FFF" w14:textId="77777777" w:rsidR="00CE4827" w:rsidRPr="00C158C3" w:rsidRDefault="00CE4827" w:rsidP="00C158C3">
            <w:pPr>
              <w:tabs>
                <w:tab w:val="left" w:pos="1447"/>
              </w:tabs>
              <w:ind w:right="72" w:firstLine="22"/>
              <w:jc w:val="center"/>
              <w:rPr>
                <w:rFonts w:asciiTheme="minorHAnsi" w:cstheme="minorHAnsi"/>
                <w:sz w:val="24"/>
                <w:szCs w:val="24"/>
              </w:rPr>
            </w:pPr>
            <w:r w:rsidRPr="00C158C3">
              <w:rPr>
                <w:rFonts w:asciiTheme="minorHAnsi" w:cstheme="minorHAnsi"/>
                <w:sz w:val="24"/>
                <w:szCs w:val="24"/>
              </w:rPr>
              <w:t>6.</w:t>
            </w:r>
          </w:p>
        </w:tc>
        <w:tc>
          <w:tcPr>
            <w:tcW w:w="5755" w:type="dxa"/>
          </w:tcPr>
          <w:p w14:paraId="2FA45E3D" w14:textId="77777777" w:rsidR="00CE4827" w:rsidRPr="00C158C3" w:rsidRDefault="00CE4827" w:rsidP="00CE4827">
            <w:pPr>
              <w:ind w:firstLine="2"/>
              <w:rPr>
                <w:rFonts w:asciiTheme="minorHAnsi" w:cstheme="minorHAnsi"/>
                <w:sz w:val="24"/>
                <w:szCs w:val="24"/>
              </w:rPr>
            </w:pPr>
            <w:r w:rsidRPr="00C158C3">
              <w:rPr>
                <w:rFonts w:asciiTheme="minorHAnsi" w:cstheme="minorHAnsi"/>
                <w:sz w:val="24"/>
                <w:szCs w:val="24"/>
              </w:rPr>
              <w:t>Prikabinimo įtaisas – universalus, greito prikabinimo.</w:t>
            </w:r>
          </w:p>
        </w:tc>
      </w:tr>
      <w:tr w:rsidR="00CE4827" w:rsidRPr="00C158C3" w14:paraId="10D5B237" w14:textId="77777777" w:rsidTr="00CE4827">
        <w:trPr>
          <w:jc w:val="center"/>
        </w:trPr>
        <w:tc>
          <w:tcPr>
            <w:tcW w:w="1164" w:type="dxa"/>
          </w:tcPr>
          <w:p w14:paraId="79816834" w14:textId="77777777" w:rsidR="00CE4827" w:rsidRPr="00C158C3" w:rsidRDefault="00CE4827" w:rsidP="00C158C3">
            <w:pPr>
              <w:tabs>
                <w:tab w:val="left" w:pos="1447"/>
              </w:tabs>
              <w:ind w:right="72" w:firstLine="22"/>
              <w:jc w:val="center"/>
              <w:rPr>
                <w:rFonts w:asciiTheme="minorHAnsi" w:cstheme="minorHAnsi"/>
                <w:sz w:val="24"/>
                <w:szCs w:val="24"/>
              </w:rPr>
            </w:pPr>
            <w:r w:rsidRPr="00C158C3">
              <w:rPr>
                <w:rFonts w:asciiTheme="minorHAnsi" w:cstheme="minorHAnsi"/>
                <w:sz w:val="24"/>
                <w:szCs w:val="24"/>
              </w:rPr>
              <w:t>7.</w:t>
            </w:r>
          </w:p>
        </w:tc>
        <w:tc>
          <w:tcPr>
            <w:tcW w:w="5755" w:type="dxa"/>
          </w:tcPr>
          <w:p w14:paraId="74879CE8" w14:textId="77777777" w:rsidR="00CE4827" w:rsidRPr="00C158C3" w:rsidRDefault="00CE4827" w:rsidP="00CE4827">
            <w:pPr>
              <w:ind w:firstLine="2"/>
              <w:rPr>
                <w:rFonts w:asciiTheme="minorHAnsi" w:cstheme="minorHAnsi"/>
                <w:sz w:val="24"/>
                <w:szCs w:val="24"/>
              </w:rPr>
            </w:pPr>
            <w:r w:rsidRPr="00C158C3">
              <w:rPr>
                <w:rFonts w:asciiTheme="minorHAnsi" w:cstheme="minorHAnsi"/>
                <w:sz w:val="24"/>
                <w:szCs w:val="24"/>
              </w:rPr>
              <w:t>Rotoriaus dantys – dvigubo panaudojimo (apverčiamieji), kieto įtvirtinimo.</w:t>
            </w:r>
          </w:p>
        </w:tc>
      </w:tr>
      <w:tr w:rsidR="00CE4827" w:rsidRPr="00C158C3" w14:paraId="531A76E0" w14:textId="77777777" w:rsidTr="00CE4827">
        <w:trPr>
          <w:jc w:val="center"/>
        </w:trPr>
        <w:tc>
          <w:tcPr>
            <w:tcW w:w="1164" w:type="dxa"/>
          </w:tcPr>
          <w:p w14:paraId="71229948" w14:textId="77777777" w:rsidR="00CE4827" w:rsidRPr="00C158C3" w:rsidRDefault="00CE4827" w:rsidP="00C158C3">
            <w:pPr>
              <w:tabs>
                <w:tab w:val="left" w:pos="1447"/>
              </w:tabs>
              <w:ind w:right="72" w:firstLine="22"/>
              <w:jc w:val="center"/>
              <w:rPr>
                <w:rFonts w:asciiTheme="minorHAnsi" w:cstheme="minorHAnsi"/>
                <w:sz w:val="24"/>
                <w:szCs w:val="24"/>
              </w:rPr>
            </w:pPr>
            <w:r w:rsidRPr="00C158C3">
              <w:rPr>
                <w:rFonts w:asciiTheme="minorHAnsi" w:cstheme="minorHAnsi"/>
                <w:sz w:val="24"/>
                <w:szCs w:val="24"/>
              </w:rPr>
              <w:t>8.</w:t>
            </w:r>
          </w:p>
        </w:tc>
        <w:tc>
          <w:tcPr>
            <w:tcW w:w="5755" w:type="dxa"/>
          </w:tcPr>
          <w:p w14:paraId="575F4CED" w14:textId="77777777" w:rsidR="00CE4827" w:rsidRPr="00C158C3" w:rsidRDefault="00CE4827" w:rsidP="00CE4827">
            <w:pPr>
              <w:ind w:firstLine="2"/>
              <w:rPr>
                <w:rFonts w:asciiTheme="minorHAnsi" w:cstheme="minorHAnsi"/>
                <w:sz w:val="24"/>
                <w:szCs w:val="24"/>
              </w:rPr>
            </w:pPr>
            <w:r w:rsidRPr="00C158C3">
              <w:rPr>
                <w:rFonts w:asciiTheme="minorHAnsi" w:cstheme="minorHAnsi"/>
                <w:sz w:val="24"/>
                <w:szCs w:val="24"/>
              </w:rPr>
              <w:t>Šoniniai šliaužikliai – reguliuojami.</w:t>
            </w:r>
          </w:p>
        </w:tc>
      </w:tr>
      <w:tr w:rsidR="00CE4827" w:rsidRPr="00C158C3" w14:paraId="0EDFB525" w14:textId="77777777" w:rsidTr="00CE4827">
        <w:trPr>
          <w:jc w:val="center"/>
        </w:trPr>
        <w:tc>
          <w:tcPr>
            <w:tcW w:w="1164" w:type="dxa"/>
          </w:tcPr>
          <w:p w14:paraId="394F5068" w14:textId="77777777" w:rsidR="00CE4827" w:rsidRPr="00C158C3" w:rsidRDefault="00CE4827" w:rsidP="00C158C3">
            <w:pPr>
              <w:tabs>
                <w:tab w:val="left" w:pos="1447"/>
              </w:tabs>
              <w:ind w:right="72" w:firstLine="22"/>
              <w:jc w:val="center"/>
              <w:rPr>
                <w:rFonts w:asciiTheme="minorHAnsi" w:cstheme="minorHAnsi"/>
                <w:sz w:val="24"/>
                <w:szCs w:val="24"/>
              </w:rPr>
            </w:pPr>
            <w:r w:rsidRPr="00C158C3">
              <w:rPr>
                <w:rFonts w:asciiTheme="minorHAnsi" w:cstheme="minorHAnsi"/>
                <w:sz w:val="24"/>
                <w:szCs w:val="24"/>
              </w:rPr>
              <w:t>9.</w:t>
            </w:r>
          </w:p>
        </w:tc>
        <w:tc>
          <w:tcPr>
            <w:tcW w:w="5755" w:type="dxa"/>
          </w:tcPr>
          <w:p w14:paraId="32CC883D" w14:textId="77777777" w:rsidR="00CE4827" w:rsidRPr="00C158C3" w:rsidRDefault="00CE4827" w:rsidP="00CE4827">
            <w:pPr>
              <w:ind w:firstLine="2"/>
              <w:rPr>
                <w:rFonts w:asciiTheme="minorHAnsi" w:cstheme="minorHAnsi"/>
                <w:sz w:val="24"/>
                <w:szCs w:val="24"/>
              </w:rPr>
            </w:pPr>
            <w:r w:rsidRPr="00C158C3">
              <w:rPr>
                <w:rFonts w:asciiTheme="minorHAnsi" w:cstheme="minorHAnsi"/>
                <w:sz w:val="24"/>
                <w:szCs w:val="24"/>
              </w:rPr>
              <w:t>Tinkamumas medžių kelmams, medžiams ir šakoms smulkinti.</w:t>
            </w:r>
          </w:p>
        </w:tc>
      </w:tr>
      <w:tr w:rsidR="00CE4827" w:rsidRPr="00C158C3" w14:paraId="156A008A" w14:textId="77777777" w:rsidTr="00CE4827">
        <w:trPr>
          <w:jc w:val="center"/>
        </w:trPr>
        <w:tc>
          <w:tcPr>
            <w:tcW w:w="1164" w:type="dxa"/>
          </w:tcPr>
          <w:p w14:paraId="3734F906" w14:textId="77777777" w:rsidR="00CE4827" w:rsidRPr="00C158C3" w:rsidRDefault="00CE4827" w:rsidP="00C158C3">
            <w:pPr>
              <w:tabs>
                <w:tab w:val="left" w:pos="1447"/>
              </w:tabs>
              <w:ind w:right="72" w:firstLine="22"/>
              <w:jc w:val="center"/>
              <w:rPr>
                <w:rFonts w:asciiTheme="minorHAnsi" w:cstheme="minorHAnsi"/>
                <w:sz w:val="24"/>
                <w:szCs w:val="24"/>
              </w:rPr>
            </w:pPr>
            <w:r w:rsidRPr="00C158C3">
              <w:rPr>
                <w:rFonts w:asciiTheme="minorHAnsi" w:cstheme="minorHAnsi"/>
                <w:sz w:val="24"/>
                <w:szCs w:val="24"/>
              </w:rPr>
              <w:t>10.</w:t>
            </w:r>
          </w:p>
        </w:tc>
        <w:tc>
          <w:tcPr>
            <w:tcW w:w="5755" w:type="dxa"/>
          </w:tcPr>
          <w:p w14:paraId="064237F2" w14:textId="77777777" w:rsidR="00CE4827" w:rsidRPr="00C158C3" w:rsidRDefault="00CE4827" w:rsidP="00CE4827">
            <w:pPr>
              <w:ind w:firstLine="2"/>
              <w:rPr>
                <w:rFonts w:asciiTheme="minorHAnsi" w:cstheme="minorHAnsi"/>
                <w:sz w:val="24"/>
                <w:szCs w:val="24"/>
              </w:rPr>
            </w:pPr>
            <w:r w:rsidRPr="00C158C3">
              <w:rPr>
                <w:rFonts w:asciiTheme="minorHAnsi" w:cstheme="minorHAnsi"/>
                <w:sz w:val="24"/>
                <w:szCs w:val="24"/>
              </w:rPr>
              <w:t xml:space="preserve"> </w:t>
            </w:r>
            <w:proofErr w:type="spellStart"/>
            <w:r w:rsidRPr="00C158C3">
              <w:rPr>
                <w:rFonts w:asciiTheme="minorHAnsi" w:cstheme="minorHAnsi"/>
                <w:sz w:val="24"/>
                <w:szCs w:val="24"/>
              </w:rPr>
              <w:t>High</w:t>
            </w:r>
            <w:proofErr w:type="spellEnd"/>
            <w:r w:rsidRPr="00C158C3">
              <w:rPr>
                <w:rFonts w:asciiTheme="minorHAnsi" w:cstheme="minorHAnsi"/>
                <w:sz w:val="24"/>
                <w:szCs w:val="24"/>
              </w:rPr>
              <w:t xml:space="preserve"> </w:t>
            </w:r>
            <w:proofErr w:type="spellStart"/>
            <w:r w:rsidRPr="00C158C3">
              <w:rPr>
                <w:rFonts w:asciiTheme="minorHAnsi" w:cstheme="minorHAnsi"/>
                <w:sz w:val="24"/>
                <w:szCs w:val="24"/>
              </w:rPr>
              <w:t>Flow</w:t>
            </w:r>
            <w:proofErr w:type="spellEnd"/>
            <w:r w:rsidRPr="00C158C3">
              <w:rPr>
                <w:rFonts w:asciiTheme="minorHAnsi" w:cstheme="minorHAnsi"/>
                <w:sz w:val="24"/>
                <w:szCs w:val="24"/>
              </w:rPr>
              <w:t xml:space="preserve"> hidraulinės sistemos tipas pagal turimą krautuvą CAT 289D.</w:t>
            </w:r>
          </w:p>
        </w:tc>
      </w:tr>
      <w:tr w:rsidR="00CE4827" w:rsidRPr="00C158C3" w14:paraId="5B208BD5" w14:textId="77777777" w:rsidTr="00CE4827">
        <w:trPr>
          <w:jc w:val="center"/>
        </w:trPr>
        <w:tc>
          <w:tcPr>
            <w:tcW w:w="1164" w:type="dxa"/>
          </w:tcPr>
          <w:p w14:paraId="1EA3649C" w14:textId="77777777" w:rsidR="00CE4827" w:rsidRPr="00C158C3" w:rsidRDefault="00CE4827" w:rsidP="00C158C3">
            <w:pPr>
              <w:tabs>
                <w:tab w:val="left" w:pos="1447"/>
              </w:tabs>
              <w:ind w:right="72" w:firstLine="22"/>
              <w:jc w:val="center"/>
              <w:rPr>
                <w:rFonts w:asciiTheme="minorHAnsi" w:cstheme="minorHAnsi"/>
                <w:sz w:val="24"/>
                <w:szCs w:val="24"/>
              </w:rPr>
            </w:pPr>
            <w:r w:rsidRPr="00C158C3">
              <w:rPr>
                <w:rFonts w:asciiTheme="minorHAnsi" w:cstheme="minorHAnsi"/>
                <w:sz w:val="24"/>
                <w:szCs w:val="24"/>
              </w:rPr>
              <w:t>11.</w:t>
            </w:r>
          </w:p>
        </w:tc>
        <w:tc>
          <w:tcPr>
            <w:tcW w:w="5755" w:type="dxa"/>
          </w:tcPr>
          <w:p w14:paraId="7D576A2B" w14:textId="77777777" w:rsidR="00CE4827" w:rsidRPr="00C158C3" w:rsidRDefault="00CE4827" w:rsidP="00CE4827">
            <w:pPr>
              <w:ind w:firstLine="2"/>
              <w:rPr>
                <w:rFonts w:asciiTheme="minorHAnsi" w:cstheme="minorHAnsi"/>
                <w:sz w:val="24"/>
                <w:szCs w:val="24"/>
                <w14:ligatures w14:val="standardContextual"/>
              </w:rPr>
            </w:pPr>
            <w:r w:rsidRPr="00C158C3">
              <w:rPr>
                <w:rFonts w:asciiTheme="minorHAnsi" w:cstheme="minorHAnsi"/>
                <w:sz w:val="24"/>
                <w:szCs w:val="24"/>
                <w14:ligatures w14:val="standardContextual"/>
              </w:rPr>
              <w:t xml:space="preserve">Kartu su pasiūlymu pateikti ne mažiau kaip 4 bendro vaizdo  smulkintuvo nuotraukas (iš abiejų šonų, priekio, galo) ir </w:t>
            </w:r>
            <w:proofErr w:type="spellStart"/>
            <w:r w:rsidRPr="00C158C3">
              <w:rPr>
                <w:rFonts w:asciiTheme="minorHAnsi" w:cstheme="minorHAnsi"/>
                <w:sz w:val="24"/>
                <w:szCs w:val="24"/>
                <w14:ligatures w14:val="standardContextual"/>
              </w:rPr>
              <w:t>video</w:t>
            </w:r>
            <w:proofErr w:type="spellEnd"/>
            <w:r w:rsidRPr="00C158C3">
              <w:rPr>
                <w:rFonts w:asciiTheme="minorHAnsi" w:cstheme="minorHAnsi"/>
                <w:sz w:val="24"/>
                <w:szCs w:val="24"/>
                <w14:ligatures w14:val="standardContextual"/>
              </w:rPr>
              <w:t xml:space="preserve"> medžiagą. </w:t>
            </w:r>
            <w:r w:rsidRPr="00C158C3">
              <w:rPr>
                <w:rFonts w:asciiTheme="minorHAnsi" w:cstheme="minorHAnsi"/>
                <w:sz w:val="24"/>
                <w:szCs w:val="24"/>
                <w:bdr w:val="none" w:sz="0" w:space="0" w:color="auto" w:frame="1"/>
                <w14:ligatures w14:val="standardContextual"/>
              </w:rPr>
              <w:t xml:space="preserve">Taip pat pateikti siūlomo </w:t>
            </w:r>
            <w:proofErr w:type="spellStart"/>
            <w:r w:rsidRPr="00C158C3">
              <w:rPr>
                <w:rFonts w:asciiTheme="minorHAnsi" w:cstheme="minorHAnsi"/>
                <w:sz w:val="24"/>
                <w:szCs w:val="24"/>
                <w:bdr w:val="none" w:sz="0" w:space="0" w:color="auto" w:frame="1"/>
                <w14:ligatures w14:val="standardContextual"/>
              </w:rPr>
              <w:t>mulčerio</w:t>
            </w:r>
            <w:proofErr w:type="spellEnd"/>
            <w:r w:rsidRPr="00C158C3">
              <w:rPr>
                <w:rFonts w:asciiTheme="minorHAnsi" w:cstheme="minorHAnsi"/>
                <w:sz w:val="24"/>
                <w:szCs w:val="24"/>
                <w:bdr w:val="none" w:sz="0" w:space="0" w:color="auto" w:frame="1"/>
                <w14:ligatures w14:val="standardContextual"/>
              </w:rPr>
              <w:t xml:space="preserve"> smulkintuvo</w:t>
            </w:r>
            <w:r w:rsidRPr="00C158C3">
              <w:rPr>
                <w:rFonts w:asciiTheme="minorHAnsi" w:cstheme="minorHAnsi"/>
                <w:color w:val="FF0000"/>
                <w:sz w:val="24"/>
                <w:szCs w:val="24"/>
                <w:bdr w:val="none" w:sz="0" w:space="0" w:color="auto" w:frame="1"/>
                <w14:ligatures w14:val="standardContextual"/>
              </w:rPr>
              <w:t xml:space="preserve"> </w:t>
            </w:r>
            <w:r w:rsidRPr="00C158C3">
              <w:rPr>
                <w:rFonts w:asciiTheme="minorHAnsi" w:cstheme="minorHAnsi"/>
                <w:sz w:val="24"/>
                <w:szCs w:val="24"/>
                <w:bdr w:val="none" w:sz="0" w:space="0" w:color="auto" w:frame="1"/>
                <w14:ligatures w14:val="standardContextual"/>
              </w:rPr>
              <w:t>techninius dokumentus, jų kopijas, įrodančius apie atitikimą siūlomiems parametrams.</w:t>
            </w:r>
          </w:p>
        </w:tc>
      </w:tr>
      <w:tr w:rsidR="00CE4827" w:rsidRPr="00C158C3" w14:paraId="538A2F7F" w14:textId="77777777" w:rsidTr="00CE4827">
        <w:trPr>
          <w:jc w:val="center"/>
        </w:trPr>
        <w:tc>
          <w:tcPr>
            <w:tcW w:w="1164" w:type="dxa"/>
          </w:tcPr>
          <w:p w14:paraId="0AA149B1" w14:textId="77777777" w:rsidR="00CE4827" w:rsidRPr="00C158C3" w:rsidRDefault="00CE4827" w:rsidP="00C158C3">
            <w:pPr>
              <w:tabs>
                <w:tab w:val="left" w:pos="1447"/>
              </w:tabs>
              <w:ind w:right="72" w:firstLine="22"/>
              <w:jc w:val="center"/>
              <w:rPr>
                <w:rFonts w:asciiTheme="minorHAnsi" w:cstheme="minorHAnsi"/>
                <w:sz w:val="24"/>
                <w:szCs w:val="24"/>
              </w:rPr>
            </w:pPr>
            <w:r w:rsidRPr="00C158C3">
              <w:rPr>
                <w:rFonts w:asciiTheme="minorHAnsi" w:cstheme="minorHAnsi"/>
                <w:sz w:val="24"/>
                <w:szCs w:val="24"/>
              </w:rPr>
              <w:t>12.</w:t>
            </w:r>
          </w:p>
        </w:tc>
        <w:tc>
          <w:tcPr>
            <w:tcW w:w="5755" w:type="dxa"/>
          </w:tcPr>
          <w:p w14:paraId="6894C093" w14:textId="77777777" w:rsidR="00CE4827" w:rsidRPr="00C158C3" w:rsidRDefault="00CE4827" w:rsidP="00CE4827">
            <w:pPr>
              <w:ind w:firstLine="2"/>
              <w:rPr>
                <w:rFonts w:asciiTheme="minorHAnsi" w:cstheme="minorHAnsi"/>
                <w:sz w:val="24"/>
                <w:szCs w:val="24"/>
              </w:rPr>
            </w:pPr>
            <w:r w:rsidRPr="00C158C3">
              <w:rPr>
                <w:rFonts w:asciiTheme="minorHAnsi" w:cstheme="minorHAnsi"/>
                <w:sz w:val="24"/>
                <w:szCs w:val="24"/>
              </w:rPr>
              <w:t>Pristatymo terminas ne ilgiau kaip per 10 kalendorinių dienų.</w:t>
            </w:r>
          </w:p>
        </w:tc>
      </w:tr>
      <w:tr w:rsidR="00CE4827" w:rsidRPr="00C158C3" w14:paraId="78B33D41" w14:textId="77777777" w:rsidTr="00CE4827">
        <w:trPr>
          <w:jc w:val="center"/>
        </w:trPr>
        <w:tc>
          <w:tcPr>
            <w:tcW w:w="1164" w:type="dxa"/>
          </w:tcPr>
          <w:p w14:paraId="774CF25A" w14:textId="77777777" w:rsidR="00CE4827" w:rsidRPr="00C158C3" w:rsidRDefault="00CE4827" w:rsidP="00C158C3">
            <w:pPr>
              <w:ind w:right="72" w:firstLine="22"/>
              <w:jc w:val="center"/>
              <w:rPr>
                <w:rFonts w:asciiTheme="minorHAnsi" w:cstheme="minorHAnsi"/>
                <w:sz w:val="24"/>
                <w:szCs w:val="24"/>
              </w:rPr>
            </w:pPr>
            <w:r w:rsidRPr="00C158C3">
              <w:rPr>
                <w:rFonts w:asciiTheme="minorHAnsi" w:cstheme="minorHAnsi"/>
                <w:sz w:val="24"/>
                <w:szCs w:val="24"/>
              </w:rPr>
              <w:t>13.</w:t>
            </w:r>
          </w:p>
        </w:tc>
        <w:tc>
          <w:tcPr>
            <w:tcW w:w="5755" w:type="dxa"/>
          </w:tcPr>
          <w:p w14:paraId="5DFA5104" w14:textId="77777777" w:rsidR="00CE4827" w:rsidRPr="00C158C3" w:rsidRDefault="00CE4827" w:rsidP="00CE4827">
            <w:pPr>
              <w:ind w:firstLine="2"/>
              <w:rPr>
                <w:rFonts w:asciiTheme="minorHAnsi" w:cstheme="minorHAnsi"/>
                <w:sz w:val="24"/>
                <w:szCs w:val="24"/>
              </w:rPr>
            </w:pPr>
            <w:r w:rsidRPr="00C158C3">
              <w:rPr>
                <w:rFonts w:asciiTheme="minorHAnsi" w:cstheme="minorHAnsi"/>
                <w:sz w:val="24"/>
                <w:szCs w:val="24"/>
              </w:rPr>
              <w:t>Garantija gamykliniams defektams, ne mažiau kaip 12 mėnesių.</w:t>
            </w:r>
          </w:p>
        </w:tc>
      </w:tr>
      <w:tr w:rsidR="00CE4827" w:rsidRPr="00C158C3" w14:paraId="5D617467" w14:textId="77777777" w:rsidTr="00CE4827">
        <w:trPr>
          <w:jc w:val="center"/>
        </w:trPr>
        <w:tc>
          <w:tcPr>
            <w:tcW w:w="1164" w:type="dxa"/>
          </w:tcPr>
          <w:p w14:paraId="0F41DCC7" w14:textId="77777777" w:rsidR="00CE4827" w:rsidRPr="00C158C3" w:rsidRDefault="00CE4827" w:rsidP="00C158C3">
            <w:pPr>
              <w:ind w:right="72" w:firstLine="22"/>
              <w:jc w:val="center"/>
              <w:rPr>
                <w:rFonts w:asciiTheme="minorHAnsi" w:cstheme="minorHAnsi"/>
                <w:sz w:val="24"/>
                <w:szCs w:val="24"/>
              </w:rPr>
            </w:pPr>
            <w:r w:rsidRPr="00C158C3">
              <w:rPr>
                <w:rFonts w:asciiTheme="minorHAnsi" w:cstheme="minorHAnsi"/>
                <w:sz w:val="24"/>
                <w:szCs w:val="24"/>
              </w:rPr>
              <w:t>14.</w:t>
            </w:r>
          </w:p>
        </w:tc>
        <w:tc>
          <w:tcPr>
            <w:tcW w:w="5755" w:type="dxa"/>
          </w:tcPr>
          <w:p w14:paraId="6CBF8300" w14:textId="77777777" w:rsidR="00CE4827" w:rsidRPr="00C158C3" w:rsidRDefault="00CE4827" w:rsidP="00CE4827">
            <w:pPr>
              <w:ind w:firstLine="2"/>
              <w:rPr>
                <w:rFonts w:asciiTheme="minorHAnsi" w:cstheme="minorHAnsi"/>
                <w:sz w:val="24"/>
                <w:szCs w:val="24"/>
              </w:rPr>
            </w:pPr>
            <w:r w:rsidRPr="00C158C3">
              <w:rPr>
                <w:rFonts w:asciiTheme="minorHAnsi" w:cstheme="minorHAnsi"/>
                <w:sz w:val="24"/>
                <w:szCs w:val="24"/>
              </w:rPr>
              <w:t>Prispaudimo- apsauginis rėmas, būtina.</w:t>
            </w:r>
          </w:p>
        </w:tc>
      </w:tr>
      <w:tr w:rsidR="00CE4827" w:rsidRPr="00C158C3" w14:paraId="02F5B7F5" w14:textId="77777777" w:rsidTr="00CE4827">
        <w:trPr>
          <w:jc w:val="center"/>
        </w:trPr>
        <w:tc>
          <w:tcPr>
            <w:tcW w:w="1164" w:type="dxa"/>
          </w:tcPr>
          <w:p w14:paraId="7EBB6B15" w14:textId="41591921" w:rsidR="00CE4827" w:rsidRPr="00C158C3" w:rsidRDefault="00CE4827" w:rsidP="00C158C3">
            <w:pPr>
              <w:ind w:right="72" w:firstLine="22"/>
              <w:jc w:val="center"/>
              <w:rPr>
                <w:rFonts w:asciiTheme="minorHAnsi" w:cstheme="minorHAnsi"/>
                <w:sz w:val="24"/>
                <w:szCs w:val="24"/>
              </w:rPr>
            </w:pPr>
            <w:r w:rsidRPr="00C158C3">
              <w:rPr>
                <w:rFonts w:asciiTheme="minorHAnsi" w:cstheme="minorHAnsi"/>
                <w:sz w:val="24"/>
                <w:szCs w:val="24"/>
              </w:rPr>
              <w:t>15.</w:t>
            </w:r>
          </w:p>
        </w:tc>
        <w:tc>
          <w:tcPr>
            <w:tcW w:w="5755" w:type="dxa"/>
          </w:tcPr>
          <w:p w14:paraId="7707F265" w14:textId="77777777" w:rsidR="00CE4827" w:rsidRPr="00C158C3" w:rsidRDefault="00CE4827" w:rsidP="00CE4827">
            <w:pPr>
              <w:ind w:firstLine="2"/>
              <w:rPr>
                <w:rFonts w:asciiTheme="minorHAnsi" w:cstheme="minorHAnsi"/>
                <w:sz w:val="24"/>
                <w:szCs w:val="24"/>
              </w:rPr>
            </w:pPr>
            <w:proofErr w:type="spellStart"/>
            <w:r w:rsidRPr="00C158C3">
              <w:rPr>
                <w:rFonts w:asciiTheme="minorHAnsi" w:cstheme="minorHAnsi"/>
                <w:sz w:val="24"/>
                <w:szCs w:val="24"/>
              </w:rPr>
              <w:t>Elektrohidraulinė</w:t>
            </w:r>
            <w:proofErr w:type="spellEnd"/>
            <w:r w:rsidRPr="00C158C3">
              <w:rPr>
                <w:rFonts w:asciiTheme="minorHAnsi" w:cstheme="minorHAnsi"/>
                <w:sz w:val="24"/>
                <w:szCs w:val="24"/>
              </w:rPr>
              <w:t xml:space="preserve"> sklendė, būtina.</w:t>
            </w:r>
          </w:p>
        </w:tc>
      </w:tr>
      <w:tr w:rsidR="00CE4827" w:rsidRPr="00C158C3" w14:paraId="1ABA7DA0" w14:textId="77777777" w:rsidTr="00CE4827">
        <w:trPr>
          <w:jc w:val="center"/>
        </w:trPr>
        <w:tc>
          <w:tcPr>
            <w:tcW w:w="1164" w:type="dxa"/>
          </w:tcPr>
          <w:p w14:paraId="279EF3A5" w14:textId="77777777" w:rsidR="00CE4827" w:rsidRPr="00C158C3" w:rsidRDefault="00CE4827" w:rsidP="00C158C3">
            <w:pPr>
              <w:ind w:right="72" w:firstLine="22"/>
              <w:jc w:val="center"/>
              <w:rPr>
                <w:rFonts w:asciiTheme="minorHAnsi" w:cstheme="minorHAnsi"/>
                <w:sz w:val="24"/>
                <w:szCs w:val="24"/>
              </w:rPr>
            </w:pPr>
            <w:r w:rsidRPr="00C158C3">
              <w:rPr>
                <w:rFonts w:asciiTheme="minorHAnsi" w:cstheme="minorHAnsi"/>
                <w:sz w:val="24"/>
                <w:szCs w:val="24"/>
              </w:rPr>
              <w:t>16.</w:t>
            </w:r>
          </w:p>
        </w:tc>
        <w:tc>
          <w:tcPr>
            <w:tcW w:w="5755" w:type="dxa"/>
          </w:tcPr>
          <w:p w14:paraId="17F5B8EB" w14:textId="77777777" w:rsidR="00CE4827" w:rsidRPr="00C158C3" w:rsidRDefault="00CE4827" w:rsidP="00CE4827">
            <w:pPr>
              <w:ind w:firstLine="2"/>
              <w:rPr>
                <w:rFonts w:asciiTheme="minorHAnsi" w:cstheme="minorHAnsi"/>
                <w:sz w:val="24"/>
                <w:szCs w:val="24"/>
              </w:rPr>
            </w:pPr>
            <w:r w:rsidRPr="00C158C3">
              <w:rPr>
                <w:rFonts w:asciiTheme="minorHAnsi" w:cstheme="minorHAnsi"/>
                <w:sz w:val="24"/>
                <w:szCs w:val="24"/>
              </w:rPr>
              <w:t>Hidraulinės žarnos su movomis, būtina.</w:t>
            </w:r>
          </w:p>
        </w:tc>
      </w:tr>
      <w:tr w:rsidR="00CE4827" w:rsidRPr="00C158C3" w14:paraId="50849BFB" w14:textId="77777777" w:rsidTr="00CE4827">
        <w:trPr>
          <w:jc w:val="center"/>
        </w:trPr>
        <w:tc>
          <w:tcPr>
            <w:tcW w:w="1164" w:type="dxa"/>
          </w:tcPr>
          <w:p w14:paraId="7F722249" w14:textId="77777777" w:rsidR="00CE4827" w:rsidRPr="00C158C3" w:rsidRDefault="00CE4827" w:rsidP="00C158C3">
            <w:pPr>
              <w:ind w:right="72" w:firstLine="22"/>
              <w:jc w:val="center"/>
              <w:rPr>
                <w:rFonts w:asciiTheme="minorHAnsi" w:cstheme="minorHAnsi"/>
                <w:sz w:val="24"/>
                <w:szCs w:val="24"/>
              </w:rPr>
            </w:pPr>
            <w:r w:rsidRPr="00C158C3">
              <w:rPr>
                <w:rFonts w:asciiTheme="minorHAnsi" w:cstheme="minorHAnsi"/>
                <w:sz w:val="24"/>
                <w:szCs w:val="24"/>
              </w:rPr>
              <w:t>17.</w:t>
            </w:r>
          </w:p>
        </w:tc>
        <w:tc>
          <w:tcPr>
            <w:tcW w:w="5755" w:type="dxa"/>
          </w:tcPr>
          <w:p w14:paraId="589A4F71" w14:textId="77777777" w:rsidR="00CE4827" w:rsidRPr="00C158C3" w:rsidRDefault="00CE4827" w:rsidP="00CE4827">
            <w:pPr>
              <w:ind w:firstLine="2"/>
              <w:rPr>
                <w:rFonts w:asciiTheme="minorHAnsi" w:cstheme="minorHAnsi"/>
                <w:sz w:val="24"/>
                <w:szCs w:val="24"/>
              </w:rPr>
            </w:pPr>
            <w:r w:rsidRPr="00C158C3">
              <w:rPr>
                <w:rFonts w:asciiTheme="minorHAnsi" w:cstheme="minorHAnsi"/>
                <w:sz w:val="24"/>
                <w:szCs w:val="24"/>
              </w:rPr>
              <w:t>Tepalo slėgio manometras ant smulkintuvo, būtina.</w:t>
            </w:r>
          </w:p>
        </w:tc>
      </w:tr>
      <w:tr w:rsidR="00CE4827" w:rsidRPr="00C158C3" w14:paraId="489F73DB" w14:textId="77777777" w:rsidTr="00CE4827">
        <w:trPr>
          <w:jc w:val="center"/>
        </w:trPr>
        <w:tc>
          <w:tcPr>
            <w:tcW w:w="1164" w:type="dxa"/>
          </w:tcPr>
          <w:p w14:paraId="0A60C9C6" w14:textId="77777777" w:rsidR="00CE4827" w:rsidRPr="00C158C3" w:rsidRDefault="00CE4827" w:rsidP="00C158C3">
            <w:pPr>
              <w:ind w:right="72" w:firstLine="22"/>
              <w:jc w:val="center"/>
              <w:rPr>
                <w:rFonts w:asciiTheme="minorHAnsi" w:cstheme="minorHAnsi"/>
                <w:sz w:val="24"/>
                <w:szCs w:val="24"/>
              </w:rPr>
            </w:pPr>
            <w:r w:rsidRPr="00C158C3">
              <w:rPr>
                <w:rFonts w:asciiTheme="minorHAnsi" w:cstheme="minorHAnsi"/>
                <w:sz w:val="24"/>
                <w:szCs w:val="24"/>
              </w:rPr>
              <w:t>18.</w:t>
            </w:r>
          </w:p>
        </w:tc>
        <w:tc>
          <w:tcPr>
            <w:tcW w:w="5755" w:type="dxa"/>
          </w:tcPr>
          <w:p w14:paraId="3E295F63" w14:textId="77777777" w:rsidR="00CE4827" w:rsidRPr="00C158C3" w:rsidRDefault="00CE4827" w:rsidP="00CE4827">
            <w:pPr>
              <w:ind w:firstLine="2"/>
              <w:rPr>
                <w:rFonts w:asciiTheme="minorHAnsi" w:cstheme="minorHAnsi"/>
                <w:sz w:val="24"/>
                <w:szCs w:val="24"/>
              </w:rPr>
            </w:pPr>
            <w:r w:rsidRPr="00C158C3">
              <w:rPr>
                <w:rFonts w:asciiTheme="minorHAnsi" w:cstheme="minorHAnsi"/>
                <w:sz w:val="24"/>
                <w:szCs w:val="24"/>
              </w:rPr>
              <w:t>Įrenginio pajungimas, sumontavimas prie turimo krautuvo CAT 289D, būtina.</w:t>
            </w:r>
          </w:p>
        </w:tc>
      </w:tr>
    </w:tbl>
    <w:p w14:paraId="5629DAF0" w14:textId="77777777" w:rsidR="006C0D9F" w:rsidRDefault="006C0D9F" w:rsidP="003B1865">
      <w:pPr>
        <w:spacing w:line="240" w:lineRule="auto"/>
        <w:ind w:right="-178"/>
        <w:jc w:val="center"/>
        <w:rPr>
          <w:rFonts w:asciiTheme="majorHAnsi" w:hAnsiTheme="majorHAnsi" w:cstheme="majorHAnsi"/>
          <w:sz w:val="22"/>
          <w:szCs w:val="22"/>
        </w:rPr>
      </w:pPr>
    </w:p>
    <w:p w14:paraId="55C47F26" w14:textId="3DADF8AD" w:rsidR="00CC15D7" w:rsidRPr="00CC15D7" w:rsidRDefault="00CC15D7" w:rsidP="003B1865">
      <w:pPr>
        <w:spacing w:line="240" w:lineRule="auto"/>
        <w:ind w:right="-178"/>
        <w:jc w:val="center"/>
        <w:rPr>
          <w:rFonts w:asciiTheme="majorHAnsi" w:hAnsiTheme="majorHAnsi" w:cstheme="majorHAnsi"/>
          <w:sz w:val="22"/>
          <w:szCs w:val="22"/>
        </w:rPr>
      </w:pPr>
      <w:r w:rsidRPr="00CC15D7">
        <w:rPr>
          <w:rFonts w:asciiTheme="majorHAnsi" w:hAnsiTheme="majorHAnsi" w:cstheme="majorHAnsi"/>
          <w:sz w:val="22"/>
          <w:szCs w:val="22"/>
        </w:rPr>
        <w:t>_____________________</w:t>
      </w:r>
    </w:p>
    <w:p w14:paraId="6E4EA93F" w14:textId="77777777" w:rsidR="00CC15D7" w:rsidRPr="003B1865" w:rsidRDefault="00CC15D7" w:rsidP="003B1865">
      <w:pPr>
        <w:spacing w:line="240" w:lineRule="auto"/>
        <w:ind w:right="-178"/>
        <w:jc w:val="center"/>
        <w:rPr>
          <w:rFonts w:asciiTheme="majorHAnsi" w:hAnsiTheme="majorHAnsi" w:cstheme="majorHAnsi"/>
        </w:rPr>
      </w:pPr>
    </w:p>
    <w:p w14:paraId="6D050637" w14:textId="77777777" w:rsidR="00CB5907" w:rsidRPr="00CC15D7" w:rsidRDefault="00CB5907" w:rsidP="00CB5907">
      <w:pPr>
        <w:rPr>
          <w:rFonts w:asciiTheme="majorHAnsi" w:hAnsiTheme="majorHAnsi" w:cstheme="majorHAnsi"/>
          <w:b/>
          <w:bCs/>
          <w:smallCaps/>
        </w:rPr>
      </w:pPr>
      <w:r w:rsidRPr="00CC15D7">
        <w:rPr>
          <w:rFonts w:asciiTheme="majorHAnsi" w:hAnsiTheme="majorHAnsi" w:cstheme="majorHAnsi"/>
          <w:b/>
          <w:bCs/>
          <w:smallCaps/>
        </w:rPr>
        <w:br w:type="page"/>
      </w: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250D990E" w14:textId="77777777" w:rsidR="003C07D2" w:rsidRDefault="003C07D2" w:rsidP="00C158C3">
      <w:pPr>
        <w:spacing w:line="240" w:lineRule="auto"/>
        <w:ind w:right="-178"/>
        <w:jc w:val="center"/>
        <w:rPr>
          <w:rFonts w:eastAsia="Calibri" w:cstheme="minorHAnsi"/>
          <w:b/>
          <w:bCs/>
          <w:sz w:val="24"/>
          <w:szCs w:val="24"/>
        </w:rPr>
      </w:pPr>
    </w:p>
    <w:p w14:paraId="0F8AC3F6" w14:textId="0A3B6E92" w:rsidR="003B1865" w:rsidRPr="003B1865" w:rsidRDefault="006E50CA" w:rsidP="00C158C3">
      <w:pPr>
        <w:spacing w:line="240" w:lineRule="auto"/>
        <w:ind w:right="-178"/>
        <w:jc w:val="center"/>
        <w:rPr>
          <w:rFonts w:cstheme="minorHAnsi"/>
          <w:b/>
          <w:bCs/>
        </w:rPr>
      </w:pPr>
      <w:r w:rsidRPr="00CC15D7">
        <w:rPr>
          <w:rFonts w:eastAsia="Calibri" w:cstheme="minorHAnsi"/>
          <w:b/>
          <w:bCs/>
          <w:sz w:val="24"/>
          <w:szCs w:val="24"/>
        </w:rPr>
        <w:t>DĖL</w:t>
      </w:r>
      <w:r w:rsidR="007B222E" w:rsidRPr="00CC15D7">
        <w:rPr>
          <w:rFonts w:eastAsia="Calibri" w:cstheme="minorHAnsi"/>
          <w:b/>
          <w:bCs/>
          <w:sz w:val="24"/>
          <w:szCs w:val="24"/>
        </w:rPr>
        <w:t xml:space="preserve"> </w:t>
      </w:r>
      <w:r w:rsidR="00C158C3">
        <w:rPr>
          <w:rFonts w:cstheme="minorHAnsi"/>
          <w:b/>
          <w:bCs/>
          <w:sz w:val="24"/>
          <w:szCs w:val="24"/>
        </w:rPr>
        <w:t>SMULKINTUVO</w:t>
      </w: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47F2BB35"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C158C3">
        <w:rPr>
          <w:rFonts w:eastAsia="Calibri" w:cstheme="minorHAnsi"/>
        </w:rPr>
        <w:t>skelbiamos apklausos</w:t>
      </w:r>
      <w:r w:rsidRPr="006E50CA">
        <w:rPr>
          <w:rFonts w:eastAsia="Calibri" w:cstheme="minorHAnsi"/>
        </w:rPr>
        <w:t xml:space="preserve"> </w:t>
      </w:r>
      <w:r w:rsidR="003C07D2">
        <w:rPr>
          <w:rFonts w:eastAsia="Calibri" w:cstheme="minorHAnsi"/>
        </w:rPr>
        <w:t>pirkim</w:t>
      </w:r>
      <w:r w:rsidRPr="006E50CA">
        <w:rPr>
          <w:rFonts w:eastAsia="Calibri" w:cstheme="minorHAnsi"/>
        </w:rPr>
        <w:t>e, paskelbtame 202</w:t>
      </w:r>
      <w:r w:rsidR="003B1865">
        <w:rPr>
          <w:rFonts w:eastAsia="Calibri" w:cstheme="minorHAnsi"/>
        </w:rPr>
        <w:t>5</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DC7041" w:rsidRDefault="00DC7041" w:rsidP="00DC7041">
      <w:pPr>
        <w:pStyle w:val="Sraopastraipa"/>
        <w:numPr>
          <w:ilvl w:val="0"/>
          <w:numId w:val="53"/>
        </w:numPr>
        <w:tabs>
          <w:tab w:val="left" w:pos="993"/>
        </w:tabs>
        <w:spacing w:line="240" w:lineRule="auto"/>
        <w:ind w:hanging="11"/>
        <w:jc w:val="left"/>
        <w:rPr>
          <w:rFonts w:eastAsia="Calibri" w:cstheme="minorHAnsi"/>
        </w:rPr>
      </w:pPr>
      <w:r>
        <w:rPr>
          <w:rFonts w:eastAsia="Calibri" w:cstheme="minorHAnsi"/>
        </w:rPr>
        <w:t>Mūsų siūloma kaina:</w:t>
      </w: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990"/>
        <w:gridCol w:w="2323"/>
        <w:gridCol w:w="2410"/>
        <w:gridCol w:w="2442"/>
      </w:tblGrid>
      <w:tr w:rsidR="006C0D9F" w:rsidRPr="00103C22" w14:paraId="16D83AAF" w14:textId="213A40E8" w:rsidTr="00C158C3">
        <w:trPr>
          <w:trHeight w:val="522"/>
          <w:jc w:val="center"/>
        </w:trPr>
        <w:tc>
          <w:tcPr>
            <w:tcW w:w="636" w:type="dxa"/>
          </w:tcPr>
          <w:p w14:paraId="6ED7145D" w14:textId="77777777" w:rsidR="006C0D9F" w:rsidRPr="00103C22" w:rsidRDefault="006C0D9F" w:rsidP="006C0D9F">
            <w:pPr>
              <w:ind w:right="-177" w:firstLine="0"/>
              <w:jc w:val="center"/>
              <w:rPr>
                <w:b/>
                <w:szCs w:val="24"/>
              </w:rPr>
            </w:pPr>
            <w:bookmarkStart w:id="40" w:name="_Pirkimo_sąlygų_3"/>
            <w:bookmarkEnd w:id="40"/>
            <w:r w:rsidRPr="00103C22">
              <w:rPr>
                <w:b/>
                <w:szCs w:val="24"/>
              </w:rPr>
              <w:t>Eil. Nr.</w:t>
            </w:r>
          </w:p>
        </w:tc>
        <w:tc>
          <w:tcPr>
            <w:tcW w:w="2990" w:type="dxa"/>
            <w:shd w:val="clear" w:color="auto" w:fill="auto"/>
          </w:tcPr>
          <w:p w14:paraId="4C351C16" w14:textId="236C392C" w:rsidR="006C0D9F" w:rsidRPr="00103C22" w:rsidRDefault="006C0D9F" w:rsidP="006C0D9F">
            <w:pPr>
              <w:ind w:firstLine="0"/>
              <w:jc w:val="center"/>
              <w:rPr>
                <w:b/>
                <w:szCs w:val="24"/>
              </w:rPr>
            </w:pPr>
            <w:r w:rsidRPr="00103C22">
              <w:rPr>
                <w:b/>
                <w:szCs w:val="24"/>
              </w:rPr>
              <w:t>Pavadinimas</w:t>
            </w:r>
          </w:p>
        </w:tc>
        <w:tc>
          <w:tcPr>
            <w:tcW w:w="2323" w:type="dxa"/>
          </w:tcPr>
          <w:p w14:paraId="58538312" w14:textId="7A4F5C8D" w:rsidR="006C0D9F" w:rsidRPr="00103C22" w:rsidRDefault="006C0D9F" w:rsidP="006C0D9F">
            <w:pPr>
              <w:ind w:firstLine="0"/>
              <w:jc w:val="center"/>
              <w:rPr>
                <w:b/>
                <w:szCs w:val="24"/>
              </w:rPr>
            </w:pPr>
            <w:r>
              <w:rPr>
                <w:b/>
                <w:szCs w:val="24"/>
              </w:rPr>
              <w:t>Kaina</w:t>
            </w:r>
            <w:r w:rsidR="003C07D2">
              <w:rPr>
                <w:b/>
                <w:szCs w:val="24"/>
              </w:rPr>
              <w:t>,</w:t>
            </w:r>
            <w:r>
              <w:rPr>
                <w:b/>
                <w:szCs w:val="24"/>
              </w:rPr>
              <w:t xml:space="preserve"> Eur be PVM</w:t>
            </w:r>
          </w:p>
        </w:tc>
        <w:tc>
          <w:tcPr>
            <w:tcW w:w="2410" w:type="dxa"/>
          </w:tcPr>
          <w:p w14:paraId="5D57ACE8" w14:textId="0AB18986" w:rsidR="006C0D9F" w:rsidRPr="00752AEF" w:rsidRDefault="006C0D9F" w:rsidP="006C0D9F">
            <w:pPr>
              <w:ind w:firstLine="0"/>
              <w:jc w:val="center"/>
              <w:rPr>
                <w:b/>
                <w:szCs w:val="24"/>
              </w:rPr>
            </w:pPr>
            <w:r>
              <w:rPr>
                <w:b/>
                <w:szCs w:val="24"/>
              </w:rPr>
              <w:t>PVM, Eur</w:t>
            </w:r>
          </w:p>
        </w:tc>
        <w:tc>
          <w:tcPr>
            <w:tcW w:w="2442" w:type="dxa"/>
          </w:tcPr>
          <w:p w14:paraId="52D8C71E" w14:textId="2D89BB4B" w:rsidR="006C0D9F" w:rsidRPr="00752AEF" w:rsidRDefault="006C0D9F" w:rsidP="006C0D9F">
            <w:pPr>
              <w:ind w:firstLine="0"/>
              <w:jc w:val="center"/>
              <w:rPr>
                <w:b/>
                <w:szCs w:val="24"/>
              </w:rPr>
            </w:pPr>
            <w:r>
              <w:rPr>
                <w:b/>
                <w:szCs w:val="24"/>
              </w:rPr>
              <w:t>Kaina</w:t>
            </w:r>
            <w:r w:rsidR="003C07D2">
              <w:rPr>
                <w:b/>
                <w:szCs w:val="24"/>
              </w:rPr>
              <w:t>, Eur</w:t>
            </w:r>
            <w:r>
              <w:rPr>
                <w:b/>
                <w:szCs w:val="24"/>
              </w:rPr>
              <w:t xml:space="preserve"> su PVM</w:t>
            </w:r>
          </w:p>
        </w:tc>
      </w:tr>
      <w:tr w:rsidR="006C0D9F" w:rsidRPr="008403F7" w14:paraId="02C04065" w14:textId="615BBBA3" w:rsidTr="00C158C3">
        <w:trPr>
          <w:trHeight w:val="288"/>
          <w:jc w:val="center"/>
        </w:trPr>
        <w:tc>
          <w:tcPr>
            <w:tcW w:w="636" w:type="dxa"/>
          </w:tcPr>
          <w:p w14:paraId="005009B2" w14:textId="12A1921D" w:rsidR="006C0D9F" w:rsidRPr="00752AEF" w:rsidRDefault="006C0D9F" w:rsidP="00994B80">
            <w:pPr>
              <w:ind w:firstLine="0"/>
              <w:jc w:val="center"/>
              <w:rPr>
                <w:bCs/>
                <w:szCs w:val="24"/>
              </w:rPr>
            </w:pPr>
            <w:r w:rsidRPr="00752AEF">
              <w:rPr>
                <w:bCs/>
                <w:szCs w:val="24"/>
              </w:rPr>
              <w:t>1.</w:t>
            </w:r>
          </w:p>
        </w:tc>
        <w:tc>
          <w:tcPr>
            <w:tcW w:w="2990" w:type="dxa"/>
            <w:shd w:val="clear" w:color="auto" w:fill="auto"/>
          </w:tcPr>
          <w:p w14:paraId="19909508" w14:textId="26AA7DAD" w:rsidR="006C0D9F" w:rsidRPr="006C0D9F" w:rsidRDefault="00C158C3" w:rsidP="003C07D2">
            <w:pPr>
              <w:spacing w:line="240" w:lineRule="auto"/>
              <w:ind w:firstLine="0"/>
              <w:jc w:val="center"/>
              <w:rPr>
                <w:rFonts w:cstheme="minorHAnsi"/>
                <w:sz w:val="24"/>
                <w:szCs w:val="24"/>
              </w:rPr>
            </w:pPr>
            <w:r>
              <w:rPr>
                <w:rFonts w:cstheme="minorHAnsi"/>
                <w:sz w:val="24"/>
                <w:szCs w:val="24"/>
              </w:rPr>
              <w:t>Smulkintuvas</w:t>
            </w:r>
          </w:p>
        </w:tc>
        <w:tc>
          <w:tcPr>
            <w:tcW w:w="2323" w:type="dxa"/>
          </w:tcPr>
          <w:p w14:paraId="4A21838B" w14:textId="77777777" w:rsidR="006C0D9F" w:rsidRPr="00D52C02" w:rsidRDefault="006C0D9F" w:rsidP="003C07D2">
            <w:pPr>
              <w:ind w:firstLine="0"/>
              <w:rPr>
                <w:b/>
                <w:szCs w:val="24"/>
              </w:rPr>
            </w:pPr>
          </w:p>
        </w:tc>
        <w:tc>
          <w:tcPr>
            <w:tcW w:w="2410" w:type="dxa"/>
          </w:tcPr>
          <w:p w14:paraId="69529301" w14:textId="77777777" w:rsidR="006C0D9F" w:rsidRDefault="006C0D9F" w:rsidP="00994B80">
            <w:pPr>
              <w:jc w:val="center"/>
              <w:rPr>
                <w:b/>
                <w:szCs w:val="24"/>
              </w:rPr>
            </w:pPr>
          </w:p>
        </w:tc>
        <w:tc>
          <w:tcPr>
            <w:tcW w:w="2442" w:type="dxa"/>
          </w:tcPr>
          <w:p w14:paraId="173A5214" w14:textId="0791395E" w:rsidR="006C0D9F" w:rsidRDefault="006C0D9F" w:rsidP="00994B80">
            <w:pPr>
              <w:jc w:val="center"/>
              <w:rPr>
                <w:b/>
                <w:szCs w:val="24"/>
              </w:rPr>
            </w:pPr>
          </w:p>
        </w:tc>
      </w:tr>
    </w:tbl>
    <w:p w14:paraId="1BABFDEB" w14:textId="77777777" w:rsidR="00CB5907" w:rsidRPr="006E50CA" w:rsidRDefault="00CB5907" w:rsidP="006E50CA">
      <w:pPr>
        <w:pStyle w:val="Betarp"/>
        <w:spacing w:line="300" w:lineRule="auto"/>
        <w:ind w:firstLine="0"/>
        <w:contextualSpacing/>
        <w:jc w:val="left"/>
        <w:rPr>
          <w:rFonts w:eastAsiaTheme="minorHAnsi" w:cstheme="minorHAnsi"/>
          <w:bCs/>
          <w:iCs/>
        </w:rPr>
      </w:pPr>
    </w:p>
    <w:p w14:paraId="4A1BE6D8" w14:textId="23B01EA9" w:rsidR="00DC7041" w:rsidRPr="00752AEF" w:rsidRDefault="00DC7041" w:rsidP="00752AEF">
      <w:pPr>
        <w:spacing w:line="240" w:lineRule="auto"/>
        <w:ind w:firstLine="851"/>
        <w:rPr>
          <w:rFonts w:eastAsia="Times New Roman" w:cstheme="minorHAnsi"/>
          <w:lang w:eastAsia="en-US"/>
        </w:rPr>
      </w:pPr>
      <w:r w:rsidRPr="00E24424">
        <w:rPr>
          <w:rFonts w:eastAsia="Times New Roman" w:cstheme="minorHAnsi"/>
          <w:lang w:eastAsia="en-US"/>
        </w:rPr>
        <w:t>Mūsų pasiūlymo</w:t>
      </w:r>
      <w:r>
        <w:rPr>
          <w:rFonts w:eastAsia="Times New Roman" w:cstheme="minorHAnsi"/>
          <w:lang w:eastAsia="en-US"/>
        </w:rPr>
        <w:t xml:space="preserve"> </w:t>
      </w:r>
      <w:r w:rsidRPr="00E24424">
        <w:rPr>
          <w:rFonts w:eastAsia="Times New Roman" w:cstheme="minorHAnsi"/>
          <w:lang w:eastAsia="en-US"/>
        </w:rPr>
        <w:t xml:space="preserve">kaina su PVM yra ................ </w:t>
      </w:r>
      <w:r w:rsidR="006C0D9F">
        <w:rPr>
          <w:rFonts w:eastAsia="Times New Roman" w:cstheme="minorHAnsi"/>
          <w:lang w:eastAsia="en-US"/>
        </w:rPr>
        <w:t xml:space="preserve">Eur </w:t>
      </w:r>
      <w:r w:rsidRPr="00E24424">
        <w:rPr>
          <w:rFonts w:eastAsia="Times New Roman" w:cstheme="minorHAnsi"/>
          <w:i/>
          <w:iCs/>
          <w:lang w:eastAsia="en-US"/>
        </w:rPr>
        <w:t xml:space="preserve">(skaičiais) </w:t>
      </w:r>
      <w:r w:rsidRPr="00E24424">
        <w:rPr>
          <w:rFonts w:eastAsia="Times New Roman" w:cstheme="minorHAnsi"/>
          <w:lang w:eastAsia="en-US"/>
        </w:rPr>
        <w:t>...................................</w:t>
      </w:r>
      <w:r w:rsidR="006C0D9F">
        <w:rPr>
          <w:rFonts w:eastAsia="Times New Roman" w:cstheme="minorHAnsi"/>
          <w:lang w:eastAsia="en-US"/>
        </w:rPr>
        <w:t>Eur</w:t>
      </w:r>
      <w:r w:rsidRPr="00E24424">
        <w:rPr>
          <w:rFonts w:eastAsia="Times New Roman" w:cstheme="minorHAnsi"/>
          <w:lang w:eastAsia="en-US"/>
        </w:rPr>
        <w:t xml:space="preserve"> (</w:t>
      </w:r>
      <w:r w:rsidRPr="00E24424">
        <w:rPr>
          <w:rFonts w:eastAsia="Times New Roman" w:cstheme="minorHAnsi"/>
          <w:i/>
          <w:iCs/>
          <w:lang w:eastAsia="en-US"/>
        </w:rPr>
        <w:t>žodžiais)</w:t>
      </w:r>
      <w:r w:rsidR="00752AEF">
        <w:rPr>
          <w:rFonts w:eastAsia="Times New Roman" w:cstheme="minorHAnsi"/>
          <w:lang w:eastAsia="en-US"/>
        </w:rPr>
        <w:t>.</w:t>
      </w:r>
    </w:p>
    <w:p w14:paraId="2B73C5A3" w14:textId="3DD722BA" w:rsidR="00DC7041" w:rsidRDefault="00DC7041" w:rsidP="00DC7041">
      <w:pPr>
        <w:spacing w:line="240" w:lineRule="auto"/>
        <w:ind w:firstLine="851"/>
        <w:rPr>
          <w:rFonts w:eastAsia="Times New Roman" w:cstheme="minorHAnsi"/>
          <w:b/>
          <w:bCs/>
          <w:lang w:eastAsia="en-US"/>
        </w:rPr>
      </w:pPr>
      <w:r w:rsidRPr="00790907">
        <w:rPr>
          <w:rFonts w:eastAsia="Times New Roman" w:cstheme="minorHAnsi"/>
          <w:b/>
          <w:bCs/>
          <w:lang w:eastAsia="en-US"/>
        </w:rPr>
        <w:t>Siūlom</w:t>
      </w:r>
      <w:r w:rsidR="003C07D2">
        <w:rPr>
          <w:rFonts w:eastAsia="Times New Roman" w:cstheme="minorHAnsi"/>
          <w:b/>
          <w:bCs/>
          <w:lang w:eastAsia="en-US"/>
        </w:rPr>
        <w:t>a prekė</w:t>
      </w:r>
      <w:r w:rsidRPr="00790907">
        <w:rPr>
          <w:rFonts w:eastAsia="Times New Roman" w:cstheme="minorHAnsi"/>
          <w:b/>
          <w:bCs/>
          <w:lang w:eastAsia="en-US"/>
        </w:rPr>
        <w:t xml:space="preserve"> visiškai atitinka pirkimo dokumentuose nurodytus reikalavimus</w:t>
      </w:r>
      <w:r w:rsidR="003C07D2">
        <w:rPr>
          <w:rFonts w:eastAsia="Times New Roman" w:cstheme="minorHAnsi"/>
          <w:b/>
          <w:bCs/>
          <w:lang w:eastAsia="en-US"/>
        </w:rPr>
        <w:t>:</w:t>
      </w:r>
    </w:p>
    <w:tbl>
      <w:tblPr>
        <w:tblW w:w="991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708"/>
        <w:gridCol w:w="3543"/>
        <w:gridCol w:w="3547"/>
        <w:gridCol w:w="2120"/>
      </w:tblGrid>
      <w:tr w:rsidR="00790907" w:rsidRPr="00F107FF" w14:paraId="3B3274EF" w14:textId="77777777" w:rsidTr="003C07D2">
        <w:trPr>
          <w:trHeight w:val="266"/>
          <w:jc w:val="center"/>
        </w:trPr>
        <w:tc>
          <w:tcPr>
            <w:tcW w:w="708" w:type="dxa"/>
            <w:tcBorders>
              <w:top w:val="single" w:sz="4" w:space="0" w:color="auto"/>
              <w:left w:val="single" w:sz="4" w:space="0" w:color="auto"/>
              <w:bottom w:val="single" w:sz="4" w:space="0" w:color="auto"/>
              <w:right w:val="single" w:sz="4" w:space="0" w:color="auto"/>
            </w:tcBorders>
          </w:tcPr>
          <w:p w14:paraId="7AAA0524" w14:textId="77777777" w:rsidR="00790907" w:rsidRPr="00A71CE4" w:rsidRDefault="00790907" w:rsidP="00F704B1">
            <w:pPr>
              <w:spacing w:line="0" w:lineRule="atLeast"/>
              <w:ind w:firstLine="0"/>
              <w:jc w:val="center"/>
              <w:rPr>
                <w:rFonts w:cs="Arial"/>
                <w:b/>
                <w:bCs/>
                <w:sz w:val="23"/>
                <w:lang w:val="pt-BR"/>
              </w:rPr>
            </w:pPr>
            <w:r w:rsidRPr="00A71CE4">
              <w:rPr>
                <w:rFonts w:cs="Arial"/>
                <w:b/>
                <w:bCs/>
                <w:sz w:val="23"/>
                <w:lang w:val="pt-BR"/>
              </w:rPr>
              <w:t>Eil</w:t>
            </w:r>
            <w:r>
              <w:rPr>
                <w:rFonts w:cs="Arial"/>
                <w:b/>
                <w:bCs/>
                <w:sz w:val="23"/>
                <w:lang w:val="pt-BR"/>
              </w:rPr>
              <w:t>.</w:t>
            </w:r>
            <w:r w:rsidRPr="00A71CE4">
              <w:rPr>
                <w:rFonts w:cs="Arial"/>
                <w:b/>
                <w:bCs/>
                <w:sz w:val="23"/>
                <w:lang w:val="pt-BR"/>
              </w:rPr>
              <w:t xml:space="preserve"> Nr.</w:t>
            </w:r>
          </w:p>
        </w:tc>
        <w:tc>
          <w:tcPr>
            <w:tcW w:w="3543" w:type="dxa"/>
            <w:tcBorders>
              <w:top w:val="single" w:sz="4" w:space="0" w:color="auto"/>
              <w:left w:val="single" w:sz="4" w:space="0" w:color="auto"/>
              <w:bottom w:val="single" w:sz="4" w:space="0" w:color="auto"/>
              <w:right w:val="single" w:sz="4" w:space="0" w:color="auto"/>
            </w:tcBorders>
            <w:hideMark/>
          </w:tcPr>
          <w:p w14:paraId="6794421E" w14:textId="77777777" w:rsidR="00790907" w:rsidRPr="00F107FF" w:rsidRDefault="00790907" w:rsidP="00F704B1">
            <w:pPr>
              <w:spacing w:line="264" w:lineRule="exact"/>
              <w:ind w:firstLine="0"/>
              <w:jc w:val="center"/>
              <w:rPr>
                <w:rFonts w:cs="Arial"/>
                <w:b/>
              </w:rPr>
            </w:pPr>
            <w:r w:rsidRPr="00F107FF">
              <w:rPr>
                <w:rFonts w:cs="Arial"/>
                <w:b/>
              </w:rPr>
              <w:t>Reikalavimas</w:t>
            </w:r>
          </w:p>
        </w:tc>
        <w:tc>
          <w:tcPr>
            <w:tcW w:w="3547" w:type="dxa"/>
            <w:tcBorders>
              <w:top w:val="single" w:sz="4" w:space="0" w:color="auto"/>
              <w:left w:val="single" w:sz="4" w:space="0" w:color="auto"/>
              <w:bottom w:val="single" w:sz="4" w:space="0" w:color="auto"/>
              <w:right w:val="single" w:sz="4" w:space="0" w:color="auto"/>
            </w:tcBorders>
            <w:hideMark/>
          </w:tcPr>
          <w:p w14:paraId="3DB96578" w14:textId="77777777" w:rsidR="00790907" w:rsidRPr="00F107FF" w:rsidRDefault="00790907" w:rsidP="00F704B1">
            <w:pPr>
              <w:spacing w:line="264" w:lineRule="exact"/>
              <w:ind w:left="1" w:hanging="1"/>
              <w:jc w:val="center"/>
              <w:rPr>
                <w:rFonts w:cs="Arial"/>
                <w:b/>
              </w:rPr>
            </w:pPr>
            <w:r w:rsidRPr="00F107FF">
              <w:rPr>
                <w:rFonts w:cs="Arial"/>
                <w:b/>
              </w:rPr>
              <w:t>Reikšmė</w:t>
            </w:r>
          </w:p>
        </w:tc>
        <w:tc>
          <w:tcPr>
            <w:tcW w:w="2120" w:type="dxa"/>
            <w:tcBorders>
              <w:top w:val="single" w:sz="4" w:space="0" w:color="auto"/>
              <w:left w:val="single" w:sz="4" w:space="0" w:color="auto"/>
              <w:bottom w:val="single" w:sz="4" w:space="0" w:color="auto"/>
              <w:right w:val="single" w:sz="4" w:space="0" w:color="auto"/>
            </w:tcBorders>
          </w:tcPr>
          <w:p w14:paraId="0C768E01" w14:textId="77777777" w:rsidR="00790907" w:rsidRPr="00F107FF" w:rsidRDefault="00790907" w:rsidP="00F704B1">
            <w:pPr>
              <w:spacing w:line="264" w:lineRule="exact"/>
              <w:ind w:firstLine="0"/>
              <w:jc w:val="center"/>
              <w:rPr>
                <w:rFonts w:cs="Arial"/>
                <w:b/>
              </w:rPr>
            </w:pPr>
            <w:r w:rsidRPr="009441F6">
              <w:rPr>
                <w:b/>
              </w:rPr>
              <w:t>Atsakymas Taip/Ne ir tiksli reikšmė</w:t>
            </w:r>
          </w:p>
        </w:tc>
      </w:tr>
      <w:tr w:rsidR="00790907" w:rsidRPr="00F107FF" w14:paraId="0B7B28B0" w14:textId="77777777" w:rsidTr="003C07D2">
        <w:trPr>
          <w:trHeight w:val="273"/>
          <w:jc w:val="center"/>
        </w:trPr>
        <w:tc>
          <w:tcPr>
            <w:tcW w:w="708" w:type="dxa"/>
            <w:tcBorders>
              <w:top w:val="single" w:sz="4" w:space="0" w:color="auto"/>
              <w:left w:val="single" w:sz="4" w:space="0" w:color="auto"/>
              <w:bottom w:val="single" w:sz="4" w:space="0" w:color="auto"/>
              <w:right w:val="single" w:sz="4" w:space="0" w:color="auto"/>
            </w:tcBorders>
            <w:hideMark/>
          </w:tcPr>
          <w:p w14:paraId="19BCD3FC" w14:textId="77777777" w:rsidR="00790907" w:rsidRPr="00EC39D1" w:rsidRDefault="00790907" w:rsidP="00F704B1">
            <w:pPr>
              <w:ind w:firstLine="0"/>
              <w:jc w:val="center"/>
              <w:rPr>
                <w:w w:val="99"/>
                <w:szCs w:val="24"/>
                <w:lang w:val="en-US"/>
              </w:rPr>
            </w:pPr>
            <w:r w:rsidRPr="00EC39D1">
              <w:rPr>
                <w:w w:val="99"/>
                <w:szCs w:val="24"/>
                <w:lang w:val="en-US"/>
              </w:rPr>
              <w:t>1</w:t>
            </w:r>
          </w:p>
        </w:tc>
        <w:tc>
          <w:tcPr>
            <w:tcW w:w="3543" w:type="dxa"/>
            <w:tcBorders>
              <w:top w:val="single" w:sz="4" w:space="0" w:color="auto"/>
              <w:left w:val="single" w:sz="4" w:space="0" w:color="auto"/>
              <w:bottom w:val="single" w:sz="4" w:space="0" w:color="auto"/>
              <w:right w:val="single" w:sz="4" w:space="0" w:color="auto"/>
            </w:tcBorders>
            <w:hideMark/>
          </w:tcPr>
          <w:p w14:paraId="7C1D383F" w14:textId="506CAFFF" w:rsidR="00790907" w:rsidRPr="00020C8D" w:rsidRDefault="00790907" w:rsidP="00F704B1">
            <w:pPr>
              <w:ind w:left="80" w:firstLine="0"/>
              <w:rPr>
                <w:rFonts w:cstheme="minorHAnsi"/>
              </w:rPr>
            </w:pPr>
            <w:r>
              <w:t>Prekė turi būti nauja</w:t>
            </w:r>
          </w:p>
        </w:tc>
        <w:tc>
          <w:tcPr>
            <w:tcW w:w="3547" w:type="dxa"/>
            <w:tcBorders>
              <w:top w:val="single" w:sz="4" w:space="0" w:color="auto"/>
              <w:left w:val="single" w:sz="4" w:space="0" w:color="auto"/>
              <w:bottom w:val="single" w:sz="4" w:space="0" w:color="auto"/>
              <w:right w:val="single" w:sz="4" w:space="0" w:color="auto"/>
            </w:tcBorders>
            <w:hideMark/>
          </w:tcPr>
          <w:p w14:paraId="0803B097" w14:textId="088FE240" w:rsidR="00790907" w:rsidRPr="00020C8D" w:rsidRDefault="00790907" w:rsidP="00F704B1">
            <w:pPr>
              <w:ind w:left="80" w:firstLine="56"/>
              <w:rPr>
                <w:rFonts w:cstheme="minorHAnsi"/>
              </w:rPr>
            </w:pPr>
            <w:r>
              <w:rPr>
                <w:rFonts w:cstheme="minorHAnsi"/>
              </w:rPr>
              <w:t xml:space="preserve">Nenaudota </w:t>
            </w:r>
            <w:proofErr w:type="spellStart"/>
            <w:r>
              <w:rPr>
                <w:rFonts w:cstheme="minorHAnsi"/>
              </w:rPr>
              <w:t>demonstacijose</w:t>
            </w:r>
            <w:proofErr w:type="spellEnd"/>
          </w:p>
        </w:tc>
        <w:tc>
          <w:tcPr>
            <w:tcW w:w="2120" w:type="dxa"/>
            <w:tcBorders>
              <w:top w:val="single" w:sz="4" w:space="0" w:color="auto"/>
              <w:left w:val="single" w:sz="4" w:space="0" w:color="auto"/>
              <w:bottom w:val="single" w:sz="4" w:space="0" w:color="auto"/>
              <w:right w:val="single" w:sz="4" w:space="0" w:color="auto"/>
            </w:tcBorders>
          </w:tcPr>
          <w:p w14:paraId="109A5352" w14:textId="77777777" w:rsidR="00790907" w:rsidRPr="00F107FF" w:rsidRDefault="00790907" w:rsidP="00F704B1">
            <w:pPr>
              <w:ind w:left="80"/>
              <w:rPr>
                <w:rFonts w:cs="Arial"/>
              </w:rPr>
            </w:pPr>
          </w:p>
        </w:tc>
      </w:tr>
      <w:tr w:rsidR="00790907" w:rsidRPr="00F107FF" w14:paraId="06C7E371" w14:textId="77777777" w:rsidTr="003C07D2">
        <w:trPr>
          <w:trHeight w:val="268"/>
          <w:jc w:val="center"/>
        </w:trPr>
        <w:tc>
          <w:tcPr>
            <w:tcW w:w="708" w:type="dxa"/>
            <w:tcBorders>
              <w:top w:val="single" w:sz="4" w:space="0" w:color="auto"/>
              <w:left w:val="single" w:sz="4" w:space="0" w:color="auto"/>
              <w:bottom w:val="single" w:sz="4" w:space="0" w:color="auto"/>
              <w:right w:val="single" w:sz="4" w:space="0" w:color="auto"/>
            </w:tcBorders>
            <w:hideMark/>
          </w:tcPr>
          <w:p w14:paraId="0ED4AEC0" w14:textId="77777777" w:rsidR="00790907" w:rsidRPr="00EC39D1" w:rsidRDefault="00790907" w:rsidP="00F704B1">
            <w:pPr>
              <w:ind w:firstLine="0"/>
              <w:jc w:val="center"/>
              <w:rPr>
                <w:w w:val="99"/>
                <w:szCs w:val="24"/>
                <w:lang w:val="en-US"/>
              </w:rPr>
            </w:pPr>
            <w:r w:rsidRPr="00EC39D1">
              <w:rPr>
                <w:w w:val="99"/>
                <w:szCs w:val="24"/>
                <w:lang w:val="en-US"/>
              </w:rPr>
              <w:t>2</w:t>
            </w:r>
          </w:p>
        </w:tc>
        <w:tc>
          <w:tcPr>
            <w:tcW w:w="3543" w:type="dxa"/>
            <w:tcBorders>
              <w:top w:val="single" w:sz="4" w:space="0" w:color="auto"/>
              <w:left w:val="single" w:sz="4" w:space="0" w:color="auto"/>
              <w:bottom w:val="single" w:sz="4" w:space="0" w:color="auto"/>
              <w:right w:val="single" w:sz="4" w:space="0" w:color="auto"/>
            </w:tcBorders>
            <w:hideMark/>
          </w:tcPr>
          <w:p w14:paraId="1040A1D1" w14:textId="42D7CB56" w:rsidR="00790907" w:rsidRPr="00020C8D" w:rsidRDefault="00790907" w:rsidP="00F704B1">
            <w:pPr>
              <w:ind w:left="80" w:firstLine="0"/>
              <w:rPr>
                <w:rFonts w:cstheme="minorHAnsi"/>
              </w:rPr>
            </w:pPr>
            <w:r>
              <w:t>Darbinis plotis</w:t>
            </w:r>
          </w:p>
        </w:tc>
        <w:tc>
          <w:tcPr>
            <w:tcW w:w="3547" w:type="dxa"/>
            <w:tcBorders>
              <w:top w:val="single" w:sz="4" w:space="0" w:color="auto"/>
              <w:left w:val="single" w:sz="4" w:space="0" w:color="auto"/>
              <w:bottom w:val="single" w:sz="4" w:space="0" w:color="auto"/>
              <w:right w:val="single" w:sz="4" w:space="0" w:color="auto"/>
            </w:tcBorders>
            <w:hideMark/>
          </w:tcPr>
          <w:p w14:paraId="1A8C8CE5" w14:textId="76AAD79D" w:rsidR="00790907" w:rsidRPr="00020C8D" w:rsidRDefault="00790907" w:rsidP="00F704B1">
            <w:pPr>
              <w:ind w:firstLine="136"/>
              <w:rPr>
                <w:rFonts w:cstheme="minorHAnsi"/>
              </w:rPr>
            </w:pPr>
            <w:r>
              <w:t xml:space="preserve">Ne mažiau kaip </w:t>
            </w:r>
            <w:r>
              <w:t>1600 mm</w:t>
            </w:r>
          </w:p>
        </w:tc>
        <w:tc>
          <w:tcPr>
            <w:tcW w:w="2120" w:type="dxa"/>
            <w:tcBorders>
              <w:top w:val="single" w:sz="4" w:space="0" w:color="auto"/>
              <w:left w:val="single" w:sz="4" w:space="0" w:color="auto"/>
              <w:bottom w:val="single" w:sz="4" w:space="0" w:color="auto"/>
              <w:right w:val="single" w:sz="4" w:space="0" w:color="auto"/>
            </w:tcBorders>
          </w:tcPr>
          <w:p w14:paraId="1D05E8FD" w14:textId="77777777" w:rsidR="00790907" w:rsidRDefault="00790907" w:rsidP="00F704B1">
            <w:pPr>
              <w:ind w:left="138"/>
            </w:pPr>
          </w:p>
        </w:tc>
      </w:tr>
      <w:tr w:rsidR="00790907" w:rsidRPr="00F107FF" w14:paraId="22C73A18" w14:textId="77777777" w:rsidTr="003C07D2">
        <w:trPr>
          <w:trHeight w:val="267"/>
          <w:jc w:val="center"/>
        </w:trPr>
        <w:tc>
          <w:tcPr>
            <w:tcW w:w="708" w:type="dxa"/>
            <w:tcBorders>
              <w:top w:val="single" w:sz="4" w:space="0" w:color="auto"/>
              <w:left w:val="single" w:sz="4" w:space="0" w:color="auto"/>
              <w:bottom w:val="single" w:sz="4" w:space="0" w:color="auto"/>
              <w:right w:val="single" w:sz="4" w:space="0" w:color="auto"/>
            </w:tcBorders>
            <w:hideMark/>
          </w:tcPr>
          <w:p w14:paraId="3D6D1C00" w14:textId="77777777" w:rsidR="00790907" w:rsidRPr="00EC39D1" w:rsidRDefault="00790907" w:rsidP="00F704B1">
            <w:pPr>
              <w:ind w:firstLine="0"/>
              <w:jc w:val="center"/>
              <w:rPr>
                <w:w w:val="99"/>
                <w:szCs w:val="24"/>
                <w:lang w:val="en-US"/>
              </w:rPr>
            </w:pPr>
            <w:r w:rsidRPr="00EC39D1">
              <w:rPr>
                <w:w w:val="99"/>
                <w:szCs w:val="24"/>
                <w:lang w:val="en-US"/>
              </w:rPr>
              <w:t>3</w:t>
            </w:r>
          </w:p>
        </w:tc>
        <w:tc>
          <w:tcPr>
            <w:tcW w:w="3543" w:type="dxa"/>
            <w:tcBorders>
              <w:top w:val="single" w:sz="4" w:space="0" w:color="auto"/>
              <w:left w:val="single" w:sz="4" w:space="0" w:color="auto"/>
              <w:bottom w:val="single" w:sz="4" w:space="0" w:color="auto"/>
              <w:right w:val="single" w:sz="4" w:space="0" w:color="auto"/>
            </w:tcBorders>
            <w:hideMark/>
          </w:tcPr>
          <w:p w14:paraId="1DD7FD73" w14:textId="052900BB" w:rsidR="00790907" w:rsidRPr="00020C8D" w:rsidRDefault="00790907" w:rsidP="00F704B1">
            <w:pPr>
              <w:ind w:left="80" w:firstLine="0"/>
              <w:rPr>
                <w:rFonts w:cstheme="minorHAnsi"/>
              </w:rPr>
            </w:pPr>
            <w:r w:rsidRPr="003D5753">
              <w:t xml:space="preserve">Smulkintuvo </w:t>
            </w:r>
            <w:r>
              <w:t>dantų skaičius</w:t>
            </w:r>
          </w:p>
        </w:tc>
        <w:tc>
          <w:tcPr>
            <w:tcW w:w="3547" w:type="dxa"/>
            <w:tcBorders>
              <w:top w:val="single" w:sz="4" w:space="0" w:color="auto"/>
              <w:left w:val="single" w:sz="4" w:space="0" w:color="auto"/>
              <w:bottom w:val="single" w:sz="4" w:space="0" w:color="auto"/>
              <w:right w:val="single" w:sz="4" w:space="0" w:color="auto"/>
            </w:tcBorders>
            <w:hideMark/>
          </w:tcPr>
          <w:p w14:paraId="0222E944" w14:textId="22A7710C" w:rsidR="00790907" w:rsidRPr="00020C8D" w:rsidRDefault="00790907" w:rsidP="00F704B1">
            <w:pPr>
              <w:ind w:left="138" w:hanging="2"/>
              <w:rPr>
                <w:rFonts w:cstheme="minorHAnsi"/>
              </w:rPr>
            </w:pPr>
            <w:r>
              <w:t xml:space="preserve">Ne mažiau kaip </w:t>
            </w:r>
            <w:r>
              <w:t xml:space="preserve">33 </w:t>
            </w:r>
            <w:proofErr w:type="spellStart"/>
            <w:r>
              <w:t>vnt</w:t>
            </w:r>
            <w:proofErr w:type="spellEnd"/>
          </w:p>
        </w:tc>
        <w:tc>
          <w:tcPr>
            <w:tcW w:w="2120" w:type="dxa"/>
            <w:tcBorders>
              <w:top w:val="single" w:sz="4" w:space="0" w:color="auto"/>
              <w:left w:val="single" w:sz="4" w:space="0" w:color="auto"/>
              <w:bottom w:val="single" w:sz="4" w:space="0" w:color="auto"/>
              <w:right w:val="single" w:sz="4" w:space="0" w:color="auto"/>
            </w:tcBorders>
          </w:tcPr>
          <w:p w14:paraId="105B89EE" w14:textId="77777777" w:rsidR="00790907" w:rsidRDefault="00790907" w:rsidP="00F704B1">
            <w:pPr>
              <w:ind w:left="138"/>
            </w:pPr>
          </w:p>
        </w:tc>
      </w:tr>
      <w:tr w:rsidR="00790907" w:rsidRPr="00F107FF" w14:paraId="52D09590" w14:textId="77777777" w:rsidTr="003C07D2">
        <w:trPr>
          <w:trHeight w:val="263"/>
          <w:jc w:val="center"/>
        </w:trPr>
        <w:tc>
          <w:tcPr>
            <w:tcW w:w="708" w:type="dxa"/>
            <w:tcBorders>
              <w:top w:val="single" w:sz="4" w:space="0" w:color="auto"/>
              <w:left w:val="single" w:sz="4" w:space="0" w:color="auto"/>
              <w:bottom w:val="single" w:sz="4" w:space="0" w:color="auto"/>
              <w:right w:val="single" w:sz="4" w:space="0" w:color="auto"/>
            </w:tcBorders>
            <w:hideMark/>
          </w:tcPr>
          <w:p w14:paraId="500C71E6" w14:textId="77777777" w:rsidR="00790907" w:rsidRPr="00EC39D1" w:rsidRDefault="00790907" w:rsidP="00F704B1">
            <w:pPr>
              <w:ind w:firstLine="0"/>
              <w:jc w:val="center"/>
              <w:rPr>
                <w:w w:val="99"/>
                <w:szCs w:val="24"/>
                <w:lang w:val="en-US"/>
              </w:rPr>
            </w:pPr>
            <w:r w:rsidRPr="00EC39D1">
              <w:rPr>
                <w:w w:val="99"/>
                <w:szCs w:val="24"/>
                <w:lang w:val="en-US"/>
              </w:rPr>
              <w:t>4</w:t>
            </w:r>
          </w:p>
        </w:tc>
        <w:tc>
          <w:tcPr>
            <w:tcW w:w="3543" w:type="dxa"/>
            <w:tcBorders>
              <w:top w:val="single" w:sz="4" w:space="0" w:color="auto"/>
              <w:left w:val="single" w:sz="4" w:space="0" w:color="auto"/>
              <w:bottom w:val="single" w:sz="4" w:space="0" w:color="auto"/>
              <w:right w:val="single" w:sz="4" w:space="0" w:color="auto"/>
            </w:tcBorders>
            <w:hideMark/>
          </w:tcPr>
          <w:p w14:paraId="087A73D4" w14:textId="1C232310" w:rsidR="00790907" w:rsidRPr="00020C8D" w:rsidRDefault="00790907" w:rsidP="00F704B1">
            <w:pPr>
              <w:ind w:firstLine="0"/>
              <w:rPr>
                <w:rFonts w:cstheme="minorHAnsi"/>
              </w:rPr>
            </w:pPr>
            <w:r w:rsidRPr="00020C8D">
              <w:rPr>
                <w:rFonts w:cstheme="minorHAnsi"/>
              </w:rPr>
              <w:t xml:space="preserve"> </w:t>
            </w:r>
            <w:r>
              <w:t>Galingumas</w:t>
            </w:r>
          </w:p>
        </w:tc>
        <w:tc>
          <w:tcPr>
            <w:tcW w:w="3547" w:type="dxa"/>
            <w:tcBorders>
              <w:top w:val="single" w:sz="4" w:space="0" w:color="auto"/>
              <w:left w:val="single" w:sz="4" w:space="0" w:color="auto"/>
              <w:bottom w:val="single" w:sz="4" w:space="0" w:color="auto"/>
              <w:right w:val="single" w:sz="4" w:space="0" w:color="auto"/>
            </w:tcBorders>
            <w:hideMark/>
          </w:tcPr>
          <w:p w14:paraId="5CBA3560" w14:textId="770AC041" w:rsidR="00790907" w:rsidRPr="00020C8D" w:rsidRDefault="00790907" w:rsidP="00F704B1">
            <w:pPr>
              <w:ind w:left="138" w:hanging="2"/>
              <w:rPr>
                <w:rFonts w:cstheme="minorHAnsi"/>
              </w:rPr>
            </w:pPr>
            <w:r>
              <w:t xml:space="preserve">Ne mažiau 37/66 </w:t>
            </w:r>
            <w:proofErr w:type="spellStart"/>
            <w:r>
              <w:t>kw</w:t>
            </w:r>
            <w:proofErr w:type="spellEnd"/>
          </w:p>
        </w:tc>
        <w:tc>
          <w:tcPr>
            <w:tcW w:w="2120" w:type="dxa"/>
            <w:tcBorders>
              <w:top w:val="single" w:sz="4" w:space="0" w:color="auto"/>
              <w:left w:val="single" w:sz="4" w:space="0" w:color="auto"/>
              <w:bottom w:val="single" w:sz="4" w:space="0" w:color="auto"/>
              <w:right w:val="single" w:sz="4" w:space="0" w:color="auto"/>
            </w:tcBorders>
          </w:tcPr>
          <w:p w14:paraId="6E9E87E7" w14:textId="77777777" w:rsidR="00790907" w:rsidRDefault="00790907" w:rsidP="00F704B1">
            <w:pPr>
              <w:ind w:left="138"/>
            </w:pPr>
          </w:p>
        </w:tc>
      </w:tr>
      <w:tr w:rsidR="00790907" w:rsidRPr="00F107FF" w14:paraId="53CCC2DC" w14:textId="77777777" w:rsidTr="003C07D2">
        <w:trPr>
          <w:trHeight w:val="266"/>
          <w:jc w:val="center"/>
        </w:trPr>
        <w:tc>
          <w:tcPr>
            <w:tcW w:w="708" w:type="dxa"/>
            <w:tcBorders>
              <w:top w:val="single" w:sz="4" w:space="0" w:color="auto"/>
              <w:left w:val="single" w:sz="4" w:space="0" w:color="auto"/>
              <w:bottom w:val="single" w:sz="4" w:space="0" w:color="auto"/>
              <w:right w:val="single" w:sz="4" w:space="0" w:color="auto"/>
            </w:tcBorders>
            <w:hideMark/>
          </w:tcPr>
          <w:p w14:paraId="27069DD7" w14:textId="77777777" w:rsidR="00790907" w:rsidRPr="00EC39D1" w:rsidRDefault="00790907" w:rsidP="00F704B1">
            <w:pPr>
              <w:ind w:firstLine="0"/>
              <w:jc w:val="center"/>
              <w:rPr>
                <w:w w:val="99"/>
                <w:szCs w:val="24"/>
                <w:lang w:val="en-US"/>
              </w:rPr>
            </w:pPr>
            <w:r w:rsidRPr="00EC39D1">
              <w:rPr>
                <w:w w:val="99"/>
                <w:szCs w:val="24"/>
                <w:lang w:val="en-US"/>
              </w:rPr>
              <w:t>5</w:t>
            </w:r>
          </w:p>
        </w:tc>
        <w:tc>
          <w:tcPr>
            <w:tcW w:w="3543" w:type="dxa"/>
            <w:tcBorders>
              <w:top w:val="single" w:sz="4" w:space="0" w:color="auto"/>
              <w:left w:val="single" w:sz="4" w:space="0" w:color="auto"/>
              <w:bottom w:val="single" w:sz="4" w:space="0" w:color="auto"/>
              <w:right w:val="single" w:sz="4" w:space="0" w:color="auto"/>
            </w:tcBorders>
            <w:hideMark/>
          </w:tcPr>
          <w:p w14:paraId="43E2037E" w14:textId="7EDB5F22" w:rsidR="00790907" w:rsidRPr="00020C8D" w:rsidRDefault="00790907" w:rsidP="00F704B1">
            <w:pPr>
              <w:ind w:firstLine="0"/>
              <w:rPr>
                <w:rFonts w:cstheme="minorHAnsi"/>
              </w:rPr>
            </w:pPr>
            <w:r w:rsidRPr="00020C8D">
              <w:rPr>
                <w:rFonts w:cstheme="minorHAnsi"/>
              </w:rPr>
              <w:t xml:space="preserve"> </w:t>
            </w:r>
            <w:r>
              <w:t>Galingumas</w:t>
            </w:r>
          </w:p>
        </w:tc>
        <w:tc>
          <w:tcPr>
            <w:tcW w:w="3547" w:type="dxa"/>
            <w:tcBorders>
              <w:top w:val="single" w:sz="4" w:space="0" w:color="auto"/>
              <w:left w:val="single" w:sz="4" w:space="0" w:color="auto"/>
              <w:bottom w:val="single" w:sz="4" w:space="0" w:color="auto"/>
              <w:right w:val="single" w:sz="4" w:space="0" w:color="auto"/>
            </w:tcBorders>
            <w:hideMark/>
          </w:tcPr>
          <w:p w14:paraId="50ACD010" w14:textId="738D025E" w:rsidR="00790907" w:rsidRPr="00020C8D" w:rsidRDefault="00790907" w:rsidP="00F704B1">
            <w:pPr>
              <w:ind w:left="138" w:hanging="2"/>
              <w:rPr>
                <w:rFonts w:cstheme="minorHAnsi"/>
              </w:rPr>
            </w:pPr>
            <w:r>
              <w:t>Ne mažiau 50/90 HP</w:t>
            </w:r>
          </w:p>
        </w:tc>
        <w:tc>
          <w:tcPr>
            <w:tcW w:w="2120" w:type="dxa"/>
            <w:tcBorders>
              <w:top w:val="single" w:sz="4" w:space="0" w:color="auto"/>
              <w:left w:val="single" w:sz="4" w:space="0" w:color="auto"/>
              <w:bottom w:val="single" w:sz="4" w:space="0" w:color="auto"/>
              <w:right w:val="single" w:sz="4" w:space="0" w:color="auto"/>
            </w:tcBorders>
          </w:tcPr>
          <w:p w14:paraId="10B6E71B" w14:textId="77777777" w:rsidR="00790907" w:rsidRDefault="00790907" w:rsidP="00F704B1">
            <w:pPr>
              <w:ind w:left="138"/>
              <w:rPr>
                <w:rFonts w:cs="Arial"/>
              </w:rPr>
            </w:pPr>
          </w:p>
        </w:tc>
      </w:tr>
      <w:tr w:rsidR="00790907" w:rsidRPr="00B30516" w14:paraId="36D039A9" w14:textId="77777777" w:rsidTr="003C07D2">
        <w:trPr>
          <w:trHeight w:val="263"/>
          <w:jc w:val="center"/>
        </w:trPr>
        <w:tc>
          <w:tcPr>
            <w:tcW w:w="708" w:type="dxa"/>
            <w:tcBorders>
              <w:top w:val="single" w:sz="4" w:space="0" w:color="auto"/>
              <w:left w:val="single" w:sz="4" w:space="0" w:color="auto"/>
              <w:bottom w:val="single" w:sz="4" w:space="0" w:color="auto"/>
              <w:right w:val="single" w:sz="4" w:space="0" w:color="auto"/>
            </w:tcBorders>
            <w:hideMark/>
          </w:tcPr>
          <w:p w14:paraId="715C59C5" w14:textId="77777777" w:rsidR="00790907" w:rsidRPr="00EC39D1" w:rsidRDefault="00790907" w:rsidP="00F704B1">
            <w:pPr>
              <w:ind w:firstLine="0"/>
              <w:jc w:val="center"/>
              <w:rPr>
                <w:w w:val="99"/>
                <w:szCs w:val="24"/>
                <w:lang w:val="en-US"/>
              </w:rPr>
            </w:pPr>
            <w:r>
              <w:rPr>
                <w:w w:val="99"/>
                <w:szCs w:val="24"/>
                <w:lang w:val="en-US"/>
              </w:rPr>
              <w:t>6</w:t>
            </w:r>
          </w:p>
        </w:tc>
        <w:tc>
          <w:tcPr>
            <w:tcW w:w="3543" w:type="dxa"/>
            <w:tcBorders>
              <w:top w:val="single" w:sz="4" w:space="0" w:color="auto"/>
              <w:left w:val="single" w:sz="4" w:space="0" w:color="auto"/>
              <w:bottom w:val="single" w:sz="4" w:space="0" w:color="auto"/>
              <w:right w:val="single" w:sz="4" w:space="0" w:color="auto"/>
            </w:tcBorders>
          </w:tcPr>
          <w:p w14:paraId="7EECD153" w14:textId="027E54E6" w:rsidR="00790907" w:rsidRPr="00020C8D" w:rsidRDefault="00790907" w:rsidP="00F704B1">
            <w:pPr>
              <w:ind w:left="80" w:firstLine="0"/>
              <w:rPr>
                <w:rFonts w:cstheme="minorHAnsi"/>
                <w:szCs w:val="24"/>
              </w:rPr>
            </w:pPr>
            <w:r>
              <w:rPr>
                <w:rFonts w:cstheme="minorHAnsi"/>
                <w:szCs w:val="24"/>
              </w:rPr>
              <w:t>Prikabinimo įtaisas</w:t>
            </w:r>
          </w:p>
        </w:tc>
        <w:tc>
          <w:tcPr>
            <w:tcW w:w="3547" w:type="dxa"/>
            <w:tcBorders>
              <w:top w:val="single" w:sz="4" w:space="0" w:color="auto"/>
              <w:left w:val="single" w:sz="4" w:space="0" w:color="auto"/>
              <w:bottom w:val="single" w:sz="4" w:space="0" w:color="auto"/>
              <w:right w:val="single" w:sz="4" w:space="0" w:color="auto"/>
            </w:tcBorders>
          </w:tcPr>
          <w:p w14:paraId="5E27599B" w14:textId="7CAAF8F9" w:rsidR="00790907" w:rsidRPr="00020C8D" w:rsidRDefault="00790907" w:rsidP="00F704B1">
            <w:pPr>
              <w:ind w:left="138" w:hanging="2"/>
              <w:rPr>
                <w:rFonts w:cstheme="minorHAnsi"/>
                <w:szCs w:val="24"/>
              </w:rPr>
            </w:pPr>
            <w:r>
              <w:rPr>
                <w:rFonts w:cstheme="minorHAnsi"/>
                <w:szCs w:val="24"/>
              </w:rPr>
              <w:t>Turi būti universalus, greito prikabinimo</w:t>
            </w:r>
          </w:p>
        </w:tc>
        <w:tc>
          <w:tcPr>
            <w:tcW w:w="2120" w:type="dxa"/>
            <w:tcBorders>
              <w:top w:val="single" w:sz="4" w:space="0" w:color="auto"/>
              <w:left w:val="single" w:sz="4" w:space="0" w:color="auto"/>
              <w:bottom w:val="single" w:sz="4" w:space="0" w:color="auto"/>
              <w:right w:val="single" w:sz="4" w:space="0" w:color="auto"/>
            </w:tcBorders>
          </w:tcPr>
          <w:p w14:paraId="26A58446" w14:textId="77777777" w:rsidR="00790907" w:rsidRPr="00B30516" w:rsidRDefault="00790907" w:rsidP="00F704B1">
            <w:pPr>
              <w:ind w:left="138"/>
              <w:rPr>
                <w:rFonts w:asciiTheme="majorBidi" w:hAnsiTheme="majorBidi" w:cstheme="majorBidi"/>
                <w:szCs w:val="24"/>
              </w:rPr>
            </w:pPr>
          </w:p>
        </w:tc>
      </w:tr>
      <w:tr w:rsidR="00790907" w:rsidRPr="00F107FF" w14:paraId="280E9886" w14:textId="77777777" w:rsidTr="003C07D2">
        <w:trPr>
          <w:trHeight w:val="264"/>
          <w:jc w:val="center"/>
        </w:trPr>
        <w:tc>
          <w:tcPr>
            <w:tcW w:w="708" w:type="dxa"/>
            <w:tcBorders>
              <w:top w:val="single" w:sz="4" w:space="0" w:color="auto"/>
              <w:left w:val="single" w:sz="4" w:space="0" w:color="auto"/>
              <w:bottom w:val="single" w:sz="4" w:space="0" w:color="auto"/>
              <w:right w:val="single" w:sz="4" w:space="0" w:color="auto"/>
            </w:tcBorders>
            <w:hideMark/>
          </w:tcPr>
          <w:p w14:paraId="6D40E621" w14:textId="77777777" w:rsidR="00790907" w:rsidRPr="00EC39D1" w:rsidRDefault="00790907" w:rsidP="00F704B1">
            <w:pPr>
              <w:ind w:firstLine="0"/>
              <w:jc w:val="center"/>
              <w:rPr>
                <w:w w:val="99"/>
                <w:szCs w:val="24"/>
                <w:lang w:val="en-US"/>
              </w:rPr>
            </w:pPr>
            <w:r>
              <w:rPr>
                <w:w w:val="99"/>
                <w:szCs w:val="24"/>
                <w:lang w:val="en-US"/>
              </w:rPr>
              <w:t>7</w:t>
            </w:r>
          </w:p>
        </w:tc>
        <w:tc>
          <w:tcPr>
            <w:tcW w:w="3543" w:type="dxa"/>
            <w:tcBorders>
              <w:top w:val="single" w:sz="4" w:space="0" w:color="auto"/>
              <w:left w:val="single" w:sz="4" w:space="0" w:color="auto"/>
              <w:bottom w:val="single" w:sz="4" w:space="0" w:color="auto"/>
              <w:right w:val="single" w:sz="4" w:space="0" w:color="auto"/>
            </w:tcBorders>
          </w:tcPr>
          <w:p w14:paraId="6DC962BE" w14:textId="2DF259A9" w:rsidR="00790907" w:rsidRPr="00020C8D" w:rsidRDefault="00790907" w:rsidP="00F704B1">
            <w:pPr>
              <w:ind w:left="138" w:hanging="6"/>
              <w:rPr>
                <w:rFonts w:cstheme="minorHAnsi"/>
              </w:rPr>
            </w:pPr>
            <w:proofErr w:type="spellStart"/>
            <w:r>
              <w:rPr>
                <w:rFonts w:cstheme="minorHAnsi"/>
              </w:rPr>
              <w:t>Rororiaus</w:t>
            </w:r>
            <w:proofErr w:type="spellEnd"/>
            <w:r>
              <w:rPr>
                <w:rFonts w:cstheme="minorHAnsi"/>
              </w:rPr>
              <w:t xml:space="preserve"> dantys</w:t>
            </w:r>
          </w:p>
        </w:tc>
        <w:tc>
          <w:tcPr>
            <w:tcW w:w="3547" w:type="dxa"/>
            <w:tcBorders>
              <w:top w:val="single" w:sz="4" w:space="0" w:color="auto"/>
              <w:left w:val="single" w:sz="4" w:space="0" w:color="auto"/>
              <w:bottom w:val="single" w:sz="4" w:space="0" w:color="auto"/>
              <w:right w:val="single" w:sz="4" w:space="0" w:color="auto"/>
            </w:tcBorders>
          </w:tcPr>
          <w:p w14:paraId="61DDFC72" w14:textId="0B9F8A25" w:rsidR="00790907" w:rsidRPr="00020C8D" w:rsidRDefault="00790907" w:rsidP="00F704B1">
            <w:pPr>
              <w:ind w:left="138" w:hanging="2"/>
              <w:rPr>
                <w:rFonts w:cstheme="minorHAnsi"/>
              </w:rPr>
            </w:pPr>
            <w:r>
              <w:rPr>
                <w:rFonts w:cstheme="minorHAnsi"/>
              </w:rPr>
              <w:t xml:space="preserve">Turi būti </w:t>
            </w:r>
            <w:r>
              <w:t>dvigubo panaudojimo (apverčiamieji), kieto įtvirtinimo</w:t>
            </w:r>
          </w:p>
        </w:tc>
        <w:tc>
          <w:tcPr>
            <w:tcW w:w="2120" w:type="dxa"/>
            <w:tcBorders>
              <w:top w:val="single" w:sz="4" w:space="0" w:color="auto"/>
              <w:left w:val="single" w:sz="4" w:space="0" w:color="auto"/>
              <w:bottom w:val="single" w:sz="4" w:space="0" w:color="auto"/>
              <w:right w:val="single" w:sz="4" w:space="0" w:color="auto"/>
            </w:tcBorders>
          </w:tcPr>
          <w:p w14:paraId="1C2A9122" w14:textId="77777777" w:rsidR="00790907" w:rsidRDefault="00790907" w:rsidP="00F704B1">
            <w:pPr>
              <w:ind w:left="138"/>
            </w:pPr>
          </w:p>
        </w:tc>
      </w:tr>
      <w:tr w:rsidR="00790907" w:rsidRPr="00F107FF" w14:paraId="7BC0DE1F" w14:textId="77777777" w:rsidTr="003C07D2">
        <w:trPr>
          <w:trHeight w:val="264"/>
          <w:jc w:val="center"/>
        </w:trPr>
        <w:tc>
          <w:tcPr>
            <w:tcW w:w="708" w:type="dxa"/>
            <w:tcBorders>
              <w:top w:val="single" w:sz="4" w:space="0" w:color="auto"/>
              <w:left w:val="single" w:sz="4" w:space="0" w:color="auto"/>
              <w:bottom w:val="single" w:sz="4" w:space="0" w:color="auto"/>
              <w:right w:val="single" w:sz="4" w:space="0" w:color="auto"/>
            </w:tcBorders>
          </w:tcPr>
          <w:p w14:paraId="304B1CDA" w14:textId="31163583" w:rsidR="00790907" w:rsidRDefault="00790907" w:rsidP="00F704B1">
            <w:pPr>
              <w:ind w:firstLine="0"/>
              <w:jc w:val="center"/>
              <w:rPr>
                <w:w w:val="99"/>
                <w:szCs w:val="24"/>
                <w:lang w:val="en-US"/>
              </w:rPr>
            </w:pPr>
            <w:r>
              <w:rPr>
                <w:w w:val="99"/>
                <w:szCs w:val="24"/>
                <w:lang w:val="en-US"/>
              </w:rPr>
              <w:t>8</w:t>
            </w:r>
          </w:p>
        </w:tc>
        <w:tc>
          <w:tcPr>
            <w:tcW w:w="3543" w:type="dxa"/>
            <w:tcBorders>
              <w:top w:val="single" w:sz="4" w:space="0" w:color="auto"/>
              <w:left w:val="single" w:sz="4" w:space="0" w:color="auto"/>
              <w:bottom w:val="single" w:sz="4" w:space="0" w:color="auto"/>
              <w:right w:val="single" w:sz="4" w:space="0" w:color="auto"/>
            </w:tcBorders>
          </w:tcPr>
          <w:p w14:paraId="4C9EB2FB" w14:textId="0767DBB4" w:rsidR="00790907" w:rsidRDefault="00790907" w:rsidP="00F704B1">
            <w:pPr>
              <w:ind w:left="138" w:hanging="6"/>
              <w:rPr>
                <w:rFonts w:cstheme="minorHAnsi"/>
              </w:rPr>
            </w:pPr>
            <w:r>
              <w:rPr>
                <w:rFonts w:cstheme="minorHAnsi"/>
              </w:rPr>
              <w:t>Šoniniai šliaužikliai</w:t>
            </w:r>
          </w:p>
        </w:tc>
        <w:tc>
          <w:tcPr>
            <w:tcW w:w="3547" w:type="dxa"/>
            <w:tcBorders>
              <w:top w:val="single" w:sz="4" w:space="0" w:color="auto"/>
              <w:left w:val="single" w:sz="4" w:space="0" w:color="auto"/>
              <w:bottom w:val="single" w:sz="4" w:space="0" w:color="auto"/>
              <w:right w:val="single" w:sz="4" w:space="0" w:color="auto"/>
            </w:tcBorders>
          </w:tcPr>
          <w:p w14:paraId="7F453493" w14:textId="7EE35DA8" w:rsidR="00790907" w:rsidRDefault="00F4652B" w:rsidP="00F704B1">
            <w:pPr>
              <w:ind w:left="138" w:hanging="2"/>
              <w:rPr>
                <w:rFonts w:cstheme="minorHAnsi"/>
              </w:rPr>
            </w:pPr>
            <w:r>
              <w:rPr>
                <w:rFonts w:cstheme="minorHAnsi"/>
              </w:rPr>
              <w:t>Turi būti reguliuojami</w:t>
            </w:r>
          </w:p>
        </w:tc>
        <w:tc>
          <w:tcPr>
            <w:tcW w:w="2120" w:type="dxa"/>
            <w:tcBorders>
              <w:top w:val="single" w:sz="4" w:space="0" w:color="auto"/>
              <w:left w:val="single" w:sz="4" w:space="0" w:color="auto"/>
              <w:bottom w:val="single" w:sz="4" w:space="0" w:color="auto"/>
              <w:right w:val="single" w:sz="4" w:space="0" w:color="auto"/>
            </w:tcBorders>
          </w:tcPr>
          <w:p w14:paraId="1CFEF31A" w14:textId="77777777" w:rsidR="00790907" w:rsidRDefault="00790907" w:rsidP="00F704B1">
            <w:pPr>
              <w:ind w:left="138"/>
            </w:pPr>
          </w:p>
        </w:tc>
      </w:tr>
      <w:tr w:rsidR="00F4652B" w:rsidRPr="00F107FF" w14:paraId="777A4EA3" w14:textId="77777777" w:rsidTr="003C07D2">
        <w:trPr>
          <w:trHeight w:val="264"/>
          <w:jc w:val="center"/>
        </w:trPr>
        <w:tc>
          <w:tcPr>
            <w:tcW w:w="708" w:type="dxa"/>
            <w:tcBorders>
              <w:top w:val="single" w:sz="4" w:space="0" w:color="auto"/>
              <w:left w:val="single" w:sz="4" w:space="0" w:color="auto"/>
              <w:bottom w:val="single" w:sz="4" w:space="0" w:color="auto"/>
              <w:right w:val="single" w:sz="4" w:space="0" w:color="auto"/>
            </w:tcBorders>
          </w:tcPr>
          <w:p w14:paraId="4F1B78F8" w14:textId="2A27C990" w:rsidR="00F4652B" w:rsidRDefault="00F4652B" w:rsidP="00F704B1">
            <w:pPr>
              <w:ind w:firstLine="0"/>
              <w:jc w:val="center"/>
              <w:rPr>
                <w:w w:val="99"/>
                <w:szCs w:val="24"/>
                <w:lang w:val="en-US"/>
              </w:rPr>
            </w:pPr>
            <w:r>
              <w:rPr>
                <w:w w:val="99"/>
                <w:szCs w:val="24"/>
                <w:lang w:val="en-US"/>
              </w:rPr>
              <w:t>9</w:t>
            </w:r>
          </w:p>
        </w:tc>
        <w:tc>
          <w:tcPr>
            <w:tcW w:w="3543" w:type="dxa"/>
            <w:tcBorders>
              <w:top w:val="single" w:sz="4" w:space="0" w:color="auto"/>
              <w:left w:val="single" w:sz="4" w:space="0" w:color="auto"/>
              <w:bottom w:val="single" w:sz="4" w:space="0" w:color="auto"/>
              <w:right w:val="single" w:sz="4" w:space="0" w:color="auto"/>
            </w:tcBorders>
          </w:tcPr>
          <w:p w14:paraId="6BFC95C9" w14:textId="3AF68EC6" w:rsidR="00F4652B" w:rsidRDefault="00F4652B" w:rsidP="00F704B1">
            <w:pPr>
              <w:ind w:left="138" w:hanging="6"/>
              <w:rPr>
                <w:rFonts w:cstheme="minorHAnsi"/>
              </w:rPr>
            </w:pPr>
            <w:r>
              <w:rPr>
                <w:rFonts w:cstheme="minorHAnsi"/>
              </w:rPr>
              <w:t>Tinkamumas darbams</w:t>
            </w:r>
          </w:p>
        </w:tc>
        <w:tc>
          <w:tcPr>
            <w:tcW w:w="3547" w:type="dxa"/>
            <w:tcBorders>
              <w:top w:val="single" w:sz="4" w:space="0" w:color="auto"/>
              <w:left w:val="single" w:sz="4" w:space="0" w:color="auto"/>
              <w:bottom w:val="single" w:sz="4" w:space="0" w:color="auto"/>
              <w:right w:val="single" w:sz="4" w:space="0" w:color="auto"/>
            </w:tcBorders>
          </w:tcPr>
          <w:p w14:paraId="540B3C1A" w14:textId="3EC5C0DB" w:rsidR="00F4652B" w:rsidRDefault="00F4652B" w:rsidP="00F704B1">
            <w:pPr>
              <w:ind w:left="138" w:hanging="2"/>
              <w:rPr>
                <w:rFonts w:cstheme="minorHAnsi"/>
              </w:rPr>
            </w:pPr>
            <w:r>
              <w:rPr>
                <w:rFonts w:cstheme="minorHAnsi"/>
              </w:rPr>
              <w:t xml:space="preserve">Turi smulkinti </w:t>
            </w:r>
            <w:r>
              <w:t>medžių kelm</w:t>
            </w:r>
            <w:r>
              <w:t>u</w:t>
            </w:r>
            <w:r>
              <w:t>s, medži</w:t>
            </w:r>
            <w:r>
              <w:t>u</w:t>
            </w:r>
            <w:r>
              <w:t>s ir šak</w:t>
            </w:r>
            <w:r>
              <w:t>as.</w:t>
            </w:r>
          </w:p>
        </w:tc>
        <w:tc>
          <w:tcPr>
            <w:tcW w:w="2120" w:type="dxa"/>
            <w:tcBorders>
              <w:top w:val="single" w:sz="4" w:space="0" w:color="auto"/>
              <w:left w:val="single" w:sz="4" w:space="0" w:color="auto"/>
              <w:bottom w:val="single" w:sz="4" w:space="0" w:color="auto"/>
              <w:right w:val="single" w:sz="4" w:space="0" w:color="auto"/>
            </w:tcBorders>
          </w:tcPr>
          <w:p w14:paraId="4E0D837E" w14:textId="77777777" w:rsidR="00F4652B" w:rsidRDefault="00F4652B" w:rsidP="00F704B1">
            <w:pPr>
              <w:ind w:left="138"/>
            </w:pPr>
          </w:p>
        </w:tc>
      </w:tr>
      <w:tr w:rsidR="00F4652B" w:rsidRPr="00F107FF" w14:paraId="52800D7F" w14:textId="77777777" w:rsidTr="003C07D2">
        <w:trPr>
          <w:trHeight w:val="264"/>
          <w:jc w:val="center"/>
        </w:trPr>
        <w:tc>
          <w:tcPr>
            <w:tcW w:w="708" w:type="dxa"/>
            <w:tcBorders>
              <w:top w:val="single" w:sz="4" w:space="0" w:color="auto"/>
              <w:left w:val="single" w:sz="4" w:space="0" w:color="auto"/>
              <w:bottom w:val="single" w:sz="4" w:space="0" w:color="auto"/>
              <w:right w:val="single" w:sz="4" w:space="0" w:color="auto"/>
            </w:tcBorders>
          </w:tcPr>
          <w:p w14:paraId="60FAD6EA" w14:textId="370ABB11" w:rsidR="00F4652B" w:rsidRDefault="00F4652B" w:rsidP="00F704B1">
            <w:pPr>
              <w:ind w:firstLine="0"/>
              <w:jc w:val="center"/>
              <w:rPr>
                <w:w w:val="99"/>
                <w:szCs w:val="24"/>
                <w:lang w:val="en-US"/>
              </w:rPr>
            </w:pPr>
            <w:r>
              <w:rPr>
                <w:w w:val="99"/>
                <w:szCs w:val="24"/>
                <w:lang w:val="en-US"/>
              </w:rPr>
              <w:t>10</w:t>
            </w:r>
          </w:p>
        </w:tc>
        <w:tc>
          <w:tcPr>
            <w:tcW w:w="3543" w:type="dxa"/>
            <w:tcBorders>
              <w:top w:val="single" w:sz="4" w:space="0" w:color="auto"/>
              <w:left w:val="single" w:sz="4" w:space="0" w:color="auto"/>
              <w:bottom w:val="single" w:sz="4" w:space="0" w:color="auto"/>
              <w:right w:val="single" w:sz="4" w:space="0" w:color="auto"/>
            </w:tcBorders>
          </w:tcPr>
          <w:p w14:paraId="1213C58C" w14:textId="5AF0BB58" w:rsidR="00F4652B" w:rsidRDefault="00F4652B" w:rsidP="00F704B1">
            <w:pPr>
              <w:ind w:left="138" w:hanging="6"/>
              <w:rPr>
                <w:rFonts w:cstheme="minorHAnsi"/>
              </w:rPr>
            </w:pPr>
            <w:r>
              <w:rPr>
                <w:rFonts w:cstheme="minorHAnsi"/>
              </w:rPr>
              <w:t>Pritaikymas turimam krautuvui</w:t>
            </w:r>
          </w:p>
        </w:tc>
        <w:tc>
          <w:tcPr>
            <w:tcW w:w="3547" w:type="dxa"/>
            <w:tcBorders>
              <w:top w:val="single" w:sz="4" w:space="0" w:color="auto"/>
              <w:left w:val="single" w:sz="4" w:space="0" w:color="auto"/>
              <w:bottom w:val="single" w:sz="4" w:space="0" w:color="auto"/>
              <w:right w:val="single" w:sz="4" w:space="0" w:color="auto"/>
            </w:tcBorders>
          </w:tcPr>
          <w:p w14:paraId="1B8E4CFA" w14:textId="1482676F" w:rsidR="00F4652B" w:rsidRDefault="00F4652B" w:rsidP="00F704B1">
            <w:pPr>
              <w:ind w:left="138" w:hanging="2"/>
              <w:rPr>
                <w:rFonts w:cstheme="minorHAnsi"/>
              </w:rPr>
            </w:pPr>
            <w:proofErr w:type="spellStart"/>
            <w:r>
              <w:t>High</w:t>
            </w:r>
            <w:proofErr w:type="spellEnd"/>
            <w:r>
              <w:t xml:space="preserve"> </w:t>
            </w:r>
            <w:proofErr w:type="spellStart"/>
            <w:r>
              <w:t>Flow</w:t>
            </w:r>
            <w:proofErr w:type="spellEnd"/>
            <w:r>
              <w:t xml:space="preserve"> hidraulinės sistemos tipas </w:t>
            </w:r>
            <w:r>
              <w:t xml:space="preserve">turi tikti </w:t>
            </w:r>
            <w:r>
              <w:t>pagal turimą krautuvą CAT 289D.</w:t>
            </w:r>
          </w:p>
        </w:tc>
        <w:tc>
          <w:tcPr>
            <w:tcW w:w="2120" w:type="dxa"/>
            <w:tcBorders>
              <w:top w:val="single" w:sz="4" w:space="0" w:color="auto"/>
              <w:left w:val="single" w:sz="4" w:space="0" w:color="auto"/>
              <w:bottom w:val="single" w:sz="4" w:space="0" w:color="auto"/>
              <w:right w:val="single" w:sz="4" w:space="0" w:color="auto"/>
            </w:tcBorders>
          </w:tcPr>
          <w:p w14:paraId="3D2BC061" w14:textId="77777777" w:rsidR="00F4652B" w:rsidRDefault="00F4652B" w:rsidP="00F704B1">
            <w:pPr>
              <w:ind w:left="138"/>
            </w:pPr>
          </w:p>
        </w:tc>
      </w:tr>
      <w:tr w:rsidR="00F4652B" w:rsidRPr="00F107FF" w14:paraId="756AA10C" w14:textId="77777777" w:rsidTr="003C07D2">
        <w:trPr>
          <w:trHeight w:val="264"/>
          <w:jc w:val="center"/>
        </w:trPr>
        <w:tc>
          <w:tcPr>
            <w:tcW w:w="708" w:type="dxa"/>
            <w:tcBorders>
              <w:top w:val="single" w:sz="4" w:space="0" w:color="auto"/>
              <w:left w:val="single" w:sz="4" w:space="0" w:color="auto"/>
              <w:bottom w:val="single" w:sz="4" w:space="0" w:color="auto"/>
              <w:right w:val="single" w:sz="4" w:space="0" w:color="auto"/>
            </w:tcBorders>
          </w:tcPr>
          <w:p w14:paraId="02A38E33" w14:textId="291839CE" w:rsidR="00F4652B" w:rsidRDefault="00F4652B" w:rsidP="00F704B1">
            <w:pPr>
              <w:ind w:firstLine="0"/>
              <w:jc w:val="center"/>
              <w:rPr>
                <w:w w:val="99"/>
                <w:szCs w:val="24"/>
                <w:lang w:val="en-US"/>
              </w:rPr>
            </w:pPr>
            <w:r>
              <w:rPr>
                <w:w w:val="99"/>
                <w:szCs w:val="24"/>
                <w:lang w:val="en-US"/>
              </w:rPr>
              <w:t>11</w:t>
            </w:r>
          </w:p>
        </w:tc>
        <w:tc>
          <w:tcPr>
            <w:tcW w:w="3543" w:type="dxa"/>
            <w:tcBorders>
              <w:top w:val="single" w:sz="4" w:space="0" w:color="auto"/>
              <w:left w:val="single" w:sz="4" w:space="0" w:color="auto"/>
              <w:bottom w:val="single" w:sz="4" w:space="0" w:color="auto"/>
              <w:right w:val="single" w:sz="4" w:space="0" w:color="auto"/>
            </w:tcBorders>
          </w:tcPr>
          <w:p w14:paraId="5792DBF2" w14:textId="79FE59C4" w:rsidR="00F4652B" w:rsidRDefault="00F4652B" w:rsidP="00F704B1">
            <w:pPr>
              <w:ind w:left="138" w:hanging="6"/>
              <w:rPr>
                <w:rFonts w:cstheme="minorHAnsi"/>
              </w:rPr>
            </w:pPr>
            <w:r>
              <w:rPr>
                <w:rFonts w:cstheme="minorHAnsi"/>
              </w:rPr>
              <w:t xml:space="preserve">Pateikti foto ir </w:t>
            </w:r>
            <w:proofErr w:type="spellStart"/>
            <w:r>
              <w:rPr>
                <w:rFonts w:cstheme="minorHAnsi"/>
              </w:rPr>
              <w:t>video</w:t>
            </w:r>
            <w:proofErr w:type="spellEnd"/>
          </w:p>
        </w:tc>
        <w:tc>
          <w:tcPr>
            <w:tcW w:w="3547" w:type="dxa"/>
            <w:tcBorders>
              <w:top w:val="single" w:sz="4" w:space="0" w:color="auto"/>
              <w:left w:val="single" w:sz="4" w:space="0" w:color="auto"/>
              <w:bottom w:val="single" w:sz="4" w:space="0" w:color="auto"/>
              <w:right w:val="single" w:sz="4" w:space="0" w:color="auto"/>
            </w:tcBorders>
          </w:tcPr>
          <w:p w14:paraId="380CAD35" w14:textId="565826A8" w:rsidR="00F4652B" w:rsidRDefault="00F4652B" w:rsidP="00F704B1">
            <w:pPr>
              <w:ind w:left="138" w:hanging="2"/>
            </w:pPr>
            <w:r>
              <w:t xml:space="preserve">Ne mažiau kaip 4 bendro vaizdo smulkintuvo nuotraukos ir </w:t>
            </w:r>
            <w:proofErr w:type="spellStart"/>
            <w:r>
              <w:t>video</w:t>
            </w:r>
            <w:proofErr w:type="spellEnd"/>
            <w:r>
              <w:t xml:space="preserve"> medžiaga.</w:t>
            </w:r>
          </w:p>
        </w:tc>
        <w:tc>
          <w:tcPr>
            <w:tcW w:w="2120" w:type="dxa"/>
            <w:tcBorders>
              <w:top w:val="single" w:sz="4" w:space="0" w:color="auto"/>
              <w:left w:val="single" w:sz="4" w:space="0" w:color="auto"/>
              <w:bottom w:val="single" w:sz="4" w:space="0" w:color="auto"/>
              <w:right w:val="single" w:sz="4" w:space="0" w:color="auto"/>
            </w:tcBorders>
          </w:tcPr>
          <w:p w14:paraId="595D9003" w14:textId="77777777" w:rsidR="00F4652B" w:rsidRDefault="00F4652B" w:rsidP="00F704B1">
            <w:pPr>
              <w:ind w:left="138"/>
            </w:pPr>
          </w:p>
        </w:tc>
      </w:tr>
      <w:tr w:rsidR="00F4652B" w:rsidRPr="00F107FF" w14:paraId="4D70ECFF" w14:textId="77777777" w:rsidTr="003C07D2">
        <w:trPr>
          <w:trHeight w:val="264"/>
          <w:jc w:val="center"/>
        </w:trPr>
        <w:tc>
          <w:tcPr>
            <w:tcW w:w="708" w:type="dxa"/>
            <w:tcBorders>
              <w:top w:val="single" w:sz="4" w:space="0" w:color="auto"/>
              <w:left w:val="single" w:sz="4" w:space="0" w:color="auto"/>
              <w:bottom w:val="single" w:sz="4" w:space="0" w:color="auto"/>
              <w:right w:val="single" w:sz="4" w:space="0" w:color="auto"/>
            </w:tcBorders>
          </w:tcPr>
          <w:p w14:paraId="74BD78D6" w14:textId="525885D3" w:rsidR="00F4652B" w:rsidRDefault="00F4652B" w:rsidP="00F704B1">
            <w:pPr>
              <w:ind w:firstLine="0"/>
              <w:jc w:val="center"/>
              <w:rPr>
                <w:w w:val="99"/>
                <w:szCs w:val="24"/>
                <w:lang w:val="en-US"/>
              </w:rPr>
            </w:pPr>
            <w:r>
              <w:rPr>
                <w:w w:val="99"/>
                <w:szCs w:val="24"/>
                <w:lang w:val="en-US"/>
              </w:rPr>
              <w:t>12</w:t>
            </w:r>
          </w:p>
        </w:tc>
        <w:tc>
          <w:tcPr>
            <w:tcW w:w="3543" w:type="dxa"/>
            <w:tcBorders>
              <w:top w:val="single" w:sz="4" w:space="0" w:color="auto"/>
              <w:left w:val="single" w:sz="4" w:space="0" w:color="auto"/>
              <w:bottom w:val="single" w:sz="4" w:space="0" w:color="auto"/>
              <w:right w:val="single" w:sz="4" w:space="0" w:color="auto"/>
            </w:tcBorders>
          </w:tcPr>
          <w:p w14:paraId="23D196B1" w14:textId="41AC4B6C" w:rsidR="00F4652B" w:rsidRDefault="00F4652B" w:rsidP="00F704B1">
            <w:pPr>
              <w:ind w:left="138" w:hanging="6"/>
              <w:rPr>
                <w:rFonts w:cstheme="minorHAnsi"/>
              </w:rPr>
            </w:pPr>
            <w:r>
              <w:rPr>
                <w:rFonts w:cstheme="minorHAnsi"/>
              </w:rPr>
              <w:t>Pristatymo terminas</w:t>
            </w:r>
          </w:p>
        </w:tc>
        <w:tc>
          <w:tcPr>
            <w:tcW w:w="3547" w:type="dxa"/>
            <w:tcBorders>
              <w:top w:val="single" w:sz="4" w:space="0" w:color="auto"/>
              <w:left w:val="single" w:sz="4" w:space="0" w:color="auto"/>
              <w:bottom w:val="single" w:sz="4" w:space="0" w:color="auto"/>
              <w:right w:val="single" w:sz="4" w:space="0" w:color="auto"/>
            </w:tcBorders>
          </w:tcPr>
          <w:p w14:paraId="3A8EBBF9" w14:textId="57F531AF" w:rsidR="00F4652B" w:rsidRDefault="00F4652B" w:rsidP="00F704B1">
            <w:pPr>
              <w:ind w:left="138" w:hanging="2"/>
            </w:pPr>
            <w:r>
              <w:t>N</w:t>
            </w:r>
            <w:r w:rsidRPr="00B47324">
              <w:t xml:space="preserve">e ilgiau kaip per </w:t>
            </w:r>
            <w:r>
              <w:t xml:space="preserve">10 </w:t>
            </w:r>
            <w:r w:rsidRPr="00B47324">
              <w:t>kalendorinių dienų</w:t>
            </w:r>
          </w:p>
        </w:tc>
        <w:tc>
          <w:tcPr>
            <w:tcW w:w="2120" w:type="dxa"/>
            <w:tcBorders>
              <w:top w:val="single" w:sz="4" w:space="0" w:color="auto"/>
              <w:left w:val="single" w:sz="4" w:space="0" w:color="auto"/>
              <w:bottom w:val="single" w:sz="4" w:space="0" w:color="auto"/>
              <w:right w:val="single" w:sz="4" w:space="0" w:color="auto"/>
            </w:tcBorders>
          </w:tcPr>
          <w:p w14:paraId="10CE17BA" w14:textId="77777777" w:rsidR="00F4652B" w:rsidRDefault="00F4652B" w:rsidP="00F704B1">
            <w:pPr>
              <w:ind w:left="138"/>
            </w:pPr>
          </w:p>
        </w:tc>
      </w:tr>
      <w:tr w:rsidR="00F4652B" w:rsidRPr="00F107FF" w14:paraId="3EAAB50F" w14:textId="77777777" w:rsidTr="003C07D2">
        <w:trPr>
          <w:trHeight w:val="264"/>
          <w:jc w:val="center"/>
        </w:trPr>
        <w:tc>
          <w:tcPr>
            <w:tcW w:w="708" w:type="dxa"/>
            <w:tcBorders>
              <w:top w:val="single" w:sz="4" w:space="0" w:color="auto"/>
              <w:left w:val="single" w:sz="4" w:space="0" w:color="auto"/>
              <w:bottom w:val="single" w:sz="4" w:space="0" w:color="auto"/>
              <w:right w:val="single" w:sz="4" w:space="0" w:color="auto"/>
            </w:tcBorders>
          </w:tcPr>
          <w:p w14:paraId="053A70B1" w14:textId="732703BC" w:rsidR="00F4652B" w:rsidRDefault="00F4652B" w:rsidP="00F704B1">
            <w:pPr>
              <w:ind w:firstLine="0"/>
              <w:jc w:val="center"/>
              <w:rPr>
                <w:w w:val="99"/>
                <w:szCs w:val="24"/>
                <w:lang w:val="en-US"/>
              </w:rPr>
            </w:pPr>
            <w:r>
              <w:rPr>
                <w:w w:val="99"/>
                <w:szCs w:val="24"/>
                <w:lang w:val="en-US"/>
              </w:rPr>
              <w:t>13</w:t>
            </w:r>
          </w:p>
        </w:tc>
        <w:tc>
          <w:tcPr>
            <w:tcW w:w="3543" w:type="dxa"/>
            <w:tcBorders>
              <w:top w:val="single" w:sz="4" w:space="0" w:color="auto"/>
              <w:left w:val="single" w:sz="4" w:space="0" w:color="auto"/>
              <w:bottom w:val="single" w:sz="4" w:space="0" w:color="auto"/>
              <w:right w:val="single" w:sz="4" w:space="0" w:color="auto"/>
            </w:tcBorders>
          </w:tcPr>
          <w:p w14:paraId="2E01DE2A" w14:textId="677FA010" w:rsidR="00F4652B" w:rsidRDefault="00F4652B" w:rsidP="00F704B1">
            <w:pPr>
              <w:ind w:left="138" w:hanging="6"/>
              <w:rPr>
                <w:rFonts w:cstheme="minorHAnsi"/>
              </w:rPr>
            </w:pPr>
            <w:r>
              <w:t>Garantija gamykliniams defektams</w:t>
            </w:r>
          </w:p>
        </w:tc>
        <w:tc>
          <w:tcPr>
            <w:tcW w:w="3547" w:type="dxa"/>
            <w:tcBorders>
              <w:top w:val="single" w:sz="4" w:space="0" w:color="auto"/>
              <w:left w:val="single" w:sz="4" w:space="0" w:color="auto"/>
              <w:bottom w:val="single" w:sz="4" w:space="0" w:color="auto"/>
              <w:right w:val="single" w:sz="4" w:space="0" w:color="auto"/>
            </w:tcBorders>
          </w:tcPr>
          <w:p w14:paraId="18B4BD03" w14:textId="709F79A9" w:rsidR="00F4652B" w:rsidRDefault="00F4652B" w:rsidP="00F4652B">
            <w:pPr>
              <w:ind w:left="138" w:hanging="2"/>
            </w:pPr>
            <w:r>
              <w:t>Ne mažiau kaip 12 mėnesių</w:t>
            </w:r>
          </w:p>
        </w:tc>
        <w:tc>
          <w:tcPr>
            <w:tcW w:w="2120" w:type="dxa"/>
            <w:tcBorders>
              <w:top w:val="single" w:sz="4" w:space="0" w:color="auto"/>
              <w:left w:val="single" w:sz="4" w:space="0" w:color="auto"/>
              <w:bottom w:val="single" w:sz="4" w:space="0" w:color="auto"/>
              <w:right w:val="single" w:sz="4" w:space="0" w:color="auto"/>
            </w:tcBorders>
          </w:tcPr>
          <w:p w14:paraId="68C3E811" w14:textId="77777777" w:rsidR="00F4652B" w:rsidRDefault="00F4652B" w:rsidP="00F704B1">
            <w:pPr>
              <w:ind w:left="138"/>
            </w:pPr>
          </w:p>
        </w:tc>
      </w:tr>
      <w:tr w:rsidR="00F4652B" w:rsidRPr="00F107FF" w14:paraId="18C456D8" w14:textId="77777777" w:rsidTr="003C07D2">
        <w:trPr>
          <w:trHeight w:val="264"/>
          <w:jc w:val="center"/>
        </w:trPr>
        <w:tc>
          <w:tcPr>
            <w:tcW w:w="708" w:type="dxa"/>
            <w:tcBorders>
              <w:top w:val="single" w:sz="4" w:space="0" w:color="auto"/>
              <w:left w:val="single" w:sz="4" w:space="0" w:color="auto"/>
              <w:bottom w:val="single" w:sz="4" w:space="0" w:color="auto"/>
              <w:right w:val="single" w:sz="4" w:space="0" w:color="auto"/>
            </w:tcBorders>
          </w:tcPr>
          <w:p w14:paraId="071A407A" w14:textId="3F3F5499" w:rsidR="00F4652B" w:rsidRDefault="00F4652B" w:rsidP="00F704B1">
            <w:pPr>
              <w:ind w:firstLine="0"/>
              <w:jc w:val="center"/>
              <w:rPr>
                <w:w w:val="99"/>
                <w:szCs w:val="24"/>
                <w:lang w:val="en-US"/>
              </w:rPr>
            </w:pPr>
            <w:r>
              <w:rPr>
                <w:w w:val="99"/>
                <w:szCs w:val="24"/>
                <w:lang w:val="en-US"/>
              </w:rPr>
              <w:t>14</w:t>
            </w:r>
          </w:p>
        </w:tc>
        <w:tc>
          <w:tcPr>
            <w:tcW w:w="3543" w:type="dxa"/>
            <w:tcBorders>
              <w:top w:val="single" w:sz="4" w:space="0" w:color="auto"/>
              <w:left w:val="single" w:sz="4" w:space="0" w:color="auto"/>
              <w:bottom w:val="single" w:sz="4" w:space="0" w:color="auto"/>
              <w:right w:val="single" w:sz="4" w:space="0" w:color="auto"/>
            </w:tcBorders>
          </w:tcPr>
          <w:p w14:paraId="15284DA2" w14:textId="409E9441" w:rsidR="00F4652B" w:rsidRDefault="00F4652B" w:rsidP="00F704B1">
            <w:pPr>
              <w:ind w:left="138" w:hanging="6"/>
            </w:pPr>
            <w:r>
              <w:t>Prispaudimo – apsauginis rėmas</w:t>
            </w:r>
          </w:p>
        </w:tc>
        <w:tc>
          <w:tcPr>
            <w:tcW w:w="3547" w:type="dxa"/>
            <w:tcBorders>
              <w:top w:val="single" w:sz="4" w:space="0" w:color="auto"/>
              <w:left w:val="single" w:sz="4" w:space="0" w:color="auto"/>
              <w:bottom w:val="single" w:sz="4" w:space="0" w:color="auto"/>
              <w:right w:val="single" w:sz="4" w:space="0" w:color="auto"/>
            </w:tcBorders>
          </w:tcPr>
          <w:p w14:paraId="4636F400" w14:textId="7BDBC927" w:rsidR="00F4652B" w:rsidRDefault="00F4652B" w:rsidP="00F4652B">
            <w:pPr>
              <w:ind w:left="138" w:hanging="2"/>
            </w:pPr>
            <w:r>
              <w:t>Būtinas</w:t>
            </w:r>
          </w:p>
        </w:tc>
        <w:tc>
          <w:tcPr>
            <w:tcW w:w="2120" w:type="dxa"/>
            <w:tcBorders>
              <w:top w:val="single" w:sz="4" w:space="0" w:color="auto"/>
              <w:left w:val="single" w:sz="4" w:space="0" w:color="auto"/>
              <w:bottom w:val="single" w:sz="4" w:space="0" w:color="auto"/>
              <w:right w:val="single" w:sz="4" w:space="0" w:color="auto"/>
            </w:tcBorders>
          </w:tcPr>
          <w:p w14:paraId="453B8E06" w14:textId="77777777" w:rsidR="00F4652B" w:rsidRDefault="00F4652B" w:rsidP="00F704B1">
            <w:pPr>
              <w:ind w:left="138"/>
            </w:pPr>
          </w:p>
        </w:tc>
      </w:tr>
      <w:tr w:rsidR="00F4652B" w:rsidRPr="00F107FF" w14:paraId="321B65F3" w14:textId="77777777" w:rsidTr="003C07D2">
        <w:trPr>
          <w:trHeight w:val="264"/>
          <w:jc w:val="center"/>
        </w:trPr>
        <w:tc>
          <w:tcPr>
            <w:tcW w:w="708" w:type="dxa"/>
            <w:tcBorders>
              <w:top w:val="single" w:sz="4" w:space="0" w:color="auto"/>
              <w:left w:val="single" w:sz="4" w:space="0" w:color="auto"/>
              <w:bottom w:val="single" w:sz="4" w:space="0" w:color="auto"/>
              <w:right w:val="single" w:sz="4" w:space="0" w:color="auto"/>
            </w:tcBorders>
          </w:tcPr>
          <w:p w14:paraId="52AA09C9" w14:textId="378158D0" w:rsidR="00F4652B" w:rsidRDefault="00F4652B" w:rsidP="00F704B1">
            <w:pPr>
              <w:ind w:firstLine="0"/>
              <w:jc w:val="center"/>
              <w:rPr>
                <w:w w:val="99"/>
                <w:szCs w:val="24"/>
                <w:lang w:val="en-US"/>
              </w:rPr>
            </w:pPr>
            <w:r>
              <w:rPr>
                <w:w w:val="99"/>
                <w:szCs w:val="24"/>
                <w:lang w:val="en-US"/>
              </w:rPr>
              <w:lastRenderedPageBreak/>
              <w:t>15</w:t>
            </w:r>
          </w:p>
        </w:tc>
        <w:tc>
          <w:tcPr>
            <w:tcW w:w="3543" w:type="dxa"/>
            <w:tcBorders>
              <w:top w:val="single" w:sz="4" w:space="0" w:color="auto"/>
              <w:left w:val="single" w:sz="4" w:space="0" w:color="auto"/>
              <w:bottom w:val="single" w:sz="4" w:space="0" w:color="auto"/>
              <w:right w:val="single" w:sz="4" w:space="0" w:color="auto"/>
            </w:tcBorders>
          </w:tcPr>
          <w:p w14:paraId="604639D0" w14:textId="475B43D3" w:rsidR="00F4652B" w:rsidRDefault="00F4652B" w:rsidP="00F704B1">
            <w:pPr>
              <w:ind w:left="138" w:hanging="6"/>
            </w:pPr>
            <w:proofErr w:type="spellStart"/>
            <w:r>
              <w:t>Elektrohidraulinė</w:t>
            </w:r>
            <w:proofErr w:type="spellEnd"/>
            <w:r>
              <w:t xml:space="preserve"> sklendė</w:t>
            </w:r>
          </w:p>
        </w:tc>
        <w:tc>
          <w:tcPr>
            <w:tcW w:w="3547" w:type="dxa"/>
            <w:tcBorders>
              <w:top w:val="single" w:sz="4" w:space="0" w:color="auto"/>
              <w:left w:val="single" w:sz="4" w:space="0" w:color="auto"/>
              <w:bottom w:val="single" w:sz="4" w:space="0" w:color="auto"/>
              <w:right w:val="single" w:sz="4" w:space="0" w:color="auto"/>
            </w:tcBorders>
          </w:tcPr>
          <w:p w14:paraId="0124B995" w14:textId="3731DE9B" w:rsidR="00F4652B" w:rsidRDefault="00F4652B" w:rsidP="00F4652B">
            <w:pPr>
              <w:ind w:left="138" w:hanging="2"/>
            </w:pPr>
            <w:r>
              <w:t>Būtina</w:t>
            </w:r>
          </w:p>
        </w:tc>
        <w:tc>
          <w:tcPr>
            <w:tcW w:w="2120" w:type="dxa"/>
            <w:tcBorders>
              <w:top w:val="single" w:sz="4" w:space="0" w:color="auto"/>
              <w:left w:val="single" w:sz="4" w:space="0" w:color="auto"/>
              <w:bottom w:val="single" w:sz="4" w:space="0" w:color="auto"/>
              <w:right w:val="single" w:sz="4" w:space="0" w:color="auto"/>
            </w:tcBorders>
          </w:tcPr>
          <w:p w14:paraId="78F03482" w14:textId="77777777" w:rsidR="00F4652B" w:rsidRDefault="00F4652B" w:rsidP="00F704B1">
            <w:pPr>
              <w:ind w:left="138"/>
            </w:pPr>
          </w:p>
        </w:tc>
      </w:tr>
      <w:tr w:rsidR="00F4652B" w:rsidRPr="00F107FF" w14:paraId="5BAA6FD2" w14:textId="77777777" w:rsidTr="003C07D2">
        <w:trPr>
          <w:trHeight w:val="264"/>
          <w:jc w:val="center"/>
        </w:trPr>
        <w:tc>
          <w:tcPr>
            <w:tcW w:w="708" w:type="dxa"/>
            <w:tcBorders>
              <w:top w:val="single" w:sz="4" w:space="0" w:color="auto"/>
              <w:left w:val="single" w:sz="4" w:space="0" w:color="auto"/>
              <w:bottom w:val="single" w:sz="4" w:space="0" w:color="auto"/>
              <w:right w:val="single" w:sz="4" w:space="0" w:color="auto"/>
            </w:tcBorders>
          </w:tcPr>
          <w:p w14:paraId="4189C064" w14:textId="307FA218" w:rsidR="00F4652B" w:rsidRDefault="00F4652B" w:rsidP="00F704B1">
            <w:pPr>
              <w:ind w:firstLine="0"/>
              <w:jc w:val="center"/>
              <w:rPr>
                <w:w w:val="99"/>
                <w:szCs w:val="24"/>
                <w:lang w:val="en-US"/>
              </w:rPr>
            </w:pPr>
            <w:r>
              <w:rPr>
                <w:w w:val="99"/>
                <w:szCs w:val="24"/>
                <w:lang w:val="en-US"/>
              </w:rPr>
              <w:t>16</w:t>
            </w:r>
          </w:p>
        </w:tc>
        <w:tc>
          <w:tcPr>
            <w:tcW w:w="3543" w:type="dxa"/>
            <w:tcBorders>
              <w:top w:val="single" w:sz="4" w:space="0" w:color="auto"/>
              <w:left w:val="single" w:sz="4" w:space="0" w:color="auto"/>
              <w:bottom w:val="single" w:sz="4" w:space="0" w:color="auto"/>
              <w:right w:val="single" w:sz="4" w:space="0" w:color="auto"/>
            </w:tcBorders>
          </w:tcPr>
          <w:p w14:paraId="5CA6836F" w14:textId="3DB483DE" w:rsidR="00F4652B" w:rsidRDefault="00F4652B" w:rsidP="00F704B1">
            <w:pPr>
              <w:ind w:left="138" w:hanging="6"/>
            </w:pPr>
            <w:r>
              <w:t>Hidraulinės žarnos su movomis</w:t>
            </w:r>
          </w:p>
        </w:tc>
        <w:tc>
          <w:tcPr>
            <w:tcW w:w="3547" w:type="dxa"/>
            <w:tcBorders>
              <w:top w:val="single" w:sz="4" w:space="0" w:color="auto"/>
              <w:left w:val="single" w:sz="4" w:space="0" w:color="auto"/>
              <w:bottom w:val="single" w:sz="4" w:space="0" w:color="auto"/>
              <w:right w:val="single" w:sz="4" w:space="0" w:color="auto"/>
            </w:tcBorders>
          </w:tcPr>
          <w:p w14:paraId="7B0D219F" w14:textId="1AF99811" w:rsidR="00F4652B" w:rsidRDefault="00F4652B" w:rsidP="00F4652B">
            <w:pPr>
              <w:ind w:left="138" w:hanging="2"/>
            </w:pPr>
            <w:r>
              <w:t>Būtinos</w:t>
            </w:r>
          </w:p>
        </w:tc>
        <w:tc>
          <w:tcPr>
            <w:tcW w:w="2120" w:type="dxa"/>
            <w:tcBorders>
              <w:top w:val="single" w:sz="4" w:space="0" w:color="auto"/>
              <w:left w:val="single" w:sz="4" w:space="0" w:color="auto"/>
              <w:bottom w:val="single" w:sz="4" w:space="0" w:color="auto"/>
              <w:right w:val="single" w:sz="4" w:space="0" w:color="auto"/>
            </w:tcBorders>
          </w:tcPr>
          <w:p w14:paraId="41CFCAF8" w14:textId="77777777" w:rsidR="00F4652B" w:rsidRDefault="00F4652B" w:rsidP="00F704B1">
            <w:pPr>
              <w:ind w:left="138"/>
            </w:pPr>
          </w:p>
        </w:tc>
      </w:tr>
      <w:tr w:rsidR="00F4652B" w:rsidRPr="00F107FF" w14:paraId="04838025" w14:textId="77777777" w:rsidTr="003C07D2">
        <w:trPr>
          <w:trHeight w:val="264"/>
          <w:jc w:val="center"/>
        </w:trPr>
        <w:tc>
          <w:tcPr>
            <w:tcW w:w="708" w:type="dxa"/>
            <w:tcBorders>
              <w:top w:val="single" w:sz="4" w:space="0" w:color="auto"/>
              <w:left w:val="single" w:sz="4" w:space="0" w:color="auto"/>
              <w:bottom w:val="single" w:sz="4" w:space="0" w:color="auto"/>
              <w:right w:val="single" w:sz="4" w:space="0" w:color="auto"/>
            </w:tcBorders>
          </w:tcPr>
          <w:p w14:paraId="21B565C8" w14:textId="45DE1964" w:rsidR="00F4652B" w:rsidRDefault="00F4652B" w:rsidP="00F704B1">
            <w:pPr>
              <w:ind w:firstLine="0"/>
              <w:jc w:val="center"/>
              <w:rPr>
                <w:w w:val="99"/>
                <w:szCs w:val="24"/>
                <w:lang w:val="en-US"/>
              </w:rPr>
            </w:pPr>
            <w:r>
              <w:rPr>
                <w:w w:val="99"/>
                <w:szCs w:val="24"/>
                <w:lang w:val="en-US"/>
              </w:rPr>
              <w:t>17</w:t>
            </w:r>
          </w:p>
        </w:tc>
        <w:tc>
          <w:tcPr>
            <w:tcW w:w="3543" w:type="dxa"/>
            <w:tcBorders>
              <w:top w:val="single" w:sz="4" w:space="0" w:color="auto"/>
              <w:left w:val="single" w:sz="4" w:space="0" w:color="auto"/>
              <w:bottom w:val="single" w:sz="4" w:space="0" w:color="auto"/>
              <w:right w:val="single" w:sz="4" w:space="0" w:color="auto"/>
            </w:tcBorders>
          </w:tcPr>
          <w:p w14:paraId="470E6A05" w14:textId="19E46C09" w:rsidR="00F4652B" w:rsidRDefault="00F4652B" w:rsidP="00F704B1">
            <w:pPr>
              <w:ind w:left="138" w:hanging="6"/>
            </w:pPr>
            <w:r>
              <w:t xml:space="preserve">Tepalo slėgio manometras ant </w:t>
            </w:r>
            <w:r w:rsidRPr="003D5753">
              <w:t>smulkintuvo</w:t>
            </w:r>
          </w:p>
        </w:tc>
        <w:tc>
          <w:tcPr>
            <w:tcW w:w="3547" w:type="dxa"/>
            <w:tcBorders>
              <w:top w:val="single" w:sz="4" w:space="0" w:color="auto"/>
              <w:left w:val="single" w:sz="4" w:space="0" w:color="auto"/>
              <w:bottom w:val="single" w:sz="4" w:space="0" w:color="auto"/>
              <w:right w:val="single" w:sz="4" w:space="0" w:color="auto"/>
            </w:tcBorders>
          </w:tcPr>
          <w:p w14:paraId="0F061CC8" w14:textId="59A989F7" w:rsidR="00F4652B" w:rsidRDefault="003C07D2" w:rsidP="00F4652B">
            <w:pPr>
              <w:ind w:left="138" w:hanging="2"/>
            </w:pPr>
            <w:r>
              <w:t>Būtinas</w:t>
            </w:r>
          </w:p>
        </w:tc>
        <w:tc>
          <w:tcPr>
            <w:tcW w:w="2120" w:type="dxa"/>
            <w:tcBorders>
              <w:top w:val="single" w:sz="4" w:space="0" w:color="auto"/>
              <w:left w:val="single" w:sz="4" w:space="0" w:color="auto"/>
              <w:bottom w:val="single" w:sz="4" w:space="0" w:color="auto"/>
              <w:right w:val="single" w:sz="4" w:space="0" w:color="auto"/>
            </w:tcBorders>
          </w:tcPr>
          <w:p w14:paraId="788AEBC3" w14:textId="77777777" w:rsidR="00F4652B" w:rsidRDefault="00F4652B" w:rsidP="00F704B1">
            <w:pPr>
              <w:ind w:left="138"/>
            </w:pPr>
          </w:p>
        </w:tc>
      </w:tr>
    </w:tbl>
    <w:p w14:paraId="361910E6" w14:textId="33BBBEC3" w:rsidR="00790907" w:rsidRDefault="003C07D2" w:rsidP="00DC7041">
      <w:pPr>
        <w:spacing w:line="240" w:lineRule="auto"/>
        <w:ind w:firstLine="851"/>
        <w:rPr>
          <w:rFonts w:eastAsia="Times New Roman" w:cstheme="minorHAnsi"/>
          <w:b/>
          <w:bCs/>
          <w:i/>
          <w:iCs/>
          <w:lang w:eastAsia="en-US"/>
        </w:rPr>
      </w:pPr>
      <w:r>
        <w:rPr>
          <w:rFonts w:eastAsia="Times New Roman" w:cstheme="minorHAnsi"/>
          <w:b/>
          <w:bCs/>
          <w:i/>
          <w:iCs/>
          <w:lang w:eastAsia="en-US"/>
        </w:rPr>
        <w:t>Pastaba: įrenginys turės būti sumontuotas ir pajungtas prie turimo krautuvo CAT 289D.</w:t>
      </w:r>
    </w:p>
    <w:p w14:paraId="6E31AF8E" w14:textId="5B8F228E" w:rsidR="00294ED2" w:rsidRPr="00294ED2" w:rsidRDefault="00294ED2" w:rsidP="00294ED2">
      <w:pPr>
        <w:spacing w:line="240" w:lineRule="auto"/>
        <w:ind w:firstLine="851"/>
        <w:rPr>
          <w:rFonts w:eastAsia="Times New Roman" w:cstheme="minorHAnsi"/>
          <w:b/>
          <w:bCs/>
          <w:i/>
          <w:iCs/>
          <w:lang w:eastAsia="en-US"/>
        </w:rPr>
      </w:pPr>
      <w:r w:rsidRPr="00294ED2">
        <w:rPr>
          <w:b/>
          <w:bCs/>
          <w:i/>
          <w:iCs/>
          <w:bdr w:val="none" w:sz="0" w:space="0" w:color="auto" w:frame="1"/>
          <w14:ligatures w14:val="standardContextual"/>
        </w:rPr>
        <w:t xml:space="preserve">Taip pat pateikti siūlomo </w:t>
      </w:r>
      <w:proofErr w:type="spellStart"/>
      <w:r w:rsidRPr="00294ED2">
        <w:rPr>
          <w:b/>
          <w:bCs/>
          <w:i/>
          <w:iCs/>
          <w:bdr w:val="none" w:sz="0" w:space="0" w:color="auto" w:frame="1"/>
          <w14:ligatures w14:val="standardContextual"/>
        </w:rPr>
        <w:t>mulčerio</w:t>
      </w:r>
      <w:proofErr w:type="spellEnd"/>
      <w:r w:rsidRPr="00294ED2">
        <w:rPr>
          <w:b/>
          <w:bCs/>
          <w:i/>
          <w:iCs/>
          <w:bdr w:val="none" w:sz="0" w:space="0" w:color="auto" w:frame="1"/>
          <w14:ligatures w14:val="standardContextual"/>
        </w:rPr>
        <w:t xml:space="preserve"> smulkintuvo</w:t>
      </w:r>
      <w:r w:rsidRPr="00294ED2">
        <w:rPr>
          <w:b/>
          <w:bCs/>
          <w:i/>
          <w:iCs/>
          <w:color w:val="FF0000"/>
          <w:bdr w:val="none" w:sz="0" w:space="0" w:color="auto" w:frame="1"/>
          <w14:ligatures w14:val="standardContextual"/>
        </w:rPr>
        <w:t xml:space="preserve"> </w:t>
      </w:r>
      <w:r w:rsidRPr="00294ED2">
        <w:rPr>
          <w:b/>
          <w:bCs/>
          <w:i/>
          <w:iCs/>
          <w:bdr w:val="none" w:sz="0" w:space="0" w:color="auto" w:frame="1"/>
          <w14:ligatures w14:val="standardContextual"/>
        </w:rPr>
        <w:t>techninius dokumentus, jų kopijas, įrodančius apie atitikimą siūlomiems parametrams. Pateikiama lietuvių kalba</w:t>
      </w:r>
      <w:r>
        <w:rPr>
          <w:b/>
          <w:bCs/>
          <w:i/>
          <w:iCs/>
          <w:bdr w:val="none" w:sz="0" w:space="0" w:color="auto" w:frame="1"/>
          <w14:ligatures w14:val="standardContextual"/>
        </w:rPr>
        <w:t>.</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C9ADAE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41" w:name="_Hlk519165816"/>
    </w:p>
    <w:p w14:paraId="4C5B6BDF" w14:textId="631A5478" w:rsidR="00DC7041" w:rsidRPr="00E24424" w:rsidRDefault="00DC7041" w:rsidP="00DC7041">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1"/>
    </w:p>
    <w:p w14:paraId="6A4635FB" w14:textId="77777777" w:rsidR="00DC7041" w:rsidRPr="00BA2A8D" w:rsidRDefault="00DC7041" w:rsidP="00DC7041">
      <w:pPr>
        <w:spacing w:line="240" w:lineRule="auto"/>
        <w:ind w:firstLine="1134"/>
        <w:rPr>
          <w:rFonts w:eastAsia="Times New Roman" w:cstheme="minorHAnsi"/>
          <w:i/>
          <w:iCs/>
          <w:sz w:val="24"/>
          <w:szCs w:val="24"/>
          <w:lang w:eastAsia="en-US"/>
        </w:rPr>
      </w:pP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0CA5586D" w:rsidR="003D6A98" w:rsidRPr="00022CFD" w:rsidRDefault="00F07C5D" w:rsidP="003D6A98">
      <w:pPr>
        <w:ind w:firstLine="0"/>
        <w:jc w:val="center"/>
        <w:rPr>
          <w:rFonts w:cstheme="minorHAnsi"/>
          <w:sz w:val="28"/>
          <w:szCs w:val="28"/>
        </w:rPr>
      </w:pPr>
      <w:bookmarkStart w:id="42" w:name="_Hlk143094658"/>
      <w:r>
        <w:rPr>
          <w:rFonts w:cstheme="minorHAnsi"/>
          <w:sz w:val="28"/>
          <w:szCs w:val="28"/>
        </w:rPr>
        <w:t>P</w:t>
      </w:r>
      <w:r w:rsidR="00C158C3">
        <w:rPr>
          <w:rFonts w:cstheme="minorHAnsi"/>
          <w:sz w:val="28"/>
          <w:szCs w:val="28"/>
        </w:rPr>
        <w:t>REKIŲ</w:t>
      </w:r>
      <w:r w:rsidR="003D6A98" w:rsidRPr="00022CFD">
        <w:rPr>
          <w:rFonts w:cstheme="minorHAnsi"/>
          <w:sz w:val="28"/>
          <w:szCs w:val="28"/>
        </w:rPr>
        <w:t xml:space="preserve"> PIRKIMO – PARDAVIMO SUTARTIS</w:t>
      </w:r>
    </w:p>
    <w:p w14:paraId="11A4003B" w14:textId="77777777" w:rsidR="003D6A98" w:rsidRPr="00B37407" w:rsidRDefault="003D6A98" w:rsidP="003D6A98">
      <w:pPr>
        <w:jc w:val="center"/>
        <w:rPr>
          <w:rFonts w:cstheme="minorHAnsi"/>
          <w:b/>
          <w:bCs/>
        </w:rPr>
      </w:pPr>
      <w:r w:rsidRPr="00B37407">
        <w:rPr>
          <w:rFonts w:cstheme="minorHAnsi"/>
          <w:b/>
          <w:bCs/>
        </w:rPr>
        <w:t>Pridedama atskiru dokumentu</w:t>
      </w:r>
    </w:p>
    <w:bookmarkEnd w:id="42"/>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05F054C8" w:rsidR="009B4090" w:rsidRPr="004F1A11" w:rsidRDefault="006C0D9F" w:rsidP="003C138F">
            <w:pPr>
              <w:ind w:firstLine="34"/>
              <w:rPr>
                <w:rFonts w:asciiTheme="minorHAnsi" w:hAnsiTheme="minorHAnsi" w:cstheme="minorHAnsi"/>
                <w:sz w:val="21"/>
                <w:szCs w:val="21"/>
              </w:rPr>
            </w:pPr>
            <w:r>
              <w:rPr>
                <w:rFonts w:asciiTheme="minorHAnsi" w:hAnsiTheme="minorHAnsi" w:cstheme="minorHAnsi"/>
                <w:sz w:val="21"/>
                <w:szCs w:val="21"/>
              </w:rPr>
              <w:t xml:space="preserve">30 </w:t>
            </w:r>
            <w:r w:rsidR="00933355">
              <w:rPr>
                <w:rFonts w:asciiTheme="minorHAnsi" w:hAnsiTheme="minorHAnsi" w:cstheme="minorHAnsi"/>
                <w:sz w:val="21"/>
                <w:szCs w:val="21"/>
              </w:rPr>
              <w:t>dienų.</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5501D" w14:textId="77777777" w:rsidR="00EB38B0" w:rsidRDefault="00EB38B0" w:rsidP="00D05666">
      <w:r>
        <w:separator/>
      </w:r>
    </w:p>
  </w:endnote>
  <w:endnote w:type="continuationSeparator" w:id="0">
    <w:p w14:paraId="338533C7" w14:textId="77777777" w:rsidR="00EB38B0" w:rsidRDefault="00EB38B0" w:rsidP="00D05666">
      <w:r>
        <w:continuationSeparator/>
      </w:r>
    </w:p>
  </w:endnote>
  <w:endnote w:type="continuationNotice" w:id="1">
    <w:p w14:paraId="24E96173" w14:textId="77777777" w:rsidR="00EB38B0" w:rsidRDefault="00EB38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AA0C9" w14:textId="77777777" w:rsidR="00EB38B0" w:rsidRDefault="00EB38B0" w:rsidP="00D05666">
      <w:r>
        <w:separator/>
      </w:r>
    </w:p>
  </w:footnote>
  <w:footnote w:type="continuationSeparator" w:id="0">
    <w:p w14:paraId="38085974" w14:textId="77777777" w:rsidR="00EB38B0" w:rsidRDefault="00EB38B0" w:rsidP="00D05666">
      <w:r>
        <w:continuationSeparator/>
      </w:r>
    </w:p>
  </w:footnote>
  <w:footnote w:type="continuationNotice" w:id="1">
    <w:p w14:paraId="7D308D05" w14:textId="77777777" w:rsidR="00EB38B0" w:rsidRDefault="00EB38B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8"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0"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1"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8"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1"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3"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6"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1"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2"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1"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9"/>
  </w:num>
  <w:num w:numId="3" w16cid:durableId="138770985">
    <w:abstractNumId w:val="23"/>
  </w:num>
  <w:num w:numId="4" w16cid:durableId="219707255">
    <w:abstractNumId w:val="52"/>
  </w:num>
  <w:num w:numId="5" w16cid:durableId="2137720050">
    <w:abstractNumId w:val="5"/>
  </w:num>
  <w:num w:numId="6" w16cid:durableId="1882473578">
    <w:abstractNumId w:val="21"/>
  </w:num>
  <w:num w:numId="7" w16cid:durableId="742215806">
    <w:abstractNumId w:val="36"/>
  </w:num>
  <w:num w:numId="8" w16cid:durableId="581986730">
    <w:abstractNumId w:val="41"/>
  </w:num>
  <w:num w:numId="9" w16cid:durableId="1210533292">
    <w:abstractNumId w:val="3"/>
  </w:num>
  <w:num w:numId="10" w16cid:durableId="360207028">
    <w:abstractNumId w:val="9"/>
  </w:num>
  <w:num w:numId="11" w16cid:durableId="464082020">
    <w:abstractNumId w:val="44"/>
  </w:num>
  <w:num w:numId="12" w16cid:durableId="1510020379">
    <w:abstractNumId w:val="13"/>
  </w:num>
  <w:num w:numId="13" w16cid:durableId="1778215594">
    <w:abstractNumId w:val="27"/>
  </w:num>
  <w:num w:numId="14" w16cid:durableId="1652252092">
    <w:abstractNumId w:val="11"/>
  </w:num>
  <w:num w:numId="15" w16cid:durableId="2131630214">
    <w:abstractNumId w:val="17"/>
  </w:num>
  <w:num w:numId="16" w16cid:durableId="1098015114">
    <w:abstractNumId w:val="50"/>
  </w:num>
  <w:num w:numId="17" w16cid:durableId="1208252808">
    <w:abstractNumId w:val="49"/>
  </w:num>
  <w:num w:numId="18" w16cid:durableId="963148996">
    <w:abstractNumId w:val="6"/>
  </w:num>
  <w:num w:numId="19" w16cid:durableId="1873961101">
    <w:abstractNumId w:val="28"/>
  </w:num>
  <w:num w:numId="20" w16cid:durableId="1129662248">
    <w:abstractNumId w:val="25"/>
  </w:num>
  <w:num w:numId="21" w16cid:durableId="817724215">
    <w:abstractNumId w:val="24"/>
  </w:num>
  <w:num w:numId="22" w16cid:durableId="1993635468">
    <w:abstractNumId w:val="4"/>
  </w:num>
  <w:num w:numId="23" w16cid:durableId="1928659478">
    <w:abstractNumId w:val="51"/>
  </w:num>
  <w:num w:numId="24" w16cid:durableId="1250694197">
    <w:abstractNumId w:val="0"/>
  </w:num>
  <w:num w:numId="25" w16cid:durableId="681514953">
    <w:abstractNumId w:val="14"/>
  </w:num>
  <w:num w:numId="26" w16cid:durableId="2001343554">
    <w:abstractNumId w:val="22"/>
  </w:num>
  <w:num w:numId="27" w16cid:durableId="1828280303">
    <w:abstractNumId w:val="31"/>
  </w:num>
  <w:num w:numId="28" w16cid:durableId="2125803710">
    <w:abstractNumId w:val="29"/>
  </w:num>
  <w:num w:numId="29" w16cid:durableId="2051806606">
    <w:abstractNumId w:val="40"/>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5"/>
  </w:num>
  <w:num w:numId="32" w16cid:durableId="1032875126">
    <w:abstractNumId w:val="19"/>
  </w:num>
  <w:num w:numId="33" w16cid:durableId="341712434">
    <w:abstractNumId w:val="1"/>
  </w:num>
  <w:num w:numId="34" w16cid:durableId="419986092">
    <w:abstractNumId w:val="20"/>
  </w:num>
  <w:num w:numId="35" w16cid:durableId="989599647">
    <w:abstractNumId w:val="38"/>
  </w:num>
  <w:num w:numId="36" w16cid:durableId="134224949">
    <w:abstractNumId w:val="30"/>
  </w:num>
  <w:num w:numId="37" w16cid:durableId="801532550">
    <w:abstractNumId w:val="2"/>
  </w:num>
  <w:num w:numId="38" w16cid:durableId="777871533">
    <w:abstractNumId w:val="8"/>
  </w:num>
  <w:num w:numId="39" w16cid:durableId="1476410157">
    <w:abstractNumId w:val="46"/>
  </w:num>
  <w:num w:numId="40" w16cid:durableId="403528462">
    <w:abstractNumId w:val="4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2"/>
  </w:num>
  <w:num w:numId="42" w16cid:durableId="1514566671">
    <w:abstractNumId w:val="47"/>
  </w:num>
  <w:num w:numId="43" w16cid:durableId="1624074669">
    <w:abstractNumId w:val="33"/>
  </w:num>
  <w:num w:numId="44" w16cid:durableId="1236630376">
    <w:abstractNumId w:val="48"/>
  </w:num>
  <w:num w:numId="45" w16cid:durableId="1897933955">
    <w:abstractNumId w:val="18"/>
  </w:num>
  <w:num w:numId="46" w16cid:durableId="330569735">
    <w:abstractNumId w:val="34"/>
  </w:num>
  <w:num w:numId="47" w16cid:durableId="1415740606">
    <w:abstractNumId w:val="45"/>
  </w:num>
  <w:num w:numId="48" w16cid:durableId="662123677">
    <w:abstractNumId w:val="43"/>
  </w:num>
  <w:num w:numId="49" w16cid:durableId="67459811">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48"/>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37"/>
  </w:num>
  <w:num w:numId="54" w16cid:durableId="12695780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0FA6"/>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4ED2"/>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EA8"/>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7D2"/>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106"/>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D9F"/>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18"/>
    <w:rsid w:val="00703983"/>
    <w:rsid w:val="00703DBF"/>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07"/>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168"/>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2FC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42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378B2"/>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9A2"/>
    <w:rsid w:val="00A94866"/>
    <w:rsid w:val="00A95620"/>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E74AC"/>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C3"/>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82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DF2"/>
    <w:rsid w:val="00D17439"/>
    <w:rsid w:val="00D20B5F"/>
    <w:rsid w:val="00D22226"/>
    <w:rsid w:val="00D2324F"/>
    <w:rsid w:val="00D232F1"/>
    <w:rsid w:val="00D2348B"/>
    <w:rsid w:val="00D25782"/>
    <w:rsid w:val="00D26BB6"/>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4DF"/>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12C"/>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F41"/>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38B0"/>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4E2"/>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52B"/>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4E5"/>
    <w:rsid w:val="00F94D71"/>
    <w:rsid w:val="00F95039"/>
    <w:rsid w:val="00F952BE"/>
    <w:rsid w:val="00F953B3"/>
    <w:rsid w:val="00F9566B"/>
    <w:rsid w:val="00F9576C"/>
    <w:rsid w:val="00F96594"/>
    <w:rsid w:val="00F96714"/>
    <w:rsid w:val="00FA0CF7"/>
    <w:rsid w:val="00FA144D"/>
    <w:rsid w:val="00FA2925"/>
    <w:rsid w:val="00FA36EB"/>
    <w:rsid w:val="00FA3807"/>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1504">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8212962">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9434802">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27416894">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389581">
      <w:bodyDiv w:val="1"/>
      <w:marLeft w:val="0"/>
      <w:marRight w:val="0"/>
      <w:marTop w:val="0"/>
      <w:marBottom w:val="0"/>
      <w:divBdr>
        <w:top w:val="none" w:sz="0" w:space="0" w:color="auto"/>
        <w:left w:val="none" w:sz="0" w:space="0" w:color="auto"/>
        <w:bottom w:val="none" w:sz="0" w:space="0" w:color="auto"/>
        <w:right w:val="none" w:sz="0" w:space="0" w:color="auto"/>
      </w:divBdr>
    </w:div>
    <w:div w:id="214696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46D0B"/>
    <w:rsid w:val="001A6EE0"/>
    <w:rsid w:val="001E3B26"/>
    <w:rsid w:val="00212F01"/>
    <w:rsid w:val="00256A57"/>
    <w:rsid w:val="00260FA6"/>
    <w:rsid w:val="00295EF8"/>
    <w:rsid w:val="002C1509"/>
    <w:rsid w:val="003661A6"/>
    <w:rsid w:val="004161F4"/>
    <w:rsid w:val="00430113"/>
    <w:rsid w:val="00460C76"/>
    <w:rsid w:val="0046126A"/>
    <w:rsid w:val="004C214A"/>
    <w:rsid w:val="004D38E9"/>
    <w:rsid w:val="00515E63"/>
    <w:rsid w:val="00565992"/>
    <w:rsid w:val="005F6BFF"/>
    <w:rsid w:val="00621A92"/>
    <w:rsid w:val="00652F79"/>
    <w:rsid w:val="0067656A"/>
    <w:rsid w:val="00685665"/>
    <w:rsid w:val="00685F23"/>
    <w:rsid w:val="006D77F5"/>
    <w:rsid w:val="007260B3"/>
    <w:rsid w:val="00731487"/>
    <w:rsid w:val="00737C4C"/>
    <w:rsid w:val="0078514A"/>
    <w:rsid w:val="007C7D73"/>
    <w:rsid w:val="007F25D7"/>
    <w:rsid w:val="00810A25"/>
    <w:rsid w:val="00873372"/>
    <w:rsid w:val="00875976"/>
    <w:rsid w:val="00881536"/>
    <w:rsid w:val="008D6E2A"/>
    <w:rsid w:val="00906FC8"/>
    <w:rsid w:val="00915DD0"/>
    <w:rsid w:val="00926BF1"/>
    <w:rsid w:val="0093712A"/>
    <w:rsid w:val="009520DA"/>
    <w:rsid w:val="00975C18"/>
    <w:rsid w:val="0097687E"/>
    <w:rsid w:val="009C5E39"/>
    <w:rsid w:val="009E6FBD"/>
    <w:rsid w:val="00A02E8E"/>
    <w:rsid w:val="00A03CB8"/>
    <w:rsid w:val="00A447B7"/>
    <w:rsid w:val="00A55596"/>
    <w:rsid w:val="00A631E4"/>
    <w:rsid w:val="00A87851"/>
    <w:rsid w:val="00AC07D5"/>
    <w:rsid w:val="00AD09B5"/>
    <w:rsid w:val="00AD33B3"/>
    <w:rsid w:val="00B02DFF"/>
    <w:rsid w:val="00B031BD"/>
    <w:rsid w:val="00B604DE"/>
    <w:rsid w:val="00B70DD9"/>
    <w:rsid w:val="00B971E7"/>
    <w:rsid w:val="00BE461C"/>
    <w:rsid w:val="00C13521"/>
    <w:rsid w:val="00C27E0B"/>
    <w:rsid w:val="00C334AF"/>
    <w:rsid w:val="00C53F3F"/>
    <w:rsid w:val="00C64F5A"/>
    <w:rsid w:val="00CD27B6"/>
    <w:rsid w:val="00CE1721"/>
    <w:rsid w:val="00CF4CEB"/>
    <w:rsid w:val="00D1288B"/>
    <w:rsid w:val="00D22F20"/>
    <w:rsid w:val="00D5765A"/>
    <w:rsid w:val="00D6655B"/>
    <w:rsid w:val="00DA2237"/>
    <w:rsid w:val="00DE23D8"/>
    <w:rsid w:val="00E3212C"/>
    <w:rsid w:val="00E464CE"/>
    <w:rsid w:val="00E706A7"/>
    <w:rsid w:val="00E964F6"/>
    <w:rsid w:val="00EA22A5"/>
    <w:rsid w:val="00EE67FC"/>
    <w:rsid w:val="00EF6792"/>
    <w:rsid w:val="00F5579B"/>
    <w:rsid w:val="00F559EB"/>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14</Pages>
  <Words>11738</Words>
  <Characters>6691</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18393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7</cp:revision>
  <cp:lastPrinted>2024-12-04T11:45:00Z</cp:lastPrinted>
  <dcterms:created xsi:type="dcterms:W3CDTF">2025-01-23T07:43:00Z</dcterms:created>
  <dcterms:modified xsi:type="dcterms:W3CDTF">2025-02-03T13:30:00Z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