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62C7A" w14:textId="3E112AB7" w:rsidR="00400536" w:rsidRPr="009C317E" w:rsidRDefault="0015403A" w:rsidP="0015403A">
      <w:pPr>
        <w:jc w:val="right"/>
        <w:rPr>
          <w:rFonts w:ascii="Times New Roman" w:hAnsi="Times New Roman" w:cs="Times New Roman"/>
        </w:rPr>
      </w:pPr>
      <w:r w:rsidRPr="00FC24D8">
        <w:rPr>
          <w:rFonts w:ascii="Times New Roman" w:eastAsia="Times New Roman" w:hAnsi="Times New Roman" w:cs="Times New Roman"/>
          <w:bCs/>
        </w:rPr>
        <w:t xml:space="preserve">Specialiųjų pirkimo sąlygų </w:t>
      </w:r>
      <w:r>
        <w:rPr>
          <w:rFonts w:ascii="Times New Roman" w:eastAsia="Times New Roman" w:hAnsi="Times New Roman" w:cs="Times New Roman"/>
          <w:bCs/>
        </w:rPr>
        <w:t>7</w:t>
      </w:r>
      <w:r w:rsidRPr="00FC24D8">
        <w:rPr>
          <w:rFonts w:ascii="Times New Roman" w:eastAsia="Times New Roman" w:hAnsi="Times New Roman" w:cs="Times New Roman"/>
          <w:bCs/>
        </w:rPr>
        <w:t xml:space="preserve"> priedas</w:t>
      </w:r>
    </w:p>
    <w:p w14:paraId="313BB97D" w14:textId="7D142BA2" w:rsidR="00DA2D06" w:rsidRPr="009C317E" w:rsidRDefault="00DA2D06" w:rsidP="00DA2D06">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kern w:val="0"/>
          <w14:ligatures w14:val="none"/>
        </w:rPr>
      </w:pPr>
      <w:r w:rsidRPr="009C317E">
        <w:rPr>
          <w:rFonts w:ascii="Times New Roman" w:eastAsia="Times New Roman" w:hAnsi="Times New Roman" w:cs="Times New Roman"/>
          <w:b/>
          <w:bCs/>
          <w:caps/>
          <w:kern w:val="0"/>
          <w14:ligatures w14:val="none"/>
        </w:rPr>
        <w:t>paslaug</w:t>
      </w:r>
      <w:r w:rsidR="003B6D69">
        <w:rPr>
          <w:rFonts w:ascii="Times New Roman" w:eastAsia="Times New Roman" w:hAnsi="Times New Roman" w:cs="Times New Roman"/>
          <w:b/>
          <w:bCs/>
          <w:caps/>
          <w:kern w:val="0"/>
          <w14:ligatures w14:val="none"/>
        </w:rPr>
        <w:t>ų</w:t>
      </w:r>
      <w:r w:rsidRPr="009C317E">
        <w:rPr>
          <w:rFonts w:ascii="Times New Roman" w:eastAsia="Times New Roman" w:hAnsi="Times New Roman" w:cs="Times New Roman"/>
          <w:b/>
          <w:bCs/>
          <w:caps/>
          <w:kern w:val="0"/>
          <w14:ligatures w14:val="none"/>
        </w:rPr>
        <w:t xml:space="preserve"> pirkimo-pardavimo sutarties Specialiosios sąlygos</w:t>
      </w:r>
    </w:p>
    <w:p w14:paraId="5B47AB9A" w14:textId="77777777" w:rsidR="00DA2D06" w:rsidRPr="009C317E" w:rsidRDefault="00DA2D06" w:rsidP="00DA2D06">
      <w:pPr>
        <w:spacing w:after="0" w:line="240" w:lineRule="auto"/>
        <w:jc w:val="center"/>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A2D06" w:rsidRPr="009C317E" w14:paraId="226A0BEC" w14:textId="77777777" w:rsidTr="00EC426D">
        <w:tc>
          <w:tcPr>
            <w:tcW w:w="2448" w:type="dxa"/>
          </w:tcPr>
          <w:p w14:paraId="678F1FD0" w14:textId="77777777" w:rsidR="00DA2D06" w:rsidRPr="009C317E" w:rsidRDefault="00DA2D06" w:rsidP="00DA2D06">
            <w:pPr>
              <w:spacing w:after="0" w:line="240" w:lineRule="auto"/>
              <w:jc w:val="both"/>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Sutarties pavadinimas</w:t>
            </w:r>
          </w:p>
        </w:tc>
        <w:tc>
          <w:tcPr>
            <w:tcW w:w="7110" w:type="dxa"/>
            <w:gridSpan w:val="3"/>
          </w:tcPr>
          <w:p w14:paraId="78C46BD7" w14:textId="39195E2A" w:rsidR="00DA2D06" w:rsidRPr="009C317E" w:rsidRDefault="009C317E" w:rsidP="00DA2D06">
            <w:pPr>
              <w:spacing w:after="0" w:line="240" w:lineRule="auto"/>
              <w:jc w:val="both"/>
              <w:rPr>
                <w:rFonts w:ascii="Times New Roman" w:eastAsia="Times New Roman" w:hAnsi="Times New Roman" w:cs="Times New Roman"/>
                <w14:ligatures w14:val="none"/>
              </w:rPr>
            </w:pPr>
            <w:r w:rsidRPr="009C317E">
              <w:rPr>
                <w:rFonts w:ascii="Times New Roman" w:hAnsi="Times New Roman" w:cs="Times New Roman"/>
                <w:color w:val="000000"/>
              </w:rPr>
              <w:t xml:space="preserve">Trumposios tekstinės žinutės (SMS) </w:t>
            </w:r>
            <w:r w:rsidR="007A4B42">
              <w:rPr>
                <w:rFonts w:ascii="Times New Roman" w:hAnsi="Times New Roman" w:cs="Times New Roman"/>
                <w:color w:val="000000"/>
              </w:rPr>
              <w:t xml:space="preserve">siuntimo </w:t>
            </w:r>
            <w:r w:rsidRPr="009C317E">
              <w:rPr>
                <w:rFonts w:ascii="Times New Roman" w:hAnsi="Times New Roman" w:cs="Times New Roman"/>
                <w:color w:val="000000"/>
              </w:rPr>
              <w:t>paslaugos</w:t>
            </w:r>
          </w:p>
        </w:tc>
      </w:tr>
      <w:tr w:rsidR="00DA2D06" w:rsidRPr="009C317E" w14:paraId="134CAABC" w14:textId="77777777" w:rsidTr="00EC426D">
        <w:tc>
          <w:tcPr>
            <w:tcW w:w="2448" w:type="dxa"/>
          </w:tcPr>
          <w:p w14:paraId="5958171A" w14:textId="77777777" w:rsidR="00DA2D06" w:rsidRPr="009C317E" w:rsidRDefault="00DA2D06" w:rsidP="00DA2D06">
            <w:pPr>
              <w:spacing w:after="0" w:line="240" w:lineRule="auto"/>
              <w:jc w:val="both"/>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Sutarties data</w:t>
            </w:r>
          </w:p>
        </w:tc>
        <w:tc>
          <w:tcPr>
            <w:tcW w:w="2177" w:type="dxa"/>
          </w:tcPr>
          <w:p w14:paraId="237B2D65" w14:textId="77777777" w:rsidR="00DA2D06" w:rsidRPr="009C317E" w:rsidRDefault="00DA2D06" w:rsidP="00DA2D06">
            <w:pPr>
              <w:spacing w:after="0" w:line="240" w:lineRule="auto"/>
              <w:jc w:val="both"/>
              <w:rPr>
                <w:rFonts w:ascii="Times New Roman" w:eastAsia="Times New Roman" w:hAnsi="Times New Roman" w:cs="Times New Roman"/>
                <w14:ligatures w14:val="none"/>
              </w:rPr>
            </w:pPr>
          </w:p>
        </w:tc>
        <w:tc>
          <w:tcPr>
            <w:tcW w:w="2362" w:type="dxa"/>
          </w:tcPr>
          <w:p w14:paraId="47893337" w14:textId="77777777" w:rsidR="00DA2D06" w:rsidRPr="009C317E" w:rsidRDefault="00DA2D06" w:rsidP="00DA2D06">
            <w:pPr>
              <w:spacing w:after="0" w:line="240" w:lineRule="auto"/>
              <w:jc w:val="both"/>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Sutarties numeris</w:t>
            </w:r>
          </w:p>
        </w:tc>
        <w:tc>
          <w:tcPr>
            <w:tcW w:w="2571" w:type="dxa"/>
          </w:tcPr>
          <w:p w14:paraId="757E8F4E" w14:textId="77777777" w:rsidR="00DA2D06" w:rsidRPr="009C317E" w:rsidRDefault="00DA2D06" w:rsidP="00DA2D06">
            <w:pPr>
              <w:spacing w:after="0" w:line="240" w:lineRule="auto"/>
              <w:jc w:val="both"/>
              <w:rPr>
                <w:rFonts w:ascii="Times New Roman" w:eastAsia="Times New Roman" w:hAnsi="Times New Roman" w:cs="Times New Roman"/>
                <w14:ligatures w14:val="none"/>
              </w:rPr>
            </w:pPr>
          </w:p>
        </w:tc>
      </w:tr>
    </w:tbl>
    <w:p w14:paraId="7F3EAA76" w14:textId="77777777" w:rsidR="00DA2D06" w:rsidRPr="009C317E" w:rsidRDefault="00DA2D06" w:rsidP="00DA2D06">
      <w:pPr>
        <w:spacing w:after="0" w:line="240" w:lineRule="auto"/>
        <w:jc w:val="both"/>
        <w:rPr>
          <w:rFonts w:ascii="Times New Roman" w:eastAsia="Times New Roman" w:hAnsi="Times New Roman" w:cs="Times New Roman"/>
          <w:kern w:val="0"/>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3103"/>
        <w:gridCol w:w="3803"/>
      </w:tblGrid>
      <w:tr w:rsidR="00DA2D06" w:rsidRPr="009C317E" w14:paraId="0412BACE" w14:textId="77777777" w:rsidTr="00CC6F26">
        <w:tc>
          <w:tcPr>
            <w:tcW w:w="9634" w:type="dxa"/>
            <w:gridSpan w:val="3"/>
          </w:tcPr>
          <w:p w14:paraId="221E6B9A" w14:textId="77777777" w:rsidR="00DA2D06" w:rsidRPr="009C317E" w:rsidRDefault="00DA2D06" w:rsidP="00DA2D06">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1. SUTARTIES ŠALYS</w:t>
            </w:r>
          </w:p>
        </w:tc>
      </w:tr>
      <w:tr w:rsidR="00DA2D06" w:rsidRPr="009C317E" w14:paraId="0C70B75C" w14:textId="77777777" w:rsidTr="00CC6F26">
        <w:tc>
          <w:tcPr>
            <w:tcW w:w="2728" w:type="dxa"/>
            <w:vMerge w:val="restart"/>
          </w:tcPr>
          <w:p w14:paraId="5D952BBA" w14:textId="77777777" w:rsidR="00DA2D06" w:rsidRPr="009C317E" w:rsidRDefault="00DA2D06" w:rsidP="00DA2D06">
            <w:pPr>
              <w:spacing w:after="0" w:line="240" w:lineRule="auto"/>
              <w:jc w:val="center"/>
              <w:rPr>
                <w:rFonts w:ascii="Times New Roman" w:eastAsia="Times New Roman" w:hAnsi="Times New Roman" w:cs="Times New Roman"/>
                <w:b/>
                <w14:ligatures w14:val="none"/>
              </w:rPr>
            </w:pPr>
          </w:p>
          <w:p w14:paraId="3EBB75EE" w14:textId="77777777" w:rsidR="00DA2D06" w:rsidRPr="009C317E" w:rsidRDefault="00DA2D06" w:rsidP="00DA2D06">
            <w:pPr>
              <w:spacing w:after="0" w:line="240" w:lineRule="auto"/>
              <w:jc w:val="center"/>
              <w:rPr>
                <w:rFonts w:ascii="Times New Roman" w:eastAsia="Times New Roman" w:hAnsi="Times New Roman" w:cs="Times New Roman"/>
                <w:b/>
                <w14:ligatures w14:val="none"/>
              </w:rPr>
            </w:pPr>
          </w:p>
          <w:p w14:paraId="38A812DD" w14:textId="77777777" w:rsidR="00DA2D06" w:rsidRPr="009C317E" w:rsidRDefault="00DA2D06" w:rsidP="00DA2D06">
            <w:pPr>
              <w:spacing w:after="0" w:line="240" w:lineRule="auto"/>
              <w:jc w:val="center"/>
              <w:rPr>
                <w:rFonts w:ascii="Times New Roman" w:eastAsia="Times New Roman" w:hAnsi="Times New Roman" w:cs="Times New Roman"/>
                <w:b/>
                <w14:ligatures w14:val="none"/>
              </w:rPr>
            </w:pPr>
          </w:p>
          <w:p w14:paraId="22E8753D"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4AE66D8A"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1.1. Pirkėjas</w:t>
            </w:r>
          </w:p>
        </w:tc>
        <w:tc>
          <w:tcPr>
            <w:tcW w:w="3103" w:type="dxa"/>
          </w:tcPr>
          <w:p w14:paraId="050532CF"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1.1.1. Pavadinimas</w:t>
            </w:r>
          </w:p>
        </w:tc>
        <w:tc>
          <w:tcPr>
            <w:tcW w:w="3803" w:type="dxa"/>
          </w:tcPr>
          <w:p w14:paraId="337AE35A" w14:textId="7C31A77D" w:rsidR="00DA2D06" w:rsidRPr="009C317E" w:rsidRDefault="00DA2D06" w:rsidP="009F1DCD">
            <w:pPr>
              <w:spacing w:after="0" w:line="240" w:lineRule="auto"/>
              <w:rPr>
                <w:rFonts w:ascii="Times New Roman" w:eastAsia="Times New Roman" w:hAnsi="Times New Roman" w:cs="Times New Roman"/>
                <w14:ligatures w14:val="none"/>
              </w:rPr>
            </w:pPr>
            <w:r w:rsidRPr="009C317E">
              <w:rPr>
                <w:rFonts w:ascii="Times New Roman" w:hAnsi="Times New Roman" w:cs="Times New Roman"/>
              </w:rPr>
              <w:t>Užimtumo tarnyba prie Lietuvos Respublikos socialinės apsaugos ir darbo ministerijos</w:t>
            </w:r>
          </w:p>
        </w:tc>
      </w:tr>
      <w:tr w:rsidR="00DA2D06" w:rsidRPr="009C317E" w14:paraId="4EC53552" w14:textId="77777777" w:rsidTr="00CC6F26">
        <w:tc>
          <w:tcPr>
            <w:tcW w:w="2728" w:type="dxa"/>
            <w:vMerge/>
          </w:tcPr>
          <w:p w14:paraId="5B36F8B8" w14:textId="77777777" w:rsidR="00DA2D06" w:rsidRPr="009C317E" w:rsidRDefault="00DA2D06" w:rsidP="00DA2D06">
            <w:pPr>
              <w:spacing w:after="0" w:line="240" w:lineRule="auto"/>
              <w:rPr>
                <w:rFonts w:ascii="Times New Roman" w:eastAsia="Times New Roman" w:hAnsi="Times New Roman" w:cs="Times New Roman"/>
                <w14:ligatures w14:val="none"/>
              </w:rPr>
            </w:pPr>
          </w:p>
        </w:tc>
        <w:tc>
          <w:tcPr>
            <w:tcW w:w="3103" w:type="dxa"/>
          </w:tcPr>
          <w:p w14:paraId="66F0A2CD"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1.1.2. Juridinio asmens kodas</w:t>
            </w:r>
          </w:p>
        </w:tc>
        <w:tc>
          <w:tcPr>
            <w:tcW w:w="3803" w:type="dxa"/>
          </w:tcPr>
          <w:p w14:paraId="38A28B42" w14:textId="37B5C67C" w:rsidR="00DA2D06" w:rsidRPr="009C317E" w:rsidRDefault="00DA2D06" w:rsidP="009F1DCD">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190766619</w:t>
            </w:r>
          </w:p>
        </w:tc>
      </w:tr>
      <w:tr w:rsidR="00DA2D06" w:rsidRPr="009C317E" w14:paraId="4EA1CB4C" w14:textId="77777777" w:rsidTr="00CC6F26">
        <w:tc>
          <w:tcPr>
            <w:tcW w:w="2728" w:type="dxa"/>
            <w:vMerge/>
          </w:tcPr>
          <w:p w14:paraId="7E9B7C87" w14:textId="77777777" w:rsidR="00DA2D06" w:rsidRPr="009C317E" w:rsidRDefault="00DA2D06" w:rsidP="00DA2D06">
            <w:pPr>
              <w:spacing w:after="0" w:line="240" w:lineRule="auto"/>
              <w:rPr>
                <w:rFonts w:ascii="Times New Roman" w:eastAsia="Times New Roman" w:hAnsi="Times New Roman" w:cs="Times New Roman"/>
                <w14:ligatures w14:val="none"/>
              </w:rPr>
            </w:pPr>
          </w:p>
        </w:tc>
        <w:tc>
          <w:tcPr>
            <w:tcW w:w="3103" w:type="dxa"/>
          </w:tcPr>
          <w:p w14:paraId="2E053CE8"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1.1.3. Adresas</w:t>
            </w:r>
          </w:p>
        </w:tc>
        <w:tc>
          <w:tcPr>
            <w:tcW w:w="3803" w:type="dxa"/>
          </w:tcPr>
          <w:p w14:paraId="19FE5F7C" w14:textId="14B8D486" w:rsidR="00DA2D06" w:rsidRPr="009C317E" w:rsidRDefault="00DA2D06" w:rsidP="009F1DCD">
            <w:pPr>
              <w:spacing w:after="0" w:line="240" w:lineRule="auto"/>
              <w:rPr>
                <w:rFonts w:ascii="Times New Roman" w:eastAsia="Times New Roman" w:hAnsi="Times New Roman" w:cs="Times New Roman"/>
                <w14:ligatures w14:val="none"/>
              </w:rPr>
            </w:pPr>
            <w:r w:rsidRPr="009C317E">
              <w:rPr>
                <w:rFonts w:ascii="Times New Roman" w:hAnsi="Times New Roman" w:cs="Times New Roman"/>
              </w:rPr>
              <w:t>A. Vivulskio g. 13, LT-03162 Vilnius</w:t>
            </w:r>
          </w:p>
        </w:tc>
      </w:tr>
      <w:tr w:rsidR="00DA2D06" w:rsidRPr="009C317E" w14:paraId="1B2BDAFE" w14:textId="77777777" w:rsidTr="00CC6F26">
        <w:tc>
          <w:tcPr>
            <w:tcW w:w="2728" w:type="dxa"/>
            <w:vMerge/>
          </w:tcPr>
          <w:p w14:paraId="300105BE" w14:textId="77777777" w:rsidR="00DA2D06" w:rsidRPr="009C317E" w:rsidRDefault="00DA2D06" w:rsidP="00DA2D06">
            <w:pPr>
              <w:spacing w:after="0" w:line="240" w:lineRule="auto"/>
              <w:rPr>
                <w:rFonts w:ascii="Times New Roman" w:eastAsia="Times New Roman" w:hAnsi="Times New Roman" w:cs="Times New Roman"/>
                <w14:ligatures w14:val="none"/>
              </w:rPr>
            </w:pPr>
          </w:p>
        </w:tc>
        <w:tc>
          <w:tcPr>
            <w:tcW w:w="3103" w:type="dxa"/>
          </w:tcPr>
          <w:p w14:paraId="3246096A"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1.1.4. PVM mokėtojo kodas</w:t>
            </w:r>
          </w:p>
        </w:tc>
        <w:tc>
          <w:tcPr>
            <w:tcW w:w="3803" w:type="dxa"/>
          </w:tcPr>
          <w:p w14:paraId="43E3F49C" w14:textId="11BDD54D" w:rsidR="00DA2D06" w:rsidRPr="009C317E" w:rsidRDefault="00DA2D06" w:rsidP="009F1DCD">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w:t>
            </w:r>
          </w:p>
        </w:tc>
      </w:tr>
      <w:tr w:rsidR="00DA2D06" w:rsidRPr="009C317E" w14:paraId="1809E20C" w14:textId="77777777" w:rsidTr="00CC6F26">
        <w:tc>
          <w:tcPr>
            <w:tcW w:w="2728" w:type="dxa"/>
            <w:vMerge/>
          </w:tcPr>
          <w:p w14:paraId="7C7CFF56" w14:textId="77777777" w:rsidR="00DA2D06" w:rsidRPr="009C317E" w:rsidRDefault="00DA2D06" w:rsidP="00DA2D06">
            <w:pPr>
              <w:spacing w:after="0" w:line="240" w:lineRule="auto"/>
              <w:rPr>
                <w:rFonts w:ascii="Times New Roman" w:eastAsia="Times New Roman" w:hAnsi="Times New Roman" w:cs="Times New Roman"/>
                <w14:ligatures w14:val="none"/>
              </w:rPr>
            </w:pPr>
          </w:p>
        </w:tc>
        <w:tc>
          <w:tcPr>
            <w:tcW w:w="3103" w:type="dxa"/>
          </w:tcPr>
          <w:p w14:paraId="625C87DE"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1.1.5. Atsiskaitomoji sąskaita</w:t>
            </w:r>
          </w:p>
        </w:tc>
        <w:tc>
          <w:tcPr>
            <w:tcW w:w="3803" w:type="dxa"/>
          </w:tcPr>
          <w:p w14:paraId="12D532C8" w14:textId="053056C9" w:rsidR="00DA2D06" w:rsidRPr="009C317E" w:rsidRDefault="00EE62B8" w:rsidP="009F1DCD">
            <w:pPr>
              <w:spacing w:after="0" w:line="240" w:lineRule="auto"/>
              <w:rPr>
                <w:rFonts w:ascii="Times New Roman" w:eastAsia="Times New Roman" w:hAnsi="Times New Roman" w:cs="Times New Roman"/>
                <w14:ligatures w14:val="none"/>
              </w:rPr>
            </w:pPr>
            <w:r w:rsidRPr="00EE62B8">
              <w:rPr>
                <w:rFonts w:ascii="Times New Roman" w:eastAsia="Times New Roman" w:hAnsi="Times New Roman" w:cs="Times New Roman"/>
                <w14:ligatures w14:val="none"/>
              </w:rPr>
              <w:t>LT164040063610001033</w:t>
            </w:r>
          </w:p>
        </w:tc>
      </w:tr>
      <w:tr w:rsidR="00DA2D06" w:rsidRPr="009C317E" w14:paraId="58A99220" w14:textId="77777777" w:rsidTr="00CC6F26">
        <w:tc>
          <w:tcPr>
            <w:tcW w:w="2728" w:type="dxa"/>
            <w:vMerge/>
          </w:tcPr>
          <w:p w14:paraId="4E31B376" w14:textId="77777777" w:rsidR="00DA2D06" w:rsidRPr="009C317E" w:rsidRDefault="00DA2D06" w:rsidP="00DA2D06">
            <w:pPr>
              <w:spacing w:after="0" w:line="240" w:lineRule="auto"/>
              <w:rPr>
                <w:rFonts w:ascii="Times New Roman" w:eastAsia="Times New Roman" w:hAnsi="Times New Roman" w:cs="Times New Roman"/>
                <w14:ligatures w14:val="none"/>
              </w:rPr>
            </w:pPr>
          </w:p>
        </w:tc>
        <w:tc>
          <w:tcPr>
            <w:tcW w:w="3103" w:type="dxa"/>
          </w:tcPr>
          <w:p w14:paraId="63BE8C2F"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1.1.6. Bankas, banko kodas</w:t>
            </w:r>
          </w:p>
        </w:tc>
        <w:tc>
          <w:tcPr>
            <w:tcW w:w="3803" w:type="dxa"/>
          </w:tcPr>
          <w:p w14:paraId="2014CA82" w14:textId="77777777" w:rsidR="00DA2D06" w:rsidRPr="009C317E" w:rsidRDefault="00DA2D06" w:rsidP="009F1DCD">
            <w:pPr>
              <w:spacing w:after="0" w:line="240" w:lineRule="auto"/>
              <w:rPr>
                <w:rFonts w:ascii="Times New Roman" w:eastAsia="Times New Roman" w:hAnsi="Times New Roman" w:cs="Times New Roman"/>
                <w14:ligatures w14:val="none"/>
              </w:rPr>
            </w:pPr>
          </w:p>
        </w:tc>
      </w:tr>
      <w:tr w:rsidR="00DA2D06" w:rsidRPr="009C317E" w14:paraId="0A6BD9AA" w14:textId="77777777" w:rsidTr="00CC6F26">
        <w:tc>
          <w:tcPr>
            <w:tcW w:w="2728" w:type="dxa"/>
            <w:vMerge/>
          </w:tcPr>
          <w:p w14:paraId="7C57B89A" w14:textId="77777777" w:rsidR="00DA2D06" w:rsidRPr="009C317E" w:rsidRDefault="00DA2D06" w:rsidP="00DA2D06">
            <w:pPr>
              <w:spacing w:after="0" w:line="240" w:lineRule="auto"/>
              <w:rPr>
                <w:rFonts w:ascii="Times New Roman" w:eastAsia="Times New Roman" w:hAnsi="Times New Roman" w:cs="Times New Roman"/>
                <w14:ligatures w14:val="none"/>
              </w:rPr>
            </w:pPr>
          </w:p>
        </w:tc>
        <w:tc>
          <w:tcPr>
            <w:tcW w:w="3103" w:type="dxa"/>
          </w:tcPr>
          <w:p w14:paraId="4C51EA20"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1.1.7. Telefonas</w:t>
            </w:r>
          </w:p>
        </w:tc>
        <w:tc>
          <w:tcPr>
            <w:tcW w:w="3803" w:type="dxa"/>
          </w:tcPr>
          <w:p w14:paraId="7D8FA2F7" w14:textId="071CC115" w:rsidR="00DA2D06" w:rsidRPr="009C317E" w:rsidRDefault="00DA2D06" w:rsidP="009F1DCD">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+370 700 79244</w:t>
            </w:r>
          </w:p>
        </w:tc>
      </w:tr>
      <w:tr w:rsidR="00DA2D06" w:rsidRPr="009C317E" w14:paraId="32D85431" w14:textId="77777777" w:rsidTr="00CC6F26">
        <w:tc>
          <w:tcPr>
            <w:tcW w:w="2728" w:type="dxa"/>
            <w:vMerge/>
          </w:tcPr>
          <w:p w14:paraId="668A1304" w14:textId="77777777" w:rsidR="00DA2D06" w:rsidRPr="009C317E" w:rsidRDefault="00DA2D06" w:rsidP="00DA2D06">
            <w:pPr>
              <w:spacing w:after="0" w:line="240" w:lineRule="auto"/>
              <w:rPr>
                <w:rFonts w:ascii="Times New Roman" w:eastAsia="Times New Roman" w:hAnsi="Times New Roman" w:cs="Times New Roman"/>
                <w14:ligatures w14:val="none"/>
              </w:rPr>
            </w:pPr>
          </w:p>
        </w:tc>
        <w:tc>
          <w:tcPr>
            <w:tcW w:w="3103" w:type="dxa"/>
          </w:tcPr>
          <w:p w14:paraId="5A086C80"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1.1.8. El. paštas</w:t>
            </w:r>
          </w:p>
        </w:tc>
        <w:tc>
          <w:tcPr>
            <w:tcW w:w="3803" w:type="dxa"/>
          </w:tcPr>
          <w:p w14:paraId="1037417F" w14:textId="2F7CB4C9" w:rsidR="00DA2D06" w:rsidRPr="009C317E" w:rsidRDefault="00DA2D06" w:rsidP="009F1DCD">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info@uzt.lt</w:t>
            </w:r>
          </w:p>
        </w:tc>
      </w:tr>
      <w:tr w:rsidR="00DA2D06" w:rsidRPr="009C317E" w14:paraId="41AA2F1A" w14:textId="77777777" w:rsidTr="00CC6F26">
        <w:tc>
          <w:tcPr>
            <w:tcW w:w="2728" w:type="dxa"/>
            <w:vMerge/>
          </w:tcPr>
          <w:p w14:paraId="3022B857" w14:textId="77777777" w:rsidR="00DA2D06" w:rsidRPr="009C317E" w:rsidRDefault="00DA2D06" w:rsidP="00DA2D06">
            <w:pPr>
              <w:spacing w:after="0" w:line="240" w:lineRule="auto"/>
              <w:rPr>
                <w:rFonts w:ascii="Times New Roman" w:eastAsia="Times New Roman" w:hAnsi="Times New Roman" w:cs="Times New Roman"/>
                <w14:ligatures w14:val="none"/>
              </w:rPr>
            </w:pPr>
          </w:p>
        </w:tc>
        <w:tc>
          <w:tcPr>
            <w:tcW w:w="3103" w:type="dxa"/>
          </w:tcPr>
          <w:p w14:paraId="3F06A198"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1.1.9. Šalies atstovas</w:t>
            </w:r>
          </w:p>
        </w:tc>
        <w:tc>
          <w:tcPr>
            <w:tcW w:w="3803" w:type="dxa"/>
          </w:tcPr>
          <w:p w14:paraId="7C7222B3" w14:textId="779AD1DA" w:rsidR="00DA2D06" w:rsidRPr="009C317E" w:rsidRDefault="00DA2D06" w:rsidP="009F1DCD">
            <w:pPr>
              <w:spacing w:after="0" w:line="240" w:lineRule="auto"/>
              <w:rPr>
                <w:rFonts w:ascii="Times New Roman" w:eastAsia="Times New Roman" w:hAnsi="Times New Roman" w:cs="Times New Roman"/>
                <w14:ligatures w14:val="none"/>
              </w:rPr>
            </w:pPr>
          </w:p>
        </w:tc>
      </w:tr>
      <w:tr w:rsidR="00DA2D06" w:rsidRPr="009C317E" w14:paraId="270B0118" w14:textId="77777777" w:rsidTr="00CC6F26">
        <w:tc>
          <w:tcPr>
            <w:tcW w:w="2728" w:type="dxa"/>
            <w:vMerge/>
          </w:tcPr>
          <w:p w14:paraId="38DDDEE0" w14:textId="77777777" w:rsidR="00DA2D06" w:rsidRPr="009C317E" w:rsidRDefault="00DA2D06" w:rsidP="00DA2D06">
            <w:pPr>
              <w:spacing w:after="0" w:line="240" w:lineRule="auto"/>
              <w:rPr>
                <w:rFonts w:ascii="Times New Roman" w:eastAsia="Times New Roman" w:hAnsi="Times New Roman" w:cs="Times New Roman"/>
                <w14:ligatures w14:val="none"/>
              </w:rPr>
            </w:pPr>
          </w:p>
        </w:tc>
        <w:tc>
          <w:tcPr>
            <w:tcW w:w="3103" w:type="dxa"/>
          </w:tcPr>
          <w:p w14:paraId="32BBF677"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1.1.10. Atstovavimo pagrindas</w:t>
            </w:r>
          </w:p>
        </w:tc>
        <w:tc>
          <w:tcPr>
            <w:tcW w:w="3803" w:type="dxa"/>
          </w:tcPr>
          <w:p w14:paraId="6FEB0AD2" w14:textId="09717FAD" w:rsidR="00DA2D06" w:rsidRPr="009C317E" w:rsidRDefault="00DA2D06" w:rsidP="009F1DCD">
            <w:pPr>
              <w:tabs>
                <w:tab w:val="left" w:pos="355"/>
              </w:tabs>
              <w:spacing w:after="0" w:line="240" w:lineRule="auto"/>
              <w:rPr>
                <w:rFonts w:ascii="Times New Roman" w:eastAsia="Times New Roman" w:hAnsi="Times New Roman" w:cs="Times New Roman"/>
                <w14:ligatures w14:val="none"/>
              </w:rPr>
            </w:pPr>
          </w:p>
        </w:tc>
      </w:tr>
      <w:tr w:rsidR="00DA2D06" w:rsidRPr="009C317E" w14:paraId="64473F47" w14:textId="77777777" w:rsidTr="00CC6F26">
        <w:tc>
          <w:tcPr>
            <w:tcW w:w="2728" w:type="dxa"/>
            <w:vMerge w:val="restart"/>
          </w:tcPr>
          <w:p w14:paraId="6C35B149"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62DF26DE"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25E2FB7A"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0FD62F38"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1.2. Tiekėjas</w:t>
            </w:r>
          </w:p>
          <w:p w14:paraId="26DE3E27" w14:textId="77777777" w:rsidR="00DA2D06" w:rsidRPr="009C317E" w:rsidRDefault="00DA2D06" w:rsidP="00DA2D06">
            <w:pPr>
              <w:spacing w:after="0" w:line="240" w:lineRule="auto"/>
              <w:rPr>
                <w:rFonts w:ascii="Times New Roman" w:eastAsia="Times New Roman" w:hAnsi="Times New Roman" w:cs="Times New Roman"/>
                <w:color w:val="4472C4"/>
                <w14:ligatures w14:val="none"/>
              </w:rPr>
            </w:pPr>
            <w:r w:rsidRPr="009C317E">
              <w:rPr>
                <w:rFonts w:ascii="Times New Roman" w:eastAsia="Times New Roman" w:hAnsi="Times New Roman" w:cs="Times New Roman"/>
                <w:color w:val="4472C4"/>
                <w14:ligatures w14:val="none"/>
              </w:rPr>
              <w:t>(jei Tiekėjas yra fizinis asmuo, skiltys atitinkamai pakoreguojamos.</w:t>
            </w:r>
          </w:p>
          <w:p w14:paraId="37032A98" w14:textId="77777777" w:rsidR="00DA2D06" w:rsidRPr="009C317E" w:rsidRDefault="00DA2D06" w:rsidP="00DA2D06">
            <w:pPr>
              <w:spacing w:after="0" w:line="240" w:lineRule="auto"/>
              <w:rPr>
                <w:rFonts w:ascii="Times New Roman" w:eastAsia="Times New Roman" w:hAnsi="Times New Roman" w:cs="Times New Roman"/>
                <w:color w:val="4472C4"/>
                <w14:ligatures w14:val="none"/>
              </w:rPr>
            </w:pPr>
            <w:r w:rsidRPr="009C317E">
              <w:rPr>
                <w:rFonts w:ascii="Times New Roman" w:eastAsia="Times New Roman" w:hAnsi="Times New Roman" w:cs="Times New Roman"/>
                <w:color w:val="4472C4"/>
                <w14:ligatures w14:val="none"/>
              </w:rPr>
              <w:t>Jei Tiekėjas yra tiekėjų grupė, skiltys pildomos įterpiant kiekvieno grupės nario informaciją)</w:t>
            </w:r>
          </w:p>
          <w:p w14:paraId="0F85ED8D" w14:textId="77777777" w:rsidR="00DA2D06" w:rsidRPr="009C317E" w:rsidRDefault="00DA2D06" w:rsidP="00DA2D06">
            <w:pPr>
              <w:spacing w:after="0" w:line="240" w:lineRule="auto"/>
              <w:rPr>
                <w:rFonts w:ascii="Times New Roman" w:eastAsia="Times New Roman" w:hAnsi="Times New Roman" w:cs="Times New Roman"/>
                <w:b/>
                <w14:ligatures w14:val="none"/>
              </w:rPr>
            </w:pPr>
          </w:p>
        </w:tc>
        <w:tc>
          <w:tcPr>
            <w:tcW w:w="3103" w:type="dxa"/>
          </w:tcPr>
          <w:p w14:paraId="1FF6F605"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1.2.1. Pavadinimas</w:t>
            </w:r>
          </w:p>
        </w:tc>
        <w:tc>
          <w:tcPr>
            <w:tcW w:w="3803" w:type="dxa"/>
          </w:tcPr>
          <w:p w14:paraId="6048CF58" w14:textId="77777777" w:rsidR="00DA2D06" w:rsidRPr="009C317E" w:rsidRDefault="00DA2D06" w:rsidP="00DA2D06">
            <w:pPr>
              <w:spacing w:after="0" w:line="240" w:lineRule="auto"/>
              <w:jc w:val="center"/>
              <w:rPr>
                <w:rFonts w:ascii="Times New Roman" w:eastAsia="Times New Roman" w:hAnsi="Times New Roman" w:cs="Times New Roman"/>
                <w14:ligatures w14:val="none"/>
              </w:rPr>
            </w:pPr>
          </w:p>
        </w:tc>
      </w:tr>
      <w:tr w:rsidR="00DA2D06" w:rsidRPr="009C317E" w14:paraId="6C0FFFDE" w14:textId="77777777" w:rsidTr="00CC6F26">
        <w:tc>
          <w:tcPr>
            <w:tcW w:w="2728" w:type="dxa"/>
            <w:vMerge/>
          </w:tcPr>
          <w:p w14:paraId="1C537E9B" w14:textId="77777777" w:rsidR="00DA2D06" w:rsidRPr="009C317E" w:rsidRDefault="00DA2D06" w:rsidP="00DA2D06">
            <w:pPr>
              <w:spacing w:after="0" w:line="240" w:lineRule="auto"/>
              <w:rPr>
                <w:rFonts w:ascii="Times New Roman" w:eastAsia="Times New Roman" w:hAnsi="Times New Roman" w:cs="Times New Roman"/>
                <w:b/>
                <w14:ligatures w14:val="none"/>
              </w:rPr>
            </w:pPr>
          </w:p>
        </w:tc>
        <w:tc>
          <w:tcPr>
            <w:tcW w:w="3103" w:type="dxa"/>
          </w:tcPr>
          <w:p w14:paraId="4A2CC4CB"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1.2.2. Juridinio asmens kodas</w:t>
            </w:r>
          </w:p>
        </w:tc>
        <w:tc>
          <w:tcPr>
            <w:tcW w:w="3803" w:type="dxa"/>
          </w:tcPr>
          <w:p w14:paraId="32867A56" w14:textId="77777777" w:rsidR="00DA2D06" w:rsidRPr="009C317E" w:rsidRDefault="00DA2D06" w:rsidP="00DA2D06">
            <w:pPr>
              <w:spacing w:after="0" w:line="240" w:lineRule="auto"/>
              <w:jc w:val="center"/>
              <w:rPr>
                <w:rFonts w:ascii="Times New Roman" w:eastAsia="Times New Roman" w:hAnsi="Times New Roman" w:cs="Times New Roman"/>
                <w14:ligatures w14:val="none"/>
              </w:rPr>
            </w:pPr>
          </w:p>
        </w:tc>
      </w:tr>
      <w:tr w:rsidR="00DA2D06" w:rsidRPr="009C317E" w14:paraId="615DB3D3" w14:textId="77777777" w:rsidTr="00CC6F26">
        <w:tc>
          <w:tcPr>
            <w:tcW w:w="2728" w:type="dxa"/>
            <w:vMerge/>
          </w:tcPr>
          <w:p w14:paraId="3CD7E48E" w14:textId="77777777" w:rsidR="00DA2D06" w:rsidRPr="009C317E" w:rsidRDefault="00DA2D06" w:rsidP="00DA2D06">
            <w:pPr>
              <w:spacing w:after="0" w:line="240" w:lineRule="auto"/>
              <w:rPr>
                <w:rFonts w:ascii="Times New Roman" w:eastAsia="Times New Roman" w:hAnsi="Times New Roman" w:cs="Times New Roman"/>
                <w:b/>
                <w14:ligatures w14:val="none"/>
              </w:rPr>
            </w:pPr>
          </w:p>
        </w:tc>
        <w:tc>
          <w:tcPr>
            <w:tcW w:w="3103" w:type="dxa"/>
          </w:tcPr>
          <w:p w14:paraId="4167EDA2"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1.2.3. Adresas</w:t>
            </w:r>
          </w:p>
        </w:tc>
        <w:tc>
          <w:tcPr>
            <w:tcW w:w="3803" w:type="dxa"/>
          </w:tcPr>
          <w:p w14:paraId="4B1435B8" w14:textId="77777777" w:rsidR="00DA2D06" w:rsidRPr="009C317E" w:rsidRDefault="00DA2D06" w:rsidP="00DA2D06">
            <w:pPr>
              <w:spacing w:after="0" w:line="240" w:lineRule="auto"/>
              <w:jc w:val="center"/>
              <w:rPr>
                <w:rFonts w:ascii="Times New Roman" w:eastAsia="Times New Roman" w:hAnsi="Times New Roman" w:cs="Times New Roman"/>
                <w14:ligatures w14:val="none"/>
              </w:rPr>
            </w:pPr>
          </w:p>
        </w:tc>
      </w:tr>
      <w:tr w:rsidR="00DA2D06" w:rsidRPr="009C317E" w14:paraId="63957FD3" w14:textId="77777777" w:rsidTr="00CC6F26">
        <w:tc>
          <w:tcPr>
            <w:tcW w:w="2728" w:type="dxa"/>
            <w:vMerge/>
          </w:tcPr>
          <w:p w14:paraId="62C899A4" w14:textId="77777777" w:rsidR="00DA2D06" w:rsidRPr="009C317E" w:rsidRDefault="00DA2D06" w:rsidP="00DA2D06">
            <w:pPr>
              <w:spacing w:after="0" w:line="240" w:lineRule="auto"/>
              <w:rPr>
                <w:rFonts w:ascii="Times New Roman" w:eastAsia="Times New Roman" w:hAnsi="Times New Roman" w:cs="Times New Roman"/>
                <w:b/>
                <w14:ligatures w14:val="none"/>
              </w:rPr>
            </w:pPr>
          </w:p>
        </w:tc>
        <w:tc>
          <w:tcPr>
            <w:tcW w:w="3103" w:type="dxa"/>
          </w:tcPr>
          <w:p w14:paraId="44BB0950"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1.2.4. PVM mokėtojo kodas</w:t>
            </w:r>
          </w:p>
        </w:tc>
        <w:tc>
          <w:tcPr>
            <w:tcW w:w="3803" w:type="dxa"/>
          </w:tcPr>
          <w:p w14:paraId="566108A5" w14:textId="77777777" w:rsidR="00DA2D06" w:rsidRPr="009C317E" w:rsidRDefault="00DA2D06" w:rsidP="00DA2D06">
            <w:pPr>
              <w:spacing w:after="0" w:line="240" w:lineRule="auto"/>
              <w:jc w:val="center"/>
              <w:rPr>
                <w:rFonts w:ascii="Times New Roman" w:eastAsia="Times New Roman" w:hAnsi="Times New Roman" w:cs="Times New Roman"/>
                <w14:ligatures w14:val="none"/>
              </w:rPr>
            </w:pPr>
          </w:p>
        </w:tc>
      </w:tr>
      <w:tr w:rsidR="00DA2D06" w:rsidRPr="009C317E" w14:paraId="151C22C7" w14:textId="77777777" w:rsidTr="00CC6F26">
        <w:tc>
          <w:tcPr>
            <w:tcW w:w="2728" w:type="dxa"/>
            <w:vMerge/>
          </w:tcPr>
          <w:p w14:paraId="7955B257" w14:textId="77777777" w:rsidR="00DA2D06" w:rsidRPr="009C317E" w:rsidRDefault="00DA2D06" w:rsidP="00DA2D06">
            <w:pPr>
              <w:spacing w:after="0" w:line="240" w:lineRule="auto"/>
              <w:rPr>
                <w:rFonts w:ascii="Times New Roman" w:eastAsia="Times New Roman" w:hAnsi="Times New Roman" w:cs="Times New Roman"/>
                <w:b/>
                <w14:ligatures w14:val="none"/>
              </w:rPr>
            </w:pPr>
          </w:p>
        </w:tc>
        <w:tc>
          <w:tcPr>
            <w:tcW w:w="3103" w:type="dxa"/>
          </w:tcPr>
          <w:p w14:paraId="67A7BB00"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1.2.5. Atsiskaitomoji sąskaita</w:t>
            </w:r>
          </w:p>
        </w:tc>
        <w:tc>
          <w:tcPr>
            <w:tcW w:w="3803" w:type="dxa"/>
          </w:tcPr>
          <w:p w14:paraId="28BDD188" w14:textId="77777777" w:rsidR="00DA2D06" w:rsidRPr="009C317E" w:rsidRDefault="00DA2D06" w:rsidP="00DA2D06">
            <w:pPr>
              <w:spacing w:after="0" w:line="240" w:lineRule="auto"/>
              <w:jc w:val="center"/>
              <w:rPr>
                <w:rFonts w:ascii="Times New Roman" w:eastAsia="Times New Roman" w:hAnsi="Times New Roman" w:cs="Times New Roman"/>
                <w14:ligatures w14:val="none"/>
              </w:rPr>
            </w:pPr>
          </w:p>
        </w:tc>
      </w:tr>
      <w:tr w:rsidR="00DA2D06" w:rsidRPr="009C317E" w14:paraId="5C051932" w14:textId="77777777" w:rsidTr="00CC6F26">
        <w:tc>
          <w:tcPr>
            <w:tcW w:w="2728" w:type="dxa"/>
            <w:vMerge/>
          </w:tcPr>
          <w:p w14:paraId="736EF3FF" w14:textId="77777777" w:rsidR="00DA2D06" w:rsidRPr="009C317E" w:rsidRDefault="00DA2D06" w:rsidP="00DA2D06">
            <w:pPr>
              <w:spacing w:after="0" w:line="240" w:lineRule="auto"/>
              <w:rPr>
                <w:rFonts w:ascii="Times New Roman" w:eastAsia="Times New Roman" w:hAnsi="Times New Roman" w:cs="Times New Roman"/>
                <w:b/>
                <w14:ligatures w14:val="none"/>
              </w:rPr>
            </w:pPr>
          </w:p>
        </w:tc>
        <w:tc>
          <w:tcPr>
            <w:tcW w:w="3103" w:type="dxa"/>
          </w:tcPr>
          <w:p w14:paraId="02937753"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1.2.6. Bankas, banko kodas</w:t>
            </w:r>
          </w:p>
        </w:tc>
        <w:tc>
          <w:tcPr>
            <w:tcW w:w="3803" w:type="dxa"/>
          </w:tcPr>
          <w:p w14:paraId="6E555E07" w14:textId="77777777" w:rsidR="00DA2D06" w:rsidRPr="009C317E" w:rsidRDefault="00DA2D06" w:rsidP="00DA2D06">
            <w:pPr>
              <w:spacing w:after="0" w:line="240" w:lineRule="auto"/>
              <w:jc w:val="center"/>
              <w:rPr>
                <w:rFonts w:ascii="Times New Roman" w:eastAsia="Times New Roman" w:hAnsi="Times New Roman" w:cs="Times New Roman"/>
                <w14:ligatures w14:val="none"/>
              </w:rPr>
            </w:pPr>
          </w:p>
        </w:tc>
      </w:tr>
      <w:tr w:rsidR="00DA2D06" w:rsidRPr="009C317E" w14:paraId="1AEF3342" w14:textId="77777777" w:rsidTr="00CC6F26">
        <w:tc>
          <w:tcPr>
            <w:tcW w:w="2728" w:type="dxa"/>
            <w:vMerge/>
          </w:tcPr>
          <w:p w14:paraId="4AA47E3C" w14:textId="77777777" w:rsidR="00DA2D06" w:rsidRPr="009C317E" w:rsidRDefault="00DA2D06" w:rsidP="00DA2D06">
            <w:pPr>
              <w:spacing w:after="0" w:line="240" w:lineRule="auto"/>
              <w:rPr>
                <w:rFonts w:ascii="Times New Roman" w:eastAsia="Times New Roman" w:hAnsi="Times New Roman" w:cs="Times New Roman"/>
                <w:b/>
                <w14:ligatures w14:val="none"/>
              </w:rPr>
            </w:pPr>
          </w:p>
        </w:tc>
        <w:tc>
          <w:tcPr>
            <w:tcW w:w="3103" w:type="dxa"/>
          </w:tcPr>
          <w:p w14:paraId="238BB34B"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1.2.7. Telefonas</w:t>
            </w:r>
          </w:p>
        </w:tc>
        <w:tc>
          <w:tcPr>
            <w:tcW w:w="3803" w:type="dxa"/>
          </w:tcPr>
          <w:p w14:paraId="416A0283" w14:textId="77777777" w:rsidR="00DA2D06" w:rsidRPr="009C317E" w:rsidRDefault="00DA2D06" w:rsidP="00DA2D06">
            <w:pPr>
              <w:spacing w:after="0" w:line="240" w:lineRule="auto"/>
              <w:jc w:val="center"/>
              <w:rPr>
                <w:rFonts w:ascii="Times New Roman" w:eastAsia="Times New Roman" w:hAnsi="Times New Roman" w:cs="Times New Roman"/>
                <w14:ligatures w14:val="none"/>
              </w:rPr>
            </w:pPr>
          </w:p>
        </w:tc>
      </w:tr>
      <w:tr w:rsidR="00DA2D06" w:rsidRPr="009C317E" w14:paraId="50A5C9CD" w14:textId="77777777" w:rsidTr="00CC6F26">
        <w:tc>
          <w:tcPr>
            <w:tcW w:w="2728" w:type="dxa"/>
            <w:vMerge/>
          </w:tcPr>
          <w:p w14:paraId="658E3262" w14:textId="77777777" w:rsidR="00DA2D06" w:rsidRPr="009C317E" w:rsidRDefault="00DA2D06" w:rsidP="00DA2D06">
            <w:pPr>
              <w:spacing w:after="0" w:line="240" w:lineRule="auto"/>
              <w:rPr>
                <w:rFonts w:ascii="Times New Roman" w:eastAsia="Times New Roman" w:hAnsi="Times New Roman" w:cs="Times New Roman"/>
                <w:b/>
                <w14:ligatures w14:val="none"/>
              </w:rPr>
            </w:pPr>
          </w:p>
        </w:tc>
        <w:tc>
          <w:tcPr>
            <w:tcW w:w="3103" w:type="dxa"/>
          </w:tcPr>
          <w:p w14:paraId="1B2FB76A"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1.2.8. El. paštas</w:t>
            </w:r>
          </w:p>
        </w:tc>
        <w:tc>
          <w:tcPr>
            <w:tcW w:w="3803" w:type="dxa"/>
          </w:tcPr>
          <w:p w14:paraId="109C20DF" w14:textId="77777777" w:rsidR="00DA2D06" w:rsidRPr="009C317E" w:rsidRDefault="00DA2D06" w:rsidP="00DA2D06">
            <w:pPr>
              <w:spacing w:after="0" w:line="240" w:lineRule="auto"/>
              <w:jc w:val="center"/>
              <w:rPr>
                <w:rFonts w:ascii="Times New Roman" w:eastAsia="Times New Roman" w:hAnsi="Times New Roman" w:cs="Times New Roman"/>
                <w14:ligatures w14:val="none"/>
              </w:rPr>
            </w:pPr>
          </w:p>
        </w:tc>
      </w:tr>
      <w:tr w:rsidR="00DA2D06" w:rsidRPr="009C317E" w14:paraId="56483D78" w14:textId="77777777" w:rsidTr="00CC6F26">
        <w:tc>
          <w:tcPr>
            <w:tcW w:w="2728" w:type="dxa"/>
            <w:vMerge/>
          </w:tcPr>
          <w:p w14:paraId="033B9F8F" w14:textId="77777777" w:rsidR="00DA2D06" w:rsidRPr="009C317E" w:rsidRDefault="00DA2D06" w:rsidP="00DA2D06">
            <w:pPr>
              <w:spacing w:after="0" w:line="240" w:lineRule="auto"/>
              <w:rPr>
                <w:rFonts w:ascii="Times New Roman" w:eastAsia="Times New Roman" w:hAnsi="Times New Roman" w:cs="Times New Roman"/>
                <w:b/>
                <w14:ligatures w14:val="none"/>
              </w:rPr>
            </w:pPr>
          </w:p>
        </w:tc>
        <w:tc>
          <w:tcPr>
            <w:tcW w:w="3103" w:type="dxa"/>
          </w:tcPr>
          <w:p w14:paraId="2164DB83"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1.2.9. Šalies atstovas</w:t>
            </w:r>
          </w:p>
        </w:tc>
        <w:tc>
          <w:tcPr>
            <w:tcW w:w="3803" w:type="dxa"/>
          </w:tcPr>
          <w:p w14:paraId="3545EAAA" w14:textId="77777777" w:rsidR="00DA2D06" w:rsidRPr="009C317E" w:rsidRDefault="00DA2D06" w:rsidP="00DA2D06">
            <w:pPr>
              <w:spacing w:after="0" w:line="240" w:lineRule="auto"/>
              <w:jc w:val="center"/>
              <w:rPr>
                <w:rFonts w:ascii="Times New Roman" w:eastAsia="Times New Roman" w:hAnsi="Times New Roman" w:cs="Times New Roman"/>
                <w14:ligatures w14:val="none"/>
              </w:rPr>
            </w:pPr>
          </w:p>
        </w:tc>
      </w:tr>
      <w:tr w:rsidR="00DA2D06" w:rsidRPr="009C317E" w14:paraId="2D23DACB" w14:textId="77777777" w:rsidTr="00CC6F26">
        <w:tc>
          <w:tcPr>
            <w:tcW w:w="2728" w:type="dxa"/>
            <w:vMerge/>
          </w:tcPr>
          <w:p w14:paraId="2C6B09E6" w14:textId="77777777" w:rsidR="00DA2D06" w:rsidRPr="009C317E" w:rsidRDefault="00DA2D06" w:rsidP="00DA2D06">
            <w:pPr>
              <w:spacing w:after="0" w:line="240" w:lineRule="auto"/>
              <w:rPr>
                <w:rFonts w:ascii="Times New Roman" w:eastAsia="Times New Roman" w:hAnsi="Times New Roman" w:cs="Times New Roman"/>
                <w:b/>
                <w14:ligatures w14:val="none"/>
              </w:rPr>
            </w:pPr>
          </w:p>
        </w:tc>
        <w:tc>
          <w:tcPr>
            <w:tcW w:w="3103" w:type="dxa"/>
          </w:tcPr>
          <w:p w14:paraId="21678636"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1.2.10. Atstovavimo pagrindas</w:t>
            </w:r>
          </w:p>
        </w:tc>
        <w:tc>
          <w:tcPr>
            <w:tcW w:w="3803" w:type="dxa"/>
          </w:tcPr>
          <w:p w14:paraId="1B948E4D" w14:textId="77777777" w:rsidR="00DA2D06" w:rsidRPr="009C317E" w:rsidRDefault="00DA2D06" w:rsidP="00DA2D06">
            <w:pPr>
              <w:spacing w:after="0" w:line="240" w:lineRule="auto"/>
              <w:jc w:val="center"/>
              <w:rPr>
                <w:rFonts w:ascii="Times New Roman" w:eastAsia="Times New Roman" w:hAnsi="Times New Roman" w:cs="Times New Roman"/>
                <w14:ligatures w14:val="none"/>
              </w:rPr>
            </w:pPr>
          </w:p>
        </w:tc>
      </w:tr>
    </w:tbl>
    <w:p w14:paraId="538D67C6" w14:textId="77777777" w:rsidR="00DA2D06" w:rsidRPr="009C317E" w:rsidRDefault="00DA2D06" w:rsidP="00DA2D06">
      <w:pPr>
        <w:spacing w:after="0" w:line="240" w:lineRule="auto"/>
        <w:jc w:val="both"/>
        <w:rPr>
          <w:rFonts w:ascii="Times New Roman" w:eastAsia="Times New Roman" w:hAnsi="Times New Roman" w:cs="Times New Roman"/>
          <w:kern w:val="0"/>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DA2D06" w:rsidRPr="009C317E" w14:paraId="2411E8B8" w14:textId="77777777" w:rsidTr="00EC426D">
        <w:trPr>
          <w:trHeight w:val="300"/>
        </w:trPr>
        <w:tc>
          <w:tcPr>
            <w:tcW w:w="9535" w:type="dxa"/>
            <w:gridSpan w:val="4"/>
          </w:tcPr>
          <w:p w14:paraId="72D30273" w14:textId="77777777" w:rsidR="00DA2D06" w:rsidRPr="009C317E" w:rsidRDefault="00DA2D06" w:rsidP="00DA2D06">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2. ATSAKINGI ASMENYS</w:t>
            </w:r>
          </w:p>
        </w:tc>
      </w:tr>
      <w:tr w:rsidR="00DA2D06" w:rsidRPr="009C317E" w14:paraId="295D8165" w14:textId="77777777" w:rsidTr="00EC426D">
        <w:trPr>
          <w:trHeight w:val="300"/>
        </w:trPr>
        <w:tc>
          <w:tcPr>
            <w:tcW w:w="3094" w:type="dxa"/>
            <w:gridSpan w:val="2"/>
          </w:tcPr>
          <w:p w14:paraId="5E19A6E5"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 xml:space="preserve">2.1. Pirkėjo kontaktiniai asmenys, atsakingi už Sutarties vykdymą, </w:t>
            </w:r>
            <w:r w:rsidRPr="009C317E">
              <w:rPr>
                <w:rFonts w:ascii="Times New Roman" w:eastAsia="Times New Roman" w:hAnsi="Times New Roman" w:cs="Times New Roman"/>
                <w:b/>
                <w:kern w:val="0"/>
                <w14:ligatures w14:val="none"/>
              </w:rPr>
              <w:t>Paslaugų</w:t>
            </w:r>
            <w:r w:rsidRPr="009C317E">
              <w:rPr>
                <w:rFonts w:ascii="Times New Roman" w:eastAsia="Times New Roman" w:hAnsi="Times New Roman" w:cs="Times New Roman"/>
                <w:b/>
                <w14:ligatures w14:val="none"/>
              </w:rPr>
              <w:t xml:space="preserve"> priėmimą, Sąskaitų per informacinę sistemą SABIS priėmimą</w:t>
            </w:r>
          </w:p>
        </w:tc>
        <w:tc>
          <w:tcPr>
            <w:tcW w:w="6441" w:type="dxa"/>
            <w:gridSpan w:val="2"/>
          </w:tcPr>
          <w:p w14:paraId="5DFB5AB2" w14:textId="77777777" w:rsidR="00617CA8" w:rsidRDefault="003928DB" w:rsidP="00DA2D06">
            <w:pPr>
              <w:spacing w:after="0" w:line="240" w:lineRule="auto"/>
              <w:rPr>
                <w:rFonts w:ascii="Times New Roman" w:eastAsia="Times New Roman" w:hAnsi="Times New Roman" w:cs="Times New Roman"/>
                <w14:ligatures w14:val="none"/>
              </w:rPr>
            </w:pPr>
            <w:r w:rsidRPr="00617CA8">
              <w:rPr>
                <w:rFonts w:ascii="Times New Roman" w:eastAsia="Times New Roman" w:hAnsi="Times New Roman" w:cs="Times New Roman"/>
                <w14:ligatures w14:val="none"/>
              </w:rPr>
              <w:t>Strategijos ir inovacijų skyriaus vedėjas Martynas Izokaitis</w:t>
            </w:r>
            <w:r w:rsidR="00B340B5" w:rsidRPr="00617CA8">
              <w:rPr>
                <w:rFonts w:ascii="Times New Roman" w:eastAsia="Times New Roman" w:hAnsi="Times New Roman" w:cs="Times New Roman"/>
                <w14:ligatures w14:val="none"/>
              </w:rPr>
              <w:t xml:space="preserve">, </w:t>
            </w:r>
          </w:p>
          <w:p w14:paraId="6B1BC61A" w14:textId="527141EF" w:rsidR="003928DB" w:rsidRPr="00617CA8" w:rsidRDefault="00B340B5" w:rsidP="00DA2D06">
            <w:pPr>
              <w:spacing w:after="0" w:line="240" w:lineRule="auto"/>
              <w:rPr>
                <w:rFonts w:ascii="Times New Roman" w:eastAsia="Times New Roman" w:hAnsi="Times New Roman" w:cs="Times New Roman"/>
                <w14:ligatures w14:val="none"/>
              </w:rPr>
            </w:pPr>
            <w:r w:rsidRPr="00617CA8">
              <w:rPr>
                <w:rFonts w:ascii="Times New Roman" w:eastAsia="Times New Roman" w:hAnsi="Times New Roman" w:cs="Times New Roman"/>
                <w14:ligatures w14:val="none"/>
              </w:rPr>
              <w:t xml:space="preserve">tel. +370 659 65232, el. p. </w:t>
            </w:r>
            <w:hyperlink r:id="rId11" w:history="1">
              <w:r w:rsidR="00617CA8" w:rsidRPr="00617CA8">
                <w:rPr>
                  <w:rStyle w:val="Hipersaitas"/>
                  <w:rFonts w:ascii="Times New Roman" w:eastAsia="Times New Roman" w:hAnsi="Times New Roman" w:cs="Times New Roman"/>
                  <w:color w:val="auto"/>
                  <w14:ligatures w14:val="none"/>
                </w:rPr>
                <w:t>martynas.izokaitis@uzt.lt</w:t>
              </w:r>
            </w:hyperlink>
          </w:p>
          <w:p w14:paraId="1924870B" w14:textId="4335644A" w:rsidR="00DA2D06" w:rsidRPr="009C317E" w:rsidRDefault="00DA2D06" w:rsidP="00DA2D06">
            <w:pPr>
              <w:spacing w:after="0" w:line="240" w:lineRule="auto"/>
              <w:rPr>
                <w:rFonts w:ascii="Times New Roman" w:eastAsia="Times New Roman" w:hAnsi="Times New Roman" w:cs="Times New Roman"/>
                <w:color w:val="4472C4"/>
                <w14:ligatures w14:val="none"/>
              </w:rPr>
            </w:pPr>
          </w:p>
        </w:tc>
      </w:tr>
      <w:tr w:rsidR="00DA2D06" w:rsidRPr="009C317E" w14:paraId="104AA83D" w14:textId="77777777" w:rsidTr="00EC426D">
        <w:trPr>
          <w:trHeight w:val="300"/>
        </w:trPr>
        <w:tc>
          <w:tcPr>
            <w:tcW w:w="3094" w:type="dxa"/>
            <w:gridSpan w:val="2"/>
          </w:tcPr>
          <w:p w14:paraId="0339D5B7"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2.2. Tiekėjo kontaktiniai asmenys, atsakingi už Sutarties vykdymą</w:t>
            </w:r>
          </w:p>
        </w:tc>
        <w:tc>
          <w:tcPr>
            <w:tcW w:w="6441" w:type="dxa"/>
            <w:gridSpan w:val="2"/>
          </w:tcPr>
          <w:p w14:paraId="5CC86EAC" w14:textId="77777777" w:rsidR="00DA2D06" w:rsidRPr="009C317E" w:rsidRDefault="00DA2D06" w:rsidP="00DA2D06">
            <w:pPr>
              <w:spacing w:after="0" w:line="240" w:lineRule="auto"/>
              <w:rPr>
                <w:rFonts w:ascii="Times New Roman" w:eastAsia="Times New Roman" w:hAnsi="Times New Roman" w:cs="Times New Roman"/>
                <w:color w:val="4472C4"/>
                <w14:ligatures w14:val="none"/>
              </w:rPr>
            </w:pPr>
            <w:r w:rsidRPr="009C317E">
              <w:rPr>
                <w:rFonts w:ascii="Times New Roman" w:eastAsia="Times New Roman" w:hAnsi="Times New Roman" w:cs="Times New Roman"/>
                <w:color w:val="4472C4"/>
                <w14:ligatures w14:val="none"/>
              </w:rPr>
              <w:t>(nurodyti padalinį / skyrių, pareigas, vardą, pavardę, tel., el. paštą)</w:t>
            </w:r>
          </w:p>
        </w:tc>
      </w:tr>
      <w:tr w:rsidR="00DA2D06" w:rsidRPr="009C317E" w14:paraId="6F7C2F34" w14:textId="77777777" w:rsidTr="00EC426D">
        <w:trPr>
          <w:trHeight w:val="300"/>
        </w:trPr>
        <w:tc>
          <w:tcPr>
            <w:tcW w:w="9535" w:type="dxa"/>
            <w:gridSpan w:val="4"/>
          </w:tcPr>
          <w:p w14:paraId="1B24D7EC" w14:textId="77777777" w:rsidR="00DA2D06" w:rsidRPr="009C317E" w:rsidRDefault="00DA2D06" w:rsidP="00DA2D06">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3. SUTARTIES DALYKAS</w:t>
            </w:r>
          </w:p>
        </w:tc>
      </w:tr>
      <w:tr w:rsidR="00DA2D06" w:rsidRPr="009C317E" w14:paraId="31EC9B53" w14:textId="77777777" w:rsidTr="00EC426D">
        <w:trPr>
          <w:trHeight w:val="300"/>
        </w:trPr>
        <w:tc>
          <w:tcPr>
            <w:tcW w:w="3094" w:type="dxa"/>
            <w:gridSpan w:val="2"/>
          </w:tcPr>
          <w:p w14:paraId="0A2BE01F"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3.1. Sutarties dalykas</w:t>
            </w:r>
          </w:p>
        </w:tc>
        <w:tc>
          <w:tcPr>
            <w:tcW w:w="6441" w:type="dxa"/>
            <w:gridSpan w:val="2"/>
          </w:tcPr>
          <w:p w14:paraId="02989083" w14:textId="0DA2D20E" w:rsidR="00DA2D06" w:rsidRPr="009C317E" w:rsidRDefault="008209DD" w:rsidP="001F2BAE">
            <w:pPr>
              <w:spacing w:after="0" w:line="240" w:lineRule="auto"/>
              <w:jc w:val="both"/>
              <w:rPr>
                <w:rFonts w:ascii="Times New Roman" w:eastAsia="Times New Roman" w:hAnsi="Times New Roman" w:cs="Times New Roman"/>
                <w:color w:val="000000"/>
                <w14:ligatures w14:val="none"/>
              </w:rPr>
            </w:pPr>
            <w:r>
              <w:rPr>
                <w:rFonts w:ascii="Times New Roman" w:eastAsia="Times New Roman" w:hAnsi="Times New Roman" w:cs="Times New Roman"/>
                <w:color w:val="000000"/>
                <w14:ligatures w14:val="none"/>
              </w:rPr>
              <w:t xml:space="preserve">Tiekėjas įsipareigoja Sutartyje nustatytomis sąlygomis teikti Pirkėjui trumpųjų tekstinių žinučių (SMS) siuntimo per programinę sąsają (API) paslaugas (toliau – Paslaugos), skirtas automatizuotai siųsti pranešimus iš Užimtumo tarnybos informacinių sistemų Užimtumo tarnybos klientams. Išsamus </w:t>
            </w:r>
            <w:r>
              <w:rPr>
                <w:rFonts w:ascii="Times New Roman" w:eastAsia="Times New Roman" w:hAnsi="Times New Roman" w:cs="Times New Roman"/>
                <w:color w:val="000000"/>
                <w14:ligatures w14:val="none"/>
              </w:rPr>
              <w:lastRenderedPageBreak/>
              <w:t>Paslaugų aprašymas ir reikalavimai nustatyti Sutarties priede Nr. 1 „Techninė specifikacija“ (toliau – Techninė specifikacija) ir Sutarties priede Nr. 2 „Pasiūlymas“.</w:t>
            </w:r>
          </w:p>
        </w:tc>
      </w:tr>
      <w:tr w:rsidR="00DA2D06" w:rsidRPr="009C317E" w14:paraId="60767ADE" w14:textId="77777777" w:rsidTr="00EC426D">
        <w:trPr>
          <w:trHeight w:val="300"/>
        </w:trPr>
        <w:tc>
          <w:tcPr>
            <w:tcW w:w="3094" w:type="dxa"/>
            <w:gridSpan w:val="2"/>
          </w:tcPr>
          <w:p w14:paraId="5D0F9FA9"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lastRenderedPageBreak/>
              <w:t>3.2. Pirkimo pavadinimas ir numeris</w:t>
            </w:r>
          </w:p>
        </w:tc>
        <w:tc>
          <w:tcPr>
            <w:tcW w:w="6441" w:type="dxa"/>
            <w:gridSpan w:val="2"/>
          </w:tcPr>
          <w:p w14:paraId="3B6D0570" w14:textId="153E2FAC" w:rsidR="00DA2D06" w:rsidRPr="009C317E" w:rsidRDefault="00DA2D06" w:rsidP="00DA2D06">
            <w:pPr>
              <w:spacing w:after="0" w:line="240" w:lineRule="auto"/>
              <w:rPr>
                <w:rFonts w:ascii="Times New Roman" w:eastAsia="Times New Roman" w:hAnsi="Times New Roman" w:cs="Times New Roman"/>
                <w14:ligatures w14:val="none"/>
              </w:rPr>
            </w:pPr>
          </w:p>
        </w:tc>
      </w:tr>
      <w:tr w:rsidR="00DA2D06" w:rsidRPr="009C317E" w14:paraId="6CEA25D8" w14:textId="77777777" w:rsidTr="00EC426D">
        <w:trPr>
          <w:trHeight w:val="300"/>
        </w:trPr>
        <w:tc>
          <w:tcPr>
            <w:tcW w:w="3094" w:type="dxa"/>
            <w:gridSpan w:val="2"/>
          </w:tcPr>
          <w:p w14:paraId="3C54870B"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3.3. Informacija apie Europos Sąjungos lėšomis finansuojamą projektą arba kitą projektą</w:t>
            </w:r>
          </w:p>
        </w:tc>
        <w:tc>
          <w:tcPr>
            <w:tcW w:w="6441" w:type="dxa"/>
            <w:gridSpan w:val="2"/>
          </w:tcPr>
          <w:p w14:paraId="11CD7628"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Netaikoma</w:t>
            </w:r>
          </w:p>
          <w:p w14:paraId="123AA91C" w14:textId="77777777" w:rsidR="00DA2D06" w:rsidRPr="009C317E" w:rsidRDefault="00DA2D06" w:rsidP="00DA2D06">
            <w:pPr>
              <w:spacing w:after="0" w:line="240" w:lineRule="auto"/>
              <w:rPr>
                <w:rFonts w:ascii="Times New Roman" w:eastAsia="Times New Roman" w:hAnsi="Times New Roman" w:cs="Times New Roman"/>
                <w14:ligatures w14:val="none"/>
              </w:rPr>
            </w:pPr>
          </w:p>
          <w:p w14:paraId="77B4C4AD" w14:textId="444EB540" w:rsidR="00DA2D06" w:rsidRPr="009C317E" w:rsidRDefault="00DA2D06" w:rsidP="00DA2D06">
            <w:pPr>
              <w:spacing w:after="0" w:line="240" w:lineRule="auto"/>
              <w:rPr>
                <w:rFonts w:ascii="Times New Roman" w:eastAsia="Times New Roman" w:hAnsi="Times New Roman" w:cs="Times New Roman"/>
                <w14:ligatures w14:val="none"/>
              </w:rPr>
            </w:pPr>
          </w:p>
        </w:tc>
      </w:tr>
      <w:tr w:rsidR="00DA2D06" w:rsidRPr="009C317E" w14:paraId="32CF0A75" w14:textId="77777777" w:rsidTr="00EC426D">
        <w:trPr>
          <w:trHeight w:val="300"/>
        </w:trPr>
        <w:tc>
          <w:tcPr>
            <w:tcW w:w="9535" w:type="dxa"/>
            <w:gridSpan w:val="4"/>
          </w:tcPr>
          <w:p w14:paraId="6DBAD01E" w14:textId="77777777" w:rsidR="00DA2D06" w:rsidRPr="009C317E" w:rsidRDefault="00DA2D06" w:rsidP="00DA2D06">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 xml:space="preserve">4. PASLAUGŲ SUTEIKIMO TERMINAI IR PASLAUGŲ PERDAVIMO </w:t>
            </w:r>
            <w:r w:rsidRPr="009C317E">
              <w:rPr>
                <w:rFonts w:ascii="Times New Roman" w:eastAsia="Times New Roman" w:hAnsi="Times New Roman" w:cs="Times New Roman"/>
                <w:color w:val="000000"/>
                <w14:ligatures w14:val="none"/>
              </w:rPr>
              <w:t>–</w:t>
            </w:r>
            <w:r w:rsidRPr="009C317E">
              <w:rPr>
                <w:rFonts w:ascii="Times New Roman" w:eastAsia="Times New Roman" w:hAnsi="Times New Roman" w:cs="Times New Roman"/>
                <w:b/>
                <w14:ligatures w14:val="none"/>
              </w:rPr>
              <w:t xml:space="preserve"> PRIĖMIMO TVARKA</w:t>
            </w:r>
          </w:p>
        </w:tc>
      </w:tr>
      <w:tr w:rsidR="00DA2D06" w:rsidRPr="009C317E" w14:paraId="2F2B1A87" w14:textId="77777777" w:rsidTr="00EC426D">
        <w:trPr>
          <w:trHeight w:val="300"/>
        </w:trPr>
        <w:tc>
          <w:tcPr>
            <w:tcW w:w="3094" w:type="dxa"/>
            <w:gridSpan w:val="2"/>
          </w:tcPr>
          <w:p w14:paraId="6FF610C2" w14:textId="23BB9D52" w:rsidR="00DA2D06" w:rsidRPr="009C317E" w:rsidRDefault="00DA2D06" w:rsidP="006E3632">
            <w:pPr>
              <w:spacing w:after="0" w:line="240" w:lineRule="auto"/>
              <w:rPr>
                <w:rFonts w:ascii="Times New Roman" w:eastAsia="Times New Roman" w:hAnsi="Times New Roman" w:cs="Times New Roman"/>
                <w:b/>
                <w:color w:val="FF0000"/>
                <w14:ligatures w14:val="none"/>
              </w:rPr>
            </w:pPr>
            <w:r w:rsidRPr="009C317E">
              <w:rPr>
                <w:rFonts w:ascii="Times New Roman" w:eastAsia="Times New Roman" w:hAnsi="Times New Roman" w:cs="Times New Roman"/>
                <w:b/>
                <w14:ligatures w14:val="none"/>
              </w:rPr>
              <w:t xml:space="preserve">4.1. </w:t>
            </w:r>
            <w:r w:rsidRPr="009C317E">
              <w:rPr>
                <w:rFonts w:ascii="Times New Roman" w:eastAsia="Times New Roman" w:hAnsi="Times New Roman" w:cs="Times New Roman"/>
                <w:b/>
                <w:kern w:val="0"/>
                <w14:ligatures w14:val="none"/>
              </w:rPr>
              <w:t>Paslaugų</w:t>
            </w:r>
            <w:r w:rsidRPr="009C317E">
              <w:rPr>
                <w:rFonts w:ascii="Times New Roman" w:eastAsia="Times New Roman" w:hAnsi="Times New Roman" w:cs="Times New Roman"/>
                <w:b/>
                <w14:ligatures w14:val="none"/>
              </w:rPr>
              <w:t xml:space="preserve"> </w:t>
            </w:r>
            <w:r w:rsidRPr="009C317E">
              <w:rPr>
                <w:rFonts w:ascii="Times New Roman" w:eastAsia="Times New Roman" w:hAnsi="Times New Roman" w:cs="Times New Roman"/>
                <w:b/>
                <w:kern w:val="0"/>
                <w14:ligatures w14:val="none"/>
              </w:rPr>
              <w:t>suteikimo</w:t>
            </w:r>
            <w:r w:rsidRPr="009C317E">
              <w:rPr>
                <w:rFonts w:ascii="Times New Roman" w:eastAsia="Times New Roman" w:hAnsi="Times New Roman" w:cs="Times New Roman"/>
                <w:b/>
                <w14:ligatures w14:val="none"/>
              </w:rPr>
              <w:t xml:space="preserve"> terminas, kai </w:t>
            </w:r>
            <w:r w:rsidRPr="009C317E">
              <w:rPr>
                <w:rFonts w:ascii="Times New Roman" w:eastAsia="Times New Roman" w:hAnsi="Times New Roman" w:cs="Times New Roman"/>
                <w:b/>
                <w:kern w:val="0"/>
                <w14:ligatures w14:val="none"/>
              </w:rPr>
              <w:t>Paslaugos yra vienkartinio pobūdžio, teikiamos periodiškai arba pagal Pirkėjo Užsakymą</w:t>
            </w:r>
          </w:p>
        </w:tc>
        <w:tc>
          <w:tcPr>
            <w:tcW w:w="6441" w:type="dxa"/>
            <w:gridSpan w:val="2"/>
          </w:tcPr>
          <w:p w14:paraId="0E70EAC1" w14:textId="5EB8A1CD" w:rsidR="00325275" w:rsidRPr="00BC702B" w:rsidRDefault="006E3632" w:rsidP="00325275">
            <w:pPr>
              <w:spacing w:after="0" w:line="240" w:lineRule="auto"/>
              <w:rPr>
                <w:rFonts w:ascii="Times New Roman" w:eastAsia="Times New Roman" w:hAnsi="Times New Roman" w:cs="Times New Roman"/>
                <w:color w:val="000000" w:themeColor="text1"/>
                <w:kern w:val="0"/>
                <w14:ligatures w14:val="none"/>
              </w:rPr>
            </w:pPr>
            <w:r w:rsidRPr="00BC702B">
              <w:rPr>
                <w:rFonts w:ascii="Times New Roman" w:eastAsia="Times New Roman" w:hAnsi="Times New Roman" w:cs="Times New Roman"/>
                <w:color w:val="000000" w:themeColor="text1"/>
                <w:kern w:val="0"/>
                <w14:ligatures w14:val="none"/>
              </w:rPr>
              <w:t xml:space="preserve">Tiekėjas Paslaugas įsipareigoja teikti </w:t>
            </w:r>
            <w:r w:rsidR="00325275" w:rsidRPr="00BC702B">
              <w:rPr>
                <w:rFonts w:ascii="Times New Roman" w:hAnsi="Times New Roman" w:cs="Times New Roman"/>
                <w:color w:val="000000" w:themeColor="text1"/>
              </w:rPr>
              <w:t xml:space="preserve">12 (dvylika) mėnesių nuo Sutarties įsigaliojimo dienos. </w:t>
            </w:r>
          </w:p>
          <w:p w14:paraId="7D25D361" w14:textId="42BEAE5E" w:rsidR="00DA2D06" w:rsidRPr="00BC702B" w:rsidRDefault="00DA2D06" w:rsidP="00DA2D06">
            <w:pPr>
              <w:spacing w:after="0" w:line="240" w:lineRule="auto"/>
              <w:rPr>
                <w:rFonts w:ascii="Times New Roman" w:eastAsia="Times New Roman" w:hAnsi="Times New Roman" w:cs="Times New Roman"/>
                <w:color w:val="000000" w:themeColor="text1"/>
                <w:kern w:val="0"/>
                <w14:ligatures w14:val="none"/>
              </w:rPr>
            </w:pPr>
          </w:p>
        </w:tc>
      </w:tr>
      <w:tr w:rsidR="00DA2D06" w:rsidRPr="009C317E" w14:paraId="591BD157" w14:textId="77777777" w:rsidTr="00D47976">
        <w:trPr>
          <w:trHeight w:val="981"/>
        </w:trPr>
        <w:tc>
          <w:tcPr>
            <w:tcW w:w="3094" w:type="dxa"/>
            <w:gridSpan w:val="2"/>
          </w:tcPr>
          <w:p w14:paraId="69CF8702" w14:textId="77777777" w:rsidR="00DA2D06" w:rsidRPr="00DA3072" w:rsidRDefault="00DA2D06" w:rsidP="00DA2D06">
            <w:pPr>
              <w:spacing w:after="0" w:line="240" w:lineRule="auto"/>
              <w:rPr>
                <w:rFonts w:ascii="Times New Roman" w:eastAsia="Times New Roman" w:hAnsi="Times New Roman" w:cs="Times New Roman"/>
                <w:b/>
                <w14:ligatures w14:val="none"/>
              </w:rPr>
            </w:pPr>
            <w:r w:rsidRPr="00DA3072">
              <w:rPr>
                <w:rFonts w:ascii="Times New Roman" w:eastAsia="Times New Roman" w:hAnsi="Times New Roman" w:cs="Times New Roman"/>
                <w:b/>
                <w14:ligatures w14:val="none"/>
              </w:rPr>
              <w:t>4.2. Paslaugų / jų dalies / etapo / periodo suteikimo termino pratęsimas</w:t>
            </w:r>
          </w:p>
        </w:tc>
        <w:tc>
          <w:tcPr>
            <w:tcW w:w="6441" w:type="dxa"/>
            <w:gridSpan w:val="2"/>
          </w:tcPr>
          <w:p w14:paraId="6A0BEC99" w14:textId="4A2B27F8" w:rsidR="00215777" w:rsidRPr="00BC702B" w:rsidRDefault="00B370BD" w:rsidP="00215777">
            <w:pPr>
              <w:spacing w:after="0" w:line="240" w:lineRule="auto"/>
              <w:rPr>
                <w:rFonts w:ascii="Times New Roman" w:eastAsia="Times New Roman" w:hAnsi="Times New Roman" w:cs="Times New Roman"/>
                <w:color w:val="000000" w:themeColor="text1"/>
                <w:kern w:val="0"/>
                <w14:ligatures w14:val="none"/>
              </w:rPr>
            </w:pPr>
            <w:r w:rsidRPr="00BC702B">
              <w:rPr>
                <w:rFonts w:ascii="Times New Roman" w:hAnsi="Times New Roman" w:cs="Times New Roman"/>
                <w:color w:val="000000" w:themeColor="text1"/>
              </w:rPr>
              <w:t>Paslaugų suteikimo terminas gali būti pratęstas 2 (du) kartus po 12 (dvylika) mėnesių. Bendra paslaugų suteikimo trukmė negali būti ilgesnė kaip 36 (trisdešimt šeši) mėnesiai arba kol bus pasiekta maksimali Sutarties kaina (priklausomai nuo to, kas įvyks anksčiau).</w:t>
            </w:r>
          </w:p>
          <w:p w14:paraId="1961D457" w14:textId="4B58EFCD" w:rsidR="00DA2D06" w:rsidRPr="00BC702B" w:rsidRDefault="00DA2D06" w:rsidP="00DA2D06">
            <w:pPr>
              <w:spacing w:after="0" w:line="240" w:lineRule="auto"/>
              <w:rPr>
                <w:rFonts w:ascii="Times New Roman" w:eastAsia="Times New Roman" w:hAnsi="Times New Roman" w:cs="Times New Roman"/>
                <w:color w:val="000000" w:themeColor="text1"/>
                <w:kern w:val="0"/>
                <w14:ligatures w14:val="none"/>
              </w:rPr>
            </w:pPr>
          </w:p>
        </w:tc>
      </w:tr>
      <w:tr w:rsidR="00DA2D06" w:rsidRPr="009C317E" w14:paraId="41961371" w14:textId="77777777" w:rsidTr="00D47976">
        <w:trPr>
          <w:trHeight w:val="710"/>
        </w:trPr>
        <w:tc>
          <w:tcPr>
            <w:tcW w:w="3094" w:type="dxa"/>
            <w:gridSpan w:val="2"/>
          </w:tcPr>
          <w:p w14:paraId="1B3AD83D"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4.3. Užsakymų teikimo tvarka</w:t>
            </w:r>
          </w:p>
        </w:tc>
        <w:tc>
          <w:tcPr>
            <w:tcW w:w="6441" w:type="dxa"/>
            <w:gridSpan w:val="2"/>
          </w:tcPr>
          <w:p w14:paraId="3B8669A3" w14:textId="77777777" w:rsidR="00DA2D06" w:rsidRPr="009C317E" w:rsidRDefault="00DA2D06" w:rsidP="00DA2D06">
            <w:pPr>
              <w:spacing w:after="0" w:line="240" w:lineRule="auto"/>
              <w:rPr>
                <w:rFonts w:ascii="Times New Roman" w:eastAsia="Times New Roman" w:hAnsi="Times New Roman" w:cs="Times New Roman"/>
                <w:kern w:val="0"/>
                <w14:ligatures w14:val="none"/>
              </w:rPr>
            </w:pPr>
            <w:r w:rsidRPr="009C317E">
              <w:rPr>
                <w:rFonts w:ascii="Times New Roman" w:eastAsia="Times New Roman" w:hAnsi="Times New Roman" w:cs="Times New Roman"/>
                <w:kern w:val="0"/>
                <w14:ligatures w14:val="none"/>
              </w:rPr>
              <w:t>Netaikoma</w:t>
            </w:r>
          </w:p>
          <w:p w14:paraId="2E8F6503" w14:textId="77777777" w:rsidR="00DA2D06" w:rsidRPr="009C317E" w:rsidRDefault="00DA2D06" w:rsidP="00DA2D06">
            <w:pPr>
              <w:spacing w:after="0" w:line="240" w:lineRule="auto"/>
              <w:rPr>
                <w:rFonts w:ascii="Times New Roman" w:eastAsia="Times New Roman" w:hAnsi="Times New Roman" w:cs="Times New Roman"/>
                <w:kern w:val="0"/>
                <w14:ligatures w14:val="none"/>
              </w:rPr>
            </w:pPr>
          </w:p>
          <w:p w14:paraId="4CE9D4D0" w14:textId="3DA56995" w:rsidR="00DA2D06" w:rsidRPr="009C317E" w:rsidRDefault="00DA2D06" w:rsidP="00DA2D06">
            <w:pPr>
              <w:spacing w:after="0" w:line="240" w:lineRule="auto"/>
              <w:rPr>
                <w:rFonts w:ascii="Times New Roman" w:eastAsia="Times New Roman" w:hAnsi="Times New Roman" w:cs="Times New Roman"/>
                <w:kern w:val="0"/>
                <w14:ligatures w14:val="none"/>
              </w:rPr>
            </w:pPr>
          </w:p>
        </w:tc>
      </w:tr>
      <w:tr w:rsidR="00DA2D06" w:rsidRPr="009C317E" w14:paraId="6BDE74D3" w14:textId="77777777" w:rsidTr="00D47976">
        <w:trPr>
          <w:trHeight w:val="1018"/>
        </w:trPr>
        <w:tc>
          <w:tcPr>
            <w:tcW w:w="3094" w:type="dxa"/>
            <w:gridSpan w:val="2"/>
            <w:tcBorders>
              <w:top w:val="single" w:sz="4" w:space="0" w:color="auto"/>
              <w:left w:val="single" w:sz="4" w:space="0" w:color="auto"/>
              <w:bottom w:val="single" w:sz="4" w:space="0" w:color="auto"/>
              <w:right w:val="single" w:sz="4" w:space="0" w:color="auto"/>
            </w:tcBorders>
          </w:tcPr>
          <w:p w14:paraId="3574B4C3"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92281E7" w14:textId="3B062C67" w:rsidR="00DA2D06" w:rsidRPr="009C317E" w:rsidRDefault="00DA2D06" w:rsidP="00D47976">
            <w:pPr>
              <w:spacing w:after="0" w:line="240" w:lineRule="auto"/>
              <w:rPr>
                <w:rFonts w:ascii="Times New Roman" w:eastAsia="Times New Roman" w:hAnsi="Times New Roman" w:cs="Times New Roman"/>
                <w:kern w:val="0"/>
                <w14:ligatures w14:val="none"/>
              </w:rPr>
            </w:pPr>
            <w:r w:rsidRPr="009C317E">
              <w:rPr>
                <w:rFonts w:ascii="Times New Roman" w:eastAsia="Times New Roman" w:hAnsi="Times New Roman" w:cs="Times New Roman"/>
                <w14:ligatures w14:val="none"/>
              </w:rPr>
              <w:t>Netaikoma</w:t>
            </w:r>
          </w:p>
        </w:tc>
      </w:tr>
      <w:tr w:rsidR="00DA2D06" w:rsidRPr="009C317E" w14:paraId="1B3E49EB" w14:textId="77777777" w:rsidTr="00EC426D">
        <w:trPr>
          <w:trHeight w:val="300"/>
        </w:trPr>
        <w:tc>
          <w:tcPr>
            <w:tcW w:w="3094" w:type="dxa"/>
            <w:gridSpan w:val="2"/>
          </w:tcPr>
          <w:p w14:paraId="5034B0CC"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4.5. Pateikiami dokumentai</w:t>
            </w:r>
          </w:p>
        </w:tc>
        <w:tc>
          <w:tcPr>
            <w:tcW w:w="6441" w:type="dxa"/>
            <w:gridSpan w:val="2"/>
          </w:tcPr>
          <w:p w14:paraId="106F5C8D" w14:textId="7209229B" w:rsidR="00AA3ECC" w:rsidRPr="009C317E" w:rsidRDefault="00AA3ECC" w:rsidP="001F2BAE">
            <w:pPr>
              <w:spacing w:after="0" w:line="240" w:lineRule="auto"/>
              <w:jc w:val="both"/>
              <w:rPr>
                <w:rFonts w:ascii="Times New Roman" w:eastAsia="Times New Roman" w:hAnsi="Times New Roman" w:cs="Times New Roman"/>
                <w:kern w:val="0"/>
                <w14:ligatures w14:val="none"/>
              </w:rPr>
            </w:pPr>
            <w:r w:rsidRPr="009C317E">
              <w:rPr>
                <w:rFonts w:ascii="Times New Roman" w:eastAsia="Times New Roman" w:hAnsi="Times New Roman" w:cs="Times New Roman"/>
                <w:kern w:val="0"/>
                <w14:ligatures w14:val="none"/>
              </w:rPr>
              <w:t xml:space="preserve">Turi būti pateikiami šie dokumentai: Sąskaita. Šalys </w:t>
            </w:r>
            <w:r w:rsidR="003D4618" w:rsidRPr="009C317E">
              <w:rPr>
                <w:rFonts w:ascii="Times New Roman" w:eastAsia="Times New Roman" w:hAnsi="Times New Roman" w:cs="Times New Roman"/>
                <w:kern w:val="0"/>
                <w14:ligatures w14:val="none"/>
              </w:rPr>
              <w:t>susitaria, kad Paslaugų perdavimo–priėmimo aktu laikoma Sąskaita</w:t>
            </w:r>
            <w:r w:rsidR="00031879" w:rsidRPr="009C317E">
              <w:rPr>
                <w:rFonts w:ascii="Times New Roman" w:eastAsia="Times New Roman" w:hAnsi="Times New Roman" w:cs="Times New Roman"/>
                <w:kern w:val="0"/>
                <w14:ligatures w14:val="none"/>
              </w:rPr>
              <w:t xml:space="preserve">, kurioje </w:t>
            </w:r>
            <w:r w:rsidR="007260AA" w:rsidRPr="009C317E">
              <w:rPr>
                <w:rFonts w:ascii="Times New Roman" w:eastAsia="Times New Roman" w:hAnsi="Times New Roman" w:cs="Times New Roman"/>
                <w:kern w:val="0"/>
                <w14:ligatures w14:val="none"/>
              </w:rPr>
              <w:t xml:space="preserve">detaliai </w:t>
            </w:r>
            <w:r w:rsidR="00031879" w:rsidRPr="009C317E">
              <w:rPr>
                <w:rFonts w:ascii="Times New Roman" w:eastAsia="Times New Roman" w:hAnsi="Times New Roman" w:cs="Times New Roman"/>
                <w:kern w:val="0"/>
                <w14:ligatures w14:val="none"/>
              </w:rPr>
              <w:t>nurodom</w:t>
            </w:r>
            <w:r w:rsidR="007260AA" w:rsidRPr="009C317E">
              <w:rPr>
                <w:rFonts w:ascii="Times New Roman" w:eastAsia="Times New Roman" w:hAnsi="Times New Roman" w:cs="Times New Roman"/>
                <w:kern w:val="0"/>
                <w14:ligatures w14:val="none"/>
              </w:rPr>
              <w:t>o</w:t>
            </w:r>
            <w:r w:rsidR="00031879" w:rsidRPr="009C317E">
              <w:rPr>
                <w:rFonts w:ascii="Times New Roman" w:eastAsia="Times New Roman" w:hAnsi="Times New Roman" w:cs="Times New Roman"/>
                <w:kern w:val="0"/>
                <w14:ligatures w14:val="none"/>
              </w:rPr>
              <w:t xml:space="preserve">s </w:t>
            </w:r>
            <w:r w:rsidR="007260AA" w:rsidRPr="009C317E">
              <w:rPr>
                <w:rFonts w:ascii="Times New Roman" w:eastAsia="Times New Roman" w:hAnsi="Times New Roman" w:cs="Times New Roman"/>
                <w:kern w:val="0"/>
                <w14:ligatures w14:val="none"/>
              </w:rPr>
              <w:t>suteiktos paslaugos</w:t>
            </w:r>
            <w:r w:rsidR="00031879" w:rsidRPr="009C317E">
              <w:rPr>
                <w:rFonts w:ascii="Times New Roman" w:eastAsia="Times New Roman" w:hAnsi="Times New Roman" w:cs="Times New Roman"/>
                <w:kern w:val="0"/>
                <w14:ligatures w14:val="none"/>
              </w:rPr>
              <w:t>, kiekis arba</w:t>
            </w:r>
            <w:r w:rsidR="00732F27">
              <w:rPr>
                <w:rFonts w:ascii="Times New Roman" w:eastAsia="Times New Roman" w:hAnsi="Times New Roman" w:cs="Times New Roman"/>
                <w:kern w:val="0"/>
                <w14:ligatures w14:val="none"/>
              </w:rPr>
              <w:t xml:space="preserve"> </w:t>
            </w:r>
            <w:r w:rsidR="00031879" w:rsidRPr="009C317E">
              <w:rPr>
                <w:rFonts w:ascii="Times New Roman" w:eastAsia="Times New Roman" w:hAnsi="Times New Roman" w:cs="Times New Roman"/>
                <w:kern w:val="0"/>
                <w14:ligatures w14:val="none"/>
              </w:rPr>
              <w:t xml:space="preserve">kuri turi būti pateikta kartu su laisvos formos detaliu </w:t>
            </w:r>
            <w:r w:rsidR="00992E80" w:rsidRPr="009C317E">
              <w:rPr>
                <w:rFonts w:ascii="Times New Roman" w:eastAsia="Times New Roman" w:hAnsi="Times New Roman" w:cs="Times New Roman"/>
                <w:kern w:val="0"/>
                <w14:ligatures w14:val="none"/>
              </w:rPr>
              <w:t>suteiktų paslaugų</w:t>
            </w:r>
            <w:r w:rsidR="00031879" w:rsidRPr="009C317E">
              <w:rPr>
                <w:rFonts w:ascii="Times New Roman" w:eastAsia="Times New Roman" w:hAnsi="Times New Roman" w:cs="Times New Roman"/>
                <w:kern w:val="0"/>
                <w14:ligatures w14:val="none"/>
              </w:rPr>
              <w:t xml:space="preserve"> sąrašu ir kiekiu.</w:t>
            </w:r>
            <w:r w:rsidR="003D4618" w:rsidRPr="009C317E">
              <w:rPr>
                <w:rFonts w:ascii="Times New Roman" w:eastAsia="Times New Roman" w:hAnsi="Times New Roman" w:cs="Times New Roman"/>
                <w:kern w:val="0"/>
                <w14:ligatures w14:val="none"/>
              </w:rPr>
              <w:t xml:space="preserve"> Tiekėjui nepateikus nurodyto dokumento, laikoma, kad Paslaugos neatitinka Sutartyje nustatytų reikalavimų.</w:t>
            </w:r>
          </w:p>
        </w:tc>
      </w:tr>
      <w:tr w:rsidR="00DA2D06" w:rsidRPr="009C317E" w14:paraId="6FDB60F7" w14:textId="77777777" w:rsidTr="00EC426D">
        <w:trPr>
          <w:trHeight w:val="300"/>
        </w:trPr>
        <w:tc>
          <w:tcPr>
            <w:tcW w:w="9535" w:type="dxa"/>
            <w:gridSpan w:val="4"/>
          </w:tcPr>
          <w:p w14:paraId="3FA674CB" w14:textId="32450E1B" w:rsidR="00DA2D06" w:rsidRPr="009C317E" w:rsidRDefault="00DA2D06" w:rsidP="00DA2D06">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5. SUTARTIES KAINA IR ATSISKAITYMO TVARKA</w:t>
            </w:r>
          </w:p>
        </w:tc>
      </w:tr>
      <w:tr w:rsidR="00DA2D06" w:rsidRPr="009C317E" w14:paraId="377305B5" w14:textId="77777777" w:rsidTr="00EC426D">
        <w:trPr>
          <w:trHeight w:val="300"/>
        </w:trPr>
        <w:tc>
          <w:tcPr>
            <w:tcW w:w="3094" w:type="dxa"/>
            <w:gridSpan w:val="2"/>
          </w:tcPr>
          <w:p w14:paraId="4E23E009"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5.1. Sutarčiai taikomas kainos apskaičiavimo būdas</w:t>
            </w:r>
          </w:p>
        </w:tc>
        <w:tc>
          <w:tcPr>
            <w:tcW w:w="6441" w:type="dxa"/>
            <w:gridSpan w:val="2"/>
          </w:tcPr>
          <w:p w14:paraId="0F0F3DAD" w14:textId="45D51C72"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Fiksuoto įkainio kainodara</w:t>
            </w:r>
            <w:r w:rsidR="001021F9" w:rsidRPr="009C317E">
              <w:rPr>
                <w:rFonts w:ascii="Times New Roman" w:eastAsia="Times New Roman" w:hAnsi="Times New Roman" w:cs="Times New Roman"/>
                <w14:ligatures w14:val="none"/>
              </w:rPr>
              <w:t>. Detalus Paslaugų kainos išdėstymas nurodomas Sutarties priede Nr. 2 „Pasiūlymas“.</w:t>
            </w:r>
          </w:p>
          <w:p w14:paraId="05E18334" w14:textId="6CE11EEC" w:rsidR="00DA2D06" w:rsidRPr="009C317E" w:rsidRDefault="00DA2D06" w:rsidP="00DA2D06">
            <w:pPr>
              <w:spacing w:after="0" w:line="240" w:lineRule="auto"/>
              <w:rPr>
                <w:rFonts w:ascii="Times New Roman" w:eastAsia="Times New Roman" w:hAnsi="Times New Roman" w:cs="Times New Roman"/>
                <w:color w:val="4472C4"/>
                <w14:ligatures w14:val="none"/>
              </w:rPr>
            </w:pPr>
          </w:p>
        </w:tc>
      </w:tr>
      <w:tr w:rsidR="00DA2D06" w:rsidRPr="009C317E" w14:paraId="0DAAD70A" w14:textId="77777777" w:rsidTr="00E8483E">
        <w:trPr>
          <w:trHeight w:hRule="exact" w:val="3838"/>
        </w:trPr>
        <w:tc>
          <w:tcPr>
            <w:tcW w:w="3094" w:type="dxa"/>
            <w:gridSpan w:val="2"/>
          </w:tcPr>
          <w:p w14:paraId="0A63CFD4"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 xml:space="preserve">5.2. Pradinės Sutarties vertė ir Sutarties kaina, kai taikoma </w:t>
            </w:r>
            <w:r w:rsidRPr="009C317E">
              <w:rPr>
                <w:rFonts w:ascii="Times New Roman" w:eastAsia="Times New Roman" w:hAnsi="Times New Roman" w:cs="Times New Roman"/>
                <w:b/>
                <w:u w:val="single"/>
                <w14:ligatures w14:val="none"/>
              </w:rPr>
              <w:t>fiksuoto įkainio</w:t>
            </w:r>
            <w:r w:rsidRPr="009C317E">
              <w:rPr>
                <w:rFonts w:ascii="Times New Roman" w:eastAsia="Times New Roman" w:hAnsi="Times New Roman" w:cs="Times New Roman"/>
                <w:b/>
                <w14:ligatures w14:val="none"/>
              </w:rPr>
              <w:t xml:space="preserve"> kainodara</w:t>
            </w:r>
          </w:p>
          <w:p w14:paraId="3228BEAD"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6027B156"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6DCB1CD0"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241D38F9"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101F6108"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1EDA28B4"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32584F18"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00DF0D0F"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0804BAEA"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0A44A3F9"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06533624"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4150BCC6"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5166CC86"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6FC10D4A"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5C27BD34"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7B924E53"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36D3CF92"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76CEF2F8"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7C4C199D"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0E7F9041"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4ECDB699"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44E2F322"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51963A3D"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0B451CAA"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75696BD0"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685A0465"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60677E04"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7D5A4BCC"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0C1AC3FA"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79DD12D3"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31283405"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6E6077F5"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05E6F189"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07CCCE3E"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5710E036"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3D766098"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01646D0E"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04B870A8"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32C683D9"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04BCDE41"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5CA72390"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130C397F"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570687C4"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309340BF"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1C27B15C"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39CBE552"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5E295EE4"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742A4471"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1490874F"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07A396AD"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29D82E6F"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657A2C04" w14:textId="0B74DEAD" w:rsidR="00DA2D06" w:rsidRPr="009C317E" w:rsidRDefault="00DA2D06" w:rsidP="00DA2D06">
            <w:pPr>
              <w:spacing w:after="0" w:line="240" w:lineRule="auto"/>
              <w:jc w:val="both"/>
              <w:rPr>
                <w:rFonts w:ascii="Times New Roman" w:eastAsia="Times New Roman" w:hAnsi="Times New Roman" w:cs="Times New Roman"/>
                <w:b/>
                <w:color w:val="FF0000"/>
                <w14:ligatures w14:val="none"/>
              </w:rPr>
            </w:pPr>
          </w:p>
          <w:p w14:paraId="1AF79189" w14:textId="77777777" w:rsidR="00DA2D06" w:rsidRPr="009C317E" w:rsidRDefault="00DA2D06" w:rsidP="00DA2D06">
            <w:pPr>
              <w:spacing w:after="0" w:line="240" w:lineRule="auto"/>
              <w:rPr>
                <w:rFonts w:ascii="Times New Roman" w:eastAsia="Times New Roman" w:hAnsi="Times New Roman" w:cs="Times New Roman"/>
                <w:b/>
                <w14:ligatures w14:val="none"/>
              </w:rPr>
            </w:pPr>
          </w:p>
        </w:tc>
        <w:tc>
          <w:tcPr>
            <w:tcW w:w="6441" w:type="dxa"/>
            <w:gridSpan w:val="2"/>
          </w:tcPr>
          <w:p w14:paraId="4A1F6A3A" w14:textId="77777777" w:rsidR="00E3433D" w:rsidRPr="0023598E" w:rsidRDefault="00E3433D" w:rsidP="00E3433D">
            <w:pPr>
              <w:spacing w:after="0" w:line="240" w:lineRule="auto"/>
              <w:rPr>
                <w:rFonts w:ascii="Times New Roman" w:eastAsia="Times New Roman" w:hAnsi="Times New Roman" w:cs="Times New Roman"/>
                <w:kern w:val="0"/>
                <w14:ligatures w14:val="none"/>
              </w:rPr>
            </w:pPr>
            <w:r w:rsidRPr="0023598E">
              <w:rPr>
                <w:rFonts w:ascii="Times New Roman" w:eastAsia="Times New Roman" w:hAnsi="Times New Roman" w:cs="Times New Roman"/>
                <w14:ligatures w14:val="none"/>
              </w:rPr>
              <w:t xml:space="preserve">Pradinės Sutarties vertė yra </w:t>
            </w:r>
            <w:r w:rsidRPr="0023598E">
              <w:rPr>
                <w:rFonts w:ascii="Times New Roman" w:eastAsia="Times New Roman" w:hAnsi="Times New Roman" w:cs="Times New Roman"/>
                <w:color w:val="4472C4"/>
                <w14:ligatures w14:val="none"/>
              </w:rPr>
              <w:t>(nurodyti sumą skaičiais)</w:t>
            </w:r>
            <w:r w:rsidRPr="0023598E">
              <w:rPr>
                <w:rFonts w:ascii="Times New Roman" w:eastAsia="Times New Roman" w:hAnsi="Times New Roman" w:cs="Times New Roman"/>
                <w14:ligatures w14:val="none"/>
              </w:rPr>
              <w:t xml:space="preserve"> Eur </w:t>
            </w:r>
            <w:r w:rsidRPr="0023598E">
              <w:rPr>
                <w:rFonts w:ascii="Times New Roman" w:eastAsia="Times New Roman" w:hAnsi="Times New Roman" w:cs="Times New Roman"/>
                <w:color w:val="4472C4"/>
                <w14:ligatures w14:val="none"/>
              </w:rPr>
              <w:t>(nurodyti sumą žodžiais)</w:t>
            </w:r>
            <w:r w:rsidRPr="0023598E">
              <w:rPr>
                <w:rFonts w:ascii="Times New Roman" w:eastAsia="Times New Roman" w:hAnsi="Times New Roman" w:cs="Times New Roman"/>
                <w14:ligatures w14:val="none"/>
              </w:rPr>
              <w:t xml:space="preserve"> be PVM.</w:t>
            </w:r>
          </w:p>
          <w:p w14:paraId="323B0C63" w14:textId="77777777" w:rsidR="00E3433D" w:rsidRPr="0023598E" w:rsidRDefault="00E3433D" w:rsidP="00E3433D">
            <w:pPr>
              <w:spacing w:after="0" w:line="240" w:lineRule="auto"/>
              <w:rPr>
                <w:rFonts w:ascii="Times New Roman" w:eastAsia="Times New Roman" w:hAnsi="Times New Roman" w:cs="Times New Roman"/>
                <w:kern w:val="0"/>
                <w14:ligatures w14:val="none"/>
              </w:rPr>
            </w:pPr>
            <w:r w:rsidRPr="0023598E">
              <w:rPr>
                <w:rFonts w:ascii="Times New Roman" w:eastAsia="Times New Roman" w:hAnsi="Times New Roman" w:cs="Times New Roman"/>
                <w14:ligatures w14:val="none"/>
              </w:rPr>
              <w:t xml:space="preserve">PVM sudaro </w:t>
            </w:r>
            <w:r w:rsidRPr="0023598E">
              <w:rPr>
                <w:rFonts w:ascii="Times New Roman" w:eastAsia="Times New Roman" w:hAnsi="Times New Roman" w:cs="Times New Roman"/>
                <w:color w:val="4472C4"/>
                <w14:ligatures w14:val="none"/>
              </w:rPr>
              <w:t>(nurodyti sumą skaičiais)</w:t>
            </w:r>
            <w:r w:rsidRPr="0023598E">
              <w:rPr>
                <w:rFonts w:ascii="Times New Roman" w:eastAsia="Times New Roman" w:hAnsi="Times New Roman" w:cs="Times New Roman"/>
                <w14:ligatures w14:val="none"/>
              </w:rPr>
              <w:t xml:space="preserve"> Eur </w:t>
            </w:r>
            <w:r w:rsidRPr="0023598E">
              <w:rPr>
                <w:rFonts w:ascii="Times New Roman" w:eastAsia="Times New Roman" w:hAnsi="Times New Roman" w:cs="Times New Roman"/>
                <w:color w:val="4472C4"/>
                <w14:ligatures w14:val="none"/>
              </w:rPr>
              <w:t>(nurodyti sumą žodžiais)</w:t>
            </w:r>
            <w:r w:rsidRPr="0023598E">
              <w:rPr>
                <w:rFonts w:ascii="Times New Roman" w:eastAsia="Times New Roman" w:hAnsi="Times New Roman" w:cs="Times New Roman"/>
                <w14:ligatures w14:val="none"/>
              </w:rPr>
              <w:t>.</w:t>
            </w:r>
          </w:p>
          <w:p w14:paraId="1E56F939" w14:textId="77777777" w:rsidR="00E3433D" w:rsidRPr="0023598E" w:rsidRDefault="00E3433D" w:rsidP="00E3433D">
            <w:pPr>
              <w:spacing w:after="0" w:line="240" w:lineRule="auto"/>
              <w:rPr>
                <w:rFonts w:ascii="Times New Roman" w:eastAsia="Times New Roman" w:hAnsi="Times New Roman" w:cs="Times New Roman"/>
                <w:kern w:val="0"/>
                <w14:ligatures w14:val="none"/>
              </w:rPr>
            </w:pPr>
            <w:r w:rsidRPr="0023598E">
              <w:rPr>
                <w:rFonts w:ascii="Times New Roman" w:eastAsia="Times New Roman" w:hAnsi="Times New Roman" w:cs="Times New Roman"/>
                <w14:ligatures w14:val="none"/>
              </w:rPr>
              <w:t xml:space="preserve">Sutarties kaina yra </w:t>
            </w:r>
            <w:r w:rsidRPr="0023598E">
              <w:rPr>
                <w:rFonts w:ascii="Times New Roman" w:eastAsia="Times New Roman" w:hAnsi="Times New Roman" w:cs="Times New Roman"/>
                <w:color w:val="4472C4"/>
                <w14:ligatures w14:val="none"/>
              </w:rPr>
              <w:t>(nurodyti sumą skaičiais)</w:t>
            </w:r>
            <w:r w:rsidRPr="0023598E">
              <w:rPr>
                <w:rFonts w:ascii="Times New Roman" w:eastAsia="Times New Roman" w:hAnsi="Times New Roman" w:cs="Times New Roman"/>
                <w14:ligatures w14:val="none"/>
              </w:rPr>
              <w:t xml:space="preserve"> Eur </w:t>
            </w:r>
            <w:r w:rsidRPr="0023598E">
              <w:rPr>
                <w:rFonts w:ascii="Times New Roman" w:eastAsia="Times New Roman" w:hAnsi="Times New Roman" w:cs="Times New Roman"/>
                <w:color w:val="4472C4"/>
                <w14:ligatures w14:val="none"/>
              </w:rPr>
              <w:t>(nurodyti sumą žodžiais)</w:t>
            </w:r>
            <w:r w:rsidRPr="0023598E">
              <w:rPr>
                <w:rFonts w:ascii="Times New Roman" w:eastAsia="Times New Roman" w:hAnsi="Times New Roman" w:cs="Times New Roman"/>
                <w14:ligatures w14:val="none"/>
              </w:rPr>
              <w:t xml:space="preserve"> su PVM.</w:t>
            </w:r>
          </w:p>
          <w:p w14:paraId="632E98DA" w14:textId="1C295A8B" w:rsidR="00DA2D06" w:rsidRPr="009C317E" w:rsidRDefault="00816DDC" w:rsidP="00E3433D">
            <w:pPr>
              <w:spacing w:after="0" w:line="240" w:lineRule="auto"/>
              <w:jc w:val="both"/>
              <w:rPr>
                <w:rFonts w:ascii="Times New Roman" w:eastAsia="Times New Roman" w:hAnsi="Times New Roman" w:cs="Times New Roman"/>
                <w:color w:val="000000"/>
                <w14:ligatures w14:val="none"/>
              </w:rPr>
            </w:pPr>
            <w:r w:rsidRPr="00A572B7">
              <w:rPr>
                <w:rFonts w:ascii="Times New Roman" w:eastAsia="Times New Roman" w:hAnsi="Times New Roman" w:cs="Times New Roman"/>
                <w14:ligatures w14:val="none"/>
              </w:rPr>
              <w:t xml:space="preserve">Šioje Sutartyje Pradinės Sutarties vertė yra lygi maksimaliai pirkimui skirtai lėšų sumai be PVM pirkimo dokumentuose ir Sutartyje nurodytų Paslaugų įsigijimui Tiekėjo pasiūlyme nurodytais įkainiais be PVM. Pirkėjas perka Paslaugas pagal poreikį Sutartyje arba jos priede Nr. </w:t>
            </w:r>
            <w:r w:rsidR="00036E66" w:rsidRPr="00A572B7">
              <w:rPr>
                <w:rFonts w:ascii="Times New Roman" w:eastAsia="Times New Roman" w:hAnsi="Times New Roman" w:cs="Times New Roman"/>
                <w14:ligatures w14:val="none"/>
              </w:rPr>
              <w:t>2</w:t>
            </w:r>
            <w:r w:rsidRPr="00A572B7">
              <w:rPr>
                <w:rFonts w:ascii="Times New Roman" w:eastAsia="Times New Roman" w:hAnsi="Times New Roman" w:cs="Times New Roman"/>
                <w14:ligatures w14:val="none"/>
              </w:rPr>
              <w:t xml:space="preserve"> nurodytais įkainiais, neviršijant Sutarties kainos. Sutartyje arba jos priede Nr. </w:t>
            </w:r>
            <w:r w:rsidR="00D32A51" w:rsidRPr="00A572B7">
              <w:rPr>
                <w:rFonts w:ascii="Times New Roman" w:eastAsia="Times New Roman" w:hAnsi="Times New Roman" w:cs="Times New Roman"/>
                <w14:ligatures w14:val="none"/>
              </w:rPr>
              <w:t>2</w:t>
            </w:r>
            <w:r w:rsidR="0087480F" w:rsidRPr="00A572B7">
              <w:rPr>
                <w:rFonts w:ascii="Times New Roman" w:eastAsia="Times New Roman" w:hAnsi="Times New Roman" w:cs="Times New Roman"/>
                <w14:ligatures w14:val="none"/>
              </w:rPr>
              <w:t xml:space="preserve"> </w:t>
            </w:r>
            <w:r w:rsidRPr="00A572B7">
              <w:rPr>
                <w:rFonts w:ascii="Times New Roman" w:eastAsia="Times New Roman" w:hAnsi="Times New Roman" w:cs="Times New Roman"/>
                <w14:ligatures w14:val="none"/>
              </w:rPr>
              <w:t>atskirose eilutėse nurodytas Paslaugų kiekis gali būti keičiamas (didėti ar mažėti).</w:t>
            </w:r>
          </w:p>
        </w:tc>
      </w:tr>
      <w:tr w:rsidR="00DA2D06" w:rsidRPr="009C317E" w14:paraId="0AA66764" w14:textId="77777777" w:rsidTr="00EC426D">
        <w:trPr>
          <w:trHeight w:val="300"/>
        </w:trPr>
        <w:tc>
          <w:tcPr>
            <w:tcW w:w="3094" w:type="dxa"/>
            <w:gridSpan w:val="2"/>
          </w:tcPr>
          <w:p w14:paraId="54C795D4"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 xml:space="preserve">5.3. Sutarties kainos / įkainių perskaičiavimas taikant </w:t>
            </w:r>
            <w:r w:rsidRPr="009C317E">
              <w:rPr>
                <w:rFonts w:ascii="Times New Roman" w:eastAsia="Times New Roman" w:hAnsi="Times New Roman" w:cs="Times New Roman"/>
                <w:b/>
                <w:u w:val="single"/>
                <w14:ligatures w14:val="none"/>
              </w:rPr>
              <w:t>peržiūros</w:t>
            </w:r>
            <w:r w:rsidRPr="009C317E">
              <w:rPr>
                <w:rFonts w:ascii="Times New Roman" w:eastAsia="Times New Roman" w:hAnsi="Times New Roman" w:cs="Times New Roman"/>
                <w:b/>
                <w14:ligatures w14:val="none"/>
              </w:rPr>
              <w:t xml:space="preserve"> taisykles</w:t>
            </w:r>
          </w:p>
          <w:p w14:paraId="07CBC8C6" w14:textId="77777777" w:rsidR="00DA2D06" w:rsidRPr="009C317E" w:rsidRDefault="00DA2D06" w:rsidP="00DA2D06">
            <w:pPr>
              <w:spacing w:after="0" w:line="240" w:lineRule="auto"/>
              <w:rPr>
                <w:rFonts w:ascii="Times New Roman" w:eastAsia="Times New Roman" w:hAnsi="Times New Roman" w:cs="Times New Roman"/>
                <w:b/>
                <w14:ligatures w14:val="none"/>
              </w:rPr>
            </w:pPr>
          </w:p>
          <w:p w14:paraId="2FE216D8" w14:textId="77777777" w:rsidR="00DA2D06" w:rsidRPr="009C317E" w:rsidRDefault="00DA2D06" w:rsidP="00DA2D06">
            <w:pPr>
              <w:spacing w:after="0" w:line="240" w:lineRule="auto"/>
              <w:rPr>
                <w:rFonts w:ascii="Times New Roman" w:eastAsia="Times New Roman" w:hAnsi="Times New Roman" w:cs="Times New Roman"/>
                <w14:ligatures w14:val="none"/>
              </w:rPr>
            </w:pPr>
          </w:p>
        </w:tc>
        <w:tc>
          <w:tcPr>
            <w:tcW w:w="6441" w:type="dxa"/>
            <w:gridSpan w:val="2"/>
          </w:tcPr>
          <w:p w14:paraId="41C918A5" w14:textId="0E64124E" w:rsidR="0031619A" w:rsidRPr="008A4543" w:rsidRDefault="0031619A" w:rsidP="0031619A">
            <w:pPr>
              <w:spacing w:after="0" w:line="240" w:lineRule="auto"/>
              <w:rPr>
                <w:rFonts w:ascii="Times New Roman" w:eastAsia="Times New Roman" w:hAnsi="Times New Roman" w:cs="Times New Roman"/>
                <w:kern w:val="0"/>
                <w14:ligatures w14:val="none"/>
              </w:rPr>
            </w:pPr>
            <w:r w:rsidRPr="008A4543">
              <w:rPr>
                <w:rFonts w:ascii="Times New Roman" w:eastAsia="Times New Roman" w:hAnsi="Times New Roman" w:cs="Times New Roman"/>
                <w14:ligatures w14:val="none"/>
              </w:rPr>
              <w:t xml:space="preserve">Sutarties </w:t>
            </w:r>
            <w:r w:rsidR="00A3186B">
              <w:rPr>
                <w:rFonts w:ascii="Times New Roman" w:eastAsia="Times New Roman" w:hAnsi="Times New Roman" w:cs="Times New Roman"/>
                <w14:ligatures w14:val="none"/>
              </w:rPr>
              <w:t>į</w:t>
            </w:r>
            <w:r w:rsidRPr="008A4543">
              <w:rPr>
                <w:rFonts w:ascii="Times New Roman" w:eastAsia="Times New Roman" w:hAnsi="Times New Roman" w:cs="Times New Roman"/>
                <w14:ligatures w14:val="none"/>
              </w:rPr>
              <w:t>kain</w:t>
            </w:r>
            <w:r w:rsidR="00A3186B">
              <w:rPr>
                <w:rFonts w:ascii="Times New Roman" w:eastAsia="Times New Roman" w:hAnsi="Times New Roman" w:cs="Times New Roman"/>
                <w14:ligatures w14:val="none"/>
              </w:rPr>
              <w:t>i</w:t>
            </w:r>
            <w:r w:rsidRPr="008A4543">
              <w:rPr>
                <w:rFonts w:ascii="Times New Roman" w:eastAsia="Times New Roman" w:hAnsi="Times New Roman" w:cs="Times New Roman"/>
                <w14:ligatures w14:val="none"/>
              </w:rPr>
              <w:t>a</w:t>
            </w:r>
            <w:r w:rsidR="00A3186B">
              <w:rPr>
                <w:rFonts w:ascii="Times New Roman" w:eastAsia="Times New Roman" w:hAnsi="Times New Roman" w:cs="Times New Roman"/>
                <w14:ligatures w14:val="none"/>
              </w:rPr>
              <w:t>i</w:t>
            </w:r>
            <w:r w:rsidRPr="008A4543">
              <w:rPr>
                <w:rFonts w:ascii="Times New Roman" w:eastAsia="Times New Roman" w:hAnsi="Times New Roman" w:cs="Times New Roman"/>
                <w14:ligatures w14:val="none"/>
              </w:rPr>
              <w:t xml:space="preserve"> bus perskaičiuojami:</w:t>
            </w:r>
          </w:p>
          <w:p w14:paraId="5AC35B5D" w14:textId="77777777" w:rsidR="0031619A" w:rsidRDefault="0031619A" w:rsidP="0031619A">
            <w:pPr>
              <w:spacing w:after="0" w:line="240" w:lineRule="auto"/>
              <w:rPr>
                <w:rFonts w:ascii="Times New Roman" w:eastAsia="Times New Roman" w:hAnsi="Times New Roman" w:cs="Times New Roman"/>
                <w14:ligatures w14:val="none"/>
              </w:rPr>
            </w:pPr>
            <w:r w:rsidRPr="008A4543">
              <w:rPr>
                <w:rFonts w:ascii="Times New Roman" w:eastAsia="Times New Roman" w:hAnsi="Times New Roman" w:cs="Times New Roman"/>
                <w14:ligatures w14:val="none"/>
              </w:rPr>
              <w:t>5.3.1. dėl PVM tarifo pasikeitimo</w:t>
            </w:r>
            <w:r>
              <w:rPr>
                <w:rFonts w:ascii="Times New Roman" w:eastAsia="Times New Roman" w:hAnsi="Times New Roman" w:cs="Times New Roman"/>
                <w14:ligatures w14:val="none"/>
              </w:rPr>
              <w:t>.</w:t>
            </w:r>
          </w:p>
          <w:p w14:paraId="21C63465" w14:textId="38A1D74A" w:rsidR="00F95F0B" w:rsidRPr="00F95F0B" w:rsidRDefault="00F95F0B" w:rsidP="00F95F0B">
            <w:pPr>
              <w:spacing w:after="0" w:line="240" w:lineRule="auto"/>
              <w:rPr>
                <w:rFonts w:ascii="Times New Roman" w:eastAsia="Times New Roman" w:hAnsi="Times New Roman" w:cs="Times New Roman"/>
                <w14:ligatures w14:val="none"/>
              </w:rPr>
            </w:pPr>
            <w:r w:rsidRPr="00F95F0B">
              <w:rPr>
                <w:rFonts w:ascii="Times New Roman" w:eastAsia="Times New Roman" w:hAnsi="Times New Roman" w:cs="Times New Roman"/>
                <w14:ligatures w14:val="none"/>
              </w:rPr>
              <w:t>5.3.</w:t>
            </w:r>
            <w:r>
              <w:rPr>
                <w:rFonts w:ascii="Times New Roman" w:eastAsia="Times New Roman" w:hAnsi="Times New Roman" w:cs="Times New Roman"/>
                <w14:ligatures w14:val="none"/>
              </w:rPr>
              <w:t>2</w:t>
            </w:r>
            <w:r w:rsidRPr="00F95F0B">
              <w:rPr>
                <w:rFonts w:ascii="Times New Roman" w:eastAsia="Times New Roman" w:hAnsi="Times New Roman" w:cs="Times New Roman"/>
                <w14:ligatures w14:val="none"/>
              </w:rPr>
              <w:t xml:space="preserve">. </w:t>
            </w:r>
            <w:r w:rsidR="006F495D">
              <w:rPr>
                <w:rFonts w:ascii="Times New Roman" w:eastAsia="Times New Roman" w:hAnsi="Times New Roman" w:cs="Times New Roman"/>
                <w14:ligatures w14:val="none"/>
              </w:rPr>
              <w:t>netaikoma</w:t>
            </w:r>
            <w:r w:rsidRPr="00F95F0B">
              <w:rPr>
                <w:rFonts w:ascii="Times New Roman" w:eastAsia="Times New Roman" w:hAnsi="Times New Roman" w:cs="Times New Roman"/>
                <w14:ligatures w14:val="none"/>
              </w:rPr>
              <w:t>;</w:t>
            </w:r>
          </w:p>
          <w:p w14:paraId="460249A8" w14:textId="37417EB6" w:rsidR="00F95F0B" w:rsidRDefault="00F95F0B" w:rsidP="00F95F0B">
            <w:pPr>
              <w:spacing w:after="0" w:line="240" w:lineRule="auto"/>
              <w:rPr>
                <w:rFonts w:ascii="Times New Roman" w:eastAsia="Times New Roman" w:hAnsi="Times New Roman" w:cs="Times New Roman"/>
                <w14:ligatures w14:val="none"/>
              </w:rPr>
            </w:pPr>
            <w:r w:rsidRPr="00F95F0B">
              <w:rPr>
                <w:rFonts w:ascii="Times New Roman" w:eastAsia="Times New Roman" w:hAnsi="Times New Roman" w:cs="Times New Roman"/>
                <w14:ligatures w14:val="none"/>
              </w:rPr>
              <w:t>5.3.</w:t>
            </w:r>
            <w:r>
              <w:rPr>
                <w:rFonts w:ascii="Times New Roman" w:eastAsia="Times New Roman" w:hAnsi="Times New Roman" w:cs="Times New Roman"/>
                <w14:ligatures w14:val="none"/>
              </w:rPr>
              <w:t>3</w:t>
            </w:r>
            <w:r w:rsidRPr="00F95F0B">
              <w:rPr>
                <w:rFonts w:ascii="Times New Roman" w:eastAsia="Times New Roman" w:hAnsi="Times New Roman" w:cs="Times New Roman"/>
                <w14:ligatures w14:val="none"/>
              </w:rPr>
              <w:t xml:space="preserve">. </w:t>
            </w:r>
            <w:r w:rsidR="000B1520">
              <w:rPr>
                <w:rFonts w:ascii="Times New Roman" w:eastAsia="Times New Roman" w:hAnsi="Times New Roman" w:cs="Times New Roman"/>
                <w14:ligatures w14:val="none"/>
              </w:rPr>
              <w:t>dėl kainų lygio pokyčio;</w:t>
            </w:r>
          </w:p>
          <w:p w14:paraId="38A770FD" w14:textId="3B5636AE" w:rsidR="00DA2D06" w:rsidRPr="009C317E" w:rsidRDefault="000B1520" w:rsidP="005F7EBC">
            <w:pPr>
              <w:spacing w:after="0" w:line="240" w:lineRule="auto"/>
              <w:rPr>
                <w:rFonts w:ascii="Times New Roman" w:eastAsia="Times New Roman" w:hAnsi="Times New Roman" w:cs="Times New Roman"/>
                <w:color w:val="FF0000"/>
                <w14:ligatures w14:val="none"/>
              </w:rPr>
            </w:pPr>
            <w:r>
              <w:rPr>
                <w:rFonts w:ascii="Times New Roman" w:eastAsia="Times New Roman" w:hAnsi="Times New Roman" w:cs="Times New Roman"/>
                <w14:ligatures w14:val="none"/>
              </w:rPr>
              <w:t>5.3.4. netaikoma.</w:t>
            </w:r>
          </w:p>
        </w:tc>
      </w:tr>
      <w:tr w:rsidR="00DA2D06" w:rsidRPr="009C317E" w14:paraId="22B40EFC" w14:textId="77777777" w:rsidTr="00EC426D">
        <w:trPr>
          <w:trHeight w:val="300"/>
        </w:trPr>
        <w:tc>
          <w:tcPr>
            <w:tcW w:w="3094" w:type="dxa"/>
            <w:gridSpan w:val="2"/>
          </w:tcPr>
          <w:p w14:paraId="2CD913C3"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5.3.1. Sutarties kainos / įkainių peržiūra dėl PVM tarifo pasikeitimo</w:t>
            </w:r>
          </w:p>
        </w:tc>
        <w:tc>
          <w:tcPr>
            <w:tcW w:w="6441" w:type="dxa"/>
            <w:gridSpan w:val="2"/>
          </w:tcPr>
          <w:p w14:paraId="1ED7EEAB" w14:textId="0C2EC0A8" w:rsidR="00DA2D06" w:rsidRPr="009C317E" w:rsidRDefault="00DA2D06" w:rsidP="001F2BAE">
            <w:pPr>
              <w:spacing w:after="0" w:line="240" w:lineRule="auto"/>
              <w:jc w:val="both"/>
              <w:rPr>
                <w:rFonts w:ascii="Times New Roman" w:eastAsia="Times New Roman" w:hAnsi="Times New Roman" w:cs="Times New Roman"/>
                <w:kern w:val="0"/>
                <w14:ligatures w14:val="none"/>
              </w:rPr>
            </w:pPr>
            <w:r w:rsidRPr="009C317E">
              <w:rPr>
                <w:rFonts w:ascii="Times New Roman" w:eastAsia="Times New Roman" w:hAnsi="Times New Roman" w:cs="Times New Roman"/>
                <w14:ligatures w14:val="none"/>
              </w:rPr>
              <w:t>Jeigu Sutarties vykdymo metu pasikeičia PVM mokėjimą reglamentuojantys teisės aktai, darantys tiesioginę įtaką Tiekėjo t</w:t>
            </w:r>
            <w:r w:rsidRPr="009C317E">
              <w:rPr>
                <w:rFonts w:ascii="Times New Roman" w:eastAsia="Times New Roman" w:hAnsi="Times New Roman" w:cs="Times New Roman"/>
                <w:kern w:val="0"/>
                <w14:ligatures w14:val="none"/>
              </w:rPr>
              <w:t>ei</w:t>
            </w:r>
            <w:r w:rsidRPr="009C317E">
              <w:rPr>
                <w:rFonts w:ascii="Times New Roman" w:eastAsia="Times New Roman" w:hAnsi="Times New Roman" w:cs="Times New Roman"/>
                <w14:ligatures w14:val="none"/>
              </w:rPr>
              <w:t>kiamų P</w:t>
            </w:r>
            <w:r w:rsidRPr="009C317E">
              <w:rPr>
                <w:rFonts w:ascii="Times New Roman" w:eastAsia="Times New Roman" w:hAnsi="Times New Roman" w:cs="Times New Roman"/>
                <w:kern w:val="0"/>
                <w14:ligatures w14:val="none"/>
              </w:rPr>
              <w:t>aslaugų</w:t>
            </w:r>
            <w:r w:rsidRPr="009C317E">
              <w:rPr>
                <w:rFonts w:ascii="Times New Roman" w:eastAsia="Times New Roman" w:hAnsi="Times New Roman" w:cs="Times New Roman"/>
                <w14:ligatures w14:val="none"/>
              </w:rPr>
              <w:t xml:space="preserve"> Sutartyje nurodyt</w:t>
            </w:r>
            <w:r w:rsidR="00CD41FF">
              <w:rPr>
                <w:rFonts w:ascii="Times New Roman" w:eastAsia="Times New Roman" w:hAnsi="Times New Roman" w:cs="Times New Roman"/>
                <w14:ligatures w14:val="none"/>
              </w:rPr>
              <w:t xml:space="preserve">iems </w:t>
            </w:r>
            <w:r w:rsidRPr="009C317E">
              <w:rPr>
                <w:rFonts w:ascii="Times New Roman" w:eastAsia="Times New Roman" w:hAnsi="Times New Roman" w:cs="Times New Roman"/>
                <w14:ligatures w14:val="none"/>
              </w:rPr>
              <w:t>įkainiams, Sutarties  įkainiai perskaičiuojami nekeičiant P</w:t>
            </w:r>
            <w:r w:rsidRPr="009C317E">
              <w:rPr>
                <w:rFonts w:ascii="Times New Roman" w:eastAsia="Times New Roman" w:hAnsi="Times New Roman" w:cs="Times New Roman"/>
                <w:kern w:val="0"/>
                <w14:ligatures w14:val="none"/>
              </w:rPr>
              <w:t>aslaugų</w:t>
            </w:r>
            <w:r w:rsidRPr="009C317E">
              <w:rPr>
                <w:rFonts w:ascii="Times New Roman" w:eastAsia="Times New Roman" w:hAnsi="Times New Roman" w:cs="Times New Roman"/>
                <w14:ligatures w14:val="none"/>
              </w:rPr>
              <w:t xml:space="preserve"> įkainio be PVM.</w:t>
            </w:r>
          </w:p>
          <w:p w14:paraId="5CEBCCE4" w14:textId="77777777" w:rsidR="00DA2D06" w:rsidRPr="009C317E" w:rsidRDefault="00DA2D06" w:rsidP="00DA2D06">
            <w:pPr>
              <w:spacing w:after="0" w:line="240" w:lineRule="auto"/>
              <w:rPr>
                <w:rFonts w:ascii="Times New Roman" w:eastAsia="Times New Roman" w:hAnsi="Times New Roman" w:cs="Times New Roman"/>
                <w14:ligatures w14:val="none"/>
              </w:rPr>
            </w:pPr>
          </w:p>
          <w:p w14:paraId="563577D8" w14:textId="77777777" w:rsidR="00DA2D06" w:rsidRPr="009C317E" w:rsidRDefault="00DA2D06" w:rsidP="00DA2D06">
            <w:pPr>
              <w:spacing w:after="0" w:line="240" w:lineRule="auto"/>
              <w:rPr>
                <w:rFonts w:ascii="Times New Roman" w:eastAsia="Times New Roman" w:hAnsi="Times New Roman" w:cs="Times New Roman"/>
                <w14:ligatures w14:val="none"/>
              </w:rPr>
            </w:pPr>
          </w:p>
          <w:p w14:paraId="5C437388" w14:textId="0FDB4AE1" w:rsidR="00DA2D06" w:rsidRPr="009C317E" w:rsidRDefault="00DA2D06" w:rsidP="00DA2D06">
            <w:pPr>
              <w:spacing w:after="0" w:line="240" w:lineRule="auto"/>
              <w:rPr>
                <w:rFonts w:ascii="Times New Roman" w:eastAsia="Times New Roman" w:hAnsi="Times New Roman" w:cs="Times New Roman"/>
                <w:kern w:val="0"/>
                <w14:ligatures w14:val="none"/>
              </w:rPr>
            </w:pPr>
            <w:r w:rsidRPr="009C317E">
              <w:rPr>
                <w:rFonts w:ascii="Times New Roman" w:eastAsia="Times New Roman" w:hAnsi="Times New Roman" w:cs="Times New Roman"/>
                <w14:ligatures w14:val="none"/>
              </w:rPr>
              <w:t>Perskaičiuot</w:t>
            </w:r>
            <w:r w:rsidR="00A06B09">
              <w:rPr>
                <w:rFonts w:ascii="Times New Roman" w:eastAsia="Times New Roman" w:hAnsi="Times New Roman" w:cs="Times New Roman"/>
                <w14:ligatures w14:val="none"/>
              </w:rPr>
              <w:t>i</w:t>
            </w:r>
            <w:r w:rsidRPr="009C317E">
              <w:rPr>
                <w:rFonts w:ascii="Times New Roman" w:eastAsia="Times New Roman" w:hAnsi="Times New Roman" w:cs="Times New Roman"/>
                <w14:ligatures w14:val="none"/>
              </w:rPr>
              <w:t xml:space="preserve"> Sutarties įkainiai įforminam</w:t>
            </w:r>
            <w:r w:rsidR="00A06B09">
              <w:rPr>
                <w:rFonts w:ascii="Times New Roman" w:eastAsia="Times New Roman" w:hAnsi="Times New Roman" w:cs="Times New Roman"/>
                <w14:ligatures w14:val="none"/>
              </w:rPr>
              <w:t>i</w:t>
            </w:r>
            <w:r w:rsidRPr="009C317E">
              <w:rPr>
                <w:rFonts w:ascii="Times New Roman" w:eastAsia="Times New Roman" w:hAnsi="Times New Roman" w:cs="Times New Roman"/>
                <w14:ligatures w14:val="none"/>
              </w:rPr>
              <w:t xml:space="preserve"> Susitarimu ir turi būti taikom</w:t>
            </w:r>
            <w:r w:rsidR="00A06B09">
              <w:rPr>
                <w:rFonts w:ascii="Times New Roman" w:eastAsia="Times New Roman" w:hAnsi="Times New Roman" w:cs="Times New Roman"/>
                <w14:ligatures w14:val="none"/>
              </w:rPr>
              <w:t>i</w:t>
            </w:r>
            <w:r w:rsidRPr="009C317E">
              <w:rPr>
                <w:rFonts w:ascii="Times New Roman" w:eastAsia="Times New Roman" w:hAnsi="Times New Roman" w:cs="Times New Roman"/>
                <w14:ligatures w14:val="none"/>
              </w:rPr>
              <w:t xml:space="preserve"> nuo naujo PVM įvedimo datos (nepriklausomai nuo to, kada pasirašytas Susitarimas).</w:t>
            </w:r>
          </w:p>
        </w:tc>
      </w:tr>
      <w:tr w:rsidR="00DA2D06" w:rsidRPr="009C317E" w14:paraId="1B5B3E49" w14:textId="77777777" w:rsidTr="00EC426D">
        <w:trPr>
          <w:trHeight w:val="300"/>
        </w:trPr>
        <w:tc>
          <w:tcPr>
            <w:tcW w:w="3094" w:type="dxa"/>
            <w:gridSpan w:val="2"/>
          </w:tcPr>
          <w:p w14:paraId="70AFA692" w14:textId="77777777" w:rsidR="00DA2D06" w:rsidRPr="009C317E" w:rsidRDefault="00DA2D06" w:rsidP="00DA2D06">
            <w:pPr>
              <w:spacing w:after="0" w:line="240" w:lineRule="auto"/>
              <w:rPr>
                <w:rFonts w:ascii="Times New Roman" w:eastAsia="Times New Roman" w:hAnsi="Times New Roman" w:cs="Times New Roman"/>
                <w:kern w:val="0"/>
                <w14:ligatures w14:val="none"/>
              </w:rPr>
            </w:pPr>
            <w:r w:rsidRPr="009C317E">
              <w:rPr>
                <w:rFonts w:ascii="Times New Roman" w:eastAsia="Times New Roman" w:hAnsi="Times New Roman" w:cs="Times New Roman"/>
                <w:b/>
                <w:bCs/>
                <w14:ligatures w14:val="none"/>
              </w:rPr>
              <w:t>5.3.2.</w:t>
            </w:r>
            <w:r w:rsidRPr="009C317E">
              <w:rPr>
                <w:rFonts w:ascii="Times New Roman" w:eastAsia="Times New Roman" w:hAnsi="Times New Roman" w:cs="Times New Roman"/>
                <w14:ligatures w14:val="none"/>
              </w:rPr>
              <w:t xml:space="preserve"> </w:t>
            </w:r>
            <w:r w:rsidRPr="009C317E">
              <w:rPr>
                <w:rFonts w:ascii="Times New Roman" w:eastAsia="Times New Roman" w:hAnsi="Times New Roman" w:cs="Times New Roman"/>
                <w:b/>
                <w:bCs/>
                <w14:ligatures w14:val="none"/>
              </w:rPr>
              <w:t>Sutarties kainos / įkainių peržiūra dėl kitų mokesčių, lemiančių Paslaugų kainos / įkainių pokytį, pasikeitimo</w:t>
            </w:r>
          </w:p>
        </w:tc>
        <w:tc>
          <w:tcPr>
            <w:tcW w:w="6441" w:type="dxa"/>
            <w:gridSpan w:val="2"/>
          </w:tcPr>
          <w:p w14:paraId="1D9624C1"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Netaikoma</w:t>
            </w:r>
          </w:p>
          <w:p w14:paraId="186361BC" w14:textId="5E5E25EC" w:rsidR="00DA2D06" w:rsidRPr="009C317E" w:rsidRDefault="00DA2D06" w:rsidP="00DA2D06">
            <w:pPr>
              <w:spacing w:after="0" w:line="240" w:lineRule="auto"/>
              <w:rPr>
                <w:rFonts w:ascii="Times New Roman" w:eastAsia="Times New Roman" w:hAnsi="Times New Roman" w:cs="Times New Roman"/>
                <w:color w:val="FF0000"/>
                <w14:ligatures w14:val="none"/>
              </w:rPr>
            </w:pPr>
          </w:p>
          <w:p w14:paraId="37A92551" w14:textId="77777777" w:rsidR="00DA2D06" w:rsidRPr="009C317E" w:rsidRDefault="00DA2D06" w:rsidP="00DA2D06">
            <w:pPr>
              <w:spacing w:after="0" w:line="240" w:lineRule="auto"/>
              <w:rPr>
                <w:rFonts w:ascii="Times New Roman" w:eastAsia="Times New Roman" w:hAnsi="Times New Roman" w:cs="Times New Roman"/>
                <w14:ligatures w14:val="none"/>
              </w:rPr>
            </w:pPr>
          </w:p>
          <w:p w14:paraId="022332A9" w14:textId="194D5E3E" w:rsidR="00DA2D06" w:rsidRPr="009C317E" w:rsidRDefault="00DA2D06" w:rsidP="00DA2D06">
            <w:pPr>
              <w:spacing w:after="0" w:line="240" w:lineRule="auto"/>
              <w:rPr>
                <w:rFonts w:ascii="Times New Roman" w:eastAsia="Times New Roman" w:hAnsi="Times New Roman" w:cs="Times New Roman"/>
                <w:kern w:val="0"/>
                <w14:ligatures w14:val="none"/>
              </w:rPr>
            </w:pPr>
          </w:p>
        </w:tc>
      </w:tr>
      <w:tr w:rsidR="00DA2D06" w:rsidRPr="009C317E" w14:paraId="2882E195" w14:textId="77777777" w:rsidTr="00EC426D">
        <w:trPr>
          <w:trHeight w:val="300"/>
        </w:trPr>
        <w:tc>
          <w:tcPr>
            <w:tcW w:w="3094" w:type="dxa"/>
            <w:gridSpan w:val="2"/>
          </w:tcPr>
          <w:p w14:paraId="1671358A"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5.3.3. Sutarties kainos / įkainių peržiūra dėl kainų lygio pokyčio</w:t>
            </w:r>
          </w:p>
          <w:p w14:paraId="101FB066" w14:textId="77777777" w:rsidR="00DA2D06" w:rsidRPr="009C317E" w:rsidRDefault="00DA2D06" w:rsidP="00DA2D06">
            <w:pPr>
              <w:spacing w:after="0" w:line="240" w:lineRule="auto"/>
              <w:rPr>
                <w:rFonts w:ascii="Times New Roman" w:eastAsia="Times New Roman" w:hAnsi="Times New Roman" w:cs="Times New Roman"/>
                <w14:ligatures w14:val="none"/>
              </w:rPr>
            </w:pPr>
          </w:p>
          <w:p w14:paraId="2ABEF48D" w14:textId="4AF523E8" w:rsidR="00DA2D06" w:rsidRPr="009C317E" w:rsidRDefault="00DA2D06" w:rsidP="00DA2D06">
            <w:pPr>
              <w:spacing w:after="0" w:line="240" w:lineRule="auto"/>
              <w:rPr>
                <w:rFonts w:ascii="Times New Roman" w:eastAsia="Times New Roman" w:hAnsi="Times New Roman" w:cs="Times New Roman"/>
                <w:b/>
                <w14:ligatures w14:val="none"/>
              </w:rPr>
            </w:pPr>
          </w:p>
        </w:tc>
        <w:tc>
          <w:tcPr>
            <w:tcW w:w="6441" w:type="dxa"/>
            <w:gridSpan w:val="2"/>
          </w:tcPr>
          <w:p w14:paraId="353F5E15" w14:textId="396F4563" w:rsidR="006A4A00" w:rsidRPr="006A4A00" w:rsidRDefault="006A4A00" w:rsidP="001F2BAE">
            <w:pPr>
              <w:spacing w:after="0" w:line="240" w:lineRule="auto"/>
              <w:jc w:val="both"/>
              <w:rPr>
                <w:rFonts w:ascii="Times New Roman" w:eastAsia="Times New Roman" w:hAnsi="Times New Roman" w:cs="Times New Roman"/>
                <w:color w:val="000000"/>
                <w:bdr w:val="none" w:sz="0" w:space="0" w:color="auto" w:frame="1"/>
                <w14:ligatures w14:val="none"/>
              </w:rPr>
            </w:pPr>
            <w:r w:rsidRPr="006A4A00">
              <w:rPr>
                <w:rFonts w:ascii="Times New Roman" w:eastAsia="Times New Roman" w:hAnsi="Times New Roman" w:cs="Times New Roman"/>
                <w:color w:val="000000"/>
                <w:bdr w:val="none" w:sz="0" w:space="0" w:color="auto" w:frame="1"/>
                <w14:ligatures w14:val="none"/>
              </w:rPr>
              <w:t>5.3.3.1. Bet kuri Sutarties Šalis Sutarties galiojimo metu turi teisę inicijuoti Sutarties  įkainių peržiūrą (keitimą) ne anksčiau kaip po</w:t>
            </w:r>
            <w:r>
              <w:rPr>
                <w:rFonts w:ascii="Times New Roman" w:eastAsia="Times New Roman" w:hAnsi="Times New Roman" w:cs="Times New Roman"/>
                <w:color w:val="000000"/>
                <w:bdr w:val="none" w:sz="0" w:space="0" w:color="auto" w:frame="1"/>
                <w14:ligatures w14:val="none"/>
              </w:rPr>
              <w:t xml:space="preserve"> 6 </w:t>
            </w:r>
            <w:r w:rsidRPr="006A4A00">
              <w:rPr>
                <w:rFonts w:ascii="Times New Roman" w:eastAsia="Times New Roman" w:hAnsi="Times New Roman" w:cs="Times New Roman"/>
                <w:color w:val="000000"/>
                <w:bdr w:val="none" w:sz="0" w:space="0" w:color="auto" w:frame="1"/>
                <w14:ligatures w14:val="none"/>
              </w:rPr>
              <w:t>(</w:t>
            </w:r>
            <w:r>
              <w:rPr>
                <w:rFonts w:ascii="Times New Roman" w:eastAsia="Times New Roman" w:hAnsi="Times New Roman" w:cs="Times New Roman"/>
                <w:color w:val="000000"/>
                <w:bdr w:val="none" w:sz="0" w:space="0" w:color="auto" w:frame="1"/>
                <w14:ligatures w14:val="none"/>
              </w:rPr>
              <w:t>šešių</w:t>
            </w:r>
            <w:r w:rsidRPr="006A4A00">
              <w:rPr>
                <w:rFonts w:ascii="Times New Roman" w:eastAsia="Times New Roman" w:hAnsi="Times New Roman" w:cs="Times New Roman"/>
                <w:color w:val="000000"/>
                <w:bdr w:val="none" w:sz="0" w:space="0" w:color="auto" w:frame="1"/>
                <w14:ligatures w14:val="none"/>
              </w:rPr>
              <w:t xml:space="preserve">) </w:t>
            </w:r>
            <w:r w:rsidR="00ED62EE">
              <w:rPr>
                <w:rFonts w:ascii="Times New Roman" w:eastAsia="Times New Roman" w:hAnsi="Times New Roman" w:cs="Times New Roman"/>
                <w:color w:val="000000"/>
                <w:bdr w:val="none" w:sz="0" w:space="0" w:color="auto" w:frame="1"/>
                <w14:ligatures w14:val="none"/>
              </w:rPr>
              <w:t>mėnesių</w:t>
            </w:r>
            <w:r w:rsidR="00ED62EE" w:rsidRPr="006A4A00">
              <w:rPr>
                <w:rFonts w:ascii="Times New Roman" w:eastAsia="Times New Roman" w:hAnsi="Times New Roman" w:cs="Times New Roman"/>
                <w:color w:val="000000"/>
                <w:bdr w:val="none" w:sz="0" w:space="0" w:color="auto" w:frame="1"/>
                <w14:ligatures w14:val="none"/>
              </w:rPr>
              <w:t xml:space="preserve"> </w:t>
            </w:r>
            <w:r w:rsidRPr="006A4A00">
              <w:rPr>
                <w:rFonts w:ascii="Times New Roman" w:eastAsia="Times New Roman" w:hAnsi="Times New Roman" w:cs="Times New Roman"/>
                <w:color w:val="000000"/>
                <w:bdr w:val="none" w:sz="0" w:space="0" w:color="auto" w:frame="1"/>
                <w14:ligatures w14:val="none"/>
              </w:rPr>
              <w:t xml:space="preserve">nuo paskutinės pirkimo, kurio pagrindu sudaryta Sutartis,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w:t>
            </w:r>
            <w:r w:rsidR="001F0DB0">
              <w:rPr>
                <w:rFonts w:ascii="Times New Roman" w:eastAsia="Times New Roman" w:hAnsi="Times New Roman" w:cs="Times New Roman"/>
                <w:color w:val="000000"/>
                <w:bdr w:val="none" w:sz="0" w:space="0" w:color="auto" w:frame="1"/>
                <w14:ligatures w14:val="none"/>
              </w:rPr>
              <w:t>6 (šešis)</w:t>
            </w:r>
            <w:r w:rsidRPr="006A4A00">
              <w:rPr>
                <w:rFonts w:ascii="Times New Roman" w:eastAsia="Times New Roman" w:hAnsi="Times New Roman" w:cs="Times New Roman"/>
                <w:color w:val="000000"/>
                <w:bdr w:val="none" w:sz="0" w:space="0" w:color="auto" w:frame="1"/>
                <w14:ligatures w14:val="none"/>
              </w:rPr>
              <w:t xml:space="preserve"> mėnesi</w:t>
            </w:r>
            <w:r w:rsidR="001F0DB0">
              <w:rPr>
                <w:rFonts w:ascii="Times New Roman" w:eastAsia="Times New Roman" w:hAnsi="Times New Roman" w:cs="Times New Roman"/>
                <w:color w:val="000000"/>
                <w:bdr w:val="none" w:sz="0" w:space="0" w:color="auto" w:frame="1"/>
                <w14:ligatures w14:val="none"/>
              </w:rPr>
              <w:t>us</w:t>
            </w:r>
            <w:r w:rsidRPr="006A4A00">
              <w:rPr>
                <w:rFonts w:ascii="Times New Roman" w:eastAsia="Times New Roman" w:hAnsi="Times New Roman" w:cs="Times New Roman"/>
                <w:color w:val="000000"/>
                <w:bdr w:val="none" w:sz="0" w:space="0" w:color="auto" w:frame="1"/>
                <w14:ligatures w14:val="none"/>
              </w:rPr>
              <w:t>.</w:t>
            </w:r>
          </w:p>
          <w:p w14:paraId="5B091B34" w14:textId="6369FB8D" w:rsidR="006A4A00" w:rsidRPr="006A4A00" w:rsidRDefault="006A4A00" w:rsidP="00036E66">
            <w:pPr>
              <w:spacing w:after="0" w:line="240" w:lineRule="auto"/>
              <w:jc w:val="both"/>
              <w:rPr>
                <w:rFonts w:ascii="Times New Roman" w:eastAsia="Times New Roman" w:hAnsi="Times New Roman" w:cs="Times New Roman"/>
                <w:color w:val="000000"/>
                <w:bdr w:val="none" w:sz="0" w:space="0" w:color="auto" w:frame="1"/>
                <w14:ligatures w14:val="none"/>
              </w:rPr>
            </w:pPr>
            <w:r w:rsidRPr="006A4A00">
              <w:rPr>
                <w:rFonts w:ascii="Times New Roman" w:eastAsia="Times New Roman" w:hAnsi="Times New Roman" w:cs="Times New Roman"/>
                <w:color w:val="000000"/>
                <w:bdr w:val="none" w:sz="0" w:space="0" w:color="auto" w:frame="1"/>
                <w14:ligatures w14:val="none"/>
              </w:rPr>
              <w:t>5.3.3.2. Sutarties  įkainiai peržiūrimi tik tai Sutarties daliai, kuri nėra išpirkta, t. y. Paslaugoms, kurios nėra priimtos ir apmokėtos. Vėlesnė Sutarties įkainių peržiūra negali apimti laikotarpio, už kurį jau buvo atlikta peržiūra.</w:t>
            </w:r>
          </w:p>
          <w:p w14:paraId="07656FFD" w14:textId="59F926B3" w:rsidR="006A4A00" w:rsidRPr="006A4A00" w:rsidRDefault="006A4A00" w:rsidP="00036E66">
            <w:pPr>
              <w:spacing w:after="0" w:line="240" w:lineRule="auto"/>
              <w:jc w:val="both"/>
              <w:rPr>
                <w:rFonts w:ascii="Times New Roman" w:eastAsia="Times New Roman" w:hAnsi="Times New Roman" w:cs="Times New Roman"/>
                <w:color w:val="000000"/>
                <w:bdr w:val="none" w:sz="0" w:space="0" w:color="auto" w:frame="1"/>
                <w14:ligatures w14:val="none"/>
              </w:rPr>
            </w:pPr>
            <w:r w:rsidRPr="006A4A00">
              <w:rPr>
                <w:rFonts w:ascii="Times New Roman" w:eastAsia="Times New Roman" w:hAnsi="Times New Roman" w:cs="Times New Roman"/>
                <w:color w:val="000000"/>
                <w:bdr w:val="none" w:sz="0" w:space="0" w:color="auto" w:frame="1"/>
                <w14:ligatures w14:val="none"/>
              </w:rPr>
              <w:t>5.3.3.3. Jeigu Paslaugų teikimas vėluoja dėl Tiekėjo kaltės, uždelstų suteikti Paslaugų įkainiai nėra perskaičiuojami dėl kainų lygio kilimo (gali būti mažinami, tačiau negali būti didinami).</w:t>
            </w:r>
          </w:p>
          <w:p w14:paraId="5985E512" w14:textId="5D2F8533" w:rsidR="006A4A00" w:rsidRPr="006A4A00" w:rsidRDefault="006A4A00" w:rsidP="00036E66">
            <w:pPr>
              <w:spacing w:after="0" w:line="240" w:lineRule="auto"/>
              <w:jc w:val="both"/>
              <w:rPr>
                <w:rFonts w:ascii="Times New Roman" w:eastAsia="Times New Roman" w:hAnsi="Times New Roman" w:cs="Times New Roman"/>
                <w:color w:val="000000"/>
                <w:bdr w:val="none" w:sz="0" w:space="0" w:color="auto" w:frame="1"/>
                <w14:ligatures w14:val="none"/>
              </w:rPr>
            </w:pPr>
            <w:r w:rsidRPr="006A4A00">
              <w:rPr>
                <w:rFonts w:ascii="Times New Roman" w:eastAsia="Times New Roman" w:hAnsi="Times New Roman" w:cs="Times New Roman"/>
                <w:color w:val="000000"/>
                <w:bdr w:val="none" w:sz="0" w:space="0" w:color="auto" w:frame="1"/>
                <w14:ligatures w14:val="none"/>
              </w:rPr>
              <w:t>5.3.3.4. Atlikdamos Sutarties įkainių peržiūrą Šalys vadovaujasi Valstybės duomenų agentūros viešai Oficialiosios statistikos portale paskelbtais Rodiklių duomenų bazės duomenimis</w:t>
            </w:r>
            <w:r w:rsidR="00075A5E">
              <w:rPr>
                <w:rFonts w:ascii="Times New Roman" w:eastAsia="Times New Roman" w:hAnsi="Times New Roman" w:cs="Times New Roman"/>
                <w:color w:val="000000"/>
                <w:bdr w:val="none" w:sz="0" w:space="0" w:color="auto" w:frame="1"/>
                <w14:ligatures w14:val="none"/>
              </w:rPr>
              <w:t>.</w:t>
            </w:r>
            <w:r w:rsidRPr="006A4A00">
              <w:rPr>
                <w:rFonts w:ascii="Times New Roman" w:eastAsia="Times New Roman" w:hAnsi="Times New Roman" w:cs="Times New Roman"/>
                <w:color w:val="000000"/>
                <w:bdr w:val="none" w:sz="0" w:space="0" w:color="auto" w:frame="1"/>
                <w14:ligatures w14:val="none"/>
              </w:rPr>
              <w:t xml:space="preserve"> Iš kitos Šalies </w:t>
            </w:r>
            <w:r w:rsidR="00845E9E">
              <w:rPr>
                <w:rFonts w:ascii="Times New Roman" w:eastAsia="Times New Roman" w:hAnsi="Times New Roman" w:cs="Times New Roman"/>
                <w:color w:val="000000"/>
                <w:bdr w:val="none" w:sz="0" w:space="0" w:color="auto" w:frame="1"/>
                <w14:ligatures w14:val="none"/>
              </w:rPr>
              <w:t>ne</w:t>
            </w:r>
            <w:r w:rsidRPr="006A4A00">
              <w:rPr>
                <w:rFonts w:ascii="Times New Roman" w:eastAsia="Times New Roman" w:hAnsi="Times New Roman" w:cs="Times New Roman"/>
                <w:color w:val="000000"/>
                <w:bdr w:val="none" w:sz="0" w:space="0" w:color="auto" w:frame="1"/>
                <w14:ligatures w14:val="none"/>
              </w:rPr>
              <w:t>reikalaujama pateikti oficialaus Valstybės duomenų agentūros ar kitos institucijos išduoto dokumento ar patvirtinimo</w:t>
            </w:r>
            <w:r w:rsidRPr="006813CB">
              <w:rPr>
                <w:rFonts w:ascii="Times New Roman" w:eastAsia="Times New Roman" w:hAnsi="Times New Roman" w:cs="Times New Roman"/>
                <w:color w:val="EE0000"/>
                <w:bdr w:val="none" w:sz="0" w:space="0" w:color="auto" w:frame="1"/>
                <w14:ligatures w14:val="none"/>
              </w:rPr>
              <w:t>.</w:t>
            </w:r>
          </w:p>
          <w:p w14:paraId="00B1CB2B" w14:textId="4EC78EE4" w:rsidR="006A4A00" w:rsidRPr="006A4A00" w:rsidRDefault="006A4A00" w:rsidP="00036E66">
            <w:pPr>
              <w:spacing w:after="0" w:line="240" w:lineRule="auto"/>
              <w:jc w:val="both"/>
              <w:rPr>
                <w:rFonts w:ascii="Times New Roman" w:eastAsia="Times New Roman" w:hAnsi="Times New Roman" w:cs="Times New Roman"/>
                <w:color w:val="000000"/>
                <w:bdr w:val="none" w:sz="0" w:space="0" w:color="auto" w:frame="1"/>
                <w14:ligatures w14:val="none"/>
              </w:rPr>
            </w:pPr>
            <w:r w:rsidRPr="006A4A00">
              <w:rPr>
                <w:rFonts w:ascii="Times New Roman" w:eastAsia="Times New Roman" w:hAnsi="Times New Roman" w:cs="Times New Roman"/>
                <w:color w:val="000000"/>
                <w:bdr w:val="none" w:sz="0" w:space="0" w:color="auto" w:frame="1"/>
                <w14:ligatures w14:val="none"/>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3FCBEC1D" w14:textId="6DBA0193" w:rsidR="006A4A00" w:rsidRPr="006A4A00" w:rsidRDefault="006A4A00" w:rsidP="006A4A00">
            <w:pPr>
              <w:spacing w:after="0" w:line="240" w:lineRule="auto"/>
              <w:rPr>
                <w:rFonts w:ascii="Times New Roman" w:eastAsia="Times New Roman" w:hAnsi="Times New Roman" w:cs="Times New Roman"/>
                <w:color w:val="000000"/>
                <w:bdr w:val="none" w:sz="0" w:space="0" w:color="auto" w:frame="1"/>
                <w14:ligatures w14:val="none"/>
              </w:rPr>
            </w:pPr>
            <w:r w:rsidRPr="006A4A00">
              <w:rPr>
                <w:rFonts w:ascii="Times New Roman" w:eastAsia="Times New Roman" w:hAnsi="Times New Roman" w:cs="Times New Roman"/>
                <w:color w:val="000000"/>
                <w:bdr w:val="none" w:sz="0" w:space="0" w:color="auto" w:frame="1"/>
                <w14:ligatures w14:val="none"/>
              </w:rPr>
              <w:t>5.3.3.6. Nauj</w:t>
            </w:r>
            <w:r w:rsidR="00D667FB">
              <w:rPr>
                <w:rFonts w:ascii="Times New Roman" w:eastAsia="Times New Roman" w:hAnsi="Times New Roman" w:cs="Times New Roman"/>
                <w:color w:val="000000"/>
                <w:bdr w:val="none" w:sz="0" w:space="0" w:color="auto" w:frame="1"/>
                <w14:ligatures w14:val="none"/>
              </w:rPr>
              <w:t>i</w:t>
            </w:r>
            <w:r w:rsidRPr="006A4A00">
              <w:rPr>
                <w:rFonts w:ascii="Times New Roman" w:eastAsia="Times New Roman" w:hAnsi="Times New Roman" w:cs="Times New Roman"/>
                <w:color w:val="000000"/>
                <w:bdr w:val="none" w:sz="0" w:space="0" w:color="auto" w:frame="1"/>
                <w14:ligatures w14:val="none"/>
              </w:rPr>
              <w:t xml:space="preserve"> Sutarties įkainiai apskaičiuojami pagal žemiau pateiktą formulę:</w:t>
            </w:r>
          </w:p>
          <w:p w14:paraId="0D2DF6EC" w14:textId="77777777" w:rsidR="006A4A00" w:rsidRPr="006A4A00" w:rsidRDefault="006A4A00" w:rsidP="006A4A00">
            <w:pPr>
              <w:spacing w:after="0" w:line="240" w:lineRule="auto"/>
              <w:rPr>
                <w:rFonts w:ascii="Times New Roman" w:eastAsia="Times New Roman" w:hAnsi="Times New Roman" w:cs="Times New Roman"/>
                <w:color w:val="000000"/>
                <w:bdr w:val="none" w:sz="0" w:space="0" w:color="auto" w:frame="1"/>
                <w14:ligatures w14:val="none"/>
              </w:rPr>
            </w:pPr>
          </w:p>
          <w:p w14:paraId="37666745" w14:textId="6B7CDB02" w:rsidR="006A4A00" w:rsidRPr="006A4A00" w:rsidRDefault="002C1244" w:rsidP="006A4A00">
            <w:pPr>
              <w:spacing w:after="0" w:line="240" w:lineRule="auto"/>
              <w:rPr>
                <w:rFonts w:ascii="Times New Roman" w:eastAsia="Times New Roman" w:hAnsi="Times New Roman" w:cs="Times New Roman"/>
                <w:color w:val="000000"/>
                <w:bdr w:val="none" w:sz="0" w:space="0" w:color="auto" w:frame="1"/>
                <w14:ligatures w14:val="none"/>
              </w:rPr>
            </w:pPr>
            <w:r>
              <w:rPr>
                <w:rFonts w:ascii="Times New Roman" w:eastAsia="Times New Roman" w:hAnsi="Times New Roman" w:cs="Times New Roman"/>
                <w:noProof/>
                <w:color w:val="000000"/>
                <w:bdr w:val="none" w:sz="0" w:space="0" w:color="auto" w:frame="1"/>
                <w14:ligatures w14:val="none"/>
              </w:rPr>
              <w:drawing>
                <wp:inline distT="0" distB="0" distL="0" distR="0" wp14:anchorId="5FC994FF" wp14:editId="15F549EC">
                  <wp:extent cx="1183005" cy="274320"/>
                  <wp:effectExtent l="0" t="0" r="0" b="0"/>
                  <wp:docPr id="90601681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3005" cy="274320"/>
                          </a:xfrm>
                          <a:prstGeom prst="rect">
                            <a:avLst/>
                          </a:prstGeom>
                          <a:noFill/>
                        </pic:spPr>
                      </pic:pic>
                    </a:graphicData>
                  </a:graphic>
                </wp:inline>
              </w:drawing>
            </w:r>
            <w:r w:rsidR="006A4A00" w:rsidRPr="006A4A00">
              <w:rPr>
                <w:rFonts w:ascii="Times New Roman" w:eastAsia="Times New Roman" w:hAnsi="Times New Roman" w:cs="Times New Roman"/>
                <w:color w:val="000000"/>
                <w:bdr w:val="none" w:sz="0" w:space="0" w:color="auto" w:frame="1"/>
                <w14:ligatures w14:val="none"/>
              </w:rPr>
              <w:t>, kur a –  įkainis (Eur be PVM) (jei peržiūra jau buvo atlikta, tai po paskutinio perskaičiavimo)</w:t>
            </w:r>
          </w:p>
          <w:p w14:paraId="6E9489FF" w14:textId="0A72C902" w:rsidR="006A4A00" w:rsidRPr="006A4A00" w:rsidRDefault="006A4A00" w:rsidP="006A4A00">
            <w:pPr>
              <w:spacing w:after="0" w:line="240" w:lineRule="auto"/>
              <w:rPr>
                <w:rFonts w:ascii="Times New Roman" w:eastAsia="Times New Roman" w:hAnsi="Times New Roman" w:cs="Times New Roman"/>
                <w:color w:val="000000"/>
                <w:bdr w:val="none" w:sz="0" w:space="0" w:color="auto" w:frame="1"/>
                <w14:ligatures w14:val="none"/>
              </w:rPr>
            </w:pPr>
            <w:r w:rsidRPr="006A4A00">
              <w:rPr>
                <w:rFonts w:ascii="Times New Roman" w:eastAsia="Times New Roman" w:hAnsi="Times New Roman" w:cs="Times New Roman"/>
                <w:color w:val="000000"/>
                <w:bdr w:val="none" w:sz="0" w:space="0" w:color="auto" w:frame="1"/>
                <w14:ligatures w14:val="none"/>
              </w:rPr>
              <w:t>a</w:t>
            </w:r>
            <w:r w:rsidRPr="001F2BAE">
              <w:rPr>
                <w:rFonts w:ascii="Times New Roman" w:eastAsia="Times New Roman" w:hAnsi="Times New Roman" w:cs="Times New Roman"/>
                <w:color w:val="000000"/>
                <w:bdr w:val="none" w:sz="0" w:space="0" w:color="auto" w:frame="1"/>
                <w:vertAlign w:val="subscript"/>
                <w14:ligatures w14:val="none"/>
              </w:rPr>
              <w:t xml:space="preserve">1 </w:t>
            </w:r>
            <w:r w:rsidRPr="006A4A00">
              <w:rPr>
                <w:rFonts w:ascii="Times New Roman" w:eastAsia="Times New Roman" w:hAnsi="Times New Roman" w:cs="Times New Roman"/>
                <w:color w:val="000000"/>
                <w:bdr w:val="none" w:sz="0" w:space="0" w:color="auto" w:frame="1"/>
                <w14:ligatures w14:val="none"/>
              </w:rPr>
              <w:t>– perskaičiuota</w:t>
            </w:r>
            <w:r w:rsidR="00056659">
              <w:rPr>
                <w:rFonts w:ascii="Times New Roman" w:eastAsia="Times New Roman" w:hAnsi="Times New Roman" w:cs="Times New Roman"/>
                <w:color w:val="000000"/>
                <w:bdr w:val="none" w:sz="0" w:space="0" w:color="auto" w:frame="1"/>
                <w14:ligatures w14:val="none"/>
              </w:rPr>
              <w:t>s</w:t>
            </w:r>
            <w:r w:rsidRPr="006A4A00">
              <w:rPr>
                <w:rFonts w:ascii="Times New Roman" w:eastAsia="Times New Roman" w:hAnsi="Times New Roman" w:cs="Times New Roman"/>
                <w:color w:val="000000"/>
                <w:bdr w:val="none" w:sz="0" w:space="0" w:color="auto" w:frame="1"/>
                <w14:ligatures w14:val="none"/>
              </w:rPr>
              <w:t xml:space="preserve"> (pakeista</w:t>
            </w:r>
            <w:r w:rsidR="00056659">
              <w:rPr>
                <w:rFonts w:ascii="Times New Roman" w:eastAsia="Times New Roman" w:hAnsi="Times New Roman" w:cs="Times New Roman"/>
                <w:color w:val="000000"/>
                <w:bdr w:val="none" w:sz="0" w:space="0" w:color="auto" w:frame="1"/>
                <w14:ligatures w14:val="none"/>
              </w:rPr>
              <w:t>s</w:t>
            </w:r>
            <w:r w:rsidRPr="006A4A00">
              <w:rPr>
                <w:rFonts w:ascii="Times New Roman" w:eastAsia="Times New Roman" w:hAnsi="Times New Roman" w:cs="Times New Roman"/>
                <w:color w:val="000000"/>
                <w:bdr w:val="none" w:sz="0" w:space="0" w:color="auto" w:frame="1"/>
                <w14:ligatures w14:val="none"/>
              </w:rPr>
              <w:t>)  įkainis (Eur be PVM)</w:t>
            </w:r>
          </w:p>
          <w:p w14:paraId="537EE3DC" w14:textId="2A9531C0" w:rsidR="006A4A00" w:rsidRPr="006A4A00" w:rsidRDefault="006A4A00" w:rsidP="00036E66">
            <w:pPr>
              <w:spacing w:after="0" w:line="240" w:lineRule="auto"/>
              <w:jc w:val="both"/>
              <w:rPr>
                <w:rFonts w:ascii="Times New Roman" w:eastAsia="Times New Roman" w:hAnsi="Times New Roman" w:cs="Times New Roman"/>
                <w:color w:val="000000"/>
                <w:bdr w:val="none" w:sz="0" w:space="0" w:color="auto" w:frame="1"/>
                <w14:ligatures w14:val="none"/>
              </w:rPr>
            </w:pPr>
            <w:r w:rsidRPr="006A4A00">
              <w:rPr>
                <w:rFonts w:ascii="Times New Roman" w:eastAsia="Times New Roman" w:hAnsi="Times New Roman" w:cs="Times New Roman"/>
                <w:color w:val="000000"/>
                <w:bdr w:val="none" w:sz="0" w:space="0" w:color="auto" w:frame="1"/>
                <w14:ligatures w14:val="none"/>
              </w:rPr>
              <w:t xml:space="preserve">k – pagal vartotojų kainų indeksą </w:t>
            </w:r>
            <w:r w:rsidR="00A049ED" w:rsidRPr="00A049ED">
              <w:rPr>
                <w:rFonts w:ascii="Times New Roman" w:eastAsia="Times New Roman" w:hAnsi="Times New Roman" w:cs="Times New Roman"/>
                <w:i/>
                <w:iCs/>
                <w:color w:val="000000"/>
                <w:bdr w:val="none" w:sz="0" w:space="0" w:color="auto" w:frame="1"/>
                <w14:ligatures w14:val="none"/>
              </w:rPr>
              <w:t>(J612 Belaidžio ryšio paslaugų veikla )</w:t>
            </w:r>
            <w:r w:rsidR="00A049ED">
              <w:rPr>
                <w:rFonts w:ascii="Times New Roman" w:eastAsia="Times New Roman" w:hAnsi="Times New Roman" w:cs="Times New Roman"/>
                <w:color w:val="000000"/>
                <w:bdr w:val="none" w:sz="0" w:space="0" w:color="auto" w:frame="1"/>
                <w14:ligatures w14:val="none"/>
              </w:rPr>
              <w:t xml:space="preserve"> </w:t>
            </w:r>
            <w:r w:rsidRPr="006A4A00">
              <w:rPr>
                <w:rFonts w:ascii="Times New Roman" w:eastAsia="Times New Roman" w:hAnsi="Times New Roman" w:cs="Times New Roman"/>
                <w:color w:val="000000"/>
                <w:bdr w:val="none" w:sz="0" w:space="0" w:color="auto" w:frame="1"/>
                <w14:ligatures w14:val="none"/>
              </w:rPr>
              <w:t>apskaičiuotas Vartojimo prekių ir paslaugų kainų pokytis (padidėjimas arba sumažėjimas) (%). „k“ reikšmė skaičiuojama pagal formulę:</w:t>
            </w:r>
          </w:p>
          <w:p w14:paraId="45F8623D" w14:textId="64871890" w:rsidR="006A4A00" w:rsidRPr="006A4A00" w:rsidRDefault="005067FD" w:rsidP="006A4A00">
            <w:pPr>
              <w:spacing w:after="0" w:line="240" w:lineRule="auto"/>
              <w:rPr>
                <w:rFonts w:ascii="Times New Roman" w:eastAsia="Times New Roman" w:hAnsi="Times New Roman" w:cs="Times New Roman"/>
                <w:color w:val="000000"/>
                <w:bdr w:val="none" w:sz="0" w:space="0" w:color="auto" w:frame="1"/>
                <w14:ligatures w14:val="none"/>
              </w:rPr>
            </w:pPr>
            <w:r>
              <w:rPr>
                <w:rFonts w:ascii="Times New Roman" w:eastAsia="Times New Roman" w:hAnsi="Times New Roman" w:cs="Times New Roman"/>
                <w:noProof/>
                <w:color w:val="000000"/>
                <w:bdr w:val="none" w:sz="0" w:space="0" w:color="auto" w:frame="1"/>
                <w14:ligatures w14:val="none"/>
              </w:rPr>
              <w:drawing>
                <wp:inline distT="0" distB="0" distL="0" distR="0" wp14:anchorId="72ACCF07" wp14:editId="276D7F6C">
                  <wp:extent cx="1853565" cy="316865"/>
                  <wp:effectExtent l="0" t="0" r="0" b="6985"/>
                  <wp:docPr id="861850981"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53565" cy="316865"/>
                          </a:xfrm>
                          <a:prstGeom prst="rect">
                            <a:avLst/>
                          </a:prstGeom>
                          <a:noFill/>
                        </pic:spPr>
                      </pic:pic>
                    </a:graphicData>
                  </a:graphic>
                </wp:inline>
              </w:drawing>
            </w:r>
            <w:r w:rsidR="006A4A00" w:rsidRPr="006A4A00">
              <w:rPr>
                <w:rFonts w:ascii="Times New Roman" w:eastAsia="Times New Roman" w:hAnsi="Times New Roman" w:cs="Times New Roman"/>
                <w:color w:val="000000"/>
                <w:bdr w:val="none" w:sz="0" w:space="0" w:color="auto" w:frame="1"/>
                <w14:ligatures w14:val="none"/>
              </w:rPr>
              <w:t>, (proc.) kur</w:t>
            </w:r>
          </w:p>
          <w:p w14:paraId="64DD868A" w14:textId="1C8E0252" w:rsidR="006A4A00" w:rsidRPr="006A4A00" w:rsidRDefault="006A4A00" w:rsidP="00036E66">
            <w:pPr>
              <w:spacing w:after="0" w:line="240" w:lineRule="auto"/>
              <w:jc w:val="both"/>
              <w:rPr>
                <w:rFonts w:ascii="Times New Roman" w:eastAsia="Times New Roman" w:hAnsi="Times New Roman" w:cs="Times New Roman"/>
                <w:color w:val="000000"/>
                <w:bdr w:val="none" w:sz="0" w:space="0" w:color="auto" w:frame="1"/>
                <w14:ligatures w14:val="none"/>
              </w:rPr>
            </w:pPr>
            <w:proofErr w:type="spellStart"/>
            <w:r w:rsidRPr="006A4A00">
              <w:rPr>
                <w:rFonts w:ascii="Times New Roman" w:eastAsia="Times New Roman" w:hAnsi="Times New Roman" w:cs="Times New Roman"/>
                <w:color w:val="000000"/>
                <w:bdr w:val="none" w:sz="0" w:space="0" w:color="auto" w:frame="1"/>
                <w14:ligatures w14:val="none"/>
              </w:rPr>
              <w:t>Ind</w:t>
            </w:r>
            <w:r w:rsidRPr="004519EE">
              <w:rPr>
                <w:rFonts w:ascii="Times New Roman" w:eastAsia="Times New Roman" w:hAnsi="Times New Roman" w:cs="Times New Roman"/>
                <w:color w:val="000000"/>
                <w:bdr w:val="none" w:sz="0" w:space="0" w:color="auto" w:frame="1"/>
                <w:vertAlign w:val="subscript"/>
                <w14:ligatures w14:val="none"/>
              </w:rPr>
              <w:t>naujausias</w:t>
            </w:r>
            <w:proofErr w:type="spellEnd"/>
            <w:r w:rsidRPr="006A4A00">
              <w:rPr>
                <w:rFonts w:ascii="Times New Roman" w:eastAsia="Times New Roman" w:hAnsi="Times New Roman" w:cs="Times New Roman"/>
                <w:color w:val="000000"/>
                <w:bdr w:val="none" w:sz="0" w:space="0" w:color="auto" w:frame="1"/>
                <w14:ligatures w14:val="none"/>
              </w:rPr>
              <w:t xml:space="preserve"> – kreipimosi dėl įkainių peržiūros išsiuntimo kitai Šaliai dieną paskelbtas naujausias vartojimo prekių ir paslaugų indeksas </w:t>
            </w:r>
            <w:r w:rsidR="00A049ED" w:rsidRPr="00A049ED">
              <w:rPr>
                <w:rFonts w:ascii="Times New Roman" w:eastAsia="Times New Roman" w:hAnsi="Times New Roman" w:cs="Times New Roman"/>
                <w:i/>
                <w:iCs/>
                <w:color w:val="000000"/>
                <w:bdr w:val="none" w:sz="0" w:space="0" w:color="auto" w:frame="1"/>
                <w14:ligatures w14:val="none"/>
              </w:rPr>
              <w:t>(J612 Belaidžio ryšio paslaugų veikla ).</w:t>
            </w:r>
          </w:p>
          <w:p w14:paraId="04F72485" w14:textId="64C0E168" w:rsidR="00DB1425" w:rsidRPr="006A4A00" w:rsidRDefault="006A4A00" w:rsidP="00036E66">
            <w:pPr>
              <w:spacing w:after="0" w:line="240" w:lineRule="auto"/>
              <w:jc w:val="both"/>
              <w:rPr>
                <w:rFonts w:ascii="Times New Roman" w:eastAsia="Times New Roman" w:hAnsi="Times New Roman" w:cs="Times New Roman"/>
                <w:color w:val="000000"/>
                <w:bdr w:val="none" w:sz="0" w:space="0" w:color="auto" w:frame="1"/>
                <w14:ligatures w14:val="none"/>
              </w:rPr>
            </w:pPr>
            <w:proofErr w:type="spellStart"/>
            <w:r w:rsidRPr="006A4A00">
              <w:rPr>
                <w:rFonts w:ascii="Times New Roman" w:eastAsia="Times New Roman" w:hAnsi="Times New Roman" w:cs="Times New Roman"/>
                <w:color w:val="000000"/>
                <w:bdr w:val="none" w:sz="0" w:space="0" w:color="auto" w:frame="1"/>
                <w14:ligatures w14:val="none"/>
              </w:rPr>
              <w:t>Ind</w:t>
            </w:r>
            <w:r w:rsidRPr="004519EE">
              <w:rPr>
                <w:rFonts w:ascii="Times New Roman" w:eastAsia="Times New Roman" w:hAnsi="Times New Roman" w:cs="Times New Roman"/>
                <w:color w:val="000000"/>
                <w:bdr w:val="none" w:sz="0" w:space="0" w:color="auto" w:frame="1"/>
                <w:vertAlign w:val="subscript"/>
                <w14:ligatures w14:val="none"/>
              </w:rPr>
              <w:t>pradžia</w:t>
            </w:r>
            <w:proofErr w:type="spellEnd"/>
            <w:r w:rsidRPr="006A4A00">
              <w:rPr>
                <w:rFonts w:ascii="Times New Roman" w:eastAsia="Times New Roman" w:hAnsi="Times New Roman" w:cs="Times New Roman"/>
                <w:color w:val="000000"/>
                <w:bdr w:val="none" w:sz="0" w:space="0" w:color="auto" w:frame="1"/>
                <w14:ligatures w14:val="none"/>
              </w:rPr>
              <w:t xml:space="preserve"> – laikotarpio pradžios datos (mėnesio) vartojimo prekių ir paslaugų indeksas </w:t>
            </w:r>
            <w:r w:rsidRPr="00A049ED">
              <w:rPr>
                <w:rFonts w:ascii="Times New Roman" w:eastAsia="Times New Roman" w:hAnsi="Times New Roman" w:cs="Times New Roman"/>
                <w:i/>
                <w:iCs/>
                <w:color w:val="000000"/>
                <w:bdr w:val="none" w:sz="0" w:space="0" w:color="auto" w:frame="1"/>
                <w14:ligatures w14:val="none"/>
              </w:rPr>
              <w:t>(</w:t>
            </w:r>
            <w:r w:rsidR="00A049ED" w:rsidRPr="00A049ED">
              <w:rPr>
                <w:rFonts w:ascii="Times New Roman" w:eastAsia="Times New Roman" w:hAnsi="Times New Roman" w:cs="Times New Roman"/>
                <w:i/>
                <w:iCs/>
                <w:color w:val="000000"/>
                <w:bdr w:val="none" w:sz="0" w:space="0" w:color="auto" w:frame="1"/>
                <w14:ligatures w14:val="none"/>
              </w:rPr>
              <w:t>J612 Belaidžio ryšio paslaugų veikla ).</w:t>
            </w:r>
          </w:p>
          <w:p w14:paraId="217F47CF" w14:textId="383283CD" w:rsidR="006A4A00" w:rsidRPr="006A4A00" w:rsidRDefault="006A4A00" w:rsidP="00036E66">
            <w:pPr>
              <w:spacing w:after="0" w:line="240" w:lineRule="auto"/>
              <w:jc w:val="both"/>
              <w:rPr>
                <w:rFonts w:ascii="Times New Roman" w:eastAsia="Times New Roman" w:hAnsi="Times New Roman" w:cs="Times New Roman"/>
                <w:color w:val="000000"/>
                <w:bdr w:val="none" w:sz="0" w:space="0" w:color="auto" w:frame="1"/>
                <w14:ligatures w14:val="none"/>
              </w:rPr>
            </w:pPr>
            <w:r w:rsidRPr="006A4A00">
              <w:rPr>
                <w:rFonts w:ascii="Times New Roman" w:eastAsia="Times New Roman" w:hAnsi="Times New Roman" w:cs="Times New Roman"/>
                <w:color w:val="000000"/>
                <w:bdr w:val="none" w:sz="0" w:space="0" w:color="auto" w:frame="1"/>
                <w14:ligatures w14:val="none"/>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2AF2845A" w14:textId="068365A9" w:rsidR="006A4A00" w:rsidRPr="006A4A00" w:rsidRDefault="006A4A00" w:rsidP="00036E66">
            <w:pPr>
              <w:spacing w:after="0" w:line="240" w:lineRule="auto"/>
              <w:jc w:val="both"/>
              <w:rPr>
                <w:rFonts w:ascii="Times New Roman" w:eastAsia="Times New Roman" w:hAnsi="Times New Roman" w:cs="Times New Roman"/>
                <w:color w:val="000000"/>
                <w:bdr w:val="none" w:sz="0" w:space="0" w:color="auto" w:frame="1"/>
                <w14:ligatures w14:val="none"/>
              </w:rPr>
            </w:pPr>
            <w:r w:rsidRPr="006A4A00">
              <w:rPr>
                <w:rFonts w:ascii="Times New Roman" w:eastAsia="Times New Roman" w:hAnsi="Times New Roman" w:cs="Times New Roman"/>
                <w:color w:val="000000"/>
                <w:bdr w:val="none" w:sz="0" w:space="0" w:color="auto" w:frame="1"/>
                <w14:ligatures w14:val="none"/>
              </w:rPr>
              <w:t>5.3.3.7. Skaičiavimams indeksų reikšmės imamos keturių skaitmenų po kablelio tikslumu. Apskaičiuotas pokytis (k) tolimesniems skaičiavimams naudojamas suapvalinus iki vieno (Valstybės duomenų agentūra pokyčius skelbia apvalindama iki vieno skaitmens po kablelio) skaitmens po kablelio, o apskaičiuotas įkainis „a</w:t>
            </w:r>
            <w:r w:rsidRPr="001F2BAE">
              <w:rPr>
                <w:rFonts w:ascii="Times New Roman" w:eastAsia="Times New Roman" w:hAnsi="Times New Roman" w:cs="Times New Roman"/>
                <w:color w:val="000000"/>
                <w:bdr w:val="none" w:sz="0" w:space="0" w:color="auto" w:frame="1"/>
                <w:vertAlign w:val="subscript"/>
                <w14:ligatures w14:val="none"/>
              </w:rPr>
              <w:t>1</w:t>
            </w:r>
            <w:r w:rsidRPr="006A4A00">
              <w:rPr>
                <w:rFonts w:ascii="Times New Roman" w:eastAsia="Times New Roman" w:hAnsi="Times New Roman" w:cs="Times New Roman"/>
                <w:color w:val="000000"/>
                <w:bdr w:val="none" w:sz="0" w:space="0" w:color="auto" w:frame="1"/>
                <w14:ligatures w14:val="none"/>
              </w:rPr>
              <w:t>“ suapvalinamas iki dviejų skaitmenų po kablelio.</w:t>
            </w:r>
          </w:p>
          <w:p w14:paraId="34CC345B" w14:textId="781E7B35" w:rsidR="006A4A00" w:rsidRPr="006A4A00" w:rsidRDefault="006A4A00" w:rsidP="00036E66">
            <w:pPr>
              <w:spacing w:after="0" w:line="240" w:lineRule="auto"/>
              <w:jc w:val="both"/>
              <w:rPr>
                <w:rFonts w:ascii="Times New Roman" w:eastAsia="Times New Roman" w:hAnsi="Times New Roman" w:cs="Times New Roman"/>
                <w:color w:val="000000"/>
                <w:bdr w:val="none" w:sz="0" w:space="0" w:color="auto" w:frame="1"/>
                <w14:ligatures w14:val="none"/>
              </w:rPr>
            </w:pPr>
            <w:r w:rsidRPr="006A4A00">
              <w:rPr>
                <w:rFonts w:ascii="Times New Roman" w:eastAsia="Times New Roman" w:hAnsi="Times New Roman" w:cs="Times New Roman"/>
                <w:color w:val="000000"/>
                <w:bdr w:val="none" w:sz="0" w:space="0" w:color="auto" w:frame="1"/>
                <w14:ligatures w14:val="none"/>
              </w:rPr>
              <w:t>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w:t>
            </w:r>
            <w:r w:rsidR="00F1522E">
              <w:rPr>
                <w:rFonts w:ascii="Times New Roman" w:eastAsia="Times New Roman" w:hAnsi="Times New Roman" w:cs="Times New Roman"/>
                <w:color w:val="000000"/>
                <w:bdr w:val="none" w:sz="0" w:space="0" w:color="auto" w:frame="1"/>
                <w14:ligatures w14:val="none"/>
              </w:rPr>
              <w:t>.</w:t>
            </w:r>
            <w:r w:rsidRPr="006A4A00">
              <w:rPr>
                <w:rFonts w:ascii="Times New Roman" w:eastAsia="Times New Roman" w:hAnsi="Times New Roman" w:cs="Times New Roman"/>
                <w:color w:val="000000"/>
                <w:bdr w:val="none" w:sz="0" w:space="0" w:color="auto" w:frame="1"/>
                <w14:ligatures w14:val="none"/>
              </w:rPr>
              <w:t xml:space="preserve"> Prašyme Šalis neturi teisės nurodyti kito indekso ar prašyti perskaičiavimo pagal kitą indeksą nei nurodytas šioje procedūroje.</w:t>
            </w:r>
          </w:p>
          <w:p w14:paraId="190161B9" w14:textId="267A7525" w:rsidR="006A4A00" w:rsidRPr="006A4A00" w:rsidRDefault="006A4A00" w:rsidP="00036E66">
            <w:pPr>
              <w:spacing w:after="0" w:line="240" w:lineRule="auto"/>
              <w:jc w:val="both"/>
              <w:rPr>
                <w:rFonts w:ascii="Times New Roman" w:eastAsia="Times New Roman" w:hAnsi="Times New Roman" w:cs="Times New Roman"/>
                <w:color w:val="000000"/>
                <w:bdr w:val="none" w:sz="0" w:space="0" w:color="auto" w:frame="1"/>
                <w14:ligatures w14:val="none"/>
              </w:rPr>
            </w:pPr>
            <w:r w:rsidRPr="006A4A00">
              <w:rPr>
                <w:rFonts w:ascii="Times New Roman" w:eastAsia="Times New Roman" w:hAnsi="Times New Roman" w:cs="Times New Roman"/>
                <w:color w:val="000000"/>
                <w:bdr w:val="none" w:sz="0" w:space="0" w:color="auto" w:frame="1"/>
                <w14:ligatures w14:val="none"/>
              </w:rPr>
              <w:t xml:space="preserve">5.3.3.9. Susitarimas turi būti sudarytas per </w:t>
            </w:r>
            <w:r w:rsidR="00F1522E">
              <w:rPr>
                <w:rFonts w:ascii="Times New Roman" w:eastAsia="Times New Roman" w:hAnsi="Times New Roman" w:cs="Times New Roman"/>
                <w:color w:val="000000"/>
                <w:bdr w:val="none" w:sz="0" w:space="0" w:color="auto" w:frame="1"/>
                <w14:ligatures w14:val="none"/>
              </w:rPr>
              <w:t xml:space="preserve">10 (dešimt) </w:t>
            </w:r>
            <w:r w:rsidR="005D23B6">
              <w:rPr>
                <w:rFonts w:ascii="Times New Roman" w:eastAsia="Times New Roman" w:hAnsi="Times New Roman" w:cs="Times New Roman"/>
                <w:color w:val="000000"/>
                <w:bdr w:val="none" w:sz="0" w:space="0" w:color="auto" w:frame="1"/>
                <w14:ligatures w14:val="none"/>
              </w:rPr>
              <w:t xml:space="preserve">dienų </w:t>
            </w:r>
            <w:r w:rsidRPr="006A4A00">
              <w:rPr>
                <w:rFonts w:ascii="Times New Roman" w:eastAsia="Times New Roman" w:hAnsi="Times New Roman" w:cs="Times New Roman"/>
                <w:color w:val="000000"/>
                <w:bdr w:val="none" w:sz="0" w:space="0" w:color="auto" w:frame="1"/>
                <w14:ligatures w14:val="none"/>
              </w:rPr>
              <w:t xml:space="preserve"> nuo Šalies pateikto tinkamo prašymo perskaičiuoti Sutarties įkainius gavimo dienos.</w:t>
            </w:r>
          </w:p>
          <w:p w14:paraId="423FE6B7" w14:textId="659E9756" w:rsidR="00DA2D06" w:rsidRPr="007723BB" w:rsidRDefault="006A4A00" w:rsidP="001F2BAE">
            <w:pPr>
              <w:spacing w:after="0" w:line="240" w:lineRule="auto"/>
              <w:jc w:val="both"/>
              <w:rPr>
                <w:rFonts w:ascii="Times New Roman" w:eastAsia="Times New Roman" w:hAnsi="Times New Roman" w:cs="Times New Roman"/>
                <w:color w:val="000000"/>
                <w:bdr w:val="none" w:sz="0" w:space="0" w:color="auto" w:frame="1"/>
                <w14:ligatures w14:val="none"/>
              </w:rPr>
            </w:pPr>
            <w:r w:rsidRPr="006A4A00">
              <w:rPr>
                <w:rFonts w:ascii="Times New Roman" w:eastAsia="Times New Roman" w:hAnsi="Times New Roman" w:cs="Times New Roman"/>
                <w:color w:val="000000"/>
                <w:bdr w:val="none" w:sz="0" w:space="0" w:color="auto" w:frame="1"/>
                <w14:ligatures w14:val="none"/>
              </w:rPr>
              <w:t>5.3.3.10. Susitarimu Šalys neturi teisės keisti procedūroje nurodytos tvarkos ar kitų Sutarties nuostatų, išskyrus, jei keitimas atliekamas pagal VPĮ nuostatas.</w:t>
            </w:r>
          </w:p>
        </w:tc>
      </w:tr>
      <w:tr w:rsidR="00DA2D06" w:rsidRPr="009C317E" w14:paraId="2E9A2F9E" w14:textId="77777777" w:rsidTr="00EC426D">
        <w:trPr>
          <w:trHeight w:val="300"/>
        </w:trPr>
        <w:tc>
          <w:tcPr>
            <w:tcW w:w="3094" w:type="dxa"/>
            <w:gridSpan w:val="2"/>
          </w:tcPr>
          <w:p w14:paraId="4014E892"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 xml:space="preserve">5.3.4. Sutarties kainos / įkainių peržiūra dėl kainų lygio pokyčio pagal </w:t>
            </w:r>
            <w:r w:rsidRPr="009C317E">
              <w:rPr>
                <w:rFonts w:ascii="Times New Roman" w:eastAsia="Times New Roman" w:hAnsi="Times New Roman" w:cs="Times New Roman"/>
                <w:b/>
                <w:bCs/>
                <w14:ligatures w14:val="none"/>
              </w:rPr>
              <w:t>Paslaugų</w:t>
            </w:r>
            <w:r w:rsidRPr="009C317E">
              <w:rPr>
                <w:rFonts w:ascii="Times New Roman" w:eastAsia="Times New Roman" w:hAnsi="Times New Roman" w:cs="Times New Roman"/>
                <w:b/>
                <w14:ligatures w14:val="none"/>
              </w:rPr>
              <w:t xml:space="preserve"> grupių kainų pokyčius</w:t>
            </w:r>
          </w:p>
        </w:tc>
        <w:tc>
          <w:tcPr>
            <w:tcW w:w="6441" w:type="dxa"/>
            <w:gridSpan w:val="2"/>
          </w:tcPr>
          <w:p w14:paraId="7D2B01E7"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Netaikoma</w:t>
            </w:r>
          </w:p>
          <w:p w14:paraId="75F4E517" w14:textId="77777777" w:rsidR="00DA2D06" w:rsidRPr="009C317E" w:rsidRDefault="00DA2D06" w:rsidP="00DA2D06">
            <w:pPr>
              <w:spacing w:after="0" w:line="240" w:lineRule="auto"/>
              <w:rPr>
                <w:rFonts w:ascii="Times New Roman" w:eastAsia="Times New Roman" w:hAnsi="Times New Roman" w:cs="Times New Roman"/>
                <w14:ligatures w14:val="none"/>
              </w:rPr>
            </w:pPr>
          </w:p>
          <w:p w14:paraId="1B58895B" w14:textId="448C78B3" w:rsidR="00DA2D06" w:rsidRPr="009C317E" w:rsidRDefault="00DA2D06" w:rsidP="00DA2D06">
            <w:pPr>
              <w:spacing w:after="0" w:line="240" w:lineRule="auto"/>
              <w:rPr>
                <w:rFonts w:ascii="Times New Roman" w:eastAsia="Times New Roman" w:hAnsi="Times New Roman" w:cs="Times New Roman"/>
                <w:kern w:val="0"/>
                <w14:ligatures w14:val="none"/>
              </w:rPr>
            </w:pPr>
          </w:p>
        </w:tc>
      </w:tr>
      <w:tr w:rsidR="00DA2D06" w:rsidRPr="009C317E" w14:paraId="4B88EE22" w14:textId="77777777" w:rsidTr="00EC426D">
        <w:trPr>
          <w:trHeight w:val="300"/>
        </w:trPr>
        <w:tc>
          <w:tcPr>
            <w:tcW w:w="3094" w:type="dxa"/>
            <w:gridSpan w:val="2"/>
          </w:tcPr>
          <w:p w14:paraId="6C2185C8" w14:textId="77777777" w:rsidR="00DA2D06" w:rsidRPr="009C317E" w:rsidRDefault="00DA2D06" w:rsidP="00DA2D06">
            <w:pPr>
              <w:spacing w:after="0" w:line="240" w:lineRule="auto"/>
              <w:rPr>
                <w:rFonts w:ascii="Times New Roman" w:eastAsia="Times New Roman" w:hAnsi="Times New Roman" w:cs="Times New Roman"/>
                <w:b/>
                <w:bCs/>
                <w14:ligatures w14:val="none"/>
              </w:rPr>
            </w:pPr>
            <w:r w:rsidRPr="009C317E">
              <w:rPr>
                <w:rFonts w:ascii="Times New Roman" w:eastAsia="Times New Roman" w:hAnsi="Times New Roman" w:cs="Times New Roman"/>
                <w:b/>
                <w:bCs/>
                <w14:ligatures w14:val="none"/>
              </w:rPr>
              <w:t xml:space="preserve">5.4. Sutarties kainos / įkainių apskaičiavimas taikant </w:t>
            </w:r>
            <w:r w:rsidRPr="009C317E">
              <w:rPr>
                <w:rFonts w:ascii="Times New Roman" w:eastAsia="Times New Roman" w:hAnsi="Times New Roman" w:cs="Times New Roman"/>
                <w:b/>
                <w:bCs/>
                <w:u w:val="single"/>
                <w14:ligatures w14:val="none"/>
              </w:rPr>
              <w:t>kiekio (apimties)</w:t>
            </w:r>
            <w:r w:rsidRPr="009C317E">
              <w:rPr>
                <w:rFonts w:ascii="Times New Roman" w:eastAsia="Times New Roman" w:hAnsi="Times New Roman" w:cs="Times New Roman"/>
                <w:b/>
                <w:bCs/>
                <w14:ligatures w14:val="none"/>
              </w:rPr>
              <w:t xml:space="preserve"> keitimo taisykles</w:t>
            </w:r>
          </w:p>
        </w:tc>
        <w:tc>
          <w:tcPr>
            <w:tcW w:w="6441" w:type="dxa"/>
            <w:gridSpan w:val="2"/>
          </w:tcPr>
          <w:p w14:paraId="5D162B23"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Netaikoma</w:t>
            </w:r>
          </w:p>
          <w:p w14:paraId="3681C3B1" w14:textId="77777777" w:rsidR="00DA2D06" w:rsidRPr="009C317E" w:rsidRDefault="00DA2D06" w:rsidP="00DA2D06">
            <w:pPr>
              <w:spacing w:after="0" w:line="240" w:lineRule="auto"/>
              <w:rPr>
                <w:rFonts w:ascii="Times New Roman" w:eastAsia="Times New Roman" w:hAnsi="Times New Roman" w:cs="Times New Roman"/>
                <w14:ligatures w14:val="none"/>
              </w:rPr>
            </w:pPr>
          </w:p>
          <w:p w14:paraId="3779824F" w14:textId="39490542" w:rsidR="00DA2D06" w:rsidRPr="009C317E" w:rsidRDefault="00DA2D06" w:rsidP="00DA2D06">
            <w:pPr>
              <w:spacing w:after="0" w:line="240" w:lineRule="auto"/>
              <w:rPr>
                <w:rFonts w:ascii="Times New Roman" w:eastAsia="Times New Roman" w:hAnsi="Times New Roman" w:cs="Times New Roman"/>
                <w:kern w:val="0"/>
                <w14:ligatures w14:val="none"/>
              </w:rPr>
            </w:pPr>
          </w:p>
        </w:tc>
      </w:tr>
      <w:tr w:rsidR="00DA2D06" w:rsidRPr="009C317E" w14:paraId="19327A9C" w14:textId="77777777" w:rsidTr="00EC426D">
        <w:trPr>
          <w:trHeight w:val="300"/>
        </w:trPr>
        <w:tc>
          <w:tcPr>
            <w:tcW w:w="3094" w:type="dxa"/>
            <w:gridSpan w:val="2"/>
          </w:tcPr>
          <w:p w14:paraId="5F247B98"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5.5. Atsiskaitymo su Tiekėju terminas ir tvarka</w:t>
            </w:r>
          </w:p>
        </w:tc>
        <w:tc>
          <w:tcPr>
            <w:tcW w:w="6441" w:type="dxa"/>
            <w:gridSpan w:val="2"/>
          </w:tcPr>
          <w:p w14:paraId="7E839685" w14:textId="45812195" w:rsidR="00DA2D06" w:rsidRPr="009C317E" w:rsidRDefault="00290BA3" w:rsidP="001F2BAE">
            <w:pPr>
              <w:spacing w:after="0" w:line="240" w:lineRule="auto"/>
              <w:jc w:val="both"/>
              <w:rPr>
                <w:rFonts w:ascii="Times New Roman" w:eastAsia="Times New Roman" w:hAnsi="Times New Roman" w:cs="Times New Roman"/>
                <w:color w:val="4472C4"/>
                <w:shd w:val="clear" w:color="auto" w:fill="FFFFFF"/>
                <w14:ligatures w14:val="none"/>
              </w:rPr>
            </w:pPr>
            <w:r>
              <w:rPr>
                <w:rFonts w:ascii="Times New Roman" w:eastAsia="Times New Roman" w:hAnsi="Times New Roman" w:cs="Times New Roman"/>
                <w:color w:val="000000"/>
                <w14:ligatures w14:val="none"/>
              </w:rPr>
              <w:t>Pirkėjas atsiskaito su Tiekėju ne vėliau kaip per</w:t>
            </w:r>
            <w:r w:rsidR="00C85F79">
              <w:rPr>
                <w:rFonts w:ascii="Times New Roman" w:eastAsia="Times New Roman" w:hAnsi="Times New Roman" w:cs="Times New Roman"/>
                <w:color w:val="000000"/>
                <w14:ligatures w14:val="none"/>
              </w:rPr>
              <w:t xml:space="preserve"> 30</w:t>
            </w:r>
            <w:r w:rsidR="003813D9">
              <w:rPr>
                <w:rFonts w:ascii="Times New Roman" w:eastAsia="Times New Roman" w:hAnsi="Times New Roman" w:cs="Times New Roman"/>
                <w:color w:val="000000"/>
                <w14:ligatures w14:val="none"/>
              </w:rPr>
              <w:t xml:space="preserve"> (trisdešimt)</w:t>
            </w:r>
            <w:r w:rsidR="00C85F79">
              <w:rPr>
                <w:rFonts w:ascii="Times New Roman" w:eastAsia="Times New Roman" w:hAnsi="Times New Roman" w:cs="Times New Roman"/>
                <w:color w:val="000000"/>
                <w14:ligatures w14:val="none"/>
              </w:rPr>
              <w:t xml:space="preserve"> </w:t>
            </w:r>
            <w:r>
              <w:rPr>
                <w:rFonts w:ascii="Times New Roman" w:eastAsia="Times New Roman" w:hAnsi="Times New Roman" w:cs="Times New Roman"/>
                <w:color w:val="000000"/>
                <w14:ligatures w14:val="none"/>
              </w:rPr>
              <w:t>kalendorinių dienų nuo tinkamai pateiktos Sąskaitos gavimo dienos. Už faktiškai per praėjusį kalendorinį mėnesį suteiktas ir Pirkėjo priimtas Paslaugas mokama kartą per mėnesį pagal Sutarties priede Nr. 2 „Pasiūlymas“ nurodytą fiksuotą vienos SMS dalies įkainį.</w:t>
            </w:r>
          </w:p>
        </w:tc>
      </w:tr>
      <w:tr w:rsidR="00DA2D06" w:rsidRPr="009C317E" w14:paraId="24A7DD2A" w14:textId="77777777" w:rsidTr="00EC426D">
        <w:trPr>
          <w:trHeight w:val="300"/>
        </w:trPr>
        <w:tc>
          <w:tcPr>
            <w:tcW w:w="3094" w:type="dxa"/>
            <w:gridSpan w:val="2"/>
          </w:tcPr>
          <w:p w14:paraId="409663C0"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5.6. Avansas</w:t>
            </w:r>
          </w:p>
        </w:tc>
        <w:tc>
          <w:tcPr>
            <w:tcW w:w="6441" w:type="dxa"/>
            <w:gridSpan w:val="2"/>
          </w:tcPr>
          <w:p w14:paraId="647D959D"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Netaikoma</w:t>
            </w:r>
          </w:p>
          <w:p w14:paraId="22A8112E" w14:textId="7895C562" w:rsidR="00DA2D06" w:rsidRPr="009C317E" w:rsidRDefault="00DA2D06" w:rsidP="00DA2D06">
            <w:pPr>
              <w:spacing w:after="0" w:line="259" w:lineRule="auto"/>
              <w:rPr>
                <w:rFonts w:ascii="Times New Roman" w:eastAsia="Times New Roman" w:hAnsi="Times New Roman" w:cs="Times New Roman"/>
                <w:color w:val="000000"/>
                <w:shd w:val="clear" w:color="auto" w:fill="FFFFFF"/>
                <w14:ligatures w14:val="none"/>
              </w:rPr>
            </w:pPr>
          </w:p>
        </w:tc>
      </w:tr>
      <w:tr w:rsidR="00DA2D06" w:rsidRPr="009C317E" w14:paraId="5BBD86EA" w14:textId="77777777" w:rsidTr="00EC426D">
        <w:trPr>
          <w:trHeight w:val="300"/>
        </w:trPr>
        <w:tc>
          <w:tcPr>
            <w:tcW w:w="3094" w:type="dxa"/>
            <w:gridSpan w:val="2"/>
          </w:tcPr>
          <w:p w14:paraId="56DC6AB9"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5.7. Avanso užtikrinimas</w:t>
            </w:r>
          </w:p>
        </w:tc>
        <w:tc>
          <w:tcPr>
            <w:tcW w:w="6441" w:type="dxa"/>
            <w:gridSpan w:val="2"/>
          </w:tcPr>
          <w:p w14:paraId="60F72C92"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Netaikoma</w:t>
            </w:r>
          </w:p>
          <w:p w14:paraId="3D2551BD" w14:textId="07ED80C7" w:rsidR="00DA2D06" w:rsidRPr="009C317E" w:rsidRDefault="00DA2D06" w:rsidP="00DA2D06">
            <w:pPr>
              <w:spacing w:after="0" w:line="240" w:lineRule="auto"/>
              <w:rPr>
                <w:rFonts w:ascii="Times New Roman" w:eastAsia="Times New Roman" w:hAnsi="Times New Roman" w:cs="Times New Roman"/>
                <w14:ligatures w14:val="none"/>
              </w:rPr>
            </w:pPr>
          </w:p>
        </w:tc>
      </w:tr>
      <w:tr w:rsidR="00DA2D06" w:rsidRPr="009C317E" w14:paraId="0A4EFD7E" w14:textId="77777777" w:rsidTr="00EC426D">
        <w:trPr>
          <w:trHeight w:val="300"/>
        </w:trPr>
        <w:tc>
          <w:tcPr>
            <w:tcW w:w="9535" w:type="dxa"/>
            <w:gridSpan w:val="4"/>
          </w:tcPr>
          <w:p w14:paraId="10EDB53F" w14:textId="77777777" w:rsidR="00DA2D06" w:rsidRPr="009C317E" w:rsidRDefault="00DA2D06" w:rsidP="00DA2D06">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6. PASLAUGŲ KOKYBĖ IR GARANTINIAI ĮSIPAREIGOJIMAI</w:t>
            </w:r>
          </w:p>
        </w:tc>
      </w:tr>
      <w:tr w:rsidR="00DA2D06" w:rsidRPr="009C317E" w14:paraId="478DB052" w14:textId="77777777" w:rsidTr="00EC426D">
        <w:trPr>
          <w:trHeight w:val="300"/>
        </w:trPr>
        <w:tc>
          <w:tcPr>
            <w:tcW w:w="3094" w:type="dxa"/>
            <w:gridSpan w:val="2"/>
          </w:tcPr>
          <w:p w14:paraId="135F88D1"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6.1. Garantinis terminas</w:t>
            </w:r>
          </w:p>
        </w:tc>
        <w:tc>
          <w:tcPr>
            <w:tcW w:w="6441" w:type="dxa"/>
            <w:gridSpan w:val="2"/>
          </w:tcPr>
          <w:p w14:paraId="76D0E929" w14:textId="7D871931" w:rsidR="00DA2D06" w:rsidRPr="004578FC"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Netaikoma</w:t>
            </w:r>
          </w:p>
        </w:tc>
      </w:tr>
      <w:tr w:rsidR="00DA2D06" w:rsidRPr="009C317E" w14:paraId="593167D4" w14:textId="77777777" w:rsidTr="00EC426D">
        <w:trPr>
          <w:trHeight w:val="300"/>
        </w:trPr>
        <w:tc>
          <w:tcPr>
            <w:tcW w:w="3094" w:type="dxa"/>
            <w:gridSpan w:val="2"/>
          </w:tcPr>
          <w:p w14:paraId="21B21F52"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kern w:val="0"/>
                <w14:ligatures w14:val="none"/>
              </w:rPr>
              <w:t>6.2. Terminas Paslaugų trūkumams pašalinti</w:t>
            </w:r>
          </w:p>
        </w:tc>
        <w:tc>
          <w:tcPr>
            <w:tcW w:w="6441" w:type="dxa"/>
            <w:gridSpan w:val="2"/>
          </w:tcPr>
          <w:p w14:paraId="496844FC" w14:textId="77777777"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Netaikoma</w:t>
            </w:r>
          </w:p>
          <w:p w14:paraId="21551C75" w14:textId="00DD9918" w:rsidR="00DA2D06" w:rsidRPr="009C317E" w:rsidRDefault="00DA2D06" w:rsidP="00DA2D06">
            <w:pPr>
              <w:spacing w:after="0" w:line="240" w:lineRule="auto"/>
              <w:rPr>
                <w:rFonts w:ascii="Times New Roman" w:eastAsia="Times New Roman" w:hAnsi="Times New Roman" w:cs="Times New Roman"/>
                <w14:ligatures w14:val="none"/>
              </w:rPr>
            </w:pPr>
          </w:p>
        </w:tc>
      </w:tr>
      <w:tr w:rsidR="00DA2D06" w:rsidRPr="009C317E" w14:paraId="0B0D708F" w14:textId="77777777" w:rsidTr="00EC426D">
        <w:trPr>
          <w:trHeight w:val="300"/>
        </w:trPr>
        <w:tc>
          <w:tcPr>
            <w:tcW w:w="3094" w:type="dxa"/>
            <w:gridSpan w:val="2"/>
          </w:tcPr>
          <w:p w14:paraId="57691A1D" w14:textId="7E11E3BF" w:rsidR="00DA2D06" w:rsidRPr="00AA29D1" w:rsidRDefault="00DA2D06" w:rsidP="00AA29D1">
            <w:pPr>
              <w:rPr>
                <w:rFonts w:ascii="Segoe UI" w:eastAsia="Times New Roman" w:hAnsi="Segoe UI" w:cs="Segoe UI"/>
                <w:color w:val="242424"/>
                <w:kern w:val="0"/>
                <w:sz w:val="21"/>
                <w:szCs w:val="21"/>
                <w:lang w:eastAsia="lt-LT"/>
                <w14:ligatures w14:val="none"/>
              </w:rPr>
            </w:pPr>
            <w:r w:rsidRPr="009C317E">
              <w:rPr>
                <w:rFonts w:ascii="Times New Roman" w:eastAsia="Times New Roman" w:hAnsi="Times New Roman" w:cs="Times New Roman"/>
                <w:b/>
                <w:kern w:val="0"/>
                <w14:ligatures w14:val="none"/>
              </w:rPr>
              <w:t xml:space="preserve">6.3. Kokybinių kriterijų įgyvendinimo </w:t>
            </w:r>
            <w:r w:rsidRPr="009C317E">
              <w:rPr>
                <w:rFonts w:ascii="Times New Roman" w:eastAsia="Times New Roman" w:hAnsi="Times New Roman" w:cs="Times New Roman"/>
                <w:b/>
                <w:bCs/>
                <w:kern w:val="0"/>
                <w14:ligatures w14:val="none"/>
              </w:rPr>
              <w:t xml:space="preserve">ir </w:t>
            </w:r>
            <w:r w:rsidRPr="009C317E">
              <w:rPr>
                <w:rFonts w:ascii="Times New Roman" w:eastAsia="Times New Roman" w:hAnsi="Times New Roman" w:cs="Times New Roman"/>
                <w:b/>
                <w:kern w:val="0"/>
                <w14:ligatures w14:val="none"/>
              </w:rPr>
              <w:t xml:space="preserve">tikrinimo </w:t>
            </w:r>
          </w:p>
        </w:tc>
        <w:tc>
          <w:tcPr>
            <w:tcW w:w="6441" w:type="dxa"/>
            <w:gridSpan w:val="2"/>
          </w:tcPr>
          <w:p w14:paraId="75EC733A" w14:textId="4AD09756" w:rsidR="00DA2D06" w:rsidRPr="009C317E" w:rsidRDefault="00DA2D06" w:rsidP="00DA2D06">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N</w:t>
            </w:r>
            <w:r w:rsidR="00AA29D1">
              <w:rPr>
                <w:rFonts w:ascii="Times New Roman" w:eastAsia="Times New Roman" w:hAnsi="Times New Roman" w:cs="Times New Roman"/>
                <w14:ligatures w14:val="none"/>
              </w:rPr>
              <w:t>e</w:t>
            </w:r>
            <w:r w:rsidRPr="009C317E">
              <w:rPr>
                <w:rFonts w:ascii="Times New Roman" w:eastAsia="Times New Roman" w:hAnsi="Times New Roman" w:cs="Times New Roman"/>
                <w14:ligatures w14:val="none"/>
              </w:rPr>
              <w:t xml:space="preserve">taikoma </w:t>
            </w:r>
          </w:p>
        </w:tc>
      </w:tr>
      <w:tr w:rsidR="00DA2D06" w:rsidRPr="009C317E" w14:paraId="31190F19" w14:textId="77777777" w:rsidTr="00EC426D">
        <w:trPr>
          <w:trHeight w:val="300"/>
        </w:trPr>
        <w:tc>
          <w:tcPr>
            <w:tcW w:w="9535" w:type="dxa"/>
            <w:gridSpan w:val="4"/>
          </w:tcPr>
          <w:p w14:paraId="1DA3D46D" w14:textId="77777777" w:rsidR="00DA2D06" w:rsidRPr="009C317E" w:rsidRDefault="00DA2D06" w:rsidP="00DA2D06">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7. SUTARTIES VYKDYMUI PASITELKIAMI SUBTIEKĖJAI IR (AR) SPECIALISTAI</w:t>
            </w:r>
          </w:p>
        </w:tc>
      </w:tr>
      <w:tr w:rsidR="00DA2D06" w:rsidRPr="009C317E" w14:paraId="1B3139C3" w14:textId="77777777" w:rsidTr="00EC426D">
        <w:trPr>
          <w:trHeight w:val="300"/>
        </w:trPr>
        <w:tc>
          <w:tcPr>
            <w:tcW w:w="3094" w:type="dxa"/>
            <w:gridSpan w:val="2"/>
          </w:tcPr>
          <w:p w14:paraId="29650016" w14:textId="77777777" w:rsidR="00DA2D06" w:rsidRPr="009C317E" w:rsidRDefault="00DA2D06" w:rsidP="00DA2D06">
            <w:pPr>
              <w:spacing w:after="0" w:line="240" w:lineRule="auto"/>
              <w:rPr>
                <w:rFonts w:ascii="Times New Roman" w:eastAsia="Times New Roman" w:hAnsi="Times New Roman" w:cs="Times New Roman"/>
                <w:b/>
                <w:bCs/>
                <w14:ligatures w14:val="none"/>
              </w:rPr>
            </w:pPr>
            <w:r w:rsidRPr="009C317E">
              <w:rPr>
                <w:rFonts w:ascii="Times New Roman" w:eastAsia="Times New Roman" w:hAnsi="Times New Roman" w:cs="Times New Roman"/>
                <w:b/>
                <w:bCs/>
                <w14:ligatures w14:val="none"/>
              </w:rPr>
              <w:t>7.1. Sutarties vykdymui pasitelkiami subtiekėjai ir (ar) specialistai</w:t>
            </w:r>
          </w:p>
        </w:tc>
        <w:tc>
          <w:tcPr>
            <w:tcW w:w="6441" w:type="dxa"/>
            <w:gridSpan w:val="2"/>
          </w:tcPr>
          <w:p w14:paraId="48FF778E" w14:textId="77777777" w:rsidR="00A7458E" w:rsidRPr="00A7458E" w:rsidRDefault="00A7458E" w:rsidP="00A7458E">
            <w:pPr>
              <w:spacing w:after="0" w:line="240" w:lineRule="auto"/>
              <w:rPr>
                <w:rFonts w:ascii="Times New Roman" w:eastAsia="Times New Roman" w:hAnsi="Times New Roman" w:cs="Times New Roman"/>
                <w14:ligatures w14:val="none"/>
              </w:rPr>
            </w:pPr>
            <w:r w:rsidRPr="00A7458E">
              <w:rPr>
                <w:rFonts w:ascii="Times New Roman" w:eastAsia="Times New Roman" w:hAnsi="Times New Roman" w:cs="Times New Roman"/>
                <w14:ligatures w14:val="none"/>
              </w:rPr>
              <w:t>Sutarties vykdymui subtiekėjai ir (ar) specialistai nepasitelkiami.</w:t>
            </w:r>
          </w:p>
          <w:p w14:paraId="0B9A693E" w14:textId="77777777" w:rsidR="00A7458E" w:rsidRPr="00A7458E" w:rsidRDefault="00A7458E" w:rsidP="00A7458E">
            <w:pPr>
              <w:spacing w:after="0" w:line="240" w:lineRule="auto"/>
              <w:rPr>
                <w:rFonts w:ascii="Times New Roman" w:eastAsia="Times New Roman" w:hAnsi="Times New Roman" w:cs="Times New Roman"/>
                <w14:ligatures w14:val="none"/>
              </w:rPr>
            </w:pPr>
          </w:p>
          <w:p w14:paraId="3DC41D28" w14:textId="77777777" w:rsidR="00A7458E" w:rsidRPr="00A7458E" w:rsidRDefault="00A7458E" w:rsidP="00A7458E">
            <w:pPr>
              <w:spacing w:after="0" w:line="240" w:lineRule="auto"/>
              <w:rPr>
                <w:rFonts w:ascii="Times New Roman" w:eastAsia="Times New Roman" w:hAnsi="Times New Roman" w:cs="Times New Roman"/>
                <w14:ligatures w14:val="none"/>
              </w:rPr>
            </w:pPr>
            <w:r w:rsidRPr="00A7458E">
              <w:rPr>
                <w:rFonts w:ascii="Times New Roman" w:eastAsia="Times New Roman" w:hAnsi="Times New Roman" w:cs="Times New Roman"/>
                <w14:ligatures w14:val="none"/>
              </w:rPr>
              <w:t>arba</w:t>
            </w:r>
          </w:p>
          <w:p w14:paraId="279F52C3" w14:textId="77777777" w:rsidR="00A7458E" w:rsidRPr="00A7458E" w:rsidRDefault="00A7458E" w:rsidP="00A7458E">
            <w:pPr>
              <w:spacing w:after="0" w:line="240" w:lineRule="auto"/>
              <w:rPr>
                <w:rFonts w:ascii="Times New Roman" w:eastAsia="Times New Roman" w:hAnsi="Times New Roman" w:cs="Times New Roman"/>
                <w14:ligatures w14:val="none"/>
              </w:rPr>
            </w:pPr>
          </w:p>
          <w:p w14:paraId="3BF40359" w14:textId="2636C467" w:rsidR="00DA2D06" w:rsidRPr="009C317E" w:rsidRDefault="00A7458E" w:rsidP="00A7458E">
            <w:pPr>
              <w:spacing w:after="0" w:line="240" w:lineRule="auto"/>
              <w:rPr>
                <w:rFonts w:ascii="Times New Roman" w:eastAsia="Times New Roman" w:hAnsi="Times New Roman" w:cs="Times New Roman"/>
                <w:b/>
                <w14:ligatures w14:val="none"/>
              </w:rPr>
            </w:pPr>
            <w:r w:rsidRPr="00A7458E">
              <w:rPr>
                <w:rFonts w:ascii="Times New Roman" w:eastAsia="Times New Roman" w:hAnsi="Times New Roman" w:cs="Times New Roman"/>
                <w14:ligatures w14:val="none"/>
              </w:rPr>
              <w:t>Sutarties vykdymui pasitelkiami subtiekėjai ir (ar) specialistai yra nurodyti Sutarties priede Nr. [...] „Sutarties vykdymui pasitelkiami subtiekėjai ir (ar) specialistai“</w:t>
            </w:r>
          </w:p>
        </w:tc>
      </w:tr>
      <w:tr w:rsidR="00DA2D06" w:rsidRPr="009C317E" w14:paraId="6BA8DFFD" w14:textId="77777777" w:rsidTr="00EC426D">
        <w:trPr>
          <w:trHeight w:val="300"/>
        </w:trPr>
        <w:tc>
          <w:tcPr>
            <w:tcW w:w="9535" w:type="dxa"/>
            <w:gridSpan w:val="4"/>
          </w:tcPr>
          <w:p w14:paraId="4A81ABCE" w14:textId="77777777" w:rsidR="00DA2D06" w:rsidRPr="009C317E" w:rsidRDefault="00DA2D06" w:rsidP="00DA2D06">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8. PRIEVOLIŲ PAGAL SUTARTĮ ĮVYKDYMO UŽTIKRINIMAS</w:t>
            </w:r>
          </w:p>
        </w:tc>
      </w:tr>
      <w:tr w:rsidR="00DA2D06" w:rsidRPr="009C317E" w14:paraId="290A7F0B" w14:textId="77777777" w:rsidTr="00EC426D">
        <w:trPr>
          <w:trHeight w:val="300"/>
        </w:trPr>
        <w:tc>
          <w:tcPr>
            <w:tcW w:w="3094" w:type="dxa"/>
            <w:gridSpan w:val="2"/>
          </w:tcPr>
          <w:p w14:paraId="48A5EB2A"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8.1. Prievolių pagal Sutartį įvykdymo užtikrinimas</w:t>
            </w:r>
          </w:p>
        </w:tc>
        <w:tc>
          <w:tcPr>
            <w:tcW w:w="6441" w:type="dxa"/>
            <w:gridSpan w:val="2"/>
          </w:tcPr>
          <w:p w14:paraId="355EB27B" w14:textId="42ECDE6A" w:rsidR="009D29AF" w:rsidRDefault="009D29AF" w:rsidP="009D29AF">
            <w:pPr>
              <w:pStyle w:val="paragraph"/>
              <w:spacing w:before="0" w:beforeAutospacing="0" w:after="0" w:afterAutospacing="0"/>
              <w:textAlignment w:val="baseline"/>
              <w:rPr>
                <w:rFonts w:ascii="Segoe UI" w:hAnsi="Segoe UI" w:cs="Segoe UI"/>
                <w:sz w:val="18"/>
                <w:szCs w:val="18"/>
              </w:rPr>
            </w:pPr>
            <w:r>
              <w:rPr>
                <w:rStyle w:val="normaltextrun"/>
              </w:rPr>
              <w:t>Prievolių pagal Sutartį įvykdymas užtikrinamas:</w:t>
            </w:r>
          </w:p>
          <w:p w14:paraId="0CF1ECC2" w14:textId="141D5769" w:rsidR="009D29AF" w:rsidRDefault="009D29AF" w:rsidP="009D29AF">
            <w:pPr>
              <w:pStyle w:val="paragraph"/>
              <w:spacing w:before="0" w:beforeAutospacing="0" w:after="0" w:afterAutospacing="0"/>
              <w:textAlignment w:val="baseline"/>
              <w:rPr>
                <w:rFonts w:ascii="Segoe UI" w:hAnsi="Segoe UI" w:cs="Segoe UI"/>
                <w:sz w:val="18"/>
                <w:szCs w:val="18"/>
              </w:rPr>
            </w:pPr>
            <w:r>
              <w:rPr>
                <w:rStyle w:val="normaltextrun"/>
              </w:rPr>
              <w:t>Netesybomis (delspinigiais, bauda);</w:t>
            </w:r>
          </w:p>
          <w:p w14:paraId="38147A4F" w14:textId="44AF14E3" w:rsidR="009D29AF" w:rsidRPr="00B27B84" w:rsidRDefault="009D29AF" w:rsidP="009D29AF">
            <w:pPr>
              <w:pStyle w:val="paragraph"/>
              <w:spacing w:before="0" w:beforeAutospacing="0" w:after="0" w:afterAutospacing="0"/>
              <w:textAlignment w:val="baseline"/>
              <w:rPr>
                <w:rFonts w:ascii="Segoe UI" w:hAnsi="Segoe UI" w:cs="Segoe UI"/>
                <w:sz w:val="18"/>
                <w:szCs w:val="18"/>
              </w:rPr>
            </w:pPr>
            <w:r w:rsidRPr="00B27B84">
              <w:rPr>
                <w:rStyle w:val="normaltextrun"/>
              </w:rPr>
              <w:t>Pirmo pareikalavimo banko garantija</w:t>
            </w:r>
            <w:r w:rsidR="00036E66" w:rsidRPr="00B27B84">
              <w:rPr>
                <w:rStyle w:val="normaltextrun"/>
              </w:rPr>
              <w:t xml:space="preserve"> arba</w:t>
            </w:r>
          </w:p>
          <w:p w14:paraId="2C0DD0A8" w14:textId="096AF1BD" w:rsidR="00DA2D06" w:rsidRPr="00BA6C59" w:rsidRDefault="009D29AF" w:rsidP="00036E66">
            <w:pPr>
              <w:pStyle w:val="paragraph"/>
              <w:spacing w:before="0" w:beforeAutospacing="0" w:after="0" w:afterAutospacing="0"/>
              <w:textAlignment w:val="baseline"/>
              <w:rPr>
                <w:color w:val="FF0000"/>
              </w:rPr>
            </w:pPr>
            <w:r w:rsidRPr="00B27B84">
              <w:rPr>
                <w:rStyle w:val="normaltextrun"/>
              </w:rPr>
              <w:t>Draudimo bendrovės laidavimo draudimu</w:t>
            </w:r>
            <w:r w:rsidR="006B08B0">
              <w:rPr>
                <w:rStyle w:val="eop"/>
                <w:bdr w:val="none" w:sz="0" w:space="0" w:color="auto" w:frame="1"/>
                <w:shd w:val="clear" w:color="auto" w:fill="C6C6C6"/>
              </w:rPr>
              <w:t>.</w:t>
            </w:r>
          </w:p>
        </w:tc>
      </w:tr>
      <w:tr w:rsidR="00DA2D06" w:rsidRPr="009C317E" w14:paraId="7A335C18" w14:textId="77777777" w:rsidTr="00EC426D">
        <w:trPr>
          <w:trHeight w:val="300"/>
        </w:trPr>
        <w:tc>
          <w:tcPr>
            <w:tcW w:w="3094" w:type="dxa"/>
            <w:gridSpan w:val="2"/>
          </w:tcPr>
          <w:p w14:paraId="12B8A3D0"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8.2 Sutarties įvykdymo užtikrinimo galiojimo terminas</w:t>
            </w:r>
          </w:p>
        </w:tc>
        <w:tc>
          <w:tcPr>
            <w:tcW w:w="6441" w:type="dxa"/>
            <w:gridSpan w:val="2"/>
          </w:tcPr>
          <w:p w14:paraId="1E41C57A" w14:textId="65EFE39B" w:rsidR="00DA2D06" w:rsidRPr="009C317E" w:rsidRDefault="00780655" w:rsidP="00DA2D06">
            <w:pPr>
              <w:spacing w:after="0" w:line="240" w:lineRule="auto"/>
              <w:rPr>
                <w:rFonts w:ascii="Times New Roman" w:eastAsia="Times New Roman" w:hAnsi="Times New Roman" w:cs="Times New Roman"/>
                <w14:ligatures w14:val="none"/>
              </w:rPr>
            </w:pPr>
            <w:r w:rsidRPr="003561EF">
              <w:rPr>
                <w:rFonts w:ascii="Times New Roman" w:hAnsi="Times New Roman"/>
                <w:color w:val="000000"/>
                <w:kern w:val="0"/>
                <w14:ligatures w14:val="none"/>
              </w:rPr>
              <w:t xml:space="preserve">Sutarties įvykdymo užtikrinimo galiojimo terminas turi būti ne trumpesnis </w:t>
            </w:r>
            <w:r w:rsidRPr="00BC2A23">
              <w:rPr>
                <w:rFonts w:ascii="Times New Roman" w:hAnsi="Times New Roman"/>
                <w:color w:val="000000"/>
                <w:kern w:val="0"/>
                <w14:ligatures w14:val="none"/>
              </w:rPr>
              <w:t xml:space="preserve">nei </w:t>
            </w:r>
            <w:r>
              <w:rPr>
                <w:rFonts w:ascii="Times New Roman" w:eastAsia="Times New Roman" w:hAnsi="Times New Roman" w:cs="Times New Roman"/>
                <w:color w:val="000000"/>
                <w:kern w:val="0"/>
                <w:lang w:eastAsia="lt-LT"/>
                <w14:ligatures w14:val="none"/>
              </w:rPr>
              <w:t>Sutarties galiojimo terminas.</w:t>
            </w:r>
          </w:p>
          <w:p w14:paraId="675D1D21" w14:textId="3E160DD1" w:rsidR="00DA2D06" w:rsidRPr="009C317E" w:rsidRDefault="00DA2D06" w:rsidP="00DA2D06">
            <w:pPr>
              <w:spacing w:after="0" w:line="240" w:lineRule="auto"/>
              <w:rPr>
                <w:rFonts w:ascii="Times New Roman" w:eastAsia="Times New Roman" w:hAnsi="Times New Roman" w:cs="Times New Roman"/>
                <w14:ligatures w14:val="none"/>
              </w:rPr>
            </w:pPr>
          </w:p>
        </w:tc>
      </w:tr>
      <w:tr w:rsidR="00DA2D06" w:rsidRPr="009C317E" w14:paraId="3CF0C123" w14:textId="77777777" w:rsidTr="00EC426D">
        <w:trPr>
          <w:trHeight w:val="300"/>
        </w:trPr>
        <w:tc>
          <w:tcPr>
            <w:tcW w:w="3094" w:type="dxa"/>
            <w:gridSpan w:val="2"/>
          </w:tcPr>
          <w:p w14:paraId="1F60EE25"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8.3. Sutarties įvykdymo užtikrinimo pateikimas</w:t>
            </w:r>
          </w:p>
        </w:tc>
        <w:tc>
          <w:tcPr>
            <w:tcW w:w="6441" w:type="dxa"/>
            <w:gridSpan w:val="2"/>
          </w:tcPr>
          <w:p w14:paraId="7B67172B" w14:textId="32D7C714" w:rsidR="00DA2D06" w:rsidRPr="009C317E" w:rsidRDefault="00F176DC" w:rsidP="0019767E">
            <w:pPr>
              <w:spacing w:after="0" w:line="240" w:lineRule="auto"/>
              <w:jc w:val="both"/>
              <w:rPr>
                <w:rFonts w:ascii="Times New Roman" w:eastAsia="Times New Roman" w:hAnsi="Times New Roman" w:cs="Times New Roman"/>
                <w:kern w:val="0"/>
                <w14:ligatures w14:val="none"/>
              </w:rPr>
            </w:pPr>
            <w:r w:rsidRPr="00702095">
              <w:rPr>
                <w:rFonts w:ascii="Times New Roman" w:eastAsia="Times New Roman" w:hAnsi="Times New Roman" w:cs="Times New Roman"/>
                <w:shd w:val="clear" w:color="auto" w:fill="FFFFFF"/>
                <w14:ligatures w14:val="none"/>
              </w:rPr>
              <w:t>Tiekėjas ne vėliau kaip per 10 (dešimt) darbo dienų nuo Sutarties pasirašymo dienos turi pateikti Pirkėjui</w:t>
            </w:r>
            <w:r w:rsidRPr="0023598E">
              <w:rPr>
                <w:rFonts w:ascii="Times New Roman" w:eastAsia="Times New Roman" w:hAnsi="Times New Roman" w:cs="Times New Roman"/>
                <w:color w:val="000000"/>
                <w:shd w:val="clear" w:color="auto" w:fill="FFFFFF"/>
                <w14:ligatures w14:val="none"/>
              </w:rPr>
              <w:t xml:space="preserve"> </w:t>
            </w:r>
            <w:r w:rsidRPr="00FA6AAE">
              <w:rPr>
                <w:rFonts w:ascii="Times New Roman" w:eastAsia="Times New Roman" w:hAnsi="Times New Roman" w:cs="Times New Roman"/>
                <w:shd w:val="clear" w:color="auto" w:fill="FFFFFF"/>
                <w14:ligatures w14:val="none"/>
              </w:rPr>
              <w:t>10 procentų</w:t>
            </w:r>
            <w:r w:rsidRPr="00FA6AAE">
              <w:rPr>
                <w:rFonts w:ascii="Times New Roman" w:eastAsia="Times New Roman" w:hAnsi="Times New Roman" w:cs="Times New Roman"/>
                <w14:ligatures w14:val="none"/>
              </w:rPr>
              <w:t xml:space="preserve"> </w:t>
            </w:r>
            <w:r w:rsidRPr="00FA6AAE">
              <w:rPr>
                <w:rFonts w:ascii="Times New Roman" w:eastAsia="Times New Roman" w:hAnsi="Times New Roman" w:cs="Times New Roman"/>
                <w:shd w:val="clear" w:color="auto" w:fill="FFFFFF"/>
                <w14:ligatures w14:val="none"/>
              </w:rPr>
              <w:t>nuo Pradinės Sutarties vertės,</w:t>
            </w:r>
            <w:r w:rsidRPr="0023598E">
              <w:rPr>
                <w:rFonts w:ascii="Times New Roman" w:eastAsia="Times New Roman" w:hAnsi="Times New Roman" w:cs="Times New Roman"/>
                <w14:ligatures w14:val="none"/>
              </w:rPr>
              <w:t xml:space="preserve"> </w:t>
            </w:r>
            <w:r w:rsidRPr="00702095">
              <w:rPr>
                <w:rFonts w:ascii="Times New Roman" w:eastAsia="Times New Roman" w:hAnsi="Times New Roman" w:cs="Times New Roman"/>
                <w:shd w:val="clear" w:color="auto" w:fill="FFFFFF"/>
                <w14:ligatures w14:val="none"/>
              </w:rPr>
              <w:t xml:space="preserve">nurodytos </w:t>
            </w:r>
            <w:r w:rsidRPr="00702095">
              <w:rPr>
                <w:rFonts w:ascii="Times New Roman" w:eastAsia="Times New Roman" w:hAnsi="Times New Roman" w:cs="Times New Roman"/>
                <w14:ligatures w14:val="none"/>
              </w:rPr>
              <w:t xml:space="preserve">Specialiųjų sąlygų </w:t>
            </w:r>
            <w:r w:rsidRPr="00702095">
              <w:rPr>
                <w:rFonts w:ascii="Times New Roman" w:eastAsia="Times New Roman" w:hAnsi="Times New Roman" w:cs="Times New Roman"/>
                <w:shd w:val="clear" w:color="auto" w:fill="FFFFFF"/>
                <w14:ligatures w14:val="none"/>
              </w:rPr>
              <w:t>5.2 punkte pirmo pareikalavimo banko garantiją arba draudimo bendrovės laidavimo draudimo raštą</w:t>
            </w:r>
            <w:r w:rsidR="00944C80">
              <w:rPr>
                <w:rFonts w:ascii="Times New Roman" w:eastAsia="Times New Roman" w:hAnsi="Times New Roman" w:cs="Times New Roman"/>
                <w:shd w:val="clear" w:color="auto" w:fill="FFFFFF"/>
                <w14:ligatures w14:val="none"/>
              </w:rPr>
              <w:t>,</w:t>
            </w:r>
            <w:r w:rsidRPr="00702095">
              <w:rPr>
                <w:rFonts w:ascii="Times New Roman" w:eastAsia="Times New Roman" w:hAnsi="Times New Roman" w:cs="Times New Roman"/>
                <w:shd w:val="clear" w:color="auto" w:fill="FFFFFF"/>
                <w14:ligatures w14:val="none"/>
              </w:rPr>
              <w:t xml:space="preserve"> </w:t>
            </w:r>
            <w:r w:rsidRPr="0023598E">
              <w:rPr>
                <w:rFonts w:ascii="Times New Roman" w:eastAsia="Times New Roman" w:hAnsi="Times New Roman" w:cs="Times New Roman"/>
                <w:color w:val="000000"/>
                <w:shd w:val="clear" w:color="auto" w:fill="FFFFFF"/>
                <w14:ligatures w14:val="none"/>
              </w:rPr>
              <w:t xml:space="preserve">atitinkančius Bendrųjų sąlygų 10 skyriaus reikalavimus. </w:t>
            </w:r>
            <w:r w:rsidR="00823195" w:rsidRPr="00B27B84">
              <w:rPr>
                <w:rFonts w:ascii="Times New Roman" w:eastAsia="Times New Roman" w:hAnsi="Times New Roman" w:cs="Times New Roman"/>
                <w:shd w:val="clear" w:color="auto" w:fill="FFFFFF"/>
                <w14:ligatures w14:val="none"/>
              </w:rPr>
              <w:t>Esant poreikiui, gavus Tiekėjo prašymą, šis terminas gali būti pratęstas Šalių suderintam terminui.</w:t>
            </w:r>
          </w:p>
        </w:tc>
      </w:tr>
      <w:tr w:rsidR="00DA2D06" w:rsidRPr="009C317E" w14:paraId="33A47E78" w14:textId="77777777" w:rsidTr="00EC426D">
        <w:trPr>
          <w:trHeight w:val="300"/>
        </w:trPr>
        <w:tc>
          <w:tcPr>
            <w:tcW w:w="9535" w:type="dxa"/>
            <w:gridSpan w:val="4"/>
          </w:tcPr>
          <w:p w14:paraId="7B2E2092" w14:textId="77777777" w:rsidR="00DA2D06" w:rsidRPr="009C317E" w:rsidRDefault="00DA2D06" w:rsidP="00DA2D06">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9. ŠALIŲ ATSAKOMYBĖ</w:t>
            </w:r>
          </w:p>
        </w:tc>
      </w:tr>
      <w:tr w:rsidR="00DA2D06" w:rsidRPr="009C317E" w14:paraId="04366BA6" w14:textId="77777777" w:rsidTr="00EC426D">
        <w:trPr>
          <w:trHeight w:val="300"/>
        </w:trPr>
        <w:tc>
          <w:tcPr>
            <w:tcW w:w="3094" w:type="dxa"/>
            <w:gridSpan w:val="2"/>
          </w:tcPr>
          <w:p w14:paraId="48949E21" w14:textId="77777777" w:rsidR="00DA2D06" w:rsidRPr="009C317E" w:rsidRDefault="00DA2D06" w:rsidP="00DA2D06">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9.1. Pirkėjui taikomos netesybos už mokėjimų pagal Sutartį vėlavimą</w:t>
            </w:r>
          </w:p>
        </w:tc>
        <w:tc>
          <w:tcPr>
            <w:tcW w:w="6441" w:type="dxa"/>
            <w:gridSpan w:val="2"/>
          </w:tcPr>
          <w:p w14:paraId="33E8C766" w14:textId="79A26657" w:rsidR="00DA2D06" w:rsidRPr="009C317E" w:rsidRDefault="00DA2D06" w:rsidP="003D4734">
            <w:pPr>
              <w:spacing w:after="0" w:line="240" w:lineRule="auto"/>
              <w:rPr>
                <w:rFonts w:ascii="Times New Roman" w:eastAsia="Times New Roman" w:hAnsi="Times New Roman" w:cs="Times New Roman"/>
                <w:color w:val="000000"/>
                <w14:ligatures w14:val="none"/>
              </w:rPr>
            </w:pPr>
            <w:r w:rsidRPr="009C317E">
              <w:rPr>
                <w:rFonts w:ascii="Times New Roman" w:eastAsia="Times New Roman" w:hAnsi="Times New Roman" w:cs="Times New Roman"/>
                <w:color w:val="000000"/>
                <w14:ligatures w14:val="none"/>
              </w:rPr>
              <w:t>Jei Pirkėjas, gavęs tinkamai pateiktą ir užpildytą Sąskaitą, uždelsia atsiskaityti už tinkamai Tiekėjo suteiktas kokybiškas Paslaugas per Sutartyje nurodytą terminą, Tiekėjas nuo kitos nei nustatytas terminas dienos ska</w:t>
            </w:r>
            <w:r w:rsidRPr="00622B08">
              <w:rPr>
                <w:rFonts w:ascii="Times New Roman" w:eastAsia="Times New Roman" w:hAnsi="Times New Roman" w:cs="Times New Roman"/>
                <w14:ligatures w14:val="none"/>
              </w:rPr>
              <w:t xml:space="preserve">ičiuoja Pirkėjui 0,02 (dvi šimtosios) procento </w:t>
            </w:r>
            <w:r w:rsidRPr="009C317E">
              <w:rPr>
                <w:rFonts w:ascii="Times New Roman" w:eastAsia="Times New Roman" w:hAnsi="Times New Roman" w:cs="Times New Roman"/>
                <w:color w:val="000000"/>
                <w14:ligatures w14:val="none"/>
              </w:rPr>
              <w:t xml:space="preserve">dydžio delspinigius nuo neapmokėtos sumos be PVM už kiekvieną vėlavimo </w:t>
            </w:r>
            <w:r w:rsidRPr="009C317E">
              <w:rPr>
                <w:rFonts w:ascii="Times New Roman" w:eastAsia="Times New Roman" w:hAnsi="Times New Roman" w:cs="Times New Roman"/>
                <w14:ligatures w14:val="none"/>
              </w:rPr>
              <w:t>dieną</w:t>
            </w:r>
            <w:r w:rsidRPr="009C317E">
              <w:rPr>
                <w:rFonts w:ascii="Times New Roman" w:eastAsia="Times New Roman" w:hAnsi="Times New Roman" w:cs="Times New Roman"/>
                <w:color w:val="FF0000"/>
                <w14:ligatures w14:val="none"/>
              </w:rPr>
              <w:t>.</w:t>
            </w:r>
          </w:p>
        </w:tc>
      </w:tr>
      <w:tr w:rsidR="00A7752E" w:rsidRPr="009C317E" w14:paraId="171E06D1" w14:textId="77777777" w:rsidTr="00EC426D">
        <w:trPr>
          <w:trHeight w:val="300"/>
        </w:trPr>
        <w:tc>
          <w:tcPr>
            <w:tcW w:w="3094" w:type="dxa"/>
            <w:gridSpan w:val="2"/>
          </w:tcPr>
          <w:p w14:paraId="36CC7FBE" w14:textId="77777777" w:rsidR="00A7752E" w:rsidRPr="009C317E" w:rsidRDefault="00A7752E" w:rsidP="00A7752E">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kern w:val="0"/>
                <w14:ligatures w14:val="none"/>
              </w:rPr>
              <w:t>9.2. Tiekėjui taikomos netesybos</w:t>
            </w:r>
          </w:p>
        </w:tc>
        <w:tc>
          <w:tcPr>
            <w:tcW w:w="6441" w:type="dxa"/>
            <w:gridSpan w:val="2"/>
          </w:tcPr>
          <w:p w14:paraId="53F20A0B" w14:textId="2FB1DF5B" w:rsidR="00A7752E" w:rsidRPr="002D2F8D" w:rsidRDefault="00A7752E" w:rsidP="003D4734">
            <w:pPr>
              <w:spacing w:after="0" w:line="240" w:lineRule="auto"/>
              <w:jc w:val="both"/>
              <w:rPr>
                <w:rFonts w:ascii="Times New Roman" w:hAnsi="Times New Roman"/>
                <w:color w:val="000000"/>
                <w:kern w:val="0"/>
                <w14:ligatures w14:val="none"/>
              </w:rPr>
            </w:pPr>
            <w:r w:rsidRPr="003561EF">
              <w:rPr>
                <w:rFonts w:ascii="Times New Roman" w:hAnsi="Times New Roman"/>
                <w:color w:val="000000"/>
                <w:kern w:val="0"/>
                <w14:ligatures w14:val="none"/>
              </w:rPr>
              <w:t>9.2.1. Jeigu Tiekėjas vėluoja suteikti Paslaugas arba nevykdo kitų sutartinių įsipareigojimų,</w:t>
            </w:r>
            <w:r>
              <w:rPr>
                <w:rFonts w:ascii="Times New Roman" w:hAnsi="Times New Roman"/>
                <w:color w:val="000000"/>
                <w:kern w:val="0"/>
                <w14:ligatures w14:val="none"/>
              </w:rPr>
              <w:t xml:space="preserve"> </w:t>
            </w:r>
            <w:r w:rsidRPr="003561EF">
              <w:rPr>
                <w:rFonts w:ascii="Times New Roman" w:hAnsi="Times New Roman"/>
                <w:color w:val="000000"/>
                <w:kern w:val="0"/>
                <w14:ligatures w14:val="none"/>
              </w:rPr>
              <w:t xml:space="preserve"> Pirkėjas nuo kitos nei nustatytas ter</w:t>
            </w:r>
            <w:r w:rsidRPr="00FF3110">
              <w:rPr>
                <w:rFonts w:ascii="Times New Roman" w:hAnsi="Times New Roman"/>
                <w:kern w:val="0"/>
                <w14:ligatures w14:val="none"/>
              </w:rPr>
              <w:t>minas dienos Tiekėjui skaičiuoja</w:t>
            </w:r>
            <w:r w:rsidRPr="00FF3110">
              <w:rPr>
                <w:rFonts w:ascii="Times New Roman" w:eastAsia="Times New Roman" w:hAnsi="Times New Roman" w:cs="Times New Roman"/>
                <w:kern w:val="0"/>
                <w:lang w:eastAsia="lt-LT"/>
                <w14:ligatures w14:val="none"/>
              </w:rPr>
              <w:t> </w:t>
            </w:r>
            <w:r>
              <w:rPr>
                <w:rFonts w:ascii="Times New Roman" w:eastAsia="Times New Roman" w:hAnsi="Times New Roman" w:cs="Times New Roman"/>
                <w:kern w:val="0"/>
                <w:lang w:eastAsia="lt-LT"/>
                <w14:ligatures w14:val="none"/>
              </w:rPr>
              <w:t xml:space="preserve"> </w:t>
            </w:r>
            <w:r w:rsidRPr="0061461B">
              <w:rPr>
                <w:rFonts w:ascii="Times New Roman" w:hAnsi="Times New Roman"/>
                <w:kern w:val="0"/>
                <w14:ligatures w14:val="none"/>
              </w:rPr>
              <w:t>0,02 (dvi šimtosios) procento</w:t>
            </w:r>
            <w:r w:rsidRPr="0061461B">
              <w:rPr>
                <w:rFonts w:ascii="Times New Roman" w:eastAsia="Times New Roman" w:hAnsi="Times New Roman" w:cs="Times New Roman"/>
                <w:kern w:val="0"/>
                <w:lang w:eastAsia="lt-LT"/>
                <w14:ligatures w14:val="none"/>
              </w:rPr>
              <w:t> </w:t>
            </w:r>
            <w:r w:rsidRPr="0061461B">
              <w:rPr>
                <w:rFonts w:ascii="Times New Roman" w:eastAsia="Times New Roman" w:hAnsi="Times New Roman" w:cs="Times New Roman"/>
                <w:color w:val="000000"/>
                <w:kern w:val="0"/>
                <w:lang w:eastAsia="lt-LT"/>
                <w14:ligatures w14:val="none"/>
              </w:rPr>
              <w:t> </w:t>
            </w:r>
            <w:r w:rsidRPr="0061461B">
              <w:rPr>
                <w:rFonts w:ascii="Times New Roman" w:hAnsi="Times New Roman"/>
                <w:color w:val="000000"/>
                <w:kern w:val="0"/>
                <w14:ligatures w14:val="none"/>
              </w:rPr>
              <w:t>dydžio delspinigius už kiekvieną uždelstą</w:t>
            </w:r>
            <w:r w:rsidRPr="0061461B">
              <w:rPr>
                <w:rFonts w:ascii="Times New Roman" w:eastAsia="Times New Roman" w:hAnsi="Times New Roman" w:cs="Times New Roman"/>
                <w:color w:val="000000"/>
                <w:kern w:val="0"/>
                <w:lang w:eastAsia="lt-LT"/>
                <w14:ligatures w14:val="none"/>
              </w:rPr>
              <w:t> </w:t>
            </w:r>
            <w:r w:rsidRPr="0061461B">
              <w:rPr>
                <w:rFonts w:ascii="Times New Roman" w:hAnsi="Times New Roman"/>
                <w:kern w:val="0"/>
                <w14:ligatures w14:val="none"/>
              </w:rPr>
              <w:t>dieną</w:t>
            </w:r>
            <w:r w:rsidRPr="0061461B">
              <w:rPr>
                <w:rFonts w:ascii="Times New Roman" w:hAnsi="Times New Roman"/>
                <w:color w:val="FF0000"/>
                <w:kern w:val="0"/>
                <w14:ligatures w14:val="none"/>
              </w:rPr>
              <w:t xml:space="preserve"> </w:t>
            </w:r>
            <w:r w:rsidRPr="0061461B">
              <w:rPr>
                <w:rFonts w:ascii="Times New Roman" w:hAnsi="Times New Roman"/>
                <w:color w:val="000000"/>
                <w:kern w:val="0"/>
                <w14:ligatures w14:val="none"/>
              </w:rPr>
              <w:t>nuo laiku nesuteiktų Paslaugų ar kitų sutartinių įsipareigojimų nevykdymo kainos be PVM</w:t>
            </w:r>
            <w:r w:rsidRPr="003561EF">
              <w:rPr>
                <w:rFonts w:ascii="Times New Roman" w:hAnsi="Times New Roman"/>
                <w:color w:val="000000"/>
                <w:kern w:val="0"/>
                <w14:ligatures w14:val="none"/>
              </w:rPr>
              <w:t>.</w:t>
            </w:r>
          </w:p>
          <w:p w14:paraId="07783BD7" w14:textId="4E747639" w:rsidR="00A7752E" w:rsidRPr="00167F5B" w:rsidRDefault="00A7752E" w:rsidP="003D4734">
            <w:pPr>
              <w:spacing w:after="0" w:line="240" w:lineRule="auto"/>
              <w:jc w:val="both"/>
              <w:rPr>
                <w:rFonts w:ascii="Times New Roman" w:eastAsia="Times New Roman" w:hAnsi="Times New Roman" w:cs="Times New Roman"/>
                <w:color w:val="000000"/>
                <w:kern w:val="0"/>
                <w:lang w:eastAsia="lt-LT"/>
                <w14:ligatures w14:val="none"/>
              </w:rPr>
            </w:pPr>
            <w:r w:rsidRPr="003561EF">
              <w:rPr>
                <w:rFonts w:ascii="Times New Roman" w:hAnsi="Times New Roman"/>
                <w:color w:val="000000"/>
                <w:kern w:val="0"/>
                <w14:ligatures w14:val="none"/>
              </w:rPr>
              <w:t>9.2.</w:t>
            </w:r>
            <w:r w:rsidR="005B423B">
              <w:rPr>
                <w:rFonts w:ascii="Times New Roman" w:hAnsi="Times New Roman"/>
                <w:color w:val="000000"/>
                <w:kern w:val="0"/>
                <w14:ligatures w14:val="none"/>
              </w:rPr>
              <w:t>2</w:t>
            </w:r>
            <w:r w:rsidRPr="003561EF">
              <w:rPr>
                <w:rFonts w:ascii="Times New Roman" w:hAnsi="Times New Roman"/>
                <w:color w:val="000000"/>
                <w:kern w:val="0"/>
                <w14:ligatures w14:val="none"/>
              </w:rPr>
              <w:t xml:space="preserve">. </w:t>
            </w:r>
            <w:r w:rsidRPr="00167F5B">
              <w:rPr>
                <w:rFonts w:ascii="Times New Roman" w:eastAsia="Times New Roman" w:hAnsi="Times New Roman" w:cs="Times New Roman"/>
                <w:color w:val="000000"/>
                <w:kern w:val="0"/>
                <w:lang w:eastAsia="lt-LT"/>
                <w14:ligatures w14:val="none"/>
              </w:rPr>
              <w:t>Jeigu Tiekėjas vėluoja grąžinti dėl Tiekėjui mokėtinos sumos sumažinimo susidariusią permoką pagal Bendrųjų sąlygų 7.4.1.2 papunktį, Pirkėja</w:t>
            </w:r>
            <w:r w:rsidRPr="00FD111E">
              <w:rPr>
                <w:rFonts w:ascii="Times New Roman" w:eastAsia="Times New Roman" w:hAnsi="Times New Roman" w:cs="Times New Roman"/>
                <w:kern w:val="0"/>
                <w:lang w:eastAsia="lt-LT"/>
                <w14:ligatures w14:val="none"/>
              </w:rPr>
              <w:t>s nuo kitos nei nustatytas terminas dienos Tiekėjui skaičiuoja 0,02 (dvi šimtosios) procento </w:t>
            </w:r>
            <w:r w:rsidRPr="00167F5B">
              <w:rPr>
                <w:rFonts w:ascii="Times New Roman" w:eastAsia="Times New Roman" w:hAnsi="Times New Roman" w:cs="Times New Roman"/>
                <w:color w:val="4472C4"/>
                <w:kern w:val="0"/>
                <w:lang w:eastAsia="lt-LT"/>
                <w14:ligatures w14:val="none"/>
              </w:rPr>
              <w:t> </w:t>
            </w:r>
            <w:r w:rsidRPr="00167F5B">
              <w:rPr>
                <w:rFonts w:ascii="Times New Roman" w:eastAsia="Times New Roman" w:hAnsi="Times New Roman" w:cs="Times New Roman"/>
                <w:color w:val="000000"/>
                <w:kern w:val="0"/>
                <w:lang w:eastAsia="lt-LT"/>
                <w14:ligatures w14:val="none"/>
              </w:rPr>
              <w:t>dydžio delspinigius už kiekvieną uždelstą </w:t>
            </w:r>
            <w:r w:rsidRPr="00167F5B">
              <w:rPr>
                <w:rFonts w:ascii="Times New Roman" w:eastAsia="Times New Roman" w:hAnsi="Times New Roman" w:cs="Times New Roman"/>
                <w:kern w:val="0"/>
                <w:lang w:eastAsia="lt-LT"/>
                <w14:ligatures w14:val="none"/>
              </w:rPr>
              <w:t>dieną</w:t>
            </w:r>
            <w:r w:rsidRPr="00167F5B">
              <w:rPr>
                <w:rFonts w:ascii="Times New Roman" w:eastAsia="Times New Roman" w:hAnsi="Times New Roman" w:cs="Times New Roman"/>
                <w:color w:val="FF0000"/>
                <w:kern w:val="0"/>
                <w:lang w:eastAsia="lt-LT"/>
                <w14:ligatures w14:val="none"/>
              </w:rPr>
              <w:t xml:space="preserve"> </w:t>
            </w:r>
            <w:r w:rsidRPr="00167F5B">
              <w:rPr>
                <w:rFonts w:ascii="Times New Roman" w:eastAsia="Times New Roman" w:hAnsi="Times New Roman" w:cs="Times New Roman"/>
                <w:color w:val="000000"/>
                <w:kern w:val="0"/>
                <w:lang w:eastAsia="lt-LT"/>
                <w14:ligatures w14:val="none"/>
              </w:rPr>
              <w:t>nuo laiku negrąžintos permokos kainos be PVM.</w:t>
            </w:r>
          </w:p>
          <w:p w14:paraId="5741EC95" w14:textId="40EB5CE3" w:rsidR="00A7752E" w:rsidRPr="009C317E" w:rsidRDefault="00A7752E" w:rsidP="003D4734">
            <w:pPr>
              <w:spacing w:after="0" w:line="240" w:lineRule="auto"/>
              <w:jc w:val="both"/>
              <w:rPr>
                <w:rFonts w:ascii="Times New Roman" w:eastAsia="Times New Roman" w:hAnsi="Times New Roman" w:cs="Times New Roman"/>
                <w:b/>
                <w14:ligatures w14:val="none"/>
              </w:rPr>
            </w:pPr>
            <w:r w:rsidRPr="00167F5B">
              <w:rPr>
                <w:rFonts w:ascii="Times New Roman" w:eastAsia="Times New Roman" w:hAnsi="Times New Roman" w:cs="Times New Roman"/>
                <w:color w:val="000000"/>
                <w:kern w:val="0"/>
                <w:lang w:eastAsia="lt-LT"/>
                <w14:ligatures w14:val="none"/>
              </w:rPr>
              <w:t>9.2.</w:t>
            </w:r>
            <w:r w:rsidR="005B423B">
              <w:rPr>
                <w:rFonts w:ascii="Times New Roman" w:eastAsia="Times New Roman" w:hAnsi="Times New Roman" w:cs="Times New Roman"/>
                <w:color w:val="000000"/>
                <w:kern w:val="0"/>
                <w:lang w:eastAsia="lt-LT"/>
                <w14:ligatures w14:val="none"/>
              </w:rPr>
              <w:t>3</w:t>
            </w:r>
            <w:r w:rsidRPr="00167F5B">
              <w:rPr>
                <w:rFonts w:ascii="Times New Roman" w:eastAsia="Times New Roman" w:hAnsi="Times New Roman" w:cs="Times New Roman"/>
                <w:color w:val="000000"/>
                <w:kern w:val="0"/>
                <w:lang w:eastAsia="lt-LT"/>
                <w14:ligatures w14:val="none"/>
              </w:rPr>
              <w:t xml:space="preserve">. </w:t>
            </w:r>
            <w:r w:rsidRPr="003561EF">
              <w:rPr>
                <w:rFonts w:ascii="Times New Roman" w:hAnsi="Times New Roman"/>
                <w:color w:val="000000"/>
                <w:kern w:val="0"/>
                <w14:ligatures w14:val="none"/>
              </w:rPr>
              <w:t>Tiekėjas privalo sumokėti Pirkėjui netesybas per</w:t>
            </w:r>
            <w:r w:rsidRPr="00167F5B">
              <w:rPr>
                <w:rFonts w:ascii="Times New Roman" w:eastAsia="Times New Roman" w:hAnsi="Times New Roman" w:cs="Times New Roman"/>
                <w:color w:val="000000"/>
                <w:kern w:val="0"/>
                <w:lang w:eastAsia="lt-LT"/>
                <w14:ligatures w14:val="none"/>
              </w:rPr>
              <w:t> </w:t>
            </w:r>
            <w:r>
              <w:rPr>
                <w:rFonts w:ascii="Times New Roman" w:eastAsia="Times New Roman" w:hAnsi="Times New Roman" w:cs="Times New Roman"/>
                <w:color w:val="000000"/>
                <w:kern w:val="0"/>
                <w:lang w:eastAsia="lt-LT"/>
                <w14:ligatures w14:val="none"/>
              </w:rPr>
              <w:t>10</w:t>
            </w:r>
            <w:r w:rsidRPr="00167F5B">
              <w:rPr>
                <w:rFonts w:ascii="Times New Roman" w:eastAsia="Times New Roman" w:hAnsi="Times New Roman" w:cs="Times New Roman"/>
                <w:color w:val="000000"/>
                <w:kern w:val="0"/>
                <w:lang w:eastAsia="lt-LT"/>
                <w14:ligatures w14:val="none"/>
              </w:rPr>
              <w:t> </w:t>
            </w:r>
            <w:r w:rsidRPr="003561EF">
              <w:rPr>
                <w:rFonts w:ascii="Times New Roman" w:hAnsi="Times New Roman"/>
                <w:color w:val="000000"/>
                <w:kern w:val="0"/>
                <w14:ligatures w14:val="none"/>
              </w:rPr>
              <w:t>dienų nuo Pirkėjo pareikalavimo, jeigu netesybų suma nėra</w:t>
            </w:r>
            <w:r w:rsidRPr="00167F5B">
              <w:rPr>
                <w:rFonts w:ascii="Times New Roman" w:eastAsia="Times New Roman" w:hAnsi="Times New Roman" w:cs="Times New Roman"/>
                <w:color w:val="000000"/>
                <w:kern w:val="0"/>
                <w:lang w:eastAsia="lt-LT"/>
                <w14:ligatures w14:val="none"/>
              </w:rPr>
              <w:t> </w:t>
            </w:r>
            <w:r w:rsidRPr="003561EF">
              <w:rPr>
                <w:rFonts w:ascii="Times New Roman" w:hAnsi="Times New Roman"/>
                <w:color w:val="000000"/>
                <w:kern w:val="0"/>
                <w14:ligatures w14:val="none"/>
              </w:rPr>
              <w:t>išskaitoma iš Tiekėjui mokėtinos sumos.</w:t>
            </w:r>
          </w:p>
        </w:tc>
      </w:tr>
      <w:tr w:rsidR="00A7752E" w:rsidRPr="009C317E" w14:paraId="3B384524" w14:textId="77777777" w:rsidTr="00EC426D">
        <w:trPr>
          <w:trHeight w:val="300"/>
        </w:trPr>
        <w:tc>
          <w:tcPr>
            <w:tcW w:w="3094" w:type="dxa"/>
            <w:gridSpan w:val="2"/>
          </w:tcPr>
          <w:p w14:paraId="75F84EF9" w14:textId="77777777" w:rsidR="00A7752E" w:rsidRPr="009C317E" w:rsidRDefault="00A7752E" w:rsidP="00A7752E">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9.3. Tiekėjui / Pirkėjui taikoma bauda nutraukus Sutartį dėl esminio Sutarties pažeidimo ar nepagrįstai nutraukus Sutarties vykdymą ne Sutartyje nustatyta tvarka</w:t>
            </w:r>
          </w:p>
        </w:tc>
        <w:tc>
          <w:tcPr>
            <w:tcW w:w="6441" w:type="dxa"/>
            <w:gridSpan w:val="2"/>
          </w:tcPr>
          <w:p w14:paraId="61CEFF6F" w14:textId="77777777" w:rsidR="00E823FF" w:rsidRPr="003F4988" w:rsidRDefault="00E823FF" w:rsidP="001F2BAE">
            <w:pPr>
              <w:spacing w:after="0" w:line="240" w:lineRule="auto"/>
              <w:jc w:val="both"/>
              <w:rPr>
                <w:rFonts w:ascii="Times New Roman" w:hAnsi="Times New Roman"/>
                <w:color w:val="000000"/>
                <w:kern w:val="0"/>
                <w14:ligatures w14:val="none"/>
              </w:rPr>
            </w:pPr>
            <w:r w:rsidRPr="003F4988">
              <w:rPr>
                <w:rFonts w:ascii="Times New Roman" w:hAnsi="Times New Roman"/>
                <w:color w:val="000000"/>
                <w:kern w:val="0"/>
                <w14:ligatures w14:val="none"/>
              </w:rPr>
              <w:t>9.3.1. Nutraukus Sutartį dėl esminio Sutarties pažeidimo, nustatyto Sutarties Specialiosiose sąlygose, mokama</w:t>
            </w:r>
            <w:r w:rsidRPr="003F4988">
              <w:rPr>
                <w:rFonts w:ascii="Times New Roman" w:eastAsia="Times New Roman" w:hAnsi="Times New Roman" w:cs="Times New Roman"/>
                <w:color w:val="000000"/>
                <w:kern w:val="0"/>
                <w:lang w:eastAsia="lt-LT"/>
                <w14:ligatures w14:val="none"/>
              </w:rPr>
              <w:t> </w:t>
            </w:r>
            <w:r w:rsidRPr="003F4988">
              <w:rPr>
                <w:rFonts w:ascii="Times New Roman" w:eastAsia="Times New Roman" w:hAnsi="Times New Roman" w:cs="Times New Roman"/>
                <w:kern w:val="0"/>
                <w:lang w:eastAsia="lt-LT"/>
                <w14:ligatures w14:val="none"/>
              </w:rPr>
              <w:t>1</w:t>
            </w:r>
            <w:r w:rsidRPr="003F4988">
              <w:rPr>
                <w:rFonts w:ascii="Times New Roman" w:hAnsi="Times New Roman"/>
                <w:kern w:val="0"/>
                <w14:ligatures w14:val="none"/>
              </w:rPr>
              <w:t>0</w:t>
            </w:r>
            <w:r w:rsidRPr="003F4988">
              <w:rPr>
                <w:rFonts w:ascii="Times New Roman" w:eastAsia="Times New Roman" w:hAnsi="Times New Roman" w:cs="Times New Roman"/>
                <w:color w:val="000000"/>
                <w:kern w:val="0"/>
                <w:lang w:eastAsia="lt-LT"/>
                <w14:ligatures w14:val="none"/>
              </w:rPr>
              <w:t> </w:t>
            </w:r>
            <w:r w:rsidRPr="003F4988">
              <w:rPr>
                <w:rFonts w:ascii="Times New Roman" w:hAnsi="Times New Roman"/>
                <w:color w:val="000000"/>
                <w:kern w:val="0"/>
                <w14:ligatures w14:val="none"/>
              </w:rPr>
              <w:t>procentų dydžio bauda nuo Pradinės Sutarties vertės, nurodytos Specialiųjų sąlygų 5.2 punkte.</w:t>
            </w:r>
          </w:p>
          <w:p w14:paraId="5D2A4167" w14:textId="77777777" w:rsidR="00E823FF" w:rsidRPr="003F4988" w:rsidRDefault="00E823FF" w:rsidP="001F2BAE">
            <w:pPr>
              <w:spacing w:after="0" w:line="240" w:lineRule="auto"/>
              <w:jc w:val="both"/>
              <w:rPr>
                <w:rFonts w:ascii="Times New Roman" w:hAnsi="Times New Roman"/>
                <w:color w:val="000000"/>
                <w:kern w:val="0"/>
                <w14:ligatures w14:val="none"/>
              </w:rPr>
            </w:pPr>
            <w:r w:rsidRPr="003F4988">
              <w:rPr>
                <w:rFonts w:ascii="Times New Roman" w:eastAsia="Times New Roman" w:hAnsi="Times New Roman" w:cs="Times New Roman"/>
                <w:color w:val="000000"/>
                <w:kern w:val="0"/>
                <w:lang w:eastAsia="lt-LT"/>
                <w14:ligatures w14:val="none"/>
              </w:rPr>
              <w:t> </w:t>
            </w:r>
            <w:r w:rsidRPr="003F4988">
              <w:rPr>
                <w:rFonts w:ascii="Times New Roman" w:hAnsi="Times New Roman"/>
                <w:color w:val="000000"/>
                <w:kern w:val="0"/>
                <w14:ligatures w14:val="none"/>
              </w:rPr>
              <w:t>9.3.2. Nepagrįstai nutraukus Sutarties vykdymą ne Sutartyje nustatyta tvarka, mokama</w:t>
            </w:r>
            <w:r w:rsidRPr="003F4988">
              <w:rPr>
                <w:rFonts w:ascii="Times New Roman" w:eastAsia="Times New Roman" w:hAnsi="Times New Roman" w:cs="Times New Roman"/>
                <w:color w:val="000000"/>
                <w:kern w:val="0"/>
                <w:lang w:eastAsia="lt-LT"/>
                <w14:ligatures w14:val="none"/>
              </w:rPr>
              <w:t> </w:t>
            </w:r>
            <w:r w:rsidRPr="003F4988">
              <w:rPr>
                <w:rFonts w:ascii="Times New Roman" w:eastAsia="Times New Roman" w:hAnsi="Times New Roman" w:cs="Times New Roman"/>
                <w:kern w:val="0"/>
                <w:lang w:eastAsia="lt-LT"/>
                <w14:ligatures w14:val="none"/>
              </w:rPr>
              <w:t>1</w:t>
            </w:r>
            <w:r w:rsidRPr="003F4988">
              <w:rPr>
                <w:rFonts w:ascii="Times New Roman" w:hAnsi="Times New Roman"/>
                <w:kern w:val="0"/>
                <w14:ligatures w14:val="none"/>
              </w:rPr>
              <w:t>0</w:t>
            </w:r>
            <w:r w:rsidRPr="003F4988">
              <w:rPr>
                <w:rFonts w:ascii="Times New Roman" w:eastAsia="Times New Roman" w:hAnsi="Times New Roman" w:cs="Times New Roman"/>
                <w:color w:val="000000"/>
                <w:kern w:val="0"/>
                <w:lang w:eastAsia="lt-LT"/>
                <w14:ligatures w14:val="none"/>
              </w:rPr>
              <w:t> </w:t>
            </w:r>
            <w:r w:rsidRPr="003F4988">
              <w:rPr>
                <w:rFonts w:ascii="Times New Roman" w:hAnsi="Times New Roman"/>
                <w:color w:val="000000"/>
                <w:kern w:val="0"/>
                <w14:ligatures w14:val="none"/>
              </w:rPr>
              <w:t>procentų dydžio bauda nuo Pradinės Sutarties vertės, nurodytos Specialiųjų sąlygų 5.2 punkte.</w:t>
            </w:r>
          </w:p>
          <w:p w14:paraId="7A0C0C14" w14:textId="0CA2FEA6" w:rsidR="00A7752E" w:rsidRPr="009C317E" w:rsidRDefault="00A7752E" w:rsidP="005E09C0">
            <w:pPr>
              <w:spacing w:after="0" w:line="240" w:lineRule="auto"/>
              <w:rPr>
                <w:rFonts w:ascii="Times New Roman" w:eastAsia="Times New Roman" w:hAnsi="Times New Roman" w:cs="Times New Roman"/>
                <w14:ligatures w14:val="none"/>
              </w:rPr>
            </w:pPr>
          </w:p>
        </w:tc>
      </w:tr>
      <w:tr w:rsidR="00A7752E" w:rsidRPr="009C317E" w14:paraId="289F2B52" w14:textId="77777777" w:rsidTr="00EC426D">
        <w:trPr>
          <w:trHeight w:val="300"/>
        </w:trPr>
        <w:tc>
          <w:tcPr>
            <w:tcW w:w="3094" w:type="dxa"/>
            <w:gridSpan w:val="2"/>
          </w:tcPr>
          <w:p w14:paraId="78C142E0" w14:textId="77777777" w:rsidR="00A7752E" w:rsidRPr="009C317E" w:rsidRDefault="00A7752E" w:rsidP="00A7752E">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292F928C" w14:textId="6ECA7382" w:rsidR="00A7752E" w:rsidRPr="009C317E" w:rsidRDefault="00BC5C4F" w:rsidP="00A7752E">
            <w:pPr>
              <w:spacing w:after="0" w:line="240" w:lineRule="auto"/>
              <w:rPr>
                <w:rFonts w:ascii="Times New Roman" w:eastAsia="Times New Roman" w:hAnsi="Times New Roman" w:cs="Times New Roman"/>
                <w:color w:val="000000"/>
                <w14:ligatures w14:val="none"/>
              </w:rPr>
            </w:pPr>
            <w:r>
              <w:rPr>
                <w:rFonts w:ascii="Times New Roman" w:eastAsia="Times New Roman" w:hAnsi="Times New Roman" w:cs="Times New Roman"/>
                <w:color w:val="000000"/>
                <w14:ligatures w14:val="none"/>
              </w:rPr>
              <w:t>200 (du šimtai</w:t>
            </w:r>
            <w:r w:rsidR="0052588E">
              <w:rPr>
                <w:rFonts w:ascii="Times New Roman" w:eastAsia="Times New Roman" w:hAnsi="Times New Roman" w:cs="Times New Roman"/>
                <w:color w:val="000000"/>
                <w14:ligatures w14:val="none"/>
              </w:rPr>
              <w:t>) Eur už kiekvieną pažeidimo atvejį</w:t>
            </w:r>
          </w:p>
          <w:p w14:paraId="2115D26A" w14:textId="77777777" w:rsidR="00A7752E" w:rsidRPr="009C317E" w:rsidRDefault="00A7752E" w:rsidP="00A7752E">
            <w:pPr>
              <w:spacing w:after="0" w:line="240" w:lineRule="auto"/>
              <w:rPr>
                <w:rFonts w:ascii="Times New Roman" w:eastAsia="Times New Roman" w:hAnsi="Times New Roman" w:cs="Times New Roman"/>
                <w14:ligatures w14:val="none"/>
              </w:rPr>
            </w:pPr>
          </w:p>
          <w:p w14:paraId="663C0BD7" w14:textId="785FF5A4" w:rsidR="00A7752E" w:rsidRPr="009C317E" w:rsidRDefault="00A7752E" w:rsidP="00A7752E">
            <w:pPr>
              <w:spacing w:after="0" w:line="240" w:lineRule="auto"/>
              <w:rPr>
                <w:rFonts w:ascii="Times New Roman" w:eastAsia="Times New Roman" w:hAnsi="Times New Roman" w:cs="Times New Roman"/>
                <w14:ligatures w14:val="none"/>
              </w:rPr>
            </w:pPr>
          </w:p>
        </w:tc>
      </w:tr>
      <w:tr w:rsidR="00A7752E" w:rsidRPr="009C317E" w14:paraId="1F0A313C" w14:textId="77777777" w:rsidTr="00EC426D">
        <w:trPr>
          <w:trHeight w:val="300"/>
        </w:trPr>
        <w:tc>
          <w:tcPr>
            <w:tcW w:w="3094" w:type="dxa"/>
            <w:gridSpan w:val="2"/>
          </w:tcPr>
          <w:p w14:paraId="7D4DB80F" w14:textId="77777777" w:rsidR="00A7752E" w:rsidRPr="009C317E" w:rsidRDefault="00A7752E" w:rsidP="00A7752E">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9.5. Tiekėjui taikomos baudos dėl aplinkosauginių ir (arba) socialinių kriterijų nesilaikymo</w:t>
            </w:r>
          </w:p>
        </w:tc>
        <w:tc>
          <w:tcPr>
            <w:tcW w:w="6441" w:type="dxa"/>
            <w:gridSpan w:val="2"/>
          </w:tcPr>
          <w:p w14:paraId="299B1E66" w14:textId="77777777" w:rsidR="00A7752E" w:rsidRPr="009C317E" w:rsidRDefault="00A7752E" w:rsidP="00A7752E">
            <w:pPr>
              <w:spacing w:after="0" w:line="240" w:lineRule="auto"/>
              <w:rPr>
                <w:rFonts w:ascii="Times New Roman" w:eastAsia="Times New Roman" w:hAnsi="Times New Roman" w:cs="Times New Roman"/>
                <w:color w:val="000000"/>
                <w14:ligatures w14:val="none"/>
              </w:rPr>
            </w:pPr>
            <w:r w:rsidRPr="009C317E">
              <w:rPr>
                <w:rFonts w:ascii="Times New Roman" w:eastAsia="Times New Roman" w:hAnsi="Times New Roman" w:cs="Times New Roman"/>
                <w:color w:val="000000"/>
                <w14:ligatures w14:val="none"/>
              </w:rPr>
              <w:t>Netaikoma</w:t>
            </w:r>
          </w:p>
          <w:p w14:paraId="3EE9E7C7" w14:textId="77777777" w:rsidR="00A7752E" w:rsidRPr="009C317E" w:rsidRDefault="00A7752E" w:rsidP="00A7752E">
            <w:pPr>
              <w:spacing w:after="0" w:line="240" w:lineRule="auto"/>
              <w:rPr>
                <w:rFonts w:ascii="Times New Roman" w:eastAsia="Times New Roman" w:hAnsi="Times New Roman" w:cs="Times New Roman"/>
                <w14:ligatures w14:val="none"/>
              </w:rPr>
            </w:pPr>
          </w:p>
          <w:p w14:paraId="6C15E54A" w14:textId="49CC88BC" w:rsidR="00A7752E" w:rsidRPr="009C317E" w:rsidRDefault="00A7752E" w:rsidP="00A7752E">
            <w:pPr>
              <w:spacing w:after="0" w:line="240" w:lineRule="auto"/>
              <w:rPr>
                <w:rFonts w:ascii="Times New Roman" w:eastAsia="Times New Roman" w:hAnsi="Times New Roman" w:cs="Times New Roman"/>
                <w:color w:val="4472C4"/>
                <w14:ligatures w14:val="none"/>
              </w:rPr>
            </w:pPr>
          </w:p>
        </w:tc>
      </w:tr>
      <w:tr w:rsidR="00A7752E" w:rsidRPr="009C317E" w14:paraId="696C3BD7" w14:textId="77777777" w:rsidTr="00EC426D">
        <w:trPr>
          <w:trHeight w:val="300"/>
        </w:trPr>
        <w:tc>
          <w:tcPr>
            <w:tcW w:w="3094" w:type="dxa"/>
            <w:gridSpan w:val="2"/>
          </w:tcPr>
          <w:p w14:paraId="650F8D42" w14:textId="77777777" w:rsidR="00A7752E" w:rsidRPr="009C317E" w:rsidRDefault="00A7752E" w:rsidP="00A7752E">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9.6. Tiekėjui / Pirkėjui taikoma bauda dėl konfidencialumo reikalavimų nesilaikymo</w:t>
            </w:r>
          </w:p>
        </w:tc>
        <w:tc>
          <w:tcPr>
            <w:tcW w:w="6441" w:type="dxa"/>
            <w:gridSpan w:val="2"/>
          </w:tcPr>
          <w:p w14:paraId="2B835BF9" w14:textId="3F07E4C1" w:rsidR="00680E4C" w:rsidRPr="009C317E" w:rsidRDefault="00486B55" w:rsidP="00A7752E">
            <w:pPr>
              <w:spacing w:after="0" w:line="240" w:lineRule="auto"/>
              <w:rPr>
                <w:rFonts w:ascii="Times New Roman" w:eastAsia="Times New Roman" w:hAnsi="Times New Roman" w:cs="Times New Roman"/>
                <w:color w:val="4472C4"/>
                <w14:ligatures w14:val="none"/>
              </w:rPr>
            </w:pPr>
            <w:r w:rsidRPr="00694C56">
              <w:rPr>
                <w:rFonts w:ascii="Times New Roman" w:eastAsia="Times New Roman" w:hAnsi="Times New Roman" w:cs="Times New Roman"/>
                <w14:ligatures w14:val="none"/>
              </w:rPr>
              <w:t>5</w:t>
            </w:r>
            <w:r w:rsidR="005A58BF" w:rsidRPr="00694C56">
              <w:rPr>
                <w:rFonts w:ascii="Times New Roman" w:eastAsia="Times New Roman" w:hAnsi="Times New Roman" w:cs="Times New Roman"/>
                <w14:ligatures w14:val="none"/>
              </w:rPr>
              <w:t>00 (</w:t>
            </w:r>
            <w:r w:rsidRPr="00694C56">
              <w:rPr>
                <w:rFonts w:ascii="Times New Roman" w:eastAsia="Times New Roman" w:hAnsi="Times New Roman" w:cs="Times New Roman"/>
                <w14:ligatures w14:val="none"/>
              </w:rPr>
              <w:t>penki</w:t>
            </w:r>
            <w:r w:rsidR="005A58BF" w:rsidRPr="00694C56">
              <w:rPr>
                <w:rFonts w:ascii="Times New Roman" w:eastAsia="Times New Roman" w:hAnsi="Times New Roman" w:cs="Times New Roman"/>
                <w14:ligatures w14:val="none"/>
              </w:rPr>
              <w:t xml:space="preserve"> šimtai) Eur už kiekvieną pažeidimo atvejį</w:t>
            </w:r>
          </w:p>
        </w:tc>
      </w:tr>
      <w:tr w:rsidR="00A7752E" w:rsidRPr="009C317E" w14:paraId="2F9BB541" w14:textId="77777777" w:rsidTr="00EC426D">
        <w:trPr>
          <w:trHeight w:val="300"/>
        </w:trPr>
        <w:tc>
          <w:tcPr>
            <w:tcW w:w="3094" w:type="dxa"/>
            <w:gridSpan w:val="2"/>
          </w:tcPr>
          <w:p w14:paraId="7840A5E2" w14:textId="77777777" w:rsidR="00A7752E" w:rsidRPr="009C317E" w:rsidRDefault="00A7752E" w:rsidP="00A7752E">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 xml:space="preserve">9.7. Tiekėjui taikomos netesybos dėl pirkimo dokumentuose nustatytų kokybinių kriterijų </w:t>
            </w:r>
            <w:proofErr w:type="spellStart"/>
            <w:r w:rsidRPr="009C317E">
              <w:rPr>
                <w:rFonts w:ascii="Times New Roman" w:eastAsia="Times New Roman" w:hAnsi="Times New Roman" w:cs="Times New Roman"/>
                <w:b/>
                <w14:ligatures w14:val="none"/>
              </w:rPr>
              <w:t>nepasiekimo</w:t>
            </w:r>
            <w:proofErr w:type="spellEnd"/>
            <w:r w:rsidRPr="009C317E">
              <w:rPr>
                <w:rFonts w:ascii="Times New Roman" w:eastAsia="Times New Roman" w:hAnsi="Times New Roman" w:cs="Times New Roman"/>
                <w:b/>
                <w14:ligatures w14:val="none"/>
              </w:rPr>
              <w:t xml:space="preserve"> Sutarties vykdymo metu</w:t>
            </w:r>
          </w:p>
        </w:tc>
        <w:tc>
          <w:tcPr>
            <w:tcW w:w="6441" w:type="dxa"/>
            <w:gridSpan w:val="2"/>
          </w:tcPr>
          <w:p w14:paraId="6328B5D4" w14:textId="2979D56B" w:rsidR="00E823FF" w:rsidRPr="009C317E" w:rsidRDefault="00A7752E" w:rsidP="00E823FF">
            <w:pPr>
              <w:spacing w:after="0" w:line="240" w:lineRule="auto"/>
              <w:rPr>
                <w:rFonts w:ascii="Times New Roman" w:eastAsia="Times New Roman" w:hAnsi="Times New Roman" w:cs="Times New Roman"/>
                <w:color w:val="4472C4"/>
                <w14:ligatures w14:val="none"/>
              </w:rPr>
            </w:pPr>
            <w:r w:rsidRPr="009C317E">
              <w:rPr>
                <w:rFonts w:ascii="Times New Roman" w:eastAsia="Times New Roman" w:hAnsi="Times New Roman" w:cs="Times New Roman"/>
                <w:kern w:val="0"/>
                <w14:ligatures w14:val="none"/>
              </w:rPr>
              <w:t xml:space="preserve">Netaikoma </w:t>
            </w:r>
          </w:p>
          <w:p w14:paraId="36352365" w14:textId="592BAA63" w:rsidR="00A7752E" w:rsidRPr="009C317E" w:rsidRDefault="00A7752E" w:rsidP="00A7752E">
            <w:pPr>
              <w:spacing w:after="0" w:line="240" w:lineRule="auto"/>
              <w:rPr>
                <w:rFonts w:ascii="Times New Roman" w:eastAsia="Times New Roman" w:hAnsi="Times New Roman" w:cs="Times New Roman"/>
                <w:color w:val="4472C4"/>
                <w14:ligatures w14:val="none"/>
              </w:rPr>
            </w:pPr>
          </w:p>
        </w:tc>
      </w:tr>
      <w:tr w:rsidR="00A7752E" w:rsidRPr="009C317E" w14:paraId="188568CC" w14:textId="77777777" w:rsidTr="00EC426D">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385571C" w14:textId="77777777" w:rsidR="00A7752E" w:rsidRPr="009C317E" w:rsidRDefault="00A7752E" w:rsidP="00A7752E">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 xml:space="preserve">9.8. Tiekėjui taikomos netesybos dėl Sutarties įvykdymo užtikrinimo </w:t>
            </w:r>
            <w:r w:rsidRPr="009C317E">
              <w:rPr>
                <w:rFonts w:ascii="Times New Roman" w:eastAsia="Times New Roman" w:hAnsi="Times New Roman" w:cs="Times New Roman"/>
                <w:b/>
                <w:bCs/>
                <w:kern w:val="0"/>
                <w14:ligatures w14:val="none"/>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D6D31EC" w14:textId="623C54BB" w:rsidR="00A7752E" w:rsidRPr="009C317E" w:rsidRDefault="00CB7BF6" w:rsidP="00A7752E">
            <w:pPr>
              <w:spacing w:after="0" w:line="240" w:lineRule="auto"/>
              <w:rPr>
                <w:rFonts w:ascii="Times New Roman" w:eastAsia="Times New Roman" w:hAnsi="Times New Roman" w:cs="Times New Roman"/>
                <w14:ligatures w14:val="none"/>
              </w:rPr>
            </w:pPr>
            <w:r>
              <w:rPr>
                <w:rFonts w:ascii="Times New Roman" w:eastAsia="Times New Roman" w:hAnsi="Times New Roman" w:cs="Times New Roman"/>
                <w14:ligatures w14:val="none"/>
              </w:rPr>
              <w:t>2000 (dviejų tūkstančių) Eur bauda</w:t>
            </w:r>
          </w:p>
          <w:p w14:paraId="086B5415" w14:textId="6E577B77" w:rsidR="00A7752E" w:rsidRPr="009C317E" w:rsidRDefault="00A7752E" w:rsidP="00A7752E">
            <w:pPr>
              <w:spacing w:after="0" w:line="240" w:lineRule="auto"/>
              <w:rPr>
                <w:rFonts w:ascii="Times New Roman" w:eastAsia="Times New Roman" w:hAnsi="Times New Roman" w:cs="Times New Roman"/>
                <w:color w:val="4472C4"/>
                <w14:ligatures w14:val="none"/>
              </w:rPr>
            </w:pPr>
          </w:p>
        </w:tc>
      </w:tr>
      <w:tr w:rsidR="00A7752E" w:rsidRPr="009C317E" w14:paraId="502B27FA" w14:textId="77777777" w:rsidTr="00EC426D">
        <w:trPr>
          <w:trHeight w:val="300"/>
        </w:trPr>
        <w:tc>
          <w:tcPr>
            <w:tcW w:w="3094" w:type="dxa"/>
            <w:gridSpan w:val="2"/>
          </w:tcPr>
          <w:p w14:paraId="5112124E" w14:textId="77777777" w:rsidR="00A7752E" w:rsidRPr="009C317E" w:rsidRDefault="00A7752E" w:rsidP="00A7752E">
            <w:pPr>
              <w:spacing w:after="0" w:line="240" w:lineRule="auto"/>
              <w:rPr>
                <w:rFonts w:ascii="Times New Roman" w:eastAsia="Times New Roman" w:hAnsi="Times New Roman" w:cs="Times New Roman"/>
                <w:b/>
                <w:bCs/>
                <w14:ligatures w14:val="none"/>
              </w:rPr>
            </w:pPr>
            <w:r w:rsidRPr="009C317E">
              <w:rPr>
                <w:rFonts w:ascii="Times New Roman" w:eastAsia="Times New Roman" w:hAnsi="Times New Roman" w:cs="Times New Roman"/>
                <w:b/>
                <w:bCs/>
                <w:kern w:val="0"/>
                <w14:ligatures w14:val="none"/>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5322D715" w14:textId="77777777" w:rsidR="00E823FF" w:rsidRPr="009C317E" w:rsidRDefault="00E823FF" w:rsidP="00E823FF">
            <w:pPr>
              <w:spacing w:after="0" w:line="240" w:lineRule="auto"/>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Netaikoma</w:t>
            </w:r>
          </w:p>
          <w:p w14:paraId="3D551D04" w14:textId="77777777" w:rsidR="00A7752E" w:rsidRPr="009C317E" w:rsidRDefault="00A7752E" w:rsidP="00A7752E">
            <w:pPr>
              <w:spacing w:after="0" w:line="240" w:lineRule="auto"/>
              <w:rPr>
                <w:rFonts w:ascii="Times New Roman" w:eastAsia="Times New Roman" w:hAnsi="Times New Roman" w:cs="Times New Roman"/>
                <w14:ligatures w14:val="none"/>
              </w:rPr>
            </w:pPr>
          </w:p>
          <w:p w14:paraId="108E6C4F" w14:textId="77777777" w:rsidR="00A7752E" w:rsidRPr="009C317E" w:rsidRDefault="00A7752E" w:rsidP="00A7752E">
            <w:pPr>
              <w:spacing w:after="0" w:line="240" w:lineRule="auto"/>
              <w:rPr>
                <w:rFonts w:ascii="Times New Roman" w:eastAsia="Times New Roman" w:hAnsi="Times New Roman" w:cs="Times New Roman"/>
                <w:kern w:val="0"/>
                <w14:ligatures w14:val="none"/>
              </w:rPr>
            </w:pPr>
          </w:p>
          <w:p w14:paraId="42DDC068" w14:textId="77777777" w:rsidR="00A7752E" w:rsidRPr="009C317E" w:rsidRDefault="00A7752E" w:rsidP="00A7752E">
            <w:pPr>
              <w:spacing w:after="0" w:line="240" w:lineRule="auto"/>
              <w:rPr>
                <w:rFonts w:ascii="Times New Roman" w:eastAsia="Times New Roman" w:hAnsi="Times New Roman" w:cs="Times New Roman"/>
                <w:color w:val="4472C4"/>
                <w14:ligatures w14:val="none"/>
              </w:rPr>
            </w:pPr>
          </w:p>
        </w:tc>
      </w:tr>
      <w:tr w:rsidR="00A7752E" w:rsidRPr="009C317E" w14:paraId="07DE6D07" w14:textId="77777777" w:rsidTr="00EC426D">
        <w:trPr>
          <w:trHeight w:val="300"/>
        </w:trPr>
        <w:tc>
          <w:tcPr>
            <w:tcW w:w="3094" w:type="dxa"/>
            <w:gridSpan w:val="2"/>
          </w:tcPr>
          <w:p w14:paraId="22A985A0" w14:textId="47451421" w:rsidR="00A7752E" w:rsidRPr="009C317E" w:rsidRDefault="00A7752E" w:rsidP="00A7752E">
            <w:pPr>
              <w:spacing w:after="0" w:line="240" w:lineRule="auto"/>
              <w:rPr>
                <w:rFonts w:ascii="Times New Roman" w:eastAsia="Times New Roman" w:hAnsi="Times New Roman" w:cs="Times New Roman"/>
                <w:b/>
                <w:lang w:val="en-US"/>
                <w14:ligatures w14:val="none"/>
              </w:rPr>
            </w:pPr>
            <w:r w:rsidRPr="009C317E">
              <w:rPr>
                <w:rFonts w:ascii="Times New Roman" w:eastAsia="Times New Roman" w:hAnsi="Times New Roman" w:cs="Times New Roman"/>
                <w:b/>
                <w:lang w:val="en-US"/>
                <w14:ligatures w14:val="none"/>
              </w:rPr>
              <w:t>9.</w:t>
            </w:r>
            <w:r w:rsidR="00C31112">
              <w:rPr>
                <w:rFonts w:ascii="Times New Roman" w:eastAsia="Times New Roman" w:hAnsi="Times New Roman" w:cs="Times New Roman"/>
                <w:b/>
                <w:lang w:val="en-US"/>
                <w14:ligatures w14:val="none"/>
              </w:rPr>
              <w:t>10</w:t>
            </w:r>
            <w:r w:rsidRPr="009C317E">
              <w:rPr>
                <w:rFonts w:ascii="Times New Roman" w:eastAsia="Times New Roman" w:hAnsi="Times New Roman" w:cs="Times New Roman"/>
                <w:b/>
                <w:lang w:val="en-US"/>
                <w14:ligatures w14:val="none"/>
              </w:rPr>
              <w:t xml:space="preserve">. </w:t>
            </w:r>
            <w:r w:rsidRPr="009C317E">
              <w:rPr>
                <w:rFonts w:ascii="Times New Roman" w:eastAsia="Times New Roman" w:hAnsi="Times New Roman" w:cs="Times New Roman"/>
                <w:b/>
                <w14:ligatures w14:val="none"/>
              </w:rPr>
              <w:t>Kitos netesybos</w:t>
            </w:r>
          </w:p>
        </w:tc>
        <w:tc>
          <w:tcPr>
            <w:tcW w:w="6441" w:type="dxa"/>
            <w:gridSpan w:val="2"/>
          </w:tcPr>
          <w:p w14:paraId="5C7822DD" w14:textId="66C8947C" w:rsidR="00A7752E" w:rsidRPr="009C317E" w:rsidRDefault="001054A3" w:rsidP="001F2BAE">
            <w:pPr>
              <w:spacing w:after="0" w:line="240" w:lineRule="auto"/>
              <w:jc w:val="both"/>
              <w:rPr>
                <w:rFonts w:ascii="Times New Roman" w:eastAsia="Times New Roman" w:hAnsi="Times New Roman" w:cs="Times New Roman"/>
                <w:color w:val="4472C4"/>
                <w14:ligatures w14:val="none"/>
              </w:rPr>
            </w:pPr>
            <w:r w:rsidRPr="001054A3">
              <w:rPr>
                <w:rFonts w:ascii="Times New Roman" w:eastAsia="Times New Roman" w:hAnsi="Times New Roman" w:cs="Times New Roman"/>
                <w14:ligatures w14:val="none"/>
              </w:rPr>
              <w:t xml:space="preserve">Jeigu Tiekėjas vėluoja vykdyti įsipareigojimus, numatytus Sutarties priedo Nr. 1 „Techninė specifikacija“ </w:t>
            </w:r>
            <w:r w:rsidR="00E1427B">
              <w:rPr>
                <w:rFonts w:ascii="Times New Roman" w:eastAsia="Times New Roman" w:hAnsi="Times New Roman" w:cs="Times New Roman"/>
                <w14:ligatures w14:val="none"/>
              </w:rPr>
              <w:t xml:space="preserve">8.4, </w:t>
            </w:r>
            <w:r w:rsidR="00B43CB7">
              <w:rPr>
                <w:rFonts w:ascii="Times New Roman" w:eastAsia="Times New Roman" w:hAnsi="Times New Roman" w:cs="Times New Roman"/>
                <w14:ligatures w14:val="none"/>
              </w:rPr>
              <w:t>10</w:t>
            </w:r>
            <w:r w:rsidR="00E04012">
              <w:rPr>
                <w:rFonts w:ascii="Times New Roman" w:eastAsia="Times New Roman" w:hAnsi="Times New Roman" w:cs="Times New Roman"/>
                <w14:ligatures w14:val="none"/>
              </w:rPr>
              <w:t>.</w:t>
            </w:r>
            <w:r w:rsidR="00AA466C">
              <w:rPr>
                <w:rFonts w:ascii="Times New Roman" w:eastAsia="Times New Roman" w:hAnsi="Times New Roman" w:cs="Times New Roman"/>
                <w14:ligatures w14:val="none"/>
              </w:rPr>
              <w:t>3</w:t>
            </w:r>
            <w:r w:rsidR="00E04012">
              <w:rPr>
                <w:rFonts w:ascii="Times New Roman" w:eastAsia="Times New Roman" w:hAnsi="Times New Roman" w:cs="Times New Roman"/>
                <w14:ligatures w14:val="none"/>
              </w:rPr>
              <w:t xml:space="preserve">, </w:t>
            </w:r>
            <w:r w:rsidR="00E1427B">
              <w:rPr>
                <w:rFonts w:ascii="Times New Roman" w:eastAsia="Times New Roman" w:hAnsi="Times New Roman" w:cs="Times New Roman"/>
                <w14:ligatures w14:val="none"/>
              </w:rPr>
              <w:t xml:space="preserve">10.4 </w:t>
            </w:r>
            <w:r w:rsidRPr="001054A3">
              <w:rPr>
                <w:rFonts w:ascii="Times New Roman" w:eastAsia="Times New Roman" w:hAnsi="Times New Roman" w:cs="Times New Roman"/>
                <w14:ligatures w14:val="none"/>
              </w:rPr>
              <w:t>ir 1</w:t>
            </w:r>
            <w:r w:rsidR="00E1427B">
              <w:rPr>
                <w:rFonts w:ascii="Times New Roman" w:eastAsia="Times New Roman" w:hAnsi="Times New Roman" w:cs="Times New Roman"/>
                <w14:ligatures w14:val="none"/>
              </w:rPr>
              <w:t>5</w:t>
            </w:r>
            <w:r w:rsidRPr="001054A3">
              <w:rPr>
                <w:rFonts w:ascii="Times New Roman" w:eastAsia="Times New Roman" w:hAnsi="Times New Roman" w:cs="Times New Roman"/>
                <w14:ligatures w14:val="none"/>
              </w:rPr>
              <w:t xml:space="preserve"> </w:t>
            </w:r>
            <w:r w:rsidR="00355D4F">
              <w:rPr>
                <w:rFonts w:ascii="Times New Roman" w:eastAsia="Times New Roman" w:hAnsi="Times New Roman" w:cs="Times New Roman"/>
                <w14:ligatures w14:val="none"/>
              </w:rPr>
              <w:t>papunkčiuose</w:t>
            </w:r>
            <w:r w:rsidRPr="001054A3">
              <w:rPr>
                <w:rFonts w:ascii="Times New Roman" w:eastAsia="Times New Roman" w:hAnsi="Times New Roman" w:cs="Times New Roman"/>
                <w14:ligatures w14:val="none"/>
              </w:rPr>
              <w:t xml:space="preserve">, </w:t>
            </w:r>
            <w:r w:rsidR="0013210E">
              <w:rPr>
                <w:rFonts w:ascii="Times New Roman" w:eastAsia="Times New Roman" w:hAnsi="Times New Roman" w:cs="Times New Roman"/>
                <w14:ligatures w14:val="none"/>
              </w:rPr>
              <w:t>P</w:t>
            </w:r>
            <w:r w:rsidR="0013210E" w:rsidRPr="0013210E">
              <w:rPr>
                <w:rFonts w:ascii="Times New Roman" w:eastAsia="Times New Roman" w:hAnsi="Times New Roman" w:cs="Times New Roman"/>
                <w14:ligatures w14:val="none"/>
              </w:rPr>
              <w:t xml:space="preserve">irkėjui pareikalavus </w:t>
            </w:r>
            <w:r w:rsidR="00703D3D">
              <w:rPr>
                <w:rFonts w:ascii="Times New Roman" w:eastAsia="Times New Roman" w:hAnsi="Times New Roman" w:cs="Times New Roman"/>
                <w14:ligatures w14:val="none"/>
              </w:rPr>
              <w:t>Tiekėjas moka</w:t>
            </w:r>
            <w:r w:rsidR="005F500E">
              <w:rPr>
                <w:rFonts w:ascii="Times New Roman" w:eastAsia="Times New Roman" w:hAnsi="Times New Roman" w:cs="Times New Roman"/>
                <w14:ligatures w14:val="none"/>
              </w:rPr>
              <w:t xml:space="preserve"> </w:t>
            </w:r>
            <w:r w:rsidR="005F500E" w:rsidRPr="005F500E">
              <w:rPr>
                <w:rFonts w:ascii="Times New Roman" w:eastAsia="Times New Roman" w:hAnsi="Times New Roman" w:cs="Times New Roman"/>
                <w14:ligatures w14:val="none"/>
              </w:rPr>
              <w:t>1</w:t>
            </w:r>
            <w:r w:rsidR="00AB356B" w:rsidRPr="001F2BAE">
              <w:rPr>
                <w:rFonts w:ascii="Times New Roman" w:eastAsia="Times New Roman" w:hAnsi="Times New Roman" w:cs="Times New Roman"/>
                <w14:ligatures w14:val="none"/>
              </w:rPr>
              <w:t xml:space="preserve">0 (dešimties) eurų dydžio baudą už kiekvieną uždelstą </w:t>
            </w:r>
            <w:r w:rsidR="0013210E">
              <w:rPr>
                <w:rFonts w:ascii="Times New Roman" w:eastAsia="Times New Roman" w:hAnsi="Times New Roman" w:cs="Times New Roman"/>
                <w14:ligatures w14:val="none"/>
              </w:rPr>
              <w:t>sekundę/</w:t>
            </w:r>
            <w:r w:rsidR="00AB356B" w:rsidRPr="001F2BAE">
              <w:rPr>
                <w:rFonts w:ascii="Times New Roman" w:eastAsia="Times New Roman" w:hAnsi="Times New Roman" w:cs="Times New Roman"/>
                <w14:ligatures w14:val="none"/>
              </w:rPr>
              <w:t xml:space="preserve">valandą. Baudos sumokėjimas neatleidžia </w:t>
            </w:r>
            <w:r w:rsidR="00F14749">
              <w:rPr>
                <w:rFonts w:ascii="Times New Roman" w:eastAsia="Times New Roman" w:hAnsi="Times New Roman" w:cs="Times New Roman"/>
                <w14:ligatures w14:val="none"/>
              </w:rPr>
              <w:t>Tiekėjo</w:t>
            </w:r>
            <w:r w:rsidR="00AB356B" w:rsidRPr="001F2BAE">
              <w:rPr>
                <w:rFonts w:ascii="Times New Roman" w:eastAsia="Times New Roman" w:hAnsi="Times New Roman" w:cs="Times New Roman"/>
                <w14:ligatures w14:val="none"/>
              </w:rPr>
              <w:t xml:space="preserve"> nuo pareigos vykdyti Sutarties 1 priedo</w:t>
            </w:r>
            <w:r w:rsidR="003C4675">
              <w:rPr>
                <w:rFonts w:ascii="Times New Roman" w:eastAsia="Times New Roman" w:hAnsi="Times New Roman" w:cs="Times New Roman"/>
                <w14:ligatures w14:val="none"/>
              </w:rPr>
              <w:t xml:space="preserve"> </w:t>
            </w:r>
            <w:r w:rsidR="003C4675" w:rsidRPr="003C4675">
              <w:rPr>
                <w:rFonts w:ascii="Times New Roman" w:eastAsia="Times New Roman" w:hAnsi="Times New Roman" w:cs="Times New Roman"/>
                <w14:ligatures w14:val="none"/>
              </w:rPr>
              <w:t>„Techninė specifikacija“ 7.4, 8.4, 10.4 ir 15</w:t>
            </w:r>
            <w:r w:rsidR="00AB356B" w:rsidRPr="001F2BAE">
              <w:rPr>
                <w:rFonts w:ascii="Times New Roman" w:eastAsia="Times New Roman" w:hAnsi="Times New Roman" w:cs="Times New Roman"/>
                <w14:ligatures w14:val="none"/>
              </w:rPr>
              <w:t xml:space="preserve"> papunkčiuose prisiimtus įsipareigojimus. Bauda gali būti išskaitoma iš </w:t>
            </w:r>
            <w:r w:rsidR="003C4675">
              <w:rPr>
                <w:rFonts w:ascii="Times New Roman" w:eastAsia="Times New Roman" w:hAnsi="Times New Roman" w:cs="Times New Roman"/>
                <w14:ligatures w14:val="none"/>
              </w:rPr>
              <w:t>T</w:t>
            </w:r>
            <w:r w:rsidR="00AB356B" w:rsidRPr="001F2BAE">
              <w:rPr>
                <w:rFonts w:ascii="Times New Roman" w:eastAsia="Times New Roman" w:hAnsi="Times New Roman" w:cs="Times New Roman"/>
                <w14:ligatures w14:val="none"/>
              </w:rPr>
              <w:t>eikėjui mokėtinų sumų</w:t>
            </w:r>
            <w:r w:rsidR="003C4675">
              <w:rPr>
                <w:rFonts w:ascii="Times New Roman" w:eastAsia="Times New Roman" w:hAnsi="Times New Roman" w:cs="Times New Roman"/>
                <w14:ligatures w14:val="none"/>
              </w:rPr>
              <w:t>.</w:t>
            </w:r>
          </w:p>
        </w:tc>
      </w:tr>
      <w:tr w:rsidR="00A7752E" w:rsidRPr="009C317E" w14:paraId="30A326C0" w14:textId="77777777" w:rsidTr="00EC426D">
        <w:trPr>
          <w:trHeight w:val="300"/>
        </w:trPr>
        <w:tc>
          <w:tcPr>
            <w:tcW w:w="9535" w:type="dxa"/>
            <w:gridSpan w:val="4"/>
          </w:tcPr>
          <w:p w14:paraId="7B0958DE" w14:textId="77777777" w:rsidR="00A7752E" w:rsidRPr="009C317E" w:rsidRDefault="00A7752E" w:rsidP="00A7752E">
            <w:pPr>
              <w:spacing w:after="0" w:line="240" w:lineRule="auto"/>
              <w:jc w:val="center"/>
              <w:rPr>
                <w:rFonts w:ascii="Times New Roman" w:eastAsia="Times New Roman" w:hAnsi="Times New Roman" w:cs="Times New Roman"/>
                <w:color w:val="4472C4"/>
                <w14:ligatures w14:val="none"/>
              </w:rPr>
            </w:pPr>
            <w:r w:rsidRPr="009C317E">
              <w:rPr>
                <w:rFonts w:ascii="Times New Roman" w:eastAsia="Times New Roman" w:hAnsi="Times New Roman" w:cs="Times New Roman"/>
                <w:b/>
                <w14:ligatures w14:val="none"/>
              </w:rPr>
              <w:t>10. ESMINĖS SUTARTIES SĄLYGOS</w:t>
            </w:r>
          </w:p>
        </w:tc>
      </w:tr>
      <w:tr w:rsidR="00A7752E" w:rsidRPr="009C317E" w14:paraId="1C4CDBB7" w14:textId="77777777" w:rsidTr="00EC426D">
        <w:trPr>
          <w:trHeight w:val="300"/>
        </w:trPr>
        <w:tc>
          <w:tcPr>
            <w:tcW w:w="3094" w:type="dxa"/>
            <w:gridSpan w:val="2"/>
          </w:tcPr>
          <w:p w14:paraId="7E124F04" w14:textId="77777777" w:rsidR="00A7752E" w:rsidRPr="009C317E" w:rsidRDefault="00A7752E" w:rsidP="00A7752E">
            <w:pPr>
              <w:spacing w:after="0" w:line="240" w:lineRule="auto"/>
              <w:rPr>
                <w:rFonts w:ascii="Times New Roman" w:eastAsia="Times New Roman" w:hAnsi="Times New Roman" w:cs="Times New Roman"/>
                <w:b/>
                <w:lang w:val="en-US"/>
                <w14:ligatures w14:val="none"/>
              </w:rPr>
            </w:pPr>
            <w:r w:rsidRPr="009C317E">
              <w:rPr>
                <w:rFonts w:ascii="Times New Roman" w:eastAsia="Times New Roman" w:hAnsi="Times New Roman" w:cs="Times New Roman"/>
                <w:b/>
                <w:lang w:val="en-US"/>
                <w14:ligatures w14:val="none"/>
              </w:rPr>
              <w:t xml:space="preserve">10.1. </w:t>
            </w:r>
            <w:r w:rsidRPr="009C317E">
              <w:rPr>
                <w:rFonts w:ascii="Times New Roman" w:eastAsia="Times New Roman" w:hAnsi="Times New Roman" w:cs="Times New Roman"/>
                <w:b/>
                <w14:ligatures w14:val="none"/>
              </w:rPr>
              <w:t>Esminės Sutarties sąlygos</w:t>
            </w:r>
          </w:p>
        </w:tc>
        <w:tc>
          <w:tcPr>
            <w:tcW w:w="6441" w:type="dxa"/>
            <w:gridSpan w:val="2"/>
          </w:tcPr>
          <w:p w14:paraId="57DA6DF6" w14:textId="6907FDCB" w:rsidR="00CE7CF1" w:rsidRPr="007E61EF" w:rsidRDefault="00CE7CF1" w:rsidP="00CE7CF1">
            <w:pPr>
              <w:spacing w:after="0" w:line="240" w:lineRule="auto"/>
              <w:jc w:val="both"/>
              <w:rPr>
                <w:rFonts w:ascii="Times New Roman" w:eastAsia="Times New Roman" w:hAnsi="Times New Roman" w:cs="Times New Roman"/>
                <w14:ligatures w14:val="none"/>
              </w:rPr>
            </w:pPr>
            <w:r>
              <w:rPr>
                <w:rFonts w:ascii="Times New Roman" w:eastAsia="Times New Roman" w:hAnsi="Times New Roman" w:cs="Times New Roman"/>
                <w14:ligatures w14:val="none"/>
              </w:rPr>
              <w:t>10.1.</w:t>
            </w:r>
            <w:r w:rsidR="00613FF8">
              <w:rPr>
                <w:rFonts w:ascii="Times New Roman" w:eastAsia="Times New Roman" w:hAnsi="Times New Roman" w:cs="Times New Roman"/>
                <w14:ligatures w14:val="none"/>
              </w:rPr>
              <w:t>1</w:t>
            </w:r>
            <w:r>
              <w:rPr>
                <w:rFonts w:ascii="Times New Roman" w:eastAsia="Times New Roman" w:hAnsi="Times New Roman" w:cs="Times New Roman"/>
                <w14:ligatures w14:val="none"/>
              </w:rPr>
              <w:t>.</w:t>
            </w:r>
            <w:r w:rsidRPr="007E61EF">
              <w:rPr>
                <w:rFonts w:ascii="Times New Roman" w:eastAsia="Times New Roman" w:hAnsi="Times New Roman" w:cs="Times New Roman"/>
                <w14:ligatures w14:val="none"/>
              </w:rPr>
              <w:t xml:space="preserve"> </w:t>
            </w:r>
            <w:r w:rsidR="00E25087" w:rsidRPr="007E61EF">
              <w:rPr>
                <w:rFonts w:ascii="Times New Roman" w:eastAsia="Times New Roman" w:hAnsi="Times New Roman" w:cs="Times New Roman"/>
                <w14:ligatures w14:val="none"/>
              </w:rPr>
              <w:t>Sutarties 1 priedo</w:t>
            </w:r>
            <w:r w:rsidR="00A419FF" w:rsidRPr="007E61EF">
              <w:rPr>
                <w:rFonts w:ascii="Times New Roman" w:eastAsia="Times New Roman" w:hAnsi="Times New Roman" w:cs="Times New Roman"/>
                <w14:ligatures w14:val="none"/>
              </w:rPr>
              <w:t xml:space="preserve"> „T</w:t>
            </w:r>
            <w:r w:rsidR="00563546" w:rsidRPr="007E61EF">
              <w:rPr>
                <w:rFonts w:ascii="Times New Roman" w:eastAsia="Times New Roman" w:hAnsi="Times New Roman" w:cs="Times New Roman"/>
                <w14:ligatures w14:val="none"/>
              </w:rPr>
              <w:t>echninė specifikacij</w:t>
            </w:r>
            <w:r w:rsidR="00A419FF" w:rsidRPr="007E61EF">
              <w:rPr>
                <w:rFonts w:ascii="Times New Roman" w:eastAsia="Times New Roman" w:hAnsi="Times New Roman" w:cs="Times New Roman"/>
                <w14:ligatures w14:val="none"/>
              </w:rPr>
              <w:t>a“</w:t>
            </w:r>
            <w:r w:rsidR="001C141C" w:rsidRPr="007E61EF">
              <w:rPr>
                <w:rFonts w:ascii="Times New Roman" w:eastAsia="Times New Roman" w:hAnsi="Times New Roman" w:cs="Times New Roman"/>
                <w14:ligatures w14:val="none"/>
              </w:rPr>
              <w:t xml:space="preserve"> </w:t>
            </w:r>
            <w:r w:rsidR="00A40B42">
              <w:rPr>
                <w:rFonts w:ascii="Times New Roman" w:eastAsia="Times New Roman" w:hAnsi="Times New Roman" w:cs="Times New Roman"/>
                <w14:ligatures w14:val="none"/>
              </w:rPr>
              <w:t xml:space="preserve">7.2, 7.3, 10.1 ir </w:t>
            </w:r>
            <w:r w:rsidR="0069732D" w:rsidRPr="007E61EF">
              <w:rPr>
                <w:rFonts w:ascii="Times New Roman" w:eastAsia="Times New Roman" w:hAnsi="Times New Roman" w:cs="Times New Roman"/>
                <w14:ligatures w14:val="none"/>
              </w:rPr>
              <w:t>10</w:t>
            </w:r>
            <w:r w:rsidR="00D8155A" w:rsidRPr="007E61EF">
              <w:rPr>
                <w:rFonts w:ascii="Times New Roman" w:eastAsia="Times New Roman" w:hAnsi="Times New Roman" w:cs="Times New Roman"/>
                <w14:ligatures w14:val="none"/>
              </w:rPr>
              <w:t>.</w:t>
            </w:r>
            <w:r w:rsidR="006D2F2B" w:rsidRPr="007E61EF">
              <w:rPr>
                <w:rFonts w:ascii="Times New Roman" w:eastAsia="Times New Roman" w:hAnsi="Times New Roman" w:cs="Times New Roman"/>
                <w14:ligatures w14:val="none"/>
              </w:rPr>
              <w:t>2</w:t>
            </w:r>
            <w:r w:rsidR="00D8155A" w:rsidRPr="007E61EF">
              <w:rPr>
                <w:rFonts w:ascii="Times New Roman" w:eastAsia="Times New Roman" w:hAnsi="Times New Roman" w:cs="Times New Roman"/>
                <w14:ligatures w14:val="none"/>
              </w:rPr>
              <w:t xml:space="preserve"> p</w:t>
            </w:r>
            <w:r w:rsidR="00A40B42">
              <w:rPr>
                <w:rFonts w:ascii="Times New Roman" w:eastAsia="Times New Roman" w:hAnsi="Times New Roman" w:cs="Times New Roman"/>
                <w14:ligatures w14:val="none"/>
              </w:rPr>
              <w:t>apunkčiuose</w:t>
            </w:r>
            <w:r w:rsidR="00936991">
              <w:rPr>
                <w:rFonts w:ascii="Times New Roman" w:eastAsia="Times New Roman" w:hAnsi="Times New Roman" w:cs="Times New Roman"/>
                <w14:ligatures w14:val="none"/>
              </w:rPr>
              <w:t xml:space="preserve"> numatytų rodiklių užtikrinimas</w:t>
            </w:r>
            <w:r w:rsidRPr="007E61EF">
              <w:rPr>
                <w:rFonts w:ascii="Times New Roman" w:eastAsia="Times New Roman" w:hAnsi="Times New Roman" w:cs="Times New Roman"/>
                <w14:ligatures w14:val="none"/>
              </w:rPr>
              <w:t xml:space="preserve">, išskyrus </w:t>
            </w:r>
            <w:r w:rsidR="0060736B" w:rsidRPr="007E61EF">
              <w:rPr>
                <w:rFonts w:ascii="Times New Roman" w:eastAsia="Times New Roman" w:hAnsi="Times New Roman" w:cs="Times New Roman"/>
                <w14:ligatures w14:val="none"/>
              </w:rPr>
              <w:t>Sutarties 1 pried</w:t>
            </w:r>
            <w:r w:rsidR="00CE298B" w:rsidRPr="007E61EF">
              <w:rPr>
                <w:rFonts w:ascii="Times New Roman" w:eastAsia="Times New Roman" w:hAnsi="Times New Roman" w:cs="Times New Roman"/>
                <w14:ligatures w14:val="none"/>
              </w:rPr>
              <w:t xml:space="preserve">e </w:t>
            </w:r>
            <w:r w:rsidR="0060736B" w:rsidRPr="007E61EF">
              <w:rPr>
                <w:rFonts w:ascii="Times New Roman" w:eastAsia="Times New Roman" w:hAnsi="Times New Roman" w:cs="Times New Roman"/>
                <w14:ligatures w14:val="none"/>
              </w:rPr>
              <w:t>„Techninė specifikacija“</w:t>
            </w:r>
            <w:r w:rsidRPr="007E61EF">
              <w:rPr>
                <w:rFonts w:ascii="Times New Roman" w:eastAsia="Times New Roman" w:hAnsi="Times New Roman" w:cs="Times New Roman"/>
                <w14:ligatures w14:val="none"/>
              </w:rPr>
              <w:t xml:space="preserve"> nustatytas nuo Tiekėjo nepriklausančias aplinkybes</w:t>
            </w:r>
            <w:r w:rsidR="00973512">
              <w:rPr>
                <w:rFonts w:ascii="Times New Roman" w:eastAsia="Times New Roman" w:hAnsi="Times New Roman" w:cs="Times New Roman"/>
                <w14:ligatures w14:val="none"/>
              </w:rPr>
              <w:t>;</w:t>
            </w:r>
          </w:p>
          <w:p w14:paraId="0380203B" w14:textId="541F1C05" w:rsidR="00CE7CF1" w:rsidRPr="007E61EF" w:rsidRDefault="00CE7CF1" w:rsidP="00CE7CF1">
            <w:pPr>
              <w:spacing w:after="0" w:line="240" w:lineRule="auto"/>
              <w:jc w:val="both"/>
              <w:rPr>
                <w:rFonts w:ascii="Times New Roman" w:eastAsia="Times New Roman" w:hAnsi="Times New Roman" w:cs="Times New Roman"/>
                <w14:ligatures w14:val="none"/>
              </w:rPr>
            </w:pPr>
            <w:r w:rsidRPr="007E61EF">
              <w:rPr>
                <w:rFonts w:ascii="Times New Roman" w:eastAsia="Times New Roman" w:hAnsi="Times New Roman" w:cs="Times New Roman"/>
                <w14:ligatures w14:val="none"/>
              </w:rPr>
              <w:t>10.1.</w:t>
            </w:r>
            <w:r w:rsidR="00613FF8" w:rsidRPr="007E61EF">
              <w:rPr>
                <w:rFonts w:ascii="Times New Roman" w:eastAsia="Times New Roman" w:hAnsi="Times New Roman" w:cs="Times New Roman"/>
                <w14:ligatures w14:val="none"/>
              </w:rPr>
              <w:t>2</w:t>
            </w:r>
            <w:r w:rsidRPr="007E61EF">
              <w:rPr>
                <w:rFonts w:ascii="Times New Roman" w:eastAsia="Times New Roman" w:hAnsi="Times New Roman" w:cs="Times New Roman"/>
                <w14:ligatures w14:val="none"/>
              </w:rPr>
              <w:t xml:space="preserve">. </w:t>
            </w:r>
            <w:r w:rsidR="002634F2" w:rsidRPr="007E61EF">
              <w:rPr>
                <w:rFonts w:ascii="Times New Roman" w:eastAsia="Times New Roman" w:hAnsi="Times New Roman" w:cs="Times New Roman"/>
                <w14:ligatures w14:val="none"/>
              </w:rPr>
              <w:t xml:space="preserve">API įdiegimas </w:t>
            </w:r>
            <w:r w:rsidRPr="007E61EF">
              <w:rPr>
                <w:rFonts w:ascii="Times New Roman" w:eastAsia="Times New Roman" w:hAnsi="Times New Roman" w:cs="Times New Roman"/>
                <w14:ligatures w14:val="none"/>
              </w:rPr>
              <w:t>nustatytais terminais ir tinkam</w:t>
            </w:r>
            <w:r w:rsidR="002634F2" w:rsidRPr="007E61EF">
              <w:rPr>
                <w:rFonts w:ascii="Times New Roman" w:eastAsia="Times New Roman" w:hAnsi="Times New Roman" w:cs="Times New Roman"/>
                <w14:ligatures w14:val="none"/>
              </w:rPr>
              <w:t>o</w:t>
            </w:r>
            <w:r w:rsidRPr="007E61EF">
              <w:rPr>
                <w:rFonts w:ascii="Times New Roman" w:eastAsia="Times New Roman" w:hAnsi="Times New Roman" w:cs="Times New Roman"/>
                <w14:ligatures w14:val="none"/>
              </w:rPr>
              <w:t xml:space="preserve"> API veikim</w:t>
            </w:r>
            <w:r w:rsidR="002634F2" w:rsidRPr="007E61EF">
              <w:rPr>
                <w:rFonts w:ascii="Times New Roman" w:eastAsia="Times New Roman" w:hAnsi="Times New Roman" w:cs="Times New Roman"/>
                <w14:ligatures w14:val="none"/>
              </w:rPr>
              <w:t>o</w:t>
            </w:r>
            <w:r w:rsidRPr="007E61EF">
              <w:rPr>
                <w:rFonts w:ascii="Times New Roman" w:eastAsia="Times New Roman" w:hAnsi="Times New Roman" w:cs="Times New Roman"/>
                <w14:ligatures w14:val="none"/>
              </w:rPr>
              <w:t>, saugum</w:t>
            </w:r>
            <w:r w:rsidR="002634F2" w:rsidRPr="007E61EF">
              <w:rPr>
                <w:rFonts w:ascii="Times New Roman" w:eastAsia="Times New Roman" w:hAnsi="Times New Roman" w:cs="Times New Roman"/>
                <w14:ligatures w14:val="none"/>
              </w:rPr>
              <w:t>o</w:t>
            </w:r>
            <w:r w:rsidRPr="007E61EF">
              <w:rPr>
                <w:rFonts w:ascii="Times New Roman" w:eastAsia="Times New Roman" w:hAnsi="Times New Roman" w:cs="Times New Roman"/>
                <w14:ligatures w14:val="none"/>
              </w:rPr>
              <w:t xml:space="preserve"> ir integracij</w:t>
            </w:r>
            <w:r w:rsidR="002634F2" w:rsidRPr="007E61EF">
              <w:rPr>
                <w:rFonts w:ascii="Times New Roman" w:eastAsia="Times New Roman" w:hAnsi="Times New Roman" w:cs="Times New Roman"/>
                <w14:ligatures w14:val="none"/>
              </w:rPr>
              <w:t>os</w:t>
            </w:r>
            <w:r w:rsidRPr="007E61EF">
              <w:rPr>
                <w:rFonts w:ascii="Times New Roman" w:eastAsia="Times New Roman" w:hAnsi="Times New Roman" w:cs="Times New Roman"/>
                <w14:ligatures w14:val="none"/>
              </w:rPr>
              <w:t xml:space="preserve"> su Pirkėjo informacinėmis sistemomis</w:t>
            </w:r>
            <w:r w:rsidR="002A3DB7" w:rsidRPr="007E61EF">
              <w:rPr>
                <w:rFonts w:ascii="Times New Roman" w:eastAsia="Times New Roman" w:hAnsi="Times New Roman" w:cs="Times New Roman"/>
                <w14:ligatures w14:val="none"/>
              </w:rPr>
              <w:t xml:space="preserve"> užtikrinimas visą Sutarties vykdymo laikotarpį</w:t>
            </w:r>
            <w:r w:rsidRPr="007E61EF">
              <w:rPr>
                <w:rFonts w:ascii="Times New Roman" w:eastAsia="Times New Roman" w:hAnsi="Times New Roman" w:cs="Times New Roman"/>
                <w14:ligatures w14:val="none"/>
              </w:rPr>
              <w:t>;</w:t>
            </w:r>
          </w:p>
          <w:p w14:paraId="14264C61" w14:textId="43351DA9" w:rsidR="00A7752E" w:rsidRPr="009C317E" w:rsidRDefault="00686B89" w:rsidP="001F2BAE">
            <w:pPr>
              <w:spacing w:after="0" w:line="240" w:lineRule="auto"/>
              <w:rPr>
                <w:rFonts w:ascii="Times New Roman" w:eastAsia="Times New Roman" w:hAnsi="Times New Roman" w:cs="Times New Roman"/>
                <w:color w:val="4472C4"/>
                <w14:ligatures w14:val="none"/>
              </w:rPr>
            </w:pPr>
            <w:r w:rsidRPr="00A9416A">
              <w:rPr>
                <w:rFonts w:ascii="Times New Roman" w:eastAsia="Times New Roman" w:hAnsi="Times New Roman" w:cs="Times New Roman"/>
                <w14:ligatures w14:val="none"/>
              </w:rPr>
              <w:t>10.1.</w:t>
            </w:r>
            <w:r w:rsidR="00973512">
              <w:rPr>
                <w:rFonts w:ascii="Times New Roman" w:eastAsia="Times New Roman" w:hAnsi="Times New Roman" w:cs="Times New Roman"/>
                <w14:ligatures w14:val="none"/>
              </w:rPr>
              <w:t>3</w:t>
            </w:r>
            <w:r w:rsidRPr="00A9416A">
              <w:rPr>
                <w:rFonts w:ascii="Times New Roman" w:eastAsia="Times New Roman" w:hAnsi="Times New Roman" w:cs="Times New Roman"/>
                <w14:ligatures w14:val="none"/>
              </w:rPr>
              <w:t xml:space="preserve">. tinkamas </w:t>
            </w:r>
            <w:r w:rsidR="00B33942" w:rsidRPr="00A9416A">
              <w:rPr>
                <w:rFonts w:ascii="Times New Roman" w:eastAsia="Times New Roman" w:hAnsi="Times New Roman" w:cs="Times New Roman"/>
                <w14:ligatures w14:val="none"/>
              </w:rPr>
              <w:t>prane</w:t>
            </w:r>
            <w:r w:rsidR="00E965D1" w:rsidRPr="00A9416A">
              <w:rPr>
                <w:rFonts w:ascii="Times New Roman" w:eastAsia="Times New Roman" w:hAnsi="Times New Roman" w:cs="Times New Roman"/>
                <w14:ligatures w14:val="none"/>
              </w:rPr>
              <w:t xml:space="preserve">šimo apie </w:t>
            </w:r>
            <w:r w:rsidR="00E845C4" w:rsidRPr="00A9416A">
              <w:rPr>
                <w:rFonts w:ascii="Times New Roman" w:eastAsia="Times New Roman" w:hAnsi="Times New Roman" w:cs="Times New Roman"/>
                <w14:ligatures w14:val="none"/>
              </w:rPr>
              <w:t>incident</w:t>
            </w:r>
            <w:r w:rsidR="00E965D1" w:rsidRPr="00A9416A">
              <w:rPr>
                <w:rFonts w:ascii="Times New Roman" w:eastAsia="Times New Roman" w:hAnsi="Times New Roman" w:cs="Times New Roman"/>
                <w14:ligatures w14:val="none"/>
              </w:rPr>
              <w:t>us</w:t>
            </w:r>
            <w:r w:rsidR="00243DA5">
              <w:rPr>
                <w:rFonts w:ascii="Times New Roman" w:eastAsia="Times New Roman" w:hAnsi="Times New Roman" w:cs="Times New Roman"/>
                <w14:ligatures w14:val="none"/>
              </w:rPr>
              <w:t xml:space="preserve">, </w:t>
            </w:r>
            <w:r w:rsidR="00AB7E55">
              <w:rPr>
                <w:rFonts w:ascii="Times New Roman" w:eastAsia="Times New Roman" w:hAnsi="Times New Roman" w:cs="Times New Roman"/>
                <w14:ligatures w14:val="none"/>
              </w:rPr>
              <w:t>jų šalinimo pradžios</w:t>
            </w:r>
            <w:r w:rsidR="00E965D1" w:rsidRPr="00A9416A">
              <w:rPr>
                <w:rFonts w:ascii="Times New Roman" w:eastAsia="Times New Roman" w:hAnsi="Times New Roman" w:cs="Times New Roman"/>
                <w14:ligatures w14:val="none"/>
              </w:rPr>
              <w:t xml:space="preserve"> </w:t>
            </w:r>
            <w:r w:rsidRPr="00A9416A">
              <w:rPr>
                <w:rFonts w:ascii="Times New Roman" w:eastAsia="Times New Roman" w:hAnsi="Times New Roman" w:cs="Times New Roman"/>
                <w14:ligatures w14:val="none"/>
              </w:rPr>
              <w:t xml:space="preserve">ir </w:t>
            </w:r>
            <w:r w:rsidR="00AB7E55">
              <w:rPr>
                <w:rFonts w:ascii="Times New Roman" w:eastAsia="Times New Roman" w:hAnsi="Times New Roman" w:cs="Times New Roman"/>
                <w14:ligatures w14:val="none"/>
              </w:rPr>
              <w:t>paslaugų atkūrimo</w:t>
            </w:r>
            <w:r w:rsidRPr="00A9416A">
              <w:rPr>
                <w:rFonts w:ascii="Times New Roman" w:eastAsia="Times New Roman" w:hAnsi="Times New Roman" w:cs="Times New Roman"/>
                <w14:ligatures w14:val="none"/>
              </w:rPr>
              <w:t xml:space="preserve"> laikų laikymasis.</w:t>
            </w:r>
          </w:p>
        </w:tc>
      </w:tr>
      <w:tr w:rsidR="008D045F" w:rsidRPr="009C317E" w14:paraId="69E54165" w14:textId="77777777" w:rsidTr="00EC426D">
        <w:trPr>
          <w:trHeight w:val="300"/>
        </w:trPr>
        <w:tc>
          <w:tcPr>
            <w:tcW w:w="3094" w:type="dxa"/>
            <w:gridSpan w:val="2"/>
          </w:tcPr>
          <w:p w14:paraId="2A6D18ED" w14:textId="0C2B4ACA" w:rsidR="008D045F" w:rsidRPr="006F168B" w:rsidRDefault="006F168B" w:rsidP="00A7752E">
            <w:pPr>
              <w:spacing w:after="0" w:line="240" w:lineRule="auto"/>
              <w:rPr>
                <w:rFonts w:ascii="Times New Roman" w:eastAsia="Times New Roman" w:hAnsi="Times New Roman" w:cs="Times New Roman"/>
                <w:b/>
                <w14:ligatures w14:val="none"/>
              </w:rPr>
            </w:pPr>
            <w:r w:rsidRPr="00B14567">
              <w:rPr>
                <w:rFonts w:ascii="Times New Roman" w:eastAsia="Times New Roman" w:hAnsi="Times New Roman" w:cs="Times New Roman"/>
                <w:b/>
                <w14:ligatures w14:val="none"/>
              </w:rPr>
              <w:t>10.2. Dideli arba nuolatiniai esminės</w:t>
            </w:r>
            <w:r w:rsidRPr="00B14567">
              <w:rPr>
                <w:rFonts w:ascii="Times New Roman" w:hAnsi="Times New Roman"/>
                <w:b/>
                <w14:ligatures w14:val="none"/>
              </w:rPr>
              <w:t xml:space="preserve"> Sutarties sąlygos</w:t>
            </w:r>
            <w:r w:rsidRPr="00B14567">
              <w:rPr>
                <w:rFonts w:ascii="Times New Roman" w:eastAsia="Times New Roman" w:hAnsi="Times New Roman" w:cs="Times New Roman"/>
                <w:b/>
                <w14:ligatures w14:val="none"/>
              </w:rPr>
              <w:t xml:space="preserve"> vykdymo trūkumai</w:t>
            </w:r>
          </w:p>
        </w:tc>
        <w:tc>
          <w:tcPr>
            <w:tcW w:w="6441" w:type="dxa"/>
            <w:gridSpan w:val="2"/>
          </w:tcPr>
          <w:p w14:paraId="5AC0107C" w14:textId="46B740CD" w:rsidR="008E76BD" w:rsidRPr="008E76BD" w:rsidRDefault="008E76BD" w:rsidP="008E76BD">
            <w:pPr>
              <w:pStyle w:val="Default"/>
              <w:jc w:val="both"/>
            </w:pPr>
            <w:r w:rsidRPr="008E76BD">
              <w:t>10.2.</w:t>
            </w:r>
            <w:r w:rsidR="00613FF8">
              <w:t>1</w:t>
            </w:r>
            <w:r w:rsidRPr="008E76BD">
              <w:t>.</w:t>
            </w:r>
            <w:r w:rsidR="00F62CE3">
              <w:t xml:space="preserve"> </w:t>
            </w:r>
            <w:r w:rsidR="00F62CE3" w:rsidRPr="00F62CE3">
              <w:t xml:space="preserve">Tiekėjas vėluoja </w:t>
            </w:r>
            <w:r w:rsidR="001D7CC3">
              <w:t>įdiegti API</w:t>
            </w:r>
            <w:r w:rsidR="00F62CE3" w:rsidRPr="00F62CE3">
              <w:t xml:space="preserve">  daugiau nei 30 (trisdešimt) kalendorinių dienų</w:t>
            </w:r>
            <w:r w:rsidR="00D049C8">
              <w:t>;</w:t>
            </w:r>
            <w:r w:rsidRPr="008E76BD">
              <w:t xml:space="preserve"> </w:t>
            </w:r>
          </w:p>
          <w:p w14:paraId="1B57F5D5" w14:textId="2CF2F24D" w:rsidR="008E76BD" w:rsidRDefault="008E76BD" w:rsidP="008E76BD">
            <w:pPr>
              <w:spacing w:after="0" w:line="276" w:lineRule="atLeast"/>
              <w:jc w:val="both"/>
              <w:textAlignment w:val="baseline"/>
              <w:rPr>
                <w:rFonts w:ascii="Times New Roman" w:hAnsi="Times New Roman" w:cs="Times New Roman"/>
              </w:rPr>
            </w:pPr>
            <w:r w:rsidRPr="008E76BD">
              <w:rPr>
                <w:rFonts w:ascii="Times New Roman" w:hAnsi="Times New Roman" w:cs="Times New Roman"/>
              </w:rPr>
              <w:t>10.2.</w:t>
            </w:r>
            <w:r w:rsidR="00613FF8">
              <w:rPr>
                <w:rFonts w:ascii="Times New Roman" w:hAnsi="Times New Roman" w:cs="Times New Roman"/>
              </w:rPr>
              <w:t>2</w:t>
            </w:r>
            <w:r w:rsidRPr="008E76BD">
              <w:rPr>
                <w:rFonts w:ascii="Times New Roman" w:hAnsi="Times New Roman" w:cs="Times New Roman"/>
              </w:rPr>
              <w:t xml:space="preserve">. 2 (du) kartus </w:t>
            </w:r>
            <w:r w:rsidR="00F23109">
              <w:rPr>
                <w:rFonts w:ascii="Times New Roman" w:hAnsi="Times New Roman" w:cs="Times New Roman"/>
              </w:rPr>
              <w:t>neužtikrinam</w:t>
            </w:r>
            <w:r w:rsidR="00E74BEC">
              <w:rPr>
                <w:rFonts w:ascii="Times New Roman" w:hAnsi="Times New Roman" w:cs="Times New Roman"/>
              </w:rPr>
              <w:t>i</w:t>
            </w:r>
            <w:r w:rsidR="00F23109">
              <w:rPr>
                <w:rFonts w:ascii="Times New Roman" w:hAnsi="Times New Roman" w:cs="Times New Roman"/>
              </w:rPr>
              <w:t xml:space="preserve"> </w:t>
            </w:r>
            <w:r w:rsidR="00F23109" w:rsidRPr="00F23109">
              <w:rPr>
                <w:rFonts w:ascii="Times New Roman" w:hAnsi="Times New Roman" w:cs="Times New Roman"/>
              </w:rPr>
              <w:t xml:space="preserve">Sutarties 1 priedo „Techninėje specifikacija“ </w:t>
            </w:r>
            <w:r w:rsidR="00E74BEC" w:rsidRPr="00E74BEC">
              <w:rPr>
                <w:rFonts w:ascii="Times New Roman" w:hAnsi="Times New Roman" w:cs="Times New Roman"/>
              </w:rPr>
              <w:t xml:space="preserve">7.2, 7.3, 10.1 </w:t>
            </w:r>
            <w:r w:rsidR="00E74BEC">
              <w:rPr>
                <w:rFonts w:ascii="Times New Roman" w:hAnsi="Times New Roman" w:cs="Times New Roman"/>
              </w:rPr>
              <w:t xml:space="preserve">ir </w:t>
            </w:r>
            <w:r w:rsidR="00F23109" w:rsidRPr="00F23109">
              <w:rPr>
                <w:rFonts w:ascii="Times New Roman" w:hAnsi="Times New Roman" w:cs="Times New Roman"/>
              </w:rPr>
              <w:t>10.2 p</w:t>
            </w:r>
            <w:r w:rsidR="009E5B3A">
              <w:rPr>
                <w:rFonts w:ascii="Times New Roman" w:hAnsi="Times New Roman" w:cs="Times New Roman"/>
              </w:rPr>
              <w:t>apunkčiuose</w:t>
            </w:r>
            <w:r w:rsidR="00F23109" w:rsidRPr="00F23109">
              <w:rPr>
                <w:rFonts w:ascii="Times New Roman" w:hAnsi="Times New Roman" w:cs="Times New Roman"/>
              </w:rPr>
              <w:t xml:space="preserve"> </w:t>
            </w:r>
            <w:r w:rsidR="009E5B3A">
              <w:rPr>
                <w:rFonts w:ascii="Times New Roman" w:hAnsi="Times New Roman" w:cs="Times New Roman"/>
              </w:rPr>
              <w:t>numatyti rodikliai</w:t>
            </w:r>
            <w:r w:rsidR="00F23109">
              <w:rPr>
                <w:rFonts w:ascii="Times New Roman" w:hAnsi="Times New Roman" w:cs="Times New Roman"/>
              </w:rPr>
              <w:t>;</w:t>
            </w:r>
            <w:r w:rsidR="00F23109" w:rsidRPr="00F23109">
              <w:rPr>
                <w:rFonts w:ascii="Times New Roman" w:hAnsi="Times New Roman" w:cs="Times New Roman"/>
              </w:rPr>
              <w:t xml:space="preserve"> </w:t>
            </w:r>
          </w:p>
          <w:p w14:paraId="23E673AC" w14:textId="7DC2441F" w:rsidR="00CE7CF1" w:rsidRDefault="00CE7CF1" w:rsidP="008E76BD">
            <w:pPr>
              <w:spacing w:after="0" w:line="276" w:lineRule="atLeast"/>
              <w:jc w:val="both"/>
              <w:textAlignment w:val="baseline"/>
              <w:rPr>
                <w:rFonts w:ascii="Times New Roman" w:eastAsia="Times New Roman" w:hAnsi="Times New Roman" w:cs="Times New Roman"/>
                <w:color w:val="EE0000"/>
                <w:kern w:val="0"/>
                <w:lang w:eastAsia="lt-LT"/>
                <w14:ligatures w14:val="none"/>
              </w:rPr>
            </w:pPr>
            <w:r w:rsidRPr="002949E2">
              <w:rPr>
                <w:rFonts w:ascii="Times New Roman" w:eastAsia="Times New Roman" w:hAnsi="Times New Roman" w:cs="Times New Roman"/>
                <w:kern w:val="0"/>
                <w:lang w:eastAsia="lt-LT"/>
                <w14:ligatures w14:val="none"/>
              </w:rPr>
              <w:t>10.2.</w:t>
            </w:r>
            <w:r w:rsidR="00613FF8" w:rsidRPr="002949E2">
              <w:rPr>
                <w:rFonts w:ascii="Times New Roman" w:eastAsia="Times New Roman" w:hAnsi="Times New Roman" w:cs="Times New Roman"/>
                <w:kern w:val="0"/>
                <w:lang w:eastAsia="lt-LT"/>
                <w14:ligatures w14:val="none"/>
              </w:rPr>
              <w:t>3</w:t>
            </w:r>
            <w:r w:rsidRPr="002949E2">
              <w:rPr>
                <w:rFonts w:ascii="Times New Roman" w:eastAsia="Times New Roman" w:hAnsi="Times New Roman" w:cs="Times New Roman"/>
                <w:kern w:val="0"/>
                <w:lang w:eastAsia="lt-LT"/>
                <w14:ligatures w14:val="none"/>
              </w:rPr>
              <w:t xml:space="preserve">. visiškas API / SMS siuntimo neveikimas </w:t>
            </w:r>
            <w:r w:rsidRPr="00694C56">
              <w:rPr>
                <w:rFonts w:ascii="Times New Roman" w:eastAsia="Times New Roman" w:hAnsi="Times New Roman" w:cs="Times New Roman"/>
                <w:kern w:val="0"/>
                <w:lang w:eastAsia="lt-LT"/>
                <w14:ligatures w14:val="none"/>
              </w:rPr>
              <w:t xml:space="preserve">dėl </w:t>
            </w:r>
            <w:r w:rsidR="003B59CD" w:rsidRPr="00694C56">
              <w:rPr>
                <w:rFonts w:ascii="Times New Roman" w:eastAsia="Times New Roman" w:hAnsi="Times New Roman" w:cs="Times New Roman"/>
                <w:kern w:val="0"/>
                <w:lang w:eastAsia="lt-LT"/>
                <w14:ligatures w14:val="none"/>
              </w:rPr>
              <w:t>aplinkybių, už kurias atsako Tiekėjas</w:t>
            </w:r>
            <w:r w:rsidR="002949E2" w:rsidRPr="00694C56">
              <w:rPr>
                <w:rFonts w:ascii="Times New Roman" w:eastAsia="Times New Roman" w:hAnsi="Times New Roman" w:cs="Times New Roman"/>
                <w:kern w:val="0"/>
                <w:lang w:eastAsia="lt-LT"/>
                <w14:ligatures w14:val="none"/>
              </w:rPr>
              <w:t>,</w:t>
            </w:r>
            <w:r w:rsidRPr="00694C56">
              <w:rPr>
                <w:rFonts w:ascii="Times New Roman" w:eastAsia="Times New Roman" w:hAnsi="Times New Roman" w:cs="Times New Roman"/>
                <w:kern w:val="0"/>
                <w:lang w:eastAsia="lt-LT"/>
                <w14:ligatures w14:val="none"/>
              </w:rPr>
              <w:t xml:space="preserve"> tęsiasi ilgiau kaip 4</w:t>
            </w:r>
            <w:r w:rsidR="00C25FF7" w:rsidRPr="00694C56">
              <w:rPr>
                <w:rFonts w:ascii="Times New Roman" w:eastAsia="Times New Roman" w:hAnsi="Times New Roman" w:cs="Times New Roman"/>
                <w:kern w:val="0"/>
                <w:lang w:eastAsia="lt-LT"/>
                <w14:ligatures w14:val="none"/>
              </w:rPr>
              <w:t xml:space="preserve"> (keturias)</w:t>
            </w:r>
            <w:r w:rsidRPr="00694C56">
              <w:rPr>
                <w:rFonts w:ascii="Times New Roman" w:eastAsia="Times New Roman" w:hAnsi="Times New Roman" w:cs="Times New Roman"/>
                <w:kern w:val="0"/>
                <w:lang w:eastAsia="lt-LT"/>
                <w14:ligatures w14:val="none"/>
              </w:rPr>
              <w:t xml:space="preserve"> val.</w:t>
            </w:r>
            <w:r w:rsidR="00492AD0" w:rsidRPr="00694C56">
              <w:rPr>
                <w:rFonts w:ascii="Times New Roman" w:eastAsia="Times New Roman" w:hAnsi="Times New Roman" w:cs="Times New Roman"/>
                <w:kern w:val="0"/>
                <w:lang w:eastAsia="lt-LT"/>
                <w14:ligatures w14:val="none"/>
              </w:rPr>
              <w:t>;</w:t>
            </w:r>
          </w:p>
          <w:p w14:paraId="3662084D" w14:textId="0546526D" w:rsidR="008D045F" w:rsidRDefault="00492AD0" w:rsidP="00DA79B5">
            <w:pPr>
              <w:spacing w:after="0" w:line="276" w:lineRule="atLeast"/>
              <w:jc w:val="both"/>
              <w:textAlignment w:val="baseline"/>
              <w:rPr>
                <w:rFonts w:ascii="Times New Roman" w:eastAsia="Times New Roman" w:hAnsi="Times New Roman" w:cs="Times New Roman"/>
                <w14:ligatures w14:val="none"/>
              </w:rPr>
            </w:pPr>
            <w:r w:rsidRPr="002949E2">
              <w:rPr>
                <w:rFonts w:ascii="Times New Roman" w:eastAsia="Times New Roman" w:hAnsi="Times New Roman" w:cs="Times New Roman"/>
                <w:kern w:val="0"/>
                <w:lang w:eastAsia="lt-LT"/>
                <w14:ligatures w14:val="none"/>
              </w:rPr>
              <w:t>10.2.</w:t>
            </w:r>
            <w:r w:rsidR="00B24DDD" w:rsidRPr="002949E2">
              <w:rPr>
                <w:rFonts w:ascii="Times New Roman" w:eastAsia="Times New Roman" w:hAnsi="Times New Roman" w:cs="Times New Roman"/>
                <w:kern w:val="0"/>
                <w:lang w:eastAsia="lt-LT"/>
                <w14:ligatures w14:val="none"/>
              </w:rPr>
              <w:t>4</w:t>
            </w:r>
            <w:r w:rsidRPr="002949E2">
              <w:rPr>
                <w:rFonts w:ascii="Times New Roman" w:eastAsia="Times New Roman" w:hAnsi="Times New Roman" w:cs="Times New Roman"/>
                <w:kern w:val="0"/>
                <w:lang w:eastAsia="lt-LT"/>
                <w14:ligatures w14:val="none"/>
              </w:rPr>
              <w:t>. Tiekėjas per dvigubai ilgesnius terminus vėluoja informuoti</w:t>
            </w:r>
            <w:r w:rsidR="00D33A2D" w:rsidRPr="002949E2">
              <w:rPr>
                <w:rFonts w:ascii="Times New Roman" w:eastAsia="Times New Roman" w:hAnsi="Times New Roman" w:cs="Times New Roman"/>
                <w:kern w:val="0"/>
                <w:lang w:eastAsia="lt-LT"/>
                <w14:ligatures w14:val="none"/>
              </w:rPr>
              <w:t xml:space="preserve"> apie incidentus</w:t>
            </w:r>
            <w:r w:rsidR="00800321">
              <w:rPr>
                <w:rFonts w:ascii="Times New Roman" w:eastAsia="Times New Roman" w:hAnsi="Times New Roman" w:cs="Times New Roman"/>
                <w:kern w:val="0"/>
                <w:lang w:eastAsia="lt-LT"/>
                <w14:ligatures w14:val="none"/>
              </w:rPr>
              <w:t xml:space="preserve">, </w:t>
            </w:r>
            <w:r w:rsidR="008E4573">
              <w:rPr>
                <w:rFonts w:ascii="Times New Roman" w:eastAsia="Times New Roman" w:hAnsi="Times New Roman" w:cs="Times New Roman"/>
                <w:kern w:val="0"/>
                <w:lang w:eastAsia="lt-LT"/>
                <w14:ligatures w14:val="none"/>
              </w:rPr>
              <w:t>pradėti šalinti juos</w:t>
            </w:r>
            <w:r w:rsidR="00D33A2D" w:rsidRPr="002949E2">
              <w:rPr>
                <w:rFonts w:ascii="Times New Roman" w:eastAsia="Times New Roman" w:hAnsi="Times New Roman" w:cs="Times New Roman"/>
                <w:kern w:val="0"/>
                <w:lang w:eastAsia="lt-LT"/>
                <w14:ligatures w14:val="none"/>
              </w:rPr>
              <w:t xml:space="preserve"> </w:t>
            </w:r>
            <w:r w:rsidRPr="002949E2">
              <w:rPr>
                <w:rFonts w:ascii="Times New Roman" w:eastAsia="Times New Roman" w:hAnsi="Times New Roman" w:cs="Times New Roman"/>
                <w:kern w:val="0"/>
                <w:lang w:eastAsia="lt-LT"/>
                <w14:ligatures w14:val="none"/>
              </w:rPr>
              <w:t xml:space="preserve">ir </w:t>
            </w:r>
            <w:r w:rsidR="008E4573">
              <w:rPr>
                <w:rFonts w:ascii="Times New Roman" w:eastAsia="Times New Roman" w:hAnsi="Times New Roman" w:cs="Times New Roman"/>
                <w:kern w:val="0"/>
                <w:lang w:eastAsia="lt-LT"/>
                <w14:ligatures w14:val="none"/>
              </w:rPr>
              <w:t>atkurti paslaugas</w:t>
            </w:r>
            <w:r w:rsidRPr="002949E2">
              <w:rPr>
                <w:rFonts w:ascii="Times New Roman" w:eastAsia="Times New Roman" w:hAnsi="Times New Roman" w:cs="Times New Roman"/>
                <w:kern w:val="0"/>
                <w:lang w:eastAsia="lt-LT"/>
                <w14:ligatures w14:val="none"/>
              </w:rPr>
              <w:t xml:space="preserve">, </w:t>
            </w:r>
            <w:r w:rsidR="00E879B2" w:rsidRPr="002949E2">
              <w:rPr>
                <w:rFonts w:ascii="Times New Roman" w:eastAsia="Times New Roman" w:hAnsi="Times New Roman" w:cs="Times New Roman"/>
                <w:kern w:val="0"/>
                <w:lang w:eastAsia="lt-LT"/>
                <w14:ligatures w14:val="none"/>
              </w:rPr>
              <w:t xml:space="preserve">kaip </w:t>
            </w:r>
            <w:r w:rsidRPr="002949E2">
              <w:rPr>
                <w:rFonts w:ascii="Times New Roman" w:eastAsia="Times New Roman" w:hAnsi="Times New Roman" w:cs="Times New Roman"/>
                <w:kern w:val="0"/>
                <w:lang w:eastAsia="lt-LT"/>
                <w14:ligatures w14:val="none"/>
              </w:rPr>
              <w:t>nurodyt</w:t>
            </w:r>
            <w:r w:rsidR="00E879B2" w:rsidRPr="002949E2">
              <w:rPr>
                <w:rFonts w:ascii="Times New Roman" w:eastAsia="Times New Roman" w:hAnsi="Times New Roman" w:cs="Times New Roman"/>
                <w:kern w:val="0"/>
                <w:lang w:eastAsia="lt-LT"/>
                <w14:ligatures w14:val="none"/>
              </w:rPr>
              <w:t>a</w:t>
            </w:r>
            <w:r w:rsidRPr="002949E2">
              <w:rPr>
                <w:rFonts w:ascii="Times New Roman" w:eastAsia="Times New Roman" w:hAnsi="Times New Roman" w:cs="Times New Roman"/>
                <w:kern w:val="0"/>
                <w:lang w:eastAsia="lt-LT"/>
                <w14:ligatures w14:val="none"/>
              </w:rPr>
              <w:t xml:space="preserve"> Techninės specifikacijos </w:t>
            </w:r>
            <w:r w:rsidR="005376FF">
              <w:rPr>
                <w:rFonts w:ascii="Times New Roman" w:eastAsia="Times New Roman" w:hAnsi="Times New Roman" w:cs="Times New Roman"/>
                <w:kern w:val="0"/>
                <w:lang w:eastAsia="lt-LT"/>
                <w14:ligatures w14:val="none"/>
              </w:rPr>
              <w:t>10.4 ir 15</w:t>
            </w:r>
            <w:r w:rsidR="00A36C40" w:rsidRPr="002949E2">
              <w:rPr>
                <w:rFonts w:ascii="Times New Roman" w:eastAsia="Times New Roman" w:hAnsi="Times New Roman" w:cs="Times New Roman"/>
                <w:kern w:val="0"/>
                <w:lang w:eastAsia="lt-LT"/>
                <w14:ligatures w14:val="none"/>
              </w:rPr>
              <w:t xml:space="preserve"> </w:t>
            </w:r>
            <w:r w:rsidRPr="002949E2">
              <w:rPr>
                <w:rFonts w:ascii="Times New Roman" w:eastAsia="Times New Roman" w:hAnsi="Times New Roman" w:cs="Times New Roman"/>
                <w:kern w:val="0"/>
                <w:lang w:eastAsia="lt-LT"/>
                <w14:ligatures w14:val="none"/>
              </w:rPr>
              <w:t xml:space="preserve">p.  </w:t>
            </w:r>
          </w:p>
        </w:tc>
      </w:tr>
      <w:tr w:rsidR="00A7752E" w:rsidRPr="009C317E" w14:paraId="48B35B2F" w14:textId="77777777" w:rsidTr="00EC426D">
        <w:trPr>
          <w:trHeight w:val="300"/>
        </w:trPr>
        <w:tc>
          <w:tcPr>
            <w:tcW w:w="9535" w:type="dxa"/>
            <w:gridSpan w:val="4"/>
          </w:tcPr>
          <w:p w14:paraId="4B95B0FB" w14:textId="77777777" w:rsidR="00A7752E" w:rsidRPr="009C317E" w:rsidRDefault="00A7752E" w:rsidP="00A7752E">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11. SUTARTIES GALIOJIMAS IR KEITIMAS</w:t>
            </w:r>
          </w:p>
        </w:tc>
      </w:tr>
      <w:tr w:rsidR="00A7752E" w:rsidRPr="009C317E" w14:paraId="56BC56C9" w14:textId="77777777" w:rsidTr="00EC426D">
        <w:trPr>
          <w:trHeight w:val="300"/>
        </w:trPr>
        <w:tc>
          <w:tcPr>
            <w:tcW w:w="3094" w:type="dxa"/>
            <w:gridSpan w:val="2"/>
          </w:tcPr>
          <w:p w14:paraId="23BDF749" w14:textId="77777777" w:rsidR="00A7752E" w:rsidRPr="009C317E" w:rsidRDefault="00A7752E" w:rsidP="00A7752E">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kern w:val="0"/>
                <w14:ligatures w14:val="none"/>
              </w:rPr>
              <w:t>11.1. Sutarties sudarymas ir įsigaliojimas</w:t>
            </w:r>
          </w:p>
        </w:tc>
        <w:tc>
          <w:tcPr>
            <w:tcW w:w="6441" w:type="dxa"/>
            <w:gridSpan w:val="2"/>
          </w:tcPr>
          <w:p w14:paraId="7A3AEB6C" w14:textId="77777777" w:rsidR="00D85FCC" w:rsidRPr="0023598E" w:rsidRDefault="00D85FCC" w:rsidP="00694C56">
            <w:pPr>
              <w:spacing w:after="0" w:line="240" w:lineRule="auto"/>
              <w:jc w:val="both"/>
              <w:rPr>
                <w:rFonts w:ascii="Times New Roman" w:eastAsia="Times New Roman" w:hAnsi="Times New Roman" w:cs="Times New Roman"/>
                <w14:ligatures w14:val="none"/>
              </w:rPr>
            </w:pPr>
            <w:r w:rsidRPr="0023598E">
              <w:rPr>
                <w:rFonts w:ascii="Times New Roman" w:eastAsia="Times New Roman" w:hAnsi="Times New Roman" w:cs="Times New Roman"/>
                <w14:ligatures w14:val="none"/>
              </w:rPr>
              <w:t>Ši Sutartis laikoma sudaryta, kai (pirma) ją pasirašo abi Šalys, ir (antra) pateikiamas sutarties įvykdymo užtikrinimas.</w:t>
            </w:r>
          </w:p>
          <w:p w14:paraId="4AF49F1C" w14:textId="46BA1F95" w:rsidR="00D85FCC" w:rsidRDefault="00D85FCC" w:rsidP="00694C56">
            <w:pPr>
              <w:spacing w:after="0" w:line="240" w:lineRule="auto"/>
              <w:jc w:val="both"/>
              <w:rPr>
                <w:rFonts w:ascii="Times New Roman" w:eastAsia="Times New Roman" w:hAnsi="Times New Roman" w:cs="Times New Roman"/>
                <w:color w:val="4472C4"/>
                <w14:ligatures w14:val="none"/>
              </w:rPr>
            </w:pPr>
            <w:r w:rsidRPr="0023598E">
              <w:rPr>
                <w:rFonts w:ascii="Times New Roman" w:eastAsia="Times New Roman" w:hAnsi="Times New Roman" w:cs="Times New Roman"/>
                <w14:ligatures w14:val="none"/>
              </w:rPr>
              <w:t>Sutartis galioja iki visiško prievolių įvykdymo</w:t>
            </w:r>
            <w:r>
              <w:rPr>
                <w:rFonts w:ascii="Times New Roman" w:eastAsia="Times New Roman" w:hAnsi="Times New Roman" w:cs="Times New Roman"/>
                <w14:ligatures w14:val="none"/>
              </w:rPr>
              <w:t xml:space="preserve"> </w:t>
            </w:r>
            <w:r w:rsidRPr="001A21C5">
              <w:rPr>
                <w:rFonts w:ascii="Times New Roman" w:eastAsia="Times New Roman" w:hAnsi="Times New Roman" w:cs="Times New Roman"/>
                <w14:ligatures w14:val="none"/>
              </w:rPr>
              <w:t>(kol bus išnaudota Pradinės Sutarties vertė,</w:t>
            </w:r>
            <w:r>
              <w:rPr>
                <w:rFonts w:ascii="Times New Roman" w:eastAsia="Times New Roman" w:hAnsi="Times New Roman" w:cs="Times New Roman"/>
                <w14:ligatures w14:val="none"/>
              </w:rPr>
              <w:t xml:space="preserve"> </w:t>
            </w:r>
            <w:r w:rsidRPr="009C317E">
              <w:rPr>
                <w:rFonts w:ascii="Times New Roman" w:eastAsia="Times New Roman" w:hAnsi="Times New Roman" w:cs="Times New Roman"/>
                <w:color w:val="000000"/>
                <w14:ligatures w14:val="none"/>
              </w:rPr>
              <w:t>bet jos terminas negali būti ilgesnis kaip</w:t>
            </w:r>
            <w:r>
              <w:rPr>
                <w:rFonts w:ascii="Times New Roman" w:eastAsia="Times New Roman" w:hAnsi="Times New Roman" w:cs="Times New Roman"/>
                <w:color w:val="000000"/>
                <w14:ligatures w14:val="none"/>
              </w:rPr>
              <w:t xml:space="preserve"> </w:t>
            </w:r>
            <w:r w:rsidR="00BE2B43">
              <w:rPr>
                <w:rFonts w:ascii="Times New Roman" w:eastAsia="Times New Roman" w:hAnsi="Times New Roman" w:cs="Times New Roman"/>
                <w:color w:val="000000"/>
                <w14:ligatures w14:val="none"/>
              </w:rPr>
              <w:t>1</w:t>
            </w:r>
            <w:r w:rsidR="00D30B7F">
              <w:rPr>
                <w:rFonts w:ascii="Times New Roman" w:eastAsia="Times New Roman" w:hAnsi="Times New Roman" w:cs="Times New Roman"/>
                <w:color w:val="000000"/>
                <w14:ligatures w14:val="none"/>
              </w:rPr>
              <w:t>3</w:t>
            </w:r>
            <w:r w:rsidR="00BE2B43">
              <w:rPr>
                <w:rFonts w:ascii="Times New Roman" w:eastAsia="Times New Roman" w:hAnsi="Times New Roman" w:cs="Times New Roman"/>
                <w:color w:val="000000"/>
                <w14:ligatures w14:val="none"/>
              </w:rPr>
              <w:t xml:space="preserve"> (</w:t>
            </w:r>
            <w:r w:rsidR="00D30B7F">
              <w:rPr>
                <w:rFonts w:ascii="Times New Roman" w:eastAsia="Times New Roman" w:hAnsi="Times New Roman" w:cs="Times New Roman"/>
                <w:color w:val="000000"/>
                <w14:ligatures w14:val="none"/>
              </w:rPr>
              <w:t>trylika</w:t>
            </w:r>
            <w:r w:rsidR="00BE2B43">
              <w:rPr>
                <w:rFonts w:ascii="Times New Roman" w:eastAsia="Times New Roman" w:hAnsi="Times New Roman" w:cs="Times New Roman"/>
                <w:color w:val="000000"/>
                <w14:ligatures w14:val="none"/>
              </w:rPr>
              <w:t>) mėnesių.</w:t>
            </w:r>
          </w:p>
          <w:p w14:paraId="39D5B638" w14:textId="70346FDB" w:rsidR="00A7752E" w:rsidRPr="009C317E" w:rsidRDefault="00A7752E" w:rsidP="00A7752E">
            <w:pPr>
              <w:spacing w:after="0" w:line="240" w:lineRule="auto"/>
              <w:rPr>
                <w:rFonts w:ascii="Times New Roman" w:eastAsia="Times New Roman" w:hAnsi="Times New Roman" w:cs="Times New Roman"/>
                <w:color w:val="4472C4"/>
                <w14:ligatures w14:val="none"/>
              </w:rPr>
            </w:pPr>
          </w:p>
        </w:tc>
      </w:tr>
      <w:tr w:rsidR="00A7752E" w:rsidRPr="009C317E" w14:paraId="62A1D5CA" w14:textId="77777777" w:rsidTr="00EC426D">
        <w:trPr>
          <w:trHeight w:val="300"/>
        </w:trPr>
        <w:tc>
          <w:tcPr>
            <w:tcW w:w="3094" w:type="dxa"/>
            <w:gridSpan w:val="2"/>
          </w:tcPr>
          <w:p w14:paraId="125A5210" w14:textId="77777777" w:rsidR="00A7752E" w:rsidRPr="009C317E" w:rsidRDefault="00A7752E" w:rsidP="00A7752E">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11.2. Sutarties galiojimo termino pratęsimas</w:t>
            </w:r>
          </w:p>
        </w:tc>
        <w:tc>
          <w:tcPr>
            <w:tcW w:w="6441" w:type="dxa"/>
            <w:gridSpan w:val="2"/>
          </w:tcPr>
          <w:p w14:paraId="6C26384B" w14:textId="79943A36" w:rsidR="00FC6914" w:rsidRPr="00BC702B" w:rsidRDefault="00BF492B" w:rsidP="00BC702B">
            <w:pPr>
              <w:spacing w:after="0" w:line="240" w:lineRule="auto"/>
              <w:jc w:val="both"/>
              <w:rPr>
                <w:rFonts w:ascii="Times New Roman" w:hAnsi="Times New Roman" w:cs="Times New Roman"/>
              </w:rPr>
            </w:pPr>
            <w:r w:rsidRPr="00BC702B">
              <w:rPr>
                <w:rFonts w:ascii="Times New Roman" w:hAnsi="Times New Roman" w:cs="Times New Roman"/>
              </w:rPr>
              <w:t xml:space="preserve"> </w:t>
            </w:r>
            <w:r w:rsidR="00845156" w:rsidRPr="00BC702B">
              <w:rPr>
                <w:rFonts w:ascii="Times New Roman" w:hAnsi="Times New Roman" w:cs="Times New Roman"/>
              </w:rPr>
              <w:t xml:space="preserve">Šalių abipusiu rašytiniu Susitarimu Sutartis tomis pačiomis sąlygomis </w:t>
            </w:r>
            <w:r w:rsidR="00FC6914" w:rsidRPr="00BC702B">
              <w:rPr>
                <w:rFonts w:ascii="Times New Roman" w:hAnsi="Times New Roman" w:cs="Times New Roman"/>
              </w:rPr>
              <w:t>nedidinant Sutarties kainos gali būti pratęsta 2 (du) kartus po 12 (dvylikai) mėnesių, jeigu yra išlikęs poreikis ir esant šiai (šioms) aplinkybėms:</w:t>
            </w:r>
          </w:p>
          <w:p w14:paraId="114A7DC6" w14:textId="77777777" w:rsidR="00FC6914" w:rsidRPr="00BC702B" w:rsidRDefault="00FC6914" w:rsidP="00BC702B">
            <w:pPr>
              <w:spacing w:after="0" w:line="240" w:lineRule="auto"/>
              <w:jc w:val="both"/>
              <w:rPr>
                <w:rFonts w:ascii="Times New Roman" w:hAnsi="Times New Roman" w:cs="Times New Roman"/>
              </w:rPr>
            </w:pPr>
            <w:r w:rsidRPr="00BC702B">
              <w:rPr>
                <w:rFonts w:ascii="Times New Roman" w:hAnsi="Times New Roman" w:cs="Times New Roman"/>
              </w:rPr>
              <w:t>11.2.1. Pirkėjas neišpirko Paslaugų pagal Sutartį ir nėra išnaudota Sutarties kaina;</w:t>
            </w:r>
          </w:p>
          <w:p w14:paraId="71C7D763" w14:textId="77777777" w:rsidR="00FC6914" w:rsidRPr="00BC702B" w:rsidRDefault="00FC6914" w:rsidP="00BC702B">
            <w:pPr>
              <w:spacing w:after="0" w:line="240" w:lineRule="auto"/>
              <w:jc w:val="both"/>
              <w:rPr>
                <w:rFonts w:ascii="Times New Roman" w:hAnsi="Times New Roman" w:cs="Times New Roman"/>
              </w:rPr>
            </w:pPr>
            <w:r w:rsidRPr="00BC702B">
              <w:rPr>
                <w:rFonts w:ascii="Times New Roman" w:hAnsi="Times New Roman" w:cs="Times New Roman"/>
              </w:rPr>
              <w:t>11.2.2. Paslaugoms skiriamas finansavimas einamiesiems kalendoriniams metams;</w:t>
            </w:r>
          </w:p>
          <w:p w14:paraId="1A9EF597" w14:textId="77777777" w:rsidR="00FC6914" w:rsidRPr="00BC702B" w:rsidRDefault="00FC6914" w:rsidP="00BC702B">
            <w:pPr>
              <w:spacing w:after="0" w:line="240" w:lineRule="auto"/>
              <w:jc w:val="both"/>
              <w:rPr>
                <w:rFonts w:ascii="Times New Roman" w:hAnsi="Times New Roman" w:cs="Times New Roman"/>
              </w:rPr>
            </w:pPr>
            <w:r w:rsidRPr="00BC702B">
              <w:rPr>
                <w:rFonts w:ascii="Times New Roman" w:hAnsi="Times New Roman" w:cs="Times New Roman"/>
              </w:rPr>
              <w:t>11.2.3. Teikėjas Pasaugas suteikė nepraleisdamas Paslaugų teikimo terminų / Paslaugų suteikimo terminas buvo praleistas ne daugiau nei 2 dienas;</w:t>
            </w:r>
          </w:p>
          <w:p w14:paraId="7B5E103C" w14:textId="1C6A8ABD" w:rsidR="00A7752E" w:rsidRPr="009C317E" w:rsidRDefault="00FC6914" w:rsidP="00BF492B">
            <w:pPr>
              <w:spacing w:after="0" w:line="240" w:lineRule="auto"/>
              <w:rPr>
                <w:rFonts w:ascii="Times New Roman" w:eastAsia="Times New Roman" w:hAnsi="Times New Roman" w:cs="Times New Roman"/>
                <w14:ligatures w14:val="none"/>
              </w:rPr>
            </w:pPr>
            <w:r w:rsidRPr="00BC702B">
              <w:rPr>
                <w:rFonts w:ascii="Times New Roman" w:hAnsi="Times New Roman" w:cs="Times New Roman"/>
              </w:rPr>
              <w:t>11.2.4. Paslaugos suteiktos be trūkumų.</w:t>
            </w:r>
          </w:p>
        </w:tc>
      </w:tr>
      <w:tr w:rsidR="00A7752E" w:rsidRPr="009C317E" w14:paraId="3A932F60" w14:textId="77777777" w:rsidTr="00EC426D">
        <w:trPr>
          <w:trHeight w:val="300"/>
        </w:trPr>
        <w:tc>
          <w:tcPr>
            <w:tcW w:w="9535" w:type="dxa"/>
            <w:gridSpan w:val="4"/>
          </w:tcPr>
          <w:p w14:paraId="75939A4B" w14:textId="77777777" w:rsidR="00A7752E" w:rsidRPr="009C317E" w:rsidRDefault="00A7752E" w:rsidP="00A7752E">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12. SUTARTIES NUTRAUKIMAS</w:t>
            </w:r>
          </w:p>
        </w:tc>
      </w:tr>
      <w:tr w:rsidR="00A7752E" w:rsidRPr="009C317E" w14:paraId="7437C6F2" w14:textId="77777777" w:rsidTr="00EC426D">
        <w:trPr>
          <w:trHeight w:val="300"/>
        </w:trPr>
        <w:tc>
          <w:tcPr>
            <w:tcW w:w="3058" w:type="dxa"/>
            <w:tcBorders>
              <w:top w:val="single" w:sz="4" w:space="0" w:color="auto"/>
              <w:left w:val="single" w:sz="4" w:space="0" w:color="auto"/>
              <w:bottom w:val="single" w:sz="4" w:space="0" w:color="auto"/>
              <w:right w:val="single" w:sz="4" w:space="0" w:color="auto"/>
            </w:tcBorders>
          </w:tcPr>
          <w:p w14:paraId="3B8D40BB" w14:textId="77777777" w:rsidR="00A7752E" w:rsidRPr="009C317E" w:rsidRDefault="00A7752E" w:rsidP="00A7752E">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4F90B05" w14:textId="77777777" w:rsidR="00A7752E" w:rsidRPr="009C317E" w:rsidRDefault="00A7752E" w:rsidP="00694C56">
            <w:pPr>
              <w:spacing w:after="0" w:line="240" w:lineRule="auto"/>
              <w:jc w:val="both"/>
              <w:rPr>
                <w:rFonts w:ascii="Times New Roman" w:eastAsia="Times New Roman" w:hAnsi="Times New Roman" w:cs="Times New Roman"/>
                <w14:ligatures w14:val="none"/>
              </w:rPr>
            </w:pPr>
            <w:r w:rsidRPr="009C317E">
              <w:rPr>
                <w:rFonts w:ascii="Times New Roman" w:eastAsia="Times New Roman" w:hAnsi="Times New Roman" w:cs="Times New Roman"/>
                <w14:ligatures w14:val="none"/>
              </w:rPr>
              <w:t>Sutartis gali būti nutraukiama rašytiniu Šalių susitarimu arba vienašališkai, Bendrosiose sąlygose nustatyta tvarka.</w:t>
            </w:r>
          </w:p>
          <w:p w14:paraId="5E6217CC" w14:textId="18971419" w:rsidR="00A7752E" w:rsidRPr="009C317E" w:rsidRDefault="00A7752E" w:rsidP="00A7752E">
            <w:pPr>
              <w:spacing w:after="0" w:line="240" w:lineRule="auto"/>
              <w:rPr>
                <w:rFonts w:ascii="Times New Roman" w:eastAsia="Times New Roman" w:hAnsi="Times New Roman" w:cs="Times New Roman"/>
                <w:color w:val="4472C4"/>
                <w14:ligatures w14:val="none"/>
              </w:rPr>
            </w:pPr>
          </w:p>
        </w:tc>
      </w:tr>
      <w:tr w:rsidR="00A7752E" w:rsidRPr="009C317E" w14:paraId="752AE0D5" w14:textId="77777777" w:rsidTr="00EC426D">
        <w:trPr>
          <w:trHeight w:val="300"/>
        </w:trPr>
        <w:tc>
          <w:tcPr>
            <w:tcW w:w="3058" w:type="dxa"/>
            <w:tcBorders>
              <w:top w:val="single" w:sz="4" w:space="0" w:color="auto"/>
              <w:left w:val="single" w:sz="4" w:space="0" w:color="auto"/>
              <w:bottom w:val="single" w:sz="4" w:space="0" w:color="auto"/>
              <w:right w:val="single" w:sz="4" w:space="0" w:color="auto"/>
            </w:tcBorders>
          </w:tcPr>
          <w:p w14:paraId="1AD829F4" w14:textId="77777777" w:rsidR="00A7752E" w:rsidRPr="009C317E" w:rsidRDefault="00A7752E" w:rsidP="00A7752E">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 xml:space="preserve">12.2. Esminiai Sutarties </w:t>
            </w:r>
            <w:r w:rsidRPr="009C317E">
              <w:rPr>
                <w:rFonts w:ascii="Times New Roman" w:eastAsia="Times New Roman" w:hAnsi="Times New Roman" w:cs="Times New Roman"/>
                <w:b/>
                <w:kern w:val="0"/>
                <w14:ligatures w14:val="none"/>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2B7DA8D5" w14:textId="77777777" w:rsidR="00003E71" w:rsidRDefault="00753F8E" w:rsidP="00003E71">
            <w:pPr>
              <w:spacing w:after="0" w:line="257" w:lineRule="auto"/>
              <w:jc w:val="both"/>
              <w:rPr>
                <w:rFonts w:ascii="Times New Roman" w:eastAsia="Arial" w:hAnsi="Times New Roman" w:cs="Times New Roman"/>
                <w14:ligatures w14:val="none"/>
              </w:rPr>
            </w:pPr>
            <w:r w:rsidRPr="00753F8E">
              <w:rPr>
                <w:rFonts w:ascii="Times New Roman" w:eastAsia="Arial" w:hAnsi="Times New Roman" w:cs="Times New Roman"/>
                <w14:ligatures w14:val="none"/>
              </w:rPr>
              <w:t>12.2.1. jeigu Tiekėjas nevykdo prisiimtų įsipareigojimų už Sutartyje nustatytus Sutarties įkainius;</w:t>
            </w:r>
            <w:r w:rsidR="00003E71" w:rsidRPr="00206C35">
              <w:rPr>
                <w:rFonts w:ascii="Times New Roman" w:eastAsia="Arial" w:hAnsi="Times New Roman" w:cs="Times New Roman"/>
                <w14:ligatures w14:val="none"/>
              </w:rPr>
              <w:t xml:space="preserve"> </w:t>
            </w:r>
          </w:p>
          <w:p w14:paraId="2F5C04E2" w14:textId="22BDBFE0" w:rsidR="00A7752E" w:rsidRDefault="00DA0849" w:rsidP="00A7752E">
            <w:pPr>
              <w:spacing w:after="0" w:line="257" w:lineRule="auto"/>
              <w:jc w:val="both"/>
              <w:rPr>
                <w:rFonts w:ascii="Times New Roman" w:eastAsia="Arial" w:hAnsi="Times New Roman" w:cs="Times New Roman"/>
                <w14:ligatures w14:val="none"/>
              </w:rPr>
            </w:pPr>
            <w:r>
              <w:rPr>
                <w:rFonts w:ascii="Times New Roman" w:eastAsia="Arial" w:hAnsi="Times New Roman" w:cs="Times New Roman"/>
                <w14:ligatures w14:val="none"/>
              </w:rPr>
              <w:t>12.2.2. jeigu dėl</w:t>
            </w:r>
            <w:r w:rsidR="00003E71" w:rsidRPr="00206C35">
              <w:rPr>
                <w:rFonts w:ascii="Times New Roman" w:eastAsia="Arial" w:hAnsi="Times New Roman" w:cs="Times New Roman"/>
                <w14:ligatures w14:val="none"/>
              </w:rPr>
              <w:t xml:space="preserve"> Tiekėjo veiksm</w:t>
            </w:r>
            <w:r>
              <w:rPr>
                <w:rFonts w:ascii="Times New Roman" w:eastAsia="Arial" w:hAnsi="Times New Roman" w:cs="Times New Roman"/>
                <w14:ligatures w14:val="none"/>
              </w:rPr>
              <w:t>o</w:t>
            </w:r>
            <w:r w:rsidR="00003E71" w:rsidRPr="00206C35">
              <w:rPr>
                <w:rFonts w:ascii="Times New Roman" w:eastAsia="Arial" w:hAnsi="Times New Roman" w:cs="Times New Roman"/>
                <w14:ligatures w14:val="none"/>
              </w:rPr>
              <w:t xml:space="preserve"> ar neveikim</w:t>
            </w:r>
            <w:r>
              <w:rPr>
                <w:rFonts w:ascii="Times New Roman" w:eastAsia="Arial" w:hAnsi="Times New Roman" w:cs="Times New Roman"/>
                <w14:ligatures w14:val="none"/>
              </w:rPr>
              <w:t>o</w:t>
            </w:r>
            <w:r w:rsidR="00D26F12">
              <w:rPr>
                <w:rFonts w:ascii="Times New Roman" w:eastAsia="Arial" w:hAnsi="Times New Roman" w:cs="Times New Roman"/>
                <w14:ligatures w14:val="none"/>
              </w:rPr>
              <w:t xml:space="preserve"> </w:t>
            </w:r>
            <w:r w:rsidR="00003E71" w:rsidRPr="00206C35">
              <w:rPr>
                <w:rFonts w:ascii="Times New Roman" w:eastAsia="Arial" w:hAnsi="Times New Roman" w:cs="Times New Roman"/>
                <w14:ligatures w14:val="none"/>
              </w:rPr>
              <w:t xml:space="preserve">nutrūksta nepertraukiamas paslaugų teikimas, numatytas Sutartyje, ir toks nutrūkimas trunka ilgiau kaip </w:t>
            </w:r>
            <w:r w:rsidR="001C68B2">
              <w:rPr>
                <w:rFonts w:ascii="Times New Roman" w:eastAsia="Arial" w:hAnsi="Times New Roman" w:cs="Times New Roman"/>
                <w14:ligatures w14:val="none"/>
              </w:rPr>
              <w:t>1</w:t>
            </w:r>
            <w:r w:rsidR="00003E71" w:rsidRPr="00206C35">
              <w:rPr>
                <w:rFonts w:ascii="Times New Roman" w:eastAsia="Arial" w:hAnsi="Times New Roman" w:cs="Times New Roman"/>
                <w14:ligatures w14:val="none"/>
              </w:rPr>
              <w:t xml:space="preserve"> (</w:t>
            </w:r>
            <w:r w:rsidR="00FF3E12">
              <w:rPr>
                <w:rFonts w:ascii="Times New Roman" w:eastAsia="Arial" w:hAnsi="Times New Roman" w:cs="Times New Roman"/>
                <w14:ligatures w14:val="none"/>
              </w:rPr>
              <w:t>vieną</w:t>
            </w:r>
            <w:r w:rsidR="00003E71" w:rsidRPr="00206C35">
              <w:rPr>
                <w:rFonts w:ascii="Times New Roman" w:eastAsia="Arial" w:hAnsi="Times New Roman" w:cs="Times New Roman"/>
                <w14:ligatures w14:val="none"/>
              </w:rPr>
              <w:t>) kalendorin</w:t>
            </w:r>
            <w:r w:rsidR="00FF3E12">
              <w:rPr>
                <w:rFonts w:ascii="Times New Roman" w:eastAsia="Arial" w:hAnsi="Times New Roman" w:cs="Times New Roman"/>
                <w14:ligatures w14:val="none"/>
              </w:rPr>
              <w:t>ę</w:t>
            </w:r>
            <w:r w:rsidR="00003E71" w:rsidRPr="00206C35">
              <w:rPr>
                <w:rFonts w:ascii="Times New Roman" w:eastAsia="Arial" w:hAnsi="Times New Roman" w:cs="Times New Roman"/>
                <w14:ligatures w14:val="none"/>
              </w:rPr>
              <w:t xml:space="preserve"> dien</w:t>
            </w:r>
            <w:r w:rsidR="00FF3E12">
              <w:rPr>
                <w:rFonts w:ascii="Times New Roman" w:eastAsia="Arial" w:hAnsi="Times New Roman" w:cs="Times New Roman"/>
                <w14:ligatures w14:val="none"/>
              </w:rPr>
              <w:t>ą</w:t>
            </w:r>
            <w:r w:rsidR="00003E71" w:rsidRPr="00206C35">
              <w:rPr>
                <w:rFonts w:ascii="Times New Roman" w:eastAsia="Arial" w:hAnsi="Times New Roman" w:cs="Times New Roman"/>
                <w14:ligatures w14:val="none"/>
              </w:rPr>
              <w:t>.</w:t>
            </w:r>
          </w:p>
          <w:p w14:paraId="4479A887" w14:textId="27A27B19" w:rsidR="00E9715E" w:rsidRDefault="00E9715E" w:rsidP="00A7752E">
            <w:pPr>
              <w:spacing w:after="0" w:line="257" w:lineRule="auto"/>
              <w:jc w:val="both"/>
              <w:rPr>
                <w:rFonts w:ascii="Times New Roman" w:eastAsia="Arial" w:hAnsi="Times New Roman" w:cs="Times New Roman"/>
                <w14:ligatures w14:val="none"/>
              </w:rPr>
            </w:pPr>
            <w:r w:rsidRPr="00BE2B43">
              <w:rPr>
                <w:rFonts w:ascii="Times New Roman" w:eastAsia="Arial" w:hAnsi="Times New Roman" w:cs="Times New Roman"/>
                <w14:ligatures w14:val="none"/>
              </w:rPr>
              <w:t>12.2.</w:t>
            </w:r>
            <w:r w:rsidR="000A6F31">
              <w:rPr>
                <w:rFonts w:ascii="Times New Roman" w:eastAsia="Arial" w:hAnsi="Times New Roman" w:cs="Times New Roman"/>
                <w14:ligatures w14:val="none"/>
              </w:rPr>
              <w:t>3</w:t>
            </w:r>
            <w:r w:rsidRPr="00BE2B43">
              <w:rPr>
                <w:rFonts w:ascii="Times New Roman" w:eastAsia="Arial" w:hAnsi="Times New Roman" w:cs="Times New Roman"/>
                <w14:ligatures w14:val="none"/>
              </w:rPr>
              <w:t>. Tiekėjas daugiau kaip 2 (du) kartus suteikia Paslaugas, kurios neatitinka Sutartyje ir (ar) įstatymuose nustatytų reikalavimų Paslaugoms;</w:t>
            </w:r>
          </w:p>
          <w:p w14:paraId="6A3D60B0" w14:textId="3C62FA5A" w:rsidR="00013396" w:rsidRDefault="00013396" w:rsidP="00A7752E">
            <w:pPr>
              <w:spacing w:after="0" w:line="257" w:lineRule="auto"/>
              <w:jc w:val="both"/>
              <w:rPr>
                <w:rFonts w:ascii="Times New Roman" w:eastAsia="Arial" w:hAnsi="Times New Roman" w:cs="Times New Roman"/>
                <w14:ligatures w14:val="none"/>
              </w:rPr>
            </w:pPr>
            <w:r w:rsidRPr="00013396">
              <w:rPr>
                <w:rFonts w:ascii="Times New Roman" w:eastAsia="Arial" w:hAnsi="Times New Roman" w:cs="Times New Roman"/>
                <w14:ligatures w14:val="none"/>
              </w:rPr>
              <w:t>12.2.</w:t>
            </w:r>
            <w:r w:rsidR="000A6F31">
              <w:rPr>
                <w:rFonts w:ascii="Times New Roman" w:eastAsia="Arial" w:hAnsi="Times New Roman" w:cs="Times New Roman"/>
                <w14:ligatures w14:val="none"/>
              </w:rPr>
              <w:t>4</w:t>
            </w:r>
            <w:r w:rsidRPr="00013396">
              <w:rPr>
                <w:rFonts w:ascii="Times New Roman" w:eastAsia="Arial" w:hAnsi="Times New Roman" w:cs="Times New Roman"/>
                <w14:ligatures w14:val="none"/>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10138205" w14:textId="5BFEA120" w:rsidR="00156258" w:rsidRPr="00BE2B43" w:rsidRDefault="00156258" w:rsidP="00A7752E">
            <w:pPr>
              <w:spacing w:after="0" w:line="257" w:lineRule="auto"/>
              <w:jc w:val="both"/>
              <w:rPr>
                <w:rFonts w:ascii="Times New Roman" w:eastAsia="Arial" w:hAnsi="Times New Roman" w:cs="Times New Roman"/>
                <w14:ligatures w14:val="none"/>
              </w:rPr>
            </w:pPr>
            <w:r w:rsidRPr="00156258">
              <w:rPr>
                <w:rFonts w:ascii="Times New Roman" w:eastAsia="Arial" w:hAnsi="Times New Roman" w:cs="Times New Roman"/>
                <w14:ligatures w14:val="none"/>
              </w:rPr>
              <w:t>12.2.</w:t>
            </w:r>
            <w:r w:rsidR="000A6F31">
              <w:rPr>
                <w:rFonts w:ascii="Times New Roman" w:eastAsia="Arial" w:hAnsi="Times New Roman" w:cs="Times New Roman"/>
                <w14:ligatures w14:val="none"/>
              </w:rPr>
              <w:t>5</w:t>
            </w:r>
            <w:r w:rsidRPr="00156258">
              <w:rPr>
                <w:rFonts w:ascii="Times New Roman" w:eastAsia="Arial" w:hAnsi="Times New Roman" w:cs="Times New Roman"/>
                <w14:ligatures w14:val="none"/>
              </w:rPr>
              <w:t>. Tiekėjas pažeidžia šios Sutarties nuostatas, reglamentuojančias konkurenciją, intelektinės nuosavybės ar konfidencialios informacijos valdymą;</w:t>
            </w:r>
          </w:p>
          <w:p w14:paraId="0C6CA49F" w14:textId="67924C99" w:rsidR="00E9715E" w:rsidRDefault="00612F02" w:rsidP="00A7752E">
            <w:pPr>
              <w:spacing w:after="0" w:line="257" w:lineRule="auto"/>
              <w:jc w:val="both"/>
              <w:rPr>
                <w:rFonts w:ascii="Times New Roman" w:eastAsia="Arial" w:hAnsi="Times New Roman" w:cs="Times New Roman"/>
                <w14:ligatures w14:val="none"/>
              </w:rPr>
            </w:pPr>
            <w:r w:rsidRPr="00BE2B43">
              <w:rPr>
                <w:rFonts w:ascii="Times New Roman" w:eastAsia="Arial" w:hAnsi="Times New Roman" w:cs="Times New Roman"/>
                <w14:ligatures w14:val="none"/>
              </w:rPr>
              <w:t>12.2.</w:t>
            </w:r>
            <w:r w:rsidR="000A6F31">
              <w:rPr>
                <w:rFonts w:ascii="Times New Roman" w:eastAsia="Arial" w:hAnsi="Times New Roman" w:cs="Times New Roman"/>
                <w14:ligatures w14:val="none"/>
              </w:rPr>
              <w:t>6</w:t>
            </w:r>
            <w:r w:rsidRPr="00BE2B43">
              <w:rPr>
                <w:rFonts w:ascii="Times New Roman" w:eastAsia="Arial" w:hAnsi="Times New Roman" w:cs="Times New Roman"/>
                <w14:ligatures w14:val="none"/>
              </w:rPr>
              <w:t>. Tiekėjas 2 (du) kartus pažeidžia esminę Sutarties sąlygą.</w:t>
            </w:r>
          </w:p>
          <w:p w14:paraId="1A4B547E" w14:textId="7DD77AF5" w:rsidR="00092617" w:rsidRDefault="00092617" w:rsidP="00A7752E">
            <w:pPr>
              <w:spacing w:after="0" w:line="257" w:lineRule="auto"/>
              <w:jc w:val="both"/>
              <w:rPr>
                <w:rFonts w:ascii="Times New Roman" w:eastAsia="Arial" w:hAnsi="Times New Roman" w:cs="Times New Roman"/>
                <w14:ligatures w14:val="none"/>
              </w:rPr>
            </w:pPr>
            <w:r>
              <w:rPr>
                <w:rFonts w:ascii="Times New Roman" w:eastAsia="Arial" w:hAnsi="Times New Roman" w:cs="Times New Roman"/>
                <w14:ligatures w14:val="none"/>
              </w:rPr>
              <w:t>12.2.</w:t>
            </w:r>
            <w:r w:rsidR="000A6F31">
              <w:rPr>
                <w:rFonts w:ascii="Times New Roman" w:eastAsia="Arial" w:hAnsi="Times New Roman" w:cs="Times New Roman"/>
                <w14:ligatures w14:val="none"/>
              </w:rPr>
              <w:t>7.</w:t>
            </w:r>
            <w:r>
              <w:rPr>
                <w:rFonts w:ascii="Times New Roman" w:eastAsia="Arial" w:hAnsi="Times New Roman" w:cs="Times New Roman"/>
                <w14:ligatures w14:val="none"/>
              </w:rPr>
              <w:t xml:space="preserve"> </w:t>
            </w:r>
            <w:r w:rsidRPr="00B14567">
              <w:rPr>
                <w:rFonts w:ascii="Times New Roman" w:eastAsia="Arial" w:hAnsi="Times New Roman" w:cs="Times New Roman"/>
                <w14:ligatures w14:val="none"/>
              </w:rPr>
              <w:t>Paaiškėja, jog paslaugos pagal Sutartį suteiktos pažeidžiant Tarybos reglamente (ES) 2022/576 2022 m. balandžio 8 d., kuriuo iš dalies keičiamas Reglamentas (ES) Nr. 833/2014 dėl ribojamųjų priemonių atsižvelgiant į Rusijos veiksmus, kuriais destabilizuojama padėtis Ukrainoje, nustatytus ribojimus ir draudimus</w:t>
            </w:r>
            <w:r w:rsidR="0092186B">
              <w:rPr>
                <w:rFonts w:ascii="Times New Roman" w:eastAsia="Arial" w:hAnsi="Times New Roman" w:cs="Times New Roman"/>
                <w14:ligatures w14:val="none"/>
              </w:rPr>
              <w:t>;</w:t>
            </w:r>
          </w:p>
          <w:p w14:paraId="3A5F4D72" w14:textId="56C53C7C" w:rsidR="0092186B" w:rsidRPr="00893BCD" w:rsidRDefault="0092186B" w:rsidP="00A7752E">
            <w:pPr>
              <w:spacing w:after="0" w:line="257" w:lineRule="auto"/>
              <w:jc w:val="both"/>
              <w:rPr>
                <w:rFonts w:ascii="Times New Roman" w:eastAsia="Arial" w:hAnsi="Times New Roman" w:cs="Times New Roman"/>
                <w14:ligatures w14:val="none"/>
              </w:rPr>
            </w:pPr>
            <w:r>
              <w:rPr>
                <w:rFonts w:ascii="Times New Roman" w:eastAsia="Arial" w:hAnsi="Times New Roman" w:cs="Times New Roman"/>
                <w14:ligatures w14:val="none"/>
              </w:rPr>
              <w:t xml:space="preserve">12.2.8. </w:t>
            </w:r>
            <w:r w:rsidRPr="0092186B">
              <w:rPr>
                <w:rFonts w:ascii="Times New Roman" w:eastAsia="Arial" w:hAnsi="Times New Roman" w:cs="Times New Roman"/>
                <w14:ligatures w14:val="none"/>
              </w:rPr>
              <w:t>jeigu Tiekėjas nepateikia Sutarties įvykdymo užtikrinimo pratęsimo ilgiau kaip 30 (trisdešimt) dienų nuo galiojančio Sutarties įvykdymo užtikrinimo termino pabaigos Bendrosiose sąlygose nustatyta tvarka (išskyrus pirminį Sutarties įvykdymo užtikrinimą)</w:t>
            </w:r>
            <w:r>
              <w:rPr>
                <w:rFonts w:ascii="Times New Roman" w:eastAsia="Arial" w:hAnsi="Times New Roman" w:cs="Times New Roman"/>
                <w14:ligatures w14:val="none"/>
              </w:rPr>
              <w:t>.</w:t>
            </w:r>
          </w:p>
        </w:tc>
      </w:tr>
      <w:tr w:rsidR="00A7752E" w:rsidRPr="009C317E" w14:paraId="6A40F1CE" w14:textId="77777777" w:rsidTr="00EC426D">
        <w:trPr>
          <w:trHeight w:val="300"/>
        </w:trPr>
        <w:tc>
          <w:tcPr>
            <w:tcW w:w="9535" w:type="dxa"/>
            <w:gridSpan w:val="4"/>
          </w:tcPr>
          <w:p w14:paraId="09004418" w14:textId="77777777" w:rsidR="00A7752E" w:rsidRPr="009C317E" w:rsidRDefault="00A7752E" w:rsidP="00A7752E">
            <w:pPr>
              <w:spacing w:after="0" w:line="240" w:lineRule="auto"/>
              <w:jc w:val="center"/>
              <w:rPr>
                <w:rFonts w:ascii="Times New Roman" w:eastAsia="Times New Roman" w:hAnsi="Times New Roman" w:cs="Times New Roman"/>
                <w14:ligatures w14:val="none"/>
              </w:rPr>
            </w:pPr>
            <w:r w:rsidRPr="009C317E">
              <w:rPr>
                <w:rFonts w:ascii="Times New Roman" w:eastAsia="Times New Roman" w:hAnsi="Times New Roman" w:cs="Times New Roman"/>
                <w:b/>
                <w14:ligatures w14:val="none"/>
              </w:rPr>
              <w:t xml:space="preserve">13. APLINKOS APSAUGOS IR SOCIALINIAI KRITERIJAI </w:t>
            </w:r>
            <w:r w:rsidRPr="009C317E">
              <w:rPr>
                <w:rFonts w:ascii="Times New Roman" w:eastAsia="Times New Roman" w:hAnsi="Times New Roman" w:cs="Times New Roman"/>
                <w14:ligatures w14:val="none"/>
              </w:rPr>
              <w:t>(</w:t>
            </w:r>
            <w:r w:rsidRPr="009C317E">
              <w:rPr>
                <w:rFonts w:ascii="Times New Roman" w:eastAsia="Times New Roman" w:hAnsi="Times New Roman" w:cs="Times New Roman"/>
                <w:color w:val="0070C0"/>
                <w14:ligatures w14:val="none"/>
              </w:rPr>
              <w:t>taikoma, jeigu aplinkosauginiai ir (arba) socialiniai kriterijai nustatomi kaip Sutarties vykdymo sąlygos)</w:t>
            </w:r>
          </w:p>
        </w:tc>
      </w:tr>
      <w:tr w:rsidR="00A7752E" w:rsidRPr="009C317E" w14:paraId="0B3EAE35" w14:textId="77777777" w:rsidTr="00EC426D">
        <w:trPr>
          <w:trHeight w:val="300"/>
        </w:trPr>
        <w:tc>
          <w:tcPr>
            <w:tcW w:w="3058" w:type="dxa"/>
          </w:tcPr>
          <w:p w14:paraId="588968AA" w14:textId="77777777" w:rsidR="00A7752E" w:rsidRPr="009C317E" w:rsidRDefault="00A7752E" w:rsidP="00A7752E">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 xml:space="preserve">13.1. Su perkamomis paslaugomis susiję  aplinkos apsaugos kriterijai </w:t>
            </w:r>
          </w:p>
        </w:tc>
        <w:tc>
          <w:tcPr>
            <w:tcW w:w="6477" w:type="dxa"/>
            <w:gridSpan w:val="3"/>
          </w:tcPr>
          <w:p w14:paraId="2A813320" w14:textId="77777777" w:rsidR="00A7752E" w:rsidRPr="009C317E" w:rsidRDefault="00A7752E" w:rsidP="00A7752E">
            <w:pPr>
              <w:spacing w:after="0" w:line="240" w:lineRule="auto"/>
              <w:rPr>
                <w:rFonts w:ascii="Times New Roman" w:eastAsia="Times New Roman" w:hAnsi="Times New Roman" w:cs="Times New Roman"/>
                <w:color w:val="000000"/>
                <w:shd w:val="clear" w:color="auto" w:fill="FFFFFF"/>
                <w14:ligatures w14:val="none"/>
              </w:rPr>
            </w:pPr>
            <w:r w:rsidRPr="009C317E">
              <w:rPr>
                <w:rFonts w:ascii="Times New Roman" w:eastAsia="Times New Roman" w:hAnsi="Times New Roman" w:cs="Times New Roman"/>
                <w:color w:val="000000"/>
                <w:shd w:val="clear" w:color="auto" w:fill="FFFFFF"/>
                <w14:ligatures w14:val="none"/>
              </w:rPr>
              <w:t>Netaikoma</w:t>
            </w:r>
          </w:p>
          <w:p w14:paraId="7B0F0BA5" w14:textId="77777777" w:rsidR="00A7752E" w:rsidRPr="009C317E" w:rsidRDefault="00A7752E" w:rsidP="0064758C">
            <w:pPr>
              <w:spacing w:after="0" w:line="240" w:lineRule="auto"/>
              <w:rPr>
                <w:rFonts w:ascii="Times New Roman" w:eastAsia="Times New Roman" w:hAnsi="Times New Roman" w:cs="Times New Roman"/>
                <w14:ligatures w14:val="none"/>
              </w:rPr>
            </w:pPr>
          </w:p>
        </w:tc>
      </w:tr>
      <w:tr w:rsidR="00A7752E" w:rsidRPr="009C317E" w14:paraId="23D99CC0" w14:textId="77777777" w:rsidTr="00EC426D">
        <w:trPr>
          <w:trHeight w:val="300"/>
        </w:trPr>
        <w:tc>
          <w:tcPr>
            <w:tcW w:w="3058" w:type="dxa"/>
          </w:tcPr>
          <w:p w14:paraId="7EADE511" w14:textId="77777777" w:rsidR="00A7752E" w:rsidRPr="009C317E" w:rsidRDefault="00A7752E" w:rsidP="00A7752E">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13.2. Su perkamomis Paslaugomis susiję socialiniai kriterijai</w:t>
            </w:r>
          </w:p>
        </w:tc>
        <w:tc>
          <w:tcPr>
            <w:tcW w:w="6477" w:type="dxa"/>
            <w:gridSpan w:val="3"/>
          </w:tcPr>
          <w:p w14:paraId="7039B7C1" w14:textId="77777777" w:rsidR="00A7752E" w:rsidRPr="009C317E" w:rsidRDefault="00A7752E" w:rsidP="00A7752E">
            <w:pPr>
              <w:spacing w:after="0" w:line="240" w:lineRule="auto"/>
              <w:rPr>
                <w:rFonts w:ascii="Times New Roman" w:eastAsia="Times New Roman" w:hAnsi="Times New Roman" w:cs="Times New Roman"/>
                <w:color w:val="000000"/>
                <w:shd w:val="clear" w:color="auto" w:fill="FFFFFF"/>
                <w14:ligatures w14:val="none"/>
              </w:rPr>
            </w:pPr>
            <w:r w:rsidRPr="009C317E">
              <w:rPr>
                <w:rFonts w:ascii="Times New Roman" w:eastAsia="Times New Roman" w:hAnsi="Times New Roman" w:cs="Times New Roman"/>
                <w:color w:val="000000"/>
                <w:shd w:val="clear" w:color="auto" w:fill="FFFFFF"/>
                <w14:ligatures w14:val="none"/>
              </w:rPr>
              <w:t>Netaikoma</w:t>
            </w:r>
          </w:p>
          <w:p w14:paraId="714B6D9B" w14:textId="77777777" w:rsidR="00A7752E" w:rsidRPr="009C317E" w:rsidRDefault="00A7752E" w:rsidP="00A7752E">
            <w:pPr>
              <w:spacing w:after="0" w:line="240" w:lineRule="auto"/>
              <w:rPr>
                <w:rFonts w:ascii="Times New Roman" w:eastAsia="Times New Roman" w:hAnsi="Times New Roman" w:cs="Times New Roman"/>
                <w:color w:val="000000"/>
                <w:shd w:val="clear" w:color="auto" w:fill="FFFFFF"/>
                <w14:ligatures w14:val="none"/>
              </w:rPr>
            </w:pPr>
          </w:p>
          <w:p w14:paraId="3E7183C9" w14:textId="331C90B0" w:rsidR="00A7752E" w:rsidRPr="009C317E" w:rsidRDefault="00A7752E" w:rsidP="00A7752E">
            <w:pPr>
              <w:spacing w:after="0" w:line="240" w:lineRule="auto"/>
              <w:rPr>
                <w:rFonts w:ascii="Times New Roman" w:eastAsia="Times New Roman" w:hAnsi="Times New Roman" w:cs="Times New Roman"/>
                <w:color w:val="0070C0"/>
                <w14:ligatures w14:val="none"/>
              </w:rPr>
            </w:pPr>
          </w:p>
        </w:tc>
      </w:tr>
      <w:tr w:rsidR="00A7752E" w:rsidRPr="009C317E" w14:paraId="1B6ACDDA" w14:textId="77777777" w:rsidTr="00EC426D">
        <w:trPr>
          <w:trHeight w:val="300"/>
        </w:trPr>
        <w:tc>
          <w:tcPr>
            <w:tcW w:w="9535" w:type="dxa"/>
            <w:gridSpan w:val="4"/>
          </w:tcPr>
          <w:p w14:paraId="6E5F2659" w14:textId="77777777" w:rsidR="00A7752E" w:rsidRPr="009C317E" w:rsidRDefault="00A7752E" w:rsidP="00A7752E">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 xml:space="preserve">14. BENDRŲJŲ SĄLYGŲ PAKEITIMAI IR PAPILDYMAI </w:t>
            </w:r>
          </w:p>
          <w:p w14:paraId="534F11CD" w14:textId="23A1E04A" w:rsidR="00A7752E" w:rsidRPr="009C317E" w:rsidRDefault="00A7752E" w:rsidP="00A7752E">
            <w:pPr>
              <w:spacing w:after="0" w:line="240" w:lineRule="auto"/>
              <w:jc w:val="center"/>
              <w:rPr>
                <w:rFonts w:ascii="Times New Roman" w:eastAsia="Times New Roman" w:hAnsi="Times New Roman" w:cs="Times New Roman"/>
                <w14:ligatures w14:val="none"/>
              </w:rPr>
            </w:pPr>
          </w:p>
        </w:tc>
      </w:tr>
      <w:tr w:rsidR="00A7752E" w:rsidRPr="009C317E" w14:paraId="0D59C478" w14:textId="77777777" w:rsidTr="00EC426D">
        <w:trPr>
          <w:trHeight w:val="300"/>
        </w:trPr>
        <w:tc>
          <w:tcPr>
            <w:tcW w:w="3058" w:type="dxa"/>
          </w:tcPr>
          <w:p w14:paraId="6B67D8A5" w14:textId="77777777" w:rsidR="00A7752E" w:rsidRPr="009C317E" w:rsidRDefault="00A7752E" w:rsidP="00A7752E">
            <w:pPr>
              <w:spacing w:after="0" w:line="240" w:lineRule="auto"/>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 xml:space="preserve">14.1. </w:t>
            </w:r>
          </w:p>
        </w:tc>
        <w:tc>
          <w:tcPr>
            <w:tcW w:w="6477" w:type="dxa"/>
            <w:gridSpan w:val="3"/>
          </w:tcPr>
          <w:p w14:paraId="35845055" w14:textId="77777777" w:rsidR="00092617" w:rsidRPr="00092617" w:rsidRDefault="00092617" w:rsidP="00694C56">
            <w:pPr>
              <w:spacing w:after="0" w:line="240" w:lineRule="auto"/>
              <w:jc w:val="both"/>
              <w:rPr>
                <w:rFonts w:ascii="Times New Roman" w:eastAsia="Times New Roman" w:hAnsi="Times New Roman" w:cs="Times New Roman"/>
                <w14:ligatures w14:val="none"/>
              </w:rPr>
            </w:pPr>
            <w:r w:rsidRPr="00092617">
              <w:rPr>
                <w:rFonts w:ascii="Times New Roman" w:eastAsia="Times New Roman" w:hAnsi="Times New Roman" w:cs="Times New Roman"/>
                <w14:ligatures w14:val="none"/>
              </w:rPr>
              <w:t>Šalys susitaria pakeisti nurodytą Sutarties Bendrųjų sąlygų punktą ir išdėstyti jį nauja redakcija:</w:t>
            </w:r>
          </w:p>
          <w:p w14:paraId="337E3F93" w14:textId="0ED9835B" w:rsidR="00A7752E" w:rsidRPr="009C317E" w:rsidRDefault="00092617" w:rsidP="00694C56">
            <w:pPr>
              <w:spacing w:after="0" w:line="240" w:lineRule="auto"/>
              <w:jc w:val="both"/>
              <w:rPr>
                <w:rFonts w:ascii="Times New Roman" w:eastAsia="Times New Roman" w:hAnsi="Times New Roman" w:cs="Times New Roman"/>
                <w14:ligatures w14:val="none"/>
              </w:rPr>
            </w:pPr>
            <w:r w:rsidRPr="00092617">
              <w:rPr>
                <w:rFonts w:ascii="Times New Roman" w:eastAsia="Times New Roman" w:hAnsi="Times New Roman" w:cs="Times New Roman"/>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(VPĮ 37 str. 9 d. ir 47 str. 9 d.).</w:t>
            </w:r>
          </w:p>
        </w:tc>
      </w:tr>
      <w:tr w:rsidR="00092617" w:rsidRPr="009C317E" w14:paraId="2D85850D" w14:textId="77777777" w:rsidTr="00EC426D">
        <w:trPr>
          <w:trHeight w:val="300"/>
        </w:trPr>
        <w:tc>
          <w:tcPr>
            <w:tcW w:w="3058" w:type="dxa"/>
          </w:tcPr>
          <w:p w14:paraId="0C235446" w14:textId="42E796EC" w:rsidR="00092617" w:rsidRPr="009C317E" w:rsidRDefault="00092617" w:rsidP="00092617">
            <w:pPr>
              <w:spacing w:after="0" w:line="240" w:lineRule="auto"/>
              <w:rPr>
                <w:rFonts w:ascii="Times New Roman" w:eastAsia="Times New Roman" w:hAnsi="Times New Roman" w:cs="Times New Roman"/>
                <w:b/>
                <w14:ligatures w14:val="none"/>
              </w:rPr>
            </w:pPr>
            <w:r>
              <w:rPr>
                <w:rFonts w:ascii="Times New Roman" w:eastAsia="Times New Roman" w:hAnsi="Times New Roman" w:cs="Times New Roman"/>
                <w:b/>
                <w14:ligatures w14:val="none"/>
              </w:rPr>
              <w:t>14.2</w:t>
            </w:r>
          </w:p>
        </w:tc>
        <w:tc>
          <w:tcPr>
            <w:tcW w:w="6477" w:type="dxa"/>
            <w:gridSpan w:val="3"/>
          </w:tcPr>
          <w:p w14:paraId="4264BBCD" w14:textId="0FEEE338" w:rsidR="00092617" w:rsidRPr="00092617" w:rsidRDefault="00092617" w:rsidP="00092617">
            <w:pPr>
              <w:spacing w:after="0" w:line="240" w:lineRule="auto"/>
              <w:rPr>
                <w:rFonts w:ascii="Times New Roman" w:eastAsia="Times New Roman" w:hAnsi="Times New Roman" w:cs="Times New Roman"/>
                <w14:ligatures w14:val="none"/>
              </w:rPr>
            </w:pPr>
            <w:r w:rsidRPr="00097D9B">
              <w:rPr>
                <w:rFonts w:ascii="Times New Roman" w:eastAsia="Times New Roman" w:hAnsi="Times New Roman" w:cs="Times New Roman"/>
                <w14:ligatures w14:val="none"/>
              </w:rPr>
              <w:t>Sutarties Bendrosiose sąlygose nurodytos alternatyvios nuostatos (su prierašu „jei taikoma“ ir pan.) taikomos tik tokiu atveju, jeigu jos konkrečiai aprašomos Sutarties Specialiosiose sąlygose arba prieduose._</w:t>
            </w:r>
            <w:r w:rsidRPr="0023598E">
              <w:rPr>
                <w:rFonts w:ascii="Times New Roman" w:eastAsia="Times New Roman" w:hAnsi="Times New Roman" w:cs="Times New Roman"/>
                <w14:ligatures w14:val="none"/>
              </w:rPr>
              <w:t>______.</w:t>
            </w:r>
          </w:p>
        </w:tc>
      </w:tr>
      <w:tr w:rsidR="00092617" w:rsidRPr="009C317E" w14:paraId="70CDA8A0" w14:textId="77777777" w:rsidTr="00EC426D">
        <w:trPr>
          <w:trHeight w:val="300"/>
        </w:trPr>
        <w:tc>
          <w:tcPr>
            <w:tcW w:w="9535" w:type="dxa"/>
            <w:gridSpan w:val="4"/>
          </w:tcPr>
          <w:p w14:paraId="30F2E1D0" w14:textId="77777777" w:rsidR="00092617" w:rsidRPr="009C317E" w:rsidRDefault="00092617" w:rsidP="00092617">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15. SUTARTIES PRIEDAI</w:t>
            </w:r>
          </w:p>
        </w:tc>
      </w:tr>
      <w:tr w:rsidR="00092617" w:rsidRPr="009C317E" w14:paraId="6A717999" w14:textId="77777777" w:rsidTr="00EC426D">
        <w:trPr>
          <w:trHeight w:val="300"/>
        </w:trPr>
        <w:tc>
          <w:tcPr>
            <w:tcW w:w="3058" w:type="dxa"/>
          </w:tcPr>
          <w:p w14:paraId="1CCAE795" w14:textId="77777777" w:rsidR="00092617" w:rsidRPr="009C317E" w:rsidRDefault="00092617" w:rsidP="00092617">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15.1. Priedas Nr. 1</w:t>
            </w:r>
          </w:p>
        </w:tc>
        <w:tc>
          <w:tcPr>
            <w:tcW w:w="6477" w:type="dxa"/>
            <w:gridSpan w:val="3"/>
          </w:tcPr>
          <w:p w14:paraId="2F22F082" w14:textId="5864402A" w:rsidR="00092617" w:rsidRPr="009C317E" w:rsidRDefault="00092617" w:rsidP="00092617">
            <w:pPr>
              <w:spacing w:after="0" w:line="240" w:lineRule="auto"/>
              <w:rPr>
                <w:rFonts w:ascii="Times New Roman" w:eastAsia="Times New Roman" w:hAnsi="Times New Roman" w:cs="Times New Roman"/>
                <w:bCs/>
                <w14:ligatures w14:val="none"/>
              </w:rPr>
            </w:pPr>
            <w:r w:rsidRPr="009C317E">
              <w:rPr>
                <w:rFonts w:ascii="Times New Roman" w:eastAsia="Times New Roman" w:hAnsi="Times New Roman" w:cs="Times New Roman"/>
                <w:bCs/>
                <w14:ligatures w14:val="none"/>
              </w:rPr>
              <w:t>Techninė specifikacija, ____ lapai;</w:t>
            </w:r>
          </w:p>
        </w:tc>
      </w:tr>
      <w:tr w:rsidR="00092617" w:rsidRPr="009C317E" w14:paraId="1AC12DE9" w14:textId="77777777" w:rsidTr="00EC426D">
        <w:trPr>
          <w:trHeight w:val="300"/>
        </w:trPr>
        <w:tc>
          <w:tcPr>
            <w:tcW w:w="3058" w:type="dxa"/>
          </w:tcPr>
          <w:p w14:paraId="1E52E2A3" w14:textId="77777777" w:rsidR="00092617" w:rsidRPr="009C317E" w:rsidRDefault="00092617" w:rsidP="00092617">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15.2. Priedas Nr. 2</w:t>
            </w:r>
          </w:p>
        </w:tc>
        <w:tc>
          <w:tcPr>
            <w:tcW w:w="6477" w:type="dxa"/>
            <w:gridSpan w:val="3"/>
          </w:tcPr>
          <w:p w14:paraId="6CCD4AF3" w14:textId="26C1AA65" w:rsidR="00092617" w:rsidRPr="009C317E" w:rsidRDefault="00092617" w:rsidP="00092617">
            <w:pPr>
              <w:spacing w:after="0" w:line="240" w:lineRule="auto"/>
              <w:rPr>
                <w:rFonts w:ascii="Times New Roman" w:eastAsia="Times New Roman" w:hAnsi="Times New Roman" w:cs="Times New Roman"/>
                <w:bCs/>
                <w14:ligatures w14:val="none"/>
              </w:rPr>
            </w:pPr>
            <w:r w:rsidRPr="009C317E">
              <w:rPr>
                <w:rFonts w:ascii="Times New Roman" w:eastAsia="Times New Roman" w:hAnsi="Times New Roman" w:cs="Times New Roman"/>
                <w:bCs/>
                <w14:ligatures w14:val="none"/>
              </w:rPr>
              <w:t>Pasiūlymas, ______ lapai;</w:t>
            </w:r>
          </w:p>
        </w:tc>
      </w:tr>
      <w:tr w:rsidR="00092617" w:rsidRPr="009C317E" w14:paraId="77354989" w14:textId="77777777" w:rsidTr="00EC426D">
        <w:trPr>
          <w:trHeight w:val="300"/>
        </w:trPr>
        <w:tc>
          <w:tcPr>
            <w:tcW w:w="3058" w:type="dxa"/>
          </w:tcPr>
          <w:p w14:paraId="553F94ED" w14:textId="7F33A310" w:rsidR="00092617" w:rsidRPr="009C317E" w:rsidRDefault="00092617" w:rsidP="00092617">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15.</w:t>
            </w:r>
            <w:r>
              <w:rPr>
                <w:rFonts w:ascii="Times New Roman" w:eastAsia="Times New Roman" w:hAnsi="Times New Roman" w:cs="Times New Roman"/>
                <w:b/>
                <w14:ligatures w14:val="none"/>
              </w:rPr>
              <w:t>3</w:t>
            </w:r>
            <w:r w:rsidRPr="009C317E">
              <w:rPr>
                <w:rFonts w:ascii="Times New Roman" w:eastAsia="Times New Roman" w:hAnsi="Times New Roman" w:cs="Times New Roman"/>
                <w:b/>
                <w14:ligatures w14:val="none"/>
              </w:rPr>
              <w:t xml:space="preserve">. Priedas Nr. </w:t>
            </w:r>
            <w:r w:rsidR="00B046CA">
              <w:rPr>
                <w:rFonts w:ascii="Times New Roman" w:eastAsia="Times New Roman" w:hAnsi="Times New Roman" w:cs="Times New Roman"/>
                <w:b/>
                <w14:ligatures w14:val="none"/>
              </w:rPr>
              <w:t>3</w:t>
            </w:r>
          </w:p>
        </w:tc>
        <w:tc>
          <w:tcPr>
            <w:tcW w:w="6477" w:type="dxa"/>
            <w:gridSpan w:val="3"/>
          </w:tcPr>
          <w:p w14:paraId="0341325A" w14:textId="7FBF6649" w:rsidR="00092617" w:rsidRPr="009C317E" w:rsidRDefault="00092617" w:rsidP="00092617">
            <w:pPr>
              <w:spacing w:after="0" w:line="240" w:lineRule="auto"/>
              <w:rPr>
                <w:rFonts w:ascii="Times New Roman" w:eastAsia="Times New Roman" w:hAnsi="Times New Roman" w:cs="Times New Roman"/>
                <w:bCs/>
                <w14:ligatures w14:val="none"/>
              </w:rPr>
            </w:pPr>
            <w:r w:rsidRPr="009C317E">
              <w:rPr>
                <w:rFonts w:ascii="Times New Roman" w:eastAsia="Times New Roman" w:hAnsi="Times New Roman" w:cs="Times New Roman"/>
                <w:bCs/>
                <w14:ligatures w14:val="none"/>
              </w:rPr>
              <w:t>Sutarties vykdymui pasitelkiami subtiekėjai ir (ar) specialistai,___ lapai.</w:t>
            </w:r>
            <w:r w:rsidRPr="009C317E">
              <w:rPr>
                <w:rStyle w:val="Puslapioinaosnuoroda"/>
                <w:rFonts w:ascii="Times New Roman" w:eastAsia="Times New Roman" w:hAnsi="Times New Roman" w:cs="Times New Roman"/>
                <w:bCs/>
                <w14:ligatures w14:val="none"/>
              </w:rPr>
              <w:footnoteReference w:id="1"/>
            </w:r>
          </w:p>
        </w:tc>
      </w:tr>
      <w:tr w:rsidR="00092617" w:rsidRPr="009C317E" w14:paraId="540F18C5" w14:textId="77777777" w:rsidTr="00EC426D">
        <w:tc>
          <w:tcPr>
            <w:tcW w:w="9535" w:type="dxa"/>
            <w:gridSpan w:val="4"/>
          </w:tcPr>
          <w:p w14:paraId="5252F85E" w14:textId="77777777" w:rsidR="00092617" w:rsidRPr="009C317E" w:rsidRDefault="00092617" w:rsidP="00092617">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16. ŠALIŲ ATSTOVŲ PARAŠAI</w:t>
            </w:r>
          </w:p>
        </w:tc>
      </w:tr>
      <w:tr w:rsidR="00092617" w:rsidRPr="009C317E" w14:paraId="0D0338F7" w14:textId="77777777" w:rsidTr="00EC426D">
        <w:tc>
          <w:tcPr>
            <w:tcW w:w="5224" w:type="dxa"/>
            <w:gridSpan w:val="3"/>
          </w:tcPr>
          <w:p w14:paraId="6236299C" w14:textId="77777777" w:rsidR="00092617" w:rsidRPr="009C317E" w:rsidRDefault="00092617" w:rsidP="00092617">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PIRKĖJAS</w:t>
            </w:r>
          </w:p>
        </w:tc>
        <w:tc>
          <w:tcPr>
            <w:tcW w:w="4311" w:type="dxa"/>
          </w:tcPr>
          <w:p w14:paraId="52E74307" w14:textId="77777777" w:rsidR="00092617" w:rsidRPr="009C317E" w:rsidRDefault="00092617" w:rsidP="00092617">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b/>
                <w14:ligatures w14:val="none"/>
              </w:rPr>
              <w:t>TIEKĖJAS</w:t>
            </w:r>
          </w:p>
        </w:tc>
      </w:tr>
      <w:tr w:rsidR="00092617" w:rsidRPr="009C317E" w14:paraId="0C61828E" w14:textId="77777777" w:rsidTr="00EC426D">
        <w:tc>
          <w:tcPr>
            <w:tcW w:w="5224" w:type="dxa"/>
            <w:gridSpan w:val="3"/>
          </w:tcPr>
          <w:p w14:paraId="4FAD11E7" w14:textId="7C4DBAB5" w:rsidR="00092617" w:rsidRPr="00CA4711" w:rsidRDefault="00092617" w:rsidP="00092617">
            <w:pPr>
              <w:spacing w:after="0" w:line="240" w:lineRule="auto"/>
              <w:jc w:val="center"/>
              <w:rPr>
                <w:rFonts w:ascii="Times New Roman" w:eastAsia="Times New Roman" w:hAnsi="Times New Roman" w:cs="Times New Roman"/>
                <w14:ligatures w14:val="none"/>
              </w:rPr>
            </w:pPr>
            <w:r w:rsidRPr="0023598E">
              <w:rPr>
                <w:rFonts w:ascii="Times New Roman" w:eastAsia="Times New Roman" w:hAnsi="Times New Roman" w:cs="Times New Roman"/>
                <w:color w:val="4472C4"/>
                <w14:ligatures w14:val="none"/>
              </w:rPr>
              <w:t>(nurodomos atstovo pareigos, vardas, pavardė)</w:t>
            </w:r>
          </w:p>
        </w:tc>
        <w:tc>
          <w:tcPr>
            <w:tcW w:w="4311" w:type="dxa"/>
          </w:tcPr>
          <w:p w14:paraId="3D94B145" w14:textId="77777777" w:rsidR="00092617" w:rsidRPr="009C317E" w:rsidRDefault="00092617" w:rsidP="00092617">
            <w:pPr>
              <w:spacing w:after="0" w:line="240" w:lineRule="auto"/>
              <w:jc w:val="center"/>
              <w:rPr>
                <w:rFonts w:ascii="Times New Roman" w:eastAsia="Times New Roman" w:hAnsi="Times New Roman" w:cs="Times New Roman"/>
                <w:b/>
                <w14:ligatures w14:val="none"/>
              </w:rPr>
            </w:pPr>
            <w:r w:rsidRPr="009C317E">
              <w:rPr>
                <w:rFonts w:ascii="Times New Roman" w:eastAsia="Times New Roman" w:hAnsi="Times New Roman" w:cs="Times New Roman"/>
                <w:color w:val="4472C4"/>
                <w14:ligatures w14:val="none"/>
              </w:rPr>
              <w:t>(nurodomos atstovo pareigos, vardas, pavardė)</w:t>
            </w:r>
          </w:p>
        </w:tc>
      </w:tr>
      <w:tr w:rsidR="00092617" w:rsidRPr="009C317E" w14:paraId="3D960649" w14:textId="77777777" w:rsidTr="00EC426D">
        <w:tc>
          <w:tcPr>
            <w:tcW w:w="5224" w:type="dxa"/>
            <w:gridSpan w:val="3"/>
          </w:tcPr>
          <w:p w14:paraId="4D00BAB9" w14:textId="77777777" w:rsidR="00092617" w:rsidRPr="0023598E" w:rsidRDefault="00092617" w:rsidP="00092617">
            <w:pPr>
              <w:spacing w:after="0" w:line="240" w:lineRule="auto"/>
              <w:jc w:val="center"/>
              <w:rPr>
                <w:rFonts w:ascii="Times New Roman" w:eastAsia="Times New Roman" w:hAnsi="Times New Roman" w:cs="Times New Roman"/>
                <w:b/>
                <w:color w:val="4472C4"/>
                <w14:ligatures w14:val="none"/>
              </w:rPr>
            </w:pPr>
          </w:p>
          <w:p w14:paraId="3008268C" w14:textId="77777777" w:rsidR="00092617" w:rsidRPr="0023598E" w:rsidRDefault="00092617" w:rsidP="00092617">
            <w:pPr>
              <w:spacing w:after="0" w:line="240" w:lineRule="auto"/>
              <w:jc w:val="center"/>
              <w:rPr>
                <w:rFonts w:ascii="Times New Roman" w:eastAsia="Times New Roman" w:hAnsi="Times New Roman" w:cs="Times New Roman"/>
                <w:b/>
                <w:color w:val="4472C4"/>
                <w14:ligatures w14:val="none"/>
              </w:rPr>
            </w:pPr>
            <w:r w:rsidRPr="0023598E">
              <w:rPr>
                <w:rFonts w:ascii="Times New Roman" w:eastAsia="Times New Roman" w:hAnsi="Times New Roman" w:cs="Times New Roman"/>
                <w:b/>
                <w:color w:val="4472C4"/>
                <w14:ligatures w14:val="none"/>
              </w:rPr>
              <w:t>(parašas)</w:t>
            </w:r>
          </w:p>
          <w:p w14:paraId="43BB8C72" w14:textId="77777777" w:rsidR="00092617" w:rsidRPr="0023598E" w:rsidRDefault="00092617" w:rsidP="00092617">
            <w:pPr>
              <w:spacing w:after="0" w:line="240" w:lineRule="auto"/>
              <w:jc w:val="center"/>
              <w:rPr>
                <w:rFonts w:ascii="Times New Roman" w:eastAsia="Times New Roman" w:hAnsi="Times New Roman" w:cs="Times New Roman"/>
                <w:b/>
                <w:color w:val="4472C4"/>
                <w14:ligatures w14:val="none"/>
              </w:rPr>
            </w:pPr>
          </w:p>
          <w:p w14:paraId="018899FC" w14:textId="77777777" w:rsidR="00092617" w:rsidRPr="00CA4711" w:rsidRDefault="00092617" w:rsidP="00092617">
            <w:pPr>
              <w:spacing w:after="0" w:line="240" w:lineRule="auto"/>
              <w:jc w:val="center"/>
              <w:rPr>
                <w:rFonts w:ascii="Times New Roman" w:eastAsia="Times New Roman" w:hAnsi="Times New Roman" w:cs="Times New Roman"/>
                <w:b/>
                <w14:ligatures w14:val="none"/>
              </w:rPr>
            </w:pPr>
          </w:p>
        </w:tc>
        <w:tc>
          <w:tcPr>
            <w:tcW w:w="4311" w:type="dxa"/>
          </w:tcPr>
          <w:p w14:paraId="708818FC" w14:textId="77777777" w:rsidR="00092617" w:rsidRPr="009C317E" w:rsidRDefault="00092617" w:rsidP="00092617">
            <w:pPr>
              <w:spacing w:after="0" w:line="240" w:lineRule="auto"/>
              <w:jc w:val="center"/>
              <w:rPr>
                <w:rFonts w:ascii="Times New Roman" w:eastAsia="Times New Roman" w:hAnsi="Times New Roman" w:cs="Times New Roman"/>
                <w:b/>
                <w:color w:val="4472C4"/>
                <w14:ligatures w14:val="none"/>
              </w:rPr>
            </w:pPr>
          </w:p>
          <w:p w14:paraId="30335D7B" w14:textId="77777777" w:rsidR="00092617" w:rsidRPr="009C317E" w:rsidRDefault="00092617" w:rsidP="00092617">
            <w:pPr>
              <w:spacing w:after="0" w:line="240" w:lineRule="auto"/>
              <w:jc w:val="center"/>
              <w:rPr>
                <w:rFonts w:ascii="Times New Roman" w:eastAsia="Times New Roman" w:hAnsi="Times New Roman" w:cs="Times New Roman"/>
                <w:b/>
                <w:color w:val="4472C4"/>
                <w14:ligatures w14:val="none"/>
              </w:rPr>
            </w:pPr>
            <w:r w:rsidRPr="009C317E">
              <w:rPr>
                <w:rFonts w:ascii="Times New Roman" w:eastAsia="Times New Roman" w:hAnsi="Times New Roman" w:cs="Times New Roman"/>
                <w:b/>
                <w:color w:val="4472C4"/>
                <w14:ligatures w14:val="none"/>
              </w:rPr>
              <w:t>(parašas)</w:t>
            </w:r>
          </w:p>
        </w:tc>
      </w:tr>
    </w:tbl>
    <w:p w14:paraId="3F7BE6C0" w14:textId="77777777" w:rsidR="00DA2D06" w:rsidRPr="009C317E" w:rsidRDefault="00DA2D06" w:rsidP="00DA2D06">
      <w:pPr>
        <w:spacing w:after="0" w:line="240" w:lineRule="auto"/>
        <w:rPr>
          <w:rFonts w:ascii="Times New Roman" w:eastAsia="Times New Roman" w:hAnsi="Times New Roman" w:cs="Times New Roman"/>
          <w:kern w:val="0"/>
          <w14:ligatures w14:val="none"/>
        </w:rPr>
      </w:pPr>
    </w:p>
    <w:p w14:paraId="0F50317D" w14:textId="77777777" w:rsidR="00DA2D06" w:rsidRPr="009C317E" w:rsidRDefault="00DA2D06" w:rsidP="00DA2D06">
      <w:pPr>
        <w:spacing w:after="0" w:line="240" w:lineRule="auto"/>
        <w:rPr>
          <w:rFonts w:ascii="Times New Roman" w:eastAsia="Times New Roman" w:hAnsi="Times New Roman" w:cs="Times New Roman"/>
          <w:kern w:val="0"/>
          <w14:ligatures w14:val="none"/>
        </w:rPr>
      </w:pPr>
    </w:p>
    <w:p w14:paraId="0A69197F" w14:textId="77777777" w:rsidR="00ED4EA1" w:rsidRPr="009C317E" w:rsidRDefault="00ED4EA1" w:rsidP="00ED4EA1">
      <w:pPr>
        <w:tabs>
          <w:tab w:val="left" w:pos="5400"/>
        </w:tabs>
        <w:spacing w:after="0" w:line="240" w:lineRule="auto"/>
        <w:textAlignment w:val="center"/>
        <w:rPr>
          <w:rFonts w:ascii="Times New Roman" w:eastAsia="Times New Roman" w:hAnsi="Times New Roman" w:cs="Times New Roman"/>
          <w:b/>
          <w:bCs/>
          <w:kern w:val="0"/>
          <w:szCs w:val="20"/>
          <w14:ligatures w14:val="none"/>
        </w:rPr>
      </w:pPr>
    </w:p>
    <w:p w14:paraId="01111D23" w14:textId="3B82AA9C" w:rsidR="00D97078" w:rsidRPr="009C317E" w:rsidRDefault="00D97078" w:rsidP="004367D0">
      <w:pPr>
        <w:spacing w:after="0" w:line="240" w:lineRule="auto"/>
        <w:ind w:left="5387" w:right="-441"/>
        <w:jc w:val="both"/>
        <w:outlineLvl w:val="1"/>
        <w:rPr>
          <w:rFonts w:ascii="Times New Roman" w:eastAsia="Times New Roman" w:hAnsi="Times New Roman" w:cs="Times New Roman"/>
          <w:kern w:val="0"/>
          <w:lang w:eastAsia="lt-LT"/>
          <w14:ligatures w14:val="none"/>
        </w:rPr>
      </w:pPr>
      <w:r w:rsidRPr="009C317E">
        <w:rPr>
          <w:rFonts w:ascii="Times New Roman" w:eastAsia="Times New Roman" w:hAnsi="Times New Roman" w:cs="Times New Roman"/>
          <w:kern w:val="0"/>
          <w:lang w:eastAsia="lt-LT"/>
          <w14:ligatures w14:val="none"/>
        </w:rPr>
        <w:t xml:space="preserve">20___-____-__ </w:t>
      </w:r>
      <w:r w:rsidR="004367D0" w:rsidRPr="009C317E">
        <w:rPr>
          <w:rFonts w:ascii="Times New Roman" w:eastAsia="Times New Roman" w:hAnsi="Times New Roman" w:cs="Times New Roman"/>
          <w:kern w:val="0"/>
          <w:lang w:eastAsia="lt-LT"/>
          <w14:ligatures w14:val="none"/>
        </w:rPr>
        <w:t>Paslaugų</w:t>
      </w:r>
      <w:r w:rsidRPr="009C317E">
        <w:rPr>
          <w:rFonts w:ascii="Times New Roman" w:eastAsia="Times New Roman" w:hAnsi="Times New Roman" w:cs="Times New Roman"/>
          <w:kern w:val="0"/>
          <w:lang w:eastAsia="lt-LT"/>
          <w14:ligatures w14:val="none"/>
        </w:rPr>
        <w:t xml:space="preserve"> pirkimo-</w:t>
      </w:r>
    </w:p>
    <w:p w14:paraId="08977D71" w14:textId="6969380C" w:rsidR="00D97078" w:rsidRPr="009C317E" w:rsidRDefault="00D97078" w:rsidP="004367D0">
      <w:pPr>
        <w:spacing w:after="0" w:line="240" w:lineRule="auto"/>
        <w:ind w:left="5387" w:right="-441"/>
        <w:jc w:val="both"/>
        <w:outlineLvl w:val="1"/>
        <w:rPr>
          <w:rFonts w:ascii="Times New Roman" w:eastAsia="Times New Roman" w:hAnsi="Times New Roman" w:cs="Times New Roman"/>
          <w:kern w:val="0"/>
          <w:u w:val="single"/>
          <w:lang w:eastAsia="lt-LT"/>
          <w14:ligatures w14:val="none"/>
        </w:rPr>
      </w:pPr>
      <w:r w:rsidRPr="009C317E">
        <w:rPr>
          <w:rFonts w:ascii="Times New Roman" w:eastAsia="Times New Roman" w:hAnsi="Times New Roman" w:cs="Times New Roman"/>
          <w:kern w:val="0"/>
          <w:lang w:eastAsia="lt-LT"/>
          <w14:ligatures w14:val="none"/>
        </w:rPr>
        <w:t xml:space="preserve">pardavimo sutarties Nr. </w:t>
      </w:r>
      <w:r w:rsidRPr="009C317E">
        <w:rPr>
          <w:rFonts w:ascii="Times New Roman" w:eastAsia="Times New Roman" w:hAnsi="Times New Roman" w:cs="Times New Roman"/>
          <w:kern w:val="0"/>
          <w:u w:val="single"/>
          <w:lang w:eastAsia="lt-LT"/>
          <w14:ligatures w14:val="none"/>
        </w:rPr>
        <w:t xml:space="preserve">_______ </w:t>
      </w:r>
      <w:r w:rsidRPr="009C317E">
        <w:rPr>
          <w:rFonts w:ascii="Times New Roman" w:eastAsia="Times New Roman" w:hAnsi="Times New Roman" w:cs="Times New Roman"/>
          <w:kern w:val="0"/>
          <w:lang w:eastAsia="lt-LT"/>
          <w14:ligatures w14:val="none"/>
        </w:rPr>
        <w:t xml:space="preserve">/ </w:t>
      </w:r>
      <w:r w:rsidRPr="009C317E">
        <w:rPr>
          <w:rFonts w:ascii="Times New Roman" w:eastAsia="Times New Roman" w:hAnsi="Times New Roman" w:cs="Times New Roman"/>
          <w:kern w:val="0"/>
          <w:u w:val="single"/>
          <w:lang w:eastAsia="lt-LT"/>
          <w14:ligatures w14:val="none"/>
        </w:rPr>
        <w:t>______</w:t>
      </w:r>
    </w:p>
    <w:p w14:paraId="36B41498" w14:textId="77777777" w:rsidR="00D97078" w:rsidRPr="009C317E" w:rsidRDefault="00D97078" w:rsidP="004367D0">
      <w:pPr>
        <w:spacing w:after="0" w:line="240" w:lineRule="auto"/>
        <w:ind w:left="5387" w:right="-441"/>
        <w:jc w:val="both"/>
        <w:outlineLvl w:val="1"/>
        <w:rPr>
          <w:rFonts w:ascii="Times New Roman" w:eastAsia="Times New Roman" w:hAnsi="Times New Roman" w:cs="Times New Roman"/>
          <w:kern w:val="0"/>
          <w:lang w:eastAsia="lt-LT"/>
          <w14:ligatures w14:val="none"/>
        </w:rPr>
      </w:pPr>
      <w:r w:rsidRPr="009C317E">
        <w:rPr>
          <w:rFonts w:ascii="Times New Roman" w:eastAsia="Times New Roman" w:hAnsi="Times New Roman" w:cs="Times New Roman"/>
          <w:kern w:val="0"/>
          <w:lang w:eastAsia="lt-LT"/>
          <w14:ligatures w14:val="none"/>
        </w:rPr>
        <w:t>priedas Nr. 1</w:t>
      </w:r>
    </w:p>
    <w:p w14:paraId="3586E792" w14:textId="77777777" w:rsidR="00D97078" w:rsidRPr="009C317E" w:rsidRDefault="00D97078" w:rsidP="00D97078">
      <w:pPr>
        <w:spacing w:after="0" w:line="240" w:lineRule="auto"/>
        <w:rPr>
          <w:rFonts w:ascii="Times New Roman" w:eastAsia="Times New Roman" w:hAnsi="Times New Roman" w:cs="Times New Roman"/>
          <w:kern w:val="0"/>
          <w14:ligatures w14:val="none"/>
        </w:rPr>
      </w:pPr>
    </w:p>
    <w:p w14:paraId="136E8DD4" w14:textId="77777777" w:rsidR="00D97078" w:rsidRPr="009C317E" w:rsidRDefault="00D97078" w:rsidP="00D97078">
      <w:pPr>
        <w:spacing w:after="0" w:line="240" w:lineRule="auto"/>
        <w:rPr>
          <w:rFonts w:ascii="Times New Roman" w:eastAsia="Times New Roman" w:hAnsi="Times New Roman" w:cs="Times New Roman"/>
          <w:kern w:val="0"/>
          <w14:ligatures w14:val="none"/>
        </w:rPr>
      </w:pPr>
    </w:p>
    <w:p w14:paraId="1343C3ED" w14:textId="77777777" w:rsidR="00D97078" w:rsidRPr="009C317E" w:rsidRDefault="00D97078" w:rsidP="00D97078">
      <w:pPr>
        <w:tabs>
          <w:tab w:val="left" w:pos="2940"/>
          <w:tab w:val="left" w:pos="5245"/>
        </w:tabs>
        <w:spacing w:after="0" w:line="240" w:lineRule="auto"/>
        <w:jc w:val="center"/>
        <w:rPr>
          <w:rFonts w:ascii="Times New Roman" w:eastAsia="Times New Roman" w:hAnsi="Times New Roman" w:cs="Times New Roman"/>
          <w:b/>
          <w:color w:val="000000"/>
          <w:kern w:val="0"/>
          <w14:ligatures w14:val="none"/>
        </w:rPr>
      </w:pPr>
      <w:r w:rsidRPr="009C317E">
        <w:rPr>
          <w:rFonts w:ascii="Times New Roman" w:eastAsia="Times New Roman" w:hAnsi="Times New Roman" w:cs="Times New Roman"/>
          <w:b/>
          <w:color w:val="000000"/>
          <w:kern w:val="0"/>
          <w14:ligatures w14:val="none"/>
        </w:rPr>
        <w:t>TECHNINĖ SPECIFIKACIJA</w:t>
      </w:r>
    </w:p>
    <w:p w14:paraId="29C020A2" w14:textId="77777777" w:rsidR="00D97078" w:rsidRPr="009C317E" w:rsidRDefault="00D97078" w:rsidP="00D97078">
      <w:pPr>
        <w:tabs>
          <w:tab w:val="left" w:pos="5245"/>
        </w:tabs>
        <w:spacing w:after="0" w:line="240" w:lineRule="auto"/>
        <w:ind w:firstLine="720"/>
        <w:jc w:val="center"/>
        <w:rPr>
          <w:rFonts w:ascii="Times New Roman" w:eastAsia="Times New Roman" w:hAnsi="Times New Roman" w:cs="Times New Roman"/>
          <w:b/>
          <w:color w:val="000000"/>
          <w:kern w:val="0"/>
          <w14:ligatures w14:val="none"/>
        </w:rPr>
      </w:pPr>
    </w:p>
    <w:p w14:paraId="4AB0AFE8" w14:textId="77777777" w:rsidR="00D97078" w:rsidRPr="009C317E" w:rsidRDefault="00D97078" w:rsidP="00D97078">
      <w:pPr>
        <w:tabs>
          <w:tab w:val="left" w:pos="5245"/>
        </w:tabs>
        <w:spacing w:after="0" w:line="240" w:lineRule="auto"/>
        <w:jc w:val="center"/>
        <w:rPr>
          <w:rFonts w:ascii="Times New Roman" w:eastAsia="Times New Roman" w:hAnsi="Times New Roman" w:cs="Times New Roman"/>
          <w:i/>
          <w:color w:val="000000"/>
          <w:kern w:val="0"/>
          <w14:ligatures w14:val="none"/>
        </w:rPr>
      </w:pPr>
      <w:r w:rsidRPr="009C317E">
        <w:rPr>
          <w:rFonts w:ascii="Times New Roman" w:eastAsia="Times New Roman" w:hAnsi="Times New Roman" w:cs="Times New Roman"/>
          <w:i/>
          <w:color w:val="000000"/>
          <w:kern w:val="0"/>
          <w14:ligatures w14:val="none"/>
        </w:rPr>
        <w:t>Dėstymas</w:t>
      </w:r>
    </w:p>
    <w:p w14:paraId="775934F0" w14:textId="77777777" w:rsidR="00D97078" w:rsidRPr="009C317E" w:rsidRDefault="00D97078" w:rsidP="00D97078">
      <w:pPr>
        <w:tabs>
          <w:tab w:val="left" w:pos="5245"/>
        </w:tabs>
        <w:spacing w:after="0" w:line="240" w:lineRule="auto"/>
        <w:jc w:val="center"/>
        <w:rPr>
          <w:rFonts w:ascii="Times New Roman" w:eastAsia="Times New Roman" w:hAnsi="Times New Roman" w:cs="Times New Roman"/>
          <w:color w:val="000000"/>
          <w:kern w:val="0"/>
          <w14:ligatures w14:val="none"/>
        </w:rPr>
      </w:pPr>
      <w:r w:rsidRPr="009C317E">
        <w:rPr>
          <w:rFonts w:ascii="Times New Roman" w:eastAsia="Times New Roman" w:hAnsi="Times New Roman" w:cs="Times New Roman"/>
          <w:color w:val="000000"/>
          <w:kern w:val="0"/>
          <w14:ligatures w14:val="none"/>
        </w:rPr>
        <w:t>___________________</w:t>
      </w:r>
    </w:p>
    <w:p w14:paraId="3450DD57" w14:textId="77777777" w:rsidR="00D97078" w:rsidRPr="009C317E" w:rsidRDefault="00D97078" w:rsidP="00D97078">
      <w:pPr>
        <w:spacing w:after="0" w:line="240" w:lineRule="auto"/>
        <w:ind w:right="-441"/>
        <w:jc w:val="both"/>
        <w:outlineLvl w:val="1"/>
        <w:rPr>
          <w:rFonts w:ascii="Times New Roman" w:eastAsia="Times New Roman" w:hAnsi="Times New Roman" w:cs="Times New Roman"/>
          <w:kern w:val="0"/>
          <w:lang w:eastAsia="lt-LT"/>
          <w14:ligatures w14:val="none"/>
        </w:rPr>
      </w:pPr>
      <w:r w:rsidRPr="009C317E">
        <w:rPr>
          <w:rFonts w:ascii="Times New Roman" w:eastAsia="Times New Roman" w:hAnsi="Times New Roman" w:cs="Times New Roman"/>
          <w:kern w:val="0"/>
          <w:lang w:eastAsia="lt-LT"/>
          <w14:ligatures w14:val="none"/>
        </w:rPr>
        <w:t xml:space="preserve">                              </w:t>
      </w:r>
    </w:p>
    <w:p w14:paraId="1D4819B7" w14:textId="77777777" w:rsidR="00D97078" w:rsidRPr="009C317E" w:rsidRDefault="00D97078" w:rsidP="00D97078">
      <w:pPr>
        <w:spacing w:after="0" w:line="240" w:lineRule="auto"/>
        <w:rPr>
          <w:rFonts w:ascii="Times New Roman" w:eastAsia="Times New Roman" w:hAnsi="Times New Roman" w:cs="Times New Roman"/>
          <w:kern w:val="0"/>
          <w:szCs w:val="20"/>
          <w:lang w:eastAsia="lt-LT"/>
          <w14:ligatures w14:val="none"/>
        </w:rPr>
      </w:pPr>
    </w:p>
    <w:p w14:paraId="1A5D28E6" w14:textId="77777777" w:rsidR="006A41A1" w:rsidRPr="009C317E" w:rsidRDefault="006A41A1" w:rsidP="00D97078">
      <w:pPr>
        <w:spacing w:after="0" w:line="240" w:lineRule="auto"/>
        <w:rPr>
          <w:rFonts w:ascii="Times New Roman" w:eastAsia="Times New Roman" w:hAnsi="Times New Roman" w:cs="Times New Roman"/>
          <w:kern w:val="0"/>
          <w:szCs w:val="20"/>
          <w:lang w:eastAsia="lt-LT"/>
          <w14:ligatures w14:val="none"/>
        </w:rPr>
      </w:pPr>
    </w:p>
    <w:p w14:paraId="720F436A" w14:textId="77777777" w:rsidR="00D97078" w:rsidRPr="009C317E" w:rsidRDefault="00D97078" w:rsidP="00D97078">
      <w:pPr>
        <w:spacing w:after="0" w:line="240" w:lineRule="auto"/>
        <w:rPr>
          <w:rFonts w:ascii="Times New Roman" w:eastAsia="Times New Roman" w:hAnsi="Times New Roman" w:cs="Times New Roman"/>
          <w:kern w:val="0"/>
          <w:szCs w:val="20"/>
          <w:lang w:eastAsia="lt-LT"/>
          <w14:ligatures w14:val="none"/>
        </w:rPr>
      </w:pPr>
    </w:p>
    <w:p w14:paraId="4E9A33B7" w14:textId="77777777" w:rsidR="00D97078" w:rsidRPr="009C317E" w:rsidRDefault="00D97078" w:rsidP="00D97078">
      <w:pPr>
        <w:spacing w:after="0" w:line="240" w:lineRule="auto"/>
        <w:rPr>
          <w:rFonts w:ascii="Times New Roman" w:eastAsia="Times New Roman" w:hAnsi="Times New Roman" w:cs="Times New Roman"/>
          <w:kern w:val="0"/>
          <w:szCs w:val="20"/>
          <w:lang w:eastAsia="lt-LT"/>
          <w14:ligatures w14:val="none"/>
        </w:rPr>
      </w:pPr>
    </w:p>
    <w:p w14:paraId="0CBED737" w14:textId="0F80362E" w:rsidR="00D97078" w:rsidRPr="009C317E" w:rsidRDefault="00D97078" w:rsidP="00220C98">
      <w:pPr>
        <w:spacing w:after="0" w:line="240" w:lineRule="auto"/>
        <w:ind w:left="5529" w:right="-441" w:hanging="52"/>
        <w:jc w:val="both"/>
        <w:outlineLvl w:val="1"/>
        <w:rPr>
          <w:rFonts w:ascii="Times New Roman" w:eastAsia="Times New Roman" w:hAnsi="Times New Roman" w:cs="Times New Roman"/>
          <w:kern w:val="0"/>
          <w:lang w:eastAsia="lt-LT"/>
          <w14:ligatures w14:val="none"/>
        </w:rPr>
      </w:pPr>
      <w:r w:rsidRPr="009C317E">
        <w:rPr>
          <w:rFonts w:ascii="Times New Roman" w:eastAsia="Times New Roman" w:hAnsi="Times New Roman" w:cs="Times New Roman"/>
          <w:kern w:val="0"/>
          <w:lang w:eastAsia="lt-LT"/>
          <w14:ligatures w14:val="none"/>
        </w:rPr>
        <w:t xml:space="preserve">20____-____-__ </w:t>
      </w:r>
      <w:r w:rsidR="004367D0" w:rsidRPr="009C317E">
        <w:rPr>
          <w:rFonts w:ascii="Times New Roman" w:eastAsia="Times New Roman" w:hAnsi="Times New Roman" w:cs="Times New Roman"/>
          <w:kern w:val="0"/>
          <w:lang w:eastAsia="lt-LT"/>
          <w14:ligatures w14:val="none"/>
        </w:rPr>
        <w:t>Paslaugų</w:t>
      </w:r>
      <w:r w:rsidRPr="009C317E">
        <w:rPr>
          <w:rFonts w:ascii="Times New Roman" w:eastAsia="Times New Roman" w:hAnsi="Times New Roman" w:cs="Times New Roman"/>
          <w:kern w:val="0"/>
          <w:lang w:eastAsia="lt-LT"/>
          <w14:ligatures w14:val="none"/>
        </w:rPr>
        <w:t xml:space="preserve"> pirkimo-</w:t>
      </w:r>
    </w:p>
    <w:p w14:paraId="084AA2D9" w14:textId="77777777" w:rsidR="006A41A1" w:rsidRPr="009C317E" w:rsidRDefault="00D97078" w:rsidP="006A41A1">
      <w:pPr>
        <w:spacing w:after="0" w:line="240" w:lineRule="auto"/>
        <w:ind w:left="5529" w:right="-441" w:hanging="52"/>
        <w:jc w:val="both"/>
        <w:outlineLvl w:val="1"/>
        <w:rPr>
          <w:rFonts w:ascii="Times New Roman" w:eastAsia="Times New Roman" w:hAnsi="Times New Roman" w:cs="Times New Roman"/>
          <w:kern w:val="0"/>
          <w:lang w:eastAsia="lt-LT"/>
          <w14:ligatures w14:val="none"/>
        </w:rPr>
      </w:pPr>
      <w:r w:rsidRPr="009C317E">
        <w:rPr>
          <w:rFonts w:ascii="Times New Roman" w:eastAsia="Times New Roman" w:hAnsi="Times New Roman" w:cs="Times New Roman"/>
          <w:kern w:val="0"/>
          <w:lang w:eastAsia="lt-LT"/>
          <w14:ligatures w14:val="none"/>
        </w:rPr>
        <w:t>pardavimo sutarties Nr. _______/_______</w:t>
      </w:r>
    </w:p>
    <w:p w14:paraId="5BB5E5D3" w14:textId="6381DEBB" w:rsidR="00D97078" w:rsidRPr="009C317E" w:rsidRDefault="00D97078" w:rsidP="006A41A1">
      <w:pPr>
        <w:spacing w:after="0" w:line="240" w:lineRule="auto"/>
        <w:ind w:left="5529" w:right="-441" w:hanging="52"/>
        <w:jc w:val="both"/>
        <w:outlineLvl w:val="1"/>
        <w:rPr>
          <w:rFonts w:ascii="Times New Roman" w:eastAsia="Times New Roman" w:hAnsi="Times New Roman" w:cs="Times New Roman"/>
          <w:kern w:val="0"/>
          <w:lang w:eastAsia="lt-LT"/>
          <w14:ligatures w14:val="none"/>
        </w:rPr>
      </w:pPr>
      <w:r w:rsidRPr="009C317E">
        <w:rPr>
          <w:rFonts w:ascii="Times New Roman" w:eastAsia="Times New Roman" w:hAnsi="Times New Roman" w:cs="Times New Roman"/>
          <w:kern w:val="0"/>
          <w:lang w:eastAsia="lt-LT"/>
          <w14:ligatures w14:val="none"/>
        </w:rPr>
        <w:t>priedas Nr. 2</w:t>
      </w:r>
    </w:p>
    <w:p w14:paraId="6C3EA8F7" w14:textId="77777777" w:rsidR="00D97078" w:rsidRPr="009C317E" w:rsidRDefault="00D97078" w:rsidP="00D97078">
      <w:pPr>
        <w:spacing w:after="0" w:line="240" w:lineRule="auto"/>
        <w:ind w:right="-441"/>
        <w:jc w:val="center"/>
        <w:rPr>
          <w:rFonts w:ascii="Times New Roman" w:eastAsia="Times New Roman" w:hAnsi="Times New Roman" w:cs="Times New Roman"/>
          <w:b/>
          <w:kern w:val="0"/>
          <w14:ligatures w14:val="none"/>
        </w:rPr>
      </w:pPr>
    </w:p>
    <w:p w14:paraId="3AE4F95A" w14:textId="77777777" w:rsidR="00D97078" w:rsidRPr="009C317E" w:rsidRDefault="00D97078" w:rsidP="00D97078">
      <w:pPr>
        <w:spacing w:after="0" w:line="240" w:lineRule="auto"/>
        <w:jc w:val="center"/>
        <w:rPr>
          <w:rFonts w:ascii="Times New Roman" w:eastAsia="Times New Roman" w:hAnsi="Times New Roman" w:cs="Times New Roman"/>
          <w:b/>
          <w:kern w:val="0"/>
          <w14:ligatures w14:val="none"/>
        </w:rPr>
      </w:pPr>
    </w:p>
    <w:p w14:paraId="7D3EC1A4" w14:textId="77777777" w:rsidR="00D97078" w:rsidRPr="009C317E" w:rsidRDefault="00D97078" w:rsidP="00D97078">
      <w:pPr>
        <w:spacing w:after="0" w:line="240" w:lineRule="auto"/>
        <w:jc w:val="center"/>
        <w:rPr>
          <w:rFonts w:ascii="Times New Roman" w:eastAsia="Times New Roman" w:hAnsi="Times New Roman" w:cs="Times New Roman"/>
          <w:b/>
          <w:kern w:val="0"/>
          <w14:ligatures w14:val="none"/>
        </w:rPr>
      </w:pPr>
      <w:r w:rsidRPr="009C317E">
        <w:rPr>
          <w:rFonts w:ascii="Times New Roman" w:eastAsia="Times New Roman" w:hAnsi="Times New Roman" w:cs="Times New Roman"/>
          <w:b/>
          <w:kern w:val="0"/>
          <w14:ligatures w14:val="none"/>
        </w:rPr>
        <w:t>PASIŪLYMAS</w:t>
      </w:r>
    </w:p>
    <w:p w14:paraId="6B97A983" w14:textId="77777777" w:rsidR="00D97078" w:rsidRPr="009C317E" w:rsidRDefault="00D97078" w:rsidP="00D97078">
      <w:pPr>
        <w:spacing w:after="0" w:line="240" w:lineRule="auto"/>
        <w:ind w:firstLine="720"/>
        <w:jc w:val="center"/>
        <w:rPr>
          <w:rFonts w:ascii="Times New Roman" w:eastAsia="Times New Roman" w:hAnsi="Times New Roman" w:cs="Times New Roman"/>
          <w:b/>
          <w:kern w:val="0"/>
          <w14:ligatures w14:val="none"/>
        </w:rPr>
      </w:pPr>
    </w:p>
    <w:p w14:paraId="344EE706" w14:textId="77777777" w:rsidR="00D97078" w:rsidRPr="009C317E" w:rsidRDefault="00D97078" w:rsidP="00D97078">
      <w:pPr>
        <w:spacing w:after="0" w:line="240" w:lineRule="auto"/>
        <w:ind w:firstLine="720"/>
        <w:jc w:val="center"/>
        <w:rPr>
          <w:rFonts w:ascii="Times New Roman" w:eastAsia="Times New Roman" w:hAnsi="Times New Roman" w:cs="Times New Roman"/>
          <w:i/>
          <w:kern w:val="0"/>
          <w14:ligatures w14:val="none"/>
        </w:rPr>
      </w:pPr>
      <w:r w:rsidRPr="009C317E">
        <w:rPr>
          <w:rFonts w:ascii="Times New Roman" w:eastAsia="Times New Roman" w:hAnsi="Times New Roman" w:cs="Times New Roman"/>
          <w:i/>
          <w:kern w:val="0"/>
          <w14:ligatures w14:val="none"/>
        </w:rPr>
        <w:t>Dėstymas</w:t>
      </w:r>
    </w:p>
    <w:p w14:paraId="5201A254" w14:textId="77777777" w:rsidR="00D97078" w:rsidRPr="009C317E" w:rsidRDefault="00D97078" w:rsidP="00D97078">
      <w:pPr>
        <w:spacing w:after="0" w:line="240" w:lineRule="auto"/>
        <w:ind w:firstLine="720"/>
        <w:jc w:val="center"/>
        <w:rPr>
          <w:rFonts w:ascii="Times New Roman" w:eastAsia="Times New Roman" w:hAnsi="Times New Roman" w:cs="Times New Roman"/>
          <w:b/>
          <w:kern w:val="0"/>
          <w14:ligatures w14:val="none"/>
        </w:rPr>
      </w:pPr>
    </w:p>
    <w:p w14:paraId="23BD3F7E" w14:textId="77777777" w:rsidR="00D97078" w:rsidRPr="009C317E" w:rsidRDefault="00D97078" w:rsidP="00D97078">
      <w:pPr>
        <w:spacing w:after="0" w:line="240" w:lineRule="auto"/>
        <w:ind w:firstLine="720"/>
        <w:jc w:val="center"/>
        <w:rPr>
          <w:rFonts w:ascii="Times New Roman" w:eastAsia="Times New Roman" w:hAnsi="Times New Roman" w:cs="Times New Roman"/>
          <w:b/>
          <w:kern w:val="0"/>
          <w14:ligatures w14:val="none"/>
        </w:rPr>
      </w:pPr>
      <w:r w:rsidRPr="009C317E">
        <w:rPr>
          <w:rFonts w:ascii="Times New Roman" w:eastAsia="Times New Roman" w:hAnsi="Times New Roman" w:cs="Times New Roman"/>
          <w:b/>
          <w:kern w:val="0"/>
          <w14:ligatures w14:val="none"/>
        </w:rPr>
        <w:t>____________________</w:t>
      </w:r>
    </w:p>
    <w:p w14:paraId="2E39897C" w14:textId="77777777" w:rsidR="00D97078" w:rsidRPr="009C317E" w:rsidRDefault="00D97078" w:rsidP="00D97078">
      <w:pPr>
        <w:spacing w:after="0" w:line="240" w:lineRule="auto"/>
        <w:ind w:right="-441"/>
        <w:jc w:val="both"/>
        <w:outlineLvl w:val="1"/>
        <w:rPr>
          <w:rFonts w:ascii="Times New Roman" w:eastAsia="Times New Roman" w:hAnsi="Times New Roman" w:cs="Times New Roman"/>
          <w:kern w:val="0"/>
          <w:lang w:eastAsia="lt-LT"/>
          <w14:ligatures w14:val="none"/>
        </w:rPr>
      </w:pPr>
      <w:r w:rsidRPr="009C317E">
        <w:rPr>
          <w:rFonts w:ascii="Times New Roman" w:eastAsia="Times New Roman" w:hAnsi="Times New Roman" w:cs="Times New Roman"/>
          <w:kern w:val="0"/>
          <w:lang w:eastAsia="lt-LT"/>
          <w14:ligatures w14:val="none"/>
        </w:rPr>
        <w:t xml:space="preserve">                              </w:t>
      </w:r>
    </w:p>
    <w:p w14:paraId="705C232D" w14:textId="77777777" w:rsidR="00D97078" w:rsidRPr="009C317E" w:rsidRDefault="00D97078" w:rsidP="00D97078">
      <w:pPr>
        <w:spacing w:after="0" w:line="240" w:lineRule="auto"/>
        <w:rPr>
          <w:rFonts w:ascii="Times New Roman" w:eastAsia="Times New Roman" w:hAnsi="Times New Roman" w:cs="Times New Roman"/>
          <w:kern w:val="0"/>
          <w:szCs w:val="20"/>
          <w:lang w:eastAsia="lt-LT"/>
          <w14:ligatures w14:val="none"/>
        </w:rPr>
      </w:pPr>
    </w:p>
    <w:p w14:paraId="19BE59FB" w14:textId="77777777" w:rsidR="00D97078" w:rsidRPr="009C317E" w:rsidRDefault="00D97078" w:rsidP="00D97078">
      <w:pPr>
        <w:spacing w:after="0" w:line="240" w:lineRule="auto"/>
        <w:rPr>
          <w:rFonts w:ascii="Times New Roman" w:eastAsia="Times New Roman" w:hAnsi="Times New Roman" w:cs="Times New Roman"/>
          <w:kern w:val="0"/>
          <w:szCs w:val="20"/>
          <w:lang w:eastAsia="lt-LT"/>
          <w14:ligatures w14:val="none"/>
        </w:rPr>
      </w:pPr>
    </w:p>
    <w:p w14:paraId="4F1ACAED" w14:textId="77777777" w:rsidR="00D97078" w:rsidRPr="009C317E" w:rsidRDefault="00D97078" w:rsidP="00D97078">
      <w:pPr>
        <w:spacing w:after="0" w:line="240" w:lineRule="auto"/>
        <w:rPr>
          <w:rFonts w:ascii="Times New Roman" w:eastAsia="Times New Roman" w:hAnsi="Times New Roman" w:cs="Times New Roman"/>
          <w:kern w:val="0"/>
          <w:szCs w:val="20"/>
          <w:lang w:eastAsia="lt-LT"/>
          <w14:ligatures w14:val="none"/>
        </w:rPr>
      </w:pPr>
    </w:p>
    <w:p w14:paraId="51E7C4A8" w14:textId="77777777" w:rsidR="00D97078" w:rsidRPr="009C317E" w:rsidRDefault="00D97078" w:rsidP="00D97078">
      <w:pPr>
        <w:spacing w:after="0" w:line="240" w:lineRule="auto"/>
        <w:rPr>
          <w:rFonts w:ascii="Times New Roman" w:eastAsia="Times New Roman" w:hAnsi="Times New Roman" w:cs="Times New Roman"/>
          <w:kern w:val="0"/>
          <w:szCs w:val="20"/>
          <w14:ligatures w14:val="none"/>
        </w:rPr>
      </w:pPr>
    </w:p>
    <w:p w14:paraId="480DB3C4" w14:textId="3C991435" w:rsidR="00975732" w:rsidRPr="009C317E" w:rsidRDefault="00975732" w:rsidP="00CB5B4B">
      <w:pPr>
        <w:spacing w:after="0" w:line="240" w:lineRule="auto"/>
        <w:outlineLvl w:val="1"/>
        <w:rPr>
          <w:rFonts w:ascii="Times New Roman" w:eastAsia="Times New Roman" w:hAnsi="Times New Roman" w:cs="Times New Roman"/>
          <w:kern w:val="0"/>
          <w:szCs w:val="20"/>
          <w14:ligatures w14:val="none"/>
        </w:rPr>
      </w:pPr>
    </w:p>
    <w:p w14:paraId="7AF77556" w14:textId="77777777" w:rsidR="00975732" w:rsidRPr="009C317E" w:rsidRDefault="00975732" w:rsidP="00CC585B">
      <w:pPr>
        <w:autoSpaceDE w:val="0"/>
        <w:autoSpaceDN w:val="0"/>
        <w:adjustRightInd w:val="0"/>
        <w:spacing w:after="0" w:line="240" w:lineRule="auto"/>
        <w:ind w:left="5529"/>
        <w:rPr>
          <w:rFonts w:ascii="Times New Roman" w:eastAsia="Times New Roman" w:hAnsi="Times New Roman" w:cs="Times New Roman"/>
          <w:kern w:val="0"/>
          <w:szCs w:val="20"/>
          <w14:ligatures w14:val="none"/>
        </w:rPr>
      </w:pPr>
    </w:p>
    <w:p w14:paraId="5433B78A" w14:textId="77777777" w:rsidR="00975732" w:rsidRPr="009C317E" w:rsidRDefault="00975732" w:rsidP="00CC585B">
      <w:pPr>
        <w:autoSpaceDE w:val="0"/>
        <w:autoSpaceDN w:val="0"/>
        <w:adjustRightInd w:val="0"/>
        <w:spacing w:after="0" w:line="240" w:lineRule="auto"/>
        <w:ind w:left="5529"/>
        <w:rPr>
          <w:rFonts w:ascii="Times New Roman" w:eastAsia="Times New Roman" w:hAnsi="Times New Roman" w:cs="Times New Roman"/>
          <w:kern w:val="0"/>
          <w:szCs w:val="20"/>
          <w14:ligatures w14:val="none"/>
        </w:rPr>
      </w:pPr>
    </w:p>
    <w:p w14:paraId="5A6D5A69" w14:textId="77777777" w:rsidR="00D97078" w:rsidRPr="009C317E" w:rsidRDefault="00D97078" w:rsidP="00D97078">
      <w:pPr>
        <w:autoSpaceDE w:val="0"/>
        <w:autoSpaceDN w:val="0"/>
        <w:adjustRightInd w:val="0"/>
        <w:spacing w:after="0" w:line="240" w:lineRule="auto"/>
        <w:ind w:left="5245"/>
        <w:rPr>
          <w:rFonts w:ascii="Times New Roman" w:eastAsia="Times New Roman" w:hAnsi="Times New Roman" w:cs="Times New Roman"/>
          <w:kern w:val="0"/>
          <w:szCs w:val="20"/>
          <w14:ligatures w14:val="none"/>
        </w:rPr>
      </w:pPr>
    </w:p>
    <w:p w14:paraId="30324284" w14:textId="77777777" w:rsidR="00D97078" w:rsidRPr="009C317E" w:rsidRDefault="00D97078" w:rsidP="00D97078">
      <w:pPr>
        <w:autoSpaceDE w:val="0"/>
        <w:autoSpaceDN w:val="0"/>
        <w:adjustRightInd w:val="0"/>
        <w:spacing w:after="0" w:line="240" w:lineRule="auto"/>
        <w:ind w:left="5245"/>
        <w:rPr>
          <w:rFonts w:ascii="Times New Roman" w:eastAsia="Times New Roman" w:hAnsi="Times New Roman" w:cs="Times New Roman"/>
          <w:kern w:val="0"/>
          <w:szCs w:val="20"/>
          <w14:ligatures w14:val="none"/>
        </w:rPr>
      </w:pPr>
    </w:p>
    <w:p w14:paraId="31F62CFB" w14:textId="77777777" w:rsidR="00CB5B4B" w:rsidRPr="009C317E" w:rsidRDefault="00CB5B4B" w:rsidP="00D97078">
      <w:pPr>
        <w:autoSpaceDE w:val="0"/>
        <w:autoSpaceDN w:val="0"/>
        <w:adjustRightInd w:val="0"/>
        <w:spacing w:after="0" w:line="240" w:lineRule="auto"/>
        <w:ind w:left="5245"/>
        <w:rPr>
          <w:rFonts w:ascii="Times New Roman" w:eastAsia="Times New Roman" w:hAnsi="Times New Roman" w:cs="Times New Roman"/>
          <w:kern w:val="0"/>
          <w:szCs w:val="20"/>
          <w14:ligatures w14:val="none"/>
        </w:rPr>
      </w:pPr>
    </w:p>
    <w:p w14:paraId="132E89AA" w14:textId="77777777" w:rsidR="00D97078" w:rsidRPr="009C317E" w:rsidRDefault="00D97078" w:rsidP="00D97078">
      <w:pPr>
        <w:autoSpaceDE w:val="0"/>
        <w:autoSpaceDN w:val="0"/>
        <w:adjustRightInd w:val="0"/>
        <w:spacing w:after="0" w:line="240" w:lineRule="auto"/>
        <w:ind w:left="5245"/>
        <w:rPr>
          <w:rFonts w:ascii="Times New Roman" w:eastAsia="Times New Roman" w:hAnsi="Times New Roman" w:cs="Times New Roman"/>
          <w:kern w:val="0"/>
          <w:szCs w:val="20"/>
          <w14:ligatures w14:val="none"/>
        </w:rPr>
      </w:pPr>
    </w:p>
    <w:p w14:paraId="7B63EBB6" w14:textId="44EC38A7" w:rsidR="00D97078" w:rsidRPr="009C317E" w:rsidRDefault="00D97078" w:rsidP="00CC585B">
      <w:pPr>
        <w:autoSpaceDE w:val="0"/>
        <w:autoSpaceDN w:val="0"/>
        <w:adjustRightInd w:val="0"/>
        <w:spacing w:after="0" w:line="240" w:lineRule="auto"/>
        <w:ind w:left="5529"/>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20___-__-__   </w:t>
      </w:r>
      <w:r w:rsidR="00CC585B" w:rsidRPr="009C317E">
        <w:rPr>
          <w:rFonts w:ascii="Times New Roman" w:eastAsia="Times New Roman" w:hAnsi="Times New Roman" w:cs="Times New Roman"/>
          <w:kern w:val="0"/>
          <w:szCs w:val="20"/>
          <w14:ligatures w14:val="none"/>
        </w:rPr>
        <w:t>Paslaugų</w:t>
      </w:r>
      <w:r w:rsidRPr="009C317E">
        <w:rPr>
          <w:rFonts w:ascii="Times New Roman" w:eastAsia="Times New Roman" w:hAnsi="Times New Roman" w:cs="Times New Roman"/>
          <w:kern w:val="0"/>
          <w:szCs w:val="20"/>
          <w14:ligatures w14:val="none"/>
        </w:rPr>
        <w:t xml:space="preserve"> pirkimo- </w:t>
      </w:r>
    </w:p>
    <w:p w14:paraId="4356A4B8" w14:textId="20E61F93" w:rsidR="00D97078" w:rsidRPr="009C317E" w:rsidRDefault="00D97078" w:rsidP="00CC585B">
      <w:pPr>
        <w:autoSpaceDE w:val="0"/>
        <w:autoSpaceDN w:val="0"/>
        <w:adjustRightInd w:val="0"/>
        <w:spacing w:after="0" w:line="240" w:lineRule="auto"/>
        <w:ind w:left="5529"/>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pardavimo sutarties</w:t>
      </w:r>
      <w:r w:rsidR="00CB5B4B" w:rsidRPr="009C317E">
        <w:rPr>
          <w:rFonts w:ascii="Times New Roman" w:eastAsia="Times New Roman" w:hAnsi="Times New Roman" w:cs="Times New Roman"/>
          <w:kern w:val="0"/>
          <w:szCs w:val="20"/>
          <w14:ligatures w14:val="none"/>
        </w:rPr>
        <w:t xml:space="preserve"> </w:t>
      </w:r>
      <w:r w:rsidRPr="009C317E">
        <w:rPr>
          <w:rFonts w:ascii="Times New Roman" w:eastAsia="Times New Roman" w:hAnsi="Times New Roman" w:cs="Times New Roman"/>
          <w:kern w:val="0"/>
          <w:szCs w:val="20"/>
          <w14:ligatures w14:val="none"/>
        </w:rPr>
        <w:t xml:space="preserve">Nr._______/______      </w:t>
      </w:r>
    </w:p>
    <w:p w14:paraId="6DFA0D91" w14:textId="17432BBD" w:rsidR="00D97078" w:rsidRPr="009C317E" w:rsidRDefault="00D97078" w:rsidP="00CC585B">
      <w:pPr>
        <w:autoSpaceDE w:val="0"/>
        <w:autoSpaceDN w:val="0"/>
        <w:adjustRightInd w:val="0"/>
        <w:spacing w:after="0" w:line="240" w:lineRule="auto"/>
        <w:ind w:left="5529"/>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prieda</w:t>
      </w:r>
      <w:r w:rsidR="00CB5B4B" w:rsidRPr="009C317E">
        <w:rPr>
          <w:rFonts w:ascii="Times New Roman" w:eastAsia="Times New Roman" w:hAnsi="Times New Roman" w:cs="Times New Roman"/>
          <w:kern w:val="0"/>
          <w:szCs w:val="20"/>
          <w14:ligatures w14:val="none"/>
        </w:rPr>
        <w:t>s</w:t>
      </w:r>
      <w:r w:rsidR="00B046CA">
        <w:rPr>
          <w:rFonts w:ascii="Times New Roman" w:eastAsia="Times New Roman" w:hAnsi="Times New Roman" w:cs="Times New Roman"/>
          <w:kern w:val="0"/>
          <w:szCs w:val="20"/>
          <w14:ligatures w14:val="none"/>
        </w:rPr>
        <w:t xml:space="preserve"> Nr. 3</w:t>
      </w:r>
    </w:p>
    <w:p w14:paraId="2CE77501" w14:textId="77777777" w:rsidR="00D97078" w:rsidRPr="009C317E" w:rsidRDefault="00D97078" w:rsidP="00D97078">
      <w:pPr>
        <w:spacing w:after="0" w:line="240" w:lineRule="auto"/>
        <w:jc w:val="center"/>
        <w:rPr>
          <w:rFonts w:ascii="Times New Roman" w:eastAsia="Times New Roman" w:hAnsi="Times New Roman" w:cs="Times New Roman"/>
          <w:b/>
          <w:kern w:val="0"/>
          <w:szCs w:val="20"/>
          <w14:ligatures w14:val="none"/>
        </w:rPr>
      </w:pPr>
    </w:p>
    <w:p w14:paraId="46806E9F" w14:textId="77777777" w:rsidR="00D97078" w:rsidRPr="009C317E" w:rsidRDefault="00D97078" w:rsidP="00D97078">
      <w:pPr>
        <w:spacing w:after="0" w:line="240" w:lineRule="auto"/>
        <w:jc w:val="center"/>
        <w:rPr>
          <w:rFonts w:ascii="Times New Roman" w:eastAsia="Times New Roman" w:hAnsi="Times New Roman" w:cs="Times New Roman"/>
          <w:b/>
          <w:kern w:val="0"/>
          <w:szCs w:val="20"/>
          <w14:ligatures w14:val="none"/>
        </w:rPr>
      </w:pPr>
    </w:p>
    <w:p w14:paraId="482099A3" w14:textId="77777777" w:rsidR="00D97078" w:rsidRPr="009C317E" w:rsidRDefault="00D97078" w:rsidP="00D97078">
      <w:pPr>
        <w:spacing w:after="0" w:line="240" w:lineRule="auto"/>
        <w:jc w:val="center"/>
        <w:rPr>
          <w:rFonts w:ascii="Times New Roman" w:eastAsia="Times New Roman" w:hAnsi="Times New Roman" w:cs="Times New Roman"/>
          <w:b/>
          <w:kern w:val="0"/>
          <w:szCs w:val="20"/>
          <w14:ligatures w14:val="none"/>
        </w:rPr>
      </w:pPr>
      <w:r w:rsidRPr="009C317E">
        <w:rPr>
          <w:rFonts w:ascii="Times New Roman" w:eastAsia="Times New Roman" w:hAnsi="Times New Roman" w:cs="Times New Roman"/>
          <w:b/>
          <w:kern w:val="0"/>
          <w:szCs w:val="20"/>
          <w14:ligatures w14:val="none"/>
        </w:rPr>
        <w:t>SUTARTIES VYKDYMUI PASITELKIAMI SPECIALISTAI IR (AR) SUBTIEKĖJAI</w:t>
      </w:r>
    </w:p>
    <w:p w14:paraId="25B2CDD2" w14:textId="77777777" w:rsidR="00D97078" w:rsidRPr="009C317E" w:rsidRDefault="00D97078" w:rsidP="00D97078">
      <w:pPr>
        <w:spacing w:after="0" w:line="240" w:lineRule="auto"/>
        <w:jc w:val="center"/>
        <w:rPr>
          <w:rFonts w:ascii="Times New Roman" w:eastAsia="Times New Roman" w:hAnsi="Times New Roman" w:cs="Times New Roman"/>
          <w:b/>
          <w:kern w:val="0"/>
          <w:szCs w:val="20"/>
          <w14:ligatures w14:val="none"/>
        </w:rPr>
      </w:pPr>
    </w:p>
    <w:p w14:paraId="578EAF54" w14:textId="77777777" w:rsidR="00D97078" w:rsidRPr="009C317E" w:rsidRDefault="00D97078" w:rsidP="00D97078">
      <w:pPr>
        <w:spacing w:after="0" w:line="240" w:lineRule="auto"/>
        <w:jc w:val="center"/>
        <w:rPr>
          <w:rFonts w:ascii="Times New Roman" w:eastAsia="Times New Roman" w:hAnsi="Times New Roman" w:cs="Times New Roman"/>
          <w:i/>
          <w:kern w:val="0"/>
          <w:szCs w:val="20"/>
          <w14:ligatures w14:val="none"/>
        </w:rPr>
      </w:pPr>
      <w:r w:rsidRPr="009C317E">
        <w:rPr>
          <w:rFonts w:ascii="Times New Roman" w:eastAsia="Times New Roman" w:hAnsi="Times New Roman" w:cs="Times New Roman"/>
          <w:i/>
          <w:kern w:val="0"/>
          <w:szCs w:val="20"/>
          <w14:ligatures w14:val="none"/>
        </w:rPr>
        <w:t>Dėstymas</w:t>
      </w:r>
    </w:p>
    <w:p w14:paraId="17E912A5" w14:textId="77777777" w:rsidR="00D97078" w:rsidRPr="009C317E" w:rsidRDefault="00D97078" w:rsidP="00D97078">
      <w:pPr>
        <w:spacing w:after="0" w:line="240" w:lineRule="auto"/>
        <w:jc w:val="center"/>
        <w:rPr>
          <w:rFonts w:ascii="Times New Roman" w:eastAsia="Times New Roman" w:hAnsi="Times New Roman" w:cs="Times New Roman"/>
          <w:b/>
          <w:kern w:val="0"/>
          <w:szCs w:val="20"/>
          <w14:ligatures w14:val="none"/>
        </w:rPr>
      </w:pPr>
      <w:r w:rsidRPr="009C317E">
        <w:rPr>
          <w:rFonts w:ascii="Times New Roman" w:eastAsia="Times New Roman" w:hAnsi="Times New Roman" w:cs="Times New Roman"/>
          <w:b/>
          <w:kern w:val="0"/>
          <w:szCs w:val="20"/>
          <w14:ligatures w14:val="none"/>
        </w:rPr>
        <w:t>______________</w:t>
      </w:r>
    </w:p>
    <w:p w14:paraId="5B536892" w14:textId="77777777" w:rsidR="0033485C" w:rsidRPr="009C317E" w:rsidRDefault="0033485C" w:rsidP="0030532A">
      <w:pPr>
        <w:spacing w:after="0" w:line="240" w:lineRule="auto"/>
        <w:rPr>
          <w:rFonts w:ascii="Times New Roman" w:eastAsia="Times New Roman" w:hAnsi="Times New Roman" w:cs="Times New Roman"/>
          <w:b/>
          <w:kern w:val="0"/>
          <w:szCs w:val="20"/>
          <w14:ligatures w14:val="none"/>
        </w:rPr>
      </w:pPr>
    </w:p>
    <w:p w14:paraId="7BD9514D" w14:textId="77777777" w:rsidR="00CB5B4B" w:rsidRPr="009C317E" w:rsidRDefault="00CB5B4B" w:rsidP="0030532A">
      <w:pPr>
        <w:spacing w:after="0" w:line="240" w:lineRule="auto"/>
        <w:rPr>
          <w:rFonts w:ascii="Times New Roman" w:eastAsia="Times New Roman" w:hAnsi="Times New Roman" w:cs="Times New Roman"/>
          <w:b/>
          <w:kern w:val="0"/>
          <w:szCs w:val="20"/>
          <w14:ligatures w14:val="none"/>
        </w:rPr>
      </w:pPr>
    </w:p>
    <w:p w14:paraId="2476D8A4" w14:textId="77777777" w:rsidR="002150BC" w:rsidRPr="009C317E" w:rsidRDefault="002150BC" w:rsidP="0030532A">
      <w:pPr>
        <w:spacing w:after="0" w:line="240" w:lineRule="auto"/>
        <w:rPr>
          <w:rFonts w:ascii="Times New Roman" w:eastAsia="Times New Roman" w:hAnsi="Times New Roman" w:cs="Times New Roman"/>
          <w:b/>
          <w:kern w:val="0"/>
          <w:szCs w:val="20"/>
          <w14:ligatures w14:val="none"/>
        </w:rPr>
      </w:pPr>
    </w:p>
    <w:p w14:paraId="637CF159" w14:textId="77777777" w:rsidR="00D97078" w:rsidRPr="009C317E" w:rsidRDefault="00D97078" w:rsidP="00CB5B4B">
      <w:pPr>
        <w:spacing w:after="0" w:line="240" w:lineRule="auto"/>
        <w:rPr>
          <w:rFonts w:ascii="Times New Roman" w:eastAsia="Times New Roman" w:hAnsi="Times New Roman" w:cs="Times New Roman"/>
          <w:b/>
          <w:kern w:val="0"/>
          <w:szCs w:val="20"/>
          <w14:ligatures w14:val="none"/>
        </w:rPr>
      </w:pPr>
    </w:p>
    <w:p w14:paraId="1707FBEB" w14:textId="77777777" w:rsidR="0033485C" w:rsidRPr="009C317E" w:rsidRDefault="0033485C" w:rsidP="008E70AC">
      <w:pPr>
        <w:spacing w:after="0" w:line="240" w:lineRule="auto"/>
        <w:jc w:val="center"/>
        <w:rPr>
          <w:rFonts w:ascii="Times New Roman" w:eastAsia="Times New Roman" w:hAnsi="Times New Roman" w:cs="Times New Roman"/>
          <w:b/>
          <w:caps/>
          <w:kern w:val="0"/>
          <w:szCs w:val="20"/>
          <w14:ligatures w14:val="none"/>
        </w:rPr>
      </w:pPr>
      <w:r w:rsidRPr="009C317E">
        <w:rPr>
          <w:rFonts w:ascii="Times New Roman" w:eastAsia="Times New Roman" w:hAnsi="Times New Roman" w:cs="Times New Roman"/>
          <w:b/>
          <w:caps/>
          <w:kern w:val="0"/>
          <w:szCs w:val="20"/>
          <w14:ligatures w14:val="none"/>
        </w:rPr>
        <w:t>PASLAUGŲ pirkimo</w:t>
      </w:r>
      <w:r w:rsidRPr="009C317E">
        <w:rPr>
          <w:rFonts w:ascii="Times New Roman" w:eastAsia="Arial" w:hAnsi="Times New Roman" w:cs="Times New Roman"/>
          <w:kern w:val="0"/>
          <w:szCs w:val="20"/>
          <w14:ligatures w14:val="none"/>
        </w:rPr>
        <w:t>–</w:t>
      </w:r>
      <w:r w:rsidRPr="009C317E">
        <w:rPr>
          <w:rFonts w:ascii="Times New Roman" w:eastAsia="Times New Roman" w:hAnsi="Times New Roman" w:cs="Times New Roman"/>
          <w:b/>
          <w:caps/>
          <w:kern w:val="0"/>
          <w:szCs w:val="20"/>
          <w14:ligatures w14:val="none"/>
        </w:rPr>
        <w:t>pardavimo sutarties Bendrosios sąlygos</w:t>
      </w:r>
    </w:p>
    <w:p w14:paraId="28581607" w14:textId="77777777" w:rsidR="0033485C" w:rsidRPr="009C317E" w:rsidRDefault="0033485C" w:rsidP="008E70AC">
      <w:pPr>
        <w:spacing w:after="0" w:line="240" w:lineRule="auto"/>
        <w:jc w:val="center"/>
        <w:rPr>
          <w:rFonts w:ascii="Times New Roman" w:eastAsia="Times New Roman" w:hAnsi="Times New Roman" w:cs="Times New Roman"/>
          <w:kern w:val="0"/>
          <w:szCs w:val="20"/>
          <w14:ligatures w14:val="none"/>
        </w:rPr>
      </w:pPr>
    </w:p>
    <w:p w14:paraId="5651D219" w14:textId="77777777" w:rsidR="0033485C" w:rsidRPr="009C317E" w:rsidRDefault="0033485C" w:rsidP="008E70AC">
      <w:pPr>
        <w:keepNext/>
        <w:keepLines/>
        <w:tabs>
          <w:tab w:val="left" w:pos="426"/>
        </w:tabs>
        <w:spacing w:after="0" w:line="240" w:lineRule="auto"/>
        <w:jc w:val="center"/>
        <w:rPr>
          <w:rFonts w:ascii="Times New Roman" w:eastAsia="Cambria" w:hAnsi="Times New Roman" w:cs="Times New Roman"/>
          <w:b/>
          <w:bCs/>
          <w:caps/>
          <w:kern w:val="0"/>
          <w:szCs w:val="20"/>
          <w14:ligatures w14:val="none"/>
          <w14:numSpacing w14:val="tabular"/>
        </w:rPr>
      </w:pPr>
      <w:r w:rsidRPr="009C317E">
        <w:rPr>
          <w:rFonts w:ascii="Times New Roman" w:eastAsia="Cambria" w:hAnsi="Times New Roman" w:cs="Times New Roman"/>
          <w:b/>
          <w:bCs/>
          <w:caps/>
          <w:kern w:val="0"/>
          <w:szCs w:val="20"/>
          <w14:ligatures w14:val="none"/>
          <w14:numSpacing w14:val="tabular"/>
        </w:rPr>
        <w:t>1.</w:t>
      </w:r>
      <w:r w:rsidRPr="009C317E">
        <w:rPr>
          <w:rFonts w:ascii="Times New Roman" w:eastAsia="Cambria" w:hAnsi="Times New Roman" w:cs="Times New Roman"/>
          <w:b/>
          <w:bCs/>
          <w:caps/>
          <w:kern w:val="0"/>
          <w:szCs w:val="20"/>
          <w14:ligatures w14:val="none"/>
          <w14:numSpacing w14:val="tabular"/>
        </w:rPr>
        <w:tab/>
        <w:t>Pagrindinės sąvokos ir Sutarties aiškinimas</w:t>
      </w:r>
    </w:p>
    <w:p w14:paraId="1BF5F4D5" w14:textId="77777777" w:rsidR="0033485C" w:rsidRPr="009C317E" w:rsidRDefault="0033485C" w:rsidP="008E70AC">
      <w:pPr>
        <w:keepNext/>
        <w:keepLines/>
        <w:tabs>
          <w:tab w:val="left" w:pos="426"/>
        </w:tabs>
        <w:spacing w:after="0" w:line="240" w:lineRule="auto"/>
        <w:jc w:val="both"/>
        <w:rPr>
          <w:rFonts w:ascii="Times New Roman" w:eastAsia="Cambria" w:hAnsi="Times New Roman" w:cs="Times New Roman"/>
          <w:b/>
          <w:bCs/>
          <w:caps/>
          <w:kern w:val="0"/>
          <w:szCs w:val="20"/>
          <w14:ligatures w14:val="none"/>
          <w14:numSpacing w14:val="tabular"/>
        </w:rPr>
      </w:pPr>
    </w:p>
    <w:p w14:paraId="45BE4A7F" w14:textId="77777777" w:rsidR="0033485C" w:rsidRPr="009C317E" w:rsidRDefault="0033485C" w:rsidP="008E70A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kern w:val="0"/>
          <w:szCs w:val="20"/>
          <w14:ligatures w14:val="none"/>
        </w:rPr>
      </w:pPr>
      <w:r w:rsidRPr="009C317E">
        <w:rPr>
          <w:rFonts w:ascii="Times New Roman" w:eastAsia="Arial" w:hAnsi="Times New Roman" w:cs="Times New Roman"/>
          <w:b/>
          <w:bCs/>
          <w:kern w:val="0"/>
          <w:szCs w:val="20"/>
          <w14:ligatures w14:val="none"/>
        </w:rPr>
        <w:t>1.1.</w:t>
      </w:r>
      <w:r w:rsidRPr="009C317E">
        <w:rPr>
          <w:rFonts w:ascii="Times New Roman" w:eastAsia="Arial" w:hAnsi="Times New Roman" w:cs="Times New Roman"/>
          <w:b/>
          <w:bCs/>
          <w:kern w:val="0"/>
          <w:szCs w:val="20"/>
          <w14:ligatures w14:val="none"/>
        </w:rPr>
        <w:tab/>
      </w:r>
      <w:r w:rsidRPr="009C317E">
        <w:rPr>
          <w:rFonts w:ascii="Times New Roman" w:eastAsia="Arial" w:hAnsi="Times New Roman" w:cs="Times New Roman"/>
          <w:b/>
          <w:kern w:val="0"/>
          <w:szCs w:val="20"/>
          <w14:ligatures w14:val="none"/>
        </w:rPr>
        <w:t>Sąvokos</w:t>
      </w:r>
    </w:p>
    <w:p w14:paraId="303CD00A" w14:textId="77777777" w:rsidR="0033485C" w:rsidRPr="009C317E" w:rsidRDefault="0033485C" w:rsidP="008E70A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2805EAAC" w14:textId="77777777" w:rsidR="0033485C" w:rsidRPr="009C317E" w:rsidRDefault="0033485C" w:rsidP="008E70AC">
      <w:pPr>
        <w:widowControl w:val="0"/>
        <w:tabs>
          <w:tab w:val="left" w:pos="567"/>
        </w:tabs>
        <w:spacing w:after="0" w:line="240" w:lineRule="auto"/>
        <w:jc w:val="both"/>
        <w:rPr>
          <w:rFonts w:ascii="Times New Roman" w:eastAsia="Cambria" w:hAnsi="Times New Roman" w:cs="Times New Roman"/>
          <w:b/>
          <w:bCs/>
          <w:kern w:val="0"/>
          <w:szCs w:val="20"/>
          <w14:ligatures w14:val="none"/>
        </w:rPr>
      </w:pPr>
      <w:r w:rsidRPr="009C317E">
        <w:rPr>
          <w:rFonts w:ascii="Times New Roman" w:eastAsia="Cambria" w:hAnsi="Times New Roman" w:cs="Times New Roman"/>
          <w:kern w:val="0"/>
          <w:szCs w:val="20"/>
          <w14:ligatures w14:val="none"/>
        </w:rPr>
        <w:t>1.1.1. Šioje Sutartyje didžiąja raide rašomos sąvokos turi šias nurodytas reikšmes:</w:t>
      </w:r>
    </w:p>
    <w:p w14:paraId="06089690"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1.1.1.1.</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b/>
          <w:bCs/>
          <w:kern w:val="0"/>
          <w:szCs w:val="20"/>
          <w14:ligatures w14:val="none"/>
        </w:rPr>
        <w:t>Bendrosios sąlygos</w:t>
      </w:r>
      <w:r w:rsidRPr="009C317E">
        <w:rPr>
          <w:rFonts w:ascii="Times New Roman" w:eastAsia="Arial" w:hAnsi="Times New Roman" w:cs="Times New Roman"/>
          <w:kern w:val="0"/>
          <w:szCs w:val="20"/>
          <w14:ligatures w14:val="none"/>
        </w:rPr>
        <w:t xml:space="preserve"> – Sutarties dalis, kuri vadinasi „Paslaugų pirkimo–pardavimo sutarties Bendrosios sąlygos“;</w:t>
      </w:r>
    </w:p>
    <w:p w14:paraId="1284D022"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1.1.1.2.</w:t>
      </w:r>
      <w:r w:rsidRPr="009C317E">
        <w:rPr>
          <w:rFonts w:ascii="Times New Roman" w:eastAsia="Arial" w:hAnsi="Times New Roman" w:cs="Times New Roman"/>
          <w:kern w:val="0"/>
          <w:szCs w:val="20"/>
          <w14:ligatures w14:val="none"/>
        </w:rPr>
        <w:tab/>
      </w:r>
      <w:r w:rsidRPr="009C317E">
        <w:rPr>
          <w:rFonts w:ascii="Times New Roman" w:eastAsia="Arial" w:hAnsi="Times New Roman" w:cs="Times New Roman"/>
          <w:b/>
          <w:bCs/>
          <w:kern w:val="0"/>
          <w:szCs w:val="20"/>
          <w14:ligatures w14:val="none"/>
        </w:rPr>
        <w:t>Pirkėjas</w:t>
      </w:r>
      <w:r w:rsidRPr="009C317E">
        <w:rPr>
          <w:rFonts w:ascii="Times New Roman" w:eastAsia="Arial" w:hAnsi="Times New Roman" w:cs="Times New Roman"/>
          <w:kern w:val="0"/>
          <w:szCs w:val="20"/>
          <w14:ligatures w14:val="none"/>
        </w:rPr>
        <w:t xml:space="preserve"> – asmuo, kuris Specialiosiose sąlygose yra įvardytas kaip Pirkėjas, </w:t>
      </w:r>
      <w:r w:rsidRPr="009C317E">
        <w:rPr>
          <w:rFonts w:ascii="Times New Roman" w:eastAsia="Times New Roman" w:hAnsi="Times New Roman" w:cs="Times New Roman"/>
          <w:kern w:val="0"/>
          <w:szCs w:val="20"/>
          <w14:ligatures w14:val="none"/>
        </w:rPr>
        <w:t>įsigyjantis Specialiosiose sąlygose ir Sutarties prieduose nurodytas Paslaugas</w:t>
      </w:r>
      <w:r w:rsidRPr="009C317E">
        <w:rPr>
          <w:rFonts w:ascii="Times New Roman" w:eastAsia="Arial" w:hAnsi="Times New Roman" w:cs="Times New Roman"/>
          <w:kern w:val="0"/>
          <w:szCs w:val="20"/>
          <w14:ligatures w14:val="none"/>
        </w:rPr>
        <w:t>;</w:t>
      </w:r>
    </w:p>
    <w:p w14:paraId="0C315636"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r w:rsidRPr="009C317E">
        <w:rPr>
          <w:rFonts w:ascii="Times New Roman" w:eastAsia="Arial" w:hAnsi="Times New Roman" w:cs="Times New Roman"/>
          <w:kern w:val="0"/>
          <w:szCs w:val="20"/>
          <w14:ligatures w14:val="none"/>
        </w:rPr>
        <w:t>1.1.1.3.</w:t>
      </w:r>
      <w:r w:rsidRPr="009C317E">
        <w:rPr>
          <w:rFonts w:ascii="Times New Roman" w:eastAsia="Arial" w:hAnsi="Times New Roman" w:cs="Times New Roman"/>
          <w:kern w:val="0"/>
          <w:szCs w:val="20"/>
          <w14:ligatures w14:val="none"/>
        </w:rPr>
        <w:tab/>
      </w:r>
      <w:r w:rsidRPr="009C317E">
        <w:rPr>
          <w:rFonts w:ascii="Times New Roman" w:eastAsia="Arial" w:hAnsi="Times New Roman" w:cs="Times New Roman"/>
          <w:b/>
          <w:bCs/>
          <w:kern w:val="0"/>
          <w:szCs w:val="20"/>
          <w14:ligatures w14:val="none"/>
        </w:rPr>
        <w:t xml:space="preserve">Pradinės sutarties vertė </w:t>
      </w:r>
      <w:r w:rsidRPr="009C317E">
        <w:rPr>
          <w:rFonts w:ascii="Times New Roman" w:eastAsia="Arial" w:hAnsi="Times New Roman" w:cs="Times New Roman"/>
          <w:kern w:val="0"/>
          <w:szCs w:val="20"/>
          <w14:ligatures w14:val="none"/>
        </w:rPr>
        <w:t>– Specialiosiose sąlygose nurodyta</w:t>
      </w:r>
      <w:r w:rsidRPr="009C317E">
        <w:rPr>
          <w:rFonts w:ascii="Times New Roman" w:eastAsia="Arial" w:hAnsi="Times New Roman" w:cs="Times New Roman"/>
          <w:b/>
          <w:bCs/>
          <w:kern w:val="0"/>
          <w:szCs w:val="20"/>
          <w14:ligatures w14:val="none"/>
        </w:rPr>
        <w:t xml:space="preserve"> </w:t>
      </w:r>
      <w:r w:rsidRPr="009C317E">
        <w:rPr>
          <w:rFonts w:ascii="Times New Roman" w:eastAsia="Arial" w:hAnsi="Times New Roman" w:cs="Times New Roman"/>
          <w:kern w:val="0"/>
          <w:szCs w:val="20"/>
          <w14:ligatures w14:val="none"/>
        </w:rPr>
        <w:t>vertė be pridėtinės vertės mokesčio (toliau – PVM);</w:t>
      </w:r>
    </w:p>
    <w:p w14:paraId="5BC50F63" w14:textId="77777777" w:rsidR="0033485C" w:rsidRPr="009C317E" w:rsidRDefault="0033485C" w:rsidP="008E70AC">
      <w:pPr>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1.1.1.4. </w:t>
      </w:r>
      <w:r w:rsidRPr="009C317E">
        <w:rPr>
          <w:rFonts w:ascii="Times New Roman" w:eastAsia="Arial" w:hAnsi="Times New Roman" w:cs="Times New Roman"/>
          <w:b/>
          <w:bCs/>
          <w:kern w:val="0"/>
          <w:szCs w:val="20"/>
          <w14:ligatures w14:val="none"/>
        </w:rPr>
        <w:t>Paslaugos</w:t>
      </w:r>
      <w:r w:rsidRPr="009C317E">
        <w:rPr>
          <w:rFonts w:ascii="Times New Roman" w:eastAsia="Arial" w:hAnsi="Times New Roman" w:cs="Times New Roman"/>
          <w:kern w:val="0"/>
          <w:szCs w:val="20"/>
          <w14:ligatures w14:val="none"/>
        </w:rPr>
        <w:t xml:space="preserve"> – </w:t>
      </w:r>
      <w:r w:rsidRPr="009C317E">
        <w:rPr>
          <w:rFonts w:ascii="Times New Roman" w:eastAsia="Times New Roman" w:hAnsi="Times New Roman" w:cs="Times New Roman"/>
          <w:kern w:val="0"/>
          <w:szCs w:val="20"/>
          <w14:ligatures w14:val="none"/>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1EC2487"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Times New Roman" w:hAnsi="Times New Roman" w:cs="Times New Roman"/>
          <w:kern w:val="0"/>
          <w:szCs w:val="20"/>
          <w14:ligatures w14:val="none"/>
        </w:rPr>
        <w:t>1.1.1.5.</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b/>
          <w:bCs/>
          <w:kern w:val="0"/>
          <w:szCs w:val="20"/>
          <w14:ligatures w14:val="none"/>
        </w:rPr>
        <w:t xml:space="preserve">Paslaugų perdavimo–priėmimo aktas </w:t>
      </w:r>
      <w:r w:rsidRPr="009C317E">
        <w:rPr>
          <w:rFonts w:ascii="Times New Roman" w:eastAsia="Arial" w:hAnsi="Times New Roman" w:cs="Times New Roman"/>
          <w:kern w:val="0"/>
          <w:szCs w:val="20"/>
          <w14:ligatures w14:val="none"/>
        </w:rPr>
        <w:t>– dokumentas,</w:t>
      </w:r>
      <w:r w:rsidRPr="009C317E">
        <w:rPr>
          <w:rFonts w:ascii="Times New Roman" w:eastAsia="Arial" w:hAnsi="Times New Roman" w:cs="Times New Roman"/>
          <w:b/>
          <w:bCs/>
          <w:kern w:val="0"/>
          <w:szCs w:val="20"/>
          <w14:ligatures w14:val="none"/>
        </w:rPr>
        <w:t xml:space="preserve"> </w:t>
      </w:r>
      <w:r w:rsidRPr="009C317E">
        <w:rPr>
          <w:rFonts w:ascii="Times New Roman" w:eastAsia="Arial" w:hAnsi="Times New Roman" w:cs="Times New Roman"/>
          <w:kern w:val="0"/>
          <w:szCs w:val="20"/>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B422788" w14:textId="77777777" w:rsidR="0033485C" w:rsidRPr="009C317E" w:rsidRDefault="0033485C" w:rsidP="008E70AC">
      <w:pPr>
        <w:tabs>
          <w:tab w:val="left" w:pos="284"/>
          <w:tab w:val="left" w:pos="567"/>
          <w:tab w:val="left" w:pos="851"/>
          <w:tab w:val="left" w:pos="992"/>
          <w:tab w:val="left" w:pos="1134"/>
        </w:tabs>
        <w:spacing w:after="0" w:line="240" w:lineRule="auto"/>
        <w:jc w:val="both"/>
        <w:rPr>
          <w:rFonts w:ascii="Times New Roman" w:eastAsia="Arial" w:hAnsi="Times New Roman" w:cs="Times New Roman"/>
          <w:kern w:val="0"/>
          <w14:ligatures w14:val="none"/>
        </w:rPr>
      </w:pPr>
      <w:r w:rsidRPr="009C317E">
        <w:rPr>
          <w:rFonts w:ascii="Times New Roman" w:eastAsia="Arial" w:hAnsi="Times New Roman" w:cs="Times New Roman"/>
          <w:kern w:val="0"/>
          <w14:ligatures w14:val="none"/>
        </w:rPr>
        <w:t>1.1.1.6.</w:t>
      </w:r>
      <w:r w:rsidRPr="009C317E">
        <w:rPr>
          <w:rFonts w:ascii="Times New Roman" w:eastAsia="Arial" w:hAnsi="Times New Roman" w:cs="Times New Roman"/>
          <w:kern w:val="0"/>
          <w14:ligatures w14:val="none"/>
        </w:rPr>
        <w:tab/>
      </w:r>
      <w:r w:rsidRPr="009C317E">
        <w:rPr>
          <w:rFonts w:ascii="Times New Roman" w:eastAsia="Arial" w:hAnsi="Times New Roman" w:cs="Times New Roman"/>
          <w:b/>
          <w:bCs/>
          <w:kern w:val="0"/>
          <w14:ligatures w14:val="none"/>
        </w:rPr>
        <w:t>Paslaugų trūkumai</w:t>
      </w:r>
      <w:r w:rsidRPr="009C317E">
        <w:rPr>
          <w:rFonts w:ascii="Times New Roman" w:eastAsia="Arial" w:hAnsi="Times New Roman" w:cs="Times New Roman"/>
          <w:kern w:val="0"/>
          <w14:ligatures w14:val="none"/>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3F37A1A"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b/>
          <w:kern w:val="0"/>
          <w:szCs w:val="20"/>
          <w14:ligatures w14:val="none"/>
        </w:rPr>
      </w:pPr>
      <w:r w:rsidRPr="009C317E">
        <w:rPr>
          <w:rFonts w:ascii="Times New Roman" w:eastAsia="Arial" w:hAnsi="Times New Roman" w:cs="Times New Roman"/>
          <w:kern w:val="0"/>
          <w:szCs w:val="20"/>
          <w14:ligatures w14:val="none"/>
        </w:rPr>
        <w:t>1.1.1.7.</w:t>
      </w:r>
      <w:r w:rsidRPr="009C317E">
        <w:rPr>
          <w:rFonts w:ascii="Times New Roman" w:eastAsia="Arial" w:hAnsi="Times New Roman" w:cs="Times New Roman"/>
          <w:kern w:val="0"/>
          <w:szCs w:val="20"/>
          <w14:ligatures w14:val="none"/>
        </w:rPr>
        <w:tab/>
      </w:r>
      <w:r w:rsidRPr="009C317E">
        <w:rPr>
          <w:rFonts w:ascii="Times New Roman" w:eastAsia="Arial" w:hAnsi="Times New Roman" w:cs="Times New Roman"/>
          <w:b/>
          <w:kern w:val="0"/>
          <w:szCs w:val="20"/>
          <w14:ligatures w14:val="none"/>
        </w:rPr>
        <w:t xml:space="preserve">Sąskaita </w:t>
      </w:r>
      <w:r w:rsidRPr="009C317E">
        <w:rPr>
          <w:rFonts w:ascii="Times New Roman" w:eastAsia="Arial" w:hAnsi="Times New Roman" w:cs="Times New Roman"/>
          <w:kern w:val="0"/>
          <w:szCs w:val="20"/>
          <w14:ligatures w14:val="none"/>
        </w:rPr>
        <w:t>–</w:t>
      </w:r>
      <w:r w:rsidRPr="009C317E">
        <w:rPr>
          <w:rFonts w:ascii="Times New Roman" w:eastAsia="Arial" w:hAnsi="Times New Roman" w:cs="Times New Roman"/>
          <w:b/>
          <w:kern w:val="0"/>
          <w:szCs w:val="20"/>
          <w14:ligatures w14:val="none"/>
        </w:rPr>
        <w:t xml:space="preserve"> </w:t>
      </w:r>
      <w:r w:rsidRPr="009C317E">
        <w:rPr>
          <w:rFonts w:ascii="Times New Roman" w:eastAsia="Times New Roman" w:hAnsi="Times New Roman" w:cs="Times New Roman"/>
          <w:kern w:val="0"/>
          <w:szCs w:val="20"/>
          <w14:ligatures w14:val="none"/>
        </w:rPr>
        <w:t xml:space="preserve">Tiekėjo išrašoma ir Pirkėjui apmokėjimui pateikiama sąskaita faktūra, PVM sąskaita faktūra ar kitas mokėjimo dokumentas už Tiekėjo tinkamai suteiktas bei Pirkėjo priimtas </w:t>
      </w:r>
      <w:r w:rsidRPr="009C317E">
        <w:rPr>
          <w:rFonts w:ascii="Times New Roman" w:eastAsia="Arial" w:hAnsi="Times New Roman" w:cs="Times New Roman"/>
          <w:kern w:val="0"/>
          <w:szCs w:val="20"/>
          <w14:ligatures w14:val="none"/>
        </w:rPr>
        <w:t>Paslaugas</w:t>
      </w:r>
      <w:r w:rsidRPr="009C317E">
        <w:rPr>
          <w:rFonts w:ascii="Times New Roman" w:eastAsia="Times New Roman" w:hAnsi="Times New Roman" w:cs="Times New Roman"/>
          <w:kern w:val="0"/>
          <w:szCs w:val="20"/>
          <w14:ligatures w14:val="none"/>
        </w:rPr>
        <w:t xml:space="preserve">. </w:t>
      </w:r>
      <w:r w:rsidRPr="009C317E">
        <w:rPr>
          <w:rFonts w:ascii="Times New Roman" w:eastAsia="Arial" w:hAnsi="Times New Roman" w:cs="Times New Roman"/>
          <w:kern w:val="0"/>
          <w:szCs w:val="20"/>
          <w14:ligatures w14:val="none"/>
        </w:rPr>
        <w:t>Jeigu Sutartyje yra numatytas Paslaugų teikimas etapais ar periodais, Sąskaita gali būti pateikiama dėl kiekvieno etapo ar periodo atskirai;</w:t>
      </w:r>
    </w:p>
    <w:p w14:paraId="6EA00E49"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1.1.1.8.</w:t>
      </w:r>
      <w:r w:rsidRPr="009C317E">
        <w:rPr>
          <w:rFonts w:ascii="Times New Roman" w:eastAsia="Arial" w:hAnsi="Times New Roman" w:cs="Times New Roman"/>
          <w:kern w:val="0"/>
          <w:szCs w:val="20"/>
          <w14:ligatures w14:val="none"/>
        </w:rPr>
        <w:tab/>
      </w:r>
      <w:r w:rsidRPr="009C317E">
        <w:rPr>
          <w:rFonts w:ascii="Times New Roman" w:eastAsia="Arial" w:hAnsi="Times New Roman" w:cs="Times New Roman"/>
          <w:b/>
          <w:bCs/>
          <w:kern w:val="0"/>
          <w:szCs w:val="20"/>
          <w14:ligatures w14:val="none"/>
        </w:rPr>
        <w:t>Specialiosios sąlygos</w:t>
      </w:r>
      <w:r w:rsidRPr="009C317E">
        <w:rPr>
          <w:rFonts w:ascii="Times New Roman" w:eastAsia="Arial" w:hAnsi="Times New Roman" w:cs="Times New Roman"/>
          <w:kern w:val="0"/>
          <w:szCs w:val="20"/>
          <w14:ligatures w14:val="none"/>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D50F45E"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r w:rsidRPr="009C317E">
        <w:rPr>
          <w:rFonts w:ascii="Times New Roman" w:eastAsia="Arial" w:hAnsi="Times New Roman" w:cs="Times New Roman"/>
          <w:kern w:val="0"/>
          <w:szCs w:val="20"/>
          <w14:ligatures w14:val="none"/>
        </w:rPr>
        <w:t>1.1.1.9.</w:t>
      </w:r>
      <w:r w:rsidRPr="009C317E">
        <w:rPr>
          <w:rFonts w:ascii="Times New Roman" w:eastAsia="Arial" w:hAnsi="Times New Roman" w:cs="Times New Roman"/>
          <w:kern w:val="0"/>
          <w:szCs w:val="20"/>
          <w14:ligatures w14:val="none"/>
        </w:rPr>
        <w:tab/>
      </w:r>
      <w:r w:rsidRPr="009C317E">
        <w:rPr>
          <w:rFonts w:ascii="Times New Roman" w:eastAsia="Arial" w:hAnsi="Times New Roman" w:cs="Times New Roman"/>
          <w:b/>
          <w:bCs/>
          <w:kern w:val="0"/>
          <w:szCs w:val="20"/>
          <w14:ligatures w14:val="none"/>
        </w:rPr>
        <w:t xml:space="preserve">Susitarimas </w:t>
      </w:r>
      <w:r w:rsidRPr="009C317E">
        <w:rPr>
          <w:rFonts w:ascii="Times New Roman" w:eastAsia="Arial" w:hAnsi="Times New Roman" w:cs="Times New Roman"/>
          <w:kern w:val="0"/>
          <w:szCs w:val="20"/>
          <w14:ligatures w14:val="none"/>
        </w:rPr>
        <w:t>– tai dokumentas, kurį Šalys sudaro keisdamos Sutarties sąlygas VPĮ leidžiama apimtimi;</w:t>
      </w:r>
    </w:p>
    <w:p w14:paraId="75BB78B6"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r w:rsidRPr="009C317E">
        <w:rPr>
          <w:rFonts w:ascii="Times New Roman" w:eastAsia="Arial" w:hAnsi="Times New Roman" w:cs="Times New Roman"/>
          <w:kern w:val="0"/>
          <w:szCs w:val="20"/>
          <w14:ligatures w14:val="none"/>
        </w:rPr>
        <w:t>1.1.1.10.</w:t>
      </w:r>
      <w:r w:rsidRPr="009C317E">
        <w:rPr>
          <w:rFonts w:ascii="Times New Roman" w:eastAsia="Arial" w:hAnsi="Times New Roman" w:cs="Times New Roman"/>
          <w:kern w:val="0"/>
          <w:szCs w:val="20"/>
          <w14:ligatures w14:val="none"/>
        </w:rPr>
        <w:tab/>
        <w:t xml:space="preserve"> </w:t>
      </w:r>
      <w:r w:rsidRPr="009C317E">
        <w:rPr>
          <w:rFonts w:ascii="Times New Roman" w:eastAsia="Arial" w:hAnsi="Times New Roman" w:cs="Times New Roman"/>
          <w:b/>
          <w:bCs/>
          <w:kern w:val="0"/>
          <w:szCs w:val="20"/>
          <w14:ligatures w14:val="none"/>
        </w:rPr>
        <w:t>Sutarties kaina</w:t>
      </w:r>
      <w:r w:rsidRPr="009C317E">
        <w:rPr>
          <w:rFonts w:ascii="Times New Roman" w:eastAsia="Arial" w:hAnsi="Times New Roman" w:cs="Times New Roman"/>
          <w:kern w:val="0"/>
          <w:szCs w:val="20"/>
          <w14:ligatures w14:val="none"/>
        </w:rPr>
        <w:t xml:space="preserve"> – pagal Sutartį Tiekėjui mokėtina suma, įskaitant visus privalomus mokesčius ir išlaidas;</w:t>
      </w:r>
    </w:p>
    <w:p w14:paraId="3412D1A8"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1.1.1.11.</w:t>
      </w:r>
      <w:r w:rsidRPr="009C317E">
        <w:rPr>
          <w:rFonts w:ascii="Times New Roman" w:eastAsia="Arial" w:hAnsi="Times New Roman" w:cs="Times New Roman"/>
          <w:kern w:val="0"/>
          <w:szCs w:val="20"/>
          <w14:ligatures w14:val="none"/>
        </w:rPr>
        <w:tab/>
        <w:t xml:space="preserve"> </w:t>
      </w:r>
      <w:r w:rsidRPr="009C317E">
        <w:rPr>
          <w:rFonts w:ascii="Times New Roman" w:eastAsia="Arial" w:hAnsi="Times New Roman" w:cs="Times New Roman"/>
          <w:b/>
          <w:bCs/>
          <w:kern w:val="0"/>
          <w:szCs w:val="20"/>
          <w14:ligatures w14:val="none"/>
        </w:rPr>
        <w:t xml:space="preserve">Sutarties sąlygos </w:t>
      </w:r>
      <w:r w:rsidRPr="009C317E">
        <w:rPr>
          <w:rFonts w:ascii="Times New Roman" w:eastAsia="Arial" w:hAnsi="Times New Roman" w:cs="Times New Roman"/>
          <w:kern w:val="0"/>
          <w:szCs w:val="20"/>
          <w14:ligatures w14:val="none"/>
        </w:rPr>
        <w:t>– Bendrosios sąlygos ir Specialiosios sąlygos kartu;</w:t>
      </w:r>
    </w:p>
    <w:p w14:paraId="5101F777"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1.1.1.12.</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 xml:space="preserve"> </w:t>
      </w:r>
      <w:r w:rsidRPr="009C317E">
        <w:rPr>
          <w:rFonts w:ascii="Times New Roman" w:eastAsia="Arial" w:hAnsi="Times New Roman" w:cs="Times New Roman"/>
          <w:b/>
          <w:bCs/>
          <w:kern w:val="0"/>
          <w:szCs w:val="20"/>
          <w14:ligatures w14:val="none"/>
        </w:rPr>
        <w:t xml:space="preserve">Sutartis </w:t>
      </w:r>
      <w:r w:rsidRPr="009C317E">
        <w:rPr>
          <w:rFonts w:ascii="Times New Roman" w:eastAsia="Arial" w:hAnsi="Times New Roman" w:cs="Times New Roman"/>
          <w:kern w:val="0"/>
          <w:szCs w:val="20"/>
          <w14:ligatures w14:val="none"/>
        </w:rPr>
        <w:t>– Paslaugų pirkimo–pardavimo sutartis, kurią sudaro Sutarties sąlygos, Specialiosiose sąlygose išvardyti priedai ir Susitarimai;</w:t>
      </w:r>
    </w:p>
    <w:p w14:paraId="537F7D7A"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 xml:space="preserve">1.1.1.13. </w:t>
      </w:r>
      <w:r w:rsidRPr="009C317E">
        <w:rPr>
          <w:rFonts w:ascii="Times New Roman" w:eastAsia="Arial" w:hAnsi="Times New Roman" w:cs="Times New Roman"/>
          <w:kern w:val="0"/>
          <w:szCs w:val="20"/>
          <w14:ligatures w14:val="none"/>
        </w:rPr>
        <w:tab/>
      </w:r>
      <w:r w:rsidRPr="009C317E">
        <w:rPr>
          <w:rFonts w:ascii="Times New Roman" w:eastAsia="Arial" w:hAnsi="Times New Roman" w:cs="Times New Roman"/>
          <w:b/>
          <w:bCs/>
          <w:kern w:val="0"/>
          <w:szCs w:val="20"/>
          <w14:ligatures w14:val="none"/>
        </w:rPr>
        <w:t>Šalis</w:t>
      </w:r>
      <w:r w:rsidRPr="009C317E">
        <w:rPr>
          <w:rFonts w:ascii="Times New Roman" w:eastAsia="Arial" w:hAnsi="Times New Roman" w:cs="Times New Roman"/>
          <w:kern w:val="0"/>
          <w:szCs w:val="20"/>
          <w14:ligatures w14:val="none"/>
        </w:rPr>
        <w:t xml:space="preserve"> – Pirkėjas arba Tiekėjas, kiekvienas atskirai, priklausomai nuo konteksto;</w:t>
      </w:r>
    </w:p>
    <w:p w14:paraId="5CFD84B7"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 xml:space="preserve">1.1.1.14. </w:t>
      </w:r>
      <w:r w:rsidRPr="009C317E">
        <w:rPr>
          <w:rFonts w:ascii="Times New Roman" w:eastAsia="Arial" w:hAnsi="Times New Roman" w:cs="Times New Roman"/>
          <w:kern w:val="0"/>
          <w:szCs w:val="20"/>
          <w14:ligatures w14:val="none"/>
        </w:rPr>
        <w:tab/>
      </w:r>
      <w:r w:rsidRPr="009C317E">
        <w:rPr>
          <w:rFonts w:ascii="Times New Roman" w:eastAsia="Arial" w:hAnsi="Times New Roman" w:cs="Times New Roman"/>
          <w:b/>
          <w:bCs/>
          <w:kern w:val="0"/>
          <w:szCs w:val="20"/>
          <w14:ligatures w14:val="none"/>
        </w:rPr>
        <w:t>Šalys</w:t>
      </w:r>
      <w:r w:rsidRPr="009C317E">
        <w:rPr>
          <w:rFonts w:ascii="Times New Roman" w:eastAsia="Arial" w:hAnsi="Times New Roman" w:cs="Times New Roman"/>
          <w:kern w:val="0"/>
          <w:szCs w:val="20"/>
          <w14:ligatures w14:val="none"/>
        </w:rPr>
        <w:t xml:space="preserve"> – Pirkėjas ir Tiekėjas kartu;</w:t>
      </w:r>
    </w:p>
    <w:p w14:paraId="04D940B1"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1.1.1.15.</w:t>
      </w:r>
      <w:r w:rsidRPr="009C317E">
        <w:rPr>
          <w:rFonts w:ascii="Times New Roman" w:eastAsia="Times New Roman" w:hAnsi="Times New Roman" w:cs="Times New Roman"/>
          <w:kern w:val="0"/>
          <w:szCs w:val="20"/>
          <w14:ligatures w14:val="none"/>
        </w:rPr>
        <w:tab/>
        <w:t xml:space="preserve"> </w:t>
      </w:r>
      <w:r w:rsidRPr="009C317E">
        <w:rPr>
          <w:rFonts w:ascii="Times New Roman" w:eastAsia="Arial" w:hAnsi="Times New Roman" w:cs="Times New Roman"/>
          <w:b/>
          <w:kern w:val="0"/>
          <w:szCs w:val="20"/>
          <w14:ligatures w14:val="none"/>
        </w:rPr>
        <w:t>Tiekėjas</w:t>
      </w:r>
      <w:r w:rsidRPr="009C317E">
        <w:rPr>
          <w:rFonts w:ascii="Times New Roman" w:eastAsia="Arial" w:hAnsi="Times New Roman" w:cs="Times New Roman"/>
          <w:kern w:val="0"/>
          <w:szCs w:val="20"/>
          <w14:ligatures w14:val="none"/>
        </w:rPr>
        <w:t xml:space="preserve"> – asmuo, kuris Specialiosiose sąlygose yra įvardytas kaip Tiekėjas, </w:t>
      </w:r>
      <w:r w:rsidRPr="009C317E">
        <w:rPr>
          <w:rFonts w:ascii="Times New Roman" w:eastAsia="Times New Roman" w:hAnsi="Times New Roman" w:cs="Times New Roman"/>
          <w:kern w:val="0"/>
          <w:szCs w:val="20"/>
          <w14:ligatures w14:val="none"/>
        </w:rPr>
        <w:t xml:space="preserve">teikiantis Specialiosiose sąlygose nurodytas </w:t>
      </w:r>
      <w:r w:rsidRPr="009C317E">
        <w:rPr>
          <w:rFonts w:ascii="Times New Roman" w:eastAsia="Arial" w:hAnsi="Times New Roman" w:cs="Times New Roman"/>
          <w:kern w:val="0"/>
          <w:szCs w:val="20"/>
          <w14:ligatures w14:val="none"/>
        </w:rPr>
        <w:t>Paslaugas</w:t>
      </w:r>
      <w:r w:rsidRPr="009C317E">
        <w:rPr>
          <w:rFonts w:ascii="Times New Roman" w:eastAsia="Times New Roman" w:hAnsi="Times New Roman" w:cs="Times New Roman"/>
          <w:kern w:val="0"/>
          <w:szCs w:val="20"/>
          <w14:ligatures w14:val="none"/>
        </w:rPr>
        <w:t>;</w:t>
      </w:r>
    </w:p>
    <w:p w14:paraId="1D938278"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1.1.1.16. </w:t>
      </w:r>
      <w:r w:rsidRPr="009C317E">
        <w:rPr>
          <w:rFonts w:ascii="Times New Roman" w:eastAsia="Times New Roman" w:hAnsi="Times New Roman" w:cs="Times New Roman"/>
          <w:b/>
          <w:bCs/>
          <w:kern w:val="0"/>
          <w:szCs w:val="20"/>
          <w14:ligatures w14:val="none"/>
        </w:rPr>
        <w:t xml:space="preserve">Užsakymas </w:t>
      </w:r>
      <w:r w:rsidRPr="009C317E">
        <w:rPr>
          <w:rFonts w:ascii="Times New Roman" w:eastAsia="Times New Roman" w:hAnsi="Times New Roman" w:cs="Times New Roman"/>
          <w:kern w:val="0"/>
          <w:szCs w:val="20"/>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F0109F7"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r w:rsidRPr="009C317E">
        <w:rPr>
          <w:rFonts w:ascii="Times New Roman" w:eastAsia="Arial" w:hAnsi="Times New Roman" w:cs="Times New Roman"/>
          <w:kern w:val="0"/>
          <w:szCs w:val="20"/>
          <w14:ligatures w14:val="none"/>
        </w:rPr>
        <w:t>1.1.1.17.</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 xml:space="preserve"> </w:t>
      </w:r>
      <w:r w:rsidRPr="009C317E">
        <w:rPr>
          <w:rFonts w:ascii="Times New Roman" w:eastAsia="Arial" w:hAnsi="Times New Roman" w:cs="Times New Roman"/>
          <w:b/>
          <w:bCs/>
          <w:kern w:val="0"/>
          <w:szCs w:val="20"/>
          <w14:ligatures w14:val="none"/>
        </w:rPr>
        <w:t xml:space="preserve">VPĮ </w:t>
      </w:r>
      <w:r w:rsidRPr="009C317E">
        <w:rPr>
          <w:rFonts w:ascii="Times New Roman" w:eastAsia="Arial" w:hAnsi="Times New Roman" w:cs="Times New Roman"/>
          <w:kern w:val="0"/>
          <w:szCs w:val="20"/>
          <w14:ligatures w14:val="none"/>
        </w:rPr>
        <w:t>– Lietuvos Respublikos viešųjų pirkimų įstatymas.</w:t>
      </w:r>
    </w:p>
    <w:p w14:paraId="25E81070"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1.1.1.18.</w:t>
      </w:r>
      <w:r w:rsidRPr="009C317E">
        <w:rPr>
          <w:rFonts w:ascii="Times New Roman" w:eastAsia="Arial" w:hAnsi="Times New Roman" w:cs="Times New Roman"/>
          <w:kern w:val="0"/>
          <w:szCs w:val="20"/>
          <w14:ligatures w14:val="none"/>
        </w:rPr>
        <w:tab/>
        <w:t xml:space="preserve"> Kitų Sutartyje didžiąja raide rašomų sąvokų reikšmės yra nurodytos Sutarties tekste.</w:t>
      </w:r>
    </w:p>
    <w:p w14:paraId="52CB6C02" w14:textId="77777777" w:rsidR="0033485C" w:rsidRPr="009C317E" w:rsidRDefault="0033485C" w:rsidP="008E70AC">
      <w:pPr>
        <w:widowControl w:val="0"/>
        <w:tabs>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1.1.2.</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 xml:space="preserve">Sutartyje neapibrėžtos sąvokos suprantamos ir aiškinamos taip, kaip jas apibrėžia VPĮ ir kiti </w:t>
      </w:r>
      <w:r w:rsidRPr="009C317E">
        <w:rPr>
          <w:rFonts w:ascii="Times New Roman" w:eastAsia="Times New Roman" w:hAnsi="Times New Roman" w:cs="Times New Roman"/>
          <w:kern w:val="0"/>
          <w:szCs w:val="20"/>
          <w14:ligatures w14:val="none"/>
        </w:rPr>
        <w:t>įstatymai bei teisės aktai</w:t>
      </w:r>
      <w:r w:rsidRPr="009C317E">
        <w:rPr>
          <w:rFonts w:ascii="Times New Roman" w:eastAsia="Arial" w:hAnsi="Times New Roman" w:cs="Times New Roman"/>
          <w:kern w:val="0"/>
          <w:szCs w:val="20"/>
          <w14:ligatures w14:val="none"/>
        </w:rPr>
        <w:t>, galiojantys Sutarties sudarymo ir vykdymo metu.</w:t>
      </w:r>
    </w:p>
    <w:p w14:paraId="60FB61F7" w14:textId="77777777" w:rsidR="0033485C" w:rsidRPr="009C317E" w:rsidRDefault="0033485C" w:rsidP="008E70AC">
      <w:pPr>
        <w:widowControl w:val="0"/>
        <w:tabs>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1.1.3.</w:t>
      </w:r>
      <w:r w:rsidRPr="009C317E">
        <w:rPr>
          <w:rFonts w:ascii="Times New Roman" w:eastAsia="Arial" w:hAnsi="Times New Roman" w:cs="Times New Roman"/>
          <w:kern w:val="0"/>
          <w:szCs w:val="20"/>
          <w14:ligatures w14:val="none"/>
        </w:rPr>
        <w:tab/>
        <w:t>Kitos Sutartyje vartojamos sąvokos ir terminai turi bendrinę reikšmę arba artimiausią Sutarties pobūdžiui specialiąją reikšmę, jei Sutartyje nėra nustatyta ir paaiškinta kitokia jų reikšmė.</w:t>
      </w:r>
    </w:p>
    <w:p w14:paraId="26EA2762"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7FF5AE98" w14:textId="77777777" w:rsidR="0033485C" w:rsidRPr="009C317E" w:rsidRDefault="0033485C" w:rsidP="008E70AC">
      <w:pPr>
        <w:keepNext/>
        <w:keepLines/>
        <w:tabs>
          <w:tab w:val="left" w:pos="567"/>
        </w:tabs>
        <w:spacing w:after="0" w:line="240" w:lineRule="auto"/>
        <w:jc w:val="center"/>
        <w:rPr>
          <w:rFonts w:ascii="Times New Roman" w:eastAsia="Cambria" w:hAnsi="Times New Roman" w:cs="Times New Roman"/>
          <w:b/>
          <w:bCs/>
          <w:kern w:val="0"/>
          <w:szCs w:val="20"/>
          <w14:ligatures w14:val="none"/>
          <w14:numSpacing w14:val="tabular"/>
        </w:rPr>
      </w:pPr>
      <w:r w:rsidRPr="009C317E">
        <w:rPr>
          <w:rFonts w:ascii="Times New Roman" w:eastAsia="Cambria" w:hAnsi="Times New Roman" w:cs="Times New Roman"/>
          <w:b/>
          <w:bCs/>
          <w:kern w:val="0"/>
          <w:szCs w:val="20"/>
          <w14:ligatures w14:val="none"/>
          <w14:numSpacing w14:val="tabular"/>
        </w:rPr>
        <w:t>1.2.</w:t>
      </w:r>
      <w:r w:rsidRPr="009C317E">
        <w:rPr>
          <w:rFonts w:ascii="Times New Roman" w:eastAsia="Cambria" w:hAnsi="Times New Roman" w:cs="Times New Roman"/>
          <w:b/>
          <w:bCs/>
          <w:kern w:val="0"/>
          <w:szCs w:val="20"/>
          <w14:ligatures w14:val="none"/>
          <w14:numSpacing w14:val="tabular"/>
        </w:rPr>
        <w:tab/>
        <w:t>Sutarties aiškinimas</w:t>
      </w:r>
    </w:p>
    <w:p w14:paraId="0F37EED0" w14:textId="77777777" w:rsidR="0033485C" w:rsidRPr="009C317E" w:rsidRDefault="0033485C" w:rsidP="008E70AC">
      <w:pPr>
        <w:keepNext/>
        <w:keepLines/>
        <w:tabs>
          <w:tab w:val="left" w:pos="567"/>
        </w:tabs>
        <w:spacing w:after="0" w:line="240" w:lineRule="auto"/>
        <w:ind w:left="792"/>
        <w:jc w:val="both"/>
        <w:rPr>
          <w:rFonts w:ascii="Times New Roman" w:eastAsia="Cambria" w:hAnsi="Times New Roman" w:cs="Times New Roman"/>
          <w:b/>
          <w:bCs/>
          <w:kern w:val="0"/>
          <w:szCs w:val="20"/>
          <w14:ligatures w14:val="none"/>
          <w14:numSpacing w14:val="tabular"/>
        </w:rPr>
      </w:pPr>
    </w:p>
    <w:p w14:paraId="6FD1631F"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1.2.1.</w:t>
      </w:r>
      <w:r w:rsidRPr="009C317E">
        <w:rPr>
          <w:rFonts w:ascii="Times New Roman" w:eastAsia="Arial" w:hAnsi="Times New Roman" w:cs="Times New Roman"/>
          <w:kern w:val="0"/>
          <w:szCs w:val="20"/>
          <w14:ligatures w14:val="none"/>
        </w:rPr>
        <w:tab/>
        <w:t>Sutartis yra sudaryta ir turi būti aiškinama pagal Lietuvos Respublikos teisės aktus.</w:t>
      </w:r>
    </w:p>
    <w:p w14:paraId="4ED499FE"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1.2.2.</w:t>
      </w:r>
      <w:r w:rsidRPr="009C317E">
        <w:rPr>
          <w:rFonts w:ascii="Times New Roman" w:eastAsia="Arial" w:hAnsi="Times New Roman" w:cs="Times New Roman"/>
          <w:kern w:val="0"/>
          <w:szCs w:val="20"/>
          <w14:ligatures w14:val="none"/>
        </w:rPr>
        <w:tab/>
        <w:t>Jei Bendrosios sąlygos ir (ar) Specialiosios sąlygos prieštarauja VPĮ ir kitų teisės aktų reikalavimams, taikomos VPĮ ir kitų teisės aktų nuostatos.</w:t>
      </w:r>
    </w:p>
    <w:p w14:paraId="4D247752"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1.2.3.</w:t>
      </w:r>
      <w:r w:rsidRPr="009C317E">
        <w:rPr>
          <w:rFonts w:ascii="Times New Roman" w:eastAsia="Arial" w:hAnsi="Times New Roman" w:cs="Times New Roman"/>
          <w:kern w:val="0"/>
          <w:szCs w:val="20"/>
          <w14:ligatures w14:val="none"/>
        </w:rPr>
        <w:tab/>
        <w:t>Diena Sutartyje reiškia kalendorinę dieną.</w:t>
      </w:r>
    </w:p>
    <w:p w14:paraId="0B025AA9"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1.2.4.</w:t>
      </w:r>
      <w:r w:rsidRPr="009C317E">
        <w:rPr>
          <w:rFonts w:ascii="Times New Roman" w:eastAsia="Arial" w:hAnsi="Times New Roman" w:cs="Times New Roman"/>
          <w:kern w:val="0"/>
          <w:szCs w:val="20"/>
          <w14:ligatures w14:val="none"/>
        </w:rPr>
        <w:tab/>
        <w:t>Darbo diena Sutartyje reiškia bet kurią dieną, išskyrus šeštadienį, sekmadienį ir švenčių dienas Lietuvoje, nurodytas Lietuvos Respublikos darbo kodekse.</w:t>
      </w:r>
    </w:p>
    <w:p w14:paraId="745CBF03"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1.2.5.</w:t>
      </w:r>
      <w:r w:rsidRPr="009C317E">
        <w:rPr>
          <w:rFonts w:ascii="Times New Roman" w:eastAsia="Arial" w:hAnsi="Times New Roman" w:cs="Times New Roman"/>
          <w:kern w:val="0"/>
          <w:szCs w:val="20"/>
          <w14:ligatures w14:val="none"/>
        </w:rPr>
        <w:tab/>
        <w:t>Terminai pagal Sutartį yra skaičiuojami metais, mėnesiais, savaitėmis, darbo dienomis, kalendorinėmis dienomis, valandomis ir minutėmis.</w:t>
      </w:r>
    </w:p>
    <w:p w14:paraId="2518CA15"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1.2.6.</w:t>
      </w:r>
      <w:r w:rsidRPr="009C317E">
        <w:rPr>
          <w:rFonts w:ascii="Times New Roman" w:eastAsia="Arial" w:hAnsi="Times New Roman" w:cs="Times New Roman"/>
          <w:kern w:val="0"/>
          <w:szCs w:val="20"/>
          <w14:ligatures w14:val="none"/>
        </w:rPr>
        <w:tab/>
        <w:t>Kvalifikacija, rėmimasis kitų ūkio subjektų pajėgumais, Paslaugų apimtis, peržiūra suprantami taip, kaip nustatyta VPĮ bei jį įgyvendinančiuose teisės aktuose.</w:t>
      </w:r>
    </w:p>
    <w:p w14:paraId="430D4200"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1.2.7.</w:t>
      </w:r>
      <w:r w:rsidRPr="009C317E">
        <w:rPr>
          <w:rFonts w:ascii="Times New Roman" w:eastAsia="Arial" w:hAnsi="Times New Roman" w:cs="Times New Roman"/>
          <w:kern w:val="0"/>
          <w:szCs w:val="20"/>
          <w14:ligatures w14:val="none"/>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EA9C094"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1.2.8.</w:t>
      </w:r>
      <w:r w:rsidRPr="009C317E">
        <w:rPr>
          <w:rFonts w:ascii="Times New Roman" w:eastAsia="Arial" w:hAnsi="Times New Roman" w:cs="Times New Roman"/>
          <w:kern w:val="0"/>
          <w:szCs w:val="20"/>
          <w14:ligatures w14:val="none"/>
        </w:rPr>
        <w:tab/>
        <w:t>Informuoti, pranešti, įspėti arba atsakyti reiškia pateikti informaciją, pranešimą, įspėjimą arba atsakymą Bendrosiose ir (ar) Specialiosiose sąlygose nustatyta tvarka.</w:t>
      </w:r>
    </w:p>
    <w:p w14:paraId="014DF205"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1.2.9.</w:t>
      </w:r>
      <w:r w:rsidRPr="009C317E">
        <w:rPr>
          <w:rFonts w:ascii="Times New Roman" w:eastAsia="Arial" w:hAnsi="Times New Roman" w:cs="Times New Roman"/>
          <w:kern w:val="0"/>
          <w:szCs w:val="20"/>
          <w14:ligatures w14:val="none"/>
        </w:rPr>
        <w:tab/>
        <w:t>Patvirtinti reiškia pateikti patvirtinimą raštu arba pasirašyti dokumentą be išlygų ar su išlygomis, išskyrus atvejus, kai asmuo, pasirašydamas dokumentą, nurodo, jog atsisako jį patvirtinti.</w:t>
      </w:r>
    </w:p>
    <w:p w14:paraId="264A4DDC"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1.2.10.</w:t>
      </w:r>
      <w:r w:rsidRPr="009C317E">
        <w:rPr>
          <w:rFonts w:ascii="Times New Roman" w:eastAsia="Arial" w:hAnsi="Times New Roman" w:cs="Times New Roman"/>
          <w:kern w:val="0"/>
          <w:szCs w:val="20"/>
          <w14:ligatures w14:val="none"/>
        </w:rPr>
        <w:tab/>
      </w:r>
      <w:r w:rsidRPr="009C317E">
        <w:rPr>
          <w:rFonts w:ascii="Times New Roman" w:eastAsia="Arial" w:hAnsi="Times New Roman" w:cs="Times New Roman"/>
          <w:kern w:val="0"/>
          <w:szCs w:val="2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B99B290"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1.2.11.</w:t>
      </w:r>
      <w:r w:rsidRPr="009C317E">
        <w:rPr>
          <w:rFonts w:ascii="Times New Roman" w:eastAsia="Arial" w:hAnsi="Times New Roman" w:cs="Times New Roman"/>
          <w:kern w:val="0"/>
          <w:szCs w:val="20"/>
          <w14:ligatures w14:val="none"/>
        </w:rPr>
        <w:tab/>
      </w:r>
      <w:r w:rsidRPr="009C317E">
        <w:rPr>
          <w:rFonts w:ascii="Times New Roman" w:eastAsia="Arial" w:hAnsi="Times New Roman" w:cs="Times New Roman"/>
          <w:kern w:val="0"/>
          <w:szCs w:val="20"/>
          <w:shd w:val="clear" w:color="auto" w:fill="FFFFFF"/>
          <w14:ligatures w14:val="none"/>
        </w:rPr>
        <w:t>Jeigu Sutartyje nurodyta reikšmė skaičiais ir žodžiais skiriasi, vadovaujamasi žodžiais nurodyta reikšme.</w:t>
      </w:r>
    </w:p>
    <w:p w14:paraId="226401CA"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1.2.12.</w:t>
      </w:r>
      <w:r w:rsidRPr="009C317E">
        <w:rPr>
          <w:rFonts w:ascii="Times New Roman" w:eastAsia="Arial" w:hAnsi="Times New Roman" w:cs="Times New Roman"/>
          <w:kern w:val="0"/>
          <w:szCs w:val="20"/>
          <w14:ligatures w14:val="none"/>
        </w:rPr>
        <w:tab/>
      </w:r>
      <w:r w:rsidRPr="009C317E">
        <w:rPr>
          <w:rFonts w:ascii="Times New Roman" w:eastAsia="Arial" w:hAnsi="Times New Roman" w:cs="Times New Roman"/>
          <w:kern w:val="0"/>
          <w:szCs w:val="20"/>
          <w:shd w:val="clear" w:color="auto" w:fill="FFFFFF"/>
          <w14:ligatures w14:val="none"/>
        </w:rPr>
        <w:t>Jei pateikiamos nuorodos į teisės aktus, turi būti taikomos aktualios teisės aktų redakcijos, jeigu nenurodyta kitaip.</w:t>
      </w:r>
    </w:p>
    <w:p w14:paraId="71A55871"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6F3ED621"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kern w:val="0"/>
          <w:szCs w:val="20"/>
          <w14:ligatures w14:val="none"/>
        </w:rPr>
      </w:pPr>
      <w:r w:rsidRPr="009C317E">
        <w:rPr>
          <w:rFonts w:ascii="Times New Roman" w:eastAsia="Arial" w:hAnsi="Times New Roman" w:cs="Times New Roman"/>
          <w:b/>
          <w:kern w:val="0"/>
          <w:szCs w:val="20"/>
          <w14:ligatures w14:val="none"/>
        </w:rPr>
        <w:t>1.3.</w:t>
      </w:r>
      <w:r w:rsidRPr="009C317E">
        <w:rPr>
          <w:rFonts w:ascii="Times New Roman" w:eastAsia="Arial" w:hAnsi="Times New Roman" w:cs="Times New Roman"/>
          <w:b/>
          <w:kern w:val="0"/>
          <w:szCs w:val="20"/>
          <w14:ligatures w14:val="none"/>
        </w:rPr>
        <w:tab/>
        <w:t>Dokumentų viršenybė</w:t>
      </w:r>
    </w:p>
    <w:p w14:paraId="58A9A7F3"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7F9CE7C5"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14:ligatures w14:val="none"/>
        </w:rPr>
        <w:t>1.3.1.</w:t>
      </w:r>
      <w:r w:rsidRPr="009C317E">
        <w:rPr>
          <w:rFonts w:ascii="Times New Roman" w:eastAsia="Cambria" w:hAnsi="Times New Roman" w:cs="Times New Roman"/>
          <w:kern w:val="0"/>
          <w:szCs w:val="20"/>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w:t>
      </w:r>
    </w:p>
    <w:p w14:paraId="4174703F" w14:textId="77777777" w:rsidR="0033485C" w:rsidRPr="009C317E" w:rsidRDefault="0033485C" w:rsidP="008E70AC">
      <w:pPr>
        <w:tabs>
          <w:tab w:val="left" w:pos="709"/>
        </w:tabs>
        <w:spacing w:after="0" w:line="240" w:lineRule="auto"/>
        <w:jc w:val="both"/>
        <w:outlineLvl w:val="2"/>
        <w:rPr>
          <w:rFonts w:ascii="Times New Roman" w:eastAsia="Trebuchet MS" w:hAnsi="Times New Roman" w:cs="Times New Roman"/>
          <w:bCs/>
          <w:kern w:val="0"/>
          <w:szCs w:val="20"/>
          <w14:ligatures w14:val="none"/>
        </w:rPr>
      </w:pPr>
      <w:r w:rsidRPr="009C317E">
        <w:rPr>
          <w:rFonts w:ascii="Times New Roman" w:eastAsia="Trebuchet MS" w:hAnsi="Times New Roman" w:cs="Times New Roman"/>
          <w:kern w:val="0"/>
          <w:szCs w:val="20"/>
          <w14:ligatures w14:val="none"/>
        </w:rPr>
        <w:t xml:space="preserve">1.3.1.1. </w:t>
      </w:r>
      <w:r w:rsidRPr="009C317E">
        <w:rPr>
          <w:rFonts w:ascii="Times New Roman" w:eastAsia="Trebuchet MS" w:hAnsi="Times New Roman" w:cs="Times New Roman"/>
          <w:bCs/>
          <w:kern w:val="0"/>
          <w:szCs w:val="20"/>
          <w14:ligatures w14:val="none"/>
        </w:rPr>
        <w:t>Techninė specifikacija;</w:t>
      </w:r>
    </w:p>
    <w:p w14:paraId="2B02E825" w14:textId="77777777" w:rsidR="0033485C" w:rsidRPr="009C317E" w:rsidRDefault="0033485C" w:rsidP="008E70AC">
      <w:pPr>
        <w:tabs>
          <w:tab w:val="left" w:pos="709"/>
        </w:tabs>
        <w:spacing w:after="0" w:line="240" w:lineRule="auto"/>
        <w:jc w:val="both"/>
        <w:outlineLvl w:val="2"/>
        <w:rPr>
          <w:rFonts w:ascii="Times New Roman" w:eastAsia="Trebuchet MS" w:hAnsi="Times New Roman" w:cs="Times New Roman"/>
          <w:bCs/>
          <w:kern w:val="0"/>
          <w:szCs w:val="20"/>
          <w14:ligatures w14:val="none"/>
        </w:rPr>
      </w:pPr>
      <w:r w:rsidRPr="009C317E">
        <w:rPr>
          <w:rFonts w:ascii="Times New Roman" w:eastAsia="Trebuchet MS" w:hAnsi="Times New Roman" w:cs="Times New Roman"/>
          <w:bCs/>
          <w:kern w:val="0"/>
          <w:szCs w:val="20"/>
          <w14:ligatures w14:val="none"/>
        </w:rPr>
        <w:t>1.3.1.2. Specialiosios sąlygos;</w:t>
      </w:r>
    </w:p>
    <w:p w14:paraId="2990A351" w14:textId="77777777" w:rsidR="0033485C" w:rsidRPr="009C317E" w:rsidRDefault="0033485C" w:rsidP="008E70AC">
      <w:pPr>
        <w:tabs>
          <w:tab w:val="left" w:pos="709"/>
        </w:tabs>
        <w:spacing w:after="0" w:line="240" w:lineRule="auto"/>
        <w:jc w:val="both"/>
        <w:outlineLvl w:val="2"/>
        <w:rPr>
          <w:rFonts w:ascii="Times New Roman" w:eastAsia="Trebuchet MS" w:hAnsi="Times New Roman" w:cs="Times New Roman"/>
          <w:bCs/>
          <w:kern w:val="0"/>
          <w:szCs w:val="20"/>
          <w14:ligatures w14:val="none"/>
        </w:rPr>
      </w:pPr>
      <w:r w:rsidRPr="009C317E">
        <w:rPr>
          <w:rFonts w:ascii="Times New Roman" w:eastAsia="Trebuchet MS" w:hAnsi="Times New Roman" w:cs="Times New Roman"/>
          <w:bCs/>
          <w:kern w:val="0"/>
          <w:szCs w:val="20"/>
          <w14:ligatures w14:val="none"/>
        </w:rPr>
        <w:t>1.3.1.3. Bendrosios sąlygos;</w:t>
      </w:r>
    </w:p>
    <w:p w14:paraId="2CD62608" w14:textId="77777777" w:rsidR="0033485C" w:rsidRPr="009C317E" w:rsidRDefault="0033485C" w:rsidP="008E70AC">
      <w:pPr>
        <w:tabs>
          <w:tab w:val="left" w:pos="709"/>
        </w:tabs>
        <w:spacing w:after="0" w:line="240" w:lineRule="auto"/>
        <w:jc w:val="both"/>
        <w:outlineLvl w:val="2"/>
        <w:rPr>
          <w:rFonts w:ascii="Times New Roman" w:eastAsia="Trebuchet MS" w:hAnsi="Times New Roman" w:cs="Times New Roman"/>
          <w:bCs/>
          <w:kern w:val="0"/>
          <w:szCs w:val="20"/>
          <w14:ligatures w14:val="none"/>
        </w:rPr>
      </w:pPr>
      <w:r w:rsidRPr="009C317E">
        <w:rPr>
          <w:rFonts w:ascii="Times New Roman" w:eastAsia="Trebuchet MS" w:hAnsi="Times New Roman" w:cs="Times New Roman"/>
          <w:bCs/>
          <w:kern w:val="0"/>
          <w:szCs w:val="20"/>
          <w14:ligatures w14:val="none"/>
        </w:rPr>
        <w:t>1.3.1.4. Pirkimo dokumentai (išskyrus techninę specifikaciją);</w:t>
      </w:r>
    </w:p>
    <w:p w14:paraId="2E7DBEF3" w14:textId="77777777" w:rsidR="0033485C" w:rsidRPr="009C317E" w:rsidRDefault="0033485C" w:rsidP="008E70AC">
      <w:pPr>
        <w:tabs>
          <w:tab w:val="left" w:pos="709"/>
        </w:tabs>
        <w:spacing w:after="0" w:line="240" w:lineRule="auto"/>
        <w:jc w:val="both"/>
        <w:outlineLvl w:val="2"/>
        <w:rPr>
          <w:rFonts w:ascii="Times New Roman" w:eastAsia="Trebuchet MS" w:hAnsi="Times New Roman" w:cs="Times New Roman"/>
          <w:bCs/>
          <w:kern w:val="0"/>
          <w:szCs w:val="20"/>
          <w14:ligatures w14:val="none"/>
        </w:rPr>
      </w:pPr>
      <w:r w:rsidRPr="009C317E">
        <w:rPr>
          <w:rFonts w:ascii="Times New Roman" w:eastAsia="Trebuchet MS" w:hAnsi="Times New Roman" w:cs="Times New Roman"/>
          <w:bCs/>
          <w:kern w:val="0"/>
          <w:szCs w:val="20"/>
          <w14:ligatures w14:val="none"/>
        </w:rPr>
        <w:t>1.3.1.5. Pasiūlymas;</w:t>
      </w:r>
    </w:p>
    <w:p w14:paraId="2913330A" w14:textId="77777777" w:rsidR="0033485C" w:rsidRPr="009C317E" w:rsidRDefault="0033485C" w:rsidP="008E70AC">
      <w:pPr>
        <w:tabs>
          <w:tab w:val="left" w:pos="709"/>
        </w:tabs>
        <w:spacing w:after="0" w:line="240" w:lineRule="auto"/>
        <w:jc w:val="both"/>
        <w:outlineLvl w:val="2"/>
        <w:rPr>
          <w:rFonts w:ascii="Times New Roman" w:eastAsia="Trebuchet MS" w:hAnsi="Times New Roman" w:cs="Times New Roman"/>
          <w:bCs/>
          <w:kern w:val="0"/>
          <w:szCs w:val="20"/>
          <w14:ligatures w14:val="none"/>
        </w:rPr>
      </w:pPr>
      <w:r w:rsidRPr="009C317E">
        <w:rPr>
          <w:rFonts w:ascii="Times New Roman" w:eastAsia="Trebuchet MS" w:hAnsi="Times New Roman" w:cs="Times New Roman"/>
          <w:bCs/>
          <w:kern w:val="0"/>
          <w:szCs w:val="20"/>
          <w14:ligatures w14:val="none"/>
        </w:rPr>
        <w:t>1.3.1.6. Kiti Specialiosiose sąlygose išvardinti priedai.</w:t>
      </w:r>
    </w:p>
    <w:p w14:paraId="6099DA67"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14:ligatures w14:val="none"/>
        </w:rPr>
        <w:t>1.3.2.</w:t>
      </w:r>
      <w:r w:rsidRPr="009C317E">
        <w:rPr>
          <w:rFonts w:ascii="Times New Roman" w:eastAsia="Cambria" w:hAnsi="Times New Roman" w:cs="Times New Roman"/>
          <w:kern w:val="0"/>
          <w:szCs w:val="20"/>
          <w14:ligatures w14:val="none"/>
        </w:rPr>
        <w:tab/>
        <w:t xml:space="preserve"> Tuo atveju, kai Šalių Susitarimu yra keičiamos Sutarties sąlygos, naujai sutartos Sutarties sąlygos turi viršenybę prieš pakeistąsias.</w:t>
      </w:r>
    </w:p>
    <w:p w14:paraId="095C7E1C"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14:ligatures w14:val="none"/>
        </w:rPr>
        <w:t>1.3.3.</w:t>
      </w:r>
      <w:r w:rsidRPr="009C317E">
        <w:rPr>
          <w:rFonts w:ascii="Times New Roman" w:eastAsia="Times New Roman" w:hAnsi="Times New Roman" w:cs="Times New Roman"/>
          <w:kern w:val="0"/>
          <w:szCs w:val="20"/>
          <w14:ligatures w14:val="none"/>
        </w:rPr>
        <w:tab/>
      </w:r>
      <w:r w:rsidRPr="009C317E">
        <w:rPr>
          <w:rFonts w:ascii="Times New Roman" w:eastAsia="Cambria" w:hAnsi="Times New Roman" w:cs="Times New Roman"/>
          <w:kern w:val="0"/>
          <w:szCs w:val="20"/>
          <w14:ligatures w14:val="none"/>
        </w:rPr>
        <w:t>Jeigu Šalys sudaro Susitarimą dėl Sutarties sąlygų arba priedo papildymo nauja sąlyga, neatitikimo ar neaiškumo atveju tokia sąlyga turi viršenybę atitinkamai kitų Sutarties sąlygų arba kitų to priedo sąlygų atžvilgiu.</w:t>
      </w:r>
    </w:p>
    <w:p w14:paraId="3C5E9FBC"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1.3.4.</w:t>
      </w:r>
      <w:r w:rsidRPr="009C317E">
        <w:rPr>
          <w:rFonts w:ascii="Times New Roman" w:eastAsia="Arial" w:hAnsi="Times New Roman" w:cs="Times New Roman"/>
          <w:kern w:val="0"/>
          <w:szCs w:val="20"/>
          <w14:ligatures w14:val="none"/>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C317E">
        <w:rPr>
          <w:rFonts w:ascii="Times New Roman" w:eastAsia="Arial" w:hAnsi="Times New Roman" w:cs="Times New Roman"/>
          <w:kern w:val="0"/>
          <w:szCs w:val="20"/>
          <w:vertAlign w:val="superscript"/>
          <w14:ligatures w14:val="none"/>
        </w:rPr>
        <w:t>1</w:t>
      </w:r>
      <w:r w:rsidRPr="009C317E">
        <w:rPr>
          <w:rFonts w:ascii="Times New Roman" w:eastAsia="Arial" w:hAnsi="Times New Roman" w:cs="Times New Roman"/>
          <w:kern w:val="0"/>
          <w:szCs w:val="20"/>
          <w14:ligatures w14:val="none"/>
        </w:rPr>
        <w:t>).</w:t>
      </w:r>
    </w:p>
    <w:p w14:paraId="1522C58B"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72011B97" w14:textId="77777777" w:rsidR="0033485C" w:rsidRPr="009C317E" w:rsidRDefault="0033485C" w:rsidP="008E70AC">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caps/>
          <w:kern w:val="0"/>
          <w:szCs w:val="20"/>
          <w14:ligatures w14:val="none"/>
        </w:rPr>
        <w:t>2.</w:t>
      </w:r>
      <w:r w:rsidRPr="009C317E">
        <w:rPr>
          <w:rFonts w:ascii="Times New Roman" w:eastAsia="Arial" w:hAnsi="Times New Roman" w:cs="Times New Roman"/>
          <w:b/>
          <w:caps/>
          <w:kern w:val="0"/>
          <w:szCs w:val="20"/>
          <w14:ligatures w14:val="none"/>
        </w:rPr>
        <w:tab/>
        <w:t>Sutarties dalykas</w:t>
      </w:r>
    </w:p>
    <w:p w14:paraId="2F8C759B" w14:textId="77777777" w:rsidR="0033485C" w:rsidRPr="009C317E" w:rsidRDefault="0033485C" w:rsidP="008E70AC">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both"/>
        <w:rPr>
          <w:rFonts w:ascii="Times New Roman" w:eastAsia="Arial" w:hAnsi="Times New Roman" w:cs="Times New Roman"/>
          <w:b/>
          <w:caps/>
          <w:kern w:val="0"/>
          <w:szCs w:val="20"/>
          <w14:ligatures w14:val="none"/>
        </w:rPr>
      </w:pPr>
    </w:p>
    <w:p w14:paraId="3A8877A0" w14:textId="77777777" w:rsidR="0033485C" w:rsidRPr="009C317E" w:rsidRDefault="0033485C" w:rsidP="008E70AC">
      <w:pPr>
        <w:widowControl w:val="0"/>
        <w:tabs>
          <w:tab w:val="left" w:pos="426"/>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14:ligatures w14:val="none"/>
        </w:rPr>
        <w:t>2.1.</w:t>
      </w:r>
      <w:r w:rsidRPr="009C317E">
        <w:rPr>
          <w:rFonts w:ascii="Times New Roman" w:eastAsia="Cambria" w:hAnsi="Times New Roman" w:cs="Times New Roman"/>
          <w:kern w:val="0"/>
          <w:szCs w:val="20"/>
          <w14:ligatures w14:val="none"/>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9C317E">
        <w:rPr>
          <w:rFonts w:ascii="Times New Roman" w:eastAsia="Arial" w:hAnsi="Times New Roman" w:cs="Times New Roman"/>
          <w:kern w:val="0"/>
          <w:szCs w:val="20"/>
          <w14:ligatures w14:val="none"/>
        </w:rPr>
        <w:t>Paslaugas</w:t>
      </w:r>
      <w:r w:rsidRPr="009C317E">
        <w:rPr>
          <w:rFonts w:ascii="Times New Roman" w:eastAsia="Cambria" w:hAnsi="Times New Roman" w:cs="Times New Roman"/>
          <w:kern w:val="0"/>
          <w:szCs w:val="20"/>
          <w14:ligatures w14:val="none"/>
        </w:rPr>
        <w:t xml:space="preserve"> bei sumokėti Tiekėjui Sutartyje nurodytą kainą Sutartyje nustatytomis sąlygomis ir tvarka.</w:t>
      </w:r>
    </w:p>
    <w:p w14:paraId="2062176F" w14:textId="77777777" w:rsidR="0033485C" w:rsidRPr="009C317E" w:rsidRDefault="0033485C" w:rsidP="008E70AC">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2.2.</w:t>
      </w:r>
      <w:r w:rsidRPr="009C317E">
        <w:rPr>
          <w:rFonts w:ascii="Times New Roman" w:eastAsia="Arial" w:hAnsi="Times New Roman" w:cs="Times New Roman"/>
          <w:kern w:val="0"/>
          <w:szCs w:val="20"/>
          <w14:ligatures w14:val="none"/>
        </w:rPr>
        <w:tab/>
        <w:t xml:space="preserve">Šalys, vykdydamos Sutartį, įsipareigoja laikytis visų Sutarties vykdymui taikytinų </w:t>
      </w:r>
      <w:r w:rsidRPr="009C317E">
        <w:rPr>
          <w:rFonts w:ascii="Times New Roman" w:eastAsia="Times New Roman" w:hAnsi="Times New Roman" w:cs="Times New Roman"/>
          <w:kern w:val="0"/>
          <w:szCs w:val="20"/>
          <w14:ligatures w14:val="none"/>
        </w:rPr>
        <w:t>įstatymų bei kitų teisės aktų</w:t>
      </w:r>
      <w:r w:rsidRPr="009C317E">
        <w:rPr>
          <w:rFonts w:ascii="Times New Roman" w:eastAsia="Arial" w:hAnsi="Times New Roman" w:cs="Times New Roman"/>
          <w:kern w:val="0"/>
          <w:szCs w:val="20"/>
          <w14:ligatures w14:val="none"/>
        </w:rPr>
        <w:t xml:space="preserve"> reikalavimų. Šalis turi teisę reikalauti, kad kita Šalis įvykdytų visus</w:t>
      </w:r>
      <w:r w:rsidRPr="009C317E">
        <w:rPr>
          <w:rFonts w:ascii="Times New Roman" w:eastAsia="Times New Roman" w:hAnsi="Times New Roman" w:cs="Times New Roman"/>
          <w:kern w:val="0"/>
          <w:szCs w:val="20"/>
          <w14:ligatures w14:val="none"/>
        </w:rPr>
        <w:t xml:space="preserve"> įstatymų bei kitų teisės aktų</w:t>
      </w:r>
      <w:r w:rsidRPr="009C317E">
        <w:rPr>
          <w:rFonts w:ascii="Times New Roman" w:eastAsia="Arial" w:hAnsi="Times New Roman" w:cs="Times New Roman"/>
          <w:kern w:val="0"/>
          <w:szCs w:val="20"/>
          <w14:ligatures w14:val="none"/>
        </w:rPr>
        <w:t xml:space="preserve"> reikalavimus, taikomus Sutarties vykdymui. Nė viena iš Sutarties sąlygų nereiškia ir negali būti aiškinama kaip Pirkėjo atsisakymas </w:t>
      </w:r>
      <w:r w:rsidRPr="009C317E">
        <w:rPr>
          <w:rFonts w:ascii="Times New Roman" w:eastAsia="Times New Roman" w:hAnsi="Times New Roman" w:cs="Times New Roman"/>
          <w:kern w:val="0"/>
          <w:szCs w:val="20"/>
          <w14:ligatures w14:val="none"/>
        </w:rPr>
        <w:t>įstatymuose bei kituose teisės aktuose</w:t>
      </w:r>
      <w:r w:rsidRPr="009C317E">
        <w:rPr>
          <w:rFonts w:ascii="Times New Roman" w:eastAsia="Arial" w:hAnsi="Times New Roman" w:cs="Times New Roman"/>
          <w:kern w:val="0"/>
          <w:szCs w:val="20"/>
          <w14:ligatures w14:val="none"/>
        </w:rPr>
        <w:t xml:space="preserve"> numatytų ir Sutartimi neaptartų Pirkėjo kitų teisių ir garantijų, susijusių su netinkamu Paslaugų teikimu ar jų kokybe, arba kaip Tiekėjo atsisakymas </w:t>
      </w:r>
      <w:r w:rsidRPr="009C317E">
        <w:rPr>
          <w:rFonts w:ascii="Times New Roman" w:eastAsia="Times New Roman" w:hAnsi="Times New Roman" w:cs="Times New Roman"/>
          <w:kern w:val="0"/>
          <w:szCs w:val="20"/>
          <w14:ligatures w14:val="none"/>
        </w:rPr>
        <w:t>įstatymuose bei kituose teisės aktuose</w:t>
      </w:r>
      <w:r w:rsidRPr="009C317E">
        <w:rPr>
          <w:rFonts w:ascii="Times New Roman" w:eastAsia="Arial" w:hAnsi="Times New Roman" w:cs="Times New Roman"/>
          <w:kern w:val="0"/>
          <w:szCs w:val="20"/>
          <w14:ligatures w14:val="none"/>
        </w:rPr>
        <w:t xml:space="preserve"> numatytų ir Sutartimi neaptartų Tiekėjo kitų teisių ir garantijų dėl atlyginimo už suteiktas Paslaugas gavimo.</w:t>
      </w:r>
    </w:p>
    <w:p w14:paraId="6E29BCC9" w14:textId="77777777" w:rsidR="0033485C" w:rsidRPr="009C317E" w:rsidRDefault="0033485C" w:rsidP="008E70AC">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2.3.</w:t>
      </w:r>
      <w:r w:rsidRPr="009C317E">
        <w:rPr>
          <w:rFonts w:ascii="Times New Roman" w:eastAsia="Arial" w:hAnsi="Times New Roman" w:cs="Times New Roman"/>
          <w:kern w:val="0"/>
          <w:szCs w:val="20"/>
          <w14:ligatures w14:val="none"/>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23C6574" w14:textId="77777777" w:rsidR="0033485C" w:rsidRPr="009C317E" w:rsidRDefault="0033485C" w:rsidP="008E70AC">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p>
    <w:p w14:paraId="720CE57C" w14:textId="77777777" w:rsidR="0033485C" w:rsidRPr="009C317E" w:rsidRDefault="0033485C" w:rsidP="008E70AC">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caps/>
          <w:kern w:val="0"/>
          <w:szCs w:val="20"/>
          <w14:ligatures w14:val="none"/>
        </w:rPr>
        <w:t>3.</w:t>
      </w:r>
      <w:r w:rsidRPr="009C317E">
        <w:rPr>
          <w:rFonts w:ascii="Times New Roman" w:eastAsia="Arial" w:hAnsi="Times New Roman" w:cs="Times New Roman"/>
          <w:b/>
          <w:caps/>
          <w:kern w:val="0"/>
          <w:szCs w:val="20"/>
          <w14:ligatures w14:val="none"/>
        </w:rPr>
        <w:tab/>
        <w:t>TIEKĖJAS ir kiti Sutarties vykdymui pasitelkiami asmenys</w:t>
      </w:r>
    </w:p>
    <w:p w14:paraId="73CCB7C9" w14:textId="77777777" w:rsidR="0033485C" w:rsidRPr="009C317E" w:rsidRDefault="0033485C" w:rsidP="008E70AC">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kern w:val="0"/>
          <w:szCs w:val="20"/>
          <w14:ligatures w14:val="none"/>
        </w:rPr>
      </w:pPr>
    </w:p>
    <w:p w14:paraId="0FB39009" w14:textId="77777777" w:rsidR="0033485C" w:rsidRPr="009C317E" w:rsidRDefault="0033485C" w:rsidP="008E70A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kern w:val="0"/>
          <w:szCs w:val="20"/>
          <w14:ligatures w14:val="none"/>
        </w:rPr>
      </w:pPr>
      <w:r w:rsidRPr="009C317E">
        <w:rPr>
          <w:rFonts w:ascii="Times New Roman" w:eastAsia="Arial" w:hAnsi="Times New Roman" w:cs="Times New Roman"/>
          <w:b/>
          <w:kern w:val="0"/>
          <w:szCs w:val="20"/>
          <w14:ligatures w14:val="none"/>
        </w:rPr>
        <w:t>3.1.</w:t>
      </w:r>
      <w:r w:rsidRPr="009C317E">
        <w:rPr>
          <w:rFonts w:ascii="Times New Roman" w:eastAsia="Arial" w:hAnsi="Times New Roman" w:cs="Times New Roman"/>
          <w:b/>
          <w:kern w:val="0"/>
          <w:szCs w:val="20"/>
          <w14:ligatures w14:val="none"/>
        </w:rPr>
        <w:tab/>
        <w:t>Kvalifikacija ir kiti Tiekėjo pasiūlymu prisiimti įsipareigojimai</w:t>
      </w:r>
    </w:p>
    <w:p w14:paraId="76A9600A" w14:textId="77777777" w:rsidR="0033485C" w:rsidRPr="009C317E" w:rsidRDefault="0033485C" w:rsidP="008E70A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5AD6575E"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14:ligatures w14:val="none"/>
        </w:rPr>
        <w:t>3.1.1.</w:t>
      </w:r>
      <w:r w:rsidRPr="009C317E">
        <w:rPr>
          <w:rFonts w:ascii="Times New Roman" w:eastAsia="Cambria" w:hAnsi="Times New Roman" w:cs="Times New Roman"/>
          <w:kern w:val="0"/>
          <w:szCs w:val="20"/>
          <w14:ligatures w14:val="none"/>
        </w:rPr>
        <w:tab/>
        <w:t>Tiekėjas atsako už tai, kad visą Sutarties vykdymo laikotarpį Tiekėjas būtų kompetentingas, patikimas ir pajėgus (įskaitant ūkio subjektų, kurių pajėgumais remiasi Tiekėjas, pajėgumus) įvykdyti Sutarties reikalavimus:</w:t>
      </w:r>
    </w:p>
    <w:p w14:paraId="6BE2952D"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3.1.1.1.</w:t>
      </w:r>
      <w:r w:rsidRPr="009C317E">
        <w:rPr>
          <w:rFonts w:ascii="Times New Roman" w:eastAsia="Arial" w:hAnsi="Times New Roman" w:cs="Times New Roman"/>
          <w:kern w:val="0"/>
          <w:szCs w:val="20"/>
          <w14:ligatures w14:val="none"/>
        </w:rPr>
        <w:tab/>
        <w:t>turėtų teisę verstis ta veikla, kuri yra reikalinga Sutarčiai įvykdyti.</w:t>
      </w:r>
      <w:r w:rsidRPr="009C317E">
        <w:rPr>
          <w:rFonts w:ascii="Times New Roman" w:eastAsia="Times New Roman" w:hAnsi="Times New Roman" w:cs="Times New Roman"/>
          <w:kern w:val="0"/>
          <w:szCs w:val="20"/>
          <w14:ligatures w14:val="none"/>
        </w:rPr>
        <w:t xml:space="preserve"> </w:t>
      </w:r>
      <w:r w:rsidRPr="009C317E">
        <w:rPr>
          <w:rFonts w:ascii="Times New Roman" w:eastAsia="Arial" w:hAnsi="Times New Roman" w:cs="Times New Roman"/>
          <w:kern w:val="0"/>
          <w:szCs w:val="20"/>
          <w14:ligatures w14:val="none"/>
        </w:rPr>
        <w:t>Pirkėjui pareikalavus, Tiekėjas turi pateikti dokumentus, įrodančius, kad Sutartį vykdo tik tokią teisę turintys asmenys;</w:t>
      </w:r>
    </w:p>
    <w:p w14:paraId="6E81CBFE"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3.1.1.2.</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atitiktų tiekėjų kvalifikacijai pirkimo dokumentuose nustatytus reikalavimus bei neturėtų pirkimo dokumentuose nustatytų pašalinimo pagrindų;</w:t>
      </w:r>
    </w:p>
    <w:p w14:paraId="047BB7CD"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3.1.1.3.</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 xml:space="preserve">laikytųsi Tiekėjo pasiūlyme nurodytų įsipareigojimų, įskaitant, bet neapsiribojant – atitiktų pirkimo dokumentuose nustatytus kokybinių, aplinkosaugos ir (arba) socialinių kriterijų (toliau – </w:t>
      </w:r>
      <w:r w:rsidRPr="009C317E">
        <w:rPr>
          <w:rFonts w:ascii="Times New Roman" w:eastAsia="Arial" w:hAnsi="Times New Roman" w:cs="Times New Roman"/>
          <w:b/>
          <w:bCs/>
          <w:kern w:val="0"/>
          <w:szCs w:val="20"/>
          <w14:ligatures w14:val="none"/>
        </w:rPr>
        <w:t>kokybiniai kriterijai</w:t>
      </w:r>
      <w:r w:rsidRPr="009C317E">
        <w:rPr>
          <w:rFonts w:ascii="Times New Roman" w:eastAsia="Arial" w:hAnsi="Times New Roman" w:cs="Times New Roman"/>
          <w:kern w:val="0"/>
          <w:szCs w:val="20"/>
          <w14:ligatures w14:val="none"/>
        </w:rPr>
        <w:t>) reikšmes ir parametrus. Šiame papunktyje nurodytų įsipareigojimų laikymosi tikrinimo tvarka nustatoma Specialiosiose sąlygose;</w:t>
      </w:r>
    </w:p>
    <w:p w14:paraId="1946F5F0"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3.1.1.4.</w:t>
      </w:r>
      <w:r w:rsidRPr="009C317E">
        <w:rPr>
          <w:rFonts w:ascii="Times New Roman" w:eastAsia="Arial" w:hAnsi="Times New Roman" w:cs="Times New Roman"/>
          <w:kern w:val="0"/>
          <w:szCs w:val="20"/>
          <w14:ligatures w14:val="none"/>
        </w:rPr>
        <w:tab/>
        <w:t>užtikrintų nustatytų kokybės vadybos sistemos ir (arba) aplinkos apsaugos vadybos sistemos standartų taikymą, jeigu to reikalaujama pirkimo dokumentuose, ir turėtų tą patvirtinančius dokumentus;</w:t>
      </w:r>
    </w:p>
    <w:p w14:paraId="5255B015"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 xml:space="preserve">3.1.1.5. </w:t>
      </w:r>
      <w:r w:rsidRPr="009C317E">
        <w:rPr>
          <w:rFonts w:ascii="Times New Roman" w:eastAsia="Arial" w:hAnsi="Times New Roman" w:cs="Times New Roman"/>
          <w:kern w:val="0"/>
          <w:szCs w:val="20"/>
          <w:shd w:val="clear" w:color="auto" w:fill="FFFFFF"/>
          <w14:ligatures w14:val="none"/>
        </w:rPr>
        <w:t>atitiktų nacionalinio saugumo interesus bei nebūtų registruotas (nuolat gyvenantis ar turintis pilietybę) nepatikimomis laikomose valstybėse ar teritorijose, jei tokie reikalavimai buvo numatyti pirkimo dokumentuose</w:t>
      </w:r>
      <w:r w:rsidRPr="009C317E">
        <w:rPr>
          <w:rFonts w:ascii="Times New Roman" w:eastAsia="Times New Roman" w:hAnsi="Times New Roman" w:cs="Times New Roman"/>
          <w:kern w:val="0"/>
          <w:szCs w:val="20"/>
          <w14:ligatures w14:val="none"/>
        </w:rPr>
        <w:t>.</w:t>
      </w:r>
    </w:p>
    <w:p w14:paraId="3C5102CD"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3.1.2.</w:t>
      </w:r>
      <w:r w:rsidRPr="009C317E">
        <w:rPr>
          <w:rFonts w:ascii="Times New Roman" w:eastAsia="Arial" w:hAnsi="Times New Roman" w:cs="Times New Roman"/>
          <w:kern w:val="0"/>
          <w:szCs w:val="20"/>
          <w14:ligatures w14:val="none"/>
        </w:rPr>
        <w:tab/>
        <w:t xml:space="preserve">Tuo atveju, kai Tiekėjas yra jungtinės veiklos sutarties pagrindu veikianti tiekėjų grupė, jos nariai Pirkėjui už Sutarties vykdymą atsako solidariai. </w:t>
      </w:r>
      <w:r w:rsidRPr="009C317E">
        <w:rPr>
          <w:rFonts w:ascii="Times New Roman" w:eastAsia="Arial" w:hAnsi="Times New Roman" w:cs="Times New Roman"/>
          <w:kern w:val="0"/>
          <w:szCs w:val="20"/>
          <w:shd w:val="clear" w:color="auto" w:fill="FFFFFF"/>
          <w14:ligatures w14:val="none"/>
        </w:rPr>
        <w:t xml:space="preserve">Jeigu Tiekėjas remiasi </w:t>
      </w:r>
      <w:r w:rsidRPr="009C317E">
        <w:rPr>
          <w:rFonts w:ascii="Times New Roman" w:eastAsia="Arial" w:hAnsi="Times New Roman" w:cs="Times New Roman"/>
          <w:kern w:val="0"/>
          <w:szCs w:val="20"/>
          <w14:ligatures w14:val="none"/>
        </w:rPr>
        <w:t xml:space="preserve">ūkio </w:t>
      </w:r>
      <w:r w:rsidRPr="009C317E">
        <w:rPr>
          <w:rFonts w:ascii="Times New Roman" w:eastAsia="Arial" w:hAnsi="Times New Roman" w:cs="Times New Roman"/>
          <w:kern w:val="0"/>
          <w:szCs w:val="20"/>
          <w:shd w:val="clear" w:color="auto" w:fill="FFFFFF"/>
          <w14:ligatures w14:val="none"/>
        </w:rPr>
        <w:t xml:space="preserve">subjektų pajėgumais, siekdamas atitikti finansinio ir ekonominio pajėgumo reikalavimus, Tiekėjas su tokiais </w:t>
      </w:r>
      <w:r w:rsidRPr="009C317E">
        <w:rPr>
          <w:rFonts w:ascii="Times New Roman" w:eastAsia="Arial" w:hAnsi="Times New Roman" w:cs="Times New Roman"/>
          <w:kern w:val="0"/>
          <w:szCs w:val="20"/>
          <w14:ligatures w14:val="none"/>
        </w:rPr>
        <w:t xml:space="preserve">ūkio </w:t>
      </w:r>
      <w:r w:rsidRPr="009C317E">
        <w:rPr>
          <w:rFonts w:ascii="Times New Roman" w:eastAsia="Arial" w:hAnsi="Times New Roman" w:cs="Times New Roman"/>
          <w:kern w:val="0"/>
          <w:szCs w:val="20"/>
          <w:shd w:val="clear" w:color="auto" w:fill="FFFFFF"/>
          <w14:ligatures w14:val="none"/>
        </w:rPr>
        <w:t>subjektais už Sutarties vykdymą atsako solidariai (jeigu to buvo reikalaujama pirkimo dokumentuose).</w:t>
      </w:r>
    </w:p>
    <w:p w14:paraId="0AE53EE7"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3.1.3.</w:t>
      </w:r>
      <w:r w:rsidRPr="009C317E">
        <w:rPr>
          <w:rFonts w:ascii="Times New Roman" w:eastAsia="Arial" w:hAnsi="Times New Roman" w:cs="Times New Roman"/>
          <w:kern w:val="0"/>
          <w:szCs w:val="20"/>
          <w14:ligatures w14:val="none"/>
        </w:rPr>
        <w:tab/>
        <w:t xml:space="preserve">Tiekėjas taip pat atsako už tai, kad Tiekėjas, Sutartį tiesiogiai vykdantys subtiekėjai ir specialistai atitiktų jiems </w:t>
      </w:r>
      <w:r w:rsidRPr="009C317E">
        <w:rPr>
          <w:rFonts w:ascii="Times New Roman" w:eastAsia="Times New Roman" w:hAnsi="Times New Roman" w:cs="Times New Roman"/>
          <w:kern w:val="0"/>
          <w:szCs w:val="20"/>
          <w14:ligatures w14:val="none"/>
        </w:rPr>
        <w:t>įstatymų bei kitų teisės aktų</w:t>
      </w:r>
      <w:r w:rsidRPr="009C317E">
        <w:rPr>
          <w:rFonts w:ascii="Times New Roman" w:eastAsia="Arial" w:hAnsi="Times New Roman" w:cs="Times New Roman"/>
          <w:kern w:val="0"/>
          <w:szCs w:val="20"/>
          <w14:ligatures w14:val="none"/>
        </w:rPr>
        <w:t xml:space="preserve"> ir (arba) pirkimo dokumentuose nustatytus profesinės kvalifikacijos ir kitus reikalavimus bei turėtų teisę verstis ta veikla, kuriai jie pasitelkiami.</w:t>
      </w:r>
    </w:p>
    <w:p w14:paraId="17AAE1E3"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bCs/>
          <w:kern w:val="0"/>
          <w:szCs w:val="20"/>
          <w14:ligatures w14:val="none"/>
        </w:rPr>
      </w:pPr>
    </w:p>
    <w:p w14:paraId="11A87D43"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kern w:val="0"/>
          <w:szCs w:val="20"/>
          <w14:ligatures w14:val="none"/>
        </w:rPr>
      </w:pPr>
      <w:r w:rsidRPr="009C317E">
        <w:rPr>
          <w:rFonts w:ascii="Times New Roman" w:eastAsia="Arial" w:hAnsi="Times New Roman" w:cs="Times New Roman"/>
          <w:b/>
          <w:bCs/>
          <w:kern w:val="0"/>
          <w:szCs w:val="20"/>
          <w14:ligatures w14:val="none"/>
        </w:rPr>
        <w:t>3.2.</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b/>
          <w:bCs/>
          <w:kern w:val="0"/>
          <w:szCs w:val="20"/>
          <w14:ligatures w14:val="none"/>
        </w:rPr>
        <w:t>Subtiekėjų bei specialistų pasitelkimas ir keitimas</w:t>
      </w:r>
    </w:p>
    <w:p w14:paraId="07DA24DF"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bCs/>
          <w:kern w:val="0"/>
          <w:szCs w:val="20"/>
          <w14:ligatures w14:val="none"/>
        </w:rPr>
      </w:pPr>
    </w:p>
    <w:p w14:paraId="56C534F6"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shd w:val="clear" w:color="auto" w:fill="FFFFFF"/>
          <w14:ligatures w14:val="none"/>
        </w:rPr>
      </w:pPr>
      <w:r w:rsidRPr="009C317E">
        <w:rPr>
          <w:rFonts w:ascii="Times New Roman" w:eastAsia="Arial" w:hAnsi="Times New Roman" w:cs="Times New Roman"/>
          <w:kern w:val="0"/>
          <w:szCs w:val="20"/>
          <w14:ligatures w14:val="none"/>
        </w:rPr>
        <w:t>3.2.1.</w:t>
      </w:r>
      <w:r w:rsidRPr="009C317E">
        <w:rPr>
          <w:rFonts w:ascii="Times New Roman" w:eastAsia="Arial" w:hAnsi="Times New Roman" w:cs="Times New Roman"/>
          <w:kern w:val="0"/>
          <w:szCs w:val="20"/>
          <w14:ligatures w14:val="none"/>
        </w:rPr>
        <w:tab/>
      </w:r>
      <w:r w:rsidRPr="009C317E">
        <w:rPr>
          <w:rFonts w:ascii="Times New Roman" w:eastAsia="Arial" w:hAnsi="Times New Roman" w:cs="Times New Roman"/>
          <w:kern w:val="0"/>
          <w:szCs w:val="20"/>
          <w:shd w:val="clear" w:color="auto" w:fill="FFFFFF"/>
          <w14:ligatures w14:val="none"/>
        </w:rPr>
        <w:t>Tiekėjas įsipareigoja užtikrinti, kad Sutartį vykdys pirkime pasiūlyti ir kvalifikaci</w:t>
      </w:r>
      <w:r w:rsidRPr="009C317E">
        <w:rPr>
          <w:rFonts w:ascii="Times New Roman" w:eastAsia="Arial" w:hAnsi="Times New Roman" w:cs="Times New Roman"/>
          <w:kern w:val="0"/>
          <w:szCs w:val="20"/>
          <w14:ligatures w14:val="none"/>
        </w:rPr>
        <w:t>jos</w:t>
      </w:r>
      <w:r w:rsidRPr="009C317E">
        <w:rPr>
          <w:rFonts w:ascii="Times New Roman" w:eastAsia="Arial" w:hAnsi="Times New Roman" w:cs="Times New Roman"/>
          <w:kern w:val="0"/>
          <w:szCs w:val="20"/>
          <w:shd w:val="clear" w:color="auto" w:fill="FFFFFF"/>
          <w14:ligatures w14:val="none"/>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9C317E">
        <w:rPr>
          <w:rFonts w:ascii="Times New Roman" w:eastAsia="Arial" w:hAnsi="Times New Roman" w:cs="Times New Roman"/>
          <w:kern w:val="0"/>
          <w:szCs w:val="20"/>
          <w14:ligatures w14:val="none"/>
        </w:rPr>
        <w:t xml:space="preserve">ir specialistų </w:t>
      </w:r>
      <w:r w:rsidRPr="009C317E">
        <w:rPr>
          <w:rFonts w:ascii="Times New Roman" w:eastAsia="Arial" w:hAnsi="Times New Roman" w:cs="Times New Roman"/>
          <w:kern w:val="0"/>
          <w:szCs w:val="20"/>
          <w:shd w:val="clear" w:color="auto" w:fill="FFFFFF"/>
          <w14:ligatures w14:val="none"/>
        </w:rPr>
        <w:t>veiksmus ar neveikimą.</w:t>
      </w:r>
    </w:p>
    <w:p w14:paraId="668D92D0"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shd w:val="clear" w:color="auto" w:fill="FFFFFF"/>
          <w14:ligatures w14:val="none"/>
        </w:rPr>
      </w:pPr>
      <w:r w:rsidRPr="009C317E">
        <w:rPr>
          <w:rFonts w:ascii="Times New Roman" w:eastAsia="Arial" w:hAnsi="Times New Roman" w:cs="Times New Roman"/>
          <w:kern w:val="0"/>
          <w:szCs w:val="20"/>
          <w14:ligatures w14:val="none"/>
        </w:rPr>
        <w:t>3.2.2.</w:t>
      </w:r>
      <w:r w:rsidRPr="009C317E">
        <w:rPr>
          <w:rFonts w:ascii="Times New Roman" w:eastAsia="Arial" w:hAnsi="Times New Roman" w:cs="Times New Roman"/>
          <w:kern w:val="0"/>
          <w:szCs w:val="20"/>
          <w14:ligatures w14:val="none"/>
        </w:rPr>
        <w:tab/>
      </w:r>
      <w:r w:rsidRPr="009C317E">
        <w:rPr>
          <w:rFonts w:ascii="Times New Roman" w:eastAsia="Arial" w:hAnsi="Times New Roman" w:cs="Times New Roman"/>
          <w:kern w:val="0"/>
          <w:szCs w:val="20"/>
          <w:shd w:val="clear" w:color="auto" w:fill="FFFFFF"/>
          <w14:ligatures w14:val="none"/>
        </w:rPr>
        <w:t>Sutarties vykdymui pasitelkiami subtiekėjai ir (ar) specialistai (jeigu tokie pasitelkiami) nurodomi Specialiosiose sąlygose.</w:t>
      </w:r>
    </w:p>
    <w:p w14:paraId="60462069"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3.2.3.</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Tiekėjas gali keisti ir (ar) pasitelkti Sutartyje nurodytus subtiekėjus ir (ar) specialistus šiame Sutarties poskyryje nustatytais atvejais ir tvarka.</w:t>
      </w:r>
    </w:p>
    <w:p w14:paraId="7D5636BB" w14:textId="77777777" w:rsidR="0033485C" w:rsidRPr="009C317E" w:rsidRDefault="0033485C" w:rsidP="008E70AC">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kern w:val="0"/>
          <w:szCs w:val="20"/>
          <w:shd w:val="clear" w:color="auto" w:fill="FFFFFF"/>
          <w14:ligatures w14:val="none"/>
        </w:rPr>
      </w:pPr>
      <w:r w:rsidRPr="009C317E">
        <w:rPr>
          <w:rFonts w:ascii="Times New Roman" w:eastAsia="Cambria" w:hAnsi="Times New Roman" w:cs="Times New Roman"/>
          <w:kern w:val="0"/>
          <w:szCs w:val="20"/>
          <w:shd w:val="clear" w:color="auto" w:fill="FFFFFF"/>
          <w14:ligatures w14:val="none"/>
        </w:rPr>
        <w:t>3.2.4. Naujas subtiekėjas ar specialistas gali pradėti vykdyti jiems Tiekėjo pavestus įsipareigojimus pagal Sutartį ne anksčiau, nei bus pasirašytas Susitarimas.</w:t>
      </w:r>
    </w:p>
    <w:p w14:paraId="6F7E94EC" w14:textId="77777777" w:rsidR="0033485C" w:rsidRPr="009C317E" w:rsidRDefault="0033485C" w:rsidP="008E70AC">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9C317E">
        <w:rPr>
          <w:rFonts w:ascii="Times New Roman" w:eastAsia="Cambria" w:hAnsi="Times New Roman" w:cs="Times New Roman"/>
          <w:kern w:val="0"/>
          <w:szCs w:val="20"/>
          <w14:ligatures w14:val="none"/>
        </w:rPr>
        <w:t>,</w:t>
      </w:r>
      <w:r w:rsidRPr="009C317E">
        <w:rPr>
          <w:rFonts w:ascii="Times New Roman" w:eastAsia="Cambria" w:hAnsi="Times New Roman" w:cs="Times New Roman"/>
          <w:kern w:val="0"/>
          <w:szCs w:val="20"/>
          <w:shd w:val="clear" w:color="auto" w:fill="FFFFFF"/>
          <w14:ligatures w14:val="none"/>
        </w:rPr>
        <w:t xml:space="preserve"> kokybės vadybos sistemos ir (arba) aplinkos apsaugos vadybos sistemos standartų </w:t>
      </w:r>
      <w:r w:rsidRPr="009C317E">
        <w:rPr>
          <w:rFonts w:ascii="Times New Roman" w:eastAsia="Cambria" w:hAnsi="Times New Roman" w:cs="Times New Roman"/>
          <w:kern w:val="0"/>
          <w:szCs w:val="20"/>
          <w14:ligatures w14:val="none"/>
        </w:rPr>
        <w:t xml:space="preserve">reikalavimų, reikalavimų dėl pašalinimo pagrindų nebuvimo, atitikties nacionalinio saugumo interesams bei reikalavimams </w:t>
      </w:r>
      <w:r w:rsidRPr="009C317E">
        <w:rPr>
          <w:rFonts w:ascii="Times New Roman" w:eastAsia="Arial" w:hAnsi="Times New Roman" w:cs="Times New Roman"/>
          <w:kern w:val="0"/>
          <w:szCs w:val="20"/>
          <w:shd w:val="clear" w:color="auto" w:fill="FFFFFF"/>
          <w14:ligatures w14:val="none"/>
        </w:rPr>
        <w:t xml:space="preserve">nebūti registruotu (nuolat gyvenančiu ar turinčiu pilietybę) nepatikimomis laikomose valstybėse ar teritorijose </w:t>
      </w:r>
      <w:r w:rsidRPr="009C317E">
        <w:rPr>
          <w:rFonts w:ascii="Times New Roman" w:eastAsia="Cambria" w:hAnsi="Times New Roman" w:cs="Times New Roman"/>
          <w:kern w:val="0"/>
          <w:szCs w:val="20"/>
          <w14:ligatures w14:val="none"/>
        </w:rPr>
        <w:t>(jei taikoma) ir Tiekėjo pasiūlyme nurodytų sąlygų pirkimo dokumentuose nustatytiems kokybiniams kriterijams pagrįsti (jei taikoma)</w:t>
      </w:r>
      <w:r w:rsidRPr="009C317E">
        <w:rPr>
          <w:rFonts w:ascii="Times New Roman" w:eastAsia="Cambria" w:hAnsi="Times New Roman" w:cs="Times New Roman"/>
          <w:kern w:val="0"/>
          <w:szCs w:val="20"/>
          <w:shd w:val="clear" w:color="auto" w:fill="FFFFFF"/>
          <w14:ligatures w14:val="none"/>
        </w:rPr>
        <w:t>, Tiekėjui taikoma Specialiosiose sąlygose nustatyto dydžio bauda.</w:t>
      </w:r>
    </w:p>
    <w:p w14:paraId="66241EA3" w14:textId="77777777" w:rsidR="0033485C" w:rsidRPr="009C317E" w:rsidRDefault="0033485C" w:rsidP="008E70AC">
      <w:pPr>
        <w:widowControl w:val="0"/>
        <w:tabs>
          <w:tab w:val="left" w:pos="993"/>
        </w:tabs>
        <w:spacing w:after="0" w:line="240" w:lineRule="auto"/>
        <w:jc w:val="both"/>
        <w:rPr>
          <w:rFonts w:ascii="Times New Roman" w:eastAsia="Arial" w:hAnsi="Times New Roman" w:cs="Times New Roman"/>
          <w:kern w:val="0"/>
          <w:szCs w:val="20"/>
          <w:shd w:val="clear" w:color="auto" w:fill="FFFFFF"/>
          <w14:ligatures w14:val="none"/>
        </w:rPr>
      </w:pPr>
      <w:r w:rsidRPr="009C317E">
        <w:rPr>
          <w:rFonts w:ascii="Times New Roman" w:eastAsia="Arial" w:hAnsi="Times New Roman" w:cs="Times New Roman"/>
          <w:kern w:val="0"/>
          <w:szCs w:val="20"/>
          <w:shd w:val="clear" w:color="auto" w:fill="FFFFFF"/>
          <w14:ligatures w14:val="none"/>
        </w:rPr>
        <w:t xml:space="preserve">3.2.6. Tiekėjas turi teisę Sutarties vykdymui pasitelkti naujus, Specialiosiose sąlygose nenurodytus subtiekėjus, kurių pajėgumais Tiekėjas </w:t>
      </w:r>
      <w:r w:rsidRPr="009C317E">
        <w:rPr>
          <w:rFonts w:ascii="Times New Roman" w:eastAsia="Cambria" w:hAnsi="Times New Roman" w:cs="Times New Roman"/>
          <w:kern w:val="0"/>
          <w:szCs w:val="20"/>
          <w:shd w:val="clear" w:color="auto" w:fill="FFFFFF"/>
          <w14:ligatures w14:val="none"/>
        </w:rPr>
        <w:t>nesirėmė pirkimo dokumentuose numatytiems kvalifikacijos reikalavimams pagrįsti.</w:t>
      </w:r>
    </w:p>
    <w:p w14:paraId="12B84BA1" w14:textId="77777777" w:rsidR="0033485C" w:rsidRPr="009C317E" w:rsidRDefault="0033485C" w:rsidP="008E70AC">
      <w:pPr>
        <w:widowControl w:val="0"/>
        <w:tabs>
          <w:tab w:val="left" w:pos="993"/>
        </w:tabs>
        <w:spacing w:after="0" w:line="240" w:lineRule="auto"/>
        <w:jc w:val="both"/>
        <w:rPr>
          <w:rFonts w:ascii="Times New Roman" w:eastAsia="Arial" w:hAnsi="Times New Roman" w:cs="Times New Roman"/>
          <w:kern w:val="0"/>
          <w:szCs w:val="20"/>
          <w:shd w:val="clear" w:color="auto" w:fill="FFFFFF"/>
          <w14:ligatures w14:val="none"/>
        </w:rPr>
      </w:pPr>
      <w:r w:rsidRPr="009C317E">
        <w:rPr>
          <w:rFonts w:ascii="Times New Roman" w:eastAsia="Arial" w:hAnsi="Times New Roman" w:cs="Times New Roman"/>
          <w:kern w:val="0"/>
          <w:szCs w:val="20"/>
          <w:shd w:val="clear" w:color="auto" w:fill="FFFFFF"/>
          <w14:ligatures w14:val="none"/>
        </w:rPr>
        <w:t xml:space="preserve">3.2.7. Sudarius Sutartį, tačiau ne vėliau negu Sutartis pradedama vykdyti, Tiekėjas įsipareigoja Pirkėjui pranešti tuo metu žinomų subtiekėjų, kurių pajėgumais Tiekėjas </w:t>
      </w:r>
      <w:r w:rsidRPr="009C317E">
        <w:rPr>
          <w:rFonts w:ascii="Times New Roman" w:eastAsia="Cambria" w:hAnsi="Times New Roman" w:cs="Times New Roman"/>
          <w:kern w:val="0"/>
          <w:szCs w:val="20"/>
          <w:shd w:val="clear" w:color="auto" w:fill="FFFFFF"/>
          <w14:ligatures w14:val="none"/>
        </w:rPr>
        <w:t>nesirėmė pirkimo dokumentuose numatytiems kvalifikacijos reikalavimams pagrįsti,</w:t>
      </w:r>
      <w:r w:rsidRPr="009C317E">
        <w:rPr>
          <w:rFonts w:ascii="Times New Roman" w:eastAsia="Arial" w:hAnsi="Times New Roman" w:cs="Times New Roman"/>
          <w:kern w:val="0"/>
          <w:szCs w:val="20"/>
          <w:shd w:val="clear" w:color="auto" w:fill="FFFFFF"/>
          <w14:ligatures w14:val="none"/>
        </w:rPr>
        <w:t xml:space="preserve"> pavadinimus, </w:t>
      </w:r>
      <w:r w:rsidRPr="009C317E">
        <w:rPr>
          <w:rFonts w:ascii="Times New Roman" w:eastAsia="Arial" w:hAnsi="Times New Roman" w:cs="Times New Roman"/>
          <w:kern w:val="0"/>
          <w:szCs w:val="20"/>
          <w14:ligatures w14:val="none"/>
        </w:rPr>
        <w:t xml:space="preserve">juridinio asmens kodą, </w:t>
      </w:r>
      <w:r w:rsidRPr="009C317E">
        <w:rPr>
          <w:rFonts w:ascii="Times New Roman" w:eastAsia="Arial" w:hAnsi="Times New Roman" w:cs="Times New Roman"/>
          <w:kern w:val="0"/>
          <w:szCs w:val="20"/>
          <w:shd w:val="clear" w:color="auto" w:fill="FFFFFF"/>
          <w14:ligatures w14:val="none"/>
        </w:rPr>
        <w:t>kontaktinius duomenis</w:t>
      </w:r>
      <w:r w:rsidRPr="009C317E">
        <w:rPr>
          <w:rFonts w:ascii="Times New Roman" w:eastAsia="Arial" w:hAnsi="Times New Roman" w:cs="Times New Roman"/>
          <w:kern w:val="0"/>
          <w:szCs w:val="20"/>
          <w14:ligatures w14:val="none"/>
        </w:rPr>
        <w:t>,</w:t>
      </w:r>
      <w:r w:rsidRPr="009C317E">
        <w:rPr>
          <w:rFonts w:ascii="Times New Roman" w:eastAsia="Arial" w:hAnsi="Times New Roman" w:cs="Times New Roman"/>
          <w:kern w:val="0"/>
          <w:szCs w:val="20"/>
          <w:shd w:val="clear" w:color="auto" w:fill="FFFFFF"/>
          <w14:ligatures w14:val="none"/>
        </w:rPr>
        <w:t xml:space="preserve"> jų atstovus.</w:t>
      </w:r>
    </w:p>
    <w:p w14:paraId="433A0EFE" w14:textId="77777777" w:rsidR="0033485C" w:rsidRPr="009C317E" w:rsidRDefault="0033485C" w:rsidP="008E70AC">
      <w:pPr>
        <w:widowControl w:val="0"/>
        <w:tabs>
          <w:tab w:val="left" w:pos="993"/>
        </w:tabs>
        <w:spacing w:after="0" w:line="240" w:lineRule="auto"/>
        <w:jc w:val="both"/>
        <w:rPr>
          <w:rFonts w:ascii="Times New Roman" w:eastAsia="Cambria" w:hAnsi="Times New Roman" w:cs="Times New Roman"/>
          <w:kern w:val="0"/>
          <w:szCs w:val="20"/>
          <w:shd w:val="clear" w:color="auto" w:fill="FFFFFF"/>
          <w14:ligatures w14:val="none"/>
        </w:rPr>
      </w:pPr>
      <w:r w:rsidRPr="009C317E">
        <w:rPr>
          <w:rFonts w:ascii="Times New Roman" w:eastAsia="Arial" w:hAnsi="Times New Roman" w:cs="Times New Roman"/>
          <w:kern w:val="0"/>
          <w:szCs w:val="20"/>
          <w:shd w:val="clear" w:color="auto" w:fill="FFFFFF"/>
          <w14:ligatures w14:val="none"/>
        </w:rPr>
        <w:t>3.2.8. Tiekėjas, bet kuriuo Sutarties vykdymo metu,</w:t>
      </w:r>
      <w:r w:rsidRPr="009C317E">
        <w:rPr>
          <w:rFonts w:ascii="Times New Roman" w:eastAsia="Cambria" w:hAnsi="Times New Roman" w:cs="Times New Roman"/>
          <w:kern w:val="0"/>
          <w:szCs w:val="20"/>
          <w14:ligatures w14:val="none"/>
        </w:rPr>
        <w:t xml:space="preserve"> subtiekėjus, kurių pajėgumais Tiekėjas nesirėmė pirkimo dokumentuose numatytiems kvalifikacijos reikalavimams pagrįsti, gali keisti savo nuožiūra.</w:t>
      </w:r>
    </w:p>
    <w:p w14:paraId="255E0642" w14:textId="77777777" w:rsidR="0033485C" w:rsidRPr="009C317E" w:rsidRDefault="0033485C" w:rsidP="008E70AC">
      <w:pPr>
        <w:widowControl w:val="0"/>
        <w:pBdr>
          <w:top w:val="nil"/>
          <w:left w:val="nil"/>
          <w:bottom w:val="nil"/>
          <w:right w:val="nil"/>
          <w:between w:val="nil"/>
        </w:pBdr>
        <w:tabs>
          <w:tab w:val="left" w:pos="993"/>
        </w:tabs>
        <w:spacing w:after="0" w:line="240" w:lineRule="auto"/>
        <w:jc w:val="both"/>
        <w:rPr>
          <w:rFonts w:ascii="Times New Roman" w:eastAsia="Cambria" w:hAnsi="Times New Roman" w:cs="Times New Roman"/>
          <w:kern w:val="0"/>
          <w:szCs w:val="20"/>
          <w14:ligatures w14:val="none"/>
        </w:rPr>
      </w:pPr>
      <w:r w:rsidRPr="009C317E">
        <w:rPr>
          <w:rFonts w:ascii="Times New Roman" w:eastAsia="Arial" w:hAnsi="Times New Roman" w:cs="Times New Roman"/>
          <w:kern w:val="0"/>
          <w:szCs w:val="20"/>
          <w:shd w:val="clear" w:color="auto" w:fill="FFFFFF"/>
          <w14:ligatures w14:val="none"/>
        </w:rPr>
        <w:t>3.2.9. Tiekėjas</w:t>
      </w:r>
      <w:r w:rsidRPr="009C317E">
        <w:rPr>
          <w:rFonts w:ascii="Times New Roman" w:eastAsia="Arial" w:hAnsi="Times New Roman" w:cs="Times New Roman"/>
          <w:kern w:val="0"/>
          <w:szCs w:val="20"/>
          <w14:ligatures w14:val="none"/>
        </w:rPr>
        <w:t>,</w:t>
      </w:r>
      <w:r w:rsidRPr="009C317E">
        <w:rPr>
          <w:rFonts w:ascii="Times New Roman" w:eastAsia="Arial" w:hAnsi="Times New Roman" w:cs="Times New Roman"/>
          <w:kern w:val="0"/>
          <w:szCs w:val="20"/>
          <w:shd w:val="clear" w:color="auto" w:fill="FFFFFF"/>
          <w14:ligatures w14:val="none"/>
        </w:rPr>
        <w:t xml:space="preserve"> </w:t>
      </w:r>
      <w:r w:rsidRPr="009C317E">
        <w:rPr>
          <w:rFonts w:ascii="Times New Roman" w:eastAsia="Arial" w:hAnsi="Times New Roman" w:cs="Times New Roman"/>
          <w:kern w:val="0"/>
          <w:szCs w:val="20"/>
          <w14:ligatures w14:val="none"/>
        </w:rPr>
        <w:t>bet kuriuo Sutarties vykdymo metu,</w:t>
      </w:r>
      <w:r w:rsidRPr="009C317E">
        <w:rPr>
          <w:rFonts w:ascii="Times New Roman" w:eastAsia="Cambria" w:hAnsi="Times New Roman" w:cs="Times New Roman"/>
          <w:kern w:val="0"/>
          <w:szCs w:val="20"/>
          <w14:ligatures w14:val="none"/>
        </w:rPr>
        <w:t xml:space="preserve"> </w:t>
      </w:r>
      <w:r w:rsidRPr="009C317E">
        <w:rPr>
          <w:rFonts w:ascii="Times New Roman" w:eastAsia="Cambria" w:hAnsi="Times New Roman" w:cs="Times New Roman"/>
          <w:kern w:val="0"/>
          <w:szCs w:val="20"/>
          <w:shd w:val="clear" w:color="auto" w:fill="FFFFFF"/>
          <w14:ligatures w14:val="none"/>
        </w:rPr>
        <w:t>ne vėliau nei prieš 5 (penkias) darbo dienas</w:t>
      </w:r>
      <w:r w:rsidRPr="009C317E">
        <w:rPr>
          <w:rFonts w:ascii="Times New Roman" w:eastAsia="Arial" w:hAnsi="Times New Roman" w:cs="Times New Roman"/>
          <w:kern w:val="0"/>
          <w:szCs w:val="20"/>
          <w:shd w:val="clear" w:color="auto" w:fill="FFFFFF"/>
          <w14:ligatures w14:val="none"/>
        </w:rPr>
        <w:t xml:space="preserve"> iki numatomo naujo subtiekėjo, kurio pajėgumais Tiekėjas </w:t>
      </w:r>
      <w:r w:rsidRPr="009C317E">
        <w:rPr>
          <w:rFonts w:ascii="Times New Roman" w:eastAsia="Cambria" w:hAnsi="Times New Roman" w:cs="Times New Roman"/>
          <w:kern w:val="0"/>
          <w:szCs w:val="20"/>
          <w:shd w:val="clear" w:color="auto" w:fill="FFFFFF"/>
          <w14:ligatures w14:val="none"/>
        </w:rPr>
        <w:t>nesirėmė pirkimo dokumentuose numatytiems kvalifikacijos reikalavimams pagrįsti,</w:t>
      </w:r>
      <w:r w:rsidRPr="009C317E">
        <w:rPr>
          <w:rFonts w:ascii="Times New Roman" w:eastAsia="Arial" w:hAnsi="Times New Roman" w:cs="Times New Roman"/>
          <w:kern w:val="0"/>
          <w:szCs w:val="20"/>
          <w:shd w:val="clear" w:color="auto" w:fill="FFFFFF"/>
          <w14:ligatures w14:val="none"/>
        </w:rPr>
        <w:t xml:space="preserve"> pasitelkimo</w:t>
      </w:r>
      <w:r w:rsidRPr="009C317E">
        <w:rPr>
          <w:rFonts w:ascii="Times New Roman" w:eastAsia="Arial" w:hAnsi="Times New Roman" w:cs="Times New Roman"/>
          <w:kern w:val="0"/>
          <w:szCs w:val="20"/>
          <w14:ligatures w14:val="none"/>
        </w:rPr>
        <w:t xml:space="preserve"> ir (arba) keitimo</w:t>
      </w:r>
      <w:r w:rsidRPr="009C317E">
        <w:rPr>
          <w:rFonts w:ascii="Times New Roman" w:eastAsia="Arial" w:hAnsi="Times New Roman" w:cs="Times New Roman"/>
          <w:kern w:val="0"/>
          <w:szCs w:val="20"/>
          <w:shd w:val="clear" w:color="auto" w:fill="FFFFFF"/>
          <w14:ligatures w14:val="none"/>
        </w:rPr>
        <w:t xml:space="preserve"> apie tai privalo informuoti </w:t>
      </w:r>
      <w:r w:rsidRPr="009C317E">
        <w:rPr>
          <w:rFonts w:ascii="Times New Roman" w:eastAsia="Times New Roman" w:hAnsi="Times New Roman" w:cs="Times New Roman"/>
          <w:kern w:val="0"/>
          <w:szCs w:val="20"/>
          <w14:ligatures w14:val="none"/>
        </w:rPr>
        <w:t>Pirkėją</w:t>
      </w:r>
      <w:r w:rsidRPr="009C317E">
        <w:rPr>
          <w:rFonts w:ascii="Times New Roman" w:eastAsia="Arial" w:hAnsi="Times New Roman" w:cs="Times New Roman"/>
          <w:kern w:val="0"/>
          <w:szCs w:val="20"/>
          <w:shd w:val="clear" w:color="auto" w:fill="FFFFFF"/>
          <w14:ligatures w14:val="none"/>
        </w:rPr>
        <w:t xml:space="preserve">. </w:t>
      </w:r>
      <w:r w:rsidRPr="009C317E">
        <w:rPr>
          <w:rFonts w:ascii="Times New Roman" w:eastAsia="Times New Roman" w:hAnsi="Times New Roman" w:cs="Times New Roman"/>
          <w:kern w:val="0"/>
          <w:szCs w:val="20"/>
          <w14:ligatures w14:val="none"/>
        </w:rPr>
        <w:t xml:space="preserve">Pirkėjas (jeigu buvo taikoma pirkimo dokumentuose) turi patikrinti, ar nėra </w:t>
      </w:r>
      <w:r w:rsidRPr="009C317E">
        <w:rPr>
          <w:rFonts w:ascii="Times New Roman" w:eastAsia="Cambria" w:hAnsi="Times New Roman" w:cs="Times New Roman"/>
          <w:kern w:val="0"/>
          <w:szCs w:val="20"/>
          <w14:ligatures w14:val="none"/>
        </w:rPr>
        <w:t xml:space="preserve">subtiekėjo pašalinimo pagrindų ir subtiekėjo atitiktį nacionalinio saugumo interesams ir reikalavimams </w:t>
      </w:r>
      <w:r w:rsidRPr="009C317E">
        <w:rPr>
          <w:rFonts w:ascii="Times New Roman" w:eastAsia="Arial" w:hAnsi="Times New Roman" w:cs="Times New Roman"/>
          <w:kern w:val="0"/>
          <w:szCs w:val="20"/>
          <w:shd w:val="clear" w:color="auto" w:fill="FFFFFF"/>
          <w14:ligatures w14:val="none"/>
        </w:rPr>
        <w:t>nebūti registruotu (nuolat gyvenančiu ar turinčiu pilietybę) nepatikimomis laikomose valstybėse ar teritorijose</w:t>
      </w:r>
      <w:r w:rsidRPr="009C317E">
        <w:rPr>
          <w:rFonts w:ascii="Times New Roman" w:eastAsia="Cambria" w:hAnsi="Times New Roman" w:cs="Times New Roman"/>
          <w:kern w:val="0"/>
          <w:szCs w:val="20"/>
          <w14:ligatures w14:val="none"/>
        </w:rPr>
        <w:t>. Jeigu subtiekėjo padėtis neatitinka bent vieno iš nurodytų reikalavimų, Pirkėjas reikalauja pakeisti šį subtiekėją reikalavimus atitinkančiu subtiekėju.</w:t>
      </w:r>
      <w:r w:rsidRPr="009C317E">
        <w:rPr>
          <w:rFonts w:ascii="Times New Roman" w:eastAsia="Times New Roman" w:hAnsi="Times New Roman" w:cs="Times New Roman"/>
          <w:kern w:val="0"/>
          <w:szCs w:val="20"/>
          <w14:ligatures w14:val="none"/>
        </w:rPr>
        <w:t xml:space="preserve"> </w:t>
      </w:r>
      <w:r w:rsidRPr="009C317E">
        <w:rPr>
          <w:rFonts w:ascii="Times New Roman" w:eastAsia="Cambria" w:hAnsi="Times New Roman" w:cs="Times New Roman"/>
          <w:kern w:val="0"/>
          <w:szCs w:val="20"/>
          <w14:ligatures w14:val="none"/>
        </w:rPr>
        <w:t>Pirkėjas</w:t>
      </w:r>
      <w:r w:rsidRPr="009C317E">
        <w:rPr>
          <w:rFonts w:ascii="Times New Roman" w:eastAsia="Times New Roman" w:hAnsi="Times New Roman" w:cs="Times New Roman"/>
          <w:kern w:val="0"/>
          <w:szCs w:val="20"/>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9C317E">
        <w:rPr>
          <w:rFonts w:ascii="Times New Roman" w:eastAsia="Cambria" w:hAnsi="Times New Roman" w:cs="Times New Roman"/>
          <w:kern w:val="0"/>
          <w:szCs w:val="20"/>
          <w14:ligatures w14:val="none"/>
        </w:rPr>
        <w:t>Pirkėjui sutikus, Šalys pasirašo Susitarimą, kuris laikomas neatsiejama Sutarties dalimi.</w:t>
      </w:r>
    </w:p>
    <w:p w14:paraId="2322DF9B" w14:textId="77777777" w:rsidR="0033485C" w:rsidRPr="009C317E" w:rsidRDefault="0033485C" w:rsidP="008E70AC">
      <w:pPr>
        <w:widowControl w:val="0"/>
        <w:pBdr>
          <w:top w:val="nil"/>
          <w:left w:val="nil"/>
          <w:bottom w:val="nil"/>
          <w:right w:val="nil"/>
          <w:between w:val="nil"/>
        </w:pBdr>
        <w:tabs>
          <w:tab w:val="left" w:pos="0"/>
          <w:tab w:val="left" w:pos="993"/>
        </w:tabs>
        <w:spacing w:after="0" w:line="240" w:lineRule="auto"/>
        <w:jc w:val="both"/>
        <w:rPr>
          <w:rFonts w:ascii="Times New Roman" w:eastAsia="Arial" w:hAnsi="Times New Roman" w:cs="Times New Roman"/>
          <w:kern w:val="0"/>
          <w:szCs w:val="20"/>
          <w:shd w:val="clear" w:color="auto" w:fill="FFFFFF"/>
          <w14:ligatures w14:val="none"/>
        </w:rPr>
      </w:pPr>
      <w:r w:rsidRPr="009C317E">
        <w:rPr>
          <w:rFonts w:ascii="Times New Roman" w:eastAsia="Arial" w:hAnsi="Times New Roman" w:cs="Times New Roman"/>
          <w:kern w:val="0"/>
          <w:szCs w:val="20"/>
          <w14:ligatures w14:val="none"/>
        </w:rPr>
        <w:t>3.2.10. Subtiekėjai</w:t>
      </w:r>
      <w:r w:rsidRPr="009C317E">
        <w:rPr>
          <w:rFonts w:ascii="Times New Roman" w:eastAsia="Arial" w:hAnsi="Times New Roman" w:cs="Times New Roman"/>
          <w:kern w:val="0"/>
          <w:szCs w:val="20"/>
          <w:shd w:val="clear" w:color="auto" w:fill="FFFFFF"/>
          <w14:ligatures w14:val="none"/>
        </w:rPr>
        <w:t xml:space="preserve">, kurių pajėgumais Tiekėjas rėmėsi, kad atitiktų pirkimo dokumentuose nustatytus kvalifikacijos reikalavimus, gali būti </w:t>
      </w:r>
      <w:r w:rsidRPr="009C317E">
        <w:rPr>
          <w:rFonts w:ascii="Times New Roman" w:eastAsia="Arial" w:hAnsi="Times New Roman" w:cs="Times New Roman"/>
          <w:kern w:val="0"/>
          <w:szCs w:val="20"/>
          <w14:ligatures w14:val="none"/>
        </w:rPr>
        <w:t xml:space="preserve">keičiami </w:t>
      </w:r>
      <w:r w:rsidRPr="009C317E">
        <w:rPr>
          <w:rFonts w:ascii="Times New Roman" w:eastAsia="Arial" w:hAnsi="Times New Roman" w:cs="Times New Roman"/>
          <w:kern w:val="0"/>
          <w:szCs w:val="20"/>
          <w:shd w:val="clear" w:color="auto" w:fill="FFFFFF"/>
          <w14:ligatures w14:val="none"/>
        </w:rPr>
        <w:t>tik šiais atvejais:</w:t>
      </w:r>
    </w:p>
    <w:p w14:paraId="0BE8F7AE" w14:textId="77777777" w:rsidR="0033485C" w:rsidRPr="009C317E" w:rsidRDefault="0033485C" w:rsidP="008E70AC">
      <w:pPr>
        <w:widowControl w:val="0"/>
        <w:pBdr>
          <w:top w:val="nil"/>
          <w:left w:val="nil"/>
          <w:bottom w:val="nil"/>
          <w:right w:val="nil"/>
          <w:between w:val="nil"/>
        </w:pBdr>
        <w:tabs>
          <w:tab w:val="left" w:pos="0"/>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 xml:space="preserve">3.2.10.1. kai subtiekėjui </w:t>
      </w:r>
      <w:r w:rsidRPr="009C317E">
        <w:rPr>
          <w:rFonts w:ascii="Times New Roman" w:eastAsia="Times New Roman" w:hAnsi="Times New Roman" w:cs="Times New Roman"/>
          <w:kern w:val="0"/>
          <w:szCs w:val="20"/>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9C317E">
        <w:rPr>
          <w:rFonts w:ascii="Times New Roman" w:eastAsia="Cambria" w:hAnsi="Times New Roman" w:cs="Times New Roman"/>
          <w:kern w:val="0"/>
          <w:szCs w:val="20"/>
          <w:shd w:val="clear" w:color="auto" w:fill="FFFFFF"/>
          <w14:ligatures w14:val="none"/>
        </w:rPr>
        <w:t>;</w:t>
      </w:r>
    </w:p>
    <w:p w14:paraId="037294CC" w14:textId="77777777" w:rsidR="0033485C" w:rsidRPr="009C317E" w:rsidRDefault="0033485C" w:rsidP="008E70AC">
      <w:pPr>
        <w:widowControl w:val="0"/>
        <w:pBdr>
          <w:top w:val="nil"/>
          <w:left w:val="nil"/>
          <w:bottom w:val="nil"/>
          <w:right w:val="nil"/>
          <w:between w:val="nil"/>
        </w:pBdr>
        <w:tabs>
          <w:tab w:val="left" w:pos="0"/>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5DC30DA1" w14:textId="77777777" w:rsidR="0033485C" w:rsidRPr="009C317E" w:rsidRDefault="0033485C" w:rsidP="008E70AC">
      <w:pPr>
        <w:widowControl w:val="0"/>
        <w:pBdr>
          <w:top w:val="nil"/>
          <w:left w:val="nil"/>
          <w:bottom w:val="nil"/>
          <w:right w:val="nil"/>
          <w:between w:val="nil"/>
        </w:pBdr>
        <w:tabs>
          <w:tab w:val="left" w:pos="0"/>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 xml:space="preserve">3.2.10.3. </w:t>
      </w:r>
      <w:r w:rsidRPr="009C317E">
        <w:rPr>
          <w:rFonts w:ascii="Times New Roman" w:eastAsia="Cambria" w:hAnsi="Times New Roman" w:cs="Times New Roman"/>
          <w:kern w:val="0"/>
          <w:szCs w:val="20"/>
          <w14:ligatures w14:val="none"/>
        </w:rPr>
        <w:t>Tiekėjas ar subtiekėjas privalo pakeisti subtiekėją, jei paaiškėja, kad jis neatitinka jam pirkimo dokumentuose keliamų reikalavimų.</w:t>
      </w:r>
    </w:p>
    <w:p w14:paraId="1EEECA2F" w14:textId="77777777" w:rsidR="0033485C" w:rsidRPr="009C317E" w:rsidRDefault="0033485C" w:rsidP="008E70AC">
      <w:pPr>
        <w:widowControl w:val="0"/>
        <w:pBdr>
          <w:top w:val="nil"/>
          <w:left w:val="nil"/>
          <w:bottom w:val="nil"/>
          <w:right w:val="nil"/>
          <w:between w:val="nil"/>
        </w:pBdr>
        <w:tabs>
          <w:tab w:val="left" w:pos="993"/>
        </w:tabs>
        <w:spacing w:after="0" w:line="240" w:lineRule="auto"/>
        <w:ind w:left="720" w:hanging="720"/>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14:ligatures w14:val="none"/>
        </w:rPr>
        <w:t>3.2.11.</w:t>
      </w:r>
      <w:r w:rsidRPr="009C317E">
        <w:rPr>
          <w:rFonts w:ascii="Times New Roman" w:eastAsia="Cambria" w:hAnsi="Times New Roman" w:cs="Times New Roman"/>
          <w:kern w:val="0"/>
          <w:szCs w:val="20"/>
          <w14:ligatures w14:val="none"/>
        </w:rPr>
        <w:tab/>
      </w:r>
      <w:r w:rsidRPr="009C317E">
        <w:rPr>
          <w:rFonts w:ascii="Times New Roman" w:eastAsia="Cambria" w:hAnsi="Times New Roman" w:cs="Times New Roman"/>
          <w:kern w:val="0"/>
          <w:szCs w:val="20"/>
          <w:shd w:val="clear" w:color="auto" w:fill="FFFFFF"/>
          <w14:ligatures w14:val="none"/>
        </w:rPr>
        <w:t>Tiekėjo (ar subtiekėjų) specialista</w:t>
      </w:r>
      <w:r w:rsidRPr="009C317E">
        <w:rPr>
          <w:rFonts w:ascii="Times New Roman" w:eastAsia="Cambria" w:hAnsi="Times New Roman" w:cs="Times New Roman"/>
          <w:kern w:val="0"/>
          <w:szCs w:val="20"/>
          <w14:ligatures w14:val="none"/>
        </w:rPr>
        <w:t>i,</w:t>
      </w:r>
      <w:r w:rsidRPr="009C317E">
        <w:rPr>
          <w:rFonts w:ascii="Times New Roman" w:eastAsia="Cambria" w:hAnsi="Times New Roman" w:cs="Times New Roman"/>
          <w:kern w:val="0"/>
          <w:szCs w:val="20"/>
          <w:shd w:val="clear" w:color="auto" w:fill="FFFFFF"/>
          <w14:ligatures w14:val="none"/>
        </w:rPr>
        <w:t xml:space="preserve"> vykd</w:t>
      </w:r>
      <w:r w:rsidRPr="009C317E">
        <w:rPr>
          <w:rFonts w:ascii="Times New Roman" w:eastAsia="Cambria" w:hAnsi="Times New Roman" w:cs="Times New Roman"/>
          <w:kern w:val="0"/>
          <w:szCs w:val="20"/>
          <w14:ligatures w14:val="none"/>
        </w:rPr>
        <w:t>antys</w:t>
      </w:r>
      <w:r w:rsidRPr="009C317E">
        <w:rPr>
          <w:rFonts w:ascii="Times New Roman" w:eastAsia="Cambria" w:hAnsi="Times New Roman" w:cs="Times New Roman"/>
          <w:kern w:val="0"/>
          <w:szCs w:val="20"/>
          <w:shd w:val="clear" w:color="auto" w:fill="FFFFFF"/>
          <w14:ligatures w14:val="none"/>
        </w:rPr>
        <w:t xml:space="preserve"> Sutartį, gali būti keičiami šiais atvejais:</w:t>
      </w:r>
    </w:p>
    <w:p w14:paraId="49CF27BE" w14:textId="77777777" w:rsidR="0033485C" w:rsidRPr="009C317E" w:rsidRDefault="0033485C" w:rsidP="008E70AC">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B34867B" w14:textId="77777777" w:rsidR="0033485C" w:rsidRPr="009C317E" w:rsidRDefault="0033485C" w:rsidP="008E70AC">
      <w:pPr>
        <w:widowControl w:val="0"/>
        <w:pBdr>
          <w:top w:val="nil"/>
          <w:left w:val="nil"/>
          <w:bottom w:val="nil"/>
          <w:right w:val="nil"/>
          <w:between w:val="nil"/>
        </w:pBdr>
        <w:tabs>
          <w:tab w:val="left" w:pos="1134"/>
          <w:tab w:val="left" w:pos="1418"/>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3.2.11.2. Pirkėjo iniciatyva, jei Pirkėjas turi pagrįstų įtarimų, kad Tiekėjo Sutarties vykdymui paskirtas specialistas nekompetentingas vykdyti nustatytas pareigas;</w:t>
      </w:r>
    </w:p>
    <w:p w14:paraId="1917EA16" w14:textId="77777777" w:rsidR="0033485C" w:rsidRPr="009C317E" w:rsidRDefault="0033485C" w:rsidP="008E70AC">
      <w:pPr>
        <w:widowControl w:val="0"/>
        <w:pBdr>
          <w:top w:val="nil"/>
          <w:left w:val="nil"/>
          <w:bottom w:val="nil"/>
          <w:right w:val="nil"/>
          <w:between w:val="nil"/>
        </w:pBdr>
        <w:tabs>
          <w:tab w:val="left" w:pos="1134"/>
          <w:tab w:val="left" w:pos="1276"/>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 xml:space="preserve">3.2.11.3. </w:t>
      </w:r>
      <w:r w:rsidRPr="009C317E">
        <w:rPr>
          <w:rFonts w:ascii="Times New Roman" w:eastAsia="Cambria" w:hAnsi="Times New Roman" w:cs="Times New Roman"/>
          <w:kern w:val="0"/>
          <w:szCs w:val="20"/>
          <w14:ligatures w14:val="none"/>
        </w:rPr>
        <w:t>Tiekėjas ar subtiekėjas privalo pakeisti specialistą, jei paaiškėja, kad jis neatitinka jam pirkimo dokumentuose keliamų reikalavimų.</w:t>
      </w:r>
    </w:p>
    <w:p w14:paraId="457C19D2" w14:textId="77777777" w:rsidR="0033485C" w:rsidRPr="009C317E" w:rsidRDefault="0033485C" w:rsidP="008E70AC">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color w:val="000000"/>
          <w:kern w:val="0"/>
          <w:szCs w:val="20"/>
          <w:shd w:val="clear" w:color="auto" w:fill="FFFFFF"/>
          <w14:ligatures w14:val="none"/>
        </w:rPr>
        <w:t>3.2.12. Naujas specialistas</w:t>
      </w:r>
      <w:r w:rsidRPr="009C317E">
        <w:rPr>
          <w:rFonts w:ascii="Times New Roman" w:eastAsia="Cambria" w:hAnsi="Times New Roman" w:cs="Times New Roman"/>
          <w:color w:val="000000"/>
          <w:kern w:val="0"/>
          <w:szCs w:val="20"/>
          <w14:ligatures w14:val="none"/>
        </w:rPr>
        <w:t xml:space="preserve"> ir (ar) subtiekėjas, Tiekėjo prašymo pakeisti specialistą ir (ar) subtiekėją pateikimo metu</w:t>
      </w:r>
      <w:r w:rsidRPr="009C317E">
        <w:rPr>
          <w:rFonts w:ascii="Times New Roman" w:eastAsia="Cambria" w:hAnsi="Times New Roman" w:cs="Times New Roman"/>
          <w:color w:val="000000"/>
          <w:kern w:val="0"/>
          <w:szCs w:val="20"/>
          <w:shd w:val="clear" w:color="auto" w:fill="FFFFFF"/>
          <w14:ligatures w14:val="none"/>
        </w:rPr>
        <w:t xml:space="preserve"> turi atitikti pirkimo dokumentuose </w:t>
      </w:r>
      <w:r w:rsidRPr="009C317E">
        <w:rPr>
          <w:rFonts w:ascii="Times New Roman" w:eastAsia="Cambria" w:hAnsi="Times New Roman" w:cs="Times New Roman"/>
          <w:color w:val="000000"/>
          <w:kern w:val="0"/>
          <w:szCs w:val="20"/>
          <w14:ligatures w14:val="none"/>
        </w:rPr>
        <w:t>specialistui ir (ar) subtiekėjui keliamus reikalavimus.</w:t>
      </w:r>
    </w:p>
    <w:p w14:paraId="44F7603C" w14:textId="77777777" w:rsidR="0033485C" w:rsidRPr="009C317E" w:rsidRDefault="0033485C" w:rsidP="008E70AC">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 xml:space="preserve">3.2.13. Tiekėjas privalo ne vėliau nei prieš 5 (penkias) darbo dienas iki numatomo subtiekėjo, </w:t>
      </w:r>
      <w:r w:rsidRPr="009C317E">
        <w:rPr>
          <w:rFonts w:ascii="Times New Roman" w:eastAsia="Arial" w:hAnsi="Times New Roman" w:cs="Times New Roman"/>
          <w:kern w:val="0"/>
          <w:szCs w:val="20"/>
          <w:shd w:val="clear" w:color="auto" w:fill="FFFFFF"/>
          <w14:ligatures w14:val="none"/>
        </w:rPr>
        <w:t>kurio pajėgumais Tiekėjas rėmėsi, kad atitiktų pirkimo dokumentuose nustatytus kvalifikacijos reikalavimus,</w:t>
      </w:r>
      <w:r w:rsidRPr="009C317E">
        <w:rPr>
          <w:rFonts w:ascii="Times New Roman" w:eastAsia="Cambria" w:hAnsi="Times New Roman" w:cs="Times New Roman"/>
          <w:kern w:val="0"/>
          <w:szCs w:val="20"/>
          <w:shd w:val="clear" w:color="auto" w:fill="FFFFFF"/>
          <w14:ligatures w14:val="none"/>
        </w:rPr>
        <w:t xml:space="preserve"> </w:t>
      </w:r>
      <w:r w:rsidRPr="009C317E">
        <w:rPr>
          <w:rFonts w:ascii="Times New Roman" w:eastAsia="Arial" w:hAnsi="Times New Roman" w:cs="Times New Roman"/>
          <w:kern w:val="0"/>
          <w:szCs w:val="20"/>
          <w:shd w:val="clear" w:color="auto" w:fill="FFFFFF"/>
          <w14:ligatures w14:val="none"/>
        </w:rPr>
        <w:t xml:space="preserve">ir (ar) specialisto </w:t>
      </w:r>
      <w:r w:rsidRPr="009C317E">
        <w:rPr>
          <w:rFonts w:ascii="Times New Roman" w:eastAsia="Cambria" w:hAnsi="Times New Roman" w:cs="Times New Roman"/>
          <w:kern w:val="0"/>
          <w:szCs w:val="20"/>
          <w:shd w:val="clear" w:color="auto" w:fill="FFFFFF"/>
          <w14:ligatures w14:val="none"/>
        </w:rPr>
        <w:t>keitimo pateikti Pirkėjui šiuos dokumentus:</w:t>
      </w:r>
    </w:p>
    <w:p w14:paraId="6133BA8E" w14:textId="77777777" w:rsidR="0033485C" w:rsidRPr="009C317E" w:rsidRDefault="0033485C" w:rsidP="008E70AC">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3.2.13.1. argumentuotą rašytinį prašymą pakeisti subtiekėją ir (ar) specialistą, paaiškinant keitimo aplinkybę. Pirkėjas pasilieka teisę paprašyti įrodymų, pagrindžiančių keitimo aplinkybę;</w:t>
      </w:r>
    </w:p>
    <w:p w14:paraId="1888D4D9" w14:textId="77777777" w:rsidR="0033485C" w:rsidRPr="009C317E" w:rsidRDefault="0033485C" w:rsidP="008E70AC">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 xml:space="preserve">3.2.13.2. </w:t>
      </w:r>
      <w:r w:rsidRPr="009C317E">
        <w:rPr>
          <w:rFonts w:ascii="Times New Roman" w:eastAsia="Cambria" w:hAnsi="Times New Roman" w:cs="Times New Roman"/>
          <w:kern w:val="0"/>
          <w:szCs w:val="20"/>
          <w14:ligatures w14:val="none"/>
        </w:rPr>
        <w:t xml:space="preserve">naujo subtiekėjo ir (ar) specialisto kvalifikaciją, atitiktį </w:t>
      </w:r>
      <w:r w:rsidRPr="009C317E">
        <w:rPr>
          <w:rFonts w:ascii="Times New Roman" w:eastAsia="Cambria" w:hAnsi="Times New Roman" w:cs="Times New Roman"/>
          <w:kern w:val="0"/>
          <w:szCs w:val="20"/>
          <w:shd w:val="clear" w:color="auto" w:fill="FFFFFF"/>
          <w14:ligatures w14:val="none"/>
        </w:rPr>
        <w:t xml:space="preserve">reikalaujamiems kokybės vadybos sistemos ir (arba) aplinkos apsaugos vadybos sistemos standartams (jei taikoma), </w:t>
      </w:r>
      <w:r w:rsidRPr="009C317E">
        <w:rPr>
          <w:rFonts w:ascii="Times New Roman" w:eastAsia="Cambria" w:hAnsi="Times New Roman" w:cs="Times New Roman"/>
          <w:kern w:val="0"/>
          <w:szCs w:val="20"/>
          <w14:ligatures w14:val="none"/>
        </w:rPr>
        <w:t xml:space="preserve">pašalinimo pagrindų nebuvimą ir atitiktį </w:t>
      </w:r>
      <w:r w:rsidRPr="009C317E">
        <w:rPr>
          <w:rFonts w:ascii="Times New Roman" w:eastAsia="Arial" w:hAnsi="Times New Roman" w:cs="Times New Roman"/>
          <w:kern w:val="0"/>
          <w:szCs w:val="20"/>
          <w:shd w:val="clear" w:color="auto" w:fill="FFFFFF"/>
          <w14:ligatures w14:val="none"/>
        </w:rPr>
        <w:t>nacionalinio saugumo interesams bei reikalavimams</w:t>
      </w:r>
      <w:r w:rsidRPr="009C317E">
        <w:rPr>
          <w:rFonts w:ascii="Times New Roman" w:eastAsia="Cambria" w:hAnsi="Times New Roman" w:cs="Times New Roman"/>
          <w:kern w:val="0"/>
          <w:szCs w:val="20"/>
          <w14:ligatures w14:val="none"/>
        </w:rPr>
        <w:t xml:space="preserve"> </w:t>
      </w:r>
      <w:r w:rsidRPr="009C317E">
        <w:rPr>
          <w:rFonts w:ascii="Times New Roman" w:eastAsia="Arial" w:hAnsi="Times New Roman" w:cs="Times New Roman"/>
          <w:kern w:val="0"/>
          <w:szCs w:val="20"/>
          <w:shd w:val="clear" w:color="auto" w:fill="FFFFFF"/>
          <w14:ligatures w14:val="none"/>
        </w:rPr>
        <w:t>nebūti registruotu (nuolat gyvenančiu ar turinčiu pilietybę) nepatikimomis laikomose valstybėse ar teritorijose</w:t>
      </w:r>
      <w:r w:rsidRPr="009C317E">
        <w:rPr>
          <w:rFonts w:ascii="Times New Roman" w:eastAsia="Cambria" w:hAnsi="Times New Roman" w:cs="Times New Roman"/>
          <w:kern w:val="0"/>
          <w:szCs w:val="20"/>
          <w14:ligatures w14:val="none"/>
        </w:rPr>
        <w:t xml:space="preserve"> (jei taikoma) įrodančius dokumentus pagal Sutarties reikalavimus.</w:t>
      </w:r>
    </w:p>
    <w:p w14:paraId="545A3497" w14:textId="77777777" w:rsidR="0033485C" w:rsidRPr="009C317E" w:rsidRDefault="0033485C" w:rsidP="008E70AC">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14:ligatures w14:val="none"/>
        </w:rPr>
        <w:t xml:space="preserve">3.2.14. Pirkėjas, gavęs Tiekėjo prašymą su kitais Sutartyje nurodytais dokumentais, per 5 (penkias) darbo dienas įvertina keitimo galimybę ir raštu informuoja Tiekėją apie sutikimą pakeisti subtiekėją, </w:t>
      </w:r>
      <w:r w:rsidRPr="009C317E">
        <w:rPr>
          <w:rFonts w:ascii="Times New Roman" w:eastAsia="Arial" w:hAnsi="Times New Roman" w:cs="Times New Roman"/>
          <w:kern w:val="0"/>
          <w:szCs w:val="20"/>
          <w:shd w:val="clear" w:color="auto" w:fill="FFFFFF"/>
          <w14:ligatures w14:val="none"/>
        </w:rPr>
        <w:t>kurio pajėgumais Tiekėjas rėmėsi, kad atitiktų pirkimo dokumentuose nustatytus kvalifikacijos reikalavimus,</w:t>
      </w:r>
      <w:r w:rsidRPr="009C317E">
        <w:rPr>
          <w:rFonts w:ascii="Times New Roman" w:eastAsia="Cambria" w:hAnsi="Times New Roman" w:cs="Times New Roman"/>
          <w:kern w:val="0"/>
          <w:szCs w:val="20"/>
          <w14:ligatures w14:val="none"/>
        </w:rPr>
        <w:t xml:space="preserve"> ir (ar) specialistą. Pirkėjui sutikus, Šalys pasirašo Susitarimą, kuris laikomas neatsiejama Sutarties dalimi.</w:t>
      </w:r>
    </w:p>
    <w:p w14:paraId="23A061B2"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kern w:val="0"/>
          <w:szCs w:val="20"/>
          <w:shd w:val="clear" w:color="auto" w:fill="FFFFFF"/>
          <w14:ligatures w14:val="none"/>
        </w:rPr>
      </w:pPr>
    </w:p>
    <w:p w14:paraId="5AD09F29"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Times New Roman" w:eastAsia="Cambria" w:hAnsi="Times New Roman" w:cs="Times New Roman"/>
          <w:b/>
          <w:bCs/>
          <w:kern w:val="0"/>
          <w:szCs w:val="20"/>
          <w14:ligatures w14:val="none"/>
        </w:rPr>
      </w:pPr>
      <w:r w:rsidRPr="009C317E">
        <w:rPr>
          <w:rFonts w:ascii="Times New Roman" w:eastAsia="Cambria" w:hAnsi="Times New Roman" w:cs="Times New Roman"/>
          <w:b/>
          <w:bCs/>
          <w:kern w:val="0"/>
          <w:szCs w:val="20"/>
          <w14:ligatures w14:val="none"/>
        </w:rPr>
        <w:t>3.3. Jungtinės veiklos partnerių keitimas</w:t>
      </w:r>
    </w:p>
    <w:p w14:paraId="1076DC43" w14:textId="77777777" w:rsidR="0033485C" w:rsidRPr="009C317E" w:rsidRDefault="0033485C" w:rsidP="008E70AC">
      <w:pPr>
        <w:widowControl w:val="0"/>
        <w:pBdr>
          <w:top w:val="nil"/>
          <w:left w:val="nil"/>
          <w:bottom w:val="nil"/>
          <w:right w:val="nil"/>
          <w:between w:val="nil"/>
        </w:pBdr>
        <w:tabs>
          <w:tab w:val="left" w:pos="567"/>
        </w:tabs>
        <w:spacing w:after="0" w:line="240" w:lineRule="auto"/>
        <w:jc w:val="both"/>
        <w:rPr>
          <w:rFonts w:ascii="Times New Roman" w:eastAsia="Cambria" w:hAnsi="Times New Roman" w:cs="Times New Roman"/>
          <w:b/>
          <w:bCs/>
          <w:kern w:val="0"/>
          <w:szCs w:val="20"/>
          <w14:ligatures w14:val="none"/>
        </w:rPr>
      </w:pPr>
    </w:p>
    <w:p w14:paraId="3AECAD30" w14:textId="77777777" w:rsidR="0033485C" w:rsidRPr="009C317E" w:rsidRDefault="0033485C" w:rsidP="008E70AC">
      <w:pPr>
        <w:widowControl w:val="0"/>
        <w:pBdr>
          <w:top w:val="nil"/>
          <w:left w:val="nil"/>
          <w:bottom w:val="nil"/>
          <w:right w:val="nil"/>
          <w:between w:val="nil"/>
        </w:pBdr>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 xml:space="preserve">3.3.1. Tiekėjas, vykdantis Sutartį </w:t>
      </w:r>
      <w:r w:rsidRPr="009C317E">
        <w:rPr>
          <w:rFonts w:ascii="Times New Roman" w:eastAsia="Cambria" w:hAnsi="Times New Roman" w:cs="Times New Roman"/>
          <w:kern w:val="0"/>
          <w:szCs w:val="20"/>
          <w14:ligatures w14:val="none"/>
        </w:rPr>
        <w:t xml:space="preserve">kaip tiekėjų grupė, veikianti </w:t>
      </w:r>
      <w:r w:rsidRPr="009C317E">
        <w:rPr>
          <w:rFonts w:ascii="Times New Roman" w:eastAsia="Cambria" w:hAnsi="Times New Roman" w:cs="Times New Roman"/>
          <w:kern w:val="0"/>
          <w:szCs w:val="20"/>
          <w:shd w:val="clear" w:color="auto" w:fill="FFFFFF"/>
          <w14:ligatures w14:val="none"/>
        </w:rPr>
        <w:t>jungtinės veiklos</w:t>
      </w:r>
      <w:r w:rsidRPr="009C317E">
        <w:rPr>
          <w:rFonts w:ascii="Times New Roman" w:eastAsia="Cambria" w:hAnsi="Times New Roman" w:cs="Times New Roman"/>
          <w:kern w:val="0"/>
          <w:szCs w:val="20"/>
          <w14:ligatures w14:val="none"/>
        </w:rPr>
        <w:t xml:space="preserve"> sutarties</w:t>
      </w:r>
      <w:r w:rsidRPr="009C317E">
        <w:rPr>
          <w:rFonts w:ascii="Times New Roman" w:eastAsia="Cambria" w:hAnsi="Times New Roman" w:cs="Times New Roman"/>
          <w:kern w:val="0"/>
          <w:szCs w:val="20"/>
          <w:shd w:val="clear" w:color="auto" w:fill="FFFFFF"/>
          <w14:ligatures w14:val="none"/>
        </w:rPr>
        <w:t xml:space="preserve"> pagrindu, turi teisę atsisakyti jungtinės veiklos partnerio (toliau – Partneris), jei dėl objektyvių ir pagrįstų aplinkybių </w:t>
      </w:r>
      <w:r w:rsidRPr="009C317E">
        <w:rPr>
          <w:rFonts w:ascii="Times New Roman" w:eastAsia="Cambria" w:hAnsi="Times New Roman" w:cs="Times New Roman"/>
          <w:kern w:val="0"/>
          <w:szCs w:val="20"/>
          <w14:ligatures w14:val="none"/>
        </w:rPr>
        <w:t>P</w:t>
      </w:r>
      <w:r w:rsidRPr="009C317E">
        <w:rPr>
          <w:rFonts w:ascii="Times New Roman" w:eastAsia="Cambria" w:hAnsi="Times New Roman" w:cs="Times New Roman"/>
          <w:kern w:val="0"/>
          <w:szCs w:val="20"/>
          <w:shd w:val="clear" w:color="auto" w:fill="FFFFFF"/>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4BCE2C8"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54CC0C"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3.3.3. Tiekėjas privalo ne vėliau nei prieš 10 (dešimt) darbo dienų iki numatomo Partnerio keitimo arba atsisakymo pateikti Pirkėjui šiuos dokumentus:</w:t>
      </w:r>
    </w:p>
    <w:p w14:paraId="3924EDCF"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3.3.3.1. argumentuotą rašytinį prašymą pakeisti Tiekėjo sudėtį ir įrodymus, pagrindžiančius bent vieną Partnerio atsisakymo ar keitimo aplinkybę, nurodytą Sutartyje;</w:t>
      </w:r>
    </w:p>
    <w:p w14:paraId="58C3E501"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E354A27"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3.3.3.3. pasiliekančiojo Partnerio ar naujai pasitelkiamo Partnerio kvalifikaciją patvirtinančius dokumentus ir, jei</w:t>
      </w:r>
      <w:r w:rsidRPr="009C317E">
        <w:rPr>
          <w:rFonts w:ascii="Times New Roman" w:eastAsia="Times New Roman" w:hAnsi="Times New Roman" w:cs="Times New Roman"/>
          <w:kern w:val="0"/>
          <w:lang w:eastAsia="lt-LT"/>
          <w14:ligatures w14:val="none"/>
        </w:rPr>
        <w:t xml:space="preserve">gu taikytina, kokybės vadybos ir (arba) aplinkos apsaugos vadybos sistemos standartų reikalavimus įrodančius dokumentus. Visais atvejais </w:t>
      </w:r>
      <w:r w:rsidRPr="009C317E">
        <w:rPr>
          <w:rFonts w:ascii="Times New Roman" w:eastAsia="Cambria" w:hAnsi="Times New Roman" w:cs="Times New Roman"/>
          <w:kern w:val="0"/>
          <w:szCs w:val="20"/>
          <w:shd w:val="clear" w:color="auto" w:fill="FFFFFF"/>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C317E">
        <w:rPr>
          <w:rFonts w:ascii="Times New Roman" w:eastAsia="Cambria" w:hAnsi="Times New Roman" w:cs="Times New Roman"/>
          <w:kern w:val="0"/>
          <w:szCs w:val="20"/>
          <w14:ligatures w14:val="none"/>
        </w:rPr>
        <w:t xml:space="preserve">nacionalinio saugumo interesams bei reikalavimams </w:t>
      </w:r>
      <w:r w:rsidRPr="009C317E">
        <w:rPr>
          <w:rFonts w:ascii="Times New Roman" w:eastAsia="Arial" w:hAnsi="Times New Roman" w:cs="Times New Roman"/>
          <w:kern w:val="0"/>
          <w:szCs w:val="20"/>
          <w:shd w:val="clear" w:color="auto" w:fill="FFFFFF"/>
          <w14:ligatures w14:val="none"/>
        </w:rPr>
        <w:t>nebūti registruotu (nuolat gyvenančiu ar turinčiu pilietybę) nepatikimomis laikomose valstybėse ar teritorijose</w:t>
      </w:r>
      <w:r w:rsidRPr="009C317E">
        <w:rPr>
          <w:rFonts w:ascii="Times New Roman" w:eastAsia="Cambria" w:hAnsi="Times New Roman" w:cs="Times New Roman"/>
          <w:kern w:val="0"/>
          <w:szCs w:val="20"/>
          <w:shd w:val="clear" w:color="auto" w:fill="FFFFFF"/>
          <w14:ligatures w14:val="none"/>
        </w:rPr>
        <w:t xml:space="preserve"> (jei taikoma).</w:t>
      </w:r>
    </w:p>
    <w:p w14:paraId="0D6A9E80"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kern w:val="0"/>
          <w:szCs w:val="20"/>
          <w:shd w:val="clear" w:color="auto" w:fill="FFFFFF"/>
          <w14:ligatures w14:val="none"/>
        </w:rPr>
      </w:pPr>
      <w:r w:rsidRPr="009C317E">
        <w:rPr>
          <w:rFonts w:ascii="Times New Roman" w:eastAsia="Cambria" w:hAnsi="Times New Roman" w:cs="Times New Roman"/>
          <w:kern w:val="0"/>
          <w:szCs w:val="20"/>
          <w:shd w:val="clear" w:color="auto" w:fill="FFFFFF"/>
          <w14:ligatures w14:val="none"/>
        </w:rPr>
        <w:t>3.3.4. Pirkėjas, gavęs Tiekėjo prašymą su kitais Sutartyje nurodytais dokumentais, per 10 (dešimt) darbo dienų įvertina keitimo galimybes ir raštu informuoja Tiekėją apie sutikimą arba apie ne</w:t>
      </w:r>
      <w:r w:rsidRPr="009C317E">
        <w:rPr>
          <w:rFonts w:ascii="Times New Roman" w:eastAsia="Cambria" w:hAnsi="Times New Roman" w:cs="Times New Roman"/>
          <w:kern w:val="0"/>
          <w:szCs w:val="20"/>
          <w14:ligatures w14:val="none"/>
        </w:rPr>
        <w:t xml:space="preserve">sutikimą </w:t>
      </w:r>
      <w:r w:rsidRPr="009C317E">
        <w:rPr>
          <w:rFonts w:ascii="Times New Roman" w:eastAsia="Cambria" w:hAnsi="Times New Roman" w:cs="Times New Roman"/>
          <w:kern w:val="0"/>
          <w:szCs w:val="20"/>
          <w:shd w:val="clear" w:color="auto" w:fill="FFFFFF"/>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E4F505E"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kern w:val="0"/>
          <w:szCs w:val="20"/>
          <w14:ligatures w14:val="none"/>
        </w:rPr>
      </w:pPr>
    </w:p>
    <w:p w14:paraId="53CB0502"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kern w:val="0"/>
          <w:szCs w:val="20"/>
          <w14:ligatures w14:val="none"/>
        </w:rPr>
      </w:pPr>
      <w:r w:rsidRPr="009C317E">
        <w:rPr>
          <w:rFonts w:ascii="Times New Roman" w:eastAsia="Arial" w:hAnsi="Times New Roman" w:cs="Times New Roman"/>
          <w:b/>
          <w:kern w:val="0"/>
          <w:szCs w:val="20"/>
          <w14:ligatures w14:val="none"/>
        </w:rPr>
        <w:t>3.4.</w:t>
      </w:r>
      <w:r w:rsidRPr="009C317E">
        <w:rPr>
          <w:rFonts w:ascii="Times New Roman" w:eastAsia="Arial" w:hAnsi="Times New Roman" w:cs="Times New Roman"/>
          <w:b/>
          <w:kern w:val="0"/>
          <w:szCs w:val="20"/>
          <w14:ligatures w14:val="none"/>
        </w:rPr>
        <w:tab/>
        <w:t>Susitarimai dėl tiesioginio atsiskaitymo su subtiekėjais</w:t>
      </w:r>
    </w:p>
    <w:p w14:paraId="2E8BF5EB"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4A660A31"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3.4.1.</w:t>
      </w:r>
      <w:r w:rsidRPr="009C317E">
        <w:rPr>
          <w:rFonts w:ascii="Times New Roman" w:eastAsia="Arial" w:hAnsi="Times New Roman" w:cs="Times New Roman"/>
          <w:kern w:val="0"/>
          <w:szCs w:val="20"/>
          <w14:ligatures w14:val="none"/>
        </w:rPr>
        <w:tab/>
      </w:r>
      <w:r w:rsidRPr="009C317E">
        <w:rPr>
          <w:rFonts w:ascii="Times New Roman" w:eastAsia="Arial" w:hAnsi="Times New Roman" w:cs="Times New Roman"/>
          <w:kern w:val="0"/>
          <w:szCs w:val="20"/>
          <w:shd w:val="clear" w:color="auto" w:fill="FFFFFF"/>
          <w14:ligatures w14:val="none"/>
        </w:rPr>
        <w:t>Subtiekėjams pageidaujant, Pirkėjas su jais atsiskaitys tiesiogiai. Pirkėjas numato tiesioginio atsiskaitymo galimybę su Sutartyje nurodytais subtiekėjais tokiomis sąlygomis ir tvarka:</w:t>
      </w:r>
    </w:p>
    <w:p w14:paraId="47A1E120"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14:ligatures w14:val="none"/>
        </w:rPr>
        <w:t>3.4.1.1.</w:t>
      </w:r>
      <w:r w:rsidRPr="009C317E">
        <w:rPr>
          <w:rFonts w:ascii="Times New Roman" w:eastAsia="Cambria" w:hAnsi="Times New Roman" w:cs="Times New Roman"/>
          <w:kern w:val="0"/>
          <w:szCs w:val="20"/>
          <w14:ligatures w14:val="none"/>
        </w:rPr>
        <w:tab/>
      </w:r>
      <w:r w:rsidRPr="009C317E">
        <w:rPr>
          <w:rFonts w:ascii="Times New Roman" w:eastAsia="Cambria" w:hAnsi="Times New Roman" w:cs="Times New Roman"/>
          <w:kern w:val="0"/>
          <w:szCs w:val="20"/>
          <w:shd w:val="clear" w:color="auto" w:fill="FFFFFF"/>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4674F9"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14:ligatures w14:val="none"/>
        </w:rPr>
        <w:t>3.4.1.2.</w:t>
      </w:r>
      <w:r w:rsidRPr="009C317E">
        <w:rPr>
          <w:rFonts w:ascii="Times New Roman" w:eastAsia="Cambria" w:hAnsi="Times New Roman" w:cs="Times New Roman"/>
          <w:kern w:val="0"/>
          <w:szCs w:val="20"/>
          <w14:ligatures w14:val="none"/>
        </w:rPr>
        <w:tab/>
      </w:r>
      <w:r w:rsidRPr="009C317E">
        <w:rPr>
          <w:rFonts w:ascii="Times New Roman" w:eastAsia="Cambria" w:hAnsi="Times New Roman" w:cs="Times New Roman"/>
          <w:kern w:val="0"/>
          <w:szCs w:val="20"/>
          <w:shd w:val="clear" w:color="auto" w:fill="FFFFFF"/>
          <w14:ligatures w14:val="none"/>
        </w:rPr>
        <w:t>Pirkėjas ne vėliau kaip per 3 (tris) darbo dienas nuo Bendrųjų sąlygų 3.4.1.1 punkte nurodytos informacijos gavimo dienos raštu informuoja subtiekėjus apie tiesioginio atsiskaitymo galimybę;</w:t>
      </w:r>
    </w:p>
    <w:p w14:paraId="320240F6"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14:ligatures w14:val="none"/>
        </w:rPr>
        <w:t>3.4.1.3.</w:t>
      </w:r>
      <w:r w:rsidRPr="009C317E">
        <w:rPr>
          <w:rFonts w:ascii="Times New Roman" w:eastAsia="Cambria" w:hAnsi="Times New Roman" w:cs="Times New Roman"/>
          <w:kern w:val="0"/>
          <w:szCs w:val="20"/>
          <w14:ligatures w14:val="none"/>
        </w:rPr>
        <w:tab/>
      </w:r>
      <w:r w:rsidRPr="009C317E">
        <w:rPr>
          <w:rFonts w:ascii="Times New Roman" w:eastAsia="Cambria" w:hAnsi="Times New Roman" w:cs="Times New Roman"/>
          <w:kern w:val="0"/>
          <w:szCs w:val="20"/>
          <w:shd w:val="clear" w:color="auto" w:fill="FFFFFF"/>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C317E">
        <w:rPr>
          <w:rFonts w:ascii="Times New Roman" w:eastAsia="Cambria" w:hAnsi="Times New Roman" w:cs="Times New Roman"/>
          <w:kern w:val="0"/>
          <w:szCs w:val="20"/>
          <w:shd w:val="clear" w:color="auto" w:fill="FFFFFF"/>
          <w14:ligatures w14:val="none"/>
        </w:rPr>
        <w:t>subtiekimo</w:t>
      </w:r>
      <w:proofErr w:type="spellEnd"/>
      <w:r w:rsidRPr="009C317E">
        <w:rPr>
          <w:rFonts w:ascii="Times New Roman" w:eastAsia="Cambria" w:hAnsi="Times New Roman" w:cs="Times New Roman"/>
          <w:kern w:val="0"/>
          <w:szCs w:val="20"/>
          <w:shd w:val="clear" w:color="auto" w:fill="FFFFFF"/>
          <w14:ligatures w14:val="none"/>
        </w:rPr>
        <w:t xml:space="preserve"> sutartyje nustatytus reikalavimus;</w:t>
      </w:r>
    </w:p>
    <w:p w14:paraId="1B82E24E"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14:ligatures w14:val="none"/>
        </w:rPr>
        <w:t>3.4.1.4.</w:t>
      </w:r>
      <w:r w:rsidRPr="009C317E">
        <w:rPr>
          <w:rFonts w:ascii="Times New Roman" w:eastAsia="Cambria" w:hAnsi="Times New Roman" w:cs="Times New Roman"/>
          <w:kern w:val="0"/>
          <w:szCs w:val="20"/>
          <w14:ligatures w14:val="none"/>
        </w:rPr>
        <w:tab/>
      </w:r>
      <w:r w:rsidRPr="009C317E">
        <w:rPr>
          <w:rFonts w:ascii="Times New Roman" w:eastAsia="Cambria" w:hAnsi="Times New Roman" w:cs="Times New Roman"/>
          <w:kern w:val="0"/>
          <w:szCs w:val="20"/>
          <w:shd w:val="clear" w:color="auto" w:fill="FFFFFF"/>
          <w14:ligatures w14:val="none"/>
        </w:rPr>
        <w:t>tiesioginio atsiskaitymo su subtiekėjais galimybė nekeičia Tiekėjo atsakomybės dėl Sutarties įvykdymo.</w:t>
      </w:r>
    </w:p>
    <w:p w14:paraId="07308203"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kern w:val="0"/>
          <w:szCs w:val="20"/>
          <w14:ligatures w14:val="none"/>
        </w:rPr>
      </w:pPr>
    </w:p>
    <w:p w14:paraId="6AF85EFD"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caps/>
          <w:kern w:val="0"/>
          <w:szCs w:val="20"/>
          <w14:ligatures w14:val="none"/>
        </w:rPr>
        <w:t>4.</w:t>
      </w:r>
      <w:r w:rsidRPr="009C317E">
        <w:rPr>
          <w:rFonts w:ascii="Times New Roman" w:eastAsia="Arial" w:hAnsi="Times New Roman" w:cs="Times New Roman"/>
          <w:b/>
          <w:caps/>
          <w:kern w:val="0"/>
          <w:szCs w:val="20"/>
          <w14:ligatures w14:val="none"/>
        </w:rPr>
        <w:tab/>
        <w:t>Šalių bendradarbiavimas</w:t>
      </w:r>
    </w:p>
    <w:p w14:paraId="55610F10"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caps/>
          <w:smallCaps/>
          <w:kern w:val="0"/>
          <w:szCs w:val="20"/>
          <w14:ligatures w14:val="none"/>
        </w:rPr>
      </w:pPr>
    </w:p>
    <w:p w14:paraId="078BBC19"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kern w:val="0"/>
          <w:szCs w:val="20"/>
          <w14:ligatures w14:val="none"/>
        </w:rPr>
      </w:pPr>
      <w:r w:rsidRPr="009C317E">
        <w:rPr>
          <w:rFonts w:ascii="Times New Roman" w:eastAsia="Arial" w:hAnsi="Times New Roman" w:cs="Times New Roman"/>
          <w:b/>
          <w:kern w:val="0"/>
          <w:szCs w:val="20"/>
          <w14:ligatures w14:val="none"/>
        </w:rPr>
        <w:t>4.1.</w:t>
      </w:r>
      <w:r w:rsidRPr="009C317E">
        <w:rPr>
          <w:rFonts w:ascii="Times New Roman" w:eastAsia="Arial" w:hAnsi="Times New Roman" w:cs="Times New Roman"/>
          <w:b/>
          <w:kern w:val="0"/>
          <w:szCs w:val="20"/>
          <w14:ligatures w14:val="none"/>
        </w:rPr>
        <w:tab/>
        <w:t>Šalių bendradarbiavimo pareiga</w:t>
      </w:r>
    </w:p>
    <w:p w14:paraId="16BBB20C"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Times New Roman" w:eastAsia="Arial" w:hAnsi="Times New Roman" w:cs="Times New Roman"/>
          <w:b/>
          <w:kern w:val="0"/>
          <w:szCs w:val="20"/>
          <w14:ligatures w14:val="none"/>
        </w:rPr>
      </w:pPr>
    </w:p>
    <w:p w14:paraId="39AA3B38"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4.1.1.</w:t>
      </w:r>
      <w:r w:rsidRPr="009C317E">
        <w:rPr>
          <w:rFonts w:ascii="Times New Roman" w:eastAsia="Arial" w:hAnsi="Times New Roman" w:cs="Times New Roman"/>
          <w:kern w:val="0"/>
          <w:szCs w:val="20"/>
          <w14:ligatures w14:val="none"/>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2AEAA69"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4.1.2.</w:t>
      </w:r>
      <w:r w:rsidRPr="009C317E">
        <w:rPr>
          <w:rFonts w:ascii="Times New Roman" w:eastAsia="Arial" w:hAnsi="Times New Roman" w:cs="Times New Roman"/>
          <w:kern w:val="0"/>
          <w:szCs w:val="20"/>
          <w14:ligatures w14:val="none"/>
        </w:rPr>
        <w:tab/>
        <w:t>Šalys įsipareigoja užtikrinti, kad viena kitai teiks dokumentus ir (ar) kitą informaciją, kurie yra būtini Šalių tinkamam įsipareigojimų įvykdymui pagal Sutartį.</w:t>
      </w:r>
    </w:p>
    <w:p w14:paraId="11CC5A89"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4.1.3.</w:t>
      </w:r>
      <w:r w:rsidRPr="009C317E">
        <w:rPr>
          <w:rFonts w:ascii="Times New Roman" w:eastAsia="Arial" w:hAnsi="Times New Roman" w:cs="Times New Roman"/>
          <w:kern w:val="0"/>
          <w:szCs w:val="20"/>
          <w14:ligatures w14:val="none"/>
        </w:rPr>
        <w:tab/>
      </w:r>
      <w:r w:rsidRPr="009C317E">
        <w:rPr>
          <w:rFonts w:ascii="Times New Roman" w:eastAsia="Arial" w:hAnsi="Times New Roman" w:cs="Times New Roman"/>
          <w:kern w:val="0"/>
          <w:szCs w:val="20"/>
          <w:shd w:val="clear" w:color="auto" w:fill="FFFFFF"/>
          <w14:ligatures w14:val="none"/>
        </w:rPr>
        <w:t xml:space="preserve">Jeigu Šalis susiduria su </w:t>
      </w:r>
      <w:r w:rsidRPr="009C317E">
        <w:rPr>
          <w:rFonts w:ascii="Times New Roman" w:eastAsia="Arial" w:hAnsi="Times New Roman" w:cs="Times New Roman"/>
          <w:kern w:val="0"/>
          <w:szCs w:val="20"/>
          <w14:ligatures w14:val="none"/>
        </w:rPr>
        <w:t>S</w:t>
      </w:r>
      <w:r w:rsidRPr="009C317E">
        <w:rPr>
          <w:rFonts w:ascii="Times New Roman" w:eastAsia="Arial" w:hAnsi="Times New Roman" w:cs="Times New Roman"/>
          <w:kern w:val="0"/>
          <w:szCs w:val="20"/>
          <w:shd w:val="clear" w:color="auto" w:fill="FFFFFF"/>
          <w14:ligatures w14:val="none"/>
        </w:rPr>
        <w:t>utarties vykdymo kliūtimi, ji turi nedelsdama, bet ne vėliau kaip per 5 (penkias) darbo dienas, įspėti kitą Šalį apie tokia</w:t>
      </w:r>
      <w:r w:rsidRPr="009C317E">
        <w:rPr>
          <w:rFonts w:ascii="Times New Roman" w:eastAsia="Arial" w:hAnsi="Times New Roman" w:cs="Times New Roman"/>
          <w:kern w:val="0"/>
          <w:szCs w:val="20"/>
          <w14:ligatures w14:val="none"/>
        </w:rPr>
        <w:t>s</w:t>
      </w:r>
      <w:r w:rsidRPr="009C317E">
        <w:rPr>
          <w:rFonts w:ascii="Times New Roman" w:eastAsia="Arial" w:hAnsi="Times New Roman" w:cs="Times New Roman"/>
          <w:kern w:val="0"/>
          <w:szCs w:val="20"/>
          <w:shd w:val="clear" w:color="auto" w:fill="FFFFFF"/>
          <w14:ligatures w14:val="none"/>
        </w:rPr>
        <w:t xml:space="preserve"> kliūtis</w:t>
      </w:r>
      <w:r w:rsidRPr="009C317E">
        <w:rPr>
          <w:rFonts w:ascii="Times New Roman" w:eastAsia="Arial" w:hAnsi="Times New Roman" w:cs="Times New Roman"/>
          <w:kern w:val="0"/>
          <w:szCs w:val="20"/>
          <w14:ligatures w14:val="none"/>
        </w:rPr>
        <w:t xml:space="preserve"> ir imtis visų nuo jos priklausančių protingų priemonių toms kliūtims pašalinti.</w:t>
      </w:r>
    </w:p>
    <w:p w14:paraId="67B9EBD2"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ind w:firstLine="53"/>
        <w:jc w:val="both"/>
        <w:rPr>
          <w:rFonts w:ascii="Times New Roman" w:eastAsia="Arial" w:hAnsi="Times New Roman" w:cs="Times New Roman"/>
          <w:b/>
          <w:bCs/>
          <w:kern w:val="0"/>
          <w:szCs w:val="20"/>
          <w14:ligatures w14:val="none"/>
        </w:rPr>
      </w:pPr>
    </w:p>
    <w:p w14:paraId="6298BE04"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kern w:val="0"/>
          <w:szCs w:val="20"/>
          <w14:ligatures w14:val="none"/>
        </w:rPr>
      </w:pPr>
      <w:r w:rsidRPr="009C317E">
        <w:rPr>
          <w:rFonts w:ascii="Times New Roman" w:eastAsia="Arial" w:hAnsi="Times New Roman" w:cs="Times New Roman"/>
          <w:b/>
          <w:bCs/>
          <w:kern w:val="0"/>
          <w:szCs w:val="20"/>
          <w14:ligatures w14:val="none"/>
        </w:rPr>
        <w:t>4.2.</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b/>
          <w:bCs/>
          <w:kern w:val="0"/>
          <w:szCs w:val="20"/>
          <w14:ligatures w14:val="none"/>
        </w:rPr>
        <w:t>Kontaktiniai asmenys</w:t>
      </w:r>
    </w:p>
    <w:p w14:paraId="18BE7A6B"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5E6B21FA"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4.2.1.</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F035C1F"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4.2.2.</w:t>
      </w:r>
      <w:r w:rsidRPr="009C317E">
        <w:rPr>
          <w:rFonts w:ascii="Times New Roman" w:eastAsia="Arial" w:hAnsi="Times New Roman" w:cs="Times New Roman"/>
          <w:kern w:val="0"/>
          <w:szCs w:val="20"/>
          <w14:ligatures w14:val="none"/>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9C317E">
        <w:rPr>
          <w:rFonts w:ascii="Times New Roman" w:eastAsia="Times New Roman" w:hAnsi="Times New Roman" w:cs="Times New Roman"/>
          <w:kern w:val="0"/>
          <w:szCs w:val="20"/>
          <w14:ligatures w14:val="none"/>
        </w:rPr>
        <w:t xml:space="preserve"> </w:t>
      </w:r>
      <w:r w:rsidRPr="009C317E">
        <w:rPr>
          <w:rFonts w:ascii="Times New Roman" w:eastAsia="Arial" w:hAnsi="Times New Roman" w:cs="Times New Roman"/>
          <w:kern w:val="0"/>
          <w:szCs w:val="20"/>
          <w14:ligatures w14:val="none"/>
        </w:rPr>
        <w:t>vardą, pavardę, el. paštą ir telefono numerį.</w:t>
      </w:r>
    </w:p>
    <w:p w14:paraId="4EF1E51B"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4.2.3.</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0EF2077"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60BD3F08" w14:textId="77777777" w:rsidR="0033485C" w:rsidRPr="009C317E" w:rsidRDefault="0033485C" w:rsidP="008E70AC">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kern w:val="0"/>
          <w:szCs w:val="20"/>
          <w14:ligatures w14:val="none"/>
        </w:rPr>
      </w:pPr>
      <w:r w:rsidRPr="009C317E">
        <w:rPr>
          <w:rFonts w:ascii="Times New Roman" w:eastAsia="Arial" w:hAnsi="Times New Roman" w:cs="Times New Roman"/>
          <w:b/>
          <w:bCs/>
          <w:caps/>
          <w:kern w:val="0"/>
          <w:szCs w:val="20"/>
          <w14:ligatures w14:val="none"/>
        </w:rPr>
        <w:t>5.</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b/>
          <w:bCs/>
          <w:caps/>
          <w:kern w:val="0"/>
          <w:szCs w:val="20"/>
          <w14:ligatures w14:val="none"/>
        </w:rPr>
        <w:t>SUTARTIES VYKDYMO METU PATEIKIAMI dokumentai</w:t>
      </w:r>
    </w:p>
    <w:p w14:paraId="572812E3" w14:textId="77777777" w:rsidR="0033485C" w:rsidRPr="009C317E" w:rsidRDefault="0033485C" w:rsidP="008E70AC">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37696768"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5.1.</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Jeigu Tiekėjas turi parengti ir (ar) pateikti Pirkėjui Paslaugų rezultato naudojimo instrukcijas, jos turi būti aiškios ir detalios, kad Pirkėjas, vadovaudamasis jomis, galėtų tinkamai naudotis Paslaugų rezultatu.</w:t>
      </w:r>
    </w:p>
    <w:p w14:paraId="61B0CB8F"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5.2.</w:t>
      </w:r>
      <w:r w:rsidRPr="009C317E">
        <w:rPr>
          <w:rFonts w:ascii="Times New Roman" w:eastAsia="Arial" w:hAnsi="Times New Roman" w:cs="Times New Roman"/>
          <w:kern w:val="0"/>
          <w:szCs w:val="20"/>
          <w14:ligatures w14:val="none"/>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67E116D"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5.3.</w:t>
      </w:r>
      <w:r w:rsidRPr="009C317E">
        <w:rPr>
          <w:rFonts w:ascii="Times New Roman" w:eastAsia="Arial" w:hAnsi="Times New Roman" w:cs="Times New Roman"/>
          <w:kern w:val="0"/>
          <w:szCs w:val="20"/>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D6F72B1"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778FBFF2"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caps/>
          <w:kern w:val="0"/>
          <w:szCs w:val="20"/>
          <w14:ligatures w14:val="none"/>
        </w:rPr>
        <w:t>6.</w:t>
      </w:r>
      <w:r w:rsidRPr="009C317E">
        <w:rPr>
          <w:rFonts w:ascii="Times New Roman" w:eastAsia="Arial" w:hAnsi="Times New Roman" w:cs="Times New Roman"/>
          <w:b/>
          <w:caps/>
          <w:kern w:val="0"/>
          <w:szCs w:val="20"/>
          <w14:ligatures w14:val="none"/>
        </w:rPr>
        <w:tab/>
      </w:r>
      <w:r w:rsidRPr="009C317E">
        <w:rPr>
          <w:rFonts w:ascii="Times New Roman" w:eastAsia="Arial" w:hAnsi="Times New Roman" w:cs="Times New Roman"/>
          <w:b/>
          <w:bCs/>
          <w:kern w:val="0"/>
          <w:szCs w:val="20"/>
          <w14:ligatures w14:val="none"/>
        </w:rPr>
        <w:t>PASLAUGŲ</w:t>
      </w:r>
      <w:r w:rsidRPr="009C317E">
        <w:rPr>
          <w:rFonts w:ascii="Times New Roman" w:eastAsia="Arial" w:hAnsi="Times New Roman" w:cs="Times New Roman"/>
          <w:b/>
          <w:caps/>
          <w:kern w:val="0"/>
          <w:szCs w:val="20"/>
          <w14:ligatures w14:val="none"/>
        </w:rPr>
        <w:t xml:space="preserve"> </w:t>
      </w:r>
      <w:r w:rsidRPr="009C317E">
        <w:rPr>
          <w:rFonts w:ascii="Times New Roman" w:eastAsia="Arial" w:hAnsi="Times New Roman" w:cs="Times New Roman"/>
          <w:b/>
          <w:bCs/>
          <w:kern w:val="0"/>
          <w:szCs w:val="20"/>
          <w14:ligatures w14:val="none"/>
        </w:rPr>
        <w:t>TEIKIMO</w:t>
      </w:r>
      <w:r w:rsidRPr="009C317E">
        <w:rPr>
          <w:rFonts w:ascii="Times New Roman" w:eastAsia="Arial" w:hAnsi="Times New Roman" w:cs="Times New Roman"/>
          <w:b/>
          <w:caps/>
          <w:kern w:val="0"/>
          <w:szCs w:val="20"/>
          <w14:ligatures w14:val="none"/>
        </w:rPr>
        <w:t xml:space="preserve"> PABAIGA IR </w:t>
      </w:r>
      <w:r w:rsidRPr="009C317E">
        <w:rPr>
          <w:rFonts w:ascii="Times New Roman" w:eastAsia="Arial" w:hAnsi="Times New Roman" w:cs="Times New Roman"/>
          <w:b/>
          <w:bCs/>
          <w:kern w:val="0"/>
          <w:szCs w:val="20"/>
          <w14:ligatures w14:val="none"/>
        </w:rPr>
        <w:t>PASLAUGŲ REZULTATO</w:t>
      </w:r>
      <w:r w:rsidRPr="009C317E">
        <w:rPr>
          <w:rFonts w:ascii="Times New Roman" w:eastAsia="Arial" w:hAnsi="Times New Roman" w:cs="Times New Roman"/>
          <w:b/>
          <w:kern w:val="0"/>
          <w:szCs w:val="20"/>
          <w14:ligatures w14:val="none"/>
        </w:rPr>
        <w:t xml:space="preserve"> </w:t>
      </w:r>
      <w:r w:rsidRPr="009C317E">
        <w:rPr>
          <w:rFonts w:ascii="Times New Roman" w:eastAsia="Arial" w:hAnsi="Times New Roman" w:cs="Times New Roman"/>
          <w:b/>
          <w:caps/>
          <w:kern w:val="0"/>
          <w:szCs w:val="20"/>
          <w14:ligatures w14:val="none"/>
        </w:rPr>
        <w:t>priėmimas</w:t>
      </w:r>
    </w:p>
    <w:p w14:paraId="60C3AA56"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rPr>
          <w:rFonts w:ascii="Times New Roman" w:eastAsia="Arial" w:hAnsi="Times New Roman" w:cs="Times New Roman"/>
          <w:b/>
          <w:caps/>
          <w:kern w:val="0"/>
          <w:szCs w:val="20"/>
          <w14:ligatures w14:val="none"/>
        </w:rPr>
      </w:pPr>
    </w:p>
    <w:p w14:paraId="4D6A9629"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kern w:val="0"/>
          <w:szCs w:val="20"/>
          <w14:ligatures w14:val="none"/>
        </w:rPr>
      </w:pPr>
      <w:r w:rsidRPr="009C317E">
        <w:rPr>
          <w:rFonts w:ascii="Times New Roman" w:eastAsia="Arial" w:hAnsi="Times New Roman" w:cs="Times New Roman"/>
          <w:b/>
          <w:kern w:val="0"/>
          <w:szCs w:val="20"/>
          <w14:ligatures w14:val="none"/>
        </w:rPr>
        <w:t>6.1.</w:t>
      </w:r>
      <w:r w:rsidRPr="009C317E">
        <w:rPr>
          <w:rFonts w:ascii="Times New Roman" w:eastAsia="Arial" w:hAnsi="Times New Roman" w:cs="Times New Roman"/>
          <w:b/>
          <w:kern w:val="0"/>
          <w:szCs w:val="20"/>
          <w14:ligatures w14:val="none"/>
        </w:rPr>
        <w:tab/>
      </w:r>
      <w:r w:rsidRPr="009C317E">
        <w:rPr>
          <w:rFonts w:ascii="Times New Roman" w:eastAsia="Arial" w:hAnsi="Times New Roman" w:cs="Times New Roman"/>
          <w:b/>
          <w:bCs/>
          <w:kern w:val="0"/>
          <w:szCs w:val="20"/>
          <w14:ligatures w14:val="none"/>
        </w:rPr>
        <w:t>Paslaugų</w:t>
      </w:r>
      <w:r w:rsidRPr="009C317E">
        <w:rPr>
          <w:rFonts w:ascii="Times New Roman" w:eastAsia="Arial" w:hAnsi="Times New Roman" w:cs="Times New Roman"/>
          <w:b/>
          <w:kern w:val="0"/>
          <w:szCs w:val="20"/>
          <w14:ligatures w14:val="none"/>
        </w:rPr>
        <w:t xml:space="preserve"> teikimo pabaiga</w:t>
      </w:r>
    </w:p>
    <w:p w14:paraId="0D0F7279"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Times New Roman" w:eastAsia="Arial" w:hAnsi="Times New Roman" w:cs="Times New Roman"/>
          <w:b/>
          <w:kern w:val="0"/>
          <w:szCs w:val="20"/>
          <w14:ligatures w14:val="none"/>
        </w:rPr>
      </w:pPr>
    </w:p>
    <w:p w14:paraId="24A73BB0"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6.1.1.</w:t>
      </w:r>
      <w:r w:rsidRPr="009C317E">
        <w:rPr>
          <w:rFonts w:ascii="Times New Roman" w:eastAsia="Arial" w:hAnsi="Times New Roman" w:cs="Times New Roman"/>
          <w:kern w:val="0"/>
          <w:szCs w:val="20"/>
          <w14:ligatures w14:val="none"/>
        </w:rPr>
        <w:tab/>
        <w:t>Paslaugų teikimas laikomas užbaigtu, kai yra įvykdytos visos šios sąlygos:</w:t>
      </w:r>
    </w:p>
    <w:p w14:paraId="3EA99D76"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6.1.1.1.</w:t>
      </w:r>
      <w:r w:rsidRPr="009C317E">
        <w:rPr>
          <w:rFonts w:ascii="Times New Roman" w:eastAsia="Arial" w:hAnsi="Times New Roman" w:cs="Times New Roman"/>
          <w:kern w:val="0"/>
          <w:szCs w:val="20"/>
          <w14:ligatures w14:val="none"/>
        </w:rPr>
        <w:tab/>
        <w:t xml:space="preserve">Tiekėjas suteikė visas Paslaugas pagal Sutarties ir </w:t>
      </w:r>
      <w:r w:rsidRPr="009C317E">
        <w:rPr>
          <w:rFonts w:ascii="Times New Roman" w:eastAsia="Times New Roman" w:hAnsi="Times New Roman" w:cs="Times New Roman"/>
          <w:kern w:val="0"/>
          <w:szCs w:val="20"/>
          <w14:ligatures w14:val="none"/>
        </w:rPr>
        <w:t>įstatymų bei kitų teisės aktų</w:t>
      </w:r>
      <w:r w:rsidRPr="009C317E">
        <w:rPr>
          <w:rFonts w:ascii="Times New Roman" w:eastAsia="Arial" w:hAnsi="Times New Roman" w:cs="Times New Roman"/>
          <w:kern w:val="0"/>
          <w:szCs w:val="20"/>
          <w14:ligatures w14:val="none"/>
        </w:rPr>
        <w:t xml:space="preserve"> reikalavimus;</w:t>
      </w:r>
    </w:p>
    <w:p w14:paraId="0C0A9F7F"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6.1.1.2.</w:t>
      </w:r>
      <w:r w:rsidRPr="009C317E">
        <w:rPr>
          <w:rFonts w:ascii="Times New Roman" w:eastAsia="Arial" w:hAnsi="Times New Roman" w:cs="Times New Roman"/>
          <w:kern w:val="0"/>
          <w:szCs w:val="20"/>
          <w14:ligatures w14:val="none"/>
        </w:rPr>
        <w:tab/>
        <w:t>Tiekėjas perdavė Pirkėjui visą reikalingą dokumentaciją, įskaitant naudojimo instrukcijas, sertifikatus ir garantijas (jei to reikalaujama);</w:t>
      </w:r>
    </w:p>
    <w:p w14:paraId="0E9586A2"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6.1.1.3.</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Tiekėjas apmokė Pirkėjo personalą, kaip naudotis Paslaugų rezultatu (jeigu to reikalaujama);</w:t>
      </w:r>
    </w:p>
    <w:p w14:paraId="195AB0DF"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6.1.1.4.</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buvo pasirašytas Paslaugų perdavimo–priėmimo aktas ar Paslaugų perdavimo–priėmimo aktai, jei numatytas Paslaugų teikimas etapais ar periodais, ar kitas Sutartyje numatytas dokumentas, nuo kurio pasirašymo laikoma, kad Paslaugos buvo priimtos;</w:t>
      </w:r>
    </w:p>
    <w:p w14:paraId="47402172"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6.1.1.5.</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 xml:space="preserve">Tiekėjas įvykdė kitas sąlygas, numatytas </w:t>
      </w:r>
      <w:r w:rsidRPr="009C317E">
        <w:rPr>
          <w:rFonts w:ascii="Times New Roman" w:eastAsia="Times New Roman" w:hAnsi="Times New Roman" w:cs="Times New Roman"/>
          <w:kern w:val="0"/>
          <w:szCs w:val="20"/>
          <w14:ligatures w14:val="none"/>
        </w:rPr>
        <w:t>įstatymuose bei kituose teisės aktuose</w:t>
      </w:r>
      <w:r w:rsidRPr="009C317E">
        <w:rPr>
          <w:rFonts w:ascii="Times New Roman" w:eastAsia="Arial" w:hAnsi="Times New Roman" w:cs="Times New Roman"/>
          <w:kern w:val="0"/>
          <w:szCs w:val="20"/>
          <w14:ligatures w14:val="none"/>
        </w:rPr>
        <w:t>, Sutartyje ir pasiūlyme, kurios turi būti įvykdytos tam, kad būtų laikoma, jog Paslaugų teikimas yra užbaigtas, ir pateikė Pirkėjui tai įrodančius dokumentus.</w:t>
      </w:r>
    </w:p>
    <w:p w14:paraId="024FE25E"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4DABDC5B"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kern w:val="0"/>
          <w:szCs w:val="20"/>
          <w14:ligatures w14:val="none"/>
        </w:rPr>
      </w:pPr>
      <w:r w:rsidRPr="009C317E">
        <w:rPr>
          <w:rFonts w:ascii="Times New Roman" w:eastAsia="Arial" w:hAnsi="Times New Roman" w:cs="Times New Roman"/>
          <w:b/>
          <w:bCs/>
          <w:kern w:val="0"/>
          <w:szCs w:val="20"/>
          <w14:ligatures w14:val="none"/>
        </w:rPr>
        <w:t>6.2.</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b/>
          <w:bCs/>
          <w:kern w:val="0"/>
          <w:szCs w:val="20"/>
          <w14:ligatures w14:val="none"/>
        </w:rPr>
        <w:t>Paslaugų, kurios yra vienkartinio pobūdžio, teikiamos periodiškai arba pagal Pirkėjo Užsakymą perdavimas–priėmimas</w:t>
      </w:r>
    </w:p>
    <w:p w14:paraId="55316F58"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64895D1B"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6.2.1.</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 xml:space="preserve">Tiekėjas privalo </w:t>
      </w:r>
      <w:r w:rsidRPr="009C317E">
        <w:rPr>
          <w:rFonts w:ascii="Times New Roman" w:eastAsia="Times New Roman" w:hAnsi="Times New Roman" w:cs="Times New Roman"/>
          <w:kern w:val="0"/>
          <w:szCs w:val="20"/>
          <w14:ligatures w14:val="none"/>
        </w:rPr>
        <w:t>suteikti Paslaugas ir perduoti Paslaugų rezultatą (jei taikoma) Pirkėjui</w:t>
      </w:r>
      <w:r w:rsidRPr="009C317E">
        <w:rPr>
          <w:rFonts w:ascii="Times New Roman" w:eastAsia="Arial" w:hAnsi="Times New Roman" w:cs="Times New Roman"/>
          <w:kern w:val="0"/>
          <w:szCs w:val="20"/>
          <w14:ligatures w14:val="none"/>
        </w:rPr>
        <w:t>, o Pirkėjas privalo kokybiškai suteiktas ir Sutarties bei įstatymų ir kitų teisės aktų reikalavimus atitinkančias Paslaugas priimti. Paslaugos turi būti suteiktos Specialiosiose sąlygose nurodytu būdu ir terminais.</w:t>
      </w:r>
    </w:p>
    <w:p w14:paraId="04C5C25C"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6.2.2.</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1BDE5F7"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6.2.3.</w:t>
      </w:r>
      <w:r w:rsidRPr="009C317E">
        <w:rPr>
          <w:rFonts w:ascii="Times New Roman" w:eastAsia="Arial" w:hAnsi="Times New Roman" w:cs="Times New Roman"/>
          <w:kern w:val="0"/>
          <w:szCs w:val="20"/>
          <w14:ligatures w14:val="none"/>
        </w:rPr>
        <w:tab/>
        <w:t>Tiekėjui suteikus Paslaugas, Pirkėjas atlieka jų patikrinimą ir privalo:</w:t>
      </w:r>
    </w:p>
    <w:p w14:paraId="5D2C0474"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6.2.3.1.</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ne vėliau kaip per 5 (penkias) darbo dienas nuo faktinio Paslaugų suteikimo ir Paslaugų perdavimo–priėmimo akto pateikimo priimti Paslaugų rezultatą, pasirašydamas Paslaugų perdavimo–priėmimo aktą; arba</w:t>
      </w:r>
    </w:p>
    <w:p w14:paraId="7CB3BA2B"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6.2.3.2.</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9C317E">
        <w:rPr>
          <w:rFonts w:ascii="Times New Roman" w:eastAsia="Arial" w:hAnsi="Times New Roman" w:cs="Times New Roman"/>
          <w:b/>
          <w:bCs/>
          <w:kern w:val="0"/>
          <w:szCs w:val="20"/>
          <w14:ligatures w14:val="none"/>
        </w:rPr>
        <w:t>toliau – Defektų aktas</w:t>
      </w:r>
      <w:r w:rsidRPr="009C317E">
        <w:rPr>
          <w:rFonts w:ascii="Times New Roman" w:eastAsia="Arial" w:hAnsi="Times New Roman" w:cs="Times New Roman"/>
          <w:kern w:val="0"/>
          <w:szCs w:val="20"/>
          <w14:ligatures w14:val="none"/>
        </w:rPr>
        <w:t>); arba</w:t>
      </w:r>
    </w:p>
    <w:p w14:paraId="15F9F045"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6.2.3.3.</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atsisakyti priimti Paslaugų rezultatą ir įteikti (arba išsiųsti) Defektų aktą Tiekėjui dėl netinkamų Paslaugų ar jų dalies.</w:t>
      </w:r>
    </w:p>
    <w:p w14:paraId="3083493B"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6.2.4.</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Paslaugų perdavimo–priėmimo akte turi būti nurodoma data, kada Tiekėjas suteikė Paslaugas ir pateikė visus reikiamus dokumentus.</w:t>
      </w:r>
    </w:p>
    <w:p w14:paraId="379D1ED2"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6.2.5.</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1B43595"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6.2.6.</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Jeigu Pirkėjas per 5 (penkias) darbo dienas nuo Paslaugų perdavimo–priėmimo akto gavimo nepateikia (neišsiunčia) Tiekėjui Defektų akto, laikoma, kad Pirkėjas Paslaugas priėmė ir joms pretenzijų neturi.</w:t>
      </w:r>
    </w:p>
    <w:p w14:paraId="1978600F"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6.2.7.</w:t>
      </w:r>
      <w:r w:rsidRPr="009C317E">
        <w:rPr>
          <w:rFonts w:ascii="Times New Roman" w:eastAsia="Times New Roman" w:hAnsi="Times New Roman" w:cs="Times New Roman"/>
          <w:kern w:val="0"/>
          <w:szCs w:val="20"/>
          <w14:ligatures w14:val="none"/>
        </w:rPr>
        <w:tab/>
        <w:t xml:space="preserve">Su Paslaugomis susijusių prekių </w:t>
      </w:r>
      <w:r w:rsidRPr="009C317E">
        <w:rPr>
          <w:rFonts w:ascii="Times New Roman" w:eastAsia="Arial" w:hAnsi="Times New Roman" w:cs="Times New Roman"/>
          <w:kern w:val="0"/>
          <w:szCs w:val="20"/>
          <w14:ligatures w14:val="none"/>
        </w:rPr>
        <w:t>praradimo ar sugadinimo ar atsitiktinio žuvimo rizika Pirkėjui iš Tiekėjo pereina nuo faktinio tokių Paslaugų priėmimo momento.</w:t>
      </w:r>
    </w:p>
    <w:p w14:paraId="3A09EB81"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6.2.8.</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Pirkėjas turi teisę naudotis Paslaugų rezultatu (jei taikoma) tik po Paslaugų perdavimo–priėmimo akto pasirašymo.</w:t>
      </w:r>
    </w:p>
    <w:p w14:paraId="299C755A"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24ECE17"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544544BC"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kern w:val="0"/>
          <w:szCs w:val="20"/>
          <w14:ligatures w14:val="none"/>
        </w:rPr>
      </w:pPr>
      <w:r w:rsidRPr="009C317E">
        <w:rPr>
          <w:rFonts w:ascii="Times New Roman" w:eastAsia="Arial" w:hAnsi="Times New Roman" w:cs="Times New Roman"/>
          <w:b/>
          <w:kern w:val="0"/>
          <w:szCs w:val="20"/>
          <w14:ligatures w14:val="none"/>
        </w:rPr>
        <w:t>6.3.</w:t>
      </w:r>
      <w:r w:rsidRPr="009C317E">
        <w:rPr>
          <w:rFonts w:ascii="Times New Roman" w:eastAsia="Arial" w:hAnsi="Times New Roman" w:cs="Times New Roman"/>
          <w:b/>
          <w:kern w:val="0"/>
          <w:szCs w:val="20"/>
          <w14:ligatures w14:val="none"/>
        </w:rPr>
        <w:tab/>
      </w:r>
      <w:r w:rsidRPr="009C317E">
        <w:rPr>
          <w:rFonts w:ascii="Times New Roman" w:eastAsia="Arial" w:hAnsi="Times New Roman" w:cs="Times New Roman"/>
          <w:b/>
          <w:bCs/>
          <w:kern w:val="0"/>
          <w:szCs w:val="20"/>
          <w14:ligatures w14:val="none"/>
        </w:rPr>
        <w:t>Paslaugų</w:t>
      </w:r>
      <w:r w:rsidRPr="009C317E">
        <w:rPr>
          <w:rFonts w:ascii="Times New Roman" w:eastAsia="Arial" w:hAnsi="Times New Roman" w:cs="Times New Roman"/>
          <w:b/>
          <w:kern w:val="0"/>
          <w:szCs w:val="20"/>
          <w14:ligatures w14:val="none"/>
        </w:rPr>
        <w:t>, kurios teikiamos etapais, perdavimas–priėmimas</w:t>
      </w:r>
    </w:p>
    <w:p w14:paraId="006ACE39"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Times New Roman" w:eastAsia="Arial" w:hAnsi="Times New Roman" w:cs="Times New Roman"/>
          <w:b/>
          <w:bCs/>
          <w:kern w:val="0"/>
          <w:szCs w:val="20"/>
          <w14:ligatures w14:val="none"/>
        </w:rPr>
      </w:pPr>
    </w:p>
    <w:p w14:paraId="1C75FFBB" w14:textId="77777777" w:rsidR="0033485C" w:rsidRPr="009C317E" w:rsidRDefault="0033485C" w:rsidP="008E70AC">
      <w:pPr>
        <w:spacing w:after="0" w:line="240" w:lineRule="auto"/>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75E0640D"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6.3.2.</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C6B3821" w14:textId="77777777" w:rsidR="0033485C" w:rsidRPr="009C317E" w:rsidRDefault="0033485C" w:rsidP="008E70AC">
      <w:pPr>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6.3.3. Pirkėjas pasirašo kiekvieną Paslaugų perdavimo–priėmimo aktą su sąlyga, kad buvo priimti visi ankstesni etapai, jeigu Specialiosiose sąlygose nėra nurodyta kitaip.</w:t>
      </w:r>
    </w:p>
    <w:p w14:paraId="78550D59" w14:textId="77777777" w:rsidR="0033485C" w:rsidRPr="009C317E" w:rsidRDefault="0033485C" w:rsidP="008E70AC">
      <w:pPr>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6.3.4. Suteikus visuose etapuose numatytas Paslaugas, t. y. baigus teikti Paslaugas, pasirašomas galutinis suteiktų Paslaugų perdavimo–priėmimo aktas.</w:t>
      </w:r>
    </w:p>
    <w:p w14:paraId="71EDF47C"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6.3.5.</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Tiekėjui suteikus Paslaugas konkrečiame etape, Pirkėjas atlieka Paslaugų rezultato patikrinimą ir privalo:</w:t>
      </w:r>
    </w:p>
    <w:p w14:paraId="50C91B47"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6.3.5.1. ne vėliau kaip per 5 (penkias) darbo dienas nuo faktinio Paslaugų etapo suteikimo ir Paslaugų perdavimo–priėmimo akto pateikimo priimti Paslaugų etapo rezultatą, pasirašydamas Paslaugų perdavimo–priėmimo aktą; arba</w:t>
      </w:r>
    </w:p>
    <w:p w14:paraId="4E2851BA"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6.3.5.2.</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9C317E">
        <w:rPr>
          <w:rFonts w:ascii="Times New Roman" w:eastAsia="Arial" w:hAnsi="Times New Roman" w:cs="Times New Roman"/>
          <w:b/>
          <w:bCs/>
          <w:kern w:val="0"/>
          <w:szCs w:val="20"/>
          <w14:ligatures w14:val="none"/>
        </w:rPr>
        <w:t>Defektų aktas</w:t>
      </w:r>
      <w:r w:rsidRPr="009C317E">
        <w:rPr>
          <w:rFonts w:ascii="Times New Roman" w:eastAsia="Arial" w:hAnsi="Times New Roman" w:cs="Times New Roman"/>
          <w:kern w:val="0"/>
          <w:szCs w:val="20"/>
          <w14:ligatures w14:val="none"/>
        </w:rPr>
        <w:t>); arba</w:t>
      </w:r>
    </w:p>
    <w:p w14:paraId="7BD42BBA"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6.3.5.3. atsisakyti priimti Paslaugų etapo rezultatą ir įteikti (arba išsiųsti) Defektų aktą Tiekėjui dėl netinkamai suteiktų šio etapo Paslaugų.</w:t>
      </w:r>
    </w:p>
    <w:p w14:paraId="159E72A3"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6.3.6.</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Paslaugų perdavimo–priėmimo akte turi būti nurodoma data, kada Tiekėjas suteikė Paslaugas konkrečiame etape ir pateikė visus reikiamus dokumentus (jei taikoma).</w:t>
      </w:r>
    </w:p>
    <w:p w14:paraId="7AA098A0"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6.3.7.</w:t>
      </w:r>
      <w:r w:rsidRPr="009C317E">
        <w:rPr>
          <w:rFonts w:ascii="Times New Roman" w:eastAsia="Arial" w:hAnsi="Times New Roman" w:cs="Times New Roman"/>
          <w:kern w:val="0"/>
          <w:szCs w:val="20"/>
          <w14:ligatures w14:val="none"/>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E0C21EA"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6.3.8.</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Jeigu Pirkėjas per 5 (penkias) darbo dienas nuo Paslaugų perdavimo–priėmimo akto gavimo nepateikia (neišsiunčia) Tiekėjui Defektų akto, laikoma, kad Pirkėjas Paslaugas konkrečiame etape priėmė ir joms pretenzijų neturi.</w:t>
      </w:r>
    </w:p>
    <w:p w14:paraId="327E0E83"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6.3.9.</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 xml:space="preserve">Pirkėjas turi teisę naudotis Paslaugų, teikiamų etapais, rezultatu tik po galutinio Paslaugų perdavimo–priėmimo akto pasirašymo, </w:t>
      </w:r>
      <w:r w:rsidRPr="009C317E">
        <w:rPr>
          <w:rFonts w:ascii="Times New Roman" w:eastAsia="Times New Roman" w:hAnsi="Times New Roman" w:cs="Times New Roman"/>
          <w:kern w:val="0"/>
          <w:szCs w:val="20"/>
          <w14:ligatures w14:val="none"/>
        </w:rPr>
        <w:t>jeigu kitaip nenumatyta Specialiosiose sąlygose.</w:t>
      </w:r>
    </w:p>
    <w:p w14:paraId="28FF7ED9" w14:textId="77777777" w:rsidR="0033485C" w:rsidRPr="009C317E" w:rsidRDefault="0033485C" w:rsidP="008E70AC">
      <w:pPr>
        <w:keepNext/>
        <w:keepLines/>
        <w:tabs>
          <w:tab w:val="left" w:pos="567"/>
          <w:tab w:val="left" w:pos="851"/>
          <w:tab w:val="left" w:pos="992"/>
          <w:tab w:val="left" w:pos="1134"/>
        </w:tabs>
        <w:spacing w:after="0" w:line="240" w:lineRule="auto"/>
        <w:jc w:val="both"/>
        <w:rPr>
          <w:rFonts w:ascii="Times New Roman" w:eastAsia="Arial" w:hAnsi="Times New Roman" w:cs="Times New Roman"/>
          <w:bCs/>
          <w:kern w:val="0"/>
          <w14:ligatures w14:val="none"/>
        </w:rPr>
      </w:pPr>
      <w:r w:rsidRPr="009C317E">
        <w:rPr>
          <w:rFonts w:ascii="Times New Roman" w:eastAsia="Arial" w:hAnsi="Times New Roman" w:cs="Times New Roman"/>
          <w:kern w:val="0"/>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6CB21AB4"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7B75D5C"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2085508A" w14:textId="77777777" w:rsidR="0033485C" w:rsidRPr="009C317E" w:rsidRDefault="0033485C" w:rsidP="008E70AC">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kern w:val="0"/>
          <w:szCs w:val="20"/>
          <w14:ligatures w14:val="none"/>
        </w:rPr>
      </w:pPr>
      <w:r w:rsidRPr="009C317E">
        <w:rPr>
          <w:rFonts w:ascii="Times New Roman" w:eastAsia="Arial" w:hAnsi="Times New Roman" w:cs="Times New Roman"/>
          <w:b/>
          <w:bCs/>
          <w:caps/>
          <w:kern w:val="0"/>
          <w:szCs w:val="20"/>
          <w14:ligatures w14:val="none"/>
        </w:rPr>
        <w:t>7.</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b/>
          <w:bCs/>
          <w:caps/>
          <w:kern w:val="0"/>
          <w:szCs w:val="20"/>
          <w14:ligatures w14:val="none"/>
        </w:rPr>
        <w:t>Tiekėjo garantiniai įsipareigojimai</w:t>
      </w:r>
    </w:p>
    <w:p w14:paraId="356F87DD" w14:textId="77777777" w:rsidR="0033485C" w:rsidRPr="009C317E" w:rsidRDefault="0033485C" w:rsidP="008E70AC">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kern w:val="0"/>
          <w:szCs w:val="20"/>
          <w14:ligatures w14:val="none"/>
        </w:rPr>
      </w:pPr>
    </w:p>
    <w:p w14:paraId="12BBF8F0"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outlineLvl w:val="1"/>
        <w:rPr>
          <w:rFonts w:ascii="Times New Roman" w:eastAsia="Arial" w:hAnsi="Times New Roman" w:cs="Times New Roman"/>
          <w:b/>
          <w:kern w:val="0"/>
          <w:szCs w:val="20"/>
          <w14:ligatures w14:val="none"/>
        </w:rPr>
      </w:pPr>
      <w:r w:rsidRPr="009C317E">
        <w:rPr>
          <w:rFonts w:ascii="Times New Roman" w:eastAsia="Arial" w:hAnsi="Times New Roman" w:cs="Times New Roman"/>
          <w:b/>
          <w:bCs/>
          <w:kern w:val="0"/>
          <w:szCs w:val="20"/>
          <w14:ligatures w14:val="none"/>
        </w:rPr>
        <w:t>7.1.</w:t>
      </w:r>
      <w:r w:rsidRPr="009C317E">
        <w:rPr>
          <w:rFonts w:ascii="Times New Roman" w:eastAsia="Arial" w:hAnsi="Times New Roman" w:cs="Times New Roman"/>
          <w:b/>
          <w:bCs/>
          <w:kern w:val="0"/>
          <w:szCs w:val="20"/>
          <w14:ligatures w14:val="none"/>
        </w:rPr>
        <w:tab/>
      </w:r>
      <w:r w:rsidRPr="009C317E">
        <w:rPr>
          <w:rFonts w:ascii="Times New Roman" w:eastAsia="Arial" w:hAnsi="Times New Roman" w:cs="Times New Roman"/>
          <w:b/>
          <w:kern w:val="0"/>
          <w:szCs w:val="20"/>
          <w14:ligatures w14:val="none"/>
        </w:rPr>
        <w:t>Garantiniai terminai (jei taikoma)</w:t>
      </w:r>
    </w:p>
    <w:p w14:paraId="5049C5E2"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outlineLvl w:val="1"/>
        <w:rPr>
          <w:rFonts w:ascii="Times New Roman" w:eastAsia="Arial" w:hAnsi="Times New Roman" w:cs="Times New Roman"/>
          <w:b/>
          <w:kern w:val="0"/>
          <w:szCs w:val="20"/>
          <w14:ligatures w14:val="none"/>
        </w:rPr>
      </w:pPr>
    </w:p>
    <w:p w14:paraId="39395FDF" w14:textId="77777777" w:rsidR="0033485C" w:rsidRPr="009C317E" w:rsidRDefault="0033485C" w:rsidP="008E70AC">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7.1.1.</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91FAFA6" w14:textId="77777777" w:rsidR="0033485C" w:rsidRPr="009C317E" w:rsidRDefault="0033485C" w:rsidP="008E70AC">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7.1.2.</w:t>
      </w:r>
      <w:r w:rsidRPr="009C317E">
        <w:rPr>
          <w:rFonts w:ascii="Times New Roman" w:eastAsia="Arial" w:hAnsi="Times New Roman" w:cs="Times New Roman"/>
          <w:kern w:val="0"/>
          <w:szCs w:val="20"/>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FA251A3" w14:textId="77777777" w:rsidR="0033485C" w:rsidRPr="009C317E" w:rsidRDefault="0033485C" w:rsidP="008E70AC">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7.1.3.</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122CE5B" w14:textId="77777777" w:rsidR="0033485C" w:rsidRPr="009C317E" w:rsidRDefault="0033485C" w:rsidP="008E70AC">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7F534183"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kern w:val="0"/>
          <w:szCs w:val="20"/>
          <w14:ligatures w14:val="none"/>
        </w:rPr>
      </w:pPr>
      <w:r w:rsidRPr="009C317E">
        <w:rPr>
          <w:rFonts w:ascii="Times New Roman" w:eastAsia="Arial" w:hAnsi="Times New Roman" w:cs="Times New Roman"/>
          <w:b/>
          <w:bCs/>
          <w:kern w:val="0"/>
          <w:szCs w:val="20"/>
          <w14:ligatures w14:val="none"/>
        </w:rPr>
        <w:t>7.2.</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b/>
          <w:bCs/>
          <w:kern w:val="0"/>
          <w:szCs w:val="20"/>
          <w14:ligatures w14:val="none"/>
        </w:rPr>
        <w:t>Pretenzijos dėl Paslaugų trūkumų</w:t>
      </w:r>
    </w:p>
    <w:p w14:paraId="3805313B"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3A3E7AFA"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7.2.1.</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A009ACC"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7.2.2.</w:t>
      </w:r>
      <w:r w:rsidRPr="009C317E">
        <w:rPr>
          <w:rFonts w:ascii="Times New Roman" w:eastAsia="Arial" w:hAnsi="Times New Roman" w:cs="Times New Roman"/>
          <w:kern w:val="0"/>
          <w:szCs w:val="20"/>
          <w14:ligatures w14:val="none"/>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43F2CA5" w14:textId="77777777" w:rsidR="0033485C" w:rsidRPr="009C317E" w:rsidRDefault="0033485C" w:rsidP="008E70AC">
      <w:pPr>
        <w:tabs>
          <w:tab w:val="left" w:pos="567"/>
          <w:tab w:val="left" w:pos="851"/>
          <w:tab w:val="left" w:pos="992"/>
          <w:tab w:val="left" w:pos="1134"/>
        </w:tabs>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7.2.3. Jei Tiekėjas nepripažįsta </w:t>
      </w:r>
      <w:r w:rsidRPr="009C317E">
        <w:rPr>
          <w:rFonts w:ascii="Times New Roman" w:eastAsia="Arial" w:hAnsi="Times New Roman" w:cs="Times New Roman"/>
          <w:kern w:val="0"/>
          <w:szCs w:val="20"/>
          <w14:ligatures w14:val="none"/>
        </w:rPr>
        <w:t>Paslaugų</w:t>
      </w:r>
      <w:r w:rsidRPr="009C317E">
        <w:rPr>
          <w:rFonts w:ascii="Times New Roman" w:eastAsia="Times New Roman" w:hAnsi="Times New Roman" w:cs="Times New Roman"/>
          <w:kern w:val="0"/>
          <w:szCs w:val="20"/>
          <w14:ligatures w14:val="none"/>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6A09A0C" w14:textId="77777777" w:rsidR="0033485C" w:rsidRPr="009C317E" w:rsidRDefault="0033485C" w:rsidP="008E70AC">
      <w:pPr>
        <w:tabs>
          <w:tab w:val="left" w:pos="567"/>
          <w:tab w:val="left" w:pos="851"/>
          <w:tab w:val="left" w:pos="992"/>
          <w:tab w:val="left" w:pos="1134"/>
        </w:tabs>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7.2.3.1. jei </w:t>
      </w:r>
      <w:r w:rsidRPr="009C317E">
        <w:rPr>
          <w:rFonts w:ascii="Times New Roman" w:eastAsia="Arial" w:hAnsi="Times New Roman" w:cs="Times New Roman"/>
          <w:kern w:val="0"/>
          <w:szCs w:val="20"/>
          <w14:ligatures w14:val="none"/>
        </w:rPr>
        <w:t>Paslaugų rezultatas</w:t>
      </w:r>
      <w:r w:rsidRPr="009C317E">
        <w:rPr>
          <w:rFonts w:ascii="Times New Roman" w:eastAsia="Times New Roman" w:hAnsi="Times New Roman" w:cs="Times New Roman"/>
          <w:kern w:val="0"/>
          <w:szCs w:val="20"/>
          <w14:ligatures w14:val="none"/>
        </w:rPr>
        <w:t xml:space="preserve"> atitinka Sutartyje ir įstatymuose bei kituose teisės aktuose nurodytus reikalavimus – Pirkėjas;</w:t>
      </w:r>
    </w:p>
    <w:p w14:paraId="2A428B9D" w14:textId="77777777" w:rsidR="0033485C" w:rsidRPr="009C317E" w:rsidRDefault="0033485C" w:rsidP="008E70AC">
      <w:pPr>
        <w:tabs>
          <w:tab w:val="left" w:pos="567"/>
          <w:tab w:val="left" w:pos="851"/>
          <w:tab w:val="left" w:pos="992"/>
          <w:tab w:val="left" w:pos="1134"/>
        </w:tabs>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7.2.3.2. jei </w:t>
      </w:r>
      <w:r w:rsidRPr="009C317E">
        <w:rPr>
          <w:rFonts w:ascii="Times New Roman" w:eastAsia="Arial" w:hAnsi="Times New Roman" w:cs="Times New Roman"/>
          <w:kern w:val="0"/>
          <w:szCs w:val="20"/>
          <w14:ligatures w14:val="none"/>
        </w:rPr>
        <w:t>Paslaugų rezultatas</w:t>
      </w:r>
      <w:r w:rsidRPr="009C317E">
        <w:rPr>
          <w:rFonts w:ascii="Times New Roman" w:eastAsia="Times New Roman" w:hAnsi="Times New Roman" w:cs="Times New Roman"/>
          <w:kern w:val="0"/>
          <w:szCs w:val="20"/>
          <w14:ligatures w14:val="none"/>
        </w:rPr>
        <w:t xml:space="preserve"> neatitinka Sutartyje ir įstatymuose bei kituose teisės aktuose nurodytų reikalavimų – Tiekėjas.</w:t>
      </w:r>
    </w:p>
    <w:p w14:paraId="55F2C3ED" w14:textId="77777777" w:rsidR="0033485C" w:rsidRPr="009C317E" w:rsidRDefault="0033485C" w:rsidP="008E70AC">
      <w:pPr>
        <w:tabs>
          <w:tab w:val="left" w:pos="567"/>
          <w:tab w:val="left" w:pos="851"/>
          <w:tab w:val="left" w:pos="992"/>
          <w:tab w:val="left" w:pos="1134"/>
        </w:tabs>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7.2.4. Ekspertizės išvados Šalims yra privalomos.</w:t>
      </w:r>
    </w:p>
    <w:p w14:paraId="5D533649" w14:textId="77777777" w:rsidR="0033485C" w:rsidRPr="009C317E" w:rsidRDefault="0033485C" w:rsidP="008E70AC">
      <w:pPr>
        <w:tabs>
          <w:tab w:val="left" w:pos="567"/>
          <w:tab w:val="left" w:pos="851"/>
          <w:tab w:val="left" w:pos="992"/>
          <w:tab w:val="left" w:pos="1134"/>
        </w:tabs>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C566A88" w14:textId="77777777" w:rsidR="0033485C" w:rsidRPr="009C317E" w:rsidRDefault="0033485C" w:rsidP="008E70AC">
      <w:pPr>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7A41BF57"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kern w:val="0"/>
          <w:szCs w:val="20"/>
          <w14:ligatures w14:val="none"/>
        </w:rPr>
      </w:pPr>
      <w:r w:rsidRPr="009C317E">
        <w:rPr>
          <w:rFonts w:ascii="Times New Roman" w:eastAsia="Arial" w:hAnsi="Times New Roman" w:cs="Times New Roman"/>
          <w:b/>
          <w:bCs/>
          <w:kern w:val="0"/>
          <w:szCs w:val="20"/>
          <w14:ligatures w14:val="none"/>
        </w:rPr>
        <w:t>7.3.</w:t>
      </w:r>
      <w:r w:rsidRPr="009C317E">
        <w:rPr>
          <w:rFonts w:ascii="Times New Roman" w:eastAsia="Arial" w:hAnsi="Times New Roman" w:cs="Times New Roman"/>
          <w:b/>
          <w:bCs/>
          <w:kern w:val="0"/>
          <w:szCs w:val="20"/>
          <w14:ligatures w14:val="none"/>
        </w:rPr>
        <w:tab/>
        <w:t xml:space="preserve">Paslaugų </w:t>
      </w:r>
      <w:r w:rsidRPr="009C317E">
        <w:rPr>
          <w:rFonts w:ascii="Times New Roman" w:eastAsia="Arial" w:hAnsi="Times New Roman" w:cs="Times New Roman"/>
          <w:b/>
          <w:kern w:val="0"/>
          <w:szCs w:val="20"/>
          <w14:ligatures w14:val="none"/>
        </w:rPr>
        <w:t>trūkumų šalinimas</w:t>
      </w:r>
    </w:p>
    <w:p w14:paraId="475667F0"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58DE3B6D"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7.3.1.</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Tiekėjas privalo nemokamai pašalinti Paslaugų rezultato trūkumus. Jeigu nustatomi s</w:t>
      </w:r>
      <w:r w:rsidRPr="009C317E">
        <w:rPr>
          <w:rFonts w:ascii="Times New Roman" w:eastAsia="Times New Roman" w:hAnsi="Times New Roman" w:cs="Times New Roman"/>
          <w:kern w:val="0"/>
          <w:szCs w:val="20"/>
          <w14:ligatures w14:val="none"/>
        </w:rPr>
        <w:t xml:space="preserve">u Paslaugomis susijusių prekių trūkumai, Tiekėjas privalo </w:t>
      </w:r>
      <w:r w:rsidRPr="009C317E">
        <w:rPr>
          <w:rFonts w:ascii="Times New Roman" w:eastAsia="Arial" w:hAnsi="Times New Roman" w:cs="Times New Roman"/>
          <w:kern w:val="0"/>
          <w:szCs w:val="20"/>
          <w14:ligatures w14:val="none"/>
        </w:rPr>
        <w:t xml:space="preserve">pašalinti </w:t>
      </w:r>
      <w:r w:rsidRPr="009C317E">
        <w:rPr>
          <w:rFonts w:ascii="Times New Roman" w:eastAsia="Times New Roman" w:hAnsi="Times New Roman" w:cs="Times New Roman"/>
          <w:kern w:val="0"/>
          <w:szCs w:val="20"/>
          <w14:ligatures w14:val="none"/>
        </w:rPr>
        <w:t>jų</w:t>
      </w:r>
      <w:r w:rsidRPr="009C317E">
        <w:rPr>
          <w:rFonts w:ascii="Times New Roman" w:eastAsia="Arial" w:hAnsi="Times New Roman" w:cs="Times New Roman"/>
          <w:kern w:val="0"/>
          <w:szCs w:val="20"/>
          <w14:ligatures w14:val="none"/>
        </w:rPr>
        <w:t xml:space="preserve"> trūkumus, sutaisydamas prekes ar jų dalį arba pakeisdamas prekę nauja preke ar jos dalimi.</w:t>
      </w:r>
    </w:p>
    <w:p w14:paraId="609AAB3F"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7.3.2.</w:t>
      </w:r>
      <w:r w:rsidRPr="009C317E">
        <w:rPr>
          <w:rFonts w:ascii="Times New Roman" w:eastAsia="Arial" w:hAnsi="Times New Roman" w:cs="Times New Roman"/>
          <w:kern w:val="0"/>
          <w:szCs w:val="20"/>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8A88A3F"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7.3.3.</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Sutaisytoje su Paslaugų teikimu susijusių prekių dalyje pakartotinai nustačius prekių trūkumų, Tiekėjas privalo pakeisti prekes naujomis kokybiškomis prekėmis, nebent Pirkėjas raštu sutiktų prekes dar kartą taisyti.</w:t>
      </w:r>
    </w:p>
    <w:p w14:paraId="64CC5E1D"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7.3.4.</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F436677"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7.3.5.</w:t>
      </w:r>
      <w:r w:rsidRPr="009C317E">
        <w:rPr>
          <w:rFonts w:ascii="Times New Roman" w:eastAsia="Arial" w:hAnsi="Times New Roman" w:cs="Times New Roman"/>
          <w:kern w:val="0"/>
          <w:szCs w:val="20"/>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7BE943C"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7.3.6.</w:t>
      </w:r>
      <w:r w:rsidRPr="009C317E">
        <w:rPr>
          <w:rFonts w:ascii="Times New Roman" w:eastAsia="Arial" w:hAnsi="Times New Roman" w:cs="Times New Roman"/>
          <w:kern w:val="0"/>
          <w:szCs w:val="20"/>
          <w14:ligatures w14:val="none"/>
        </w:rPr>
        <w:tab/>
        <w:t>Tiekėjas, pašalinęs visus Paslaugų trūkumus, privalo apie tai informuoti Pirkėją.</w:t>
      </w:r>
    </w:p>
    <w:p w14:paraId="554993B1"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7.3.7.</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2B3DB99"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48FC3E72"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kern w:val="0"/>
          <w:szCs w:val="20"/>
          <w14:ligatures w14:val="none"/>
        </w:rPr>
      </w:pPr>
      <w:r w:rsidRPr="009C317E">
        <w:rPr>
          <w:rFonts w:ascii="Times New Roman" w:eastAsia="Arial" w:hAnsi="Times New Roman" w:cs="Times New Roman"/>
          <w:b/>
          <w:bCs/>
          <w:kern w:val="0"/>
          <w:szCs w:val="20"/>
          <w14:ligatures w14:val="none"/>
        </w:rPr>
        <w:t>7.4.</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b/>
          <w:bCs/>
          <w:kern w:val="0"/>
          <w:szCs w:val="20"/>
          <w14:ligatures w14:val="none"/>
        </w:rPr>
        <w:t>Pirkėjo teisės, Tiekėjui nepašalinus Paslaugų trūkumų</w:t>
      </w:r>
    </w:p>
    <w:p w14:paraId="0FF4684C"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2E51DDAA"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7.4.1.</w:t>
      </w:r>
      <w:r w:rsidRPr="009C317E">
        <w:rPr>
          <w:rFonts w:ascii="Times New Roman" w:eastAsia="Arial" w:hAnsi="Times New Roman" w:cs="Times New Roman"/>
          <w:kern w:val="0"/>
          <w:szCs w:val="20"/>
          <w14:ligatures w14:val="none"/>
        </w:rPr>
        <w:tab/>
        <w:t>Jeigu Tiekėjas atsisako pašalinti arba nepašalina Paslaugų trūkumų per Pirkėjo nustatytus protingus terminus, Pirkėjas turi teisę:</w:t>
      </w:r>
    </w:p>
    <w:p w14:paraId="15B18320"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7.4.1.1.</w:t>
      </w:r>
      <w:r w:rsidRPr="009C317E">
        <w:rPr>
          <w:rFonts w:ascii="Times New Roman" w:eastAsia="Arial" w:hAnsi="Times New Roman" w:cs="Times New Roman"/>
          <w:kern w:val="0"/>
          <w:szCs w:val="20"/>
          <w14:ligatures w14:val="none"/>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6001739"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trike/>
          <w:kern w:val="0"/>
          <w:szCs w:val="20"/>
          <w14:ligatures w14:val="none"/>
        </w:rPr>
      </w:pPr>
      <w:r w:rsidRPr="009C317E">
        <w:rPr>
          <w:rFonts w:ascii="Times New Roman" w:eastAsia="Arial" w:hAnsi="Times New Roman" w:cs="Times New Roman"/>
          <w:kern w:val="0"/>
          <w:szCs w:val="20"/>
          <w14:ligatures w14:val="none"/>
        </w:rPr>
        <w:t>7.4.1.2.</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C87D32D"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7.4.1.3.atsisakyti Paslaugų ir nemokėti už tokias Paslaugas ar reikalauti grąžinti už Paslaugas sumokėtą sumą bei nutraukti Sutartį.</w:t>
      </w:r>
    </w:p>
    <w:p w14:paraId="61BD4DA5"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7.4.2.</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658AD26"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7.4.3.</w:t>
      </w:r>
      <w:r w:rsidRPr="009C317E">
        <w:rPr>
          <w:rFonts w:ascii="Times New Roman" w:eastAsia="Arial" w:hAnsi="Times New Roman" w:cs="Times New Roman"/>
          <w:kern w:val="0"/>
          <w:szCs w:val="20"/>
          <w14:ligatures w14:val="none"/>
        </w:rPr>
        <w:tab/>
        <w:t>Tiekėjas privalo patenkinti Pirkėjo pagal Bendrųjų sąlygų 7.4.4 papunktį pareikštą piniginį reikalavimą per 30 (trisdešimt) dienų arba per ilgesnį Pirkėjo reikalavime nurodytą protingą terminą.</w:t>
      </w:r>
    </w:p>
    <w:p w14:paraId="02F76E77"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7.4.4.</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Už vėlavimą pašalinti Paslaugų trūkumus Pirkėjas privalo reikalauti Tiekėjo sumokėti Specialiosiose sąlygose nustatyto dydžio netesybas.</w:t>
      </w:r>
    </w:p>
    <w:p w14:paraId="69556EAB"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0D83931B" w14:textId="77777777" w:rsidR="0033485C" w:rsidRPr="009C317E" w:rsidRDefault="0033485C" w:rsidP="008E70AC">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kern w:val="0"/>
          <w:szCs w:val="20"/>
          <w14:ligatures w14:val="none"/>
        </w:rPr>
      </w:pPr>
      <w:r w:rsidRPr="009C317E">
        <w:rPr>
          <w:rFonts w:ascii="Times New Roman" w:eastAsia="Arial" w:hAnsi="Times New Roman" w:cs="Times New Roman"/>
          <w:b/>
          <w:bCs/>
          <w:caps/>
          <w:kern w:val="0"/>
          <w:szCs w:val="20"/>
          <w14:ligatures w14:val="none"/>
        </w:rPr>
        <w:t>8.</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b/>
          <w:bCs/>
          <w:caps/>
          <w:kern w:val="0"/>
          <w:szCs w:val="20"/>
          <w14:ligatures w14:val="none"/>
        </w:rPr>
        <w:t>PASLAUGŲ SUTEIKIMO TERMINAI</w:t>
      </w:r>
    </w:p>
    <w:p w14:paraId="0BAF3C64" w14:textId="77777777" w:rsidR="0033485C" w:rsidRPr="009C317E" w:rsidRDefault="0033485C" w:rsidP="008E70AC">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kern w:val="0"/>
          <w:szCs w:val="20"/>
          <w14:ligatures w14:val="none"/>
        </w:rPr>
      </w:pPr>
    </w:p>
    <w:p w14:paraId="5CAC8A0A"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kern w:val="0"/>
          <w:szCs w:val="20"/>
          <w14:ligatures w14:val="none"/>
        </w:rPr>
      </w:pPr>
      <w:r w:rsidRPr="009C317E">
        <w:rPr>
          <w:rFonts w:ascii="Times New Roman" w:eastAsia="Arial" w:hAnsi="Times New Roman" w:cs="Times New Roman"/>
          <w:b/>
          <w:bCs/>
          <w:kern w:val="0"/>
          <w:szCs w:val="20"/>
          <w14:ligatures w14:val="none"/>
        </w:rPr>
        <w:t>8.1.</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b/>
          <w:bCs/>
          <w:kern w:val="0"/>
          <w:szCs w:val="20"/>
          <w14:ligatures w14:val="none"/>
        </w:rPr>
        <w:t>Paslaugų terminai ir teikimo grafikas</w:t>
      </w:r>
    </w:p>
    <w:p w14:paraId="623886EF"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2D9D6ED8"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8.1.1.</w:t>
      </w:r>
      <w:r w:rsidRPr="009C317E">
        <w:rPr>
          <w:rFonts w:ascii="Times New Roman" w:eastAsia="Arial" w:hAnsi="Times New Roman" w:cs="Times New Roman"/>
          <w:kern w:val="0"/>
          <w:szCs w:val="20"/>
          <w14:ligatures w14:val="none"/>
        </w:rPr>
        <w:tab/>
        <w:t>Tiekėjas privalo suteikti Paslaugas laikydamasis terminų, nurodytų Specialiosiose sąlygose.</w:t>
      </w:r>
    </w:p>
    <w:p w14:paraId="0BB21D27"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8.1.2.</w:t>
      </w:r>
      <w:r w:rsidRPr="009C317E">
        <w:rPr>
          <w:rFonts w:ascii="Times New Roman" w:eastAsia="Arial" w:hAnsi="Times New Roman" w:cs="Times New Roman"/>
          <w:kern w:val="0"/>
          <w:szCs w:val="20"/>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9C317E">
        <w:rPr>
          <w:rFonts w:ascii="Times New Roman" w:eastAsia="Arial" w:hAnsi="Times New Roman" w:cs="Times New Roman"/>
          <w:b/>
          <w:bCs/>
          <w:kern w:val="0"/>
          <w:szCs w:val="20"/>
          <w14:ligatures w14:val="none"/>
        </w:rPr>
        <w:t>Grafikas</w:t>
      </w:r>
      <w:r w:rsidRPr="009C317E">
        <w:rPr>
          <w:rFonts w:ascii="Times New Roman" w:eastAsia="Arial" w:hAnsi="Times New Roman" w:cs="Times New Roman"/>
          <w:kern w:val="0"/>
          <w:szCs w:val="20"/>
          <w14:ligatures w14:val="none"/>
        </w:rPr>
        <w:t>).</w:t>
      </w:r>
    </w:p>
    <w:p w14:paraId="4B151BFD"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8.1.3.</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Jei aktualu, Grafike turi būti pažymėta, kurios Paslaugos gali būti teikiamos lygiagrečiai, o kurios gali būti teikiamos tik numatytu eiliškumu.</w:t>
      </w:r>
    </w:p>
    <w:p w14:paraId="03DF82F1"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30AF1CB6"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kern w:val="0"/>
          <w:szCs w:val="20"/>
          <w14:ligatures w14:val="none"/>
        </w:rPr>
      </w:pPr>
      <w:r w:rsidRPr="009C317E">
        <w:rPr>
          <w:rFonts w:ascii="Times New Roman" w:eastAsia="Arial" w:hAnsi="Times New Roman" w:cs="Times New Roman"/>
          <w:b/>
          <w:bCs/>
          <w:kern w:val="0"/>
          <w:szCs w:val="20"/>
          <w14:ligatures w14:val="none"/>
        </w:rPr>
        <w:t>8.2.</w:t>
      </w:r>
      <w:r w:rsidRPr="009C317E">
        <w:rPr>
          <w:rFonts w:ascii="Times New Roman" w:eastAsia="Arial" w:hAnsi="Times New Roman" w:cs="Times New Roman"/>
          <w:b/>
          <w:bCs/>
          <w:kern w:val="0"/>
          <w:szCs w:val="20"/>
          <w14:ligatures w14:val="none"/>
        </w:rPr>
        <w:tab/>
      </w:r>
      <w:r w:rsidRPr="009C317E">
        <w:rPr>
          <w:rFonts w:ascii="Times New Roman" w:eastAsia="Arial" w:hAnsi="Times New Roman" w:cs="Times New Roman"/>
          <w:b/>
          <w:kern w:val="0"/>
          <w:szCs w:val="20"/>
          <w14:ligatures w14:val="none"/>
        </w:rPr>
        <w:t xml:space="preserve">Netesybos už </w:t>
      </w:r>
      <w:r w:rsidRPr="009C317E">
        <w:rPr>
          <w:rFonts w:ascii="Times New Roman" w:eastAsia="Arial" w:hAnsi="Times New Roman" w:cs="Times New Roman"/>
          <w:b/>
          <w:bCs/>
          <w:kern w:val="0"/>
          <w:szCs w:val="20"/>
          <w14:ligatures w14:val="none"/>
        </w:rPr>
        <w:t>Paslaugų teikimo</w:t>
      </w:r>
      <w:r w:rsidRPr="009C317E">
        <w:rPr>
          <w:rFonts w:ascii="Times New Roman" w:eastAsia="Arial" w:hAnsi="Times New Roman" w:cs="Times New Roman"/>
          <w:b/>
          <w:kern w:val="0"/>
          <w:szCs w:val="20"/>
          <w14:ligatures w14:val="none"/>
        </w:rPr>
        <w:t xml:space="preserve"> vėlavimą</w:t>
      </w:r>
    </w:p>
    <w:p w14:paraId="48ED3EB2" w14:textId="77777777" w:rsidR="0033485C" w:rsidRPr="009C317E" w:rsidRDefault="0033485C" w:rsidP="008E70AC">
      <w:pPr>
        <w:keepNext/>
        <w:keepLines/>
        <w:widowControl w:val="0"/>
        <w:pBdr>
          <w:top w:val="nil"/>
          <w:left w:val="nil"/>
          <w:bottom w:val="nil"/>
          <w:right w:val="nil"/>
          <w:between w:val="nil"/>
        </w:pBdr>
        <w:tabs>
          <w:tab w:val="left" w:pos="709"/>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508AFE91" w14:textId="77777777" w:rsidR="0033485C" w:rsidRPr="009C317E" w:rsidRDefault="0033485C" w:rsidP="008E70AC">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8.2.1.</w:t>
      </w:r>
      <w:r w:rsidRPr="009C317E">
        <w:rPr>
          <w:rFonts w:ascii="Times New Roman" w:eastAsia="Arial" w:hAnsi="Times New Roman" w:cs="Times New Roman"/>
          <w:kern w:val="0"/>
          <w:szCs w:val="20"/>
          <w14:ligatures w14:val="none"/>
        </w:rPr>
        <w:tab/>
        <w:t>Jeigu Tiekėjas praleidžia Paslaugų teikimo terminus, nustatytus Specialiosiose sąlygose, Tiekėjui iki Paslaugų suteikimo dienos taikomos Specialiosiose sąlygose nurodyto dydžio netesybos.</w:t>
      </w:r>
    </w:p>
    <w:p w14:paraId="7F54DA96" w14:textId="77777777" w:rsidR="0033485C" w:rsidRPr="009C317E" w:rsidRDefault="0033485C" w:rsidP="008E70AC">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8.2.2.</w:t>
      </w:r>
      <w:r w:rsidRPr="009C317E">
        <w:rPr>
          <w:rFonts w:ascii="Times New Roman" w:eastAsia="Arial" w:hAnsi="Times New Roman" w:cs="Times New Roman"/>
          <w:kern w:val="0"/>
          <w:szCs w:val="20"/>
          <w14:ligatures w14:val="none"/>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552AB7E"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8.2.3. Jei Tiekėjui pagal šią Sutartį yra priskaičiuotos netesybos, Pirkėjo už </w:t>
      </w:r>
      <w:r w:rsidRPr="009C317E">
        <w:rPr>
          <w:rFonts w:ascii="Times New Roman" w:eastAsia="Arial" w:hAnsi="Times New Roman" w:cs="Times New Roman"/>
          <w:kern w:val="0"/>
          <w:szCs w:val="20"/>
          <w14:ligatures w14:val="none"/>
        </w:rPr>
        <w:t>Paslaugas</w:t>
      </w:r>
      <w:r w:rsidRPr="009C317E">
        <w:rPr>
          <w:rFonts w:ascii="Times New Roman" w:eastAsia="Times New Roman" w:hAnsi="Times New Roman" w:cs="Times New Roman"/>
          <w:kern w:val="0"/>
          <w:szCs w:val="20"/>
          <w14:ligatures w14:val="none"/>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F89FC7A"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6BA7D053" w14:textId="77777777" w:rsidR="0033485C" w:rsidRPr="009C317E" w:rsidRDefault="0033485C" w:rsidP="008E70AC">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bCs/>
          <w:caps/>
          <w:kern w:val="0"/>
          <w:szCs w:val="20"/>
          <w14:ligatures w14:val="none"/>
        </w:rPr>
        <w:t>9.</w:t>
      </w:r>
      <w:r w:rsidRPr="009C317E">
        <w:rPr>
          <w:rFonts w:ascii="Times New Roman" w:eastAsia="Arial" w:hAnsi="Times New Roman" w:cs="Times New Roman"/>
          <w:b/>
          <w:bCs/>
          <w:caps/>
          <w:kern w:val="0"/>
          <w:szCs w:val="20"/>
          <w14:ligatures w14:val="none"/>
        </w:rPr>
        <w:tab/>
      </w:r>
      <w:r w:rsidRPr="009C317E">
        <w:rPr>
          <w:rFonts w:ascii="Times New Roman" w:eastAsia="Arial" w:hAnsi="Times New Roman" w:cs="Times New Roman"/>
          <w:b/>
          <w:caps/>
          <w:kern w:val="0"/>
          <w:szCs w:val="20"/>
          <w14:ligatures w14:val="none"/>
        </w:rPr>
        <w:t>Prievolių pagal Sutartį įvykdymo užtikrinimo būdai</w:t>
      </w:r>
    </w:p>
    <w:p w14:paraId="1FEFF1AC" w14:textId="77777777" w:rsidR="0033485C" w:rsidRPr="009C317E" w:rsidRDefault="0033485C" w:rsidP="008E70AC">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kern w:val="0"/>
          <w:szCs w:val="20"/>
          <w14:ligatures w14:val="none"/>
        </w:rPr>
      </w:pPr>
    </w:p>
    <w:p w14:paraId="53170E27"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686D0A0"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6CFE5786"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bCs/>
          <w:caps/>
          <w:kern w:val="0"/>
          <w:szCs w:val="20"/>
          <w14:ligatures w14:val="none"/>
        </w:rPr>
        <w:t>10.</w:t>
      </w:r>
      <w:r w:rsidRPr="009C317E">
        <w:rPr>
          <w:rFonts w:ascii="Times New Roman" w:eastAsia="Arial" w:hAnsi="Times New Roman" w:cs="Times New Roman"/>
          <w:b/>
          <w:bCs/>
          <w:caps/>
          <w:kern w:val="0"/>
          <w:szCs w:val="20"/>
          <w14:ligatures w14:val="none"/>
        </w:rPr>
        <w:tab/>
      </w:r>
      <w:r w:rsidRPr="009C317E">
        <w:rPr>
          <w:rFonts w:ascii="Times New Roman" w:eastAsia="Arial" w:hAnsi="Times New Roman" w:cs="Times New Roman"/>
          <w:b/>
          <w:caps/>
          <w:kern w:val="0"/>
          <w:szCs w:val="20"/>
          <w14:ligatures w14:val="none"/>
        </w:rPr>
        <w:t>Sutarties įvykdymo užtikrinimas (JEI TAIKOMA)</w:t>
      </w:r>
    </w:p>
    <w:p w14:paraId="7470A1DE"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kern w:val="0"/>
          <w:szCs w:val="20"/>
          <w14:ligatures w14:val="none"/>
        </w:rPr>
      </w:pPr>
    </w:p>
    <w:p w14:paraId="1FFEBAF6"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shd w:val="clear" w:color="auto" w:fill="FFFFFF"/>
          <w14:ligatures w14:val="none"/>
        </w:rPr>
      </w:pPr>
      <w:r w:rsidRPr="009C317E">
        <w:rPr>
          <w:rFonts w:ascii="Times New Roman" w:eastAsia="Arial" w:hAnsi="Times New Roman" w:cs="Times New Roman"/>
          <w:kern w:val="0"/>
          <w:szCs w:val="20"/>
          <w:shd w:val="clear" w:color="auto" w:fill="FFFFFF"/>
          <w14:ligatures w14:val="none"/>
        </w:rPr>
        <w:t xml:space="preserve">10.1. Šio skyriaus nuostatos taikomos tuomet, jei Specialiosiose sąlygose numatyta, kad tinkamam Sutarties įvykdymui užtikrinti Tiekėjas turi pateikti </w:t>
      </w:r>
      <w:r w:rsidRPr="009C317E">
        <w:rPr>
          <w:rFonts w:ascii="Times New Roman" w:eastAsia="Cambria" w:hAnsi="Times New Roman" w:cs="Times New Roman"/>
          <w:kern w:val="0"/>
          <w:szCs w:val="20"/>
          <w:shd w:val="clear" w:color="auto" w:fill="FFFFFF"/>
          <w14:ligatures w14:val="none"/>
        </w:rPr>
        <w:t xml:space="preserve">pirmo pareikalavimo </w:t>
      </w:r>
      <w:r w:rsidRPr="009C317E">
        <w:rPr>
          <w:rFonts w:ascii="Times New Roman" w:eastAsia="Arial" w:hAnsi="Times New Roman" w:cs="Times New Roman"/>
          <w:kern w:val="0"/>
          <w:szCs w:val="20"/>
          <w:shd w:val="clear" w:color="auto" w:fill="FFFFFF"/>
          <w14:ligatures w14:val="none"/>
        </w:rPr>
        <w:t>banko garantiją arba draudimo bendrovės laidavimo draudimo raštą arba kitą Specialiosiose sąlygose nurodytą sutartinių įsipareigojimų įvykdymo užtikrinimą.</w:t>
      </w:r>
    </w:p>
    <w:p w14:paraId="0A5725D8"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r w:rsidRPr="009C317E">
        <w:rPr>
          <w:rFonts w:ascii="Times New Roman" w:eastAsia="Times New Roman" w:hAnsi="Times New Roman" w:cs="Times New Roman"/>
          <w:b/>
          <w:bCs/>
          <w:kern w:val="0"/>
          <w:szCs w:val="20"/>
          <w14:ligatures w14:val="none"/>
        </w:rPr>
        <w:t>Pastaba.</w:t>
      </w:r>
      <w:r w:rsidRPr="009C317E">
        <w:rPr>
          <w:rFonts w:ascii="Times New Roman" w:eastAsia="Times New Roman" w:hAnsi="Times New Roman" w:cs="Times New Roman"/>
          <w:kern w:val="0"/>
          <w:szCs w:val="20"/>
          <w14:ligatures w14:val="none"/>
        </w:rPr>
        <w:t xml:space="preserve"> </w:t>
      </w:r>
      <w:r w:rsidRPr="009C317E">
        <w:rPr>
          <w:rFonts w:ascii="Times New Roman" w:eastAsia="Arial" w:hAnsi="Times New Roman" w:cs="Times New Roman"/>
          <w:kern w:val="0"/>
          <w:szCs w:val="2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C5384F8" w14:textId="77777777" w:rsidR="0033485C" w:rsidRPr="009C317E" w:rsidRDefault="0033485C" w:rsidP="008E70AC">
      <w:pPr>
        <w:tabs>
          <w:tab w:val="left" w:pos="567"/>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9C317E">
        <w:rPr>
          <w:rFonts w:ascii="Times New Roman" w:eastAsia="Cambria" w:hAnsi="Times New Roman" w:cs="Times New Roman"/>
          <w:kern w:val="0"/>
          <w:szCs w:val="20"/>
          <w14:ligatures w14:val="none"/>
        </w:rPr>
        <w:t>kartu su draudimo bendrovės laidavimo draudimo raštu turi būti pateiktas ir pasirašytas draudimo liudijimas (polisas) bei dokumentas, įrodantis, kad draudimo įmoka už išduotą laidavimo draudimo raštą yra sumokėta</w:t>
      </w:r>
      <w:r w:rsidRPr="009C317E">
        <w:rPr>
          <w:rFonts w:ascii="Times New Roman" w:eastAsia="Cambria" w:hAnsi="Times New Roman" w:cs="Times New Roman"/>
          <w:kern w:val="0"/>
          <w:szCs w:val="20"/>
          <w:shd w:val="clear" w:color="auto" w:fill="FFFFFF"/>
          <w14:ligatures w14:val="none"/>
        </w:rPr>
        <w:t xml:space="preserve">), atitinkantį Bendrųjų sąlygų 10 skyriuje nurodytas sąlygas, per Specialiosiose sąlygose nustatytą terminą (toliau – </w:t>
      </w:r>
      <w:r w:rsidRPr="009C317E">
        <w:rPr>
          <w:rFonts w:ascii="Times New Roman" w:eastAsia="Cambria" w:hAnsi="Times New Roman" w:cs="Times New Roman"/>
          <w:b/>
          <w:bCs/>
          <w:kern w:val="0"/>
          <w:szCs w:val="20"/>
          <w:shd w:val="clear" w:color="auto" w:fill="FFFFFF"/>
          <w14:ligatures w14:val="none"/>
        </w:rPr>
        <w:t>Sutarties įvykdymo užtikrinimas</w:t>
      </w:r>
      <w:r w:rsidRPr="009C317E">
        <w:rPr>
          <w:rFonts w:ascii="Times New Roman" w:eastAsia="Cambria" w:hAnsi="Times New Roman" w:cs="Times New Roman"/>
          <w:kern w:val="0"/>
          <w:szCs w:val="20"/>
          <w:shd w:val="clear" w:color="auto" w:fill="FFFFFF"/>
          <w14:ligatures w14:val="none"/>
        </w:rPr>
        <w:t>).</w:t>
      </w:r>
    </w:p>
    <w:p w14:paraId="3B20EC18"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90E31ED"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09E4FCD"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4684B4E"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01DD563"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10.7. Sutarties įvykdymo užtikrinimas turi įsigalioti ne vėliau negu jo pateikimo Pirkėjui dieną.</w:t>
      </w:r>
    </w:p>
    <w:p w14:paraId="43901FF1"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10.8. Sutarties įvykdymo užtikrinimo suma turi būti nurodoma ir išmokama eurais.</w:t>
      </w:r>
    </w:p>
    <w:p w14:paraId="0B262676"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10.9. Sutarties įvykdymo užtikrinimas turi būti surašytas lietuvių arba kita kalba (esant Pirkėjo prašymui, turi būti pateiktas vertimas į lietuvių kalbą).</w:t>
      </w:r>
    </w:p>
    <w:p w14:paraId="519E4266"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10.10. Sutarties įvykdymo užtikrinime nurodytas jo galiojimo terminas turi būti ne trumpesnis nei nurodytas Specialiosiose sąlygose.</w:t>
      </w:r>
    </w:p>
    <w:p w14:paraId="3F663279"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EAB299E"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10.12. Jeigu Sutartyje nustatytomis sąlygomis </w:t>
      </w:r>
      <w:r w:rsidRPr="009C317E">
        <w:rPr>
          <w:rFonts w:ascii="Times New Roman" w:eastAsia="Arial" w:hAnsi="Times New Roman" w:cs="Times New Roman"/>
          <w:kern w:val="0"/>
          <w:szCs w:val="20"/>
          <w14:ligatures w14:val="none"/>
        </w:rPr>
        <w:t>Paslaugų</w:t>
      </w:r>
      <w:r w:rsidRPr="009C317E">
        <w:rPr>
          <w:rFonts w:ascii="Times New Roman" w:eastAsia="Times New Roman" w:hAnsi="Times New Roman" w:cs="Times New Roman"/>
          <w:kern w:val="0"/>
          <w:szCs w:val="20"/>
          <w14:ligatures w14:val="none"/>
        </w:rPr>
        <w:t xml:space="preserve"> suteikimo terminas yra pratęsiamas arba nukeliamas dėl Sutarties sustabdymo, arba suteikti </w:t>
      </w:r>
      <w:r w:rsidRPr="009C317E">
        <w:rPr>
          <w:rFonts w:ascii="Times New Roman" w:eastAsia="Arial" w:hAnsi="Times New Roman" w:cs="Times New Roman"/>
          <w:kern w:val="0"/>
          <w:szCs w:val="20"/>
          <w14:ligatures w14:val="none"/>
        </w:rPr>
        <w:t>Paslaugas</w:t>
      </w:r>
      <w:r w:rsidRPr="009C317E">
        <w:rPr>
          <w:rFonts w:ascii="Times New Roman" w:eastAsia="Times New Roman" w:hAnsi="Times New Roman" w:cs="Times New Roman"/>
          <w:kern w:val="0"/>
          <w:szCs w:val="20"/>
          <w14:ligatures w14:val="none"/>
        </w:rPr>
        <w:t xml:space="preserve"> arba taisyti </w:t>
      </w:r>
      <w:r w:rsidRPr="009C317E">
        <w:rPr>
          <w:rFonts w:ascii="Times New Roman" w:eastAsia="Arial" w:hAnsi="Times New Roman" w:cs="Times New Roman"/>
          <w:kern w:val="0"/>
          <w:szCs w:val="20"/>
          <w14:ligatures w14:val="none"/>
        </w:rPr>
        <w:t>Paslaugų</w:t>
      </w:r>
      <w:r w:rsidRPr="009C317E">
        <w:rPr>
          <w:rFonts w:ascii="Times New Roman" w:eastAsia="Times New Roman" w:hAnsi="Times New Roman" w:cs="Times New Roman"/>
          <w:kern w:val="0"/>
          <w:szCs w:val="20"/>
          <w14:ligatures w14:val="none"/>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7686E30"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C57EE79" w14:textId="77777777" w:rsidR="0033485C" w:rsidRPr="009C317E" w:rsidRDefault="0033485C" w:rsidP="008E70AC">
      <w:pPr>
        <w:tabs>
          <w:tab w:val="left" w:pos="567"/>
        </w:tabs>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46452EC"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7CE2610"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10.16. Pirkėjas gali pasinaudoti Sutarties įvykdymo užtikrinimu, esant bet kuriai iš žemiau nurodytų aplinkybių:</w:t>
      </w:r>
    </w:p>
    <w:p w14:paraId="4A97173E"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10.16.1. Tiekėjas neįvykdė, nevykdo arba netinkamai vykdo savo įsipareigojimus pagal Sutartį;</w:t>
      </w:r>
    </w:p>
    <w:p w14:paraId="216380CA"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10.16.2. Tiekėjas per protingai nustatytą laikotarpį neįvykdo Pirkėjo nurodymo ištaisyti </w:t>
      </w:r>
      <w:r w:rsidRPr="009C317E">
        <w:rPr>
          <w:rFonts w:ascii="Times New Roman" w:eastAsia="Arial" w:hAnsi="Times New Roman" w:cs="Times New Roman"/>
          <w:kern w:val="0"/>
          <w:szCs w:val="20"/>
          <w14:ligatures w14:val="none"/>
        </w:rPr>
        <w:t>Paslaugų</w:t>
      </w:r>
      <w:r w:rsidRPr="009C317E">
        <w:rPr>
          <w:rFonts w:ascii="Times New Roman" w:eastAsia="Times New Roman" w:hAnsi="Times New Roman" w:cs="Times New Roman"/>
          <w:kern w:val="0"/>
          <w:szCs w:val="20"/>
          <w14:ligatures w14:val="none"/>
        </w:rPr>
        <w:t xml:space="preserve"> trūkumus;</w:t>
      </w:r>
    </w:p>
    <w:p w14:paraId="01508201"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89811D2"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10.16.4. Tiekėjas be pateisinamos priežasties (ne Sutartyje nustatytais atvejais) vienašališkai nutraukia Sutartį.</w:t>
      </w:r>
    </w:p>
    <w:p w14:paraId="4CF05445"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b/>
          <w:bCs/>
          <w:kern w:val="0"/>
          <w:szCs w:val="20"/>
          <w14:ligatures w14:val="none"/>
        </w:rPr>
      </w:pPr>
    </w:p>
    <w:p w14:paraId="3ADDBC23" w14:textId="77777777" w:rsidR="0033485C" w:rsidRPr="009C317E" w:rsidRDefault="0033485C" w:rsidP="008E70AC">
      <w:pPr>
        <w:keepNext/>
        <w:keepLines/>
        <w:tabs>
          <w:tab w:val="left" w:pos="567"/>
          <w:tab w:val="left" w:pos="851"/>
          <w:tab w:val="left" w:pos="992"/>
          <w:tab w:val="left" w:pos="1134"/>
        </w:tabs>
        <w:spacing w:after="0" w:line="240" w:lineRule="auto"/>
        <w:jc w:val="center"/>
        <w:rPr>
          <w:rFonts w:ascii="Times New Roman" w:eastAsia="Cambria" w:hAnsi="Times New Roman" w:cs="Times New Roman"/>
          <w:caps/>
          <w:kern w:val="0"/>
          <w:szCs w:val="20"/>
          <w14:ligatures w14:val="none"/>
          <w14:numSpacing w14:val="tabular"/>
        </w:rPr>
      </w:pPr>
      <w:r w:rsidRPr="009C317E">
        <w:rPr>
          <w:rFonts w:ascii="Times New Roman" w:eastAsia="Cambria" w:hAnsi="Times New Roman" w:cs="Times New Roman"/>
          <w:b/>
          <w:bCs/>
          <w:caps/>
          <w:kern w:val="0"/>
          <w:szCs w:val="20"/>
          <w14:ligatures w14:val="none"/>
          <w14:numSpacing w14:val="tabular"/>
        </w:rPr>
        <w:t>11.</w:t>
      </w:r>
      <w:r w:rsidRPr="009C317E">
        <w:rPr>
          <w:rFonts w:ascii="Times New Roman" w:eastAsia="Cambria" w:hAnsi="Times New Roman" w:cs="Times New Roman"/>
          <w:b/>
          <w:bCs/>
          <w:caps/>
          <w:kern w:val="0"/>
          <w:szCs w:val="20"/>
          <w14:ligatures w14:val="none"/>
          <w14:numSpacing w14:val="tabular"/>
        </w:rPr>
        <w:tab/>
        <w:t>SUTARTIES KAINA IR JOS PERSKAIČIAVIMAS</w:t>
      </w:r>
    </w:p>
    <w:p w14:paraId="67875D6F"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4F18598B"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4300AC0"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11.2. Pradinės sutarties vertė yra nurodyta Specialiosiose sąlygose.</w:t>
      </w:r>
    </w:p>
    <w:p w14:paraId="72195F1C"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2629CA6"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11.4. Sutarties kainos peržiūra atliekama Specialiosiose sąlygose nustatyta tvarka.</w:t>
      </w:r>
    </w:p>
    <w:p w14:paraId="2C20604D"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711B3533" w14:textId="77777777" w:rsidR="0033485C" w:rsidRPr="009C317E" w:rsidRDefault="0033485C" w:rsidP="008E70AC">
      <w:pPr>
        <w:keepNext/>
        <w:keepLines/>
        <w:tabs>
          <w:tab w:val="left" w:pos="567"/>
          <w:tab w:val="left" w:pos="851"/>
          <w:tab w:val="left" w:pos="992"/>
          <w:tab w:val="left" w:pos="1134"/>
        </w:tabs>
        <w:spacing w:after="0" w:line="240" w:lineRule="auto"/>
        <w:jc w:val="center"/>
        <w:rPr>
          <w:rFonts w:ascii="Times New Roman" w:eastAsia="Cambria" w:hAnsi="Times New Roman" w:cs="Times New Roman"/>
          <w:b/>
          <w:bCs/>
          <w:caps/>
          <w:kern w:val="0"/>
          <w:szCs w:val="20"/>
          <w14:ligatures w14:val="none"/>
          <w14:numSpacing w14:val="tabular"/>
        </w:rPr>
      </w:pPr>
      <w:r w:rsidRPr="009C317E">
        <w:rPr>
          <w:rFonts w:ascii="Times New Roman" w:eastAsia="Cambria" w:hAnsi="Times New Roman" w:cs="Times New Roman"/>
          <w:b/>
          <w:bCs/>
          <w:caps/>
          <w:kern w:val="0"/>
          <w:szCs w:val="20"/>
          <w14:ligatures w14:val="none"/>
          <w14:numSpacing w14:val="tabular"/>
        </w:rPr>
        <w:t>12.</w:t>
      </w:r>
      <w:r w:rsidRPr="009C317E">
        <w:rPr>
          <w:rFonts w:ascii="Times New Roman" w:eastAsia="Cambria" w:hAnsi="Times New Roman" w:cs="Times New Roman"/>
          <w:b/>
          <w:bCs/>
          <w:caps/>
          <w:kern w:val="0"/>
          <w:szCs w:val="20"/>
          <w14:ligatures w14:val="none"/>
          <w14:numSpacing w14:val="tabular"/>
        </w:rPr>
        <w:tab/>
        <w:t>ATSISKAITYMO TVARKA</w:t>
      </w:r>
    </w:p>
    <w:p w14:paraId="3BD4CD74" w14:textId="77777777" w:rsidR="0033485C" w:rsidRPr="009C317E" w:rsidRDefault="0033485C" w:rsidP="008E70AC">
      <w:pPr>
        <w:keepNext/>
        <w:keepLines/>
        <w:tabs>
          <w:tab w:val="left" w:pos="567"/>
          <w:tab w:val="left" w:pos="851"/>
          <w:tab w:val="left" w:pos="992"/>
          <w:tab w:val="left" w:pos="1134"/>
        </w:tabs>
        <w:spacing w:after="0" w:line="240" w:lineRule="auto"/>
        <w:jc w:val="center"/>
        <w:rPr>
          <w:rFonts w:ascii="Times New Roman" w:eastAsia="Cambria" w:hAnsi="Times New Roman" w:cs="Times New Roman"/>
          <w:b/>
          <w:bCs/>
          <w:caps/>
          <w:kern w:val="0"/>
          <w:szCs w:val="20"/>
          <w14:ligatures w14:val="none"/>
          <w14:numSpacing w14:val="tabular"/>
        </w:rPr>
      </w:pPr>
    </w:p>
    <w:p w14:paraId="6DDAB294"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kern w:val="0"/>
          <w:szCs w:val="20"/>
          <w14:ligatures w14:val="none"/>
        </w:rPr>
      </w:pPr>
      <w:r w:rsidRPr="009C317E">
        <w:rPr>
          <w:rFonts w:ascii="Times New Roman" w:eastAsia="Arial" w:hAnsi="Times New Roman" w:cs="Times New Roman"/>
          <w:b/>
          <w:bCs/>
          <w:kern w:val="0"/>
          <w:szCs w:val="20"/>
          <w14:ligatures w14:val="none"/>
        </w:rPr>
        <w:t>12.1.</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b/>
          <w:bCs/>
          <w:kern w:val="0"/>
          <w:szCs w:val="20"/>
          <w14:ligatures w14:val="none"/>
        </w:rPr>
        <w:t>Išankstinis mokėjimas (avansas) (jei taikoma)</w:t>
      </w:r>
    </w:p>
    <w:p w14:paraId="7A01D6FE"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33A1B899"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12.1.1. Bendrųjų sąlygų 12.1 poskyrio sąlygos taikomos tuo atveju, jei Specialiosiose sąlygose yra nurodyta, kad Tiekėjui mokamas išankstinis mokėjimas (avansas) (toliau –</w:t>
      </w:r>
      <w:r w:rsidRPr="009C317E">
        <w:rPr>
          <w:rFonts w:ascii="Times New Roman" w:eastAsia="Times New Roman" w:hAnsi="Times New Roman" w:cs="Times New Roman"/>
          <w:b/>
          <w:bCs/>
          <w:kern w:val="0"/>
          <w:szCs w:val="20"/>
          <w14:ligatures w14:val="none"/>
        </w:rPr>
        <w:t xml:space="preserve"> Avansas</w:t>
      </w:r>
      <w:r w:rsidRPr="009C317E">
        <w:rPr>
          <w:rFonts w:ascii="Times New Roman" w:eastAsia="Times New Roman" w:hAnsi="Times New Roman" w:cs="Times New Roman"/>
          <w:kern w:val="0"/>
          <w:szCs w:val="20"/>
          <w14:ligatures w14:val="none"/>
        </w:rPr>
        <w:t>).</w:t>
      </w:r>
    </w:p>
    <w:p w14:paraId="5E3395D4"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12.1.2. Pirkėjas sumoka Tiekėjui ne didesnį kaip Specialiosiose sąlygose nurodyto dydžio Avansą.</w:t>
      </w:r>
    </w:p>
    <w:p w14:paraId="7C07D475"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C317E">
        <w:rPr>
          <w:rFonts w:ascii="Times New Roman" w:eastAsia="Times New Roman" w:hAnsi="Times New Roman" w:cs="Times New Roman"/>
          <w:b/>
          <w:kern w:val="0"/>
          <w:szCs w:val="20"/>
          <w14:ligatures w14:val="none"/>
        </w:rPr>
        <w:t>Avanso užtikrinimas</w:t>
      </w:r>
      <w:r w:rsidRPr="009C317E">
        <w:rPr>
          <w:rFonts w:ascii="Times New Roman" w:eastAsia="Times New Roman" w:hAnsi="Times New Roman" w:cs="Times New Roman"/>
          <w:kern w:val="0"/>
          <w:szCs w:val="20"/>
          <w14:ligatures w14:val="none"/>
        </w:rPr>
        <w:t>).</w:t>
      </w:r>
    </w:p>
    <w:p w14:paraId="536E82AA"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b/>
          <w:bCs/>
          <w:kern w:val="0"/>
          <w:szCs w:val="20"/>
          <w14:ligatures w14:val="none"/>
        </w:rPr>
        <w:t>Pastaba.</w:t>
      </w:r>
      <w:r w:rsidRPr="009C317E">
        <w:rPr>
          <w:rFonts w:ascii="Times New Roman" w:eastAsia="Times New Roman" w:hAnsi="Times New Roman" w:cs="Times New Roman"/>
          <w:kern w:val="0"/>
          <w:szCs w:val="20"/>
          <w14:ligatures w14:val="none"/>
        </w:rPr>
        <w:t xml:space="preserve"> </w:t>
      </w:r>
      <w:r w:rsidRPr="009C317E">
        <w:rPr>
          <w:rFonts w:ascii="Times New Roman" w:eastAsia="Arial" w:hAnsi="Times New Roman" w:cs="Times New Roman"/>
          <w:kern w:val="0"/>
          <w:szCs w:val="2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C317E">
        <w:rPr>
          <w:rFonts w:ascii="Times New Roman" w:eastAsia="Times New Roman" w:hAnsi="Times New Roman" w:cs="Times New Roman"/>
          <w:kern w:val="0"/>
          <w:szCs w:val="20"/>
          <w14:ligatures w14:val="none"/>
        </w:rPr>
        <w:t xml:space="preserve"> </w:t>
      </w:r>
      <w:r w:rsidRPr="009C317E">
        <w:rPr>
          <w:rFonts w:ascii="Times New Roman" w:eastAsia="Arial" w:hAnsi="Times New Roman" w:cs="Times New Roman"/>
          <w:kern w:val="0"/>
          <w:szCs w:val="20"/>
          <w:shd w:val="clear" w:color="auto" w:fill="FFFFFF"/>
          <w14:ligatures w14:val="none"/>
        </w:rPr>
        <w:t>įstatymų bei kitų teisės aktų</w:t>
      </w:r>
      <w:r w:rsidRPr="009C317E">
        <w:rPr>
          <w:rFonts w:ascii="Times New Roman" w:eastAsia="Arial" w:hAnsi="Times New Roman" w:cs="Times New Roman"/>
          <w:kern w:val="0"/>
          <w:szCs w:val="20"/>
          <w14:ligatures w14:val="none"/>
        </w:rPr>
        <w:t xml:space="preserve"> </w:t>
      </w:r>
      <w:r w:rsidRPr="009C317E">
        <w:rPr>
          <w:rFonts w:ascii="Times New Roman" w:eastAsia="Arial" w:hAnsi="Times New Roman" w:cs="Times New Roman"/>
          <w:kern w:val="0"/>
          <w:szCs w:val="20"/>
          <w:shd w:val="clear" w:color="auto" w:fill="FFFFFF"/>
          <w14:ligatures w14:val="none"/>
        </w:rPr>
        <w:t>nuostatas.</w:t>
      </w:r>
    </w:p>
    <w:p w14:paraId="51979ED4"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0B51A82"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EC6D1DA"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C6D963A"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12.1.7. Avanso užtikrinimo suma turi būti nurodoma ir išmokama eurais.</w:t>
      </w:r>
    </w:p>
    <w:p w14:paraId="0328F6A2"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12.1.8. Avanso užtikrinimas turi būti surašytas lietuvių arba kita kalba (esant Pirkėjo prašymui, turi būti pateiktas vertimas į lietuvių kalbą).</w:t>
      </w:r>
    </w:p>
    <w:p w14:paraId="558A43DF"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12.1.9. Avanso užtikrinimas, neatitinkantis šiame Sutarties poskyryje nustatytų reikalavimų, nebus priimamas.</w:t>
      </w:r>
    </w:p>
    <w:p w14:paraId="345AA37F"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43F15AF"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532F862F"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12.1.12. Nutraukus Sutartį, Tiekėjas privalo grąžinti Pirkėjui gautą Avansą per 5 (penkias) darbo dienas (jeigu dalis </w:t>
      </w:r>
      <w:r w:rsidRPr="009C317E">
        <w:rPr>
          <w:rFonts w:ascii="Times New Roman" w:eastAsia="Arial" w:hAnsi="Times New Roman" w:cs="Times New Roman"/>
          <w:kern w:val="0"/>
          <w:szCs w:val="20"/>
          <w14:ligatures w14:val="none"/>
        </w:rPr>
        <w:t>Paslaugų yra suteikta</w:t>
      </w:r>
      <w:r w:rsidRPr="009C317E">
        <w:rPr>
          <w:rFonts w:ascii="Times New Roman" w:eastAsia="Times New Roman" w:hAnsi="Times New Roman" w:cs="Times New Roman"/>
          <w:kern w:val="0"/>
          <w:szCs w:val="20"/>
          <w14:ligatures w14:val="none"/>
        </w:rPr>
        <w:t xml:space="preserve">, Pirkėjas jas yra priėmęs ir </w:t>
      </w:r>
      <w:r w:rsidRPr="009C317E">
        <w:rPr>
          <w:rFonts w:ascii="Times New Roman" w:eastAsia="Arial" w:hAnsi="Times New Roman" w:cs="Times New Roman"/>
          <w:kern w:val="0"/>
          <w:szCs w:val="20"/>
          <w14:ligatures w14:val="none"/>
        </w:rPr>
        <w:t>Paslaugų rezultatu</w:t>
      </w:r>
      <w:r w:rsidRPr="009C317E">
        <w:rPr>
          <w:rFonts w:ascii="Times New Roman" w:eastAsia="Times New Roman" w:hAnsi="Times New Roman" w:cs="Times New Roman"/>
          <w:kern w:val="0"/>
          <w:szCs w:val="20"/>
          <w14:ligatures w14:val="none"/>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13B87F9"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p>
    <w:p w14:paraId="43DC3F90"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kern w:val="0"/>
          <w:szCs w:val="20"/>
          <w14:ligatures w14:val="none"/>
        </w:rPr>
      </w:pPr>
      <w:r w:rsidRPr="009C317E">
        <w:rPr>
          <w:rFonts w:ascii="Times New Roman" w:eastAsia="Arial" w:hAnsi="Times New Roman" w:cs="Times New Roman"/>
          <w:b/>
          <w:bCs/>
          <w:kern w:val="0"/>
          <w:szCs w:val="20"/>
          <w14:ligatures w14:val="none"/>
        </w:rPr>
        <w:t>12.2.</w:t>
      </w:r>
      <w:r w:rsidRPr="009C317E">
        <w:rPr>
          <w:rFonts w:ascii="Times New Roman" w:eastAsia="Arial" w:hAnsi="Times New Roman" w:cs="Times New Roman"/>
          <w:b/>
          <w:bCs/>
          <w:kern w:val="0"/>
          <w:szCs w:val="20"/>
          <w14:ligatures w14:val="none"/>
        </w:rPr>
        <w:tab/>
      </w:r>
      <w:r w:rsidRPr="009C317E">
        <w:rPr>
          <w:rFonts w:ascii="Times New Roman" w:eastAsia="Arial" w:hAnsi="Times New Roman" w:cs="Times New Roman"/>
          <w:b/>
          <w:kern w:val="0"/>
          <w:szCs w:val="20"/>
          <w14:ligatures w14:val="none"/>
        </w:rPr>
        <w:t>Mokėjimų tvarka</w:t>
      </w:r>
    </w:p>
    <w:p w14:paraId="737F4490"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74762C90"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12.2.1.</w:t>
      </w:r>
      <w:r w:rsidRPr="009C317E">
        <w:rPr>
          <w:rFonts w:ascii="Times New Roman" w:eastAsia="Arial" w:hAnsi="Times New Roman" w:cs="Times New Roman"/>
          <w:kern w:val="0"/>
          <w:szCs w:val="20"/>
          <w14:ligatures w14:val="none"/>
        </w:rPr>
        <w:tab/>
      </w:r>
      <w:r w:rsidRPr="009C317E">
        <w:rPr>
          <w:rFonts w:ascii="Times New Roman" w:eastAsia="Times New Roman" w:hAnsi="Times New Roman" w:cs="Times New Roman"/>
          <w:kern w:val="0"/>
          <w:szCs w:val="20"/>
          <w14:ligatures w14:val="none"/>
        </w:rPr>
        <w:t xml:space="preserve">Tiekėjas išrašo Sąskaitą tik Šalims pasirašius </w:t>
      </w:r>
      <w:r w:rsidRPr="009C317E">
        <w:rPr>
          <w:rFonts w:ascii="Times New Roman" w:eastAsia="Arial" w:hAnsi="Times New Roman" w:cs="Times New Roman"/>
          <w:kern w:val="0"/>
          <w:szCs w:val="20"/>
          <w14:ligatures w14:val="none"/>
        </w:rPr>
        <w:t>Paslaugų</w:t>
      </w:r>
      <w:r w:rsidRPr="009C317E">
        <w:rPr>
          <w:rFonts w:ascii="Times New Roman" w:eastAsia="Times New Roman" w:hAnsi="Times New Roman" w:cs="Times New Roman"/>
          <w:kern w:val="0"/>
          <w:szCs w:val="20"/>
          <w14:ligatures w14:val="none"/>
        </w:rPr>
        <w:t xml:space="preserve"> perdavimo–priėmimo aktą, jeigu kitaip nenumatyta Specialiosiose sąlygose</w:t>
      </w:r>
      <w:r w:rsidRPr="009C317E">
        <w:rPr>
          <w:rFonts w:ascii="Times New Roman" w:eastAsia="Arial" w:hAnsi="Times New Roman" w:cs="Times New Roman"/>
          <w:kern w:val="0"/>
          <w:szCs w:val="20"/>
          <w14:ligatures w14:val="none"/>
        </w:rPr>
        <w:t>:</w:t>
      </w:r>
    </w:p>
    <w:p w14:paraId="74989203"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12.2.1.1.</w:t>
      </w:r>
      <w:r w:rsidRPr="009C317E">
        <w:rPr>
          <w:rFonts w:ascii="Times New Roman" w:eastAsia="Arial" w:hAnsi="Times New Roman" w:cs="Times New Roman"/>
          <w:kern w:val="0"/>
          <w:szCs w:val="20"/>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1C26671E"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 xml:space="preserve">12.2.1.2. </w:t>
      </w:r>
      <w:r w:rsidRPr="009C317E">
        <w:rPr>
          <w:rFonts w:ascii="Times New Roman" w:eastAsia="Arial" w:hAnsi="Times New Roman" w:cs="Times New Roman"/>
          <w:kern w:val="0"/>
          <w:szCs w:val="20"/>
          <w14:ligatures w14:val="none"/>
        </w:rPr>
        <w:tab/>
        <w:t>Europos elektroninių sąskaitų faktūrų standarto neatitinkančią elektroninę sąskaitą faktūrą Tiekėjas gali teikti tik naudodamasis Sąskaitų administravimo bendrosios informacinės sistemos(toliau – SABIS priemonėmis.</w:t>
      </w:r>
    </w:p>
    <w:p w14:paraId="084E9E47"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12.2.2.</w:t>
      </w:r>
      <w:r w:rsidRPr="009C317E">
        <w:rPr>
          <w:rFonts w:ascii="Times New Roman" w:eastAsia="Arial" w:hAnsi="Times New Roman" w:cs="Times New Roman"/>
          <w:kern w:val="0"/>
          <w:szCs w:val="20"/>
          <w14:ligatures w14:val="none"/>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B1ABBFF"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12.2.3.</w:t>
      </w:r>
      <w:r w:rsidRPr="009C317E">
        <w:rPr>
          <w:rFonts w:ascii="Times New Roman" w:eastAsia="Times New Roman" w:hAnsi="Times New Roman" w:cs="Times New Roman"/>
          <w:kern w:val="0"/>
          <w:szCs w:val="20"/>
          <w14:ligatures w14:val="none"/>
        </w:rPr>
        <w:tab/>
        <w:t>Išankstinio mokėjimo sąskaitas (jeigu Specialiosiose sąlygose yra numatytas Avanso mokėjimas) Tiekėjas privalo pateikti šiame Sutarties poskyryje nustatyta tvarka.</w:t>
      </w:r>
    </w:p>
    <w:p w14:paraId="5BAAF3EF"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12.2.4.</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Pirkėjas atlieka mokėjimus už Paslaugas Specialiosiose sąlygose nustatytais terminais.</w:t>
      </w:r>
    </w:p>
    <w:p w14:paraId="485D10E8"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12.2.5.</w:t>
      </w:r>
      <w:r w:rsidRPr="009C317E">
        <w:rPr>
          <w:rFonts w:ascii="Times New Roman" w:eastAsia="Arial" w:hAnsi="Times New Roman" w:cs="Times New Roman"/>
          <w:kern w:val="0"/>
          <w:szCs w:val="20"/>
          <w14:ligatures w14:val="none"/>
        </w:rPr>
        <w:tab/>
        <w:t>Už mokėjimų pagal Sutartį vėlavimus Pirkėjui taikomos netesybos Specialiosiose sąlygose nustatyta tvarka.</w:t>
      </w:r>
    </w:p>
    <w:p w14:paraId="355E8280"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12.2.6.</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kern w:val="0"/>
          <w:szCs w:val="20"/>
          <w14:ligatures w14:val="none"/>
        </w:rPr>
        <w:t>Jei Paslaugos teikiamos etapais ar periodais aukščiau nurodyta atsiskaitymo tvarka galioja kiekvienam Paslaugų teikimo etapui ar periodui, jei Specialiosiose sąlygose nenustatyta kitaip.</w:t>
      </w:r>
    </w:p>
    <w:p w14:paraId="05C149C3" w14:textId="77777777" w:rsidR="0033485C" w:rsidRPr="009C317E" w:rsidRDefault="0033485C" w:rsidP="008E70AC">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12.2.7.</w:t>
      </w:r>
      <w:r w:rsidRPr="009C317E">
        <w:rPr>
          <w:rFonts w:ascii="Times New Roman" w:eastAsia="Arial" w:hAnsi="Times New Roman" w:cs="Times New Roman"/>
          <w:kern w:val="0"/>
          <w:szCs w:val="20"/>
          <w14:ligatures w14:val="none"/>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3376879"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5FAFD15B"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kern w:val="0"/>
          <w:szCs w:val="20"/>
          <w14:ligatures w14:val="none"/>
        </w:rPr>
      </w:pPr>
      <w:r w:rsidRPr="009C317E">
        <w:rPr>
          <w:rFonts w:ascii="Times New Roman" w:eastAsia="Arial" w:hAnsi="Times New Roman" w:cs="Times New Roman"/>
          <w:b/>
          <w:bCs/>
          <w:kern w:val="0"/>
          <w:szCs w:val="20"/>
          <w14:ligatures w14:val="none"/>
        </w:rPr>
        <w:t>12.3.</w:t>
      </w:r>
      <w:r w:rsidRPr="009C317E">
        <w:rPr>
          <w:rFonts w:ascii="Times New Roman" w:eastAsia="Arial" w:hAnsi="Times New Roman" w:cs="Times New Roman"/>
          <w:b/>
          <w:bCs/>
          <w:kern w:val="0"/>
          <w:szCs w:val="20"/>
          <w14:ligatures w14:val="none"/>
        </w:rPr>
        <w:tab/>
      </w:r>
      <w:r w:rsidRPr="009C317E">
        <w:rPr>
          <w:rFonts w:ascii="Times New Roman" w:eastAsia="Arial" w:hAnsi="Times New Roman" w:cs="Times New Roman"/>
          <w:b/>
          <w:kern w:val="0"/>
          <w:szCs w:val="20"/>
          <w14:ligatures w14:val="none"/>
        </w:rPr>
        <w:t>Kiti atsiskaitymo klausimai</w:t>
      </w:r>
    </w:p>
    <w:p w14:paraId="76FF835F"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435FC242"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12.3.1.</w:t>
      </w:r>
      <w:r w:rsidRPr="009C317E">
        <w:rPr>
          <w:rFonts w:ascii="Times New Roman" w:eastAsia="Arial" w:hAnsi="Times New Roman" w:cs="Times New Roman"/>
          <w:kern w:val="0"/>
          <w:szCs w:val="20"/>
          <w14:ligatures w14:val="none"/>
        </w:rPr>
        <w:tab/>
        <w:t>Pirkėjas privalo pervesti mokėjimus Tiekėjui į Tiekėjo banko sąskaitą, nurodytą Specialiosiose sąlygose.</w:t>
      </w:r>
    </w:p>
    <w:p w14:paraId="4BAC236F"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12.3.2.</w:t>
      </w:r>
      <w:r w:rsidRPr="009C317E">
        <w:rPr>
          <w:rFonts w:ascii="Times New Roman" w:eastAsia="Arial" w:hAnsi="Times New Roman" w:cs="Times New Roman"/>
          <w:kern w:val="0"/>
          <w:szCs w:val="20"/>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5D841C7"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12.3.3.</w:t>
      </w:r>
      <w:r w:rsidRPr="009C317E">
        <w:rPr>
          <w:rFonts w:ascii="Times New Roman" w:eastAsia="Arial" w:hAnsi="Times New Roman" w:cs="Times New Roman"/>
          <w:kern w:val="0"/>
          <w:szCs w:val="20"/>
          <w14:ligatures w14:val="none"/>
        </w:rPr>
        <w:tab/>
        <w:t>Visi mokėjimai pagal Sutartį atliekami eurais.</w:t>
      </w:r>
    </w:p>
    <w:p w14:paraId="74602AB5"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12.3.4.</w:t>
      </w:r>
      <w:r w:rsidRPr="009C317E">
        <w:rPr>
          <w:rFonts w:ascii="Times New Roman" w:eastAsia="Arial" w:hAnsi="Times New Roman" w:cs="Times New Roman"/>
          <w:kern w:val="0"/>
          <w:szCs w:val="20"/>
          <w14:ligatures w14:val="none"/>
        </w:rPr>
        <w:tab/>
        <w:t>Už pavėluotus mokėjimus pagal Sutartį mokančioji Šalis privalo sumokėti kitai Šaliai Specialiosiose sąlygose nurodyto dydžio netesybas.</w:t>
      </w:r>
    </w:p>
    <w:p w14:paraId="28536388"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221E22F6"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bCs/>
          <w:caps/>
          <w:kern w:val="0"/>
          <w:szCs w:val="20"/>
          <w14:ligatures w14:val="none"/>
        </w:rPr>
        <w:t>13.</w:t>
      </w:r>
      <w:r w:rsidRPr="009C317E">
        <w:rPr>
          <w:rFonts w:ascii="Times New Roman" w:eastAsia="Arial" w:hAnsi="Times New Roman" w:cs="Times New Roman"/>
          <w:b/>
          <w:bCs/>
          <w:caps/>
          <w:kern w:val="0"/>
          <w:szCs w:val="20"/>
          <w14:ligatures w14:val="none"/>
        </w:rPr>
        <w:tab/>
      </w:r>
      <w:r w:rsidRPr="009C317E">
        <w:rPr>
          <w:rFonts w:ascii="Times New Roman" w:eastAsia="Arial" w:hAnsi="Times New Roman" w:cs="Times New Roman"/>
          <w:b/>
          <w:caps/>
          <w:kern w:val="0"/>
          <w:szCs w:val="20"/>
          <w14:ligatures w14:val="none"/>
        </w:rPr>
        <w:t>Konfidenciali informacija</w:t>
      </w:r>
    </w:p>
    <w:p w14:paraId="793006F0"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kern w:val="0"/>
          <w:szCs w:val="20"/>
          <w14:ligatures w14:val="none"/>
        </w:rPr>
      </w:pPr>
    </w:p>
    <w:p w14:paraId="428721A5"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13.1.</w:t>
      </w:r>
      <w:r w:rsidRPr="009C317E">
        <w:rPr>
          <w:rFonts w:ascii="Times New Roman" w:eastAsia="Arial" w:hAnsi="Times New Roman" w:cs="Times New Roman"/>
          <w:kern w:val="0"/>
          <w:szCs w:val="20"/>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522858A"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13.2.</w:t>
      </w:r>
      <w:r w:rsidRPr="009C317E">
        <w:rPr>
          <w:rFonts w:ascii="Times New Roman" w:eastAsia="Arial" w:hAnsi="Times New Roman" w:cs="Times New Roman"/>
          <w:kern w:val="0"/>
          <w:szCs w:val="20"/>
          <w14:ligatures w14:val="none"/>
        </w:rPr>
        <w:tab/>
        <w:t>Šalis turi teisę atskleisti kitos Šalies konfidencialią informaciją šiais atvejais:</w:t>
      </w:r>
    </w:p>
    <w:p w14:paraId="2869EDBB"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13.2.1.</w:t>
      </w:r>
      <w:r w:rsidRPr="009C317E">
        <w:rPr>
          <w:rFonts w:ascii="Times New Roman" w:eastAsia="Arial" w:hAnsi="Times New Roman" w:cs="Times New Roman"/>
          <w:kern w:val="0"/>
          <w:szCs w:val="20"/>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2D1D64F"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13.2.2.</w:t>
      </w:r>
      <w:r w:rsidRPr="009C317E">
        <w:rPr>
          <w:rFonts w:ascii="Times New Roman" w:eastAsia="Arial" w:hAnsi="Times New Roman" w:cs="Times New Roman"/>
          <w:kern w:val="0"/>
          <w:szCs w:val="20"/>
          <w14:ligatures w14:val="none"/>
        </w:rPr>
        <w:tab/>
        <w:t xml:space="preserve">konfidencialią informaciją yra būtina atskleisti pagal </w:t>
      </w:r>
      <w:r w:rsidRPr="009C317E">
        <w:rPr>
          <w:rFonts w:ascii="Times New Roman" w:eastAsia="Times New Roman" w:hAnsi="Times New Roman" w:cs="Times New Roman"/>
          <w:kern w:val="0"/>
          <w:szCs w:val="20"/>
          <w14:ligatures w14:val="none"/>
        </w:rPr>
        <w:t>įstatymų bei kitų teisės aktų</w:t>
      </w:r>
      <w:r w:rsidRPr="009C317E">
        <w:rPr>
          <w:rFonts w:ascii="Times New Roman" w:eastAsia="Arial" w:hAnsi="Times New Roman" w:cs="Times New Roman"/>
          <w:kern w:val="0"/>
          <w:szCs w:val="20"/>
          <w14:ligatures w14:val="none"/>
        </w:rPr>
        <w:t xml:space="preserve"> reikalavimus, įskaitant atvejus, kai to reikalauja viešojo administravimo subjektai, taip, kaip jie apibrėžti Lietuvos Respublikos viešojo administravimo įstatyme.</w:t>
      </w:r>
    </w:p>
    <w:p w14:paraId="47175117"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13.3.</w:t>
      </w:r>
      <w:r w:rsidRPr="009C317E">
        <w:rPr>
          <w:rFonts w:ascii="Times New Roman" w:eastAsia="Arial" w:hAnsi="Times New Roman" w:cs="Times New Roman"/>
          <w:kern w:val="0"/>
          <w:szCs w:val="20"/>
          <w14:ligatures w14:val="none"/>
        </w:rPr>
        <w:tab/>
        <w:t xml:space="preserve">Prieš atskleisdama konfidencialią informaciją, Šalis privalo informuoti kitą Šalį (tiek, kiek tai nedraudžiama pagal </w:t>
      </w:r>
      <w:r w:rsidRPr="009C317E">
        <w:rPr>
          <w:rFonts w:ascii="Times New Roman" w:eastAsia="Times New Roman" w:hAnsi="Times New Roman" w:cs="Times New Roman"/>
          <w:kern w:val="0"/>
          <w:szCs w:val="20"/>
          <w14:ligatures w14:val="none"/>
        </w:rPr>
        <w:t>įstatymus bei kitus teisės aktus</w:t>
      </w:r>
      <w:r w:rsidRPr="009C317E">
        <w:rPr>
          <w:rFonts w:ascii="Times New Roman" w:eastAsia="Arial" w:hAnsi="Times New Roman" w:cs="Times New Roman"/>
          <w:kern w:val="0"/>
          <w:szCs w:val="20"/>
          <w14:ligatures w14:val="none"/>
        </w:rPr>
        <w:t>) apie būtinybę arba gautą viešojo administravimo subjekto reikalavimą atskleisti konfidencialią informaciją ir imtis protingų priemonių, siekdama užtikrinti atskleistos informacijos konfidencialumą.</w:t>
      </w:r>
    </w:p>
    <w:p w14:paraId="648EC8A1"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13.4.</w:t>
      </w:r>
      <w:r w:rsidRPr="009C317E">
        <w:rPr>
          <w:rFonts w:ascii="Times New Roman" w:eastAsia="Arial" w:hAnsi="Times New Roman" w:cs="Times New Roman"/>
          <w:kern w:val="0"/>
          <w:szCs w:val="20"/>
          <w14:ligatures w14:val="none"/>
        </w:rPr>
        <w:tab/>
        <w:t>Šalis atsako:</w:t>
      </w:r>
    </w:p>
    <w:p w14:paraId="54B3C132"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13.4.1.</w:t>
      </w:r>
      <w:r w:rsidRPr="009C317E">
        <w:rPr>
          <w:rFonts w:ascii="Times New Roman" w:eastAsia="Arial" w:hAnsi="Times New Roman" w:cs="Times New Roman"/>
          <w:kern w:val="0"/>
          <w:szCs w:val="20"/>
          <w14:ligatures w14:val="none"/>
        </w:rPr>
        <w:tab/>
        <w:t>už bet kokį neteisėtą, įskaitant atsitiktinį, kitos Šalies konfidencialios informacijos ar bet kurios jos dalies atskleidimą ar perdavimą arba konfidencialios informacijos neteisėtą naudojimą;</w:t>
      </w:r>
    </w:p>
    <w:p w14:paraId="0F078CE9"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13.4.2.</w:t>
      </w:r>
      <w:r w:rsidRPr="009C317E">
        <w:rPr>
          <w:rFonts w:ascii="Times New Roman" w:eastAsia="Arial" w:hAnsi="Times New Roman" w:cs="Times New Roman"/>
          <w:kern w:val="0"/>
          <w:szCs w:val="20"/>
          <w14:ligatures w14:val="none"/>
        </w:rPr>
        <w:tab/>
        <w:t>už tai, kad nesiėmė visų protingų veiksmų, kad išsaugotų ir apsaugotų kitos Šalies konfidencialią informaciją ar bet kurią jos dalį, užkirstų kelią tolesniam jos neteisėtam atskleidimui, perdavimui ar naudojimui.</w:t>
      </w:r>
    </w:p>
    <w:p w14:paraId="2FB56FC8"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13.5.</w:t>
      </w:r>
      <w:r w:rsidRPr="009C317E">
        <w:rPr>
          <w:rFonts w:ascii="Times New Roman" w:eastAsia="Arial" w:hAnsi="Times New Roman" w:cs="Times New Roman"/>
          <w:kern w:val="0"/>
          <w:szCs w:val="20"/>
          <w14:ligatures w14:val="none"/>
        </w:rPr>
        <w:tab/>
        <w:t>Šalis, nepagrįstai atskleidusi kitos Šalies konfidencialią informaciją, privalo sumokėti kitai Šaliai Specialiosiose sąlygose nurodyto dydžio baudą.</w:t>
      </w:r>
    </w:p>
    <w:p w14:paraId="5E8E1AC7"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0CA63D4E"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bCs/>
          <w:caps/>
          <w:kern w:val="0"/>
          <w:szCs w:val="20"/>
          <w14:ligatures w14:val="none"/>
        </w:rPr>
        <w:t>14.</w:t>
      </w:r>
      <w:r w:rsidRPr="009C317E">
        <w:rPr>
          <w:rFonts w:ascii="Times New Roman" w:eastAsia="Arial" w:hAnsi="Times New Roman" w:cs="Times New Roman"/>
          <w:b/>
          <w:bCs/>
          <w:caps/>
          <w:kern w:val="0"/>
          <w:szCs w:val="20"/>
          <w14:ligatures w14:val="none"/>
        </w:rPr>
        <w:tab/>
      </w:r>
      <w:r w:rsidRPr="009C317E">
        <w:rPr>
          <w:rFonts w:ascii="Times New Roman" w:eastAsia="Arial" w:hAnsi="Times New Roman" w:cs="Times New Roman"/>
          <w:b/>
          <w:caps/>
          <w:kern w:val="0"/>
          <w:szCs w:val="20"/>
          <w14:ligatures w14:val="none"/>
        </w:rPr>
        <w:t>Asmens duomenų apsauga</w:t>
      </w:r>
    </w:p>
    <w:p w14:paraId="608A9A39"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kern w:val="0"/>
          <w:szCs w:val="20"/>
          <w14:ligatures w14:val="none"/>
        </w:rPr>
      </w:pPr>
    </w:p>
    <w:p w14:paraId="404B6216"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14.1.</w:t>
      </w:r>
      <w:r w:rsidRPr="009C317E">
        <w:rPr>
          <w:rFonts w:ascii="Times New Roman" w:eastAsia="Arial" w:hAnsi="Times New Roman" w:cs="Times New Roman"/>
          <w:kern w:val="0"/>
          <w:szCs w:val="20"/>
          <w14:ligatures w14:val="none"/>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6FEB69E" w14:textId="77777777" w:rsidR="0033485C" w:rsidRPr="009C317E" w:rsidRDefault="0033485C" w:rsidP="008E70AC">
      <w:pPr>
        <w:tabs>
          <w:tab w:val="left" w:pos="567"/>
          <w:tab w:val="left" w:pos="851"/>
          <w:tab w:val="left" w:pos="992"/>
          <w:tab w:val="left" w:pos="1134"/>
        </w:tabs>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14.2.</w:t>
      </w:r>
      <w:r w:rsidRPr="009C317E">
        <w:rPr>
          <w:rFonts w:ascii="Times New Roman" w:eastAsia="Times New Roman" w:hAnsi="Times New Roman" w:cs="Times New Roman"/>
          <w:kern w:val="0"/>
          <w:szCs w:val="20"/>
          <w14:ligatures w14:val="none"/>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4B08FF6" w14:textId="77777777" w:rsidR="0033485C" w:rsidRPr="009C317E" w:rsidRDefault="0033485C" w:rsidP="008E70AC">
      <w:pPr>
        <w:tabs>
          <w:tab w:val="left" w:pos="0"/>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548F8B8F"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caps/>
          <w:kern w:val="0"/>
          <w:szCs w:val="20"/>
          <w14:ligatures w14:val="none"/>
        </w:rPr>
      </w:pPr>
      <w:r w:rsidRPr="009C317E">
        <w:rPr>
          <w:rFonts w:ascii="Times New Roman" w:eastAsia="Arial" w:hAnsi="Times New Roman" w:cs="Times New Roman"/>
          <w:b/>
          <w:bCs/>
          <w:caps/>
          <w:kern w:val="0"/>
          <w:szCs w:val="20"/>
          <w14:ligatures w14:val="none"/>
        </w:rPr>
        <w:t>15.</w:t>
      </w:r>
      <w:r w:rsidRPr="009C317E">
        <w:rPr>
          <w:rFonts w:ascii="Times New Roman" w:eastAsia="Arial" w:hAnsi="Times New Roman" w:cs="Times New Roman"/>
          <w:b/>
          <w:bCs/>
          <w:caps/>
          <w:kern w:val="0"/>
          <w:szCs w:val="20"/>
          <w14:ligatures w14:val="none"/>
        </w:rPr>
        <w:tab/>
      </w:r>
      <w:r w:rsidRPr="009C317E">
        <w:rPr>
          <w:rFonts w:ascii="Times New Roman" w:eastAsia="Arial" w:hAnsi="Times New Roman" w:cs="Times New Roman"/>
          <w:b/>
          <w:caps/>
          <w:kern w:val="0"/>
          <w:szCs w:val="20"/>
          <w14:ligatures w14:val="none"/>
        </w:rPr>
        <w:t>INTELEKTINĖ NUOSAVYBĖ</w:t>
      </w:r>
    </w:p>
    <w:p w14:paraId="21E9D9D2"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caps/>
          <w:kern w:val="0"/>
          <w:szCs w:val="20"/>
          <w14:ligatures w14:val="none"/>
        </w:rPr>
      </w:pPr>
    </w:p>
    <w:p w14:paraId="23562435"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9C317E">
        <w:rPr>
          <w:rFonts w:ascii="Times New Roman" w:eastAsia="Arial" w:hAnsi="Times New Roman" w:cs="Times New Roman"/>
          <w:kern w:val="0"/>
          <w:szCs w:val="20"/>
          <w14:ligatures w14:val="none"/>
        </w:rPr>
        <w:t>Paslaugų</w:t>
      </w:r>
      <w:r w:rsidRPr="009C317E">
        <w:rPr>
          <w:rFonts w:ascii="Times New Roman" w:eastAsia="Times New Roman" w:hAnsi="Times New Roman" w:cs="Times New Roman"/>
          <w:kern w:val="0"/>
          <w:szCs w:val="20"/>
          <w14:ligatures w14:val="none"/>
        </w:rPr>
        <w:t xml:space="preserve"> pobūdžio ar (ir) išimtinių teisių, patentų ir kt.</w:t>
      </w:r>
    </w:p>
    <w:p w14:paraId="3AB7D3B4"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C317E">
        <w:rPr>
          <w:rFonts w:ascii="Times New Roman" w:eastAsia="Times New Roman" w:hAnsi="Times New Roman" w:cs="Times New Roman"/>
          <w:kern w:val="0"/>
          <w:szCs w:val="20"/>
          <w14:ligatures w14:val="none"/>
        </w:rPr>
        <w:t>sui</w:t>
      </w:r>
      <w:proofErr w:type="spellEnd"/>
      <w:r w:rsidRPr="009C317E">
        <w:rPr>
          <w:rFonts w:ascii="Times New Roman" w:eastAsia="Times New Roman" w:hAnsi="Times New Roman" w:cs="Times New Roman"/>
          <w:kern w:val="0"/>
          <w:szCs w:val="20"/>
          <w14:ligatures w14:val="none"/>
        </w:rPr>
        <w:t xml:space="preserve"> </w:t>
      </w:r>
      <w:proofErr w:type="spellStart"/>
      <w:r w:rsidRPr="009C317E">
        <w:rPr>
          <w:rFonts w:ascii="Times New Roman" w:eastAsia="Times New Roman" w:hAnsi="Times New Roman" w:cs="Times New Roman"/>
          <w:kern w:val="0"/>
          <w:szCs w:val="20"/>
          <w14:ligatures w14:val="none"/>
        </w:rPr>
        <w:t>generis</w:t>
      </w:r>
      <w:proofErr w:type="spellEnd"/>
      <w:r w:rsidRPr="009C317E">
        <w:rPr>
          <w:rFonts w:ascii="Times New Roman" w:eastAsia="Times New Roman" w:hAnsi="Times New Roman" w:cs="Times New Roman"/>
          <w:kern w:val="0"/>
          <w:szCs w:val="20"/>
          <w14:ligatures w14:val="none"/>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941810D"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1008F57"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b/>
          <w:bCs/>
          <w:kern w:val="0"/>
          <w:szCs w:val="20"/>
          <w14:ligatures w14:val="none"/>
        </w:rPr>
      </w:pPr>
    </w:p>
    <w:p w14:paraId="2D87B840"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bCs/>
          <w:caps/>
          <w:kern w:val="0"/>
          <w:szCs w:val="20"/>
          <w14:ligatures w14:val="none"/>
        </w:rPr>
        <w:t>16.</w:t>
      </w:r>
      <w:r w:rsidRPr="009C317E">
        <w:rPr>
          <w:rFonts w:ascii="Times New Roman" w:eastAsia="Arial" w:hAnsi="Times New Roman" w:cs="Times New Roman"/>
          <w:b/>
          <w:bCs/>
          <w:caps/>
          <w:kern w:val="0"/>
          <w:szCs w:val="20"/>
          <w14:ligatures w14:val="none"/>
        </w:rPr>
        <w:tab/>
      </w:r>
      <w:r w:rsidRPr="009C317E">
        <w:rPr>
          <w:rFonts w:ascii="Times New Roman" w:eastAsia="Arial" w:hAnsi="Times New Roman" w:cs="Times New Roman"/>
          <w:b/>
          <w:caps/>
          <w:kern w:val="0"/>
          <w:szCs w:val="20"/>
          <w14:ligatures w14:val="none"/>
        </w:rPr>
        <w:t>Pareiškimai ir garantijos</w:t>
      </w:r>
    </w:p>
    <w:p w14:paraId="4AB43934"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kern w:val="0"/>
          <w:szCs w:val="20"/>
          <w14:ligatures w14:val="none"/>
        </w:rPr>
      </w:pPr>
    </w:p>
    <w:p w14:paraId="7F036471"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16.1. Kiekviena iš Šalių pareiškia ir garantuoja kitai Šaliai, kad:</w:t>
      </w:r>
    </w:p>
    <w:p w14:paraId="40313A1D"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16.1.1. yra teisėtai priimti ir galioja visi būtini sprendimai, gauti leidimai bei sutikimai, taip pat teisėtai atlikti ir galioja kiti teisiniai veiksmai, reikalingi Sutarties sudarymui, galiojimui ir vykdymui;</w:t>
      </w:r>
    </w:p>
    <w:p w14:paraId="3B8F3623"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 xml:space="preserve">16.1.2. sudarydama Sutartį, Šalis neviršija savo kompetencijos ir nepažeidžia jai taikomų </w:t>
      </w:r>
      <w:r w:rsidRPr="009C317E">
        <w:rPr>
          <w:rFonts w:ascii="Times New Roman" w:eastAsia="Times New Roman" w:hAnsi="Times New Roman" w:cs="Times New Roman"/>
          <w:kern w:val="0"/>
          <w:szCs w:val="20"/>
          <w14:ligatures w14:val="none"/>
        </w:rPr>
        <w:t>įstatymų bei kitų teisės aktų</w:t>
      </w:r>
      <w:r w:rsidRPr="009C317E">
        <w:rPr>
          <w:rFonts w:ascii="Times New Roman" w:eastAsia="Arial" w:hAnsi="Times New Roman" w:cs="Times New Roman"/>
          <w:kern w:val="0"/>
          <w:szCs w:val="20"/>
          <w14:ligatures w14:val="none"/>
        </w:rPr>
        <w:t>, teismo ar arbitražo teismo sprendimų, administracinių aktų, sutarčių ar kitų prievolių pagal taikomą privatinę teisę, viešąją teisę, Europos Sąjungos teisę arba tarptautinę teisę;</w:t>
      </w:r>
    </w:p>
    <w:p w14:paraId="001CC11F"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A298505"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5E10AF3"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56DF75A"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16.1.6. visi Šalies pareiškimai ir garantijos yra išsamūs ir nepalieka nutylėtų jokių aplinkybių, kurios darytų šiuos pareiškimus ar garantijas neteisingais.</w:t>
      </w:r>
    </w:p>
    <w:p w14:paraId="56B700D3"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 xml:space="preserve">16.2. Tiekėjas papildomai pareiškia ir garantuoja Pirkėjui, kad Tiekėjas, subtiekėjai, jungtinės veiklos partneriai ir specialistai turi galiojančius ir teisėtus visus </w:t>
      </w:r>
      <w:r w:rsidRPr="009C317E">
        <w:rPr>
          <w:rFonts w:ascii="Times New Roman" w:eastAsia="Times New Roman" w:hAnsi="Times New Roman" w:cs="Times New Roman"/>
          <w:kern w:val="0"/>
          <w:szCs w:val="20"/>
          <w14:ligatures w14:val="none"/>
        </w:rPr>
        <w:t>įstatymuose bei kituose teisės aktuose</w:t>
      </w:r>
      <w:r w:rsidRPr="009C317E">
        <w:rPr>
          <w:rFonts w:ascii="Times New Roman" w:eastAsia="Arial" w:hAnsi="Times New Roman" w:cs="Times New Roman"/>
          <w:kern w:val="0"/>
          <w:szCs w:val="20"/>
          <w14:ligatures w14:val="none"/>
        </w:rPr>
        <w:t xml:space="preserve"> numatytus leidimus, licencijas, atestatus, teisės pripažinimo dokumentus, reikalingus vykdant Sutartį.</w:t>
      </w:r>
    </w:p>
    <w:p w14:paraId="45A78348"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shd w:val="clear" w:color="auto" w:fill="FFFFFF"/>
          <w14:ligatures w14:val="none"/>
        </w:rPr>
      </w:pPr>
      <w:r w:rsidRPr="009C317E">
        <w:rPr>
          <w:rFonts w:ascii="Times New Roman" w:eastAsia="Arial" w:hAnsi="Times New Roman" w:cs="Times New Roman"/>
          <w:kern w:val="0"/>
          <w:szCs w:val="20"/>
          <w:shd w:val="clear" w:color="auto" w:fill="FFFFFF"/>
          <w14:ligatures w14:val="none"/>
        </w:rPr>
        <w:t xml:space="preserve">16.3. </w:t>
      </w:r>
      <w:r w:rsidRPr="009C317E">
        <w:rPr>
          <w:rFonts w:ascii="Times New Roman" w:eastAsia="Times New Roman" w:hAnsi="Times New Roman" w:cs="Times New Roman"/>
          <w:kern w:val="0"/>
          <w:szCs w:val="20"/>
          <w14:ligatures w14:val="none"/>
        </w:rPr>
        <w:t>Tiekėjas pareiškia, kad suteiktų Paslaugų rezultato disponavimo, valdymo ir naudojimosi teisės nėra apribotos</w:t>
      </w:r>
      <w:r w:rsidRPr="009C317E">
        <w:rPr>
          <w:rFonts w:ascii="Times New Roman" w:eastAsia="Arial" w:hAnsi="Times New Roman" w:cs="Times New Roman"/>
          <w:kern w:val="0"/>
          <w:szCs w:val="20"/>
          <w14:ligatures w14:val="none"/>
        </w:rPr>
        <w:t xml:space="preserve"> </w:t>
      </w:r>
      <w:r w:rsidRPr="009C317E">
        <w:rPr>
          <w:rFonts w:ascii="Times New Roman" w:eastAsia="Arial" w:hAnsi="Times New Roman" w:cs="Times New Roman"/>
          <w:kern w:val="0"/>
          <w:szCs w:val="20"/>
          <w:shd w:val="clear" w:color="auto" w:fill="FFFFFF"/>
          <w14:ligatures w14:val="none"/>
        </w:rPr>
        <w:t xml:space="preserve">ir jokie tretieji asmenys neturi pretenzijų į Sutartimi perduodamą </w:t>
      </w:r>
      <w:r w:rsidRPr="009C317E">
        <w:rPr>
          <w:rFonts w:ascii="Times New Roman" w:eastAsia="Arial" w:hAnsi="Times New Roman" w:cs="Times New Roman"/>
          <w:kern w:val="0"/>
          <w:szCs w:val="20"/>
          <w14:ligatures w14:val="none"/>
        </w:rPr>
        <w:t>Paslaugų rezultatą</w:t>
      </w:r>
      <w:r w:rsidRPr="009C317E">
        <w:rPr>
          <w:rFonts w:ascii="Times New Roman" w:eastAsia="Arial" w:hAnsi="Times New Roman" w:cs="Times New Roman"/>
          <w:kern w:val="0"/>
          <w:szCs w:val="20"/>
          <w:shd w:val="clear" w:color="auto" w:fill="FFFFFF"/>
          <w14:ligatures w14:val="none"/>
        </w:rPr>
        <w:t>.</w:t>
      </w:r>
    </w:p>
    <w:p w14:paraId="466438D3"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kern w:val="0"/>
          <w:szCs w:val="20"/>
          <w14:ligatures w14:val="none"/>
        </w:rPr>
      </w:pPr>
      <w:r w:rsidRPr="009C317E">
        <w:rPr>
          <w:rFonts w:ascii="Times New Roman" w:eastAsia="Arial" w:hAnsi="Times New Roman" w:cs="Times New Roman"/>
          <w:kern w:val="0"/>
          <w:szCs w:val="20"/>
          <w14:ligatures w14:val="none"/>
        </w:rPr>
        <w:t>16.4. T</w:t>
      </w:r>
      <w:r w:rsidRPr="009C317E">
        <w:rPr>
          <w:rFonts w:ascii="Times New Roman" w:eastAsia="Times New Roman" w:hAnsi="Times New Roman" w:cs="Times New Roman"/>
          <w:kern w:val="0"/>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0DE4BE10"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p>
    <w:p w14:paraId="1B5C2343"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bCs/>
          <w:caps/>
          <w:kern w:val="0"/>
          <w:szCs w:val="20"/>
          <w14:ligatures w14:val="none"/>
        </w:rPr>
        <w:t>17.</w:t>
      </w:r>
      <w:r w:rsidRPr="009C317E">
        <w:rPr>
          <w:rFonts w:ascii="Times New Roman" w:eastAsia="Arial" w:hAnsi="Times New Roman" w:cs="Times New Roman"/>
          <w:b/>
          <w:bCs/>
          <w:caps/>
          <w:kern w:val="0"/>
          <w:szCs w:val="20"/>
          <w14:ligatures w14:val="none"/>
        </w:rPr>
        <w:tab/>
      </w:r>
      <w:r w:rsidRPr="009C317E">
        <w:rPr>
          <w:rFonts w:ascii="Times New Roman" w:eastAsia="Arial" w:hAnsi="Times New Roman" w:cs="Times New Roman"/>
          <w:b/>
          <w:caps/>
          <w:kern w:val="0"/>
          <w:szCs w:val="20"/>
          <w14:ligatures w14:val="none"/>
        </w:rPr>
        <w:t>Bendrieji atsakomybės klausimai</w:t>
      </w:r>
    </w:p>
    <w:p w14:paraId="38C184B3"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p>
    <w:p w14:paraId="730CAC2E"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17.1. Netesybų sumokėjimas už vėlavimą ar pareigų pagal Sutartį pažeidimą neatleidžia Šalies nuo Sutartyje numatytų jos pareigų vykdymo.</w:t>
      </w:r>
    </w:p>
    <w:p w14:paraId="483642CB"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C317E">
        <w:rPr>
          <w:rFonts w:ascii="Times New Roman" w:eastAsia="Times New Roman" w:hAnsi="Times New Roman" w:cs="Times New Roman"/>
          <w:kern w:val="0"/>
          <w:szCs w:val="2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64AD36BE"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419FE6C"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17.4. Šioje Sutartyje numatytos teisių gynybos priemonės neapriboja Šalių teisės pasinaudoti kitomis teisėtomis teisių gynybos priemonėmis.</w:t>
      </w:r>
    </w:p>
    <w:p w14:paraId="5442688C"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2B1B19B"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45F74C9E" w14:textId="77777777" w:rsidR="0033485C" w:rsidRPr="009C317E" w:rsidRDefault="0033485C" w:rsidP="008E70AC">
      <w:pPr>
        <w:widowControl w:val="0"/>
        <w:tabs>
          <w:tab w:val="left" w:pos="567"/>
          <w:tab w:val="left" w:pos="851"/>
          <w:tab w:val="left" w:pos="992"/>
          <w:tab w:val="left" w:pos="1134"/>
        </w:tabs>
        <w:spacing w:after="0" w:line="240" w:lineRule="auto"/>
        <w:ind w:firstLine="53"/>
        <w:jc w:val="both"/>
        <w:rPr>
          <w:rFonts w:ascii="Times New Roman" w:eastAsia="Arial" w:hAnsi="Times New Roman" w:cs="Times New Roman"/>
          <w:kern w:val="0"/>
          <w:szCs w:val="20"/>
          <w14:ligatures w14:val="none"/>
        </w:rPr>
      </w:pPr>
    </w:p>
    <w:p w14:paraId="3B4323EA"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bCs/>
          <w:caps/>
          <w:kern w:val="0"/>
          <w:szCs w:val="20"/>
          <w14:ligatures w14:val="none"/>
        </w:rPr>
        <w:t>18.</w:t>
      </w:r>
      <w:r w:rsidRPr="009C317E">
        <w:rPr>
          <w:rFonts w:ascii="Times New Roman" w:eastAsia="Arial" w:hAnsi="Times New Roman" w:cs="Times New Roman"/>
          <w:b/>
          <w:bCs/>
          <w:caps/>
          <w:kern w:val="0"/>
          <w:szCs w:val="20"/>
          <w14:ligatures w14:val="none"/>
        </w:rPr>
        <w:tab/>
      </w:r>
      <w:r w:rsidRPr="009C317E">
        <w:rPr>
          <w:rFonts w:ascii="Times New Roman" w:eastAsia="Arial" w:hAnsi="Times New Roman" w:cs="Times New Roman"/>
          <w:b/>
          <w:caps/>
          <w:kern w:val="0"/>
          <w:szCs w:val="20"/>
          <w14:ligatures w14:val="none"/>
        </w:rPr>
        <w:t>Nenugalima jėga (FORCE MAJEURE)</w:t>
      </w:r>
    </w:p>
    <w:p w14:paraId="19C58BAC"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kern w:val="0"/>
          <w:szCs w:val="20"/>
          <w14:ligatures w14:val="none"/>
        </w:rPr>
      </w:pPr>
    </w:p>
    <w:p w14:paraId="4A8BF9C9"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18.1.</w:t>
      </w:r>
      <w:r w:rsidRPr="009C317E">
        <w:rPr>
          <w:rFonts w:ascii="Times New Roman" w:eastAsia="Arial" w:hAnsi="Times New Roman" w:cs="Times New Roman"/>
          <w:b/>
          <w:bCs/>
          <w:kern w:val="0"/>
          <w:szCs w:val="20"/>
          <w14:ligatures w14:val="none"/>
        </w:rPr>
        <w:tab/>
      </w:r>
      <w:r w:rsidRPr="009C317E">
        <w:rPr>
          <w:rFonts w:ascii="Times New Roman" w:eastAsia="Arial" w:hAnsi="Times New Roman" w:cs="Times New Roman"/>
          <w:kern w:val="0"/>
          <w:szCs w:val="20"/>
          <w14:ligatures w14:val="none"/>
        </w:rPr>
        <w:t>Atsakomybė pagal Sutartį netaikoma, taip pat Šalys gali būti visiškai ar iš dalies atleistos nuo civilinės atsakomybės šiais pagrindais:</w:t>
      </w:r>
    </w:p>
    <w:p w14:paraId="76FA659D"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14:ligatures w14:val="none"/>
        </w:rPr>
        <w:t>18.1.1.</w:t>
      </w:r>
      <w:r w:rsidRPr="009C317E">
        <w:rPr>
          <w:rFonts w:ascii="Times New Roman" w:eastAsia="Cambria" w:hAnsi="Times New Roman" w:cs="Times New Roman"/>
          <w:kern w:val="0"/>
          <w:szCs w:val="20"/>
          <w14:ligatures w14:val="none"/>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1930D1"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Times New Roman" w:hAnsi="Times New Roman" w:cs="Times New Roman"/>
          <w:kern w:val="0"/>
          <w:szCs w:val="2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472BAA4"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18.2.</w:t>
      </w:r>
      <w:r w:rsidRPr="009C317E">
        <w:rPr>
          <w:rFonts w:ascii="Times New Roman" w:eastAsia="Arial" w:hAnsi="Times New Roman" w:cs="Times New Roman"/>
          <w:b/>
          <w:bCs/>
          <w:kern w:val="0"/>
          <w:szCs w:val="20"/>
          <w14:ligatures w14:val="none"/>
        </w:rPr>
        <w:tab/>
      </w:r>
      <w:r w:rsidRPr="009C317E">
        <w:rPr>
          <w:rFonts w:ascii="Times New Roman" w:eastAsia="Arial" w:hAnsi="Times New Roman" w:cs="Times New Roman"/>
          <w:kern w:val="0"/>
          <w:szCs w:val="2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06ECAAB" w14:textId="77777777" w:rsidR="0033485C" w:rsidRPr="009C317E" w:rsidRDefault="0033485C" w:rsidP="008E70AC">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18.3.</w:t>
      </w:r>
      <w:r w:rsidRPr="009C317E">
        <w:rPr>
          <w:rFonts w:ascii="Times New Roman" w:eastAsia="Arial" w:hAnsi="Times New Roman" w:cs="Times New Roman"/>
          <w:b/>
          <w:bCs/>
          <w:kern w:val="0"/>
          <w:szCs w:val="20"/>
          <w14:ligatures w14:val="none"/>
        </w:rPr>
        <w:tab/>
      </w:r>
      <w:r w:rsidRPr="009C317E">
        <w:rPr>
          <w:rFonts w:ascii="Times New Roman" w:eastAsia="Arial" w:hAnsi="Times New Roman" w:cs="Times New Roman"/>
          <w:kern w:val="0"/>
          <w:szCs w:val="2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561D896"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18.4.</w:t>
      </w:r>
      <w:r w:rsidRPr="009C317E">
        <w:rPr>
          <w:rFonts w:ascii="Times New Roman" w:eastAsia="Arial" w:hAnsi="Times New Roman" w:cs="Times New Roman"/>
          <w:kern w:val="0"/>
          <w:szCs w:val="20"/>
          <w14:ligatures w14:val="none"/>
        </w:rPr>
        <w:tab/>
        <w:t>Jeigu nenugalimos jėgos (</w:t>
      </w:r>
      <w:r w:rsidRPr="009C317E">
        <w:rPr>
          <w:rFonts w:ascii="Times New Roman" w:eastAsia="Arial" w:hAnsi="Times New Roman" w:cs="Times New Roman"/>
          <w:iCs/>
          <w:kern w:val="0"/>
          <w:szCs w:val="20"/>
          <w14:ligatures w14:val="none"/>
        </w:rPr>
        <w:t>force majeure</w:t>
      </w:r>
      <w:r w:rsidRPr="009C317E">
        <w:rPr>
          <w:rFonts w:ascii="Times New Roman" w:eastAsia="Arial" w:hAnsi="Times New Roman" w:cs="Times New Roman"/>
          <w:kern w:val="0"/>
          <w:szCs w:val="2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5BEE3DC"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47384204"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bCs/>
          <w:caps/>
          <w:kern w:val="0"/>
          <w:szCs w:val="20"/>
          <w14:ligatures w14:val="none"/>
        </w:rPr>
        <w:t>19.</w:t>
      </w:r>
      <w:r w:rsidRPr="009C317E">
        <w:rPr>
          <w:rFonts w:ascii="Times New Roman" w:eastAsia="Arial" w:hAnsi="Times New Roman" w:cs="Times New Roman"/>
          <w:b/>
          <w:bCs/>
          <w:caps/>
          <w:kern w:val="0"/>
          <w:szCs w:val="20"/>
          <w14:ligatures w14:val="none"/>
        </w:rPr>
        <w:tab/>
      </w:r>
      <w:r w:rsidRPr="009C317E">
        <w:rPr>
          <w:rFonts w:ascii="Times New Roman" w:eastAsia="Arial" w:hAnsi="Times New Roman" w:cs="Times New Roman"/>
          <w:b/>
          <w:caps/>
          <w:kern w:val="0"/>
          <w:szCs w:val="20"/>
          <w14:ligatures w14:val="none"/>
        </w:rPr>
        <w:t>Sutarties nuostatų negaliojimas</w:t>
      </w:r>
    </w:p>
    <w:p w14:paraId="54497E26"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kern w:val="0"/>
          <w:szCs w:val="20"/>
          <w14:ligatures w14:val="none"/>
        </w:rPr>
      </w:pPr>
    </w:p>
    <w:p w14:paraId="22796AD2"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19.1.</w:t>
      </w:r>
      <w:r w:rsidRPr="009C317E">
        <w:rPr>
          <w:rFonts w:ascii="Times New Roman" w:eastAsia="Arial" w:hAnsi="Times New Roman" w:cs="Times New Roman"/>
          <w:kern w:val="0"/>
          <w:szCs w:val="20"/>
          <w14:ligatures w14:val="none"/>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9C317E">
        <w:rPr>
          <w:rFonts w:ascii="Times New Roman" w:eastAsia="Times New Roman" w:hAnsi="Times New Roman" w:cs="Times New Roman"/>
          <w:kern w:val="0"/>
          <w:szCs w:val="20"/>
          <w14:ligatures w14:val="none"/>
        </w:rPr>
        <w:t>įstatymų bei kitų teisės aktų</w:t>
      </w:r>
      <w:r w:rsidRPr="009C317E">
        <w:rPr>
          <w:rFonts w:ascii="Times New Roman" w:eastAsia="Arial" w:hAnsi="Times New Roman" w:cs="Times New Roman"/>
          <w:kern w:val="0"/>
          <w:szCs w:val="20"/>
          <w14:ligatures w14:val="none"/>
        </w:rPr>
        <w:t xml:space="preserve"> ir galima daryti prielaidą, kad Sutartis būtų buvusi teisėtai sudaryta ir neįtraukus nuostatos, kuri yra negaliojanti.</w:t>
      </w:r>
    </w:p>
    <w:p w14:paraId="2703CD29"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19.2.</w:t>
      </w:r>
      <w:r w:rsidRPr="009C317E">
        <w:rPr>
          <w:rFonts w:ascii="Times New Roman" w:eastAsia="Arial" w:hAnsi="Times New Roman" w:cs="Times New Roman"/>
          <w:kern w:val="0"/>
          <w:szCs w:val="20"/>
          <w14:ligatures w14:val="none"/>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7E273B0"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257CFFF4"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bCs/>
          <w:caps/>
          <w:kern w:val="0"/>
          <w:szCs w:val="20"/>
          <w14:ligatures w14:val="none"/>
        </w:rPr>
        <w:t>20.</w:t>
      </w:r>
      <w:r w:rsidRPr="009C317E">
        <w:rPr>
          <w:rFonts w:ascii="Times New Roman" w:eastAsia="Arial" w:hAnsi="Times New Roman" w:cs="Times New Roman"/>
          <w:b/>
          <w:bCs/>
          <w:caps/>
          <w:kern w:val="0"/>
          <w:szCs w:val="20"/>
          <w14:ligatures w14:val="none"/>
        </w:rPr>
        <w:tab/>
      </w:r>
      <w:r w:rsidRPr="009C317E">
        <w:rPr>
          <w:rFonts w:ascii="Times New Roman" w:eastAsia="Arial" w:hAnsi="Times New Roman" w:cs="Times New Roman"/>
          <w:b/>
          <w:caps/>
          <w:kern w:val="0"/>
          <w:szCs w:val="20"/>
          <w14:ligatures w14:val="none"/>
        </w:rPr>
        <w:t>Sutarties pakeitimai</w:t>
      </w:r>
    </w:p>
    <w:p w14:paraId="47740563"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kern w:val="0"/>
          <w:szCs w:val="20"/>
          <w14:ligatures w14:val="none"/>
        </w:rPr>
      </w:pPr>
    </w:p>
    <w:p w14:paraId="48FF8753" w14:textId="77777777" w:rsidR="0033485C" w:rsidRPr="009C317E" w:rsidRDefault="0033485C" w:rsidP="008E70AC">
      <w:pPr>
        <w:tabs>
          <w:tab w:val="left" w:pos="284"/>
          <w:tab w:val="left" w:pos="567"/>
        </w:tabs>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20.1. Sutarties sąlygos Sutarties galiojimo laikotarpiu negali būti keičiamos, išskyrus tokias Sutarties sąlygas, kurių keitimas numatytas Sutartyje ir (ar) galimas vadovaujantis VPĮ nuostatomis.</w:t>
      </w:r>
    </w:p>
    <w:p w14:paraId="0DF74543"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20.2. Sutarties pakeitimai įforminami Šalims sudarant Susitarimą.</w:t>
      </w:r>
    </w:p>
    <w:p w14:paraId="6228C11A"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9C317E">
        <w:rPr>
          <w:rFonts w:ascii="Times New Roman" w:eastAsia="Times New Roman" w:hAnsi="Times New Roman" w:cs="Times New Roman"/>
          <w:kern w:val="0"/>
          <w:szCs w:val="20"/>
          <w14:ligatures w14:val="none"/>
        </w:rPr>
        <w:t>įstatymų bei kitų teisės aktų</w:t>
      </w:r>
      <w:r w:rsidRPr="009C317E">
        <w:rPr>
          <w:rFonts w:ascii="Times New Roman" w:eastAsia="Arial" w:hAnsi="Times New Roman" w:cs="Times New Roman"/>
          <w:kern w:val="0"/>
          <w:szCs w:val="20"/>
          <w14:ligatures w14:val="none"/>
        </w:rPr>
        <w:t xml:space="preserve"> nuostatomis.</w:t>
      </w:r>
    </w:p>
    <w:p w14:paraId="5084F143"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20.4. Susitarimas įsigalioja nuo jo sudarymo, jei Susitarime nenurodyta kitaip. Susitarimą Pirkėjas privalo paviešinti VPĮ 33 ir 86 straipsniuose nustatyta tvarka.</w:t>
      </w:r>
    </w:p>
    <w:p w14:paraId="172889FC"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9423894"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4C8149CD"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bCs/>
          <w:caps/>
          <w:kern w:val="0"/>
          <w:szCs w:val="20"/>
          <w14:ligatures w14:val="none"/>
        </w:rPr>
        <w:t>21.</w:t>
      </w:r>
      <w:r w:rsidRPr="009C317E">
        <w:rPr>
          <w:rFonts w:ascii="Times New Roman" w:eastAsia="Arial" w:hAnsi="Times New Roman" w:cs="Times New Roman"/>
          <w:b/>
          <w:bCs/>
          <w:caps/>
          <w:kern w:val="0"/>
          <w:szCs w:val="20"/>
          <w14:ligatures w14:val="none"/>
        </w:rPr>
        <w:tab/>
      </w:r>
      <w:r w:rsidRPr="009C317E">
        <w:rPr>
          <w:rFonts w:ascii="Times New Roman" w:eastAsia="Arial" w:hAnsi="Times New Roman" w:cs="Times New Roman"/>
          <w:b/>
          <w:caps/>
          <w:kern w:val="0"/>
          <w:szCs w:val="20"/>
          <w14:ligatures w14:val="none"/>
        </w:rPr>
        <w:t>Sutarties sUSTABDYMAS</w:t>
      </w:r>
    </w:p>
    <w:p w14:paraId="16F9149E"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kern w:val="0"/>
          <w:szCs w:val="20"/>
          <w14:ligatures w14:val="none"/>
        </w:rPr>
      </w:pPr>
    </w:p>
    <w:p w14:paraId="6C98AE63"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9C317E">
        <w:rPr>
          <w:rFonts w:ascii="Times New Roman" w:eastAsia="Arial" w:hAnsi="Times New Roman" w:cs="Times New Roman"/>
          <w:kern w:val="0"/>
          <w:szCs w:val="20"/>
          <w14:ligatures w14:val="none"/>
        </w:rPr>
        <w:t>Paslaugų</w:t>
      </w:r>
      <w:r w:rsidRPr="009C317E">
        <w:rPr>
          <w:rFonts w:ascii="Times New Roman" w:eastAsia="Times New Roman" w:hAnsi="Times New Roman" w:cs="Times New Roman"/>
          <w:kern w:val="0"/>
          <w:szCs w:val="20"/>
          <w14:ligatures w14:val="none"/>
        </w:rPr>
        <w:t xml:space="preserve"> (jų dalies) teikimo sustabdymą iki atitinkamų aplinkybių pasibaigimo.</w:t>
      </w:r>
    </w:p>
    <w:p w14:paraId="386706A0"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21.2. </w:t>
      </w:r>
      <w:r w:rsidRPr="009C317E">
        <w:rPr>
          <w:rFonts w:ascii="Times New Roman" w:eastAsia="Arial" w:hAnsi="Times New Roman" w:cs="Times New Roman"/>
          <w:kern w:val="0"/>
          <w:szCs w:val="20"/>
          <w14:ligatures w14:val="none"/>
        </w:rPr>
        <w:t>Paslaugų</w:t>
      </w:r>
      <w:r w:rsidRPr="009C317E">
        <w:rPr>
          <w:rFonts w:ascii="Times New Roman" w:eastAsia="Times New Roman" w:hAnsi="Times New Roman" w:cs="Times New Roman"/>
          <w:kern w:val="0"/>
          <w:szCs w:val="20"/>
          <w14:ligatures w14:val="none"/>
        </w:rPr>
        <w:t xml:space="preserve"> (jų dalies) teikimas gali būti stabdomas esant bent vienai iš šių aplinkybių:</w:t>
      </w:r>
    </w:p>
    <w:p w14:paraId="6375E8F0"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D761D99"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21.2.2. Tiekėjas Sutartyje nurodyta tvarka negali teikti Paslaugų (pavyzdžiui, Pirkėjas dėl objektyvių priežasčių negali sudaryti techninių galimybių Paslaugų teikimui), o Tiekėjas dėl to negali vykdyti Sutarties;</w:t>
      </w:r>
    </w:p>
    <w:p w14:paraId="775A4B53"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21.2.3. dėl nenumatytų prekių, paslaugų ir (ar) darbų, susijusių su perkamu objektu, kurių poreikis paaiškėjo tik vykdant Sutartį, įsigijimo;</w:t>
      </w:r>
    </w:p>
    <w:p w14:paraId="5E0899B3"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21.2.4. ne dėl Pirkėjo kaltės vėluoja kitos Pirkėjo pirkimo sutarties, turinčios tiesioginės įtakos šiai Sutarčiai, vykdymas;</w:t>
      </w:r>
    </w:p>
    <w:p w14:paraId="0AFD4D42"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21.2.5. esant įrodymais pagrįstoms kliūtims ar trukdymams, sukeltiems Tiekėjui kitų trečiųjų asmenų ne dėl Tiekėjo ne laiku ar netinkamai pagal Sutarties sąlygas ir tvarką įvykdytų sutartinių įsipareigojimų;</w:t>
      </w:r>
    </w:p>
    <w:p w14:paraId="32899FAA"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21.2.6. pasikeitus galiojančiam teisės aktui ar įsigaliojus naujam teisės aktui, kuris turi įtakos šios Sutarties vykdymui;</w:t>
      </w:r>
    </w:p>
    <w:p w14:paraId="64BF098F"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21.2.7. sutartinių įsipareigojimų stabdymo būtinybė atsirado dėl sustabdyto, perskirstyto, negauto ir panašiai Pirkėjo Paslaugų pirkimui skirto finansavimo arba finansavimo trūkumo;</w:t>
      </w:r>
    </w:p>
    <w:p w14:paraId="0FDE93C3"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21.2.8. dėl teisminių (arbitražinių) ginčų su Pirkėju ar trečiaisiais asmenimis, kurių dalykas yra tiesiogiai susijęs su Sutarties vykdymu.</w:t>
      </w:r>
    </w:p>
    <w:p w14:paraId="68D74706"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21.3. Jei </w:t>
      </w:r>
      <w:r w:rsidRPr="009C317E">
        <w:rPr>
          <w:rFonts w:ascii="Times New Roman" w:eastAsia="Arial" w:hAnsi="Times New Roman" w:cs="Times New Roman"/>
          <w:kern w:val="0"/>
          <w:szCs w:val="20"/>
          <w14:ligatures w14:val="none"/>
        </w:rPr>
        <w:t>Paslaugų</w:t>
      </w:r>
      <w:r w:rsidRPr="009C317E">
        <w:rPr>
          <w:rFonts w:ascii="Times New Roman" w:eastAsia="Times New Roman" w:hAnsi="Times New Roman" w:cs="Times New Roman"/>
          <w:kern w:val="0"/>
          <w:szCs w:val="20"/>
          <w14:ligatures w14:val="none"/>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5CCB14F"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21.4. Jei </w:t>
      </w:r>
      <w:r w:rsidRPr="009C317E">
        <w:rPr>
          <w:rFonts w:ascii="Times New Roman" w:eastAsia="Arial" w:hAnsi="Times New Roman" w:cs="Times New Roman"/>
          <w:kern w:val="0"/>
          <w:szCs w:val="20"/>
          <w14:ligatures w14:val="none"/>
        </w:rPr>
        <w:t>Paslaugų</w:t>
      </w:r>
      <w:r w:rsidRPr="009C317E">
        <w:rPr>
          <w:rFonts w:ascii="Times New Roman" w:eastAsia="Times New Roman" w:hAnsi="Times New Roman" w:cs="Times New Roman"/>
          <w:kern w:val="0"/>
          <w:szCs w:val="20"/>
          <w14:ligatures w14:val="none"/>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8BAEE67"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21.5. Sutartinių įsipareigojimų vykdymas gali būti stabdomas tik Sutarties galiojimo laikotarpiu tokia tvarka:</w:t>
      </w:r>
    </w:p>
    <w:p w14:paraId="7658C2ED"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463AF250" w14:textId="77777777" w:rsidR="0033485C" w:rsidRPr="009C317E" w:rsidRDefault="0033485C" w:rsidP="008E70AC">
      <w:pPr>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E6EB669" w14:textId="77777777" w:rsidR="0033485C" w:rsidRPr="009C317E" w:rsidRDefault="0033485C" w:rsidP="008E70AC">
      <w:pPr>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858C1B2" w14:textId="77777777" w:rsidR="0033485C" w:rsidRPr="009C317E" w:rsidRDefault="0033485C" w:rsidP="008E70AC">
      <w:pPr>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00BA48D" w14:textId="77777777" w:rsidR="0033485C" w:rsidRPr="009C317E" w:rsidRDefault="0033485C" w:rsidP="008E70AC">
      <w:pPr>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21.7. Sutartinių įsipareigojimų vykdymas sustabdomas ne ilgesniam kaip konkrečios, pagrįstos aplinkybės egzistavimo laikotarpiui.</w:t>
      </w:r>
    </w:p>
    <w:p w14:paraId="39B49BBA"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0C6F4A0"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BA397F5"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21.10. Atnaujinus Sutarties vykdymą, neįvykdytų prievolių (jų dalies) įvykdymo terminai ir Sutarties galiojimas nukeliami tokiam terminui, kiek buvo likę laiko jų įvykdymui (Sutarties galiojimui) jų sustabdymo metu.</w:t>
      </w:r>
    </w:p>
    <w:p w14:paraId="5E09792E"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C7AB81F"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b/>
          <w:bCs/>
          <w:kern w:val="0"/>
          <w:szCs w:val="20"/>
          <w14:ligatures w14:val="none"/>
        </w:rPr>
      </w:pPr>
    </w:p>
    <w:p w14:paraId="7AF65201"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bCs/>
          <w:caps/>
          <w:kern w:val="0"/>
          <w:szCs w:val="20"/>
          <w14:ligatures w14:val="none"/>
        </w:rPr>
        <w:t>22.</w:t>
      </w:r>
      <w:r w:rsidRPr="009C317E">
        <w:rPr>
          <w:rFonts w:ascii="Times New Roman" w:eastAsia="Arial" w:hAnsi="Times New Roman" w:cs="Times New Roman"/>
          <w:b/>
          <w:bCs/>
          <w:caps/>
          <w:kern w:val="0"/>
          <w:szCs w:val="20"/>
          <w14:ligatures w14:val="none"/>
        </w:rPr>
        <w:tab/>
      </w:r>
      <w:r w:rsidRPr="009C317E">
        <w:rPr>
          <w:rFonts w:ascii="Times New Roman" w:eastAsia="Arial" w:hAnsi="Times New Roman" w:cs="Times New Roman"/>
          <w:b/>
          <w:caps/>
          <w:kern w:val="0"/>
          <w:szCs w:val="20"/>
          <w14:ligatures w14:val="none"/>
        </w:rPr>
        <w:t>Sutarties nutraukimas</w:t>
      </w:r>
    </w:p>
    <w:p w14:paraId="56B4DAE9"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kern w:val="0"/>
          <w:szCs w:val="20"/>
          <w14:ligatures w14:val="none"/>
        </w:rPr>
      </w:pPr>
    </w:p>
    <w:p w14:paraId="733F01DF" w14:textId="77777777" w:rsidR="0033485C" w:rsidRPr="009C317E" w:rsidRDefault="0033485C" w:rsidP="008E70AC">
      <w:pPr>
        <w:tabs>
          <w:tab w:val="left" w:pos="567"/>
          <w:tab w:val="left" w:pos="851"/>
          <w:tab w:val="left" w:pos="992"/>
          <w:tab w:val="left" w:pos="1134"/>
        </w:tabs>
        <w:spacing w:after="0" w:line="240" w:lineRule="auto"/>
        <w:jc w:val="both"/>
        <w:rPr>
          <w:rFonts w:ascii="Times New Roman" w:eastAsia="Cambria" w:hAnsi="Times New Roman" w:cs="Times New Roman"/>
          <w:b/>
          <w:bCs/>
          <w:kern w:val="0"/>
          <w:szCs w:val="20"/>
          <w14:ligatures w14:val="none"/>
        </w:rPr>
      </w:pPr>
      <w:r w:rsidRPr="009C317E">
        <w:rPr>
          <w:rFonts w:ascii="Times New Roman" w:eastAsia="Cambria" w:hAnsi="Times New Roman" w:cs="Times New Roman"/>
          <w:kern w:val="0"/>
          <w:szCs w:val="20"/>
          <w14:ligatures w14:val="none"/>
        </w:rPr>
        <w:t>Sutartis gali būti nutraukiama VPĮ 90 straipsnyje ir Sutartyje numatytais atvejais, įskaitant galimybę nutraukti Sutartį Šalių susitarimu.</w:t>
      </w:r>
    </w:p>
    <w:p w14:paraId="5337B10F" w14:textId="77777777" w:rsidR="0033485C" w:rsidRPr="009C317E" w:rsidRDefault="0033485C" w:rsidP="008E70AC">
      <w:pPr>
        <w:tabs>
          <w:tab w:val="left" w:pos="567"/>
          <w:tab w:val="left" w:pos="851"/>
          <w:tab w:val="left" w:pos="992"/>
          <w:tab w:val="left" w:pos="1134"/>
        </w:tabs>
        <w:spacing w:after="0" w:line="240" w:lineRule="auto"/>
        <w:jc w:val="both"/>
        <w:rPr>
          <w:rFonts w:ascii="Times New Roman" w:eastAsia="Cambria" w:hAnsi="Times New Roman" w:cs="Times New Roman"/>
          <w:b/>
          <w:bCs/>
          <w:kern w:val="0"/>
          <w:szCs w:val="20"/>
          <w14:ligatures w14:val="none"/>
        </w:rPr>
      </w:pPr>
    </w:p>
    <w:p w14:paraId="1A907FC4"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kern w:val="0"/>
          <w:szCs w:val="20"/>
          <w14:ligatures w14:val="none"/>
        </w:rPr>
      </w:pPr>
      <w:r w:rsidRPr="009C317E">
        <w:rPr>
          <w:rFonts w:ascii="Times New Roman" w:eastAsia="Arial" w:hAnsi="Times New Roman" w:cs="Times New Roman"/>
          <w:b/>
          <w:bCs/>
          <w:kern w:val="0"/>
          <w:szCs w:val="20"/>
          <w14:ligatures w14:val="none"/>
        </w:rPr>
        <w:t>22.1.</w:t>
      </w:r>
      <w:r w:rsidRPr="009C317E">
        <w:rPr>
          <w:rFonts w:ascii="Times New Roman" w:eastAsia="Arial" w:hAnsi="Times New Roman" w:cs="Times New Roman"/>
          <w:b/>
          <w:bCs/>
          <w:kern w:val="0"/>
          <w:szCs w:val="20"/>
          <w14:ligatures w14:val="none"/>
        </w:rPr>
        <w:tab/>
      </w:r>
      <w:r w:rsidRPr="009C317E">
        <w:rPr>
          <w:rFonts w:ascii="Times New Roman" w:eastAsia="Arial" w:hAnsi="Times New Roman" w:cs="Times New Roman"/>
          <w:b/>
          <w:kern w:val="0"/>
          <w:szCs w:val="20"/>
          <w14:ligatures w14:val="none"/>
        </w:rPr>
        <w:t>Pretenzijos dėl Sutarties pažeidimų</w:t>
      </w:r>
    </w:p>
    <w:p w14:paraId="34824A96"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057421CE"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3418FFC"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C317E">
        <w:rPr>
          <w:rFonts w:ascii="Times New Roman" w:eastAsia="Times New Roman" w:hAnsi="Times New Roman" w:cs="Times New Roman"/>
          <w:bCs/>
          <w:kern w:val="0"/>
          <w:szCs w:val="20"/>
          <w14:ligatures w14:val="none"/>
        </w:rPr>
        <w:t xml:space="preserve"> </w:t>
      </w:r>
      <w:r w:rsidRPr="009C317E">
        <w:rPr>
          <w:rFonts w:ascii="Times New Roman" w:eastAsia="Times New Roman" w:hAnsi="Times New Roman" w:cs="Times New Roman"/>
          <w:kern w:val="0"/>
          <w:szCs w:val="20"/>
          <w14:ligatures w14:val="none"/>
        </w:rPr>
        <w:t>Tiekėjo teisė siūlyti kitą terminą nelaikoma Pirkėjo pareiga tą terminą priimti. Pretenziją gavusios Šalies pasiūlytasis terminas pakeičia terminą, nurodytą pretenzijoje, tik jeigu kita Šalis jį patvirtina.</w:t>
      </w:r>
    </w:p>
    <w:p w14:paraId="153DA093"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b/>
          <w:bCs/>
          <w:kern w:val="0"/>
          <w:szCs w:val="20"/>
          <w14:ligatures w14:val="none"/>
        </w:rPr>
      </w:pPr>
    </w:p>
    <w:p w14:paraId="7845DBB3"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kern w:val="0"/>
          <w:szCs w:val="20"/>
          <w14:ligatures w14:val="none"/>
        </w:rPr>
      </w:pPr>
      <w:r w:rsidRPr="009C317E">
        <w:rPr>
          <w:rFonts w:ascii="Times New Roman" w:eastAsia="Arial" w:hAnsi="Times New Roman" w:cs="Times New Roman"/>
          <w:b/>
          <w:bCs/>
          <w:kern w:val="0"/>
          <w:szCs w:val="20"/>
          <w14:ligatures w14:val="none"/>
        </w:rPr>
        <w:t>22.2.</w:t>
      </w:r>
      <w:r w:rsidRPr="009C317E">
        <w:rPr>
          <w:rFonts w:ascii="Times New Roman" w:eastAsia="Arial" w:hAnsi="Times New Roman" w:cs="Times New Roman"/>
          <w:b/>
          <w:bCs/>
          <w:kern w:val="0"/>
          <w:szCs w:val="20"/>
          <w14:ligatures w14:val="none"/>
        </w:rPr>
        <w:tab/>
      </w:r>
      <w:r w:rsidRPr="009C317E">
        <w:rPr>
          <w:rFonts w:ascii="Times New Roman" w:eastAsia="Arial" w:hAnsi="Times New Roman" w:cs="Times New Roman"/>
          <w:b/>
          <w:kern w:val="0"/>
          <w:szCs w:val="20"/>
          <w14:ligatures w14:val="none"/>
        </w:rPr>
        <w:t>Sutarties nutraukimas Pirkėjo iniciatyva</w:t>
      </w:r>
    </w:p>
    <w:p w14:paraId="2B0A59FD"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472B1168"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A479C18"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22.2.2. Pirkėjas turi teisę vienašališkai nutraukti Sutartį ar jos dalį raštu įspėjęs Tiekėją prieš ne trumpesnį nei 10 (dešimties) dienų terminą, jeigu:</w:t>
      </w:r>
    </w:p>
    <w:p w14:paraId="083C3258"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22.2.2.1. Tiekėjui yra iškelta bankroto byla, pradėtas bankroto procesas ne teismo tvarka, jis tampa nemokus arba yra nemokumo tikimybė, sustabdo ūkinę veiklą ar susidaro</w:t>
      </w:r>
      <w:r w:rsidRPr="009C317E">
        <w:rPr>
          <w:rFonts w:ascii="Times New Roman" w:eastAsia="Times New Roman" w:hAnsi="Times New Roman" w:cs="Times New Roman"/>
          <w:bCs/>
          <w:kern w:val="0"/>
          <w:szCs w:val="20"/>
          <w14:ligatures w14:val="none"/>
        </w:rPr>
        <w:t xml:space="preserve"> </w:t>
      </w:r>
      <w:r w:rsidRPr="009C317E">
        <w:rPr>
          <w:rFonts w:ascii="Times New Roman" w:eastAsia="Times New Roman" w:hAnsi="Times New Roman" w:cs="Times New Roman"/>
          <w:kern w:val="0"/>
          <w:szCs w:val="20"/>
          <w14:ligatures w14:val="none"/>
        </w:rPr>
        <w:t>įstatymuose ir kituose teisės aktuose nustatyta tvarka analogiška situacija</w:t>
      </w:r>
      <w:r w:rsidRPr="009C317E">
        <w:rPr>
          <w:rFonts w:ascii="Times New Roman" w:eastAsia="Times New Roman" w:hAnsi="Times New Roman" w:cs="Times New Roman"/>
          <w:kern w:val="0"/>
          <w:szCs w:val="20"/>
          <w:shd w:val="clear" w:color="auto" w:fill="FFFFFF"/>
          <w14:ligatures w14:val="none"/>
        </w:rPr>
        <w:t>;</w:t>
      </w:r>
    </w:p>
    <w:p w14:paraId="0864037C" w14:textId="77777777" w:rsidR="0033485C" w:rsidRPr="009C317E" w:rsidRDefault="0033485C" w:rsidP="008E70AC">
      <w:pPr>
        <w:tabs>
          <w:tab w:val="left" w:pos="567"/>
        </w:tabs>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22.2.2.2. Tiekėjo padėtis pasikeičia ir jis atitinka pirkimo dokumentuose nustatytą pašalinimo pagrindą;</w:t>
      </w:r>
    </w:p>
    <w:p w14:paraId="7FE65148"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22.2.2.3. pasikeičia teisės aktai, susiję su Sutarties objektu, Sutarties vykdymu, ar su Pirkėjo vykdoma veikla, kuriai buvo sudaryta Sutartis, ir dėl tokių pakeitimų Pirkėjas nusprendžia nutraukti Sutartį;</w:t>
      </w:r>
    </w:p>
    <w:p w14:paraId="41C941EC"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22.2.2.4. Pirkėjas nusprendžia nebevykdyti veiklos, kurios vykdymui Sutartimi įsigyjamos Paslaugos ir Sutarties poreikis išnyksta;</w:t>
      </w:r>
    </w:p>
    <w:p w14:paraId="60F2E3DB"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22.2.2.5. Pirkėjo valdymo organas priima sprendimą, dėl kurio Sutarties poreikis išnyksta;</w:t>
      </w:r>
    </w:p>
    <w:p w14:paraId="611C42B1"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22.2.2.6. pasikeičia (pablogėja) Pirkėjo finansinė padėtis ar Pirkėjas negauna arba netenka finansavimo ir dėl šios priežasties nusprendžia nutraukti Sutartį;</w:t>
      </w:r>
    </w:p>
    <w:p w14:paraId="14375CFD"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22.2.2.7. keičiasi Pirkėjo organizacinė struktūra – juridinis statusas, pobūdis ar valdymo struktūra ir tai gali turėti įtakos tinkamam Sutarties įvykdymui arba Sutarties poreikiui;</w:t>
      </w:r>
    </w:p>
    <w:p w14:paraId="2AF723D6"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22.2.2.8. nebelieka perkamų </w:t>
      </w:r>
      <w:r w:rsidRPr="009C317E">
        <w:rPr>
          <w:rFonts w:ascii="Times New Roman" w:eastAsia="Arial" w:hAnsi="Times New Roman" w:cs="Times New Roman"/>
          <w:kern w:val="0"/>
          <w:szCs w:val="20"/>
          <w14:ligatures w14:val="none"/>
        </w:rPr>
        <w:t>Paslaugų</w:t>
      </w:r>
      <w:r w:rsidRPr="009C317E">
        <w:rPr>
          <w:rFonts w:ascii="Times New Roman" w:eastAsia="Times New Roman" w:hAnsi="Times New Roman" w:cs="Times New Roman"/>
          <w:kern w:val="0"/>
          <w:szCs w:val="20"/>
          <w14:ligatures w14:val="none"/>
        </w:rPr>
        <w:t xml:space="preserve"> poreikio;</w:t>
      </w:r>
    </w:p>
    <w:p w14:paraId="66269EFC"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22.2.2.9. Pirkėjas iš pirkimų priežiūrą atliekančių institucijų gauna nurodymą ar rekomendaciją nutraukti Sutartį;</w:t>
      </w:r>
    </w:p>
    <w:p w14:paraId="72AE0601"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22.2.2.10. Tiekėjas vėluoja pateikti Sutarties įvykdymo užtikrinimo pratęsimą ilgiau kaip 10 (dešimt) darbo dienų nuo paskutinio Sutarties įvykdymo užtikrinimo galiojimo termino pabaigos arba atsisako jį pateikti;</w:t>
      </w:r>
    </w:p>
    <w:p w14:paraId="19295A1D" w14:textId="77777777" w:rsidR="0033485C" w:rsidRPr="009C317E" w:rsidRDefault="0033485C" w:rsidP="008E70AC">
      <w:pPr>
        <w:tabs>
          <w:tab w:val="left" w:pos="567"/>
        </w:tabs>
        <w:spacing w:after="0" w:line="240" w:lineRule="auto"/>
        <w:jc w:val="both"/>
        <w:textAlignment w:val="baseline"/>
        <w:rPr>
          <w:rFonts w:ascii="Times New Roman" w:eastAsia="Arial"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22.2.2.11.</w:t>
      </w:r>
      <w:r w:rsidRPr="009C317E">
        <w:rPr>
          <w:rFonts w:ascii="Times New Roman" w:eastAsia="Arial" w:hAnsi="Times New Roman" w:cs="Times New Roman"/>
          <w:kern w:val="0"/>
          <w:szCs w:val="20"/>
          <w14:ligatures w14:val="none"/>
        </w:rPr>
        <w:t xml:space="preserve"> Tiekėjas atsisako pašalinti arba nepašalina Paslaugų trūkumų per Pirkėjo nustatytus protingus terminus;</w:t>
      </w:r>
    </w:p>
    <w:p w14:paraId="6272C6DA"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22.2.2.12. Tiekėjas pažeidžia Sutartį arba įstatymus bei kitus teisės aktus ir per Pirkėjo rašytinėje pretenzijoje nurodytą terminą neištaiso pažeidimo;</w:t>
      </w:r>
    </w:p>
    <w:p w14:paraId="68437B80"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iCs/>
          <w:kern w:val="0"/>
          <w:szCs w:val="20"/>
          <w14:ligatures w14:val="none"/>
        </w:rPr>
      </w:pPr>
      <w:r w:rsidRPr="009C317E">
        <w:rPr>
          <w:rFonts w:ascii="Times New Roman" w:eastAsia="Times New Roman" w:hAnsi="Times New Roman" w:cs="Times New Roman"/>
          <w:kern w:val="0"/>
          <w:szCs w:val="20"/>
          <w14:ligatures w14:val="none"/>
        </w:rPr>
        <w:t xml:space="preserve">22.2.2.13. </w:t>
      </w:r>
      <w:r w:rsidRPr="009C317E">
        <w:rPr>
          <w:rFonts w:ascii="Times New Roman" w:eastAsia="Times New Roman" w:hAnsi="Times New Roman" w:cs="Times New Roman"/>
          <w:iCs/>
          <w:kern w:val="0"/>
          <w:szCs w:val="20"/>
          <w14:ligatures w14:val="none"/>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FE5C353"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iCs/>
          <w:kern w:val="0"/>
          <w:szCs w:val="20"/>
          <w14:ligatures w14:val="none"/>
        </w:rPr>
      </w:pPr>
      <w:r w:rsidRPr="009C317E">
        <w:rPr>
          <w:rFonts w:ascii="Times New Roman" w:eastAsia="Times New Roman" w:hAnsi="Times New Roman" w:cs="Times New Roman"/>
          <w:iCs/>
          <w:kern w:val="0"/>
          <w:szCs w:val="20"/>
          <w14:ligatures w14:val="none"/>
        </w:rPr>
        <w:t>22.2.2.14. paaiškėja VPĮ 37 straipsnio 8 dalyje ir (ar) 47 straipsnio 8 dalyje nurodytos aplinkybės.</w:t>
      </w:r>
    </w:p>
    <w:p w14:paraId="2C834196"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277E9D7"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D52A87D"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7166C8C"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22.2.6. Pirkėjas turi teisę vienašališkai nutraukti Sutartį ir kitais Specialiosiose sąlygose (jei taikoma) ir įstatymuose bei kituose teisės aktuose įtvirtintais atvejais.</w:t>
      </w:r>
    </w:p>
    <w:p w14:paraId="724F05FB"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22.2.7. Sutartis laikoma nutraukta kitą dieną po to, kai pasibaigia įspėjimo apie Sutarties nutraukimą terminas.</w:t>
      </w:r>
    </w:p>
    <w:p w14:paraId="5CA56731"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074AA20"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b/>
          <w:bCs/>
          <w:kern w:val="0"/>
          <w:szCs w:val="20"/>
          <w14:ligatures w14:val="none"/>
        </w:rPr>
      </w:pPr>
    </w:p>
    <w:p w14:paraId="26AF79F9"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Times New Roman" w:eastAsia="Arial" w:hAnsi="Times New Roman" w:cs="Times New Roman"/>
          <w:b/>
          <w:bCs/>
          <w:kern w:val="0"/>
          <w:szCs w:val="20"/>
          <w14:ligatures w14:val="none"/>
        </w:rPr>
      </w:pPr>
      <w:r w:rsidRPr="009C317E">
        <w:rPr>
          <w:rFonts w:ascii="Times New Roman" w:eastAsia="Arial" w:hAnsi="Times New Roman" w:cs="Times New Roman"/>
          <w:b/>
          <w:bCs/>
          <w:kern w:val="0"/>
          <w:szCs w:val="20"/>
          <w14:ligatures w14:val="none"/>
        </w:rPr>
        <w:t>22.3.</w:t>
      </w:r>
      <w:r w:rsidRPr="009C317E">
        <w:rPr>
          <w:rFonts w:ascii="Times New Roman" w:eastAsia="Arial" w:hAnsi="Times New Roman" w:cs="Times New Roman"/>
          <w:b/>
          <w:bCs/>
          <w:kern w:val="0"/>
          <w:szCs w:val="20"/>
          <w14:ligatures w14:val="none"/>
        </w:rPr>
        <w:tab/>
        <w:t>Sutarties nutraukimas Tiekėjo iniciatyva</w:t>
      </w:r>
    </w:p>
    <w:p w14:paraId="34E711F6" w14:textId="77777777" w:rsidR="0033485C" w:rsidRPr="009C317E" w:rsidRDefault="0033485C" w:rsidP="008E70A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1FA8CF4E"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2A259B02"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22.3.2. Tiekėjas turi teisę vienašališkai nutraukti Sutartį, įspėjęs Pirkėją raštu prieš ne trumpesnį nei 10 (dešimties) dienų terminą, jeigu:</w:t>
      </w:r>
    </w:p>
    <w:p w14:paraId="7FB873FD"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246B010"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22.3.2.2. Pirkėjas pažeidžia Sutartį arba įstatymus bei kitus teisės aktus ir per Tiekėjo rašytinėje pretenzijoje nurodytą terminą neištaiso pažeidimo, išskyrus Bendrųjų sąlygų 22.3.1 punkte nustatytą atvejį.</w:t>
      </w:r>
    </w:p>
    <w:p w14:paraId="4CDD3918"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5DE41B0B"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22.3.4. Tiekėjas turi teisę vienašališkai nutraukti Sutartį ir kitais įstatymuose bei kituose teisės aktuose įtvirtintais atvejais.</w:t>
      </w:r>
    </w:p>
    <w:p w14:paraId="12EE6039"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5DEE1B69"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22.3.6. Sutartis laikoma nutraukta kitą dieną po to, kai pasibaigia įspėjimo apie Sutarties nutraukimą terminas.</w:t>
      </w:r>
    </w:p>
    <w:p w14:paraId="129E6789"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1F6A4D2"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b/>
          <w:bCs/>
          <w:kern w:val="0"/>
          <w:szCs w:val="20"/>
          <w14:ligatures w14:val="none"/>
        </w:rPr>
      </w:pPr>
    </w:p>
    <w:p w14:paraId="4E1DF304"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kern w:val="0"/>
          <w:szCs w:val="20"/>
          <w14:ligatures w14:val="none"/>
        </w:rPr>
      </w:pPr>
      <w:r w:rsidRPr="009C317E">
        <w:rPr>
          <w:rFonts w:ascii="Times New Roman" w:eastAsia="Arial" w:hAnsi="Times New Roman" w:cs="Times New Roman"/>
          <w:b/>
          <w:bCs/>
          <w:kern w:val="0"/>
          <w:szCs w:val="20"/>
          <w14:ligatures w14:val="none"/>
        </w:rPr>
        <w:t>22.4.</w:t>
      </w:r>
      <w:r w:rsidRPr="009C317E">
        <w:rPr>
          <w:rFonts w:ascii="Times New Roman" w:eastAsia="Arial" w:hAnsi="Times New Roman" w:cs="Times New Roman"/>
          <w:b/>
          <w:bCs/>
          <w:kern w:val="0"/>
          <w:szCs w:val="20"/>
          <w14:ligatures w14:val="none"/>
        </w:rPr>
        <w:tab/>
      </w:r>
      <w:r w:rsidRPr="009C317E">
        <w:rPr>
          <w:rFonts w:ascii="Times New Roman" w:eastAsia="Arial" w:hAnsi="Times New Roman" w:cs="Times New Roman"/>
          <w:b/>
          <w:kern w:val="0"/>
          <w:szCs w:val="20"/>
          <w14:ligatures w14:val="none"/>
        </w:rPr>
        <w:t>Šalių teisės ir pareigos Sutarties nutraukimo atveju</w:t>
      </w:r>
    </w:p>
    <w:p w14:paraId="6E00BB6A" w14:textId="77777777" w:rsidR="0033485C" w:rsidRPr="009C317E" w:rsidRDefault="0033485C" w:rsidP="008E70AC">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kern w:val="0"/>
          <w:szCs w:val="20"/>
          <w14:ligatures w14:val="none"/>
        </w:rPr>
      </w:pPr>
    </w:p>
    <w:p w14:paraId="2D22BEFB"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22.4.1. Sutarties nutraukimas neturi įtakos ginčų nagrinėjimo tvarką nustatančių Sutarties sąlygų ir kitų Sutarties sąlygų, kurios pagal savo esmę lieka galioti ir po Sutarties nutraukimo, galiojimui.</w:t>
      </w:r>
    </w:p>
    <w:p w14:paraId="29056532"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22.4.2. Nutraukus Sutartį, Šalys privalo:</w:t>
      </w:r>
    </w:p>
    <w:p w14:paraId="4F0809FA"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22.4.2.1. įsitikinti, jog iki Sutarties nutraukimo dienos suteiktos </w:t>
      </w:r>
      <w:r w:rsidRPr="009C317E">
        <w:rPr>
          <w:rFonts w:ascii="Times New Roman" w:eastAsia="Arial" w:hAnsi="Times New Roman" w:cs="Times New Roman"/>
          <w:kern w:val="0"/>
          <w:szCs w:val="20"/>
          <w14:ligatures w14:val="none"/>
        </w:rPr>
        <w:t>Paslaugos</w:t>
      </w:r>
      <w:r w:rsidRPr="009C317E">
        <w:rPr>
          <w:rFonts w:ascii="Times New Roman" w:eastAsia="Times New Roman" w:hAnsi="Times New Roman" w:cs="Times New Roman"/>
          <w:kern w:val="0"/>
          <w:szCs w:val="20"/>
          <w14:ligatures w14:val="none"/>
        </w:rPr>
        <w:t xml:space="preserve"> ir kiti atlikti veiksmai atitinka Sutarties reikalavimus ir Šalys dėl to viena kitai nebereikš pretenzijų;</w:t>
      </w:r>
    </w:p>
    <w:p w14:paraId="02739B5C"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22.4.2.2. atsiskaityti už iki Sutarties nutraukimo suteiktas </w:t>
      </w:r>
      <w:r w:rsidRPr="009C317E">
        <w:rPr>
          <w:rFonts w:ascii="Times New Roman" w:eastAsia="Arial" w:hAnsi="Times New Roman" w:cs="Times New Roman"/>
          <w:kern w:val="0"/>
          <w:szCs w:val="20"/>
          <w14:ligatures w14:val="none"/>
        </w:rPr>
        <w:t>Paslaugas</w:t>
      </w:r>
      <w:r w:rsidRPr="009C317E">
        <w:rPr>
          <w:rFonts w:ascii="Times New Roman" w:eastAsia="Times New Roman" w:hAnsi="Times New Roman" w:cs="Times New Roman"/>
          <w:kern w:val="0"/>
          <w:szCs w:val="20"/>
          <w14:ligatures w14:val="none"/>
        </w:rPr>
        <w:t>, atitinkančias Sutarties reikalavimus;</w:t>
      </w:r>
    </w:p>
    <w:p w14:paraId="281BBC3D"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4B114342" w14:textId="77777777" w:rsidR="0033485C" w:rsidRPr="009C317E" w:rsidRDefault="0033485C" w:rsidP="008E70AC">
      <w:pPr>
        <w:tabs>
          <w:tab w:val="left" w:pos="567"/>
        </w:tabs>
        <w:spacing w:after="0" w:line="240" w:lineRule="auto"/>
        <w:jc w:val="both"/>
        <w:textAlignment w:val="baseline"/>
        <w:rPr>
          <w:rFonts w:ascii="Times New Roman" w:eastAsia="Times New Roman" w:hAnsi="Times New Roman" w:cs="Times New Roman"/>
          <w:b/>
          <w:bCs/>
          <w:kern w:val="0"/>
          <w:szCs w:val="20"/>
          <w14:ligatures w14:val="none"/>
        </w:rPr>
      </w:pPr>
    </w:p>
    <w:p w14:paraId="704E1650"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bCs/>
          <w:caps/>
          <w:kern w:val="0"/>
          <w:szCs w:val="20"/>
          <w14:ligatures w14:val="none"/>
        </w:rPr>
      </w:pPr>
      <w:r w:rsidRPr="009C317E">
        <w:rPr>
          <w:rFonts w:ascii="Times New Roman" w:eastAsia="Arial" w:hAnsi="Times New Roman" w:cs="Times New Roman"/>
          <w:b/>
          <w:bCs/>
          <w:caps/>
          <w:kern w:val="0"/>
          <w:szCs w:val="20"/>
          <w14:ligatures w14:val="none"/>
        </w:rPr>
        <w:t>23.</w:t>
      </w:r>
      <w:r w:rsidRPr="009C317E">
        <w:rPr>
          <w:rFonts w:ascii="Times New Roman" w:eastAsia="Times New Roman" w:hAnsi="Times New Roman" w:cs="Times New Roman"/>
          <w:kern w:val="0"/>
          <w:szCs w:val="20"/>
          <w14:ligatures w14:val="none"/>
        </w:rPr>
        <w:tab/>
      </w:r>
      <w:r w:rsidRPr="009C317E">
        <w:rPr>
          <w:rFonts w:ascii="Times New Roman" w:eastAsia="Arial" w:hAnsi="Times New Roman" w:cs="Times New Roman"/>
          <w:b/>
          <w:bCs/>
          <w:caps/>
          <w:kern w:val="0"/>
          <w:szCs w:val="20"/>
          <w14:ligatures w14:val="none"/>
        </w:rPr>
        <w:t>PREKIŲ MODELIO AR GAMINTOJO KEITIMAS</w:t>
      </w:r>
    </w:p>
    <w:p w14:paraId="7EBAE502"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kern w:val="0"/>
          <w:szCs w:val="20"/>
          <w14:ligatures w14:val="none"/>
        </w:rPr>
      </w:pPr>
    </w:p>
    <w:p w14:paraId="62F077EF" w14:textId="77777777" w:rsidR="0033485C" w:rsidRPr="009C317E" w:rsidRDefault="0033485C" w:rsidP="008E70AC">
      <w:pPr>
        <w:spacing w:after="0" w:line="240" w:lineRule="auto"/>
        <w:jc w:val="both"/>
        <w:rPr>
          <w:rFonts w:ascii="Times New Roman" w:eastAsia="Times New Roman" w:hAnsi="Times New Roman" w:cs="Times New Roman"/>
          <w:kern w:val="0"/>
          <w:szCs w:val="20"/>
          <w14:ligatures w14:val="none"/>
        </w:rPr>
      </w:pPr>
      <w:r w:rsidRPr="009C317E">
        <w:rPr>
          <w:rFonts w:ascii="Times New Roman" w:eastAsia="Arial" w:hAnsi="Times New Roman" w:cs="Times New Roman"/>
          <w:caps/>
          <w:kern w:val="0"/>
          <w:szCs w:val="20"/>
          <w14:ligatures w14:val="none"/>
        </w:rPr>
        <w:t xml:space="preserve">23.1. </w:t>
      </w:r>
      <w:r w:rsidRPr="009C317E">
        <w:rPr>
          <w:rFonts w:ascii="Times New Roman" w:eastAsia="Times New Roman" w:hAnsi="Times New Roman" w:cs="Times New Roman"/>
          <w:kern w:val="0"/>
          <w:szCs w:val="20"/>
          <w14:ligatures w14:val="none"/>
        </w:rPr>
        <w:t>Tais atvejais, kai kartu su Paslaugomis yra perkamos prekės, Tiekėjas turi teisę keisti prekių modelį ir (ar) gamintoją, jei yra visos toliau nurodytos sąlygos:</w:t>
      </w:r>
    </w:p>
    <w:p w14:paraId="3E35EF8E" w14:textId="77777777" w:rsidR="0033485C" w:rsidRPr="009C317E" w:rsidRDefault="0033485C" w:rsidP="008E70AC">
      <w:pPr>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C317E">
        <w:rPr>
          <w:rFonts w:ascii="Times New Roman" w:eastAsia="Times New Roman" w:hAnsi="Times New Roman" w:cs="Times New Roman"/>
          <w:kern w:val="0"/>
          <w:szCs w:val="20"/>
          <w:vertAlign w:val="superscript"/>
          <w14:ligatures w14:val="none"/>
        </w:rPr>
        <w:t xml:space="preserve">1 </w:t>
      </w:r>
      <w:r w:rsidRPr="009C317E">
        <w:rPr>
          <w:rFonts w:ascii="Times New Roman" w:eastAsia="Times New Roman" w:hAnsi="Times New Roman" w:cs="Times New Roman"/>
          <w:kern w:val="0"/>
          <w:szCs w:val="20"/>
          <w14:ligatures w14:val="none"/>
        </w:rPr>
        <w:t>dalies nuostatų;</w:t>
      </w:r>
    </w:p>
    <w:p w14:paraId="3633EB5C" w14:textId="77777777" w:rsidR="0033485C" w:rsidRPr="009C317E" w:rsidRDefault="0033485C" w:rsidP="008E70AC">
      <w:pPr>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0D8FAEC" w14:textId="77777777" w:rsidR="0033485C" w:rsidRPr="009C317E" w:rsidRDefault="0033485C" w:rsidP="008E70AC">
      <w:pPr>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C317E">
        <w:rPr>
          <w:rFonts w:ascii="Times New Roman" w:eastAsia="Times New Roman" w:hAnsi="Times New Roman" w:cs="Times New Roman"/>
          <w:kern w:val="0"/>
          <w:szCs w:val="20"/>
          <w:shd w:val="clear" w:color="auto" w:fill="FFFFFF"/>
          <w14:ligatures w14:val="none"/>
        </w:rPr>
        <w:t>ir lygiavertiškumo ar geresnės kokybės nei Sutartyje nurodytos prekės</w:t>
      </w:r>
      <w:r w:rsidRPr="009C317E">
        <w:rPr>
          <w:rFonts w:ascii="Times New Roman" w:eastAsia="Times New Roman" w:hAnsi="Times New Roman" w:cs="Times New Roman"/>
          <w:kern w:val="0"/>
          <w:szCs w:val="20"/>
          <w14:ligatures w14:val="none"/>
        </w:rPr>
        <w:t>;</w:t>
      </w:r>
    </w:p>
    <w:p w14:paraId="1F1EE2B0" w14:textId="77777777" w:rsidR="0033485C" w:rsidRPr="009C317E" w:rsidRDefault="0033485C" w:rsidP="008E70AC">
      <w:pPr>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23.1.4. Šalys sudarė rašytinį Susitarimą prie Sutarties dėl prekių keitimo.</w:t>
      </w:r>
    </w:p>
    <w:p w14:paraId="7EEB4131" w14:textId="77777777" w:rsidR="0033485C" w:rsidRPr="009C317E" w:rsidRDefault="0033485C" w:rsidP="008E70AC">
      <w:pPr>
        <w:spacing w:after="0" w:line="240" w:lineRule="auto"/>
        <w:jc w:val="both"/>
        <w:rPr>
          <w:rFonts w:ascii="Times New Roman" w:eastAsia="Times New Roman" w:hAnsi="Times New Roman" w:cs="Times New Roman"/>
          <w:kern w:val="0"/>
          <w:szCs w:val="20"/>
          <w14:ligatures w14:val="none"/>
        </w:rPr>
      </w:pPr>
      <w:r w:rsidRPr="009C317E">
        <w:rPr>
          <w:rFonts w:ascii="Times New Roman" w:eastAsia="Times New Roman" w:hAnsi="Times New Roman" w:cs="Times New Roman"/>
          <w:kern w:val="0"/>
          <w:szCs w:val="20"/>
          <w14:ligatures w14:val="none"/>
        </w:rPr>
        <w:t>23.2. Šiame Bendrųjų sąlygų skyriuje nurodytu atveju prekės turi būti pristatytos už ne didesnę nei pasiūlyme nurodytą kainą.</w:t>
      </w:r>
    </w:p>
    <w:p w14:paraId="2230F68B"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Times New Roman" w:hAnsi="Times New Roman" w:cs="Times New Roman"/>
          <w:kern w:val="0"/>
          <w:szCs w:val="20"/>
          <w14:ligatures w14:val="none"/>
        </w:rPr>
      </w:pPr>
    </w:p>
    <w:p w14:paraId="4B6EE66C"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bCs/>
          <w:caps/>
          <w:kern w:val="0"/>
          <w:szCs w:val="20"/>
          <w14:ligatures w14:val="none"/>
        </w:rPr>
        <w:t>24.</w:t>
      </w:r>
      <w:r w:rsidRPr="009C317E">
        <w:rPr>
          <w:rFonts w:ascii="Times New Roman" w:eastAsia="Arial" w:hAnsi="Times New Roman" w:cs="Times New Roman"/>
          <w:b/>
          <w:bCs/>
          <w:caps/>
          <w:kern w:val="0"/>
          <w:szCs w:val="20"/>
          <w14:ligatures w14:val="none"/>
        </w:rPr>
        <w:tab/>
      </w:r>
      <w:r w:rsidRPr="009C317E">
        <w:rPr>
          <w:rFonts w:ascii="Times New Roman" w:eastAsia="Arial" w:hAnsi="Times New Roman" w:cs="Times New Roman"/>
          <w:b/>
          <w:caps/>
          <w:kern w:val="0"/>
          <w:szCs w:val="20"/>
          <w14:ligatures w14:val="none"/>
        </w:rPr>
        <w:t>Bendravimo tvarka ir kalba</w:t>
      </w:r>
    </w:p>
    <w:p w14:paraId="788A925A"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ascii="Times New Roman" w:eastAsia="Arial" w:hAnsi="Times New Roman" w:cs="Times New Roman"/>
          <w:b/>
          <w:caps/>
          <w:kern w:val="0"/>
          <w:szCs w:val="20"/>
          <w14:ligatures w14:val="none"/>
        </w:rPr>
      </w:pPr>
    </w:p>
    <w:p w14:paraId="771D6DB8" w14:textId="77777777" w:rsidR="0033485C" w:rsidRPr="009C317E" w:rsidRDefault="0033485C" w:rsidP="008E70AC">
      <w:pPr>
        <w:tabs>
          <w:tab w:val="left" w:pos="567"/>
          <w:tab w:val="left" w:pos="851"/>
          <w:tab w:val="left" w:pos="992"/>
          <w:tab w:val="left" w:pos="1134"/>
        </w:tabs>
        <w:spacing w:after="0" w:line="240" w:lineRule="auto"/>
        <w:jc w:val="both"/>
        <w:rPr>
          <w:rFonts w:ascii="Times New Roman" w:eastAsia="Arial" w:hAnsi="Times New Roman" w:cs="Times New Roman"/>
          <w:kern w:val="0"/>
          <w:szCs w:val="20"/>
          <w:shd w:val="clear" w:color="auto" w:fill="FFFFFF"/>
          <w14:ligatures w14:val="none"/>
        </w:rPr>
      </w:pPr>
      <w:r w:rsidRPr="009C317E">
        <w:rPr>
          <w:rFonts w:ascii="Times New Roman" w:eastAsia="Arial" w:hAnsi="Times New Roman" w:cs="Times New Roman"/>
          <w:kern w:val="0"/>
          <w:szCs w:val="20"/>
          <w14:ligatures w14:val="none"/>
        </w:rPr>
        <w:t>24.1.</w:t>
      </w:r>
      <w:r w:rsidRPr="009C317E">
        <w:rPr>
          <w:rFonts w:ascii="Times New Roman" w:eastAsia="Arial" w:hAnsi="Times New Roman" w:cs="Times New Roman"/>
          <w:kern w:val="0"/>
          <w:szCs w:val="20"/>
          <w14:ligatures w14:val="none"/>
        </w:rPr>
        <w:tab/>
      </w:r>
      <w:r w:rsidRPr="009C317E">
        <w:rPr>
          <w:rFonts w:ascii="Times New Roman" w:eastAsia="Arial" w:hAnsi="Times New Roman" w:cs="Times New Roman"/>
          <w:bCs/>
          <w:kern w:val="0"/>
          <w:szCs w:val="20"/>
          <w14:ligatures w14:val="none"/>
        </w:rPr>
        <w:t xml:space="preserve">Sutartis sudaroma lietuvių kalba. Jeigu Sutartis ar kuris nors ją sudarantis dokumentas sudaromas kita kalba arba išverčiamas į kitą kalbą, visais atvejais </w:t>
      </w:r>
      <w:r w:rsidRPr="009C317E">
        <w:rPr>
          <w:rFonts w:ascii="Times New Roman" w:eastAsia="Arial" w:hAnsi="Times New Roman" w:cs="Times New Roman"/>
          <w:kern w:val="0"/>
          <w:szCs w:val="20"/>
          <w:shd w:val="clear" w:color="auto" w:fill="FFFFFF"/>
          <w14:ligatures w14:val="none"/>
        </w:rPr>
        <w:t>autentišku laikomas tik lietuvių kalba parengtas Sutarties tekstas (jei yra neatitikimų, pirmenybė teikiama lietuvių kalba parengtam tekstui).</w:t>
      </w:r>
    </w:p>
    <w:p w14:paraId="3F0722C1" w14:textId="77777777" w:rsidR="0033485C" w:rsidRPr="009C317E" w:rsidRDefault="0033485C" w:rsidP="008E70AC">
      <w:pPr>
        <w:widowControl w:val="0"/>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FCD2A25" w14:textId="77777777" w:rsidR="0033485C" w:rsidRPr="009C317E" w:rsidRDefault="0033485C" w:rsidP="008E70AC">
      <w:pPr>
        <w:widowControl w:val="0"/>
        <w:tabs>
          <w:tab w:val="left" w:pos="0"/>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24.3. Jeigu pranešimas yra įteikiamas asmeniškai arba siunčiamas paštu ar per kurjerį, jis turi būti įteikiamas pasirašytinai ir laikomas gautu gavimo patvirtinime nurodytą dieną.</w:t>
      </w:r>
    </w:p>
    <w:p w14:paraId="4CD693B9" w14:textId="77777777" w:rsidR="0033485C" w:rsidRPr="009C317E" w:rsidRDefault="0033485C" w:rsidP="008E70AC">
      <w:pPr>
        <w:widowControl w:val="0"/>
        <w:tabs>
          <w:tab w:val="left" w:pos="0"/>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24.4. Jeigu pranešimas siunčiamas el. paštu, laikoma, kad Šalis jį gavo kitą darbo dieną.</w:t>
      </w:r>
    </w:p>
    <w:p w14:paraId="5EEE0895" w14:textId="77777777" w:rsidR="0033485C" w:rsidRPr="009C317E" w:rsidRDefault="0033485C" w:rsidP="008E70AC">
      <w:pPr>
        <w:widowControl w:val="0"/>
        <w:tabs>
          <w:tab w:val="left" w:pos="0"/>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24.5. Jeigu pranešimas siunčiamas keliais skirtingais būdais, laikoma, kad gavėjas jį gavo tada, kai jis gavo pirmesnįjį pranešimą.</w:t>
      </w:r>
    </w:p>
    <w:p w14:paraId="6CCC16F1" w14:textId="77777777" w:rsidR="0033485C" w:rsidRPr="009C317E" w:rsidRDefault="0033485C" w:rsidP="008E70AC">
      <w:pPr>
        <w:widowControl w:val="0"/>
        <w:tabs>
          <w:tab w:val="left" w:pos="0"/>
          <w:tab w:val="left" w:pos="851"/>
          <w:tab w:val="left" w:pos="992"/>
          <w:tab w:val="left" w:pos="1134"/>
        </w:tabs>
        <w:spacing w:after="0" w:line="240" w:lineRule="auto"/>
        <w:jc w:val="both"/>
        <w:rPr>
          <w:rFonts w:ascii="Times New Roman" w:eastAsia="Arial" w:hAnsi="Times New Roman" w:cs="Times New Roman"/>
          <w:b/>
          <w:bCs/>
          <w:kern w:val="0"/>
          <w:szCs w:val="20"/>
          <w14:ligatures w14:val="none"/>
        </w:rPr>
      </w:pPr>
    </w:p>
    <w:p w14:paraId="6C98FB15"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ascii="Times New Roman" w:eastAsia="Arial" w:hAnsi="Times New Roman" w:cs="Times New Roman"/>
          <w:b/>
          <w:caps/>
          <w:kern w:val="0"/>
          <w:szCs w:val="20"/>
          <w14:ligatures w14:val="none"/>
        </w:rPr>
      </w:pPr>
      <w:r w:rsidRPr="009C317E">
        <w:rPr>
          <w:rFonts w:ascii="Times New Roman" w:eastAsia="Arial" w:hAnsi="Times New Roman" w:cs="Times New Roman"/>
          <w:b/>
          <w:bCs/>
          <w:caps/>
          <w:kern w:val="0"/>
          <w:szCs w:val="20"/>
          <w14:ligatures w14:val="none"/>
        </w:rPr>
        <w:t>25.</w:t>
      </w:r>
      <w:r w:rsidRPr="009C317E">
        <w:rPr>
          <w:rFonts w:ascii="Times New Roman" w:eastAsia="Arial" w:hAnsi="Times New Roman" w:cs="Times New Roman"/>
          <w:b/>
          <w:bCs/>
          <w:caps/>
          <w:kern w:val="0"/>
          <w:szCs w:val="20"/>
          <w14:ligatures w14:val="none"/>
        </w:rPr>
        <w:tab/>
      </w:r>
      <w:r w:rsidRPr="009C317E">
        <w:rPr>
          <w:rFonts w:ascii="Times New Roman" w:eastAsia="Arial" w:hAnsi="Times New Roman" w:cs="Times New Roman"/>
          <w:b/>
          <w:caps/>
          <w:kern w:val="0"/>
          <w:szCs w:val="20"/>
          <w14:ligatures w14:val="none"/>
        </w:rPr>
        <w:t>Pretenzijos ir ginčų sprendimas</w:t>
      </w:r>
    </w:p>
    <w:p w14:paraId="43E5453F" w14:textId="77777777" w:rsidR="0033485C" w:rsidRPr="009C317E" w:rsidRDefault="0033485C" w:rsidP="008E70AC">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ascii="Times New Roman" w:eastAsia="Arial" w:hAnsi="Times New Roman" w:cs="Times New Roman"/>
          <w:b/>
          <w:caps/>
          <w:kern w:val="0"/>
          <w:szCs w:val="20"/>
          <w14:ligatures w14:val="none"/>
        </w:rPr>
      </w:pPr>
    </w:p>
    <w:p w14:paraId="4D9E5C06" w14:textId="77777777" w:rsidR="0033485C" w:rsidRPr="009C317E" w:rsidRDefault="0033485C" w:rsidP="008E70AC">
      <w:pPr>
        <w:widowControl w:val="0"/>
        <w:tabs>
          <w:tab w:val="left" w:pos="0"/>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4F3D3FB9" w14:textId="77777777" w:rsidR="0033485C" w:rsidRPr="009C317E" w:rsidRDefault="0033485C" w:rsidP="008E70AC">
      <w:pPr>
        <w:widowControl w:val="0"/>
        <w:tabs>
          <w:tab w:val="left" w:pos="142"/>
          <w:tab w:val="left" w:pos="851"/>
          <w:tab w:val="left" w:pos="992"/>
          <w:tab w:val="left" w:pos="1134"/>
        </w:tabs>
        <w:spacing w:after="0" w:line="240" w:lineRule="auto"/>
        <w:jc w:val="both"/>
        <w:rPr>
          <w:rFonts w:ascii="Times New Roman" w:eastAsia="Cambria" w:hAnsi="Times New Roman" w:cs="Times New Roman"/>
          <w:kern w:val="0"/>
          <w:szCs w:val="20"/>
          <w14:ligatures w14:val="none"/>
        </w:rPr>
      </w:pPr>
      <w:r w:rsidRPr="009C317E">
        <w:rPr>
          <w:rFonts w:ascii="Times New Roman" w:eastAsia="Cambria" w:hAnsi="Times New Roman" w:cs="Times New Roman"/>
          <w:kern w:val="0"/>
          <w:szCs w:val="2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9C317E">
        <w:rPr>
          <w:rFonts w:ascii="Times New Roman" w:eastAsia="Times New Roman" w:hAnsi="Times New Roman" w:cs="Times New Roman"/>
          <w:kern w:val="0"/>
          <w:szCs w:val="20"/>
          <w14:ligatures w14:val="none"/>
        </w:rPr>
        <w:t xml:space="preserve"> </w:t>
      </w:r>
      <w:r w:rsidRPr="009C317E">
        <w:rPr>
          <w:rFonts w:ascii="Times New Roman" w:eastAsia="Cambria" w:hAnsi="Times New Roman" w:cs="Times New Roman"/>
          <w:kern w:val="0"/>
          <w:szCs w:val="20"/>
          <w14:ligatures w14:val="none"/>
        </w:rPr>
        <w:t>Lietuvos Respublikos įstatymuose nustatyta tvarka.</w:t>
      </w:r>
    </w:p>
    <w:p w14:paraId="7BC28B79" w14:textId="77777777" w:rsidR="0033485C" w:rsidRPr="009C317E" w:rsidRDefault="0033485C" w:rsidP="008E70AC">
      <w:pPr>
        <w:widowControl w:val="0"/>
        <w:tabs>
          <w:tab w:val="left" w:pos="426"/>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9C317E">
        <w:rPr>
          <w:rFonts w:ascii="Times New Roman" w:eastAsia="Arial" w:hAnsi="Times New Roman" w:cs="Times New Roman"/>
          <w:kern w:val="0"/>
          <w:szCs w:val="20"/>
          <w14:ligatures w14:val="none"/>
        </w:rPr>
        <w:t>25.3. Kilę ginčai nesudaro pagrindo Šalims atsisakyti vykdyti savo prievoles pagal Sutartį.</w:t>
      </w:r>
    </w:p>
    <w:p w14:paraId="716D970B" w14:textId="77777777" w:rsidR="0033485C" w:rsidRPr="009C317E" w:rsidRDefault="0033485C" w:rsidP="008E70AC">
      <w:pPr>
        <w:widowControl w:val="0"/>
        <w:tabs>
          <w:tab w:val="left" w:pos="426"/>
          <w:tab w:val="left" w:pos="567"/>
          <w:tab w:val="left" w:pos="709"/>
          <w:tab w:val="left" w:pos="851"/>
          <w:tab w:val="left" w:pos="992"/>
          <w:tab w:val="left" w:pos="1134"/>
        </w:tabs>
        <w:spacing w:after="0" w:line="240" w:lineRule="auto"/>
        <w:jc w:val="both"/>
        <w:rPr>
          <w:rFonts w:ascii="Times New Roman" w:eastAsia="Arial" w:hAnsi="Times New Roman" w:cs="Times New Roman"/>
          <w:kern w:val="0"/>
          <w:szCs w:val="20"/>
          <w14:ligatures w14:val="none"/>
        </w:rPr>
      </w:pPr>
    </w:p>
    <w:p w14:paraId="14486507" w14:textId="77777777" w:rsidR="0033485C" w:rsidRPr="009C317E" w:rsidRDefault="0033485C" w:rsidP="008E70AC">
      <w:pPr>
        <w:widowControl w:val="0"/>
        <w:tabs>
          <w:tab w:val="left" w:pos="426"/>
          <w:tab w:val="left" w:pos="567"/>
          <w:tab w:val="left" w:pos="709"/>
          <w:tab w:val="left" w:pos="851"/>
          <w:tab w:val="left" w:pos="992"/>
          <w:tab w:val="left" w:pos="1134"/>
        </w:tabs>
        <w:spacing w:after="0" w:line="240" w:lineRule="auto"/>
        <w:jc w:val="center"/>
        <w:rPr>
          <w:rFonts w:ascii="Times New Roman" w:eastAsia="Times New Roman" w:hAnsi="Times New Roman" w:cs="Times New Roman"/>
          <w:bCs/>
          <w:caps/>
          <w:kern w:val="0"/>
          <w:szCs w:val="20"/>
          <w14:ligatures w14:val="none"/>
        </w:rPr>
      </w:pPr>
      <w:r w:rsidRPr="009C317E">
        <w:rPr>
          <w:rFonts w:ascii="Times New Roman" w:eastAsia="Times New Roman" w:hAnsi="Times New Roman" w:cs="Times New Roman"/>
          <w:b/>
          <w:bCs/>
          <w:kern w:val="0"/>
          <w:szCs w:val="20"/>
          <w14:ligatures w14:val="none"/>
        </w:rPr>
        <w:t>______________</w:t>
      </w:r>
    </w:p>
    <w:p w14:paraId="06F59955" w14:textId="77777777" w:rsidR="0033485C" w:rsidRPr="009C317E" w:rsidRDefault="0033485C" w:rsidP="00D97078">
      <w:pPr>
        <w:spacing w:after="0" w:line="240" w:lineRule="auto"/>
        <w:jc w:val="center"/>
        <w:rPr>
          <w:rFonts w:ascii="Times New Roman" w:eastAsia="Times New Roman" w:hAnsi="Times New Roman" w:cs="Times New Roman"/>
          <w:b/>
          <w:kern w:val="0"/>
          <w:szCs w:val="20"/>
          <w14:ligatures w14:val="none"/>
        </w:rPr>
      </w:pPr>
    </w:p>
    <w:p w14:paraId="156CD3F6" w14:textId="77777777" w:rsidR="00ED4EA1" w:rsidRPr="009C317E" w:rsidRDefault="00ED4EA1" w:rsidP="00ED4EA1">
      <w:pPr>
        <w:tabs>
          <w:tab w:val="left" w:pos="5400"/>
        </w:tabs>
        <w:spacing w:after="0" w:line="240" w:lineRule="auto"/>
        <w:textAlignment w:val="center"/>
        <w:rPr>
          <w:rFonts w:ascii="Times New Roman" w:eastAsia="Times New Roman" w:hAnsi="Times New Roman" w:cs="Times New Roman"/>
          <w:kern w:val="0"/>
          <w:szCs w:val="20"/>
          <w14:ligatures w14:val="none"/>
        </w:rPr>
      </w:pPr>
    </w:p>
    <w:sectPr w:rsidR="00ED4EA1" w:rsidRPr="009C317E" w:rsidSect="002B063C">
      <w:type w:val="continuous"/>
      <w:pgSz w:w="11907" w:h="16840" w:code="9"/>
      <w:pgMar w:top="1134" w:right="567" w:bottom="1134" w:left="1701" w:header="284" w:footer="40" w:gutter="0"/>
      <w:cols w:space="48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655EE" w14:textId="77777777" w:rsidR="0074285D" w:rsidRDefault="0074285D" w:rsidP="00D84140">
      <w:pPr>
        <w:spacing w:after="0" w:line="240" w:lineRule="auto"/>
      </w:pPr>
      <w:r>
        <w:separator/>
      </w:r>
    </w:p>
  </w:endnote>
  <w:endnote w:type="continuationSeparator" w:id="0">
    <w:p w14:paraId="28A1CE75" w14:textId="77777777" w:rsidR="0074285D" w:rsidRDefault="0074285D" w:rsidP="00D84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FB071" w14:textId="77777777" w:rsidR="0074285D" w:rsidRDefault="0074285D" w:rsidP="00D84140">
      <w:pPr>
        <w:spacing w:after="0" w:line="240" w:lineRule="auto"/>
      </w:pPr>
      <w:r>
        <w:separator/>
      </w:r>
    </w:p>
  </w:footnote>
  <w:footnote w:type="continuationSeparator" w:id="0">
    <w:p w14:paraId="13E1D9BE" w14:textId="77777777" w:rsidR="0074285D" w:rsidRDefault="0074285D" w:rsidP="00D84140">
      <w:pPr>
        <w:spacing w:after="0" w:line="240" w:lineRule="auto"/>
      </w:pPr>
      <w:r>
        <w:continuationSeparator/>
      </w:r>
    </w:p>
  </w:footnote>
  <w:footnote w:id="1">
    <w:p w14:paraId="6CC3F19B" w14:textId="5DF8E885" w:rsidR="00092617" w:rsidRPr="00420B3F" w:rsidRDefault="00092617">
      <w:pPr>
        <w:pStyle w:val="Puslapioinaostekstas"/>
        <w:rPr>
          <w:rFonts w:ascii="Times New Roman" w:hAnsi="Times New Roman" w:cs="Times New Roman"/>
          <w:sz w:val="18"/>
          <w:szCs w:val="18"/>
        </w:rPr>
      </w:pPr>
      <w:r w:rsidRPr="00420B3F">
        <w:rPr>
          <w:rStyle w:val="Puslapioinaosnuoroda"/>
          <w:rFonts w:ascii="Times New Roman" w:hAnsi="Times New Roman" w:cs="Times New Roman"/>
          <w:sz w:val="18"/>
          <w:szCs w:val="18"/>
        </w:rPr>
        <w:footnoteRef/>
      </w:r>
      <w:r w:rsidRPr="00420B3F">
        <w:rPr>
          <w:rFonts w:ascii="Times New Roman" w:hAnsi="Times New Roman" w:cs="Times New Roman"/>
          <w:sz w:val="18"/>
          <w:szCs w:val="18"/>
        </w:rPr>
        <w:t xml:space="preserve"> Pridedamas, jeigu Tiekėjas savo pasiūlyme nurodo, kad ketina pasitelkti specialistus ir (ar) subtiekėjus.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D5758"/>
    <w:multiLevelType w:val="multilevel"/>
    <w:tmpl w:val="27CE4C6A"/>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C574260"/>
    <w:multiLevelType w:val="hybridMultilevel"/>
    <w:tmpl w:val="A9BAD0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C5C0CEB"/>
    <w:multiLevelType w:val="hybridMultilevel"/>
    <w:tmpl w:val="F9A259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61092964">
    <w:abstractNumId w:val="2"/>
  </w:num>
  <w:num w:numId="2" w16cid:durableId="49379194">
    <w:abstractNumId w:val="1"/>
  </w:num>
  <w:num w:numId="3" w16cid:durableId="1593510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D06"/>
    <w:rsid w:val="00003E71"/>
    <w:rsid w:val="00004057"/>
    <w:rsid w:val="00013396"/>
    <w:rsid w:val="000256D4"/>
    <w:rsid w:val="00025DAA"/>
    <w:rsid w:val="0003033C"/>
    <w:rsid w:val="00031879"/>
    <w:rsid w:val="00032D56"/>
    <w:rsid w:val="00036E66"/>
    <w:rsid w:val="00040B35"/>
    <w:rsid w:val="0004408E"/>
    <w:rsid w:val="000510C2"/>
    <w:rsid w:val="000520E3"/>
    <w:rsid w:val="00052520"/>
    <w:rsid w:val="00056659"/>
    <w:rsid w:val="00075A5E"/>
    <w:rsid w:val="0008218F"/>
    <w:rsid w:val="00092617"/>
    <w:rsid w:val="000941EF"/>
    <w:rsid w:val="00095C3D"/>
    <w:rsid w:val="000A0BD9"/>
    <w:rsid w:val="000A6F31"/>
    <w:rsid w:val="000B1520"/>
    <w:rsid w:val="000B5243"/>
    <w:rsid w:val="000B71B6"/>
    <w:rsid w:val="000C17B1"/>
    <w:rsid w:val="000C2335"/>
    <w:rsid w:val="000C6734"/>
    <w:rsid w:val="000D0C7B"/>
    <w:rsid w:val="000D1B2F"/>
    <w:rsid w:val="000D673C"/>
    <w:rsid w:val="000E0959"/>
    <w:rsid w:val="000E5BAF"/>
    <w:rsid w:val="00101ADA"/>
    <w:rsid w:val="001021F9"/>
    <w:rsid w:val="00103FAE"/>
    <w:rsid w:val="001054A3"/>
    <w:rsid w:val="00107122"/>
    <w:rsid w:val="00107827"/>
    <w:rsid w:val="0011542F"/>
    <w:rsid w:val="0012142D"/>
    <w:rsid w:val="001223F8"/>
    <w:rsid w:val="0013210E"/>
    <w:rsid w:val="0013215E"/>
    <w:rsid w:val="00142CC7"/>
    <w:rsid w:val="00142FAA"/>
    <w:rsid w:val="00145FE1"/>
    <w:rsid w:val="0015403A"/>
    <w:rsid w:val="0015558A"/>
    <w:rsid w:val="00155EC7"/>
    <w:rsid w:val="00156258"/>
    <w:rsid w:val="00157DB0"/>
    <w:rsid w:val="00162A1D"/>
    <w:rsid w:val="00163CD7"/>
    <w:rsid w:val="00170DD0"/>
    <w:rsid w:val="0017331D"/>
    <w:rsid w:val="00180D32"/>
    <w:rsid w:val="001910F3"/>
    <w:rsid w:val="00193EFD"/>
    <w:rsid w:val="0019767E"/>
    <w:rsid w:val="001A144A"/>
    <w:rsid w:val="001A19D6"/>
    <w:rsid w:val="001A61FA"/>
    <w:rsid w:val="001B1491"/>
    <w:rsid w:val="001B37DF"/>
    <w:rsid w:val="001C141C"/>
    <w:rsid w:val="001C2170"/>
    <w:rsid w:val="001C68B2"/>
    <w:rsid w:val="001D49AF"/>
    <w:rsid w:val="001D7CC3"/>
    <w:rsid w:val="001E2CA0"/>
    <w:rsid w:val="001E7A4F"/>
    <w:rsid w:val="001F0DB0"/>
    <w:rsid w:val="001F2BAE"/>
    <w:rsid w:val="001F5170"/>
    <w:rsid w:val="001F71FD"/>
    <w:rsid w:val="00205935"/>
    <w:rsid w:val="00206C35"/>
    <w:rsid w:val="00207D5E"/>
    <w:rsid w:val="002150BC"/>
    <w:rsid w:val="00215777"/>
    <w:rsid w:val="00217044"/>
    <w:rsid w:val="00220C98"/>
    <w:rsid w:val="002337E1"/>
    <w:rsid w:val="00233A69"/>
    <w:rsid w:val="00243DA5"/>
    <w:rsid w:val="0025428D"/>
    <w:rsid w:val="00256405"/>
    <w:rsid w:val="00256F3E"/>
    <w:rsid w:val="00260634"/>
    <w:rsid w:val="00260D03"/>
    <w:rsid w:val="002634F2"/>
    <w:rsid w:val="002730A0"/>
    <w:rsid w:val="00274162"/>
    <w:rsid w:val="00276A5B"/>
    <w:rsid w:val="0028701A"/>
    <w:rsid w:val="00290BA3"/>
    <w:rsid w:val="002949E2"/>
    <w:rsid w:val="0029711D"/>
    <w:rsid w:val="002A3DB7"/>
    <w:rsid w:val="002A626D"/>
    <w:rsid w:val="002B054E"/>
    <w:rsid w:val="002B063C"/>
    <w:rsid w:val="002C01AF"/>
    <w:rsid w:val="002C1244"/>
    <w:rsid w:val="002D2F8D"/>
    <w:rsid w:val="002D7BF3"/>
    <w:rsid w:val="002E09C3"/>
    <w:rsid w:val="002F5436"/>
    <w:rsid w:val="002F5899"/>
    <w:rsid w:val="00301AD4"/>
    <w:rsid w:val="0030532A"/>
    <w:rsid w:val="003136B4"/>
    <w:rsid w:val="0031619A"/>
    <w:rsid w:val="0031705E"/>
    <w:rsid w:val="00325275"/>
    <w:rsid w:val="0033175B"/>
    <w:rsid w:val="0033485C"/>
    <w:rsid w:val="0034535B"/>
    <w:rsid w:val="00346C2D"/>
    <w:rsid w:val="00351000"/>
    <w:rsid w:val="00355D4F"/>
    <w:rsid w:val="003645B4"/>
    <w:rsid w:val="003705AA"/>
    <w:rsid w:val="003727BD"/>
    <w:rsid w:val="003728FA"/>
    <w:rsid w:val="00377A65"/>
    <w:rsid w:val="003813D9"/>
    <w:rsid w:val="003871F1"/>
    <w:rsid w:val="00391D05"/>
    <w:rsid w:val="003928DB"/>
    <w:rsid w:val="003953C7"/>
    <w:rsid w:val="00395ABC"/>
    <w:rsid w:val="003A25F1"/>
    <w:rsid w:val="003A6656"/>
    <w:rsid w:val="003A677E"/>
    <w:rsid w:val="003B2562"/>
    <w:rsid w:val="003B2658"/>
    <w:rsid w:val="003B59CD"/>
    <w:rsid w:val="003B6D69"/>
    <w:rsid w:val="003B751D"/>
    <w:rsid w:val="003C3926"/>
    <w:rsid w:val="003C4675"/>
    <w:rsid w:val="003C5A42"/>
    <w:rsid w:val="003D2B4E"/>
    <w:rsid w:val="003D4618"/>
    <w:rsid w:val="003D4734"/>
    <w:rsid w:val="003F3748"/>
    <w:rsid w:val="003F7627"/>
    <w:rsid w:val="00400536"/>
    <w:rsid w:val="00407A3D"/>
    <w:rsid w:val="004144AC"/>
    <w:rsid w:val="00414C20"/>
    <w:rsid w:val="00420B3F"/>
    <w:rsid w:val="004252FB"/>
    <w:rsid w:val="00425B76"/>
    <w:rsid w:val="00432011"/>
    <w:rsid w:val="004330C0"/>
    <w:rsid w:val="00433BA2"/>
    <w:rsid w:val="004367D0"/>
    <w:rsid w:val="00437055"/>
    <w:rsid w:val="004406D9"/>
    <w:rsid w:val="00447298"/>
    <w:rsid w:val="004519EE"/>
    <w:rsid w:val="004578FC"/>
    <w:rsid w:val="00460B25"/>
    <w:rsid w:val="004622D0"/>
    <w:rsid w:val="00467D81"/>
    <w:rsid w:val="00472A53"/>
    <w:rsid w:val="004831D3"/>
    <w:rsid w:val="004852DE"/>
    <w:rsid w:val="00486B55"/>
    <w:rsid w:val="00487F5F"/>
    <w:rsid w:val="00492AD0"/>
    <w:rsid w:val="004B185B"/>
    <w:rsid w:val="004C0CCA"/>
    <w:rsid w:val="004E7DA6"/>
    <w:rsid w:val="004F3F9F"/>
    <w:rsid w:val="005012C7"/>
    <w:rsid w:val="00502586"/>
    <w:rsid w:val="005067FD"/>
    <w:rsid w:val="00514091"/>
    <w:rsid w:val="005165FD"/>
    <w:rsid w:val="0052588E"/>
    <w:rsid w:val="00525AD1"/>
    <w:rsid w:val="00527D54"/>
    <w:rsid w:val="005305CD"/>
    <w:rsid w:val="005376FF"/>
    <w:rsid w:val="00551622"/>
    <w:rsid w:val="005613B8"/>
    <w:rsid w:val="00561423"/>
    <w:rsid w:val="0056337A"/>
    <w:rsid w:val="00563546"/>
    <w:rsid w:val="00564424"/>
    <w:rsid w:val="00571030"/>
    <w:rsid w:val="0057280B"/>
    <w:rsid w:val="00581144"/>
    <w:rsid w:val="00587771"/>
    <w:rsid w:val="00587950"/>
    <w:rsid w:val="005A1DC4"/>
    <w:rsid w:val="005A377B"/>
    <w:rsid w:val="005A58BF"/>
    <w:rsid w:val="005A724E"/>
    <w:rsid w:val="005B3E1E"/>
    <w:rsid w:val="005B423B"/>
    <w:rsid w:val="005B5445"/>
    <w:rsid w:val="005B7C4F"/>
    <w:rsid w:val="005C1632"/>
    <w:rsid w:val="005C3040"/>
    <w:rsid w:val="005C5C95"/>
    <w:rsid w:val="005D23B6"/>
    <w:rsid w:val="005E0302"/>
    <w:rsid w:val="005E09C0"/>
    <w:rsid w:val="005E0EDE"/>
    <w:rsid w:val="005F500E"/>
    <w:rsid w:val="005F6B94"/>
    <w:rsid w:val="005F7EBC"/>
    <w:rsid w:val="0060278D"/>
    <w:rsid w:val="00605075"/>
    <w:rsid w:val="006060D9"/>
    <w:rsid w:val="0060736B"/>
    <w:rsid w:val="00610B5C"/>
    <w:rsid w:val="00612F02"/>
    <w:rsid w:val="00613FF8"/>
    <w:rsid w:val="00616D92"/>
    <w:rsid w:val="00617CA8"/>
    <w:rsid w:val="00622462"/>
    <w:rsid w:val="006224BA"/>
    <w:rsid w:val="00622B08"/>
    <w:rsid w:val="00624F44"/>
    <w:rsid w:val="00645C8B"/>
    <w:rsid w:val="00646905"/>
    <w:rsid w:val="0064758C"/>
    <w:rsid w:val="0064788B"/>
    <w:rsid w:val="00667644"/>
    <w:rsid w:val="00674ECD"/>
    <w:rsid w:val="00680E4C"/>
    <w:rsid w:val="006813CB"/>
    <w:rsid w:val="00681F37"/>
    <w:rsid w:val="006823E7"/>
    <w:rsid w:val="006836F4"/>
    <w:rsid w:val="00686B89"/>
    <w:rsid w:val="00694C56"/>
    <w:rsid w:val="0069732D"/>
    <w:rsid w:val="006A2B62"/>
    <w:rsid w:val="006A41A1"/>
    <w:rsid w:val="006A4A00"/>
    <w:rsid w:val="006A7F40"/>
    <w:rsid w:val="006B08B0"/>
    <w:rsid w:val="006C3C40"/>
    <w:rsid w:val="006D2F2B"/>
    <w:rsid w:val="006D7738"/>
    <w:rsid w:val="006E1072"/>
    <w:rsid w:val="006E3632"/>
    <w:rsid w:val="006E6AE7"/>
    <w:rsid w:val="006E6C25"/>
    <w:rsid w:val="006E6CD6"/>
    <w:rsid w:val="006F168B"/>
    <w:rsid w:val="006F46CE"/>
    <w:rsid w:val="006F495D"/>
    <w:rsid w:val="00703CCE"/>
    <w:rsid w:val="00703D3D"/>
    <w:rsid w:val="00704845"/>
    <w:rsid w:val="00713102"/>
    <w:rsid w:val="007260AA"/>
    <w:rsid w:val="00732F27"/>
    <w:rsid w:val="00737A14"/>
    <w:rsid w:val="0074285D"/>
    <w:rsid w:val="00746C1A"/>
    <w:rsid w:val="00747224"/>
    <w:rsid w:val="00753CDE"/>
    <w:rsid w:val="00753F8E"/>
    <w:rsid w:val="00755450"/>
    <w:rsid w:val="00756FE8"/>
    <w:rsid w:val="007574D6"/>
    <w:rsid w:val="00761184"/>
    <w:rsid w:val="007669BF"/>
    <w:rsid w:val="007723BB"/>
    <w:rsid w:val="00780655"/>
    <w:rsid w:val="00786FDF"/>
    <w:rsid w:val="007A0AB8"/>
    <w:rsid w:val="007A0F65"/>
    <w:rsid w:val="007A4B42"/>
    <w:rsid w:val="007A525C"/>
    <w:rsid w:val="007A6246"/>
    <w:rsid w:val="007B7455"/>
    <w:rsid w:val="007C47E7"/>
    <w:rsid w:val="007C7003"/>
    <w:rsid w:val="007E2311"/>
    <w:rsid w:val="007E61EF"/>
    <w:rsid w:val="007E6474"/>
    <w:rsid w:val="007F024E"/>
    <w:rsid w:val="007F306B"/>
    <w:rsid w:val="007F32A2"/>
    <w:rsid w:val="007F7B35"/>
    <w:rsid w:val="00800321"/>
    <w:rsid w:val="0080069A"/>
    <w:rsid w:val="00807AAF"/>
    <w:rsid w:val="00816DDC"/>
    <w:rsid w:val="008209DD"/>
    <w:rsid w:val="0082180D"/>
    <w:rsid w:val="00822929"/>
    <w:rsid w:val="00823195"/>
    <w:rsid w:val="00827995"/>
    <w:rsid w:val="008307F3"/>
    <w:rsid w:val="00841EF3"/>
    <w:rsid w:val="00845156"/>
    <w:rsid w:val="00845E9E"/>
    <w:rsid w:val="00850362"/>
    <w:rsid w:val="00853648"/>
    <w:rsid w:val="0086173C"/>
    <w:rsid w:val="00873EDA"/>
    <w:rsid w:val="0087480F"/>
    <w:rsid w:val="00886E9B"/>
    <w:rsid w:val="00892191"/>
    <w:rsid w:val="00893BCD"/>
    <w:rsid w:val="0089401C"/>
    <w:rsid w:val="008A0818"/>
    <w:rsid w:val="008B1533"/>
    <w:rsid w:val="008B21CE"/>
    <w:rsid w:val="008C0E84"/>
    <w:rsid w:val="008C56CE"/>
    <w:rsid w:val="008D045F"/>
    <w:rsid w:val="008E0D92"/>
    <w:rsid w:val="008E4573"/>
    <w:rsid w:val="008E5163"/>
    <w:rsid w:val="008E70AC"/>
    <w:rsid w:val="008E76BD"/>
    <w:rsid w:val="008F1E74"/>
    <w:rsid w:val="008F3959"/>
    <w:rsid w:val="00905046"/>
    <w:rsid w:val="009104B4"/>
    <w:rsid w:val="00913417"/>
    <w:rsid w:val="00917DEF"/>
    <w:rsid w:val="0092186B"/>
    <w:rsid w:val="0093200A"/>
    <w:rsid w:val="00936991"/>
    <w:rsid w:val="00940443"/>
    <w:rsid w:val="00944058"/>
    <w:rsid w:val="00944C80"/>
    <w:rsid w:val="00952FF8"/>
    <w:rsid w:val="00957446"/>
    <w:rsid w:val="009650EC"/>
    <w:rsid w:val="009653D6"/>
    <w:rsid w:val="00973512"/>
    <w:rsid w:val="00974DF2"/>
    <w:rsid w:val="00975732"/>
    <w:rsid w:val="00981F4D"/>
    <w:rsid w:val="00982179"/>
    <w:rsid w:val="0099029E"/>
    <w:rsid w:val="00992619"/>
    <w:rsid w:val="00992E80"/>
    <w:rsid w:val="00996E6F"/>
    <w:rsid w:val="009B31A7"/>
    <w:rsid w:val="009B54C9"/>
    <w:rsid w:val="009C1B45"/>
    <w:rsid w:val="009C2278"/>
    <w:rsid w:val="009C2D5D"/>
    <w:rsid w:val="009C317E"/>
    <w:rsid w:val="009C5E1E"/>
    <w:rsid w:val="009D28CF"/>
    <w:rsid w:val="009D29AF"/>
    <w:rsid w:val="009D696C"/>
    <w:rsid w:val="009D73E4"/>
    <w:rsid w:val="009E03DE"/>
    <w:rsid w:val="009E27E9"/>
    <w:rsid w:val="009E5B3A"/>
    <w:rsid w:val="009F1DCD"/>
    <w:rsid w:val="00A049ED"/>
    <w:rsid w:val="00A06B09"/>
    <w:rsid w:val="00A079A7"/>
    <w:rsid w:val="00A129EF"/>
    <w:rsid w:val="00A16451"/>
    <w:rsid w:val="00A209E2"/>
    <w:rsid w:val="00A2164D"/>
    <w:rsid w:val="00A3186B"/>
    <w:rsid w:val="00A36C40"/>
    <w:rsid w:val="00A40B42"/>
    <w:rsid w:val="00A419FF"/>
    <w:rsid w:val="00A41A34"/>
    <w:rsid w:val="00A45D98"/>
    <w:rsid w:val="00A572B7"/>
    <w:rsid w:val="00A62E5B"/>
    <w:rsid w:val="00A65236"/>
    <w:rsid w:val="00A67D0D"/>
    <w:rsid w:val="00A740AF"/>
    <w:rsid w:val="00A7458E"/>
    <w:rsid w:val="00A7752E"/>
    <w:rsid w:val="00A82714"/>
    <w:rsid w:val="00A8347A"/>
    <w:rsid w:val="00A8609E"/>
    <w:rsid w:val="00A9416A"/>
    <w:rsid w:val="00A949B0"/>
    <w:rsid w:val="00AA29D1"/>
    <w:rsid w:val="00AA3ECC"/>
    <w:rsid w:val="00AA466C"/>
    <w:rsid w:val="00AB1683"/>
    <w:rsid w:val="00AB2A66"/>
    <w:rsid w:val="00AB356B"/>
    <w:rsid w:val="00AB52A4"/>
    <w:rsid w:val="00AB7E55"/>
    <w:rsid w:val="00AC3BD0"/>
    <w:rsid w:val="00AD3D75"/>
    <w:rsid w:val="00AD5DAC"/>
    <w:rsid w:val="00AE1052"/>
    <w:rsid w:val="00AE30F5"/>
    <w:rsid w:val="00AE6C83"/>
    <w:rsid w:val="00AE74C5"/>
    <w:rsid w:val="00AF35D2"/>
    <w:rsid w:val="00AF3F28"/>
    <w:rsid w:val="00AF7B23"/>
    <w:rsid w:val="00B00C62"/>
    <w:rsid w:val="00B046CA"/>
    <w:rsid w:val="00B21BF5"/>
    <w:rsid w:val="00B24DDD"/>
    <w:rsid w:val="00B250C7"/>
    <w:rsid w:val="00B27B84"/>
    <w:rsid w:val="00B32873"/>
    <w:rsid w:val="00B33942"/>
    <w:rsid w:val="00B340B5"/>
    <w:rsid w:val="00B370BD"/>
    <w:rsid w:val="00B43CB7"/>
    <w:rsid w:val="00B43D48"/>
    <w:rsid w:val="00B551B6"/>
    <w:rsid w:val="00B64F51"/>
    <w:rsid w:val="00B65D58"/>
    <w:rsid w:val="00B6795F"/>
    <w:rsid w:val="00B714C3"/>
    <w:rsid w:val="00B7206E"/>
    <w:rsid w:val="00B73DDF"/>
    <w:rsid w:val="00B7478F"/>
    <w:rsid w:val="00B74A87"/>
    <w:rsid w:val="00B76C47"/>
    <w:rsid w:val="00B86E80"/>
    <w:rsid w:val="00BA23B8"/>
    <w:rsid w:val="00BA6C59"/>
    <w:rsid w:val="00BA7389"/>
    <w:rsid w:val="00BA7939"/>
    <w:rsid w:val="00BC5858"/>
    <w:rsid w:val="00BC5C4F"/>
    <w:rsid w:val="00BC6363"/>
    <w:rsid w:val="00BC66A2"/>
    <w:rsid w:val="00BC6EA3"/>
    <w:rsid w:val="00BC702B"/>
    <w:rsid w:val="00BE2B43"/>
    <w:rsid w:val="00BF37A6"/>
    <w:rsid w:val="00BF492B"/>
    <w:rsid w:val="00C01A20"/>
    <w:rsid w:val="00C04C89"/>
    <w:rsid w:val="00C23AF0"/>
    <w:rsid w:val="00C25FF7"/>
    <w:rsid w:val="00C31112"/>
    <w:rsid w:val="00C33106"/>
    <w:rsid w:val="00C3413C"/>
    <w:rsid w:val="00C41072"/>
    <w:rsid w:val="00C43C0E"/>
    <w:rsid w:val="00C567AD"/>
    <w:rsid w:val="00C608B4"/>
    <w:rsid w:val="00C612F7"/>
    <w:rsid w:val="00C641D1"/>
    <w:rsid w:val="00C6774C"/>
    <w:rsid w:val="00C712E8"/>
    <w:rsid w:val="00C760BA"/>
    <w:rsid w:val="00C85E4F"/>
    <w:rsid w:val="00C85F79"/>
    <w:rsid w:val="00C87BF2"/>
    <w:rsid w:val="00C96FA5"/>
    <w:rsid w:val="00C97EF8"/>
    <w:rsid w:val="00CA01AC"/>
    <w:rsid w:val="00CA25A4"/>
    <w:rsid w:val="00CA3358"/>
    <w:rsid w:val="00CA40FB"/>
    <w:rsid w:val="00CA4711"/>
    <w:rsid w:val="00CB10A6"/>
    <w:rsid w:val="00CB11A6"/>
    <w:rsid w:val="00CB254F"/>
    <w:rsid w:val="00CB5B4B"/>
    <w:rsid w:val="00CB7B30"/>
    <w:rsid w:val="00CB7BF6"/>
    <w:rsid w:val="00CC585B"/>
    <w:rsid w:val="00CC6F26"/>
    <w:rsid w:val="00CD1F89"/>
    <w:rsid w:val="00CD2C02"/>
    <w:rsid w:val="00CD2C5C"/>
    <w:rsid w:val="00CD41FF"/>
    <w:rsid w:val="00CE298B"/>
    <w:rsid w:val="00CE7CF1"/>
    <w:rsid w:val="00CF7349"/>
    <w:rsid w:val="00D049C8"/>
    <w:rsid w:val="00D2391C"/>
    <w:rsid w:val="00D26F12"/>
    <w:rsid w:val="00D276DC"/>
    <w:rsid w:val="00D30B7F"/>
    <w:rsid w:val="00D32581"/>
    <w:rsid w:val="00D32A51"/>
    <w:rsid w:val="00D33A2D"/>
    <w:rsid w:val="00D40F9F"/>
    <w:rsid w:val="00D40FED"/>
    <w:rsid w:val="00D42AC5"/>
    <w:rsid w:val="00D441A3"/>
    <w:rsid w:val="00D47976"/>
    <w:rsid w:val="00D50230"/>
    <w:rsid w:val="00D52201"/>
    <w:rsid w:val="00D667FB"/>
    <w:rsid w:val="00D67A13"/>
    <w:rsid w:val="00D719D8"/>
    <w:rsid w:val="00D73937"/>
    <w:rsid w:val="00D75DAB"/>
    <w:rsid w:val="00D8155A"/>
    <w:rsid w:val="00D84140"/>
    <w:rsid w:val="00D85C32"/>
    <w:rsid w:val="00D85FCC"/>
    <w:rsid w:val="00D97078"/>
    <w:rsid w:val="00DA0849"/>
    <w:rsid w:val="00DA2D06"/>
    <w:rsid w:val="00DA3072"/>
    <w:rsid w:val="00DA5D6F"/>
    <w:rsid w:val="00DA79B5"/>
    <w:rsid w:val="00DB1425"/>
    <w:rsid w:val="00DB1D1A"/>
    <w:rsid w:val="00DB1E85"/>
    <w:rsid w:val="00DC1227"/>
    <w:rsid w:val="00DC12FD"/>
    <w:rsid w:val="00DD1AF8"/>
    <w:rsid w:val="00DD790D"/>
    <w:rsid w:val="00DF3C63"/>
    <w:rsid w:val="00DF6558"/>
    <w:rsid w:val="00E03F8E"/>
    <w:rsid w:val="00E04012"/>
    <w:rsid w:val="00E06A0A"/>
    <w:rsid w:val="00E1098A"/>
    <w:rsid w:val="00E1166B"/>
    <w:rsid w:val="00E1427B"/>
    <w:rsid w:val="00E15C84"/>
    <w:rsid w:val="00E206D8"/>
    <w:rsid w:val="00E25087"/>
    <w:rsid w:val="00E303B6"/>
    <w:rsid w:val="00E3433D"/>
    <w:rsid w:val="00E54CAB"/>
    <w:rsid w:val="00E60D08"/>
    <w:rsid w:val="00E7434E"/>
    <w:rsid w:val="00E74BEC"/>
    <w:rsid w:val="00E81704"/>
    <w:rsid w:val="00E823FF"/>
    <w:rsid w:val="00E845C4"/>
    <w:rsid w:val="00E8483E"/>
    <w:rsid w:val="00E86056"/>
    <w:rsid w:val="00E8648F"/>
    <w:rsid w:val="00E879B2"/>
    <w:rsid w:val="00E906C4"/>
    <w:rsid w:val="00E90DEC"/>
    <w:rsid w:val="00E94286"/>
    <w:rsid w:val="00E965D1"/>
    <w:rsid w:val="00E9715E"/>
    <w:rsid w:val="00E979F6"/>
    <w:rsid w:val="00E97DF1"/>
    <w:rsid w:val="00EA39D8"/>
    <w:rsid w:val="00EA4F4B"/>
    <w:rsid w:val="00EB042D"/>
    <w:rsid w:val="00EC79E7"/>
    <w:rsid w:val="00ED4EA1"/>
    <w:rsid w:val="00ED62EE"/>
    <w:rsid w:val="00EE62B8"/>
    <w:rsid w:val="00F016FA"/>
    <w:rsid w:val="00F11E65"/>
    <w:rsid w:val="00F14749"/>
    <w:rsid w:val="00F14B93"/>
    <w:rsid w:val="00F1522E"/>
    <w:rsid w:val="00F176DC"/>
    <w:rsid w:val="00F23109"/>
    <w:rsid w:val="00F25A67"/>
    <w:rsid w:val="00F25CB3"/>
    <w:rsid w:val="00F309D3"/>
    <w:rsid w:val="00F31814"/>
    <w:rsid w:val="00F544FD"/>
    <w:rsid w:val="00F62CE3"/>
    <w:rsid w:val="00F70EA8"/>
    <w:rsid w:val="00F73692"/>
    <w:rsid w:val="00F73BC6"/>
    <w:rsid w:val="00F771F8"/>
    <w:rsid w:val="00F824E1"/>
    <w:rsid w:val="00F83B4F"/>
    <w:rsid w:val="00F87B78"/>
    <w:rsid w:val="00F92744"/>
    <w:rsid w:val="00F95F0B"/>
    <w:rsid w:val="00FB5A68"/>
    <w:rsid w:val="00FB68A4"/>
    <w:rsid w:val="00FC58FE"/>
    <w:rsid w:val="00FC6914"/>
    <w:rsid w:val="00FD78F4"/>
    <w:rsid w:val="00FE4B1D"/>
    <w:rsid w:val="00FE72ED"/>
    <w:rsid w:val="00FF3E12"/>
    <w:rsid w:val="00FF41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7EA8D"/>
  <w15:chartTrackingRefBased/>
  <w15:docId w15:val="{32A6DF9A-F9E5-4911-BFFB-5FA38F33B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31112"/>
  </w:style>
  <w:style w:type="paragraph" w:styleId="Antrat1">
    <w:name w:val="heading 1"/>
    <w:basedOn w:val="prastasis"/>
    <w:next w:val="prastasis"/>
    <w:link w:val="Antrat1Diagrama"/>
    <w:uiPriority w:val="9"/>
    <w:qFormat/>
    <w:rsid w:val="00DA2D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A2D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A2D0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A2D0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A2D0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A2D0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A2D0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A2D0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A2D0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A2D0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A2D0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A2D0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A2D0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A2D0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A2D0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A2D0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A2D0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A2D0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A2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A2D0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A2D0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A2D0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A2D0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A2D06"/>
    <w:rPr>
      <w:i/>
      <w:iCs/>
      <w:color w:val="404040" w:themeColor="text1" w:themeTint="BF"/>
    </w:rPr>
  </w:style>
  <w:style w:type="paragraph" w:styleId="Sraopastraipa">
    <w:name w:val="List Paragraph"/>
    <w:basedOn w:val="prastasis"/>
    <w:uiPriority w:val="34"/>
    <w:qFormat/>
    <w:rsid w:val="00DA2D06"/>
    <w:pPr>
      <w:ind w:left="720"/>
      <w:contextualSpacing/>
    </w:pPr>
  </w:style>
  <w:style w:type="character" w:styleId="Rykuspabraukimas">
    <w:name w:val="Intense Emphasis"/>
    <w:basedOn w:val="Numatytasispastraiposriftas"/>
    <w:uiPriority w:val="21"/>
    <w:qFormat/>
    <w:rsid w:val="00DA2D06"/>
    <w:rPr>
      <w:i/>
      <w:iCs/>
      <w:color w:val="0F4761" w:themeColor="accent1" w:themeShade="BF"/>
    </w:rPr>
  </w:style>
  <w:style w:type="paragraph" w:styleId="Iskirtacitata">
    <w:name w:val="Intense Quote"/>
    <w:basedOn w:val="prastasis"/>
    <w:next w:val="prastasis"/>
    <w:link w:val="IskirtacitataDiagrama"/>
    <w:uiPriority w:val="30"/>
    <w:qFormat/>
    <w:rsid w:val="00DA2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A2D06"/>
    <w:rPr>
      <w:i/>
      <w:iCs/>
      <w:color w:val="0F4761" w:themeColor="accent1" w:themeShade="BF"/>
    </w:rPr>
  </w:style>
  <w:style w:type="character" w:styleId="Rykinuoroda">
    <w:name w:val="Intense Reference"/>
    <w:basedOn w:val="Numatytasispastraiposriftas"/>
    <w:uiPriority w:val="32"/>
    <w:qFormat/>
    <w:rsid w:val="00DA2D06"/>
    <w:rPr>
      <w:b/>
      <w:bCs/>
      <w:smallCaps/>
      <w:color w:val="0F4761" w:themeColor="accent1" w:themeShade="BF"/>
      <w:spacing w:val="5"/>
    </w:rPr>
  </w:style>
  <w:style w:type="numbering" w:customStyle="1" w:styleId="Sraonra1">
    <w:name w:val="Sąrašo nėra1"/>
    <w:next w:val="Sraonra"/>
    <w:uiPriority w:val="99"/>
    <w:semiHidden/>
    <w:unhideWhenUsed/>
    <w:rsid w:val="00DA2D06"/>
  </w:style>
  <w:style w:type="character" w:styleId="Vietosrezervavimoenklotekstas">
    <w:name w:val="Placeholder Text"/>
    <w:basedOn w:val="Numatytasispastraiposriftas"/>
    <w:rsid w:val="00DA2D06"/>
    <w:rPr>
      <w:color w:val="808080"/>
    </w:rPr>
  </w:style>
  <w:style w:type="paragraph" w:styleId="Pataisymai">
    <w:name w:val="Revision"/>
    <w:hidden/>
    <w:uiPriority w:val="99"/>
    <w:semiHidden/>
    <w:rsid w:val="0093200A"/>
    <w:pPr>
      <w:spacing w:after="0" w:line="240" w:lineRule="auto"/>
    </w:pPr>
  </w:style>
  <w:style w:type="paragraph" w:styleId="Puslapioinaostekstas">
    <w:name w:val="footnote text"/>
    <w:basedOn w:val="prastasis"/>
    <w:link w:val="PuslapioinaostekstasDiagrama"/>
    <w:uiPriority w:val="99"/>
    <w:semiHidden/>
    <w:unhideWhenUsed/>
    <w:rsid w:val="00D84140"/>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D84140"/>
    <w:rPr>
      <w:sz w:val="20"/>
      <w:szCs w:val="20"/>
    </w:rPr>
  </w:style>
  <w:style w:type="character" w:styleId="Puslapioinaosnuoroda">
    <w:name w:val="footnote reference"/>
    <w:basedOn w:val="Numatytasispastraiposriftas"/>
    <w:uiPriority w:val="99"/>
    <w:semiHidden/>
    <w:unhideWhenUsed/>
    <w:rsid w:val="00D84140"/>
    <w:rPr>
      <w:vertAlign w:val="superscript"/>
    </w:rPr>
  </w:style>
  <w:style w:type="character" w:styleId="Komentaronuoroda">
    <w:name w:val="annotation reference"/>
    <w:basedOn w:val="Numatytasispastraiposriftas"/>
    <w:uiPriority w:val="99"/>
    <w:semiHidden/>
    <w:unhideWhenUsed/>
    <w:rsid w:val="005165FD"/>
    <w:rPr>
      <w:sz w:val="16"/>
      <w:szCs w:val="16"/>
    </w:rPr>
  </w:style>
  <w:style w:type="paragraph" w:styleId="Komentarotekstas">
    <w:name w:val="annotation text"/>
    <w:basedOn w:val="prastasis"/>
    <w:link w:val="KomentarotekstasDiagrama"/>
    <w:uiPriority w:val="99"/>
    <w:unhideWhenUsed/>
    <w:rsid w:val="005165F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5165FD"/>
    <w:rPr>
      <w:sz w:val="20"/>
      <w:szCs w:val="20"/>
    </w:rPr>
  </w:style>
  <w:style w:type="paragraph" w:styleId="Komentarotema">
    <w:name w:val="annotation subject"/>
    <w:basedOn w:val="Komentarotekstas"/>
    <w:next w:val="Komentarotekstas"/>
    <w:link w:val="KomentarotemaDiagrama"/>
    <w:uiPriority w:val="99"/>
    <w:semiHidden/>
    <w:unhideWhenUsed/>
    <w:rsid w:val="005165FD"/>
    <w:rPr>
      <w:b/>
      <w:bCs/>
    </w:rPr>
  </w:style>
  <w:style w:type="character" w:customStyle="1" w:styleId="KomentarotemaDiagrama">
    <w:name w:val="Komentaro tema Diagrama"/>
    <w:basedOn w:val="KomentarotekstasDiagrama"/>
    <w:link w:val="Komentarotema"/>
    <w:uiPriority w:val="99"/>
    <w:semiHidden/>
    <w:rsid w:val="005165FD"/>
    <w:rPr>
      <w:b/>
      <w:bCs/>
      <w:sz w:val="20"/>
      <w:szCs w:val="20"/>
    </w:rPr>
  </w:style>
  <w:style w:type="character" w:customStyle="1" w:styleId="z1rxbexb">
    <w:name w:val="z1rxbexb"/>
    <w:basedOn w:val="Numatytasispastraiposriftas"/>
    <w:rsid w:val="003953C7"/>
  </w:style>
  <w:style w:type="character" w:customStyle="1" w:styleId="wulpt0sw">
    <w:name w:val="wulpt0sw"/>
    <w:basedOn w:val="Numatytasispastraiposriftas"/>
    <w:rsid w:val="003953C7"/>
  </w:style>
  <w:style w:type="character" w:customStyle="1" w:styleId="ogexsdvl">
    <w:name w:val="ogexsdvl"/>
    <w:basedOn w:val="Numatytasispastraiposriftas"/>
    <w:rsid w:val="003953C7"/>
  </w:style>
  <w:style w:type="character" w:styleId="Hipersaitas">
    <w:name w:val="Hyperlink"/>
    <w:basedOn w:val="Numatytasispastraiposriftas"/>
    <w:uiPriority w:val="99"/>
    <w:unhideWhenUsed/>
    <w:rsid w:val="00617CA8"/>
    <w:rPr>
      <w:color w:val="467886" w:themeColor="hyperlink"/>
      <w:u w:val="single"/>
    </w:rPr>
  </w:style>
  <w:style w:type="character" w:styleId="Neapdorotaspaminjimas">
    <w:name w:val="Unresolved Mention"/>
    <w:basedOn w:val="Numatytasispastraiposriftas"/>
    <w:uiPriority w:val="99"/>
    <w:semiHidden/>
    <w:unhideWhenUsed/>
    <w:rsid w:val="00617CA8"/>
    <w:rPr>
      <w:color w:val="605E5C"/>
      <w:shd w:val="clear" w:color="auto" w:fill="E1DFDD"/>
    </w:rPr>
  </w:style>
  <w:style w:type="paragraph" w:customStyle="1" w:styleId="paragraph">
    <w:name w:val="paragraph"/>
    <w:basedOn w:val="prastasis"/>
    <w:rsid w:val="009D29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customStyle="1" w:styleId="normaltextrun">
    <w:name w:val="normaltextrun"/>
    <w:basedOn w:val="Numatytasispastraiposriftas"/>
    <w:rsid w:val="009D29AF"/>
  </w:style>
  <w:style w:type="character" w:customStyle="1" w:styleId="eop">
    <w:name w:val="eop"/>
    <w:basedOn w:val="Numatytasispastraiposriftas"/>
    <w:rsid w:val="009D29AF"/>
  </w:style>
  <w:style w:type="paragraph" w:customStyle="1" w:styleId="Default">
    <w:name w:val="Default"/>
    <w:rsid w:val="008E76BD"/>
    <w:pPr>
      <w:autoSpaceDE w:val="0"/>
      <w:autoSpaceDN w:val="0"/>
      <w:adjustRightInd w:val="0"/>
      <w:spacing w:after="0" w:line="240" w:lineRule="auto"/>
    </w:pPr>
    <w:rPr>
      <w:rFonts w:ascii="Times New Roman" w:hAnsi="Times New Roman" w:cs="Times New Roman"/>
      <w:color w:val="000000"/>
      <w:kern w:val="0"/>
    </w:rPr>
  </w:style>
  <w:style w:type="paragraph" w:styleId="Antrats">
    <w:name w:val="header"/>
    <w:basedOn w:val="prastasis"/>
    <w:link w:val="AntratsDiagrama"/>
    <w:uiPriority w:val="99"/>
    <w:semiHidden/>
    <w:unhideWhenUsed/>
    <w:rsid w:val="00276A5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276A5B"/>
  </w:style>
  <w:style w:type="paragraph" w:styleId="Porat">
    <w:name w:val="footer"/>
    <w:basedOn w:val="prastasis"/>
    <w:link w:val="PoratDiagrama"/>
    <w:uiPriority w:val="99"/>
    <w:semiHidden/>
    <w:unhideWhenUsed/>
    <w:rsid w:val="00276A5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276A5B"/>
  </w:style>
  <w:style w:type="paragraph" w:customStyle="1" w:styleId="sdb-item">
    <w:name w:val="sdb-item"/>
    <w:basedOn w:val="prastasis"/>
    <w:rsid w:val="00DB1425"/>
    <w:pPr>
      <w:spacing w:before="100" w:beforeAutospacing="1" w:after="100" w:afterAutospacing="1" w:line="240" w:lineRule="auto"/>
    </w:pPr>
    <w:rPr>
      <w:rFonts w:ascii="Times New Roman" w:eastAsia="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tynas.izokaitis@uzt.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828b074-88cd-43ea-a2f6-9f21ba281a95">
      <Terms xmlns="http://schemas.microsoft.com/office/infopath/2007/PartnerControls"/>
    </lcf76f155ced4ddcb4097134ff3c332f>
    <TaxCatchAll xmlns="0c0909dc-c1aa-41cf-8052-93173a1f0a6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ED2FCCE8E0FFED40BF32985C5B6DD5AA" ma:contentTypeVersion="20" ma:contentTypeDescription="Kurkite naują dokumentą." ma:contentTypeScope="" ma:versionID="4995e02b705e0e65e9dd2bb146591463">
  <xsd:schema xmlns:xsd="http://www.w3.org/2001/XMLSchema" xmlns:xs="http://www.w3.org/2001/XMLSchema" xmlns:p="http://schemas.microsoft.com/office/2006/metadata/properties" xmlns:ns1="http://schemas.microsoft.com/sharepoint/v3" xmlns:ns2="6828b074-88cd-43ea-a2f6-9f21ba281a95" xmlns:ns3="0c0909dc-c1aa-41cf-8052-93173a1f0a6a" targetNamespace="http://schemas.microsoft.com/office/2006/metadata/properties" ma:root="true" ma:fieldsID="2bf4b87b9e9521b91210961f434a298b" ns1:_="" ns2:_="" ns3:_="">
    <xsd:import namespace="http://schemas.microsoft.com/sharepoint/v3"/>
    <xsd:import namespace="6828b074-88cd-43ea-a2f6-9f21ba281a95"/>
    <xsd:import namespace="0c0909dc-c1aa-41cf-8052-93173a1f0a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Bendrosios atitikties strategijos ypatybės" ma:hidden="true" ma:internalName="_ip_UnifiedCompliancePolicyProperties">
      <xsd:simpleType>
        <xsd:restriction base="dms:Note"/>
      </xsd:simpleType>
    </xsd:element>
    <xsd:element name="_ip_UnifiedCompliancePolicyUIAction" ma:index="15"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28b074-88cd-43ea-a2f6-9f21ba281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Vaizdų žymės" ma:readOnly="false" ma:fieldId="{5cf76f15-5ced-4ddc-b409-7134ff3c332f}" ma:taxonomyMulti="true" ma:sspId="b4d3471d-eaa1-4b99-a173-1cddcdf6a89d"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0909dc-c1aa-41cf-8052-93173a1f0a6a"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24" nillable="true" ma:displayName="Taxonomy Catch All Column" ma:hidden="true" ma:list="{3e291401-c887-4d14-b84b-666203be14a5}" ma:internalName="TaxCatchAll" ma:showField="CatchAllData" ma:web="0c0909dc-c1aa-41cf-8052-93173a1f0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3F5C12-8047-40BF-9F2A-0BF43233E103}">
  <ds:schemaRefs>
    <ds:schemaRef ds:uri="http://schemas.microsoft.com/office/2006/metadata/properties"/>
    <ds:schemaRef ds:uri="http://schemas.microsoft.com/office/infopath/2007/PartnerControls"/>
    <ds:schemaRef ds:uri="http://schemas.microsoft.com/sharepoint/v3"/>
    <ds:schemaRef ds:uri="6828b074-88cd-43ea-a2f6-9f21ba281a95"/>
    <ds:schemaRef ds:uri="0c0909dc-c1aa-41cf-8052-93173a1f0a6a"/>
  </ds:schemaRefs>
</ds:datastoreItem>
</file>

<file path=customXml/itemProps2.xml><?xml version="1.0" encoding="utf-8"?>
<ds:datastoreItem xmlns:ds="http://schemas.openxmlformats.org/officeDocument/2006/customXml" ds:itemID="{9565447C-7FF4-43DA-A9CC-AEF2918F402E}">
  <ds:schemaRefs>
    <ds:schemaRef ds:uri="http://schemas.microsoft.com/sharepoint/v3/contenttype/forms"/>
  </ds:schemaRefs>
</ds:datastoreItem>
</file>

<file path=customXml/itemProps3.xml><?xml version="1.0" encoding="utf-8"?>
<ds:datastoreItem xmlns:ds="http://schemas.openxmlformats.org/officeDocument/2006/customXml" ds:itemID="{3F5C54A4-0CC7-4A58-A14E-9F57691DB2EA}">
  <ds:schemaRefs>
    <ds:schemaRef ds:uri="http://schemas.openxmlformats.org/officeDocument/2006/bibliography"/>
  </ds:schemaRefs>
</ds:datastoreItem>
</file>

<file path=customXml/itemProps4.xml><?xml version="1.0" encoding="utf-8"?>
<ds:datastoreItem xmlns:ds="http://schemas.openxmlformats.org/officeDocument/2006/customXml" ds:itemID="{B0AF96C9-E239-4F50-A6E0-6FAE291C2A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828b074-88cd-43ea-a2f6-9f21ba281a95"/>
    <ds:schemaRef ds:uri="0c0909dc-c1aa-41cf-8052-93173a1f0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6ad46dd-f7c7-43aa-9c22-1b7ad782ac3b}"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Template>
  <TotalTime>7</TotalTime>
  <Pages>33</Pages>
  <Words>69275</Words>
  <Characters>39487</Characters>
  <Application>Microsoft Office Word</Application>
  <DocSecurity>0</DocSecurity>
  <Lines>329</Lines>
  <Paragraphs>217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Narmontaitė-Ektė</dc:creator>
  <cp:keywords/>
  <dc:description/>
  <cp:lastModifiedBy>Kristina Žiogelienė</cp:lastModifiedBy>
  <cp:revision>4</cp:revision>
  <dcterms:created xsi:type="dcterms:W3CDTF">2026-10-22T12:59:00Z</dcterms:created>
  <dcterms:modified xsi:type="dcterms:W3CDTF">2026-10-28T14:58:00Z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0x010100ED2FCCE8E0FFED40BF32985C5B6DD5AA</vt:lpwstr>
  </property>
</Properties>
</file>