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E55B" w14:textId="77777777" w:rsidR="00C74FA2" w:rsidRDefault="00C74FA2">
      <w:pPr>
        <w:tabs>
          <w:tab w:val="left" w:pos="5400"/>
        </w:tabs>
        <w:textAlignment w:val="center"/>
        <w:rPr>
          <w:szCs w:val="24"/>
        </w:rPr>
      </w:pPr>
    </w:p>
    <w:p w14:paraId="4EA0D2F2" w14:textId="1B2ADAFD" w:rsidR="00753B20" w:rsidRPr="006A01B2" w:rsidRDefault="00753B20" w:rsidP="00753B20">
      <w:pPr>
        <w:widowControl w:val="0"/>
        <w:pBdr>
          <w:top w:val="nil"/>
          <w:left w:val="nil"/>
          <w:bottom w:val="nil"/>
          <w:right w:val="nil"/>
          <w:between w:val="nil"/>
        </w:pBdr>
        <w:tabs>
          <w:tab w:val="left" w:pos="567"/>
          <w:tab w:val="left" w:pos="851"/>
        </w:tabs>
        <w:jc w:val="center"/>
        <w:rPr>
          <w:b/>
          <w:caps/>
          <w:szCs w:val="24"/>
        </w:rPr>
      </w:pPr>
      <w:r w:rsidRPr="006A01B2">
        <w:rPr>
          <w:b/>
          <w:caps/>
          <w:szCs w:val="24"/>
        </w:rPr>
        <w:t>P</w:t>
      </w:r>
      <w:r>
        <w:rPr>
          <w:b/>
          <w:caps/>
          <w:szCs w:val="24"/>
        </w:rPr>
        <w:t>ASLAUGŲ</w:t>
      </w:r>
      <w:r w:rsidRPr="006A01B2">
        <w:rPr>
          <w:b/>
          <w:caps/>
          <w:szCs w:val="24"/>
        </w:rPr>
        <w:t xml:space="preserve"> pirkimo-pardavimo sutarties </w:t>
      </w:r>
      <w:r w:rsidRPr="006A01B2">
        <w:rPr>
          <w:b/>
          <w:bCs/>
          <w:caps/>
          <w:szCs w:val="24"/>
        </w:rPr>
        <w:t>Specialiosios</w:t>
      </w:r>
      <w:r w:rsidRPr="006A01B2">
        <w:rPr>
          <w:b/>
          <w:caps/>
          <w:szCs w:val="24"/>
        </w:rPr>
        <w:t xml:space="preserve">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5767F499" w14:textId="5991F6AA" w:rsidR="00753B20" w:rsidRPr="00753B20" w:rsidRDefault="00753B20" w:rsidP="00753B20">
            <w:pPr>
              <w:pStyle w:val="Standard"/>
              <w:tabs>
                <w:tab w:val="left" w:pos="142"/>
              </w:tabs>
              <w:ind w:firstLine="720"/>
              <w:jc w:val="center"/>
              <w:rPr>
                <w:rFonts w:asciiTheme="majorBidi" w:hAnsiTheme="majorBidi" w:cstheme="majorBidi"/>
                <w:b/>
                <w:iCs/>
              </w:rPr>
            </w:pPr>
            <w:r>
              <w:rPr>
                <w:rFonts w:asciiTheme="majorBidi" w:hAnsiTheme="majorBidi" w:cstheme="majorBidi"/>
                <w:b/>
                <w:iCs/>
              </w:rPr>
              <w:t>T</w:t>
            </w:r>
            <w:r w:rsidRPr="00753B20">
              <w:rPr>
                <w:rFonts w:asciiTheme="majorBidi" w:hAnsiTheme="majorBidi" w:cstheme="majorBidi"/>
                <w:b/>
                <w:iCs/>
              </w:rPr>
              <w:t xml:space="preserve">ransporto priemonių civilinės atsakomybės draudimo  paslaugų viešojo pirkimo-pardavimo </w:t>
            </w:r>
            <w:r w:rsidRPr="00753B20">
              <w:rPr>
                <w:rFonts w:asciiTheme="majorBidi" w:hAnsiTheme="majorBidi" w:cstheme="majorBidi"/>
                <w:b/>
              </w:rPr>
              <w:t>sutartis</w:t>
            </w:r>
          </w:p>
          <w:p w14:paraId="607BC18E" w14:textId="253E058F" w:rsidR="00FD34DA" w:rsidRPr="007B5EA3" w:rsidRDefault="00FD34DA" w:rsidP="007B5EA3">
            <w:pPr>
              <w:jc w:val="both"/>
              <w:rPr>
                <w:szCs w:val="24"/>
              </w:rPr>
            </w:pP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753B20" w14:paraId="7A216576" w14:textId="77777777">
        <w:tc>
          <w:tcPr>
            <w:tcW w:w="2808" w:type="dxa"/>
            <w:vMerge w:val="restart"/>
          </w:tcPr>
          <w:p w14:paraId="79087AD5" w14:textId="77777777" w:rsidR="00753B20" w:rsidRDefault="00753B20" w:rsidP="00753B20">
            <w:pPr>
              <w:jc w:val="center"/>
              <w:rPr>
                <w:b/>
                <w:kern w:val="2"/>
                <w:szCs w:val="24"/>
              </w:rPr>
            </w:pPr>
          </w:p>
          <w:p w14:paraId="555D406D" w14:textId="77777777" w:rsidR="00753B20" w:rsidRDefault="00753B20" w:rsidP="00753B20">
            <w:pPr>
              <w:jc w:val="center"/>
              <w:rPr>
                <w:b/>
                <w:kern w:val="2"/>
                <w:szCs w:val="24"/>
              </w:rPr>
            </w:pPr>
          </w:p>
          <w:p w14:paraId="757D89F5" w14:textId="77777777" w:rsidR="00753B20" w:rsidRDefault="00753B20" w:rsidP="00753B20">
            <w:pPr>
              <w:jc w:val="center"/>
              <w:rPr>
                <w:b/>
                <w:kern w:val="2"/>
                <w:szCs w:val="24"/>
              </w:rPr>
            </w:pPr>
          </w:p>
          <w:p w14:paraId="6C227F93" w14:textId="77777777" w:rsidR="00753B20" w:rsidRDefault="00753B20" w:rsidP="00753B20">
            <w:pPr>
              <w:rPr>
                <w:b/>
                <w:kern w:val="2"/>
                <w:szCs w:val="24"/>
              </w:rPr>
            </w:pPr>
          </w:p>
          <w:p w14:paraId="0285291C" w14:textId="77777777" w:rsidR="00753B20" w:rsidRDefault="00753B20" w:rsidP="00753B20">
            <w:pPr>
              <w:rPr>
                <w:b/>
                <w:kern w:val="2"/>
                <w:szCs w:val="24"/>
              </w:rPr>
            </w:pPr>
            <w:r>
              <w:rPr>
                <w:b/>
                <w:kern w:val="2"/>
                <w:szCs w:val="24"/>
              </w:rPr>
              <w:t>1.1. Pirkėjas</w:t>
            </w:r>
          </w:p>
        </w:tc>
        <w:tc>
          <w:tcPr>
            <w:tcW w:w="3240" w:type="dxa"/>
          </w:tcPr>
          <w:p w14:paraId="4986D0A4" w14:textId="77777777" w:rsidR="00753B20" w:rsidRDefault="00753B20" w:rsidP="00753B20">
            <w:pPr>
              <w:rPr>
                <w:kern w:val="2"/>
                <w:szCs w:val="24"/>
              </w:rPr>
            </w:pPr>
            <w:r>
              <w:rPr>
                <w:kern w:val="2"/>
                <w:szCs w:val="24"/>
              </w:rPr>
              <w:t>1.1.1. Pavadinimas</w:t>
            </w:r>
          </w:p>
        </w:tc>
        <w:tc>
          <w:tcPr>
            <w:tcW w:w="3510" w:type="dxa"/>
          </w:tcPr>
          <w:p w14:paraId="53FF09A2" w14:textId="75ACAD3A" w:rsidR="00753B20" w:rsidRDefault="00753B20" w:rsidP="00753B20">
            <w:pPr>
              <w:jc w:val="both"/>
              <w:rPr>
                <w:kern w:val="2"/>
                <w:szCs w:val="24"/>
              </w:rPr>
            </w:pPr>
            <w:r w:rsidRPr="00600BB8">
              <w:t>Viešojo saugumo tarnyba prie Vidaus reikalų ministerijos</w:t>
            </w:r>
          </w:p>
        </w:tc>
      </w:tr>
      <w:tr w:rsidR="00753B20" w14:paraId="46894EEE" w14:textId="77777777">
        <w:tc>
          <w:tcPr>
            <w:tcW w:w="2808" w:type="dxa"/>
            <w:vMerge/>
          </w:tcPr>
          <w:p w14:paraId="6E3E695C" w14:textId="77777777" w:rsidR="00753B20" w:rsidRDefault="00753B20" w:rsidP="00753B20">
            <w:pPr>
              <w:rPr>
                <w:kern w:val="2"/>
                <w:szCs w:val="24"/>
              </w:rPr>
            </w:pPr>
          </w:p>
        </w:tc>
        <w:tc>
          <w:tcPr>
            <w:tcW w:w="3240" w:type="dxa"/>
          </w:tcPr>
          <w:p w14:paraId="6B5CD43F" w14:textId="77777777" w:rsidR="00753B20" w:rsidRDefault="00753B20" w:rsidP="00753B20">
            <w:pPr>
              <w:rPr>
                <w:kern w:val="2"/>
                <w:szCs w:val="24"/>
              </w:rPr>
            </w:pPr>
            <w:r>
              <w:rPr>
                <w:kern w:val="2"/>
                <w:szCs w:val="24"/>
              </w:rPr>
              <w:t>1.1.2. Juridinio asmens kodas</w:t>
            </w:r>
          </w:p>
        </w:tc>
        <w:tc>
          <w:tcPr>
            <w:tcW w:w="3510" w:type="dxa"/>
          </w:tcPr>
          <w:p w14:paraId="63476F65" w14:textId="7C7E7FC8" w:rsidR="00753B20" w:rsidRDefault="00753B20" w:rsidP="00753B20">
            <w:pPr>
              <w:jc w:val="both"/>
              <w:rPr>
                <w:kern w:val="2"/>
                <w:szCs w:val="24"/>
              </w:rPr>
            </w:pPr>
            <w:r w:rsidRPr="00600BB8">
              <w:t>300666165</w:t>
            </w:r>
          </w:p>
        </w:tc>
      </w:tr>
      <w:tr w:rsidR="00753B20" w14:paraId="356739C7" w14:textId="77777777">
        <w:tc>
          <w:tcPr>
            <w:tcW w:w="2808" w:type="dxa"/>
            <w:vMerge/>
          </w:tcPr>
          <w:p w14:paraId="1CA5E71D" w14:textId="77777777" w:rsidR="00753B20" w:rsidRDefault="00753B20" w:rsidP="00753B20">
            <w:pPr>
              <w:rPr>
                <w:kern w:val="2"/>
                <w:szCs w:val="24"/>
              </w:rPr>
            </w:pPr>
          </w:p>
        </w:tc>
        <w:tc>
          <w:tcPr>
            <w:tcW w:w="3240" w:type="dxa"/>
          </w:tcPr>
          <w:p w14:paraId="23A01788" w14:textId="77777777" w:rsidR="00753B20" w:rsidRDefault="00753B20" w:rsidP="00753B20">
            <w:pPr>
              <w:rPr>
                <w:kern w:val="2"/>
                <w:szCs w:val="24"/>
              </w:rPr>
            </w:pPr>
            <w:r>
              <w:rPr>
                <w:kern w:val="2"/>
                <w:szCs w:val="24"/>
              </w:rPr>
              <w:t>1.1.3. Adresas</w:t>
            </w:r>
          </w:p>
        </w:tc>
        <w:tc>
          <w:tcPr>
            <w:tcW w:w="3510" w:type="dxa"/>
          </w:tcPr>
          <w:p w14:paraId="4FB387A2" w14:textId="1BF90349" w:rsidR="00753B20" w:rsidRDefault="00753B20" w:rsidP="00753B20">
            <w:pPr>
              <w:jc w:val="both"/>
              <w:rPr>
                <w:kern w:val="2"/>
                <w:szCs w:val="24"/>
              </w:rPr>
            </w:pPr>
            <w:r w:rsidRPr="00600BB8">
              <w:t>M. K. Paco g. 4, LT-10309 Vilnius</w:t>
            </w:r>
          </w:p>
        </w:tc>
      </w:tr>
      <w:tr w:rsidR="00753B20" w14:paraId="00E15A94" w14:textId="77777777">
        <w:tc>
          <w:tcPr>
            <w:tcW w:w="2808" w:type="dxa"/>
            <w:vMerge/>
          </w:tcPr>
          <w:p w14:paraId="54205EA9" w14:textId="77777777" w:rsidR="00753B20" w:rsidRDefault="00753B20" w:rsidP="00753B20">
            <w:pPr>
              <w:rPr>
                <w:kern w:val="2"/>
                <w:szCs w:val="24"/>
              </w:rPr>
            </w:pPr>
          </w:p>
        </w:tc>
        <w:tc>
          <w:tcPr>
            <w:tcW w:w="3240" w:type="dxa"/>
          </w:tcPr>
          <w:p w14:paraId="78DC4B4A" w14:textId="77777777" w:rsidR="00753B20" w:rsidRDefault="00753B20" w:rsidP="00753B20">
            <w:pPr>
              <w:rPr>
                <w:kern w:val="2"/>
                <w:szCs w:val="24"/>
              </w:rPr>
            </w:pPr>
            <w:r>
              <w:rPr>
                <w:kern w:val="2"/>
                <w:szCs w:val="24"/>
              </w:rPr>
              <w:t>1.1.4. PVM mokėtojo kodas</w:t>
            </w:r>
          </w:p>
        </w:tc>
        <w:tc>
          <w:tcPr>
            <w:tcW w:w="3510" w:type="dxa"/>
          </w:tcPr>
          <w:p w14:paraId="3641442E" w14:textId="3AFFC317" w:rsidR="00753B20" w:rsidRDefault="00753B20" w:rsidP="00753B20">
            <w:pPr>
              <w:jc w:val="both"/>
              <w:rPr>
                <w:kern w:val="2"/>
                <w:szCs w:val="24"/>
              </w:rPr>
            </w:pPr>
            <w:r w:rsidRPr="00600BB8">
              <w:t>Ne PVM mokėtojas</w:t>
            </w:r>
          </w:p>
        </w:tc>
      </w:tr>
      <w:tr w:rsidR="00753B20" w14:paraId="164424F3" w14:textId="77777777">
        <w:tc>
          <w:tcPr>
            <w:tcW w:w="2808" w:type="dxa"/>
            <w:vMerge/>
          </w:tcPr>
          <w:p w14:paraId="605C8647" w14:textId="77777777" w:rsidR="00753B20" w:rsidRDefault="00753B20" w:rsidP="00753B20">
            <w:pPr>
              <w:rPr>
                <w:kern w:val="2"/>
                <w:szCs w:val="24"/>
              </w:rPr>
            </w:pPr>
          </w:p>
        </w:tc>
        <w:tc>
          <w:tcPr>
            <w:tcW w:w="3240" w:type="dxa"/>
          </w:tcPr>
          <w:p w14:paraId="58983992" w14:textId="77777777" w:rsidR="00753B20" w:rsidRDefault="00753B20" w:rsidP="00753B20">
            <w:pPr>
              <w:rPr>
                <w:kern w:val="2"/>
                <w:szCs w:val="24"/>
              </w:rPr>
            </w:pPr>
            <w:r>
              <w:rPr>
                <w:kern w:val="2"/>
                <w:szCs w:val="24"/>
              </w:rPr>
              <w:t>1.1.5. Atsiskaitomoji sąskaita</w:t>
            </w:r>
          </w:p>
        </w:tc>
        <w:tc>
          <w:tcPr>
            <w:tcW w:w="3510" w:type="dxa"/>
          </w:tcPr>
          <w:p w14:paraId="62E56AEE" w14:textId="00EC0C58" w:rsidR="00753B20" w:rsidRDefault="00753B20" w:rsidP="00753B20">
            <w:pPr>
              <w:jc w:val="both"/>
              <w:rPr>
                <w:kern w:val="2"/>
                <w:szCs w:val="24"/>
              </w:rPr>
            </w:pPr>
            <w:r w:rsidRPr="00600BB8">
              <w:t>LT48 4040 0636 1000 1233</w:t>
            </w:r>
          </w:p>
        </w:tc>
      </w:tr>
      <w:tr w:rsidR="00753B20" w14:paraId="6B7E848E" w14:textId="77777777">
        <w:tc>
          <w:tcPr>
            <w:tcW w:w="2808" w:type="dxa"/>
            <w:vMerge/>
          </w:tcPr>
          <w:p w14:paraId="4F4A34C0" w14:textId="77777777" w:rsidR="00753B20" w:rsidRDefault="00753B20" w:rsidP="00753B20">
            <w:pPr>
              <w:rPr>
                <w:kern w:val="2"/>
                <w:szCs w:val="24"/>
              </w:rPr>
            </w:pPr>
          </w:p>
        </w:tc>
        <w:tc>
          <w:tcPr>
            <w:tcW w:w="3240" w:type="dxa"/>
          </w:tcPr>
          <w:p w14:paraId="6CD6859C" w14:textId="77777777" w:rsidR="00753B20" w:rsidRDefault="00753B20" w:rsidP="00753B20">
            <w:pPr>
              <w:rPr>
                <w:kern w:val="2"/>
                <w:szCs w:val="24"/>
              </w:rPr>
            </w:pPr>
            <w:r>
              <w:rPr>
                <w:kern w:val="2"/>
                <w:szCs w:val="24"/>
              </w:rPr>
              <w:t>1.1.6. Bankas, banko kodas</w:t>
            </w:r>
          </w:p>
        </w:tc>
        <w:tc>
          <w:tcPr>
            <w:tcW w:w="3510" w:type="dxa"/>
          </w:tcPr>
          <w:p w14:paraId="7C90D269" w14:textId="77777777" w:rsidR="00753B20" w:rsidRDefault="00753B20" w:rsidP="00753B20">
            <w:pPr>
              <w:jc w:val="both"/>
            </w:pPr>
            <w:r w:rsidRPr="00600BB8">
              <w:t xml:space="preserve">Lietuvos Respublikos finansų ministerija </w:t>
            </w:r>
          </w:p>
          <w:p w14:paraId="7CD0A608" w14:textId="26574222" w:rsidR="00753B20" w:rsidRDefault="00753B20" w:rsidP="00753B20">
            <w:pPr>
              <w:jc w:val="both"/>
              <w:rPr>
                <w:kern w:val="2"/>
                <w:szCs w:val="24"/>
              </w:rPr>
            </w:pPr>
            <w:r w:rsidRPr="00600BB8">
              <w:t>Finansų įstaigos kodas 40400</w:t>
            </w:r>
          </w:p>
        </w:tc>
      </w:tr>
      <w:tr w:rsidR="00753B20" w14:paraId="3C8A477F" w14:textId="77777777">
        <w:tc>
          <w:tcPr>
            <w:tcW w:w="2808" w:type="dxa"/>
            <w:vMerge/>
          </w:tcPr>
          <w:p w14:paraId="6FB01AF8" w14:textId="77777777" w:rsidR="00753B20" w:rsidRDefault="00753B20" w:rsidP="00753B20">
            <w:pPr>
              <w:rPr>
                <w:kern w:val="2"/>
                <w:szCs w:val="24"/>
              </w:rPr>
            </w:pPr>
          </w:p>
        </w:tc>
        <w:tc>
          <w:tcPr>
            <w:tcW w:w="3240" w:type="dxa"/>
          </w:tcPr>
          <w:p w14:paraId="52077EC6" w14:textId="77777777" w:rsidR="00753B20" w:rsidRDefault="00753B20" w:rsidP="00753B20">
            <w:pPr>
              <w:rPr>
                <w:kern w:val="2"/>
                <w:szCs w:val="24"/>
              </w:rPr>
            </w:pPr>
            <w:r>
              <w:rPr>
                <w:kern w:val="2"/>
                <w:szCs w:val="24"/>
              </w:rPr>
              <w:t>1.1.7. Telefonas</w:t>
            </w:r>
          </w:p>
        </w:tc>
        <w:tc>
          <w:tcPr>
            <w:tcW w:w="3510" w:type="dxa"/>
          </w:tcPr>
          <w:p w14:paraId="04975451" w14:textId="4A8EECAA" w:rsidR="00753B20" w:rsidRDefault="00753B20" w:rsidP="00753B20">
            <w:pPr>
              <w:jc w:val="both"/>
              <w:rPr>
                <w:kern w:val="2"/>
                <w:szCs w:val="24"/>
              </w:rPr>
            </w:pPr>
            <w:r w:rsidRPr="00600BB8">
              <w:t>+370 707 59 282</w:t>
            </w:r>
          </w:p>
        </w:tc>
      </w:tr>
      <w:tr w:rsidR="00753B20" w14:paraId="7B8191B7" w14:textId="77777777">
        <w:tc>
          <w:tcPr>
            <w:tcW w:w="2808" w:type="dxa"/>
            <w:vMerge/>
          </w:tcPr>
          <w:p w14:paraId="1FE5A316" w14:textId="77777777" w:rsidR="00753B20" w:rsidRDefault="00753B20" w:rsidP="00753B20">
            <w:pPr>
              <w:rPr>
                <w:kern w:val="2"/>
                <w:szCs w:val="24"/>
              </w:rPr>
            </w:pPr>
          </w:p>
        </w:tc>
        <w:tc>
          <w:tcPr>
            <w:tcW w:w="3240" w:type="dxa"/>
          </w:tcPr>
          <w:p w14:paraId="47AE5590" w14:textId="77777777" w:rsidR="00753B20" w:rsidRDefault="00753B20" w:rsidP="00753B20">
            <w:pPr>
              <w:rPr>
                <w:kern w:val="2"/>
                <w:szCs w:val="24"/>
              </w:rPr>
            </w:pPr>
            <w:r>
              <w:rPr>
                <w:kern w:val="2"/>
                <w:szCs w:val="24"/>
              </w:rPr>
              <w:t>1.1.8. El. paštas</w:t>
            </w:r>
          </w:p>
        </w:tc>
        <w:tc>
          <w:tcPr>
            <w:tcW w:w="3510" w:type="dxa"/>
          </w:tcPr>
          <w:p w14:paraId="06155599" w14:textId="07399D55" w:rsidR="00753B20" w:rsidRDefault="00753B20" w:rsidP="00753B20">
            <w:pPr>
              <w:jc w:val="both"/>
              <w:rPr>
                <w:kern w:val="2"/>
                <w:szCs w:val="24"/>
              </w:rPr>
            </w:pPr>
            <w:r w:rsidRPr="00753B20">
              <w:rPr>
                <w:kern w:val="2"/>
                <w:szCs w:val="24"/>
              </w:rPr>
              <w:t>info@vstarnyba.lt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C20E760"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15593701"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3006CFB1" w14:textId="77777777" w:rsidR="006E3E26" w:rsidRDefault="006E3E26">
            <w:pPr>
              <w:rPr>
                <w:b/>
                <w:kern w:val="2"/>
                <w:szCs w:val="24"/>
              </w:rPr>
            </w:pPr>
          </w:p>
          <w:p w14:paraId="07D2DB5C" w14:textId="77777777" w:rsidR="006E3E26" w:rsidRPr="006E3E26" w:rsidRDefault="006E3E26" w:rsidP="006E3E26">
            <w:pPr>
              <w:rPr>
                <w:color w:val="0070C0"/>
                <w:kern w:val="2"/>
                <w:szCs w:val="24"/>
              </w:rPr>
            </w:pPr>
            <w:r w:rsidRPr="006E3E26">
              <w:rPr>
                <w:color w:val="0070C0"/>
                <w:kern w:val="2"/>
                <w:szCs w:val="24"/>
              </w:rPr>
              <w:t>(jei Tiekėjas yra fizinis asmuo, skiltys atitinkamai pakoreguojamos.</w:t>
            </w:r>
          </w:p>
          <w:p w14:paraId="450B9242" w14:textId="3F3607B4" w:rsidR="00027B83" w:rsidRDefault="006E3E26" w:rsidP="006E3E26">
            <w:pPr>
              <w:rPr>
                <w:b/>
                <w:kern w:val="2"/>
                <w:szCs w:val="24"/>
              </w:rPr>
            </w:pPr>
            <w:r w:rsidRPr="006E3E26">
              <w:rPr>
                <w:color w:val="0070C0"/>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6599036F" w14:textId="77777777" w:rsidR="006E3E26" w:rsidRDefault="006E3E26" w:rsidP="00EF20F0">
            <w:pPr>
              <w:ind w:right="80"/>
              <w:jc w:val="both"/>
              <w:rPr>
                <w:kern w:val="2"/>
                <w:szCs w:val="24"/>
              </w:rPr>
            </w:pPr>
          </w:p>
          <w:p w14:paraId="27730B38" w14:textId="52E0F833" w:rsidR="00027B83" w:rsidRPr="002740DB" w:rsidRDefault="00F14AAD" w:rsidP="002740DB">
            <w:pPr>
              <w:ind w:right="80"/>
              <w:jc w:val="both"/>
              <w:rPr>
                <w:color w:val="004F88"/>
                <w:kern w:val="2"/>
                <w:szCs w:val="24"/>
              </w:rPr>
            </w:pPr>
            <w:r w:rsidRPr="00F14AAD">
              <w:rPr>
                <w:color w:val="000000" w:themeColor="text1"/>
                <w:kern w:val="2"/>
                <w:szCs w:val="24"/>
              </w:rPr>
              <w:lastRenderedPageBreak/>
              <w:t xml:space="preserve">Tiekėjas įsipareigoja suteikti Pirkėjui Sutarties </w:t>
            </w:r>
            <w:r w:rsidRPr="00CD575E">
              <w:rPr>
                <w:kern w:val="2"/>
                <w:szCs w:val="24"/>
              </w:rPr>
              <w:t xml:space="preserve"> priede</w:t>
            </w:r>
            <w:r w:rsidR="00CD575E">
              <w:rPr>
                <w:kern w:val="2"/>
                <w:szCs w:val="24"/>
              </w:rPr>
              <w:t xml:space="preserve"> „Techninė specifikacija“ Nr. </w:t>
            </w:r>
            <w:r w:rsidR="00CD575E" w:rsidRPr="00CD575E">
              <w:rPr>
                <w:kern w:val="2"/>
                <w:szCs w:val="24"/>
              </w:rPr>
              <w:t>1</w:t>
            </w:r>
            <w:r w:rsidR="00CD575E">
              <w:rPr>
                <w:kern w:val="2"/>
                <w:szCs w:val="24"/>
              </w:rPr>
              <w:t xml:space="preserve"> </w:t>
            </w:r>
            <w:r w:rsidRPr="00F14AAD">
              <w:rPr>
                <w:color w:val="000000" w:themeColor="text1"/>
                <w:kern w:val="2"/>
                <w:szCs w:val="24"/>
              </w:rPr>
              <w:t>nustatytus reikalavimus atitinkančias Transporto priemonių civilinės atsakomybės draudimo ir su juo susijusias paslaugas (toliau – paslaugos</w:t>
            </w:r>
            <w:r w:rsidRPr="00CD575E">
              <w:rPr>
                <w:kern w:val="2"/>
                <w:szCs w:val="24"/>
              </w:rPr>
              <w:t xml:space="preserve">), o Pirkėjas įsipareigoja tinkamai suteiktas paslaugas priimti ir už jas sumokėti šioje Sutartyje numatytais terminais ir sąlygomis. </w:t>
            </w:r>
            <w:r w:rsidRPr="000B2379">
              <w:rPr>
                <w:kern w:val="2"/>
                <w:szCs w:val="24"/>
              </w:rPr>
              <w:t>Į draudimą turi būti įtraukiamas vairuotojo bei keleivių draudimas (išmoka vienam asmeniui ne mažiau 1000,00 Eur.)</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7D99209" w14:textId="64CCEAFB" w:rsidR="00F14AAD" w:rsidRPr="00F14AAD" w:rsidRDefault="00F14AAD" w:rsidP="00F14AAD">
            <w:pPr>
              <w:rPr>
                <w:bCs/>
                <w:kern w:val="2"/>
                <w:szCs w:val="24"/>
              </w:rPr>
            </w:pPr>
            <w:r w:rsidRPr="00F14AAD">
              <w:rPr>
                <w:rFonts w:asciiTheme="majorBidi" w:hAnsiTheme="majorBidi" w:cstheme="majorBidi"/>
                <w:bCs/>
                <w:iCs/>
              </w:rPr>
              <w:t>Transporto priemonių civilinės atsakomybės draudimo  paslaugų</w:t>
            </w:r>
            <w:r w:rsidRPr="00F14AAD">
              <w:rPr>
                <w:bCs/>
                <w:kern w:val="2"/>
                <w:szCs w:val="24"/>
              </w:rPr>
              <w:t xml:space="preserve"> pirkimas, </w:t>
            </w:r>
            <w:r w:rsidRPr="00F14AAD">
              <w:rPr>
                <w:kern w:val="2"/>
                <w:szCs w:val="24"/>
              </w:rPr>
              <w:t>CVP IS Nr._</w:t>
            </w:r>
            <w:r w:rsidR="00CD575E">
              <w:rPr>
                <w:kern w:val="2"/>
                <w:szCs w:val="24"/>
              </w:rPr>
              <w:t>____</w:t>
            </w:r>
            <w:r w:rsidRPr="00F14AAD">
              <w:rPr>
                <w:kern w:val="2"/>
                <w:szCs w:val="24"/>
              </w:rPr>
              <w:t>_________</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176F19EC"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06A1F3FD" w:rsidR="00027B83" w:rsidRPr="00795D8B"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5B89B044" w14:textId="77777777" w:rsidR="003776FE" w:rsidRPr="00883B39" w:rsidRDefault="003776FE" w:rsidP="003776FE">
            <w:pPr>
              <w:jc w:val="both"/>
              <w:rPr>
                <w:kern w:val="2"/>
                <w:szCs w:val="24"/>
              </w:rPr>
            </w:pPr>
            <w:r w:rsidRPr="00883B39">
              <w:rPr>
                <w:kern w:val="2"/>
                <w:szCs w:val="24"/>
              </w:rPr>
              <w:t>Civilinės atsakomybės draudimo polisas išduodamas per 1 darbo dieną nuo užsakymo pateikimo. Kartu su draudimu turi būti pateikta žalioji kortelė.</w:t>
            </w:r>
          </w:p>
          <w:p w14:paraId="533AC048" w14:textId="77777777" w:rsidR="00FF08B3" w:rsidRDefault="00FF08B3" w:rsidP="00B31257">
            <w:pPr>
              <w:autoSpaceDE w:val="0"/>
              <w:autoSpaceDN w:val="0"/>
              <w:adjustRightInd w:val="0"/>
              <w:contextualSpacing/>
              <w:jc w:val="both"/>
              <w:rPr>
                <w:szCs w:val="24"/>
              </w:rPr>
            </w:pPr>
          </w:p>
          <w:p w14:paraId="36B51A80" w14:textId="26C8F669" w:rsidR="00027B83" w:rsidRDefault="00027B83" w:rsidP="003776FE">
            <w:pPr>
              <w:autoSpaceDE w:val="0"/>
              <w:autoSpaceDN w:val="0"/>
              <w:adjustRightInd w:val="0"/>
              <w:contextualSpacing/>
              <w:jc w:val="both"/>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2984B016" w:rsidR="007A75C6" w:rsidRPr="005337A4" w:rsidRDefault="007A75C6" w:rsidP="005337A4">
            <w:pPr>
              <w:jc w:val="both"/>
              <w:rPr>
                <w:kern w:val="2"/>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31C380EE" w14:textId="21B47EC3" w:rsidR="00FF08B3" w:rsidRPr="002740DB" w:rsidRDefault="00D72E22" w:rsidP="001159C0">
            <w:pPr>
              <w:jc w:val="both"/>
              <w:rPr>
                <w:szCs w:val="24"/>
              </w:rPr>
            </w:pPr>
            <w:r w:rsidRPr="002740DB">
              <w:rPr>
                <w:szCs w:val="24"/>
              </w:rPr>
              <w:t>Netaikoma</w:t>
            </w:r>
          </w:p>
          <w:p w14:paraId="167DF917" w14:textId="77777777" w:rsidR="00FF08B3" w:rsidRDefault="00FF08B3" w:rsidP="001159C0">
            <w:pPr>
              <w:jc w:val="both"/>
              <w:rPr>
                <w:szCs w:val="24"/>
              </w:rPr>
            </w:pPr>
          </w:p>
          <w:p w14:paraId="15D80427" w14:textId="69A71A94" w:rsidR="00027B83" w:rsidRPr="001159C0" w:rsidRDefault="00027B83" w:rsidP="00D72E22">
            <w:pPr>
              <w:jc w:val="both"/>
              <w:rPr>
                <w:color w:val="EE0000"/>
                <w:szCs w:val="24"/>
              </w:rPr>
            </w:pPr>
          </w:p>
        </w:tc>
      </w:tr>
      <w:tr w:rsidR="00027B83" w14:paraId="63190814" w14:textId="77777777" w:rsidTr="005337A4">
        <w:trPr>
          <w:trHeight w:val="840"/>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5BAC3001" w:rsidR="00027B83" w:rsidRPr="005337A4"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2505FB44" w14:textId="1BBAB843" w:rsidR="00407C17" w:rsidRPr="00300B76" w:rsidRDefault="00D72E22" w:rsidP="00D72E22">
            <w:pPr>
              <w:jc w:val="both"/>
              <w:rPr>
                <w:kern w:val="2"/>
                <w:szCs w:val="24"/>
              </w:rPr>
            </w:pPr>
            <w:r w:rsidRPr="00883B39">
              <w:rPr>
                <w:kern w:val="2"/>
                <w:szCs w:val="24"/>
              </w:rPr>
              <w:t xml:space="preserve">Civilinės atsakomybės draudimo polisas </w:t>
            </w:r>
            <w:r w:rsidR="00407C17" w:rsidRPr="00883B39">
              <w:rPr>
                <w:kern w:val="2"/>
                <w:szCs w:val="24"/>
              </w:rPr>
              <w:t xml:space="preserve">ir </w:t>
            </w:r>
            <w:r w:rsidRPr="00883B39">
              <w:rPr>
                <w:kern w:val="2"/>
                <w:szCs w:val="24"/>
              </w:rPr>
              <w:t>PVM sąskaita faktūra</w:t>
            </w:r>
            <w:r w:rsidR="00F563AF" w:rsidRPr="00883B39">
              <w:rPr>
                <w:kern w:val="2"/>
                <w:szCs w:val="24"/>
              </w:rPr>
              <w:t>.</w:t>
            </w:r>
            <w:r w:rsidRPr="00883B39">
              <w:rPr>
                <w:kern w:val="2"/>
                <w:szCs w:val="24"/>
              </w:rPr>
              <w:t xml:space="preserve"> </w:t>
            </w:r>
            <w:r w:rsidRPr="00300B76">
              <w:rPr>
                <w:kern w:val="2"/>
                <w:szCs w:val="24"/>
              </w:rPr>
              <w:t>Tiekėjui nepateikus nurodytų dokumentų, laikoma, kad Paslaugos neatitinka Sutartyje nustatytų reikalavimų.</w:t>
            </w:r>
          </w:p>
          <w:p w14:paraId="0CE28B9D" w14:textId="0840EC94" w:rsidR="00027B83" w:rsidRPr="00FF08B3" w:rsidRDefault="00027B83" w:rsidP="00F20419">
            <w:pPr>
              <w:jc w:val="both"/>
              <w:rPr>
                <w:strike/>
                <w:szCs w:val="24"/>
              </w:rPr>
            </w:pP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61FF5DE1" w:rsidR="00027B83" w:rsidRDefault="00CB0D75" w:rsidP="00CB0D75">
            <w:pPr>
              <w:rPr>
                <w:color w:val="4472C4"/>
                <w:kern w:val="2"/>
                <w:szCs w:val="24"/>
              </w:rPr>
            </w:pPr>
            <w:r w:rsidRPr="00CB0D75">
              <w:rPr>
                <w:kern w:val="2"/>
                <w:szCs w:val="24"/>
              </w:rPr>
              <w:t>Fiksuoto įkainio kainodara</w:t>
            </w:r>
          </w:p>
        </w:tc>
      </w:tr>
      <w:tr w:rsidR="00027B83" w14:paraId="214747C0" w14:textId="77777777">
        <w:trPr>
          <w:trHeight w:val="300"/>
        </w:trPr>
        <w:tc>
          <w:tcPr>
            <w:tcW w:w="3094" w:type="dxa"/>
            <w:gridSpan w:val="2"/>
          </w:tcPr>
          <w:p w14:paraId="6136E4BA" w14:textId="1A6E09D2" w:rsidR="00027B83" w:rsidRPr="002F5E4B" w:rsidRDefault="000B0897">
            <w:pPr>
              <w:rPr>
                <w:b/>
                <w:kern w:val="2"/>
                <w:szCs w:val="24"/>
              </w:rPr>
            </w:pPr>
            <w:r>
              <w:rPr>
                <w:b/>
                <w:kern w:val="2"/>
                <w:szCs w:val="24"/>
              </w:rPr>
              <w:t xml:space="preserve">5.2. Pradinės Sutarties vertė ir Sutarties kaina, kai taikoma </w:t>
            </w:r>
            <w:r w:rsidR="00541B36" w:rsidRPr="00541B36">
              <w:rPr>
                <w:b/>
                <w:kern w:val="2"/>
                <w:szCs w:val="24"/>
                <w:u w:val="single"/>
              </w:rPr>
              <w:t xml:space="preserve">fiksuoto įkainio </w:t>
            </w:r>
            <w:r>
              <w:rPr>
                <w:b/>
                <w:kern w:val="2"/>
                <w:szCs w:val="24"/>
              </w:rPr>
              <w:t xml:space="preserve"> kainodara</w:t>
            </w:r>
          </w:p>
        </w:tc>
        <w:tc>
          <w:tcPr>
            <w:tcW w:w="6441" w:type="dxa"/>
            <w:gridSpan w:val="2"/>
          </w:tcPr>
          <w:p w14:paraId="557E7A8F" w14:textId="05F2B41F" w:rsidR="00795D8B" w:rsidRPr="00905F04" w:rsidRDefault="00795D8B" w:rsidP="00F20419">
            <w:pPr>
              <w:jc w:val="both"/>
              <w:rPr>
                <w:kern w:val="2"/>
                <w:szCs w:val="24"/>
              </w:rPr>
            </w:pPr>
            <w:r w:rsidRPr="00905F04">
              <w:rPr>
                <w:kern w:val="2"/>
                <w:szCs w:val="24"/>
              </w:rPr>
              <w:t xml:space="preserve">Pradinės Sutarties vertė yra </w:t>
            </w:r>
            <w:r w:rsidR="00883B39" w:rsidRPr="00905F04">
              <w:rPr>
                <w:kern w:val="2"/>
                <w:szCs w:val="24"/>
              </w:rPr>
              <w:t>17000</w:t>
            </w:r>
            <w:r w:rsidR="00757D4D" w:rsidRPr="00905F04">
              <w:rPr>
                <w:kern w:val="2"/>
                <w:szCs w:val="24"/>
              </w:rPr>
              <w:t xml:space="preserve">,00 Eur </w:t>
            </w:r>
            <w:r w:rsidRPr="00905F04">
              <w:rPr>
                <w:kern w:val="2"/>
                <w:szCs w:val="24"/>
              </w:rPr>
              <w:t>(</w:t>
            </w:r>
            <w:r w:rsidR="00FF08B3" w:rsidRPr="00905F04">
              <w:rPr>
                <w:kern w:val="2"/>
                <w:szCs w:val="24"/>
              </w:rPr>
              <w:t>septyniolika tūkstančių</w:t>
            </w:r>
            <w:r w:rsidRPr="00905F04">
              <w:rPr>
                <w:kern w:val="2"/>
                <w:szCs w:val="24"/>
              </w:rPr>
              <w:t>) be PVM.</w:t>
            </w:r>
          </w:p>
          <w:p w14:paraId="41A8C0A6" w14:textId="77777777" w:rsidR="00F160FE" w:rsidRPr="00905F04" w:rsidRDefault="00F160FE" w:rsidP="00F20419">
            <w:pPr>
              <w:jc w:val="both"/>
              <w:rPr>
                <w:kern w:val="2"/>
                <w:szCs w:val="24"/>
              </w:rPr>
            </w:pPr>
          </w:p>
          <w:p w14:paraId="16432CA2" w14:textId="46CCF34F" w:rsidR="00795D8B" w:rsidRPr="00905F04" w:rsidRDefault="00795D8B" w:rsidP="00FF08B3">
            <w:pPr>
              <w:jc w:val="both"/>
              <w:rPr>
                <w:kern w:val="2"/>
                <w:szCs w:val="24"/>
              </w:rPr>
            </w:pPr>
            <w:r w:rsidRPr="00905F04">
              <w:rPr>
                <w:kern w:val="2"/>
                <w:szCs w:val="24"/>
              </w:rPr>
              <w:t xml:space="preserve">Sutarties kaina yra </w:t>
            </w:r>
            <w:r w:rsidR="00883B39" w:rsidRPr="00905F04">
              <w:rPr>
                <w:kern w:val="2"/>
                <w:szCs w:val="24"/>
              </w:rPr>
              <w:t>17000</w:t>
            </w:r>
            <w:r w:rsidR="00FF08B3" w:rsidRPr="00905F04">
              <w:rPr>
                <w:kern w:val="2"/>
                <w:szCs w:val="24"/>
              </w:rPr>
              <w:t xml:space="preserve">,00 </w:t>
            </w:r>
            <w:r w:rsidRPr="00905F04">
              <w:rPr>
                <w:kern w:val="2"/>
                <w:szCs w:val="24"/>
              </w:rPr>
              <w:t>Eur (</w:t>
            </w:r>
            <w:r w:rsidR="00883B39" w:rsidRPr="00905F04">
              <w:rPr>
                <w:kern w:val="2"/>
                <w:szCs w:val="24"/>
              </w:rPr>
              <w:t>septyniolika tūkstančių</w:t>
            </w:r>
            <w:r w:rsidRPr="00905F04">
              <w:rPr>
                <w:kern w:val="2"/>
                <w:szCs w:val="24"/>
              </w:rPr>
              <w:t xml:space="preserve">) Eur </w:t>
            </w:r>
            <w:r w:rsidR="00757D4D" w:rsidRPr="00905F04">
              <w:rPr>
                <w:kern w:val="2"/>
                <w:szCs w:val="24"/>
              </w:rPr>
              <w:t>be</w:t>
            </w:r>
            <w:r w:rsidRPr="00905F04">
              <w:rPr>
                <w:kern w:val="2"/>
                <w:szCs w:val="24"/>
              </w:rPr>
              <w:t xml:space="preserve"> PVM.</w:t>
            </w:r>
          </w:p>
          <w:p w14:paraId="61C60F70" w14:textId="77777777" w:rsidR="006F4BB4" w:rsidRPr="00883B39" w:rsidRDefault="006F4BB4" w:rsidP="00795D8B">
            <w:pPr>
              <w:rPr>
                <w:kern w:val="2"/>
                <w:szCs w:val="24"/>
                <w:highlight w:val="yellow"/>
              </w:rPr>
            </w:pPr>
          </w:p>
          <w:p w14:paraId="58922C29" w14:textId="0F62292D" w:rsidR="00407C17" w:rsidRPr="00905F04" w:rsidRDefault="00541B36" w:rsidP="00407C17">
            <w:pPr>
              <w:jc w:val="both"/>
              <w:rPr>
                <w:kern w:val="2"/>
                <w:szCs w:val="24"/>
              </w:rPr>
            </w:pPr>
            <w:r w:rsidRPr="00905F04">
              <w:rPr>
                <w:kern w:val="2"/>
                <w:szCs w:val="24"/>
              </w:rPr>
              <w:t xml:space="preserve">Šioje Sutartyje Pradinės Sutarties vertė yra lygi maksimaliai pirkimui skirtai lėšų sumai be PVM pirkimo dokumentuose ir Sutartyje nurodytų Paslaugų įsigijimui Tiekėjo pasiūlyme nurodytais įkainiais be PVM. Pirkėjas perka Paslaugas Sutartyje </w:t>
            </w:r>
            <w:r w:rsidRPr="00905F04">
              <w:rPr>
                <w:kern w:val="2"/>
                <w:szCs w:val="24"/>
              </w:rPr>
              <w:lastRenderedPageBreak/>
              <w:t xml:space="preserve">arba jos priede Nr. </w:t>
            </w:r>
            <w:r w:rsidR="00F20419" w:rsidRPr="00905F04">
              <w:rPr>
                <w:kern w:val="2"/>
                <w:szCs w:val="24"/>
              </w:rPr>
              <w:t>1</w:t>
            </w:r>
            <w:r w:rsidR="00995C6F" w:rsidRPr="00905F04">
              <w:rPr>
                <w:kern w:val="2"/>
                <w:szCs w:val="24"/>
              </w:rPr>
              <w:t xml:space="preserve"> „Pasiūlymas“</w:t>
            </w:r>
            <w:r w:rsidRPr="00905F04">
              <w:rPr>
                <w:kern w:val="2"/>
                <w:szCs w:val="24"/>
              </w:rPr>
              <w:t xml:space="preserve"> nurodytais įkainiais, neviršijant bendros Sutarties kainos. </w:t>
            </w:r>
          </w:p>
          <w:p w14:paraId="7AB51135" w14:textId="22570C14" w:rsidR="00407C17" w:rsidRPr="00883B39" w:rsidRDefault="00407C17" w:rsidP="00407C17">
            <w:pPr>
              <w:rPr>
                <w:kern w:val="2"/>
                <w:szCs w:val="24"/>
              </w:rPr>
            </w:pPr>
            <w:r w:rsidRPr="00905F04">
              <w:rPr>
                <w:kern w:val="2"/>
                <w:szCs w:val="24"/>
              </w:rPr>
              <w:t>Minimali išperkama suma -  8 000 Eur be PVM.</w:t>
            </w:r>
          </w:p>
          <w:p w14:paraId="1415BED9" w14:textId="7A35B82F" w:rsidR="00407C17" w:rsidRPr="00300B76" w:rsidRDefault="00407C17" w:rsidP="00F20419">
            <w:pPr>
              <w:jc w:val="both"/>
              <w:rPr>
                <w:b/>
                <w:bCs/>
                <w:color w:val="EE0000"/>
                <w:kern w:val="2"/>
                <w:szCs w:val="24"/>
              </w:rPr>
            </w:pPr>
          </w:p>
        </w:tc>
      </w:tr>
      <w:tr w:rsidR="00027B83" w14:paraId="267D47BF" w14:textId="77777777">
        <w:trPr>
          <w:trHeight w:val="300"/>
        </w:trPr>
        <w:tc>
          <w:tcPr>
            <w:tcW w:w="3094" w:type="dxa"/>
            <w:gridSpan w:val="2"/>
          </w:tcPr>
          <w:p w14:paraId="53EBA4B1" w14:textId="5EC77AC2" w:rsidR="00027B83" w:rsidRPr="00550A3E"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5139C732" w14:textId="74AAFD61" w:rsidR="00027B83" w:rsidRPr="00550A3E" w:rsidRDefault="00550A3E">
            <w:pPr>
              <w:rPr>
                <w:szCs w:val="24"/>
              </w:rPr>
            </w:pPr>
            <w:r>
              <w:rPr>
                <w:kern w:val="2"/>
                <w:szCs w:val="24"/>
              </w:rPr>
              <w:t xml:space="preserve">5.3.1. </w:t>
            </w:r>
            <w:r w:rsidR="000B0897">
              <w:rPr>
                <w:kern w:val="2"/>
                <w:szCs w:val="24"/>
              </w:rPr>
              <w:t xml:space="preserve">Sutarties </w:t>
            </w:r>
            <w:r w:rsidR="000B0897" w:rsidRPr="00DB70D2">
              <w:rPr>
                <w:kern w:val="2"/>
                <w:szCs w:val="24"/>
              </w:rPr>
              <w:t xml:space="preserve">kaina / įkainiai </w:t>
            </w:r>
            <w:r w:rsidR="000B0897">
              <w:rPr>
                <w:kern w:val="2"/>
                <w:szCs w:val="24"/>
              </w:rPr>
              <w:t>bus perskaičiuojami</w:t>
            </w:r>
            <w:r>
              <w:rPr>
                <w:kern w:val="2"/>
                <w:szCs w:val="24"/>
              </w:rPr>
              <w:t xml:space="preserve"> </w:t>
            </w:r>
            <w:r w:rsidR="000B0897">
              <w:rPr>
                <w:kern w:val="2"/>
                <w:szCs w:val="24"/>
              </w:rPr>
              <w:t>dėl PVM tarifo pasikeitimo;</w:t>
            </w:r>
          </w:p>
          <w:p w14:paraId="662EA503" w14:textId="301976C4" w:rsidR="00027B83" w:rsidRDefault="00027B83">
            <w:pPr>
              <w:rPr>
                <w:color w:val="FF0000"/>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12BACF15" w:rsidR="00027B83" w:rsidRPr="00DB70D2" w:rsidRDefault="000B0897" w:rsidP="003D6620">
            <w:pPr>
              <w:jc w:val="both"/>
              <w:rPr>
                <w:szCs w:val="24"/>
              </w:rPr>
            </w:pPr>
            <w:r w:rsidRPr="00DB70D2">
              <w:rPr>
                <w:kern w:val="2"/>
                <w:szCs w:val="24"/>
              </w:rPr>
              <w:t>Jeigu Sutarties vykdymo metu pasikeičia PVM mokėjimą reglamentuojantys teisės aktai, darantys tiesioginę įtaką Tiekėjo t</w:t>
            </w:r>
            <w:r w:rsidRPr="00DB70D2">
              <w:rPr>
                <w:szCs w:val="24"/>
              </w:rPr>
              <w:t>ei</w:t>
            </w:r>
            <w:r w:rsidRPr="00DB70D2">
              <w:rPr>
                <w:kern w:val="2"/>
                <w:szCs w:val="24"/>
              </w:rPr>
              <w:t>kiamų P</w:t>
            </w:r>
            <w:r w:rsidRPr="00DB70D2">
              <w:rPr>
                <w:szCs w:val="24"/>
              </w:rPr>
              <w:t>aslaugų</w:t>
            </w:r>
            <w:r w:rsidRPr="00DB70D2">
              <w:rPr>
                <w:kern w:val="2"/>
                <w:szCs w:val="24"/>
              </w:rPr>
              <w:t xml:space="preserve"> Sutartyje nurodytai kainai / įkainiams, Sutarties kaina / įkainiai perskaičiuojami nekeičiant P</w:t>
            </w:r>
            <w:r w:rsidRPr="00DB70D2">
              <w:rPr>
                <w:szCs w:val="24"/>
              </w:rPr>
              <w:t>aslaugų</w:t>
            </w:r>
            <w:r w:rsidRPr="00DB70D2">
              <w:rPr>
                <w:kern w:val="2"/>
                <w:szCs w:val="24"/>
              </w:rPr>
              <w:t xml:space="preserve"> kainos / įkainio be PVM.</w:t>
            </w:r>
          </w:p>
          <w:p w14:paraId="265830DC" w14:textId="77777777" w:rsidR="00027B83" w:rsidRPr="00DB70D2" w:rsidRDefault="00027B83" w:rsidP="003D6620">
            <w:pPr>
              <w:jc w:val="both"/>
              <w:rPr>
                <w:kern w:val="2"/>
                <w:szCs w:val="24"/>
              </w:rPr>
            </w:pPr>
          </w:p>
          <w:p w14:paraId="20571E9F" w14:textId="77777777" w:rsidR="00027B83" w:rsidRPr="00DB70D2" w:rsidRDefault="000B0897" w:rsidP="003D6620">
            <w:pPr>
              <w:jc w:val="both"/>
              <w:rPr>
                <w:szCs w:val="24"/>
              </w:rPr>
            </w:pPr>
            <w:r w:rsidRPr="00DB70D2">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5F424158" w:rsidR="00027B83" w:rsidRDefault="00027B83">
            <w:pPr>
              <w:rPr>
                <w:szCs w:val="24"/>
              </w:rPr>
            </w:pPr>
          </w:p>
        </w:tc>
      </w:tr>
      <w:tr w:rsidR="00145F89" w14:paraId="022882B0" w14:textId="77777777">
        <w:trPr>
          <w:trHeight w:val="300"/>
        </w:trPr>
        <w:tc>
          <w:tcPr>
            <w:tcW w:w="3094" w:type="dxa"/>
            <w:gridSpan w:val="2"/>
          </w:tcPr>
          <w:p w14:paraId="34D2BE09" w14:textId="52ABA20D" w:rsidR="00145F89" w:rsidRPr="002F5E4B" w:rsidRDefault="00145F89" w:rsidP="00145F89">
            <w:pPr>
              <w:rPr>
                <w:bCs/>
                <w:kern w:val="2"/>
                <w:szCs w:val="24"/>
              </w:rPr>
            </w:pPr>
            <w:r>
              <w:rPr>
                <w:b/>
                <w:kern w:val="2"/>
                <w:szCs w:val="24"/>
              </w:rPr>
              <w:t>5.3.3. Sutarties kainos / įkainių peržiūra dėl kainų lygio pokyčio</w:t>
            </w:r>
          </w:p>
        </w:tc>
        <w:tc>
          <w:tcPr>
            <w:tcW w:w="6441" w:type="dxa"/>
            <w:gridSpan w:val="2"/>
          </w:tcPr>
          <w:p w14:paraId="40897633" w14:textId="5D07E2C8" w:rsidR="00145F89" w:rsidRDefault="00145F89" w:rsidP="003D6620">
            <w:pPr>
              <w:jc w:val="both"/>
              <w:rPr>
                <w:szCs w:val="24"/>
              </w:rPr>
            </w:pPr>
            <w:r>
              <w:rPr>
                <w:color w:val="000000"/>
                <w:szCs w:val="24"/>
              </w:rPr>
              <w:t>5.3.3.1. Bet</w:t>
            </w:r>
            <w:r>
              <w:rPr>
                <w:szCs w:val="24"/>
              </w:rPr>
              <w:t xml:space="preserve"> kuri Sutarties Šalis Sutarties galiojimo metu turi teisę inicijuoti Sutarties </w:t>
            </w:r>
            <w:r w:rsidRPr="00A9627B">
              <w:rPr>
                <w:szCs w:val="24"/>
              </w:rPr>
              <w:t xml:space="preserve">kainos / įkainių </w:t>
            </w:r>
            <w:r>
              <w:rPr>
                <w:szCs w:val="24"/>
              </w:rPr>
              <w:t xml:space="preserve">peržiūrą (keitimą) ne anksčiau kaip po 6 </w:t>
            </w:r>
            <w:r w:rsidRPr="00145F89">
              <w:rPr>
                <w:szCs w:val="24"/>
              </w:rPr>
              <w:t>(šešių</w:t>
            </w:r>
            <w:r w:rsidR="0021200C">
              <w:rPr>
                <w:szCs w:val="24"/>
              </w:rPr>
              <w:t xml:space="preserve"> mėnesių</w:t>
            </w:r>
            <w:r w:rsidRPr="00145F89">
              <w:rPr>
                <w:szCs w:val="24"/>
              </w:rPr>
              <w:t xml:space="preserve">) </w:t>
            </w:r>
            <w:r>
              <w:rPr>
                <w:szCs w:val="24"/>
              </w:rPr>
              <w:t xml:space="preserve">nuo </w:t>
            </w:r>
            <w:r w:rsidRPr="00145F89">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145F89">
              <w:rPr>
                <w:szCs w:val="24"/>
              </w:rPr>
              <w:t>5</w:t>
            </w:r>
            <w:r>
              <w:rPr>
                <w:color w:val="4472C4"/>
                <w:szCs w:val="24"/>
              </w:rPr>
              <w:t xml:space="preserve"> </w:t>
            </w:r>
            <w:r>
              <w:rPr>
                <w:szCs w:val="24"/>
              </w:rPr>
              <w:t xml:space="preserve">procentus . Sutarties </w:t>
            </w:r>
            <w:r w:rsidRPr="00A9627B">
              <w:rPr>
                <w:szCs w:val="24"/>
              </w:rPr>
              <w:t xml:space="preserve">kainos / įkainių </w:t>
            </w:r>
            <w:r>
              <w:rPr>
                <w:szCs w:val="24"/>
              </w:rPr>
              <w:t xml:space="preserve">peržiūra atliekama ne rečiau kaip kas 6 </w:t>
            </w:r>
            <w:r w:rsidRPr="00145F89">
              <w:rPr>
                <w:szCs w:val="24"/>
              </w:rPr>
              <w:t xml:space="preserve">(šeši) </w:t>
            </w:r>
            <w:r>
              <w:rPr>
                <w:szCs w:val="24"/>
              </w:rPr>
              <w:t>mėnesiai.</w:t>
            </w:r>
          </w:p>
          <w:p w14:paraId="748857B8" w14:textId="77777777" w:rsidR="00145F89" w:rsidRDefault="00145F89" w:rsidP="003D6620">
            <w:pPr>
              <w:jc w:val="both"/>
              <w:rPr>
                <w:color w:val="000000"/>
                <w:kern w:val="2"/>
                <w:szCs w:val="24"/>
                <w:shd w:val="clear" w:color="auto" w:fill="FFFFFF"/>
              </w:rPr>
            </w:pPr>
            <w:r>
              <w:rPr>
                <w:kern w:val="2"/>
                <w:szCs w:val="24"/>
              </w:rPr>
              <w:t xml:space="preserve">5.3.3.2. </w:t>
            </w:r>
            <w:r w:rsidRPr="00A9627B">
              <w:rPr>
                <w:kern w:val="2"/>
                <w:szCs w:val="24"/>
              </w:rPr>
              <w:t>Sutarties k</w:t>
            </w:r>
            <w:r w:rsidRPr="00A9627B">
              <w:rPr>
                <w:kern w:val="2"/>
                <w:szCs w:val="24"/>
                <w:shd w:val="clear" w:color="auto" w:fill="FFFFFF"/>
              </w:rPr>
              <w:t xml:space="preserve">aina / įkainiai </w:t>
            </w:r>
            <w:r>
              <w:rPr>
                <w:color w:val="000000"/>
                <w:kern w:val="2"/>
                <w:szCs w:val="24"/>
                <w:shd w:val="clear" w:color="auto" w:fill="FFFFFF"/>
              </w:rPr>
              <w:t xml:space="preserve">peržiūrimi tik tai Sutarties daliai, kuri nėra išpirkta, t. y. Paslaugoms, kurios nėra priimtos ir apmokėtos. Vėlesnė Sutarties </w:t>
            </w:r>
            <w:r w:rsidRPr="00A9627B">
              <w:rPr>
                <w:kern w:val="2"/>
                <w:szCs w:val="24"/>
                <w:shd w:val="clear" w:color="auto" w:fill="FFFFFF"/>
              </w:rPr>
              <w:t xml:space="preserve">kainos / įkainių </w:t>
            </w:r>
            <w:r>
              <w:rPr>
                <w:color w:val="000000"/>
                <w:kern w:val="2"/>
                <w:szCs w:val="24"/>
                <w:shd w:val="clear" w:color="auto" w:fill="FFFFFF"/>
              </w:rPr>
              <w:t>peržiūra negali apimti laikotarpio, už kurį jau buvo atlikta peržiūra.</w:t>
            </w:r>
          </w:p>
          <w:p w14:paraId="2D9A1BD7" w14:textId="77777777" w:rsidR="00145F89" w:rsidRDefault="00145F89" w:rsidP="003D6620">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9627B">
              <w:rPr>
                <w:kern w:val="2"/>
                <w:szCs w:val="24"/>
                <w:shd w:val="clear" w:color="auto" w:fill="FFFFFF"/>
              </w:rPr>
              <w:t xml:space="preserve">kaina / įkainiai </w:t>
            </w:r>
            <w:r>
              <w:rPr>
                <w:color w:val="000000"/>
                <w:kern w:val="2"/>
                <w:szCs w:val="24"/>
                <w:shd w:val="clear" w:color="auto" w:fill="FFFFFF"/>
              </w:rPr>
              <w:t>nėra perskaičiuojami dėl kainų lygio kilimo (gali būti mažinami, tačiau negali būti didinami).</w:t>
            </w:r>
          </w:p>
          <w:p w14:paraId="0C2AD376" w14:textId="59C6E65B" w:rsidR="00145F89" w:rsidRDefault="00145F89" w:rsidP="003D6620">
            <w:pPr>
              <w:jc w:val="both"/>
              <w:rPr>
                <w:color w:val="000000"/>
                <w:kern w:val="2"/>
                <w:szCs w:val="24"/>
                <w:shd w:val="clear" w:color="auto" w:fill="FFFFFF"/>
              </w:rPr>
            </w:pPr>
            <w:r>
              <w:rPr>
                <w:color w:val="000000"/>
                <w:kern w:val="2"/>
                <w:szCs w:val="24"/>
              </w:rPr>
              <w:t xml:space="preserve">5.3.3.4. Atlikdamos Sutarties </w:t>
            </w:r>
            <w:r w:rsidRPr="00A9627B">
              <w:rPr>
                <w:kern w:val="2"/>
                <w:szCs w:val="24"/>
              </w:rPr>
              <w:t xml:space="preserve">kainos / įkainių </w:t>
            </w:r>
            <w:r>
              <w:rPr>
                <w:color w:val="000000"/>
                <w:kern w:val="2"/>
                <w:szCs w:val="24"/>
              </w:rPr>
              <w:t xml:space="preserve">peržiūrą </w:t>
            </w:r>
            <w:r>
              <w:rPr>
                <w:color w:val="000000"/>
                <w:kern w:val="2"/>
                <w:szCs w:val="24"/>
                <w:shd w:val="clear" w:color="auto" w:fill="FFFFFF"/>
              </w:rPr>
              <w:t xml:space="preserve">Šalys vadovaujasi </w:t>
            </w:r>
            <w:r w:rsidRPr="00A9627B">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9627B">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sidR="009D297C">
              <w:rPr>
                <w:color w:val="000000"/>
                <w:kern w:val="2"/>
                <w:szCs w:val="24"/>
                <w:shd w:val="clear" w:color="auto" w:fill="FFFFFF"/>
              </w:rPr>
              <w:t>.</w:t>
            </w:r>
          </w:p>
          <w:p w14:paraId="61FF0CDD" w14:textId="77777777" w:rsidR="00145F89" w:rsidRDefault="00145F89" w:rsidP="003D6620">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Pr>
                <w:color w:val="000000"/>
                <w:kern w:val="2"/>
                <w:szCs w:val="24"/>
                <w:shd w:val="clear" w:color="auto" w:fill="FFFFFF"/>
              </w:rPr>
              <w:lastRenderedPageBreak/>
              <w:t xml:space="preserve">kainų pokytį (k), perskaičiuotą Sutarties </w:t>
            </w:r>
            <w:r w:rsidRPr="00A9627B">
              <w:rPr>
                <w:kern w:val="2"/>
                <w:szCs w:val="24"/>
                <w:shd w:val="clear" w:color="auto" w:fill="FFFFFF"/>
              </w:rPr>
              <w:t xml:space="preserve">kainą / įkainius, </w:t>
            </w:r>
            <w:r>
              <w:rPr>
                <w:color w:val="000000"/>
                <w:kern w:val="2"/>
                <w:szCs w:val="24"/>
                <w:shd w:val="clear" w:color="auto" w:fill="FFFFFF"/>
              </w:rPr>
              <w:t>perskaičiuotą Pradinės Sutarties vertę.</w:t>
            </w:r>
          </w:p>
          <w:p w14:paraId="109D6091" w14:textId="74487883" w:rsidR="00145F89" w:rsidRDefault="00145F89" w:rsidP="003D6620">
            <w:pPr>
              <w:jc w:val="both"/>
              <w:rPr>
                <w:color w:val="000000"/>
                <w:szCs w:val="24"/>
              </w:rPr>
            </w:pPr>
            <w:r>
              <w:rPr>
                <w:color w:val="000000"/>
                <w:kern w:val="2"/>
                <w:szCs w:val="24"/>
                <w:shd w:val="clear" w:color="auto" w:fill="FFFFFF"/>
              </w:rPr>
              <w:t xml:space="preserve">5.3.3.6. Nauja Sutarties </w:t>
            </w:r>
            <w:r w:rsidRPr="00A9627B">
              <w:rPr>
                <w:kern w:val="2"/>
                <w:szCs w:val="24"/>
                <w:shd w:val="clear" w:color="auto" w:fill="FFFFFF"/>
              </w:rPr>
              <w:t xml:space="preserve">kaina / įkainiai </w:t>
            </w:r>
            <w:r>
              <w:rPr>
                <w:color w:val="000000"/>
                <w:kern w:val="2"/>
                <w:szCs w:val="24"/>
                <w:shd w:val="clear" w:color="auto" w:fill="FFFFFF"/>
              </w:rPr>
              <w:t>apskaičiuojami pagal žemiau pateiktą formulę:</w:t>
            </w:r>
          </w:p>
          <w:p w14:paraId="008E4BD5" w14:textId="77777777" w:rsidR="00145F89" w:rsidRDefault="00145F89" w:rsidP="003D6620">
            <w:pPr>
              <w:jc w:val="both"/>
              <w:rPr>
                <w:color w:val="000000"/>
                <w:szCs w:val="24"/>
              </w:rPr>
            </w:pPr>
          </w:p>
          <w:p w14:paraId="6DFFE3D9" w14:textId="77777777" w:rsidR="00145F89" w:rsidRDefault="00000000" w:rsidP="003D662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145F89">
              <w:rPr>
                <w:kern w:val="2"/>
                <w:szCs w:val="24"/>
              </w:rPr>
              <w:t xml:space="preserve">, kur a – </w:t>
            </w:r>
            <w:r w:rsidR="00145F89" w:rsidRPr="00A9627B">
              <w:rPr>
                <w:kern w:val="2"/>
                <w:szCs w:val="24"/>
              </w:rPr>
              <w:t xml:space="preserve">kaina / įkainis </w:t>
            </w:r>
            <w:r w:rsidR="00145F89">
              <w:rPr>
                <w:kern w:val="2"/>
                <w:szCs w:val="24"/>
              </w:rPr>
              <w:t>(Eur be PVM) (jei peržiūra jau buvo atlikta, tai po paskutinio perskaičiavimo)</w:t>
            </w:r>
          </w:p>
          <w:p w14:paraId="0CD4E1E4" w14:textId="77777777" w:rsidR="00145F89" w:rsidRDefault="00145F89" w:rsidP="003D6620">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A9627B">
              <w:rPr>
                <w:kern w:val="2"/>
                <w:szCs w:val="24"/>
              </w:rPr>
              <w:t xml:space="preserve">kaina / įkainis </w:t>
            </w:r>
            <w:r>
              <w:rPr>
                <w:kern w:val="2"/>
                <w:szCs w:val="24"/>
              </w:rPr>
              <w:t>(Eur be PVM)</w:t>
            </w:r>
          </w:p>
          <w:p w14:paraId="5DEA8F9D" w14:textId="5F7FA573" w:rsidR="00145F89" w:rsidRDefault="00145F89" w:rsidP="003D6620">
            <w:pPr>
              <w:jc w:val="both"/>
              <w:textAlignment w:val="baseline"/>
              <w:rPr>
                <w:szCs w:val="24"/>
              </w:rPr>
            </w:pPr>
            <w:r>
              <w:rPr>
                <w:kern w:val="2"/>
                <w:szCs w:val="24"/>
              </w:rPr>
              <w:t>k – pagal vartotojų kainų indeksą  apskaičiuotas Vartojimo prekių ir paslaugų kainų pokytis (padidėjimas arba sumažėjimas) (%). „k“ reikšmė skaičiuojama pagal formulę :</w:t>
            </w:r>
          </w:p>
          <w:p w14:paraId="0A946530" w14:textId="77777777" w:rsidR="00145F89" w:rsidRDefault="00145F89" w:rsidP="003D662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79FA8C2B" w14:textId="0CB9EAB1" w:rsidR="00145F89" w:rsidRDefault="00145F89" w:rsidP="003D6620">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A9627B">
              <w:rPr>
                <w:kern w:val="2"/>
              </w:rPr>
              <w:t xml:space="preserve">kainos / įkainių </w:t>
            </w:r>
            <w:r>
              <w:rPr>
                <w:kern w:val="2"/>
              </w:rPr>
              <w:t>peržiūros išsiuntimo kitai Šaliai dieną paskelbtas naujausias vartojimo prekių ir paslaugų indeksas.</w:t>
            </w:r>
          </w:p>
          <w:p w14:paraId="1BE0547F" w14:textId="3C5CF53D" w:rsidR="00145F89" w:rsidRDefault="00145F89" w:rsidP="003D6620">
            <w:pPr>
              <w:jc w:val="both"/>
            </w:pPr>
            <w:proofErr w:type="spellStart"/>
            <w:r>
              <w:rPr>
                <w:kern w:val="2"/>
              </w:rPr>
              <w:t>Ind</w:t>
            </w:r>
            <w:r>
              <w:rPr>
                <w:kern w:val="2"/>
                <w:vertAlign w:val="subscript"/>
              </w:rPr>
              <w:t>pradžia</w:t>
            </w:r>
            <w:proofErr w:type="spellEnd"/>
            <w:r>
              <w:rPr>
                <w:kern w:val="2"/>
              </w:rPr>
              <w:t xml:space="preserve"> – laikotarpio pradžios datos (mėnesio) vartojimo prekių ir paslaugų indeksas . Pirmojo perskaičiavimo atveju laikotarpio pradžia nuo </w:t>
            </w:r>
            <w:r w:rsidRPr="00145F89">
              <w:t>Sutarties įsigaliojimo dienos</w:t>
            </w:r>
            <w:r>
              <w:rPr>
                <w:color w:val="FF0000"/>
              </w:rPr>
              <w:t>.</w:t>
            </w:r>
            <w:r>
              <w:rPr>
                <w:kern w:val="2"/>
              </w:rPr>
              <w:t xml:space="preserve"> Antrojo ir vėlesnių perskaičiavimų atveju laikotarpio pradžia (mėnuo) yra paskutinio perskaičiavimo metu naudotos paskelbto atitinkamo indekso reikšmės mėnuo.</w:t>
            </w:r>
          </w:p>
          <w:p w14:paraId="08163DD1" w14:textId="0FC26B94" w:rsidR="00145F89" w:rsidRDefault="00145F89" w:rsidP="003D6620">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8C4108">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8C4108">
              <w:rPr>
                <w:b/>
                <w:kern w:val="2"/>
                <w:szCs w:val="24"/>
                <w:shd w:val="clear" w:color="auto" w:fill="FFFFFF"/>
              </w:rPr>
              <w:t>vieno</w:t>
            </w:r>
            <w:r>
              <w:rPr>
                <w:b/>
                <w:color w:val="FF0000"/>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8C4108">
              <w:rPr>
                <w:b/>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584E3ECF" w14:textId="0265AAD1" w:rsidR="00145F89" w:rsidRDefault="00145F89" w:rsidP="003D6620">
            <w:pPr>
              <w:jc w:val="both"/>
              <w:rPr>
                <w:color w:val="000000"/>
                <w:kern w:val="2"/>
                <w:szCs w:val="24"/>
                <w:shd w:val="clear" w:color="auto" w:fill="FFFFFF"/>
              </w:rPr>
            </w:pPr>
            <w:r>
              <w:rPr>
                <w:color w:val="000000"/>
                <w:kern w:val="2"/>
                <w:szCs w:val="24"/>
                <w:shd w:val="clear" w:color="auto" w:fill="FFFFFF"/>
              </w:rPr>
              <w:t xml:space="preserve">5.3.3.8. Šalis, siekianti Sutarties </w:t>
            </w:r>
            <w:r w:rsidRPr="00A9627B">
              <w:rPr>
                <w:kern w:val="2"/>
                <w:szCs w:val="24"/>
                <w:shd w:val="clear" w:color="auto" w:fill="FFFFFF"/>
              </w:rPr>
              <w:t xml:space="preserve">kainos /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w:t>
            </w:r>
            <w:r w:rsidR="008C4108">
              <w:rPr>
                <w:color w:val="000000"/>
                <w:kern w:val="2"/>
                <w:szCs w:val="24"/>
                <w:shd w:val="clear" w:color="auto" w:fill="FFFFFF"/>
              </w:rPr>
              <w:t xml:space="preserve">. </w:t>
            </w:r>
            <w:r>
              <w:rPr>
                <w:color w:val="000000"/>
                <w:kern w:val="2"/>
                <w:szCs w:val="24"/>
                <w:shd w:val="clear" w:color="auto" w:fill="FFFFFF"/>
              </w:rPr>
              <w:t>Prašyme Šalis neturi teisės nurodyti kito indekso ar prašyti perskaičiavimo pagal kitą indeksą nei nurodytas šioje procedūroje.</w:t>
            </w:r>
          </w:p>
          <w:p w14:paraId="4CCC7AC4" w14:textId="6C21006F" w:rsidR="00145F89" w:rsidRDefault="00145F89" w:rsidP="003D6620">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Susitarimas turi būti sudarytas per</w:t>
            </w:r>
            <w:r w:rsidR="008C4108">
              <w:rPr>
                <w:color w:val="000000"/>
                <w:kern w:val="2"/>
                <w:szCs w:val="24"/>
                <w:shd w:val="clear" w:color="auto" w:fill="FFFFFF"/>
              </w:rPr>
              <w:t xml:space="preserve"> 10</w:t>
            </w:r>
            <w:r>
              <w:rPr>
                <w:color w:val="000000"/>
                <w:kern w:val="2"/>
                <w:szCs w:val="24"/>
                <w:shd w:val="clear" w:color="auto" w:fill="FFFFFF"/>
              </w:rPr>
              <w:t xml:space="preserve"> </w:t>
            </w:r>
            <w:r w:rsidRPr="008C4108">
              <w:rPr>
                <w:kern w:val="2"/>
                <w:szCs w:val="24"/>
                <w:shd w:val="clear" w:color="auto" w:fill="FFFFFF"/>
              </w:rPr>
              <w:t>(</w:t>
            </w:r>
            <w:r w:rsidR="008C4108" w:rsidRPr="008C4108">
              <w:rPr>
                <w:kern w:val="2"/>
                <w:szCs w:val="24"/>
                <w:shd w:val="clear" w:color="auto" w:fill="FFFFFF"/>
              </w:rPr>
              <w:t>dešimt</w:t>
            </w:r>
            <w:r w:rsidRPr="008C4108">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A9627B">
              <w:rPr>
                <w:kern w:val="2"/>
                <w:szCs w:val="24"/>
                <w:shd w:val="clear" w:color="auto" w:fill="FFFFFF"/>
              </w:rPr>
              <w:t>kainą / įkainius</w:t>
            </w:r>
            <w:r>
              <w:rPr>
                <w:kern w:val="2"/>
                <w:szCs w:val="24"/>
                <w:shd w:val="clear" w:color="auto" w:fill="FFFFFF"/>
              </w:rPr>
              <w:t xml:space="preserve"> </w:t>
            </w:r>
            <w:r>
              <w:rPr>
                <w:color w:val="000000"/>
                <w:kern w:val="2"/>
                <w:szCs w:val="24"/>
                <w:shd w:val="clear" w:color="auto" w:fill="FFFFFF"/>
              </w:rPr>
              <w:t>gavimo dienos.</w:t>
            </w:r>
          </w:p>
          <w:p w14:paraId="38752C12" w14:textId="67AC886D" w:rsidR="00145F89" w:rsidRPr="008C4108" w:rsidRDefault="00145F89" w:rsidP="003D6620">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1D74B254"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EA53556" w14:textId="77777777" w:rsidR="00DE3BCB" w:rsidRPr="00AC26C9" w:rsidRDefault="00DE3BCB" w:rsidP="00AC26C9">
            <w:pPr>
              <w:jc w:val="both"/>
              <w:rPr>
                <w:kern w:val="2"/>
                <w:szCs w:val="24"/>
              </w:rPr>
            </w:pPr>
            <w:r w:rsidRPr="00AC26C9">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6160A546" w14:textId="62FC093E" w:rsidR="00DE3BCB" w:rsidRDefault="00DE3BCB" w:rsidP="00AC26C9">
            <w:pPr>
              <w:jc w:val="both"/>
              <w:rPr>
                <w:kern w:val="2"/>
                <w:szCs w:val="24"/>
              </w:rPr>
            </w:pPr>
            <w:r w:rsidRPr="00AC26C9">
              <w:rPr>
                <w:kern w:val="2"/>
                <w:szCs w:val="24"/>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p w14:paraId="62AD5C0A" w14:textId="77777777" w:rsidR="00107B5E" w:rsidRPr="00107B5E" w:rsidRDefault="00107B5E" w:rsidP="00AC26C9">
            <w:pPr>
              <w:jc w:val="both"/>
              <w:rPr>
                <w:color w:val="EE0000"/>
                <w:kern w:val="2"/>
                <w:szCs w:val="24"/>
              </w:rPr>
            </w:pPr>
          </w:p>
          <w:p w14:paraId="327A89C8" w14:textId="36667E9E" w:rsidR="00027B83" w:rsidRDefault="00027B83" w:rsidP="00867624">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BAC5334" w14:textId="38FD9476" w:rsidR="00027B83" w:rsidRPr="002F5E4B" w:rsidRDefault="000B0897" w:rsidP="003D6620">
            <w:pPr>
              <w:jc w:val="both"/>
              <w:rPr>
                <w:kern w:val="2"/>
                <w:szCs w:val="24"/>
              </w:rPr>
            </w:pPr>
            <w:r>
              <w:rPr>
                <w:kern w:val="2"/>
                <w:szCs w:val="24"/>
              </w:rPr>
              <w:t>Pirkėjas atsiskaito su Tiekėju ne vėliau kaip per</w:t>
            </w:r>
            <w:r w:rsidR="002F5E4B">
              <w:rPr>
                <w:kern w:val="2"/>
                <w:szCs w:val="24"/>
              </w:rPr>
              <w:t xml:space="preserve"> 30 (trisdešimt)</w:t>
            </w:r>
            <w:r>
              <w:rPr>
                <w:kern w:val="2"/>
                <w:szCs w:val="24"/>
              </w:rPr>
              <w:t xml:space="preserve"> nuo Sąskaitos gavimo dienos.</w:t>
            </w:r>
          </w:p>
          <w:p w14:paraId="21E83E11" w14:textId="77777777" w:rsidR="005337A4" w:rsidRDefault="000B0897" w:rsidP="003D6620">
            <w:pPr>
              <w:jc w:val="both"/>
              <w:rPr>
                <w:color w:val="000000"/>
                <w:kern w:val="2"/>
                <w:szCs w:val="24"/>
                <w:shd w:val="clear" w:color="auto" w:fill="FFFFFF"/>
              </w:rPr>
            </w:pPr>
            <w:r>
              <w:rPr>
                <w:color w:val="000000"/>
                <w:kern w:val="2"/>
                <w:szCs w:val="24"/>
                <w:shd w:val="clear" w:color="auto" w:fill="FFFFFF"/>
              </w:rPr>
              <w:t>Apmokėjimo sąlygos</w:t>
            </w:r>
            <w:r w:rsidR="002F5E4B">
              <w:rPr>
                <w:color w:val="000000"/>
                <w:kern w:val="2"/>
                <w:szCs w:val="24"/>
                <w:shd w:val="clear" w:color="auto" w:fill="FFFFFF"/>
              </w:rPr>
              <w:t>:</w:t>
            </w:r>
          </w:p>
          <w:p w14:paraId="2E393D74" w14:textId="7AB708CD" w:rsidR="000E51F5" w:rsidRPr="000E51F5" w:rsidRDefault="000E51F5" w:rsidP="003D6620">
            <w:pPr>
              <w:jc w:val="both"/>
              <w:rPr>
                <w:kern w:val="2"/>
                <w:szCs w:val="24"/>
                <w:shd w:val="clear" w:color="auto" w:fill="FFFFFF"/>
              </w:rPr>
            </w:pPr>
            <w:r>
              <w:rPr>
                <w:kern w:val="2"/>
                <w:szCs w:val="24"/>
                <w:shd w:val="clear" w:color="auto" w:fill="FFFFFF"/>
              </w:rPr>
              <w:t>5.5.1</w:t>
            </w:r>
            <w:r w:rsidR="009D297C">
              <w:t xml:space="preserve"> </w:t>
            </w:r>
            <w:r w:rsidR="009D297C" w:rsidRPr="009D297C">
              <w:rPr>
                <w:kern w:val="2"/>
                <w:szCs w:val="24"/>
                <w:shd w:val="clear" w:color="auto" w:fill="FFFFFF"/>
              </w:rPr>
              <w:t>už įvykdytus Užsakymus mokama kartą per mėnesį;</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1F24354C" w:rsidR="006F0803" w:rsidRPr="002F5E4B" w:rsidRDefault="006F0803" w:rsidP="002F5E4B">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41B77F6C"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2448F955" w:rsidR="006F0803" w:rsidRPr="00C710EA" w:rsidRDefault="00C710EA" w:rsidP="006F0803">
            <w:pPr>
              <w:rPr>
                <w:kern w:val="2"/>
                <w:szCs w:val="24"/>
              </w:rPr>
            </w:pPr>
            <w:r w:rsidRPr="00C710EA">
              <w:t>Netaikomas</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1C5297E8" w:rsidR="006F0803" w:rsidRDefault="009F4026" w:rsidP="00FB0763">
            <w:pPr>
              <w:jc w:val="both"/>
              <w:rPr>
                <w:kern w:val="2"/>
                <w:szCs w:val="24"/>
              </w:rPr>
            </w:pPr>
            <w:r w:rsidRPr="00722E2A">
              <w:rPr>
                <w:szCs w:val="24"/>
              </w:rPr>
              <w:t>Paslaugų trūkumų nustatymo bei šalinimo tvarka nustatyta Bendrųjų sąlygų 7 skyriuje.</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15E21F7D" w:rsidR="002F5E4B" w:rsidRDefault="006F0803" w:rsidP="002F5E4B">
            <w:pPr>
              <w:rPr>
                <w:kern w:val="2"/>
                <w:szCs w:val="24"/>
              </w:rPr>
            </w:pPr>
            <w:r>
              <w:rPr>
                <w:kern w:val="2"/>
                <w:szCs w:val="24"/>
              </w:rPr>
              <w:t xml:space="preserve">Netaikoma </w:t>
            </w:r>
          </w:p>
          <w:p w14:paraId="449C3520" w14:textId="56A19CF6"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Sutarties vykdymui pasitelkiami subtiekėjai ir (ar) specialistai yra nurodyti Sutarties priede Nr</w:t>
            </w:r>
            <w:r w:rsidRPr="009F4026">
              <w:rPr>
                <w:kern w:val="2"/>
                <w:szCs w:val="24"/>
              </w:rPr>
              <w:t>. [...] „Sutarties</w:t>
            </w:r>
            <w:r>
              <w:rPr>
                <w:kern w:val="2"/>
                <w:szCs w:val="24"/>
              </w:rPr>
              <w:t xml:space="preserve">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52BFEBFF" w:rsidR="00027B83" w:rsidRDefault="000B0897">
            <w:pPr>
              <w:rPr>
                <w:kern w:val="2"/>
                <w:szCs w:val="24"/>
              </w:rPr>
            </w:pPr>
            <w:r>
              <w:rPr>
                <w:kern w:val="2"/>
                <w:szCs w:val="24"/>
              </w:rPr>
              <w:t xml:space="preserve">Prievolių pagal Sutartį įvykdymas užtikrinamas </w:t>
            </w:r>
          </w:p>
          <w:p w14:paraId="2D80CD6E" w14:textId="27CD71E0" w:rsidR="00027B83" w:rsidRDefault="000B0897">
            <w:pPr>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lastRenderedPageBreak/>
              <w:t>8.2 Sutarties įvykdymo užtikrinimo galiojimo terminas</w:t>
            </w:r>
          </w:p>
        </w:tc>
        <w:tc>
          <w:tcPr>
            <w:tcW w:w="6441" w:type="dxa"/>
            <w:gridSpan w:val="2"/>
          </w:tcPr>
          <w:p w14:paraId="6A3C4961" w14:textId="3F2E2E54" w:rsidR="006F0803" w:rsidRPr="002F5E4B" w:rsidRDefault="00C63D18" w:rsidP="00C710EA">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7D3FAEF" w14:textId="3EF536A1" w:rsidR="00027B83" w:rsidRPr="002F5E4B" w:rsidRDefault="000B0897">
            <w:pPr>
              <w:rPr>
                <w:kern w:val="2"/>
                <w:szCs w:val="24"/>
              </w:rPr>
            </w:pPr>
            <w:r>
              <w:rPr>
                <w:kern w:val="2"/>
                <w:szCs w:val="24"/>
              </w:rPr>
              <w:t>Netaikoma</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77680E3B" w:rsidR="00402199" w:rsidRPr="004B5264" w:rsidRDefault="00402199" w:rsidP="00C710EA">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DB70D2">
              <w:rPr>
                <w:bCs/>
                <w:kern w:val="2"/>
                <w:szCs w:val="24"/>
              </w:rPr>
              <w:t>Pirkėjui 0,0</w:t>
            </w:r>
            <w:r w:rsidR="00B0676E">
              <w:rPr>
                <w:bCs/>
                <w:kern w:val="2"/>
                <w:szCs w:val="24"/>
              </w:rPr>
              <w:t>2</w:t>
            </w:r>
            <w:r w:rsidRPr="00DB70D2">
              <w:rPr>
                <w:bCs/>
                <w:kern w:val="2"/>
                <w:szCs w:val="24"/>
              </w:rPr>
              <w:t xml:space="preserve"> (</w:t>
            </w:r>
            <w:r w:rsidR="00B0676E">
              <w:rPr>
                <w:bCs/>
                <w:kern w:val="2"/>
                <w:szCs w:val="24"/>
              </w:rPr>
              <w:t>dvi</w:t>
            </w:r>
            <w:r w:rsidR="004B5264">
              <w:rPr>
                <w:bCs/>
                <w:kern w:val="2"/>
                <w:szCs w:val="24"/>
              </w:rPr>
              <w:t xml:space="preserve"> </w:t>
            </w:r>
            <w:r w:rsidRPr="00DB70D2">
              <w:rPr>
                <w:bCs/>
                <w:kern w:val="2"/>
                <w:szCs w:val="24"/>
              </w:rPr>
              <w:t xml:space="preserve">šimtosios) procento </w:t>
            </w:r>
            <w:r>
              <w:rPr>
                <w:bCs/>
                <w:color w:val="000000"/>
                <w:kern w:val="2"/>
                <w:szCs w:val="24"/>
              </w:rPr>
              <w:t xml:space="preserve">dydžio delspinigius nuo neapmokėtos sumos be PVM už kiekvieną vėlavimo </w:t>
            </w:r>
            <w:r w:rsidRPr="00DB70D2">
              <w:rPr>
                <w:bCs/>
                <w:kern w:val="2"/>
                <w:szCs w:val="24"/>
              </w:rPr>
              <w:t xml:space="preserve">dieną </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0E6DFBC8" w14:textId="7C70C4B9" w:rsidR="00402199" w:rsidRDefault="00402199" w:rsidP="00C710EA">
            <w:pPr>
              <w:jc w:val="both"/>
              <w:rPr>
                <w:b/>
                <w:kern w:val="2"/>
                <w:szCs w:val="24"/>
              </w:rPr>
            </w:pPr>
            <w:r>
              <w:rPr>
                <w:color w:val="000000"/>
                <w:szCs w:val="24"/>
                <w:lang w:val="lt"/>
              </w:rPr>
              <w:t xml:space="preserve"> Jeigu Tiekėjas vėluoja suteikti Paslaugas arba nevykdo kitų sutartinių įsipareigojimų, Pirkėjas nuo kitos nei nustatytas terminas dienos Tiekėjui skaičiuoja </w:t>
            </w:r>
            <w:r w:rsidRPr="00DB70D2">
              <w:rPr>
                <w:szCs w:val="24"/>
                <w:lang w:val="lt"/>
              </w:rPr>
              <w:t>0,0</w:t>
            </w:r>
            <w:r w:rsidR="00B0676E">
              <w:rPr>
                <w:szCs w:val="24"/>
                <w:lang w:val="lt"/>
              </w:rPr>
              <w:t>2</w:t>
            </w:r>
            <w:r w:rsidRPr="00DB70D2">
              <w:rPr>
                <w:szCs w:val="24"/>
                <w:lang w:val="lt"/>
              </w:rPr>
              <w:t xml:space="preserve"> (dvi šimtosios) procento</w:t>
            </w:r>
            <w:r>
              <w:rPr>
                <w:szCs w:val="24"/>
                <w:lang w:val="lt"/>
              </w:rPr>
              <w:t xml:space="preserve"> </w:t>
            </w:r>
            <w:r>
              <w:rPr>
                <w:color w:val="000000"/>
                <w:szCs w:val="24"/>
                <w:lang w:val="lt"/>
              </w:rPr>
              <w:t xml:space="preserve">dydžio delspinigius už kiekvieną uždelstą </w:t>
            </w:r>
            <w:r w:rsidRPr="00DB70D2">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r w:rsidR="00256541">
              <w:rPr>
                <w:color w:val="000000"/>
                <w:szCs w:val="24"/>
                <w:lang w:val="lt"/>
              </w:rPr>
              <w:t xml:space="preserve"> </w:t>
            </w:r>
            <w:r w:rsidR="004B5264">
              <w:rPr>
                <w:color w:val="000000"/>
                <w:szCs w:val="24"/>
                <w:lang w:val="lt"/>
              </w:rPr>
              <w:t xml:space="preserve">Pirkėjas turi teisę netesybas išskaičiuoti iš Tiekėjui mokėtinų sumų. </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D972327" w14:textId="77777777" w:rsidR="0058057C" w:rsidRPr="000B203E" w:rsidRDefault="0058057C" w:rsidP="0058057C">
            <w:pPr>
              <w:jc w:val="both"/>
              <w:rPr>
                <w:bCs/>
                <w:kern w:val="2"/>
                <w:szCs w:val="24"/>
              </w:rPr>
            </w:pPr>
            <w:r>
              <w:rPr>
                <w:bCs/>
                <w:kern w:val="2"/>
                <w:szCs w:val="24"/>
              </w:rPr>
              <w:t>9.3.1</w:t>
            </w:r>
            <w:r w:rsidRPr="000B203E">
              <w:rPr>
                <w:bCs/>
                <w:kern w:val="2"/>
                <w:szCs w:val="24"/>
              </w:rPr>
              <w:t>. Nutraukus Sutartį dėl esminio Sutarties pažeidimo, nustatyto Sutarties Specialiosiose sąlygose, mokama 5 (penkių) procentų dydžio bauda nuo Pradinės Sutarties vertės be PVM, nurodytos Specialiųjų sąlygų 5.2 punkte.</w:t>
            </w:r>
          </w:p>
          <w:p w14:paraId="7CBFE0C7" w14:textId="242E528C" w:rsidR="00402199" w:rsidRPr="00550A3E" w:rsidRDefault="00402199" w:rsidP="00C710EA">
            <w:pPr>
              <w:jc w:val="both"/>
              <w:rPr>
                <w:bCs/>
                <w:szCs w:val="24"/>
              </w:rPr>
            </w:pPr>
            <w:r w:rsidRPr="00550A3E">
              <w:rPr>
                <w:bCs/>
                <w:szCs w:val="24"/>
              </w:rPr>
              <w:t>9.3.2. Nepagrįstai nutraukus Sutarties vykdymą ne Sutartyje nustatyta tvarka, mokama</w:t>
            </w:r>
            <w:r w:rsidR="00550A3E" w:rsidRPr="00550A3E">
              <w:rPr>
                <w:bCs/>
                <w:szCs w:val="24"/>
              </w:rPr>
              <w:t xml:space="preserve"> 5</w:t>
            </w:r>
            <w:r w:rsidRPr="00550A3E">
              <w:rPr>
                <w:bCs/>
                <w:szCs w:val="24"/>
              </w:rPr>
              <w:t xml:space="preserve"> </w:t>
            </w:r>
            <w:r w:rsidRPr="00C63D18">
              <w:rPr>
                <w:bCs/>
                <w:kern w:val="2"/>
                <w:szCs w:val="24"/>
              </w:rPr>
              <w:t>(</w:t>
            </w:r>
            <w:r w:rsidR="00550A3E" w:rsidRPr="00C63D18">
              <w:rPr>
                <w:bCs/>
                <w:kern w:val="2"/>
                <w:szCs w:val="24"/>
              </w:rPr>
              <w:t>penkių)</w:t>
            </w:r>
            <w:r w:rsidRPr="00C63D18">
              <w:rPr>
                <w:bCs/>
                <w:kern w:val="2"/>
                <w:szCs w:val="24"/>
              </w:rPr>
              <w:t xml:space="preserve"> </w:t>
            </w:r>
            <w:r w:rsidRPr="00550A3E">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7E36172C" w:rsidR="00402199" w:rsidRPr="005977E4" w:rsidRDefault="00402199" w:rsidP="00402199">
            <w:pPr>
              <w:rPr>
                <w:bCs/>
                <w:color w:val="000000"/>
                <w:kern w:val="2"/>
                <w:szCs w:val="24"/>
              </w:rPr>
            </w:pPr>
            <w:r>
              <w:rPr>
                <w:bCs/>
                <w:color w:val="000000"/>
                <w:kern w:val="2"/>
                <w:szCs w:val="24"/>
              </w:rPr>
              <w:t>Netaikoma</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5C72CD54" w:rsidR="00402199" w:rsidRPr="005977E4" w:rsidRDefault="007C3203" w:rsidP="007C3203">
            <w:pPr>
              <w:rPr>
                <w:bCs/>
                <w:color w:val="FF0000"/>
                <w:kern w:val="2"/>
                <w:szCs w:val="24"/>
              </w:rPr>
            </w:pPr>
            <w:r>
              <w:rPr>
                <w:bCs/>
                <w:color w:val="000000"/>
                <w:kern w:val="2"/>
                <w:szCs w:val="24"/>
              </w:rPr>
              <w:t>Netaikoma</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0AABCD3C" w:rsidR="00402199" w:rsidRDefault="003A0B30" w:rsidP="003A0B30">
            <w:pPr>
              <w:rPr>
                <w:bCs/>
                <w:kern w:val="2"/>
                <w:szCs w:val="24"/>
              </w:rPr>
            </w:pPr>
            <w:r w:rsidRPr="003A0B30">
              <w:rPr>
                <w:bCs/>
                <w:kern w:val="2"/>
                <w:szCs w:val="24"/>
              </w:rPr>
              <w:t xml:space="preserve">Mokama 200,00 (dviejų šimtų) eurų </w:t>
            </w:r>
            <w:r w:rsidR="00A9627B">
              <w:rPr>
                <w:bCs/>
                <w:kern w:val="2"/>
                <w:szCs w:val="24"/>
              </w:rPr>
              <w:t xml:space="preserve">su PVM </w:t>
            </w:r>
            <w:r w:rsidRPr="003A0B30">
              <w:rPr>
                <w:bCs/>
                <w:kern w:val="2"/>
                <w:szCs w:val="24"/>
              </w:rPr>
              <w:t>dydžio bauda už kiekvieną</w:t>
            </w:r>
            <w:r w:rsidR="00A9627B">
              <w:rPr>
                <w:bCs/>
                <w:kern w:val="2"/>
                <w:szCs w:val="24"/>
              </w:rPr>
              <w:t xml:space="preserve"> </w:t>
            </w:r>
            <w:r w:rsidRPr="003A0B30">
              <w:rPr>
                <w:bCs/>
                <w:kern w:val="2"/>
                <w:szCs w:val="24"/>
              </w:rPr>
              <w:t>nustatytą pažeidimo atvejį.</w:t>
            </w:r>
          </w:p>
          <w:p w14:paraId="51B263F9" w14:textId="77777777" w:rsidR="00402199" w:rsidRDefault="00402199" w:rsidP="00402199">
            <w:pPr>
              <w:rPr>
                <w:bCs/>
                <w:kern w:val="2"/>
                <w:szCs w:val="24"/>
              </w:rPr>
            </w:pPr>
          </w:p>
          <w:p w14:paraId="30A99159" w14:textId="386B4A73"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lastRenderedPageBreak/>
              <w:t>nepasiekimo</w:t>
            </w:r>
            <w:proofErr w:type="spellEnd"/>
            <w:r>
              <w:rPr>
                <w:b/>
              </w:rPr>
              <w:t xml:space="preserve"> Sutarties vykdymo metu</w:t>
            </w:r>
          </w:p>
        </w:tc>
        <w:tc>
          <w:tcPr>
            <w:tcW w:w="6441" w:type="dxa"/>
            <w:gridSpan w:val="2"/>
          </w:tcPr>
          <w:p w14:paraId="12273A2F" w14:textId="367E661C" w:rsidR="005977E4" w:rsidRDefault="00402199" w:rsidP="005977E4">
            <w:pPr>
              <w:rPr>
                <w:color w:val="4472C4"/>
                <w:kern w:val="2"/>
                <w:szCs w:val="24"/>
              </w:rPr>
            </w:pPr>
            <w:r>
              <w:rPr>
                <w:bCs/>
                <w:szCs w:val="24"/>
              </w:rPr>
              <w:lastRenderedPageBreak/>
              <w:t xml:space="preserve">Netaikoma </w:t>
            </w:r>
          </w:p>
          <w:p w14:paraId="31D0481F" w14:textId="0713EC88" w:rsidR="00402199" w:rsidRDefault="00402199" w:rsidP="00402199">
            <w:pPr>
              <w:rPr>
                <w:color w:val="4472C4"/>
                <w:kern w:val="2"/>
                <w:szCs w:val="24"/>
              </w:rPr>
            </w:pPr>
          </w:p>
        </w:tc>
      </w:tr>
      <w:tr w:rsidR="00402199" w14:paraId="2E410A63" w14:textId="77777777" w:rsidTr="005977E4">
        <w:trPr>
          <w:trHeight w:val="1208"/>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2E058614" w:rsidR="00402199" w:rsidRPr="005977E4" w:rsidRDefault="00402199" w:rsidP="00402199">
            <w:pPr>
              <w:rPr>
                <w:bCs/>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5C93613B" w:rsidR="00402199" w:rsidRDefault="00A9627B" w:rsidP="00402199">
            <w:pPr>
              <w:rPr>
                <w:bCs/>
                <w:kern w:val="2"/>
                <w:szCs w:val="24"/>
              </w:rPr>
            </w:pPr>
            <w:r>
              <w:rPr>
                <w:bCs/>
                <w:kern w:val="2"/>
                <w:szCs w:val="24"/>
              </w:rPr>
              <w:t>2</w:t>
            </w:r>
            <w:r w:rsidR="004B5264">
              <w:rPr>
                <w:bCs/>
                <w:kern w:val="2"/>
                <w:szCs w:val="24"/>
              </w:rPr>
              <w:t>00</w:t>
            </w:r>
            <w:r>
              <w:rPr>
                <w:bCs/>
                <w:kern w:val="2"/>
                <w:szCs w:val="24"/>
              </w:rPr>
              <w:t>,00 (dviejų šimtų)</w:t>
            </w:r>
            <w:r w:rsidR="004B5264">
              <w:rPr>
                <w:bCs/>
                <w:kern w:val="2"/>
                <w:szCs w:val="24"/>
              </w:rPr>
              <w:t xml:space="preserve"> Eur </w:t>
            </w:r>
            <w:r>
              <w:rPr>
                <w:bCs/>
                <w:kern w:val="2"/>
                <w:szCs w:val="24"/>
              </w:rPr>
              <w:t>su PVM</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1B37B8BC" w:rsidR="00402199" w:rsidRDefault="00402199" w:rsidP="00402199">
            <w:pPr>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8E37BFD" w14:textId="77777777" w:rsidR="00534120" w:rsidRPr="00182828" w:rsidRDefault="00534120" w:rsidP="00534120">
            <w:pPr>
              <w:jc w:val="both"/>
              <w:rPr>
                <w:kern w:val="2"/>
                <w:szCs w:val="24"/>
              </w:rPr>
            </w:pPr>
            <w:r w:rsidRPr="00182828">
              <w:rPr>
                <w:kern w:val="2"/>
                <w:szCs w:val="24"/>
              </w:rPr>
              <w:t>10.1.</w:t>
            </w:r>
            <w:r>
              <w:rPr>
                <w:kern w:val="2"/>
                <w:szCs w:val="24"/>
              </w:rPr>
              <w:t>1</w:t>
            </w:r>
            <w:r w:rsidRPr="00182828">
              <w:rPr>
                <w:kern w:val="2"/>
                <w:szCs w:val="24"/>
              </w:rPr>
              <w:t>.</w:t>
            </w:r>
            <w:r w:rsidRPr="00182828">
              <w:t xml:space="preserve"> </w:t>
            </w:r>
            <w:r w:rsidRPr="00182828">
              <w:rPr>
                <w:kern w:val="2"/>
                <w:szCs w:val="24"/>
              </w:rPr>
              <w:t>Į paslaugų kainą turi būti įskaityti visi mokesčiai ir visos išlaidos, reikalingos tinkamam ir visiškam Sutarties vykdymui. Išlaidos, kurių Paslaugų teikėjas teikdamas pasiūlymą neįskaičiavo, nebus papildomai apmokamos. Visas išlaidas, susijusias su Sutarties vykdymu, kurios nebuvo nurodytos (įskaičiuotos) Paslaugų teikėjo pasiūlyme ar Sutartyje, prisiima Paslaugų teikėjas.</w:t>
            </w:r>
          </w:p>
          <w:p w14:paraId="1AD3CD3A" w14:textId="6A1845F1" w:rsidR="00402199" w:rsidRPr="00E33769" w:rsidRDefault="00534120" w:rsidP="00534120">
            <w:pPr>
              <w:jc w:val="both"/>
              <w:rPr>
                <w:kern w:val="2"/>
                <w:szCs w:val="24"/>
              </w:rPr>
            </w:pPr>
            <w:r>
              <w:rPr>
                <w:kern w:val="2"/>
                <w:szCs w:val="24"/>
              </w:rPr>
              <w:t xml:space="preserve">10.1.2. </w:t>
            </w:r>
            <w:r w:rsidRPr="00FB3664">
              <w:rPr>
                <w:kern w:val="2"/>
                <w:szCs w:val="24"/>
              </w:rPr>
              <w:t>Tiekėjas pažeidžia Paslaugų teikimo terminus ir dėl Paslaugų ir ar jų dalies teikimo vėlavimo Paslaugos tampa nebereikalingos.</w:t>
            </w:r>
          </w:p>
        </w:tc>
      </w:tr>
      <w:tr w:rsidR="00402199" w14:paraId="68A8F8F5" w14:textId="77777777">
        <w:trPr>
          <w:trHeight w:val="300"/>
        </w:trPr>
        <w:tc>
          <w:tcPr>
            <w:tcW w:w="3094" w:type="dxa"/>
            <w:gridSpan w:val="2"/>
          </w:tcPr>
          <w:p w14:paraId="458F7686" w14:textId="28A3D4D6" w:rsidR="00402199" w:rsidRPr="007B5EA3" w:rsidRDefault="00402199" w:rsidP="00402199">
            <w:pPr>
              <w:rPr>
                <w:b/>
                <w:kern w:val="2"/>
                <w:szCs w:val="24"/>
              </w:rPr>
            </w:pPr>
            <w:r>
              <w:rPr>
                <w:b/>
                <w:bCs/>
              </w:rPr>
              <w:t>10.2. Dideli arba nuolatiniai esminės Sutarties sąlygos vykdymo trūkumai</w:t>
            </w:r>
          </w:p>
        </w:tc>
        <w:tc>
          <w:tcPr>
            <w:tcW w:w="6441" w:type="dxa"/>
            <w:gridSpan w:val="2"/>
          </w:tcPr>
          <w:p w14:paraId="2BC2BBBD" w14:textId="3D4B5F5C" w:rsidR="00402199" w:rsidRPr="005977E4" w:rsidRDefault="004F66BC" w:rsidP="00AA4C7E">
            <w:pPr>
              <w:tabs>
                <w:tab w:val="left" w:pos="567"/>
              </w:tabs>
              <w:jc w:val="both"/>
              <w:textAlignment w:val="baseline"/>
              <w:rPr>
                <w:rFonts w:eastAsia="Arial"/>
                <w:color w:val="FF0000"/>
              </w:rPr>
            </w:pPr>
            <w:r w:rsidRPr="00A9627B">
              <w:rPr>
                <w:lang w:val="lt"/>
              </w:rPr>
              <w:t xml:space="preserve">Esmine sąlyga nustačius Paslaugų teikimo terminą, dideliu ar nuolatiniu esminės Sutarties sąlygos vykdymo trūkumu </w:t>
            </w:r>
            <w:proofErr w:type="spellStart"/>
            <w:r w:rsidRPr="00A9627B">
              <w:rPr>
                <w:lang w:val="lt"/>
              </w:rPr>
              <w:t>laik</w:t>
            </w:r>
            <w:proofErr w:type="spellEnd"/>
            <w:r w:rsidRPr="00A9627B">
              <w:t xml:space="preserve">omas tiekėjo uždelsimas, trunkantis daugiau nei </w:t>
            </w:r>
            <w:r w:rsidRPr="00A9627B">
              <w:rPr>
                <w:lang w:val="lt"/>
              </w:rPr>
              <w:t xml:space="preserve">2 </w:t>
            </w:r>
            <w:r w:rsidRPr="00A9627B">
              <w:t xml:space="preserve"> darbo dienas suteikti paslaugas .</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C710EA">
            <w:pPr>
              <w:jc w:val="both"/>
              <w:rPr>
                <w:kern w:val="2"/>
                <w:szCs w:val="24"/>
              </w:rPr>
            </w:pPr>
            <w:r>
              <w:rPr>
                <w:kern w:val="2"/>
                <w:szCs w:val="24"/>
              </w:rPr>
              <w:t>Ši Sutartis laikoma sudaryta ir įsigalioja nuo Sutarties pasirašymo dienos (antrosios Šalies pasirašymo dieną).</w:t>
            </w:r>
          </w:p>
          <w:p w14:paraId="7396F7FD" w14:textId="57C7FCF4" w:rsidR="00027B83" w:rsidRPr="005977E4" w:rsidRDefault="000B0897" w:rsidP="00C710EA">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C3203">
              <w:rPr>
                <w:color w:val="000000"/>
                <w:kern w:val="2"/>
                <w:szCs w:val="24"/>
              </w:rPr>
              <w:t>13</w:t>
            </w:r>
            <w:r w:rsidR="005977E4">
              <w:rPr>
                <w:color w:val="000000"/>
                <w:kern w:val="2"/>
                <w:szCs w:val="24"/>
              </w:rPr>
              <w:t xml:space="preserve"> (</w:t>
            </w:r>
            <w:r w:rsidR="007C3203">
              <w:rPr>
                <w:color w:val="000000"/>
                <w:kern w:val="2"/>
                <w:szCs w:val="24"/>
              </w:rPr>
              <w:t>trylika</w:t>
            </w:r>
            <w:r w:rsidR="005977E4">
              <w:rPr>
                <w:color w:val="000000"/>
                <w:kern w:val="2"/>
                <w:szCs w:val="24"/>
              </w:rPr>
              <w:t>) mėnesi</w:t>
            </w:r>
            <w:r w:rsidR="007C3203">
              <w:rPr>
                <w:color w:val="000000"/>
                <w:kern w:val="2"/>
                <w:szCs w:val="24"/>
              </w:rPr>
              <w:t>ų</w:t>
            </w:r>
            <w:r w:rsidR="00C63D18">
              <w:rPr>
                <w:color w:val="000000"/>
                <w:kern w:val="2"/>
                <w:szCs w:val="24"/>
              </w:rPr>
              <w:t xml:space="preserve"> įskaitant atsiskaitymo laikotarpį už </w:t>
            </w:r>
            <w:r w:rsidR="008C7AB6">
              <w:rPr>
                <w:color w:val="000000"/>
                <w:kern w:val="2"/>
                <w:szCs w:val="24"/>
              </w:rPr>
              <w:t xml:space="preserve">suteiktas </w:t>
            </w:r>
            <w:r w:rsidR="00C63D18">
              <w:rPr>
                <w:color w:val="000000"/>
                <w:kern w:val="2"/>
                <w:szCs w:val="24"/>
              </w:rPr>
              <w:t>paslaugas.</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74C6A94A"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8EFC9DB" w14:textId="77777777" w:rsidR="00534120" w:rsidRPr="00534120" w:rsidRDefault="00534120" w:rsidP="00534120">
            <w:pPr>
              <w:jc w:val="both"/>
              <w:rPr>
                <w:kern w:val="2"/>
                <w:szCs w:val="24"/>
              </w:rPr>
            </w:pPr>
            <w:r w:rsidRPr="00534120">
              <w:rPr>
                <w:kern w:val="2"/>
                <w:szCs w:val="24"/>
              </w:rPr>
              <w:t>Sutartis gali būti nutraukiama rašytiniu Šalių susitarimu.</w:t>
            </w:r>
          </w:p>
          <w:p w14:paraId="221FCF6C" w14:textId="77777777" w:rsidR="00534120" w:rsidRPr="00534120" w:rsidRDefault="00534120" w:rsidP="00534120">
            <w:pPr>
              <w:jc w:val="both"/>
              <w:rPr>
                <w:kern w:val="2"/>
                <w:szCs w:val="24"/>
              </w:rPr>
            </w:pPr>
            <w:r w:rsidRPr="00534120">
              <w:rPr>
                <w:kern w:val="2"/>
                <w:szCs w:val="24"/>
              </w:rPr>
              <w:t>12.1.1.  Sutartis gali būti nutraukiama bet kurios iš Šalių valia apie tai prieš 10 (dešimt) kalendorinių dienų raštu pranešus kitai Šaliai, jeigu kita Šalis padarė esminį Sutarties pažeidimą.</w:t>
            </w:r>
          </w:p>
          <w:p w14:paraId="39651543" w14:textId="77777777" w:rsidR="00534120" w:rsidRPr="00534120" w:rsidRDefault="00534120" w:rsidP="00534120">
            <w:pPr>
              <w:jc w:val="both"/>
              <w:rPr>
                <w:kern w:val="2"/>
                <w:szCs w:val="24"/>
              </w:rPr>
            </w:pPr>
            <w:r w:rsidRPr="00534120">
              <w:rPr>
                <w:kern w:val="2"/>
                <w:szCs w:val="24"/>
              </w:rPr>
              <w:lastRenderedPageBreak/>
              <w:t>Pirkėjas šią Sutartį gali nutraukti vienašališkai, nesikreipdamas į teismą, įspėjęs Paslaugų teikėją prieš 10  (dešimt) kalendorinių dienų, jeigu:</w:t>
            </w:r>
          </w:p>
          <w:p w14:paraId="75ED7990" w14:textId="77777777" w:rsidR="00534120" w:rsidRPr="00534120" w:rsidRDefault="00534120" w:rsidP="00534120">
            <w:pPr>
              <w:jc w:val="both"/>
              <w:rPr>
                <w:kern w:val="2"/>
                <w:szCs w:val="24"/>
              </w:rPr>
            </w:pPr>
            <w:r w:rsidRPr="00534120">
              <w:rPr>
                <w:kern w:val="2"/>
                <w:szCs w:val="24"/>
              </w:rPr>
              <w:t>12.1.2. Jei Paslaugų teikėjas yra likviduojamas, sustabdo ūkinę veiklą, jo atžvilgiu vykdomas bankroto procesas, arba teisės aktų nustatyta tvarka susidaro analogiška situacija;</w:t>
            </w:r>
          </w:p>
          <w:p w14:paraId="325D7B6E" w14:textId="77777777" w:rsidR="00534120" w:rsidRPr="00534120" w:rsidRDefault="00534120" w:rsidP="00534120">
            <w:pPr>
              <w:jc w:val="both"/>
              <w:rPr>
                <w:kern w:val="2"/>
                <w:szCs w:val="24"/>
              </w:rPr>
            </w:pPr>
            <w:r w:rsidRPr="00534120">
              <w:rPr>
                <w:kern w:val="2"/>
                <w:szCs w:val="24"/>
              </w:rPr>
              <w:t>12.1.3. Keičiasi Paslaugų teikėjo organizacinė struktūra – juridinis statusas, pobūdis ar valdymo struktūra ir tai gali turėti įtakos tinkamam Sutarties vykdymui</w:t>
            </w:r>
          </w:p>
          <w:p w14:paraId="4754F703" w14:textId="77777777" w:rsidR="00534120" w:rsidRPr="00534120" w:rsidRDefault="00534120" w:rsidP="00534120">
            <w:pPr>
              <w:jc w:val="both"/>
              <w:rPr>
                <w:kern w:val="2"/>
                <w:szCs w:val="24"/>
              </w:rPr>
            </w:pPr>
            <w:r w:rsidRPr="00534120">
              <w:rPr>
                <w:kern w:val="2"/>
                <w:szCs w:val="24"/>
              </w:rPr>
              <w:t>12.1.4.  Nenugalimos jėgos aplinkybėms užtrukus ilgiau nei 1 (vieną) mėnesį ir Šalims nepasirašius papildomo susitarimo.</w:t>
            </w:r>
          </w:p>
          <w:p w14:paraId="251C8169" w14:textId="219515F1" w:rsidR="00027B83" w:rsidRPr="00823BE6" w:rsidRDefault="00534120" w:rsidP="00534120">
            <w:pPr>
              <w:jc w:val="both"/>
              <w:rPr>
                <w:kern w:val="2"/>
                <w:szCs w:val="24"/>
              </w:rPr>
            </w:pPr>
            <w:r w:rsidRPr="00534120">
              <w:rPr>
                <w:kern w:val="2"/>
                <w:szCs w:val="24"/>
              </w:rPr>
              <w:t>12.1.5. Sutartį nutraukus dėl Paslaugų teikėjo  kaltės, be jam priklausančio atlyginimo už Pirkėjui faktiškai atliktas paslaugas, Paslaugų teikėjas neturi teisės į jokių patirtų nuostolių ar žalos kompensaciją.</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lastRenderedPageBreak/>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823BE6" w:rsidRDefault="00402199" w:rsidP="00C710EA">
            <w:pPr>
              <w:jc w:val="both"/>
              <w:rPr>
                <w:kern w:val="2"/>
                <w:szCs w:val="24"/>
              </w:rPr>
            </w:pPr>
            <w:r w:rsidRPr="00823BE6">
              <w:rPr>
                <w:kern w:val="2"/>
                <w:szCs w:val="24"/>
              </w:rPr>
              <w:t>12.2.1. jeigu Tiekėjas nevykdo prisiimtų įsipareigojimų už Sutartyje nustatytą Sutarties kainą / įkainius;</w:t>
            </w:r>
          </w:p>
          <w:p w14:paraId="59D7E224" w14:textId="6BA1BD7E" w:rsidR="00402199" w:rsidRPr="00DB70D2" w:rsidRDefault="00402199" w:rsidP="00564D39">
            <w:pPr>
              <w:spacing w:line="257" w:lineRule="auto"/>
              <w:jc w:val="both"/>
              <w:rPr>
                <w:rFonts w:eastAsia="Arial"/>
                <w:kern w:val="2"/>
                <w:szCs w:val="24"/>
                <w:lang w:val="lt"/>
              </w:rPr>
            </w:pPr>
            <w:r w:rsidRPr="00DB70D2">
              <w:rPr>
                <w:rFonts w:eastAsia="Arial"/>
                <w:kern w:val="2"/>
                <w:szCs w:val="24"/>
                <w:lang w:val="lt"/>
              </w:rPr>
              <w:t>12.2.</w:t>
            </w:r>
            <w:r w:rsidR="00DB70D2" w:rsidRPr="00DB70D2">
              <w:rPr>
                <w:rFonts w:eastAsia="Arial"/>
                <w:kern w:val="2"/>
                <w:szCs w:val="24"/>
                <w:lang w:val="lt"/>
              </w:rPr>
              <w:t>2</w:t>
            </w:r>
            <w:r w:rsidRPr="00DB70D2">
              <w:rPr>
                <w:rFonts w:eastAsia="Arial"/>
                <w:kern w:val="2"/>
                <w:szCs w:val="24"/>
                <w:lang w:val="lt"/>
              </w:rPr>
              <w:t>. jeigu Tiekėjas nesilaiko Sutartyje nustatytų Paslaugų teikimo terminų 2 (du) kartus iš eilės</w:t>
            </w:r>
            <w:r w:rsidR="00564D39">
              <w:rPr>
                <w:rFonts w:eastAsia="Arial"/>
                <w:kern w:val="2"/>
                <w:szCs w:val="24"/>
                <w:lang w:val="lt"/>
              </w:rPr>
              <w:t>;</w:t>
            </w:r>
          </w:p>
          <w:p w14:paraId="4A0B73D1" w14:textId="3171C9D8"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sidRPr="00DB70D2">
              <w:rPr>
                <w:rFonts w:eastAsia="Arial"/>
                <w:kern w:val="2"/>
                <w:szCs w:val="24"/>
                <w:lang w:val="lt"/>
              </w:rPr>
              <w:t>3</w:t>
            </w:r>
            <w:r w:rsidRPr="00DB70D2">
              <w:rPr>
                <w:rFonts w:eastAsia="Arial"/>
                <w:kern w:val="2"/>
                <w:szCs w:val="24"/>
                <w:lang w:val="lt"/>
              </w:rPr>
              <w:t>. jeigu Tiekėjas pažeidžia Paslaugų suteikimo terminus ir priskaičiuotų netesybų už vėlavimą suma viršija 20 (dvidešimt) proc. Pradinės sutarties vertės;</w:t>
            </w:r>
          </w:p>
          <w:p w14:paraId="3466F29E" w14:textId="77A989E0" w:rsidR="00402199" w:rsidRPr="00823BE6" w:rsidRDefault="00402199" w:rsidP="00C710EA">
            <w:pPr>
              <w:tabs>
                <w:tab w:val="left" w:pos="567"/>
                <w:tab w:val="left" w:pos="851"/>
                <w:tab w:val="left" w:pos="992"/>
                <w:tab w:val="left" w:pos="1134"/>
              </w:tabs>
              <w:spacing w:line="257" w:lineRule="auto"/>
              <w:jc w:val="both"/>
              <w:rPr>
                <w:rFonts w:eastAsia="Arial"/>
                <w:kern w:val="2"/>
                <w:szCs w:val="24"/>
                <w:lang w:val="lt"/>
              </w:rPr>
            </w:pPr>
            <w:r w:rsidRPr="00823BE6">
              <w:rPr>
                <w:rFonts w:eastAsia="Arial"/>
                <w:kern w:val="2"/>
                <w:szCs w:val="24"/>
                <w:lang w:val="lt"/>
              </w:rPr>
              <w:t>12.2.</w:t>
            </w:r>
            <w:r w:rsidR="00DB70D2">
              <w:rPr>
                <w:rFonts w:eastAsia="Arial"/>
                <w:kern w:val="2"/>
                <w:szCs w:val="24"/>
                <w:lang w:val="lt"/>
              </w:rPr>
              <w:t>4</w:t>
            </w:r>
            <w:r w:rsidRPr="00823BE6">
              <w:rPr>
                <w:rFonts w:eastAsia="Arial"/>
                <w:kern w:val="2"/>
                <w:szCs w:val="24"/>
                <w:lang w:val="lt"/>
              </w:rPr>
              <w:t>. Tiekėjas pažeidžia Paslaugų suteikimo terminus ir dėl Paslaugų suteikimo vėlavimo Paslaugos tampa nebereikalingos;</w:t>
            </w:r>
          </w:p>
          <w:p w14:paraId="6C765B22" w14:textId="386B0DCF"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Pr>
                <w:rFonts w:eastAsia="Arial"/>
                <w:kern w:val="2"/>
                <w:szCs w:val="24"/>
                <w:lang w:val="lt"/>
              </w:rPr>
              <w:t>5</w:t>
            </w:r>
            <w:r w:rsidRPr="00DB70D2">
              <w:rPr>
                <w:rFonts w:eastAsia="Arial"/>
                <w:kern w:val="2"/>
                <w:szCs w:val="24"/>
                <w:lang w:val="lt"/>
              </w:rPr>
              <w:t>. Tiekėjas daugiau kaip 2 (du) kartus suteikia Paslaugas, kurios neatitinka Sutartyje ir (ar) įstatymuose nustatytų reikalavimų Paslaugoms;</w:t>
            </w:r>
          </w:p>
          <w:p w14:paraId="139308FC" w14:textId="030C7CD6"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Pr>
                <w:rFonts w:eastAsia="Arial"/>
                <w:kern w:val="2"/>
                <w:szCs w:val="24"/>
                <w:lang w:val="lt"/>
              </w:rPr>
              <w:t>6</w:t>
            </w:r>
            <w:r w:rsidRPr="00DB70D2">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4126950D" w:rsidR="00402199" w:rsidRPr="00823BE6" w:rsidRDefault="00402199" w:rsidP="00C710EA">
            <w:pPr>
              <w:tabs>
                <w:tab w:val="left" w:pos="567"/>
                <w:tab w:val="left" w:pos="851"/>
                <w:tab w:val="left" w:pos="992"/>
                <w:tab w:val="left" w:pos="1134"/>
              </w:tabs>
              <w:spacing w:line="257" w:lineRule="auto"/>
              <w:jc w:val="both"/>
              <w:rPr>
                <w:rFonts w:eastAsia="Arial"/>
                <w:kern w:val="2"/>
                <w:szCs w:val="24"/>
                <w:lang w:val="lt"/>
              </w:rPr>
            </w:pPr>
            <w:r w:rsidRPr="00823BE6">
              <w:rPr>
                <w:rFonts w:eastAsia="Arial"/>
                <w:kern w:val="2"/>
                <w:szCs w:val="24"/>
                <w:lang w:val="lt"/>
              </w:rPr>
              <w:t>12.2.</w:t>
            </w:r>
            <w:r w:rsidR="00DB70D2">
              <w:rPr>
                <w:rFonts w:eastAsia="Arial"/>
                <w:kern w:val="2"/>
                <w:szCs w:val="24"/>
                <w:lang w:val="lt"/>
              </w:rPr>
              <w:t>7</w:t>
            </w:r>
            <w:r w:rsidRPr="00823BE6">
              <w:rPr>
                <w:rFonts w:eastAsia="Arial"/>
                <w:kern w:val="2"/>
                <w:szCs w:val="24"/>
                <w:lang w:val="lt"/>
              </w:rPr>
              <w:t>. Tiekėjas pažeidžia šios Sutarties nuostatas, reglamentuojančias konkurenciją, intelektinės nuosavybės ar konfidencialios informacijos valdymą;</w:t>
            </w:r>
          </w:p>
          <w:p w14:paraId="0B019B64" w14:textId="26257DB4" w:rsidR="00402199" w:rsidRDefault="00402199" w:rsidP="00C710EA">
            <w:pPr>
              <w:spacing w:line="257" w:lineRule="auto"/>
              <w:jc w:val="both"/>
              <w:rPr>
                <w:rFonts w:eastAsia="Arial"/>
                <w:color w:val="FF0000"/>
                <w:kern w:val="2"/>
                <w:szCs w:val="24"/>
              </w:rPr>
            </w:pPr>
            <w:r w:rsidRPr="00DB70D2">
              <w:rPr>
                <w:rFonts w:eastAsia="Arial"/>
                <w:kern w:val="2"/>
                <w:szCs w:val="24"/>
                <w:lang w:val="lt"/>
              </w:rPr>
              <w:t>12.2.</w:t>
            </w:r>
            <w:r w:rsidR="00DB70D2">
              <w:rPr>
                <w:rFonts w:eastAsia="Arial"/>
                <w:kern w:val="2"/>
                <w:szCs w:val="24"/>
                <w:lang w:val="lt"/>
              </w:rPr>
              <w:t>8</w:t>
            </w:r>
            <w:r w:rsidRPr="00DB70D2">
              <w:rPr>
                <w:rFonts w:eastAsia="Arial"/>
                <w:kern w:val="2"/>
                <w:szCs w:val="24"/>
                <w:lang w:val="lt"/>
              </w:rPr>
              <w:t>. Tiekėjas 2 (du) kartus pažeidžia esminę Sutarties sąlygą</w:t>
            </w:r>
            <w:r>
              <w:rPr>
                <w:rFonts w:eastAsia="Arial"/>
                <w:color w:val="FF0000"/>
                <w:kern w:val="2"/>
                <w:szCs w:val="24"/>
                <w:lang w:val="lt"/>
              </w:rPr>
              <w:t>.</w:t>
            </w:r>
          </w:p>
        </w:tc>
      </w:tr>
      <w:tr w:rsidR="00027B83" w14:paraId="46270E91" w14:textId="77777777">
        <w:trPr>
          <w:trHeight w:val="300"/>
        </w:trPr>
        <w:tc>
          <w:tcPr>
            <w:tcW w:w="9535" w:type="dxa"/>
            <w:gridSpan w:val="4"/>
          </w:tcPr>
          <w:p w14:paraId="6F49F231" w14:textId="77777777" w:rsidR="00823BE6" w:rsidRDefault="000B0897">
            <w:pPr>
              <w:jc w:val="center"/>
              <w:rPr>
                <w:b/>
                <w:kern w:val="2"/>
                <w:szCs w:val="24"/>
              </w:rPr>
            </w:pPr>
            <w:r>
              <w:rPr>
                <w:b/>
                <w:kern w:val="2"/>
                <w:szCs w:val="24"/>
              </w:rPr>
              <w:t>13. APLINKOS APSAUGOS IR SOCIALINIAI KRITERIJAI</w:t>
            </w:r>
          </w:p>
          <w:p w14:paraId="07E06248" w14:textId="0D37F7AE" w:rsidR="00027B83" w:rsidRDefault="00823BE6" w:rsidP="00AA4C7E">
            <w:pPr>
              <w:ind w:right="-1006" w:firstLine="709"/>
              <w:jc w:val="center"/>
              <w:rPr>
                <w:kern w:val="2"/>
                <w:szCs w:val="24"/>
              </w:rPr>
            </w:pPr>
            <w:r>
              <w:rPr>
                <w:rFonts w:eastAsia="Calibri"/>
                <w:szCs w:val="24"/>
              </w:rPr>
              <w:t>Taikomi</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0BD75D90" w14:textId="77777777" w:rsidR="007C3203" w:rsidRPr="007C3203" w:rsidRDefault="007C3203" w:rsidP="007C3203">
            <w:pPr>
              <w:ind w:right="222" w:firstLine="709"/>
              <w:jc w:val="both"/>
              <w:rPr>
                <w:szCs w:val="24"/>
              </w:rPr>
            </w:pPr>
            <w:r w:rsidRPr="007C3203">
              <w:rPr>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w:t>
            </w:r>
            <w:r w:rsidRPr="007C3203">
              <w:rPr>
                <w:szCs w:val="24"/>
              </w:rPr>
              <w:lastRenderedPageBreak/>
              <w:t>patvirtinimo“ pakeitimo“ 4.4.3 p</w:t>
            </w:r>
            <w:r>
              <w:rPr>
                <w:szCs w:val="24"/>
              </w:rPr>
              <w:t xml:space="preserve">apunkčiu </w:t>
            </w:r>
            <w:r w:rsidRPr="007C3203">
              <w:rPr>
                <w:szCs w:val="24"/>
              </w:rPr>
              <w:t>t. y. perkama tik nematerialaus pobūdžio (intelektinė) ar kitokia paslauga, nesusijusi su materialaus objekto sukūrimu, kurios teikimo metu nėra numatomas reikšmingas neigiamas poveikis aplinkai, nesukuriamas taršos šaltinis ir negeneruojamos atliekos (draudimo paslaugos).</w:t>
            </w:r>
          </w:p>
          <w:p w14:paraId="3F14B69B" w14:textId="792329CC" w:rsidR="00027B83" w:rsidRPr="00550A3E" w:rsidRDefault="00027B83" w:rsidP="007C3203">
            <w:pPr>
              <w:shd w:val="clear" w:color="auto" w:fill="FFFFFF" w:themeFill="background1"/>
              <w:jc w:val="both"/>
              <w:rPr>
                <w:rFonts w:eastAsia="Calibri"/>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3AD3A44A" w:rsidR="00027B83" w:rsidRDefault="00027B83">
            <w:pPr>
              <w:rPr>
                <w:color w:val="0070C0"/>
                <w:kern w:val="2"/>
                <w:szCs w:val="24"/>
              </w:rPr>
            </w:pPr>
          </w:p>
        </w:tc>
      </w:tr>
      <w:tr w:rsidR="00027B83" w14:paraId="7ED2EDF1" w14:textId="77777777">
        <w:trPr>
          <w:trHeight w:val="300"/>
        </w:trPr>
        <w:tc>
          <w:tcPr>
            <w:tcW w:w="9535" w:type="dxa"/>
            <w:gridSpan w:val="4"/>
          </w:tcPr>
          <w:p w14:paraId="689031C9" w14:textId="58F1CA0D" w:rsidR="00027B83" w:rsidRDefault="000B0897">
            <w:pPr>
              <w:jc w:val="center"/>
              <w:rPr>
                <w:b/>
                <w:kern w:val="2"/>
                <w:szCs w:val="24"/>
              </w:rPr>
            </w:pPr>
            <w:r>
              <w:rPr>
                <w:b/>
                <w:kern w:val="2"/>
                <w:szCs w:val="24"/>
              </w:rPr>
              <w:t>1</w:t>
            </w:r>
            <w:r w:rsidR="004B5264">
              <w:rPr>
                <w:b/>
                <w:kern w:val="2"/>
                <w:szCs w:val="24"/>
              </w:rPr>
              <w:t>4</w:t>
            </w:r>
            <w:r>
              <w:rPr>
                <w:b/>
                <w:kern w:val="2"/>
                <w:szCs w:val="24"/>
              </w:rPr>
              <w:t>. SUTARTIES PRIEDAI</w:t>
            </w:r>
          </w:p>
        </w:tc>
      </w:tr>
      <w:tr w:rsidR="00027B83" w14:paraId="43B17553" w14:textId="77777777">
        <w:trPr>
          <w:trHeight w:val="300"/>
        </w:trPr>
        <w:tc>
          <w:tcPr>
            <w:tcW w:w="3058" w:type="dxa"/>
          </w:tcPr>
          <w:p w14:paraId="7CFF3567" w14:textId="320E819A" w:rsidR="00027B83" w:rsidRPr="00722E2A" w:rsidRDefault="000B0897">
            <w:pPr>
              <w:jc w:val="center"/>
              <w:rPr>
                <w:b/>
                <w:kern w:val="2"/>
                <w:szCs w:val="24"/>
              </w:rPr>
            </w:pPr>
            <w:r w:rsidRPr="00722E2A">
              <w:rPr>
                <w:b/>
                <w:kern w:val="2"/>
                <w:szCs w:val="24"/>
              </w:rPr>
              <w:t>1</w:t>
            </w:r>
            <w:r w:rsidR="004B5264" w:rsidRPr="00722E2A">
              <w:rPr>
                <w:b/>
                <w:kern w:val="2"/>
                <w:szCs w:val="24"/>
              </w:rPr>
              <w:t>4</w:t>
            </w:r>
            <w:r w:rsidRPr="00722E2A">
              <w:rPr>
                <w:b/>
                <w:kern w:val="2"/>
                <w:szCs w:val="24"/>
              </w:rPr>
              <w:t>.1. Priedas Nr. 1</w:t>
            </w:r>
          </w:p>
        </w:tc>
        <w:tc>
          <w:tcPr>
            <w:tcW w:w="6477" w:type="dxa"/>
            <w:gridSpan w:val="3"/>
          </w:tcPr>
          <w:p w14:paraId="65B09E30" w14:textId="1E53375E" w:rsidR="00027B83" w:rsidRPr="002740DB" w:rsidRDefault="002740DB" w:rsidP="00722E2A">
            <w:pPr>
              <w:rPr>
                <w:bCs/>
                <w:kern w:val="2"/>
                <w:szCs w:val="24"/>
              </w:rPr>
            </w:pPr>
            <w:r w:rsidRPr="002740DB">
              <w:rPr>
                <w:bCs/>
                <w:kern w:val="2"/>
                <w:szCs w:val="24"/>
              </w:rPr>
              <w:t>Techninė specifikacija</w:t>
            </w:r>
          </w:p>
        </w:tc>
      </w:tr>
      <w:tr w:rsidR="00027B83" w14:paraId="2CC1D4F0" w14:textId="77777777">
        <w:trPr>
          <w:trHeight w:val="300"/>
        </w:trPr>
        <w:tc>
          <w:tcPr>
            <w:tcW w:w="3058" w:type="dxa"/>
          </w:tcPr>
          <w:p w14:paraId="09EEBB7C" w14:textId="0E738DC8" w:rsidR="00027B83" w:rsidRPr="00722E2A" w:rsidRDefault="000B0897">
            <w:pPr>
              <w:jc w:val="center"/>
              <w:rPr>
                <w:b/>
                <w:kern w:val="2"/>
                <w:szCs w:val="24"/>
              </w:rPr>
            </w:pPr>
            <w:r w:rsidRPr="00722E2A">
              <w:rPr>
                <w:b/>
                <w:kern w:val="2"/>
                <w:szCs w:val="24"/>
              </w:rPr>
              <w:t>1</w:t>
            </w:r>
            <w:r w:rsidR="004B5264" w:rsidRPr="00722E2A">
              <w:rPr>
                <w:b/>
                <w:kern w:val="2"/>
                <w:szCs w:val="24"/>
              </w:rPr>
              <w:t>4</w:t>
            </w:r>
            <w:r w:rsidRPr="00722E2A">
              <w:rPr>
                <w:b/>
                <w:kern w:val="2"/>
                <w:szCs w:val="24"/>
              </w:rPr>
              <w:t>.2. Priedas Nr. 2</w:t>
            </w:r>
          </w:p>
        </w:tc>
        <w:tc>
          <w:tcPr>
            <w:tcW w:w="6477" w:type="dxa"/>
            <w:gridSpan w:val="3"/>
          </w:tcPr>
          <w:p w14:paraId="269B3EB8" w14:textId="797FD22F" w:rsidR="00027B83" w:rsidRPr="002740DB" w:rsidRDefault="002740DB" w:rsidP="00722E2A">
            <w:pPr>
              <w:rPr>
                <w:bCs/>
                <w:kern w:val="2"/>
                <w:szCs w:val="24"/>
              </w:rPr>
            </w:pPr>
            <w:r w:rsidRPr="002740DB">
              <w:rPr>
                <w:bCs/>
                <w:kern w:val="2"/>
                <w:szCs w:val="24"/>
              </w:rPr>
              <w:t>Pasiūlymas</w:t>
            </w:r>
          </w:p>
        </w:tc>
      </w:tr>
      <w:tr w:rsidR="00027B83" w14:paraId="58745085" w14:textId="77777777">
        <w:trPr>
          <w:trHeight w:val="300"/>
        </w:trPr>
        <w:tc>
          <w:tcPr>
            <w:tcW w:w="3058" w:type="dxa"/>
          </w:tcPr>
          <w:p w14:paraId="2312C897" w14:textId="2963213C" w:rsidR="00027B83" w:rsidRPr="00722E2A" w:rsidRDefault="000B0897">
            <w:pPr>
              <w:jc w:val="center"/>
              <w:rPr>
                <w:b/>
                <w:kern w:val="2"/>
                <w:szCs w:val="24"/>
              </w:rPr>
            </w:pPr>
            <w:r w:rsidRPr="00722E2A">
              <w:rPr>
                <w:b/>
                <w:kern w:val="2"/>
                <w:szCs w:val="24"/>
              </w:rPr>
              <w:t>1</w:t>
            </w:r>
            <w:r w:rsidR="004B5264" w:rsidRPr="00722E2A">
              <w:rPr>
                <w:b/>
                <w:kern w:val="2"/>
                <w:szCs w:val="24"/>
              </w:rPr>
              <w:t>4</w:t>
            </w:r>
            <w:r w:rsidRPr="00722E2A">
              <w:rPr>
                <w:b/>
                <w:kern w:val="2"/>
                <w:szCs w:val="24"/>
              </w:rPr>
              <w:t>.3. Priedas Nr. 3</w:t>
            </w:r>
          </w:p>
        </w:tc>
        <w:tc>
          <w:tcPr>
            <w:tcW w:w="6477" w:type="dxa"/>
            <w:gridSpan w:val="3"/>
          </w:tcPr>
          <w:p w14:paraId="22A614AF" w14:textId="497A8132" w:rsidR="00027B83" w:rsidRPr="002740DB" w:rsidRDefault="00722E2A" w:rsidP="00722E2A">
            <w:pPr>
              <w:rPr>
                <w:bCs/>
                <w:kern w:val="2"/>
                <w:szCs w:val="24"/>
              </w:rPr>
            </w:pPr>
            <w:r w:rsidRPr="002740DB">
              <w:rPr>
                <w:bCs/>
                <w:kern w:val="2"/>
                <w:szCs w:val="24"/>
              </w:rPr>
              <w:t>Sutarties projektas</w:t>
            </w:r>
          </w:p>
        </w:tc>
      </w:tr>
      <w:tr w:rsidR="00027B83" w14:paraId="49AEEE04" w14:textId="77777777">
        <w:trPr>
          <w:trHeight w:val="300"/>
        </w:trPr>
        <w:tc>
          <w:tcPr>
            <w:tcW w:w="3058" w:type="dxa"/>
          </w:tcPr>
          <w:p w14:paraId="0141DB15" w14:textId="78455288" w:rsidR="00027B83" w:rsidRDefault="000B0897">
            <w:pPr>
              <w:jc w:val="center"/>
              <w:rPr>
                <w:b/>
                <w:kern w:val="2"/>
                <w:szCs w:val="24"/>
              </w:rPr>
            </w:pPr>
            <w:r>
              <w:rPr>
                <w:b/>
                <w:kern w:val="2"/>
                <w:szCs w:val="24"/>
              </w:rPr>
              <w:t>1</w:t>
            </w:r>
            <w:r w:rsidR="004B5264">
              <w:rPr>
                <w:b/>
                <w:kern w:val="2"/>
                <w:szCs w:val="24"/>
              </w:rPr>
              <w:t>4</w:t>
            </w:r>
            <w:r>
              <w:rPr>
                <w:b/>
                <w:kern w:val="2"/>
                <w:szCs w:val="24"/>
              </w:rPr>
              <w:t>.4.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337F7E8E" w:rsidR="00027B83" w:rsidRDefault="000B0897">
            <w:pPr>
              <w:jc w:val="center"/>
              <w:rPr>
                <w:b/>
                <w:kern w:val="2"/>
                <w:szCs w:val="24"/>
              </w:rPr>
            </w:pPr>
            <w:r>
              <w:rPr>
                <w:b/>
                <w:kern w:val="2"/>
                <w:szCs w:val="24"/>
              </w:rPr>
              <w:t>1</w:t>
            </w:r>
            <w:r w:rsidR="004B5264">
              <w:rPr>
                <w:b/>
                <w:kern w:val="2"/>
                <w:szCs w:val="24"/>
              </w:rPr>
              <w:t>4</w:t>
            </w:r>
            <w:r>
              <w:rPr>
                <w:b/>
                <w:kern w:val="2"/>
                <w:szCs w:val="24"/>
              </w:rPr>
              <w:t>.5.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19B124F4" w:rsidR="00027B83" w:rsidRDefault="000B0897">
            <w:pPr>
              <w:jc w:val="center"/>
              <w:rPr>
                <w:b/>
                <w:kern w:val="2"/>
                <w:szCs w:val="24"/>
              </w:rPr>
            </w:pPr>
            <w:r>
              <w:rPr>
                <w:b/>
                <w:kern w:val="2"/>
                <w:szCs w:val="24"/>
              </w:rPr>
              <w:t>1</w:t>
            </w:r>
            <w:r w:rsidR="004B5264">
              <w:rPr>
                <w:b/>
                <w:kern w:val="2"/>
                <w:szCs w:val="24"/>
              </w:rPr>
              <w:t>5</w:t>
            </w:r>
            <w:r>
              <w:rPr>
                <w:b/>
                <w:kern w:val="2"/>
                <w:szCs w:val="24"/>
              </w:rPr>
              <w:t>.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8D4450C" w14:textId="77777777" w:rsidR="00492755" w:rsidRPr="005A4FFC" w:rsidRDefault="00492755" w:rsidP="00492755">
            <w:pPr>
              <w:jc w:val="center"/>
              <w:rPr>
                <w:rFonts w:eastAsia="Calibri"/>
              </w:rPr>
            </w:pPr>
            <w:r w:rsidRPr="005A4FFC">
              <w:rPr>
                <w:rFonts w:eastAsia="Calibri"/>
              </w:rPr>
              <w:t>PTPV  viršininkas</w:t>
            </w:r>
          </w:p>
          <w:p w14:paraId="6269CB0D" w14:textId="15C900B9" w:rsidR="00492755" w:rsidRPr="005A4FFC" w:rsidRDefault="00492755" w:rsidP="00492755">
            <w:pPr>
              <w:jc w:val="center"/>
              <w:rPr>
                <w:rFonts w:eastAsia="Calibri"/>
              </w:rPr>
            </w:pPr>
            <w:r w:rsidRPr="005A4FFC">
              <w:rPr>
                <w:rFonts w:eastAsia="Calibri"/>
              </w:rPr>
              <w:t>Jevgenij Matusevič</w:t>
            </w:r>
          </w:p>
          <w:p w14:paraId="578049DB" w14:textId="0F4157DC" w:rsidR="00027B83" w:rsidRDefault="00027B83">
            <w:pPr>
              <w:jc w:val="center"/>
              <w:rPr>
                <w:color w:val="4472C4"/>
                <w:kern w:val="2"/>
                <w:szCs w:val="24"/>
              </w:rPr>
            </w:pP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Pr="00492755" w:rsidRDefault="000B0897">
            <w:pPr>
              <w:jc w:val="center"/>
              <w:rPr>
                <w:b/>
                <w:kern w:val="2"/>
                <w:szCs w:val="24"/>
              </w:rPr>
            </w:pPr>
            <w:r w:rsidRPr="00492755">
              <w:rPr>
                <w:b/>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1FCBDD0D" w14:textId="77777777" w:rsidR="00D85FEF" w:rsidRDefault="00D85FEF">
      <w:pPr>
        <w:tabs>
          <w:tab w:val="left" w:pos="5400"/>
        </w:tabs>
        <w:jc w:val="center"/>
        <w:textAlignment w:val="center"/>
      </w:pPr>
    </w:p>
    <w:p w14:paraId="55BBB8C2" w14:textId="77777777" w:rsidR="00D85FEF" w:rsidRDefault="00D85FEF">
      <w:pPr>
        <w:tabs>
          <w:tab w:val="left" w:pos="5400"/>
        </w:tabs>
        <w:jc w:val="center"/>
        <w:textAlignment w:val="center"/>
      </w:pPr>
    </w:p>
    <w:p w14:paraId="65659D41" w14:textId="77777777" w:rsidR="00D85FEF" w:rsidRDefault="00D85FEF">
      <w:pPr>
        <w:tabs>
          <w:tab w:val="left" w:pos="5400"/>
        </w:tabs>
        <w:jc w:val="center"/>
        <w:textAlignment w:val="center"/>
      </w:pPr>
    </w:p>
    <w:p w14:paraId="4BA99E65" w14:textId="77777777" w:rsidR="00A80A1D" w:rsidRDefault="00A80A1D" w:rsidP="00D85FEF">
      <w:pPr>
        <w:tabs>
          <w:tab w:val="left" w:pos="5400"/>
        </w:tabs>
        <w:textAlignment w:val="center"/>
        <w:rPr>
          <w:b/>
          <w:bCs/>
        </w:rPr>
      </w:pPr>
    </w:p>
    <w:p w14:paraId="068CE630" w14:textId="77777777" w:rsidR="00D85FEF" w:rsidRDefault="00D85FEF" w:rsidP="00D85FEF">
      <w:pPr>
        <w:tabs>
          <w:tab w:val="left" w:pos="5400"/>
        </w:tabs>
        <w:jc w:val="center"/>
        <w:textAlignment w:val="center"/>
        <w:rPr>
          <w:b/>
          <w:bCs/>
        </w:rPr>
      </w:pPr>
    </w:p>
    <w:p w14:paraId="1FA771F0" w14:textId="77777777" w:rsidR="002740DB" w:rsidRDefault="002740DB" w:rsidP="00D85FEF">
      <w:pPr>
        <w:tabs>
          <w:tab w:val="left" w:pos="5400"/>
        </w:tabs>
        <w:jc w:val="center"/>
        <w:textAlignment w:val="center"/>
        <w:rPr>
          <w:b/>
          <w:bCs/>
        </w:rPr>
      </w:pPr>
    </w:p>
    <w:p w14:paraId="01951127" w14:textId="77777777" w:rsidR="002740DB" w:rsidRDefault="002740DB" w:rsidP="00D85FEF">
      <w:pPr>
        <w:tabs>
          <w:tab w:val="left" w:pos="5400"/>
        </w:tabs>
        <w:jc w:val="center"/>
        <w:textAlignment w:val="center"/>
        <w:rPr>
          <w:b/>
          <w:bCs/>
        </w:rPr>
      </w:pPr>
    </w:p>
    <w:p w14:paraId="2A947534" w14:textId="77777777" w:rsidR="002740DB" w:rsidRDefault="002740DB" w:rsidP="00D85FEF">
      <w:pPr>
        <w:tabs>
          <w:tab w:val="left" w:pos="5400"/>
        </w:tabs>
        <w:jc w:val="center"/>
        <w:textAlignment w:val="center"/>
        <w:rPr>
          <w:b/>
          <w:bCs/>
        </w:rPr>
      </w:pPr>
    </w:p>
    <w:p w14:paraId="5558EF75" w14:textId="77777777" w:rsidR="002740DB" w:rsidRDefault="002740DB" w:rsidP="00D85FEF">
      <w:pPr>
        <w:tabs>
          <w:tab w:val="left" w:pos="5400"/>
        </w:tabs>
        <w:jc w:val="center"/>
        <w:textAlignment w:val="center"/>
        <w:rPr>
          <w:b/>
          <w:bCs/>
        </w:rPr>
      </w:pPr>
    </w:p>
    <w:p w14:paraId="77E17581" w14:textId="77777777" w:rsidR="002740DB" w:rsidRDefault="002740DB" w:rsidP="00D85FEF">
      <w:pPr>
        <w:tabs>
          <w:tab w:val="left" w:pos="5400"/>
        </w:tabs>
        <w:jc w:val="center"/>
        <w:textAlignment w:val="center"/>
        <w:rPr>
          <w:b/>
          <w:bCs/>
        </w:rPr>
      </w:pPr>
    </w:p>
    <w:p w14:paraId="1DEF5D3D" w14:textId="77777777" w:rsidR="002740DB" w:rsidRDefault="002740DB" w:rsidP="00D85FEF">
      <w:pPr>
        <w:tabs>
          <w:tab w:val="left" w:pos="5400"/>
        </w:tabs>
        <w:jc w:val="center"/>
        <w:textAlignment w:val="center"/>
        <w:rPr>
          <w:b/>
          <w:bCs/>
        </w:rPr>
      </w:pPr>
    </w:p>
    <w:p w14:paraId="4B5B019A" w14:textId="77777777" w:rsidR="002740DB" w:rsidRDefault="002740DB" w:rsidP="00D85FEF">
      <w:pPr>
        <w:tabs>
          <w:tab w:val="left" w:pos="5400"/>
        </w:tabs>
        <w:jc w:val="center"/>
        <w:textAlignment w:val="center"/>
        <w:rPr>
          <w:b/>
          <w:bCs/>
        </w:rPr>
      </w:pPr>
    </w:p>
    <w:p w14:paraId="66FE3987" w14:textId="77777777" w:rsidR="002740DB" w:rsidRDefault="002740DB" w:rsidP="00D85FEF">
      <w:pPr>
        <w:tabs>
          <w:tab w:val="left" w:pos="5400"/>
        </w:tabs>
        <w:jc w:val="center"/>
        <w:textAlignment w:val="center"/>
        <w:rPr>
          <w:b/>
          <w:bCs/>
        </w:rPr>
      </w:pPr>
    </w:p>
    <w:p w14:paraId="75BD9F0B" w14:textId="77777777" w:rsidR="002740DB" w:rsidRDefault="002740DB" w:rsidP="00D85FEF">
      <w:pPr>
        <w:tabs>
          <w:tab w:val="left" w:pos="5400"/>
        </w:tabs>
        <w:jc w:val="center"/>
        <w:textAlignment w:val="center"/>
        <w:rPr>
          <w:b/>
          <w:bCs/>
        </w:rPr>
      </w:pPr>
    </w:p>
    <w:p w14:paraId="2CF95F28" w14:textId="77777777" w:rsidR="002740DB" w:rsidRDefault="002740DB" w:rsidP="00D85FEF">
      <w:pPr>
        <w:tabs>
          <w:tab w:val="left" w:pos="5400"/>
        </w:tabs>
        <w:jc w:val="center"/>
        <w:textAlignment w:val="center"/>
        <w:rPr>
          <w:b/>
          <w:bCs/>
        </w:rPr>
      </w:pPr>
    </w:p>
    <w:p w14:paraId="05742568" w14:textId="77777777" w:rsidR="002740DB" w:rsidRDefault="002740DB" w:rsidP="00D85FEF">
      <w:pPr>
        <w:tabs>
          <w:tab w:val="left" w:pos="5400"/>
        </w:tabs>
        <w:jc w:val="center"/>
        <w:textAlignment w:val="center"/>
        <w:rPr>
          <w:b/>
          <w:bCs/>
        </w:rPr>
      </w:pPr>
    </w:p>
    <w:p w14:paraId="4BFFAD44" w14:textId="77777777" w:rsidR="002740DB" w:rsidRDefault="002740DB" w:rsidP="00D85FEF">
      <w:pPr>
        <w:tabs>
          <w:tab w:val="left" w:pos="5400"/>
        </w:tabs>
        <w:jc w:val="center"/>
        <w:textAlignment w:val="center"/>
        <w:rPr>
          <w:b/>
          <w:bCs/>
        </w:rPr>
      </w:pPr>
    </w:p>
    <w:p w14:paraId="5FE15840" w14:textId="77777777" w:rsidR="002740DB" w:rsidRDefault="002740DB" w:rsidP="00D85FEF">
      <w:pPr>
        <w:tabs>
          <w:tab w:val="left" w:pos="5400"/>
        </w:tabs>
        <w:jc w:val="center"/>
        <w:textAlignment w:val="center"/>
        <w:rPr>
          <w:b/>
          <w:bCs/>
        </w:rPr>
      </w:pPr>
    </w:p>
    <w:p w14:paraId="1A192D06" w14:textId="77777777" w:rsidR="002740DB" w:rsidRDefault="002740DB" w:rsidP="00D85FEF">
      <w:pPr>
        <w:tabs>
          <w:tab w:val="left" w:pos="5400"/>
        </w:tabs>
        <w:jc w:val="center"/>
        <w:textAlignment w:val="center"/>
        <w:rPr>
          <w:b/>
          <w:bCs/>
        </w:rPr>
      </w:pPr>
    </w:p>
    <w:p w14:paraId="66678618" w14:textId="77777777" w:rsidR="00D85FEF" w:rsidRDefault="00D85FEF" w:rsidP="00D85FEF">
      <w:pPr>
        <w:tabs>
          <w:tab w:val="left" w:pos="5400"/>
        </w:tabs>
        <w:textAlignment w:val="center"/>
        <w:rPr>
          <w:b/>
          <w:bCs/>
        </w:rPr>
      </w:pPr>
    </w:p>
    <w:p w14:paraId="2C902B93" w14:textId="77777777" w:rsidR="00D85FEF" w:rsidRDefault="00D85FEF" w:rsidP="00D85FEF">
      <w:pPr>
        <w:tabs>
          <w:tab w:val="left" w:pos="5400"/>
        </w:tabs>
        <w:jc w:val="center"/>
        <w:textAlignment w:val="center"/>
        <w:rPr>
          <w:b/>
          <w:bCs/>
        </w:rPr>
      </w:pPr>
    </w:p>
    <w:p w14:paraId="31E46C9D" w14:textId="77777777" w:rsidR="00D85FEF" w:rsidRDefault="00D85FEF" w:rsidP="00D85FEF">
      <w:pPr>
        <w:spacing w:line="276" w:lineRule="auto"/>
        <w:jc w:val="center"/>
        <w:rPr>
          <w:b/>
          <w:caps/>
        </w:rPr>
      </w:pPr>
      <w:r>
        <w:rPr>
          <w:b/>
          <w:caps/>
        </w:rPr>
        <w:t>PASLAUGŲ pirkimo</w:t>
      </w:r>
      <w:r>
        <w:rPr>
          <w:rFonts w:eastAsia="Arial"/>
        </w:rPr>
        <w:t>–</w:t>
      </w:r>
      <w:r>
        <w:rPr>
          <w:b/>
          <w:caps/>
        </w:rPr>
        <w:t>pardavimo sutarties Bendrosios sąlygos</w:t>
      </w:r>
    </w:p>
    <w:p w14:paraId="23277E15" w14:textId="77777777" w:rsidR="00D85FEF" w:rsidRDefault="00D85FEF" w:rsidP="00D85FEF">
      <w:pPr>
        <w:spacing w:line="276" w:lineRule="auto"/>
        <w:jc w:val="center"/>
      </w:pPr>
    </w:p>
    <w:p w14:paraId="3D1CA433" w14:textId="77777777" w:rsidR="00D85FEF" w:rsidRDefault="00D85FEF" w:rsidP="00D85FEF">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ED417B1" w14:textId="77777777" w:rsidR="00D85FEF" w:rsidRDefault="00D85FEF" w:rsidP="00D85FEF">
      <w:pPr>
        <w:keepNext/>
        <w:keepLines/>
        <w:tabs>
          <w:tab w:val="left" w:pos="426"/>
        </w:tabs>
        <w:spacing w:line="276" w:lineRule="auto"/>
        <w:jc w:val="both"/>
        <w:rPr>
          <w:rFonts w:eastAsia="Cambria"/>
          <w:b/>
          <w:bCs/>
          <w:caps/>
          <w14:numSpacing w14:val="tabular"/>
        </w:rPr>
      </w:pPr>
    </w:p>
    <w:p w14:paraId="799D88A3" w14:textId="77777777" w:rsidR="00D85FEF" w:rsidRDefault="00D85FEF" w:rsidP="00D85FEF">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B8FBCEB" w14:textId="77777777" w:rsidR="00D85FEF" w:rsidRDefault="00D85FEF" w:rsidP="00D85FEF">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444F45D5" w14:textId="77777777" w:rsidR="00D85FEF" w:rsidRDefault="00D85FEF" w:rsidP="00D85FEF">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036DAA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36E8C6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30C7E65"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159A6A9" w14:textId="77777777" w:rsidR="00D85FEF" w:rsidRDefault="00D85FEF" w:rsidP="00D85FEF">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75B5D3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712E955" w14:textId="77777777" w:rsidR="00D85FEF" w:rsidRDefault="00D85FEF" w:rsidP="00D85FEF">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B8E3520" w14:textId="77777777" w:rsidR="00D85FEF" w:rsidRDefault="00D85FEF" w:rsidP="00D85FEF">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998DEE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8ABE1F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08945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5300F7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FCD5E9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4B24F9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7A56A4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FEA94F0" w14:textId="77777777" w:rsidR="00D85FEF" w:rsidRDefault="00D85FEF" w:rsidP="00D85FEF">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56073AF" w14:textId="77777777" w:rsidR="00D85FEF" w:rsidRDefault="00D85FEF" w:rsidP="00D85FEF">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042D8C4"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F82A90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29B3282"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6ED6B35"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D36C31E"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8E84132" w14:textId="77777777" w:rsidR="00D85FEF" w:rsidRDefault="00D85FEF" w:rsidP="00D85FEF">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119F933" w14:textId="77777777" w:rsidR="00D85FEF" w:rsidRDefault="00D85FEF" w:rsidP="00D85FEF">
      <w:pPr>
        <w:keepNext/>
        <w:keepLines/>
        <w:tabs>
          <w:tab w:val="left" w:pos="567"/>
        </w:tabs>
        <w:spacing w:line="276" w:lineRule="auto"/>
        <w:ind w:left="792"/>
        <w:jc w:val="both"/>
        <w:rPr>
          <w:rFonts w:eastAsia="Cambria"/>
          <w:b/>
          <w:bCs/>
          <w14:numSpacing w14:val="tabular"/>
        </w:rPr>
      </w:pPr>
    </w:p>
    <w:p w14:paraId="4C79F1C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D3DD1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79C57F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3E7D82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05D25B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107BCDF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89A692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6C2051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C4A780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FEABC1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B3EB6C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5FF6532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7E0997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E6C611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ED4A62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2EF75CB2"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2ABDE6C" w14:textId="77777777" w:rsidR="00D85FEF" w:rsidRDefault="00D85FEF" w:rsidP="00D85FEF">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680B331" w14:textId="77777777" w:rsidR="00D85FEF" w:rsidRDefault="00D85FEF" w:rsidP="00D85FEF">
      <w:pPr>
        <w:tabs>
          <w:tab w:val="left" w:pos="709"/>
        </w:tabs>
        <w:spacing w:line="276" w:lineRule="auto"/>
        <w:jc w:val="both"/>
        <w:outlineLvl w:val="2"/>
        <w:rPr>
          <w:rFonts w:eastAsia="Trebuchet MS"/>
          <w:bCs/>
        </w:rPr>
      </w:pPr>
      <w:r>
        <w:rPr>
          <w:rFonts w:eastAsia="Trebuchet MS"/>
          <w:bCs/>
        </w:rPr>
        <w:t>1.3.1.2. Specialiosios sąlygos;</w:t>
      </w:r>
    </w:p>
    <w:p w14:paraId="42675676" w14:textId="77777777" w:rsidR="00D85FEF" w:rsidRDefault="00D85FEF" w:rsidP="00D85FEF">
      <w:pPr>
        <w:tabs>
          <w:tab w:val="left" w:pos="709"/>
        </w:tabs>
        <w:spacing w:line="276" w:lineRule="auto"/>
        <w:jc w:val="both"/>
        <w:outlineLvl w:val="2"/>
        <w:rPr>
          <w:rFonts w:eastAsia="Trebuchet MS"/>
          <w:bCs/>
        </w:rPr>
      </w:pPr>
      <w:r>
        <w:rPr>
          <w:rFonts w:eastAsia="Trebuchet MS"/>
          <w:bCs/>
        </w:rPr>
        <w:t>1.3.1.3. Bendrosios sąlygos;</w:t>
      </w:r>
    </w:p>
    <w:p w14:paraId="116CC9DB" w14:textId="77777777" w:rsidR="00D85FEF" w:rsidRDefault="00D85FEF" w:rsidP="00D85FEF">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58899FF" w14:textId="77777777" w:rsidR="00D85FEF" w:rsidRDefault="00D85FEF" w:rsidP="00D85FEF">
      <w:pPr>
        <w:tabs>
          <w:tab w:val="left" w:pos="709"/>
        </w:tabs>
        <w:spacing w:line="276" w:lineRule="auto"/>
        <w:jc w:val="both"/>
        <w:outlineLvl w:val="2"/>
        <w:rPr>
          <w:rFonts w:eastAsia="Trebuchet MS"/>
          <w:bCs/>
        </w:rPr>
      </w:pPr>
      <w:r>
        <w:rPr>
          <w:rFonts w:eastAsia="Trebuchet MS"/>
          <w:bCs/>
        </w:rPr>
        <w:t>1.3.1.5. Pasiūlymas;</w:t>
      </w:r>
    </w:p>
    <w:p w14:paraId="34889165" w14:textId="77777777" w:rsidR="00D85FEF" w:rsidRDefault="00D85FEF" w:rsidP="00D85FEF">
      <w:pPr>
        <w:tabs>
          <w:tab w:val="left" w:pos="709"/>
        </w:tabs>
        <w:spacing w:line="276" w:lineRule="auto"/>
        <w:jc w:val="both"/>
        <w:outlineLvl w:val="2"/>
        <w:rPr>
          <w:rFonts w:eastAsia="Trebuchet MS"/>
          <w:bCs/>
        </w:rPr>
      </w:pPr>
      <w:r>
        <w:rPr>
          <w:rFonts w:eastAsia="Trebuchet MS"/>
          <w:bCs/>
        </w:rPr>
        <w:t>1.3.1.6. Kiti Specialiosiose sąlygose išvardinti priedai.</w:t>
      </w:r>
    </w:p>
    <w:p w14:paraId="763EADA6"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D98B0F7"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5C9D0B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A58E64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F871DE9"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D9377F8"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both"/>
        <w:rPr>
          <w:rFonts w:eastAsia="Arial"/>
          <w:b/>
          <w:caps/>
        </w:rPr>
      </w:pPr>
    </w:p>
    <w:p w14:paraId="0D6E368B"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82F36FB"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65D15C6"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C19178F"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p>
    <w:p w14:paraId="49A99F7E"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B5876C0"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5BD04C49" w14:textId="77777777" w:rsidR="00D85FEF" w:rsidRDefault="00D85FEF" w:rsidP="00D85FEF">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10B709F" w14:textId="77777777" w:rsidR="00D85FEF" w:rsidRDefault="00D85FEF" w:rsidP="00D85FEF">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0EEC7761"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0AC822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509072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665255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157165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5019C6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9D9816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846BE9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D0A5CBB"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bCs/>
        </w:rPr>
      </w:pPr>
    </w:p>
    <w:p w14:paraId="01943C6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EDE771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bCs/>
        </w:rPr>
      </w:pPr>
    </w:p>
    <w:p w14:paraId="278C6DC0"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15B3867"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38F9A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7346DAC" w14:textId="77777777" w:rsidR="00D85FEF" w:rsidRDefault="00D85FEF" w:rsidP="00D85FEF">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2160161C" w14:textId="77777777" w:rsidR="00D85FEF" w:rsidRDefault="00D85FEF" w:rsidP="00D85FEF">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E3CF39B" w14:textId="77777777" w:rsidR="00D85FEF" w:rsidRDefault="00D85FEF" w:rsidP="00D85FEF">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35A6D6F" w14:textId="77777777" w:rsidR="00D85FEF" w:rsidRDefault="00D85FEF" w:rsidP="00D85FEF">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F24F2FF" w14:textId="77777777" w:rsidR="00D85FEF" w:rsidRDefault="00D85FEF" w:rsidP="00D85FEF">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78AF8E8" w14:textId="77777777" w:rsidR="00D85FEF" w:rsidRDefault="00D85FEF" w:rsidP="00D85FEF">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797B8EB4" w14:textId="77777777" w:rsidR="00D85FEF" w:rsidRDefault="00D85FEF" w:rsidP="00D85FEF">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41E98F6"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4DEDBB9"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4A0378D"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17FF311" w14:textId="77777777" w:rsidR="00D85FEF" w:rsidRDefault="00D85FEF" w:rsidP="00D85FEF">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49C9AA9"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E603CF" w14:textId="77777777" w:rsidR="00D85FEF" w:rsidRDefault="00D85FEF" w:rsidP="00D85FEF">
      <w:pPr>
        <w:widowControl w:val="0"/>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2D01CD" w14:textId="77777777" w:rsidR="00D85FEF" w:rsidRDefault="00D85FEF" w:rsidP="00D85FEF">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6AAFB00" w14:textId="77777777" w:rsidR="00D85FEF" w:rsidRDefault="00D85FEF" w:rsidP="00D85FEF">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86C0D90" w14:textId="77777777" w:rsidR="00D85FEF" w:rsidRDefault="00D85FEF" w:rsidP="00D85FEF">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45109A1"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3EB47CB"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342E1C93" w14:textId="77777777" w:rsidR="00D85FEF" w:rsidRDefault="00D85FEF" w:rsidP="00D85FEF">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80B0778"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shd w:val="clear" w:color="auto" w:fill="FFFFFF"/>
        </w:rPr>
      </w:pPr>
    </w:p>
    <w:p w14:paraId="0A2A7F28" w14:textId="77777777" w:rsidR="00D85FEF" w:rsidRDefault="00D85FEF" w:rsidP="00D85FEF">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B5CDEFA" w14:textId="77777777" w:rsidR="00D85FEF" w:rsidRDefault="00D85FEF" w:rsidP="00D85FEF">
      <w:pPr>
        <w:widowControl w:val="0"/>
        <w:tabs>
          <w:tab w:val="left" w:pos="567"/>
        </w:tabs>
        <w:spacing w:line="276" w:lineRule="auto"/>
        <w:jc w:val="both"/>
        <w:rPr>
          <w:rFonts w:eastAsia="Cambria"/>
          <w:b/>
          <w:bCs/>
        </w:rPr>
      </w:pPr>
    </w:p>
    <w:p w14:paraId="54E2CE32" w14:textId="77777777" w:rsidR="00D85FEF" w:rsidRDefault="00D85FEF" w:rsidP="00D85FEF">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0D48E8"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4B29F9B"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3A1E769"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537626A"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78C749FB"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106E1B59" w14:textId="77777777" w:rsidR="00D85FEF" w:rsidRDefault="00D85FEF" w:rsidP="00D85FEF">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B1BCDDE"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rPr>
      </w:pPr>
    </w:p>
    <w:p w14:paraId="24B5A1C1"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70B365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431720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7F0C4D2"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ABB884E"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768CDE9"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7AB0389C"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578B820"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rPr>
      </w:pPr>
    </w:p>
    <w:p w14:paraId="133C7C6B" w14:textId="77777777" w:rsidR="00D85FEF" w:rsidRDefault="00D85FEF" w:rsidP="00D85FEF">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27DD1B7" w14:textId="77777777" w:rsidR="00D85FEF" w:rsidRDefault="00D85FEF" w:rsidP="00D85FEF">
      <w:pPr>
        <w:widowControl w:val="0"/>
        <w:tabs>
          <w:tab w:val="left" w:pos="567"/>
          <w:tab w:val="left" w:pos="851"/>
          <w:tab w:val="left" w:pos="992"/>
          <w:tab w:val="left" w:pos="1134"/>
        </w:tabs>
        <w:spacing w:line="276" w:lineRule="auto"/>
        <w:jc w:val="both"/>
        <w:rPr>
          <w:rFonts w:eastAsia="Arial"/>
          <w:b/>
          <w:caps/>
          <w:smallCaps/>
        </w:rPr>
      </w:pPr>
    </w:p>
    <w:p w14:paraId="7FE31FD6"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7494416"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rPr>
      </w:pPr>
    </w:p>
    <w:p w14:paraId="60C5D6D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0CF973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56E94A7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EDB5CA6" w14:textId="77777777" w:rsidR="00D85FEF" w:rsidRDefault="00D85FEF" w:rsidP="00D85FEF">
      <w:pPr>
        <w:widowControl w:val="0"/>
        <w:tabs>
          <w:tab w:val="left" w:pos="567"/>
          <w:tab w:val="left" w:pos="851"/>
          <w:tab w:val="left" w:pos="992"/>
          <w:tab w:val="left" w:pos="1134"/>
        </w:tabs>
        <w:spacing w:line="276" w:lineRule="auto"/>
        <w:ind w:firstLine="53"/>
        <w:jc w:val="both"/>
        <w:rPr>
          <w:rFonts w:eastAsia="Arial"/>
          <w:b/>
          <w:bCs/>
        </w:rPr>
      </w:pPr>
    </w:p>
    <w:p w14:paraId="507E31D5"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44A96F1"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0C8D57DF"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570C1F5"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1CD9377"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69F36A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5500EA1A"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F21D944" w14:textId="77777777" w:rsidR="00D85FEF" w:rsidRDefault="00D85FEF" w:rsidP="00D85FEF">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7098B5CE"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D839134"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664AFD"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E579040"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50458D8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753BA02" w14:textId="77777777" w:rsidR="00D85FEF" w:rsidRDefault="00D85FEF" w:rsidP="00D85FEF">
      <w:pPr>
        <w:keepNext/>
        <w:keepLines/>
        <w:widowControl w:val="0"/>
        <w:tabs>
          <w:tab w:val="left" w:pos="426"/>
          <w:tab w:val="left" w:pos="567"/>
          <w:tab w:val="left" w:pos="851"/>
          <w:tab w:val="left" w:pos="992"/>
          <w:tab w:val="left" w:pos="1134"/>
        </w:tabs>
        <w:spacing w:line="276" w:lineRule="auto"/>
        <w:rPr>
          <w:rFonts w:eastAsia="Arial"/>
          <w:b/>
          <w:caps/>
        </w:rPr>
      </w:pPr>
    </w:p>
    <w:p w14:paraId="02138E29"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3416D8C"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rPr>
      </w:pPr>
    </w:p>
    <w:p w14:paraId="4014659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98AE2A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026A18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50F5EA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29AE353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B3D041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0ED35A53"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D3CE5D0"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449373B"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07D87DA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759DB8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D4835D7"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6466A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567DD67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49A09B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474AEC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B62636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88B84E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B77B8F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4AFFA40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C44D1F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7381C18"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0E9A8802"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9606C8C"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bCs/>
        </w:rPr>
      </w:pPr>
    </w:p>
    <w:p w14:paraId="63311D0F" w14:textId="77777777" w:rsidR="00D85FEF" w:rsidRDefault="00D85FEF" w:rsidP="00D85FEF">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E34BF5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9E1060" w14:textId="77777777" w:rsidR="00D85FEF" w:rsidRDefault="00D85FEF" w:rsidP="00D85FEF">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2E718B3" w14:textId="77777777" w:rsidR="00D85FEF" w:rsidRDefault="00D85FEF" w:rsidP="00D85FEF">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6AB858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D2EB1F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36CFD8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7463C5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C85C6D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32951B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5331856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DD837D5"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AE2B7AD" w14:textId="77777777" w:rsidR="00D85FEF" w:rsidRDefault="00D85FEF" w:rsidP="00D85FEF">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6AD44C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033A950"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8F30594"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E29DC59"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26F74BE7" w14:textId="77777777" w:rsidR="00D85FEF" w:rsidRDefault="00D85FEF" w:rsidP="00D85FEF">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7827A346" w14:textId="77777777" w:rsidR="00D85FEF" w:rsidRDefault="00D85FEF" w:rsidP="00D85FEF">
      <w:pPr>
        <w:keepNext/>
        <w:keepLines/>
        <w:widowControl w:val="0"/>
        <w:tabs>
          <w:tab w:val="left" w:pos="567"/>
          <w:tab w:val="left" w:pos="851"/>
          <w:tab w:val="left" w:pos="992"/>
          <w:tab w:val="left" w:pos="1134"/>
        </w:tabs>
        <w:spacing w:line="276" w:lineRule="auto"/>
        <w:ind w:left="360"/>
        <w:outlineLvl w:val="1"/>
        <w:rPr>
          <w:rFonts w:eastAsia="Arial"/>
          <w:b/>
        </w:rPr>
      </w:pPr>
    </w:p>
    <w:p w14:paraId="23AFA3C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42AB9C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625A86A"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DBAA8E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3CEF4B56"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32A07C5"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E78EF2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07A814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6BF6FA5" w14:textId="77777777" w:rsidR="00D85FEF" w:rsidRDefault="00D85FEF" w:rsidP="00D85FEF">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92ACC67" w14:textId="77777777" w:rsidR="00D85FEF" w:rsidRDefault="00D85FEF" w:rsidP="00D85FEF">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9F085DA" w14:textId="77777777" w:rsidR="00D85FEF" w:rsidRDefault="00D85FEF" w:rsidP="00D85FEF">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B4BCE65" w14:textId="77777777" w:rsidR="00D85FEF" w:rsidRDefault="00D85FEF" w:rsidP="00D85FEF">
      <w:pPr>
        <w:tabs>
          <w:tab w:val="left" w:pos="567"/>
          <w:tab w:val="left" w:pos="851"/>
          <w:tab w:val="left" w:pos="992"/>
          <w:tab w:val="left" w:pos="1134"/>
        </w:tabs>
        <w:spacing w:line="276" w:lineRule="auto"/>
        <w:jc w:val="both"/>
      </w:pPr>
      <w:r>
        <w:t>7.2.4. Ekspertizės išvados Šalims yra privalomos.</w:t>
      </w:r>
    </w:p>
    <w:p w14:paraId="7639B621" w14:textId="77777777" w:rsidR="00D85FEF" w:rsidRDefault="00D85FEF" w:rsidP="00D85FEF">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F0D0E18" w14:textId="77777777" w:rsidR="00D85FEF" w:rsidRDefault="00D85FEF" w:rsidP="00D85FEF">
      <w:pPr>
        <w:tabs>
          <w:tab w:val="left" w:pos="567"/>
          <w:tab w:val="left" w:pos="851"/>
          <w:tab w:val="left" w:pos="992"/>
          <w:tab w:val="left" w:pos="1134"/>
        </w:tabs>
        <w:spacing w:line="276" w:lineRule="auto"/>
        <w:jc w:val="both"/>
        <w:rPr>
          <w:rFonts w:eastAsia="Arial"/>
          <w:b/>
          <w:bCs/>
        </w:rPr>
      </w:pPr>
    </w:p>
    <w:p w14:paraId="52E27D2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5E8BB47"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5C6578C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BD6FF9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17745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8D7AB9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4DF76B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BDAD5D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549DD1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B3823C"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A98318E"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BB1F4DE"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250BD22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189CC0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2E65FD2B" w14:textId="77777777" w:rsidR="00D85FEF" w:rsidRDefault="00D85FEF" w:rsidP="00D85FEF">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AE2A6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499E35D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5856E2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AE076B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037E19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AD628DC"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4EA52F2"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7C7CCB47"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A8F59E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4879D21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47E3D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9F94DD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C2B8EA3"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E0BEE23"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ABB965A" w14:textId="77777777" w:rsidR="00D85FEF" w:rsidRDefault="00D85FEF" w:rsidP="00D85FEF">
      <w:pPr>
        <w:keepNext/>
        <w:keepLines/>
        <w:widowControl w:val="0"/>
        <w:tabs>
          <w:tab w:val="left" w:pos="709"/>
          <w:tab w:val="left" w:pos="851"/>
          <w:tab w:val="left" w:pos="992"/>
          <w:tab w:val="left" w:pos="1134"/>
        </w:tabs>
        <w:spacing w:line="276" w:lineRule="auto"/>
        <w:jc w:val="both"/>
        <w:outlineLvl w:val="1"/>
        <w:rPr>
          <w:rFonts w:eastAsia="Arial"/>
          <w:b/>
        </w:rPr>
      </w:pPr>
    </w:p>
    <w:p w14:paraId="5983A1CF"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9E354FF"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140897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65100"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5BE64BC"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42B6453"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1FB4B0C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1EF6A7B"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08D4F1D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C4F6474"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3CCDA6AF"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8805AD2"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F28FC90" w14:textId="77777777" w:rsidR="00D85FEF" w:rsidRDefault="00D85FEF" w:rsidP="00D85FEF">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26DE4B9" w14:textId="77777777" w:rsidR="00D85FEF" w:rsidRDefault="00D85FEF" w:rsidP="00D85FEF">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EC60D3" w14:textId="77777777" w:rsidR="00D85FEF" w:rsidRDefault="00D85FEF" w:rsidP="00D85FEF">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34B73C3" w14:textId="77777777" w:rsidR="00D85FEF" w:rsidRDefault="00D85FEF" w:rsidP="00D85FEF">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0A4FC5F" w14:textId="77777777" w:rsidR="00D85FEF" w:rsidRDefault="00D85FEF" w:rsidP="00D85FEF">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4729E28" w14:textId="77777777" w:rsidR="00D85FEF" w:rsidRDefault="00D85FEF" w:rsidP="00D85FEF">
      <w:pPr>
        <w:tabs>
          <w:tab w:val="left" w:pos="567"/>
        </w:tabs>
        <w:spacing w:line="276" w:lineRule="auto"/>
        <w:jc w:val="both"/>
        <w:textAlignment w:val="baseline"/>
      </w:pPr>
      <w:r>
        <w:t>10.7. Sutarties įvykdymo užtikrinimas turi įsigalioti ne vėliau negu jo pateikimo Pirkėjui dieną.</w:t>
      </w:r>
    </w:p>
    <w:p w14:paraId="7C2A2F9B" w14:textId="77777777" w:rsidR="00D85FEF" w:rsidRDefault="00D85FEF" w:rsidP="00D85FEF">
      <w:pPr>
        <w:tabs>
          <w:tab w:val="left" w:pos="567"/>
        </w:tabs>
        <w:spacing w:line="276" w:lineRule="auto"/>
        <w:jc w:val="both"/>
        <w:textAlignment w:val="baseline"/>
      </w:pPr>
      <w:r>
        <w:t>10.8. Sutarties įvykdymo užtikrinimo suma turi būti nurodoma ir išmokama eurais.</w:t>
      </w:r>
    </w:p>
    <w:p w14:paraId="79714DA8" w14:textId="77777777" w:rsidR="00D85FEF" w:rsidRDefault="00D85FEF" w:rsidP="00D85FEF">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0ABD2C15" w14:textId="77777777" w:rsidR="00D85FEF" w:rsidRDefault="00D85FEF" w:rsidP="00D85FEF">
      <w:pPr>
        <w:tabs>
          <w:tab w:val="left" w:pos="567"/>
        </w:tabs>
        <w:spacing w:line="276" w:lineRule="auto"/>
        <w:jc w:val="both"/>
        <w:textAlignment w:val="baseline"/>
      </w:pPr>
      <w:r>
        <w:t>10.10. Sutarties įvykdymo užtikrinime nurodytas jo galiojimo terminas turi būti ne trumpesnis nei nurodytas Specialiosiose sąlygose.</w:t>
      </w:r>
    </w:p>
    <w:p w14:paraId="1650D376" w14:textId="77777777" w:rsidR="00D85FEF" w:rsidRDefault="00D85FEF" w:rsidP="00D85FEF">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CD0154" w14:textId="77777777" w:rsidR="00D85FEF" w:rsidRDefault="00D85FEF" w:rsidP="00D85FEF">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4B8B47B" w14:textId="77777777" w:rsidR="00D85FEF" w:rsidRDefault="00D85FEF" w:rsidP="00D85FEF">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CF098AC" w14:textId="77777777" w:rsidR="00D85FEF" w:rsidRDefault="00D85FEF" w:rsidP="00D85FEF">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1DA4A0" w14:textId="77777777" w:rsidR="00D85FEF" w:rsidRDefault="00D85FEF" w:rsidP="00D85FEF">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D41530F" w14:textId="77777777" w:rsidR="00D85FEF" w:rsidRDefault="00D85FEF" w:rsidP="00D85FEF">
      <w:pPr>
        <w:tabs>
          <w:tab w:val="left" w:pos="567"/>
        </w:tabs>
        <w:spacing w:line="276" w:lineRule="auto"/>
        <w:jc w:val="both"/>
        <w:textAlignment w:val="baseline"/>
      </w:pPr>
      <w:r>
        <w:t>10.16. Pirkėjas gali pasinaudoti Sutarties įvykdymo užtikrinimu, esant bet kuriai iš žemiau nurodytų aplinkybių:</w:t>
      </w:r>
    </w:p>
    <w:p w14:paraId="2E1C447C" w14:textId="77777777" w:rsidR="00D85FEF" w:rsidRDefault="00D85FEF" w:rsidP="00D85FEF">
      <w:pPr>
        <w:tabs>
          <w:tab w:val="left" w:pos="567"/>
        </w:tabs>
        <w:spacing w:line="276" w:lineRule="auto"/>
        <w:jc w:val="both"/>
        <w:textAlignment w:val="baseline"/>
      </w:pPr>
      <w:r>
        <w:t>10.16.1. Tiekėjas neįvykdė, nevykdo arba netinkamai vykdo savo įsipareigojimus pagal Sutartį;</w:t>
      </w:r>
    </w:p>
    <w:p w14:paraId="0D7C2151" w14:textId="77777777" w:rsidR="00D85FEF" w:rsidRDefault="00D85FEF" w:rsidP="00D85FEF">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E16D2DA" w14:textId="77777777" w:rsidR="00D85FEF" w:rsidRDefault="00D85FEF" w:rsidP="00D85FEF">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CA3D866" w14:textId="77777777" w:rsidR="00D85FEF" w:rsidRDefault="00D85FEF" w:rsidP="00D85FEF">
      <w:pPr>
        <w:tabs>
          <w:tab w:val="left" w:pos="567"/>
        </w:tabs>
        <w:spacing w:line="276" w:lineRule="auto"/>
        <w:jc w:val="both"/>
        <w:textAlignment w:val="baseline"/>
      </w:pPr>
      <w:r>
        <w:t>10.16.4. Tiekėjas be pateisinamos priežasties (ne Sutartyje nustatytais atvejais) vienašališkai nutraukia Sutartį.</w:t>
      </w:r>
    </w:p>
    <w:p w14:paraId="34B1ADC7" w14:textId="77777777" w:rsidR="00D85FEF" w:rsidRDefault="00D85FEF" w:rsidP="00D85FEF">
      <w:pPr>
        <w:tabs>
          <w:tab w:val="left" w:pos="567"/>
        </w:tabs>
        <w:spacing w:line="276" w:lineRule="auto"/>
        <w:jc w:val="both"/>
        <w:textAlignment w:val="baseline"/>
        <w:rPr>
          <w:b/>
          <w:bCs/>
        </w:rPr>
      </w:pPr>
    </w:p>
    <w:p w14:paraId="1F64745A" w14:textId="77777777" w:rsidR="00D85FEF" w:rsidRDefault="00D85FEF" w:rsidP="00D85FEF">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BD057F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2CC87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B6637E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B7C1AA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3180C5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C9DD62B"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E2E1FF0" w14:textId="77777777" w:rsidR="00D85FEF" w:rsidRDefault="00D85FEF" w:rsidP="00D85FEF">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8C1ED1" w14:textId="77777777" w:rsidR="00D85FEF" w:rsidRDefault="00D85FEF" w:rsidP="00D85FEF">
      <w:pPr>
        <w:keepNext/>
        <w:keepLines/>
        <w:tabs>
          <w:tab w:val="left" w:pos="567"/>
          <w:tab w:val="left" w:pos="851"/>
          <w:tab w:val="left" w:pos="992"/>
          <w:tab w:val="left" w:pos="1134"/>
        </w:tabs>
        <w:spacing w:line="276" w:lineRule="auto"/>
        <w:jc w:val="center"/>
        <w:rPr>
          <w:rFonts w:eastAsia="Cambria"/>
          <w:b/>
          <w:bCs/>
          <w:caps/>
          <w14:numSpacing w14:val="tabular"/>
        </w:rPr>
      </w:pPr>
    </w:p>
    <w:p w14:paraId="4C870F97"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46E019F"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B4134F0" w14:textId="77777777" w:rsidR="00D85FEF" w:rsidRDefault="00D85FEF" w:rsidP="00D85FEF">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F989E8C" w14:textId="77777777" w:rsidR="00D85FEF" w:rsidRDefault="00D85FEF" w:rsidP="00D85FEF">
      <w:pPr>
        <w:tabs>
          <w:tab w:val="left" w:pos="567"/>
        </w:tabs>
        <w:spacing w:line="276" w:lineRule="auto"/>
        <w:jc w:val="both"/>
        <w:textAlignment w:val="baseline"/>
      </w:pPr>
      <w:r>
        <w:t>12.1.2. Pirkėjas sumoka Tiekėjui ne didesnį kaip Specialiosiose sąlygose nurodyto dydžio Avansą.</w:t>
      </w:r>
    </w:p>
    <w:p w14:paraId="2D074604" w14:textId="77777777" w:rsidR="00D85FEF" w:rsidRDefault="00D85FEF" w:rsidP="00D85FEF">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0B15C32D" w14:textId="77777777" w:rsidR="00D85FEF" w:rsidRDefault="00D85FEF" w:rsidP="00D85FEF">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CED3FE8" w14:textId="77777777" w:rsidR="00D85FEF" w:rsidRDefault="00D85FEF" w:rsidP="00D85FEF">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4B987B8" w14:textId="77777777" w:rsidR="00D85FEF" w:rsidRDefault="00D85FEF" w:rsidP="00D85FEF">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C98488E" w14:textId="77777777" w:rsidR="00D85FEF" w:rsidRDefault="00D85FEF" w:rsidP="00D85FEF">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9243797" w14:textId="77777777" w:rsidR="00D85FEF" w:rsidRDefault="00D85FEF" w:rsidP="00D85FEF">
      <w:pPr>
        <w:tabs>
          <w:tab w:val="left" w:pos="567"/>
        </w:tabs>
        <w:spacing w:line="276" w:lineRule="auto"/>
        <w:jc w:val="both"/>
        <w:textAlignment w:val="baseline"/>
      </w:pPr>
      <w:r>
        <w:t>12.1.7. Avanso užtikrinimo suma turi būti nurodoma ir išmokama eurais.</w:t>
      </w:r>
    </w:p>
    <w:p w14:paraId="2D758B0D" w14:textId="77777777" w:rsidR="00D85FEF" w:rsidRDefault="00D85FEF" w:rsidP="00D85FEF">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1643A7B" w14:textId="77777777" w:rsidR="00D85FEF" w:rsidRDefault="00D85FEF" w:rsidP="00D85FEF">
      <w:pPr>
        <w:tabs>
          <w:tab w:val="left" w:pos="567"/>
        </w:tabs>
        <w:spacing w:line="276" w:lineRule="auto"/>
        <w:jc w:val="both"/>
        <w:textAlignment w:val="baseline"/>
      </w:pPr>
      <w:r>
        <w:t>12.1.9. Avanso užtikrinimas, neatitinkantis šiame Sutarties poskyryje nustatytų reikalavimų, nebus priimamas.</w:t>
      </w:r>
    </w:p>
    <w:p w14:paraId="4D244278" w14:textId="77777777" w:rsidR="00D85FEF" w:rsidRDefault="00D85FEF" w:rsidP="00D85FEF">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16E1DF" w14:textId="77777777" w:rsidR="00D85FEF" w:rsidRDefault="00D85FEF" w:rsidP="00D85FEF">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FE3C72F" w14:textId="77777777" w:rsidR="00D85FEF" w:rsidRDefault="00D85FEF" w:rsidP="00D85FEF">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5D1F23" w14:textId="77777777" w:rsidR="00D85FEF" w:rsidRDefault="00D85FEF" w:rsidP="00D85FEF">
      <w:pPr>
        <w:tabs>
          <w:tab w:val="left" w:pos="567"/>
        </w:tabs>
        <w:spacing w:line="276" w:lineRule="auto"/>
        <w:jc w:val="both"/>
        <w:textAlignment w:val="baseline"/>
      </w:pPr>
    </w:p>
    <w:p w14:paraId="0F8029A8"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2CABE64"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76F6D88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6DE7D8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0836C7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CE47D1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49F2110" w14:textId="77777777" w:rsidR="00D85FEF" w:rsidRDefault="00D85FEF" w:rsidP="00D85FEF">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7C4308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C85F94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AB974B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7BF2204"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A88BA42"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1A5E68C5"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32E60B89"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E55429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7E7663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348B53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75C5D5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D75971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233227F2"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633399E"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6363FE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A3E9B7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EE0266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2E6AB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7C140A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BDA33D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D038B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C0CC4B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0E4427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FD6340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0796F339"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44FD7CC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4BA93C3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6787E06" w14:textId="77777777" w:rsidR="00D85FEF" w:rsidRDefault="00D85FEF" w:rsidP="00D85FEF">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8776CF" w14:textId="77777777" w:rsidR="00D85FEF" w:rsidRDefault="00D85FEF" w:rsidP="00D85FEF">
      <w:pPr>
        <w:tabs>
          <w:tab w:val="left" w:pos="0"/>
          <w:tab w:val="left" w:pos="851"/>
          <w:tab w:val="left" w:pos="992"/>
          <w:tab w:val="left" w:pos="1134"/>
        </w:tabs>
        <w:spacing w:line="276" w:lineRule="auto"/>
        <w:jc w:val="both"/>
        <w:rPr>
          <w:rFonts w:eastAsia="Arial"/>
          <w:b/>
          <w:bCs/>
        </w:rPr>
      </w:pPr>
    </w:p>
    <w:p w14:paraId="32E5B9BE"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32137FF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caps/>
        </w:rPr>
      </w:pPr>
    </w:p>
    <w:p w14:paraId="3122288A" w14:textId="77777777" w:rsidR="00D85FEF" w:rsidRDefault="00D85FEF" w:rsidP="00D85FEF">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679F3E1" w14:textId="77777777" w:rsidR="00D85FEF" w:rsidRDefault="00D85FEF" w:rsidP="00D85FEF">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F8DA5A1" w14:textId="77777777" w:rsidR="00D85FEF" w:rsidRDefault="00D85FEF" w:rsidP="00D85FEF">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817CF61" w14:textId="77777777" w:rsidR="00D85FEF" w:rsidRDefault="00D85FEF" w:rsidP="00D85FEF">
      <w:pPr>
        <w:tabs>
          <w:tab w:val="left" w:pos="567"/>
        </w:tabs>
        <w:spacing w:line="276" w:lineRule="auto"/>
        <w:jc w:val="both"/>
        <w:textAlignment w:val="baseline"/>
        <w:rPr>
          <w:b/>
          <w:bCs/>
        </w:rPr>
      </w:pPr>
    </w:p>
    <w:p w14:paraId="547B976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46D0C9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689989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7B06DA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66B05A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2C549D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5AE72F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07DD1A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5E1465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E55554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AB61396"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61A2633" w14:textId="77777777" w:rsidR="00D85FEF" w:rsidRDefault="00D85FEF" w:rsidP="00D85FEF">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438620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p>
    <w:p w14:paraId="62153E7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409731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p>
    <w:p w14:paraId="5990B40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F579B15" w14:textId="77777777" w:rsidR="00D85FEF" w:rsidRDefault="00D85FEF" w:rsidP="00D85FEF">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EE537F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AA1CA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6BD1AA0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7546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5F2C17E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99DB250" w14:textId="77777777" w:rsidR="00D85FEF" w:rsidRDefault="00D85FEF" w:rsidP="00D85FEF">
      <w:pPr>
        <w:widowControl w:val="0"/>
        <w:tabs>
          <w:tab w:val="left" w:pos="567"/>
          <w:tab w:val="left" w:pos="851"/>
          <w:tab w:val="left" w:pos="992"/>
          <w:tab w:val="left" w:pos="1134"/>
        </w:tabs>
        <w:spacing w:line="276" w:lineRule="auto"/>
        <w:ind w:firstLine="53"/>
        <w:jc w:val="both"/>
        <w:rPr>
          <w:rFonts w:eastAsia="Arial"/>
        </w:rPr>
      </w:pPr>
    </w:p>
    <w:p w14:paraId="71CE8625"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AFD268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7CBC419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D2D264E"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8236045"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30FA0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F5AD6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09F27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A7222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FD64673"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A599586"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9CA172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28E765C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0391E2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3A4665E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9BF4CEB"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7AF6A796" w14:textId="77777777" w:rsidR="00D85FEF" w:rsidRDefault="00D85FEF" w:rsidP="00D85FEF">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63882BF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A0C648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87A2E5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124FC32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8FE6DF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73CD3215"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20746EB"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C385F72" w14:textId="77777777" w:rsidR="00D85FEF" w:rsidRDefault="00D85FEF" w:rsidP="00D85FEF">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69B2431F" w14:textId="77777777" w:rsidR="00D85FEF" w:rsidRDefault="00D85FEF" w:rsidP="00D85FEF">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6C5EAA1" w14:textId="77777777" w:rsidR="00D85FEF" w:rsidRDefault="00D85FEF" w:rsidP="00D85FEF">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1C711AF" w14:textId="77777777" w:rsidR="00D85FEF" w:rsidRDefault="00D85FEF" w:rsidP="00D85FEF">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CFE2F54" w14:textId="77777777" w:rsidR="00D85FEF" w:rsidRDefault="00D85FEF" w:rsidP="00D85FEF">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E6A91AA" w14:textId="77777777" w:rsidR="00D85FEF" w:rsidRDefault="00D85FEF" w:rsidP="00D85FEF">
      <w:pPr>
        <w:tabs>
          <w:tab w:val="left" w:pos="567"/>
        </w:tabs>
        <w:spacing w:line="276" w:lineRule="auto"/>
        <w:jc w:val="both"/>
        <w:textAlignment w:val="baseline"/>
      </w:pPr>
      <w:r>
        <w:t>21.2.4. ne dėl Pirkėjo kaltės vėluoja kitos Pirkėjo pirkimo sutarties, turinčios tiesioginės įtakos šiai Sutarčiai, vykdymas;</w:t>
      </w:r>
    </w:p>
    <w:p w14:paraId="0963132F" w14:textId="77777777" w:rsidR="00D85FEF" w:rsidRDefault="00D85FEF" w:rsidP="00D85FEF">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8E39F42" w14:textId="77777777" w:rsidR="00D85FEF" w:rsidRDefault="00D85FEF" w:rsidP="00D85FEF">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0F616EC3" w14:textId="77777777" w:rsidR="00D85FEF" w:rsidRDefault="00D85FEF" w:rsidP="00D85FEF">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7E2E2C4" w14:textId="77777777" w:rsidR="00D85FEF" w:rsidRDefault="00D85FEF" w:rsidP="00D85FEF">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6224E52" w14:textId="77777777" w:rsidR="00D85FEF" w:rsidRDefault="00D85FEF" w:rsidP="00D85FEF">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D2386D1" w14:textId="77777777" w:rsidR="00D85FEF" w:rsidRDefault="00D85FEF" w:rsidP="00D85FEF">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6F7D066" w14:textId="77777777" w:rsidR="00D85FEF" w:rsidRDefault="00D85FEF" w:rsidP="00D85FEF">
      <w:pPr>
        <w:tabs>
          <w:tab w:val="left" w:pos="567"/>
        </w:tabs>
        <w:spacing w:line="276" w:lineRule="auto"/>
        <w:jc w:val="both"/>
        <w:textAlignment w:val="baseline"/>
      </w:pPr>
      <w:r>
        <w:t>21.5. Sutartinių įsipareigojimų vykdymas gali būti stabdomas tik Sutarties galiojimo laikotarpiu tokia tvarka:</w:t>
      </w:r>
    </w:p>
    <w:p w14:paraId="2C02B60B" w14:textId="77777777" w:rsidR="00D85FEF" w:rsidRDefault="00D85FEF" w:rsidP="00D85FEF">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0E876E" w14:textId="77777777" w:rsidR="00D85FEF" w:rsidRDefault="00D85FEF" w:rsidP="00D85FEF">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B6E7315" w14:textId="77777777" w:rsidR="00D85FEF" w:rsidRDefault="00D85FEF" w:rsidP="00D85FEF">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741CAAB" w14:textId="77777777" w:rsidR="00D85FEF" w:rsidRDefault="00D85FEF" w:rsidP="00D85FEF">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08B41A" w14:textId="77777777" w:rsidR="00D85FEF" w:rsidRDefault="00D85FEF" w:rsidP="00D85FEF">
      <w:pPr>
        <w:spacing w:line="276" w:lineRule="auto"/>
        <w:jc w:val="both"/>
      </w:pPr>
      <w:r>
        <w:t>21.7. Sutartinių įsipareigojimų vykdymas sustabdomas ne ilgesniam kaip konkrečios, pagrįstos aplinkybės egzistavimo laikotarpiui.</w:t>
      </w:r>
    </w:p>
    <w:p w14:paraId="22F202D8" w14:textId="77777777" w:rsidR="00D85FEF" w:rsidRDefault="00D85FEF" w:rsidP="00D85FEF">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963D131" w14:textId="77777777" w:rsidR="00D85FEF" w:rsidRDefault="00D85FEF" w:rsidP="00D85FEF">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55D2289" w14:textId="77777777" w:rsidR="00D85FEF" w:rsidRDefault="00D85FEF" w:rsidP="00D85FEF">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102C487" w14:textId="77777777" w:rsidR="00D85FEF" w:rsidRDefault="00D85FEF" w:rsidP="00D85FEF">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23A31F5" w14:textId="77777777" w:rsidR="00D85FEF" w:rsidRDefault="00D85FEF" w:rsidP="00D85FEF">
      <w:pPr>
        <w:tabs>
          <w:tab w:val="left" w:pos="567"/>
        </w:tabs>
        <w:spacing w:line="276" w:lineRule="auto"/>
        <w:jc w:val="both"/>
        <w:textAlignment w:val="baseline"/>
        <w:rPr>
          <w:b/>
          <w:bCs/>
        </w:rPr>
      </w:pPr>
    </w:p>
    <w:p w14:paraId="0D9B3F5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7DA0DC8"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234F70F9" w14:textId="77777777" w:rsidR="00D85FEF" w:rsidRDefault="00D85FEF" w:rsidP="00D85FEF">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9ADC697" w14:textId="77777777" w:rsidR="00D85FEF" w:rsidRDefault="00D85FEF" w:rsidP="00D85FEF">
      <w:pPr>
        <w:tabs>
          <w:tab w:val="left" w:pos="567"/>
          <w:tab w:val="left" w:pos="851"/>
          <w:tab w:val="left" w:pos="992"/>
          <w:tab w:val="left" w:pos="1134"/>
        </w:tabs>
        <w:spacing w:line="276" w:lineRule="auto"/>
        <w:jc w:val="both"/>
        <w:rPr>
          <w:rFonts w:eastAsia="Cambria"/>
          <w:b/>
          <w:bCs/>
        </w:rPr>
      </w:pPr>
    </w:p>
    <w:p w14:paraId="5AA8694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9DC454E"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625B79C1" w14:textId="77777777" w:rsidR="00D85FEF" w:rsidRDefault="00D85FEF" w:rsidP="00D85FEF">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5AD8B2" w14:textId="77777777" w:rsidR="00D85FEF" w:rsidRDefault="00D85FEF" w:rsidP="00D85FEF">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A3820F9" w14:textId="77777777" w:rsidR="00D85FEF" w:rsidRDefault="00D85FEF" w:rsidP="00D85FEF">
      <w:pPr>
        <w:tabs>
          <w:tab w:val="left" w:pos="567"/>
        </w:tabs>
        <w:spacing w:line="276" w:lineRule="auto"/>
        <w:jc w:val="both"/>
        <w:textAlignment w:val="baseline"/>
        <w:rPr>
          <w:b/>
          <w:bCs/>
        </w:rPr>
      </w:pPr>
    </w:p>
    <w:p w14:paraId="1655B10C"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7075E2D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758D1964" w14:textId="77777777" w:rsidR="00D85FEF" w:rsidRDefault="00D85FEF" w:rsidP="00D85FEF">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113FAC1" w14:textId="77777777" w:rsidR="00D85FEF" w:rsidRDefault="00D85FEF" w:rsidP="00D85FEF">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6878778" w14:textId="77777777" w:rsidR="00D85FEF" w:rsidRDefault="00D85FEF" w:rsidP="00D85FEF">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864D9C5" w14:textId="77777777" w:rsidR="00D85FEF" w:rsidRDefault="00D85FEF" w:rsidP="00D85FEF">
      <w:pPr>
        <w:tabs>
          <w:tab w:val="left" w:pos="567"/>
        </w:tabs>
        <w:spacing w:line="276" w:lineRule="auto"/>
        <w:jc w:val="both"/>
      </w:pPr>
      <w:r>
        <w:t>22.2.2.2. Tiekėjo padėtis pasikeičia ir jis atitinka pirkimo dokumentuose nustatytą pašalinimo pagrindą;</w:t>
      </w:r>
    </w:p>
    <w:p w14:paraId="2002FF82" w14:textId="77777777" w:rsidR="00D85FEF" w:rsidRDefault="00D85FEF" w:rsidP="00D85FEF">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E10E6C2" w14:textId="77777777" w:rsidR="00D85FEF" w:rsidRDefault="00D85FEF" w:rsidP="00D85FEF">
      <w:pPr>
        <w:tabs>
          <w:tab w:val="left" w:pos="567"/>
        </w:tabs>
        <w:spacing w:line="276" w:lineRule="auto"/>
        <w:jc w:val="both"/>
        <w:textAlignment w:val="baseline"/>
      </w:pPr>
      <w:r>
        <w:t>22.2.2.4. Pirkėjas nusprendžia nebevykdyti veiklos, kurios vykdymui Sutartimi įsigyjamos Paslaugos ir Sutarties poreikis išnyksta;</w:t>
      </w:r>
    </w:p>
    <w:p w14:paraId="597173B8" w14:textId="77777777" w:rsidR="00D85FEF" w:rsidRDefault="00D85FEF" w:rsidP="00D85FEF">
      <w:pPr>
        <w:tabs>
          <w:tab w:val="left" w:pos="567"/>
        </w:tabs>
        <w:spacing w:line="276" w:lineRule="auto"/>
        <w:jc w:val="both"/>
        <w:textAlignment w:val="baseline"/>
      </w:pPr>
      <w:r>
        <w:t>22.2.2.5. Pirkėjo valdymo organas priima sprendimą, dėl kurio Sutarties poreikis išnyksta;</w:t>
      </w:r>
    </w:p>
    <w:p w14:paraId="7071527A" w14:textId="77777777" w:rsidR="00D85FEF" w:rsidRDefault="00D85FEF" w:rsidP="00D85FEF">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675FD18" w14:textId="77777777" w:rsidR="00D85FEF" w:rsidRDefault="00D85FEF" w:rsidP="00D85FEF">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77B556A" w14:textId="77777777" w:rsidR="00D85FEF" w:rsidRDefault="00D85FEF" w:rsidP="00D85FEF">
      <w:pPr>
        <w:tabs>
          <w:tab w:val="left" w:pos="567"/>
        </w:tabs>
        <w:spacing w:line="276" w:lineRule="auto"/>
        <w:jc w:val="both"/>
        <w:textAlignment w:val="baseline"/>
      </w:pPr>
      <w:r>
        <w:t xml:space="preserve">22.2.2.8. nebelieka perkamų </w:t>
      </w:r>
      <w:r>
        <w:rPr>
          <w:rFonts w:eastAsia="Arial"/>
        </w:rPr>
        <w:t>Paslaugų</w:t>
      </w:r>
      <w:r>
        <w:t xml:space="preserve"> poreikio;</w:t>
      </w:r>
    </w:p>
    <w:p w14:paraId="1188993B" w14:textId="77777777" w:rsidR="00D85FEF" w:rsidRDefault="00D85FEF" w:rsidP="00D85FEF">
      <w:pPr>
        <w:tabs>
          <w:tab w:val="left" w:pos="567"/>
        </w:tabs>
        <w:spacing w:line="276" w:lineRule="auto"/>
        <w:jc w:val="both"/>
        <w:textAlignment w:val="baseline"/>
      </w:pPr>
      <w:r>
        <w:t>22.2.2.9. Pirkėjas iš pirkimų priežiūrą atliekančių institucijų gauna nurodymą ar rekomendaciją nutraukti Sutartį;</w:t>
      </w:r>
    </w:p>
    <w:p w14:paraId="406B181E" w14:textId="77777777" w:rsidR="00D85FEF" w:rsidRDefault="00D85FEF" w:rsidP="00D85FEF">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7890CC4" w14:textId="77777777" w:rsidR="00D85FEF" w:rsidRDefault="00D85FEF" w:rsidP="00D85FEF">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FBB9B31" w14:textId="77777777" w:rsidR="00D85FEF" w:rsidRDefault="00D85FEF" w:rsidP="00D85FEF">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B3D4E11" w14:textId="77777777" w:rsidR="00D85FEF" w:rsidRDefault="00D85FEF" w:rsidP="00D85FEF">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E89C8B" w14:textId="77777777" w:rsidR="00D85FEF" w:rsidRDefault="00D85FEF" w:rsidP="00D85FEF">
      <w:pPr>
        <w:tabs>
          <w:tab w:val="left" w:pos="567"/>
        </w:tabs>
        <w:spacing w:line="276" w:lineRule="auto"/>
        <w:jc w:val="both"/>
        <w:textAlignment w:val="baseline"/>
        <w:rPr>
          <w:iCs/>
        </w:rPr>
      </w:pPr>
      <w:r>
        <w:rPr>
          <w:iCs/>
        </w:rPr>
        <w:t>22.2.2.14. paaiškėja VPĮ 37 straipsnio 8 dalyje ir (ar) 47 straipsnio 8 dalyje nurodytos aplinkybės.</w:t>
      </w:r>
    </w:p>
    <w:p w14:paraId="1BCA6D72" w14:textId="77777777" w:rsidR="00D85FEF" w:rsidRDefault="00D85FEF" w:rsidP="00D85FEF">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FD565F0" w14:textId="77777777" w:rsidR="00D85FEF" w:rsidRDefault="00D85FEF" w:rsidP="00D85FEF">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B47283" w14:textId="77777777" w:rsidR="00D85FEF" w:rsidRDefault="00D85FEF" w:rsidP="00D85FEF">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D9A12FC" w14:textId="77777777" w:rsidR="00D85FEF" w:rsidRDefault="00D85FEF" w:rsidP="00D85FEF">
      <w:pPr>
        <w:tabs>
          <w:tab w:val="left" w:pos="567"/>
        </w:tabs>
        <w:spacing w:line="276" w:lineRule="auto"/>
        <w:jc w:val="both"/>
        <w:textAlignment w:val="baseline"/>
      </w:pPr>
      <w:r>
        <w:t>22.2.7. Sutartis laikoma nutraukta kitą dieną po to, kai pasibaigia įspėjimo apie Sutarties nutraukimą terminas.</w:t>
      </w:r>
    </w:p>
    <w:p w14:paraId="5AD73014" w14:textId="77777777" w:rsidR="00D85FEF" w:rsidRDefault="00D85FEF" w:rsidP="00D85FEF">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C5C43A3" w14:textId="77777777" w:rsidR="00D85FEF" w:rsidRDefault="00D85FEF" w:rsidP="00D85FEF">
      <w:pPr>
        <w:tabs>
          <w:tab w:val="left" w:pos="567"/>
        </w:tabs>
        <w:spacing w:line="276" w:lineRule="auto"/>
        <w:jc w:val="both"/>
        <w:textAlignment w:val="baseline"/>
        <w:rPr>
          <w:b/>
          <w:bCs/>
        </w:rPr>
      </w:pPr>
    </w:p>
    <w:p w14:paraId="4A9B8BEC" w14:textId="77777777" w:rsidR="00D85FEF" w:rsidRDefault="00D85FEF" w:rsidP="00D85FEF">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C53B00E"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195E253" w14:textId="77777777" w:rsidR="00D85FEF" w:rsidRDefault="00D85FEF" w:rsidP="00D85FEF">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E1870CE" w14:textId="77777777" w:rsidR="00D85FEF" w:rsidRDefault="00D85FEF" w:rsidP="00D85FEF">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AAC62D4" w14:textId="77777777" w:rsidR="00D85FEF" w:rsidRDefault="00D85FEF" w:rsidP="00D85FEF">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58509B" w14:textId="77777777" w:rsidR="00D85FEF" w:rsidRDefault="00D85FEF" w:rsidP="00D85FEF">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119323C" w14:textId="77777777" w:rsidR="00D85FEF" w:rsidRDefault="00D85FEF" w:rsidP="00D85FEF">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EA8FF2A" w14:textId="77777777" w:rsidR="00D85FEF" w:rsidRDefault="00D85FEF" w:rsidP="00D85FEF">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451C028" w14:textId="77777777" w:rsidR="00D85FEF" w:rsidRDefault="00D85FEF" w:rsidP="00D85FEF">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F458677" w14:textId="77777777" w:rsidR="00D85FEF" w:rsidRDefault="00D85FEF" w:rsidP="00D85FEF">
      <w:pPr>
        <w:tabs>
          <w:tab w:val="left" w:pos="567"/>
        </w:tabs>
        <w:spacing w:line="276" w:lineRule="auto"/>
        <w:jc w:val="both"/>
        <w:textAlignment w:val="baseline"/>
      </w:pPr>
      <w:r>
        <w:t>22.3.6. Sutartis laikoma nutraukta kitą dieną po to, kai pasibaigia įspėjimo apie Sutarties nutraukimą terminas.</w:t>
      </w:r>
    </w:p>
    <w:p w14:paraId="79444517" w14:textId="77777777" w:rsidR="00D85FEF" w:rsidRDefault="00D85FEF" w:rsidP="00D85FEF">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4B1B7698" w14:textId="77777777" w:rsidR="00D85FEF" w:rsidRDefault="00D85FEF" w:rsidP="00D85FEF">
      <w:pPr>
        <w:tabs>
          <w:tab w:val="left" w:pos="567"/>
        </w:tabs>
        <w:spacing w:line="276" w:lineRule="auto"/>
        <w:jc w:val="both"/>
        <w:textAlignment w:val="baseline"/>
        <w:rPr>
          <w:b/>
          <w:bCs/>
        </w:rPr>
      </w:pPr>
    </w:p>
    <w:p w14:paraId="77A18D24"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BB09BD0"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11562640" w14:textId="77777777" w:rsidR="00D85FEF" w:rsidRDefault="00D85FEF" w:rsidP="00D85FEF">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310614C1" w14:textId="77777777" w:rsidR="00D85FEF" w:rsidRDefault="00D85FEF" w:rsidP="00D85FEF">
      <w:pPr>
        <w:tabs>
          <w:tab w:val="left" w:pos="567"/>
        </w:tabs>
        <w:spacing w:line="276" w:lineRule="auto"/>
        <w:jc w:val="both"/>
        <w:textAlignment w:val="baseline"/>
      </w:pPr>
      <w:r>
        <w:t>22.4.2. Nutraukus Sutartį, Šalys privalo:</w:t>
      </w:r>
    </w:p>
    <w:p w14:paraId="51571018" w14:textId="77777777" w:rsidR="00D85FEF" w:rsidRDefault="00D85FEF" w:rsidP="00D85FEF">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14115CB6" w14:textId="77777777" w:rsidR="00D85FEF" w:rsidRDefault="00D85FEF" w:rsidP="00D85FEF">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91E6C7C" w14:textId="77777777" w:rsidR="00D85FEF" w:rsidRDefault="00D85FEF" w:rsidP="00D85FEF">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F34BDFF" w14:textId="77777777" w:rsidR="00D85FEF" w:rsidRDefault="00D85FEF" w:rsidP="00D85FEF">
      <w:pPr>
        <w:tabs>
          <w:tab w:val="left" w:pos="567"/>
        </w:tabs>
        <w:spacing w:line="276" w:lineRule="auto"/>
        <w:jc w:val="both"/>
        <w:textAlignment w:val="baseline"/>
        <w:rPr>
          <w:b/>
          <w:bCs/>
        </w:rPr>
      </w:pPr>
    </w:p>
    <w:p w14:paraId="4569974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EDE89F6"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3A5FA185" w14:textId="77777777" w:rsidR="00D85FEF" w:rsidRDefault="00D85FEF" w:rsidP="00D85FEF">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1C44E9A" w14:textId="77777777" w:rsidR="00D85FEF" w:rsidRDefault="00D85FEF" w:rsidP="00D85FEF">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30810E8" w14:textId="77777777" w:rsidR="00D85FEF" w:rsidRDefault="00D85FEF" w:rsidP="00D85FEF">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7D7F81" w14:textId="77777777" w:rsidR="00D85FEF" w:rsidRDefault="00D85FEF" w:rsidP="00D85FEF">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9165EF" w14:textId="77777777" w:rsidR="00D85FEF" w:rsidRDefault="00D85FEF" w:rsidP="00D85FEF">
      <w:pPr>
        <w:spacing w:line="276" w:lineRule="auto"/>
        <w:jc w:val="both"/>
      </w:pPr>
      <w:r>
        <w:t>23.1.4. Šalys sudarė rašytinį Susitarimą prie Sutarties dėl prekių keitimo.</w:t>
      </w:r>
    </w:p>
    <w:p w14:paraId="49005525" w14:textId="77777777" w:rsidR="00D85FEF" w:rsidRDefault="00D85FEF" w:rsidP="00D85FEF">
      <w:pPr>
        <w:spacing w:line="276" w:lineRule="auto"/>
        <w:jc w:val="both"/>
      </w:pPr>
      <w:r>
        <w:t>23.2. Šiame Bendrųjų sąlygų skyriuje nurodytu atveju prekės turi būti pristatytos už ne didesnę nei pasiūlyme nurodytą kainą.</w:t>
      </w:r>
    </w:p>
    <w:p w14:paraId="2CCF45A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pPr>
    </w:p>
    <w:p w14:paraId="26B10ADD"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0FA9447"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58175962" w14:textId="77777777" w:rsidR="00D85FEF" w:rsidRDefault="00D85FEF" w:rsidP="00D85FEF">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2CCEC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A9ACE68"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ED640A"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23C1ED"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3D38952" w14:textId="77777777" w:rsidR="00D85FEF" w:rsidRDefault="00D85FEF" w:rsidP="00D85FEF">
      <w:pPr>
        <w:widowControl w:val="0"/>
        <w:tabs>
          <w:tab w:val="left" w:pos="0"/>
          <w:tab w:val="left" w:pos="851"/>
          <w:tab w:val="left" w:pos="992"/>
          <w:tab w:val="left" w:pos="1134"/>
        </w:tabs>
        <w:spacing w:line="276" w:lineRule="auto"/>
        <w:jc w:val="both"/>
        <w:rPr>
          <w:rFonts w:eastAsia="Arial"/>
          <w:b/>
          <w:bCs/>
        </w:rPr>
      </w:pPr>
    </w:p>
    <w:p w14:paraId="45480207"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682AE51"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0E664939" w14:textId="77777777" w:rsidR="00D85FEF" w:rsidRDefault="00D85FEF" w:rsidP="00D85FEF">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513C37D" w14:textId="77777777" w:rsidR="00D85FEF" w:rsidRDefault="00D85FEF" w:rsidP="00D85FEF">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623F333A" w14:textId="77777777" w:rsidR="00D85FEF" w:rsidRDefault="00D85FEF" w:rsidP="00D85FEF">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D9D2757" w14:textId="77777777" w:rsidR="00D85FEF" w:rsidRDefault="00D85FEF" w:rsidP="00D85FEF">
      <w:pPr>
        <w:widowControl w:val="0"/>
        <w:tabs>
          <w:tab w:val="left" w:pos="426"/>
          <w:tab w:val="left" w:pos="567"/>
          <w:tab w:val="left" w:pos="709"/>
          <w:tab w:val="left" w:pos="851"/>
          <w:tab w:val="left" w:pos="992"/>
          <w:tab w:val="left" w:pos="1134"/>
        </w:tabs>
        <w:spacing w:line="276" w:lineRule="auto"/>
        <w:jc w:val="both"/>
        <w:rPr>
          <w:rFonts w:eastAsia="Arial"/>
        </w:rPr>
      </w:pPr>
    </w:p>
    <w:p w14:paraId="00FB0455" w14:textId="77777777" w:rsidR="00D85FEF" w:rsidRDefault="00D85FEF" w:rsidP="00D85FEF">
      <w:pPr>
        <w:spacing w:line="276" w:lineRule="auto"/>
        <w:jc w:val="center"/>
      </w:pPr>
      <w:r>
        <w:t>__________</w:t>
      </w:r>
    </w:p>
    <w:p w14:paraId="38E1EE8C" w14:textId="77777777" w:rsidR="00D85FEF" w:rsidRDefault="00D85FEF" w:rsidP="00D85FEF">
      <w:pPr>
        <w:tabs>
          <w:tab w:val="left" w:pos="5400"/>
        </w:tabs>
        <w:jc w:val="center"/>
        <w:textAlignment w:val="center"/>
      </w:pPr>
    </w:p>
    <w:p w14:paraId="4E893725" w14:textId="77777777" w:rsidR="00D85FEF" w:rsidRDefault="00D85FEF" w:rsidP="00D85FEF">
      <w:pPr>
        <w:jc w:val="both"/>
      </w:pPr>
    </w:p>
    <w:p w14:paraId="59117A54" w14:textId="77777777" w:rsidR="00D85FEF" w:rsidRDefault="00D85FEF">
      <w:pPr>
        <w:tabs>
          <w:tab w:val="left" w:pos="5400"/>
        </w:tabs>
        <w:jc w:val="center"/>
        <w:textAlignment w:val="center"/>
      </w:pPr>
    </w:p>
    <w:sectPr w:rsidR="00D85FE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5D4E" w14:textId="77777777" w:rsidR="005B4777" w:rsidRDefault="005B4777">
      <w:pPr>
        <w:rPr>
          <w:sz w:val="20"/>
        </w:rPr>
      </w:pPr>
      <w:r>
        <w:rPr>
          <w:sz w:val="20"/>
        </w:rPr>
        <w:separator/>
      </w:r>
    </w:p>
  </w:endnote>
  <w:endnote w:type="continuationSeparator" w:id="0">
    <w:p w14:paraId="56628EBE" w14:textId="77777777" w:rsidR="005B4777" w:rsidRDefault="005B4777">
      <w:pPr>
        <w:rPr>
          <w:sz w:val="20"/>
        </w:rPr>
      </w:pPr>
      <w:r>
        <w:rPr>
          <w:sz w:val="20"/>
        </w:rPr>
        <w:continuationSeparator/>
      </w:r>
    </w:p>
  </w:endnote>
  <w:endnote w:type="continuationNotice" w:id="1">
    <w:p w14:paraId="27572CA2" w14:textId="77777777" w:rsidR="005B4777" w:rsidRDefault="005B4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42262" w14:textId="77777777" w:rsidR="005B4777" w:rsidRDefault="005B4777">
      <w:pPr>
        <w:rPr>
          <w:sz w:val="20"/>
        </w:rPr>
      </w:pPr>
      <w:r>
        <w:rPr>
          <w:sz w:val="20"/>
        </w:rPr>
        <w:separator/>
      </w:r>
    </w:p>
  </w:footnote>
  <w:footnote w:type="continuationSeparator" w:id="0">
    <w:p w14:paraId="48F870BD" w14:textId="77777777" w:rsidR="005B4777" w:rsidRDefault="005B4777">
      <w:pPr>
        <w:rPr>
          <w:sz w:val="20"/>
        </w:rPr>
      </w:pPr>
      <w:r>
        <w:rPr>
          <w:sz w:val="20"/>
        </w:rPr>
        <w:continuationSeparator/>
      </w:r>
    </w:p>
  </w:footnote>
  <w:footnote w:type="continuationNotice" w:id="1">
    <w:p w14:paraId="5C70DFC1" w14:textId="77777777" w:rsidR="005B4777" w:rsidRDefault="005B4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74930"/>
    <w:multiLevelType w:val="multilevel"/>
    <w:tmpl w:val="12709E6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5DC40366"/>
    <w:multiLevelType w:val="hybridMultilevel"/>
    <w:tmpl w:val="BFB4E4C0"/>
    <w:lvl w:ilvl="0" w:tplc="0ABAC7AC">
      <w:start w:val="1"/>
      <w:numFmt w:val="bullet"/>
      <w:lvlText w:val="-"/>
      <w:lvlJc w:val="left"/>
      <w:pPr>
        <w:ind w:left="1069" w:hanging="360"/>
      </w:pPr>
      <w:rPr>
        <w:rFonts w:ascii="Times New Roman" w:eastAsia="Calibr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412094064">
    <w:abstractNumId w:val="1"/>
  </w:num>
  <w:num w:numId="2" w16cid:durableId="209245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5BE"/>
    <w:rsid w:val="00027B83"/>
    <w:rsid w:val="00043C37"/>
    <w:rsid w:val="000543DF"/>
    <w:rsid w:val="00060C35"/>
    <w:rsid w:val="00090BCE"/>
    <w:rsid w:val="000B0897"/>
    <w:rsid w:val="000B2379"/>
    <w:rsid w:val="000B6528"/>
    <w:rsid w:val="000C06BA"/>
    <w:rsid w:val="000D72F6"/>
    <w:rsid w:val="000E20FD"/>
    <w:rsid w:val="000E51F5"/>
    <w:rsid w:val="000F65B0"/>
    <w:rsid w:val="00106D67"/>
    <w:rsid w:val="00107B5E"/>
    <w:rsid w:val="00115495"/>
    <w:rsid w:val="001159C0"/>
    <w:rsid w:val="00145F89"/>
    <w:rsid w:val="00147665"/>
    <w:rsid w:val="00166D7D"/>
    <w:rsid w:val="00166E53"/>
    <w:rsid w:val="001D7390"/>
    <w:rsid w:val="001E1E96"/>
    <w:rsid w:val="001F72C3"/>
    <w:rsid w:val="0021200C"/>
    <w:rsid w:val="002379F0"/>
    <w:rsid w:val="00244206"/>
    <w:rsid w:val="00256541"/>
    <w:rsid w:val="002740DB"/>
    <w:rsid w:val="00274CF6"/>
    <w:rsid w:val="00297353"/>
    <w:rsid w:val="002B1201"/>
    <w:rsid w:val="002B7AD2"/>
    <w:rsid w:val="002F4CCD"/>
    <w:rsid w:val="002F5E4B"/>
    <w:rsid w:val="00300B76"/>
    <w:rsid w:val="003058A8"/>
    <w:rsid w:val="00310447"/>
    <w:rsid w:val="00327987"/>
    <w:rsid w:val="00341B4C"/>
    <w:rsid w:val="003776FE"/>
    <w:rsid w:val="003A0B30"/>
    <w:rsid w:val="003A254B"/>
    <w:rsid w:val="003B08C9"/>
    <w:rsid w:val="003D6620"/>
    <w:rsid w:val="003E46D4"/>
    <w:rsid w:val="003F7C7F"/>
    <w:rsid w:val="00402199"/>
    <w:rsid w:val="00407C17"/>
    <w:rsid w:val="0044054F"/>
    <w:rsid w:val="00444F82"/>
    <w:rsid w:val="0048219E"/>
    <w:rsid w:val="00492755"/>
    <w:rsid w:val="004B5264"/>
    <w:rsid w:val="004F2D8F"/>
    <w:rsid w:val="004F5828"/>
    <w:rsid w:val="004F66BC"/>
    <w:rsid w:val="005337A4"/>
    <w:rsid w:val="00534120"/>
    <w:rsid w:val="00541B36"/>
    <w:rsid w:val="00545279"/>
    <w:rsid w:val="00550A3E"/>
    <w:rsid w:val="00564D39"/>
    <w:rsid w:val="0058057C"/>
    <w:rsid w:val="005977E4"/>
    <w:rsid w:val="005B4777"/>
    <w:rsid w:val="005C0B98"/>
    <w:rsid w:val="005C1E0D"/>
    <w:rsid w:val="006207AA"/>
    <w:rsid w:val="00667668"/>
    <w:rsid w:val="006722DB"/>
    <w:rsid w:val="00673FEB"/>
    <w:rsid w:val="006C79AA"/>
    <w:rsid w:val="006E3E26"/>
    <w:rsid w:val="006F0803"/>
    <w:rsid w:val="006F4BB4"/>
    <w:rsid w:val="006F5143"/>
    <w:rsid w:val="00706C8B"/>
    <w:rsid w:val="00722E2A"/>
    <w:rsid w:val="00732429"/>
    <w:rsid w:val="00745D97"/>
    <w:rsid w:val="00753B20"/>
    <w:rsid w:val="00757D4D"/>
    <w:rsid w:val="007621BC"/>
    <w:rsid w:val="00795D8B"/>
    <w:rsid w:val="007A75C6"/>
    <w:rsid w:val="007B5EA3"/>
    <w:rsid w:val="007C3203"/>
    <w:rsid w:val="007D67E3"/>
    <w:rsid w:val="007E1F54"/>
    <w:rsid w:val="007E4611"/>
    <w:rsid w:val="00823BE6"/>
    <w:rsid w:val="0083118A"/>
    <w:rsid w:val="00837E86"/>
    <w:rsid w:val="008446AC"/>
    <w:rsid w:val="00867624"/>
    <w:rsid w:val="00881515"/>
    <w:rsid w:val="00881A43"/>
    <w:rsid w:val="00883B39"/>
    <w:rsid w:val="008A5DAF"/>
    <w:rsid w:val="008B32CC"/>
    <w:rsid w:val="008C4108"/>
    <w:rsid w:val="008C508C"/>
    <w:rsid w:val="008C7AB6"/>
    <w:rsid w:val="008D7B2A"/>
    <w:rsid w:val="008E0017"/>
    <w:rsid w:val="00905F04"/>
    <w:rsid w:val="00924B71"/>
    <w:rsid w:val="00951D02"/>
    <w:rsid w:val="0096217F"/>
    <w:rsid w:val="009728BC"/>
    <w:rsid w:val="00995C6F"/>
    <w:rsid w:val="00995C92"/>
    <w:rsid w:val="009A3627"/>
    <w:rsid w:val="009D297C"/>
    <w:rsid w:val="009F24CC"/>
    <w:rsid w:val="009F4026"/>
    <w:rsid w:val="009F6AEB"/>
    <w:rsid w:val="00A215BE"/>
    <w:rsid w:val="00A60886"/>
    <w:rsid w:val="00A80A1D"/>
    <w:rsid w:val="00A9627B"/>
    <w:rsid w:val="00AA4C7E"/>
    <w:rsid w:val="00AC01AA"/>
    <w:rsid w:val="00AC26C9"/>
    <w:rsid w:val="00B0676E"/>
    <w:rsid w:val="00B07B29"/>
    <w:rsid w:val="00B12075"/>
    <w:rsid w:val="00B15AA4"/>
    <w:rsid w:val="00B16D92"/>
    <w:rsid w:val="00B31257"/>
    <w:rsid w:val="00B35BE1"/>
    <w:rsid w:val="00B46F6F"/>
    <w:rsid w:val="00B54864"/>
    <w:rsid w:val="00B8169E"/>
    <w:rsid w:val="00BA5D54"/>
    <w:rsid w:val="00BB02C6"/>
    <w:rsid w:val="00BB53D6"/>
    <w:rsid w:val="00BC0073"/>
    <w:rsid w:val="00BE097D"/>
    <w:rsid w:val="00BF1E0E"/>
    <w:rsid w:val="00C1290E"/>
    <w:rsid w:val="00C16F4A"/>
    <w:rsid w:val="00C20B0E"/>
    <w:rsid w:val="00C27280"/>
    <w:rsid w:val="00C42195"/>
    <w:rsid w:val="00C63D18"/>
    <w:rsid w:val="00C710EA"/>
    <w:rsid w:val="00C74FA2"/>
    <w:rsid w:val="00C96A60"/>
    <w:rsid w:val="00CA739A"/>
    <w:rsid w:val="00CB016C"/>
    <w:rsid w:val="00CB0D75"/>
    <w:rsid w:val="00CC6F94"/>
    <w:rsid w:val="00CD19CE"/>
    <w:rsid w:val="00CD575E"/>
    <w:rsid w:val="00CF5B7A"/>
    <w:rsid w:val="00D31D07"/>
    <w:rsid w:val="00D36D4D"/>
    <w:rsid w:val="00D659C6"/>
    <w:rsid w:val="00D72E22"/>
    <w:rsid w:val="00D757B3"/>
    <w:rsid w:val="00D824BA"/>
    <w:rsid w:val="00D85FEF"/>
    <w:rsid w:val="00DA4E0C"/>
    <w:rsid w:val="00DB70D2"/>
    <w:rsid w:val="00DE3BCB"/>
    <w:rsid w:val="00DE65AD"/>
    <w:rsid w:val="00E1071B"/>
    <w:rsid w:val="00E127CB"/>
    <w:rsid w:val="00E33769"/>
    <w:rsid w:val="00E421A9"/>
    <w:rsid w:val="00E637E3"/>
    <w:rsid w:val="00EF20F0"/>
    <w:rsid w:val="00F14AAD"/>
    <w:rsid w:val="00F160FE"/>
    <w:rsid w:val="00F20419"/>
    <w:rsid w:val="00F53445"/>
    <w:rsid w:val="00F563AF"/>
    <w:rsid w:val="00F60BD9"/>
    <w:rsid w:val="00FA6D2F"/>
    <w:rsid w:val="00FB0763"/>
    <w:rsid w:val="00FB4E7B"/>
    <w:rsid w:val="00FD34DA"/>
    <w:rsid w:val="00FD74C1"/>
    <w:rsid w:val="00FD7611"/>
    <w:rsid w:val="00FF08B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E6CF12D4-10F6-47C3-ACDD-7A958CAC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aliases w:val="lp1,Bullet 1,Use Case List Paragraph,Numbering,ERP-List Paragraph,List Paragraph11,List Paragraph21,Buletai,Bullet EY,List Paragraph1,List Paragraph2,List Paragraph111,Paragraph,List Paragraph Red,Table of contents numbered,Lentele"/>
    <w:basedOn w:val="prastasis"/>
    <w:link w:val="SraopastraipaDiagrama"/>
    <w:uiPriority w:val="34"/>
    <w:qFormat/>
    <w:rsid w:val="00341B4C"/>
    <w:pPr>
      <w:spacing w:after="160" w:line="259" w:lineRule="auto"/>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lp1 Diagrama,Bullet 1 Diagrama,Use Case List Paragraph Diagrama,Numbering Diagrama,ERP-List Paragraph Diagrama,List Paragraph11 Diagrama,List Paragraph21 Diagrama,Buletai Diagrama,Bullet EY Diagrama,List Paragraph1 Diagrama"/>
    <w:link w:val="Sraopastraipa"/>
    <w:uiPriority w:val="34"/>
    <w:qFormat/>
    <w:locked/>
    <w:rsid w:val="00341B4C"/>
    <w:rPr>
      <w:rFonts w:asciiTheme="minorHAnsi" w:eastAsiaTheme="minorHAnsi" w:hAnsiTheme="minorHAnsi" w:cstheme="minorBidi"/>
      <w:sz w:val="22"/>
      <w:szCs w:val="22"/>
    </w:rPr>
  </w:style>
  <w:style w:type="character" w:styleId="Komentaronuoroda">
    <w:name w:val="annotation reference"/>
    <w:basedOn w:val="Numatytasispastraiposriftas"/>
    <w:semiHidden/>
    <w:unhideWhenUsed/>
    <w:rsid w:val="005977E4"/>
    <w:rPr>
      <w:sz w:val="16"/>
      <w:szCs w:val="16"/>
    </w:rPr>
  </w:style>
  <w:style w:type="paragraph" w:styleId="Komentarotekstas">
    <w:name w:val="annotation text"/>
    <w:basedOn w:val="prastasis"/>
    <w:link w:val="KomentarotekstasDiagrama"/>
    <w:unhideWhenUsed/>
    <w:rsid w:val="005977E4"/>
    <w:rPr>
      <w:sz w:val="20"/>
    </w:rPr>
  </w:style>
  <w:style w:type="character" w:customStyle="1" w:styleId="KomentarotekstasDiagrama">
    <w:name w:val="Komentaro tekstas Diagrama"/>
    <w:basedOn w:val="Numatytasispastraiposriftas"/>
    <w:link w:val="Komentarotekstas"/>
    <w:rsid w:val="005977E4"/>
    <w:rPr>
      <w:sz w:val="20"/>
    </w:rPr>
  </w:style>
  <w:style w:type="paragraph" w:styleId="Komentarotema">
    <w:name w:val="annotation subject"/>
    <w:basedOn w:val="Komentarotekstas"/>
    <w:next w:val="Komentarotekstas"/>
    <w:link w:val="KomentarotemaDiagrama"/>
    <w:semiHidden/>
    <w:unhideWhenUsed/>
    <w:rsid w:val="005977E4"/>
    <w:rPr>
      <w:b/>
      <w:bCs/>
    </w:rPr>
  </w:style>
  <w:style w:type="character" w:customStyle="1" w:styleId="KomentarotemaDiagrama">
    <w:name w:val="Komentaro tema Diagrama"/>
    <w:basedOn w:val="KomentarotekstasDiagrama"/>
    <w:link w:val="Komentarotema"/>
    <w:semiHidden/>
    <w:rsid w:val="005977E4"/>
    <w:rPr>
      <w:b/>
      <w:bCs/>
      <w:sz w:val="20"/>
    </w:rPr>
  </w:style>
  <w:style w:type="paragraph" w:styleId="Pataisymai">
    <w:name w:val="Revision"/>
    <w:hidden/>
    <w:semiHidden/>
    <w:rsid w:val="003A0B30"/>
  </w:style>
  <w:style w:type="paragraph" w:customStyle="1" w:styleId="Standard">
    <w:name w:val="Standard"/>
    <w:rsid w:val="00753B20"/>
    <w:pPr>
      <w:suppressAutoHyphens/>
      <w:autoSpaceDN w:val="0"/>
    </w:pPr>
    <w:rPr>
      <w:rFonts w:ascii="Liberation Serif" w:eastAsia="SimSun" w:hAnsi="Liberation Serif" w:cs="Arial"/>
      <w:kern w:val="3"/>
      <w:szCs w:val="24"/>
      <w:lang w:eastAsia="zh-CN" w:bidi="hi-IN"/>
    </w:rPr>
  </w:style>
  <w:style w:type="character" w:styleId="Hipersaitas">
    <w:name w:val="Hyperlink"/>
    <w:basedOn w:val="Numatytasispastraiposriftas"/>
    <w:unhideWhenUsed/>
    <w:rsid w:val="007C3203"/>
    <w:rPr>
      <w:color w:val="0563C1" w:themeColor="hyperlink"/>
      <w:u w:val="single"/>
    </w:rPr>
  </w:style>
  <w:style w:type="character" w:styleId="Neapdorotaspaminjimas">
    <w:name w:val="Unresolved Mention"/>
    <w:basedOn w:val="Numatytasispastraiposriftas"/>
    <w:uiPriority w:val="99"/>
    <w:semiHidden/>
    <w:unhideWhenUsed/>
    <w:rsid w:val="007C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37</Pages>
  <Words>68505</Words>
  <Characters>39048</Characters>
  <Application>Microsoft Office Word</Application>
  <DocSecurity>0</DocSecurity>
  <Lines>325</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Arūnas Tveraga</dc:creator>
  <cp:lastModifiedBy>Neringa Ratkevičienė</cp:lastModifiedBy>
  <cp:revision>63</cp:revision>
  <dcterms:created xsi:type="dcterms:W3CDTF">2026-03-31T06:18:00Z</dcterms:created>
  <dcterms:modified xsi:type="dcterms:W3CDTF">2026-10-27T05:36:00Z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