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rPr>
      </w:sdtEndPr>
      <w:sdtContent>
        <w:p w14:paraId="64DA6FBB" w14:textId="6C7C2D31" w:rsidR="00CB4317" w:rsidRPr="005D41E1" w:rsidRDefault="00531B44" w:rsidP="005D41E1">
          <w:pPr>
            <w:tabs>
              <w:tab w:val="left" w:pos="-3960"/>
              <w:tab w:val="left" w:pos="-3780"/>
            </w:tabs>
            <w:spacing w:after="0" w:line="240" w:lineRule="auto"/>
            <w:ind w:firstLine="5387"/>
            <w:rPr>
              <w:rFonts w:ascii="Arial" w:hAnsi="Arial" w:cs="Arial"/>
              <w:b/>
              <w:sz w:val="24"/>
              <w:szCs w:val="24"/>
            </w:rPr>
          </w:pPr>
          <w:r w:rsidRPr="005D41E1">
            <w:rPr>
              <w:rFonts w:ascii="Arial" w:hAnsi="Arial" w:cs="Arial"/>
              <w:b/>
              <w:sz w:val="24"/>
              <w:szCs w:val="24"/>
            </w:rPr>
            <w:t>PATVIRTINTA</w:t>
          </w:r>
        </w:p>
        <w:p w14:paraId="442B3FED" w14:textId="77777777" w:rsidR="00CE49C4" w:rsidRDefault="00CB4317" w:rsidP="005D41E1">
          <w:pPr>
            <w:tabs>
              <w:tab w:val="left" w:pos="-3960"/>
              <w:tab w:val="left" w:pos="-3780"/>
            </w:tabs>
            <w:spacing w:after="0" w:line="240" w:lineRule="auto"/>
            <w:ind w:left="5387"/>
            <w:rPr>
              <w:rFonts w:ascii="Arial" w:hAnsi="Arial" w:cs="Arial"/>
              <w:sz w:val="24"/>
              <w:szCs w:val="24"/>
            </w:rPr>
          </w:pPr>
          <w:r w:rsidRPr="005D41E1">
            <w:rPr>
              <w:rFonts w:ascii="Arial" w:hAnsi="Arial" w:cs="Arial"/>
              <w:sz w:val="24"/>
              <w:szCs w:val="24"/>
            </w:rPr>
            <w:t>Klaipėdos rajono savivaldybės</w:t>
          </w:r>
        </w:p>
        <w:p w14:paraId="71EC6C23" w14:textId="2BDFCF95" w:rsidR="000359AD" w:rsidRPr="005D41E1" w:rsidRDefault="00CB4317" w:rsidP="005D41E1">
          <w:pPr>
            <w:tabs>
              <w:tab w:val="left" w:pos="-3960"/>
              <w:tab w:val="left" w:pos="-3780"/>
            </w:tabs>
            <w:spacing w:after="0" w:line="240" w:lineRule="auto"/>
            <w:ind w:left="5387"/>
            <w:rPr>
              <w:rFonts w:ascii="Arial" w:hAnsi="Arial" w:cs="Arial"/>
              <w:sz w:val="24"/>
              <w:szCs w:val="24"/>
            </w:rPr>
          </w:pPr>
          <w:r w:rsidRPr="005D41E1">
            <w:rPr>
              <w:rFonts w:ascii="Arial" w:hAnsi="Arial" w:cs="Arial"/>
              <w:sz w:val="24"/>
              <w:szCs w:val="24"/>
            </w:rPr>
            <w:t xml:space="preserve"> administracijos direktoriaus </w:t>
          </w:r>
        </w:p>
        <w:p w14:paraId="2AFD4428" w14:textId="33A3BEE9" w:rsidR="00CB4317" w:rsidRPr="005D41E1" w:rsidRDefault="00CB4317" w:rsidP="005D41E1">
          <w:pPr>
            <w:tabs>
              <w:tab w:val="left" w:pos="-3960"/>
              <w:tab w:val="left" w:pos="-3780"/>
            </w:tabs>
            <w:spacing w:after="0" w:line="240" w:lineRule="auto"/>
            <w:ind w:left="5387"/>
            <w:rPr>
              <w:rFonts w:ascii="Arial" w:hAnsi="Arial" w:cs="Arial"/>
              <w:sz w:val="24"/>
              <w:szCs w:val="24"/>
            </w:rPr>
          </w:pPr>
          <w:r w:rsidRPr="005D41E1">
            <w:rPr>
              <w:rFonts w:ascii="Arial" w:hAnsi="Arial" w:cs="Arial"/>
              <w:sz w:val="24"/>
              <w:szCs w:val="24"/>
            </w:rPr>
            <w:t>202</w:t>
          </w:r>
          <w:r w:rsidR="009B5848" w:rsidRPr="005D41E1">
            <w:rPr>
              <w:rFonts w:ascii="Arial" w:hAnsi="Arial" w:cs="Arial"/>
              <w:sz w:val="24"/>
              <w:szCs w:val="24"/>
            </w:rPr>
            <w:t>6</w:t>
          </w:r>
          <w:r w:rsidRPr="005D41E1">
            <w:rPr>
              <w:rFonts w:ascii="Arial" w:hAnsi="Arial" w:cs="Arial"/>
              <w:sz w:val="24"/>
              <w:szCs w:val="24"/>
            </w:rPr>
            <w:t>-</w:t>
          </w:r>
          <w:r w:rsidR="00CE49C4">
            <w:rPr>
              <w:rFonts w:ascii="Arial" w:hAnsi="Arial" w:cs="Arial"/>
              <w:sz w:val="24"/>
              <w:szCs w:val="24"/>
            </w:rPr>
            <w:t>10-29</w:t>
          </w:r>
          <w:r w:rsidRPr="005D41E1">
            <w:rPr>
              <w:rFonts w:ascii="Arial" w:hAnsi="Arial" w:cs="Arial"/>
              <w:sz w:val="24"/>
              <w:szCs w:val="24"/>
            </w:rPr>
            <w:t xml:space="preserve"> įsakymu Nr. AV-</w:t>
          </w:r>
          <w:r w:rsidR="00CE49C4">
            <w:rPr>
              <w:rFonts w:ascii="Arial" w:hAnsi="Arial" w:cs="Arial"/>
              <w:sz w:val="24"/>
              <w:szCs w:val="24"/>
            </w:rPr>
            <w:t>1532</w:t>
          </w:r>
        </w:p>
        <w:p w14:paraId="79594784" w14:textId="512C8999" w:rsidR="00CB4317" w:rsidRPr="005D41E1" w:rsidRDefault="00CB4317" w:rsidP="005D41E1">
          <w:pPr>
            <w:spacing w:after="0" w:line="240" w:lineRule="auto"/>
            <w:jc w:val="center"/>
            <w:rPr>
              <w:rFonts w:ascii="Arial" w:hAnsi="Arial" w:cs="Arial"/>
              <w:b/>
              <w:bCs/>
              <w:sz w:val="24"/>
              <w:szCs w:val="24"/>
            </w:rPr>
          </w:pPr>
        </w:p>
        <w:p w14:paraId="0F345FB9" w14:textId="4C1C6B9D" w:rsidR="00CB4317" w:rsidRPr="005D41E1" w:rsidRDefault="00CB4317" w:rsidP="005D41E1">
          <w:pPr>
            <w:spacing w:after="0" w:line="240" w:lineRule="auto"/>
            <w:jc w:val="center"/>
            <w:rPr>
              <w:rFonts w:ascii="Arial" w:hAnsi="Arial" w:cs="Arial"/>
              <w:b/>
              <w:caps/>
              <w:sz w:val="24"/>
              <w:szCs w:val="24"/>
            </w:rPr>
          </w:pPr>
          <w:r w:rsidRPr="005D41E1">
            <w:rPr>
              <w:rFonts w:ascii="Arial" w:hAnsi="Arial" w:cs="Arial"/>
              <w:b/>
              <w:sz w:val="24"/>
              <w:szCs w:val="24"/>
            </w:rPr>
            <w:t>KLAIPĖDOS RAJONO SAVIVALDYBĖS ADMINISTRACIJOS</w:t>
          </w:r>
        </w:p>
        <w:p w14:paraId="39F50C33" w14:textId="30AA1565" w:rsidR="001F0927" w:rsidRPr="005D41E1" w:rsidRDefault="00A928C3" w:rsidP="005D41E1">
          <w:pPr>
            <w:spacing w:after="0" w:line="240" w:lineRule="auto"/>
            <w:contextualSpacing/>
            <w:jc w:val="center"/>
            <w:rPr>
              <w:rFonts w:ascii="Arial" w:hAnsi="Arial" w:cs="Arial"/>
              <w:b/>
              <w:bCs/>
              <w:sz w:val="24"/>
              <w:szCs w:val="24"/>
            </w:rPr>
          </w:pPr>
          <w:r w:rsidRPr="005D41E1">
            <w:rPr>
              <w:rFonts w:ascii="Arial" w:hAnsi="Arial" w:cs="Arial"/>
              <w:b/>
              <w:bCs/>
              <w:sz w:val="24"/>
              <w:szCs w:val="24"/>
            </w:rPr>
            <w:t>TARPTAUTINIO</w:t>
          </w:r>
          <w:r w:rsidR="007A130B" w:rsidRPr="005D41E1">
            <w:rPr>
              <w:rFonts w:ascii="Arial" w:hAnsi="Arial" w:cs="Arial"/>
              <w:b/>
              <w:bCs/>
              <w:sz w:val="24"/>
              <w:szCs w:val="24"/>
            </w:rPr>
            <w:t xml:space="preserve"> </w:t>
          </w:r>
          <w:r w:rsidR="00D526C8" w:rsidRPr="005D41E1">
            <w:rPr>
              <w:rFonts w:ascii="Arial" w:hAnsi="Arial" w:cs="Arial"/>
              <w:b/>
              <w:bCs/>
              <w:sz w:val="24"/>
              <w:szCs w:val="24"/>
            </w:rPr>
            <w:t xml:space="preserve">VIEŠOJO </w:t>
          </w:r>
          <w:r w:rsidR="001F0927" w:rsidRPr="005D41E1">
            <w:rPr>
              <w:rFonts w:ascii="Arial" w:hAnsi="Arial" w:cs="Arial"/>
              <w:b/>
              <w:bCs/>
              <w:sz w:val="24"/>
              <w:szCs w:val="24"/>
            </w:rPr>
            <w:t>PIRKIMO ,,</w:t>
          </w:r>
          <w:r w:rsidR="00374B57" w:rsidRPr="005D41E1">
            <w:rPr>
              <w:rFonts w:ascii="Arial" w:hAnsi="Arial" w:cs="Arial"/>
              <w:b/>
              <w:bCs/>
              <w:sz w:val="24"/>
              <w:szCs w:val="24"/>
            </w:rPr>
            <w:t>P-2026/1</w:t>
          </w:r>
          <w:r w:rsidR="001A7080">
            <w:rPr>
              <w:rFonts w:ascii="Arial" w:hAnsi="Arial" w:cs="Arial"/>
              <w:b/>
              <w:bCs/>
              <w:sz w:val="24"/>
              <w:szCs w:val="24"/>
            </w:rPr>
            <w:t>5</w:t>
          </w:r>
          <w:r w:rsidR="00444462">
            <w:rPr>
              <w:rFonts w:ascii="Arial" w:hAnsi="Arial" w:cs="Arial"/>
              <w:b/>
              <w:bCs/>
              <w:sz w:val="24"/>
              <w:szCs w:val="24"/>
            </w:rPr>
            <w:t>789</w:t>
          </w:r>
          <w:r w:rsidR="00374B57" w:rsidRPr="005D41E1">
            <w:rPr>
              <w:rFonts w:ascii="Arial" w:hAnsi="Arial" w:cs="Arial"/>
              <w:b/>
              <w:bCs/>
              <w:sz w:val="24"/>
              <w:szCs w:val="24"/>
            </w:rPr>
            <w:t xml:space="preserve">, </w:t>
          </w:r>
          <w:r w:rsidR="00444462">
            <w:rPr>
              <w:rFonts w:ascii="Arial" w:hAnsi="Arial" w:cs="Arial"/>
              <w:b/>
              <w:bCs/>
              <w:sz w:val="24"/>
              <w:szCs w:val="24"/>
            </w:rPr>
            <w:t xml:space="preserve"> </w:t>
          </w:r>
          <w:r w:rsidR="004E7009">
            <w:rPr>
              <w:rFonts w:ascii="Arial" w:hAnsi="Arial" w:cs="Arial"/>
              <w:b/>
              <w:bCs/>
              <w:sz w:val="24"/>
              <w:szCs w:val="24"/>
            </w:rPr>
            <w:t>PROJEKTO „</w:t>
          </w:r>
          <w:r w:rsidR="00444462">
            <w:rPr>
              <w:rFonts w:ascii="Arial" w:hAnsi="Arial" w:cs="Arial"/>
              <w:b/>
              <w:bCs/>
              <w:sz w:val="24"/>
              <w:szCs w:val="24"/>
            </w:rPr>
            <w:t>POTVYNIŲ</w:t>
          </w:r>
          <w:r w:rsidR="004E7009">
            <w:rPr>
              <w:rFonts w:ascii="Arial" w:hAnsi="Arial" w:cs="Arial"/>
              <w:b/>
              <w:bCs/>
              <w:sz w:val="24"/>
              <w:szCs w:val="24"/>
            </w:rPr>
            <w:t xml:space="preserve"> RIZIKOS </w:t>
          </w:r>
          <w:r w:rsidR="003015DD">
            <w:rPr>
              <w:rFonts w:ascii="Arial" w:hAnsi="Arial" w:cs="Arial"/>
              <w:b/>
              <w:bCs/>
              <w:sz w:val="24"/>
              <w:szCs w:val="24"/>
            </w:rPr>
            <w:t xml:space="preserve"> </w:t>
          </w:r>
          <w:r w:rsidR="004E7009">
            <w:rPr>
              <w:rFonts w:ascii="Arial" w:hAnsi="Arial" w:cs="Arial"/>
              <w:b/>
              <w:bCs/>
              <w:sz w:val="24"/>
              <w:szCs w:val="24"/>
            </w:rPr>
            <w:t>MAŽINIMO PRIEMONIŲ ĮGYVENDINIMAS KLAIPĖDOS RAJONE, PRIEKULĖS IE SENDVARIO SENIŪNIJOSE“ PROJEKTINIŲ PASIŪLYMŲ, TECHNINIO DARBO PROJEKTO PARENGIMO IR STATINIO PROJEKTO VYKDYMO PRIEŽIŪROS PASLAUGOS“</w:t>
          </w:r>
        </w:p>
        <w:p w14:paraId="102D4009" w14:textId="77777777" w:rsidR="004E7009" w:rsidRDefault="00D526C8" w:rsidP="004E7009">
          <w:pPr>
            <w:spacing w:after="0" w:line="240" w:lineRule="auto"/>
            <w:contextualSpacing/>
            <w:jc w:val="center"/>
            <w:rPr>
              <w:rFonts w:ascii="Arial" w:hAnsi="Arial" w:cs="Arial"/>
              <w:b/>
              <w:bCs/>
              <w:sz w:val="24"/>
              <w:szCs w:val="24"/>
            </w:rPr>
          </w:pPr>
          <w:r w:rsidRPr="005D41E1">
            <w:rPr>
              <w:rFonts w:ascii="Arial" w:hAnsi="Arial" w:cs="Arial"/>
              <w:b/>
              <w:bCs/>
              <w:sz w:val="24"/>
              <w:szCs w:val="24"/>
            </w:rPr>
            <w:t xml:space="preserve">ATVIRO KONKURSO </w:t>
          </w:r>
          <w:r w:rsidR="00FD1641" w:rsidRPr="005D41E1">
            <w:rPr>
              <w:rFonts w:ascii="Arial" w:hAnsi="Arial" w:cs="Arial"/>
              <w:b/>
              <w:bCs/>
              <w:sz w:val="24"/>
              <w:szCs w:val="24"/>
            </w:rPr>
            <w:t>BŪDU</w:t>
          </w:r>
          <w:r w:rsidR="004E7009">
            <w:rPr>
              <w:rFonts w:ascii="Arial" w:hAnsi="Arial" w:cs="Arial"/>
              <w:b/>
              <w:bCs/>
              <w:sz w:val="24"/>
              <w:szCs w:val="24"/>
            </w:rPr>
            <w:t xml:space="preserve">  </w:t>
          </w:r>
        </w:p>
        <w:p w14:paraId="1008F279" w14:textId="07C3F29C" w:rsidR="00FD1641" w:rsidRPr="005D41E1" w:rsidRDefault="00EB164F" w:rsidP="005234D8">
          <w:pPr>
            <w:spacing w:after="0" w:line="240" w:lineRule="auto"/>
            <w:contextualSpacing/>
            <w:jc w:val="center"/>
            <w:rPr>
              <w:rFonts w:ascii="Arial" w:hAnsi="Arial" w:cs="Arial"/>
              <w:b/>
              <w:bCs/>
              <w:sz w:val="24"/>
              <w:szCs w:val="24"/>
            </w:rPr>
          </w:pPr>
          <w:r w:rsidRPr="005D41E1">
            <w:rPr>
              <w:rFonts w:ascii="Arial" w:hAnsi="Arial" w:cs="Arial"/>
              <w:b/>
              <w:bCs/>
              <w:sz w:val="24"/>
              <w:szCs w:val="24"/>
            </w:rPr>
            <w:t xml:space="preserve">SPECIALIOSIOS </w:t>
          </w:r>
          <w:r w:rsidR="00D526C8" w:rsidRPr="005D41E1">
            <w:rPr>
              <w:rFonts w:ascii="Arial" w:hAnsi="Arial" w:cs="Arial"/>
              <w:b/>
              <w:bCs/>
              <w:sz w:val="24"/>
              <w:szCs w:val="24"/>
            </w:rPr>
            <w:t>SĄLYGOS</w:t>
          </w:r>
        </w:p>
        <w:p w14:paraId="06DFEDAD" w14:textId="57ADB5A7" w:rsidR="0051425D" w:rsidRPr="005D41E1" w:rsidRDefault="0051425D" w:rsidP="005D41E1">
          <w:pPr>
            <w:pStyle w:val="Turinioantrat"/>
            <w:spacing w:before="0" w:after="0"/>
            <w:ind w:left="432" w:hanging="432"/>
            <w:contextualSpacing/>
            <w:rPr>
              <w:rFonts w:ascii="Arial" w:hAnsi="Arial" w:cs="Arial"/>
              <w:color w:val="auto"/>
              <w:sz w:val="24"/>
              <w:szCs w:val="24"/>
            </w:rPr>
          </w:pPr>
        </w:p>
        <w:sdt>
          <w:sdtPr>
            <w:rPr>
              <w:rFonts w:ascii="Arial" w:hAnsi="Arial" w:cs="Arial"/>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242A53DC" w:rsidR="001C24BC" w:rsidRPr="005D41E1" w:rsidRDefault="001C24BC" w:rsidP="005D41E1">
              <w:pPr>
                <w:spacing w:after="0" w:line="240" w:lineRule="auto"/>
                <w:contextualSpacing/>
                <w:rPr>
                  <w:rFonts w:ascii="Arial" w:hAnsi="Arial" w:cs="Arial"/>
                  <w:b/>
                  <w:bCs/>
                  <w:sz w:val="24"/>
                  <w:szCs w:val="24"/>
                </w:rPr>
              </w:pPr>
              <w:r w:rsidRPr="005D41E1">
                <w:rPr>
                  <w:rFonts w:ascii="Arial" w:hAnsi="Arial" w:cs="Arial"/>
                  <w:b/>
                  <w:bCs/>
                  <w:sz w:val="24"/>
                  <w:szCs w:val="24"/>
                </w:rPr>
                <w:t>TURINYS</w:t>
              </w:r>
            </w:p>
            <w:p w14:paraId="5E681463" w14:textId="5E68C461" w:rsidR="00430250" w:rsidRPr="005D41E1" w:rsidRDefault="001C24BC" w:rsidP="005D41E1">
              <w:pPr>
                <w:pStyle w:val="Turinys1"/>
                <w:spacing w:line="240" w:lineRule="auto"/>
                <w:rPr>
                  <w:noProof/>
                  <w:kern w:val="2"/>
                  <w:sz w:val="24"/>
                  <w:szCs w:val="24"/>
                  <w14:ligatures w14:val="standardContextual"/>
                </w:rPr>
              </w:pPr>
              <w:r w:rsidRPr="005D41E1">
                <w:rPr>
                  <w:rFonts w:ascii="Arial" w:hAnsi="Arial" w:cs="Arial"/>
                  <w:sz w:val="24"/>
                  <w:szCs w:val="24"/>
                  <w:shd w:val="clear" w:color="auto" w:fill="E6E6E6"/>
                </w:rPr>
                <w:fldChar w:fldCharType="begin"/>
              </w:r>
              <w:r w:rsidRPr="005D41E1">
                <w:rPr>
                  <w:rFonts w:ascii="Arial" w:hAnsi="Arial" w:cs="Arial"/>
                  <w:sz w:val="24"/>
                  <w:szCs w:val="24"/>
                </w:rPr>
                <w:instrText xml:space="preserve"> TOC \o "1-3" \h \z \u </w:instrText>
              </w:r>
              <w:r w:rsidRPr="005D41E1">
                <w:rPr>
                  <w:rFonts w:ascii="Arial" w:hAnsi="Arial" w:cs="Arial"/>
                  <w:sz w:val="24"/>
                  <w:szCs w:val="24"/>
                  <w:shd w:val="clear" w:color="auto" w:fill="E6E6E6"/>
                </w:rPr>
                <w:fldChar w:fldCharType="separate"/>
              </w:r>
              <w:hyperlink w:anchor="_Toc237443376" w:history="1">
                <w:r w:rsidR="00430250" w:rsidRPr="005D41E1">
                  <w:rPr>
                    <w:rStyle w:val="Hipersaitas"/>
                    <w:rFonts w:ascii="Arial" w:hAnsi="Arial" w:cs="Arial"/>
                    <w:b/>
                    <w:bCs/>
                    <w:noProof/>
                    <w:sz w:val="24"/>
                    <w:szCs w:val="24"/>
                  </w:rPr>
                  <w:t>I SKYRIUS</w:t>
                </w:r>
                <w:r w:rsidR="00430250" w:rsidRPr="005D41E1">
                  <w:rPr>
                    <w:noProof/>
                    <w:webHidden/>
                    <w:sz w:val="24"/>
                    <w:szCs w:val="24"/>
                  </w:rPr>
                  <w:tab/>
                </w:r>
                <w:r w:rsidR="00430250" w:rsidRPr="005D41E1">
                  <w:rPr>
                    <w:noProof/>
                    <w:webHidden/>
                    <w:sz w:val="24"/>
                    <w:szCs w:val="24"/>
                  </w:rPr>
                  <w:fldChar w:fldCharType="begin"/>
                </w:r>
                <w:r w:rsidR="00430250" w:rsidRPr="005D41E1">
                  <w:rPr>
                    <w:noProof/>
                    <w:webHidden/>
                    <w:sz w:val="24"/>
                    <w:szCs w:val="24"/>
                  </w:rPr>
                  <w:instrText xml:space="preserve"> PAGEREF _Toc237443376 \h </w:instrText>
                </w:r>
                <w:r w:rsidR="00430250" w:rsidRPr="005D41E1">
                  <w:rPr>
                    <w:noProof/>
                    <w:webHidden/>
                    <w:sz w:val="24"/>
                    <w:szCs w:val="24"/>
                  </w:rPr>
                </w:r>
                <w:r w:rsidR="00430250" w:rsidRPr="005D41E1">
                  <w:rPr>
                    <w:noProof/>
                    <w:webHidden/>
                    <w:sz w:val="24"/>
                    <w:szCs w:val="24"/>
                  </w:rPr>
                  <w:fldChar w:fldCharType="separate"/>
                </w:r>
                <w:r w:rsidR="00430250" w:rsidRPr="005D41E1">
                  <w:rPr>
                    <w:noProof/>
                    <w:webHidden/>
                    <w:sz w:val="24"/>
                    <w:szCs w:val="24"/>
                  </w:rPr>
                  <w:t>2</w:t>
                </w:r>
                <w:r w:rsidR="00430250" w:rsidRPr="005D41E1">
                  <w:rPr>
                    <w:noProof/>
                    <w:webHidden/>
                    <w:sz w:val="24"/>
                    <w:szCs w:val="24"/>
                  </w:rPr>
                  <w:fldChar w:fldCharType="end"/>
                </w:r>
              </w:hyperlink>
            </w:p>
            <w:p w14:paraId="59E309C2" w14:textId="3CC4083E" w:rsidR="00430250" w:rsidRPr="005D41E1" w:rsidRDefault="00430250" w:rsidP="005D41E1">
              <w:pPr>
                <w:pStyle w:val="Turinys1"/>
                <w:spacing w:line="240" w:lineRule="auto"/>
                <w:rPr>
                  <w:noProof/>
                  <w:kern w:val="2"/>
                  <w:sz w:val="24"/>
                  <w:szCs w:val="24"/>
                  <w14:ligatures w14:val="standardContextual"/>
                </w:rPr>
              </w:pPr>
              <w:hyperlink w:anchor="_Toc237443377" w:history="1">
                <w:r w:rsidRPr="005D41E1">
                  <w:rPr>
                    <w:rStyle w:val="Hipersaitas"/>
                    <w:rFonts w:ascii="Arial" w:hAnsi="Arial" w:cs="Arial"/>
                    <w:b/>
                    <w:bCs/>
                    <w:noProof/>
                    <w:sz w:val="24"/>
                    <w:szCs w:val="24"/>
                  </w:rPr>
                  <w:t>BENDRA INFORMACIJA</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_Toc237443377 \h </w:instrText>
                </w:r>
                <w:r w:rsidRPr="005D41E1">
                  <w:rPr>
                    <w:noProof/>
                    <w:webHidden/>
                    <w:sz w:val="24"/>
                    <w:szCs w:val="24"/>
                  </w:rPr>
                </w:r>
                <w:r w:rsidRPr="005D41E1">
                  <w:rPr>
                    <w:noProof/>
                    <w:webHidden/>
                    <w:sz w:val="24"/>
                    <w:szCs w:val="24"/>
                  </w:rPr>
                  <w:fldChar w:fldCharType="separate"/>
                </w:r>
                <w:r w:rsidRPr="005D41E1">
                  <w:rPr>
                    <w:noProof/>
                    <w:webHidden/>
                    <w:sz w:val="24"/>
                    <w:szCs w:val="24"/>
                  </w:rPr>
                  <w:t>2</w:t>
                </w:r>
                <w:r w:rsidRPr="005D41E1">
                  <w:rPr>
                    <w:noProof/>
                    <w:webHidden/>
                    <w:sz w:val="24"/>
                    <w:szCs w:val="24"/>
                  </w:rPr>
                  <w:fldChar w:fldCharType="end"/>
                </w:r>
              </w:hyperlink>
            </w:p>
            <w:p w14:paraId="75FA319D" w14:textId="254A06B3" w:rsidR="00430250" w:rsidRPr="005D41E1" w:rsidRDefault="00430250" w:rsidP="005D41E1">
              <w:pPr>
                <w:pStyle w:val="Turinys1"/>
                <w:spacing w:line="240" w:lineRule="auto"/>
                <w:rPr>
                  <w:noProof/>
                  <w:kern w:val="2"/>
                  <w:sz w:val="24"/>
                  <w:szCs w:val="24"/>
                  <w14:ligatures w14:val="standardContextual"/>
                </w:rPr>
              </w:pPr>
              <w:hyperlink w:anchor="_Toc237443378" w:history="1">
                <w:r w:rsidRPr="005D41E1">
                  <w:rPr>
                    <w:rStyle w:val="Hipersaitas"/>
                    <w:rFonts w:ascii="Arial" w:hAnsi="Arial" w:cs="Arial"/>
                    <w:b/>
                    <w:bCs/>
                    <w:noProof/>
                    <w:sz w:val="24"/>
                    <w:szCs w:val="24"/>
                  </w:rPr>
                  <w:t>II SKYRIUS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_Toc237443378 \h </w:instrText>
                </w:r>
                <w:r w:rsidRPr="005D41E1">
                  <w:rPr>
                    <w:noProof/>
                    <w:webHidden/>
                    <w:sz w:val="24"/>
                    <w:szCs w:val="24"/>
                  </w:rPr>
                </w:r>
                <w:r w:rsidRPr="005D41E1">
                  <w:rPr>
                    <w:noProof/>
                    <w:webHidden/>
                    <w:sz w:val="24"/>
                    <w:szCs w:val="24"/>
                  </w:rPr>
                  <w:fldChar w:fldCharType="separate"/>
                </w:r>
                <w:r w:rsidRPr="005D41E1">
                  <w:rPr>
                    <w:noProof/>
                    <w:webHidden/>
                    <w:sz w:val="24"/>
                    <w:szCs w:val="24"/>
                  </w:rPr>
                  <w:t>2</w:t>
                </w:r>
                <w:r w:rsidRPr="005D41E1">
                  <w:rPr>
                    <w:noProof/>
                    <w:webHidden/>
                    <w:sz w:val="24"/>
                    <w:szCs w:val="24"/>
                  </w:rPr>
                  <w:fldChar w:fldCharType="end"/>
                </w:r>
              </w:hyperlink>
            </w:p>
            <w:p w14:paraId="1A4E4195" w14:textId="3E65451B" w:rsidR="00430250" w:rsidRPr="005D41E1" w:rsidRDefault="00430250" w:rsidP="005D41E1">
              <w:pPr>
                <w:pStyle w:val="Turinys1"/>
                <w:spacing w:line="240" w:lineRule="auto"/>
                <w:rPr>
                  <w:noProof/>
                  <w:kern w:val="2"/>
                  <w:sz w:val="24"/>
                  <w:szCs w:val="24"/>
                  <w14:ligatures w14:val="standardContextual"/>
                </w:rPr>
              </w:pPr>
              <w:hyperlink w:anchor="_Toc237443379" w:history="1">
                <w:r w:rsidRPr="005D41E1">
                  <w:rPr>
                    <w:rStyle w:val="Hipersaitas"/>
                    <w:rFonts w:ascii="Arial" w:hAnsi="Arial" w:cs="Arial"/>
                    <w:b/>
                    <w:bCs/>
                    <w:noProof/>
                    <w:sz w:val="24"/>
                    <w:szCs w:val="24"/>
                  </w:rPr>
                  <w:t>PIRKIMO OBJEKTAS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_Toc237443379 \h </w:instrText>
                </w:r>
                <w:r w:rsidRPr="005D41E1">
                  <w:rPr>
                    <w:noProof/>
                    <w:webHidden/>
                    <w:sz w:val="24"/>
                    <w:szCs w:val="24"/>
                  </w:rPr>
                </w:r>
                <w:r w:rsidRPr="005D41E1">
                  <w:rPr>
                    <w:noProof/>
                    <w:webHidden/>
                    <w:sz w:val="24"/>
                    <w:szCs w:val="24"/>
                  </w:rPr>
                  <w:fldChar w:fldCharType="separate"/>
                </w:r>
                <w:r w:rsidRPr="005D41E1">
                  <w:rPr>
                    <w:noProof/>
                    <w:webHidden/>
                    <w:sz w:val="24"/>
                    <w:szCs w:val="24"/>
                  </w:rPr>
                  <w:t>2</w:t>
                </w:r>
                <w:r w:rsidRPr="005D41E1">
                  <w:rPr>
                    <w:noProof/>
                    <w:webHidden/>
                    <w:sz w:val="24"/>
                    <w:szCs w:val="24"/>
                  </w:rPr>
                  <w:fldChar w:fldCharType="end"/>
                </w:r>
              </w:hyperlink>
            </w:p>
            <w:p w14:paraId="4736BA2F" w14:textId="2BB8B2A3" w:rsidR="00430250" w:rsidRPr="005D41E1" w:rsidRDefault="00430250" w:rsidP="005D41E1">
              <w:pPr>
                <w:pStyle w:val="Turinys1"/>
                <w:spacing w:line="240" w:lineRule="auto"/>
                <w:rPr>
                  <w:noProof/>
                  <w:kern w:val="2"/>
                  <w:sz w:val="24"/>
                  <w:szCs w:val="24"/>
                  <w14:ligatures w14:val="standardContextual"/>
                </w:rPr>
              </w:pPr>
              <w:hyperlink w:anchor="_Toc237443380" w:history="1">
                <w:r w:rsidRPr="005D41E1">
                  <w:rPr>
                    <w:rStyle w:val="Hipersaitas"/>
                    <w:rFonts w:ascii="Arial" w:hAnsi="Arial" w:cs="Arial"/>
                    <w:b/>
                    <w:bCs/>
                    <w:noProof/>
                    <w:sz w:val="24"/>
                    <w:szCs w:val="24"/>
                  </w:rPr>
                  <w:t>III SKYRIUS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_Toc237443380 \h </w:instrText>
                </w:r>
                <w:r w:rsidRPr="005D41E1">
                  <w:rPr>
                    <w:noProof/>
                    <w:webHidden/>
                    <w:sz w:val="24"/>
                    <w:szCs w:val="24"/>
                  </w:rPr>
                </w:r>
                <w:r w:rsidRPr="005D41E1">
                  <w:rPr>
                    <w:noProof/>
                    <w:webHidden/>
                    <w:sz w:val="24"/>
                    <w:szCs w:val="24"/>
                  </w:rPr>
                  <w:fldChar w:fldCharType="separate"/>
                </w:r>
                <w:r w:rsidRPr="005D41E1">
                  <w:rPr>
                    <w:noProof/>
                    <w:webHidden/>
                    <w:sz w:val="24"/>
                    <w:szCs w:val="24"/>
                  </w:rPr>
                  <w:t>3</w:t>
                </w:r>
                <w:r w:rsidRPr="005D41E1">
                  <w:rPr>
                    <w:noProof/>
                    <w:webHidden/>
                    <w:sz w:val="24"/>
                    <w:szCs w:val="24"/>
                  </w:rPr>
                  <w:fldChar w:fldCharType="end"/>
                </w:r>
              </w:hyperlink>
            </w:p>
            <w:p w14:paraId="19917ABD" w14:textId="7C49C67F" w:rsidR="00430250" w:rsidRPr="005D41E1" w:rsidRDefault="00430250" w:rsidP="005D41E1">
              <w:pPr>
                <w:pStyle w:val="Turinys1"/>
                <w:spacing w:line="240" w:lineRule="auto"/>
                <w:rPr>
                  <w:noProof/>
                  <w:kern w:val="2"/>
                  <w:sz w:val="24"/>
                  <w:szCs w:val="24"/>
                  <w14:ligatures w14:val="standardContextual"/>
                </w:rPr>
              </w:pPr>
              <w:hyperlink w:anchor="_Toc237443381" w:history="1">
                <w:r w:rsidRPr="005D41E1">
                  <w:rPr>
                    <w:rStyle w:val="Hipersaitas"/>
                    <w:rFonts w:ascii="Arial" w:hAnsi="Arial" w:cs="Arial"/>
                    <w:b/>
                    <w:bCs/>
                    <w:noProof/>
                    <w:sz w:val="24"/>
                    <w:szCs w:val="24"/>
                  </w:rPr>
                  <w:t>SUSITIKIMAI SU TIEKĖJAIS IR OBJEKTO APŽIŪRA</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_Toc237443381 \h </w:instrText>
                </w:r>
                <w:r w:rsidRPr="005D41E1">
                  <w:rPr>
                    <w:noProof/>
                    <w:webHidden/>
                    <w:sz w:val="24"/>
                    <w:szCs w:val="24"/>
                  </w:rPr>
                </w:r>
                <w:r w:rsidRPr="005D41E1">
                  <w:rPr>
                    <w:noProof/>
                    <w:webHidden/>
                    <w:sz w:val="24"/>
                    <w:szCs w:val="24"/>
                  </w:rPr>
                  <w:fldChar w:fldCharType="separate"/>
                </w:r>
                <w:r w:rsidRPr="005D41E1">
                  <w:rPr>
                    <w:noProof/>
                    <w:webHidden/>
                    <w:sz w:val="24"/>
                    <w:szCs w:val="24"/>
                  </w:rPr>
                  <w:t>3</w:t>
                </w:r>
                <w:r w:rsidRPr="005D41E1">
                  <w:rPr>
                    <w:noProof/>
                    <w:webHidden/>
                    <w:sz w:val="24"/>
                    <w:szCs w:val="24"/>
                  </w:rPr>
                  <w:fldChar w:fldCharType="end"/>
                </w:r>
              </w:hyperlink>
            </w:p>
            <w:p w14:paraId="7D1E5A15" w14:textId="7F6029D4" w:rsidR="00430250" w:rsidRPr="005D41E1" w:rsidRDefault="00430250" w:rsidP="005D41E1">
              <w:pPr>
                <w:pStyle w:val="Turinys1"/>
                <w:spacing w:line="240" w:lineRule="auto"/>
                <w:rPr>
                  <w:noProof/>
                  <w:kern w:val="2"/>
                  <w:sz w:val="24"/>
                  <w:szCs w:val="24"/>
                  <w14:ligatures w14:val="standardContextual"/>
                </w:rPr>
              </w:pPr>
              <w:hyperlink w:anchor="_Toc237443382" w:history="1">
                <w:r w:rsidRPr="005D41E1">
                  <w:rPr>
                    <w:rStyle w:val="Hipersaitas"/>
                    <w:rFonts w:ascii="Arial" w:hAnsi="Arial" w:cs="Arial"/>
                    <w:b/>
                    <w:bCs/>
                    <w:noProof/>
                    <w:sz w:val="24"/>
                    <w:szCs w:val="24"/>
                  </w:rPr>
                  <w:t>IV SKYRIUS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_Toc237443382 \h </w:instrText>
                </w:r>
                <w:r w:rsidRPr="005D41E1">
                  <w:rPr>
                    <w:noProof/>
                    <w:webHidden/>
                    <w:sz w:val="24"/>
                    <w:szCs w:val="24"/>
                  </w:rPr>
                </w:r>
                <w:r w:rsidRPr="005D41E1">
                  <w:rPr>
                    <w:noProof/>
                    <w:webHidden/>
                    <w:sz w:val="24"/>
                    <w:szCs w:val="24"/>
                  </w:rPr>
                  <w:fldChar w:fldCharType="separate"/>
                </w:r>
                <w:r w:rsidRPr="005D41E1">
                  <w:rPr>
                    <w:noProof/>
                    <w:webHidden/>
                    <w:sz w:val="24"/>
                    <w:szCs w:val="24"/>
                  </w:rPr>
                  <w:t>3</w:t>
                </w:r>
                <w:r w:rsidRPr="005D41E1">
                  <w:rPr>
                    <w:noProof/>
                    <w:webHidden/>
                    <w:sz w:val="24"/>
                    <w:szCs w:val="24"/>
                  </w:rPr>
                  <w:fldChar w:fldCharType="end"/>
                </w:r>
              </w:hyperlink>
            </w:p>
            <w:p w14:paraId="1072C507" w14:textId="38F705AC" w:rsidR="00430250" w:rsidRPr="005D41E1" w:rsidRDefault="00430250" w:rsidP="005D41E1">
              <w:pPr>
                <w:pStyle w:val="Turinys1"/>
                <w:spacing w:line="240" w:lineRule="auto"/>
                <w:rPr>
                  <w:noProof/>
                  <w:kern w:val="2"/>
                  <w:sz w:val="24"/>
                  <w:szCs w:val="24"/>
                  <w14:ligatures w14:val="standardContextual"/>
                </w:rPr>
              </w:pPr>
              <w:hyperlink w:anchor="_Toc237443383" w:history="1">
                <w:r w:rsidRPr="005D41E1">
                  <w:rPr>
                    <w:rStyle w:val="Hipersaitas"/>
                    <w:rFonts w:ascii="Arial" w:hAnsi="Arial" w:cs="Arial"/>
                    <w:b/>
                    <w:bCs/>
                    <w:noProof/>
                    <w:sz w:val="24"/>
                    <w:szCs w:val="24"/>
                  </w:rPr>
                  <w:t>TIEKĖJŲ PAŠALINIMO PAGRINDAI IR KVALIFIKACIJOS REIKALAVIMAI</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_Toc237443383 \h </w:instrText>
                </w:r>
                <w:r w:rsidRPr="005D41E1">
                  <w:rPr>
                    <w:noProof/>
                    <w:webHidden/>
                    <w:sz w:val="24"/>
                    <w:szCs w:val="24"/>
                  </w:rPr>
                </w:r>
                <w:r w:rsidRPr="005D41E1">
                  <w:rPr>
                    <w:noProof/>
                    <w:webHidden/>
                    <w:sz w:val="24"/>
                    <w:szCs w:val="24"/>
                  </w:rPr>
                  <w:fldChar w:fldCharType="separate"/>
                </w:r>
                <w:r w:rsidRPr="005D41E1">
                  <w:rPr>
                    <w:noProof/>
                    <w:webHidden/>
                    <w:sz w:val="24"/>
                    <w:szCs w:val="24"/>
                  </w:rPr>
                  <w:t>3</w:t>
                </w:r>
                <w:r w:rsidRPr="005D41E1">
                  <w:rPr>
                    <w:noProof/>
                    <w:webHidden/>
                    <w:sz w:val="24"/>
                    <w:szCs w:val="24"/>
                  </w:rPr>
                  <w:fldChar w:fldCharType="end"/>
                </w:r>
              </w:hyperlink>
            </w:p>
            <w:p w14:paraId="1DFD5884" w14:textId="0776EF79" w:rsidR="00430250" w:rsidRPr="005D41E1" w:rsidRDefault="00430250" w:rsidP="005D41E1">
              <w:pPr>
                <w:pStyle w:val="Turinys1"/>
                <w:spacing w:line="240" w:lineRule="auto"/>
                <w:rPr>
                  <w:noProof/>
                  <w:kern w:val="2"/>
                  <w:sz w:val="24"/>
                  <w:szCs w:val="24"/>
                  <w14:ligatures w14:val="standardContextual"/>
                </w:rPr>
              </w:pPr>
              <w:hyperlink w:anchor="_Toc237443384" w:history="1">
                <w:r w:rsidRPr="005D41E1">
                  <w:rPr>
                    <w:rStyle w:val="Hipersaitas"/>
                    <w:rFonts w:ascii="Arial" w:hAnsi="Arial" w:cs="Arial"/>
                    <w:b/>
                    <w:bCs/>
                    <w:noProof/>
                    <w:sz w:val="24"/>
                    <w:szCs w:val="24"/>
                  </w:rPr>
                  <w:t>V SKYRIUS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_Toc237443384 \h </w:instrText>
                </w:r>
                <w:r w:rsidRPr="005D41E1">
                  <w:rPr>
                    <w:noProof/>
                    <w:webHidden/>
                    <w:sz w:val="24"/>
                    <w:szCs w:val="24"/>
                  </w:rPr>
                </w:r>
                <w:r w:rsidRPr="005D41E1">
                  <w:rPr>
                    <w:noProof/>
                    <w:webHidden/>
                    <w:sz w:val="24"/>
                    <w:szCs w:val="24"/>
                  </w:rPr>
                  <w:fldChar w:fldCharType="separate"/>
                </w:r>
                <w:r w:rsidRPr="005D41E1">
                  <w:rPr>
                    <w:noProof/>
                    <w:webHidden/>
                    <w:sz w:val="24"/>
                    <w:szCs w:val="24"/>
                  </w:rPr>
                  <w:t>3</w:t>
                </w:r>
                <w:r w:rsidRPr="005D41E1">
                  <w:rPr>
                    <w:noProof/>
                    <w:webHidden/>
                    <w:sz w:val="24"/>
                    <w:szCs w:val="24"/>
                  </w:rPr>
                  <w:fldChar w:fldCharType="end"/>
                </w:r>
              </w:hyperlink>
            </w:p>
            <w:p w14:paraId="1B39718F" w14:textId="07CB9915" w:rsidR="00430250" w:rsidRPr="005D41E1" w:rsidRDefault="00430250" w:rsidP="005D41E1">
              <w:pPr>
                <w:pStyle w:val="Turinys1"/>
                <w:spacing w:line="240" w:lineRule="auto"/>
                <w:rPr>
                  <w:noProof/>
                  <w:kern w:val="2"/>
                  <w:sz w:val="24"/>
                  <w:szCs w:val="24"/>
                  <w14:ligatures w14:val="standardContextual"/>
                </w:rPr>
              </w:pPr>
              <w:hyperlink w:anchor="_Toc237443385" w:history="1">
                <w:r w:rsidRPr="005D41E1">
                  <w:rPr>
                    <w:rStyle w:val="Hipersaitas"/>
                    <w:rFonts w:ascii="Arial" w:hAnsi="Arial" w:cs="Arial"/>
                    <w:b/>
                    <w:bCs/>
                    <w:noProof/>
                    <w:sz w:val="24"/>
                    <w:szCs w:val="24"/>
                  </w:rPr>
                  <w:t>REIKALAVIMAI, SUSIJĘ SU NACIONALINIU SAUGUMU</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_Toc237443385 \h </w:instrText>
                </w:r>
                <w:r w:rsidRPr="005D41E1">
                  <w:rPr>
                    <w:noProof/>
                    <w:webHidden/>
                    <w:sz w:val="24"/>
                    <w:szCs w:val="24"/>
                  </w:rPr>
                </w:r>
                <w:r w:rsidRPr="005D41E1">
                  <w:rPr>
                    <w:noProof/>
                    <w:webHidden/>
                    <w:sz w:val="24"/>
                    <w:szCs w:val="24"/>
                  </w:rPr>
                  <w:fldChar w:fldCharType="separate"/>
                </w:r>
                <w:r w:rsidRPr="005D41E1">
                  <w:rPr>
                    <w:noProof/>
                    <w:webHidden/>
                    <w:sz w:val="24"/>
                    <w:szCs w:val="24"/>
                  </w:rPr>
                  <w:t>3</w:t>
                </w:r>
                <w:r w:rsidRPr="005D41E1">
                  <w:rPr>
                    <w:noProof/>
                    <w:webHidden/>
                    <w:sz w:val="24"/>
                    <w:szCs w:val="24"/>
                  </w:rPr>
                  <w:fldChar w:fldCharType="end"/>
                </w:r>
              </w:hyperlink>
            </w:p>
            <w:p w14:paraId="05C637DF" w14:textId="5FC1D483" w:rsidR="00430250" w:rsidRPr="005D41E1" w:rsidRDefault="00430250" w:rsidP="005D41E1">
              <w:pPr>
                <w:pStyle w:val="Turinys1"/>
                <w:spacing w:line="240" w:lineRule="auto"/>
                <w:rPr>
                  <w:noProof/>
                  <w:kern w:val="2"/>
                  <w:sz w:val="24"/>
                  <w:szCs w:val="24"/>
                  <w14:ligatures w14:val="standardContextual"/>
                </w:rPr>
              </w:pPr>
              <w:hyperlink w:anchor="_Toc237443386" w:history="1">
                <w:r w:rsidRPr="005D41E1">
                  <w:rPr>
                    <w:rStyle w:val="Hipersaitas"/>
                    <w:rFonts w:ascii="Arial" w:hAnsi="Arial" w:cs="Arial"/>
                    <w:b/>
                    <w:bCs/>
                    <w:noProof/>
                    <w:sz w:val="24"/>
                    <w:szCs w:val="24"/>
                  </w:rPr>
                  <w:t>VI SKYRIUS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_Toc237443386 \h </w:instrText>
                </w:r>
                <w:r w:rsidRPr="005D41E1">
                  <w:rPr>
                    <w:noProof/>
                    <w:webHidden/>
                    <w:sz w:val="24"/>
                    <w:szCs w:val="24"/>
                  </w:rPr>
                </w:r>
                <w:r w:rsidRPr="005D41E1">
                  <w:rPr>
                    <w:noProof/>
                    <w:webHidden/>
                    <w:sz w:val="24"/>
                    <w:szCs w:val="24"/>
                  </w:rPr>
                  <w:fldChar w:fldCharType="separate"/>
                </w:r>
                <w:r w:rsidRPr="005D41E1">
                  <w:rPr>
                    <w:noProof/>
                    <w:webHidden/>
                    <w:sz w:val="24"/>
                    <w:szCs w:val="24"/>
                  </w:rPr>
                  <w:t>4</w:t>
                </w:r>
                <w:r w:rsidRPr="005D41E1">
                  <w:rPr>
                    <w:noProof/>
                    <w:webHidden/>
                    <w:sz w:val="24"/>
                    <w:szCs w:val="24"/>
                  </w:rPr>
                  <w:fldChar w:fldCharType="end"/>
                </w:r>
              </w:hyperlink>
            </w:p>
            <w:p w14:paraId="205A0CFA" w14:textId="41BEF881" w:rsidR="00430250" w:rsidRPr="005D41E1" w:rsidRDefault="00430250" w:rsidP="005D41E1">
              <w:pPr>
                <w:pStyle w:val="Turinys1"/>
                <w:spacing w:line="240" w:lineRule="auto"/>
                <w:rPr>
                  <w:noProof/>
                  <w:kern w:val="2"/>
                  <w:sz w:val="24"/>
                  <w:szCs w:val="24"/>
                  <w14:ligatures w14:val="standardContextual"/>
                </w:rPr>
              </w:pPr>
              <w:hyperlink w:anchor="_Toc237443387" w:history="1">
                <w:r w:rsidRPr="005D41E1">
                  <w:rPr>
                    <w:rStyle w:val="Hipersaitas"/>
                    <w:rFonts w:ascii="Arial" w:hAnsi="Arial" w:cs="Arial"/>
                    <w:b/>
                    <w:bCs/>
                    <w:noProof/>
                    <w:sz w:val="24"/>
                    <w:szCs w:val="24"/>
                  </w:rPr>
                  <w:t>SPECIALIEJI REIKALAVIMAI PASIŪLYMŲ RENGIMUI IR PATEIKIMUI</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_Toc237443387 \h </w:instrText>
                </w:r>
                <w:r w:rsidRPr="005D41E1">
                  <w:rPr>
                    <w:noProof/>
                    <w:webHidden/>
                    <w:sz w:val="24"/>
                    <w:szCs w:val="24"/>
                  </w:rPr>
                </w:r>
                <w:r w:rsidRPr="005D41E1">
                  <w:rPr>
                    <w:noProof/>
                    <w:webHidden/>
                    <w:sz w:val="24"/>
                    <w:szCs w:val="24"/>
                  </w:rPr>
                  <w:fldChar w:fldCharType="separate"/>
                </w:r>
                <w:r w:rsidRPr="005D41E1">
                  <w:rPr>
                    <w:noProof/>
                    <w:webHidden/>
                    <w:sz w:val="24"/>
                    <w:szCs w:val="24"/>
                  </w:rPr>
                  <w:t>4</w:t>
                </w:r>
                <w:r w:rsidRPr="005D41E1">
                  <w:rPr>
                    <w:noProof/>
                    <w:webHidden/>
                    <w:sz w:val="24"/>
                    <w:szCs w:val="24"/>
                  </w:rPr>
                  <w:fldChar w:fldCharType="end"/>
                </w:r>
              </w:hyperlink>
            </w:p>
            <w:p w14:paraId="39B097AE" w14:textId="62D1A0BF" w:rsidR="00430250" w:rsidRPr="005D41E1" w:rsidRDefault="00430250" w:rsidP="005D41E1">
              <w:pPr>
                <w:pStyle w:val="Turinys1"/>
                <w:spacing w:line="240" w:lineRule="auto"/>
                <w:rPr>
                  <w:noProof/>
                  <w:kern w:val="2"/>
                  <w:sz w:val="24"/>
                  <w:szCs w:val="24"/>
                  <w14:ligatures w14:val="standardContextual"/>
                </w:rPr>
              </w:pPr>
              <w:hyperlink w:anchor="_Toc237443388" w:history="1">
                <w:r w:rsidRPr="005D41E1">
                  <w:rPr>
                    <w:rStyle w:val="Hipersaitas"/>
                    <w:rFonts w:ascii="Arial" w:hAnsi="Arial" w:cs="Arial"/>
                    <w:b/>
                    <w:bCs/>
                    <w:noProof/>
                    <w:sz w:val="24"/>
                    <w:szCs w:val="24"/>
                  </w:rPr>
                  <w:t>VII SKYRIUS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_Toc237443388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46B7C547" w14:textId="5F62233C" w:rsidR="00430250" w:rsidRPr="005D41E1" w:rsidRDefault="00430250" w:rsidP="005D41E1">
              <w:pPr>
                <w:pStyle w:val="Turinys1"/>
                <w:spacing w:line="240" w:lineRule="auto"/>
                <w:rPr>
                  <w:noProof/>
                  <w:kern w:val="2"/>
                  <w:sz w:val="24"/>
                  <w:szCs w:val="24"/>
                  <w14:ligatures w14:val="standardContextual"/>
                </w:rPr>
              </w:pPr>
              <w:hyperlink w:anchor="_Toc237443389" w:history="1">
                <w:r w:rsidRPr="005D41E1">
                  <w:rPr>
                    <w:rStyle w:val="Hipersaitas"/>
                    <w:rFonts w:ascii="Arial" w:hAnsi="Arial" w:cs="Arial"/>
                    <w:b/>
                    <w:bCs/>
                    <w:noProof/>
                    <w:sz w:val="24"/>
                    <w:szCs w:val="24"/>
                  </w:rPr>
                  <w:t>PASIŪLYMO GALIOJIMO UŽTIKRINIMAS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_Toc237443389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1318112F" w14:textId="270ABC0F" w:rsidR="00430250" w:rsidRPr="005D41E1" w:rsidRDefault="00430250" w:rsidP="005D41E1">
              <w:pPr>
                <w:pStyle w:val="Turinys1"/>
                <w:spacing w:line="240" w:lineRule="auto"/>
                <w:rPr>
                  <w:noProof/>
                  <w:kern w:val="2"/>
                  <w:sz w:val="24"/>
                  <w:szCs w:val="24"/>
                  <w14:ligatures w14:val="standardContextual"/>
                </w:rPr>
              </w:pPr>
              <w:hyperlink w:anchor="_Toc237443390" w:history="1">
                <w:r w:rsidRPr="005D41E1">
                  <w:rPr>
                    <w:rStyle w:val="Hipersaitas"/>
                    <w:rFonts w:ascii="Arial" w:hAnsi="Arial" w:cs="Arial"/>
                    <w:b/>
                    <w:bCs/>
                    <w:noProof/>
                    <w:sz w:val="24"/>
                    <w:szCs w:val="24"/>
                  </w:rPr>
                  <w:t>VIII SKYRIUS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_Toc237443390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1D57EA21" w14:textId="01DA83B8" w:rsidR="00430250" w:rsidRPr="005D41E1" w:rsidRDefault="00430250" w:rsidP="005D41E1">
              <w:pPr>
                <w:pStyle w:val="Turinys1"/>
                <w:spacing w:line="240" w:lineRule="auto"/>
                <w:rPr>
                  <w:noProof/>
                  <w:kern w:val="2"/>
                  <w:sz w:val="24"/>
                  <w:szCs w:val="24"/>
                  <w14:ligatures w14:val="standardContextual"/>
                </w:rPr>
              </w:pPr>
              <w:hyperlink w:anchor="_Toc237443391" w:history="1">
                <w:r w:rsidRPr="005D41E1">
                  <w:rPr>
                    <w:rStyle w:val="Hipersaitas"/>
                    <w:rFonts w:ascii="Arial" w:hAnsi="Arial" w:cs="Arial"/>
                    <w:b/>
                    <w:bCs/>
                    <w:noProof/>
                    <w:sz w:val="24"/>
                    <w:szCs w:val="24"/>
                  </w:rPr>
                  <w:t>ELEKTRONINIS AUKCIONAS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_Toc237443391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50BDB45A" w14:textId="7771E3F1" w:rsidR="00430250" w:rsidRPr="005D41E1" w:rsidRDefault="00430250" w:rsidP="005D41E1">
              <w:pPr>
                <w:pStyle w:val="Turinys1"/>
                <w:spacing w:line="240" w:lineRule="auto"/>
                <w:rPr>
                  <w:noProof/>
                  <w:kern w:val="2"/>
                  <w:sz w:val="24"/>
                  <w:szCs w:val="24"/>
                  <w14:ligatures w14:val="standardContextual"/>
                </w:rPr>
              </w:pPr>
              <w:hyperlink w:anchor="_Toc237443392" w:history="1">
                <w:r w:rsidRPr="005D41E1">
                  <w:rPr>
                    <w:rStyle w:val="Hipersaitas"/>
                    <w:rFonts w:ascii="Arial" w:hAnsi="Arial" w:cs="Arial"/>
                    <w:b/>
                    <w:bCs/>
                    <w:noProof/>
                    <w:sz w:val="24"/>
                    <w:szCs w:val="24"/>
                  </w:rPr>
                  <w:t>IX SKYRIUS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_Toc237443392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18BCBBA9" w14:textId="013A5750" w:rsidR="00430250" w:rsidRPr="005D41E1" w:rsidRDefault="00430250" w:rsidP="005D41E1">
              <w:pPr>
                <w:pStyle w:val="Turinys1"/>
                <w:spacing w:line="240" w:lineRule="auto"/>
                <w:rPr>
                  <w:noProof/>
                  <w:kern w:val="2"/>
                  <w:sz w:val="24"/>
                  <w:szCs w:val="24"/>
                  <w14:ligatures w14:val="standardContextual"/>
                </w:rPr>
              </w:pPr>
              <w:hyperlink w:anchor="_Toc237443393" w:history="1">
                <w:r w:rsidRPr="005D41E1">
                  <w:rPr>
                    <w:rStyle w:val="Hipersaitas"/>
                    <w:rFonts w:ascii="Arial" w:hAnsi="Arial" w:cs="Arial"/>
                    <w:b/>
                    <w:bCs/>
                    <w:noProof/>
                    <w:sz w:val="24"/>
                    <w:szCs w:val="24"/>
                  </w:rPr>
                  <w:t>PASIŪLYMŲ VERTINIMAS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_Toc237443393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1B780981" w14:textId="10E94BCC" w:rsidR="00430250" w:rsidRPr="005D41E1" w:rsidRDefault="00430250" w:rsidP="005D41E1">
              <w:pPr>
                <w:pStyle w:val="Turinys1"/>
                <w:spacing w:line="240" w:lineRule="auto"/>
                <w:rPr>
                  <w:noProof/>
                  <w:kern w:val="2"/>
                  <w:sz w:val="24"/>
                  <w:szCs w:val="24"/>
                  <w14:ligatures w14:val="standardContextual"/>
                </w:rPr>
              </w:pPr>
              <w:hyperlink w:anchor="_Toc237443394" w:history="1">
                <w:r w:rsidRPr="005D41E1">
                  <w:rPr>
                    <w:rStyle w:val="Hipersaitas"/>
                    <w:rFonts w:ascii="Arial" w:hAnsi="Arial" w:cs="Arial"/>
                    <w:b/>
                    <w:bCs/>
                    <w:noProof/>
                    <w:sz w:val="24"/>
                    <w:szCs w:val="24"/>
                  </w:rPr>
                  <w:t>X SKYRIUS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_Toc237443394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67115BCC" w14:textId="617E5F50" w:rsidR="00430250" w:rsidRPr="005D41E1" w:rsidRDefault="00430250" w:rsidP="005D41E1">
              <w:pPr>
                <w:pStyle w:val="Turinys1"/>
                <w:spacing w:line="240" w:lineRule="auto"/>
                <w:rPr>
                  <w:noProof/>
                  <w:kern w:val="2"/>
                  <w:sz w:val="24"/>
                  <w:szCs w:val="24"/>
                  <w14:ligatures w14:val="standardContextual"/>
                </w:rPr>
              </w:pPr>
              <w:hyperlink w:anchor="_Toc237443395" w:history="1">
                <w:r w:rsidRPr="005D41E1">
                  <w:rPr>
                    <w:rStyle w:val="Hipersaitas"/>
                    <w:rFonts w:ascii="Arial" w:hAnsi="Arial" w:cs="Arial"/>
                    <w:b/>
                    <w:bCs/>
                    <w:noProof/>
                    <w:sz w:val="24"/>
                    <w:szCs w:val="24"/>
                  </w:rPr>
                  <w:t>SUTARTIES SUDARYMAS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_Toc237443395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1FFB9B52" w14:textId="605F9608" w:rsidR="00430250" w:rsidRPr="005D41E1" w:rsidRDefault="00430250" w:rsidP="005D41E1">
              <w:pPr>
                <w:pStyle w:val="Turinys1"/>
                <w:spacing w:line="240" w:lineRule="auto"/>
                <w:rPr>
                  <w:noProof/>
                  <w:kern w:val="2"/>
                  <w:sz w:val="24"/>
                  <w:szCs w:val="24"/>
                  <w14:ligatures w14:val="standardContextual"/>
                </w:rPr>
              </w:pPr>
              <w:hyperlink w:anchor="_Toc237443396" w:history="1">
                <w:r w:rsidRPr="005D41E1">
                  <w:rPr>
                    <w:rStyle w:val="Hipersaitas"/>
                    <w:rFonts w:ascii="Arial" w:hAnsi="Arial" w:cs="Arial"/>
                    <w:b/>
                    <w:bCs/>
                    <w:noProof/>
                    <w:sz w:val="24"/>
                    <w:szCs w:val="24"/>
                  </w:rPr>
                  <w:t>XI SKYRIUS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_Toc237443396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12825615" w14:textId="2DA83E1C" w:rsidR="00430250" w:rsidRPr="005D41E1" w:rsidRDefault="00430250" w:rsidP="005D41E1">
              <w:pPr>
                <w:pStyle w:val="Turinys1"/>
                <w:spacing w:line="240" w:lineRule="auto"/>
                <w:rPr>
                  <w:noProof/>
                  <w:kern w:val="2"/>
                  <w:sz w:val="24"/>
                  <w:szCs w:val="24"/>
                  <w14:ligatures w14:val="standardContextual"/>
                </w:rPr>
              </w:pPr>
              <w:hyperlink w:anchor="_Toc237443397" w:history="1">
                <w:r w:rsidRPr="005D41E1">
                  <w:rPr>
                    <w:rStyle w:val="Hipersaitas"/>
                    <w:rFonts w:ascii="Arial" w:hAnsi="Arial" w:cs="Arial"/>
                    <w:b/>
                    <w:bCs/>
                    <w:noProof/>
                    <w:sz w:val="24"/>
                    <w:szCs w:val="24"/>
                  </w:rPr>
                  <w:t>KITOS SĄLYGOS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_Toc237443397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2D2D2D6F" w14:textId="4683EA2E" w:rsidR="00430250" w:rsidRPr="005D41E1" w:rsidRDefault="00430250" w:rsidP="005D41E1">
              <w:pPr>
                <w:pStyle w:val="Turinys1"/>
                <w:spacing w:line="240" w:lineRule="auto"/>
                <w:rPr>
                  <w:noProof/>
                  <w:kern w:val="2"/>
                  <w:sz w:val="24"/>
                  <w:szCs w:val="24"/>
                  <w14:ligatures w14:val="standardContextual"/>
                </w:rPr>
              </w:pPr>
              <w:hyperlink w:anchor="_Toc237443398" w:history="1">
                <w:r w:rsidRPr="005D41E1">
                  <w:rPr>
                    <w:rStyle w:val="Hipersaitas"/>
                    <w:rFonts w:ascii="Arial" w:hAnsi="Arial" w:cs="Arial"/>
                    <w:noProof/>
                    <w:sz w:val="24"/>
                    <w:szCs w:val="24"/>
                  </w:rPr>
                  <w:t>Pirkimo sąlygų 1 priedas „Terminai“</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_Toc237443398 \h </w:instrText>
                </w:r>
                <w:r w:rsidRPr="005D41E1">
                  <w:rPr>
                    <w:noProof/>
                    <w:webHidden/>
                    <w:sz w:val="24"/>
                    <w:szCs w:val="24"/>
                  </w:rPr>
                </w:r>
                <w:r w:rsidRPr="005D41E1">
                  <w:rPr>
                    <w:noProof/>
                    <w:webHidden/>
                    <w:sz w:val="24"/>
                    <w:szCs w:val="24"/>
                  </w:rPr>
                  <w:fldChar w:fldCharType="separate"/>
                </w:r>
                <w:r w:rsidRPr="005D41E1">
                  <w:rPr>
                    <w:noProof/>
                    <w:webHidden/>
                    <w:sz w:val="24"/>
                    <w:szCs w:val="24"/>
                  </w:rPr>
                  <w:t>5</w:t>
                </w:r>
                <w:r w:rsidRPr="005D41E1">
                  <w:rPr>
                    <w:noProof/>
                    <w:webHidden/>
                    <w:sz w:val="24"/>
                    <w:szCs w:val="24"/>
                  </w:rPr>
                  <w:fldChar w:fldCharType="end"/>
                </w:r>
              </w:hyperlink>
            </w:p>
            <w:p w14:paraId="3934D1F1" w14:textId="357802AC" w:rsidR="00430250" w:rsidRPr="005D41E1" w:rsidRDefault="00430250" w:rsidP="005D41E1">
              <w:pPr>
                <w:pStyle w:val="Turinys2"/>
                <w:spacing w:line="240" w:lineRule="auto"/>
                <w:rPr>
                  <w:noProof/>
                  <w:kern w:val="2"/>
                  <w:sz w:val="24"/>
                  <w:szCs w:val="24"/>
                  <w14:ligatures w14:val="standardContextual"/>
                </w:rPr>
              </w:pPr>
              <w:hyperlink w:anchor="_Toc237443399" w:history="1">
                <w:r w:rsidRPr="005D41E1">
                  <w:rPr>
                    <w:rStyle w:val="Hipersaitas"/>
                    <w:rFonts w:ascii="Arial" w:eastAsia="Calibri" w:hAnsi="Arial" w:cs="Arial"/>
                    <w:noProof/>
                    <w:sz w:val="24"/>
                    <w:szCs w:val="24"/>
                  </w:rPr>
                  <w:t>Pirkimo sąlygų 2 priedas „Techninė specifikacija“</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_Toc237443399 \h </w:instrText>
                </w:r>
                <w:r w:rsidRPr="005D41E1">
                  <w:rPr>
                    <w:noProof/>
                    <w:webHidden/>
                    <w:sz w:val="24"/>
                    <w:szCs w:val="24"/>
                  </w:rPr>
                </w:r>
                <w:r w:rsidRPr="005D41E1">
                  <w:rPr>
                    <w:noProof/>
                    <w:webHidden/>
                    <w:sz w:val="24"/>
                    <w:szCs w:val="24"/>
                  </w:rPr>
                  <w:fldChar w:fldCharType="separate"/>
                </w:r>
                <w:r w:rsidRPr="005D41E1">
                  <w:rPr>
                    <w:noProof/>
                    <w:webHidden/>
                    <w:sz w:val="24"/>
                    <w:szCs w:val="24"/>
                  </w:rPr>
                  <w:t>9</w:t>
                </w:r>
                <w:r w:rsidRPr="005D41E1">
                  <w:rPr>
                    <w:noProof/>
                    <w:webHidden/>
                    <w:sz w:val="24"/>
                    <w:szCs w:val="24"/>
                  </w:rPr>
                  <w:fldChar w:fldCharType="end"/>
                </w:r>
              </w:hyperlink>
            </w:p>
            <w:p w14:paraId="3A66E37E" w14:textId="471EED9E" w:rsidR="00430250" w:rsidRPr="005D41E1" w:rsidRDefault="00430250" w:rsidP="005D41E1">
              <w:pPr>
                <w:pStyle w:val="Turinys2"/>
                <w:spacing w:line="240" w:lineRule="auto"/>
                <w:rPr>
                  <w:noProof/>
                  <w:kern w:val="2"/>
                  <w:sz w:val="24"/>
                  <w:szCs w:val="24"/>
                  <w14:ligatures w14:val="standardContextual"/>
                </w:rPr>
              </w:pPr>
              <w:hyperlink w:anchor="_Toc237443400" w:history="1">
                <w:r w:rsidRPr="005D41E1">
                  <w:rPr>
                    <w:rStyle w:val="Hipersaitas"/>
                    <w:rFonts w:ascii="Arial" w:eastAsia="Calibri" w:hAnsi="Arial" w:cs="Arial"/>
                    <w:noProof/>
                    <w:sz w:val="24"/>
                    <w:szCs w:val="24"/>
                  </w:rPr>
                  <w:t>Pirkimo sąlygų 3 priedas „Tiekėjų pašalinimo pagrindai“</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_Toc237443400 \h </w:instrText>
                </w:r>
                <w:r w:rsidRPr="005D41E1">
                  <w:rPr>
                    <w:noProof/>
                    <w:webHidden/>
                    <w:sz w:val="24"/>
                    <w:szCs w:val="24"/>
                  </w:rPr>
                </w:r>
                <w:r w:rsidRPr="005D41E1">
                  <w:rPr>
                    <w:noProof/>
                    <w:webHidden/>
                    <w:sz w:val="24"/>
                    <w:szCs w:val="24"/>
                  </w:rPr>
                  <w:fldChar w:fldCharType="separate"/>
                </w:r>
                <w:r w:rsidRPr="005D41E1">
                  <w:rPr>
                    <w:noProof/>
                    <w:webHidden/>
                    <w:sz w:val="24"/>
                    <w:szCs w:val="24"/>
                  </w:rPr>
                  <w:t>10</w:t>
                </w:r>
                <w:r w:rsidRPr="005D41E1">
                  <w:rPr>
                    <w:noProof/>
                    <w:webHidden/>
                    <w:sz w:val="24"/>
                    <w:szCs w:val="24"/>
                  </w:rPr>
                  <w:fldChar w:fldCharType="end"/>
                </w:r>
              </w:hyperlink>
            </w:p>
            <w:p w14:paraId="1832238E" w14:textId="61AEE0F4" w:rsidR="00430250" w:rsidRPr="005D41E1" w:rsidRDefault="00430250" w:rsidP="005D41E1">
              <w:pPr>
                <w:pStyle w:val="Turinys2"/>
                <w:spacing w:line="240" w:lineRule="auto"/>
                <w:rPr>
                  <w:noProof/>
                  <w:kern w:val="2"/>
                  <w:sz w:val="24"/>
                  <w:szCs w:val="24"/>
                  <w14:ligatures w14:val="standardContextual"/>
                </w:rPr>
              </w:pPr>
              <w:hyperlink w:anchor="_Toc237443401" w:history="1">
                <w:r w:rsidRPr="005D41E1">
                  <w:rPr>
                    <w:rStyle w:val="Hipersaitas"/>
                    <w:rFonts w:ascii="Arial" w:eastAsia="Calibri" w:hAnsi="Arial" w:cs="Arial"/>
                    <w:noProof/>
                    <w:sz w:val="24"/>
                    <w:szCs w:val="24"/>
                  </w:rPr>
                  <w:t>Pirkimo sąlygų 4 priedas „Tiekėjų kvalifikacijos reikalavimai ir reikalaujami kokybės bei aplinkos apsaugos vadybos sistemų standartai“</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_Toc237443401 \h </w:instrText>
                </w:r>
                <w:r w:rsidRPr="005D41E1">
                  <w:rPr>
                    <w:noProof/>
                    <w:webHidden/>
                    <w:sz w:val="24"/>
                    <w:szCs w:val="24"/>
                  </w:rPr>
                </w:r>
                <w:r w:rsidRPr="005D41E1">
                  <w:rPr>
                    <w:noProof/>
                    <w:webHidden/>
                    <w:sz w:val="24"/>
                    <w:szCs w:val="24"/>
                  </w:rPr>
                  <w:fldChar w:fldCharType="separate"/>
                </w:r>
                <w:r w:rsidRPr="005D41E1">
                  <w:rPr>
                    <w:noProof/>
                    <w:webHidden/>
                    <w:sz w:val="24"/>
                    <w:szCs w:val="24"/>
                  </w:rPr>
                  <w:t>22</w:t>
                </w:r>
                <w:r w:rsidRPr="005D41E1">
                  <w:rPr>
                    <w:noProof/>
                    <w:webHidden/>
                    <w:sz w:val="24"/>
                    <w:szCs w:val="24"/>
                  </w:rPr>
                  <w:fldChar w:fldCharType="end"/>
                </w:r>
              </w:hyperlink>
            </w:p>
            <w:p w14:paraId="568ABCB3" w14:textId="40CA135B" w:rsidR="00430250" w:rsidRPr="005D41E1" w:rsidRDefault="00430250" w:rsidP="005D41E1">
              <w:pPr>
                <w:pStyle w:val="Turinys2"/>
                <w:spacing w:line="240" w:lineRule="auto"/>
                <w:rPr>
                  <w:noProof/>
                  <w:kern w:val="2"/>
                  <w:sz w:val="24"/>
                  <w:szCs w:val="24"/>
                  <w14:ligatures w14:val="standardContextual"/>
                </w:rPr>
              </w:pPr>
              <w:hyperlink w:anchor="_Toc237443402" w:history="1">
                <w:r w:rsidRPr="005D41E1">
                  <w:rPr>
                    <w:rStyle w:val="Hipersaitas"/>
                    <w:rFonts w:ascii="Arial" w:eastAsia="Calibri" w:hAnsi="Arial" w:cs="Arial"/>
                    <w:noProof/>
                    <w:sz w:val="24"/>
                    <w:szCs w:val="24"/>
                  </w:rPr>
                  <w:t>Pirkimo sąlygų 5 priedas „EBVPD“</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_Toc237443402 \h </w:instrText>
                </w:r>
                <w:r w:rsidRPr="005D41E1">
                  <w:rPr>
                    <w:noProof/>
                    <w:webHidden/>
                    <w:sz w:val="24"/>
                    <w:szCs w:val="24"/>
                  </w:rPr>
                </w:r>
                <w:r w:rsidRPr="005D41E1">
                  <w:rPr>
                    <w:noProof/>
                    <w:webHidden/>
                    <w:sz w:val="24"/>
                    <w:szCs w:val="24"/>
                  </w:rPr>
                  <w:fldChar w:fldCharType="separate"/>
                </w:r>
                <w:r w:rsidRPr="005D41E1">
                  <w:rPr>
                    <w:noProof/>
                    <w:webHidden/>
                    <w:sz w:val="24"/>
                    <w:szCs w:val="24"/>
                  </w:rPr>
                  <w:t>26</w:t>
                </w:r>
                <w:r w:rsidRPr="005D41E1">
                  <w:rPr>
                    <w:noProof/>
                    <w:webHidden/>
                    <w:sz w:val="24"/>
                    <w:szCs w:val="24"/>
                  </w:rPr>
                  <w:fldChar w:fldCharType="end"/>
                </w:r>
              </w:hyperlink>
            </w:p>
            <w:p w14:paraId="23760F1F" w14:textId="1B2E9F87" w:rsidR="00430250" w:rsidRPr="005D41E1" w:rsidRDefault="00430250" w:rsidP="005D41E1">
              <w:pPr>
                <w:pStyle w:val="Turinys2"/>
                <w:spacing w:line="240" w:lineRule="auto"/>
                <w:rPr>
                  <w:noProof/>
                  <w:kern w:val="2"/>
                  <w:sz w:val="24"/>
                  <w:szCs w:val="24"/>
                  <w14:ligatures w14:val="standardContextual"/>
                </w:rPr>
              </w:pPr>
              <w:hyperlink w:anchor="_Toc237443403" w:history="1">
                <w:r w:rsidRPr="005D41E1">
                  <w:rPr>
                    <w:rStyle w:val="Hipersaitas"/>
                    <w:rFonts w:ascii="Arial" w:eastAsia="Calibri" w:hAnsi="Arial" w:cs="Arial"/>
                    <w:noProof/>
                    <w:sz w:val="24"/>
                    <w:szCs w:val="24"/>
                  </w:rPr>
                  <w:t>Pirkimo sąlygų 6 priedas „Pasiūlymo forma“</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_Toc237443403 \h </w:instrText>
                </w:r>
                <w:r w:rsidRPr="005D41E1">
                  <w:rPr>
                    <w:noProof/>
                    <w:webHidden/>
                    <w:sz w:val="24"/>
                    <w:szCs w:val="24"/>
                  </w:rPr>
                </w:r>
                <w:r w:rsidRPr="005D41E1">
                  <w:rPr>
                    <w:noProof/>
                    <w:webHidden/>
                    <w:sz w:val="24"/>
                    <w:szCs w:val="24"/>
                  </w:rPr>
                  <w:fldChar w:fldCharType="separate"/>
                </w:r>
                <w:r w:rsidRPr="005D41E1">
                  <w:rPr>
                    <w:noProof/>
                    <w:webHidden/>
                    <w:sz w:val="24"/>
                    <w:szCs w:val="24"/>
                  </w:rPr>
                  <w:t>27</w:t>
                </w:r>
                <w:r w:rsidRPr="005D41E1">
                  <w:rPr>
                    <w:noProof/>
                    <w:webHidden/>
                    <w:sz w:val="24"/>
                    <w:szCs w:val="24"/>
                  </w:rPr>
                  <w:fldChar w:fldCharType="end"/>
                </w:r>
              </w:hyperlink>
            </w:p>
            <w:p w14:paraId="032EE7EA" w14:textId="3D520E06" w:rsidR="00430250" w:rsidRPr="005D41E1" w:rsidRDefault="00430250" w:rsidP="005D41E1">
              <w:pPr>
                <w:pStyle w:val="Turinys2"/>
                <w:spacing w:line="240" w:lineRule="auto"/>
                <w:rPr>
                  <w:noProof/>
                  <w:kern w:val="2"/>
                  <w:sz w:val="24"/>
                  <w:szCs w:val="24"/>
                  <w14:ligatures w14:val="standardContextual"/>
                </w:rPr>
              </w:pPr>
              <w:hyperlink w:anchor="_Toc237443404" w:history="1">
                <w:r w:rsidRPr="005D41E1">
                  <w:rPr>
                    <w:rStyle w:val="Hipersaitas"/>
                    <w:rFonts w:ascii="Arial" w:eastAsia="Calibri" w:hAnsi="Arial" w:cs="Arial"/>
                    <w:noProof/>
                    <w:sz w:val="24"/>
                    <w:szCs w:val="24"/>
                  </w:rPr>
                  <w:t>Pirkimo sąlygų 7 priedas „Pasiūlymų vertinimo kriterijai ir sąlygos“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_Toc237443404 \h </w:instrText>
                </w:r>
                <w:r w:rsidRPr="005D41E1">
                  <w:rPr>
                    <w:noProof/>
                    <w:webHidden/>
                    <w:sz w:val="24"/>
                    <w:szCs w:val="24"/>
                  </w:rPr>
                </w:r>
                <w:r w:rsidRPr="005D41E1">
                  <w:rPr>
                    <w:noProof/>
                    <w:webHidden/>
                    <w:sz w:val="24"/>
                    <w:szCs w:val="24"/>
                  </w:rPr>
                  <w:fldChar w:fldCharType="separate"/>
                </w:r>
                <w:r w:rsidRPr="005D41E1">
                  <w:rPr>
                    <w:noProof/>
                    <w:webHidden/>
                    <w:sz w:val="24"/>
                    <w:szCs w:val="24"/>
                  </w:rPr>
                  <w:t>22</w:t>
                </w:r>
                <w:r w:rsidRPr="005D41E1">
                  <w:rPr>
                    <w:noProof/>
                    <w:webHidden/>
                    <w:sz w:val="24"/>
                    <w:szCs w:val="24"/>
                  </w:rPr>
                  <w:fldChar w:fldCharType="end"/>
                </w:r>
              </w:hyperlink>
            </w:p>
            <w:p w14:paraId="3983B2B5" w14:textId="246F1994" w:rsidR="00430250" w:rsidRPr="005D41E1" w:rsidRDefault="00430250" w:rsidP="005D41E1">
              <w:pPr>
                <w:pStyle w:val="Turinys2"/>
                <w:spacing w:line="240" w:lineRule="auto"/>
                <w:rPr>
                  <w:noProof/>
                  <w:kern w:val="2"/>
                  <w:sz w:val="24"/>
                  <w:szCs w:val="24"/>
                  <w14:ligatures w14:val="standardContextual"/>
                </w:rPr>
              </w:pPr>
              <w:hyperlink w:anchor="_Toc237443405" w:history="1">
                <w:r w:rsidRPr="005D41E1">
                  <w:rPr>
                    <w:rStyle w:val="Hipersaitas"/>
                    <w:rFonts w:ascii="Arial" w:eastAsia="Calibri" w:hAnsi="Arial" w:cs="Arial"/>
                    <w:noProof/>
                    <w:sz w:val="24"/>
                    <w:szCs w:val="24"/>
                  </w:rPr>
                  <w:t>Pirkimo sąlygų 8 priedas „Sutarties projektas“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_Toc237443405 \h </w:instrText>
                </w:r>
                <w:r w:rsidRPr="005D41E1">
                  <w:rPr>
                    <w:noProof/>
                    <w:webHidden/>
                    <w:sz w:val="24"/>
                    <w:szCs w:val="24"/>
                  </w:rPr>
                </w:r>
                <w:r w:rsidRPr="005D41E1">
                  <w:rPr>
                    <w:noProof/>
                    <w:webHidden/>
                    <w:sz w:val="24"/>
                    <w:szCs w:val="24"/>
                  </w:rPr>
                  <w:fldChar w:fldCharType="separate"/>
                </w:r>
                <w:r w:rsidRPr="005D41E1">
                  <w:rPr>
                    <w:noProof/>
                    <w:webHidden/>
                    <w:sz w:val="24"/>
                    <w:szCs w:val="24"/>
                  </w:rPr>
                  <w:t>23</w:t>
                </w:r>
                <w:r w:rsidRPr="005D41E1">
                  <w:rPr>
                    <w:noProof/>
                    <w:webHidden/>
                    <w:sz w:val="24"/>
                    <w:szCs w:val="24"/>
                  </w:rPr>
                  <w:fldChar w:fldCharType="end"/>
                </w:r>
              </w:hyperlink>
            </w:p>
            <w:p w14:paraId="0C6B942A" w14:textId="6DF3E1E1" w:rsidR="00430250" w:rsidRPr="005D41E1" w:rsidRDefault="00430250" w:rsidP="005D41E1">
              <w:pPr>
                <w:pStyle w:val="Turinys2"/>
                <w:spacing w:line="240" w:lineRule="auto"/>
                <w:rPr>
                  <w:noProof/>
                  <w:kern w:val="2"/>
                  <w:sz w:val="24"/>
                  <w:szCs w:val="24"/>
                  <w14:ligatures w14:val="standardContextual"/>
                </w:rPr>
              </w:pPr>
              <w:hyperlink w:anchor="_Toc237443406" w:history="1">
                <w:r w:rsidRPr="005D41E1">
                  <w:rPr>
                    <w:rStyle w:val="Hipersaitas"/>
                    <w:rFonts w:ascii="Arial" w:hAnsi="Arial" w:cs="Arial"/>
                    <w:noProof/>
                    <w:sz w:val="24"/>
                    <w:szCs w:val="24"/>
                  </w:rPr>
                  <w:t>Pirkimo sąlygų 9 priedas „Tiekėjo deklaracija dėl atitikties Reglamento nuostatoms“</w:t>
                </w:r>
                <w:r w:rsidRPr="005D41E1">
                  <w:rPr>
                    <w:noProof/>
                    <w:webHidden/>
                    <w:sz w:val="24"/>
                    <w:szCs w:val="24"/>
                  </w:rPr>
                  <w:tab/>
                </w:r>
                <w:r w:rsidRPr="005D41E1">
                  <w:rPr>
                    <w:noProof/>
                    <w:webHidden/>
                    <w:sz w:val="24"/>
                    <w:szCs w:val="24"/>
                  </w:rPr>
                  <w:fldChar w:fldCharType="begin"/>
                </w:r>
                <w:r w:rsidRPr="005D41E1">
                  <w:rPr>
                    <w:noProof/>
                    <w:webHidden/>
                    <w:sz w:val="24"/>
                    <w:szCs w:val="24"/>
                  </w:rPr>
                  <w:instrText xml:space="preserve"> PAGEREF _Toc237443406 \h </w:instrText>
                </w:r>
                <w:r w:rsidRPr="005D41E1">
                  <w:rPr>
                    <w:noProof/>
                    <w:webHidden/>
                    <w:sz w:val="24"/>
                    <w:szCs w:val="24"/>
                  </w:rPr>
                </w:r>
                <w:r w:rsidRPr="005D41E1">
                  <w:rPr>
                    <w:noProof/>
                    <w:webHidden/>
                    <w:sz w:val="24"/>
                    <w:szCs w:val="24"/>
                  </w:rPr>
                  <w:fldChar w:fldCharType="separate"/>
                </w:r>
                <w:r w:rsidRPr="005D41E1">
                  <w:rPr>
                    <w:noProof/>
                    <w:webHidden/>
                    <w:sz w:val="24"/>
                    <w:szCs w:val="24"/>
                  </w:rPr>
                  <w:t>24</w:t>
                </w:r>
                <w:r w:rsidRPr="005D41E1">
                  <w:rPr>
                    <w:noProof/>
                    <w:webHidden/>
                    <w:sz w:val="24"/>
                    <w:szCs w:val="24"/>
                  </w:rPr>
                  <w:fldChar w:fldCharType="end"/>
                </w:r>
              </w:hyperlink>
            </w:p>
            <w:p w14:paraId="73CCB438" w14:textId="161FC18A" w:rsidR="005F13F0" w:rsidRPr="005D41E1" w:rsidRDefault="001C24BC" w:rsidP="005D41E1">
              <w:pPr>
                <w:spacing w:after="0" w:line="240" w:lineRule="auto"/>
                <w:contextualSpacing/>
                <w:rPr>
                  <w:rFonts w:ascii="Arial" w:hAnsi="Arial" w:cs="Arial"/>
                  <w:sz w:val="24"/>
                  <w:szCs w:val="24"/>
                </w:rPr>
              </w:pPr>
              <w:r w:rsidRPr="005D41E1">
                <w:rPr>
                  <w:rFonts w:ascii="Arial" w:hAnsi="Arial" w:cs="Arial"/>
                  <w:b/>
                  <w:bCs/>
                  <w:sz w:val="24"/>
                  <w:szCs w:val="24"/>
                  <w:shd w:val="clear" w:color="auto" w:fill="E6E6E6"/>
                </w:rPr>
                <w:fldChar w:fldCharType="end"/>
              </w:r>
            </w:p>
          </w:sdtContent>
        </w:sdt>
      </w:sdtContent>
    </w:sdt>
    <w:p w14:paraId="31CECDC4" w14:textId="77777777" w:rsidR="00374B57" w:rsidRPr="005D41E1" w:rsidRDefault="00374B57" w:rsidP="005D41E1">
      <w:pPr>
        <w:pStyle w:val="Antrat1"/>
        <w:spacing w:before="0" w:after="0"/>
        <w:contextualSpacing/>
        <w:jc w:val="center"/>
        <w:rPr>
          <w:rFonts w:ascii="Arial" w:hAnsi="Arial" w:cs="Arial"/>
          <w:b/>
          <w:bCs/>
          <w:color w:val="auto"/>
          <w:sz w:val="24"/>
          <w:szCs w:val="24"/>
        </w:rPr>
      </w:pPr>
      <w:bookmarkStart w:id="0" w:name="_Toc335201954"/>
      <w:bookmarkStart w:id="1" w:name="_Toc147739116"/>
    </w:p>
    <w:p w14:paraId="7A147BD8" w14:textId="77777777" w:rsidR="00374B57" w:rsidRPr="005D41E1" w:rsidRDefault="00374B57" w:rsidP="005D41E1">
      <w:pPr>
        <w:spacing w:after="0" w:line="240" w:lineRule="auto"/>
        <w:rPr>
          <w:sz w:val="24"/>
          <w:szCs w:val="24"/>
        </w:rPr>
      </w:pPr>
    </w:p>
    <w:p w14:paraId="205205CE" w14:textId="18B9FA94" w:rsidR="00F10CC1" w:rsidRPr="005D41E1" w:rsidRDefault="00F10CC1" w:rsidP="005D41E1">
      <w:pPr>
        <w:pStyle w:val="Antrat1"/>
        <w:spacing w:before="0" w:after="0"/>
        <w:contextualSpacing/>
        <w:jc w:val="center"/>
        <w:rPr>
          <w:rFonts w:ascii="Arial" w:hAnsi="Arial" w:cs="Arial"/>
          <w:b/>
          <w:bCs/>
          <w:color w:val="auto"/>
          <w:sz w:val="24"/>
          <w:szCs w:val="24"/>
        </w:rPr>
      </w:pPr>
      <w:bookmarkStart w:id="2" w:name="_Toc237443376"/>
      <w:r w:rsidRPr="005D41E1">
        <w:rPr>
          <w:rFonts w:ascii="Arial" w:hAnsi="Arial" w:cs="Arial"/>
          <w:b/>
          <w:bCs/>
          <w:color w:val="auto"/>
          <w:sz w:val="24"/>
          <w:szCs w:val="24"/>
        </w:rPr>
        <w:lastRenderedPageBreak/>
        <w:t>I SKYRIUS</w:t>
      </w:r>
      <w:bookmarkEnd w:id="2"/>
    </w:p>
    <w:p w14:paraId="7DBFF88B" w14:textId="01CE0133" w:rsidR="002415C7" w:rsidRPr="005D41E1" w:rsidRDefault="00F10CC1" w:rsidP="005D41E1">
      <w:pPr>
        <w:pStyle w:val="Antrat1"/>
        <w:spacing w:before="0" w:after="0"/>
        <w:contextualSpacing/>
        <w:jc w:val="center"/>
        <w:rPr>
          <w:rFonts w:ascii="Arial" w:hAnsi="Arial" w:cs="Arial"/>
          <w:b/>
          <w:bCs/>
          <w:color w:val="auto"/>
          <w:sz w:val="24"/>
          <w:szCs w:val="24"/>
        </w:rPr>
      </w:pPr>
      <w:bookmarkStart w:id="3" w:name="_Toc237443377"/>
      <w:r w:rsidRPr="005D41E1">
        <w:rPr>
          <w:rFonts w:ascii="Arial" w:hAnsi="Arial" w:cs="Arial"/>
          <w:b/>
          <w:bCs/>
          <w:color w:val="auto"/>
          <w:sz w:val="24"/>
          <w:szCs w:val="24"/>
        </w:rPr>
        <w:t>BENDRA INFORMACIJA</w:t>
      </w:r>
      <w:bookmarkEnd w:id="3"/>
    </w:p>
    <w:p w14:paraId="37A876D0" w14:textId="77777777" w:rsidR="006B4AF3" w:rsidRPr="005D41E1" w:rsidRDefault="006B4AF3" w:rsidP="005D41E1">
      <w:pPr>
        <w:pStyle w:val="Sraopastraipa"/>
        <w:numPr>
          <w:ilvl w:val="1"/>
          <w:numId w:val="1"/>
        </w:numPr>
        <w:tabs>
          <w:tab w:val="left" w:pos="993"/>
        </w:tabs>
        <w:spacing w:after="0" w:line="240" w:lineRule="auto"/>
        <w:ind w:left="0" w:firstLine="567"/>
        <w:jc w:val="both"/>
        <w:rPr>
          <w:rFonts w:ascii="Arial" w:hAnsi="Arial" w:cs="Arial"/>
          <w:sz w:val="24"/>
          <w:szCs w:val="24"/>
        </w:rPr>
      </w:pPr>
      <w:r w:rsidRPr="005D41E1">
        <w:rPr>
          <w:rFonts w:ascii="Arial" w:hAnsi="Arial" w:cs="Arial"/>
          <w:sz w:val="24"/>
          <w:szCs w:val="24"/>
        </w:rPr>
        <w:t xml:space="preserve">Perkančioji organizacija – </w:t>
      </w:r>
      <w:r w:rsidRPr="005D41E1">
        <w:rPr>
          <w:rFonts w:ascii="Arial" w:eastAsia="Calibri" w:hAnsi="Arial" w:cs="Arial"/>
          <w:sz w:val="24"/>
          <w:szCs w:val="24"/>
        </w:rPr>
        <w:t xml:space="preserve">Klaipėdos rajono savivaldybės administracija, juridinio asmens kodas 188773688, adresas Klaipėdos g. 2, LT-96130 Gargždai (toliau – </w:t>
      </w:r>
      <w:r w:rsidRPr="005D41E1">
        <w:rPr>
          <w:rFonts w:ascii="Arial" w:eastAsiaTheme="minorHAnsi" w:hAnsi="Arial" w:cs="Arial"/>
          <w:sz w:val="24"/>
          <w:szCs w:val="24"/>
          <w:lang w:eastAsia="en-US"/>
        </w:rPr>
        <w:t>Perkančioji organizacija).</w:t>
      </w:r>
      <w:r w:rsidRPr="005D41E1">
        <w:rPr>
          <w:rFonts w:ascii="Arial" w:eastAsia="Calibri" w:hAnsi="Arial" w:cs="Arial"/>
          <w:sz w:val="24"/>
          <w:szCs w:val="24"/>
        </w:rPr>
        <w:t xml:space="preserve"> </w:t>
      </w:r>
      <w:r w:rsidRPr="005D41E1">
        <w:rPr>
          <w:rFonts w:ascii="Arial" w:eastAsiaTheme="minorHAnsi" w:hAnsi="Arial" w:cs="Arial"/>
          <w:sz w:val="24"/>
          <w:szCs w:val="24"/>
          <w:lang w:eastAsia="en-US"/>
        </w:rPr>
        <w:t>Perkančioji organizacija nėra PVM mokėtoja</w:t>
      </w:r>
      <w:r w:rsidRPr="005D41E1">
        <w:rPr>
          <w:rFonts w:ascii="Arial" w:eastAsia="Calibri" w:hAnsi="Arial" w:cs="Arial"/>
          <w:sz w:val="24"/>
          <w:szCs w:val="24"/>
        </w:rPr>
        <w:t>.</w:t>
      </w:r>
    </w:p>
    <w:p w14:paraId="7034CAAC" w14:textId="6633DBEE" w:rsidR="006B4AF3" w:rsidRPr="005D41E1" w:rsidRDefault="00BA43CB" w:rsidP="005D41E1">
      <w:pPr>
        <w:pStyle w:val="Sraopastraipa"/>
        <w:spacing w:after="0" w:line="240" w:lineRule="auto"/>
        <w:ind w:left="0" w:firstLine="567"/>
        <w:jc w:val="both"/>
        <w:rPr>
          <w:rFonts w:ascii="Arial" w:eastAsia="Calibri" w:hAnsi="Arial" w:cs="Arial"/>
          <w:sz w:val="24"/>
          <w:szCs w:val="24"/>
        </w:rPr>
      </w:pPr>
      <w:r w:rsidRPr="005D41E1">
        <w:rPr>
          <w:rFonts w:ascii="Arial" w:eastAsia="Calibri" w:hAnsi="Arial" w:cs="Arial"/>
          <w:sz w:val="24"/>
          <w:szCs w:val="24"/>
        </w:rPr>
        <w:t xml:space="preserve">1.2. </w:t>
      </w:r>
      <w:r w:rsidR="006B4AF3" w:rsidRPr="002C30AD">
        <w:rPr>
          <w:rFonts w:ascii="Arial" w:eastAsia="Calibri" w:hAnsi="Arial" w:cs="Arial"/>
          <w:sz w:val="24"/>
          <w:szCs w:val="24"/>
          <w:u w:val="single"/>
        </w:rPr>
        <w:t xml:space="preserve">Sutartį pasirašys </w:t>
      </w:r>
      <w:r w:rsidR="006B4AF3" w:rsidRPr="002C30AD">
        <w:rPr>
          <w:rFonts w:ascii="Arial" w:hAnsi="Arial" w:cs="Arial"/>
          <w:sz w:val="24"/>
          <w:szCs w:val="24"/>
          <w:u w:val="single"/>
        </w:rPr>
        <w:t>perkančioji organizacija</w:t>
      </w:r>
      <w:r w:rsidR="006B4AF3" w:rsidRPr="002C30AD">
        <w:rPr>
          <w:rFonts w:ascii="Arial" w:eastAsia="Calibri" w:hAnsi="Arial" w:cs="Arial"/>
          <w:sz w:val="24"/>
          <w:szCs w:val="24"/>
          <w:u w:val="single"/>
        </w:rPr>
        <w:t>.</w:t>
      </w:r>
      <w:r w:rsidR="006B4AF3" w:rsidRPr="005D41E1">
        <w:rPr>
          <w:rFonts w:ascii="Arial" w:eastAsia="Calibri" w:hAnsi="Arial" w:cs="Arial"/>
          <w:sz w:val="24"/>
          <w:szCs w:val="24"/>
        </w:rPr>
        <w:t xml:space="preserve"> Kai pirkimą atlieka įgaliotoji ar centrinė perkančioji organizacija, ji atlieka pirkimo dokumentuose nurodytus perkančiajai organizacijai priskirtinus veiksmus, išskyrus pirkimo sutarties sudarymą.</w:t>
      </w:r>
    </w:p>
    <w:p w14:paraId="2239DD1B" w14:textId="1E3B8A56" w:rsidR="002F5F8E" w:rsidRPr="006E386A" w:rsidRDefault="002F5F8E" w:rsidP="005D41E1">
      <w:pPr>
        <w:pStyle w:val="Sraopastraipa"/>
        <w:spacing w:after="0" w:line="240" w:lineRule="auto"/>
        <w:ind w:left="0" w:firstLine="567"/>
        <w:jc w:val="both"/>
        <w:rPr>
          <w:rFonts w:ascii="Arial" w:eastAsia="Calibri" w:hAnsi="Arial" w:cs="Arial"/>
          <w:sz w:val="24"/>
          <w:szCs w:val="24"/>
        </w:rPr>
      </w:pPr>
      <w:r w:rsidRPr="005D41E1">
        <w:rPr>
          <w:rFonts w:ascii="Arial" w:hAnsi="Arial" w:cs="Arial"/>
          <w:sz w:val="24"/>
          <w:szCs w:val="24"/>
        </w:rPr>
        <w:t xml:space="preserve">1.3. </w:t>
      </w:r>
      <w:r w:rsidR="007D6857" w:rsidRPr="005D41E1">
        <w:rPr>
          <w:rFonts w:ascii="Arial" w:hAnsi="Arial" w:cs="Arial"/>
          <w:sz w:val="24"/>
          <w:szCs w:val="24"/>
        </w:rPr>
        <w:t>Pirkimas</w:t>
      </w:r>
      <w:r w:rsidR="00B37854" w:rsidRPr="005D41E1">
        <w:rPr>
          <w:rFonts w:ascii="Arial" w:hAnsi="Arial" w:cs="Arial"/>
          <w:sz w:val="24"/>
          <w:szCs w:val="24"/>
        </w:rPr>
        <w:t xml:space="preserve"> </w:t>
      </w:r>
      <w:r w:rsidR="00374B57" w:rsidRPr="005D41E1">
        <w:rPr>
          <w:rFonts w:ascii="Arial" w:hAnsi="Arial" w:cs="Arial"/>
          <w:sz w:val="24"/>
          <w:szCs w:val="24"/>
        </w:rPr>
        <w:t xml:space="preserve">neatliekamas naudojantis centralizuotų pirkimų katalogu, nes CPO </w:t>
      </w:r>
      <w:r w:rsidR="00374B57" w:rsidRPr="006E386A">
        <w:rPr>
          <w:rFonts w:ascii="Arial" w:hAnsi="Arial" w:cs="Arial"/>
          <w:sz w:val="24"/>
          <w:szCs w:val="24"/>
        </w:rPr>
        <w:t xml:space="preserve">LT </w:t>
      </w:r>
      <w:r w:rsidR="006E386A" w:rsidRPr="006E386A">
        <w:rPr>
          <w:rFonts w:ascii="Arial" w:hAnsi="Arial" w:cs="Arial"/>
          <w:sz w:val="24"/>
          <w:szCs w:val="24"/>
        </w:rPr>
        <w:t>centralizuotų pirkimų kataloge nėra galimybės įsigyti perkančiosios organizacijos poreikius atitinkančių projektavimo paslaugų</w:t>
      </w:r>
      <w:r w:rsidR="006E386A">
        <w:rPr>
          <w:rFonts w:ascii="Arial" w:hAnsi="Arial" w:cs="Arial"/>
          <w:sz w:val="24"/>
          <w:szCs w:val="24"/>
        </w:rPr>
        <w:t>.</w:t>
      </w:r>
    </w:p>
    <w:p w14:paraId="62DF64D0" w14:textId="6033D00F" w:rsidR="00AA23FB" w:rsidRPr="006E386A" w:rsidRDefault="002F5F8E" w:rsidP="005D41E1">
      <w:pPr>
        <w:spacing w:after="0" w:line="240" w:lineRule="auto"/>
        <w:ind w:firstLine="567"/>
        <w:rPr>
          <w:rFonts w:ascii="Arial" w:hAnsi="Arial" w:cs="Arial"/>
          <w:sz w:val="24"/>
          <w:szCs w:val="24"/>
        </w:rPr>
      </w:pPr>
      <w:r w:rsidRPr="006E386A">
        <w:rPr>
          <w:rFonts w:ascii="Arial" w:hAnsi="Arial" w:cs="Arial"/>
          <w:sz w:val="24"/>
          <w:szCs w:val="24"/>
        </w:rPr>
        <w:t xml:space="preserve">1.4. </w:t>
      </w:r>
      <w:r w:rsidR="00AA23FB" w:rsidRPr="006E386A">
        <w:rPr>
          <w:rFonts w:ascii="Arial" w:hAnsi="Arial" w:cs="Arial"/>
          <w:sz w:val="24"/>
          <w:szCs w:val="24"/>
        </w:rPr>
        <w:t xml:space="preserve"> </w:t>
      </w:r>
      <w:r w:rsidR="00AA23FB" w:rsidRPr="006E386A">
        <w:rPr>
          <w:rFonts w:ascii="Arial" w:eastAsia="Times New Roman" w:hAnsi="Arial" w:cs="Arial"/>
          <w:sz w:val="24"/>
          <w:szCs w:val="24"/>
        </w:rPr>
        <w:t>Perkančioji organizacija nerezervuoja teisės dalyvauti pirkime.</w:t>
      </w:r>
    </w:p>
    <w:p w14:paraId="573233DF" w14:textId="2BA71295" w:rsidR="00E32C8E" w:rsidRPr="005D41E1" w:rsidRDefault="00C447D2" w:rsidP="005D41E1">
      <w:pPr>
        <w:pStyle w:val="Sraopastraipa"/>
        <w:spacing w:after="0" w:line="240" w:lineRule="auto"/>
        <w:ind w:left="0" w:firstLine="567"/>
        <w:jc w:val="both"/>
        <w:rPr>
          <w:rFonts w:ascii="Arial" w:hAnsi="Arial" w:cs="Arial"/>
          <w:sz w:val="24"/>
          <w:szCs w:val="24"/>
        </w:rPr>
      </w:pPr>
      <w:r w:rsidRPr="005D41E1">
        <w:rPr>
          <w:rFonts w:ascii="Arial" w:hAnsi="Arial" w:cs="Arial"/>
          <w:sz w:val="24"/>
          <w:szCs w:val="24"/>
        </w:rPr>
        <w:t>1.</w:t>
      </w:r>
      <w:r w:rsidR="00095A99" w:rsidRPr="005D41E1">
        <w:rPr>
          <w:rFonts w:ascii="Arial" w:hAnsi="Arial" w:cs="Arial"/>
          <w:sz w:val="24"/>
          <w:szCs w:val="24"/>
        </w:rPr>
        <w:t>5</w:t>
      </w:r>
      <w:r w:rsidRPr="005D41E1">
        <w:rPr>
          <w:rFonts w:ascii="Arial" w:hAnsi="Arial" w:cs="Arial"/>
          <w:sz w:val="24"/>
          <w:szCs w:val="24"/>
        </w:rPr>
        <w:t xml:space="preserve">. </w:t>
      </w:r>
      <w:r w:rsidR="005B0F17" w:rsidRPr="005D41E1">
        <w:rPr>
          <w:rFonts w:ascii="Arial" w:hAnsi="Arial" w:cs="Arial"/>
          <w:sz w:val="24"/>
          <w:szCs w:val="24"/>
        </w:rPr>
        <w:t xml:space="preserve"> </w:t>
      </w:r>
      <w:r w:rsidR="00E32C8E" w:rsidRPr="005D41E1">
        <w:rPr>
          <w:rFonts w:ascii="Arial" w:hAnsi="Arial" w:cs="Arial"/>
          <w:sz w:val="24"/>
          <w:szCs w:val="24"/>
        </w:rPr>
        <w:t xml:space="preserve">Stebėtojai dalyvauti </w:t>
      </w:r>
      <w:r w:rsidR="008A3C98" w:rsidRPr="005D41E1">
        <w:rPr>
          <w:rFonts w:ascii="Arial" w:hAnsi="Arial" w:cs="Arial"/>
          <w:sz w:val="24"/>
          <w:szCs w:val="24"/>
        </w:rPr>
        <w:t>K</w:t>
      </w:r>
      <w:r w:rsidR="00E32C8E" w:rsidRPr="005D41E1">
        <w:rPr>
          <w:rFonts w:ascii="Arial" w:hAnsi="Arial" w:cs="Arial"/>
          <w:sz w:val="24"/>
          <w:szCs w:val="24"/>
        </w:rPr>
        <w:t>omisijos posėdžiuose nėra kviečiami.</w:t>
      </w:r>
    </w:p>
    <w:p w14:paraId="39603E6D" w14:textId="5CFD567B" w:rsidR="005E62F0" w:rsidRPr="00F3715E" w:rsidRDefault="00134C37" w:rsidP="00F3715E">
      <w:pPr>
        <w:autoSpaceDE w:val="0"/>
        <w:autoSpaceDN w:val="0"/>
        <w:adjustRightInd w:val="0"/>
        <w:jc w:val="both"/>
        <w:rPr>
          <w:rFonts w:ascii="Arial" w:hAnsi="Arial" w:cs="Arial"/>
          <w:b/>
          <w:bCs/>
          <w:color w:val="000000" w:themeColor="text1"/>
          <w:sz w:val="24"/>
          <w:szCs w:val="24"/>
        </w:rPr>
      </w:pPr>
      <w:r w:rsidRPr="000029DC">
        <w:rPr>
          <w:rFonts w:ascii="Arial" w:hAnsi="Arial" w:cs="Arial"/>
          <w:sz w:val="24"/>
          <w:szCs w:val="24"/>
        </w:rPr>
        <w:t xml:space="preserve"> </w:t>
      </w:r>
      <w:r w:rsidR="00F3715E">
        <w:rPr>
          <w:rFonts w:ascii="Arial" w:hAnsi="Arial" w:cs="Arial"/>
          <w:sz w:val="24"/>
          <w:szCs w:val="24"/>
        </w:rPr>
        <w:t xml:space="preserve">        1.6. </w:t>
      </w:r>
      <w:r w:rsidR="00F3715E">
        <w:rPr>
          <w:rFonts w:ascii="Arial" w:hAnsi="Arial" w:cs="Arial"/>
          <w:color w:val="000000" w:themeColor="text1"/>
          <w:sz w:val="24"/>
          <w:szCs w:val="24"/>
        </w:rPr>
        <w:t xml:space="preserve">Atliekamas žaliasis pirkimas. </w:t>
      </w:r>
      <w:r w:rsidR="000029DC" w:rsidRPr="000029DC">
        <w:rPr>
          <w:rFonts w:ascii="Arial" w:hAnsi="Arial" w:cs="Arial"/>
          <w:color w:val="000000" w:themeColor="text1"/>
          <w:sz w:val="24"/>
          <w:szCs w:val="24"/>
        </w:rPr>
        <w:t xml:space="preserve"> </w:t>
      </w:r>
      <w:r w:rsidR="00F3715E" w:rsidRPr="005D41E1">
        <w:rPr>
          <w:rFonts w:ascii="Arial" w:hAnsi="Arial" w:cs="Arial"/>
          <w:sz w:val="24"/>
          <w:szCs w:val="24"/>
        </w:rPr>
        <w:t xml:space="preserve">Pirkimas vykdomas </w:t>
      </w:r>
      <w:r w:rsidR="00F3715E" w:rsidRPr="003B3E1F">
        <w:rPr>
          <w:rFonts w:ascii="Arial" w:hAnsi="Arial" w:cs="Arial"/>
          <w:sz w:val="24"/>
          <w:szCs w:val="24"/>
        </w:rPr>
        <w:t xml:space="preserve">vadovaujantis </w:t>
      </w:r>
      <w:hyperlink r:id="rId10" w:history="1">
        <w:r w:rsidR="00F3715E" w:rsidRPr="00457F0A">
          <w:rPr>
            <w:rStyle w:val="Hipersaitas"/>
            <w:rFonts w:ascii="Arial" w:hAnsi="Arial" w:cs="Arial"/>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F3715E" w:rsidRPr="00457F0A">
        <w:rPr>
          <w:rFonts w:ascii="Arial" w:hAnsi="Arial" w:cs="Arial"/>
          <w:sz w:val="24"/>
          <w:szCs w:val="24"/>
        </w:rPr>
        <w:t xml:space="preserve">“ </w:t>
      </w:r>
      <w:r w:rsidR="00F3715E" w:rsidRPr="003B3E1F">
        <w:rPr>
          <w:rFonts w:ascii="Arial" w:hAnsi="Arial" w:cs="Arial"/>
          <w:sz w:val="24"/>
          <w:szCs w:val="24"/>
        </w:rPr>
        <w:t>nuostatomis</w:t>
      </w:r>
      <w:r w:rsidR="00F3715E">
        <w:rPr>
          <w:rFonts w:ascii="Arial" w:hAnsi="Arial" w:cs="Arial"/>
          <w:sz w:val="24"/>
          <w:szCs w:val="24"/>
        </w:rPr>
        <w:t xml:space="preserve">. </w:t>
      </w:r>
      <w:r w:rsidR="00491A60" w:rsidRPr="000029DC">
        <w:rPr>
          <w:rFonts w:ascii="Arial" w:hAnsi="Arial" w:cs="Arial"/>
          <w:sz w:val="24"/>
          <w:szCs w:val="24"/>
        </w:rPr>
        <w:t xml:space="preserve">Aplinkos apsaugos </w:t>
      </w:r>
      <w:r w:rsidR="00491A60" w:rsidRPr="000029DC">
        <w:rPr>
          <w:rFonts w:ascii="Arial" w:hAnsi="Arial" w:cs="Arial"/>
          <w:sz w:val="24"/>
          <w:szCs w:val="24"/>
          <w:u w:val="single"/>
        </w:rPr>
        <w:t xml:space="preserve">kriterijai nustatyti: </w:t>
      </w:r>
      <w:r w:rsidR="00F3715E" w:rsidRPr="00F3715E">
        <w:rPr>
          <w:rFonts w:ascii="Arial" w:hAnsi="Arial" w:cs="Arial"/>
          <w:color w:val="000000" w:themeColor="text1"/>
          <w:sz w:val="24"/>
          <w:szCs w:val="24"/>
          <w:u w:val="single"/>
        </w:rPr>
        <w:t>Aplinkos apsaugos vadybos sistemos</w:t>
      </w:r>
      <w:r w:rsidR="00F3715E">
        <w:rPr>
          <w:rFonts w:ascii="Arial" w:hAnsi="Arial" w:cs="Arial"/>
          <w:color w:val="000000" w:themeColor="text1"/>
          <w:sz w:val="24"/>
          <w:szCs w:val="24"/>
          <w:u w:val="single"/>
        </w:rPr>
        <w:t xml:space="preserve"> standartų </w:t>
      </w:r>
      <w:r w:rsidR="00F3715E" w:rsidRPr="00F3715E">
        <w:rPr>
          <w:rFonts w:ascii="Arial" w:hAnsi="Arial" w:cs="Arial"/>
          <w:color w:val="000000" w:themeColor="text1"/>
          <w:sz w:val="24"/>
          <w:szCs w:val="24"/>
          <w:u w:val="single"/>
        </w:rPr>
        <w:t xml:space="preserve"> taikymas</w:t>
      </w:r>
      <w:r w:rsidR="00F3715E">
        <w:rPr>
          <w:rFonts w:ascii="Arial" w:hAnsi="Arial" w:cs="Arial"/>
          <w:b/>
          <w:bCs/>
          <w:color w:val="000000" w:themeColor="text1"/>
          <w:sz w:val="24"/>
          <w:szCs w:val="24"/>
        </w:rPr>
        <w:t xml:space="preserve">, </w:t>
      </w:r>
      <w:r w:rsidR="00F3715E">
        <w:rPr>
          <w:rFonts w:ascii="Arial" w:hAnsi="Arial" w:cs="Arial"/>
          <w:sz w:val="24"/>
          <w:szCs w:val="24"/>
          <w:u w:val="single"/>
        </w:rPr>
        <w:t>T</w:t>
      </w:r>
      <w:r w:rsidR="00491A60" w:rsidRPr="00F3715E">
        <w:rPr>
          <w:rFonts w:ascii="Arial" w:hAnsi="Arial" w:cs="Arial"/>
          <w:sz w:val="24"/>
          <w:szCs w:val="24"/>
          <w:u w:val="single"/>
        </w:rPr>
        <w:t>echninė</w:t>
      </w:r>
      <w:r w:rsidR="00F3715E">
        <w:rPr>
          <w:rFonts w:ascii="Arial" w:hAnsi="Arial" w:cs="Arial"/>
          <w:sz w:val="24"/>
          <w:szCs w:val="24"/>
          <w:u w:val="single"/>
        </w:rPr>
        <w:t xml:space="preserve">je </w:t>
      </w:r>
      <w:r w:rsidR="00491A60" w:rsidRPr="00F3715E">
        <w:rPr>
          <w:rFonts w:ascii="Arial" w:hAnsi="Arial" w:cs="Arial"/>
          <w:sz w:val="24"/>
          <w:szCs w:val="24"/>
          <w:u w:val="single"/>
        </w:rPr>
        <w:t xml:space="preserve"> specifikacij</w:t>
      </w:r>
      <w:r w:rsidR="00F3715E">
        <w:rPr>
          <w:rFonts w:ascii="Arial" w:hAnsi="Arial" w:cs="Arial"/>
          <w:sz w:val="24"/>
          <w:szCs w:val="24"/>
          <w:u w:val="single"/>
        </w:rPr>
        <w:t>oje</w:t>
      </w:r>
      <w:r w:rsidR="002D229A" w:rsidRPr="00F3715E">
        <w:rPr>
          <w:rFonts w:ascii="Arial" w:hAnsi="Arial" w:cs="Arial"/>
          <w:sz w:val="24"/>
          <w:szCs w:val="24"/>
          <w:u w:val="single"/>
        </w:rPr>
        <w:t xml:space="preserve">, </w:t>
      </w:r>
      <w:r w:rsidR="00491A60" w:rsidRPr="00F3715E">
        <w:rPr>
          <w:rFonts w:ascii="Arial" w:hAnsi="Arial" w:cs="Arial"/>
          <w:sz w:val="24"/>
          <w:szCs w:val="24"/>
          <w:u w:val="single"/>
        </w:rPr>
        <w:t>sutart</w:t>
      </w:r>
      <w:r w:rsidR="00F3715E">
        <w:rPr>
          <w:rFonts w:ascii="Arial" w:hAnsi="Arial" w:cs="Arial"/>
          <w:sz w:val="24"/>
          <w:szCs w:val="24"/>
          <w:u w:val="single"/>
        </w:rPr>
        <w:t>ies vykdymo  sąlygose.</w:t>
      </w:r>
      <w:r w:rsidR="00F32B16">
        <w:rPr>
          <w:rFonts w:ascii="Arial" w:hAnsi="Arial" w:cs="Arial"/>
          <w:sz w:val="24"/>
          <w:szCs w:val="24"/>
          <w:u w:val="single"/>
        </w:rPr>
        <w:t xml:space="preserve"> </w:t>
      </w:r>
    </w:p>
    <w:p w14:paraId="57F83C6A" w14:textId="29DF9D13" w:rsidR="00134C37" w:rsidRPr="00F3715E" w:rsidRDefault="00134C37" w:rsidP="00F3715E">
      <w:pPr>
        <w:pStyle w:val="Sraopastraipa"/>
        <w:numPr>
          <w:ilvl w:val="1"/>
          <w:numId w:val="40"/>
        </w:numPr>
        <w:tabs>
          <w:tab w:val="left" w:pos="993"/>
        </w:tabs>
        <w:spacing w:after="0" w:line="240" w:lineRule="auto"/>
        <w:ind w:hanging="153"/>
        <w:jc w:val="both"/>
        <w:rPr>
          <w:rFonts w:ascii="Arial" w:eastAsia="Arial" w:hAnsi="Arial" w:cs="Arial"/>
          <w:sz w:val="24"/>
          <w:szCs w:val="24"/>
        </w:rPr>
      </w:pPr>
      <w:r w:rsidRPr="00F3715E">
        <w:rPr>
          <w:rFonts w:ascii="Arial" w:eastAsia="Arial" w:hAnsi="Arial" w:cs="Arial"/>
          <w:sz w:val="24"/>
          <w:szCs w:val="24"/>
        </w:rPr>
        <w:t xml:space="preserve"> Šiame pirkime netaikomi socialiniai kriterijai.</w:t>
      </w:r>
    </w:p>
    <w:p w14:paraId="2413C02D" w14:textId="228A7D1E" w:rsidR="00E32C8E" w:rsidRPr="00F3715E" w:rsidRDefault="00134C37" w:rsidP="00F3715E">
      <w:pPr>
        <w:pStyle w:val="Sraopastraipa"/>
        <w:numPr>
          <w:ilvl w:val="1"/>
          <w:numId w:val="40"/>
        </w:numPr>
        <w:tabs>
          <w:tab w:val="left" w:pos="993"/>
        </w:tabs>
        <w:spacing w:after="0" w:line="240" w:lineRule="auto"/>
        <w:ind w:hanging="153"/>
        <w:jc w:val="both"/>
        <w:rPr>
          <w:rFonts w:ascii="Arial" w:eastAsia="Arial" w:hAnsi="Arial" w:cs="Arial"/>
          <w:sz w:val="24"/>
          <w:szCs w:val="24"/>
        </w:rPr>
      </w:pPr>
      <w:r w:rsidRPr="00F3715E">
        <w:rPr>
          <w:rFonts w:ascii="Arial" w:eastAsia="Arial" w:hAnsi="Arial" w:cs="Arial"/>
          <w:sz w:val="24"/>
          <w:szCs w:val="24"/>
        </w:rPr>
        <w:t xml:space="preserve"> </w:t>
      </w:r>
      <w:r w:rsidR="00E32C8E" w:rsidRPr="00F3715E">
        <w:rPr>
          <w:rFonts w:ascii="Arial" w:eastAsia="Arial" w:hAnsi="Arial" w:cs="Arial"/>
          <w:sz w:val="24"/>
          <w:szCs w:val="24"/>
        </w:rPr>
        <w:t xml:space="preserve">Išankstinis skelbimas apie </w:t>
      </w:r>
      <w:r w:rsidR="007A68AD" w:rsidRPr="00F3715E">
        <w:rPr>
          <w:rFonts w:ascii="Arial" w:eastAsia="Arial" w:hAnsi="Arial" w:cs="Arial"/>
          <w:sz w:val="24"/>
          <w:szCs w:val="24"/>
        </w:rPr>
        <w:t>p</w:t>
      </w:r>
      <w:r w:rsidR="00E32C8E" w:rsidRPr="00F3715E">
        <w:rPr>
          <w:rFonts w:ascii="Arial" w:eastAsia="Arial" w:hAnsi="Arial" w:cs="Arial"/>
          <w:sz w:val="24"/>
          <w:szCs w:val="24"/>
        </w:rPr>
        <w:t>irkimą nebuvo paskelbtas</w:t>
      </w:r>
      <w:r w:rsidR="005B0F17" w:rsidRPr="00F3715E">
        <w:rPr>
          <w:rFonts w:ascii="Arial" w:eastAsia="Arial" w:hAnsi="Arial" w:cs="Arial"/>
          <w:sz w:val="24"/>
          <w:szCs w:val="24"/>
        </w:rPr>
        <w:t>.</w:t>
      </w:r>
    </w:p>
    <w:p w14:paraId="72EF28E7" w14:textId="0E5EC0CF" w:rsidR="00AF1430" w:rsidRPr="005D41E1" w:rsidRDefault="00134C37" w:rsidP="00F3715E">
      <w:pPr>
        <w:pStyle w:val="Sraopastraipa"/>
        <w:numPr>
          <w:ilvl w:val="1"/>
          <w:numId w:val="40"/>
        </w:numPr>
        <w:tabs>
          <w:tab w:val="left" w:pos="851"/>
          <w:tab w:val="left" w:pos="993"/>
        </w:tabs>
        <w:spacing w:after="0" w:line="240" w:lineRule="auto"/>
        <w:ind w:left="0" w:firstLine="567"/>
        <w:jc w:val="both"/>
        <w:rPr>
          <w:rFonts w:ascii="Arial" w:hAnsi="Arial" w:cs="Arial"/>
          <w:sz w:val="24"/>
          <w:szCs w:val="24"/>
        </w:rPr>
      </w:pPr>
      <w:r w:rsidRPr="005D41E1">
        <w:rPr>
          <w:rFonts w:ascii="Arial" w:hAnsi="Arial" w:cs="Arial"/>
          <w:sz w:val="24"/>
          <w:szCs w:val="24"/>
          <w:lang w:eastAsia="en-US"/>
        </w:rPr>
        <w:t xml:space="preserve"> </w:t>
      </w:r>
      <w:r w:rsidR="00015FC9" w:rsidRPr="005D41E1">
        <w:rPr>
          <w:rFonts w:ascii="Arial" w:hAnsi="Arial" w:cs="Arial"/>
          <w:sz w:val="24"/>
          <w:szCs w:val="24"/>
          <w:lang w:eastAsia="en-US"/>
        </w:rPr>
        <w:t>P</w:t>
      </w:r>
      <w:r w:rsidR="00E32C8E" w:rsidRPr="005D41E1">
        <w:rPr>
          <w:rFonts w:ascii="Arial" w:hAnsi="Arial" w:cs="Arial"/>
          <w:sz w:val="24"/>
          <w:szCs w:val="24"/>
          <w:lang w:eastAsia="en-US"/>
        </w:rPr>
        <w:t xml:space="preserve">irkime </w:t>
      </w:r>
      <w:r w:rsidR="00E32C8E" w:rsidRPr="005D41E1">
        <w:rPr>
          <w:rFonts w:ascii="Arial" w:hAnsi="Arial" w:cs="Arial"/>
          <w:sz w:val="24"/>
          <w:szCs w:val="24"/>
        </w:rPr>
        <w:t xml:space="preserve"> </w:t>
      </w:r>
      <w:r w:rsidR="007A68AD" w:rsidRPr="005D41E1">
        <w:rPr>
          <w:rFonts w:ascii="Arial" w:hAnsi="Arial" w:cs="Arial"/>
          <w:sz w:val="24"/>
          <w:szCs w:val="24"/>
        </w:rPr>
        <w:t>perkančioji organizacija</w:t>
      </w:r>
      <w:r w:rsidR="00E32C8E" w:rsidRPr="005D41E1">
        <w:rPr>
          <w:rFonts w:ascii="Arial" w:hAnsi="Arial" w:cs="Arial"/>
          <w:sz w:val="24"/>
          <w:szCs w:val="24"/>
          <w:lang w:eastAsia="en-US"/>
        </w:rPr>
        <w:t xml:space="preserve"> nenumato skelbti pranešimo dėl savanoriško </w:t>
      </w:r>
      <w:proofErr w:type="spellStart"/>
      <w:r w:rsidR="00E32C8E" w:rsidRPr="005D41E1">
        <w:rPr>
          <w:rFonts w:ascii="Arial" w:hAnsi="Arial" w:cs="Arial"/>
          <w:i/>
          <w:iCs/>
          <w:sz w:val="24"/>
          <w:szCs w:val="24"/>
          <w:lang w:eastAsia="en-US"/>
        </w:rPr>
        <w:t>ex</w:t>
      </w:r>
      <w:proofErr w:type="spellEnd"/>
      <w:r w:rsidR="00E32C8E" w:rsidRPr="005D41E1">
        <w:rPr>
          <w:rFonts w:ascii="Arial" w:hAnsi="Arial" w:cs="Arial"/>
          <w:i/>
          <w:iCs/>
          <w:sz w:val="24"/>
          <w:szCs w:val="24"/>
          <w:lang w:eastAsia="en-US"/>
        </w:rPr>
        <w:t xml:space="preserve"> ante</w:t>
      </w:r>
      <w:r w:rsidR="00E32C8E" w:rsidRPr="005D41E1">
        <w:rPr>
          <w:rFonts w:ascii="Arial" w:hAnsi="Arial" w:cs="Arial"/>
          <w:sz w:val="24"/>
          <w:szCs w:val="24"/>
          <w:lang w:eastAsia="en-US"/>
        </w:rPr>
        <w:t xml:space="preserve"> skaidrumo.</w:t>
      </w:r>
    </w:p>
    <w:p w14:paraId="278EA4A0" w14:textId="57CFEE54" w:rsidR="00AF1430" w:rsidRPr="005D41E1" w:rsidRDefault="007466F8" w:rsidP="00F3715E">
      <w:pPr>
        <w:pStyle w:val="Sraopastraipa"/>
        <w:numPr>
          <w:ilvl w:val="1"/>
          <w:numId w:val="40"/>
        </w:numPr>
        <w:tabs>
          <w:tab w:val="left" w:pos="851"/>
          <w:tab w:val="left" w:pos="993"/>
        </w:tabs>
        <w:spacing w:after="0" w:line="240" w:lineRule="auto"/>
        <w:ind w:left="0" w:firstLine="567"/>
        <w:jc w:val="both"/>
        <w:rPr>
          <w:rFonts w:ascii="Arial" w:hAnsi="Arial" w:cs="Arial"/>
          <w:sz w:val="24"/>
          <w:szCs w:val="24"/>
        </w:rPr>
      </w:pPr>
      <w:r w:rsidRPr="005D41E1">
        <w:rPr>
          <w:rFonts w:ascii="Arial" w:hAnsi="Arial" w:cs="Arial"/>
          <w:sz w:val="24"/>
          <w:szCs w:val="24"/>
        </w:rPr>
        <w:t>Pirkime neleidžia</w:t>
      </w:r>
      <w:r w:rsidR="00216820" w:rsidRPr="005D41E1">
        <w:rPr>
          <w:rFonts w:ascii="Arial" w:hAnsi="Arial" w:cs="Arial"/>
          <w:sz w:val="24"/>
          <w:szCs w:val="24"/>
        </w:rPr>
        <w:t>ma</w:t>
      </w:r>
      <w:r w:rsidRPr="005D41E1">
        <w:rPr>
          <w:rFonts w:ascii="Arial" w:hAnsi="Arial" w:cs="Arial"/>
          <w:sz w:val="24"/>
          <w:szCs w:val="24"/>
        </w:rPr>
        <w:t xml:space="preserve"> pateikti alternatyvių </w:t>
      </w:r>
      <w:r w:rsidR="00D27E76" w:rsidRPr="005D41E1">
        <w:rPr>
          <w:rFonts w:ascii="Arial" w:hAnsi="Arial" w:cs="Arial"/>
          <w:sz w:val="24"/>
          <w:szCs w:val="24"/>
        </w:rPr>
        <w:t>p</w:t>
      </w:r>
      <w:r w:rsidRPr="005D41E1">
        <w:rPr>
          <w:rFonts w:ascii="Arial" w:hAnsi="Arial" w:cs="Arial"/>
          <w:sz w:val="24"/>
          <w:szCs w:val="24"/>
        </w:rPr>
        <w:t xml:space="preserve">asiūlymų. </w:t>
      </w:r>
    </w:p>
    <w:p w14:paraId="0C002F05" w14:textId="68A15AD1" w:rsidR="00E32C8E" w:rsidRPr="005D41E1" w:rsidRDefault="00E32C8E" w:rsidP="00F3715E">
      <w:pPr>
        <w:pStyle w:val="Sraopastraipa"/>
        <w:numPr>
          <w:ilvl w:val="1"/>
          <w:numId w:val="40"/>
        </w:numPr>
        <w:tabs>
          <w:tab w:val="left" w:pos="993"/>
        </w:tabs>
        <w:spacing w:after="0" w:line="240" w:lineRule="auto"/>
        <w:ind w:left="0" w:firstLine="567"/>
        <w:jc w:val="both"/>
        <w:rPr>
          <w:rFonts w:ascii="Arial" w:hAnsi="Arial" w:cs="Arial"/>
          <w:sz w:val="24"/>
          <w:szCs w:val="24"/>
        </w:rPr>
      </w:pPr>
      <w:r w:rsidRPr="005D41E1">
        <w:rPr>
          <w:rFonts w:ascii="Arial" w:eastAsia="Arial" w:hAnsi="Arial" w:cs="Arial"/>
          <w:sz w:val="24"/>
          <w:szCs w:val="24"/>
        </w:rPr>
        <w:t xml:space="preserve">Bendrosios </w:t>
      </w:r>
      <w:r w:rsidR="007E5F55" w:rsidRPr="005D41E1">
        <w:rPr>
          <w:rFonts w:ascii="Arial" w:eastAsia="Arial" w:hAnsi="Arial" w:cs="Arial"/>
          <w:sz w:val="24"/>
          <w:szCs w:val="24"/>
        </w:rPr>
        <w:t xml:space="preserve">pirkimo </w:t>
      </w:r>
      <w:r w:rsidRPr="005D41E1">
        <w:rPr>
          <w:rFonts w:ascii="Arial" w:eastAsia="Arial" w:hAnsi="Arial" w:cs="Arial"/>
          <w:sz w:val="24"/>
          <w:szCs w:val="24"/>
        </w:rPr>
        <w:t>sąlygos yra neatskiriama ši</w:t>
      </w:r>
      <w:r w:rsidR="00C07F25" w:rsidRPr="005D41E1">
        <w:rPr>
          <w:rFonts w:ascii="Arial" w:eastAsia="Arial" w:hAnsi="Arial" w:cs="Arial"/>
          <w:sz w:val="24"/>
          <w:szCs w:val="24"/>
        </w:rPr>
        <w:t>ų</w:t>
      </w:r>
      <w:r w:rsidRPr="005D41E1">
        <w:rPr>
          <w:rFonts w:ascii="Arial" w:eastAsia="Arial" w:hAnsi="Arial" w:cs="Arial"/>
          <w:sz w:val="24"/>
          <w:szCs w:val="24"/>
        </w:rPr>
        <w:t xml:space="preserve"> </w:t>
      </w:r>
      <w:r w:rsidR="00F4541C" w:rsidRPr="005D41E1">
        <w:rPr>
          <w:rFonts w:ascii="Arial" w:eastAsia="Arial" w:hAnsi="Arial" w:cs="Arial"/>
          <w:sz w:val="24"/>
          <w:szCs w:val="24"/>
        </w:rPr>
        <w:t>p</w:t>
      </w:r>
      <w:r w:rsidRPr="005D41E1">
        <w:rPr>
          <w:rFonts w:ascii="Arial" w:eastAsia="Arial" w:hAnsi="Arial" w:cs="Arial"/>
          <w:sz w:val="24"/>
          <w:szCs w:val="24"/>
        </w:rPr>
        <w:t>irkimo sąlygų dalis.</w:t>
      </w:r>
    </w:p>
    <w:p w14:paraId="7662A801" w14:textId="284B9FF8" w:rsidR="003B0223" w:rsidRPr="005D41E1" w:rsidRDefault="003B0223" w:rsidP="00F3715E">
      <w:pPr>
        <w:pStyle w:val="Sraopastraipa"/>
        <w:numPr>
          <w:ilvl w:val="1"/>
          <w:numId w:val="40"/>
        </w:numPr>
        <w:tabs>
          <w:tab w:val="left" w:pos="993"/>
        </w:tabs>
        <w:spacing w:after="0" w:line="240" w:lineRule="auto"/>
        <w:ind w:left="0" w:firstLine="567"/>
        <w:jc w:val="both"/>
        <w:rPr>
          <w:rFonts w:ascii="Arial" w:hAnsi="Arial" w:cs="Arial"/>
          <w:sz w:val="24"/>
          <w:szCs w:val="24"/>
        </w:rPr>
      </w:pPr>
      <w:r w:rsidRPr="00714425">
        <w:rPr>
          <w:rFonts w:ascii="Arial" w:hAnsi="Arial" w:cs="Arial"/>
          <w:sz w:val="24"/>
          <w:szCs w:val="24"/>
          <w:u w:val="single"/>
        </w:rPr>
        <w:t>Pirkimo procedūrų klausimais konsultuoja</w:t>
      </w:r>
      <w:r w:rsidRPr="005D41E1">
        <w:rPr>
          <w:rFonts w:ascii="Arial" w:hAnsi="Arial" w:cs="Arial"/>
          <w:sz w:val="24"/>
          <w:szCs w:val="24"/>
        </w:rPr>
        <w:t xml:space="preserve">: </w:t>
      </w:r>
      <w:r w:rsidR="00491A60">
        <w:rPr>
          <w:rFonts w:ascii="Arial" w:hAnsi="Arial" w:cs="Arial"/>
          <w:sz w:val="24"/>
          <w:szCs w:val="24"/>
        </w:rPr>
        <w:t>Vilma Armalienė</w:t>
      </w:r>
      <w:r w:rsidR="00374B57" w:rsidRPr="005D41E1">
        <w:rPr>
          <w:rFonts w:ascii="Arial" w:hAnsi="Arial" w:cs="Arial"/>
          <w:sz w:val="24"/>
          <w:szCs w:val="24"/>
        </w:rPr>
        <w:t>, Viešųjų pirkimų skyriaus vyriausioji specialistė, tel. +370</w:t>
      </w:r>
      <w:r w:rsidR="00491A60">
        <w:rPr>
          <w:rFonts w:ascii="Arial" w:hAnsi="Arial" w:cs="Arial"/>
          <w:sz w:val="24"/>
          <w:szCs w:val="24"/>
        </w:rPr>
        <w:t> 674 92287</w:t>
      </w:r>
      <w:r w:rsidR="00374B57" w:rsidRPr="005D41E1">
        <w:rPr>
          <w:rFonts w:ascii="Arial" w:hAnsi="Arial" w:cs="Arial"/>
          <w:sz w:val="24"/>
          <w:szCs w:val="24"/>
        </w:rPr>
        <w:t xml:space="preserve">, el. paštas: </w:t>
      </w:r>
      <w:proofErr w:type="spellStart"/>
      <w:r w:rsidR="00491A60">
        <w:rPr>
          <w:rFonts w:ascii="Arial" w:hAnsi="Arial" w:cs="Arial"/>
          <w:sz w:val="24"/>
          <w:szCs w:val="24"/>
        </w:rPr>
        <w:t>vilma.armaliene</w:t>
      </w:r>
      <w:r w:rsidR="00374B57" w:rsidRPr="005D41E1">
        <w:rPr>
          <w:rFonts w:ascii="Arial" w:hAnsi="Arial" w:cs="Arial"/>
          <w:sz w:val="24"/>
          <w:szCs w:val="24"/>
        </w:rPr>
        <w:t>@klaipedos-r.lt</w:t>
      </w:r>
      <w:proofErr w:type="spellEnd"/>
      <w:r w:rsidR="00374B57" w:rsidRPr="005D41E1">
        <w:rPr>
          <w:rFonts w:ascii="Arial" w:hAnsi="Arial" w:cs="Arial"/>
          <w:sz w:val="24"/>
          <w:szCs w:val="24"/>
        </w:rPr>
        <w:t>.</w:t>
      </w:r>
    </w:p>
    <w:p w14:paraId="10D5B7C1" w14:textId="6E1BB19B" w:rsidR="0014011B" w:rsidRPr="005D41E1" w:rsidRDefault="003B0223" w:rsidP="00F3715E">
      <w:pPr>
        <w:pStyle w:val="Sraopastraipa"/>
        <w:numPr>
          <w:ilvl w:val="1"/>
          <w:numId w:val="40"/>
        </w:numPr>
        <w:tabs>
          <w:tab w:val="left" w:pos="993"/>
        </w:tabs>
        <w:spacing w:after="0" w:line="240" w:lineRule="auto"/>
        <w:ind w:left="0" w:firstLine="567"/>
        <w:jc w:val="both"/>
        <w:rPr>
          <w:rFonts w:ascii="Arial" w:hAnsi="Arial" w:cs="Arial"/>
          <w:sz w:val="24"/>
          <w:szCs w:val="24"/>
        </w:rPr>
      </w:pPr>
      <w:r w:rsidRPr="00714425">
        <w:rPr>
          <w:rFonts w:ascii="Arial" w:hAnsi="Arial" w:cs="Arial"/>
          <w:sz w:val="24"/>
          <w:szCs w:val="24"/>
          <w:u w:val="single"/>
        </w:rPr>
        <w:t>Dėl pirkimo objekto konsultuoja</w:t>
      </w:r>
      <w:r w:rsidRPr="00741E70">
        <w:rPr>
          <w:rFonts w:ascii="Arial" w:hAnsi="Arial" w:cs="Arial"/>
          <w:sz w:val="24"/>
          <w:szCs w:val="24"/>
        </w:rPr>
        <w:t xml:space="preserve">: </w:t>
      </w:r>
      <w:r w:rsidR="00741E70" w:rsidRPr="00741E70">
        <w:rPr>
          <w:rFonts w:ascii="Arial" w:hAnsi="Arial" w:cs="Arial"/>
          <w:sz w:val="24"/>
          <w:szCs w:val="24"/>
        </w:rPr>
        <w:t>Rita Nekrošienė</w:t>
      </w:r>
      <w:r w:rsidR="00374B57" w:rsidRPr="00741E70">
        <w:rPr>
          <w:rFonts w:ascii="Arial" w:hAnsi="Arial" w:cs="Arial"/>
          <w:sz w:val="24"/>
          <w:szCs w:val="24"/>
        </w:rPr>
        <w:t xml:space="preserve">, </w:t>
      </w:r>
      <w:r w:rsidR="00741E70">
        <w:rPr>
          <w:rFonts w:ascii="Arial" w:hAnsi="Arial" w:cs="Arial"/>
          <w:sz w:val="24"/>
          <w:szCs w:val="24"/>
        </w:rPr>
        <w:t>Žemės ūkio skyriaus</w:t>
      </w:r>
      <w:r w:rsidR="00374B57" w:rsidRPr="00741E70">
        <w:rPr>
          <w:rFonts w:ascii="Arial" w:hAnsi="Arial" w:cs="Arial"/>
          <w:sz w:val="24"/>
          <w:szCs w:val="24"/>
        </w:rPr>
        <w:t xml:space="preserve"> </w:t>
      </w:r>
      <w:r w:rsidR="00741E70">
        <w:rPr>
          <w:rFonts w:ascii="Arial" w:hAnsi="Arial" w:cs="Arial"/>
          <w:sz w:val="24"/>
          <w:szCs w:val="24"/>
        </w:rPr>
        <w:t xml:space="preserve">vyriausioji </w:t>
      </w:r>
      <w:r w:rsidR="00374B57" w:rsidRPr="00741E70">
        <w:rPr>
          <w:rFonts w:ascii="Arial" w:hAnsi="Arial" w:cs="Arial"/>
          <w:sz w:val="24"/>
          <w:szCs w:val="24"/>
        </w:rPr>
        <w:t>specialist</w:t>
      </w:r>
      <w:r w:rsidR="00741E70">
        <w:rPr>
          <w:rFonts w:ascii="Arial" w:hAnsi="Arial" w:cs="Arial"/>
          <w:sz w:val="24"/>
          <w:szCs w:val="24"/>
        </w:rPr>
        <w:t>ė</w:t>
      </w:r>
      <w:r w:rsidR="00374B57" w:rsidRPr="00741E70">
        <w:rPr>
          <w:rFonts w:ascii="Arial" w:hAnsi="Arial" w:cs="Arial"/>
          <w:sz w:val="24"/>
          <w:szCs w:val="24"/>
        </w:rPr>
        <w:t>, tel. +370</w:t>
      </w:r>
      <w:r w:rsidR="00741E70">
        <w:rPr>
          <w:rFonts w:ascii="Arial" w:hAnsi="Arial" w:cs="Arial"/>
          <w:sz w:val="24"/>
          <w:szCs w:val="24"/>
        </w:rPr>
        <w:t> </w:t>
      </w:r>
      <w:r w:rsidR="00491A60" w:rsidRPr="00741E70">
        <w:rPr>
          <w:rFonts w:ascii="Arial" w:hAnsi="Arial" w:cs="Arial"/>
          <w:sz w:val="24"/>
          <w:szCs w:val="24"/>
        </w:rPr>
        <w:t>6</w:t>
      </w:r>
      <w:r w:rsidR="00741E70">
        <w:rPr>
          <w:rFonts w:ascii="Arial" w:hAnsi="Arial" w:cs="Arial"/>
          <w:sz w:val="24"/>
          <w:szCs w:val="24"/>
        </w:rPr>
        <w:t>77 54209</w:t>
      </w:r>
      <w:r w:rsidR="00374B57" w:rsidRPr="00741E70">
        <w:rPr>
          <w:rFonts w:ascii="Arial" w:hAnsi="Arial" w:cs="Arial"/>
          <w:sz w:val="24"/>
          <w:szCs w:val="24"/>
        </w:rPr>
        <w:t xml:space="preserve">, el. p. </w:t>
      </w:r>
      <w:proofErr w:type="spellStart"/>
      <w:r w:rsidR="00741E70">
        <w:rPr>
          <w:rFonts w:ascii="Arial" w:hAnsi="Arial" w:cs="Arial"/>
          <w:sz w:val="24"/>
          <w:szCs w:val="24"/>
        </w:rPr>
        <w:t>rita.nekrošiene</w:t>
      </w:r>
      <w:r w:rsidR="00374B57" w:rsidRPr="00741E70">
        <w:rPr>
          <w:rFonts w:ascii="Arial" w:hAnsi="Arial" w:cs="Arial"/>
          <w:sz w:val="24"/>
          <w:szCs w:val="24"/>
        </w:rPr>
        <w:t>@klaipedos-r.lt</w:t>
      </w:r>
      <w:proofErr w:type="spellEnd"/>
      <w:r w:rsidR="00374B57" w:rsidRPr="00741E70">
        <w:rPr>
          <w:rFonts w:ascii="Arial" w:hAnsi="Arial" w:cs="Arial"/>
          <w:sz w:val="24"/>
          <w:szCs w:val="24"/>
        </w:rPr>
        <w:t>.</w:t>
      </w:r>
    </w:p>
    <w:p w14:paraId="2AE1515E" w14:textId="77777777" w:rsidR="003B0223" w:rsidRPr="005D41E1" w:rsidRDefault="003B0223" w:rsidP="005D41E1">
      <w:pPr>
        <w:pStyle w:val="Sraopastraipa"/>
        <w:tabs>
          <w:tab w:val="left" w:pos="993"/>
        </w:tabs>
        <w:spacing w:after="0" w:line="240" w:lineRule="auto"/>
        <w:ind w:left="567"/>
        <w:jc w:val="both"/>
        <w:rPr>
          <w:rFonts w:ascii="Arial" w:hAnsi="Arial" w:cs="Arial"/>
          <w:sz w:val="24"/>
          <w:szCs w:val="24"/>
        </w:rPr>
      </w:pPr>
    </w:p>
    <w:p w14:paraId="77F6DB72" w14:textId="77777777" w:rsidR="00F10CC1" w:rsidRPr="005D41E1" w:rsidRDefault="00F10CC1" w:rsidP="005D41E1">
      <w:pPr>
        <w:pStyle w:val="Antrat1"/>
        <w:spacing w:before="0" w:after="0"/>
        <w:contextualSpacing/>
        <w:jc w:val="center"/>
        <w:rPr>
          <w:rFonts w:ascii="Arial" w:hAnsi="Arial" w:cs="Arial"/>
          <w:b/>
          <w:bCs/>
          <w:color w:val="auto"/>
          <w:sz w:val="24"/>
          <w:szCs w:val="24"/>
        </w:rPr>
      </w:pPr>
      <w:bookmarkStart w:id="4" w:name="_Toc237443378"/>
      <w:bookmarkStart w:id="5" w:name="_Ref39426332"/>
      <w:bookmarkStart w:id="6" w:name="_Ref39426338"/>
      <w:bookmarkEnd w:id="0"/>
      <w:r w:rsidRPr="005D41E1">
        <w:rPr>
          <w:rFonts w:ascii="Arial" w:hAnsi="Arial" w:cs="Arial"/>
          <w:b/>
          <w:bCs/>
          <w:color w:val="auto"/>
          <w:sz w:val="24"/>
          <w:szCs w:val="24"/>
        </w:rPr>
        <w:t>II SKYRIUS</w:t>
      </w:r>
      <w:bookmarkEnd w:id="4"/>
    </w:p>
    <w:p w14:paraId="5DEDEBC7" w14:textId="25E83CDD" w:rsidR="00B41C66" w:rsidRPr="005D41E1" w:rsidRDefault="00507DC9" w:rsidP="005D41E1">
      <w:pPr>
        <w:pStyle w:val="Antrat1"/>
        <w:spacing w:before="0" w:after="0"/>
        <w:contextualSpacing/>
        <w:jc w:val="center"/>
        <w:rPr>
          <w:rFonts w:ascii="Arial" w:hAnsi="Arial" w:cs="Arial"/>
          <w:b/>
          <w:bCs/>
          <w:color w:val="auto"/>
          <w:sz w:val="24"/>
          <w:szCs w:val="24"/>
        </w:rPr>
      </w:pPr>
      <w:r w:rsidRPr="005D41E1">
        <w:rPr>
          <w:rFonts w:ascii="Arial" w:hAnsi="Arial" w:cs="Arial"/>
          <w:b/>
          <w:bCs/>
          <w:color w:val="auto"/>
          <w:sz w:val="24"/>
          <w:szCs w:val="24"/>
        </w:rPr>
        <w:t xml:space="preserve"> </w:t>
      </w:r>
      <w:bookmarkStart w:id="7" w:name="_Toc237443379"/>
      <w:r w:rsidR="00F10CC1" w:rsidRPr="005D41E1">
        <w:rPr>
          <w:rFonts w:ascii="Arial" w:hAnsi="Arial" w:cs="Arial"/>
          <w:b/>
          <w:bCs/>
          <w:color w:val="auto"/>
          <w:sz w:val="24"/>
          <w:szCs w:val="24"/>
        </w:rPr>
        <w:t>PIRKIMO OBJEKTAS</w:t>
      </w:r>
      <w:bookmarkEnd w:id="5"/>
      <w:bookmarkEnd w:id="6"/>
      <w:bookmarkEnd w:id="7"/>
    </w:p>
    <w:p w14:paraId="4994EE33" w14:textId="428E54E7" w:rsidR="00AE3669" w:rsidRPr="003015DD" w:rsidRDefault="00B41C66" w:rsidP="003015DD">
      <w:pPr>
        <w:pStyle w:val="Betarp"/>
        <w:numPr>
          <w:ilvl w:val="1"/>
          <w:numId w:val="6"/>
        </w:numPr>
        <w:tabs>
          <w:tab w:val="left" w:pos="993"/>
        </w:tabs>
        <w:ind w:left="0" w:firstLine="567"/>
        <w:contextualSpacing/>
        <w:jc w:val="both"/>
        <w:rPr>
          <w:rFonts w:ascii="Arial" w:eastAsia="Calibri" w:hAnsi="Arial" w:cs="Arial"/>
          <w:b/>
          <w:bCs/>
          <w:sz w:val="24"/>
          <w:szCs w:val="24"/>
        </w:rPr>
      </w:pPr>
      <w:r w:rsidRPr="005D41E1">
        <w:rPr>
          <w:rFonts w:ascii="Arial" w:eastAsia="Calibri" w:hAnsi="Arial" w:cs="Arial"/>
          <w:sz w:val="24"/>
          <w:szCs w:val="24"/>
        </w:rPr>
        <w:t>Perkančioji organizacija numato įsigyti</w:t>
      </w:r>
      <w:r w:rsidR="00374B57" w:rsidRPr="005D41E1">
        <w:rPr>
          <w:rFonts w:ascii="Arial" w:eastAsia="Calibri" w:hAnsi="Arial" w:cs="Arial"/>
          <w:sz w:val="24"/>
          <w:szCs w:val="24"/>
        </w:rPr>
        <w:t xml:space="preserve"> </w:t>
      </w:r>
      <w:r w:rsidR="00533377">
        <w:rPr>
          <w:rFonts w:ascii="Arial" w:eastAsia="Calibri" w:hAnsi="Arial" w:cs="Arial"/>
          <w:b/>
          <w:bCs/>
          <w:sz w:val="24"/>
          <w:szCs w:val="24"/>
        </w:rPr>
        <w:t>P</w:t>
      </w:r>
      <w:r w:rsidR="00585440" w:rsidRPr="00585440">
        <w:rPr>
          <w:rFonts w:ascii="Arial" w:eastAsia="Calibri" w:hAnsi="Arial" w:cs="Arial"/>
          <w:b/>
          <w:bCs/>
          <w:sz w:val="24"/>
          <w:szCs w:val="24"/>
        </w:rPr>
        <w:t xml:space="preserve">rojekto „Potvynių rizikos mažinimo priemonių įgyvendinimas Klaipėdos rajone, Priekulės ir </w:t>
      </w:r>
      <w:proofErr w:type="spellStart"/>
      <w:r w:rsidR="00585440" w:rsidRPr="00585440">
        <w:rPr>
          <w:rFonts w:ascii="Arial" w:eastAsia="Calibri" w:hAnsi="Arial" w:cs="Arial"/>
          <w:b/>
          <w:bCs/>
          <w:sz w:val="24"/>
          <w:szCs w:val="24"/>
        </w:rPr>
        <w:t>Sendvario</w:t>
      </w:r>
      <w:proofErr w:type="spellEnd"/>
      <w:r w:rsidR="00585440" w:rsidRPr="00585440">
        <w:rPr>
          <w:rFonts w:ascii="Arial" w:eastAsia="Calibri" w:hAnsi="Arial" w:cs="Arial"/>
          <w:b/>
          <w:bCs/>
          <w:sz w:val="24"/>
          <w:szCs w:val="24"/>
        </w:rPr>
        <w:t xml:space="preserve"> seniūnijose“ projektinių pasiūlymų, techninio darbo projekto parengimo ir statinio projekto vykdymo priežiūros paslaugas</w:t>
      </w:r>
      <w:r w:rsidR="00585440">
        <w:rPr>
          <w:rFonts w:ascii="Arial" w:eastAsia="Calibri" w:hAnsi="Arial" w:cs="Arial"/>
          <w:sz w:val="24"/>
          <w:szCs w:val="24"/>
        </w:rPr>
        <w:t xml:space="preserve">  </w:t>
      </w:r>
      <w:r w:rsidR="00374B57" w:rsidRPr="003015DD">
        <w:rPr>
          <w:rFonts w:ascii="Arial" w:eastAsia="Calibri" w:hAnsi="Arial" w:cs="Arial"/>
          <w:sz w:val="24"/>
          <w:szCs w:val="24"/>
        </w:rPr>
        <w:t>(toliau – Paslaugos).</w:t>
      </w:r>
      <w:r w:rsidR="00DD51A6" w:rsidRPr="003015DD">
        <w:rPr>
          <w:rFonts w:ascii="Arial" w:eastAsia="Calibri" w:hAnsi="Arial" w:cs="Arial"/>
          <w:sz w:val="24"/>
          <w:szCs w:val="24"/>
        </w:rPr>
        <w:t xml:space="preserve"> </w:t>
      </w:r>
      <w:r w:rsidRPr="003015DD">
        <w:rPr>
          <w:rFonts w:ascii="Arial" w:hAnsi="Arial" w:cs="Arial"/>
          <w:sz w:val="24"/>
          <w:szCs w:val="24"/>
        </w:rPr>
        <w:t xml:space="preserve">Reikalavimai pirkimo objektui nustatyti </w:t>
      </w:r>
      <w:r w:rsidR="00704310" w:rsidRPr="003015DD">
        <w:rPr>
          <w:rFonts w:ascii="Arial" w:hAnsi="Arial" w:cs="Arial"/>
          <w:sz w:val="24"/>
          <w:szCs w:val="24"/>
        </w:rPr>
        <w:t>s</w:t>
      </w:r>
      <w:r w:rsidR="00444CAF" w:rsidRPr="003015DD">
        <w:rPr>
          <w:rFonts w:ascii="Arial" w:hAnsi="Arial" w:cs="Arial"/>
          <w:sz w:val="24"/>
          <w:szCs w:val="24"/>
        </w:rPr>
        <w:t xml:space="preserve">pecialiųjų </w:t>
      </w:r>
      <w:r w:rsidR="00CE7209" w:rsidRPr="003015DD">
        <w:rPr>
          <w:rFonts w:ascii="Arial" w:hAnsi="Arial" w:cs="Arial"/>
          <w:sz w:val="24"/>
          <w:szCs w:val="24"/>
        </w:rPr>
        <w:t xml:space="preserve">pirkimo </w:t>
      </w:r>
      <w:r w:rsidR="00444CAF" w:rsidRPr="003015DD">
        <w:rPr>
          <w:rFonts w:ascii="Arial" w:hAnsi="Arial" w:cs="Arial"/>
          <w:sz w:val="24"/>
          <w:szCs w:val="24"/>
        </w:rPr>
        <w:t xml:space="preserve">sąlygų </w:t>
      </w:r>
      <w:r w:rsidR="00CA1914" w:rsidRPr="003015DD">
        <w:rPr>
          <w:rFonts w:ascii="Arial" w:hAnsi="Arial" w:cs="Arial"/>
          <w:sz w:val="24"/>
          <w:szCs w:val="24"/>
        </w:rPr>
        <w:t xml:space="preserve">2 </w:t>
      </w:r>
      <w:r w:rsidR="00444CAF" w:rsidRPr="003015DD">
        <w:rPr>
          <w:rFonts w:ascii="Arial" w:hAnsi="Arial" w:cs="Arial"/>
          <w:sz w:val="24"/>
          <w:szCs w:val="24"/>
        </w:rPr>
        <w:t>priede</w:t>
      </w:r>
      <w:r w:rsidR="00CA1914" w:rsidRPr="003015DD">
        <w:rPr>
          <w:rFonts w:ascii="Arial" w:hAnsi="Arial" w:cs="Arial"/>
          <w:sz w:val="24"/>
          <w:szCs w:val="24"/>
        </w:rPr>
        <w:t xml:space="preserve"> </w:t>
      </w:r>
      <w:r w:rsidR="006D4F92" w:rsidRPr="003015DD">
        <w:rPr>
          <w:rFonts w:ascii="Arial" w:hAnsi="Arial" w:cs="Arial"/>
          <w:sz w:val="24"/>
          <w:szCs w:val="24"/>
        </w:rPr>
        <w:t>„</w:t>
      </w:r>
      <w:r w:rsidR="009B5D5B" w:rsidRPr="003015DD">
        <w:rPr>
          <w:rFonts w:ascii="Arial" w:hAnsi="Arial" w:cs="Arial"/>
          <w:sz w:val="24"/>
          <w:szCs w:val="24"/>
        </w:rPr>
        <w:t>Techninė specifikacija“.</w:t>
      </w:r>
      <w:r w:rsidR="00585440">
        <w:rPr>
          <w:rFonts w:ascii="Arial" w:hAnsi="Arial" w:cs="Arial"/>
          <w:sz w:val="24"/>
          <w:szCs w:val="24"/>
        </w:rPr>
        <w:tab/>
      </w:r>
    </w:p>
    <w:p w14:paraId="2CBBB28A" w14:textId="3FA52C81" w:rsidR="00374B57" w:rsidRDefault="00487F29" w:rsidP="006E386A">
      <w:pPr>
        <w:pStyle w:val="Betarp"/>
        <w:tabs>
          <w:tab w:val="left" w:pos="993"/>
        </w:tabs>
        <w:spacing w:after="120"/>
        <w:ind w:firstLine="567"/>
        <w:contextualSpacing/>
        <w:jc w:val="both"/>
        <w:rPr>
          <w:rFonts w:ascii="Arial" w:hAnsi="Arial" w:cs="Arial"/>
          <w:sz w:val="24"/>
          <w:szCs w:val="24"/>
        </w:rPr>
      </w:pPr>
      <w:r w:rsidRPr="006E386A">
        <w:rPr>
          <w:rStyle w:val="contentcontrolboundarysink"/>
          <w:rFonts w:ascii="Arial" w:hAnsi="Arial" w:cs="Arial"/>
          <w:sz w:val="24"/>
          <w:szCs w:val="24"/>
          <w:shd w:val="clear" w:color="auto" w:fill="FFFFFF"/>
        </w:rPr>
        <w:t>2.2</w:t>
      </w:r>
      <w:r w:rsidRPr="006E386A">
        <w:rPr>
          <w:rStyle w:val="contentcontrolboundarysink"/>
          <w:rFonts w:ascii="Arial" w:hAnsi="Arial" w:cs="Arial"/>
          <w:b/>
          <w:bCs/>
          <w:sz w:val="24"/>
          <w:szCs w:val="24"/>
          <w:shd w:val="clear" w:color="auto" w:fill="FFFFFF"/>
        </w:rPr>
        <w:t xml:space="preserve">. </w:t>
      </w:r>
      <w:r w:rsidR="00491A60" w:rsidRPr="003402D0">
        <w:rPr>
          <w:rFonts w:ascii="Arial" w:hAnsi="Arial" w:cs="Arial"/>
          <w:sz w:val="24"/>
          <w:szCs w:val="24"/>
          <w:u w:val="single"/>
        </w:rPr>
        <w:t>Pirkimo objektas skaidomas</w:t>
      </w:r>
      <w:r w:rsidR="003402D0" w:rsidRPr="003402D0">
        <w:rPr>
          <w:rFonts w:ascii="Arial" w:hAnsi="Arial" w:cs="Arial"/>
          <w:sz w:val="24"/>
          <w:szCs w:val="24"/>
          <w:u w:val="single"/>
        </w:rPr>
        <w:t xml:space="preserve"> į 4 dalis</w:t>
      </w:r>
      <w:r w:rsidR="00491A60" w:rsidRPr="003402D0">
        <w:rPr>
          <w:rFonts w:ascii="Arial" w:hAnsi="Arial" w:cs="Arial"/>
          <w:sz w:val="24"/>
          <w:szCs w:val="24"/>
          <w:u w:val="single"/>
        </w:rPr>
        <w:t>.</w:t>
      </w:r>
    </w:p>
    <w:p w14:paraId="51CADD6E" w14:textId="0626996E" w:rsidR="003402D0" w:rsidRDefault="003402D0" w:rsidP="007A4A8F">
      <w:pPr>
        <w:pStyle w:val="Betarp"/>
        <w:tabs>
          <w:tab w:val="left" w:pos="993"/>
        </w:tabs>
        <w:spacing w:after="120"/>
        <w:ind w:firstLine="567"/>
        <w:contextualSpacing/>
        <w:jc w:val="both"/>
        <w:rPr>
          <w:rFonts w:ascii="Arial" w:hAnsi="Arial" w:cs="Arial"/>
          <w:sz w:val="24"/>
          <w:szCs w:val="24"/>
        </w:rPr>
      </w:pPr>
      <w:r w:rsidRPr="007A4A8F">
        <w:rPr>
          <w:rFonts w:ascii="Arial" w:hAnsi="Arial" w:cs="Arial"/>
          <w:b/>
          <w:bCs/>
          <w:sz w:val="24"/>
          <w:szCs w:val="24"/>
        </w:rPr>
        <w:t>I pirkimo dalis</w:t>
      </w:r>
      <w:r w:rsidR="007A4A8F">
        <w:rPr>
          <w:rFonts w:ascii="Arial" w:hAnsi="Arial" w:cs="Arial"/>
          <w:sz w:val="24"/>
          <w:szCs w:val="24"/>
        </w:rPr>
        <w:t xml:space="preserve"> </w:t>
      </w:r>
      <w:r>
        <w:rPr>
          <w:rFonts w:ascii="Arial" w:hAnsi="Arial" w:cs="Arial"/>
          <w:sz w:val="24"/>
          <w:szCs w:val="24"/>
        </w:rPr>
        <w:t>-</w:t>
      </w:r>
      <w:r w:rsidR="007A4A8F">
        <w:rPr>
          <w:rFonts w:ascii="Arial" w:hAnsi="Arial" w:cs="Arial"/>
          <w:sz w:val="24"/>
          <w:szCs w:val="24"/>
        </w:rPr>
        <w:t xml:space="preserve"> </w:t>
      </w:r>
      <w:r w:rsidR="00533377">
        <w:rPr>
          <w:rFonts w:ascii="Arial" w:hAnsi="Arial" w:cs="Arial"/>
          <w:sz w:val="24"/>
          <w:szCs w:val="24"/>
        </w:rPr>
        <w:t>Esamos</w:t>
      </w:r>
      <w:r w:rsidR="007A4A8F">
        <w:rPr>
          <w:rFonts w:ascii="Arial" w:hAnsi="Arial" w:cs="Arial"/>
          <w:sz w:val="24"/>
          <w:szCs w:val="24"/>
        </w:rPr>
        <w:t xml:space="preserve"> pralaidos rekonstrukcija </w:t>
      </w:r>
      <w:proofErr w:type="spellStart"/>
      <w:r w:rsidR="007A4A8F">
        <w:rPr>
          <w:rFonts w:ascii="Arial" w:hAnsi="Arial" w:cs="Arial"/>
          <w:sz w:val="24"/>
          <w:szCs w:val="24"/>
        </w:rPr>
        <w:t>Purmalių</w:t>
      </w:r>
      <w:proofErr w:type="spellEnd"/>
      <w:r w:rsidR="007A4A8F">
        <w:rPr>
          <w:rFonts w:ascii="Arial" w:hAnsi="Arial" w:cs="Arial"/>
          <w:sz w:val="24"/>
          <w:szCs w:val="24"/>
        </w:rPr>
        <w:t xml:space="preserve"> k., </w:t>
      </w:r>
      <w:proofErr w:type="spellStart"/>
      <w:r w:rsidR="007A4A8F">
        <w:rPr>
          <w:rFonts w:ascii="Arial" w:hAnsi="Arial" w:cs="Arial"/>
          <w:sz w:val="24"/>
          <w:szCs w:val="24"/>
        </w:rPr>
        <w:t>Tauralaukio</w:t>
      </w:r>
      <w:proofErr w:type="spellEnd"/>
      <w:r w:rsidR="007A4A8F">
        <w:rPr>
          <w:rFonts w:ascii="Arial" w:hAnsi="Arial" w:cs="Arial"/>
          <w:sz w:val="24"/>
          <w:szCs w:val="24"/>
        </w:rPr>
        <w:t xml:space="preserve"> </w:t>
      </w:r>
      <w:proofErr w:type="spellStart"/>
      <w:r w:rsidR="007A4A8F">
        <w:rPr>
          <w:rFonts w:ascii="Arial" w:hAnsi="Arial" w:cs="Arial"/>
          <w:sz w:val="24"/>
          <w:szCs w:val="24"/>
        </w:rPr>
        <w:t>k.v</w:t>
      </w:r>
      <w:proofErr w:type="spellEnd"/>
      <w:r w:rsidR="007A4A8F">
        <w:rPr>
          <w:rFonts w:ascii="Arial" w:hAnsi="Arial" w:cs="Arial"/>
          <w:sz w:val="24"/>
          <w:szCs w:val="24"/>
        </w:rPr>
        <w:t xml:space="preserve">., </w:t>
      </w:r>
      <w:proofErr w:type="spellStart"/>
      <w:r w:rsidR="007A4A8F">
        <w:rPr>
          <w:rFonts w:ascii="Arial" w:hAnsi="Arial" w:cs="Arial"/>
          <w:sz w:val="24"/>
          <w:szCs w:val="24"/>
        </w:rPr>
        <w:t>Sendvario</w:t>
      </w:r>
      <w:proofErr w:type="spellEnd"/>
      <w:r w:rsidR="007A4A8F">
        <w:rPr>
          <w:rFonts w:ascii="Arial" w:hAnsi="Arial" w:cs="Arial"/>
          <w:sz w:val="24"/>
          <w:szCs w:val="24"/>
        </w:rPr>
        <w:t xml:space="preserve"> sen., Klaipėdos r. sav., įrengiant stacionarius siurblius: projektinių pasiūlymų, techninio darbo projekto parengimo ir statinio projekto vykdymo priežiūros paslaugos.</w:t>
      </w:r>
    </w:p>
    <w:p w14:paraId="04670318" w14:textId="0AE6BD91" w:rsidR="007A4A8F" w:rsidRDefault="007A4A8F" w:rsidP="007A4A8F">
      <w:pPr>
        <w:pStyle w:val="Betarp"/>
        <w:tabs>
          <w:tab w:val="left" w:pos="993"/>
        </w:tabs>
        <w:spacing w:after="120"/>
        <w:ind w:firstLine="567"/>
        <w:contextualSpacing/>
        <w:jc w:val="both"/>
        <w:rPr>
          <w:rFonts w:ascii="Arial" w:hAnsi="Arial" w:cs="Arial"/>
          <w:sz w:val="24"/>
          <w:szCs w:val="24"/>
        </w:rPr>
      </w:pPr>
      <w:r w:rsidRPr="007A4A8F">
        <w:rPr>
          <w:rFonts w:ascii="Arial" w:hAnsi="Arial" w:cs="Arial"/>
          <w:b/>
          <w:bCs/>
          <w:sz w:val="24"/>
          <w:szCs w:val="24"/>
        </w:rPr>
        <w:t>II pirkimo dalis</w:t>
      </w:r>
      <w:r>
        <w:rPr>
          <w:rFonts w:ascii="Arial" w:hAnsi="Arial" w:cs="Arial"/>
          <w:sz w:val="24"/>
          <w:szCs w:val="24"/>
        </w:rPr>
        <w:t xml:space="preserve"> </w:t>
      </w:r>
      <w:r w:rsidR="00607F94">
        <w:rPr>
          <w:rFonts w:ascii="Arial" w:hAnsi="Arial" w:cs="Arial"/>
          <w:sz w:val="24"/>
          <w:szCs w:val="24"/>
        </w:rPr>
        <w:t>–</w:t>
      </w:r>
      <w:r>
        <w:rPr>
          <w:rFonts w:ascii="Arial" w:hAnsi="Arial" w:cs="Arial"/>
          <w:sz w:val="24"/>
          <w:szCs w:val="24"/>
        </w:rPr>
        <w:t xml:space="preserve"> </w:t>
      </w:r>
      <w:r w:rsidR="00607F94">
        <w:rPr>
          <w:rFonts w:ascii="Arial" w:hAnsi="Arial" w:cs="Arial"/>
          <w:sz w:val="24"/>
          <w:szCs w:val="24"/>
        </w:rPr>
        <w:t xml:space="preserve">Apsauginio pylimo paaukštinimas ir papildomos apsauginės sienutės su paviršinio vandens pašalinimu įrengimas </w:t>
      </w:r>
      <w:proofErr w:type="spellStart"/>
      <w:r w:rsidR="00607F94">
        <w:rPr>
          <w:rFonts w:ascii="Arial" w:hAnsi="Arial" w:cs="Arial"/>
          <w:sz w:val="24"/>
          <w:szCs w:val="24"/>
        </w:rPr>
        <w:t>Stragnų</w:t>
      </w:r>
      <w:proofErr w:type="spellEnd"/>
      <w:r w:rsidR="00607F94">
        <w:rPr>
          <w:rFonts w:ascii="Arial" w:hAnsi="Arial" w:cs="Arial"/>
          <w:sz w:val="24"/>
          <w:szCs w:val="24"/>
        </w:rPr>
        <w:t xml:space="preserve"> k. v., </w:t>
      </w:r>
      <w:proofErr w:type="spellStart"/>
      <w:r w:rsidR="00607F94">
        <w:rPr>
          <w:rFonts w:ascii="Arial" w:hAnsi="Arial" w:cs="Arial"/>
          <w:sz w:val="24"/>
          <w:szCs w:val="24"/>
        </w:rPr>
        <w:t>Stragnų</w:t>
      </w:r>
      <w:proofErr w:type="spellEnd"/>
      <w:r w:rsidR="00607F94">
        <w:rPr>
          <w:rFonts w:ascii="Arial" w:hAnsi="Arial" w:cs="Arial"/>
          <w:sz w:val="24"/>
          <w:szCs w:val="24"/>
        </w:rPr>
        <w:t xml:space="preserve"> II k., Priekulės sen., Klaipėdos r. sav.: projektinių pasiūlymų, techninio darbo projekto parengimo ir statinio projekto vykdymo priežiūros paslaugos.</w:t>
      </w:r>
    </w:p>
    <w:p w14:paraId="7C5A3ED5" w14:textId="66B42C76" w:rsidR="00607F94" w:rsidRDefault="00607F94" w:rsidP="007A4A8F">
      <w:pPr>
        <w:pStyle w:val="Betarp"/>
        <w:tabs>
          <w:tab w:val="left" w:pos="993"/>
        </w:tabs>
        <w:spacing w:after="120"/>
        <w:ind w:firstLine="567"/>
        <w:contextualSpacing/>
        <w:jc w:val="both"/>
        <w:rPr>
          <w:rFonts w:ascii="Arial" w:hAnsi="Arial" w:cs="Arial"/>
          <w:sz w:val="24"/>
          <w:szCs w:val="24"/>
        </w:rPr>
      </w:pPr>
      <w:r w:rsidRPr="00607F94">
        <w:rPr>
          <w:rFonts w:ascii="Arial" w:hAnsi="Arial" w:cs="Arial"/>
          <w:b/>
          <w:bCs/>
          <w:sz w:val="24"/>
          <w:szCs w:val="24"/>
        </w:rPr>
        <w:t>III pirkimo dalis</w:t>
      </w:r>
      <w:r>
        <w:rPr>
          <w:rFonts w:ascii="Arial" w:hAnsi="Arial" w:cs="Arial"/>
          <w:sz w:val="24"/>
          <w:szCs w:val="24"/>
        </w:rPr>
        <w:t xml:space="preserve"> </w:t>
      </w:r>
      <w:r w:rsidR="00392F98">
        <w:rPr>
          <w:rFonts w:ascii="Arial" w:hAnsi="Arial" w:cs="Arial"/>
          <w:sz w:val="24"/>
          <w:szCs w:val="24"/>
        </w:rPr>
        <w:t>–</w:t>
      </w:r>
      <w:r>
        <w:rPr>
          <w:rFonts w:ascii="Arial" w:hAnsi="Arial" w:cs="Arial"/>
          <w:sz w:val="24"/>
          <w:szCs w:val="24"/>
        </w:rPr>
        <w:t xml:space="preserve"> </w:t>
      </w:r>
      <w:r w:rsidR="00392F98">
        <w:rPr>
          <w:rFonts w:ascii="Arial" w:hAnsi="Arial" w:cs="Arial"/>
          <w:sz w:val="24"/>
          <w:szCs w:val="24"/>
        </w:rPr>
        <w:t xml:space="preserve">Pylimų paaukštinimas ir siurblinės rekonstravimas </w:t>
      </w:r>
      <w:proofErr w:type="spellStart"/>
      <w:r w:rsidR="00392F98">
        <w:rPr>
          <w:rFonts w:ascii="Arial" w:hAnsi="Arial" w:cs="Arial"/>
          <w:sz w:val="24"/>
          <w:szCs w:val="24"/>
        </w:rPr>
        <w:t>Stragnų</w:t>
      </w:r>
      <w:proofErr w:type="spellEnd"/>
      <w:r w:rsidR="00392F98">
        <w:rPr>
          <w:rFonts w:ascii="Arial" w:hAnsi="Arial" w:cs="Arial"/>
          <w:sz w:val="24"/>
          <w:szCs w:val="24"/>
        </w:rPr>
        <w:t xml:space="preserve"> k. v., Voveriškių ir Butkų k., Priekulės sen., Klaipėdos r. sav.: projektinių pasiūlymų, techninio darbo projekto parengimo ir statinio projekto vykdymo priežiūros paslaugos. </w:t>
      </w:r>
    </w:p>
    <w:p w14:paraId="7E894A10" w14:textId="285EDD3E" w:rsidR="00392F98" w:rsidRDefault="00392F98" w:rsidP="007A4A8F">
      <w:pPr>
        <w:pStyle w:val="Betarp"/>
        <w:tabs>
          <w:tab w:val="left" w:pos="993"/>
        </w:tabs>
        <w:spacing w:after="120"/>
        <w:ind w:firstLine="567"/>
        <w:contextualSpacing/>
        <w:jc w:val="both"/>
        <w:rPr>
          <w:rFonts w:ascii="Arial" w:hAnsi="Arial" w:cs="Arial"/>
          <w:sz w:val="24"/>
          <w:szCs w:val="24"/>
        </w:rPr>
      </w:pPr>
      <w:r w:rsidRPr="00392F98">
        <w:rPr>
          <w:rFonts w:ascii="Arial" w:hAnsi="Arial" w:cs="Arial"/>
          <w:b/>
          <w:bCs/>
          <w:sz w:val="24"/>
          <w:szCs w:val="24"/>
        </w:rPr>
        <w:t>IV pirkimo dalis</w:t>
      </w:r>
      <w:r>
        <w:rPr>
          <w:rFonts w:ascii="Arial" w:hAnsi="Arial" w:cs="Arial"/>
          <w:sz w:val="24"/>
          <w:szCs w:val="24"/>
        </w:rPr>
        <w:t xml:space="preserve"> – Apsauginio pylimo paaukštinimas Drevernos k. v., Drevernos ir </w:t>
      </w:r>
      <w:proofErr w:type="spellStart"/>
      <w:r>
        <w:rPr>
          <w:rFonts w:ascii="Arial" w:hAnsi="Arial" w:cs="Arial"/>
          <w:sz w:val="24"/>
          <w:szCs w:val="24"/>
        </w:rPr>
        <w:t>Svencelės</w:t>
      </w:r>
      <w:proofErr w:type="spellEnd"/>
      <w:r>
        <w:rPr>
          <w:rFonts w:ascii="Arial" w:hAnsi="Arial" w:cs="Arial"/>
          <w:sz w:val="24"/>
          <w:szCs w:val="24"/>
        </w:rPr>
        <w:t xml:space="preserve"> k., Priekulės sen., Klaipėdos r. sav.: projektinių pasiūlymų, techninio darbo projekto parengimo ir statinio projekto vykdymo priežiūros paslaugos. </w:t>
      </w:r>
    </w:p>
    <w:p w14:paraId="4D8C0E34" w14:textId="207A3747" w:rsidR="003402D0" w:rsidRPr="003402D0" w:rsidRDefault="003402D0" w:rsidP="003402D0">
      <w:pPr>
        <w:pStyle w:val="Betarp"/>
        <w:numPr>
          <w:ilvl w:val="1"/>
          <w:numId w:val="30"/>
        </w:numPr>
        <w:tabs>
          <w:tab w:val="left" w:pos="993"/>
        </w:tabs>
        <w:spacing w:after="120"/>
        <w:ind w:left="142" w:firstLine="425"/>
        <w:contextualSpacing/>
        <w:jc w:val="both"/>
        <w:rPr>
          <w:rStyle w:val="normaltextrun"/>
          <w:rFonts w:ascii="Arial" w:hAnsi="Arial" w:cs="Arial"/>
          <w:sz w:val="24"/>
          <w:szCs w:val="24"/>
        </w:rPr>
      </w:pPr>
      <w:r w:rsidRPr="00657CE5">
        <w:rPr>
          <w:rFonts w:ascii="Arial" w:hAnsi="Arial" w:cs="Arial"/>
          <w:sz w:val="24"/>
          <w:szCs w:val="24"/>
        </w:rPr>
        <w:lastRenderedPageBreak/>
        <w:t xml:space="preserve">Pirkimo apimtys, reikalavimai ir techninė specifikacija apibrėžti specialiųjų pirkimo sąlygų 2 priede  ,,Techninė specifikacija“. Perkančioji organizacija sudarys atskiras sutartis dėl pirkimo dalių, dėl kurių laimėtoju nustatytas tas pats tiekėjas, jei Pirkimas skaidomas į dalis. </w:t>
      </w:r>
    </w:p>
    <w:p w14:paraId="43845336" w14:textId="4C864872" w:rsidR="003A7AC2" w:rsidRPr="005D41E1" w:rsidRDefault="003A7AC2" w:rsidP="005D41E1">
      <w:pPr>
        <w:pStyle w:val="Betarp"/>
        <w:tabs>
          <w:tab w:val="left" w:pos="993"/>
        </w:tabs>
        <w:ind w:firstLine="567"/>
        <w:contextualSpacing/>
        <w:jc w:val="both"/>
        <w:rPr>
          <w:rFonts w:ascii="Arial" w:hAnsi="Arial" w:cs="Arial"/>
          <w:sz w:val="24"/>
          <w:szCs w:val="24"/>
        </w:rPr>
      </w:pPr>
      <w:r w:rsidRPr="005D41E1">
        <w:rPr>
          <w:rFonts w:ascii="Arial" w:hAnsi="Arial" w:cs="Arial"/>
          <w:sz w:val="24"/>
          <w:szCs w:val="24"/>
        </w:rPr>
        <w:t>2.</w:t>
      </w:r>
      <w:r w:rsidR="003402D0">
        <w:rPr>
          <w:rFonts w:ascii="Arial" w:hAnsi="Arial" w:cs="Arial"/>
          <w:sz w:val="24"/>
          <w:szCs w:val="24"/>
        </w:rPr>
        <w:t>4</w:t>
      </w:r>
      <w:r w:rsidRPr="005D41E1">
        <w:rPr>
          <w:rFonts w:ascii="Arial" w:hAnsi="Arial" w:cs="Arial"/>
          <w:sz w:val="24"/>
          <w:szCs w:val="24"/>
        </w:rPr>
        <w:t xml:space="preserve">. </w:t>
      </w:r>
      <w:r w:rsidR="0008678C" w:rsidRPr="005D41E1">
        <w:rPr>
          <w:rFonts w:ascii="Arial" w:hAnsi="Arial" w:cs="Arial"/>
          <w:sz w:val="24"/>
          <w:szCs w:val="24"/>
        </w:rPr>
        <w:t xml:space="preserve">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0008678C" w:rsidRPr="005D41E1">
        <w:rPr>
          <w:rFonts w:ascii="Arial" w:hAnsi="Arial" w:cs="Arial"/>
          <w:sz w:val="24"/>
          <w:szCs w:val="24"/>
          <w:u w:val="single"/>
        </w:rPr>
        <w:t>Lygiavertiškumo įrodymas yra tiekėjo pareiga.</w:t>
      </w:r>
    </w:p>
    <w:p w14:paraId="46791A7B" w14:textId="57ECDFF0" w:rsidR="003A7AC2" w:rsidRPr="005D41E1" w:rsidRDefault="003A7AC2" w:rsidP="005D41E1">
      <w:pPr>
        <w:pStyle w:val="Betarp"/>
        <w:tabs>
          <w:tab w:val="left" w:pos="993"/>
        </w:tabs>
        <w:ind w:firstLine="567"/>
        <w:contextualSpacing/>
        <w:jc w:val="both"/>
        <w:rPr>
          <w:rFonts w:ascii="Arial" w:hAnsi="Arial" w:cs="Arial"/>
          <w:sz w:val="24"/>
          <w:szCs w:val="24"/>
        </w:rPr>
      </w:pPr>
      <w:r w:rsidRPr="005D41E1">
        <w:rPr>
          <w:rFonts w:ascii="Arial" w:hAnsi="Arial" w:cs="Arial"/>
          <w:sz w:val="24"/>
          <w:szCs w:val="24"/>
        </w:rPr>
        <w:t>2.</w:t>
      </w:r>
      <w:r w:rsidR="003402D0">
        <w:rPr>
          <w:rFonts w:ascii="Arial" w:hAnsi="Arial" w:cs="Arial"/>
          <w:sz w:val="24"/>
          <w:szCs w:val="24"/>
        </w:rPr>
        <w:t>5</w:t>
      </w:r>
      <w:r w:rsidRPr="005D41E1">
        <w:rPr>
          <w:rFonts w:ascii="Arial" w:hAnsi="Arial" w:cs="Arial"/>
          <w:sz w:val="24"/>
          <w:szCs w:val="24"/>
        </w:rPr>
        <w:t xml:space="preserve">. </w:t>
      </w:r>
      <w:r w:rsidR="0008678C" w:rsidRPr="005D41E1">
        <w:rPr>
          <w:rFonts w:ascii="Arial" w:hAnsi="Arial" w:cs="Arial"/>
          <w:sz w:val="24"/>
          <w:szCs w:val="24"/>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3E0CB71" w14:textId="77777777" w:rsidR="00C94B90" w:rsidRPr="005D41E1" w:rsidRDefault="00C94B90" w:rsidP="005D41E1">
      <w:pPr>
        <w:pStyle w:val="Antrat1"/>
        <w:spacing w:before="0" w:after="0"/>
        <w:contextualSpacing/>
        <w:jc w:val="center"/>
        <w:rPr>
          <w:rFonts w:ascii="Arial" w:hAnsi="Arial" w:cs="Arial"/>
          <w:b/>
          <w:bCs/>
          <w:color w:val="auto"/>
          <w:sz w:val="24"/>
          <w:szCs w:val="24"/>
        </w:rPr>
      </w:pPr>
      <w:bookmarkStart w:id="8" w:name="_Ref39427921"/>
      <w:bookmarkStart w:id="9" w:name="_Ref39427927"/>
      <w:bookmarkStart w:id="10" w:name="_Ref39740354"/>
    </w:p>
    <w:p w14:paraId="52D51CCE" w14:textId="2B54EBA4" w:rsidR="00F10CC1" w:rsidRPr="005D41E1" w:rsidRDefault="00F10CC1" w:rsidP="005D41E1">
      <w:pPr>
        <w:pStyle w:val="Antrat1"/>
        <w:spacing w:before="0" w:after="0"/>
        <w:contextualSpacing/>
        <w:jc w:val="center"/>
        <w:rPr>
          <w:rFonts w:ascii="Arial" w:hAnsi="Arial" w:cs="Arial"/>
          <w:b/>
          <w:bCs/>
          <w:color w:val="auto"/>
          <w:sz w:val="24"/>
          <w:szCs w:val="24"/>
        </w:rPr>
      </w:pPr>
      <w:bookmarkStart w:id="11" w:name="_Toc237443380"/>
      <w:r w:rsidRPr="005D41E1">
        <w:rPr>
          <w:rFonts w:ascii="Arial" w:hAnsi="Arial" w:cs="Arial"/>
          <w:b/>
          <w:bCs/>
          <w:color w:val="auto"/>
          <w:sz w:val="24"/>
          <w:szCs w:val="24"/>
        </w:rPr>
        <w:t>III SKYRIUS</w:t>
      </w:r>
      <w:bookmarkEnd w:id="11"/>
    </w:p>
    <w:p w14:paraId="7B478B03" w14:textId="7C47DB5A" w:rsidR="00D22226" w:rsidRPr="005D41E1" w:rsidRDefault="00F10CC1" w:rsidP="005D41E1">
      <w:pPr>
        <w:pStyle w:val="Antrat1"/>
        <w:spacing w:before="0" w:after="0"/>
        <w:contextualSpacing/>
        <w:jc w:val="center"/>
        <w:rPr>
          <w:rFonts w:ascii="Arial" w:hAnsi="Arial" w:cs="Arial"/>
          <w:b/>
          <w:bCs/>
          <w:color w:val="auto"/>
          <w:sz w:val="24"/>
          <w:szCs w:val="24"/>
        </w:rPr>
      </w:pPr>
      <w:bookmarkStart w:id="12" w:name="_Toc237443381"/>
      <w:r w:rsidRPr="005D41E1">
        <w:rPr>
          <w:rFonts w:ascii="Arial" w:hAnsi="Arial" w:cs="Arial"/>
          <w:b/>
          <w:bCs/>
          <w:color w:val="auto"/>
          <w:sz w:val="24"/>
          <w:szCs w:val="24"/>
        </w:rPr>
        <w:t>SUSITIKIMAI SU TIEKĖJAIS</w:t>
      </w:r>
      <w:bookmarkEnd w:id="8"/>
      <w:bookmarkEnd w:id="9"/>
      <w:r w:rsidRPr="005D41E1">
        <w:rPr>
          <w:rFonts w:ascii="Arial" w:hAnsi="Arial" w:cs="Arial"/>
          <w:b/>
          <w:bCs/>
          <w:color w:val="auto"/>
          <w:sz w:val="24"/>
          <w:szCs w:val="24"/>
        </w:rPr>
        <w:t xml:space="preserve"> IR OBJEKTO APŽIŪRA</w:t>
      </w:r>
      <w:bookmarkEnd w:id="10"/>
      <w:bookmarkEnd w:id="12"/>
    </w:p>
    <w:p w14:paraId="174E715D" w14:textId="77777777" w:rsidR="00AE3669" w:rsidRPr="005D41E1" w:rsidRDefault="00862DB8" w:rsidP="005D41E1">
      <w:pPr>
        <w:pStyle w:val="Sraopastraipa"/>
        <w:spacing w:after="0" w:line="240" w:lineRule="auto"/>
        <w:ind w:left="0" w:firstLine="567"/>
        <w:jc w:val="both"/>
        <w:rPr>
          <w:rFonts w:ascii="Arial" w:hAnsi="Arial" w:cs="Arial"/>
          <w:sz w:val="24"/>
          <w:szCs w:val="24"/>
        </w:rPr>
      </w:pPr>
      <w:r w:rsidRPr="005D41E1">
        <w:rPr>
          <w:rFonts w:ascii="Arial" w:hAnsi="Arial" w:cs="Arial"/>
          <w:iCs/>
          <w:sz w:val="24"/>
          <w:szCs w:val="24"/>
        </w:rPr>
        <w:t>3.1.</w:t>
      </w:r>
      <w:r w:rsidRPr="005D41E1">
        <w:rPr>
          <w:rFonts w:ascii="Arial" w:hAnsi="Arial" w:cs="Arial"/>
          <w:i/>
          <w:sz w:val="24"/>
          <w:szCs w:val="24"/>
        </w:rPr>
        <w:t xml:space="preserve"> </w:t>
      </w:r>
      <w:r w:rsidR="00B176FD" w:rsidRPr="005D41E1">
        <w:rPr>
          <w:rFonts w:ascii="Arial" w:hAnsi="Arial" w:cs="Arial"/>
          <w:sz w:val="24"/>
          <w:szCs w:val="24"/>
        </w:rPr>
        <w:t xml:space="preserve">Perkančioji organizacija nerengs susitikimo su tiekėjais dėl pirkimo </w:t>
      </w:r>
      <w:r w:rsidR="004257A5" w:rsidRPr="005D41E1">
        <w:rPr>
          <w:rFonts w:ascii="Arial" w:hAnsi="Arial" w:cs="Arial"/>
          <w:sz w:val="24"/>
          <w:szCs w:val="24"/>
        </w:rPr>
        <w:t>sąlyg</w:t>
      </w:r>
      <w:r w:rsidR="00B176FD" w:rsidRPr="005D41E1">
        <w:rPr>
          <w:rFonts w:ascii="Arial" w:hAnsi="Arial" w:cs="Arial"/>
          <w:sz w:val="24"/>
          <w:szCs w:val="24"/>
        </w:rPr>
        <w:t>ų</w:t>
      </w:r>
      <w:r w:rsidR="00946722" w:rsidRPr="005D41E1">
        <w:rPr>
          <w:rFonts w:ascii="Arial" w:hAnsi="Arial" w:cs="Arial"/>
          <w:sz w:val="24"/>
          <w:szCs w:val="24"/>
        </w:rPr>
        <w:t xml:space="preserve"> paaiškinimo</w:t>
      </w:r>
      <w:r w:rsidR="00B176FD" w:rsidRPr="005D41E1">
        <w:rPr>
          <w:rFonts w:ascii="Arial" w:hAnsi="Arial" w:cs="Arial"/>
          <w:sz w:val="24"/>
          <w:szCs w:val="24"/>
        </w:rPr>
        <w:t>.</w:t>
      </w:r>
    </w:p>
    <w:p w14:paraId="70C6A6C1" w14:textId="77777777" w:rsidR="00B108C9" w:rsidRPr="005D41E1" w:rsidRDefault="00B108C9" w:rsidP="005D41E1">
      <w:pPr>
        <w:pStyle w:val="Sraopastraipa"/>
        <w:spacing w:after="0" w:line="240" w:lineRule="auto"/>
        <w:ind w:left="0" w:firstLine="567"/>
        <w:jc w:val="both"/>
        <w:rPr>
          <w:rFonts w:ascii="Arial" w:hAnsi="Arial" w:cs="Arial"/>
          <w:iCs/>
          <w:sz w:val="24"/>
          <w:szCs w:val="24"/>
        </w:rPr>
      </w:pPr>
    </w:p>
    <w:p w14:paraId="4F5D24C3" w14:textId="77777777" w:rsidR="00F10CC1" w:rsidRPr="005D41E1" w:rsidRDefault="00F10CC1" w:rsidP="005D41E1">
      <w:pPr>
        <w:pStyle w:val="Antrat1"/>
        <w:spacing w:before="0" w:after="0"/>
        <w:contextualSpacing/>
        <w:jc w:val="center"/>
        <w:rPr>
          <w:rFonts w:ascii="Arial" w:hAnsi="Arial" w:cs="Arial"/>
          <w:b/>
          <w:bCs/>
          <w:color w:val="auto"/>
          <w:sz w:val="24"/>
          <w:szCs w:val="24"/>
        </w:rPr>
      </w:pPr>
      <w:bookmarkStart w:id="13" w:name="_Toc237443382"/>
      <w:bookmarkStart w:id="14" w:name="_Ref39473754"/>
      <w:bookmarkStart w:id="15" w:name="_Ref39473761"/>
      <w:bookmarkStart w:id="16" w:name="_Ref39474188"/>
      <w:r w:rsidRPr="005D41E1">
        <w:rPr>
          <w:rFonts w:ascii="Arial" w:hAnsi="Arial" w:cs="Arial"/>
          <w:b/>
          <w:bCs/>
          <w:color w:val="auto"/>
          <w:sz w:val="24"/>
          <w:szCs w:val="24"/>
        </w:rPr>
        <w:t>IV SKYRIUS</w:t>
      </w:r>
      <w:bookmarkEnd w:id="13"/>
    </w:p>
    <w:p w14:paraId="6443D2FF" w14:textId="2183E0AF" w:rsidR="00C94B9F" w:rsidRPr="005D41E1" w:rsidRDefault="00F10CC1" w:rsidP="005D41E1">
      <w:pPr>
        <w:pStyle w:val="Antrat1"/>
        <w:spacing w:before="0" w:after="0"/>
        <w:contextualSpacing/>
        <w:jc w:val="center"/>
        <w:rPr>
          <w:rFonts w:ascii="Arial" w:hAnsi="Arial" w:cs="Arial"/>
          <w:b/>
          <w:bCs/>
          <w:color w:val="auto"/>
          <w:sz w:val="24"/>
          <w:szCs w:val="24"/>
        </w:rPr>
      </w:pPr>
      <w:bookmarkStart w:id="17" w:name="_Toc237443383"/>
      <w:r w:rsidRPr="005D41E1">
        <w:rPr>
          <w:rFonts w:ascii="Arial" w:hAnsi="Arial" w:cs="Arial"/>
          <w:b/>
          <w:bCs/>
          <w:color w:val="auto"/>
          <w:sz w:val="24"/>
          <w:szCs w:val="24"/>
        </w:rPr>
        <w:t>TIEKĖJŲ PAŠALINIMO PAGRINDAI</w:t>
      </w:r>
      <w:bookmarkEnd w:id="14"/>
      <w:bookmarkEnd w:id="15"/>
      <w:bookmarkEnd w:id="16"/>
      <w:r w:rsidRPr="005D41E1">
        <w:rPr>
          <w:rFonts w:ascii="Arial" w:hAnsi="Arial" w:cs="Arial"/>
          <w:b/>
          <w:bCs/>
          <w:color w:val="auto"/>
          <w:sz w:val="24"/>
          <w:szCs w:val="24"/>
        </w:rPr>
        <w:t xml:space="preserve"> IR KVALIFIKACIJOS REIKALAVIMAI</w:t>
      </w:r>
      <w:bookmarkEnd w:id="17"/>
    </w:p>
    <w:p w14:paraId="0DD1D771" w14:textId="77777777" w:rsidR="00260A4E" w:rsidRPr="005D41E1" w:rsidRDefault="00260A4E" w:rsidP="005D41E1">
      <w:pPr>
        <w:pStyle w:val="Sraopastraipa"/>
        <w:spacing w:after="0" w:line="240" w:lineRule="auto"/>
        <w:ind w:left="0" w:firstLine="567"/>
        <w:jc w:val="both"/>
        <w:rPr>
          <w:rFonts w:ascii="Arial" w:hAnsi="Arial" w:cs="Arial"/>
          <w:sz w:val="24"/>
          <w:szCs w:val="24"/>
        </w:rPr>
      </w:pPr>
      <w:r w:rsidRPr="005D41E1">
        <w:rPr>
          <w:rFonts w:ascii="Arial" w:hAnsi="Arial" w:cs="Arial"/>
          <w:sz w:val="24"/>
          <w:szCs w:val="24"/>
        </w:rPr>
        <w:t>4.1. Reikalavimai dėl tiekėjo ir</w:t>
      </w:r>
      <w:bookmarkStart w:id="18" w:name="_Hlk41039660"/>
      <w:r w:rsidRPr="005D41E1">
        <w:rPr>
          <w:rFonts w:ascii="Arial" w:hAnsi="Arial" w:cs="Arial"/>
          <w:sz w:val="24"/>
          <w:szCs w:val="24"/>
        </w:rPr>
        <w:t xml:space="preserve"> subtiekėjų (jei taikoma), ūkio subjektų, kurių pajėgumais tiekėjas remiasi, </w:t>
      </w:r>
      <w:bookmarkEnd w:id="18"/>
      <w:r w:rsidRPr="005D41E1">
        <w:rPr>
          <w:rFonts w:ascii="Arial" w:hAnsi="Arial" w:cs="Arial"/>
          <w:sz w:val="24"/>
          <w:szCs w:val="24"/>
        </w:rPr>
        <w:t xml:space="preserve">pašalinimo pagrindų nebuvimo bei jų nebuvimą patvirtinantys dokumentai nurodyti specialiųjų </w:t>
      </w:r>
      <w:r w:rsidRPr="005D41E1">
        <w:rPr>
          <w:rFonts w:ascii="Arial" w:eastAsia="Calibri" w:hAnsi="Arial" w:cs="Arial"/>
          <w:sz w:val="24"/>
          <w:szCs w:val="24"/>
        </w:rPr>
        <w:t>pirkimo sąlygų 3 priede</w:t>
      </w:r>
      <w:r w:rsidRPr="005D41E1">
        <w:rPr>
          <w:rFonts w:ascii="Arial" w:hAnsi="Arial" w:cs="Arial"/>
          <w:sz w:val="24"/>
          <w:szCs w:val="24"/>
        </w:rPr>
        <w:t xml:space="preserve"> „Tiekėjų pašalinimo pagrindai“.</w:t>
      </w:r>
    </w:p>
    <w:p w14:paraId="06772E4D" w14:textId="77777777" w:rsidR="000427E5" w:rsidRPr="00657CE5" w:rsidRDefault="00260A4E" w:rsidP="000427E5">
      <w:pPr>
        <w:pStyle w:val="Sraopastraipa"/>
        <w:tabs>
          <w:tab w:val="left" w:pos="851"/>
        </w:tabs>
        <w:spacing w:after="0" w:line="240" w:lineRule="auto"/>
        <w:ind w:left="0" w:firstLine="567"/>
        <w:jc w:val="both"/>
        <w:rPr>
          <w:rFonts w:ascii="Arial" w:hAnsi="Arial" w:cs="Arial"/>
          <w:sz w:val="24"/>
          <w:szCs w:val="24"/>
        </w:rPr>
      </w:pPr>
      <w:r w:rsidRPr="005D41E1">
        <w:rPr>
          <w:rFonts w:ascii="Arial" w:hAnsi="Arial" w:cs="Arial"/>
          <w:sz w:val="24"/>
          <w:szCs w:val="24"/>
        </w:rPr>
        <w:t xml:space="preserve">4.2. Tiekėjams nustatomi kvalifikacijos reikalavimai </w:t>
      </w:r>
      <w:r w:rsidR="000427E5" w:rsidRPr="00657CE5">
        <w:rPr>
          <w:rFonts w:ascii="Arial" w:hAnsi="Arial" w:cs="Arial"/>
          <w:sz w:val="24"/>
          <w:szCs w:val="24"/>
        </w:rPr>
        <w:t>ir (arba) reikalavimai dėl kokybės vadybos sistemos ir (arba) aplinkos apsaugos vadybos sistemos standartų laikymosi ir jų atitiktį patvirtinantys dokumentai nurodyti specialiųjų pirkimo sąlygų 4 priede  ,,Tiekėjų kvalifikacijos reikalavimai ir reikalaujami kokybės bei aplinkos apsaugos vadybos sistemų standartai“.</w:t>
      </w:r>
    </w:p>
    <w:p w14:paraId="5AB288F6" w14:textId="77777777" w:rsidR="00B108C9" w:rsidRPr="000427E5" w:rsidRDefault="00B108C9" w:rsidP="000427E5">
      <w:pPr>
        <w:tabs>
          <w:tab w:val="left" w:pos="851"/>
        </w:tabs>
        <w:spacing w:after="0" w:line="240" w:lineRule="auto"/>
        <w:jc w:val="both"/>
        <w:rPr>
          <w:rFonts w:ascii="Arial" w:hAnsi="Arial" w:cs="Arial"/>
          <w:sz w:val="24"/>
          <w:szCs w:val="24"/>
        </w:rPr>
      </w:pPr>
    </w:p>
    <w:p w14:paraId="060611CE" w14:textId="77777777" w:rsidR="00F10CC1" w:rsidRPr="005D41E1" w:rsidRDefault="00F10CC1" w:rsidP="005D41E1">
      <w:pPr>
        <w:pStyle w:val="Antrat1"/>
        <w:tabs>
          <w:tab w:val="left" w:pos="567"/>
        </w:tabs>
        <w:spacing w:before="0" w:after="0"/>
        <w:contextualSpacing/>
        <w:jc w:val="center"/>
        <w:rPr>
          <w:rFonts w:ascii="Arial" w:hAnsi="Arial" w:cs="Arial"/>
          <w:b/>
          <w:bCs/>
          <w:color w:val="auto"/>
          <w:sz w:val="24"/>
          <w:szCs w:val="24"/>
        </w:rPr>
      </w:pPr>
      <w:bookmarkStart w:id="19" w:name="_Toc237443384"/>
      <w:r w:rsidRPr="005D41E1">
        <w:rPr>
          <w:rFonts w:ascii="Arial" w:hAnsi="Arial" w:cs="Arial"/>
          <w:b/>
          <w:bCs/>
          <w:color w:val="auto"/>
          <w:sz w:val="24"/>
          <w:szCs w:val="24"/>
        </w:rPr>
        <w:t>V SKYRIUS</w:t>
      </w:r>
      <w:bookmarkEnd w:id="19"/>
    </w:p>
    <w:p w14:paraId="69D62E2B" w14:textId="6B084B92" w:rsidR="00A000BE" w:rsidRPr="005D41E1" w:rsidRDefault="00F10CC1" w:rsidP="005D41E1">
      <w:pPr>
        <w:pStyle w:val="Antrat1"/>
        <w:tabs>
          <w:tab w:val="left" w:pos="567"/>
        </w:tabs>
        <w:spacing w:before="0" w:after="0"/>
        <w:contextualSpacing/>
        <w:jc w:val="center"/>
        <w:rPr>
          <w:rFonts w:ascii="Arial" w:hAnsi="Arial" w:cs="Arial"/>
          <w:b/>
          <w:bCs/>
          <w:color w:val="auto"/>
          <w:sz w:val="24"/>
          <w:szCs w:val="24"/>
        </w:rPr>
      </w:pPr>
      <w:bookmarkStart w:id="20" w:name="_Toc237443385"/>
      <w:r w:rsidRPr="005D41E1">
        <w:rPr>
          <w:rFonts w:ascii="Arial" w:hAnsi="Arial" w:cs="Arial"/>
          <w:b/>
          <w:bCs/>
          <w:color w:val="auto"/>
          <w:sz w:val="24"/>
          <w:szCs w:val="24"/>
        </w:rPr>
        <w:t>REIKALAVIMAI, SUSIJĘ SU NACIONALINIU SAUGUMU</w:t>
      </w:r>
      <w:bookmarkEnd w:id="20"/>
    </w:p>
    <w:p w14:paraId="29CE7627" w14:textId="2D4020CD" w:rsidR="00DD51A6" w:rsidRPr="005D41E1" w:rsidRDefault="00DD51A6" w:rsidP="005D41E1">
      <w:pPr>
        <w:pStyle w:val="Sraopastraipa"/>
        <w:spacing w:after="0" w:line="240" w:lineRule="auto"/>
        <w:ind w:left="0" w:firstLine="567"/>
        <w:jc w:val="both"/>
        <w:rPr>
          <w:rFonts w:ascii="Arial" w:hAnsi="Arial" w:cs="Arial"/>
          <w:sz w:val="24"/>
          <w:szCs w:val="24"/>
        </w:rPr>
      </w:pPr>
      <w:bookmarkStart w:id="21" w:name="_Ref39666794"/>
      <w:bookmarkStart w:id="22" w:name="_Ref39666796"/>
      <w:r w:rsidRPr="005D41E1">
        <w:rPr>
          <w:rFonts w:ascii="Arial" w:hAnsi="Arial" w:cs="Arial"/>
          <w:sz w:val="24"/>
          <w:szCs w:val="24"/>
        </w:rPr>
        <w:t xml:space="preserve">5.1. </w:t>
      </w:r>
      <w:r w:rsidR="00715315" w:rsidRPr="005D41E1">
        <w:rPr>
          <w:rFonts w:ascii="Arial" w:hAnsi="Arial" w:cs="Arial"/>
          <w:sz w:val="24"/>
          <w:szCs w:val="24"/>
          <w:u w:val="single"/>
        </w:rPr>
        <w:t>Pirkimui taikomos Europos Sąjungos Tarybos 2022 m. balandžio 8 d. priimtas Tarybos Reglamento (ES) 2022/576, kuriuo iš dalies keičiamas Reglamentas (ES) Nr. 833/2014 dėl ribojamųjų priemonių atsižvelgiant į Rusijos veiksmus, kuriais destabilizuojama padėtis Ukrainoje, su visais pakeitimais (toliau – Reglamentas),</w:t>
      </w:r>
      <w:r w:rsidR="00715315" w:rsidRPr="005D41E1">
        <w:rPr>
          <w:rFonts w:ascii="Arial" w:hAnsi="Arial" w:cs="Arial"/>
          <w:sz w:val="24"/>
          <w:szCs w:val="24"/>
        </w:rPr>
        <w:t xml:space="preserve"> nuostatos</w:t>
      </w:r>
      <w:r w:rsidR="00260A4E" w:rsidRPr="005D41E1">
        <w:rPr>
          <w:rFonts w:ascii="Arial" w:hAnsi="Arial" w:cs="Arial"/>
          <w:sz w:val="24"/>
          <w:szCs w:val="24"/>
        </w:rPr>
        <w:t>. Kartu su pasiūlymu tiekėjas turi pateikti užpildytą deklaraciją dėl (ne)atitikties Reglamento nuostatoms, kuri pateikta specialiųjų pirkimo sąlygų 9 priede ,,Tiekėjo deklaracija dėl atitikties Reglamento nuostatoms“. Kilus abejonių dėl tiekėjo (ne)atitikties Reglamento nuostatoms, perkančioji organizacija iš galimo laimėtojo prašys pateikti dokumentus, įrodančius deklaracijoje pateiktų duomenų teisingumą.</w:t>
      </w:r>
    </w:p>
    <w:p w14:paraId="70976F43" w14:textId="68A4C4A5" w:rsidR="00DD51A6" w:rsidRPr="005D41E1" w:rsidRDefault="00DD51A6" w:rsidP="005D41E1">
      <w:pPr>
        <w:pStyle w:val="Sraopastraipa"/>
        <w:spacing w:after="0" w:line="240" w:lineRule="auto"/>
        <w:ind w:left="0" w:firstLine="567"/>
        <w:jc w:val="both"/>
        <w:rPr>
          <w:rFonts w:ascii="Arial" w:hAnsi="Arial" w:cs="Arial"/>
          <w:sz w:val="24"/>
          <w:szCs w:val="24"/>
        </w:rPr>
      </w:pPr>
      <w:r w:rsidRPr="005D41E1">
        <w:rPr>
          <w:rFonts w:ascii="Arial" w:hAnsi="Arial" w:cs="Arial"/>
          <w:sz w:val="24"/>
          <w:szCs w:val="24"/>
        </w:rPr>
        <w:t xml:space="preserve">5.2. </w:t>
      </w:r>
      <w:r w:rsidR="00260A4E" w:rsidRPr="005D41E1">
        <w:rPr>
          <w:rFonts w:ascii="Arial" w:hAnsi="Arial" w:cs="Arial"/>
          <w:sz w:val="24"/>
          <w:szCs w:val="24"/>
        </w:rPr>
        <w:t>Perkančioji organizacija nustačiusi, kad tiekėjo pasitelktas subtiekėjas ar ūkio subjektas, kurio pajėgumais remiamasi, tenkina Reglamento su visais pakeitimais nustatytus ribojimus, reikalaus tiekėjo juos pakeisti kitais, pirkimo sąlygų reikalavimus atitinkančiais, subjektais.</w:t>
      </w:r>
    </w:p>
    <w:p w14:paraId="7C9446E9" w14:textId="77777777" w:rsidR="00DD51A6" w:rsidRPr="005D41E1" w:rsidRDefault="00DD51A6" w:rsidP="005D41E1">
      <w:pPr>
        <w:pStyle w:val="Sraopastraipa"/>
        <w:spacing w:after="0" w:line="240" w:lineRule="auto"/>
        <w:ind w:left="0" w:firstLine="567"/>
        <w:jc w:val="both"/>
        <w:rPr>
          <w:rFonts w:ascii="Arial" w:hAnsi="Arial" w:cs="Arial"/>
          <w:sz w:val="24"/>
          <w:szCs w:val="24"/>
        </w:rPr>
      </w:pPr>
      <w:r w:rsidRPr="005D41E1">
        <w:rPr>
          <w:rFonts w:ascii="Arial" w:hAnsi="Arial" w:cs="Arial"/>
          <w:sz w:val="24"/>
          <w:szCs w:val="24"/>
        </w:rPr>
        <w:t xml:space="preserve">5.3 Jei perkančioji organizacija veikia gynybos srityje, valdo ypatingos svarbos informacinę infrastruktūrą, veikia srityse, kurios laikomos nacionaliniam saugumui užtikrinti strategiškai svarbių ūkio sektorių dalimi, ar įrašyta į Saugiojo tinklo naudotojų sąrašą ir įsigyja pirkimo objektą, kurio BVPŽ kodai nurodyti VPĮ įstatymo 92 straipsnio 13 dalyje numatytame sąraše, kaip nurodyta VPĮ 37 straipsnio 9 dalyje: </w:t>
      </w:r>
      <w:r w:rsidRPr="005D41E1">
        <w:rPr>
          <w:rFonts w:ascii="Arial" w:hAnsi="Arial" w:cs="Arial"/>
          <w:sz w:val="24"/>
          <w:szCs w:val="24"/>
          <w:u w:val="single"/>
        </w:rPr>
        <w:t>reikalavimas nėra taikomas.</w:t>
      </w:r>
    </w:p>
    <w:p w14:paraId="5F71564C" w14:textId="77777777" w:rsidR="00DD51A6" w:rsidRPr="005D41E1" w:rsidRDefault="00DD51A6" w:rsidP="005D41E1">
      <w:pPr>
        <w:spacing w:after="0" w:line="240" w:lineRule="auto"/>
        <w:ind w:firstLine="567"/>
        <w:jc w:val="both"/>
        <w:rPr>
          <w:rFonts w:ascii="Arial" w:hAnsi="Arial" w:cs="Arial"/>
          <w:sz w:val="24"/>
          <w:szCs w:val="24"/>
        </w:rPr>
      </w:pPr>
      <w:r w:rsidRPr="005D41E1">
        <w:rPr>
          <w:rFonts w:ascii="Arial" w:hAnsi="Arial" w:cs="Arial"/>
          <w:sz w:val="24"/>
          <w:szCs w:val="24"/>
        </w:rPr>
        <w:t xml:space="preserve">5.4. Jei Perkančioji organizacija, veikia gynybos srityje, valdo ypatingos svarbos informacinę infrastruktūrą, veikia srityse, kurios laikomos nacionaliniam saugumui užtikrinti strategiškai svarbių ūkio sektorių dalimi, ar įrašyta į Saugiojo tinklo naudotojų sąrašą, atlieka pirkimą, kurio objektas apima VPĮ </w:t>
      </w:r>
      <w:hyperlink r:id="rId11" w:tgtFrame="_parent" w:tooltip="Pirkimų politikos formavimas ir pirkimų valdyme dalyvaujančios institucijos (str. 92)" w:history="1">
        <w:r w:rsidRPr="005D41E1">
          <w:rPr>
            <w:rFonts w:ascii="Arial" w:hAnsi="Arial" w:cs="Arial"/>
            <w:sz w:val="24"/>
            <w:szCs w:val="24"/>
          </w:rPr>
          <w:t>92</w:t>
        </w:r>
      </w:hyperlink>
      <w:r w:rsidRPr="005D41E1">
        <w:rPr>
          <w:rFonts w:ascii="Arial" w:hAnsi="Arial" w:cs="Arial"/>
          <w:sz w:val="24"/>
          <w:szCs w:val="24"/>
        </w:rPr>
        <w:t xml:space="preserve"> straipsnio 13 dalyje numatytame sąraše nurodytų BVPŽ kodų prekes ar paslaugas, kaip nurodyta VPĮ 47 straipsnio 9 dalyje: </w:t>
      </w:r>
      <w:r w:rsidRPr="005D41E1">
        <w:rPr>
          <w:rFonts w:ascii="Arial" w:hAnsi="Arial" w:cs="Arial"/>
          <w:sz w:val="24"/>
          <w:szCs w:val="24"/>
          <w:u w:val="single"/>
          <w:shd w:val="clear" w:color="auto" w:fill="FFFFFF"/>
        </w:rPr>
        <w:t>reikalavimas nėra taikomas.</w:t>
      </w:r>
    </w:p>
    <w:p w14:paraId="14CB4019" w14:textId="77777777" w:rsidR="00F10CC1" w:rsidRPr="005D41E1" w:rsidRDefault="00F10CC1" w:rsidP="005D41E1">
      <w:pPr>
        <w:pStyle w:val="Antrat1"/>
        <w:spacing w:before="0" w:after="0"/>
        <w:contextualSpacing/>
        <w:jc w:val="center"/>
        <w:rPr>
          <w:rFonts w:ascii="Arial" w:hAnsi="Arial" w:cs="Arial"/>
          <w:b/>
          <w:bCs/>
          <w:color w:val="auto"/>
          <w:sz w:val="24"/>
          <w:szCs w:val="24"/>
        </w:rPr>
      </w:pPr>
      <w:bookmarkStart w:id="23" w:name="_Toc237443386"/>
      <w:r w:rsidRPr="005D41E1">
        <w:rPr>
          <w:rFonts w:ascii="Arial" w:hAnsi="Arial" w:cs="Arial"/>
          <w:b/>
          <w:bCs/>
          <w:color w:val="auto"/>
          <w:sz w:val="24"/>
          <w:szCs w:val="24"/>
        </w:rPr>
        <w:lastRenderedPageBreak/>
        <w:t>VI SKYRIUS</w:t>
      </w:r>
      <w:bookmarkEnd w:id="23"/>
    </w:p>
    <w:p w14:paraId="4BEDE7AF" w14:textId="58058862" w:rsidR="00AF62E6" w:rsidRPr="005D41E1" w:rsidRDefault="00F10CC1" w:rsidP="005D41E1">
      <w:pPr>
        <w:pStyle w:val="Antrat1"/>
        <w:spacing w:before="0" w:after="0"/>
        <w:contextualSpacing/>
        <w:jc w:val="center"/>
        <w:rPr>
          <w:rFonts w:ascii="Arial" w:hAnsi="Arial" w:cs="Arial"/>
          <w:b/>
          <w:bCs/>
          <w:color w:val="auto"/>
          <w:sz w:val="24"/>
          <w:szCs w:val="24"/>
        </w:rPr>
      </w:pPr>
      <w:bookmarkStart w:id="24" w:name="_Toc237443387"/>
      <w:r w:rsidRPr="005D41E1">
        <w:rPr>
          <w:rFonts w:ascii="Arial" w:hAnsi="Arial" w:cs="Arial"/>
          <w:b/>
          <w:bCs/>
          <w:color w:val="auto"/>
          <w:sz w:val="24"/>
          <w:szCs w:val="24"/>
        </w:rPr>
        <w:t>SPECIALIEJI REIKALAVIMAI PASIŪLYMŲ RENGIMUI IR PATEIKIMUI</w:t>
      </w:r>
      <w:bookmarkEnd w:id="21"/>
      <w:bookmarkEnd w:id="22"/>
      <w:bookmarkEnd w:id="24"/>
    </w:p>
    <w:p w14:paraId="3D47F821" w14:textId="2F93D89B" w:rsidR="00EF5623" w:rsidRPr="005D41E1" w:rsidRDefault="00192AF9" w:rsidP="005D41E1">
      <w:pPr>
        <w:spacing w:after="0" w:line="240" w:lineRule="auto"/>
        <w:ind w:firstLine="567"/>
        <w:jc w:val="both"/>
        <w:rPr>
          <w:rFonts w:ascii="Arial" w:hAnsi="Arial" w:cs="Arial"/>
          <w:i/>
          <w:iCs/>
          <w:sz w:val="24"/>
          <w:szCs w:val="24"/>
        </w:rPr>
      </w:pPr>
      <w:r w:rsidRPr="005D41E1">
        <w:rPr>
          <w:rFonts w:ascii="Arial" w:hAnsi="Arial" w:cs="Arial"/>
          <w:sz w:val="24"/>
          <w:szCs w:val="24"/>
        </w:rPr>
        <w:t xml:space="preserve">6.1. </w:t>
      </w:r>
      <w:r w:rsidR="00EF5623" w:rsidRPr="005D41E1">
        <w:rPr>
          <w:rFonts w:ascii="Arial" w:hAnsi="Arial" w:cs="Arial"/>
          <w:sz w:val="24"/>
          <w:szCs w:val="24"/>
        </w:rPr>
        <w:t xml:space="preserve">Tiekėjo </w:t>
      </w:r>
      <w:r w:rsidR="0058726C" w:rsidRPr="005D41E1">
        <w:rPr>
          <w:rFonts w:ascii="Arial" w:hAnsi="Arial" w:cs="Arial"/>
          <w:sz w:val="24"/>
          <w:szCs w:val="24"/>
        </w:rPr>
        <w:t>p</w:t>
      </w:r>
      <w:r w:rsidR="00EF5623" w:rsidRPr="005D41E1">
        <w:rPr>
          <w:rFonts w:ascii="Arial" w:hAnsi="Arial" w:cs="Arial"/>
          <w:sz w:val="24"/>
          <w:szCs w:val="24"/>
        </w:rPr>
        <w:t>asiūlymą sudaro CVP IS pateikiamų ir žemiau nurodytų dokumentų visuma</w:t>
      </w:r>
      <w:r w:rsidR="00FD53CF" w:rsidRPr="005D41E1">
        <w:rPr>
          <w:rFonts w:ascii="Arial" w:hAnsi="Arial" w:cs="Arial"/>
          <w:sz w:val="24"/>
          <w:szCs w:val="24"/>
        </w:rPr>
        <w:t>:</w:t>
      </w:r>
    </w:p>
    <w:p w14:paraId="0B17BEF7" w14:textId="5B2A2F07" w:rsidR="00FF12F1" w:rsidRPr="005D41E1" w:rsidRDefault="003F0DA7" w:rsidP="005D41E1">
      <w:pPr>
        <w:pStyle w:val="Sraopastraipa"/>
        <w:numPr>
          <w:ilvl w:val="2"/>
          <w:numId w:val="8"/>
        </w:numPr>
        <w:tabs>
          <w:tab w:val="left" w:pos="1134"/>
        </w:tabs>
        <w:spacing w:after="0" w:line="240" w:lineRule="auto"/>
        <w:ind w:left="0" w:firstLine="567"/>
        <w:jc w:val="both"/>
        <w:rPr>
          <w:rFonts w:ascii="Arial" w:hAnsi="Arial" w:cs="Arial"/>
          <w:sz w:val="24"/>
          <w:szCs w:val="24"/>
          <w:u w:val="single"/>
        </w:rPr>
      </w:pPr>
      <w:r w:rsidRPr="005D41E1">
        <w:rPr>
          <w:rFonts w:ascii="Arial" w:hAnsi="Arial" w:cs="Arial"/>
          <w:sz w:val="24"/>
          <w:szCs w:val="24"/>
        </w:rPr>
        <w:t xml:space="preserve">tiekėjo pasirašytas </w:t>
      </w:r>
      <w:r w:rsidR="005A195F" w:rsidRPr="005D41E1">
        <w:rPr>
          <w:rFonts w:ascii="Arial" w:hAnsi="Arial" w:cs="Arial"/>
          <w:sz w:val="24"/>
          <w:szCs w:val="24"/>
        </w:rPr>
        <w:t>p</w:t>
      </w:r>
      <w:r w:rsidRPr="005D41E1">
        <w:rPr>
          <w:rFonts w:ascii="Arial" w:hAnsi="Arial" w:cs="Arial"/>
          <w:sz w:val="24"/>
          <w:szCs w:val="24"/>
        </w:rPr>
        <w:t xml:space="preserve">asiūlymas, parengtas pagal </w:t>
      </w:r>
      <w:r w:rsidR="007C1C57" w:rsidRPr="005D41E1">
        <w:rPr>
          <w:rFonts w:ascii="Arial" w:hAnsi="Arial" w:cs="Arial"/>
          <w:sz w:val="24"/>
          <w:szCs w:val="24"/>
        </w:rPr>
        <w:t>specialiųjų p</w:t>
      </w:r>
      <w:r w:rsidR="00551FA7" w:rsidRPr="005D41E1">
        <w:rPr>
          <w:rFonts w:ascii="Arial" w:hAnsi="Arial" w:cs="Arial"/>
          <w:sz w:val="24"/>
          <w:szCs w:val="24"/>
        </w:rPr>
        <w:t xml:space="preserve">irkimo </w:t>
      </w:r>
      <w:r w:rsidR="00476F8C" w:rsidRPr="005D41E1">
        <w:rPr>
          <w:rFonts w:ascii="Arial" w:hAnsi="Arial" w:cs="Arial"/>
          <w:sz w:val="24"/>
          <w:szCs w:val="24"/>
        </w:rPr>
        <w:t>sąlygų</w:t>
      </w:r>
      <w:r w:rsidR="00DE5F20" w:rsidRPr="005D41E1">
        <w:rPr>
          <w:rFonts w:ascii="Arial" w:hAnsi="Arial" w:cs="Arial"/>
          <w:sz w:val="24"/>
          <w:szCs w:val="24"/>
        </w:rPr>
        <w:t xml:space="preserve"> </w:t>
      </w:r>
      <w:r w:rsidR="00CA1914" w:rsidRPr="005D41E1">
        <w:rPr>
          <w:rFonts w:ascii="Arial" w:hAnsi="Arial" w:cs="Arial"/>
          <w:sz w:val="24"/>
          <w:szCs w:val="24"/>
        </w:rPr>
        <w:t xml:space="preserve">6 </w:t>
      </w:r>
      <w:r w:rsidR="00476F8C" w:rsidRPr="005D41E1">
        <w:rPr>
          <w:rFonts w:ascii="Arial" w:hAnsi="Arial" w:cs="Arial"/>
          <w:sz w:val="24"/>
          <w:szCs w:val="24"/>
        </w:rPr>
        <w:t xml:space="preserve">priede </w:t>
      </w:r>
      <w:r w:rsidR="0068188A" w:rsidRPr="005D41E1">
        <w:rPr>
          <w:rFonts w:ascii="Arial" w:hAnsi="Arial" w:cs="Arial"/>
          <w:sz w:val="24"/>
          <w:szCs w:val="24"/>
        </w:rPr>
        <w:t xml:space="preserve"> </w:t>
      </w:r>
      <w:r w:rsidR="009B5D5B" w:rsidRPr="005D41E1">
        <w:rPr>
          <w:rFonts w:ascii="Arial" w:hAnsi="Arial" w:cs="Arial"/>
          <w:sz w:val="24"/>
          <w:szCs w:val="24"/>
        </w:rPr>
        <w:t xml:space="preserve">,,Pasiūlymo forma“ </w:t>
      </w:r>
      <w:r w:rsidRPr="005D41E1">
        <w:rPr>
          <w:rFonts w:ascii="Arial" w:hAnsi="Arial" w:cs="Arial"/>
          <w:sz w:val="24"/>
          <w:szCs w:val="24"/>
        </w:rPr>
        <w:t xml:space="preserve">pateiktą </w:t>
      </w:r>
      <w:r w:rsidR="00C35C26" w:rsidRPr="005D41E1">
        <w:rPr>
          <w:rFonts w:ascii="Arial" w:hAnsi="Arial" w:cs="Arial"/>
          <w:sz w:val="24"/>
          <w:szCs w:val="24"/>
        </w:rPr>
        <w:t>p</w:t>
      </w:r>
      <w:r w:rsidRPr="005D41E1">
        <w:rPr>
          <w:rFonts w:ascii="Arial" w:hAnsi="Arial" w:cs="Arial"/>
          <w:sz w:val="24"/>
          <w:szCs w:val="24"/>
        </w:rPr>
        <w:t>asiūlymo formą.</w:t>
      </w:r>
    </w:p>
    <w:p w14:paraId="3459FD0B" w14:textId="229212A5" w:rsidR="009C1155" w:rsidRPr="005D41E1" w:rsidRDefault="009C1155" w:rsidP="005D41E1">
      <w:pPr>
        <w:pStyle w:val="Sraopastraipa"/>
        <w:numPr>
          <w:ilvl w:val="2"/>
          <w:numId w:val="8"/>
        </w:numPr>
        <w:tabs>
          <w:tab w:val="left" w:pos="1134"/>
        </w:tabs>
        <w:spacing w:after="0" w:line="240" w:lineRule="auto"/>
        <w:ind w:left="0" w:firstLine="567"/>
        <w:jc w:val="both"/>
        <w:rPr>
          <w:rFonts w:ascii="Arial" w:hAnsi="Arial" w:cs="Arial"/>
          <w:sz w:val="24"/>
          <w:szCs w:val="24"/>
          <w:u w:val="single"/>
        </w:rPr>
      </w:pPr>
      <w:r w:rsidRPr="005D41E1">
        <w:rPr>
          <w:rFonts w:ascii="Arial" w:hAnsi="Arial" w:cs="Arial"/>
          <w:sz w:val="24"/>
          <w:szCs w:val="24"/>
        </w:rPr>
        <w:t>užpildytas EBVPD (specialiųjų pirkimo sąlygų</w:t>
      </w:r>
      <w:r w:rsidR="00CA1914" w:rsidRPr="005D41E1">
        <w:rPr>
          <w:rFonts w:ascii="Arial" w:hAnsi="Arial" w:cs="Arial"/>
          <w:sz w:val="24"/>
          <w:szCs w:val="24"/>
        </w:rPr>
        <w:t xml:space="preserve"> 5</w:t>
      </w:r>
      <w:r w:rsidRPr="005D41E1">
        <w:rPr>
          <w:rFonts w:ascii="Arial" w:hAnsi="Arial" w:cs="Arial"/>
          <w:sz w:val="24"/>
          <w:szCs w:val="24"/>
        </w:rPr>
        <w:t xml:space="preserve"> priedas</w:t>
      </w:r>
      <w:r w:rsidR="0017781A" w:rsidRPr="005D41E1">
        <w:rPr>
          <w:rFonts w:ascii="Arial" w:hAnsi="Arial" w:cs="Arial"/>
          <w:sz w:val="24"/>
          <w:szCs w:val="24"/>
        </w:rPr>
        <w:t xml:space="preserve"> </w:t>
      </w:r>
      <w:r w:rsidR="005A09FA" w:rsidRPr="005D41E1">
        <w:rPr>
          <w:rFonts w:ascii="Arial" w:hAnsi="Arial" w:cs="Arial"/>
          <w:sz w:val="24"/>
          <w:szCs w:val="24"/>
        </w:rPr>
        <w:t>„</w:t>
      </w:r>
      <w:r w:rsidR="009B5D5B" w:rsidRPr="005D41E1">
        <w:rPr>
          <w:rFonts w:ascii="Arial" w:hAnsi="Arial" w:cs="Arial"/>
          <w:sz w:val="24"/>
          <w:szCs w:val="24"/>
        </w:rPr>
        <w:t>EBVPD“</w:t>
      </w:r>
      <w:r w:rsidRPr="005D41E1">
        <w:rPr>
          <w:rFonts w:ascii="Arial" w:hAnsi="Arial" w:cs="Arial"/>
          <w:sz w:val="24"/>
          <w:szCs w:val="24"/>
        </w:rPr>
        <w:t>). P</w:t>
      </w:r>
      <w:r w:rsidR="009E3DDD" w:rsidRPr="005D41E1">
        <w:rPr>
          <w:rFonts w:ascii="Arial" w:hAnsi="Arial" w:cs="Arial"/>
          <w:sz w:val="24"/>
          <w:szCs w:val="24"/>
        </w:rPr>
        <w:t>ateikdamas ir p</w:t>
      </w:r>
      <w:r w:rsidRPr="005D41E1">
        <w:rPr>
          <w:rFonts w:ascii="Arial" w:hAnsi="Arial" w:cs="Arial"/>
          <w:sz w:val="24"/>
          <w:szCs w:val="24"/>
        </w:rPr>
        <w:t xml:space="preserve">asirašydamas </w:t>
      </w:r>
      <w:r w:rsidR="00C35C26" w:rsidRPr="005D41E1">
        <w:rPr>
          <w:rFonts w:ascii="Arial" w:hAnsi="Arial" w:cs="Arial"/>
          <w:sz w:val="24"/>
          <w:szCs w:val="24"/>
        </w:rPr>
        <w:t>p</w:t>
      </w:r>
      <w:r w:rsidRPr="005D41E1">
        <w:rPr>
          <w:rFonts w:ascii="Arial" w:hAnsi="Arial" w:cs="Arial"/>
          <w:sz w:val="24"/>
          <w:szCs w:val="24"/>
        </w:rPr>
        <w:t>asiūlymą, tiekėjas patvirtina ir EBVPD tikrumą;</w:t>
      </w:r>
    </w:p>
    <w:p w14:paraId="021CA68F" w14:textId="346D8E49" w:rsidR="007C1C57" w:rsidRPr="005D41E1" w:rsidRDefault="000C55D6" w:rsidP="005D41E1">
      <w:pPr>
        <w:pStyle w:val="Sraopastraipa"/>
        <w:numPr>
          <w:ilvl w:val="2"/>
          <w:numId w:val="8"/>
        </w:numPr>
        <w:tabs>
          <w:tab w:val="left" w:pos="1134"/>
        </w:tabs>
        <w:spacing w:after="0" w:line="240" w:lineRule="auto"/>
        <w:ind w:left="0" w:firstLine="567"/>
        <w:jc w:val="both"/>
        <w:rPr>
          <w:rFonts w:ascii="Arial" w:hAnsi="Arial" w:cs="Arial"/>
          <w:sz w:val="24"/>
          <w:szCs w:val="24"/>
          <w:u w:val="single"/>
        </w:rPr>
      </w:pPr>
      <w:r w:rsidRPr="005D41E1">
        <w:rPr>
          <w:rFonts w:ascii="Arial" w:hAnsi="Arial" w:cs="Arial"/>
          <w:sz w:val="24"/>
          <w:szCs w:val="24"/>
        </w:rPr>
        <w:t xml:space="preserve">jungtinės veiklos sutarties kopija (jeigu </w:t>
      </w:r>
      <w:r w:rsidR="00C35C26" w:rsidRPr="005D41E1">
        <w:rPr>
          <w:rFonts w:ascii="Arial" w:hAnsi="Arial" w:cs="Arial"/>
          <w:sz w:val="24"/>
          <w:szCs w:val="24"/>
        </w:rPr>
        <w:t>p</w:t>
      </w:r>
      <w:r w:rsidRPr="005D41E1">
        <w:rPr>
          <w:rFonts w:ascii="Arial" w:hAnsi="Arial" w:cs="Arial"/>
          <w:sz w:val="24"/>
          <w:szCs w:val="24"/>
        </w:rPr>
        <w:t>irkime dalyvauja ūkio subjektų grupė jungtinės veiklos sutarties pagrindu)</w:t>
      </w:r>
      <w:r w:rsidR="007C1C57" w:rsidRPr="005D41E1">
        <w:rPr>
          <w:rFonts w:ascii="Arial" w:hAnsi="Arial" w:cs="Arial"/>
          <w:sz w:val="24"/>
          <w:szCs w:val="24"/>
        </w:rPr>
        <w:t>;</w:t>
      </w:r>
    </w:p>
    <w:p w14:paraId="50A0B33A" w14:textId="41A8974A" w:rsidR="006D0EC0" w:rsidRPr="005D41E1" w:rsidRDefault="006D0EC0" w:rsidP="005D41E1">
      <w:pPr>
        <w:pStyle w:val="Sraopastraipa"/>
        <w:numPr>
          <w:ilvl w:val="2"/>
          <w:numId w:val="8"/>
        </w:numPr>
        <w:tabs>
          <w:tab w:val="left" w:pos="1134"/>
        </w:tabs>
        <w:spacing w:after="0" w:line="240" w:lineRule="auto"/>
        <w:ind w:left="0" w:firstLine="567"/>
        <w:jc w:val="both"/>
        <w:rPr>
          <w:rFonts w:ascii="Arial" w:hAnsi="Arial" w:cs="Arial"/>
          <w:sz w:val="24"/>
          <w:szCs w:val="24"/>
          <w:u w:val="single"/>
        </w:rPr>
      </w:pPr>
      <w:r w:rsidRPr="005D41E1">
        <w:rPr>
          <w:rFonts w:ascii="Arial" w:hAnsi="Arial" w:cs="Arial"/>
          <w:sz w:val="24"/>
          <w:szCs w:val="24"/>
        </w:rPr>
        <w:t xml:space="preserve">dokumentas, patvirtinantis, kad asmuo, kuris </w:t>
      </w:r>
      <w:r w:rsidR="009E3DDD" w:rsidRPr="005D41E1">
        <w:rPr>
          <w:rFonts w:ascii="Arial" w:hAnsi="Arial" w:cs="Arial"/>
          <w:sz w:val="24"/>
          <w:szCs w:val="24"/>
        </w:rPr>
        <w:t xml:space="preserve">pateikė ir </w:t>
      </w:r>
      <w:r w:rsidRPr="005D41E1">
        <w:rPr>
          <w:rFonts w:ascii="Arial" w:hAnsi="Arial" w:cs="Arial"/>
          <w:sz w:val="24"/>
          <w:szCs w:val="24"/>
        </w:rPr>
        <w:t xml:space="preserve">pasirašė </w:t>
      </w:r>
      <w:r w:rsidR="00212F68" w:rsidRPr="005D41E1">
        <w:rPr>
          <w:rFonts w:ascii="Arial" w:hAnsi="Arial" w:cs="Arial"/>
          <w:sz w:val="24"/>
          <w:szCs w:val="24"/>
        </w:rPr>
        <w:t>p</w:t>
      </w:r>
      <w:r w:rsidRPr="005D41E1">
        <w:rPr>
          <w:rFonts w:ascii="Arial" w:hAnsi="Arial" w:cs="Arial"/>
          <w:sz w:val="24"/>
          <w:szCs w:val="24"/>
        </w:rPr>
        <w:t xml:space="preserve">asiūlymą (jei jis ne tiekėjo vadovas), turėjo teisę jį </w:t>
      </w:r>
      <w:r w:rsidR="009E3DDD" w:rsidRPr="005D41E1">
        <w:rPr>
          <w:rFonts w:ascii="Arial" w:hAnsi="Arial" w:cs="Arial"/>
          <w:sz w:val="24"/>
          <w:szCs w:val="24"/>
        </w:rPr>
        <w:t xml:space="preserve">pateikti ir </w:t>
      </w:r>
      <w:r w:rsidRPr="005D41E1">
        <w:rPr>
          <w:rFonts w:ascii="Arial" w:hAnsi="Arial" w:cs="Arial"/>
          <w:sz w:val="24"/>
          <w:szCs w:val="24"/>
        </w:rPr>
        <w:t>pasirašyti;</w:t>
      </w:r>
    </w:p>
    <w:p w14:paraId="53A8B5A3" w14:textId="109B0BB3" w:rsidR="00450415" w:rsidRPr="005D41E1" w:rsidRDefault="00450415" w:rsidP="005D41E1">
      <w:pPr>
        <w:pStyle w:val="Sraopastraipa"/>
        <w:numPr>
          <w:ilvl w:val="2"/>
          <w:numId w:val="8"/>
        </w:numPr>
        <w:tabs>
          <w:tab w:val="left" w:pos="1134"/>
        </w:tabs>
        <w:spacing w:after="0" w:line="240" w:lineRule="auto"/>
        <w:ind w:left="0" w:firstLine="567"/>
        <w:jc w:val="both"/>
        <w:rPr>
          <w:rFonts w:ascii="Arial" w:hAnsi="Arial" w:cs="Arial"/>
          <w:sz w:val="24"/>
          <w:szCs w:val="24"/>
          <w:u w:val="single"/>
        </w:rPr>
      </w:pPr>
      <w:r w:rsidRPr="005D41E1">
        <w:rPr>
          <w:rFonts w:ascii="Arial" w:hAnsi="Arial" w:cs="Arial"/>
          <w:sz w:val="24"/>
          <w:szCs w:val="24"/>
        </w:rPr>
        <w:t>jei tiekėjas pasitelkia ūkio subjektus, kurių pajėgumais remiasi, – įrodymai, kad šie ištekliai bus prieinami per visą sutartinių įsipareigojimų vykdymo laikotarpį;</w:t>
      </w:r>
    </w:p>
    <w:p w14:paraId="0A4D1BFD" w14:textId="2CCD5B78" w:rsidR="00450415" w:rsidRPr="005D41E1" w:rsidRDefault="00450415" w:rsidP="005D41E1">
      <w:pPr>
        <w:pStyle w:val="Sraopastraipa"/>
        <w:numPr>
          <w:ilvl w:val="2"/>
          <w:numId w:val="8"/>
        </w:numPr>
        <w:tabs>
          <w:tab w:val="left" w:pos="1134"/>
        </w:tabs>
        <w:spacing w:after="0" w:line="240" w:lineRule="auto"/>
        <w:ind w:left="0" w:firstLine="567"/>
        <w:jc w:val="both"/>
        <w:rPr>
          <w:rFonts w:ascii="Arial" w:hAnsi="Arial" w:cs="Arial"/>
          <w:sz w:val="24"/>
          <w:szCs w:val="24"/>
          <w:u w:val="single"/>
        </w:rPr>
      </w:pPr>
      <w:r w:rsidRPr="005D41E1">
        <w:rPr>
          <w:rFonts w:ascii="Arial" w:hAnsi="Arial" w:cs="Arial"/>
          <w:sz w:val="24"/>
          <w:szCs w:val="24"/>
        </w:rPr>
        <w:t xml:space="preserve"> jei tiekėjas pasitelkia subtiekėjus, subtiekėjo deklaracija ar kitas dokumentas, patvirtinantis jo sutikimą būti subtiekėju </w:t>
      </w:r>
      <w:r w:rsidR="00212F68" w:rsidRPr="005D41E1">
        <w:rPr>
          <w:rFonts w:ascii="Arial" w:hAnsi="Arial" w:cs="Arial"/>
          <w:sz w:val="24"/>
          <w:szCs w:val="24"/>
        </w:rPr>
        <w:t>p</w:t>
      </w:r>
      <w:r w:rsidRPr="005D41E1">
        <w:rPr>
          <w:rFonts w:ascii="Arial" w:hAnsi="Arial" w:cs="Arial"/>
          <w:sz w:val="24"/>
          <w:szCs w:val="24"/>
        </w:rPr>
        <w:t>irkime</w:t>
      </w:r>
      <w:r w:rsidR="009E3DDD" w:rsidRPr="005D41E1">
        <w:rPr>
          <w:rFonts w:ascii="Arial" w:hAnsi="Arial" w:cs="Arial"/>
          <w:sz w:val="24"/>
          <w:szCs w:val="24"/>
        </w:rPr>
        <w:t>.</w:t>
      </w:r>
    </w:p>
    <w:p w14:paraId="18C0AA3D" w14:textId="77777777" w:rsidR="00715315" w:rsidRPr="005D41E1" w:rsidRDefault="00715315" w:rsidP="005D41E1">
      <w:pPr>
        <w:pStyle w:val="Sraopastraipa"/>
        <w:tabs>
          <w:tab w:val="left" w:pos="1134"/>
        </w:tabs>
        <w:spacing w:after="0" w:line="240" w:lineRule="auto"/>
        <w:ind w:left="0" w:firstLine="567"/>
        <w:jc w:val="both"/>
        <w:rPr>
          <w:rFonts w:ascii="Arial" w:hAnsi="Arial" w:cs="Arial"/>
          <w:sz w:val="24"/>
          <w:szCs w:val="24"/>
          <w:u w:val="single"/>
        </w:rPr>
      </w:pPr>
      <w:r w:rsidRPr="005D41E1">
        <w:rPr>
          <w:rFonts w:ascii="Arial" w:hAnsi="Arial" w:cs="Arial"/>
          <w:sz w:val="24"/>
          <w:szCs w:val="24"/>
        </w:rPr>
        <w:t xml:space="preserve">6.2. Pasiūlymas turi būti pasirašytas </w:t>
      </w:r>
      <w:r w:rsidRPr="00645295">
        <w:rPr>
          <w:rFonts w:ascii="Arial" w:hAnsi="Arial" w:cs="Arial"/>
          <w:sz w:val="24"/>
          <w:szCs w:val="24"/>
          <w:u w:val="single"/>
        </w:rPr>
        <w:t>fiziniu parašu arba kvalifikuotu elektroniniu parašu</w:t>
      </w:r>
      <w:r w:rsidRPr="005D41E1">
        <w:rPr>
          <w:rFonts w:ascii="Arial" w:hAnsi="Arial" w:cs="Arial"/>
          <w:sz w:val="24"/>
          <w:szCs w:val="24"/>
        </w:rPr>
        <w:t xml:space="preserve">.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w:t>
      </w:r>
    </w:p>
    <w:p w14:paraId="324FA0D5" w14:textId="77777777" w:rsidR="00715315" w:rsidRPr="005D41E1" w:rsidRDefault="00715315" w:rsidP="005D41E1">
      <w:pPr>
        <w:pStyle w:val="Sraopastraipa"/>
        <w:numPr>
          <w:ilvl w:val="2"/>
          <w:numId w:val="9"/>
        </w:numPr>
        <w:tabs>
          <w:tab w:val="left" w:pos="1134"/>
        </w:tabs>
        <w:spacing w:after="0" w:line="240" w:lineRule="auto"/>
        <w:ind w:left="0" w:firstLine="567"/>
        <w:jc w:val="both"/>
        <w:rPr>
          <w:rFonts w:ascii="Arial" w:hAnsi="Arial" w:cs="Arial"/>
          <w:sz w:val="24"/>
          <w:szCs w:val="24"/>
        </w:rPr>
      </w:pPr>
      <w:r w:rsidRPr="005D41E1">
        <w:rPr>
          <w:rFonts w:ascii="Arial" w:hAnsi="Arial" w:cs="Arial"/>
          <w:sz w:val="24"/>
          <w:szCs w:val="24"/>
        </w:rPr>
        <w:t xml:space="preserve">pateikiami kvalifikuotu elektroniniu parašu pasirašyti elektroninėmis priemonėmis suformuoti dokumentai;  </w:t>
      </w:r>
    </w:p>
    <w:p w14:paraId="4E59774C" w14:textId="33D9C779" w:rsidR="00225BEF" w:rsidRPr="005D41E1" w:rsidRDefault="00715315" w:rsidP="005D41E1">
      <w:pPr>
        <w:pStyle w:val="Sraopastraipa"/>
        <w:numPr>
          <w:ilvl w:val="2"/>
          <w:numId w:val="9"/>
        </w:numPr>
        <w:tabs>
          <w:tab w:val="left" w:pos="1134"/>
        </w:tabs>
        <w:spacing w:after="0" w:line="240" w:lineRule="auto"/>
        <w:ind w:left="0" w:firstLine="567"/>
        <w:jc w:val="both"/>
        <w:rPr>
          <w:rFonts w:ascii="Arial" w:hAnsi="Arial" w:cs="Arial"/>
          <w:bCs/>
          <w:iCs/>
          <w:sz w:val="24"/>
          <w:szCs w:val="24"/>
          <w:u w:val="single"/>
        </w:rPr>
      </w:pPr>
      <w:r w:rsidRPr="005D41E1">
        <w:rPr>
          <w:rFonts w:ascii="Arial" w:hAnsi="Arial" w:cs="Arial"/>
          <w:sz w:val="24"/>
          <w:szCs w:val="24"/>
        </w:rPr>
        <w:t>skaitmeninės dokumentų kopijos (fiziniu parašu tvirtinami dokumentai turi būti pateikiami pasirašyti ir nuskenuoti).</w:t>
      </w:r>
    </w:p>
    <w:p w14:paraId="2F02374E" w14:textId="337041A2" w:rsidR="00DD51A6" w:rsidRPr="00714425" w:rsidRDefault="00DD51A6" w:rsidP="005D41E1">
      <w:pPr>
        <w:pStyle w:val="Sraopastraipa"/>
        <w:numPr>
          <w:ilvl w:val="2"/>
          <w:numId w:val="9"/>
        </w:numPr>
        <w:tabs>
          <w:tab w:val="left" w:pos="1134"/>
        </w:tabs>
        <w:spacing w:after="0" w:line="240" w:lineRule="auto"/>
        <w:ind w:left="0" w:firstLine="567"/>
        <w:jc w:val="both"/>
        <w:rPr>
          <w:rFonts w:ascii="Arial" w:eastAsiaTheme="minorHAnsi" w:hAnsi="Arial" w:cs="Arial"/>
          <w:bCs/>
          <w:iCs/>
          <w:sz w:val="24"/>
          <w:szCs w:val="24"/>
        </w:rPr>
      </w:pPr>
      <w:r w:rsidRPr="005D41E1">
        <w:rPr>
          <w:rFonts w:ascii="Arial" w:eastAsiaTheme="minorHAnsi" w:hAnsi="Arial" w:cs="Arial"/>
          <w:bCs/>
          <w:iCs/>
          <w:sz w:val="24"/>
          <w:szCs w:val="24"/>
        </w:rPr>
        <w:t xml:space="preserve">CVP IS sistema palaiko šiuos dokumentų tipus: 7z, avi, </w:t>
      </w:r>
      <w:proofErr w:type="spellStart"/>
      <w:r w:rsidRPr="005D41E1">
        <w:rPr>
          <w:rFonts w:ascii="Arial" w:eastAsiaTheme="minorHAnsi" w:hAnsi="Arial" w:cs="Arial"/>
          <w:bCs/>
          <w:iCs/>
          <w:sz w:val="24"/>
          <w:szCs w:val="24"/>
        </w:rPr>
        <w:t>csv</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doc</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docm</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docx</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docx</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dot</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dotx</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dwg</w:t>
      </w:r>
      <w:proofErr w:type="spellEnd"/>
      <w:r w:rsidRPr="005D41E1">
        <w:rPr>
          <w:rFonts w:ascii="Arial" w:eastAsiaTheme="minorHAnsi" w:hAnsi="Arial" w:cs="Arial"/>
          <w:bCs/>
          <w:iCs/>
          <w:sz w:val="24"/>
          <w:szCs w:val="24"/>
        </w:rPr>
        <w:t xml:space="preserve">, e0x, </w:t>
      </w:r>
      <w:proofErr w:type="spellStart"/>
      <w:r w:rsidRPr="005D41E1">
        <w:rPr>
          <w:rFonts w:ascii="Arial" w:eastAsiaTheme="minorHAnsi" w:hAnsi="Arial" w:cs="Arial"/>
          <w:bCs/>
          <w:iCs/>
          <w:sz w:val="24"/>
          <w:szCs w:val="24"/>
        </w:rPr>
        <w:t>fr</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geojson</w:t>
      </w:r>
      <w:proofErr w:type="spellEnd"/>
      <w:r w:rsidRPr="005D41E1">
        <w:rPr>
          <w:rFonts w:ascii="Arial" w:eastAsiaTheme="minorHAnsi" w:hAnsi="Arial" w:cs="Arial"/>
          <w:bCs/>
          <w:iCs/>
          <w:sz w:val="24"/>
          <w:szCs w:val="24"/>
        </w:rPr>
        <w:t xml:space="preserve">, info, </w:t>
      </w:r>
      <w:proofErr w:type="spellStart"/>
      <w:r w:rsidRPr="005D41E1">
        <w:rPr>
          <w:rFonts w:ascii="Arial" w:eastAsiaTheme="minorHAnsi" w:hAnsi="Arial" w:cs="Arial"/>
          <w:bCs/>
          <w:iCs/>
          <w:sz w:val="24"/>
          <w:szCs w:val="24"/>
        </w:rPr>
        <w:t>jpeg</w:t>
      </w:r>
      <w:proofErr w:type="spellEnd"/>
      <w:r w:rsidRPr="005D41E1">
        <w:rPr>
          <w:rFonts w:ascii="Arial" w:eastAsiaTheme="minorHAnsi" w:hAnsi="Arial" w:cs="Arial"/>
          <w:bCs/>
          <w:iCs/>
          <w:sz w:val="24"/>
          <w:szCs w:val="24"/>
        </w:rPr>
        <w:t xml:space="preserve">, jpg, </w:t>
      </w:r>
      <w:proofErr w:type="spellStart"/>
      <w:r w:rsidRPr="005D41E1">
        <w:rPr>
          <w:rFonts w:ascii="Arial" w:eastAsiaTheme="minorHAnsi" w:hAnsi="Arial" w:cs="Arial"/>
          <w:bCs/>
          <w:iCs/>
          <w:sz w:val="24"/>
          <w:szCs w:val="24"/>
        </w:rPr>
        <w:t>json</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mov</w:t>
      </w:r>
      <w:proofErr w:type="spellEnd"/>
      <w:r w:rsidRPr="005D41E1">
        <w:rPr>
          <w:rFonts w:ascii="Arial" w:eastAsiaTheme="minorHAnsi" w:hAnsi="Arial" w:cs="Arial"/>
          <w:bCs/>
          <w:iCs/>
          <w:sz w:val="24"/>
          <w:szCs w:val="24"/>
        </w:rPr>
        <w:t xml:space="preserve">, mp4, </w:t>
      </w:r>
      <w:proofErr w:type="spellStart"/>
      <w:r w:rsidRPr="005D41E1">
        <w:rPr>
          <w:rFonts w:ascii="Arial" w:eastAsiaTheme="minorHAnsi" w:hAnsi="Arial" w:cs="Arial"/>
          <w:bCs/>
          <w:iCs/>
          <w:sz w:val="24"/>
          <w:szCs w:val="24"/>
        </w:rPr>
        <w:t>mpp</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msg</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odp</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ods</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odt</w:t>
      </w:r>
      <w:proofErr w:type="spellEnd"/>
      <w:r w:rsidRPr="005D41E1">
        <w:rPr>
          <w:rFonts w:ascii="Arial" w:eastAsiaTheme="minorHAnsi" w:hAnsi="Arial" w:cs="Arial"/>
          <w:bCs/>
          <w:iCs/>
          <w:sz w:val="24"/>
          <w:szCs w:val="24"/>
        </w:rPr>
        <w:t xml:space="preserve">, p7m, pages, </w:t>
      </w:r>
      <w:proofErr w:type="spellStart"/>
      <w:r w:rsidRPr="005D41E1">
        <w:rPr>
          <w:rFonts w:ascii="Arial" w:eastAsiaTheme="minorHAnsi" w:hAnsi="Arial" w:cs="Arial"/>
          <w:bCs/>
          <w:iCs/>
          <w:sz w:val="24"/>
          <w:szCs w:val="24"/>
        </w:rPr>
        <w:t>pdf</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png</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ppt</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pptx</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rar</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rtf</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svg</w:t>
      </w:r>
      <w:proofErr w:type="spellEnd"/>
      <w:r w:rsidRPr="005D41E1">
        <w:rPr>
          <w:rFonts w:ascii="Arial" w:eastAsiaTheme="minorHAnsi" w:hAnsi="Arial" w:cs="Arial"/>
          <w:bCs/>
          <w:iCs/>
          <w:sz w:val="24"/>
          <w:szCs w:val="24"/>
        </w:rPr>
        <w:t xml:space="preserve">, tar, </w:t>
      </w:r>
      <w:proofErr w:type="spellStart"/>
      <w:r w:rsidRPr="005D41E1">
        <w:rPr>
          <w:rFonts w:ascii="Arial" w:eastAsiaTheme="minorHAnsi" w:hAnsi="Arial" w:cs="Arial"/>
          <w:bCs/>
          <w:iCs/>
          <w:sz w:val="24"/>
          <w:szCs w:val="24"/>
        </w:rPr>
        <w:t>tiff</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txt</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util</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webp</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wmv</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xls</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xlsb</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xlsm</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xlsx</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xml</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zip</w:t>
      </w:r>
      <w:proofErr w:type="spellEnd"/>
      <w:r w:rsidRPr="005D41E1">
        <w:rPr>
          <w:rFonts w:ascii="Arial" w:eastAsiaTheme="minorHAnsi" w:hAnsi="Arial" w:cs="Arial"/>
          <w:bCs/>
          <w:iCs/>
          <w:sz w:val="24"/>
          <w:szCs w:val="24"/>
        </w:rPr>
        <w:t xml:space="preserve">, </w:t>
      </w:r>
      <w:proofErr w:type="spellStart"/>
      <w:r w:rsidRPr="005D41E1">
        <w:rPr>
          <w:rFonts w:ascii="Arial" w:eastAsiaTheme="minorHAnsi" w:hAnsi="Arial" w:cs="Arial"/>
          <w:bCs/>
          <w:iCs/>
          <w:sz w:val="24"/>
          <w:szCs w:val="24"/>
        </w:rPr>
        <w:t>zipx</w:t>
      </w:r>
      <w:proofErr w:type="spellEnd"/>
      <w:r w:rsidRPr="005D41E1">
        <w:rPr>
          <w:rFonts w:ascii="Arial" w:eastAsiaTheme="minorHAnsi" w:hAnsi="Arial" w:cs="Arial"/>
          <w:bCs/>
          <w:iCs/>
          <w:sz w:val="24"/>
          <w:szCs w:val="24"/>
        </w:rPr>
        <w:t xml:space="preserve">. </w:t>
      </w:r>
      <w:r w:rsidRPr="005D41E1">
        <w:rPr>
          <w:rFonts w:ascii="Arial" w:eastAsiaTheme="minorHAnsi" w:hAnsi="Arial" w:cs="Arial"/>
          <w:bCs/>
          <w:iCs/>
          <w:sz w:val="24"/>
          <w:szCs w:val="24"/>
          <w:u w:val="single"/>
        </w:rPr>
        <w:t>Jeigu norima įkelti pasirašytą .</w:t>
      </w:r>
      <w:proofErr w:type="spellStart"/>
      <w:r w:rsidRPr="005D41E1">
        <w:rPr>
          <w:rFonts w:ascii="Arial" w:eastAsiaTheme="minorHAnsi" w:hAnsi="Arial" w:cs="Arial"/>
          <w:bCs/>
          <w:iCs/>
          <w:sz w:val="24"/>
          <w:szCs w:val="24"/>
          <w:u w:val="single"/>
        </w:rPr>
        <w:t>adoc</w:t>
      </w:r>
      <w:proofErr w:type="spellEnd"/>
      <w:r w:rsidRPr="005D41E1">
        <w:rPr>
          <w:rFonts w:ascii="Arial" w:eastAsiaTheme="minorHAnsi" w:hAnsi="Arial" w:cs="Arial"/>
          <w:bCs/>
          <w:iCs/>
          <w:sz w:val="24"/>
          <w:szCs w:val="24"/>
          <w:u w:val="single"/>
        </w:rPr>
        <w:t xml:space="preserve"> dokumentą, tiekėjas pirma turi šį dokumentą suspausti (į .</w:t>
      </w:r>
      <w:proofErr w:type="spellStart"/>
      <w:r w:rsidRPr="00714425">
        <w:rPr>
          <w:rFonts w:ascii="Arial" w:eastAsiaTheme="minorHAnsi" w:hAnsi="Arial" w:cs="Arial"/>
          <w:bCs/>
          <w:iCs/>
          <w:sz w:val="24"/>
          <w:szCs w:val="24"/>
          <w:u w:val="single"/>
        </w:rPr>
        <w:t>zip</w:t>
      </w:r>
      <w:proofErr w:type="spellEnd"/>
      <w:r w:rsidRPr="00714425">
        <w:rPr>
          <w:rFonts w:ascii="Arial" w:eastAsiaTheme="minorHAnsi" w:hAnsi="Arial" w:cs="Arial"/>
          <w:bCs/>
          <w:iCs/>
          <w:sz w:val="24"/>
          <w:szCs w:val="24"/>
          <w:u w:val="single"/>
        </w:rPr>
        <w:t xml:space="preserve"> ar kitus palaikomus formatus) ir tada prisegti CVP IS</w:t>
      </w:r>
      <w:r w:rsidRPr="00714425">
        <w:rPr>
          <w:rFonts w:ascii="Arial" w:eastAsiaTheme="minorHAnsi" w:hAnsi="Arial" w:cs="Arial"/>
          <w:bCs/>
          <w:iCs/>
          <w:sz w:val="24"/>
          <w:szCs w:val="24"/>
        </w:rPr>
        <w:t>.</w:t>
      </w:r>
    </w:p>
    <w:p w14:paraId="7536125C" w14:textId="366B59C5" w:rsidR="00C94B90" w:rsidRPr="005D41E1" w:rsidRDefault="00C94B90" w:rsidP="005D41E1">
      <w:pPr>
        <w:pStyle w:val="Sraopastraipa"/>
        <w:tabs>
          <w:tab w:val="left" w:pos="1134"/>
        </w:tabs>
        <w:spacing w:after="0" w:line="240" w:lineRule="auto"/>
        <w:ind w:left="0"/>
        <w:jc w:val="both"/>
        <w:rPr>
          <w:rFonts w:ascii="Arial" w:eastAsiaTheme="minorHAnsi" w:hAnsi="Arial" w:cs="Arial"/>
          <w:bCs/>
          <w:iCs/>
          <w:sz w:val="24"/>
          <w:szCs w:val="24"/>
        </w:rPr>
      </w:pPr>
      <w:r w:rsidRPr="00714425">
        <w:rPr>
          <w:rFonts w:ascii="Arial" w:eastAsia="Calibri" w:hAnsi="Arial" w:cs="Arial"/>
          <w:b/>
          <w:iCs/>
          <w:sz w:val="24"/>
          <w:szCs w:val="24"/>
          <w:highlight w:val="lightGray"/>
        </w:rPr>
        <w:t>DĖMESIO:</w:t>
      </w:r>
      <w:r w:rsidRPr="00714425">
        <w:rPr>
          <w:rFonts w:ascii="Arial" w:eastAsia="Calibri" w:hAnsi="Arial" w:cs="Arial"/>
          <w:bCs/>
          <w:iCs/>
          <w:sz w:val="24"/>
          <w:szCs w:val="24"/>
          <w:highlight w:val="lightGray"/>
        </w:rPr>
        <w:t xml:space="preserve"> </w:t>
      </w:r>
      <w:r w:rsidRPr="00714425">
        <w:rPr>
          <w:rFonts w:ascii="Arial" w:eastAsia="Aptos" w:hAnsi="Arial" w:cs="Arial"/>
          <w:iCs/>
          <w:kern w:val="2"/>
          <w:sz w:val="24"/>
          <w:szCs w:val="24"/>
          <w:highlight w:val="lightGray"/>
        </w:rPr>
        <w:t xml:space="preserve">CVP IS nėra galimybės tiekėjui savo pasiūlymą pasirašyti </w:t>
      </w:r>
      <w:r w:rsidRPr="00714425">
        <w:rPr>
          <w:rFonts w:ascii="Arial" w:eastAsia="Aptos" w:hAnsi="Arial" w:cs="Arial"/>
          <w:b/>
          <w:bCs/>
          <w:iCs/>
          <w:kern w:val="2"/>
          <w:sz w:val="24"/>
          <w:szCs w:val="24"/>
          <w:highlight w:val="lightGray"/>
        </w:rPr>
        <w:t>sisteminiu el. parašu</w:t>
      </w:r>
      <w:r w:rsidRPr="00714425">
        <w:rPr>
          <w:rFonts w:ascii="Arial" w:eastAsia="Aptos" w:hAnsi="Arial" w:cs="Arial"/>
          <w:iCs/>
          <w:kern w:val="2"/>
          <w:sz w:val="24"/>
          <w:szCs w:val="24"/>
          <w:highlight w:val="lightGray"/>
        </w:rPr>
        <w:t xml:space="preserve">. Tiekėjas savo </w:t>
      </w:r>
      <w:r w:rsidRPr="00714425">
        <w:rPr>
          <w:rFonts w:ascii="Arial" w:eastAsia="Aptos" w:hAnsi="Arial" w:cs="Arial"/>
          <w:b/>
          <w:bCs/>
          <w:iCs/>
          <w:kern w:val="2"/>
          <w:sz w:val="24"/>
          <w:szCs w:val="24"/>
          <w:highlight w:val="lightGray"/>
        </w:rPr>
        <w:t>visą pasiūlymą</w:t>
      </w:r>
      <w:r w:rsidRPr="00714425">
        <w:rPr>
          <w:rFonts w:ascii="Arial" w:eastAsia="Aptos" w:hAnsi="Arial" w:cs="Arial"/>
          <w:iCs/>
          <w:kern w:val="2"/>
          <w:sz w:val="24"/>
          <w:szCs w:val="24"/>
          <w:highlight w:val="lightGray"/>
        </w:rPr>
        <w:t xml:space="preserve"> turi pasirašyti </w:t>
      </w:r>
      <w:r w:rsidRPr="00714425">
        <w:rPr>
          <w:rFonts w:ascii="Arial" w:eastAsia="Aptos" w:hAnsi="Arial" w:cs="Arial"/>
          <w:b/>
          <w:bCs/>
          <w:iCs/>
          <w:kern w:val="2"/>
          <w:sz w:val="24"/>
          <w:szCs w:val="24"/>
          <w:highlight w:val="lightGray"/>
        </w:rPr>
        <w:t>vienu el. parašu</w:t>
      </w:r>
      <w:r w:rsidRPr="00714425">
        <w:rPr>
          <w:rFonts w:ascii="Arial" w:eastAsia="Aptos" w:hAnsi="Arial" w:cs="Arial"/>
          <w:iCs/>
          <w:kern w:val="2"/>
          <w:sz w:val="24"/>
          <w:szCs w:val="24"/>
          <w:highlight w:val="lightGray"/>
        </w:rPr>
        <w:t xml:space="preserve"> už CVP IS ribų ir </w:t>
      </w:r>
      <w:r w:rsidRPr="00714425">
        <w:rPr>
          <w:rFonts w:ascii="Arial" w:eastAsia="Aptos" w:hAnsi="Arial" w:cs="Arial"/>
          <w:b/>
          <w:bCs/>
          <w:iCs/>
          <w:kern w:val="2"/>
          <w:sz w:val="24"/>
          <w:szCs w:val="24"/>
          <w:highlight w:val="lightGray"/>
        </w:rPr>
        <w:t>į CVP IS įkelti jau pasirašytą pasiūlymą</w:t>
      </w:r>
      <w:r w:rsidRPr="00714425">
        <w:rPr>
          <w:rFonts w:ascii="Arial" w:eastAsia="Aptos" w:hAnsi="Arial" w:cs="Arial"/>
          <w:iCs/>
          <w:kern w:val="2"/>
          <w:sz w:val="24"/>
          <w:szCs w:val="24"/>
          <w:highlight w:val="lightGray"/>
        </w:rPr>
        <w:t>.</w:t>
      </w:r>
    </w:p>
    <w:p w14:paraId="6602056D" w14:textId="0D611997" w:rsidR="0096678C" w:rsidRPr="005D41E1" w:rsidRDefault="00F64FC1" w:rsidP="005D41E1">
      <w:pPr>
        <w:pStyle w:val="Sraopastraipa"/>
        <w:numPr>
          <w:ilvl w:val="1"/>
          <w:numId w:val="9"/>
        </w:numPr>
        <w:tabs>
          <w:tab w:val="left" w:pos="993"/>
        </w:tabs>
        <w:spacing w:after="0" w:line="240" w:lineRule="auto"/>
        <w:ind w:left="0" w:firstLine="567"/>
        <w:jc w:val="both"/>
        <w:rPr>
          <w:rFonts w:ascii="Arial" w:hAnsi="Arial" w:cs="Arial"/>
          <w:sz w:val="24"/>
          <w:szCs w:val="24"/>
        </w:rPr>
      </w:pPr>
      <w:r w:rsidRPr="005D41E1">
        <w:rPr>
          <w:rFonts w:ascii="Arial" w:hAnsi="Arial" w:cs="Arial"/>
          <w:sz w:val="24"/>
          <w:szCs w:val="24"/>
        </w:rPr>
        <w:t xml:space="preserve">Pasiūlymas turi būti parengtas lietuvių arba anglų kalba. </w:t>
      </w:r>
      <w:r w:rsidR="009E3DDD" w:rsidRPr="005D41E1">
        <w:rPr>
          <w:rFonts w:ascii="Arial" w:hAnsi="Arial" w:cs="Arial"/>
          <w:sz w:val="24"/>
          <w:szCs w:val="24"/>
        </w:rPr>
        <w:t>Jei kurie nors su pasiūlymu teikiami dokumentai parengti ne ta kalba, kuria reikalaujama, turi būti pateiktas tikslus vertimas į reikalaujamą kalbą</w:t>
      </w:r>
      <w:r w:rsidRPr="005D41E1">
        <w:rPr>
          <w:rFonts w:ascii="Arial" w:eastAsia="Calibri" w:hAnsi="Arial" w:cs="Arial"/>
          <w:sz w:val="24"/>
          <w:szCs w:val="24"/>
        </w:rPr>
        <w:t>.</w:t>
      </w:r>
      <w:r w:rsidRPr="005D41E1">
        <w:rPr>
          <w:rFonts w:ascii="Arial" w:hAnsi="Arial" w:cs="Arial"/>
          <w:color w:val="7030A0"/>
          <w:sz w:val="24"/>
          <w:szCs w:val="24"/>
        </w:rPr>
        <w:t xml:space="preserve"> </w:t>
      </w:r>
      <w:r w:rsidRPr="005D41E1">
        <w:rPr>
          <w:rFonts w:ascii="Arial" w:hAnsi="Arial" w:cs="Arial"/>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0048587E" w:rsidRPr="005D41E1">
        <w:rPr>
          <w:rFonts w:ascii="Arial" w:hAnsi="Arial" w:cs="Arial"/>
          <w:sz w:val="24"/>
          <w:szCs w:val="24"/>
        </w:rPr>
        <w:t xml:space="preserve"> </w:t>
      </w:r>
    </w:p>
    <w:p w14:paraId="4172BF9D" w14:textId="4E9A6D79" w:rsidR="00380B99" w:rsidRPr="005D41E1" w:rsidRDefault="008D03B2" w:rsidP="005D41E1">
      <w:pPr>
        <w:pStyle w:val="Sraopastraipa"/>
        <w:numPr>
          <w:ilvl w:val="1"/>
          <w:numId w:val="9"/>
        </w:numPr>
        <w:tabs>
          <w:tab w:val="left" w:pos="993"/>
        </w:tabs>
        <w:spacing w:after="0" w:line="240" w:lineRule="auto"/>
        <w:ind w:left="0" w:firstLine="567"/>
        <w:jc w:val="both"/>
        <w:rPr>
          <w:rFonts w:ascii="Arial" w:hAnsi="Arial" w:cs="Arial"/>
          <w:sz w:val="24"/>
          <w:szCs w:val="24"/>
        </w:rPr>
      </w:pPr>
      <w:r w:rsidRPr="005D41E1">
        <w:rPr>
          <w:rFonts w:ascii="Arial" w:eastAsia="Arial" w:hAnsi="Arial" w:cs="Arial"/>
          <w:sz w:val="24"/>
          <w:szCs w:val="24"/>
        </w:rPr>
        <w:t xml:space="preserve">Bendra </w:t>
      </w:r>
      <w:r w:rsidR="00BA6AB3" w:rsidRPr="005D41E1">
        <w:rPr>
          <w:rFonts w:ascii="Arial" w:eastAsia="Arial" w:hAnsi="Arial" w:cs="Arial"/>
          <w:sz w:val="24"/>
          <w:szCs w:val="24"/>
        </w:rPr>
        <w:t>p</w:t>
      </w:r>
      <w:r w:rsidRPr="005D41E1">
        <w:rPr>
          <w:rFonts w:ascii="Arial" w:eastAsia="Arial" w:hAnsi="Arial" w:cs="Arial"/>
          <w:sz w:val="24"/>
          <w:szCs w:val="24"/>
        </w:rPr>
        <w:t>asiūlymo kaina</w:t>
      </w:r>
      <w:r w:rsidR="00D247A7" w:rsidRPr="005D41E1">
        <w:rPr>
          <w:rFonts w:ascii="Arial" w:eastAsia="Arial" w:hAnsi="Arial" w:cs="Arial"/>
          <w:sz w:val="24"/>
          <w:szCs w:val="24"/>
        </w:rPr>
        <w:t xml:space="preserve"> </w:t>
      </w:r>
      <w:r w:rsidR="008D3752" w:rsidRPr="005D41E1">
        <w:rPr>
          <w:rFonts w:ascii="Arial" w:eastAsia="Arial" w:hAnsi="Arial" w:cs="Arial"/>
          <w:sz w:val="24"/>
          <w:szCs w:val="24"/>
        </w:rPr>
        <w:t>(</w:t>
      </w:r>
      <w:r w:rsidR="00D247A7" w:rsidRPr="005D41E1">
        <w:rPr>
          <w:rFonts w:ascii="Arial" w:eastAsia="Arial" w:hAnsi="Arial" w:cs="Arial"/>
          <w:sz w:val="24"/>
          <w:szCs w:val="24"/>
        </w:rPr>
        <w:t>sąnaudos</w:t>
      </w:r>
      <w:r w:rsidR="008D3752" w:rsidRPr="005D41E1">
        <w:rPr>
          <w:rFonts w:ascii="Arial" w:eastAsia="Arial" w:hAnsi="Arial" w:cs="Arial"/>
          <w:sz w:val="24"/>
          <w:szCs w:val="24"/>
        </w:rPr>
        <w:t>)</w:t>
      </w:r>
      <w:r w:rsidR="00D247A7" w:rsidRPr="005D41E1">
        <w:rPr>
          <w:rFonts w:ascii="Arial" w:eastAsia="Arial" w:hAnsi="Arial" w:cs="Arial"/>
          <w:sz w:val="24"/>
          <w:szCs w:val="24"/>
        </w:rPr>
        <w:t xml:space="preserve"> </w:t>
      </w:r>
      <w:r w:rsidR="008D3752" w:rsidRPr="005D41E1">
        <w:rPr>
          <w:rFonts w:ascii="Arial" w:eastAsia="Arial" w:hAnsi="Arial" w:cs="Arial"/>
          <w:sz w:val="24"/>
          <w:szCs w:val="24"/>
        </w:rPr>
        <w:t xml:space="preserve">su PVM </w:t>
      </w:r>
      <w:r w:rsidR="000B049C" w:rsidRPr="005D41E1">
        <w:rPr>
          <w:rFonts w:ascii="Arial" w:eastAsia="Arial" w:hAnsi="Arial" w:cs="Arial"/>
          <w:sz w:val="24"/>
          <w:szCs w:val="24"/>
        </w:rPr>
        <w:t xml:space="preserve"> turi būti nurodoma </w:t>
      </w:r>
      <w:r w:rsidR="00D247A7" w:rsidRPr="005D41E1">
        <w:rPr>
          <w:rFonts w:ascii="Arial" w:eastAsia="Arial" w:hAnsi="Arial" w:cs="Arial"/>
          <w:sz w:val="24"/>
          <w:szCs w:val="24"/>
        </w:rPr>
        <w:t xml:space="preserve">dviejų skaičių po kablelio tikslumu. </w:t>
      </w:r>
      <w:r w:rsidR="00B75F6D" w:rsidRPr="005D41E1">
        <w:rPr>
          <w:rFonts w:ascii="Arial" w:eastAsia="Arial" w:hAnsi="Arial" w:cs="Arial"/>
          <w:sz w:val="24"/>
          <w:szCs w:val="24"/>
        </w:rPr>
        <w:t xml:space="preserve">Šią kainą sudarančios kainos sudedamosios dalys ar įkainiai </w:t>
      </w:r>
      <w:r w:rsidR="002D229A">
        <w:rPr>
          <w:rFonts w:ascii="Arial" w:eastAsia="Arial" w:hAnsi="Arial" w:cs="Arial"/>
          <w:sz w:val="24"/>
          <w:szCs w:val="24"/>
        </w:rPr>
        <w:t xml:space="preserve">turi būti nurodomi dviejų skaičių po kablelio tikslumu. </w:t>
      </w:r>
      <w:r w:rsidR="00B75F6D" w:rsidRPr="005D41E1">
        <w:rPr>
          <w:rFonts w:ascii="Arial" w:eastAsia="Arial" w:hAnsi="Arial" w:cs="Arial"/>
          <w:sz w:val="24"/>
          <w:szCs w:val="24"/>
        </w:rPr>
        <w:t xml:space="preserve"> </w:t>
      </w:r>
    </w:p>
    <w:p w14:paraId="22059CDA" w14:textId="115FFCF1" w:rsidR="003A0EC0" w:rsidRPr="005D41E1" w:rsidRDefault="003A0EC0" w:rsidP="005D41E1">
      <w:pPr>
        <w:pStyle w:val="Sraopastraipa"/>
        <w:numPr>
          <w:ilvl w:val="1"/>
          <w:numId w:val="9"/>
        </w:numPr>
        <w:tabs>
          <w:tab w:val="left" w:pos="993"/>
        </w:tabs>
        <w:spacing w:after="0" w:line="240" w:lineRule="auto"/>
        <w:ind w:left="0" w:firstLine="567"/>
        <w:jc w:val="both"/>
        <w:rPr>
          <w:rFonts w:ascii="Arial" w:hAnsi="Arial" w:cs="Arial"/>
          <w:sz w:val="24"/>
          <w:szCs w:val="24"/>
        </w:rPr>
      </w:pPr>
      <w:r w:rsidRPr="005D41E1">
        <w:rPr>
          <w:rFonts w:ascii="Arial" w:eastAsia="Arial" w:hAnsi="Arial" w:cs="Arial"/>
          <w:sz w:val="24"/>
          <w:szCs w:val="24"/>
        </w:rPr>
        <w:t xml:space="preserve">Tiekėjų </w:t>
      </w:r>
      <w:r w:rsidR="00A217B2" w:rsidRPr="005D41E1">
        <w:rPr>
          <w:rFonts w:ascii="Arial" w:eastAsia="Arial" w:hAnsi="Arial" w:cs="Arial"/>
          <w:sz w:val="24"/>
          <w:szCs w:val="24"/>
        </w:rPr>
        <w:t>p</w:t>
      </w:r>
      <w:r w:rsidRPr="005D41E1">
        <w:rPr>
          <w:rFonts w:ascii="Arial" w:eastAsia="Arial" w:hAnsi="Arial" w:cs="Arial"/>
          <w:sz w:val="24"/>
          <w:szCs w:val="24"/>
        </w:rPr>
        <w:t xml:space="preserve">asiūlymuose nurodytos kainos bus vertinamos </w:t>
      </w:r>
      <w:r w:rsidRPr="005D41E1">
        <w:rPr>
          <w:rFonts w:ascii="Arial" w:hAnsi="Arial" w:cs="Arial"/>
          <w:sz w:val="24"/>
          <w:szCs w:val="24"/>
        </w:rPr>
        <w:t>ir lyginamos su visais mokesčiais, įskaitant PVM</w:t>
      </w:r>
      <w:r w:rsidR="006E3394" w:rsidRPr="005D41E1">
        <w:rPr>
          <w:rFonts w:ascii="Arial" w:hAnsi="Arial" w:cs="Arial"/>
          <w:sz w:val="24"/>
          <w:szCs w:val="24"/>
        </w:rPr>
        <w:t>.</w:t>
      </w:r>
      <w:r w:rsidRPr="005D41E1">
        <w:rPr>
          <w:rFonts w:ascii="Arial" w:hAnsi="Arial" w:cs="Arial"/>
          <w:sz w:val="24"/>
          <w:szCs w:val="24"/>
        </w:rPr>
        <w:t xml:space="preserve"> </w:t>
      </w:r>
    </w:p>
    <w:p w14:paraId="114F5F3F" w14:textId="77777777" w:rsidR="00F10CC1" w:rsidRPr="005D41E1" w:rsidRDefault="00F10CC1" w:rsidP="005D41E1">
      <w:pPr>
        <w:pStyle w:val="Antrat1"/>
        <w:tabs>
          <w:tab w:val="left" w:pos="709"/>
        </w:tabs>
        <w:spacing w:before="0" w:after="0"/>
        <w:jc w:val="center"/>
        <w:rPr>
          <w:rFonts w:ascii="Arial" w:hAnsi="Arial" w:cs="Arial"/>
          <w:b/>
          <w:bCs/>
          <w:color w:val="auto"/>
          <w:sz w:val="24"/>
          <w:szCs w:val="24"/>
        </w:rPr>
      </w:pPr>
      <w:bookmarkStart w:id="25" w:name="_Toc91497102"/>
      <w:bookmarkStart w:id="26" w:name="_Toc91497103"/>
      <w:bookmarkStart w:id="27" w:name="_Toc91497104"/>
      <w:bookmarkStart w:id="28" w:name="_Toc91497105"/>
      <w:bookmarkStart w:id="29" w:name="_Toc91497106"/>
      <w:bookmarkStart w:id="30" w:name="_Toc237443388"/>
      <w:bookmarkStart w:id="31" w:name="_Ref39430768"/>
      <w:bookmarkStart w:id="32" w:name="_Ref39430779"/>
      <w:bookmarkEnd w:id="25"/>
      <w:bookmarkEnd w:id="26"/>
      <w:bookmarkEnd w:id="27"/>
      <w:bookmarkEnd w:id="28"/>
      <w:bookmarkEnd w:id="29"/>
      <w:r w:rsidRPr="005D41E1">
        <w:rPr>
          <w:rFonts w:ascii="Arial" w:hAnsi="Arial" w:cs="Arial"/>
          <w:b/>
          <w:bCs/>
          <w:color w:val="auto"/>
          <w:sz w:val="24"/>
          <w:szCs w:val="24"/>
        </w:rPr>
        <w:t>VII SKYRIUS</w:t>
      </w:r>
      <w:bookmarkEnd w:id="30"/>
    </w:p>
    <w:p w14:paraId="7A15AE0A" w14:textId="388F102C" w:rsidR="00EE1C85" w:rsidRPr="005D41E1" w:rsidRDefault="00F10CC1" w:rsidP="005D41E1">
      <w:pPr>
        <w:pStyle w:val="Antrat1"/>
        <w:tabs>
          <w:tab w:val="left" w:pos="709"/>
        </w:tabs>
        <w:spacing w:before="0" w:after="0"/>
        <w:jc w:val="center"/>
        <w:rPr>
          <w:rFonts w:ascii="Arial" w:hAnsi="Arial" w:cs="Arial"/>
          <w:b/>
          <w:bCs/>
          <w:color w:val="auto"/>
          <w:sz w:val="24"/>
          <w:szCs w:val="24"/>
        </w:rPr>
      </w:pPr>
      <w:bookmarkStart w:id="33" w:name="_Toc237443389"/>
      <w:r w:rsidRPr="005D41E1">
        <w:rPr>
          <w:rFonts w:ascii="Arial" w:hAnsi="Arial" w:cs="Arial"/>
          <w:b/>
          <w:bCs/>
          <w:color w:val="auto"/>
          <w:sz w:val="24"/>
          <w:szCs w:val="24"/>
        </w:rPr>
        <w:t>PASIŪLYMO GALIOJIMO UŽTIKRINIMAS</w:t>
      </w:r>
      <w:bookmarkEnd w:id="31"/>
      <w:bookmarkEnd w:id="32"/>
      <w:bookmarkEnd w:id="33"/>
    </w:p>
    <w:p w14:paraId="2B38CB47" w14:textId="049E60A9" w:rsidR="00B3551C" w:rsidRPr="005D41E1" w:rsidRDefault="00655F17" w:rsidP="005D41E1">
      <w:pPr>
        <w:pStyle w:val="Sraopastraipa"/>
        <w:spacing w:after="0" w:line="240" w:lineRule="auto"/>
        <w:ind w:left="0" w:firstLine="567"/>
        <w:jc w:val="both"/>
        <w:rPr>
          <w:rFonts w:ascii="Arial" w:eastAsia="Calibri" w:hAnsi="Arial" w:cs="Arial"/>
          <w:sz w:val="24"/>
          <w:szCs w:val="24"/>
        </w:rPr>
      </w:pPr>
      <w:r w:rsidRPr="005D41E1">
        <w:rPr>
          <w:rFonts w:ascii="Arial" w:hAnsi="Arial" w:cs="Arial"/>
          <w:sz w:val="24"/>
          <w:szCs w:val="24"/>
        </w:rPr>
        <w:t xml:space="preserve">7.1.  </w:t>
      </w:r>
      <w:r w:rsidR="00B3551C" w:rsidRPr="005D41E1">
        <w:rPr>
          <w:rFonts w:ascii="Arial" w:eastAsia="Calibri" w:hAnsi="Arial" w:cs="Arial"/>
          <w:sz w:val="24"/>
          <w:szCs w:val="24"/>
        </w:rPr>
        <w:t xml:space="preserve">Perkančioji organizacija nereikalauja užtikrinti </w:t>
      </w:r>
      <w:r w:rsidR="00110481" w:rsidRPr="005D41E1">
        <w:rPr>
          <w:rFonts w:ascii="Arial" w:eastAsia="Calibri" w:hAnsi="Arial" w:cs="Arial"/>
          <w:sz w:val="24"/>
          <w:szCs w:val="24"/>
        </w:rPr>
        <w:t>p</w:t>
      </w:r>
      <w:r w:rsidR="00B3551C" w:rsidRPr="005D41E1">
        <w:rPr>
          <w:rFonts w:ascii="Arial" w:eastAsia="Calibri" w:hAnsi="Arial" w:cs="Arial"/>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2BAC3460" w14:textId="77777777" w:rsidR="00F10CC1" w:rsidRPr="005D41E1" w:rsidRDefault="00F10CC1" w:rsidP="005D41E1">
      <w:pPr>
        <w:pStyle w:val="Sraopastraipa"/>
        <w:spacing w:after="0" w:line="240" w:lineRule="auto"/>
        <w:ind w:left="0" w:firstLine="567"/>
        <w:jc w:val="both"/>
        <w:rPr>
          <w:rFonts w:ascii="Arial" w:hAnsi="Arial" w:cs="Arial"/>
          <w:sz w:val="24"/>
          <w:szCs w:val="24"/>
        </w:rPr>
      </w:pPr>
    </w:p>
    <w:p w14:paraId="231B2E07" w14:textId="77777777" w:rsidR="00F10CC1" w:rsidRPr="005D41E1" w:rsidRDefault="00F10CC1" w:rsidP="005D41E1">
      <w:pPr>
        <w:pStyle w:val="Antrat1"/>
        <w:tabs>
          <w:tab w:val="left" w:pos="709"/>
        </w:tabs>
        <w:spacing w:before="0" w:after="0"/>
        <w:contextualSpacing/>
        <w:jc w:val="center"/>
        <w:rPr>
          <w:rFonts w:ascii="Arial" w:hAnsi="Arial" w:cs="Arial"/>
          <w:b/>
          <w:bCs/>
          <w:color w:val="auto"/>
          <w:sz w:val="24"/>
          <w:szCs w:val="24"/>
        </w:rPr>
      </w:pPr>
      <w:bookmarkStart w:id="34" w:name="_Toc237443390"/>
      <w:bookmarkStart w:id="35" w:name="_Ref39658218"/>
      <w:bookmarkStart w:id="36" w:name="_Ref39658226"/>
      <w:bookmarkStart w:id="37" w:name="_Ref39658248"/>
      <w:bookmarkStart w:id="38" w:name="_Ref39658251"/>
      <w:bookmarkStart w:id="39" w:name="_Ref39485250"/>
      <w:bookmarkStart w:id="40" w:name="_Ref39485258"/>
      <w:r w:rsidRPr="005D41E1">
        <w:rPr>
          <w:rFonts w:ascii="Arial" w:hAnsi="Arial" w:cs="Arial"/>
          <w:b/>
          <w:bCs/>
          <w:color w:val="auto"/>
          <w:sz w:val="24"/>
          <w:szCs w:val="24"/>
        </w:rPr>
        <w:t>VIII SKYRIUS</w:t>
      </w:r>
      <w:bookmarkEnd w:id="34"/>
    </w:p>
    <w:p w14:paraId="7136C94B" w14:textId="42CC5143" w:rsidR="00040C0F" w:rsidRPr="005D41E1" w:rsidRDefault="00F10CC1" w:rsidP="005D41E1">
      <w:pPr>
        <w:pStyle w:val="Antrat1"/>
        <w:tabs>
          <w:tab w:val="left" w:pos="709"/>
        </w:tabs>
        <w:spacing w:before="0" w:after="0"/>
        <w:contextualSpacing/>
        <w:jc w:val="center"/>
        <w:rPr>
          <w:rFonts w:ascii="Arial" w:hAnsi="Arial" w:cs="Arial"/>
          <w:b/>
          <w:bCs/>
          <w:color w:val="auto"/>
          <w:sz w:val="24"/>
          <w:szCs w:val="24"/>
        </w:rPr>
      </w:pPr>
      <w:bookmarkStart w:id="41" w:name="_Toc237443391"/>
      <w:r w:rsidRPr="005D41E1">
        <w:rPr>
          <w:rFonts w:ascii="Arial" w:hAnsi="Arial" w:cs="Arial"/>
          <w:b/>
          <w:bCs/>
          <w:color w:val="auto"/>
          <w:sz w:val="24"/>
          <w:szCs w:val="24"/>
        </w:rPr>
        <w:t>ELEKTRONINIS AUKCIONAS</w:t>
      </w:r>
      <w:bookmarkEnd w:id="35"/>
      <w:bookmarkEnd w:id="36"/>
      <w:bookmarkEnd w:id="37"/>
      <w:bookmarkEnd w:id="38"/>
      <w:bookmarkEnd w:id="41"/>
    </w:p>
    <w:p w14:paraId="0BFDB7B0" w14:textId="04711CB9" w:rsidR="00040C0F" w:rsidRPr="005D41E1" w:rsidRDefault="002827E4" w:rsidP="005D41E1">
      <w:pPr>
        <w:spacing w:after="0" w:line="240" w:lineRule="auto"/>
        <w:ind w:left="710" w:hanging="143"/>
        <w:rPr>
          <w:rFonts w:ascii="Arial" w:hAnsi="Arial" w:cs="Arial"/>
          <w:sz w:val="24"/>
          <w:szCs w:val="24"/>
        </w:rPr>
      </w:pPr>
      <w:r w:rsidRPr="005D41E1">
        <w:rPr>
          <w:rFonts w:ascii="Arial" w:hAnsi="Arial" w:cs="Arial"/>
          <w:sz w:val="24"/>
          <w:szCs w:val="24"/>
        </w:rPr>
        <w:t xml:space="preserve">8.1. </w:t>
      </w:r>
      <w:r w:rsidR="00040C0F" w:rsidRPr="005D41E1">
        <w:rPr>
          <w:rFonts w:ascii="Arial" w:hAnsi="Arial" w:cs="Arial"/>
          <w:sz w:val="24"/>
          <w:szCs w:val="24"/>
        </w:rPr>
        <w:t>Perkančioji organizacija pirkime netaikys elektroninio aukciono.</w:t>
      </w:r>
    </w:p>
    <w:p w14:paraId="225702BF" w14:textId="77777777" w:rsidR="00327E44" w:rsidRPr="005D41E1" w:rsidRDefault="00327E44" w:rsidP="005D41E1">
      <w:pPr>
        <w:spacing w:after="0" w:line="240" w:lineRule="auto"/>
        <w:ind w:left="710" w:hanging="143"/>
        <w:rPr>
          <w:rFonts w:ascii="Arial" w:hAnsi="Arial" w:cs="Arial"/>
          <w:sz w:val="24"/>
          <w:szCs w:val="24"/>
        </w:rPr>
      </w:pPr>
    </w:p>
    <w:p w14:paraId="61445FE3" w14:textId="2BF5A737" w:rsidR="00327E44" w:rsidRPr="005D41E1" w:rsidRDefault="00327E44" w:rsidP="005D41E1">
      <w:pPr>
        <w:pStyle w:val="Antrat1"/>
        <w:tabs>
          <w:tab w:val="left" w:pos="709"/>
        </w:tabs>
        <w:spacing w:before="0" w:after="0"/>
        <w:contextualSpacing/>
        <w:jc w:val="center"/>
        <w:rPr>
          <w:rFonts w:ascii="Arial" w:hAnsi="Arial" w:cs="Arial"/>
          <w:b/>
          <w:bCs/>
          <w:color w:val="auto"/>
          <w:sz w:val="24"/>
          <w:szCs w:val="24"/>
        </w:rPr>
      </w:pPr>
      <w:bookmarkStart w:id="42" w:name="_Toc237443392"/>
      <w:bookmarkStart w:id="43" w:name="_Ref39667303"/>
      <w:bookmarkStart w:id="44" w:name="_Ref39667308"/>
      <w:r w:rsidRPr="005D41E1">
        <w:rPr>
          <w:rFonts w:ascii="Arial" w:hAnsi="Arial" w:cs="Arial"/>
          <w:b/>
          <w:bCs/>
          <w:color w:val="auto"/>
          <w:sz w:val="24"/>
          <w:szCs w:val="24"/>
        </w:rPr>
        <w:lastRenderedPageBreak/>
        <w:t>IX SKYRIUS</w:t>
      </w:r>
      <w:bookmarkEnd w:id="42"/>
    </w:p>
    <w:p w14:paraId="14CBD3AD" w14:textId="06CE84A9" w:rsidR="009D0DC5" w:rsidRPr="005D41E1" w:rsidRDefault="00327E44" w:rsidP="005D41E1">
      <w:pPr>
        <w:pStyle w:val="Antrat1"/>
        <w:tabs>
          <w:tab w:val="left" w:pos="709"/>
        </w:tabs>
        <w:spacing w:before="0" w:after="0"/>
        <w:contextualSpacing/>
        <w:jc w:val="center"/>
        <w:rPr>
          <w:rFonts w:ascii="Arial" w:hAnsi="Arial" w:cs="Arial"/>
          <w:b/>
          <w:bCs/>
          <w:color w:val="auto"/>
          <w:sz w:val="24"/>
          <w:szCs w:val="24"/>
        </w:rPr>
      </w:pPr>
      <w:bookmarkStart w:id="45" w:name="_Toc237443393"/>
      <w:r w:rsidRPr="005D41E1">
        <w:rPr>
          <w:rFonts w:ascii="Arial" w:hAnsi="Arial" w:cs="Arial"/>
          <w:b/>
          <w:bCs/>
          <w:color w:val="auto"/>
          <w:sz w:val="24"/>
          <w:szCs w:val="24"/>
        </w:rPr>
        <w:t>PASIŪLYMŲ VERTINIMAS</w:t>
      </w:r>
      <w:bookmarkEnd w:id="39"/>
      <w:bookmarkEnd w:id="40"/>
      <w:bookmarkEnd w:id="43"/>
      <w:bookmarkEnd w:id="44"/>
      <w:bookmarkEnd w:id="45"/>
    </w:p>
    <w:p w14:paraId="479A9E46" w14:textId="55F5E552" w:rsidR="00514639" w:rsidRPr="005D41E1" w:rsidRDefault="002D470F" w:rsidP="005D41E1">
      <w:pPr>
        <w:spacing w:after="0" w:line="240" w:lineRule="auto"/>
        <w:ind w:firstLine="504"/>
        <w:jc w:val="both"/>
        <w:rPr>
          <w:rFonts w:ascii="Arial" w:eastAsia="Calibri" w:hAnsi="Arial" w:cs="Arial"/>
          <w:sz w:val="24"/>
          <w:szCs w:val="24"/>
        </w:rPr>
      </w:pPr>
      <w:r w:rsidRPr="005D41E1">
        <w:rPr>
          <w:rFonts w:ascii="Arial" w:hAnsi="Arial" w:cs="Arial"/>
          <w:sz w:val="24"/>
          <w:szCs w:val="24"/>
        </w:rPr>
        <w:t xml:space="preserve">9.1. </w:t>
      </w:r>
      <w:r w:rsidR="0068188A" w:rsidRPr="005D41E1">
        <w:rPr>
          <w:rFonts w:ascii="Arial" w:eastAsia="Calibri" w:hAnsi="Arial" w:cs="Arial"/>
          <w:sz w:val="24"/>
          <w:szCs w:val="24"/>
        </w:rPr>
        <w:t xml:space="preserve">Perkančioji </w:t>
      </w:r>
      <w:r w:rsidR="00514639" w:rsidRPr="005D41E1">
        <w:rPr>
          <w:rFonts w:ascii="Arial" w:eastAsia="Calibri" w:hAnsi="Arial" w:cs="Arial"/>
          <w:sz w:val="24"/>
          <w:szCs w:val="24"/>
        </w:rPr>
        <w:t xml:space="preserve">organizacija ekonomiškai naudingiausią pasiūlymą išrenka pagal tiekėjo pasiūlyme </w:t>
      </w:r>
      <w:r w:rsidR="00514639" w:rsidRPr="00645295">
        <w:rPr>
          <w:rFonts w:ascii="Arial" w:eastAsia="Calibri" w:hAnsi="Arial" w:cs="Arial"/>
          <w:sz w:val="24"/>
          <w:szCs w:val="24"/>
          <w:u w:val="single"/>
        </w:rPr>
        <w:t>nurodytą kainą</w:t>
      </w:r>
      <w:r w:rsidR="00F64FC1" w:rsidRPr="005D41E1">
        <w:rPr>
          <w:rFonts w:ascii="Arial" w:eastAsia="Calibri" w:hAnsi="Arial" w:cs="Arial"/>
          <w:sz w:val="24"/>
          <w:szCs w:val="24"/>
        </w:rPr>
        <w:t xml:space="preserve"> (laimėtoju bus pripažintas mažiausią kainą pasiūlęs tiekėjas)</w:t>
      </w:r>
      <w:r w:rsidR="00514639" w:rsidRPr="005D41E1">
        <w:rPr>
          <w:rFonts w:ascii="Arial" w:eastAsia="Calibri" w:hAnsi="Arial" w:cs="Arial"/>
          <w:sz w:val="24"/>
          <w:szCs w:val="24"/>
        </w:rPr>
        <w:t xml:space="preserve">, kuri turi būti apskaičiuota ir nurodyta taip, kaip reikalaujama specialiųjų pirkimo sąlygų 6 priede „Pasiūlymo forma“. </w:t>
      </w:r>
      <w:r w:rsidR="003E2C41" w:rsidRPr="005D41E1">
        <w:rPr>
          <w:rFonts w:ascii="Arial" w:eastAsia="Calibri" w:hAnsi="Arial" w:cs="Arial"/>
          <w:sz w:val="24"/>
          <w:szCs w:val="24"/>
        </w:rPr>
        <w:t xml:space="preserve">Tas pats tiekėjas gali būti nustatomas laimėtoju dėl visų pirkimo objekto dalių, jei Pirkimas skaidomas į dalis. </w:t>
      </w:r>
    </w:p>
    <w:p w14:paraId="282E0B3F" w14:textId="2C1DE8B6" w:rsidR="009B5D5B" w:rsidRPr="005D41E1" w:rsidRDefault="009B5D5B" w:rsidP="005D41E1">
      <w:pPr>
        <w:spacing w:after="0" w:line="240" w:lineRule="auto"/>
        <w:ind w:firstLine="504"/>
        <w:jc w:val="both"/>
        <w:rPr>
          <w:rFonts w:ascii="Arial" w:eastAsia="Calibri" w:hAnsi="Arial" w:cs="Arial"/>
          <w:sz w:val="24"/>
          <w:szCs w:val="24"/>
        </w:rPr>
      </w:pPr>
      <w:r w:rsidRPr="005D41E1">
        <w:rPr>
          <w:rFonts w:ascii="Arial" w:eastAsia="Calibri" w:hAnsi="Arial" w:cs="Arial"/>
          <w:sz w:val="24"/>
          <w:szCs w:val="24"/>
        </w:rPr>
        <w:t xml:space="preserve">9.2. </w:t>
      </w:r>
      <w:r w:rsidR="00715315" w:rsidRPr="005D41E1">
        <w:rPr>
          <w:rFonts w:ascii="Arial" w:hAnsi="Arial" w:cs="Arial"/>
          <w:sz w:val="24"/>
          <w:szCs w:val="24"/>
        </w:rPr>
        <w:t>Laimėjusiu pasiūlymu galės būti pripažintas tik 1 (vienas) ekonomiškai naudingiausias pasiūlymas, esantis pasiūlymų eilės pirmojoje vietoje.</w:t>
      </w:r>
      <w:r w:rsidR="000427E5">
        <w:rPr>
          <w:rFonts w:ascii="Arial" w:hAnsi="Arial" w:cs="Arial"/>
          <w:sz w:val="24"/>
          <w:szCs w:val="24"/>
        </w:rPr>
        <w:t xml:space="preserve"> </w:t>
      </w:r>
      <w:r w:rsidR="000427E5" w:rsidRPr="00657CE5">
        <w:rPr>
          <w:rFonts w:ascii="Arial" w:eastAsiaTheme="minorHAnsi" w:hAnsi="Arial" w:cs="Arial"/>
          <w:bCs/>
          <w:iCs/>
          <w:sz w:val="24"/>
          <w:szCs w:val="24"/>
        </w:rPr>
        <w:t>Jeigu pirkimas skaidomas į dalis, l</w:t>
      </w:r>
      <w:r w:rsidR="000427E5" w:rsidRPr="00657CE5">
        <w:rPr>
          <w:rFonts w:ascii="Arial" w:hAnsi="Arial" w:cs="Arial"/>
          <w:iCs/>
          <w:sz w:val="24"/>
          <w:szCs w:val="24"/>
        </w:rPr>
        <w:t>aimėjusiu</w:t>
      </w:r>
      <w:r w:rsidR="000427E5" w:rsidRPr="00657CE5">
        <w:rPr>
          <w:rFonts w:ascii="Arial" w:hAnsi="Arial" w:cs="Arial"/>
          <w:sz w:val="24"/>
          <w:szCs w:val="24"/>
        </w:rPr>
        <w:t xml:space="preserve">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vadovaujantis specialiųjų pirkimo sąlygų priede ,,</w:t>
      </w:r>
      <w:r w:rsidR="000427E5" w:rsidRPr="00657CE5">
        <w:rPr>
          <w:rFonts w:ascii="Arial" w:eastAsia="Calibri" w:hAnsi="Arial" w:cs="Arial"/>
          <w:sz w:val="24"/>
          <w:szCs w:val="24"/>
        </w:rPr>
        <w:t>Pasiūlymų vertinimo kriterijai ir sąlygos“</w:t>
      </w:r>
      <w:r w:rsidR="000427E5" w:rsidRPr="00657CE5">
        <w:rPr>
          <w:rFonts w:ascii="Arial" w:hAnsi="Arial" w:cs="Arial"/>
          <w:sz w:val="24"/>
          <w:szCs w:val="24"/>
        </w:rPr>
        <w:t xml:space="preserve"> nustatytomis taisyklėmis.</w:t>
      </w:r>
    </w:p>
    <w:p w14:paraId="2BDE8669" w14:textId="77777777" w:rsidR="00BC03F1" w:rsidRPr="005D41E1" w:rsidRDefault="00BC03F1" w:rsidP="005D41E1">
      <w:pPr>
        <w:pStyle w:val="Antrat1"/>
        <w:tabs>
          <w:tab w:val="left" w:pos="567"/>
        </w:tabs>
        <w:spacing w:before="0" w:after="0"/>
        <w:contextualSpacing/>
        <w:jc w:val="center"/>
        <w:rPr>
          <w:rFonts w:ascii="Arial" w:hAnsi="Arial" w:cs="Arial"/>
          <w:b/>
          <w:bCs/>
          <w:color w:val="auto"/>
          <w:sz w:val="24"/>
          <w:szCs w:val="24"/>
        </w:rPr>
      </w:pPr>
      <w:bookmarkStart w:id="46" w:name="_Ref39425999"/>
      <w:bookmarkStart w:id="47" w:name="_Ref39426005"/>
    </w:p>
    <w:p w14:paraId="5A4DE033" w14:textId="5E0CCB42" w:rsidR="00327E44" w:rsidRPr="005D41E1" w:rsidRDefault="00327E44" w:rsidP="005D41E1">
      <w:pPr>
        <w:pStyle w:val="Antrat1"/>
        <w:tabs>
          <w:tab w:val="left" w:pos="567"/>
        </w:tabs>
        <w:spacing w:before="0" w:after="0"/>
        <w:contextualSpacing/>
        <w:jc w:val="center"/>
        <w:rPr>
          <w:rFonts w:ascii="Arial" w:hAnsi="Arial" w:cs="Arial"/>
          <w:b/>
          <w:bCs/>
          <w:color w:val="auto"/>
          <w:sz w:val="24"/>
          <w:szCs w:val="24"/>
        </w:rPr>
      </w:pPr>
      <w:bookmarkStart w:id="48" w:name="_Toc237443394"/>
      <w:r w:rsidRPr="005D41E1">
        <w:rPr>
          <w:rFonts w:ascii="Arial" w:hAnsi="Arial" w:cs="Arial"/>
          <w:b/>
          <w:bCs/>
          <w:color w:val="auto"/>
          <w:sz w:val="24"/>
          <w:szCs w:val="24"/>
        </w:rPr>
        <w:t>X SKYRIUS</w:t>
      </w:r>
      <w:bookmarkEnd w:id="48"/>
    </w:p>
    <w:p w14:paraId="678C44CA" w14:textId="4FB3EC24" w:rsidR="00FE7908" w:rsidRPr="005D41E1" w:rsidRDefault="00327E44" w:rsidP="005D41E1">
      <w:pPr>
        <w:pStyle w:val="Antrat1"/>
        <w:tabs>
          <w:tab w:val="left" w:pos="567"/>
        </w:tabs>
        <w:spacing w:before="0" w:after="0"/>
        <w:contextualSpacing/>
        <w:jc w:val="center"/>
        <w:rPr>
          <w:rFonts w:ascii="Arial" w:hAnsi="Arial" w:cs="Arial"/>
          <w:b/>
          <w:bCs/>
          <w:color w:val="auto"/>
          <w:sz w:val="24"/>
          <w:szCs w:val="24"/>
        </w:rPr>
      </w:pPr>
      <w:bookmarkStart w:id="49" w:name="_Toc237443395"/>
      <w:r w:rsidRPr="005D41E1">
        <w:rPr>
          <w:rFonts w:ascii="Arial" w:hAnsi="Arial" w:cs="Arial"/>
          <w:b/>
          <w:bCs/>
          <w:color w:val="auto"/>
          <w:sz w:val="24"/>
          <w:szCs w:val="24"/>
        </w:rPr>
        <w:t>SUTARTIES SUDARYMAS</w:t>
      </w:r>
      <w:bookmarkEnd w:id="46"/>
      <w:bookmarkEnd w:id="47"/>
      <w:bookmarkEnd w:id="49"/>
    </w:p>
    <w:bookmarkEnd w:id="1"/>
    <w:p w14:paraId="3B140E25" w14:textId="1FB2047D" w:rsidR="00260A4E" w:rsidRDefault="00715315" w:rsidP="005D41E1">
      <w:pPr>
        <w:pStyle w:val="Sraopastraipa"/>
        <w:numPr>
          <w:ilvl w:val="1"/>
          <w:numId w:val="11"/>
        </w:numPr>
        <w:tabs>
          <w:tab w:val="left" w:pos="1134"/>
        </w:tabs>
        <w:spacing w:after="0" w:line="240" w:lineRule="auto"/>
        <w:ind w:left="0" w:firstLine="567"/>
        <w:jc w:val="both"/>
        <w:rPr>
          <w:rFonts w:ascii="Arial" w:hAnsi="Arial" w:cs="Arial"/>
          <w:sz w:val="24"/>
          <w:szCs w:val="24"/>
        </w:rPr>
      </w:pPr>
      <w:r w:rsidRPr="005D41E1">
        <w:rPr>
          <w:rFonts w:ascii="Arial" w:hAnsi="Arial" w:cs="Arial"/>
          <w:color w:val="000000" w:themeColor="text1"/>
          <w:sz w:val="24"/>
          <w:szCs w:val="24"/>
        </w:rPr>
        <w:t xml:space="preserve">Ši pirkimo </w:t>
      </w:r>
      <w:r w:rsidRPr="005D41E1">
        <w:rPr>
          <w:rFonts w:ascii="Arial" w:hAnsi="Arial" w:cs="Arial"/>
          <w:sz w:val="24"/>
          <w:szCs w:val="24"/>
        </w:rPr>
        <w:t>procedūra atliekama siekiant sudaryti sutartį su tiekėju, kurio pasiūlymas, vadovaujantis pirkimo sąlygose nustatyta tvarka, bus pripažintas laimėjęs. Sutarties sąlygos pateikiamos Pirkimo sąlygų priede Nr. 8 „Sutarties projektas“.</w:t>
      </w:r>
    </w:p>
    <w:p w14:paraId="357D706E" w14:textId="77777777" w:rsidR="000427E5" w:rsidRPr="000427E5" w:rsidRDefault="000427E5" w:rsidP="000427E5">
      <w:pPr>
        <w:tabs>
          <w:tab w:val="left" w:pos="1134"/>
        </w:tabs>
        <w:spacing w:after="0" w:line="240" w:lineRule="auto"/>
        <w:jc w:val="both"/>
        <w:rPr>
          <w:rFonts w:ascii="Arial" w:hAnsi="Arial" w:cs="Arial"/>
          <w:sz w:val="24"/>
          <w:szCs w:val="24"/>
        </w:rPr>
      </w:pPr>
    </w:p>
    <w:p w14:paraId="4577F674" w14:textId="77777777" w:rsidR="00327E44" w:rsidRPr="005D41E1" w:rsidRDefault="00327E44" w:rsidP="005D41E1">
      <w:pPr>
        <w:pStyle w:val="Antrat1"/>
        <w:tabs>
          <w:tab w:val="left" w:pos="567"/>
        </w:tabs>
        <w:spacing w:before="0" w:after="0"/>
        <w:ind w:left="444"/>
        <w:contextualSpacing/>
        <w:jc w:val="center"/>
        <w:rPr>
          <w:rFonts w:ascii="Arial" w:hAnsi="Arial" w:cs="Arial"/>
          <w:b/>
          <w:bCs/>
          <w:color w:val="auto"/>
          <w:sz w:val="24"/>
          <w:szCs w:val="24"/>
        </w:rPr>
      </w:pPr>
      <w:bookmarkStart w:id="50" w:name="_Toc237443396"/>
      <w:r w:rsidRPr="005D41E1">
        <w:rPr>
          <w:rFonts w:ascii="Arial" w:hAnsi="Arial" w:cs="Arial"/>
          <w:b/>
          <w:bCs/>
          <w:color w:val="auto"/>
          <w:sz w:val="24"/>
          <w:szCs w:val="24"/>
        </w:rPr>
        <w:t>XI SKYRIUS</w:t>
      </w:r>
      <w:bookmarkEnd w:id="50"/>
    </w:p>
    <w:p w14:paraId="1640F94B" w14:textId="722F2E92" w:rsidR="00640DBD" w:rsidRPr="005D41E1" w:rsidRDefault="00327E44" w:rsidP="005D41E1">
      <w:pPr>
        <w:pStyle w:val="Antrat1"/>
        <w:tabs>
          <w:tab w:val="left" w:pos="567"/>
        </w:tabs>
        <w:spacing w:before="0" w:after="0"/>
        <w:ind w:left="444"/>
        <w:contextualSpacing/>
        <w:jc w:val="center"/>
        <w:rPr>
          <w:rFonts w:ascii="Arial" w:hAnsi="Arial" w:cs="Arial"/>
          <w:b/>
          <w:bCs/>
          <w:color w:val="auto"/>
          <w:sz w:val="24"/>
          <w:szCs w:val="24"/>
        </w:rPr>
      </w:pPr>
      <w:bookmarkStart w:id="51" w:name="_Toc237443397"/>
      <w:r w:rsidRPr="005D41E1">
        <w:rPr>
          <w:rFonts w:ascii="Arial" w:hAnsi="Arial" w:cs="Arial"/>
          <w:b/>
          <w:bCs/>
          <w:color w:val="auto"/>
          <w:sz w:val="24"/>
          <w:szCs w:val="24"/>
        </w:rPr>
        <w:t>KITOS SĄLYGOS</w:t>
      </w:r>
      <w:bookmarkEnd w:id="51"/>
    </w:p>
    <w:p w14:paraId="1DF37652" w14:textId="0A6B5A0A" w:rsidR="00774AA5" w:rsidRPr="005D41E1" w:rsidRDefault="000631F1" w:rsidP="005D41E1">
      <w:pPr>
        <w:pStyle w:val="Antrat1"/>
        <w:spacing w:before="0" w:after="0"/>
        <w:jc w:val="right"/>
        <w:rPr>
          <w:rFonts w:ascii="Arial" w:hAnsi="Arial" w:cs="Arial"/>
          <w:color w:val="auto"/>
          <w:sz w:val="24"/>
          <w:szCs w:val="24"/>
        </w:rPr>
      </w:pPr>
      <w:bookmarkStart w:id="52" w:name="_Toc237443398"/>
      <w:r w:rsidRPr="005D41E1">
        <w:rPr>
          <w:rFonts w:ascii="Arial" w:hAnsi="Arial" w:cs="Arial"/>
          <w:color w:val="auto"/>
          <w:sz w:val="24"/>
          <w:szCs w:val="24"/>
        </w:rPr>
        <w:t>P</w:t>
      </w:r>
      <w:r w:rsidR="008F59C5" w:rsidRPr="005D41E1">
        <w:rPr>
          <w:rFonts w:ascii="Arial" w:hAnsi="Arial" w:cs="Arial"/>
          <w:color w:val="auto"/>
          <w:sz w:val="24"/>
          <w:szCs w:val="24"/>
        </w:rPr>
        <w:t>irkimo sąlygų 1 priedas „Terminai“</w:t>
      </w:r>
      <w:bookmarkEnd w:id="52"/>
    </w:p>
    <w:p w14:paraId="5369DEF7" w14:textId="77777777" w:rsidR="00A53BAE" w:rsidRPr="005D41E1" w:rsidRDefault="00A53BAE" w:rsidP="005D41E1">
      <w:pPr>
        <w:shd w:val="clear" w:color="auto" w:fill="FFFFFF"/>
        <w:spacing w:after="0" w:line="240" w:lineRule="auto"/>
        <w:jc w:val="right"/>
        <w:rPr>
          <w:rFonts w:ascii="Arial" w:eastAsia="Calibri" w:hAnsi="Arial" w:cs="Arial"/>
          <w:sz w:val="24"/>
          <w:szCs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3669"/>
        <w:gridCol w:w="3647"/>
        <w:gridCol w:w="2117"/>
      </w:tblGrid>
      <w:tr w:rsidR="001F1169" w:rsidRPr="005D41E1" w14:paraId="730836B8" w14:textId="77777777" w:rsidTr="005D41E1">
        <w:trPr>
          <w:trHeight w:val="19"/>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5D41E1" w:rsidRDefault="009F4FBE" w:rsidP="005D41E1">
            <w:pPr>
              <w:spacing w:after="0" w:line="240" w:lineRule="auto"/>
              <w:jc w:val="center"/>
              <w:rPr>
                <w:rFonts w:ascii="Arial" w:hAnsi="Arial" w:cs="Arial"/>
                <w:b/>
                <w:bCs/>
                <w:sz w:val="24"/>
                <w:szCs w:val="24"/>
              </w:rPr>
            </w:pPr>
            <w:proofErr w:type="spellStart"/>
            <w:r w:rsidRPr="005D41E1">
              <w:rPr>
                <w:rFonts w:ascii="Arial" w:hAnsi="Arial" w:cs="Arial"/>
                <w:b/>
                <w:bCs/>
                <w:sz w:val="24"/>
                <w:szCs w:val="24"/>
              </w:rPr>
              <w:t>Eil.Nr</w:t>
            </w:r>
            <w:proofErr w:type="spellEnd"/>
            <w:r w:rsidRPr="005D41E1">
              <w:rPr>
                <w:rFonts w:ascii="Arial" w:hAnsi="Arial" w:cs="Arial"/>
                <w:b/>
                <w:bCs/>
                <w:sz w:val="24"/>
                <w:szCs w:val="24"/>
              </w:rPr>
              <w:t>.</w:t>
            </w:r>
          </w:p>
        </w:tc>
        <w:tc>
          <w:tcPr>
            <w:tcW w:w="3669" w:type="dxa"/>
            <w:shd w:val="clear" w:color="auto" w:fill="D9D9D9" w:themeFill="background1" w:themeFillShade="D9"/>
            <w:tcMar>
              <w:top w:w="0" w:type="dxa"/>
              <w:left w:w="108" w:type="dxa"/>
              <w:bottom w:w="0" w:type="dxa"/>
              <w:right w:w="108" w:type="dxa"/>
            </w:tcMar>
          </w:tcPr>
          <w:p w14:paraId="778B1404" w14:textId="0B137751" w:rsidR="00774AA5" w:rsidRPr="005D41E1" w:rsidRDefault="004B3551" w:rsidP="005D41E1">
            <w:pPr>
              <w:spacing w:after="0" w:line="240" w:lineRule="auto"/>
              <w:jc w:val="center"/>
              <w:rPr>
                <w:rFonts w:ascii="Arial" w:hAnsi="Arial" w:cs="Arial"/>
                <w:b/>
                <w:bCs/>
                <w:sz w:val="24"/>
                <w:szCs w:val="24"/>
              </w:rPr>
            </w:pPr>
            <w:r w:rsidRPr="005D41E1">
              <w:rPr>
                <w:rFonts w:ascii="Arial" w:hAnsi="Arial" w:cs="Arial"/>
                <w:b/>
                <w:bCs/>
                <w:sz w:val="24"/>
                <w:szCs w:val="24"/>
              </w:rPr>
              <w:t>VEIKSMAS</w:t>
            </w:r>
          </w:p>
        </w:tc>
        <w:tc>
          <w:tcPr>
            <w:tcW w:w="3647" w:type="dxa"/>
            <w:shd w:val="clear" w:color="auto" w:fill="D9D9D9" w:themeFill="background1" w:themeFillShade="D9"/>
            <w:tcMar>
              <w:top w:w="0" w:type="dxa"/>
              <w:left w:w="108" w:type="dxa"/>
              <w:bottom w:w="0" w:type="dxa"/>
              <w:right w:w="108" w:type="dxa"/>
            </w:tcMar>
          </w:tcPr>
          <w:p w14:paraId="2D8BCE72" w14:textId="77777777" w:rsidR="00774AA5" w:rsidRPr="005D41E1" w:rsidRDefault="00774AA5" w:rsidP="005D41E1">
            <w:pPr>
              <w:spacing w:after="0" w:line="240" w:lineRule="auto"/>
              <w:jc w:val="center"/>
              <w:rPr>
                <w:rFonts w:ascii="Arial" w:hAnsi="Arial" w:cs="Arial"/>
                <w:b/>
                <w:sz w:val="24"/>
                <w:szCs w:val="24"/>
              </w:rPr>
            </w:pPr>
            <w:r w:rsidRPr="005D41E1">
              <w:rPr>
                <w:rFonts w:ascii="Arial" w:hAnsi="Arial" w:cs="Arial"/>
                <w:b/>
                <w:sz w:val="24"/>
                <w:szCs w:val="24"/>
              </w:rPr>
              <w:t>DATA/DIENŲ SKAIČIUS/ LAIKAS</w:t>
            </w:r>
          </w:p>
          <w:p w14:paraId="677BC1F4" w14:textId="77777777" w:rsidR="00774AA5" w:rsidRPr="005D41E1" w:rsidRDefault="00774AA5" w:rsidP="005D41E1">
            <w:pPr>
              <w:spacing w:after="0" w:line="240" w:lineRule="auto"/>
              <w:jc w:val="center"/>
              <w:rPr>
                <w:rFonts w:ascii="Arial" w:hAnsi="Arial" w:cs="Arial"/>
                <w:sz w:val="24"/>
                <w:szCs w:val="24"/>
              </w:rPr>
            </w:pPr>
            <w:r w:rsidRPr="005D41E1">
              <w:rPr>
                <w:rFonts w:ascii="Arial" w:hAnsi="Arial" w:cs="Arial"/>
                <w:sz w:val="24"/>
                <w:szCs w:val="24"/>
              </w:rPr>
              <w:t>(Lietuvos laiku)</w:t>
            </w:r>
          </w:p>
        </w:tc>
        <w:tc>
          <w:tcPr>
            <w:tcW w:w="2117" w:type="dxa"/>
            <w:shd w:val="clear" w:color="auto" w:fill="D9D9D9" w:themeFill="background1" w:themeFillShade="D9"/>
            <w:tcMar>
              <w:top w:w="0" w:type="dxa"/>
              <w:left w:w="108" w:type="dxa"/>
              <w:bottom w:w="0" w:type="dxa"/>
              <w:right w:w="108" w:type="dxa"/>
            </w:tcMar>
          </w:tcPr>
          <w:p w14:paraId="11CCA5FB" w14:textId="77777777" w:rsidR="00774AA5" w:rsidRPr="005D41E1" w:rsidRDefault="00774AA5" w:rsidP="005D41E1">
            <w:pPr>
              <w:spacing w:after="0" w:line="240" w:lineRule="auto"/>
              <w:jc w:val="center"/>
              <w:rPr>
                <w:rFonts w:ascii="Arial" w:hAnsi="Arial" w:cs="Arial"/>
                <w:b/>
                <w:sz w:val="24"/>
                <w:szCs w:val="24"/>
              </w:rPr>
            </w:pPr>
            <w:r w:rsidRPr="005D41E1">
              <w:rPr>
                <w:rFonts w:ascii="Arial" w:hAnsi="Arial" w:cs="Arial"/>
                <w:b/>
                <w:sz w:val="24"/>
                <w:szCs w:val="24"/>
              </w:rPr>
              <w:t>PASTABOS</w:t>
            </w:r>
          </w:p>
        </w:tc>
      </w:tr>
      <w:tr w:rsidR="001F1169" w:rsidRPr="005D41E1" w14:paraId="33F22B33" w14:textId="77777777" w:rsidTr="005D41E1">
        <w:trPr>
          <w:trHeight w:val="19"/>
        </w:trPr>
        <w:tc>
          <w:tcPr>
            <w:tcW w:w="910" w:type="dxa"/>
            <w:tcMar>
              <w:top w:w="0" w:type="dxa"/>
              <w:left w:w="108" w:type="dxa"/>
              <w:bottom w:w="0" w:type="dxa"/>
              <w:right w:w="108" w:type="dxa"/>
            </w:tcMar>
          </w:tcPr>
          <w:p w14:paraId="1D2814F3" w14:textId="1A116CB9" w:rsidR="00774AA5" w:rsidRPr="005D41E1" w:rsidRDefault="00774AA5" w:rsidP="005D41E1">
            <w:pPr>
              <w:keepNext/>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25B87B88" w14:textId="77777777" w:rsidR="00774AA5" w:rsidRPr="005D41E1" w:rsidRDefault="00774AA5" w:rsidP="005D41E1">
            <w:pPr>
              <w:keepNext/>
              <w:spacing w:after="0" w:line="240" w:lineRule="auto"/>
              <w:jc w:val="both"/>
              <w:rPr>
                <w:rFonts w:ascii="Arial" w:hAnsi="Arial" w:cs="Arial"/>
                <w:sz w:val="24"/>
                <w:szCs w:val="24"/>
              </w:rPr>
            </w:pPr>
            <w:r w:rsidRPr="005D41E1">
              <w:rPr>
                <w:rFonts w:ascii="Arial" w:hAnsi="Arial" w:cs="Arial"/>
                <w:bCs/>
                <w:sz w:val="24"/>
                <w:szCs w:val="24"/>
              </w:rPr>
              <w:t>Pasiūlymų pateikimo terminas</w:t>
            </w:r>
          </w:p>
        </w:tc>
        <w:tc>
          <w:tcPr>
            <w:tcW w:w="3647" w:type="dxa"/>
            <w:tcMar>
              <w:top w:w="0" w:type="dxa"/>
              <w:left w:w="108" w:type="dxa"/>
              <w:bottom w:w="0" w:type="dxa"/>
              <w:right w:w="108" w:type="dxa"/>
            </w:tcMar>
          </w:tcPr>
          <w:p w14:paraId="3167CE4C" w14:textId="719F5068" w:rsidR="00774AA5" w:rsidRPr="005D41E1" w:rsidRDefault="00774AA5" w:rsidP="005D41E1">
            <w:pPr>
              <w:spacing w:after="0" w:line="240" w:lineRule="auto"/>
              <w:jc w:val="both"/>
              <w:rPr>
                <w:rFonts w:ascii="Arial" w:hAnsi="Arial" w:cs="Arial"/>
                <w:sz w:val="24"/>
                <w:szCs w:val="24"/>
              </w:rPr>
            </w:pPr>
            <w:r w:rsidRPr="005D41E1">
              <w:rPr>
                <w:rFonts w:ascii="Arial" w:hAnsi="Arial" w:cs="Arial"/>
                <w:sz w:val="24"/>
                <w:szCs w:val="24"/>
              </w:rPr>
              <w:t xml:space="preserve">nurodytas </w:t>
            </w:r>
            <w:r w:rsidR="00C47599" w:rsidRPr="005D41E1">
              <w:rPr>
                <w:rFonts w:ascii="Arial" w:hAnsi="Arial" w:cs="Arial"/>
                <w:sz w:val="24"/>
                <w:szCs w:val="24"/>
              </w:rPr>
              <w:t>s</w:t>
            </w:r>
            <w:r w:rsidRPr="005D41E1">
              <w:rPr>
                <w:rFonts w:ascii="Arial" w:hAnsi="Arial" w:cs="Arial"/>
                <w:sz w:val="24"/>
                <w:szCs w:val="24"/>
              </w:rPr>
              <w:t xml:space="preserve">kelbime </w:t>
            </w:r>
          </w:p>
        </w:tc>
        <w:tc>
          <w:tcPr>
            <w:tcW w:w="2117" w:type="dxa"/>
            <w:tcMar>
              <w:top w:w="0" w:type="dxa"/>
              <w:left w:w="108" w:type="dxa"/>
              <w:bottom w:w="0" w:type="dxa"/>
              <w:right w:w="108" w:type="dxa"/>
            </w:tcMar>
          </w:tcPr>
          <w:p w14:paraId="2BC4B21F" w14:textId="0CE68D8A" w:rsidR="00774AA5" w:rsidRPr="005D41E1" w:rsidRDefault="00774AA5" w:rsidP="005D41E1">
            <w:pPr>
              <w:spacing w:after="0" w:line="240" w:lineRule="auto"/>
              <w:jc w:val="both"/>
              <w:rPr>
                <w:rFonts w:ascii="Arial" w:hAnsi="Arial" w:cs="Arial"/>
                <w:iCs/>
                <w:sz w:val="24"/>
                <w:szCs w:val="24"/>
              </w:rPr>
            </w:pPr>
            <w:r w:rsidRPr="005D41E1">
              <w:rPr>
                <w:rFonts w:ascii="Arial" w:hAnsi="Arial" w:cs="Arial"/>
                <w:sz w:val="24"/>
                <w:szCs w:val="24"/>
              </w:rPr>
              <w:t>Perkančioji organizacija turi teisę pratęsti pasiūlymų pateikimo terminą.</w:t>
            </w:r>
          </w:p>
        </w:tc>
      </w:tr>
      <w:tr w:rsidR="001F1169" w:rsidRPr="005D41E1" w14:paraId="2DDCD559" w14:textId="77777777" w:rsidTr="005D41E1">
        <w:trPr>
          <w:trHeight w:val="19"/>
        </w:trPr>
        <w:tc>
          <w:tcPr>
            <w:tcW w:w="910" w:type="dxa"/>
            <w:tcMar>
              <w:top w:w="0" w:type="dxa"/>
              <w:left w:w="108" w:type="dxa"/>
              <w:bottom w:w="0" w:type="dxa"/>
              <w:right w:w="108" w:type="dxa"/>
            </w:tcMar>
          </w:tcPr>
          <w:p w14:paraId="6C70187E" w14:textId="655004D1" w:rsidR="00774AA5" w:rsidRPr="005D41E1" w:rsidRDefault="00774AA5" w:rsidP="005D41E1">
            <w:pPr>
              <w:keepNext/>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2368993B" w14:textId="77777777" w:rsidR="00774AA5" w:rsidRPr="005D41E1" w:rsidRDefault="00774AA5" w:rsidP="005D41E1">
            <w:pPr>
              <w:keepNext/>
              <w:spacing w:after="0" w:line="240" w:lineRule="auto"/>
              <w:jc w:val="both"/>
              <w:rPr>
                <w:rFonts w:ascii="Arial" w:hAnsi="Arial" w:cs="Arial"/>
                <w:sz w:val="24"/>
                <w:szCs w:val="24"/>
              </w:rPr>
            </w:pPr>
            <w:r w:rsidRPr="005D41E1">
              <w:rPr>
                <w:rFonts w:ascii="Arial" w:eastAsia="Times New Roman" w:hAnsi="Arial" w:cs="Arial"/>
                <w:sz w:val="24"/>
                <w:szCs w:val="24"/>
              </w:rPr>
              <w:t>Pradinis susipažinimas su CVP IS priemonėmis gautais pasiūlymais</w:t>
            </w:r>
          </w:p>
        </w:tc>
        <w:tc>
          <w:tcPr>
            <w:tcW w:w="3647" w:type="dxa"/>
            <w:tcMar>
              <w:top w:w="0" w:type="dxa"/>
              <w:left w:w="108" w:type="dxa"/>
              <w:bottom w:w="0" w:type="dxa"/>
              <w:right w:w="108" w:type="dxa"/>
            </w:tcMar>
          </w:tcPr>
          <w:p w14:paraId="7ECB1EDB" w14:textId="7D9E8FE2" w:rsidR="00774AA5" w:rsidRPr="005D41E1" w:rsidRDefault="00774AA5" w:rsidP="005D41E1">
            <w:pPr>
              <w:spacing w:after="0" w:line="240" w:lineRule="auto"/>
              <w:jc w:val="both"/>
              <w:rPr>
                <w:rFonts w:ascii="Arial" w:hAnsi="Arial" w:cs="Arial"/>
                <w:sz w:val="24"/>
                <w:szCs w:val="24"/>
              </w:rPr>
            </w:pPr>
            <w:r w:rsidRPr="005D41E1">
              <w:rPr>
                <w:rFonts w:ascii="Arial" w:hAnsi="Arial" w:cs="Arial"/>
                <w:sz w:val="24"/>
                <w:szCs w:val="24"/>
              </w:rPr>
              <w:t xml:space="preserve">Pradedamas ne anksčiau nei po </w:t>
            </w:r>
            <w:r w:rsidR="00DD51A6" w:rsidRPr="005D41E1">
              <w:rPr>
                <w:rFonts w:ascii="Arial" w:hAnsi="Arial" w:cs="Arial"/>
                <w:sz w:val="24"/>
                <w:szCs w:val="24"/>
              </w:rPr>
              <w:t>30</w:t>
            </w:r>
            <w:r w:rsidRPr="005D41E1">
              <w:rPr>
                <w:rFonts w:ascii="Arial" w:hAnsi="Arial" w:cs="Arial"/>
                <w:sz w:val="24"/>
                <w:szCs w:val="24"/>
              </w:rPr>
              <w:t xml:space="preserve"> minučių po pasiūlymų pateikimo termino pabaigos</w:t>
            </w:r>
          </w:p>
        </w:tc>
        <w:tc>
          <w:tcPr>
            <w:tcW w:w="2117" w:type="dxa"/>
            <w:tcMar>
              <w:top w:w="0" w:type="dxa"/>
              <w:left w:w="108" w:type="dxa"/>
              <w:bottom w:w="0" w:type="dxa"/>
              <w:right w:w="108" w:type="dxa"/>
            </w:tcMar>
          </w:tcPr>
          <w:p w14:paraId="516BC120" w14:textId="3556D373" w:rsidR="00774AA5" w:rsidRPr="005D41E1" w:rsidRDefault="00774AA5" w:rsidP="005D41E1">
            <w:pPr>
              <w:spacing w:after="0" w:line="240" w:lineRule="auto"/>
              <w:jc w:val="both"/>
              <w:rPr>
                <w:rFonts w:ascii="Arial" w:hAnsi="Arial" w:cs="Arial"/>
                <w:iCs/>
                <w:sz w:val="24"/>
                <w:szCs w:val="24"/>
              </w:rPr>
            </w:pPr>
          </w:p>
        </w:tc>
      </w:tr>
      <w:tr w:rsidR="00DD51A6" w:rsidRPr="005D41E1" w14:paraId="0E1517C9" w14:textId="77777777" w:rsidTr="005D41E1">
        <w:trPr>
          <w:trHeight w:val="19"/>
        </w:trPr>
        <w:tc>
          <w:tcPr>
            <w:tcW w:w="910" w:type="dxa"/>
            <w:tcMar>
              <w:top w:w="0" w:type="dxa"/>
              <w:left w:w="108" w:type="dxa"/>
              <w:bottom w:w="0" w:type="dxa"/>
              <w:right w:w="108" w:type="dxa"/>
            </w:tcMar>
          </w:tcPr>
          <w:p w14:paraId="0BF18051" w14:textId="49D5B006" w:rsidR="00DD51A6" w:rsidRPr="005D41E1" w:rsidRDefault="00DD51A6" w:rsidP="005D41E1">
            <w:pPr>
              <w:keepNext/>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4AD453C1" w14:textId="70320C71" w:rsidR="00DD51A6" w:rsidRPr="005D41E1" w:rsidRDefault="00DD51A6" w:rsidP="005D41E1">
            <w:pPr>
              <w:keepNext/>
              <w:spacing w:after="0" w:line="240" w:lineRule="auto"/>
              <w:jc w:val="both"/>
              <w:rPr>
                <w:rFonts w:ascii="Arial" w:hAnsi="Arial" w:cs="Arial"/>
                <w:bCs/>
                <w:sz w:val="24"/>
                <w:szCs w:val="24"/>
              </w:rPr>
            </w:pPr>
            <w:r w:rsidRPr="005D41E1">
              <w:rPr>
                <w:rFonts w:ascii="Arial" w:hAnsi="Arial" w:cs="Arial"/>
                <w:sz w:val="24"/>
                <w:szCs w:val="24"/>
              </w:rPr>
              <w:t>Prašymą paaiškinti, patikslinti pirkimo sąlygas tiekėjas turi pateikti ne vėliau kaip:</w:t>
            </w:r>
          </w:p>
        </w:tc>
        <w:tc>
          <w:tcPr>
            <w:tcW w:w="3647" w:type="dxa"/>
            <w:tcMar>
              <w:top w:w="0" w:type="dxa"/>
              <w:left w:w="108" w:type="dxa"/>
              <w:bottom w:w="0" w:type="dxa"/>
              <w:right w:w="108" w:type="dxa"/>
            </w:tcMar>
          </w:tcPr>
          <w:p w14:paraId="56FC8010" w14:textId="3C34BAA0" w:rsidR="00DD51A6" w:rsidRPr="005D41E1" w:rsidRDefault="00DD51A6" w:rsidP="005D41E1">
            <w:pPr>
              <w:spacing w:after="0" w:line="240" w:lineRule="auto"/>
              <w:rPr>
                <w:rFonts w:ascii="Arial" w:hAnsi="Arial" w:cs="Arial"/>
                <w:sz w:val="24"/>
                <w:szCs w:val="24"/>
              </w:rPr>
            </w:pPr>
            <w:r w:rsidRPr="005D41E1">
              <w:rPr>
                <w:rFonts w:ascii="Arial" w:hAnsi="Arial" w:cs="Arial"/>
                <w:b/>
                <w:bCs/>
                <w:sz w:val="24"/>
                <w:szCs w:val="24"/>
              </w:rPr>
              <w:t>10 (dešimt) dienų</w:t>
            </w:r>
            <w:r w:rsidRPr="005D41E1">
              <w:rPr>
                <w:rFonts w:ascii="Arial" w:hAnsi="Arial" w:cs="Arial"/>
                <w:sz w:val="24"/>
                <w:szCs w:val="24"/>
              </w:rPr>
              <w:t xml:space="preserve"> iki pasiūlymų pateikimo termino dienos</w:t>
            </w:r>
          </w:p>
        </w:tc>
        <w:tc>
          <w:tcPr>
            <w:tcW w:w="2117" w:type="dxa"/>
            <w:tcMar>
              <w:top w:w="0" w:type="dxa"/>
              <w:left w:w="108" w:type="dxa"/>
              <w:bottom w:w="0" w:type="dxa"/>
              <w:right w:w="108" w:type="dxa"/>
            </w:tcMar>
          </w:tcPr>
          <w:p w14:paraId="6B3FEA86" w14:textId="0C0E9EE7" w:rsidR="00DD51A6" w:rsidRPr="005D41E1" w:rsidRDefault="00DD51A6" w:rsidP="005D41E1">
            <w:pPr>
              <w:spacing w:after="0" w:line="240" w:lineRule="auto"/>
              <w:jc w:val="both"/>
              <w:rPr>
                <w:rFonts w:ascii="Arial" w:hAnsi="Arial" w:cs="Arial"/>
                <w:iCs/>
                <w:sz w:val="24"/>
                <w:szCs w:val="24"/>
              </w:rPr>
            </w:pPr>
          </w:p>
        </w:tc>
      </w:tr>
      <w:tr w:rsidR="00DD51A6" w:rsidRPr="005D41E1" w14:paraId="6E37868A" w14:textId="77777777" w:rsidTr="005D41E1">
        <w:trPr>
          <w:trHeight w:val="19"/>
        </w:trPr>
        <w:tc>
          <w:tcPr>
            <w:tcW w:w="910" w:type="dxa"/>
            <w:tcMar>
              <w:top w:w="0" w:type="dxa"/>
              <w:left w:w="108" w:type="dxa"/>
              <w:bottom w:w="0" w:type="dxa"/>
              <w:right w:w="108" w:type="dxa"/>
            </w:tcMar>
          </w:tcPr>
          <w:p w14:paraId="5A3E2C4C" w14:textId="25CEB7D0" w:rsidR="00DD51A6" w:rsidRPr="005D41E1" w:rsidRDefault="00DD51A6"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1E3634E1" w14:textId="6A145837" w:rsidR="00DD51A6" w:rsidRPr="005D41E1" w:rsidRDefault="00DD51A6" w:rsidP="005D41E1">
            <w:pPr>
              <w:spacing w:after="0" w:line="240" w:lineRule="auto"/>
              <w:jc w:val="both"/>
              <w:rPr>
                <w:rFonts w:ascii="Arial" w:hAnsi="Arial" w:cs="Arial"/>
                <w:sz w:val="24"/>
                <w:szCs w:val="24"/>
              </w:rPr>
            </w:pPr>
            <w:r w:rsidRPr="005D41E1">
              <w:rPr>
                <w:rFonts w:ascii="Arial" w:hAnsi="Arial" w:cs="Arial"/>
                <w:sz w:val="24"/>
                <w:szCs w:val="24"/>
              </w:rPr>
              <w:t>Perkančioji organizacija pirkimo sąlygų paaiškinimą, patikslinimą pateikia visiems tiekėjams ne vėliau kaip:</w:t>
            </w:r>
          </w:p>
        </w:tc>
        <w:tc>
          <w:tcPr>
            <w:tcW w:w="3647" w:type="dxa"/>
            <w:tcMar>
              <w:top w:w="0" w:type="dxa"/>
              <w:left w:w="108" w:type="dxa"/>
              <w:bottom w:w="0" w:type="dxa"/>
              <w:right w:w="108" w:type="dxa"/>
            </w:tcMar>
          </w:tcPr>
          <w:p w14:paraId="4D170373" w14:textId="64BCA782" w:rsidR="00DD51A6" w:rsidRPr="005D41E1" w:rsidRDefault="00DD51A6" w:rsidP="005D41E1">
            <w:pPr>
              <w:spacing w:after="0" w:line="240" w:lineRule="auto"/>
              <w:rPr>
                <w:rFonts w:ascii="Arial" w:hAnsi="Arial" w:cs="Arial"/>
                <w:sz w:val="24"/>
                <w:szCs w:val="24"/>
              </w:rPr>
            </w:pPr>
            <w:r w:rsidRPr="005D41E1">
              <w:rPr>
                <w:rFonts w:ascii="Arial" w:hAnsi="Arial" w:cs="Arial"/>
                <w:b/>
                <w:bCs/>
                <w:sz w:val="24"/>
                <w:szCs w:val="24"/>
              </w:rPr>
              <w:t>6 (šešios) dienos</w:t>
            </w:r>
            <w:r w:rsidRPr="005D41E1">
              <w:rPr>
                <w:rFonts w:ascii="Arial" w:hAnsi="Arial" w:cs="Arial"/>
                <w:sz w:val="24"/>
                <w:szCs w:val="24"/>
              </w:rPr>
              <w:t xml:space="preserve"> iki pasiūlymų pateikimo termino dienos</w:t>
            </w:r>
          </w:p>
        </w:tc>
        <w:tc>
          <w:tcPr>
            <w:tcW w:w="2117" w:type="dxa"/>
            <w:tcMar>
              <w:top w:w="0" w:type="dxa"/>
              <w:left w:w="108" w:type="dxa"/>
              <w:bottom w:w="0" w:type="dxa"/>
              <w:right w:w="108" w:type="dxa"/>
            </w:tcMar>
          </w:tcPr>
          <w:p w14:paraId="2E898EC9" w14:textId="27F2AA95" w:rsidR="00DD51A6" w:rsidRPr="005D41E1" w:rsidRDefault="00DD51A6" w:rsidP="005D41E1">
            <w:pPr>
              <w:spacing w:after="0" w:line="240" w:lineRule="auto"/>
              <w:jc w:val="both"/>
              <w:rPr>
                <w:rFonts w:ascii="Arial" w:hAnsi="Arial" w:cs="Arial"/>
                <w:sz w:val="24"/>
                <w:szCs w:val="24"/>
              </w:rPr>
            </w:pPr>
          </w:p>
        </w:tc>
      </w:tr>
      <w:tr w:rsidR="001F1169" w:rsidRPr="005D41E1" w14:paraId="7621DE63" w14:textId="77777777" w:rsidTr="005D41E1">
        <w:trPr>
          <w:trHeight w:val="19"/>
        </w:trPr>
        <w:tc>
          <w:tcPr>
            <w:tcW w:w="910" w:type="dxa"/>
            <w:tcMar>
              <w:top w:w="0" w:type="dxa"/>
              <w:left w:w="108" w:type="dxa"/>
              <w:bottom w:w="0" w:type="dxa"/>
              <w:right w:w="108" w:type="dxa"/>
            </w:tcMar>
          </w:tcPr>
          <w:p w14:paraId="63314DF2" w14:textId="066E740B" w:rsidR="00774AA5" w:rsidRPr="005D41E1" w:rsidRDefault="00774AA5"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758839D1" w14:textId="4F4D0EEB" w:rsidR="00774AA5" w:rsidRPr="005D41E1" w:rsidRDefault="00455131" w:rsidP="005D41E1">
            <w:pPr>
              <w:spacing w:after="0" w:line="240" w:lineRule="auto"/>
              <w:jc w:val="both"/>
              <w:rPr>
                <w:rFonts w:ascii="Arial" w:hAnsi="Arial" w:cs="Arial"/>
                <w:sz w:val="24"/>
                <w:szCs w:val="24"/>
              </w:rPr>
            </w:pPr>
            <w:r w:rsidRPr="005D41E1">
              <w:rPr>
                <w:rFonts w:ascii="Arial" w:hAnsi="Arial" w:cs="Arial"/>
                <w:sz w:val="24"/>
                <w:szCs w:val="24"/>
              </w:rPr>
              <w:t>O</w:t>
            </w:r>
            <w:r w:rsidR="00774AA5" w:rsidRPr="005D41E1">
              <w:rPr>
                <w:rFonts w:ascii="Arial" w:hAnsi="Arial" w:cs="Arial"/>
                <w:sz w:val="24"/>
                <w:szCs w:val="24"/>
              </w:rPr>
              <w:t>bjekto apžiūra bus vykdoma:</w:t>
            </w:r>
          </w:p>
        </w:tc>
        <w:tc>
          <w:tcPr>
            <w:tcW w:w="3647" w:type="dxa"/>
            <w:tcMar>
              <w:top w:w="0" w:type="dxa"/>
              <w:left w:w="108" w:type="dxa"/>
              <w:bottom w:w="0" w:type="dxa"/>
              <w:right w:w="108" w:type="dxa"/>
            </w:tcMar>
          </w:tcPr>
          <w:p w14:paraId="68293692" w14:textId="5D0D4543" w:rsidR="00C57DB9" w:rsidRPr="005D41E1" w:rsidRDefault="00F64FC1" w:rsidP="005D41E1">
            <w:pPr>
              <w:spacing w:after="0" w:line="240" w:lineRule="auto"/>
              <w:jc w:val="both"/>
              <w:rPr>
                <w:rFonts w:ascii="Arial" w:hAnsi="Arial" w:cs="Arial"/>
                <w:sz w:val="24"/>
                <w:szCs w:val="24"/>
              </w:rPr>
            </w:pPr>
            <w:r w:rsidRPr="005D41E1">
              <w:rPr>
                <w:rFonts w:ascii="Arial" w:hAnsi="Arial" w:cs="Arial"/>
                <w:sz w:val="24"/>
                <w:szCs w:val="24"/>
              </w:rPr>
              <w:t>NETAIKOMA</w:t>
            </w:r>
          </w:p>
          <w:p w14:paraId="16ACE08C" w14:textId="1C92EA5E" w:rsidR="00774AA5" w:rsidRPr="005D41E1" w:rsidRDefault="00774AA5" w:rsidP="005D41E1">
            <w:pPr>
              <w:spacing w:after="0" w:line="240" w:lineRule="auto"/>
              <w:jc w:val="both"/>
              <w:rPr>
                <w:rFonts w:ascii="Arial" w:hAnsi="Arial" w:cs="Arial"/>
                <w:sz w:val="24"/>
                <w:szCs w:val="24"/>
              </w:rPr>
            </w:pPr>
          </w:p>
        </w:tc>
        <w:tc>
          <w:tcPr>
            <w:tcW w:w="2117" w:type="dxa"/>
            <w:tcMar>
              <w:top w:w="0" w:type="dxa"/>
              <w:left w:w="108" w:type="dxa"/>
              <w:bottom w:w="0" w:type="dxa"/>
              <w:right w:w="108" w:type="dxa"/>
            </w:tcMar>
          </w:tcPr>
          <w:p w14:paraId="0CB425FC" w14:textId="6126F09B" w:rsidR="00774AA5" w:rsidRPr="005D41E1" w:rsidRDefault="00774AA5" w:rsidP="005D41E1">
            <w:pPr>
              <w:spacing w:after="0" w:line="240" w:lineRule="auto"/>
              <w:rPr>
                <w:rFonts w:ascii="Arial" w:hAnsi="Arial" w:cs="Arial"/>
                <w:sz w:val="24"/>
                <w:szCs w:val="24"/>
              </w:rPr>
            </w:pPr>
          </w:p>
        </w:tc>
      </w:tr>
      <w:tr w:rsidR="001F1169" w:rsidRPr="005D41E1" w14:paraId="3AA572DF" w14:textId="77777777" w:rsidTr="005D41E1">
        <w:trPr>
          <w:trHeight w:val="19"/>
        </w:trPr>
        <w:tc>
          <w:tcPr>
            <w:tcW w:w="910" w:type="dxa"/>
            <w:tcMar>
              <w:top w:w="0" w:type="dxa"/>
              <w:left w:w="108" w:type="dxa"/>
              <w:bottom w:w="0" w:type="dxa"/>
              <w:right w:w="108" w:type="dxa"/>
            </w:tcMar>
          </w:tcPr>
          <w:p w14:paraId="0C5D727C" w14:textId="097AAFC5" w:rsidR="00774AA5" w:rsidRPr="005D41E1" w:rsidRDefault="00774AA5"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77FDC819" w14:textId="2D3D8B4C" w:rsidR="00774AA5" w:rsidRPr="005D41E1" w:rsidRDefault="00774AA5" w:rsidP="005D41E1">
            <w:pPr>
              <w:spacing w:after="0" w:line="240" w:lineRule="auto"/>
              <w:jc w:val="both"/>
              <w:rPr>
                <w:rFonts w:ascii="Arial" w:hAnsi="Arial" w:cs="Arial"/>
                <w:sz w:val="24"/>
                <w:szCs w:val="24"/>
              </w:rPr>
            </w:pPr>
            <w:r w:rsidRPr="005D41E1">
              <w:rPr>
                <w:rFonts w:ascii="Arial" w:hAnsi="Arial" w:cs="Arial"/>
                <w:sz w:val="24"/>
                <w:szCs w:val="24"/>
              </w:rPr>
              <w:t xml:space="preserve">Perkančioji organizacija rengs susitikimus su tiekėjais dėl pirkimo </w:t>
            </w:r>
            <w:r w:rsidR="006932C2" w:rsidRPr="005D41E1">
              <w:rPr>
                <w:rFonts w:ascii="Arial" w:hAnsi="Arial" w:cs="Arial"/>
                <w:sz w:val="24"/>
                <w:szCs w:val="24"/>
              </w:rPr>
              <w:t>sąlygų</w:t>
            </w:r>
            <w:r w:rsidRPr="005D41E1">
              <w:rPr>
                <w:rFonts w:ascii="Arial" w:hAnsi="Arial" w:cs="Arial"/>
                <w:sz w:val="24"/>
                <w:szCs w:val="24"/>
              </w:rPr>
              <w:t xml:space="preserve"> paaiškinimo</w:t>
            </w:r>
          </w:p>
        </w:tc>
        <w:tc>
          <w:tcPr>
            <w:tcW w:w="3647" w:type="dxa"/>
            <w:tcMar>
              <w:top w:w="0" w:type="dxa"/>
              <w:left w:w="108" w:type="dxa"/>
              <w:bottom w:w="0" w:type="dxa"/>
              <w:right w:w="108" w:type="dxa"/>
            </w:tcMar>
          </w:tcPr>
          <w:p w14:paraId="37463C11" w14:textId="77777777" w:rsidR="00774AA5" w:rsidRPr="005D41E1" w:rsidRDefault="00774AA5" w:rsidP="005D41E1">
            <w:pPr>
              <w:spacing w:after="0" w:line="240" w:lineRule="auto"/>
              <w:jc w:val="both"/>
              <w:rPr>
                <w:rFonts w:ascii="Arial" w:hAnsi="Arial" w:cs="Arial"/>
                <w:sz w:val="24"/>
                <w:szCs w:val="24"/>
              </w:rPr>
            </w:pPr>
            <w:r w:rsidRPr="005D41E1">
              <w:rPr>
                <w:rFonts w:ascii="Arial" w:hAnsi="Arial" w:cs="Arial"/>
                <w:sz w:val="24"/>
                <w:szCs w:val="24"/>
              </w:rPr>
              <w:t>NETAIKOMA</w:t>
            </w:r>
          </w:p>
        </w:tc>
        <w:tc>
          <w:tcPr>
            <w:tcW w:w="2117" w:type="dxa"/>
            <w:tcMar>
              <w:top w:w="0" w:type="dxa"/>
              <w:left w:w="108" w:type="dxa"/>
              <w:bottom w:w="0" w:type="dxa"/>
              <w:right w:w="108" w:type="dxa"/>
            </w:tcMar>
          </w:tcPr>
          <w:p w14:paraId="1C7B20C9" w14:textId="7A562152" w:rsidR="00774AA5" w:rsidRPr="005D41E1" w:rsidRDefault="00774AA5" w:rsidP="005D41E1">
            <w:pPr>
              <w:spacing w:after="0" w:line="240" w:lineRule="auto"/>
              <w:jc w:val="both"/>
              <w:rPr>
                <w:rFonts w:ascii="Arial" w:hAnsi="Arial" w:cs="Arial"/>
                <w:sz w:val="24"/>
                <w:szCs w:val="24"/>
              </w:rPr>
            </w:pPr>
          </w:p>
        </w:tc>
      </w:tr>
      <w:tr w:rsidR="001F1169" w:rsidRPr="005D41E1" w14:paraId="595801DB" w14:textId="77777777" w:rsidTr="005D41E1">
        <w:trPr>
          <w:trHeight w:val="19"/>
        </w:trPr>
        <w:tc>
          <w:tcPr>
            <w:tcW w:w="910" w:type="dxa"/>
            <w:tcMar>
              <w:top w:w="0" w:type="dxa"/>
              <w:left w:w="108" w:type="dxa"/>
              <w:bottom w:w="0" w:type="dxa"/>
              <w:right w:w="108" w:type="dxa"/>
            </w:tcMar>
          </w:tcPr>
          <w:p w14:paraId="7834A329" w14:textId="7DD7B5EE" w:rsidR="00774AA5" w:rsidRPr="005D41E1" w:rsidRDefault="00774AA5"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1664470B" w14:textId="04429B88" w:rsidR="00774AA5" w:rsidRPr="005D41E1" w:rsidRDefault="00774AA5" w:rsidP="005D41E1">
            <w:pPr>
              <w:spacing w:after="0" w:line="240" w:lineRule="auto"/>
              <w:jc w:val="both"/>
              <w:rPr>
                <w:rFonts w:ascii="Arial" w:hAnsi="Arial" w:cs="Arial"/>
                <w:sz w:val="24"/>
                <w:szCs w:val="24"/>
              </w:rPr>
            </w:pPr>
            <w:r w:rsidRPr="005D41E1">
              <w:rPr>
                <w:rFonts w:ascii="Arial" w:hAnsi="Arial" w:cs="Arial"/>
                <w:sz w:val="24"/>
                <w:szCs w:val="24"/>
              </w:rPr>
              <w:t>Tiekėjai turi pateikti prekių pavyzdžius</w:t>
            </w:r>
          </w:p>
        </w:tc>
        <w:tc>
          <w:tcPr>
            <w:tcW w:w="3647" w:type="dxa"/>
            <w:tcMar>
              <w:top w:w="0" w:type="dxa"/>
              <w:left w:w="108" w:type="dxa"/>
              <w:bottom w:w="0" w:type="dxa"/>
              <w:right w:w="108" w:type="dxa"/>
            </w:tcMar>
          </w:tcPr>
          <w:p w14:paraId="2B01D5F8" w14:textId="77777777" w:rsidR="00774AA5" w:rsidRPr="005D41E1" w:rsidRDefault="00774AA5" w:rsidP="005D41E1">
            <w:pPr>
              <w:pStyle w:val="Body2"/>
              <w:spacing w:after="0"/>
              <w:rPr>
                <w:rFonts w:ascii="Arial" w:hAnsi="Arial" w:cs="Arial"/>
                <w:color w:val="auto"/>
                <w:sz w:val="24"/>
                <w:szCs w:val="24"/>
                <w:lang w:val="lt-LT"/>
              </w:rPr>
            </w:pPr>
            <w:r w:rsidRPr="005D41E1">
              <w:rPr>
                <w:rFonts w:ascii="Arial" w:hAnsi="Arial" w:cs="Arial"/>
                <w:color w:val="auto"/>
                <w:sz w:val="24"/>
                <w:szCs w:val="24"/>
                <w:lang w:val="lt-LT"/>
              </w:rPr>
              <w:t>NETAIKOMA</w:t>
            </w:r>
          </w:p>
          <w:p w14:paraId="2276FCB7" w14:textId="55493B4D" w:rsidR="00774AA5" w:rsidRPr="005D41E1" w:rsidRDefault="00955067" w:rsidP="005D41E1">
            <w:pPr>
              <w:spacing w:after="0" w:line="240" w:lineRule="auto"/>
              <w:jc w:val="both"/>
              <w:rPr>
                <w:rFonts w:ascii="Arial" w:hAnsi="Arial" w:cs="Arial"/>
                <w:sz w:val="24"/>
                <w:szCs w:val="24"/>
              </w:rPr>
            </w:pPr>
            <w:r w:rsidRPr="005D41E1">
              <w:rPr>
                <w:rFonts w:ascii="Arial" w:hAnsi="Arial" w:cs="Arial"/>
                <w:sz w:val="24"/>
                <w:szCs w:val="24"/>
              </w:rPr>
              <w:t xml:space="preserve"> </w:t>
            </w:r>
          </w:p>
        </w:tc>
        <w:tc>
          <w:tcPr>
            <w:tcW w:w="2117" w:type="dxa"/>
            <w:tcMar>
              <w:top w:w="0" w:type="dxa"/>
              <w:left w:w="108" w:type="dxa"/>
              <w:bottom w:w="0" w:type="dxa"/>
              <w:right w:w="108" w:type="dxa"/>
            </w:tcMar>
          </w:tcPr>
          <w:p w14:paraId="49C9AF54" w14:textId="060712A8" w:rsidR="00774AA5" w:rsidRPr="005D41E1" w:rsidRDefault="00774AA5" w:rsidP="005D41E1">
            <w:pPr>
              <w:spacing w:after="0" w:line="240" w:lineRule="auto"/>
              <w:jc w:val="both"/>
              <w:rPr>
                <w:rFonts w:ascii="Arial" w:hAnsi="Arial" w:cs="Arial"/>
                <w:sz w:val="24"/>
                <w:szCs w:val="24"/>
              </w:rPr>
            </w:pPr>
          </w:p>
        </w:tc>
      </w:tr>
      <w:tr w:rsidR="001F1169" w:rsidRPr="005D41E1" w14:paraId="712AAA1F" w14:textId="77777777" w:rsidTr="005D41E1">
        <w:trPr>
          <w:trHeight w:val="19"/>
        </w:trPr>
        <w:tc>
          <w:tcPr>
            <w:tcW w:w="910" w:type="dxa"/>
            <w:tcMar>
              <w:top w:w="0" w:type="dxa"/>
              <w:left w:w="108" w:type="dxa"/>
              <w:bottom w:w="0" w:type="dxa"/>
              <w:right w:w="108" w:type="dxa"/>
            </w:tcMar>
          </w:tcPr>
          <w:p w14:paraId="204C0E52" w14:textId="1B708D3D" w:rsidR="00774AA5" w:rsidRPr="005D41E1" w:rsidRDefault="00774AA5"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20CE1883" w14:textId="77777777" w:rsidR="00774AA5" w:rsidRPr="005D41E1" w:rsidRDefault="00774AA5" w:rsidP="005D41E1">
            <w:pPr>
              <w:spacing w:after="0" w:line="240" w:lineRule="auto"/>
              <w:jc w:val="both"/>
              <w:rPr>
                <w:rFonts w:ascii="Arial" w:hAnsi="Arial" w:cs="Arial"/>
                <w:bCs/>
                <w:sz w:val="24"/>
                <w:szCs w:val="24"/>
              </w:rPr>
            </w:pPr>
            <w:r w:rsidRPr="005D41E1">
              <w:rPr>
                <w:rFonts w:ascii="Arial" w:hAnsi="Arial" w:cs="Arial"/>
                <w:bCs/>
                <w:sz w:val="24"/>
                <w:szCs w:val="24"/>
              </w:rPr>
              <w:t>Pasiūlymo galiojimo ir pasiūlymo galiojimo užtikrinimo (jei taikoma) terminas ne trumpesnis kaip</w:t>
            </w:r>
          </w:p>
        </w:tc>
        <w:tc>
          <w:tcPr>
            <w:tcW w:w="3647" w:type="dxa"/>
            <w:tcMar>
              <w:top w:w="0" w:type="dxa"/>
              <w:left w:w="108" w:type="dxa"/>
              <w:bottom w:w="0" w:type="dxa"/>
              <w:right w:w="108" w:type="dxa"/>
            </w:tcMar>
          </w:tcPr>
          <w:p w14:paraId="1D8F2053" w14:textId="38E50463" w:rsidR="00774AA5" w:rsidRPr="00CE4E12" w:rsidRDefault="00374B57" w:rsidP="005D41E1">
            <w:pPr>
              <w:spacing w:after="0" w:line="240" w:lineRule="auto"/>
              <w:jc w:val="both"/>
              <w:rPr>
                <w:rFonts w:ascii="Arial" w:hAnsi="Arial" w:cs="Arial"/>
                <w:sz w:val="24"/>
                <w:szCs w:val="24"/>
              </w:rPr>
            </w:pPr>
            <w:r w:rsidRPr="005D41E1">
              <w:rPr>
                <w:rFonts w:ascii="Arial" w:hAnsi="Arial" w:cs="Arial"/>
                <w:sz w:val="24"/>
                <w:szCs w:val="24"/>
              </w:rPr>
              <w:t xml:space="preserve"> </w:t>
            </w:r>
            <w:r w:rsidR="00CE4E12" w:rsidRPr="00CE4E12">
              <w:rPr>
                <w:rFonts w:ascii="Arial" w:hAnsi="Arial" w:cs="Arial"/>
                <w:sz w:val="24"/>
                <w:szCs w:val="24"/>
              </w:rPr>
              <w:t>Nurodytas skelbime</w:t>
            </w:r>
          </w:p>
        </w:tc>
        <w:tc>
          <w:tcPr>
            <w:tcW w:w="2117" w:type="dxa"/>
            <w:tcMar>
              <w:top w:w="0" w:type="dxa"/>
              <w:left w:w="108" w:type="dxa"/>
              <w:bottom w:w="0" w:type="dxa"/>
              <w:right w:w="108" w:type="dxa"/>
            </w:tcMar>
          </w:tcPr>
          <w:p w14:paraId="16D7D59D" w14:textId="7639E1B8" w:rsidR="00774AA5" w:rsidRPr="005D41E1" w:rsidRDefault="00774AA5" w:rsidP="005D41E1">
            <w:pPr>
              <w:spacing w:after="0" w:line="240" w:lineRule="auto"/>
              <w:jc w:val="both"/>
              <w:rPr>
                <w:rFonts w:ascii="Arial" w:hAnsi="Arial" w:cs="Arial"/>
                <w:sz w:val="24"/>
                <w:szCs w:val="24"/>
              </w:rPr>
            </w:pPr>
          </w:p>
        </w:tc>
      </w:tr>
      <w:tr w:rsidR="001F1169" w:rsidRPr="005D41E1" w14:paraId="046FE48C" w14:textId="77777777" w:rsidTr="005D41E1">
        <w:trPr>
          <w:trHeight w:val="19"/>
        </w:trPr>
        <w:tc>
          <w:tcPr>
            <w:tcW w:w="910" w:type="dxa"/>
            <w:tcMar>
              <w:top w:w="0" w:type="dxa"/>
              <w:left w:w="108" w:type="dxa"/>
              <w:bottom w:w="0" w:type="dxa"/>
              <w:right w:w="108" w:type="dxa"/>
            </w:tcMar>
          </w:tcPr>
          <w:p w14:paraId="0CCD490C" w14:textId="1C5F8541" w:rsidR="00774AA5" w:rsidRPr="005D41E1" w:rsidRDefault="00774AA5" w:rsidP="005D41E1">
            <w:pPr>
              <w:pStyle w:val="Sraopastraipa"/>
              <w:numPr>
                <w:ilvl w:val="0"/>
                <w:numId w:val="23"/>
              </w:numPr>
              <w:spacing w:after="0" w:line="240" w:lineRule="auto"/>
              <w:rPr>
                <w:rFonts w:ascii="Arial" w:hAnsi="Arial" w:cs="Arial"/>
                <w:sz w:val="24"/>
                <w:szCs w:val="24"/>
              </w:rPr>
            </w:pPr>
          </w:p>
        </w:tc>
        <w:tc>
          <w:tcPr>
            <w:tcW w:w="3669" w:type="dxa"/>
            <w:tcMar>
              <w:top w:w="0" w:type="dxa"/>
              <w:left w:w="108" w:type="dxa"/>
              <w:bottom w:w="0" w:type="dxa"/>
              <w:right w:w="108" w:type="dxa"/>
            </w:tcMar>
          </w:tcPr>
          <w:p w14:paraId="3A78067C" w14:textId="77777777" w:rsidR="00774AA5" w:rsidRPr="005D41E1" w:rsidRDefault="00774AA5" w:rsidP="005D41E1">
            <w:pPr>
              <w:spacing w:after="0" w:line="240" w:lineRule="auto"/>
              <w:jc w:val="both"/>
              <w:rPr>
                <w:rFonts w:ascii="Arial" w:hAnsi="Arial" w:cs="Arial"/>
                <w:bCs/>
                <w:sz w:val="24"/>
                <w:szCs w:val="24"/>
              </w:rPr>
            </w:pPr>
            <w:r w:rsidRPr="005D41E1">
              <w:rPr>
                <w:rFonts w:ascii="Arial" w:hAnsi="Arial" w:cs="Arial"/>
                <w:sz w:val="24"/>
                <w:szCs w:val="24"/>
              </w:rPr>
              <w:t xml:space="preserve">Perkančioji organizacija atsako tiekėjui, ar ji sutinka priimti tiekėjo siūlomą pasiūlymo galiojimo užtikrinimą patvirtinantį dokumentą ne vėliau kaip per </w:t>
            </w:r>
          </w:p>
        </w:tc>
        <w:tc>
          <w:tcPr>
            <w:tcW w:w="3647" w:type="dxa"/>
            <w:tcMar>
              <w:top w:w="0" w:type="dxa"/>
              <w:left w:w="108" w:type="dxa"/>
              <w:bottom w:w="0" w:type="dxa"/>
              <w:right w:w="108" w:type="dxa"/>
            </w:tcMar>
          </w:tcPr>
          <w:p w14:paraId="7C89FA9E" w14:textId="77777777" w:rsidR="00EF6436" w:rsidRPr="005D41E1" w:rsidRDefault="00774AA5" w:rsidP="005D41E1">
            <w:pPr>
              <w:spacing w:after="0" w:line="240" w:lineRule="auto"/>
              <w:jc w:val="both"/>
              <w:rPr>
                <w:rFonts w:ascii="Arial" w:hAnsi="Arial" w:cs="Arial"/>
                <w:sz w:val="24"/>
                <w:szCs w:val="24"/>
              </w:rPr>
            </w:pPr>
            <w:r w:rsidRPr="005D41E1">
              <w:rPr>
                <w:rFonts w:ascii="Arial" w:hAnsi="Arial" w:cs="Arial"/>
                <w:b/>
                <w:bCs/>
                <w:iCs/>
                <w:sz w:val="24"/>
                <w:szCs w:val="24"/>
              </w:rPr>
              <w:t>3 (tris) darbo dienas</w:t>
            </w:r>
            <w:r w:rsidRPr="005D41E1">
              <w:rPr>
                <w:rFonts w:ascii="Arial" w:hAnsi="Arial" w:cs="Arial"/>
                <w:iCs/>
                <w:sz w:val="24"/>
                <w:szCs w:val="24"/>
              </w:rPr>
              <w:t xml:space="preserve"> </w:t>
            </w:r>
            <w:r w:rsidRPr="005D41E1">
              <w:rPr>
                <w:rFonts w:ascii="Arial" w:hAnsi="Arial" w:cs="Arial"/>
                <w:sz w:val="24"/>
                <w:szCs w:val="24"/>
              </w:rPr>
              <w:t>nuo prašymo gavimo dienos</w:t>
            </w:r>
          </w:p>
          <w:p w14:paraId="4DD4DD87" w14:textId="36DF3448" w:rsidR="00774AA5" w:rsidRPr="005D41E1" w:rsidRDefault="00774AA5" w:rsidP="005D41E1">
            <w:pPr>
              <w:spacing w:after="0" w:line="240" w:lineRule="auto"/>
              <w:jc w:val="both"/>
              <w:rPr>
                <w:rFonts w:ascii="Arial" w:hAnsi="Arial" w:cs="Arial"/>
                <w:iCs/>
                <w:sz w:val="24"/>
                <w:szCs w:val="24"/>
              </w:rPr>
            </w:pPr>
          </w:p>
        </w:tc>
        <w:tc>
          <w:tcPr>
            <w:tcW w:w="2117" w:type="dxa"/>
            <w:tcMar>
              <w:top w:w="0" w:type="dxa"/>
              <w:left w:w="108" w:type="dxa"/>
              <w:bottom w:w="0" w:type="dxa"/>
              <w:right w:w="108" w:type="dxa"/>
            </w:tcMar>
          </w:tcPr>
          <w:p w14:paraId="7A43570F" w14:textId="61256F4A" w:rsidR="00774AA5" w:rsidRPr="005D41E1" w:rsidRDefault="0649C5AA" w:rsidP="005D41E1">
            <w:pPr>
              <w:spacing w:after="0" w:line="240" w:lineRule="auto"/>
              <w:jc w:val="both"/>
              <w:rPr>
                <w:rFonts w:ascii="Arial" w:hAnsi="Arial" w:cs="Arial"/>
                <w:sz w:val="24"/>
                <w:szCs w:val="24"/>
              </w:rPr>
            </w:pPr>
            <w:r w:rsidRPr="005D41E1">
              <w:rPr>
                <w:rFonts w:ascii="Arial" w:hAnsi="Arial" w:cs="Arial"/>
                <w:sz w:val="24"/>
                <w:szCs w:val="24"/>
              </w:rPr>
              <w:t>Netaikoma</w:t>
            </w:r>
            <w:r w:rsidR="4C0A131D" w:rsidRPr="005D41E1">
              <w:rPr>
                <w:rFonts w:ascii="Arial" w:hAnsi="Arial" w:cs="Arial"/>
                <w:sz w:val="24"/>
                <w:szCs w:val="24"/>
              </w:rPr>
              <w:t>,</w:t>
            </w:r>
            <w:r w:rsidRPr="005D41E1">
              <w:rPr>
                <w:rFonts w:ascii="Arial" w:hAnsi="Arial" w:cs="Arial"/>
                <w:sz w:val="24"/>
                <w:szCs w:val="24"/>
              </w:rPr>
              <w:t xml:space="preserve"> jei neprašoma pateikti pasiūlymo galiojimo užtikrinimą patvirtinančio dokumento</w:t>
            </w:r>
          </w:p>
        </w:tc>
      </w:tr>
      <w:tr w:rsidR="001F1169" w:rsidRPr="005D41E1" w14:paraId="1F2EA374" w14:textId="77777777" w:rsidTr="005D41E1">
        <w:trPr>
          <w:trHeight w:val="19"/>
        </w:trPr>
        <w:tc>
          <w:tcPr>
            <w:tcW w:w="910" w:type="dxa"/>
            <w:tcMar>
              <w:top w:w="0" w:type="dxa"/>
              <w:left w:w="108" w:type="dxa"/>
              <w:bottom w:w="0" w:type="dxa"/>
              <w:right w:w="108" w:type="dxa"/>
            </w:tcMar>
          </w:tcPr>
          <w:p w14:paraId="539F7958" w14:textId="226D3FF6" w:rsidR="00774AA5" w:rsidRPr="005D41E1" w:rsidRDefault="00774AA5"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27FEFE6F" w14:textId="77777777" w:rsidR="00774AA5" w:rsidRPr="005D41E1" w:rsidRDefault="00774AA5" w:rsidP="005D41E1">
            <w:pPr>
              <w:spacing w:after="0" w:line="240" w:lineRule="auto"/>
              <w:jc w:val="both"/>
              <w:rPr>
                <w:rFonts w:ascii="Arial" w:hAnsi="Arial" w:cs="Arial"/>
                <w:bCs/>
                <w:sz w:val="24"/>
                <w:szCs w:val="24"/>
              </w:rPr>
            </w:pPr>
            <w:r w:rsidRPr="005D41E1">
              <w:rPr>
                <w:rFonts w:ascii="Arial" w:hAnsi="Arial" w:cs="Arial"/>
                <w:sz w:val="24"/>
                <w:szCs w:val="24"/>
              </w:rPr>
              <w:t>Pasiūlymo galiojimo užtikrinimas pirkimo dalyviui grąžinamas (arba atsisakoma teisių į jį) per</w:t>
            </w:r>
          </w:p>
        </w:tc>
        <w:tc>
          <w:tcPr>
            <w:tcW w:w="3647" w:type="dxa"/>
            <w:tcMar>
              <w:top w:w="0" w:type="dxa"/>
              <w:left w:w="108" w:type="dxa"/>
              <w:bottom w:w="0" w:type="dxa"/>
              <w:right w:w="108" w:type="dxa"/>
            </w:tcMar>
          </w:tcPr>
          <w:p w14:paraId="7F3A5EF2" w14:textId="69B5959E" w:rsidR="006E5188" w:rsidRPr="005D41E1" w:rsidRDefault="00774AA5" w:rsidP="005D41E1">
            <w:pPr>
              <w:spacing w:after="0" w:line="240" w:lineRule="auto"/>
              <w:jc w:val="both"/>
              <w:rPr>
                <w:rFonts w:ascii="Arial" w:hAnsi="Arial" w:cs="Arial"/>
                <w:sz w:val="24"/>
                <w:szCs w:val="24"/>
              </w:rPr>
            </w:pPr>
            <w:r w:rsidRPr="005D41E1">
              <w:rPr>
                <w:rFonts w:ascii="Arial" w:hAnsi="Arial" w:cs="Arial"/>
                <w:b/>
                <w:bCs/>
                <w:sz w:val="24"/>
                <w:szCs w:val="24"/>
              </w:rPr>
              <w:t>5 (penkias) darbo dienas</w:t>
            </w:r>
            <w:r w:rsidR="006E5188" w:rsidRPr="005D41E1">
              <w:rPr>
                <w:rFonts w:ascii="Arial" w:hAnsi="Arial" w:cs="Arial"/>
                <w:sz w:val="24"/>
                <w:szCs w:val="24"/>
              </w:rPr>
              <w:t xml:space="preserve"> nuo prašymo gavimo dienos</w:t>
            </w:r>
          </w:p>
          <w:p w14:paraId="684369EC" w14:textId="06D354C1" w:rsidR="00774AA5" w:rsidRPr="005D41E1" w:rsidRDefault="00774AA5" w:rsidP="005D41E1">
            <w:pPr>
              <w:spacing w:after="0" w:line="240" w:lineRule="auto"/>
              <w:jc w:val="both"/>
              <w:rPr>
                <w:rFonts w:ascii="Arial" w:hAnsi="Arial" w:cs="Arial"/>
                <w:sz w:val="24"/>
                <w:szCs w:val="24"/>
              </w:rPr>
            </w:pPr>
          </w:p>
        </w:tc>
        <w:tc>
          <w:tcPr>
            <w:tcW w:w="2117" w:type="dxa"/>
            <w:tcMar>
              <w:top w:w="0" w:type="dxa"/>
              <w:left w:w="108" w:type="dxa"/>
              <w:bottom w:w="0" w:type="dxa"/>
              <w:right w:w="108" w:type="dxa"/>
            </w:tcMar>
          </w:tcPr>
          <w:p w14:paraId="7D43700D" w14:textId="008CC0F6" w:rsidR="00774AA5" w:rsidRPr="005D41E1" w:rsidRDefault="00EC77B6" w:rsidP="005D41E1">
            <w:pPr>
              <w:spacing w:after="0" w:line="240" w:lineRule="auto"/>
              <w:jc w:val="both"/>
              <w:rPr>
                <w:rFonts w:ascii="Arial" w:hAnsi="Arial" w:cs="Arial"/>
                <w:sz w:val="24"/>
                <w:szCs w:val="24"/>
              </w:rPr>
            </w:pPr>
            <w:r w:rsidRPr="005D41E1">
              <w:rPr>
                <w:rFonts w:ascii="Arial" w:hAnsi="Arial" w:cs="Arial"/>
                <w:sz w:val="24"/>
                <w:szCs w:val="24"/>
              </w:rPr>
              <w:t>Netaikoma</w:t>
            </w:r>
            <w:r w:rsidR="2BA08F6C" w:rsidRPr="005D41E1">
              <w:rPr>
                <w:rFonts w:ascii="Arial" w:hAnsi="Arial" w:cs="Arial"/>
                <w:sz w:val="24"/>
                <w:szCs w:val="24"/>
              </w:rPr>
              <w:t>,</w:t>
            </w:r>
            <w:r w:rsidRPr="005D41E1">
              <w:rPr>
                <w:rFonts w:ascii="Arial" w:hAnsi="Arial" w:cs="Arial"/>
                <w:sz w:val="24"/>
                <w:szCs w:val="24"/>
              </w:rPr>
              <w:t xml:space="preserve"> jei neprašoma pateikti pasiūlymo galiojimo užtikrinimą patvirtinančio dokumento</w:t>
            </w:r>
          </w:p>
        </w:tc>
      </w:tr>
      <w:tr w:rsidR="001F1169" w:rsidRPr="005D41E1" w14:paraId="6D55395E" w14:textId="77777777" w:rsidTr="005D41E1">
        <w:trPr>
          <w:trHeight w:val="19"/>
        </w:trPr>
        <w:tc>
          <w:tcPr>
            <w:tcW w:w="910" w:type="dxa"/>
            <w:tcMar>
              <w:top w:w="0" w:type="dxa"/>
              <w:left w:w="108" w:type="dxa"/>
              <w:bottom w:w="0" w:type="dxa"/>
              <w:right w:w="108" w:type="dxa"/>
            </w:tcMar>
          </w:tcPr>
          <w:p w14:paraId="5B414F03" w14:textId="2549B1DC" w:rsidR="00774AA5" w:rsidRPr="005D41E1" w:rsidRDefault="00774AA5"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738116EE" w14:textId="77777777" w:rsidR="00774AA5" w:rsidRPr="005D41E1" w:rsidRDefault="00774AA5" w:rsidP="005D41E1">
            <w:pPr>
              <w:spacing w:after="0" w:line="240" w:lineRule="auto"/>
              <w:jc w:val="both"/>
              <w:rPr>
                <w:rFonts w:ascii="Arial" w:hAnsi="Arial" w:cs="Arial"/>
                <w:bCs/>
                <w:sz w:val="24"/>
                <w:szCs w:val="24"/>
              </w:rPr>
            </w:pPr>
            <w:r w:rsidRPr="005D41E1">
              <w:rPr>
                <w:rFonts w:ascii="Arial" w:hAnsi="Arial" w:cs="Arial"/>
                <w:bCs/>
                <w:sz w:val="24"/>
                <w:szCs w:val="24"/>
              </w:rPr>
              <w:t>Perkančioji organizacija informuoja pirkimo dalyvius apie EBVPD vertinimo rezultatus ne vėliau kaip per</w:t>
            </w:r>
          </w:p>
        </w:tc>
        <w:tc>
          <w:tcPr>
            <w:tcW w:w="3647" w:type="dxa"/>
            <w:tcMar>
              <w:top w:w="0" w:type="dxa"/>
              <w:left w:w="108" w:type="dxa"/>
              <w:bottom w:w="0" w:type="dxa"/>
              <w:right w:w="108" w:type="dxa"/>
            </w:tcMar>
          </w:tcPr>
          <w:p w14:paraId="3A59976E" w14:textId="77777777" w:rsidR="00774AA5" w:rsidRPr="005D41E1" w:rsidRDefault="00774AA5" w:rsidP="005D41E1">
            <w:pPr>
              <w:spacing w:after="0" w:line="240" w:lineRule="auto"/>
              <w:jc w:val="both"/>
              <w:rPr>
                <w:rFonts w:ascii="Arial" w:hAnsi="Arial" w:cs="Arial"/>
                <w:bCs/>
                <w:sz w:val="24"/>
                <w:szCs w:val="24"/>
              </w:rPr>
            </w:pPr>
            <w:r w:rsidRPr="005D41E1">
              <w:rPr>
                <w:rFonts w:ascii="Arial" w:hAnsi="Arial" w:cs="Arial"/>
                <w:b/>
                <w:sz w:val="24"/>
                <w:szCs w:val="24"/>
              </w:rPr>
              <w:t>3 (tris) darbo dienas</w:t>
            </w:r>
            <w:r w:rsidRPr="005D41E1">
              <w:rPr>
                <w:rFonts w:ascii="Arial" w:hAnsi="Arial" w:cs="Arial"/>
                <w:bCs/>
                <w:sz w:val="24"/>
                <w:szCs w:val="24"/>
              </w:rPr>
              <w:t xml:space="preserve"> nuo sprendimo priėmimo dienos</w:t>
            </w:r>
          </w:p>
        </w:tc>
        <w:tc>
          <w:tcPr>
            <w:tcW w:w="2117" w:type="dxa"/>
            <w:tcMar>
              <w:top w:w="0" w:type="dxa"/>
              <w:left w:w="108" w:type="dxa"/>
              <w:bottom w:w="0" w:type="dxa"/>
              <w:right w:w="108" w:type="dxa"/>
            </w:tcMar>
          </w:tcPr>
          <w:p w14:paraId="1A133141" w14:textId="16262ED2" w:rsidR="00774AA5" w:rsidRPr="005D41E1" w:rsidRDefault="00774AA5" w:rsidP="005D41E1">
            <w:pPr>
              <w:spacing w:after="0" w:line="240" w:lineRule="auto"/>
              <w:jc w:val="both"/>
              <w:rPr>
                <w:rFonts w:ascii="Arial" w:hAnsi="Arial" w:cs="Arial"/>
                <w:bCs/>
                <w:sz w:val="24"/>
                <w:szCs w:val="24"/>
              </w:rPr>
            </w:pPr>
          </w:p>
        </w:tc>
      </w:tr>
      <w:tr w:rsidR="001F1169" w:rsidRPr="005D41E1" w14:paraId="59E99749" w14:textId="77777777" w:rsidTr="005D41E1">
        <w:trPr>
          <w:trHeight w:val="19"/>
        </w:trPr>
        <w:tc>
          <w:tcPr>
            <w:tcW w:w="910" w:type="dxa"/>
            <w:tcMar>
              <w:top w:w="0" w:type="dxa"/>
              <w:left w:w="108" w:type="dxa"/>
              <w:bottom w:w="0" w:type="dxa"/>
              <w:right w:w="108" w:type="dxa"/>
            </w:tcMar>
          </w:tcPr>
          <w:p w14:paraId="7986B22C" w14:textId="28A1D23B" w:rsidR="00774AA5" w:rsidRPr="005D41E1" w:rsidRDefault="00774AA5"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3F6E38E5" w14:textId="77777777" w:rsidR="00774AA5" w:rsidRPr="005D41E1" w:rsidRDefault="00774AA5" w:rsidP="005D41E1">
            <w:pPr>
              <w:spacing w:after="0" w:line="240" w:lineRule="auto"/>
              <w:jc w:val="both"/>
              <w:rPr>
                <w:rFonts w:ascii="Arial" w:hAnsi="Arial" w:cs="Arial"/>
                <w:bCs/>
                <w:sz w:val="24"/>
                <w:szCs w:val="24"/>
              </w:rPr>
            </w:pPr>
            <w:r w:rsidRPr="005D41E1">
              <w:rPr>
                <w:rFonts w:ascii="Arial" w:hAnsi="Arial" w:cs="Arial"/>
                <w:bCs/>
                <w:sz w:val="24"/>
                <w:szCs w:val="24"/>
              </w:rPr>
              <w:t xml:space="preserve">Perkančioji organizacija pirkimo dalyviams praneša apie priimtą sprendimą nustatyti laimėjusį pasiūlymą, </w:t>
            </w:r>
            <w:r w:rsidRPr="005D41E1">
              <w:rPr>
                <w:rFonts w:ascii="Arial" w:hAnsi="Arial" w:cs="Arial"/>
                <w:sz w:val="24"/>
                <w:szCs w:val="24"/>
              </w:rPr>
              <w:t>dėl kurio bus sudaroma</w:t>
            </w:r>
            <w:r w:rsidRPr="005D41E1">
              <w:rPr>
                <w:rFonts w:ascii="Arial" w:hAnsi="Arial" w:cs="Arial"/>
                <w:bCs/>
                <w:sz w:val="24"/>
                <w:szCs w:val="24"/>
              </w:rPr>
              <w:t xml:space="preserve"> sutartis ne vėliau kaip per</w:t>
            </w:r>
          </w:p>
        </w:tc>
        <w:tc>
          <w:tcPr>
            <w:tcW w:w="3647" w:type="dxa"/>
            <w:tcMar>
              <w:top w:w="0" w:type="dxa"/>
              <w:left w:w="108" w:type="dxa"/>
              <w:bottom w:w="0" w:type="dxa"/>
              <w:right w:w="108" w:type="dxa"/>
            </w:tcMar>
          </w:tcPr>
          <w:p w14:paraId="02898D3A" w14:textId="2721D1E1" w:rsidR="00774AA5" w:rsidRPr="005D41E1" w:rsidRDefault="00CC70B1" w:rsidP="005D41E1">
            <w:pPr>
              <w:spacing w:after="0" w:line="240" w:lineRule="auto"/>
              <w:jc w:val="both"/>
              <w:rPr>
                <w:rFonts w:ascii="Arial" w:hAnsi="Arial" w:cs="Arial"/>
                <w:bCs/>
                <w:sz w:val="24"/>
                <w:szCs w:val="24"/>
              </w:rPr>
            </w:pPr>
            <w:r w:rsidRPr="005D41E1">
              <w:rPr>
                <w:rFonts w:ascii="Arial" w:hAnsi="Arial" w:cs="Arial"/>
                <w:b/>
                <w:sz w:val="24"/>
                <w:szCs w:val="24"/>
              </w:rPr>
              <w:t>3</w:t>
            </w:r>
            <w:r w:rsidR="00774AA5" w:rsidRPr="005D41E1">
              <w:rPr>
                <w:rFonts w:ascii="Arial" w:hAnsi="Arial" w:cs="Arial"/>
                <w:b/>
                <w:sz w:val="24"/>
                <w:szCs w:val="24"/>
              </w:rPr>
              <w:t xml:space="preserve"> (</w:t>
            </w:r>
            <w:r w:rsidR="00D707AB" w:rsidRPr="005D41E1">
              <w:rPr>
                <w:rFonts w:ascii="Arial" w:hAnsi="Arial" w:cs="Arial"/>
                <w:b/>
                <w:sz w:val="24"/>
                <w:szCs w:val="24"/>
              </w:rPr>
              <w:t>tris</w:t>
            </w:r>
            <w:r w:rsidR="00774AA5" w:rsidRPr="005D41E1">
              <w:rPr>
                <w:rFonts w:ascii="Arial" w:hAnsi="Arial" w:cs="Arial"/>
                <w:b/>
                <w:sz w:val="24"/>
                <w:szCs w:val="24"/>
              </w:rPr>
              <w:t>) darbo dienas</w:t>
            </w:r>
            <w:r w:rsidR="00774AA5" w:rsidRPr="005D41E1">
              <w:rPr>
                <w:rFonts w:ascii="Arial" w:hAnsi="Arial" w:cs="Arial"/>
                <w:bCs/>
                <w:sz w:val="24"/>
                <w:szCs w:val="24"/>
              </w:rPr>
              <w:t xml:space="preserve"> nuo sprendimo priėmimo dienos</w:t>
            </w:r>
          </w:p>
        </w:tc>
        <w:tc>
          <w:tcPr>
            <w:tcW w:w="2117" w:type="dxa"/>
            <w:tcMar>
              <w:top w:w="0" w:type="dxa"/>
              <w:left w:w="108" w:type="dxa"/>
              <w:bottom w:w="0" w:type="dxa"/>
              <w:right w:w="108" w:type="dxa"/>
            </w:tcMar>
          </w:tcPr>
          <w:p w14:paraId="71FB89FD" w14:textId="2A118ABE" w:rsidR="00774AA5" w:rsidRPr="005D41E1" w:rsidRDefault="00774AA5" w:rsidP="005D41E1">
            <w:pPr>
              <w:spacing w:after="0" w:line="240" w:lineRule="auto"/>
              <w:jc w:val="both"/>
              <w:rPr>
                <w:rFonts w:ascii="Arial" w:hAnsi="Arial" w:cs="Arial"/>
                <w:sz w:val="24"/>
                <w:szCs w:val="24"/>
              </w:rPr>
            </w:pPr>
          </w:p>
        </w:tc>
      </w:tr>
      <w:tr w:rsidR="001F1169" w:rsidRPr="005D41E1" w14:paraId="5D779D75" w14:textId="77777777" w:rsidTr="005D41E1">
        <w:trPr>
          <w:trHeight w:val="19"/>
        </w:trPr>
        <w:tc>
          <w:tcPr>
            <w:tcW w:w="910" w:type="dxa"/>
            <w:tcMar>
              <w:top w:w="0" w:type="dxa"/>
              <w:left w:w="108" w:type="dxa"/>
              <w:bottom w:w="0" w:type="dxa"/>
              <w:right w:w="108" w:type="dxa"/>
            </w:tcMar>
          </w:tcPr>
          <w:p w14:paraId="715DBD55" w14:textId="53D9A072" w:rsidR="00774AA5" w:rsidRPr="005D41E1" w:rsidRDefault="00774AA5"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343562B6" w14:textId="77777777" w:rsidR="00774AA5" w:rsidRPr="005D41E1" w:rsidRDefault="00774AA5" w:rsidP="005D41E1">
            <w:pPr>
              <w:spacing w:after="0" w:line="240" w:lineRule="auto"/>
              <w:jc w:val="both"/>
              <w:rPr>
                <w:rFonts w:ascii="Arial" w:hAnsi="Arial" w:cs="Arial"/>
                <w:bCs/>
                <w:sz w:val="24"/>
                <w:szCs w:val="24"/>
              </w:rPr>
            </w:pPr>
            <w:r w:rsidRPr="005D41E1">
              <w:rPr>
                <w:rFonts w:ascii="Arial" w:hAnsi="Arial" w:cs="Arial"/>
                <w:bCs/>
                <w:sz w:val="24"/>
                <w:szCs w:val="24"/>
              </w:rPr>
              <w:t>Perkančioji organizacija, pirkimo dalyviui raštu paprašius, jam pateikia VPĮ 58 straipsnio 2 dalyje nustatytą informaciją ne vėliau kaip per</w:t>
            </w:r>
          </w:p>
        </w:tc>
        <w:tc>
          <w:tcPr>
            <w:tcW w:w="3647" w:type="dxa"/>
            <w:tcMar>
              <w:top w:w="0" w:type="dxa"/>
              <w:left w:w="108" w:type="dxa"/>
              <w:bottom w:w="0" w:type="dxa"/>
              <w:right w:w="108" w:type="dxa"/>
            </w:tcMar>
          </w:tcPr>
          <w:p w14:paraId="7F18AB44" w14:textId="77777777" w:rsidR="00774AA5" w:rsidRPr="005D41E1" w:rsidRDefault="00774AA5" w:rsidP="005D41E1">
            <w:pPr>
              <w:spacing w:after="0" w:line="240" w:lineRule="auto"/>
              <w:jc w:val="both"/>
              <w:rPr>
                <w:rFonts w:ascii="Arial" w:hAnsi="Arial" w:cs="Arial"/>
                <w:bCs/>
                <w:sz w:val="24"/>
                <w:szCs w:val="24"/>
              </w:rPr>
            </w:pPr>
            <w:r w:rsidRPr="005D41E1">
              <w:rPr>
                <w:rFonts w:ascii="Arial" w:hAnsi="Arial" w:cs="Arial"/>
                <w:b/>
                <w:sz w:val="24"/>
                <w:szCs w:val="24"/>
              </w:rPr>
              <w:t>15 (penkiolika) dienų</w:t>
            </w:r>
            <w:r w:rsidRPr="005D41E1">
              <w:rPr>
                <w:rFonts w:ascii="Arial" w:hAnsi="Arial" w:cs="Arial"/>
                <w:bCs/>
                <w:sz w:val="24"/>
                <w:szCs w:val="24"/>
              </w:rPr>
              <w:t xml:space="preserve"> nuo pirkimo dalyvio raštu pateikto prašymo gavimo dienos</w:t>
            </w:r>
          </w:p>
        </w:tc>
        <w:tc>
          <w:tcPr>
            <w:tcW w:w="2117" w:type="dxa"/>
            <w:tcMar>
              <w:top w:w="0" w:type="dxa"/>
              <w:left w:w="108" w:type="dxa"/>
              <w:bottom w:w="0" w:type="dxa"/>
              <w:right w:w="108" w:type="dxa"/>
            </w:tcMar>
          </w:tcPr>
          <w:p w14:paraId="7A6A5CD0" w14:textId="36C4D3EC" w:rsidR="00774AA5" w:rsidRPr="005D41E1" w:rsidRDefault="00774AA5" w:rsidP="005D41E1">
            <w:pPr>
              <w:pStyle w:val="tajtip"/>
              <w:shd w:val="clear" w:color="auto" w:fill="FFFFFF"/>
              <w:spacing w:before="0" w:beforeAutospacing="0" w:after="0" w:afterAutospacing="0"/>
              <w:ind w:firstLine="313"/>
              <w:jc w:val="both"/>
              <w:rPr>
                <w:rFonts w:ascii="Arial" w:hAnsi="Arial" w:cs="Arial"/>
              </w:rPr>
            </w:pPr>
          </w:p>
        </w:tc>
      </w:tr>
      <w:tr w:rsidR="001F1169" w:rsidRPr="005D41E1" w14:paraId="3739CF2C" w14:textId="77777777" w:rsidTr="005D41E1">
        <w:trPr>
          <w:trHeight w:val="19"/>
        </w:trPr>
        <w:tc>
          <w:tcPr>
            <w:tcW w:w="910" w:type="dxa"/>
            <w:tcMar>
              <w:top w:w="0" w:type="dxa"/>
              <w:left w:w="108" w:type="dxa"/>
              <w:bottom w:w="0" w:type="dxa"/>
              <w:right w:w="108" w:type="dxa"/>
            </w:tcMar>
          </w:tcPr>
          <w:p w14:paraId="50E0821F" w14:textId="51531F71" w:rsidR="00774AA5" w:rsidRPr="005D41E1" w:rsidRDefault="00774AA5"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4FECB953" w14:textId="4DF7679B" w:rsidR="00774AA5" w:rsidRPr="005D41E1" w:rsidRDefault="00774AA5" w:rsidP="005D41E1">
            <w:pPr>
              <w:spacing w:after="0" w:line="240" w:lineRule="auto"/>
              <w:jc w:val="both"/>
              <w:rPr>
                <w:rFonts w:ascii="Arial" w:hAnsi="Arial" w:cs="Arial"/>
                <w:bCs/>
                <w:sz w:val="24"/>
                <w:szCs w:val="24"/>
              </w:rPr>
            </w:pPr>
            <w:r w:rsidRPr="005D41E1">
              <w:rPr>
                <w:rFonts w:ascii="Arial" w:hAnsi="Arial" w:cs="Arial"/>
                <w:sz w:val="24"/>
                <w:szCs w:val="24"/>
                <w:shd w:val="clear" w:color="auto" w:fill="FFFFFF"/>
              </w:rPr>
              <w:t xml:space="preserve">Tiekėjas turi teisę pateikti pretenziją perkančiajai organizacijai, pateikti prašymą ar pareikšti ieškinį teismui </w:t>
            </w:r>
            <w:r w:rsidRPr="005D41E1">
              <w:rPr>
                <w:rFonts w:ascii="Arial" w:hAnsi="Arial" w:cs="Arial"/>
                <w:b/>
                <w:sz w:val="24"/>
                <w:szCs w:val="24"/>
              </w:rPr>
              <w:t>ne vėliau kaip per</w:t>
            </w:r>
            <w:r w:rsidR="00260A4E" w:rsidRPr="005D41E1">
              <w:rPr>
                <w:rFonts w:ascii="Arial" w:hAnsi="Arial" w:cs="Arial"/>
                <w:b/>
                <w:sz w:val="24"/>
                <w:szCs w:val="24"/>
              </w:rPr>
              <w:t xml:space="preserve"> </w:t>
            </w:r>
            <w:r w:rsidR="00260A4E" w:rsidRPr="005D41E1">
              <w:rPr>
                <w:rFonts w:ascii="Arial" w:hAnsi="Arial" w:cs="Arial"/>
                <w:bCs/>
                <w:sz w:val="24"/>
                <w:szCs w:val="24"/>
              </w:rPr>
              <w:t>(išskyrus VPĮ 102 str. 3, 4 d. numatytas nuostatas)</w:t>
            </w:r>
          </w:p>
        </w:tc>
        <w:tc>
          <w:tcPr>
            <w:tcW w:w="3647" w:type="dxa"/>
            <w:tcMar>
              <w:top w:w="0" w:type="dxa"/>
              <w:left w:w="108" w:type="dxa"/>
              <w:bottom w:w="0" w:type="dxa"/>
              <w:right w:w="108" w:type="dxa"/>
            </w:tcMar>
          </w:tcPr>
          <w:p w14:paraId="38F150E0" w14:textId="3061EA06" w:rsidR="006C7941" w:rsidRPr="005D41E1" w:rsidRDefault="00827B90" w:rsidP="005D41E1">
            <w:pPr>
              <w:spacing w:after="0" w:line="240" w:lineRule="auto"/>
              <w:jc w:val="both"/>
              <w:rPr>
                <w:rFonts w:ascii="Arial" w:hAnsi="Arial" w:cs="Arial"/>
                <w:sz w:val="24"/>
                <w:szCs w:val="24"/>
              </w:rPr>
            </w:pPr>
            <w:r w:rsidRPr="005D41E1">
              <w:rPr>
                <w:rFonts w:ascii="Arial" w:hAnsi="Arial" w:cs="Arial"/>
                <w:b/>
                <w:bCs/>
                <w:sz w:val="24"/>
                <w:szCs w:val="24"/>
              </w:rPr>
              <w:t>10 (dešimt) dienų</w:t>
            </w:r>
            <w:r w:rsidRPr="005D41E1">
              <w:rPr>
                <w:rFonts w:ascii="Arial" w:hAnsi="Arial" w:cs="Arial"/>
                <w:sz w:val="24"/>
                <w:szCs w:val="24"/>
              </w:rPr>
              <w:t xml:space="preserve"> </w:t>
            </w:r>
            <w:r w:rsidR="00D65C16" w:rsidRPr="005D41E1">
              <w:rPr>
                <w:rFonts w:ascii="Arial" w:hAnsi="Arial" w:cs="Arial"/>
                <w:sz w:val="24"/>
                <w:szCs w:val="24"/>
              </w:rPr>
              <w:t xml:space="preserve">nuo </w:t>
            </w:r>
            <w:r w:rsidR="006C7941" w:rsidRPr="005D41E1">
              <w:rPr>
                <w:rFonts w:ascii="Arial" w:eastAsia="Arial" w:hAnsi="Arial" w:cs="Arial"/>
                <w:sz w:val="24"/>
                <w:szCs w:val="24"/>
              </w:rPr>
              <w:t>perkančiosios organizacijos</w:t>
            </w:r>
            <w:r w:rsidR="00D65C16" w:rsidRPr="005D41E1">
              <w:rPr>
                <w:rFonts w:ascii="Arial" w:hAnsi="Arial" w:cs="Arial"/>
                <w:sz w:val="24"/>
                <w:szCs w:val="24"/>
              </w:rPr>
              <w:t xml:space="preserve"> pranešimo raštu apie jos priimtą sprendimą išsiuntimo tiekėjams dienos arba nuo paskelbimo apie </w:t>
            </w:r>
            <w:r w:rsidR="006C7941" w:rsidRPr="005D41E1">
              <w:rPr>
                <w:rFonts w:ascii="Arial" w:eastAsia="Arial" w:hAnsi="Arial" w:cs="Arial"/>
                <w:sz w:val="24"/>
                <w:szCs w:val="24"/>
              </w:rPr>
              <w:t>perkančiosios organizacijos</w:t>
            </w:r>
            <w:r w:rsidR="00D65C16" w:rsidRPr="005D41E1">
              <w:rPr>
                <w:rFonts w:ascii="Arial" w:hAnsi="Arial" w:cs="Arial"/>
                <w:sz w:val="24"/>
                <w:szCs w:val="24"/>
              </w:rPr>
              <w:t xml:space="preserve"> priimtus sprendimus dienos, jei VPĮ nenumato reikalavimo raštu informuoti tiekėjus apie </w:t>
            </w:r>
            <w:r w:rsidR="00D65C16" w:rsidRPr="005D41E1">
              <w:rPr>
                <w:rFonts w:ascii="Arial" w:eastAsia="Arial" w:hAnsi="Arial" w:cs="Arial"/>
                <w:sz w:val="24"/>
                <w:szCs w:val="24"/>
              </w:rPr>
              <w:t xml:space="preserve"> </w:t>
            </w:r>
            <w:r w:rsidR="006C7941" w:rsidRPr="005D41E1">
              <w:rPr>
                <w:rFonts w:ascii="Arial" w:eastAsia="Arial" w:hAnsi="Arial" w:cs="Arial"/>
                <w:sz w:val="24"/>
                <w:szCs w:val="24"/>
              </w:rPr>
              <w:t>perkančiosios organizacijos</w:t>
            </w:r>
            <w:r w:rsidR="00D65C16" w:rsidRPr="005D41E1">
              <w:rPr>
                <w:rFonts w:ascii="Arial" w:hAnsi="Arial" w:cs="Arial"/>
                <w:sz w:val="24"/>
                <w:szCs w:val="24"/>
              </w:rPr>
              <w:t xml:space="preserve"> priimtus sprendimus;</w:t>
            </w:r>
          </w:p>
          <w:p w14:paraId="24167C40" w14:textId="4434CEE0" w:rsidR="00774AA5" w:rsidRPr="005D41E1" w:rsidRDefault="00D65C16" w:rsidP="005D41E1">
            <w:pPr>
              <w:spacing w:after="0" w:line="240" w:lineRule="auto"/>
              <w:jc w:val="both"/>
              <w:rPr>
                <w:rFonts w:ascii="Arial" w:hAnsi="Arial" w:cs="Arial"/>
                <w:sz w:val="24"/>
                <w:szCs w:val="24"/>
              </w:rPr>
            </w:pPr>
            <w:r w:rsidRPr="005D41E1">
              <w:rPr>
                <w:rFonts w:ascii="Arial" w:hAnsi="Arial" w:cs="Arial"/>
                <w:b/>
                <w:bCs/>
                <w:sz w:val="24"/>
                <w:szCs w:val="24"/>
              </w:rPr>
              <w:t>15 (penkiolika) dienų</w:t>
            </w:r>
            <w:r w:rsidRPr="005D41E1">
              <w:rPr>
                <w:rFonts w:ascii="Arial" w:hAnsi="Arial" w:cs="Arial"/>
                <w:sz w:val="24"/>
                <w:szCs w:val="24"/>
              </w:rPr>
              <w:t xml:space="preserve"> nuo pranešimo išsiuntimo tiekėjams dienos, jeigu šis pranešimas nebuvo siunčiamas elektroninėmis priemonėmis.</w:t>
            </w:r>
          </w:p>
        </w:tc>
        <w:tc>
          <w:tcPr>
            <w:tcW w:w="2117" w:type="dxa"/>
            <w:tcMar>
              <w:top w:w="0" w:type="dxa"/>
              <w:left w:w="108" w:type="dxa"/>
              <w:bottom w:w="0" w:type="dxa"/>
              <w:right w:w="108" w:type="dxa"/>
            </w:tcMar>
          </w:tcPr>
          <w:p w14:paraId="0DA96950" w14:textId="70776E48" w:rsidR="00774AA5" w:rsidRPr="005D41E1" w:rsidRDefault="00774AA5" w:rsidP="005D41E1">
            <w:pPr>
              <w:spacing w:after="0" w:line="240" w:lineRule="auto"/>
              <w:jc w:val="both"/>
              <w:rPr>
                <w:rFonts w:ascii="Arial" w:hAnsi="Arial" w:cs="Arial"/>
                <w:bCs/>
                <w:sz w:val="24"/>
                <w:szCs w:val="24"/>
              </w:rPr>
            </w:pPr>
          </w:p>
        </w:tc>
      </w:tr>
      <w:tr w:rsidR="001F1169" w:rsidRPr="005D41E1" w14:paraId="1A8FC6DE" w14:textId="77777777" w:rsidTr="005D41E1">
        <w:trPr>
          <w:trHeight w:val="19"/>
        </w:trPr>
        <w:tc>
          <w:tcPr>
            <w:tcW w:w="910" w:type="dxa"/>
            <w:tcMar>
              <w:top w:w="0" w:type="dxa"/>
              <w:left w:w="108" w:type="dxa"/>
              <w:bottom w:w="0" w:type="dxa"/>
              <w:right w:w="108" w:type="dxa"/>
            </w:tcMar>
          </w:tcPr>
          <w:p w14:paraId="3FCD8BCC" w14:textId="19D85D51" w:rsidR="00774AA5" w:rsidRPr="005D41E1" w:rsidRDefault="00774AA5" w:rsidP="005D41E1">
            <w:pPr>
              <w:pStyle w:val="Sraopastraipa"/>
              <w:numPr>
                <w:ilvl w:val="0"/>
                <w:numId w:val="23"/>
              </w:numPr>
              <w:spacing w:after="0" w:line="240" w:lineRule="auto"/>
              <w:rPr>
                <w:rFonts w:ascii="Arial" w:hAnsi="Arial" w:cs="Arial"/>
                <w:sz w:val="24"/>
                <w:szCs w:val="24"/>
              </w:rPr>
            </w:pPr>
          </w:p>
        </w:tc>
        <w:tc>
          <w:tcPr>
            <w:tcW w:w="3669" w:type="dxa"/>
            <w:tcMar>
              <w:top w:w="0" w:type="dxa"/>
              <w:left w:w="108" w:type="dxa"/>
              <w:bottom w:w="0" w:type="dxa"/>
              <w:right w:w="108" w:type="dxa"/>
            </w:tcMar>
          </w:tcPr>
          <w:p w14:paraId="4B78EF85" w14:textId="77777777" w:rsidR="00774AA5" w:rsidRPr="005D41E1" w:rsidRDefault="00774AA5" w:rsidP="005D41E1">
            <w:pPr>
              <w:spacing w:after="0" w:line="240" w:lineRule="auto"/>
              <w:jc w:val="both"/>
              <w:rPr>
                <w:rFonts w:ascii="Arial" w:hAnsi="Arial" w:cs="Arial"/>
                <w:sz w:val="24"/>
                <w:szCs w:val="24"/>
              </w:rPr>
            </w:pPr>
            <w:r w:rsidRPr="005D41E1">
              <w:rPr>
                <w:rFonts w:ascii="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7" w:type="dxa"/>
            <w:tcMar>
              <w:top w:w="0" w:type="dxa"/>
              <w:left w:w="108" w:type="dxa"/>
              <w:bottom w:w="0" w:type="dxa"/>
              <w:right w:w="108" w:type="dxa"/>
            </w:tcMar>
          </w:tcPr>
          <w:p w14:paraId="7989960F" w14:textId="77777777" w:rsidR="00774AA5" w:rsidRPr="005D41E1" w:rsidRDefault="00774AA5" w:rsidP="005D41E1">
            <w:pPr>
              <w:spacing w:after="0" w:line="240" w:lineRule="auto"/>
              <w:jc w:val="both"/>
              <w:rPr>
                <w:rFonts w:ascii="Arial" w:hAnsi="Arial" w:cs="Arial"/>
                <w:sz w:val="24"/>
                <w:szCs w:val="24"/>
              </w:rPr>
            </w:pPr>
            <w:r w:rsidRPr="005D41E1">
              <w:rPr>
                <w:rFonts w:ascii="Arial" w:hAnsi="Arial" w:cs="Arial"/>
                <w:b/>
                <w:bCs/>
                <w:sz w:val="24"/>
                <w:szCs w:val="24"/>
              </w:rPr>
              <w:t>6 (šešias) darbo dienas</w:t>
            </w:r>
            <w:r w:rsidRPr="005D41E1">
              <w:rPr>
                <w:rFonts w:ascii="Arial" w:hAnsi="Arial" w:cs="Arial"/>
                <w:sz w:val="24"/>
                <w:szCs w:val="24"/>
              </w:rPr>
              <w:t xml:space="preserve"> nuo pretenzijos gavimo dienos</w:t>
            </w:r>
          </w:p>
        </w:tc>
        <w:tc>
          <w:tcPr>
            <w:tcW w:w="2117" w:type="dxa"/>
            <w:tcMar>
              <w:top w:w="0" w:type="dxa"/>
              <w:left w:w="108" w:type="dxa"/>
              <w:bottom w:w="0" w:type="dxa"/>
              <w:right w:w="108" w:type="dxa"/>
            </w:tcMar>
          </w:tcPr>
          <w:p w14:paraId="2E4EA800" w14:textId="424A9933" w:rsidR="00774AA5" w:rsidRPr="005D41E1" w:rsidRDefault="00774AA5" w:rsidP="005D41E1">
            <w:pPr>
              <w:spacing w:after="0" w:line="240" w:lineRule="auto"/>
              <w:jc w:val="both"/>
              <w:rPr>
                <w:rFonts w:ascii="Arial" w:hAnsi="Arial" w:cs="Arial"/>
                <w:sz w:val="24"/>
                <w:szCs w:val="24"/>
              </w:rPr>
            </w:pPr>
          </w:p>
        </w:tc>
      </w:tr>
      <w:tr w:rsidR="001F1169" w:rsidRPr="005D41E1" w14:paraId="65BDD6BA" w14:textId="77777777" w:rsidTr="005D41E1">
        <w:trPr>
          <w:trHeight w:val="19"/>
        </w:trPr>
        <w:tc>
          <w:tcPr>
            <w:tcW w:w="910" w:type="dxa"/>
            <w:tcMar>
              <w:top w:w="0" w:type="dxa"/>
              <w:left w:w="108" w:type="dxa"/>
              <w:bottom w:w="0" w:type="dxa"/>
              <w:right w:w="108" w:type="dxa"/>
            </w:tcMar>
          </w:tcPr>
          <w:p w14:paraId="18CCF556" w14:textId="1FABF3A4" w:rsidR="00774AA5" w:rsidRPr="005D41E1" w:rsidRDefault="00774AA5" w:rsidP="005D41E1">
            <w:pPr>
              <w:pStyle w:val="Sraopastraipa"/>
              <w:numPr>
                <w:ilvl w:val="0"/>
                <w:numId w:val="23"/>
              </w:numPr>
              <w:spacing w:after="0" w:line="240" w:lineRule="auto"/>
              <w:rPr>
                <w:rFonts w:ascii="Arial" w:hAnsi="Arial" w:cs="Arial"/>
                <w:bCs/>
                <w:sz w:val="24"/>
                <w:szCs w:val="24"/>
              </w:rPr>
            </w:pPr>
          </w:p>
        </w:tc>
        <w:tc>
          <w:tcPr>
            <w:tcW w:w="3669" w:type="dxa"/>
            <w:tcMar>
              <w:top w:w="0" w:type="dxa"/>
              <w:left w:w="108" w:type="dxa"/>
              <w:bottom w:w="0" w:type="dxa"/>
              <w:right w:w="108" w:type="dxa"/>
            </w:tcMar>
          </w:tcPr>
          <w:p w14:paraId="09ECB10C" w14:textId="3A911709" w:rsidR="00774AA5" w:rsidRPr="005D41E1" w:rsidRDefault="00774AA5" w:rsidP="005D41E1">
            <w:pPr>
              <w:spacing w:after="0" w:line="240" w:lineRule="auto"/>
              <w:jc w:val="both"/>
              <w:rPr>
                <w:rFonts w:ascii="Arial" w:hAnsi="Arial" w:cs="Arial"/>
                <w:bCs/>
                <w:sz w:val="24"/>
                <w:szCs w:val="24"/>
              </w:rPr>
            </w:pPr>
            <w:r w:rsidRPr="005D41E1">
              <w:rPr>
                <w:rFonts w:ascii="Arial" w:hAnsi="Arial" w:cs="Arial"/>
                <w:sz w:val="24"/>
                <w:szCs w:val="24"/>
              </w:rPr>
              <w:t>Jeigu perkančioji organizacija per nustatytą terminą neišnagrinėja jai pateiktos pretenzijos, tiekėjas turi teisę pateikti prašymą ar pareikšti ieškinį teismui per</w:t>
            </w:r>
            <w:r w:rsidRPr="005D41E1">
              <w:rPr>
                <w:rFonts w:ascii="Arial" w:hAnsi="Arial" w:cs="Arial"/>
                <w:bCs/>
                <w:sz w:val="24"/>
                <w:szCs w:val="24"/>
              </w:rPr>
              <w:t xml:space="preserve"> (</w:t>
            </w:r>
            <w:r w:rsidR="00260A4E" w:rsidRPr="005D41E1">
              <w:rPr>
                <w:rFonts w:ascii="Arial" w:hAnsi="Arial" w:cs="Arial"/>
                <w:sz w:val="24"/>
                <w:szCs w:val="24"/>
              </w:rPr>
              <w:t>VPĮ 102 str. 2 d.</w:t>
            </w:r>
            <w:r w:rsidRPr="005D41E1">
              <w:rPr>
                <w:rFonts w:ascii="Arial" w:hAnsi="Arial" w:cs="Arial"/>
                <w:bCs/>
                <w:sz w:val="24"/>
                <w:szCs w:val="24"/>
              </w:rPr>
              <w:t xml:space="preserve">) </w:t>
            </w:r>
          </w:p>
        </w:tc>
        <w:tc>
          <w:tcPr>
            <w:tcW w:w="3647" w:type="dxa"/>
            <w:tcMar>
              <w:top w:w="0" w:type="dxa"/>
              <w:left w:w="108" w:type="dxa"/>
              <w:bottom w:w="0" w:type="dxa"/>
              <w:right w:w="108" w:type="dxa"/>
            </w:tcMar>
          </w:tcPr>
          <w:p w14:paraId="5850D3CD" w14:textId="77777777" w:rsidR="00774AA5" w:rsidRPr="005D41E1" w:rsidRDefault="00774AA5" w:rsidP="005D41E1">
            <w:pPr>
              <w:spacing w:after="0" w:line="240" w:lineRule="auto"/>
              <w:jc w:val="both"/>
              <w:rPr>
                <w:rFonts w:ascii="Arial" w:hAnsi="Arial" w:cs="Arial"/>
                <w:sz w:val="24"/>
                <w:szCs w:val="24"/>
              </w:rPr>
            </w:pPr>
            <w:r w:rsidRPr="005D41E1">
              <w:rPr>
                <w:rFonts w:ascii="Arial" w:hAnsi="Arial" w:cs="Arial"/>
                <w:b/>
                <w:bCs/>
                <w:sz w:val="24"/>
                <w:szCs w:val="24"/>
              </w:rPr>
              <w:t>per 15 (penkiolika) dienų</w:t>
            </w:r>
            <w:r w:rsidRPr="005D41E1">
              <w:rPr>
                <w:rFonts w:ascii="Arial" w:hAnsi="Arial" w:cs="Arial"/>
                <w:sz w:val="24"/>
                <w:szCs w:val="24"/>
              </w:rPr>
              <w:t xml:space="preserve"> nuo dienos, kurią perkančioji organizacija turėjo raštu pranešti apie priimtą sprendimą pretenziją pateikusiam tiekėjui,   suinteresuotiems pirkimo dalyviams.</w:t>
            </w:r>
          </w:p>
        </w:tc>
        <w:tc>
          <w:tcPr>
            <w:tcW w:w="2117" w:type="dxa"/>
            <w:tcMar>
              <w:top w:w="0" w:type="dxa"/>
              <w:left w:w="108" w:type="dxa"/>
              <w:bottom w:w="0" w:type="dxa"/>
              <w:right w:w="108" w:type="dxa"/>
            </w:tcMar>
          </w:tcPr>
          <w:p w14:paraId="2FDA5363" w14:textId="6C91B860" w:rsidR="00774AA5" w:rsidRPr="005D41E1" w:rsidRDefault="00774AA5" w:rsidP="005D41E1">
            <w:pPr>
              <w:spacing w:after="0" w:line="240" w:lineRule="auto"/>
              <w:jc w:val="both"/>
              <w:rPr>
                <w:rFonts w:ascii="Arial" w:hAnsi="Arial" w:cs="Arial"/>
                <w:sz w:val="24"/>
                <w:szCs w:val="24"/>
              </w:rPr>
            </w:pPr>
          </w:p>
        </w:tc>
      </w:tr>
      <w:tr w:rsidR="001F1169" w:rsidRPr="005D41E1" w14:paraId="1EEDC62F" w14:textId="77777777" w:rsidTr="005D41E1">
        <w:trPr>
          <w:trHeight w:val="19"/>
        </w:trPr>
        <w:tc>
          <w:tcPr>
            <w:tcW w:w="910" w:type="dxa"/>
            <w:tcMar>
              <w:top w:w="0" w:type="dxa"/>
              <w:left w:w="108" w:type="dxa"/>
              <w:bottom w:w="0" w:type="dxa"/>
              <w:right w:w="108" w:type="dxa"/>
            </w:tcMar>
          </w:tcPr>
          <w:p w14:paraId="3EE38EA3" w14:textId="7B1FEB4A" w:rsidR="00774AA5" w:rsidRPr="005D41E1" w:rsidRDefault="00774AA5" w:rsidP="005D41E1">
            <w:pPr>
              <w:pStyle w:val="Sraopastraipa"/>
              <w:numPr>
                <w:ilvl w:val="0"/>
                <w:numId w:val="23"/>
              </w:numPr>
              <w:spacing w:after="0" w:line="240" w:lineRule="auto"/>
              <w:rPr>
                <w:rFonts w:ascii="Arial" w:hAnsi="Arial" w:cs="Arial"/>
                <w:sz w:val="24"/>
                <w:szCs w:val="24"/>
              </w:rPr>
            </w:pPr>
          </w:p>
        </w:tc>
        <w:tc>
          <w:tcPr>
            <w:tcW w:w="3669" w:type="dxa"/>
            <w:tcMar>
              <w:top w:w="0" w:type="dxa"/>
              <w:left w:w="108" w:type="dxa"/>
              <w:bottom w:w="0" w:type="dxa"/>
              <w:right w:w="108" w:type="dxa"/>
            </w:tcMar>
          </w:tcPr>
          <w:p w14:paraId="3AE3E0BA" w14:textId="77777777" w:rsidR="00774AA5" w:rsidRPr="005D41E1" w:rsidRDefault="00774AA5" w:rsidP="005D41E1">
            <w:pPr>
              <w:spacing w:after="0" w:line="240" w:lineRule="auto"/>
              <w:jc w:val="both"/>
              <w:rPr>
                <w:rFonts w:ascii="Arial" w:hAnsi="Arial" w:cs="Arial"/>
                <w:sz w:val="24"/>
                <w:szCs w:val="24"/>
              </w:rPr>
            </w:pPr>
            <w:r w:rsidRPr="005D41E1">
              <w:rPr>
                <w:rFonts w:ascii="Arial" w:hAnsi="Arial" w:cs="Arial"/>
                <w:sz w:val="24"/>
                <w:szCs w:val="24"/>
              </w:rPr>
              <w:t>Perkančioji organizacija negali sudaryti sutarties anksčiau kaip po</w:t>
            </w:r>
          </w:p>
        </w:tc>
        <w:tc>
          <w:tcPr>
            <w:tcW w:w="3647" w:type="dxa"/>
            <w:tcMar>
              <w:top w:w="0" w:type="dxa"/>
              <w:left w:w="108" w:type="dxa"/>
              <w:bottom w:w="0" w:type="dxa"/>
              <w:right w:w="108" w:type="dxa"/>
            </w:tcMar>
          </w:tcPr>
          <w:p w14:paraId="1FD5A236" w14:textId="1A367B6E" w:rsidR="00774AA5" w:rsidRPr="005D41E1" w:rsidRDefault="00827B90" w:rsidP="005D41E1">
            <w:pPr>
              <w:spacing w:after="0" w:line="240" w:lineRule="auto"/>
              <w:jc w:val="both"/>
              <w:rPr>
                <w:rFonts w:ascii="Arial" w:hAnsi="Arial" w:cs="Arial"/>
                <w:sz w:val="24"/>
                <w:szCs w:val="24"/>
              </w:rPr>
            </w:pPr>
            <w:r w:rsidRPr="005D41E1">
              <w:rPr>
                <w:rFonts w:ascii="Arial" w:hAnsi="Arial" w:cs="Arial"/>
                <w:b/>
                <w:bCs/>
                <w:sz w:val="24"/>
                <w:szCs w:val="24"/>
              </w:rPr>
              <w:t>10 (dešimt) dienų</w:t>
            </w:r>
            <w:r w:rsidR="00514732" w:rsidRPr="005D41E1">
              <w:rPr>
                <w:rFonts w:ascii="Arial" w:hAnsi="Arial" w:cs="Arial"/>
                <w:bCs/>
                <w:sz w:val="24"/>
                <w:szCs w:val="24"/>
              </w:rPr>
              <w:t>,</w:t>
            </w:r>
            <w:r w:rsidR="00514732" w:rsidRPr="005D41E1">
              <w:rPr>
                <w:rFonts w:ascii="Arial" w:hAnsi="Arial" w:cs="Arial"/>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117" w:type="dxa"/>
            <w:tcMar>
              <w:top w:w="0" w:type="dxa"/>
              <w:left w:w="108" w:type="dxa"/>
              <w:bottom w:w="0" w:type="dxa"/>
              <w:right w:w="108" w:type="dxa"/>
            </w:tcMar>
          </w:tcPr>
          <w:p w14:paraId="61BCB161" w14:textId="39873F9D" w:rsidR="00774AA5" w:rsidRPr="005D41E1" w:rsidRDefault="00774AA5" w:rsidP="005D41E1">
            <w:pPr>
              <w:spacing w:after="0" w:line="240" w:lineRule="auto"/>
              <w:jc w:val="both"/>
              <w:rPr>
                <w:rFonts w:ascii="Arial" w:hAnsi="Arial" w:cs="Arial"/>
                <w:sz w:val="24"/>
                <w:szCs w:val="24"/>
              </w:rPr>
            </w:pPr>
          </w:p>
        </w:tc>
      </w:tr>
      <w:tr w:rsidR="001F1169" w:rsidRPr="005D41E1" w14:paraId="74B4ACF3" w14:textId="77777777" w:rsidTr="005D41E1">
        <w:trPr>
          <w:trHeight w:val="19"/>
        </w:trPr>
        <w:tc>
          <w:tcPr>
            <w:tcW w:w="910" w:type="dxa"/>
            <w:tcMar>
              <w:top w:w="0" w:type="dxa"/>
              <w:left w:w="108" w:type="dxa"/>
              <w:bottom w:w="0" w:type="dxa"/>
              <w:right w:w="108" w:type="dxa"/>
            </w:tcMar>
          </w:tcPr>
          <w:p w14:paraId="5A1CA8A8" w14:textId="77777777" w:rsidR="00F50C57" w:rsidRPr="005D41E1" w:rsidRDefault="00F50C57" w:rsidP="005D41E1">
            <w:pPr>
              <w:pStyle w:val="Sraopastraipa"/>
              <w:numPr>
                <w:ilvl w:val="0"/>
                <w:numId w:val="23"/>
              </w:numPr>
              <w:spacing w:after="0" w:line="240" w:lineRule="auto"/>
              <w:rPr>
                <w:rFonts w:ascii="Arial" w:hAnsi="Arial" w:cs="Arial"/>
                <w:sz w:val="24"/>
                <w:szCs w:val="24"/>
              </w:rPr>
            </w:pPr>
          </w:p>
        </w:tc>
        <w:tc>
          <w:tcPr>
            <w:tcW w:w="3669" w:type="dxa"/>
            <w:tcMar>
              <w:top w:w="0" w:type="dxa"/>
              <w:left w:w="108" w:type="dxa"/>
              <w:bottom w:w="0" w:type="dxa"/>
              <w:right w:w="108" w:type="dxa"/>
            </w:tcMar>
          </w:tcPr>
          <w:p w14:paraId="187F2A99" w14:textId="787AA8A5" w:rsidR="00F50C57" w:rsidRPr="005D41E1" w:rsidRDefault="00F50C57" w:rsidP="005D41E1">
            <w:pPr>
              <w:spacing w:after="0" w:line="240" w:lineRule="auto"/>
              <w:jc w:val="both"/>
              <w:rPr>
                <w:rFonts w:ascii="Arial" w:hAnsi="Arial" w:cs="Arial"/>
                <w:sz w:val="24"/>
                <w:szCs w:val="24"/>
              </w:rPr>
            </w:pPr>
            <w:r w:rsidRPr="005D41E1">
              <w:rPr>
                <w:rFonts w:ascii="Arial" w:hAnsi="Arial" w:cs="Arial"/>
                <w:sz w:val="24"/>
                <w:szCs w:val="24"/>
              </w:rPr>
              <w:t xml:space="preserve">Jeigu </w:t>
            </w:r>
            <w:r w:rsidR="00F46E88" w:rsidRPr="005D41E1">
              <w:rPr>
                <w:rFonts w:ascii="Arial" w:hAnsi="Arial" w:cs="Arial"/>
                <w:iCs/>
                <w:sz w:val="24"/>
                <w:szCs w:val="24"/>
              </w:rPr>
              <w:t>suinteresuotas dalyvis paprašys perkančiosios organizacijos pateikti laimėjusį pasiūlymą</w:t>
            </w:r>
          </w:p>
        </w:tc>
        <w:tc>
          <w:tcPr>
            <w:tcW w:w="3647" w:type="dxa"/>
            <w:tcMar>
              <w:top w:w="0" w:type="dxa"/>
              <w:left w:w="108" w:type="dxa"/>
              <w:bottom w:w="0" w:type="dxa"/>
              <w:right w:w="108" w:type="dxa"/>
            </w:tcMar>
          </w:tcPr>
          <w:p w14:paraId="6191E2D5" w14:textId="5078EDA7" w:rsidR="00ED5B78" w:rsidRPr="005D41E1" w:rsidRDefault="000B4E01" w:rsidP="005D41E1">
            <w:pPr>
              <w:spacing w:after="0" w:line="240" w:lineRule="auto"/>
              <w:jc w:val="both"/>
              <w:rPr>
                <w:rFonts w:ascii="Arial" w:hAnsi="Arial" w:cs="Arial"/>
                <w:sz w:val="24"/>
                <w:szCs w:val="24"/>
              </w:rPr>
            </w:pPr>
            <w:r w:rsidRPr="005D41E1">
              <w:rPr>
                <w:rFonts w:ascii="Arial" w:hAnsi="Arial" w:cs="Arial"/>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117" w:type="dxa"/>
            <w:tcMar>
              <w:top w:w="0" w:type="dxa"/>
              <w:left w:w="108" w:type="dxa"/>
              <w:bottom w:w="0" w:type="dxa"/>
              <w:right w:w="108" w:type="dxa"/>
            </w:tcMar>
          </w:tcPr>
          <w:p w14:paraId="34B7E883" w14:textId="77777777" w:rsidR="00F50C57" w:rsidRPr="005D41E1" w:rsidRDefault="00F50C57" w:rsidP="005D41E1">
            <w:pPr>
              <w:spacing w:after="0" w:line="240" w:lineRule="auto"/>
              <w:jc w:val="both"/>
              <w:rPr>
                <w:rFonts w:ascii="Arial" w:hAnsi="Arial" w:cs="Arial"/>
                <w:sz w:val="24"/>
                <w:szCs w:val="24"/>
              </w:rPr>
            </w:pPr>
          </w:p>
        </w:tc>
      </w:tr>
    </w:tbl>
    <w:p w14:paraId="27317ED4" w14:textId="77777777" w:rsidR="00B802EF" w:rsidRPr="005D41E1" w:rsidRDefault="00B802EF" w:rsidP="005D41E1">
      <w:pPr>
        <w:spacing w:after="0" w:line="240" w:lineRule="auto"/>
        <w:rPr>
          <w:rFonts w:ascii="Arial" w:eastAsia="Calibri" w:hAnsi="Arial" w:cs="Arial"/>
          <w:sz w:val="24"/>
          <w:szCs w:val="24"/>
        </w:rPr>
      </w:pPr>
      <w:bookmarkStart w:id="53" w:name="_Ref38539939"/>
      <w:bookmarkStart w:id="54" w:name="_Ref38541068"/>
      <w:bookmarkStart w:id="55" w:name="_Ref38885053"/>
      <w:bookmarkStart w:id="56" w:name="_Ref38899023"/>
      <w:r w:rsidRPr="005D41E1">
        <w:rPr>
          <w:rFonts w:ascii="Arial" w:eastAsia="Calibri" w:hAnsi="Arial" w:cs="Arial"/>
          <w:sz w:val="24"/>
          <w:szCs w:val="24"/>
          <w:highlight w:val="yellow"/>
        </w:rPr>
        <w:br w:type="page"/>
      </w:r>
    </w:p>
    <w:p w14:paraId="01D56E47" w14:textId="3D66AE17" w:rsidR="008D704D" w:rsidRPr="005D41E1" w:rsidRDefault="008D704D" w:rsidP="005D41E1">
      <w:pPr>
        <w:pStyle w:val="Antrat2"/>
        <w:spacing w:before="0"/>
        <w:ind w:left="5103"/>
        <w:jc w:val="right"/>
        <w:rPr>
          <w:rFonts w:ascii="Arial" w:eastAsia="Calibri" w:hAnsi="Arial" w:cs="Arial"/>
          <w:color w:val="auto"/>
          <w:sz w:val="24"/>
          <w:szCs w:val="24"/>
        </w:rPr>
      </w:pPr>
      <w:bookmarkStart w:id="57" w:name="_Toc237443399"/>
      <w:r w:rsidRPr="005D41E1">
        <w:rPr>
          <w:rFonts w:ascii="Arial" w:eastAsia="Calibri" w:hAnsi="Arial" w:cs="Arial"/>
          <w:color w:val="auto"/>
          <w:sz w:val="24"/>
          <w:szCs w:val="24"/>
        </w:rPr>
        <w:lastRenderedPageBreak/>
        <w:t xml:space="preserve">Pirkimo sąlygų </w:t>
      </w:r>
      <w:r w:rsidR="005F0B78" w:rsidRPr="005D41E1">
        <w:rPr>
          <w:rFonts w:ascii="Arial" w:eastAsia="Calibri" w:hAnsi="Arial" w:cs="Arial"/>
          <w:color w:val="auto"/>
          <w:sz w:val="24"/>
          <w:szCs w:val="24"/>
        </w:rPr>
        <w:t>2</w:t>
      </w:r>
      <w:r w:rsidRPr="005D41E1">
        <w:rPr>
          <w:rFonts w:ascii="Arial" w:eastAsia="Calibri" w:hAnsi="Arial" w:cs="Arial"/>
          <w:color w:val="auto"/>
          <w:sz w:val="24"/>
          <w:szCs w:val="24"/>
        </w:rPr>
        <w:t xml:space="preserve"> priedas „Techninė specifikacija“</w:t>
      </w:r>
      <w:bookmarkEnd w:id="53"/>
      <w:bookmarkEnd w:id="54"/>
      <w:bookmarkEnd w:id="55"/>
      <w:bookmarkEnd w:id="56"/>
      <w:bookmarkEnd w:id="57"/>
    </w:p>
    <w:p w14:paraId="251A9256" w14:textId="77777777" w:rsidR="00281735" w:rsidRPr="005D41E1" w:rsidRDefault="00281735" w:rsidP="005D41E1">
      <w:pPr>
        <w:spacing w:after="0" w:line="240" w:lineRule="auto"/>
        <w:jc w:val="center"/>
        <w:rPr>
          <w:rFonts w:ascii="Arial" w:hAnsi="Arial" w:cs="Arial"/>
          <w:b/>
          <w:bCs/>
          <w:sz w:val="24"/>
          <w:szCs w:val="24"/>
        </w:rPr>
      </w:pPr>
    </w:p>
    <w:p w14:paraId="4BA2FBBC" w14:textId="19D97A6E" w:rsidR="00717724" w:rsidRPr="005D41E1" w:rsidRDefault="00281735" w:rsidP="005D41E1">
      <w:pPr>
        <w:pStyle w:val="Paantrat"/>
        <w:spacing w:after="0" w:line="240" w:lineRule="auto"/>
        <w:jc w:val="center"/>
        <w:rPr>
          <w:rFonts w:ascii="Arial" w:hAnsi="Arial" w:cs="Arial"/>
          <w:b/>
          <w:bCs/>
          <w:color w:val="auto"/>
          <w:sz w:val="24"/>
          <w:szCs w:val="24"/>
        </w:rPr>
      </w:pPr>
      <w:r w:rsidRPr="005D41E1">
        <w:rPr>
          <w:rFonts w:ascii="Arial" w:hAnsi="Arial" w:cs="Arial"/>
          <w:b/>
          <w:bCs/>
          <w:color w:val="auto"/>
          <w:sz w:val="24"/>
          <w:szCs w:val="24"/>
        </w:rPr>
        <w:t>TECHNINĖ SPECIFIKACIJA</w:t>
      </w:r>
    </w:p>
    <w:p w14:paraId="45CD36E9" w14:textId="77777777" w:rsidR="00596243" w:rsidRDefault="00596243" w:rsidP="005D41E1">
      <w:pPr>
        <w:spacing w:after="0" w:line="240" w:lineRule="auto"/>
        <w:ind w:left="720"/>
        <w:rPr>
          <w:rFonts w:ascii="Arial" w:hAnsi="Arial" w:cs="Arial"/>
          <w:sz w:val="24"/>
          <w:szCs w:val="24"/>
        </w:rPr>
      </w:pPr>
    </w:p>
    <w:p w14:paraId="2ECE85F5" w14:textId="2E328254" w:rsidR="00DC48CC" w:rsidRPr="005D41E1" w:rsidRDefault="00596243" w:rsidP="005D41E1">
      <w:pPr>
        <w:spacing w:after="0" w:line="240" w:lineRule="auto"/>
        <w:ind w:left="720"/>
        <w:rPr>
          <w:rFonts w:ascii="Arial" w:hAnsi="Arial" w:cs="Arial"/>
          <w:sz w:val="24"/>
          <w:szCs w:val="24"/>
        </w:rPr>
      </w:pPr>
      <w:r>
        <w:rPr>
          <w:rFonts w:ascii="Arial" w:hAnsi="Arial" w:cs="Arial"/>
          <w:sz w:val="24"/>
          <w:szCs w:val="24"/>
        </w:rPr>
        <w:t>I, II, III, IV pirkimo dalims p</w:t>
      </w:r>
      <w:r w:rsidR="00F91A22" w:rsidRPr="005D41E1">
        <w:rPr>
          <w:rFonts w:ascii="Arial" w:hAnsi="Arial" w:cs="Arial"/>
          <w:sz w:val="24"/>
          <w:szCs w:val="24"/>
        </w:rPr>
        <w:t>ateikiama/pridedama CVP IS atskir</w:t>
      </w:r>
      <w:r w:rsidR="005E36A9" w:rsidRPr="005D41E1">
        <w:rPr>
          <w:rFonts w:ascii="Arial" w:hAnsi="Arial" w:cs="Arial"/>
          <w:sz w:val="24"/>
          <w:szCs w:val="24"/>
        </w:rPr>
        <w:t>ais</w:t>
      </w:r>
      <w:r w:rsidR="00F91A22" w:rsidRPr="005D41E1">
        <w:rPr>
          <w:rFonts w:ascii="Arial" w:hAnsi="Arial" w:cs="Arial"/>
          <w:sz w:val="24"/>
          <w:szCs w:val="24"/>
        </w:rPr>
        <w:t xml:space="preserve"> fail</w:t>
      </w:r>
      <w:r w:rsidR="005E36A9" w:rsidRPr="005D41E1">
        <w:rPr>
          <w:rFonts w:ascii="Arial" w:hAnsi="Arial" w:cs="Arial"/>
          <w:sz w:val="24"/>
          <w:szCs w:val="24"/>
        </w:rPr>
        <w:t>ais</w:t>
      </w:r>
    </w:p>
    <w:p w14:paraId="2E33F11E" w14:textId="5B5C2513" w:rsidR="00061656" w:rsidRDefault="00061656" w:rsidP="00596243">
      <w:pPr>
        <w:pStyle w:val="Betarp"/>
        <w:tabs>
          <w:tab w:val="left" w:pos="993"/>
        </w:tabs>
        <w:spacing w:after="120"/>
        <w:ind w:firstLine="567"/>
        <w:contextualSpacing/>
        <w:jc w:val="both"/>
        <w:rPr>
          <w:rFonts w:ascii="Arial" w:hAnsi="Arial" w:cs="Arial"/>
          <w:sz w:val="24"/>
          <w:szCs w:val="24"/>
        </w:rPr>
      </w:pPr>
      <w:r w:rsidRPr="00B34FB7">
        <w:rPr>
          <w:rFonts w:ascii="Arial" w:hAnsi="Arial" w:cs="Arial"/>
          <w:b/>
          <w:bCs/>
          <w:smallCaps/>
          <w:sz w:val="24"/>
          <w:szCs w:val="24"/>
        </w:rPr>
        <w:tab/>
      </w:r>
      <w:r>
        <w:rPr>
          <w:rFonts w:ascii="Arial" w:hAnsi="Arial" w:cs="Arial"/>
          <w:sz w:val="24"/>
          <w:szCs w:val="24"/>
        </w:rPr>
        <w:t xml:space="preserve"> </w:t>
      </w:r>
    </w:p>
    <w:p w14:paraId="7EC91839" w14:textId="19B5DE79" w:rsidR="00A4599F" w:rsidRPr="005D41E1" w:rsidRDefault="00A4599F" w:rsidP="005D41E1">
      <w:pPr>
        <w:spacing w:after="0" w:line="240" w:lineRule="auto"/>
        <w:rPr>
          <w:rFonts w:ascii="Arial" w:hAnsi="Arial" w:cs="Arial"/>
          <w:b/>
          <w:bCs/>
          <w:smallCaps/>
          <w:sz w:val="24"/>
          <w:szCs w:val="24"/>
        </w:rPr>
      </w:pPr>
      <w:r w:rsidRPr="005D41E1">
        <w:rPr>
          <w:rFonts w:ascii="Arial" w:hAnsi="Arial" w:cs="Arial"/>
          <w:b/>
          <w:bCs/>
          <w:smallCaps/>
          <w:sz w:val="24"/>
          <w:szCs w:val="24"/>
        </w:rPr>
        <w:br w:type="page"/>
      </w:r>
    </w:p>
    <w:p w14:paraId="73F43DFB" w14:textId="33FEF14C" w:rsidR="008D704D" w:rsidRPr="005D41E1" w:rsidRDefault="008D704D" w:rsidP="005D41E1">
      <w:pPr>
        <w:pStyle w:val="Antrat2"/>
        <w:spacing w:before="0"/>
        <w:ind w:left="5103"/>
        <w:jc w:val="both"/>
        <w:rPr>
          <w:rFonts w:ascii="Arial" w:eastAsia="Calibri" w:hAnsi="Arial" w:cs="Arial"/>
          <w:color w:val="auto"/>
          <w:sz w:val="24"/>
          <w:szCs w:val="24"/>
        </w:rPr>
      </w:pPr>
      <w:bookmarkStart w:id="58" w:name="_Ref38285444"/>
      <w:bookmarkStart w:id="59" w:name="_Ref38291496"/>
      <w:bookmarkStart w:id="60" w:name="_Toc237443400"/>
      <w:r w:rsidRPr="005D41E1">
        <w:rPr>
          <w:rFonts w:ascii="Arial" w:eastAsia="Calibri" w:hAnsi="Arial" w:cs="Arial"/>
          <w:color w:val="auto"/>
          <w:sz w:val="24"/>
          <w:szCs w:val="24"/>
        </w:rPr>
        <w:lastRenderedPageBreak/>
        <w:t xml:space="preserve">Pirkimo sąlygų </w:t>
      </w:r>
      <w:r w:rsidR="00F1334C" w:rsidRPr="005D41E1">
        <w:rPr>
          <w:rFonts w:ascii="Arial" w:eastAsia="Calibri" w:hAnsi="Arial" w:cs="Arial"/>
          <w:color w:val="auto"/>
          <w:sz w:val="24"/>
          <w:szCs w:val="24"/>
        </w:rPr>
        <w:t>3</w:t>
      </w:r>
      <w:r w:rsidRPr="005D41E1">
        <w:rPr>
          <w:rFonts w:ascii="Arial" w:eastAsia="Calibri" w:hAnsi="Arial" w:cs="Arial"/>
          <w:color w:val="auto"/>
          <w:sz w:val="24"/>
          <w:szCs w:val="24"/>
        </w:rPr>
        <w:t xml:space="preserve"> priedas „Tiekėjų pašalinimo pagrindai“</w:t>
      </w:r>
      <w:bookmarkEnd w:id="58"/>
      <w:bookmarkEnd w:id="59"/>
      <w:bookmarkEnd w:id="60"/>
    </w:p>
    <w:p w14:paraId="11D35D3F" w14:textId="77777777" w:rsidR="000E6657" w:rsidRPr="005D41E1" w:rsidRDefault="000E6657" w:rsidP="005D41E1">
      <w:pPr>
        <w:spacing w:after="0" w:line="240" w:lineRule="auto"/>
        <w:jc w:val="center"/>
        <w:rPr>
          <w:rFonts w:ascii="Arial" w:hAnsi="Arial" w:cs="Arial"/>
          <w:b/>
          <w:bCs/>
          <w:smallCaps/>
          <w:sz w:val="24"/>
          <w:szCs w:val="24"/>
        </w:rPr>
      </w:pPr>
    </w:p>
    <w:p w14:paraId="147A0A73" w14:textId="57FBD8A0" w:rsidR="004849DC" w:rsidRPr="005D41E1" w:rsidRDefault="000E6657" w:rsidP="005D41E1">
      <w:pPr>
        <w:pStyle w:val="Paantrat"/>
        <w:spacing w:after="0" w:line="240" w:lineRule="auto"/>
        <w:jc w:val="center"/>
        <w:rPr>
          <w:rFonts w:ascii="Arial" w:hAnsi="Arial" w:cs="Arial"/>
          <w:b/>
          <w:bCs/>
          <w:color w:val="auto"/>
          <w:sz w:val="24"/>
          <w:szCs w:val="24"/>
        </w:rPr>
      </w:pPr>
      <w:r w:rsidRPr="005D41E1">
        <w:rPr>
          <w:rFonts w:ascii="Arial" w:hAnsi="Arial" w:cs="Arial"/>
          <w:b/>
          <w:bCs/>
          <w:color w:val="auto"/>
          <w:sz w:val="24"/>
          <w:szCs w:val="24"/>
        </w:rPr>
        <w:t>TIEKĖJŲ PAŠALINIMO PAGRINDAI</w:t>
      </w:r>
    </w:p>
    <w:p w14:paraId="68FB0F83" w14:textId="37D67A12" w:rsidR="00813F28" w:rsidRPr="005D41E1" w:rsidRDefault="00813F28" w:rsidP="005D41E1">
      <w:pPr>
        <w:pStyle w:val="Betarp"/>
        <w:numPr>
          <w:ilvl w:val="0"/>
          <w:numId w:val="15"/>
        </w:numPr>
        <w:tabs>
          <w:tab w:val="left" w:pos="851"/>
        </w:tabs>
        <w:ind w:left="0" w:firstLine="567"/>
        <w:jc w:val="both"/>
        <w:rPr>
          <w:rFonts w:ascii="Arial" w:hAnsi="Arial" w:cs="Arial"/>
          <w:sz w:val="24"/>
          <w:szCs w:val="24"/>
        </w:rPr>
      </w:pPr>
      <w:r w:rsidRPr="005D41E1">
        <w:rPr>
          <w:rFonts w:ascii="Arial" w:hAnsi="Arial" w:cs="Arial"/>
          <w:sz w:val="24"/>
          <w:szCs w:val="24"/>
        </w:rPr>
        <w:t xml:space="preserve">Su pasiūlymu </w:t>
      </w:r>
      <w:r w:rsidRPr="005D41E1">
        <w:rPr>
          <w:rFonts w:ascii="Arial" w:hAnsi="Arial" w:cs="Arial"/>
          <w:sz w:val="24"/>
          <w:szCs w:val="24"/>
          <w:u w:val="single"/>
        </w:rPr>
        <w:t>teikiamas tik EBVPD</w:t>
      </w:r>
      <w:r w:rsidRPr="005D41E1">
        <w:rPr>
          <w:rFonts w:ascii="Arial" w:hAnsi="Arial" w:cs="Arial"/>
          <w:sz w:val="24"/>
          <w:szCs w:val="24"/>
        </w:rPr>
        <w:t xml:space="preserve">. </w:t>
      </w:r>
      <w:r w:rsidR="0025799A" w:rsidRPr="005D41E1">
        <w:rPr>
          <w:rFonts w:ascii="Arial" w:hAnsi="Arial" w:cs="Arial"/>
          <w:sz w:val="24"/>
          <w:szCs w:val="24"/>
          <w:u w:val="single"/>
        </w:rPr>
        <w:t>EBVPD turi būti pasirašytas atsakingo asmens.</w:t>
      </w:r>
      <w:r w:rsidR="0025799A" w:rsidRPr="005D41E1">
        <w:rPr>
          <w:rFonts w:ascii="Arial" w:hAnsi="Arial" w:cs="Arial"/>
          <w:sz w:val="24"/>
          <w:szCs w:val="24"/>
        </w:rPr>
        <w:t xml:space="preserve"> </w:t>
      </w:r>
      <w:r w:rsidRPr="005D41E1">
        <w:rPr>
          <w:rFonts w:ascii="Arial" w:hAnsi="Arial" w:cs="Arial"/>
          <w:sz w:val="24"/>
          <w:szCs w:val="24"/>
        </w:rPr>
        <w:t>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28F061C" w14:textId="406CBE9B" w:rsidR="00813F28" w:rsidRPr="005D41E1" w:rsidRDefault="00813F28" w:rsidP="005D41E1">
      <w:pPr>
        <w:pStyle w:val="Betarp"/>
        <w:numPr>
          <w:ilvl w:val="0"/>
          <w:numId w:val="15"/>
        </w:numPr>
        <w:tabs>
          <w:tab w:val="left" w:pos="851"/>
        </w:tabs>
        <w:ind w:left="0" w:firstLine="567"/>
        <w:jc w:val="both"/>
        <w:rPr>
          <w:rFonts w:ascii="Arial" w:hAnsi="Arial" w:cs="Arial"/>
          <w:sz w:val="24"/>
          <w:szCs w:val="24"/>
        </w:rPr>
      </w:pPr>
      <w:r w:rsidRPr="005D41E1">
        <w:rPr>
          <w:rFonts w:ascii="Arial" w:hAnsi="Arial" w:cs="Arial"/>
          <w:sz w:val="24"/>
          <w:szCs w:val="24"/>
        </w:rPr>
        <w:t xml:space="preserve">Pašalinimo pagrindai taikomi tiekėjui (kai pasiūlymą teikia ūkio subjektų grupė – visiems tos grupės nariams) ir ūkio subjektams, kurių pajėgumais tiekėjas </w:t>
      </w:r>
      <w:r w:rsidRPr="005D41E1">
        <w:rPr>
          <w:rFonts w:ascii="Arial" w:hAnsi="Arial" w:cs="Arial"/>
          <w:i/>
          <w:iCs/>
          <w:sz w:val="24"/>
          <w:szCs w:val="24"/>
        </w:rPr>
        <w:t>remiasi</w:t>
      </w:r>
      <w:r w:rsidRPr="005D41E1">
        <w:rPr>
          <w:rFonts w:ascii="Arial" w:hAnsi="Arial" w:cs="Arial"/>
          <w:sz w:val="24"/>
          <w:szCs w:val="24"/>
        </w:rPr>
        <w:t xml:space="preserve">. </w:t>
      </w:r>
      <w:r w:rsidR="007F2633" w:rsidRPr="005D41E1">
        <w:rPr>
          <w:rFonts w:ascii="Arial" w:hAnsi="Arial" w:cs="Arial"/>
          <w:sz w:val="24"/>
          <w:szCs w:val="24"/>
        </w:rPr>
        <w:t>Perkančioji organizacija netikrina fizinių asmenų, kurių pajėgumais tiekėjas remiasi pagal VPĮ 49 straipsnį, ir kuriuos, pirkimo laimėjimo atveju, tiekėjas ketina įdarbinti (</w:t>
      </w:r>
      <w:proofErr w:type="spellStart"/>
      <w:r w:rsidR="007F2633" w:rsidRPr="005D41E1">
        <w:rPr>
          <w:rFonts w:ascii="Arial" w:hAnsi="Arial" w:cs="Arial"/>
          <w:sz w:val="24"/>
          <w:szCs w:val="24"/>
        </w:rPr>
        <w:t>kvazisubtiekėjų</w:t>
      </w:r>
      <w:proofErr w:type="spellEnd"/>
      <w:r w:rsidR="007F2633" w:rsidRPr="005D41E1">
        <w:rPr>
          <w:rFonts w:ascii="Arial" w:hAnsi="Arial" w:cs="Arial"/>
          <w:sz w:val="24"/>
          <w:szCs w:val="24"/>
        </w:rPr>
        <w:t xml:space="preserve">) pašalinimo pagrindų </w:t>
      </w:r>
      <w:r w:rsidR="002F5A7F" w:rsidRPr="005D41E1">
        <w:rPr>
          <w:rFonts w:ascii="Arial" w:hAnsi="Arial" w:cs="Arial"/>
          <w:sz w:val="24"/>
          <w:szCs w:val="24"/>
        </w:rPr>
        <w:t xml:space="preserve">ir </w:t>
      </w:r>
      <w:r w:rsidR="00A52D19" w:rsidRPr="005D41E1">
        <w:rPr>
          <w:rFonts w:ascii="Arial" w:hAnsi="Arial" w:cs="Arial"/>
          <w:sz w:val="24"/>
          <w:szCs w:val="24"/>
        </w:rPr>
        <w:t xml:space="preserve">nereikalauja jų teikti </w:t>
      </w:r>
      <w:r w:rsidR="004D555F" w:rsidRPr="005D41E1">
        <w:rPr>
          <w:rFonts w:ascii="Arial" w:hAnsi="Arial" w:cs="Arial"/>
          <w:sz w:val="24"/>
          <w:szCs w:val="24"/>
        </w:rPr>
        <w:t xml:space="preserve">atskiro </w:t>
      </w:r>
      <w:r w:rsidR="00A52D19" w:rsidRPr="005D41E1">
        <w:rPr>
          <w:rFonts w:ascii="Arial" w:hAnsi="Arial" w:cs="Arial"/>
          <w:sz w:val="24"/>
          <w:szCs w:val="24"/>
        </w:rPr>
        <w:t>EBVPD.</w:t>
      </w:r>
    </w:p>
    <w:p w14:paraId="43EA1AC4" w14:textId="77777777" w:rsidR="00813F28" w:rsidRPr="005D41E1" w:rsidRDefault="00813F28" w:rsidP="005D41E1">
      <w:pPr>
        <w:pStyle w:val="Betarp"/>
        <w:numPr>
          <w:ilvl w:val="0"/>
          <w:numId w:val="15"/>
        </w:numPr>
        <w:tabs>
          <w:tab w:val="left" w:pos="851"/>
        </w:tabs>
        <w:ind w:left="0" w:firstLine="567"/>
        <w:jc w:val="both"/>
        <w:rPr>
          <w:rFonts w:ascii="Arial" w:eastAsia="Verdana" w:hAnsi="Arial" w:cs="Arial"/>
          <w:sz w:val="24"/>
          <w:szCs w:val="24"/>
        </w:rPr>
      </w:pPr>
      <w:r w:rsidRPr="005D41E1">
        <w:rPr>
          <w:rFonts w:ascii="Arial" w:hAnsi="Arial" w:cs="Arial"/>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5D41E1">
        <w:rPr>
          <w:rFonts w:ascii="Arial" w:eastAsia="Verdana" w:hAnsi="Arial" w:cs="Arial"/>
          <w:sz w:val="24"/>
          <w:szCs w:val="24"/>
        </w:rPr>
        <w:t xml:space="preserve">e nustatytų tiekėjo pašalinimo pagrindų, išskyrus VPĮ 46 straipsnio 10 dalyje nustatytus atvejus (tačiau atsižvelgiant į VPĮ 46 straipsnio 11 ir 12 dalių nuostatas). </w:t>
      </w:r>
    </w:p>
    <w:p w14:paraId="0711ACB2" w14:textId="77777777" w:rsidR="00813F28" w:rsidRPr="005D41E1" w:rsidRDefault="00813F28" w:rsidP="005D41E1">
      <w:pPr>
        <w:pStyle w:val="Betarp"/>
        <w:numPr>
          <w:ilvl w:val="0"/>
          <w:numId w:val="15"/>
        </w:numPr>
        <w:tabs>
          <w:tab w:val="left" w:pos="851"/>
        </w:tabs>
        <w:ind w:left="0" w:firstLine="567"/>
        <w:jc w:val="both"/>
        <w:rPr>
          <w:rFonts w:ascii="Arial" w:eastAsia="Verdana" w:hAnsi="Arial" w:cs="Arial"/>
          <w:sz w:val="24"/>
          <w:szCs w:val="24"/>
        </w:rPr>
      </w:pPr>
      <w:r w:rsidRPr="005D41E1">
        <w:rPr>
          <w:rFonts w:ascii="Arial" w:eastAsia="Verdana" w:hAnsi="Arial" w:cs="Arial"/>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C1AEAD3" w14:textId="77777777" w:rsidR="00813F28" w:rsidRPr="005D41E1" w:rsidRDefault="00813F28" w:rsidP="005D41E1">
      <w:pPr>
        <w:pStyle w:val="Betarp"/>
        <w:numPr>
          <w:ilvl w:val="0"/>
          <w:numId w:val="15"/>
        </w:numPr>
        <w:tabs>
          <w:tab w:val="left" w:pos="851"/>
        </w:tabs>
        <w:ind w:left="0" w:firstLine="567"/>
        <w:jc w:val="both"/>
        <w:rPr>
          <w:rFonts w:ascii="Arial" w:hAnsi="Arial" w:cs="Arial"/>
          <w:sz w:val="24"/>
          <w:szCs w:val="24"/>
        </w:rPr>
      </w:pPr>
      <w:r w:rsidRPr="005D41E1">
        <w:rPr>
          <w:rFonts w:ascii="Arial" w:eastAsia="Verdana" w:hAnsi="Arial" w:cs="Arial"/>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5D41E1">
        <w:rPr>
          <w:rFonts w:ascii="Arial" w:eastAsia="Verdana" w:hAnsi="Arial" w:cs="Arial"/>
          <w:sz w:val="24"/>
          <w:szCs w:val="24"/>
        </w:rPr>
        <w:t>Certis</w:t>
      </w:r>
      <w:proofErr w:type="spellEnd"/>
      <w:r w:rsidRPr="005D41E1">
        <w:rPr>
          <w:rFonts w:ascii="Arial" w:eastAsia="Verdana" w:hAnsi="Arial" w:cs="Arial"/>
          <w:sz w:val="24"/>
          <w:szCs w:val="24"/>
        </w:rPr>
        <w:t>“. Lentelės ketvirtame stulpelyje nurodomi doku</w:t>
      </w:r>
      <w:r w:rsidRPr="005D41E1">
        <w:rPr>
          <w:rFonts w:ascii="Arial" w:hAnsi="Arial" w:cs="Arial"/>
          <w:sz w:val="24"/>
          <w:szCs w:val="24"/>
        </w:rPr>
        <w:t>mentai, kuriuos turi pateikti Lietuvos Respublikoje registruoti tiekėjai. Dėl dokumentų, kuriuos turi pateikti užsienio šalių tiekėjai, informaciją Perkančioji organizacija pasitikrina „e-</w:t>
      </w:r>
      <w:proofErr w:type="spellStart"/>
      <w:r w:rsidRPr="005D41E1">
        <w:rPr>
          <w:rFonts w:ascii="Arial" w:hAnsi="Arial" w:cs="Arial"/>
          <w:sz w:val="24"/>
          <w:szCs w:val="24"/>
        </w:rPr>
        <w:t>Certis</w:t>
      </w:r>
      <w:proofErr w:type="spellEnd"/>
      <w:r w:rsidRPr="005D41E1">
        <w:rPr>
          <w:rFonts w:ascii="Arial" w:hAnsi="Arial" w:cs="Arial"/>
          <w:sz w:val="24"/>
          <w:szCs w:val="24"/>
        </w:rPr>
        <w:t xml:space="preserve">“, adresu </w:t>
      </w:r>
      <w:hyperlink r:id="rId12" w:history="1">
        <w:r w:rsidRPr="005D41E1">
          <w:rPr>
            <w:rStyle w:val="Hipersaitas"/>
            <w:rFonts w:ascii="Arial" w:eastAsia="Calibri" w:hAnsi="Arial" w:cs="Arial"/>
            <w:sz w:val="24"/>
            <w:szCs w:val="24"/>
          </w:rPr>
          <w:t>https://ec.europa.eu/tools/ecertis/</w:t>
        </w:r>
      </w:hyperlink>
      <w:r w:rsidRPr="005D41E1">
        <w:rPr>
          <w:rFonts w:ascii="Arial" w:hAnsi="Arial" w:cs="Arial"/>
          <w:sz w:val="24"/>
          <w:szCs w:val="24"/>
        </w:rPr>
        <w:t xml:space="preserve">. </w:t>
      </w:r>
    </w:p>
    <w:p w14:paraId="3FAF8967" w14:textId="77777777" w:rsidR="00813F28" w:rsidRPr="005D41E1" w:rsidRDefault="00813F28" w:rsidP="005D41E1">
      <w:pPr>
        <w:pStyle w:val="Betarp"/>
        <w:numPr>
          <w:ilvl w:val="0"/>
          <w:numId w:val="15"/>
        </w:numPr>
        <w:tabs>
          <w:tab w:val="left" w:pos="851"/>
        </w:tabs>
        <w:ind w:left="0" w:firstLine="567"/>
        <w:jc w:val="both"/>
        <w:rPr>
          <w:rFonts w:ascii="Arial" w:hAnsi="Arial" w:cs="Arial"/>
          <w:sz w:val="24"/>
          <w:szCs w:val="24"/>
        </w:rPr>
      </w:pPr>
      <w:r w:rsidRPr="005D41E1">
        <w:rPr>
          <w:rFonts w:ascii="Arial" w:hAnsi="Arial" w:cs="Arial"/>
          <w:sz w:val="24"/>
          <w:szCs w:val="24"/>
        </w:rPr>
        <w:t>Perkančioji organizacija nereikalauja iš tiekėjo pateikti dokumentų, patvirtinančių jo pašalinimo pagrindų nebuvimą, jeigu ji:</w:t>
      </w:r>
    </w:p>
    <w:p w14:paraId="4C370BB6" w14:textId="77777777" w:rsidR="00813F28" w:rsidRPr="005D41E1" w:rsidRDefault="00813F28" w:rsidP="005D41E1">
      <w:pPr>
        <w:pStyle w:val="Betarp"/>
        <w:numPr>
          <w:ilvl w:val="1"/>
          <w:numId w:val="15"/>
        </w:numPr>
        <w:tabs>
          <w:tab w:val="left" w:pos="851"/>
          <w:tab w:val="left" w:pos="993"/>
        </w:tabs>
        <w:ind w:left="0" w:firstLine="567"/>
        <w:jc w:val="both"/>
        <w:rPr>
          <w:rFonts w:ascii="Arial" w:hAnsi="Arial" w:cs="Arial"/>
          <w:sz w:val="24"/>
          <w:szCs w:val="24"/>
        </w:rPr>
      </w:pPr>
      <w:r w:rsidRPr="005D41E1">
        <w:rPr>
          <w:rFonts w:ascii="Arial" w:hAnsi="Arial" w:cs="Arial"/>
          <w:sz w:val="24"/>
          <w:szCs w:val="24"/>
        </w:rPr>
        <w:t xml:space="preserve">turi galimybę susipažinti su šiais dokumentais ar informacija </w:t>
      </w:r>
      <w:r w:rsidRPr="00061656">
        <w:rPr>
          <w:rFonts w:ascii="Arial" w:hAnsi="Arial" w:cs="Arial"/>
          <w:sz w:val="24"/>
          <w:szCs w:val="24"/>
          <w:u w:val="single"/>
        </w:rPr>
        <w:t>tiesiogiai ir neatlygintinai</w:t>
      </w:r>
      <w:r w:rsidRPr="005D41E1">
        <w:rPr>
          <w:rFonts w:ascii="Arial" w:hAnsi="Arial" w:cs="Arial"/>
          <w:sz w:val="24"/>
          <w:szCs w:val="24"/>
        </w:rPr>
        <w:t xml:space="preserve"> prisijungusi prie nacionalinės duomenų bazės bet kurioje valstybėje narėje arba naudodamasi Centrinės viešųjų pirkimų informacinės sistemos priemonėmis;</w:t>
      </w:r>
    </w:p>
    <w:p w14:paraId="76C9100B" w14:textId="77777777" w:rsidR="00813F28" w:rsidRPr="005D41E1" w:rsidRDefault="00813F28" w:rsidP="005D41E1">
      <w:pPr>
        <w:pStyle w:val="Betarp"/>
        <w:numPr>
          <w:ilvl w:val="1"/>
          <w:numId w:val="15"/>
        </w:numPr>
        <w:tabs>
          <w:tab w:val="left" w:pos="851"/>
          <w:tab w:val="left" w:pos="993"/>
        </w:tabs>
        <w:ind w:left="0" w:firstLine="567"/>
        <w:jc w:val="both"/>
        <w:rPr>
          <w:rFonts w:ascii="Arial" w:hAnsi="Arial" w:cs="Arial"/>
          <w:sz w:val="24"/>
          <w:szCs w:val="24"/>
        </w:rPr>
      </w:pPr>
      <w:r w:rsidRPr="005D41E1">
        <w:rPr>
          <w:rFonts w:ascii="Arial" w:hAnsi="Arial" w:cs="Arial"/>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A79686A" w14:textId="77777777" w:rsidR="00813F28" w:rsidRPr="005D41E1" w:rsidRDefault="00813F28" w:rsidP="005D41E1">
      <w:pPr>
        <w:pStyle w:val="Betarp"/>
        <w:numPr>
          <w:ilvl w:val="0"/>
          <w:numId w:val="15"/>
        </w:numPr>
        <w:tabs>
          <w:tab w:val="left" w:pos="851"/>
        </w:tabs>
        <w:ind w:left="0" w:firstLine="567"/>
        <w:jc w:val="both"/>
        <w:rPr>
          <w:rFonts w:ascii="Arial" w:hAnsi="Arial" w:cs="Arial"/>
          <w:sz w:val="24"/>
          <w:szCs w:val="24"/>
        </w:rPr>
      </w:pPr>
      <w:r w:rsidRPr="005D41E1">
        <w:rPr>
          <w:rFonts w:ascii="Arial" w:hAnsi="Arial" w:cs="Arial"/>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EA76C12" w14:textId="77777777" w:rsidR="00813F28" w:rsidRPr="005D41E1" w:rsidRDefault="00813F28" w:rsidP="005D41E1">
      <w:pPr>
        <w:pStyle w:val="Betarp"/>
        <w:numPr>
          <w:ilvl w:val="1"/>
          <w:numId w:val="15"/>
        </w:numPr>
        <w:tabs>
          <w:tab w:val="left" w:pos="851"/>
          <w:tab w:val="left" w:pos="993"/>
        </w:tabs>
        <w:ind w:left="0" w:firstLine="567"/>
        <w:jc w:val="both"/>
        <w:rPr>
          <w:rFonts w:ascii="Arial" w:hAnsi="Arial" w:cs="Arial"/>
          <w:sz w:val="24"/>
          <w:szCs w:val="24"/>
        </w:rPr>
      </w:pPr>
      <w:r w:rsidRPr="005D41E1">
        <w:rPr>
          <w:rFonts w:ascii="Arial" w:hAnsi="Arial" w:cs="Arial"/>
          <w:sz w:val="24"/>
          <w:szCs w:val="24"/>
        </w:rPr>
        <w:t>priesaikos deklaracija;</w:t>
      </w:r>
    </w:p>
    <w:p w14:paraId="377FA28C" w14:textId="34C08013" w:rsidR="00061656" w:rsidRPr="002D229A" w:rsidRDefault="00813F28" w:rsidP="00883604">
      <w:pPr>
        <w:pStyle w:val="Sraopastraipa"/>
        <w:numPr>
          <w:ilvl w:val="1"/>
          <w:numId w:val="15"/>
        </w:numPr>
        <w:tabs>
          <w:tab w:val="left" w:pos="567"/>
          <w:tab w:val="left" w:pos="709"/>
          <w:tab w:val="left" w:pos="851"/>
          <w:tab w:val="left" w:pos="993"/>
        </w:tabs>
        <w:spacing w:after="0" w:line="240" w:lineRule="auto"/>
        <w:ind w:left="0" w:firstLine="556"/>
        <w:jc w:val="both"/>
        <w:rPr>
          <w:rFonts w:ascii="Arial" w:hAnsi="Arial" w:cs="Arial"/>
          <w:sz w:val="24"/>
          <w:szCs w:val="24"/>
        </w:rPr>
      </w:pPr>
      <w:r w:rsidRPr="002D229A">
        <w:rPr>
          <w:rFonts w:ascii="Arial" w:hAnsi="Arial" w:cs="Arial"/>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3F4E34B" w14:textId="77777777" w:rsidR="002D229A" w:rsidRDefault="002D229A" w:rsidP="002D229A">
      <w:pPr>
        <w:tabs>
          <w:tab w:val="left" w:pos="851"/>
        </w:tabs>
        <w:spacing w:after="0" w:line="240" w:lineRule="auto"/>
        <w:jc w:val="both"/>
        <w:rPr>
          <w:rFonts w:ascii="Arial" w:hAnsi="Arial" w:cs="Arial"/>
          <w:sz w:val="24"/>
          <w:szCs w:val="24"/>
        </w:rPr>
      </w:pPr>
    </w:p>
    <w:p w14:paraId="75F433E3" w14:textId="77777777" w:rsidR="002D229A" w:rsidRDefault="002D229A" w:rsidP="002D229A">
      <w:pPr>
        <w:tabs>
          <w:tab w:val="left" w:pos="851"/>
        </w:tabs>
        <w:spacing w:after="0" w:line="240" w:lineRule="auto"/>
        <w:jc w:val="both"/>
        <w:rPr>
          <w:rFonts w:ascii="Arial" w:hAnsi="Arial" w:cs="Arial"/>
          <w:sz w:val="24"/>
          <w:szCs w:val="24"/>
        </w:rPr>
      </w:pPr>
    </w:p>
    <w:p w14:paraId="66A68E5A" w14:textId="77777777" w:rsidR="002D229A" w:rsidRPr="002D229A" w:rsidRDefault="002D229A" w:rsidP="002D229A">
      <w:pPr>
        <w:tabs>
          <w:tab w:val="left" w:pos="851"/>
        </w:tabs>
        <w:spacing w:after="0" w:line="240" w:lineRule="auto"/>
        <w:jc w:val="both"/>
        <w:rPr>
          <w:rFonts w:ascii="Arial" w:hAnsi="Arial" w:cs="Arial"/>
          <w:sz w:val="24"/>
          <w:szCs w:val="24"/>
        </w:rPr>
      </w:pPr>
    </w:p>
    <w:p w14:paraId="6E9982FA" w14:textId="77777777" w:rsidR="00061656" w:rsidRPr="005D41E1" w:rsidRDefault="00061656" w:rsidP="005D41E1">
      <w:pPr>
        <w:tabs>
          <w:tab w:val="left" w:pos="851"/>
        </w:tabs>
        <w:spacing w:after="0" w:line="240" w:lineRule="auto"/>
        <w:ind w:firstLine="567"/>
        <w:jc w:val="both"/>
        <w:rPr>
          <w:rFonts w:ascii="Arial" w:hAnsi="Arial" w:cs="Arial"/>
          <w:sz w:val="24"/>
          <w:szCs w:val="24"/>
        </w:rPr>
      </w:pPr>
    </w:p>
    <w:p w14:paraId="08DE4F25" w14:textId="3FD24650" w:rsidR="007A0637" w:rsidRPr="005D41E1" w:rsidRDefault="002D229A" w:rsidP="002D229A">
      <w:pPr>
        <w:tabs>
          <w:tab w:val="left" w:pos="851"/>
        </w:tabs>
        <w:spacing w:after="0" w:line="240" w:lineRule="auto"/>
        <w:jc w:val="center"/>
        <w:rPr>
          <w:rFonts w:ascii="Arial" w:hAnsi="Arial" w:cs="Arial"/>
          <w:sz w:val="24"/>
          <w:szCs w:val="24"/>
          <w:highlight w:val="yellow"/>
        </w:rPr>
      </w:pPr>
      <w:r w:rsidRPr="005D41E1">
        <w:rPr>
          <w:rFonts w:ascii="Arial" w:hAnsi="Arial" w:cs="Arial"/>
          <w:sz w:val="24"/>
          <w:szCs w:val="24"/>
          <w:highlight w:val="yellow"/>
        </w:rPr>
        <w:lastRenderedPageBreak/>
        <w:t>TAIKOMA VISOMS PIRKIMO DALIMS</w:t>
      </w:r>
    </w:p>
    <w:tbl>
      <w:tblPr>
        <w:tblW w:w="10498" w:type="dxa"/>
        <w:tblLayout w:type="fixed"/>
        <w:tblCellMar>
          <w:left w:w="10" w:type="dxa"/>
          <w:right w:w="10" w:type="dxa"/>
        </w:tblCellMar>
        <w:tblLook w:val="04A0" w:firstRow="1" w:lastRow="0" w:firstColumn="1" w:lastColumn="0" w:noHBand="0" w:noVBand="1"/>
      </w:tblPr>
      <w:tblGrid>
        <w:gridCol w:w="704"/>
        <w:gridCol w:w="3686"/>
        <w:gridCol w:w="1984"/>
        <w:gridCol w:w="4111"/>
        <w:gridCol w:w="13"/>
      </w:tblGrid>
      <w:tr w:rsidR="001F1169" w:rsidRPr="005D41E1" w14:paraId="1D2EA4A0"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9DD7A5" w14:textId="77777777" w:rsidR="00813F28" w:rsidRPr="005D41E1" w:rsidRDefault="00813F28" w:rsidP="005D41E1">
            <w:pPr>
              <w:pStyle w:val="Betarp"/>
              <w:ind w:left="32"/>
              <w:jc w:val="center"/>
              <w:rPr>
                <w:rFonts w:ascii="Arial" w:hAnsi="Arial" w:cs="Arial"/>
                <w:b/>
                <w:bCs/>
                <w:sz w:val="24"/>
                <w:szCs w:val="24"/>
              </w:rPr>
            </w:pPr>
            <w:r w:rsidRPr="005D41E1">
              <w:rPr>
                <w:rFonts w:ascii="Arial" w:hAnsi="Arial" w:cs="Arial"/>
                <w:b/>
                <w:bCs/>
                <w:sz w:val="24"/>
                <w:szCs w:val="24"/>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6696CD" w14:textId="77777777" w:rsidR="00813F28" w:rsidRPr="005D41E1" w:rsidRDefault="00813F28" w:rsidP="005D41E1">
            <w:pPr>
              <w:pStyle w:val="Betarp"/>
              <w:jc w:val="center"/>
              <w:rPr>
                <w:rFonts w:ascii="Arial" w:hAnsi="Arial" w:cs="Arial"/>
                <w:bCs/>
                <w:sz w:val="24"/>
                <w:szCs w:val="24"/>
                <w:lang w:eastAsia="en-US"/>
              </w:rPr>
            </w:pPr>
            <w:r w:rsidRPr="005D41E1">
              <w:rPr>
                <w:rFonts w:ascii="Arial" w:hAnsi="Arial" w:cs="Arial"/>
                <w:b/>
                <w:sz w:val="24"/>
                <w:szCs w:val="24"/>
              </w:rPr>
              <w:t>Tiekėjo pašalinimo pagrindai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B429B6" w14:textId="77777777" w:rsidR="00813F28" w:rsidRPr="005D41E1" w:rsidRDefault="00813F28" w:rsidP="005D41E1">
            <w:pPr>
              <w:pStyle w:val="Betarp"/>
              <w:jc w:val="center"/>
              <w:rPr>
                <w:rFonts w:ascii="Arial" w:eastAsia="Yu Mincho" w:hAnsi="Arial" w:cs="Arial"/>
                <w:b/>
                <w:bCs/>
                <w:sz w:val="24"/>
                <w:szCs w:val="24"/>
              </w:rPr>
            </w:pPr>
            <w:r w:rsidRPr="005D41E1">
              <w:rPr>
                <w:rFonts w:ascii="Arial" w:eastAsia="Yu Mincho" w:hAnsi="Arial" w:cs="Arial"/>
                <w:b/>
                <w:bCs/>
                <w:sz w:val="24"/>
                <w:szCs w:val="24"/>
              </w:rPr>
              <w:t xml:space="preserve">VPĮ straipsnis,  dalis, punktas bei EBVPD formos dalis pildymui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B112E4" w14:textId="77777777" w:rsidR="00813F28" w:rsidRPr="005D41E1" w:rsidRDefault="00813F28" w:rsidP="005D41E1">
            <w:pPr>
              <w:pStyle w:val="Betarp"/>
              <w:ind w:right="-111"/>
              <w:jc w:val="center"/>
              <w:rPr>
                <w:rFonts w:ascii="Arial" w:hAnsi="Arial" w:cs="Arial"/>
                <w:bCs/>
                <w:iCs/>
                <w:sz w:val="24"/>
                <w:szCs w:val="24"/>
                <w:lang w:eastAsia="en-US"/>
              </w:rPr>
            </w:pPr>
            <w:r w:rsidRPr="005D41E1">
              <w:rPr>
                <w:rFonts w:ascii="Arial" w:hAnsi="Arial" w:cs="Arial"/>
                <w:b/>
                <w:sz w:val="24"/>
                <w:szCs w:val="24"/>
              </w:rPr>
              <w:t>Pašalinimo pagrindų nebuvimą įrodantys dokumentai</w:t>
            </w:r>
          </w:p>
        </w:tc>
      </w:tr>
      <w:tr w:rsidR="001F1169" w:rsidRPr="005D41E1" w14:paraId="1DE3021A" w14:textId="77777777" w:rsidTr="005D41E1">
        <w:tc>
          <w:tcPr>
            <w:tcW w:w="1049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E41E7" w14:textId="3747327A" w:rsidR="00813F28" w:rsidRPr="005D41E1" w:rsidRDefault="00813F28" w:rsidP="005D41E1">
            <w:pPr>
              <w:pStyle w:val="Betarp"/>
              <w:jc w:val="both"/>
              <w:rPr>
                <w:rFonts w:ascii="Arial" w:hAnsi="Arial" w:cs="Arial"/>
                <w:sz w:val="24"/>
                <w:szCs w:val="24"/>
                <w:lang w:eastAsia="en-US"/>
              </w:rPr>
            </w:pPr>
            <w:r w:rsidRPr="005D41E1">
              <w:rPr>
                <w:rFonts w:ascii="Arial" w:hAnsi="Arial" w:cs="Arial"/>
                <w:b/>
                <w:bCs/>
                <w:sz w:val="24"/>
                <w:szCs w:val="24"/>
                <w:lang w:eastAsia="en-US"/>
              </w:rPr>
              <w:t>Privalomi pašalinimo pagrindai pagal VPĮ 46 straipsnio 1 – 4 dalių nuostatas</w:t>
            </w:r>
          </w:p>
        </w:tc>
      </w:tr>
      <w:tr w:rsidR="00827B90" w:rsidRPr="005D41E1" w14:paraId="79B7F1D7"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D4685A" w14:textId="77777777" w:rsidR="00827B90" w:rsidRPr="005D41E1" w:rsidRDefault="00827B90" w:rsidP="005D41E1">
            <w:pPr>
              <w:pStyle w:val="Betarp"/>
              <w:numPr>
                <w:ilvl w:val="0"/>
                <w:numId w:val="4"/>
              </w:numPr>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898F34"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sz w:val="24"/>
                <w:szCs w:val="24"/>
                <w:lang w:eastAsia="en-US"/>
              </w:rPr>
              <w:t>Tiekėjas arba jo atsakingas asmuo, nurodytas VPĮ 46 straipsnio 2 dalies 2 punkte, nuteistas už šią nusikalstamą veiką:</w:t>
            </w:r>
          </w:p>
          <w:p w14:paraId="62479195"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bCs/>
                <w:sz w:val="24"/>
                <w:szCs w:val="24"/>
                <w:lang w:eastAsia="en-US"/>
              </w:rPr>
              <w:t>1) dalyvavimą nusikalstamame susivienijime, jo organizavimą ar vadovavimą jam;</w:t>
            </w:r>
          </w:p>
          <w:p w14:paraId="6EA8FD35"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bCs/>
                <w:sz w:val="24"/>
                <w:szCs w:val="24"/>
                <w:lang w:eastAsia="en-US"/>
              </w:rPr>
              <w:t>2) kyšininkavimą, prekybą poveikiu, papirkimą;</w:t>
            </w:r>
          </w:p>
          <w:p w14:paraId="6406D2A9"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4CC99B3"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bCs/>
                <w:sz w:val="24"/>
                <w:szCs w:val="24"/>
                <w:lang w:eastAsia="en-US"/>
              </w:rPr>
              <w:t>4) nusikalstamą bankrotą;</w:t>
            </w:r>
          </w:p>
          <w:p w14:paraId="68314EFA"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bCs/>
                <w:sz w:val="24"/>
                <w:szCs w:val="24"/>
                <w:lang w:eastAsia="en-US"/>
              </w:rPr>
              <w:t>5) teroristinį ir su teroristine veikla susijusį nusikaltimą;</w:t>
            </w:r>
          </w:p>
          <w:p w14:paraId="46AFBCD7"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bCs/>
                <w:sz w:val="24"/>
                <w:szCs w:val="24"/>
                <w:lang w:eastAsia="en-US"/>
              </w:rPr>
              <w:t>6) nusikalstamu būdu gauto turto legalizavimą;</w:t>
            </w:r>
          </w:p>
          <w:p w14:paraId="5EEC4CC9"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bCs/>
                <w:sz w:val="24"/>
                <w:szCs w:val="24"/>
                <w:lang w:eastAsia="en-US"/>
              </w:rPr>
              <w:t>7) prekybą žmonėmis, vaiko pirkimą arba pardavimą;</w:t>
            </w:r>
          </w:p>
          <w:p w14:paraId="2A4A9C34"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bCs/>
                <w:sz w:val="24"/>
                <w:szCs w:val="24"/>
                <w:lang w:eastAsia="en-US"/>
              </w:rPr>
              <w:lastRenderedPageBreak/>
              <w:t>8) kitos valstybės tiekėjo atliktą nusikaltimą, apibrėžtą Direktyvos 2014/24/ES 57 straipsnio 1 dalyje išvardytus Europos Sąjungos teisės aktus įgyvendinančiuose kitų valstybių teisės aktuose.</w:t>
            </w:r>
          </w:p>
          <w:p w14:paraId="0B5740EC" w14:textId="77777777" w:rsidR="00827B90" w:rsidRPr="005D41E1" w:rsidRDefault="00827B90" w:rsidP="005D41E1">
            <w:pPr>
              <w:spacing w:after="0" w:line="240" w:lineRule="auto"/>
              <w:jc w:val="both"/>
              <w:rPr>
                <w:rFonts w:ascii="Arial" w:hAnsi="Arial" w:cs="Arial"/>
                <w:b/>
                <w:bCs/>
                <w:sz w:val="24"/>
                <w:szCs w:val="24"/>
                <w:lang w:eastAsia="en-US"/>
              </w:rPr>
            </w:pPr>
          </w:p>
          <w:p w14:paraId="2D6262E5"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bCs/>
                <w:sz w:val="24"/>
                <w:szCs w:val="24"/>
                <w:lang w:eastAsia="en-US"/>
              </w:rPr>
              <w:t>Laikoma, kad tiekėjas arba jo atsakingas asmuo nuteistas už aukščiau nurodytą nusikalstamą veiką, kai dėl:</w:t>
            </w:r>
          </w:p>
          <w:p w14:paraId="3278B7C5" w14:textId="77777777" w:rsidR="00827B90" w:rsidRPr="005D41E1" w:rsidRDefault="00827B90" w:rsidP="005D41E1">
            <w:pPr>
              <w:spacing w:after="0" w:line="240" w:lineRule="auto"/>
              <w:jc w:val="both"/>
              <w:rPr>
                <w:rFonts w:ascii="Arial" w:hAnsi="Arial" w:cs="Arial"/>
                <w:bCs/>
                <w:sz w:val="24"/>
                <w:szCs w:val="24"/>
                <w:lang w:eastAsia="en-US"/>
              </w:rPr>
            </w:pPr>
            <w:r w:rsidRPr="005D41E1">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2A4BE0DE" w14:textId="71344C39"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rPr>
              <w:t>2) tiekėjo, kuris yra juridinis asmuo, kita organizacija ar jos </w:t>
            </w:r>
            <w:r w:rsidRPr="005D41E1">
              <w:rPr>
                <w:rFonts w:ascii="Arial" w:hAnsi="Arial" w:cs="Arial"/>
                <w:b/>
                <w:bCs/>
                <w:sz w:val="24"/>
                <w:szCs w:val="24"/>
              </w:rPr>
              <w:t>struktūrinis</w:t>
            </w:r>
            <w:r w:rsidRPr="005D41E1">
              <w:rPr>
                <w:rFonts w:ascii="Arial" w:hAnsi="Arial" w:cs="Arial"/>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2CF5856" w14:textId="5D83EAB0" w:rsidR="00827B90" w:rsidRPr="005D41E1" w:rsidRDefault="00827B90" w:rsidP="005D41E1">
            <w:pPr>
              <w:pStyle w:val="Betarp"/>
              <w:jc w:val="both"/>
              <w:rPr>
                <w:rFonts w:ascii="Arial" w:hAnsi="Arial" w:cs="Arial"/>
                <w:b/>
                <w:bCs/>
                <w:sz w:val="24"/>
                <w:szCs w:val="24"/>
                <w:lang w:eastAsia="en-US"/>
              </w:rPr>
            </w:pPr>
            <w:r w:rsidRPr="005D41E1">
              <w:rPr>
                <w:rFonts w:ascii="Arial" w:hAnsi="Arial" w:cs="Arial"/>
                <w:bCs/>
                <w:sz w:val="24"/>
                <w:szCs w:val="24"/>
                <w:lang w:eastAsia="en-US"/>
              </w:rPr>
              <w:t xml:space="preserve">3) tiekėjo, kuris yra juridinis asmuo, kita organizacija ar jos </w:t>
            </w:r>
            <w:r w:rsidRPr="005D41E1">
              <w:rPr>
                <w:rFonts w:ascii="Arial" w:hAnsi="Arial" w:cs="Arial"/>
                <w:b/>
                <w:sz w:val="24"/>
                <w:szCs w:val="24"/>
                <w:lang w:eastAsia="en-US"/>
              </w:rPr>
              <w:t>struktūrinis</w:t>
            </w:r>
            <w:r w:rsidRPr="005D41E1">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CA8C3E" w14:textId="77777777" w:rsidR="00827B90" w:rsidRPr="005D41E1" w:rsidRDefault="00827B90" w:rsidP="005D41E1">
            <w:pPr>
              <w:spacing w:after="0" w:line="240" w:lineRule="auto"/>
              <w:jc w:val="both"/>
              <w:rPr>
                <w:rFonts w:ascii="Arial" w:eastAsia="Yu Mincho" w:hAnsi="Arial" w:cs="Arial"/>
                <w:b/>
                <w:bCs/>
                <w:sz w:val="24"/>
                <w:szCs w:val="24"/>
                <w:lang w:eastAsia="en-US"/>
              </w:rPr>
            </w:pPr>
            <w:r w:rsidRPr="005D41E1">
              <w:rPr>
                <w:rFonts w:ascii="Arial" w:eastAsia="Yu Mincho" w:hAnsi="Arial" w:cs="Arial"/>
                <w:b/>
                <w:bCs/>
                <w:sz w:val="24"/>
                <w:szCs w:val="24"/>
                <w:lang w:eastAsia="en-US"/>
              </w:rPr>
              <w:lastRenderedPageBreak/>
              <w:t>VPĮ 46 straipsnio 1 dalis</w:t>
            </w:r>
          </w:p>
          <w:p w14:paraId="4272E96F" w14:textId="77777777" w:rsidR="00827B90" w:rsidRPr="005D41E1" w:rsidRDefault="00827B90" w:rsidP="005D41E1">
            <w:pPr>
              <w:spacing w:after="0" w:line="240" w:lineRule="auto"/>
              <w:jc w:val="both"/>
              <w:rPr>
                <w:rFonts w:ascii="Arial" w:eastAsia="Yu Mincho" w:hAnsi="Arial" w:cs="Arial"/>
                <w:sz w:val="24"/>
                <w:szCs w:val="24"/>
                <w:lang w:eastAsia="en-US"/>
              </w:rPr>
            </w:pPr>
          </w:p>
          <w:p w14:paraId="4D722908" w14:textId="77777777" w:rsidR="00827B90" w:rsidRPr="005D41E1" w:rsidRDefault="00827B90" w:rsidP="005D41E1">
            <w:pPr>
              <w:spacing w:after="0" w:line="240" w:lineRule="auto"/>
              <w:jc w:val="both"/>
              <w:rPr>
                <w:rFonts w:ascii="Arial" w:eastAsia="Yu Mincho" w:hAnsi="Arial" w:cs="Arial"/>
                <w:sz w:val="24"/>
                <w:szCs w:val="24"/>
                <w:lang w:eastAsia="en-US"/>
              </w:rPr>
            </w:pPr>
            <w:r w:rsidRPr="005D41E1">
              <w:rPr>
                <w:rFonts w:ascii="Arial" w:eastAsia="Yu Mincho" w:hAnsi="Arial" w:cs="Arial"/>
                <w:sz w:val="24"/>
                <w:szCs w:val="24"/>
                <w:lang w:eastAsia="en-US"/>
              </w:rPr>
              <w:t>EBVPD III dalies A1-A6 punktai</w:t>
            </w:r>
          </w:p>
          <w:p w14:paraId="2F9CEC5A" w14:textId="77777777" w:rsidR="00827B90" w:rsidRPr="005D41E1" w:rsidRDefault="00827B90" w:rsidP="005D41E1">
            <w:pPr>
              <w:spacing w:after="0" w:line="240" w:lineRule="auto"/>
              <w:jc w:val="both"/>
              <w:rPr>
                <w:rFonts w:ascii="Arial" w:eastAsia="Yu Mincho" w:hAnsi="Arial" w:cs="Arial"/>
                <w:sz w:val="24"/>
                <w:szCs w:val="24"/>
                <w:lang w:eastAsia="en-US"/>
              </w:rPr>
            </w:pPr>
          </w:p>
          <w:p w14:paraId="5F66B136" w14:textId="3224075F" w:rsidR="00827B90" w:rsidRPr="005D41E1" w:rsidRDefault="00827B90" w:rsidP="005D41E1">
            <w:pPr>
              <w:pStyle w:val="Betarp"/>
              <w:jc w:val="both"/>
              <w:rPr>
                <w:rFonts w:ascii="Arial" w:eastAsia="Yu Mincho" w:hAnsi="Arial" w:cs="Arial"/>
                <w:sz w:val="24"/>
                <w:szCs w:val="24"/>
                <w:lang w:eastAsia="en-US"/>
              </w:rPr>
            </w:pPr>
            <w:r w:rsidRPr="005D41E1">
              <w:rPr>
                <w:rFonts w:ascii="Arial" w:eastAsia="Yu Mincho" w:hAnsi="Arial" w:cs="Arial"/>
                <w:sz w:val="24"/>
                <w:szCs w:val="24"/>
                <w:lang w:eastAsia="en-US"/>
              </w:rPr>
              <w:t>EBVPD III dalies D1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3B96B6"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lang w:eastAsia="en-US"/>
              </w:rPr>
              <w:t>Iš Lietuvoje įsteigtų subjektų reikalaujama:</w:t>
            </w:r>
          </w:p>
          <w:p w14:paraId="28119DBC" w14:textId="77777777" w:rsidR="00827B90" w:rsidRPr="005D41E1" w:rsidRDefault="00827B90" w:rsidP="005D41E1">
            <w:pPr>
              <w:numPr>
                <w:ilvl w:val="0"/>
                <w:numId w:val="14"/>
              </w:numPr>
              <w:spacing w:after="0" w:line="240" w:lineRule="auto"/>
              <w:ind w:left="314"/>
              <w:jc w:val="both"/>
              <w:rPr>
                <w:rFonts w:ascii="Arial" w:hAnsi="Arial" w:cs="Arial"/>
                <w:b/>
                <w:bCs/>
                <w:sz w:val="24"/>
                <w:szCs w:val="24"/>
              </w:rPr>
            </w:pPr>
            <w:r w:rsidRPr="005D41E1">
              <w:rPr>
                <w:rFonts w:ascii="Arial" w:hAnsi="Arial" w:cs="Arial"/>
                <w:sz w:val="24"/>
                <w:szCs w:val="24"/>
              </w:rPr>
              <w:t>išrašo iš teismo sprendimo arba</w:t>
            </w:r>
          </w:p>
          <w:p w14:paraId="46DCF210" w14:textId="77777777" w:rsidR="00827B90" w:rsidRPr="005D41E1" w:rsidRDefault="00827B90" w:rsidP="005D41E1">
            <w:pPr>
              <w:numPr>
                <w:ilvl w:val="0"/>
                <w:numId w:val="14"/>
              </w:numPr>
              <w:spacing w:after="0" w:line="240" w:lineRule="auto"/>
              <w:ind w:left="314"/>
              <w:jc w:val="both"/>
              <w:rPr>
                <w:rFonts w:ascii="Arial" w:hAnsi="Arial" w:cs="Arial"/>
                <w:b/>
                <w:bCs/>
                <w:sz w:val="24"/>
                <w:szCs w:val="24"/>
              </w:rPr>
            </w:pPr>
            <w:r w:rsidRPr="005D41E1">
              <w:rPr>
                <w:rFonts w:ascii="Arial" w:hAnsi="Arial" w:cs="Arial"/>
                <w:sz w:val="24"/>
                <w:szCs w:val="24"/>
              </w:rPr>
              <w:t>Informatikos ir ryšių departamento prie Vidaus reikalų ministerijos pažymos, arba</w:t>
            </w:r>
          </w:p>
          <w:p w14:paraId="253F3591" w14:textId="77777777" w:rsidR="00827B90" w:rsidRPr="005D41E1" w:rsidRDefault="00827B90" w:rsidP="005D41E1">
            <w:pPr>
              <w:numPr>
                <w:ilvl w:val="0"/>
                <w:numId w:val="14"/>
              </w:numPr>
              <w:spacing w:after="0" w:line="240" w:lineRule="auto"/>
              <w:ind w:left="314"/>
              <w:jc w:val="both"/>
              <w:rPr>
                <w:rFonts w:ascii="Arial" w:hAnsi="Arial" w:cs="Arial"/>
                <w:b/>
                <w:bCs/>
                <w:sz w:val="24"/>
                <w:szCs w:val="24"/>
              </w:rPr>
            </w:pPr>
            <w:r w:rsidRPr="005D41E1">
              <w:rPr>
                <w:rFonts w:ascii="Arial" w:hAnsi="Arial" w:cs="Arial"/>
                <w:sz w:val="24"/>
                <w:szCs w:val="24"/>
              </w:rPr>
              <w:t>valstybės įmonės Registrų centro Lietuvos Respublikos Vyriausybės nustatyta tvarka išduoto dokumento, patvirtinančio jungtinius kompetentingų institucijų tvarkomus duomenis.</w:t>
            </w:r>
          </w:p>
          <w:p w14:paraId="04F6C8C8" w14:textId="77777777" w:rsidR="00827B90" w:rsidRPr="005D41E1" w:rsidRDefault="00827B90" w:rsidP="005D41E1">
            <w:pPr>
              <w:spacing w:after="0" w:line="240" w:lineRule="auto"/>
              <w:jc w:val="both"/>
              <w:rPr>
                <w:rFonts w:ascii="Arial" w:hAnsi="Arial" w:cs="Arial"/>
                <w:sz w:val="24"/>
                <w:szCs w:val="24"/>
                <w:lang w:eastAsia="en-US"/>
              </w:rPr>
            </w:pPr>
          </w:p>
          <w:p w14:paraId="0A81509D"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lang w:eastAsia="en-US"/>
              </w:rPr>
              <w:t>Iš ne Lietuvoje įsteigtų subjektų reikalaujama:</w:t>
            </w:r>
          </w:p>
          <w:p w14:paraId="1DFE541B" w14:textId="77777777" w:rsidR="00827B90" w:rsidRPr="005D41E1" w:rsidRDefault="00827B90" w:rsidP="005D41E1">
            <w:pPr>
              <w:numPr>
                <w:ilvl w:val="0"/>
                <w:numId w:val="14"/>
              </w:numPr>
              <w:spacing w:after="0" w:line="240" w:lineRule="auto"/>
              <w:ind w:left="314"/>
              <w:jc w:val="both"/>
              <w:rPr>
                <w:rFonts w:ascii="Arial" w:hAnsi="Arial" w:cs="Arial"/>
                <w:b/>
                <w:bCs/>
                <w:sz w:val="24"/>
                <w:szCs w:val="24"/>
              </w:rPr>
            </w:pPr>
            <w:r w:rsidRPr="005D41E1">
              <w:rPr>
                <w:rFonts w:ascii="Arial" w:hAnsi="Arial" w:cs="Arial"/>
                <w:sz w:val="24"/>
                <w:szCs w:val="24"/>
              </w:rPr>
              <w:t>atitinkamos užsienio šalies institucijos dokumento</w:t>
            </w:r>
            <w:r w:rsidRPr="005D41E1">
              <w:rPr>
                <w:rFonts w:ascii="Arial" w:hAnsi="Arial" w:cs="Arial"/>
                <w:sz w:val="24"/>
                <w:szCs w:val="24"/>
                <w:vertAlign w:val="superscript"/>
              </w:rPr>
              <w:footnoteReference w:id="2"/>
            </w:r>
            <w:r w:rsidRPr="005D41E1">
              <w:rPr>
                <w:rFonts w:ascii="Arial" w:hAnsi="Arial" w:cs="Arial"/>
                <w:sz w:val="24"/>
                <w:szCs w:val="24"/>
              </w:rPr>
              <w:t>.</w:t>
            </w:r>
          </w:p>
          <w:p w14:paraId="40ED44B5" w14:textId="77777777" w:rsidR="00827B90" w:rsidRPr="005D41E1" w:rsidRDefault="00827B90" w:rsidP="005D41E1">
            <w:pPr>
              <w:spacing w:after="0" w:line="240" w:lineRule="auto"/>
              <w:jc w:val="both"/>
              <w:rPr>
                <w:rFonts w:ascii="Arial" w:hAnsi="Arial" w:cs="Arial"/>
                <w:sz w:val="24"/>
                <w:szCs w:val="24"/>
              </w:rPr>
            </w:pPr>
          </w:p>
          <w:p w14:paraId="6971B6BB"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rPr>
              <w:t xml:space="preserve">Nurodyti dokumentai turi būti išduoti ne anksčiau kaip 180 dienų iki </w:t>
            </w:r>
            <w:r w:rsidRPr="005D41E1">
              <w:rPr>
                <w:rFonts w:ascii="Arial" w:eastAsia="Times New Roman" w:hAnsi="Arial" w:cs="Arial"/>
                <w:i/>
                <w:iCs/>
                <w:sz w:val="24"/>
                <w:szCs w:val="24"/>
              </w:rPr>
              <w:t>tos dienos, kai tiekėjas perkančiosios organizacijos prašymu turės pateikti pašalinimo pagrindų nebuvimą patvirtinančius dok</w:t>
            </w:r>
            <w:r w:rsidRPr="005D41E1">
              <w:rPr>
                <w:rFonts w:ascii="Arial" w:eastAsia="Times New Roman" w:hAnsi="Arial" w:cs="Arial"/>
                <w:sz w:val="24"/>
                <w:szCs w:val="24"/>
              </w:rPr>
              <w:t>umentus</w:t>
            </w:r>
            <w:r w:rsidRPr="005D41E1">
              <w:rPr>
                <w:rFonts w:ascii="Arial" w:hAnsi="Arial" w:cs="Arial"/>
                <w:sz w:val="24"/>
                <w:szCs w:val="24"/>
              </w:rPr>
              <w:t xml:space="preserve">. </w:t>
            </w:r>
            <w:r w:rsidRPr="005D41E1">
              <w:rPr>
                <w:rFonts w:ascii="Arial" w:hAnsi="Arial" w:cs="Arial"/>
                <w:b/>
                <w:bCs/>
                <w:i/>
                <w:iCs/>
                <w:sz w:val="24"/>
                <w:szCs w:val="24"/>
              </w:rPr>
              <w:t>Pavyzdys</w:t>
            </w:r>
            <w:r w:rsidRPr="005D41E1">
              <w:rPr>
                <w:rFonts w:ascii="Arial" w:hAnsi="Arial" w:cs="Arial"/>
                <w:i/>
                <w:iCs/>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4A7C221D" w14:textId="77777777" w:rsidR="00827B90" w:rsidRPr="005D41E1" w:rsidRDefault="00827B90" w:rsidP="005D41E1">
            <w:pPr>
              <w:spacing w:after="0" w:line="240" w:lineRule="auto"/>
              <w:jc w:val="both"/>
              <w:rPr>
                <w:rFonts w:ascii="Arial" w:hAnsi="Arial" w:cs="Arial"/>
                <w:b/>
                <w:bCs/>
                <w:sz w:val="24"/>
                <w:szCs w:val="24"/>
              </w:rPr>
            </w:pPr>
          </w:p>
          <w:p w14:paraId="582AB6E9" w14:textId="3A15C5BA" w:rsidR="00827B90" w:rsidRPr="005D41E1" w:rsidRDefault="00827B90" w:rsidP="005D41E1">
            <w:pPr>
              <w:spacing w:after="0" w:line="240" w:lineRule="auto"/>
              <w:jc w:val="both"/>
              <w:rPr>
                <w:rFonts w:ascii="Arial" w:hAnsi="Arial" w:cs="Arial"/>
                <w:bCs/>
                <w:sz w:val="24"/>
                <w:szCs w:val="24"/>
              </w:rPr>
            </w:pPr>
            <w:r w:rsidRPr="005D41E1">
              <w:rPr>
                <w:rFonts w:ascii="Arial" w:hAnsi="Arial" w:cs="Arial"/>
                <w:bCs/>
                <w:sz w:val="24"/>
                <w:szCs w:val="24"/>
              </w:rPr>
              <w:t xml:space="preserve">Jei dokumentas išduotas anksčiau, tačiau jame nurodytas galiojimo terminas ilgesnis nei pašalinimo pagrindų nebuvimą patvirtinančių dokumentų pagal EBVPD galutinis pateikimo terminas, toks </w:t>
            </w:r>
            <w:r w:rsidRPr="005D41E1">
              <w:rPr>
                <w:rFonts w:ascii="Arial" w:hAnsi="Arial" w:cs="Arial"/>
                <w:bCs/>
                <w:sz w:val="24"/>
                <w:szCs w:val="24"/>
              </w:rPr>
              <w:lastRenderedPageBreak/>
              <w:t>dokumentas jo galiojimo laikotarpiu yra priimtinas.</w:t>
            </w:r>
          </w:p>
        </w:tc>
      </w:tr>
      <w:tr w:rsidR="00827B90" w:rsidRPr="005D41E1" w14:paraId="1C42907E"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B1794B" w14:textId="77777777" w:rsidR="00827B90" w:rsidRPr="005D41E1" w:rsidRDefault="00827B90" w:rsidP="005D41E1">
            <w:pPr>
              <w:pStyle w:val="Betarp"/>
              <w:numPr>
                <w:ilvl w:val="0"/>
                <w:numId w:val="4"/>
              </w:numPr>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33D190" w14:textId="77777777" w:rsidR="00827B90" w:rsidRPr="005D41E1" w:rsidRDefault="00827B90" w:rsidP="005D41E1">
            <w:pPr>
              <w:pStyle w:val="Betarp"/>
              <w:rPr>
                <w:rFonts w:ascii="Arial" w:hAnsi="Arial" w:cs="Arial"/>
                <w:b/>
                <w:bCs/>
                <w:sz w:val="24"/>
                <w:szCs w:val="24"/>
                <w:lang w:eastAsia="en-US"/>
              </w:rPr>
            </w:pPr>
            <w:r w:rsidRPr="005D41E1">
              <w:rPr>
                <w:rFonts w:ascii="Arial" w:hAnsi="Arial" w:cs="Arial"/>
                <w:b/>
                <w:bCs/>
                <w:sz w:val="24"/>
                <w:szCs w:val="24"/>
                <w:lang w:eastAsia="en-US"/>
              </w:rPr>
              <w:t>Punkto redakcija pirkimui, pradedamam 2025-02-01 ir vėliau:</w:t>
            </w:r>
          </w:p>
          <w:p w14:paraId="5B86FD79" w14:textId="07FB5C94" w:rsidR="00827B90" w:rsidRPr="005D41E1" w:rsidRDefault="00827B90" w:rsidP="005D41E1">
            <w:pPr>
              <w:pStyle w:val="Betarp"/>
              <w:jc w:val="both"/>
              <w:rPr>
                <w:rFonts w:ascii="Arial" w:hAnsi="Arial" w:cs="Arial"/>
                <w:sz w:val="24"/>
                <w:szCs w:val="24"/>
                <w:lang w:eastAsia="en-US"/>
              </w:rPr>
            </w:pPr>
            <w:r w:rsidRPr="005D41E1">
              <w:rPr>
                <w:rFonts w:ascii="Arial" w:hAnsi="Arial" w:cs="Arial"/>
                <w:sz w:val="24"/>
                <w:szCs w:val="24"/>
                <w:lang w:eastAsia="en-US"/>
              </w:rPr>
              <w:lastRenderedPageBreak/>
              <w:t>Tiekėjas yra neatlikęs jam paskirtos baudžiamojo poveikio priemonės – uždraudimo juridiniam asmeniui dalyvauti viešuosiuose pirkimuose.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1B5662" w14:textId="77777777" w:rsidR="00827B90" w:rsidRPr="005D41E1" w:rsidRDefault="00827B90" w:rsidP="005D41E1">
            <w:pPr>
              <w:spacing w:after="0" w:line="240" w:lineRule="auto"/>
              <w:jc w:val="both"/>
              <w:rPr>
                <w:rFonts w:ascii="Arial" w:eastAsia="Yu Mincho" w:hAnsi="Arial" w:cs="Arial"/>
                <w:b/>
                <w:bCs/>
                <w:sz w:val="24"/>
                <w:szCs w:val="24"/>
              </w:rPr>
            </w:pPr>
            <w:r w:rsidRPr="005D41E1">
              <w:rPr>
                <w:rFonts w:ascii="Arial" w:eastAsia="Yu Mincho" w:hAnsi="Arial" w:cs="Arial"/>
                <w:b/>
                <w:bCs/>
                <w:sz w:val="24"/>
                <w:szCs w:val="24"/>
              </w:rPr>
              <w:lastRenderedPageBreak/>
              <w:t>VPĮ 46 straipsnio 2¹ dalis</w:t>
            </w:r>
          </w:p>
          <w:p w14:paraId="20CDC56B" w14:textId="77777777" w:rsidR="00827B90" w:rsidRPr="005D41E1" w:rsidRDefault="00827B90" w:rsidP="005D41E1">
            <w:pPr>
              <w:spacing w:after="0" w:line="240" w:lineRule="auto"/>
              <w:jc w:val="both"/>
              <w:rPr>
                <w:rFonts w:ascii="Arial" w:eastAsia="Yu Mincho" w:hAnsi="Arial" w:cs="Arial"/>
                <w:b/>
                <w:bCs/>
                <w:sz w:val="24"/>
                <w:szCs w:val="24"/>
              </w:rPr>
            </w:pPr>
          </w:p>
          <w:p w14:paraId="64B6F2E1" w14:textId="111B6F38" w:rsidR="00827B90" w:rsidRPr="005D41E1" w:rsidRDefault="00827B90" w:rsidP="005D41E1">
            <w:pPr>
              <w:pStyle w:val="Betarp"/>
              <w:jc w:val="both"/>
              <w:rPr>
                <w:rFonts w:ascii="Arial" w:eastAsia="Yu Mincho" w:hAnsi="Arial" w:cs="Arial"/>
                <w:b/>
                <w:bCs/>
                <w:sz w:val="24"/>
                <w:szCs w:val="24"/>
              </w:rPr>
            </w:pPr>
            <w:r w:rsidRPr="005D41E1">
              <w:rPr>
                <w:rFonts w:ascii="Arial" w:eastAsia="Yu Mincho" w:hAnsi="Arial" w:cs="Arial"/>
                <w:sz w:val="24"/>
                <w:szCs w:val="24"/>
              </w:rPr>
              <w:lastRenderedPageBreak/>
              <w:t>EBVPD III dalies D2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86668C"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rPr>
              <w:lastRenderedPageBreak/>
              <w:t>Iš Lietuvoje įsteigtų subjektų įrodančių dokumentų nereikalaujama. Užtenka pateikto EBVPD.</w:t>
            </w:r>
          </w:p>
          <w:p w14:paraId="59909F77" w14:textId="77777777" w:rsidR="00827B90" w:rsidRPr="005D41E1" w:rsidRDefault="00827B90" w:rsidP="005D41E1">
            <w:pPr>
              <w:pStyle w:val="Betarp"/>
              <w:jc w:val="both"/>
              <w:rPr>
                <w:rFonts w:ascii="Arial" w:hAnsi="Arial" w:cs="Arial"/>
                <w:sz w:val="24"/>
                <w:szCs w:val="24"/>
              </w:rPr>
            </w:pPr>
          </w:p>
        </w:tc>
      </w:tr>
      <w:tr w:rsidR="00827B90" w:rsidRPr="005D41E1" w14:paraId="24C5F913"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C5C636" w14:textId="77777777" w:rsidR="00827B90" w:rsidRPr="005D41E1" w:rsidRDefault="00827B90" w:rsidP="005D41E1">
            <w:pPr>
              <w:pStyle w:val="Betarp"/>
              <w:numPr>
                <w:ilvl w:val="0"/>
                <w:numId w:val="4"/>
              </w:numPr>
              <w:ind w:left="0" w:firstLine="0"/>
              <w:rPr>
                <w:rFonts w:ascii="Arial" w:hAnsi="Arial" w:cs="Arial"/>
                <w:b/>
                <w:bCs/>
                <w:sz w:val="24"/>
                <w:szCs w:val="24"/>
              </w:rPr>
            </w:pPr>
            <w:bookmarkStart w:id="61"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59667"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9B7D02D" w14:textId="77777777" w:rsidR="00827B90" w:rsidRPr="005D41E1" w:rsidRDefault="00827B90" w:rsidP="005D41E1">
            <w:pPr>
              <w:spacing w:after="0" w:line="240" w:lineRule="auto"/>
              <w:jc w:val="both"/>
              <w:rPr>
                <w:rFonts w:ascii="Arial" w:hAnsi="Arial" w:cs="Arial"/>
                <w:b/>
                <w:bCs/>
                <w:sz w:val="24"/>
                <w:szCs w:val="24"/>
                <w:lang w:eastAsia="en-US"/>
              </w:rPr>
            </w:pPr>
          </w:p>
          <w:p w14:paraId="5BBA1142" w14:textId="77777777" w:rsidR="00827B90" w:rsidRPr="005D41E1" w:rsidRDefault="00827B90" w:rsidP="005D41E1">
            <w:pPr>
              <w:spacing w:after="0" w:line="240" w:lineRule="auto"/>
              <w:jc w:val="both"/>
              <w:rPr>
                <w:rFonts w:ascii="Arial" w:hAnsi="Arial" w:cs="Arial"/>
                <w:b/>
                <w:bCs/>
                <w:sz w:val="24"/>
                <w:szCs w:val="24"/>
                <w:lang w:eastAsia="en-US"/>
              </w:rPr>
            </w:pPr>
            <w:r w:rsidRPr="005D41E1">
              <w:rPr>
                <w:rFonts w:ascii="Arial" w:hAnsi="Arial" w:cs="Arial"/>
                <w:bCs/>
                <w:sz w:val="24"/>
                <w:szCs w:val="24"/>
                <w:lang w:eastAsia="en-US"/>
              </w:rPr>
              <w:t>Laikoma, kad tiekėjas nuteistas už aukščiau nurodytą nusikalstamą veiką, kai dėl:</w:t>
            </w:r>
          </w:p>
          <w:p w14:paraId="0C34F2B0" w14:textId="77777777" w:rsidR="00827B90" w:rsidRPr="005D41E1" w:rsidRDefault="00827B90" w:rsidP="005D41E1">
            <w:pPr>
              <w:spacing w:after="0" w:line="240" w:lineRule="auto"/>
              <w:jc w:val="both"/>
              <w:rPr>
                <w:rFonts w:ascii="Arial" w:hAnsi="Arial" w:cs="Arial"/>
                <w:bCs/>
                <w:sz w:val="24"/>
                <w:szCs w:val="24"/>
                <w:lang w:eastAsia="en-US"/>
              </w:rPr>
            </w:pPr>
            <w:r w:rsidRPr="005D41E1">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1B38FEFA" w14:textId="77777777" w:rsidR="00827B90" w:rsidRPr="005D41E1" w:rsidRDefault="00827B90" w:rsidP="005D41E1">
            <w:pPr>
              <w:pStyle w:val="Betarp"/>
              <w:jc w:val="both"/>
              <w:rPr>
                <w:rFonts w:ascii="Arial" w:hAnsi="Arial" w:cs="Arial"/>
                <w:b/>
                <w:bCs/>
                <w:sz w:val="24"/>
                <w:szCs w:val="24"/>
                <w:lang w:eastAsia="en-US"/>
              </w:rPr>
            </w:pPr>
            <w:r w:rsidRPr="005D41E1">
              <w:rPr>
                <w:rFonts w:ascii="Arial" w:hAnsi="Arial" w:cs="Arial"/>
                <w:bCs/>
                <w:sz w:val="24"/>
                <w:szCs w:val="24"/>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49A7025" w14:textId="77777777" w:rsidR="00827B90" w:rsidRPr="005D41E1" w:rsidRDefault="00827B90" w:rsidP="005D41E1">
            <w:pPr>
              <w:pStyle w:val="Betarp"/>
              <w:jc w:val="both"/>
              <w:rPr>
                <w:rFonts w:ascii="Arial" w:hAnsi="Arial" w:cs="Arial"/>
                <w:b/>
                <w:bCs/>
                <w:sz w:val="24"/>
                <w:szCs w:val="24"/>
                <w:lang w:eastAsia="en-US"/>
              </w:rPr>
            </w:pPr>
            <w:r w:rsidRPr="005D41E1">
              <w:rPr>
                <w:rFonts w:ascii="Arial" w:hAnsi="Arial" w:cs="Arial"/>
                <w:bCs/>
                <w:sz w:val="24"/>
                <w:szCs w:val="24"/>
                <w:lang w:eastAsia="en-US"/>
              </w:rPr>
              <w:t>Tačiau ši nuostata netaikoma, jeigu:</w:t>
            </w:r>
          </w:p>
          <w:p w14:paraId="63CD258A" w14:textId="77777777" w:rsidR="00827B90" w:rsidRPr="005D41E1" w:rsidRDefault="00827B90" w:rsidP="005D41E1">
            <w:pPr>
              <w:pStyle w:val="Betarp"/>
              <w:jc w:val="both"/>
              <w:rPr>
                <w:rFonts w:ascii="Arial" w:hAnsi="Arial" w:cs="Arial"/>
                <w:b/>
                <w:bCs/>
                <w:sz w:val="24"/>
                <w:szCs w:val="24"/>
                <w:lang w:eastAsia="en-US"/>
              </w:rPr>
            </w:pPr>
            <w:r w:rsidRPr="005D41E1">
              <w:rPr>
                <w:rFonts w:ascii="Arial" w:hAnsi="Arial" w:cs="Arial"/>
                <w:bCs/>
                <w:sz w:val="24"/>
                <w:szCs w:val="24"/>
                <w:lang w:eastAsia="en-US"/>
              </w:rPr>
              <w:lastRenderedPageBreak/>
              <w:t>1) tiekėjas yra įsipareigojęs sumokėti mokesčius, įskaitant socialinio draudimo įmokas ir dėl to laikomas jau įvykdžiusiu šioje dalyje nurodytus įsipareigojimus;</w:t>
            </w:r>
          </w:p>
          <w:p w14:paraId="502600C4" w14:textId="77777777" w:rsidR="00827B90" w:rsidRPr="005D41E1" w:rsidRDefault="00827B90" w:rsidP="005D41E1">
            <w:pPr>
              <w:pStyle w:val="Betarp"/>
              <w:jc w:val="both"/>
              <w:rPr>
                <w:rFonts w:ascii="Arial" w:hAnsi="Arial" w:cs="Arial"/>
                <w:b/>
                <w:bCs/>
                <w:sz w:val="24"/>
                <w:szCs w:val="24"/>
                <w:lang w:eastAsia="en-US"/>
              </w:rPr>
            </w:pPr>
            <w:r w:rsidRPr="005D41E1">
              <w:rPr>
                <w:rFonts w:ascii="Arial" w:hAnsi="Arial" w:cs="Arial"/>
                <w:bCs/>
                <w:sz w:val="24"/>
                <w:szCs w:val="24"/>
                <w:lang w:eastAsia="en-US"/>
              </w:rPr>
              <w:t>2) įsiskolinimo suma neviršija 50 Eur (penkiasdešimt eurų);</w:t>
            </w:r>
          </w:p>
          <w:p w14:paraId="518798D6" w14:textId="5CF82CAD" w:rsidR="00827B90" w:rsidRPr="005D41E1" w:rsidRDefault="00827B90" w:rsidP="005D41E1">
            <w:pPr>
              <w:pStyle w:val="Betarp"/>
              <w:jc w:val="both"/>
              <w:rPr>
                <w:rFonts w:ascii="Arial" w:hAnsi="Arial" w:cs="Arial"/>
                <w:b/>
                <w:bCs/>
                <w:sz w:val="24"/>
                <w:szCs w:val="24"/>
                <w:lang w:eastAsia="en-US"/>
              </w:rPr>
            </w:pPr>
            <w:r w:rsidRPr="005D41E1">
              <w:rPr>
                <w:rFonts w:ascii="Arial" w:hAnsi="Arial" w:cs="Arial"/>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A9358D" w14:textId="77777777" w:rsidR="00827B90" w:rsidRPr="005D41E1" w:rsidRDefault="00827B90" w:rsidP="005D41E1">
            <w:pPr>
              <w:spacing w:after="0" w:line="240" w:lineRule="auto"/>
              <w:jc w:val="both"/>
              <w:rPr>
                <w:rFonts w:ascii="Arial" w:eastAsia="Yu Mincho" w:hAnsi="Arial" w:cs="Arial"/>
                <w:b/>
                <w:bCs/>
                <w:sz w:val="24"/>
                <w:szCs w:val="24"/>
              </w:rPr>
            </w:pPr>
            <w:r w:rsidRPr="005D41E1">
              <w:rPr>
                <w:rFonts w:ascii="Arial" w:eastAsia="Yu Mincho" w:hAnsi="Arial" w:cs="Arial"/>
                <w:b/>
                <w:bCs/>
                <w:sz w:val="24"/>
                <w:szCs w:val="24"/>
              </w:rPr>
              <w:lastRenderedPageBreak/>
              <w:t>VPĮ 46 straipsnio 3 dalis</w:t>
            </w:r>
          </w:p>
          <w:p w14:paraId="7B783F5B" w14:textId="77777777" w:rsidR="00827B90" w:rsidRPr="005D41E1" w:rsidRDefault="00827B90" w:rsidP="005D41E1">
            <w:pPr>
              <w:spacing w:after="0" w:line="240" w:lineRule="auto"/>
              <w:jc w:val="both"/>
              <w:rPr>
                <w:rFonts w:ascii="Arial" w:eastAsia="Arial" w:hAnsi="Arial" w:cs="Arial"/>
                <w:sz w:val="24"/>
                <w:szCs w:val="24"/>
              </w:rPr>
            </w:pPr>
          </w:p>
          <w:p w14:paraId="1A07630C" w14:textId="4F237DCB" w:rsidR="00827B90" w:rsidRPr="005D41E1" w:rsidRDefault="00827B90" w:rsidP="005D41E1">
            <w:pPr>
              <w:pStyle w:val="Betarp"/>
              <w:jc w:val="both"/>
              <w:rPr>
                <w:rFonts w:ascii="Arial" w:eastAsia="Yu Mincho" w:hAnsi="Arial" w:cs="Arial"/>
                <w:sz w:val="24"/>
                <w:szCs w:val="24"/>
              </w:rPr>
            </w:pPr>
            <w:r w:rsidRPr="005D41E1">
              <w:rPr>
                <w:rFonts w:ascii="Arial" w:eastAsia="Arial" w:hAnsi="Arial" w:cs="Arial"/>
                <w:sz w:val="24"/>
                <w:szCs w:val="24"/>
              </w:rPr>
              <w:t>EBVPD III dalies B1 ir B2 punktai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C67094" w14:textId="77777777" w:rsidR="00827B90" w:rsidRPr="005D41E1" w:rsidRDefault="00827B90" w:rsidP="005D41E1">
            <w:pPr>
              <w:spacing w:after="0" w:line="240" w:lineRule="auto"/>
              <w:jc w:val="both"/>
              <w:rPr>
                <w:rFonts w:ascii="Arial" w:hAnsi="Arial" w:cs="Arial"/>
                <w:b/>
                <w:bCs/>
                <w:sz w:val="24"/>
                <w:szCs w:val="24"/>
              </w:rPr>
            </w:pPr>
            <w:r w:rsidRPr="005D41E1">
              <w:rPr>
                <w:rFonts w:ascii="Arial" w:hAnsi="Arial" w:cs="Arial"/>
                <w:sz w:val="24"/>
                <w:szCs w:val="24"/>
              </w:rPr>
              <w:t>1) Dėl įsipareigojimų, susijusių su mokesčių mokėjimu, įvykdymo i</w:t>
            </w:r>
            <w:r w:rsidRPr="005D41E1">
              <w:rPr>
                <w:rFonts w:ascii="Arial" w:hAnsi="Arial" w:cs="Arial"/>
                <w:sz w:val="24"/>
                <w:szCs w:val="24"/>
                <w:lang w:eastAsia="en-US"/>
              </w:rPr>
              <w:t xml:space="preserve">š Lietuvoje įsteigtų subjektų </w:t>
            </w:r>
            <w:r w:rsidRPr="005D41E1">
              <w:rPr>
                <w:rFonts w:ascii="Arial" w:hAnsi="Arial" w:cs="Arial"/>
                <w:sz w:val="24"/>
                <w:szCs w:val="24"/>
              </w:rPr>
              <w:t>prašoma:</w:t>
            </w:r>
          </w:p>
          <w:p w14:paraId="57D99FC7" w14:textId="77777777" w:rsidR="00827B90" w:rsidRPr="005D41E1" w:rsidRDefault="00827B90" w:rsidP="005D41E1">
            <w:pPr>
              <w:spacing w:after="0" w:line="240" w:lineRule="auto"/>
              <w:jc w:val="both"/>
              <w:rPr>
                <w:rFonts w:ascii="Arial" w:hAnsi="Arial" w:cs="Arial"/>
                <w:b/>
                <w:bCs/>
                <w:sz w:val="24"/>
                <w:szCs w:val="24"/>
              </w:rPr>
            </w:pPr>
          </w:p>
          <w:p w14:paraId="52D3701B" w14:textId="77777777" w:rsidR="00827B90" w:rsidRPr="005D41E1" w:rsidRDefault="00827B90" w:rsidP="005D41E1">
            <w:pPr>
              <w:numPr>
                <w:ilvl w:val="0"/>
                <w:numId w:val="13"/>
              </w:numPr>
              <w:spacing w:after="0" w:line="240" w:lineRule="auto"/>
              <w:jc w:val="both"/>
              <w:rPr>
                <w:rFonts w:ascii="Arial" w:hAnsi="Arial" w:cs="Arial"/>
                <w:sz w:val="24"/>
                <w:szCs w:val="24"/>
              </w:rPr>
            </w:pPr>
            <w:r w:rsidRPr="005D41E1">
              <w:rPr>
                <w:rFonts w:ascii="Arial" w:hAnsi="Arial" w:cs="Arial"/>
                <w:sz w:val="24"/>
                <w:szCs w:val="24"/>
              </w:rPr>
              <w:t>išrašo iš teismo sprendimo (jei toks yra) arba Valstybinės mokesčių inspekcijos prie Lietuvos Respublikos finansų ministerijos išduoto dokumento,</w:t>
            </w:r>
          </w:p>
          <w:p w14:paraId="1480A6CF" w14:textId="77777777" w:rsidR="00827B90" w:rsidRPr="005D41E1" w:rsidRDefault="00827B90" w:rsidP="005D41E1">
            <w:pPr>
              <w:numPr>
                <w:ilvl w:val="0"/>
                <w:numId w:val="12"/>
              </w:numPr>
              <w:spacing w:after="0" w:line="240" w:lineRule="auto"/>
              <w:jc w:val="both"/>
              <w:rPr>
                <w:rFonts w:ascii="Arial" w:hAnsi="Arial" w:cs="Arial"/>
                <w:sz w:val="24"/>
                <w:szCs w:val="24"/>
              </w:rPr>
            </w:pPr>
            <w:r w:rsidRPr="005D41E1">
              <w:rPr>
                <w:rFonts w:ascii="Arial" w:hAnsi="Arial" w:cs="Arial"/>
                <w:sz w:val="24"/>
                <w:szCs w:val="24"/>
              </w:rPr>
              <w:t>arba valstybės įmonės Registrų centro Lietuvos Respublikos Vyriausybės nustatyta tvarka išduoto dokumento, patvirtinančio jungtinius kompetentingų institucijų tvarkomus duomenis.</w:t>
            </w:r>
          </w:p>
          <w:p w14:paraId="268C155D" w14:textId="77777777" w:rsidR="00827B90" w:rsidRPr="005D41E1" w:rsidRDefault="00827B90" w:rsidP="005D41E1">
            <w:pPr>
              <w:spacing w:after="0" w:line="240" w:lineRule="auto"/>
              <w:jc w:val="both"/>
              <w:rPr>
                <w:rFonts w:ascii="Arial" w:hAnsi="Arial" w:cs="Arial"/>
                <w:sz w:val="24"/>
                <w:szCs w:val="24"/>
              </w:rPr>
            </w:pPr>
          </w:p>
          <w:p w14:paraId="671C532B"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lang w:eastAsia="en-US"/>
              </w:rPr>
              <w:t>Iš ne Lietuvoje įsteigtų subjektų reikalaujama:</w:t>
            </w:r>
          </w:p>
          <w:p w14:paraId="44AF9647" w14:textId="77777777" w:rsidR="00827B90" w:rsidRPr="005D41E1" w:rsidRDefault="00827B90" w:rsidP="005D41E1">
            <w:pPr>
              <w:numPr>
                <w:ilvl w:val="0"/>
                <w:numId w:val="14"/>
              </w:numPr>
              <w:spacing w:after="0" w:line="240" w:lineRule="auto"/>
              <w:ind w:left="314"/>
              <w:jc w:val="both"/>
              <w:rPr>
                <w:rFonts w:ascii="Arial" w:hAnsi="Arial" w:cs="Arial"/>
                <w:b/>
                <w:bCs/>
                <w:sz w:val="24"/>
                <w:szCs w:val="24"/>
              </w:rPr>
            </w:pPr>
            <w:r w:rsidRPr="005D41E1">
              <w:rPr>
                <w:rFonts w:ascii="Arial" w:hAnsi="Arial" w:cs="Arial"/>
                <w:sz w:val="24"/>
                <w:szCs w:val="24"/>
              </w:rPr>
              <w:t>atitinkamos užsienio šalies institucijos dokumento</w:t>
            </w:r>
            <w:r w:rsidRPr="005D41E1">
              <w:rPr>
                <w:rFonts w:ascii="Arial" w:hAnsi="Arial" w:cs="Arial"/>
                <w:sz w:val="24"/>
                <w:szCs w:val="24"/>
                <w:vertAlign w:val="superscript"/>
              </w:rPr>
              <w:footnoteReference w:id="3"/>
            </w:r>
            <w:r w:rsidRPr="005D41E1">
              <w:rPr>
                <w:rFonts w:ascii="Arial" w:hAnsi="Arial" w:cs="Arial"/>
                <w:sz w:val="24"/>
                <w:szCs w:val="24"/>
              </w:rPr>
              <w:t>.</w:t>
            </w:r>
          </w:p>
          <w:p w14:paraId="1F24ECB9" w14:textId="77777777" w:rsidR="00827B90" w:rsidRPr="005D41E1" w:rsidRDefault="00827B90" w:rsidP="005D41E1">
            <w:pPr>
              <w:spacing w:after="0" w:line="240" w:lineRule="auto"/>
              <w:jc w:val="both"/>
              <w:rPr>
                <w:rFonts w:ascii="Arial" w:eastAsia="Yu Mincho" w:hAnsi="Arial" w:cs="Arial"/>
                <w:sz w:val="24"/>
                <w:szCs w:val="24"/>
              </w:rPr>
            </w:pPr>
          </w:p>
          <w:p w14:paraId="669A4142" w14:textId="77777777" w:rsidR="00827B90" w:rsidRPr="005D41E1" w:rsidRDefault="00827B90" w:rsidP="005D41E1">
            <w:pPr>
              <w:spacing w:after="0" w:line="240" w:lineRule="auto"/>
              <w:jc w:val="both"/>
              <w:rPr>
                <w:rFonts w:ascii="Arial" w:hAnsi="Arial" w:cs="Arial"/>
                <w:i/>
                <w:iCs/>
                <w:sz w:val="24"/>
                <w:szCs w:val="24"/>
              </w:rPr>
            </w:pPr>
            <w:r w:rsidRPr="005D41E1">
              <w:rPr>
                <w:rFonts w:ascii="Arial" w:hAnsi="Arial" w:cs="Arial"/>
                <w:sz w:val="24"/>
                <w:szCs w:val="24"/>
              </w:rPr>
              <w:t xml:space="preserve">Nurodyti dokumentai turi būti  išduoti ne anksčiau kaip 120 dienų iki </w:t>
            </w:r>
            <w:r w:rsidRPr="005D41E1">
              <w:rPr>
                <w:rFonts w:ascii="Arial" w:eastAsia="Times New Roman" w:hAnsi="Arial" w:cs="Arial"/>
                <w:i/>
                <w:iCs/>
                <w:sz w:val="24"/>
                <w:szCs w:val="24"/>
              </w:rPr>
              <w:t>tos dienos, kai tiekėjas perkančiosios organizacijos prašymu turės pateikti pašalinimo pagrindų nebuvimą patvirtinančius dok</w:t>
            </w:r>
            <w:r w:rsidRPr="005D41E1">
              <w:rPr>
                <w:rFonts w:ascii="Arial" w:eastAsia="Times New Roman" w:hAnsi="Arial" w:cs="Arial"/>
                <w:sz w:val="24"/>
                <w:szCs w:val="24"/>
              </w:rPr>
              <w:t>umentus</w:t>
            </w:r>
            <w:r w:rsidRPr="005D41E1">
              <w:rPr>
                <w:rFonts w:ascii="Arial" w:hAnsi="Arial" w:cs="Arial"/>
                <w:sz w:val="24"/>
                <w:szCs w:val="24"/>
              </w:rPr>
              <w:t xml:space="preserve">. </w:t>
            </w:r>
            <w:r w:rsidRPr="005D41E1">
              <w:rPr>
                <w:rFonts w:ascii="Arial" w:hAnsi="Arial" w:cs="Arial"/>
                <w:b/>
                <w:bCs/>
                <w:i/>
                <w:iCs/>
                <w:sz w:val="24"/>
                <w:szCs w:val="24"/>
              </w:rPr>
              <w:t>Pavyzdys</w:t>
            </w:r>
            <w:r w:rsidRPr="005D41E1">
              <w:rPr>
                <w:rFonts w:ascii="Arial" w:hAnsi="Arial" w:cs="Arial"/>
                <w:i/>
                <w:iCs/>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46C668D4" w14:textId="77777777" w:rsidR="00827B90" w:rsidRPr="005D41E1" w:rsidRDefault="00827B90" w:rsidP="005D41E1">
            <w:pPr>
              <w:spacing w:after="0" w:line="240" w:lineRule="auto"/>
              <w:jc w:val="both"/>
              <w:rPr>
                <w:rFonts w:ascii="Arial" w:hAnsi="Arial" w:cs="Arial"/>
                <w:i/>
                <w:iCs/>
                <w:sz w:val="24"/>
                <w:szCs w:val="24"/>
              </w:rPr>
            </w:pPr>
          </w:p>
          <w:p w14:paraId="44B05D6A" w14:textId="77777777" w:rsidR="00827B90" w:rsidRPr="005D41E1" w:rsidRDefault="00827B90" w:rsidP="005D41E1">
            <w:pPr>
              <w:spacing w:after="0" w:line="240" w:lineRule="auto"/>
              <w:jc w:val="both"/>
              <w:rPr>
                <w:rFonts w:ascii="Arial" w:hAnsi="Arial" w:cs="Arial"/>
                <w:b/>
                <w:bCs/>
                <w:sz w:val="24"/>
                <w:szCs w:val="24"/>
              </w:rPr>
            </w:pPr>
            <w:r w:rsidRPr="005D41E1">
              <w:rPr>
                <w:rFonts w:ascii="Arial" w:hAnsi="Arial" w:cs="Arial"/>
                <w:bCs/>
                <w:sz w:val="24"/>
                <w:szCs w:val="24"/>
              </w:rPr>
              <w:t xml:space="preserve">Jei dokumentas išduotas anksčiau, tačiau jame nurodytas galiojimo </w:t>
            </w:r>
            <w:r w:rsidRPr="005D41E1">
              <w:rPr>
                <w:rFonts w:ascii="Arial" w:hAnsi="Arial" w:cs="Arial"/>
                <w:bCs/>
                <w:sz w:val="24"/>
                <w:szCs w:val="24"/>
              </w:rPr>
              <w:lastRenderedPageBreak/>
              <w:t>terminas ilgesnis nei pašalinimo pagrindų nebuvimą patvirtinančių dokumentų pagal EBVPD galutinis pateikimo terminas, toks dokumentas jo galiojimo laikotarpiu yra priimtinas.</w:t>
            </w:r>
          </w:p>
          <w:p w14:paraId="3CFC8187" w14:textId="77777777" w:rsidR="00827B90" w:rsidRPr="005D41E1" w:rsidRDefault="00827B90" w:rsidP="005D41E1">
            <w:pPr>
              <w:spacing w:after="0" w:line="240" w:lineRule="auto"/>
              <w:jc w:val="both"/>
              <w:rPr>
                <w:rFonts w:ascii="Arial" w:hAnsi="Arial" w:cs="Arial"/>
                <w:b/>
                <w:bCs/>
                <w:sz w:val="24"/>
                <w:szCs w:val="24"/>
              </w:rPr>
            </w:pPr>
          </w:p>
          <w:p w14:paraId="3E01DF9A" w14:textId="77777777" w:rsidR="00827B90" w:rsidRPr="005D41E1" w:rsidRDefault="00827B90" w:rsidP="005D41E1">
            <w:pPr>
              <w:spacing w:after="0" w:line="240" w:lineRule="auto"/>
              <w:jc w:val="both"/>
              <w:rPr>
                <w:rFonts w:ascii="Arial" w:hAnsi="Arial" w:cs="Arial"/>
                <w:b/>
                <w:bCs/>
                <w:sz w:val="24"/>
                <w:szCs w:val="24"/>
              </w:rPr>
            </w:pPr>
            <w:r w:rsidRPr="005D41E1">
              <w:rPr>
                <w:rFonts w:ascii="Arial" w:hAnsi="Arial" w:cs="Arial"/>
                <w:bCs/>
                <w:sz w:val="24"/>
                <w:szCs w:val="24"/>
              </w:rPr>
              <w:t>2) Dėl įsipareigojimų, susijusių su socialinio draudimo įmokų mokėjimu, įvykdymo i</w:t>
            </w:r>
            <w:r w:rsidRPr="005D41E1">
              <w:rPr>
                <w:rFonts w:ascii="Arial" w:hAnsi="Arial" w:cs="Arial"/>
                <w:sz w:val="24"/>
                <w:szCs w:val="24"/>
                <w:lang w:eastAsia="en-US"/>
              </w:rPr>
              <w:t xml:space="preserve">š Lietuvoje įsteigtų subjektų </w:t>
            </w:r>
            <w:r w:rsidRPr="005D41E1">
              <w:rPr>
                <w:rFonts w:ascii="Arial" w:hAnsi="Arial" w:cs="Arial"/>
                <w:bCs/>
                <w:sz w:val="24"/>
                <w:szCs w:val="24"/>
              </w:rPr>
              <w:t>prašoma:</w:t>
            </w:r>
          </w:p>
          <w:p w14:paraId="68EBDC54"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5D41E1">
                <w:rPr>
                  <w:rFonts w:ascii="Arial" w:hAnsi="Arial" w:cs="Arial"/>
                  <w:sz w:val="24"/>
                  <w:szCs w:val="24"/>
                  <w:u w:val="single"/>
                </w:rPr>
                <w:t>http://draudejai.sodra.lt/draudeju_viesi_duomenys/</w:t>
              </w:r>
            </w:hyperlink>
            <w:r w:rsidRPr="005D41E1">
              <w:rPr>
                <w:rFonts w:ascii="Arial" w:hAnsi="Arial" w:cs="Arial"/>
                <w:sz w:val="24"/>
                <w:szCs w:val="24"/>
              </w:rPr>
              <w:t>.</w:t>
            </w:r>
          </w:p>
          <w:p w14:paraId="3B7063FF" w14:textId="77777777" w:rsidR="00827B90" w:rsidRPr="005D41E1" w:rsidRDefault="00827B90" w:rsidP="005D41E1">
            <w:pPr>
              <w:spacing w:after="0" w:line="240" w:lineRule="auto"/>
              <w:jc w:val="both"/>
              <w:rPr>
                <w:rFonts w:ascii="Arial" w:hAnsi="Arial" w:cs="Arial"/>
                <w:b/>
                <w:bCs/>
                <w:sz w:val="24"/>
                <w:szCs w:val="24"/>
              </w:rPr>
            </w:pPr>
          </w:p>
          <w:p w14:paraId="61B9138A"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42F702C" w14:textId="77777777" w:rsidR="00827B90" w:rsidRPr="005D41E1" w:rsidRDefault="00827B90" w:rsidP="005D41E1">
            <w:pPr>
              <w:spacing w:after="0" w:line="240" w:lineRule="auto"/>
              <w:jc w:val="both"/>
              <w:rPr>
                <w:rFonts w:ascii="Arial" w:hAnsi="Arial" w:cs="Arial"/>
                <w:b/>
                <w:bCs/>
                <w:sz w:val="24"/>
                <w:szCs w:val="24"/>
              </w:rPr>
            </w:pPr>
          </w:p>
          <w:p w14:paraId="7AEF160E"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12E21A1" w14:textId="77777777" w:rsidR="00827B90" w:rsidRPr="005D41E1" w:rsidRDefault="00827B90" w:rsidP="005D41E1">
            <w:pPr>
              <w:spacing w:after="0" w:line="240" w:lineRule="auto"/>
              <w:jc w:val="both"/>
              <w:rPr>
                <w:rFonts w:ascii="Arial" w:hAnsi="Arial" w:cs="Arial"/>
                <w:b/>
                <w:bCs/>
                <w:sz w:val="24"/>
                <w:szCs w:val="24"/>
              </w:rPr>
            </w:pPr>
          </w:p>
          <w:p w14:paraId="21CCF1C9"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lang w:eastAsia="en-US"/>
              </w:rPr>
              <w:lastRenderedPageBreak/>
              <w:t>Iš ne Lietuvoje įsteigtų subjektų reikalaujama:</w:t>
            </w:r>
          </w:p>
          <w:p w14:paraId="4E646CC2" w14:textId="77777777" w:rsidR="00827B90" w:rsidRPr="005D41E1" w:rsidRDefault="00827B90" w:rsidP="005D41E1">
            <w:pPr>
              <w:numPr>
                <w:ilvl w:val="0"/>
                <w:numId w:val="14"/>
              </w:numPr>
              <w:spacing w:after="0" w:line="240" w:lineRule="auto"/>
              <w:ind w:left="314"/>
              <w:jc w:val="both"/>
              <w:rPr>
                <w:rFonts w:ascii="Arial" w:hAnsi="Arial" w:cs="Arial"/>
                <w:b/>
                <w:bCs/>
                <w:sz w:val="24"/>
                <w:szCs w:val="24"/>
              </w:rPr>
            </w:pPr>
            <w:r w:rsidRPr="005D41E1">
              <w:rPr>
                <w:rFonts w:ascii="Arial" w:hAnsi="Arial" w:cs="Arial"/>
                <w:sz w:val="24"/>
                <w:szCs w:val="24"/>
              </w:rPr>
              <w:t>atitinkamos užsienio šalies kompetentingos institucijos dokumento</w:t>
            </w:r>
            <w:r w:rsidRPr="005D41E1">
              <w:rPr>
                <w:rFonts w:ascii="Arial" w:hAnsi="Arial" w:cs="Arial"/>
                <w:sz w:val="24"/>
                <w:szCs w:val="24"/>
                <w:vertAlign w:val="superscript"/>
              </w:rPr>
              <w:footnoteReference w:id="4"/>
            </w:r>
            <w:r w:rsidRPr="005D41E1">
              <w:rPr>
                <w:rFonts w:ascii="Arial" w:hAnsi="Arial" w:cs="Arial"/>
                <w:sz w:val="24"/>
                <w:szCs w:val="24"/>
              </w:rPr>
              <w:t>.</w:t>
            </w:r>
          </w:p>
          <w:p w14:paraId="7DAD25EA" w14:textId="77777777" w:rsidR="00827B90" w:rsidRPr="005D41E1" w:rsidRDefault="00827B90" w:rsidP="005D41E1">
            <w:pPr>
              <w:spacing w:after="0" w:line="240" w:lineRule="auto"/>
              <w:jc w:val="both"/>
              <w:rPr>
                <w:rFonts w:ascii="Arial" w:hAnsi="Arial" w:cs="Arial"/>
                <w:b/>
                <w:bCs/>
                <w:sz w:val="24"/>
                <w:szCs w:val="24"/>
              </w:rPr>
            </w:pPr>
          </w:p>
          <w:p w14:paraId="7694813C" w14:textId="77777777" w:rsidR="00827B90" w:rsidRPr="005D41E1" w:rsidRDefault="00827B90" w:rsidP="005D41E1">
            <w:pPr>
              <w:spacing w:after="0" w:line="240" w:lineRule="auto"/>
              <w:jc w:val="both"/>
              <w:rPr>
                <w:rFonts w:ascii="Arial" w:hAnsi="Arial" w:cs="Arial"/>
                <w:i/>
                <w:iCs/>
                <w:sz w:val="24"/>
                <w:szCs w:val="24"/>
              </w:rPr>
            </w:pPr>
            <w:r w:rsidRPr="005D41E1">
              <w:rPr>
                <w:rFonts w:ascii="Arial" w:hAnsi="Arial" w:cs="Arial"/>
                <w:sz w:val="24"/>
                <w:szCs w:val="24"/>
              </w:rPr>
              <w:t xml:space="preserve">Nurodyti dokumentai turi būti  išduoti ne anksčiau kaip 120 dienų iki </w:t>
            </w:r>
            <w:r w:rsidRPr="005D41E1">
              <w:rPr>
                <w:rFonts w:ascii="Arial" w:eastAsia="Times New Roman" w:hAnsi="Arial" w:cs="Arial"/>
                <w:i/>
                <w:iCs/>
                <w:sz w:val="24"/>
                <w:szCs w:val="24"/>
              </w:rPr>
              <w:t>tos dienos, kai tiekėjas perkančiosios organizacijos prašymu turės pateikti pašalinimo pagrindų nebuvimą patvirtinančius dok</w:t>
            </w:r>
            <w:r w:rsidRPr="005D41E1">
              <w:rPr>
                <w:rFonts w:ascii="Arial" w:eastAsia="Times New Roman" w:hAnsi="Arial" w:cs="Arial"/>
                <w:sz w:val="24"/>
                <w:szCs w:val="24"/>
              </w:rPr>
              <w:t>umentus</w:t>
            </w:r>
            <w:r w:rsidRPr="005D41E1">
              <w:rPr>
                <w:rFonts w:ascii="Arial" w:hAnsi="Arial" w:cs="Arial"/>
                <w:sz w:val="24"/>
                <w:szCs w:val="24"/>
              </w:rPr>
              <w:t xml:space="preserve">. </w:t>
            </w:r>
            <w:r w:rsidRPr="005D41E1">
              <w:rPr>
                <w:rFonts w:ascii="Arial" w:hAnsi="Arial" w:cs="Arial"/>
                <w:b/>
                <w:bCs/>
                <w:i/>
                <w:iCs/>
                <w:sz w:val="24"/>
                <w:szCs w:val="24"/>
              </w:rPr>
              <w:t>Pavyzdys</w:t>
            </w:r>
            <w:r w:rsidRPr="005D41E1">
              <w:rPr>
                <w:rFonts w:ascii="Arial" w:hAnsi="Arial" w:cs="Arial"/>
                <w:i/>
                <w:iCs/>
                <w:sz w:val="24"/>
                <w:szCs w:val="24"/>
              </w:rPr>
              <w:t>: Jeigu perkančioji organizacija 2022-10-10 kreipėsi į tiekėją prašydama iki 2022-10-14 pateikti įrodančius dokumentus, jie turi būti išduoti ne anksčiau kaip 120 dienų, jas skaičiuojant atgal nuo 2022-10-14.</w:t>
            </w:r>
          </w:p>
          <w:p w14:paraId="3A2EC51F" w14:textId="77777777" w:rsidR="00827B90" w:rsidRPr="005D41E1" w:rsidRDefault="00827B90" w:rsidP="005D41E1">
            <w:pPr>
              <w:spacing w:after="0" w:line="240" w:lineRule="auto"/>
              <w:jc w:val="both"/>
              <w:rPr>
                <w:rFonts w:ascii="Arial" w:hAnsi="Arial" w:cs="Arial"/>
                <w:b/>
                <w:bCs/>
                <w:sz w:val="24"/>
                <w:szCs w:val="24"/>
              </w:rPr>
            </w:pPr>
          </w:p>
          <w:p w14:paraId="7D8CFCAA" w14:textId="2F4D0683"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61"/>
      <w:tr w:rsidR="00827B90" w:rsidRPr="005D41E1" w14:paraId="371AD1D2"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F1165B" w14:textId="77777777" w:rsidR="00827B90" w:rsidRPr="005D41E1" w:rsidRDefault="00827B90" w:rsidP="005D41E1">
            <w:pPr>
              <w:pStyle w:val="Betarp"/>
              <w:numPr>
                <w:ilvl w:val="0"/>
                <w:numId w:val="4"/>
              </w:numPr>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F393B4" w14:textId="77777777" w:rsidR="00827B90" w:rsidRPr="005D41E1" w:rsidRDefault="00827B90" w:rsidP="005D41E1">
            <w:pPr>
              <w:pStyle w:val="Betarp"/>
              <w:jc w:val="both"/>
              <w:rPr>
                <w:rFonts w:ascii="Arial" w:hAnsi="Arial" w:cs="Arial"/>
                <w:b/>
                <w:bCs/>
                <w:sz w:val="24"/>
                <w:szCs w:val="24"/>
              </w:rPr>
            </w:pPr>
            <w:r w:rsidRPr="005D41E1">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76106B" w14:textId="77777777" w:rsidR="00827B90" w:rsidRPr="005D41E1" w:rsidRDefault="00827B90" w:rsidP="005D41E1">
            <w:pPr>
              <w:pStyle w:val="Betarp"/>
              <w:jc w:val="both"/>
              <w:rPr>
                <w:rFonts w:ascii="Arial" w:eastAsia="Yu Mincho" w:hAnsi="Arial" w:cs="Arial"/>
                <w:b/>
                <w:bCs/>
                <w:sz w:val="24"/>
                <w:szCs w:val="24"/>
              </w:rPr>
            </w:pPr>
            <w:r w:rsidRPr="005D41E1">
              <w:rPr>
                <w:rFonts w:ascii="Arial" w:eastAsia="Yu Mincho" w:hAnsi="Arial" w:cs="Arial"/>
                <w:b/>
                <w:bCs/>
                <w:sz w:val="24"/>
                <w:szCs w:val="24"/>
              </w:rPr>
              <w:t>VPĮ 46 straipsnio 4 dalies 1 punktas</w:t>
            </w:r>
          </w:p>
          <w:p w14:paraId="2B60C345" w14:textId="77777777" w:rsidR="00827B90" w:rsidRPr="005D41E1" w:rsidRDefault="00827B90" w:rsidP="005D41E1">
            <w:pPr>
              <w:pStyle w:val="Betarp"/>
              <w:jc w:val="both"/>
              <w:rPr>
                <w:rFonts w:ascii="Arial" w:eastAsia="Yu Mincho" w:hAnsi="Arial" w:cs="Arial"/>
                <w:sz w:val="24"/>
                <w:szCs w:val="24"/>
              </w:rPr>
            </w:pPr>
          </w:p>
          <w:p w14:paraId="3A300535" w14:textId="77777777" w:rsidR="00827B90" w:rsidRPr="005D41E1" w:rsidRDefault="00827B90" w:rsidP="005D41E1">
            <w:pPr>
              <w:pStyle w:val="Betarp"/>
              <w:jc w:val="both"/>
              <w:rPr>
                <w:rFonts w:ascii="Arial" w:eastAsia="Yu Mincho" w:hAnsi="Arial" w:cs="Arial"/>
                <w:sz w:val="24"/>
                <w:szCs w:val="24"/>
                <w:lang w:eastAsia="en-US"/>
              </w:rPr>
            </w:pPr>
            <w:r w:rsidRPr="005D41E1">
              <w:rPr>
                <w:rFonts w:ascii="Arial" w:eastAsia="Yu Mincho" w:hAnsi="Arial" w:cs="Arial"/>
                <w:sz w:val="24"/>
                <w:szCs w:val="24"/>
              </w:rPr>
              <w:t>EBVPD III dalies C10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44A59B" w14:textId="77777777" w:rsidR="00827B90" w:rsidRPr="005D41E1" w:rsidRDefault="00827B90" w:rsidP="005D41E1">
            <w:pPr>
              <w:pStyle w:val="Betarp"/>
              <w:jc w:val="both"/>
              <w:rPr>
                <w:rFonts w:ascii="Arial" w:hAnsi="Arial" w:cs="Arial"/>
                <w:sz w:val="24"/>
                <w:szCs w:val="24"/>
                <w:lang w:eastAsia="en-US"/>
              </w:rPr>
            </w:pPr>
            <w:r w:rsidRPr="005D41E1">
              <w:rPr>
                <w:rFonts w:ascii="Arial" w:hAnsi="Arial" w:cs="Arial"/>
                <w:sz w:val="24"/>
                <w:szCs w:val="24"/>
                <w:lang w:eastAsia="en-US"/>
              </w:rPr>
              <w:t>Iš Lietuvoje įsteigtų subjektų įrodančių dokumentų nereikalaujama. Užtenka pateikto EBVPD.</w:t>
            </w:r>
          </w:p>
          <w:p w14:paraId="679225F7" w14:textId="77777777" w:rsidR="00827B90" w:rsidRPr="005D41E1" w:rsidRDefault="00827B90" w:rsidP="005D41E1">
            <w:pPr>
              <w:pStyle w:val="Betarp"/>
              <w:jc w:val="both"/>
              <w:rPr>
                <w:rFonts w:ascii="Arial" w:hAnsi="Arial" w:cs="Arial"/>
                <w:bCs/>
                <w:iCs/>
                <w:sz w:val="24"/>
                <w:szCs w:val="24"/>
                <w:lang w:eastAsia="en-US"/>
              </w:rPr>
            </w:pPr>
          </w:p>
          <w:p w14:paraId="6CC75BD4" w14:textId="77777777" w:rsidR="00827B90" w:rsidRPr="005D41E1" w:rsidRDefault="00827B90" w:rsidP="005D41E1">
            <w:pPr>
              <w:pStyle w:val="Betarp"/>
              <w:jc w:val="both"/>
              <w:rPr>
                <w:rFonts w:ascii="Arial" w:hAnsi="Arial" w:cs="Arial"/>
                <w:b/>
                <w:bCs/>
                <w:iCs/>
                <w:sz w:val="24"/>
                <w:szCs w:val="24"/>
                <w:lang w:eastAsia="en-US"/>
              </w:rPr>
            </w:pPr>
          </w:p>
        </w:tc>
      </w:tr>
      <w:tr w:rsidR="00827B90" w:rsidRPr="005D41E1" w14:paraId="3B670174"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F03E3B" w14:textId="77777777" w:rsidR="00827B90" w:rsidRPr="005D41E1" w:rsidRDefault="00827B90" w:rsidP="005D41E1">
            <w:pPr>
              <w:pStyle w:val="Betarp"/>
              <w:numPr>
                <w:ilvl w:val="0"/>
                <w:numId w:val="4"/>
              </w:numPr>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902837" w14:textId="77777777" w:rsidR="00827B90" w:rsidRPr="005D41E1" w:rsidRDefault="00827B90" w:rsidP="005D41E1">
            <w:pPr>
              <w:pStyle w:val="Betarp"/>
              <w:jc w:val="both"/>
              <w:rPr>
                <w:rFonts w:ascii="Arial" w:hAnsi="Arial" w:cs="Arial"/>
                <w:b/>
                <w:bCs/>
                <w:sz w:val="24"/>
                <w:szCs w:val="24"/>
              </w:rPr>
            </w:pPr>
            <w:r w:rsidRPr="005D41E1">
              <w:rPr>
                <w:rFonts w:ascii="Arial" w:hAnsi="Arial" w:cs="Arial"/>
                <w:sz w:val="24"/>
                <w:szCs w:val="24"/>
              </w:rPr>
              <w:t xml:space="preserve">Tiekėjas pirkimo metu pateko į interesų konflikto situaciją, kaip apibrėžta VPĮ 21 straipsnyje, ir atitinkamos padėties negalima ištaisyti. </w:t>
            </w:r>
          </w:p>
          <w:p w14:paraId="6E638418" w14:textId="77777777" w:rsidR="00827B90" w:rsidRPr="005D41E1" w:rsidRDefault="00827B90" w:rsidP="005D41E1">
            <w:pPr>
              <w:pStyle w:val="Betarp"/>
              <w:jc w:val="both"/>
              <w:rPr>
                <w:rFonts w:ascii="Arial" w:hAnsi="Arial" w:cs="Arial"/>
                <w:b/>
                <w:bCs/>
                <w:sz w:val="24"/>
                <w:szCs w:val="24"/>
              </w:rPr>
            </w:pPr>
            <w:r w:rsidRPr="005D41E1">
              <w:rPr>
                <w:rFonts w:ascii="Arial" w:hAnsi="Arial" w:cs="Arial"/>
                <w:sz w:val="24"/>
                <w:szCs w:val="24"/>
              </w:rPr>
              <w:t xml:space="preserve">Laikoma, kad atitinkamos padėties dėl interesų konflikto negalima ištaisyti, jeigu į interesų konfliktą patekę asmenys nulėmė viešojo pirkimo komisijos </w:t>
            </w:r>
            <w:r w:rsidRPr="005D41E1">
              <w:rPr>
                <w:rFonts w:ascii="Arial" w:hAnsi="Arial" w:cs="Arial"/>
                <w:sz w:val="24"/>
                <w:szCs w:val="24"/>
              </w:rPr>
              <w:lastRenderedPageBreak/>
              <w:t>ar perkančiosios organizacijos sprendimus ir šių sprendimų pakeitimas prieštarautų VPĮ nuostatoms.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CF7CCF" w14:textId="77777777" w:rsidR="00827B90" w:rsidRPr="005D41E1" w:rsidRDefault="00827B90" w:rsidP="005D41E1">
            <w:pPr>
              <w:pStyle w:val="Betarp"/>
              <w:jc w:val="both"/>
              <w:rPr>
                <w:rFonts w:ascii="Arial" w:eastAsia="Yu Mincho" w:hAnsi="Arial" w:cs="Arial"/>
                <w:b/>
                <w:bCs/>
                <w:sz w:val="24"/>
                <w:szCs w:val="24"/>
              </w:rPr>
            </w:pPr>
            <w:r w:rsidRPr="005D41E1">
              <w:rPr>
                <w:rFonts w:ascii="Arial" w:eastAsia="Yu Mincho" w:hAnsi="Arial" w:cs="Arial"/>
                <w:b/>
                <w:bCs/>
                <w:sz w:val="24"/>
                <w:szCs w:val="24"/>
              </w:rPr>
              <w:lastRenderedPageBreak/>
              <w:t>VPĮ 46 straipsnio 4 dalies 2 punktas</w:t>
            </w:r>
          </w:p>
          <w:p w14:paraId="04F40737" w14:textId="77777777" w:rsidR="00827B90" w:rsidRPr="005D41E1" w:rsidRDefault="00827B90" w:rsidP="005D41E1">
            <w:pPr>
              <w:pStyle w:val="Betarp"/>
              <w:jc w:val="both"/>
              <w:rPr>
                <w:rFonts w:ascii="Arial" w:eastAsia="Yu Mincho" w:hAnsi="Arial" w:cs="Arial"/>
                <w:sz w:val="24"/>
                <w:szCs w:val="24"/>
              </w:rPr>
            </w:pPr>
          </w:p>
          <w:p w14:paraId="20C57FC1" w14:textId="77777777" w:rsidR="00827B90" w:rsidRPr="005D41E1" w:rsidRDefault="00827B90" w:rsidP="005D41E1">
            <w:pPr>
              <w:pStyle w:val="Betarp"/>
              <w:jc w:val="both"/>
              <w:rPr>
                <w:rFonts w:ascii="Arial" w:eastAsia="Yu Mincho" w:hAnsi="Arial" w:cs="Arial"/>
                <w:sz w:val="24"/>
                <w:szCs w:val="24"/>
              </w:rPr>
            </w:pPr>
            <w:r w:rsidRPr="005D41E1">
              <w:rPr>
                <w:rFonts w:ascii="Arial" w:eastAsia="Yu Mincho" w:hAnsi="Arial" w:cs="Arial"/>
                <w:sz w:val="24"/>
                <w:szCs w:val="24"/>
              </w:rPr>
              <w:t>EBVPD III dalies C12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C2E07C" w14:textId="77777777" w:rsidR="00827B90" w:rsidRPr="005D41E1" w:rsidRDefault="00827B90" w:rsidP="005D41E1">
            <w:pPr>
              <w:pStyle w:val="Betarp"/>
              <w:jc w:val="both"/>
              <w:rPr>
                <w:rFonts w:ascii="Arial" w:hAnsi="Arial" w:cs="Arial"/>
                <w:sz w:val="24"/>
                <w:szCs w:val="24"/>
                <w:lang w:eastAsia="en-US"/>
              </w:rPr>
            </w:pPr>
            <w:r w:rsidRPr="005D41E1">
              <w:rPr>
                <w:rFonts w:ascii="Arial" w:hAnsi="Arial" w:cs="Arial"/>
                <w:sz w:val="24"/>
                <w:szCs w:val="24"/>
                <w:lang w:eastAsia="en-US"/>
              </w:rPr>
              <w:t>Iš Lietuvoje įsteigtų subjektų įrodančių dokumentų nereikalaujama. Užtenka pateikto EBVPD.</w:t>
            </w:r>
          </w:p>
          <w:p w14:paraId="762AD8EC" w14:textId="77777777" w:rsidR="00827B90" w:rsidRPr="005D41E1" w:rsidRDefault="00827B90" w:rsidP="005D41E1">
            <w:pPr>
              <w:pStyle w:val="Betarp"/>
              <w:jc w:val="both"/>
              <w:rPr>
                <w:rFonts w:ascii="Arial" w:hAnsi="Arial" w:cs="Arial"/>
                <w:bCs/>
                <w:iCs/>
                <w:sz w:val="24"/>
                <w:szCs w:val="24"/>
                <w:lang w:eastAsia="en-US"/>
              </w:rPr>
            </w:pPr>
          </w:p>
          <w:p w14:paraId="64D0DACE" w14:textId="77777777" w:rsidR="00827B90" w:rsidRPr="005D41E1" w:rsidRDefault="00827B90" w:rsidP="005D41E1">
            <w:pPr>
              <w:pStyle w:val="Betarp"/>
              <w:jc w:val="both"/>
              <w:rPr>
                <w:rFonts w:ascii="Arial" w:hAnsi="Arial" w:cs="Arial"/>
                <w:b/>
                <w:bCs/>
                <w:iCs/>
                <w:sz w:val="24"/>
                <w:szCs w:val="24"/>
                <w:lang w:eastAsia="en-US"/>
              </w:rPr>
            </w:pPr>
          </w:p>
        </w:tc>
      </w:tr>
      <w:tr w:rsidR="00827B90" w:rsidRPr="005D41E1" w14:paraId="5FA278AB"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AF9934" w14:textId="77777777" w:rsidR="00827B90" w:rsidRPr="005D41E1" w:rsidRDefault="00827B90" w:rsidP="005D41E1">
            <w:pPr>
              <w:pStyle w:val="Betarp"/>
              <w:numPr>
                <w:ilvl w:val="0"/>
                <w:numId w:val="4"/>
              </w:numPr>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954677" w14:textId="77777777" w:rsidR="00827B90" w:rsidRPr="005D41E1" w:rsidRDefault="00827B90" w:rsidP="005D41E1">
            <w:pPr>
              <w:pStyle w:val="Betarp"/>
              <w:jc w:val="both"/>
              <w:rPr>
                <w:rFonts w:ascii="Arial" w:hAnsi="Arial" w:cs="Arial"/>
                <w:b/>
                <w:bCs/>
                <w:sz w:val="24"/>
                <w:szCs w:val="24"/>
              </w:rPr>
            </w:pPr>
            <w:r w:rsidRPr="005D41E1">
              <w:rPr>
                <w:rFonts w:ascii="Arial" w:hAnsi="Arial" w:cs="Arial"/>
                <w:sz w:val="24"/>
                <w:szCs w:val="24"/>
              </w:rPr>
              <w:t>Pažeista konkurencija, kaip nustatyta VPĮ 27 straipsnio 3 ir 4 dalyse, ir atitinkamos padėties negalima ištaisyti.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BD36B2" w14:textId="77777777" w:rsidR="00827B90" w:rsidRPr="005D41E1" w:rsidRDefault="00827B90" w:rsidP="005D41E1">
            <w:pPr>
              <w:pStyle w:val="Betarp"/>
              <w:jc w:val="both"/>
              <w:rPr>
                <w:rFonts w:ascii="Arial" w:eastAsia="Yu Mincho" w:hAnsi="Arial" w:cs="Arial"/>
                <w:b/>
                <w:bCs/>
                <w:sz w:val="24"/>
                <w:szCs w:val="24"/>
              </w:rPr>
            </w:pPr>
            <w:r w:rsidRPr="005D41E1">
              <w:rPr>
                <w:rFonts w:ascii="Arial" w:eastAsia="Yu Mincho" w:hAnsi="Arial" w:cs="Arial"/>
                <w:b/>
                <w:bCs/>
                <w:sz w:val="24"/>
                <w:szCs w:val="24"/>
              </w:rPr>
              <w:t>VPĮ 46 straipsnio 4 dalies 3 punktas</w:t>
            </w:r>
          </w:p>
          <w:p w14:paraId="4AE820FB" w14:textId="77777777" w:rsidR="00827B90" w:rsidRPr="005D41E1" w:rsidRDefault="00827B90" w:rsidP="005D41E1">
            <w:pPr>
              <w:pStyle w:val="Betarp"/>
              <w:jc w:val="both"/>
              <w:rPr>
                <w:rFonts w:ascii="Arial" w:eastAsia="Yu Mincho" w:hAnsi="Arial" w:cs="Arial"/>
                <w:sz w:val="24"/>
                <w:szCs w:val="24"/>
              </w:rPr>
            </w:pPr>
          </w:p>
          <w:p w14:paraId="4646209D" w14:textId="77777777" w:rsidR="00827B90" w:rsidRPr="005D41E1" w:rsidRDefault="00827B90" w:rsidP="005D41E1">
            <w:pPr>
              <w:pStyle w:val="Betarp"/>
              <w:jc w:val="both"/>
              <w:rPr>
                <w:rFonts w:ascii="Arial" w:eastAsia="Yu Mincho" w:hAnsi="Arial" w:cs="Arial"/>
                <w:sz w:val="24"/>
                <w:szCs w:val="24"/>
                <w:lang w:eastAsia="en-US"/>
              </w:rPr>
            </w:pPr>
            <w:r w:rsidRPr="005D41E1">
              <w:rPr>
                <w:rFonts w:ascii="Arial" w:eastAsia="Yu Mincho" w:hAnsi="Arial" w:cs="Arial"/>
                <w:sz w:val="24"/>
                <w:szCs w:val="24"/>
              </w:rPr>
              <w:t>EBVPD III dalies C13 punktas</w:t>
            </w:r>
            <w:r w:rsidRPr="005D41E1">
              <w:rPr>
                <w:rFonts w:ascii="Arial" w:eastAsia="Yu Mincho" w:hAnsi="Arial" w:cs="Arial"/>
                <w:sz w:val="24"/>
                <w:szCs w:val="24"/>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E024D" w14:textId="77777777" w:rsidR="00827B90" w:rsidRPr="005D41E1" w:rsidRDefault="00827B90" w:rsidP="005D41E1">
            <w:pPr>
              <w:pStyle w:val="Betarp"/>
              <w:jc w:val="both"/>
              <w:rPr>
                <w:rFonts w:ascii="Arial" w:hAnsi="Arial" w:cs="Arial"/>
                <w:sz w:val="24"/>
                <w:szCs w:val="24"/>
                <w:lang w:eastAsia="en-US"/>
              </w:rPr>
            </w:pPr>
            <w:r w:rsidRPr="005D41E1">
              <w:rPr>
                <w:rFonts w:ascii="Arial" w:hAnsi="Arial" w:cs="Arial"/>
                <w:sz w:val="24"/>
                <w:szCs w:val="24"/>
                <w:lang w:eastAsia="en-US"/>
              </w:rPr>
              <w:t>Iš Lietuvoje įsteigtų subjektų įrodančių dokumentų nereikalaujama. Užtenka pateikto EBVPD.</w:t>
            </w:r>
          </w:p>
          <w:p w14:paraId="308B0097" w14:textId="77777777" w:rsidR="00827B90" w:rsidRPr="005D41E1" w:rsidRDefault="00827B90" w:rsidP="005D41E1">
            <w:pPr>
              <w:pStyle w:val="Betarp"/>
              <w:jc w:val="both"/>
              <w:rPr>
                <w:rFonts w:ascii="Arial" w:hAnsi="Arial" w:cs="Arial"/>
                <w:b/>
                <w:bCs/>
                <w:iCs/>
                <w:sz w:val="24"/>
                <w:szCs w:val="24"/>
                <w:lang w:eastAsia="en-US"/>
              </w:rPr>
            </w:pPr>
          </w:p>
        </w:tc>
      </w:tr>
      <w:tr w:rsidR="00827B90" w:rsidRPr="005D41E1" w14:paraId="1D1AA446"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FC33D3" w14:textId="77777777" w:rsidR="00827B90" w:rsidRPr="005D41E1" w:rsidRDefault="00827B90" w:rsidP="005D41E1">
            <w:pPr>
              <w:pStyle w:val="Betarp"/>
              <w:numPr>
                <w:ilvl w:val="0"/>
                <w:numId w:val="4"/>
              </w:numPr>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5D2195" w14:textId="77777777" w:rsidR="00827B90" w:rsidRPr="005D41E1" w:rsidRDefault="00827B90" w:rsidP="005D41E1">
            <w:pPr>
              <w:pStyle w:val="Betarp"/>
              <w:jc w:val="both"/>
              <w:rPr>
                <w:rFonts w:ascii="Arial" w:hAnsi="Arial" w:cs="Arial"/>
                <w:sz w:val="24"/>
                <w:szCs w:val="24"/>
              </w:rPr>
            </w:pPr>
            <w:r w:rsidRPr="005D41E1">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3DE3BC1" w14:textId="77777777" w:rsidR="00827B90" w:rsidRPr="005D41E1" w:rsidRDefault="00827B90" w:rsidP="005D41E1">
            <w:pPr>
              <w:pStyle w:val="Betarp"/>
              <w:jc w:val="both"/>
              <w:rPr>
                <w:rFonts w:ascii="Arial" w:hAnsi="Arial" w:cs="Arial"/>
                <w:bCs/>
                <w:sz w:val="24"/>
                <w:szCs w:val="24"/>
              </w:rPr>
            </w:pPr>
            <w:r w:rsidRPr="005D41E1">
              <w:rPr>
                <w:rFonts w:ascii="Arial" w:hAnsi="Arial" w:cs="Arial"/>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FA720CC" w14:textId="77777777" w:rsidR="00827B90" w:rsidRPr="005D41E1" w:rsidRDefault="00827B90" w:rsidP="005D41E1">
            <w:pPr>
              <w:pStyle w:val="Betarp"/>
              <w:jc w:val="both"/>
              <w:rPr>
                <w:rFonts w:ascii="Arial" w:hAnsi="Arial" w:cs="Arial"/>
                <w:bCs/>
                <w:sz w:val="24"/>
                <w:szCs w:val="24"/>
              </w:rPr>
            </w:pPr>
            <w:r w:rsidRPr="005D41E1">
              <w:rPr>
                <w:rFonts w:ascii="Arial" w:hAnsi="Arial" w:cs="Arial"/>
                <w:bCs/>
                <w:sz w:val="24"/>
                <w:szCs w:val="24"/>
              </w:rPr>
              <w:t xml:space="preserve">Šiuo pagrindu tiekėjas taip pat pašalinamas iš pirkimo procedūros, kai, vadovaujantis kitų valstybių teisės aktais, ankstesnių procedūrų metu jis nuslėpė informaciją ar pateikė melagingą informaciją arba dėl melagingos informacijos </w:t>
            </w:r>
            <w:r w:rsidRPr="005D41E1">
              <w:rPr>
                <w:rFonts w:ascii="Arial" w:hAnsi="Arial" w:cs="Arial"/>
                <w:bCs/>
                <w:sz w:val="24"/>
                <w:szCs w:val="24"/>
              </w:rPr>
              <w:lastRenderedPageBreak/>
              <w:t>pateikimo negalėjo pateikti patvirtinančių dokumentų, dėl ko per pastaruosius vienus metus buvo pašalintas iš pirkimo ar koncesijos suteikimo procedūrų arba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A2091B" w14:textId="77777777" w:rsidR="00827B90" w:rsidRPr="005D41E1" w:rsidRDefault="00827B90" w:rsidP="005D41E1">
            <w:pPr>
              <w:pStyle w:val="Betarp"/>
              <w:jc w:val="both"/>
              <w:rPr>
                <w:rFonts w:ascii="Arial" w:eastAsia="Yu Mincho" w:hAnsi="Arial" w:cs="Arial"/>
                <w:b/>
                <w:bCs/>
                <w:sz w:val="24"/>
                <w:szCs w:val="24"/>
              </w:rPr>
            </w:pPr>
            <w:r w:rsidRPr="005D41E1">
              <w:rPr>
                <w:rFonts w:ascii="Arial" w:eastAsia="Yu Mincho" w:hAnsi="Arial" w:cs="Arial"/>
                <w:b/>
                <w:bCs/>
                <w:sz w:val="24"/>
                <w:szCs w:val="24"/>
              </w:rPr>
              <w:lastRenderedPageBreak/>
              <w:t>VPĮ 46 straipsnio 4 dalies 4 punktas</w:t>
            </w:r>
          </w:p>
          <w:p w14:paraId="2843FFDE" w14:textId="77777777" w:rsidR="00827B90" w:rsidRPr="005D41E1" w:rsidRDefault="00827B90" w:rsidP="005D41E1">
            <w:pPr>
              <w:pStyle w:val="Betarp"/>
              <w:jc w:val="both"/>
              <w:rPr>
                <w:rFonts w:ascii="Arial" w:eastAsia="Yu Mincho" w:hAnsi="Arial" w:cs="Arial"/>
                <w:sz w:val="24"/>
                <w:szCs w:val="24"/>
              </w:rPr>
            </w:pPr>
          </w:p>
          <w:p w14:paraId="53BB9DD2" w14:textId="77777777" w:rsidR="00827B90" w:rsidRPr="005D41E1" w:rsidRDefault="00827B90" w:rsidP="005D41E1">
            <w:pPr>
              <w:pStyle w:val="Betarp"/>
              <w:jc w:val="both"/>
              <w:rPr>
                <w:rFonts w:ascii="Arial" w:eastAsia="Yu Mincho" w:hAnsi="Arial" w:cs="Arial"/>
                <w:sz w:val="24"/>
                <w:szCs w:val="24"/>
                <w:lang w:eastAsia="en-US"/>
              </w:rPr>
            </w:pPr>
            <w:r w:rsidRPr="005D41E1">
              <w:rPr>
                <w:rFonts w:ascii="Arial" w:eastAsia="Yu Mincho" w:hAnsi="Arial" w:cs="Arial"/>
                <w:sz w:val="24"/>
                <w:szCs w:val="24"/>
              </w:rPr>
              <w:t>EBVPD III dalies C15 punktas</w:t>
            </w:r>
            <w:r w:rsidRPr="005D41E1">
              <w:rPr>
                <w:rFonts w:ascii="Arial" w:eastAsia="Yu Mincho" w:hAnsi="Arial" w:cs="Arial"/>
                <w:sz w:val="24"/>
                <w:szCs w:val="24"/>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A267A4" w14:textId="77777777" w:rsidR="00827B90" w:rsidRPr="005D41E1" w:rsidRDefault="00827B90" w:rsidP="005D41E1">
            <w:pPr>
              <w:pStyle w:val="Betarp"/>
              <w:jc w:val="both"/>
              <w:rPr>
                <w:rFonts w:ascii="Arial" w:hAnsi="Arial" w:cs="Arial"/>
                <w:sz w:val="24"/>
                <w:szCs w:val="24"/>
                <w:lang w:eastAsia="en-US"/>
              </w:rPr>
            </w:pPr>
            <w:r w:rsidRPr="005D41E1">
              <w:rPr>
                <w:rFonts w:ascii="Arial" w:hAnsi="Arial" w:cs="Arial"/>
                <w:sz w:val="24"/>
                <w:szCs w:val="24"/>
                <w:lang w:eastAsia="en-US"/>
              </w:rPr>
              <w:t>Iš Lietuvoje įsteigtų subjektų įrodančių dokumentų nereikalaujama. Užtenka pateikto EBVPD.</w:t>
            </w:r>
          </w:p>
          <w:p w14:paraId="746EDD0F" w14:textId="77777777" w:rsidR="00827B90" w:rsidRPr="005D41E1" w:rsidRDefault="00827B90" w:rsidP="005D41E1">
            <w:pPr>
              <w:pStyle w:val="Betarp"/>
              <w:jc w:val="both"/>
              <w:rPr>
                <w:rFonts w:ascii="Arial" w:hAnsi="Arial" w:cs="Arial"/>
                <w:bCs/>
                <w:iCs/>
                <w:sz w:val="24"/>
                <w:szCs w:val="24"/>
                <w:lang w:eastAsia="en-US"/>
              </w:rPr>
            </w:pPr>
          </w:p>
          <w:p w14:paraId="5C238A86" w14:textId="77777777" w:rsidR="00827B90" w:rsidRPr="005D41E1" w:rsidRDefault="00827B90" w:rsidP="005D41E1">
            <w:pPr>
              <w:pStyle w:val="Betarp"/>
              <w:jc w:val="both"/>
              <w:rPr>
                <w:rFonts w:ascii="Arial" w:hAnsi="Arial" w:cs="Arial"/>
                <w:bCs/>
                <w:iCs/>
                <w:sz w:val="24"/>
                <w:szCs w:val="24"/>
                <w:lang w:eastAsia="en-US"/>
              </w:rPr>
            </w:pPr>
          </w:p>
          <w:p w14:paraId="66177A42" w14:textId="4FEA4BED" w:rsidR="00827B90" w:rsidRPr="005D41E1" w:rsidRDefault="00827B90" w:rsidP="005D41E1">
            <w:pPr>
              <w:pStyle w:val="Betarp"/>
              <w:jc w:val="both"/>
              <w:rPr>
                <w:rFonts w:ascii="Arial" w:hAnsi="Arial" w:cs="Arial"/>
                <w:b/>
                <w:bCs/>
                <w:sz w:val="24"/>
                <w:szCs w:val="24"/>
              </w:rPr>
            </w:pPr>
            <w:r w:rsidRPr="005D41E1">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5B671843" w14:textId="53C708B7" w:rsidR="00827B90" w:rsidRPr="005D41E1" w:rsidRDefault="00827B90" w:rsidP="005D41E1">
            <w:pPr>
              <w:pStyle w:val="Betarp"/>
              <w:jc w:val="both"/>
              <w:rPr>
                <w:rFonts w:ascii="Arial" w:hAnsi="Arial" w:cs="Arial"/>
                <w:b/>
                <w:bCs/>
                <w:sz w:val="24"/>
                <w:szCs w:val="24"/>
              </w:rPr>
            </w:pPr>
            <w:hyperlink r:id="rId14" w:history="1">
              <w:r w:rsidRPr="005D41E1">
                <w:rPr>
                  <w:rStyle w:val="Hipersaitas"/>
                  <w:rFonts w:ascii="Arial" w:hAnsi="Arial" w:cs="Arial"/>
                  <w:sz w:val="24"/>
                  <w:szCs w:val="24"/>
                  <w:u w:val="single"/>
                </w:rPr>
                <w:t>https://vpt.lrv.lt/lt/nuorodos/kiti-duomenys/powerbi/melaginga-informacija-pateikusiu-tiekeju-sarasas-3/</w:t>
              </w:r>
            </w:hyperlink>
            <w:r w:rsidRPr="005D41E1">
              <w:rPr>
                <w:rFonts w:ascii="Arial" w:hAnsi="Arial" w:cs="Arial"/>
                <w:sz w:val="24"/>
                <w:szCs w:val="24"/>
                <w:u w:val="single"/>
              </w:rPr>
              <w:t xml:space="preserve"> </w:t>
            </w:r>
          </w:p>
        </w:tc>
      </w:tr>
      <w:tr w:rsidR="00827B90" w:rsidRPr="005D41E1" w14:paraId="7E2CDEBC"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1CD46B" w14:textId="77777777" w:rsidR="00827B90" w:rsidRPr="005D41E1" w:rsidRDefault="00827B90" w:rsidP="005D41E1">
            <w:pPr>
              <w:pStyle w:val="Betarp"/>
              <w:numPr>
                <w:ilvl w:val="0"/>
                <w:numId w:val="4"/>
              </w:numPr>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0DCF2F" w14:textId="77777777" w:rsidR="00827B90" w:rsidRPr="005D41E1" w:rsidRDefault="00827B90" w:rsidP="005D41E1">
            <w:pPr>
              <w:pStyle w:val="Betarp"/>
              <w:jc w:val="both"/>
              <w:rPr>
                <w:rFonts w:ascii="Arial" w:hAnsi="Arial" w:cs="Arial"/>
                <w:b/>
                <w:bCs/>
                <w:sz w:val="24"/>
                <w:szCs w:val="24"/>
              </w:rPr>
            </w:pPr>
            <w:r w:rsidRPr="005D41E1">
              <w:rPr>
                <w:rFonts w:ascii="Arial" w:hAnsi="Arial" w:cs="Arial"/>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D20E65" w14:textId="77777777" w:rsidR="00827B90" w:rsidRPr="005D41E1" w:rsidRDefault="00827B90" w:rsidP="005D41E1">
            <w:pPr>
              <w:pStyle w:val="Betarp"/>
              <w:jc w:val="both"/>
              <w:rPr>
                <w:rFonts w:ascii="Arial" w:eastAsia="Yu Mincho" w:hAnsi="Arial" w:cs="Arial"/>
                <w:b/>
                <w:bCs/>
                <w:sz w:val="24"/>
                <w:szCs w:val="24"/>
              </w:rPr>
            </w:pPr>
            <w:r w:rsidRPr="005D41E1">
              <w:rPr>
                <w:rFonts w:ascii="Arial" w:eastAsia="Yu Mincho" w:hAnsi="Arial" w:cs="Arial"/>
                <w:b/>
                <w:bCs/>
                <w:sz w:val="24"/>
                <w:szCs w:val="24"/>
              </w:rPr>
              <w:t>VPĮ 46 straipsnio 4 dalies 5 punktas</w:t>
            </w:r>
          </w:p>
          <w:p w14:paraId="507F2E1A" w14:textId="77777777" w:rsidR="00827B90" w:rsidRPr="005D41E1" w:rsidRDefault="00827B90" w:rsidP="005D41E1">
            <w:pPr>
              <w:pStyle w:val="Betarp"/>
              <w:jc w:val="both"/>
              <w:rPr>
                <w:rFonts w:ascii="Arial" w:eastAsia="Yu Mincho" w:hAnsi="Arial" w:cs="Arial"/>
                <w:sz w:val="24"/>
                <w:szCs w:val="24"/>
              </w:rPr>
            </w:pPr>
          </w:p>
          <w:p w14:paraId="3A188D90" w14:textId="77777777" w:rsidR="00827B90" w:rsidRPr="005D41E1" w:rsidRDefault="00827B90" w:rsidP="005D41E1">
            <w:pPr>
              <w:pStyle w:val="Betarp"/>
              <w:jc w:val="both"/>
              <w:rPr>
                <w:rFonts w:ascii="Arial" w:eastAsia="Yu Mincho" w:hAnsi="Arial" w:cs="Arial"/>
                <w:sz w:val="24"/>
                <w:szCs w:val="24"/>
              </w:rPr>
            </w:pPr>
            <w:r w:rsidRPr="005D41E1">
              <w:rPr>
                <w:rFonts w:ascii="Arial" w:eastAsia="Yu Mincho" w:hAnsi="Arial" w:cs="Arial"/>
                <w:sz w:val="24"/>
                <w:szCs w:val="24"/>
              </w:rPr>
              <w:t>EBVPD</w:t>
            </w:r>
            <w:r w:rsidRPr="005D41E1">
              <w:rPr>
                <w:rFonts w:ascii="Arial" w:eastAsia="Arial" w:hAnsi="Arial" w:cs="Arial"/>
                <w:sz w:val="24"/>
                <w:szCs w:val="24"/>
              </w:rPr>
              <w:t xml:space="preserve"> III dalies C15 punktas</w:t>
            </w:r>
          </w:p>
          <w:p w14:paraId="5AFB994A" w14:textId="77777777" w:rsidR="00827B90" w:rsidRPr="005D41E1" w:rsidRDefault="00827B90" w:rsidP="005D41E1">
            <w:pPr>
              <w:pStyle w:val="Betarp"/>
              <w:jc w:val="both"/>
              <w:rPr>
                <w:rFonts w:ascii="Arial" w:eastAsia="Yu Mincho" w:hAnsi="Arial" w:cs="Arial"/>
                <w:sz w:val="24"/>
                <w:szCs w:val="24"/>
                <w:lang w:eastAsia="en-US"/>
              </w:rPr>
            </w:pPr>
          </w:p>
          <w:p w14:paraId="01348CC5" w14:textId="77777777" w:rsidR="00827B90" w:rsidRPr="005D41E1" w:rsidRDefault="00827B90" w:rsidP="005D41E1">
            <w:pPr>
              <w:pStyle w:val="Betarp"/>
              <w:jc w:val="both"/>
              <w:rPr>
                <w:rFonts w:ascii="Arial" w:eastAsia="Yu Mincho" w:hAnsi="Arial" w:cs="Arial"/>
                <w:sz w:val="24"/>
                <w:szCs w:val="24"/>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090FB9" w14:textId="77777777" w:rsidR="00827B90" w:rsidRPr="005D41E1" w:rsidRDefault="00827B90" w:rsidP="005D41E1">
            <w:pPr>
              <w:pStyle w:val="Betarp"/>
              <w:jc w:val="both"/>
              <w:rPr>
                <w:rFonts w:ascii="Arial" w:hAnsi="Arial" w:cs="Arial"/>
                <w:sz w:val="24"/>
                <w:szCs w:val="24"/>
                <w:lang w:eastAsia="en-US"/>
              </w:rPr>
            </w:pPr>
            <w:r w:rsidRPr="005D41E1">
              <w:rPr>
                <w:rFonts w:ascii="Arial" w:hAnsi="Arial" w:cs="Arial"/>
                <w:sz w:val="24"/>
                <w:szCs w:val="24"/>
                <w:lang w:eastAsia="en-US"/>
              </w:rPr>
              <w:t>Iš Lietuvoje įsteigtų subjektų įrodančių dokumentų nereikalaujama. Užtenka pateikto EBVPD.</w:t>
            </w:r>
          </w:p>
          <w:p w14:paraId="6EAD01D9" w14:textId="77777777" w:rsidR="00827B90" w:rsidRPr="005D41E1" w:rsidRDefault="00827B90" w:rsidP="005D41E1">
            <w:pPr>
              <w:pStyle w:val="Betarp"/>
              <w:jc w:val="both"/>
              <w:rPr>
                <w:rFonts w:ascii="Arial" w:hAnsi="Arial" w:cs="Arial"/>
                <w:b/>
                <w:bCs/>
                <w:iCs/>
                <w:sz w:val="24"/>
                <w:szCs w:val="24"/>
                <w:lang w:eastAsia="en-US"/>
              </w:rPr>
            </w:pPr>
          </w:p>
        </w:tc>
      </w:tr>
      <w:tr w:rsidR="00827B90" w:rsidRPr="005D41E1" w14:paraId="57F6A36E"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69CAB6" w14:textId="77777777" w:rsidR="00827B90" w:rsidRPr="005D41E1" w:rsidRDefault="00827B90" w:rsidP="005D41E1">
            <w:pPr>
              <w:pStyle w:val="Betarp"/>
              <w:numPr>
                <w:ilvl w:val="0"/>
                <w:numId w:val="4"/>
              </w:numPr>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9257B2"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w:t>
            </w:r>
            <w:r w:rsidRPr="005D41E1">
              <w:rPr>
                <w:rFonts w:ascii="Arial" w:hAnsi="Arial" w:cs="Arial"/>
                <w:sz w:val="24"/>
                <w:szCs w:val="24"/>
              </w:rPr>
              <w:lastRenderedPageBreak/>
              <w:t xml:space="preserve">sprendimas, kad tiekėjas sutartyje nustatytą esminę sutarties sąlygą vykdė su dideliais arba nuolatiniais trūkumais ir dėl to buvo pritaikyta sutartyje nustatyta sankcija. </w:t>
            </w:r>
          </w:p>
          <w:p w14:paraId="743B2E9D" w14:textId="77777777" w:rsidR="00827B90"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782CE8" w14:textId="77777777" w:rsidR="00827B90" w:rsidRPr="005D41E1" w:rsidRDefault="00827B90" w:rsidP="005D41E1">
            <w:pPr>
              <w:pStyle w:val="Betarp"/>
              <w:jc w:val="both"/>
              <w:rPr>
                <w:rFonts w:ascii="Arial" w:eastAsia="Yu Mincho" w:hAnsi="Arial" w:cs="Arial"/>
                <w:b/>
                <w:bCs/>
                <w:sz w:val="24"/>
                <w:szCs w:val="24"/>
              </w:rPr>
            </w:pPr>
            <w:r w:rsidRPr="005D41E1">
              <w:rPr>
                <w:rFonts w:ascii="Arial" w:eastAsia="Yu Mincho" w:hAnsi="Arial" w:cs="Arial"/>
                <w:b/>
                <w:bCs/>
                <w:sz w:val="24"/>
                <w:szCs w:val="24"/>
              </w:rPr>
              <w:lastRenderedPageBreak/>
              <w:t>VPĮ 46 straipsnio 4 dalies 6 punktas</w:t>
            </w:r>
          </w:p>
          <w:p w14:paraId="265F7B1A" w14:textId="77777777" w:rsidR="00827B90" w:rsidRPr="005D41E1" w:rsidRDefault="00827B90" w:rsidP="005D41E1">
            <w:pPr>
              <w:pStyle w:val="Betarp"/>
              <w:jc w:val="both"/>
              <w:rPr>
                <w:rFonts w:ascii="Arial" w:eastAsia="Yu Mincho" w:hAnsi="Arial" w:cs="Arial"/>
                <w:sz w:val="24"/>
                <w:szCs w:val="24"/>
              </w:rPr>
            </w:pPr>
          </w:p>
          <w:p w14:paraId="38025E7A" w14:textId="77777777" w:rsidR="00827B90" w:rsidRPr="005D41E1" w:rsidRDefault="00827B90" w:rsidP="005D41E1">
            <w:pPr>
              <w:pStyle w:val="Betarp"/>
              <w:jc w:val="both"/>
              <w:rPr>
                <w:rFonts w:ascii="Arial" w:eastAsia="Yu Mincho" w:hAnsi="Arial" w:cs="Arial"/>
                <w:sz w:val="24"/>
                <w:szCs w:val="24"/>
              </w:rPr>
            </w:pPr>
            <w:r w:rsidRPr="005D41E1">
              <w:rPr>
                <w:rFonts w:ascii="Arial" w:eastAsia="Yu Mincho" w:hAnsi="Arial" w:cs="Arial"/>
                <w:sz w:val="24"/>
                <w:szCs w:val="24"/>
              </w:rPr>
              <w:t>EBVPD</w:t>
            </w:r>
            <w:r w:rsidRPr="005D41E1">
              <w:rPr>
                <w:rFonts w:ascii="Arial" w:eastAsia="Arial" w:hAnsi="Arial" w:cs="Arial"/>
                <w:sz w:val="24"/>
                <w:szCs w:val="24"/>
              </w:rPr>
              <w:t xml:space="preserve"> III dalies C14 punktas</w:t>
            </w:r>
          </w:p>
          <w:p w14:paraId="4DEF337B" w14:textId="77777777" w:rsidR="00827B90" w:rsidRPr="005D41E1" w:rsidRDefault="00827B90" w:rsidP="005D41E1">
            <w:pPr>
              <w:pStyle w:val="Betarp"/>
              <w:jc w:val="both"/>
              <w:rPr>
                <w:rFonts w:ascii="Arial" w:eastAsia="Yu Mincho" w:hAnsi="Arial" w:cs="Arial"/>
                <w:sz w:val="24"/>
                <w:szCs w:val="24"/>
                <w:lang w:eastAsia="en-US"/>
              </w:rPr>
            </w:pPr>
          </w:p>
          <w:p w14:paraId="6C96C242" w14:textId="77777777" w:rsidR="00827B90" w:rsidRPr="005D41E1" w:rsidRDefault="00827B90" w:rsidP="005D41E1">
            <w:pPr>
              <w:pStyle w:val="Betarp"/>
              <w:jc w:val="both"/>
              <w:rPr>
                <w:rFonts w:ascii="Arial" w:eastAsia="Yu Mincho" w:hAnsi="Arial" w:cs="Arial"/>
                <w:sz w:val="24"/>
                <w:szCs w:val="24"/>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A7503D" w14:textId="77777777" w:rsidR="00827B90" w:rsidRPr="005D41E1" w:rsidRDefault="00827B90" w:rsidP="005D41E1">
            <w:pPr>
              <w:pStyle w:val="Betarp"/>
              <w:jc w:val="both"/>
              <w:rPr>
                <w:rFonts w:ascii="Arial" w:hAnsi="Arial" w:cs="Arial"/>
                <w:sz w:val="24"/>
                <w:szCs w:val="24"/>
                <w:lang w:eastAsia="en-US"/>
              </w:rPr>
            </w:pPr>
            <w:r w:rsidRPr="005D41E1">
              <w:rPr>
                <w:rFonts w:ascii="Arial" w:hAnsi="Arial" w:cs="Arial"/>
                <w:sz w:val="24"/>
                <w:szCs w:val="24"/>
                <w:lang w:eastAsia="en-US"/>
              </w:rPr>
              <w:t>Iš Lietuvoje įsteigtų subjektų įrodančių dokumentų nereikalaujama. Užtenka pateikto EBVPD.</w:t>
            </w:r>
          </w:p>
          <w:p w14:paraId="23BE3484" w14:textId="77777777" w:rsidR="00827B90" w:rsidRPr="005D41E1" w:rsidRDefault="00827B90" w:rsidP="005D41E1">
            <w:pPr>
              <w:pStyle w:val="Betarp"/>
              <w:jc w:val="both"/>
              <w:rPr>
                <w:rFonts w:ascii="Arial" w:hAnsi="Arial" w:cs="Arial"/>
                <w:bCs/>
                <w:sz w:val="24"/>
                <w:szCs w:val="24"/>
                <w:lang w:eastAsia="en-US"/>
              </w:rPr>
            </w:pPr>
          </w:p>
          <w:p w14:paraId="52F16546" w14:textId="77777777" w:rsidR="00827B90" w:rsidRPr="005D41E1" w:rsidRDefault="00827B90" w:rsidP="005D41E1">
            <w:pPr>
              <w:pStyle w:val="Betarp"/>
              <w:jc w:val="both"/>
              <w:rPr>
                <w:rFonts w:ascii="Arial" w:hAnsi="Arial" w:cs="Arial"/>
                <w:b/>
                <w:bCs/>
                <w:sz w:val="24"/>
                <w:szCs w:val="24"/>
              </w:rPr>
            </w:pPr>
            <w:r w:rsidRPr="005D41E1">
              <w:rPr>
                <w:rFonts w:ascii="Arial" w:hAnsi="Arial" w:cs="Arial"/>
                <w:b/>
                <w:bCs/>
                <w:sz w:val="24"/>
                <w:szCs w:val="24"/>
              </w:rPr>
              <w:t xml:space="preserve">Priimant sprendimus dėl tiekėjo pašalinimo iš pirkimo procedūros šiame punkte nurodytu pašalinimo pagrindu, gali būti atsižvelgiama į pagal VPĮ 91 straipsnį skelbiamą informaciją: </w:t>
            </w:r>
          </w:p>
          <w:p w14:paraId="11C7068C" w14:textId="77777777" w:rsidR="00827B90" w:rsidRPr="005D41E1" w:rsidRDefault="00827B90" w:rsidP="005D41E1">
            <w:pPr>
              <w:pStyle w:val="Betarp"/>
              <w:jc w:val="both"/>
              <w:rPr>
                <w:rFonts w:ascii="Arial" w:hAnsi="Arial" w:cs="Arial"/>
                <w:sz w:val="24"/>
                <w:szCs w:val="24"/>
              </w:rPr>
            </w:pPr>
          </w:p>
          <w:p w14:paraId="6B70E041" w14:textId="77777777" w:rsidR="00B54729" w:rsidRPr="005D41E1" w:rsidRDefault="00B54729" w:rsidP="005D41E1">
            <w:pPr>
              <w:spacing w:after="0" w:line="240" w:lineRule="auto"/>
              <w:jc w:val="both"/>
              <w:rPr>
                <w:rFonts w:ascii="Arial" w:hAnsi="Arial" w:cs="Arial"/>
                <w:sz w:val="24"/>
                <w:szCs w:val="24"/>
                <w:u w:val="single"/>
              </w:rPr>
            </w:pPr>
            <w:r w:rsidRPr="005D41E1">
              <w:rPr>
                <w:rFonts w:ascii="Arial" w:hAnsi="Arial" w:cs="Arial"/>
                <w:sz w:val="24"/>
                <w:szCs w:val="24"/>
                <w:u w:val="single"/>
              </w:rPr>
              <w:t>https://vpt.lrv.lt/lt/nuorodos/kiti-duomenys/powerbi/nepatikimi-tiekejai-1/</w:t>
            </w:r>
          </w:p>
          <w:p w14:paraId="64581858" w14:textId="77777777" w:rsidR="00B54729" w:rsidRPr="005D41E1" w:rsidRDefault="00B54729" w:rsidP="005D41E1">
            <w:pPr>
              <w:spacing w:after="0" w:line="240" w:lineRule="auto"/>
              <w:jc w:val="both"/>
              <w:rPr>
                <w:rFonts w:ascii="Arial" w:hAnsi="Arial" w:cs="Arial"/>
                <w:sz w:val="24"/>
                <w:szCs w:val="24"/>
                <w:u w:val="single"/>
              </w:rPr>
            </w:pPr>
          </w:p>
          <w:p w14:paraId="09CBACA7" w14:textId="22AAD631" w:rsidR="00827B90" w:rsidRPr="005D41E1" w:rsidRDefault="00B54729" w:rsidP="005D41E1">
            <w:pPr>
              <w:pStyle w:val="Betarp"/>
              <w:jc w:val="both"/>
              <w:rPr>
                <w:rFonts w:ascii="Arial" w:hAnsi="Arial" w:cs="Arial"/>
                <w:bCs/>
                <w:sz w:val="24"/>
                <w:szCs w:val="24"/>
              </w:rPr>
            </w:pPr>
            <w:r w:rsidRPr="005D41E1">
              <w:rPr>
                <w:rFonts w:ascii="Arial" w:hAnsi="Arial" w:cs="Arial"/>
                <w:sz w:val="24"/>
                <w:szCs w:val="24"/>
                <w:u w:val="single"/>
              </w:rPr>
              <w:t>https://vpt.lrv.lt/lt/pasalinimo-pagrindai-1/nepatikimu-koncesininku-sarasas-1/nepatikimu-koncesininku-sarasas/</w:t>
            </w:r>
          </w:p>
          <w:p w14:paraId="1F67460A" w14:textId="77777777" w:rsidR="00827B90" w:rsidRPr="005D41E1" w:rsidRDefault="00827B90" w:rsidP="005D41E1">
            <w:pPr>
              <w:pStyle w:val="Betarp"/>
              <w:jc w:val="both"/>
              <w:rPr>
                <w:rFonts w:ascii="Arial" w:hAnsi="Arial" w:cs="Arial"/>
                <w:b/>
                <w:bCs/>
                <w:sz w:val="24"/>
                <w:szCs w:val="24"/>
              </w:rPr>
            </w:pPr>
          </w:p>
        </w:tc>
      </w:tr>
      <w:tr w:rsidR="00827B90" w:rsidRPr="005D41E1" w14:paraId="477F0DF3"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89CD6" w14:textId="77777777" w:rsidR="00827B90" w:rsidRPr="005D41E1" w:rsidRDefault="00827B90" w:rsidP="005D41E1">
            <w:pPr>
              <w:pStyle w:val="Betarp"/>
              <w:numPr>
                <w:ilvl w:val="0"/>
                <w:numId w:val="4"/>
              </w:numPr>
              <w:ind w:left="0" w:firstLine="0"/>
              <w:rPr>
                <w:rFonts w:ascii="Arial" w:hAnsi="Arial" w:cs="Arial"/>
                <w:sz w:val="24"/>
                <w:szCs w:val="24"/>
              </w:rPr>
            </w:pPr>
          </w:p>
          <w:p w14:paraId="15D58A79" w14:textId="77777777" w:rsidR="00827B90" w:rsidRPr="005D41E1" w:rsidRDefault="00827B90" w:rsidP="005D41E1">
            <w:pPr>
              <w:pStyle w:val="Betarp"/>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DF76F" w14:textId="77777777" w:rsidR="00827B90" w:rsidRPr="005D41E1" w:rsidRDefault="00827B90" w:rsidP="005D41E1">
            <w:pPr>
              <w:pStyle w:val="Betarp"/>
              <w:jc w:val="both"/>
              <w:rPr>
                <w:rFonts w:ascii="Arial" w:hAnsi="Arial" w:cs="Arial"/>
                <w:sz w:val="24"/>
                <w:szCs w:val="24"/>
              </w:rPr>
            </w:pPr>
            <w:r w:rsidRPr="005D41E1">
              <w:rPr>
                <w:rFonts w:ascii="Arial" w:hAnsi="Arial" w:cs="Arial"/>
                <w:sz w:val="24"/>
                <w:szCs w:val="24"/>
              </w:rPr>
              <w:t>Tiekėjas yra padaręs rimtą profesinį pažeidimą, dėl kurio perkančioji organizacija abejoja tiekėjo sąžiningumu, kai jis</w:t>
            </w:r>
            <w:bookmarkStart w:id="62" w:name="part_030e6c6c64ba4f96a23474e439d1b80c"/>
            <w:bookmarkEnd w:id="62"/>
            <w:r w:rsidRPr="005D41E1">
              <w:rPr>
                <w:rFonts w:ascii="Arial" w:hAnsi="Arial" w:cs="Arial"/>
                <w:sz w:val="24"/>
                <w:szCs w:val="24"/>
              </w:rPr>
              <w:t xml:space="preserve"> yra padaręs finansinės atskaitomybės ir audito teisės aktų pažeidimą ir nuo jo padarymo dienos praėjo mažiau kaip vieni metai.</w:t>
            </w:r>
          </w:p>
          <w:p w14:paraId="4A7A2EFF" w14:textId="77777777" w:rsidR="00827B90" w:rsidRPr="005D41E1" w:rsidRDefault="00827B90" w:rsidP="005D41E1">
            <w:pPr>
              <w:spacing w:after="0" w:line="240" w:lineRule="auto"/>
              <w:jc w:val="both"/>
              <w:rPr>
                <w:rFonts w:ascii="Arial" w:hAnsi="Arial" w:cs="Arial"/>
                <w:b/>
                <w:sz w:val="24"/>
                <w:szCs w:val="24"/>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69C607" w14:textId="77777777" w:rsidR="00827B90" w:rsidRPr="005D41E1" w:rsidRDefault="00827B90" w:rsidP="005D41E1">
            <w:pPr>
              <w:pStyle w:val="Betarp"/>
              <w:jc w:val="both"/>
              <w:rPr>
                <w:rFonts w:ascii="Arial" w:eastAsia="Yu Mincho" w:hAnsi="Arial" w:cs="Arial"/>
                <w:b/>
                <w:bCs/>
                <w:sz w:val="24"/>
                <w:szCs w:val="24"/>
              </w:rPr>
            </w:pPr>
            <w:r w:rsidRPr="005D41E1">
              <w:rPr>
                <w:rFonts w:ascii="Arial" w:eastAsia="Yu Mincho" w:hAnsi="Arial" w:cs="Arial"/>
                <w:b/>
                <w:bCs/>
                <w:sz w:val="24"/>
                <w:szCs w:val="24"/>
              </w:rPr>
              <w:t>VPĮ 46 straipsnio 4 dalies 7 punkto a papunktis</w:t>
            </w:r>
          </w:p>
          <w:p w14:paraId="10DEC8C5" w14:textId="77777777" w:rsidR="00827B90" w:rsidRPr="005D41E1" w:rsidRDefault="00827B90" w:rsidP="005D41E1">
            <w:pPr>
              <w:pStyle w:val="Betarp"/>
              <w:jc w:val="both"/>
              <w:rPr>
                <w:rFonts w:ascii="Arial" w:eastAsia="Yu Mincho" w:hAnsi="Arial" w:cs="Arial"/>
                <w:sz w:val="24"/>
                <w:szCs w:val="24"/>
              </w:rPr>
            </w:pPr>
          </w:p>
          <w:p w14:paraId="4DC8F952" w14:textId="77777777" w:rsidR="00827B90" w:rsidRPr="005D41E1" w:rsidRDefault="00827B90" w:rsidP="005D41E1">
            <w:pPr>
              <w:pStyle w:val="Betarp"/>
              <w:jc w:val="both"/>
              <w:rPr>
                <w:rFonts w:ascii="Arial" w:eastAsia="Yu Mincho" w:hAnsi="Arial" w:cs="Arial"/>
                <w:sz w:val="24"/>
                <w:szCs w:val="24"/>
              </w:rPr>
            </w:pPr>
            <w:r w:rsidRPr="005D41E1">
              <w:rPr>
                <w:rFonts w:ascii="Arial" w:eastAsia="Yu Mincho" w:hAnsi="Arial" w:cs="Arial"/>
                <w:sz w:val="24"/>
                <w:szCs w:val="24"/>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041913" w14:textId="77777777" w:rsidR="00B54729" w:rsidRPr="005D41E1" w:rsidRDefault="00827B90" w:rsidP="005D41E1">
            <w:pPr>
              <w:spacing w:after="0" w:line="240" w:lineRule="auto"/>
              <w:jc w:val="both"/>
              <w:rPr>
                <w:rFonts w:ascii="Arial" w:hAnsi="Arial" w:cs="Arial"/>
                <w:sz w:val="24"/>
                <w:szCs w:val="24"/>
              </w:rPr>
            </w:pPr>
            <w:r w:rsidRPr="005D41E1">
              <w:rPr>
                <w:rFonts w:ascii="Arial" w:hAnsi="Arial" w:cs="Arial"/>
                <w:sz w:val="24"/>
                <w:szCs w:val="24"/>
                <w:lang w:eastAsia="en-US"/>
              </w:rPr>
              <w:t xml:space="preserve">Iš Lietuvoje įsteigtų subjektų įrodančių dokumentų nereikalaujama. Užtenka pateikto EBVPD. </w:t>
            </w:r>
            <w:r w:rsidRPr="005D41E1">
              <w:rPr>
                <w:rFonts w:ascii="Arial" w:hAnsi="Arial" w:cs="Arial"/>
                <w:sz w:val="24"/>
                <w:szCs w:val="24"/>
              </w:rPr>
              <w:t>Priimant sprendimus dėl tiekėjo pašalinimo iš pirkimo procedūros šiame punkte nurodytu pašalinimo pagrindu, be kita ko, atsižvelgiama į</w:t>
            </w:r>
            <w:r w:rsidRPr="005D41E1">
              <w:rPr>
                <w:rFonts w:ascii="Arial" w:hAnsi="Arial" w:cs="Arial"/>
                <w:b/>
                <w:bCs/>
                <w:sz w:val="24"/>
                <w:szCs w:val="24"/>
              </w:rPr>
              <w:t xml:space="preserve"> </w:t>
            </w:r>
            <w:r w:rsidRPr="005D41E1">
              <w:rPr>
                <w:rFonts w:ascii="Arial" w:hAnsi="Arial" w:cs="Arial"/>
                <w:sz w:val="24"/>
                <w:szCs w:val="24"/>
              </w:rPr>
              <w:t xml:space="preserve">nacionalinėje duomenų bazėje adresu: </w:t>
            </w:r>
            <w:hyperlink r:id="rId15" w:history="1">
              <w:r w:rsidR="00B54729" w:rsidRPr="005D41E1">
                <w:rPr>
                  <w:rFonts w:ascii="Arial" w:hAnsi="Arial" w:cs="Arial"/>
                  <w:sz w:val="24"/>
                  <w:szCs w:val="24"/>
                  <w:u w:val="single"/>
                </w:rPr>
                <w:t>https://www.registrucentras.lt/jar/p/index.php</w:t>
              </w:r>
            </w:hyperlink>
          </w:p>
          <w:p w14:paraId="5742BE86" w14:textId="77777777" w:rsidR="00B54729" w:rsidRPr="005D41E1" w:rsidRDefault="00B54729" w:rsidP="005D41E1">
            <w:pPr>
              <w:spacing w:after="0" w:line="240" w:lineRule="auto"/>
              <w:jc w:val="both"/>
              <w:rPr>
                <w:rFonts w:ascii="Arial" w:hAnsi="Arial" w:cs="Arial"/>
                <w:sz w:val="24"/>
                <w:szCs w:val="24"/>
              </w:rPr>
            </w:pPr>
            <w:r w:rsidRPr="005D41E1">
              <w:rPr>
                <w:rFonts w:ascii="Arial" w:hAnsi="Arial" w:cs="Arial"/>
                <w:sz w:val="24"/>
                <w:szCs w:val="24"/>
              </w:rPr>
              <w:t>paskelbtą informaciją, taip pat į šiame informaciniame pranešime pateiktą informaciją:</w:t>
            </w:r>
          </w:p>
          <w:p w14:paraId="0650093D" w14:textId="6F283976" w:rsidR="00827B90" w:rsidRPr="005D41E1" w:rsidRDefault="00B54729" w:rsidP="005D41E1">
            <w:pPr>
              <w:spacing w:after="0" w:line="240" w:lineRule="auto"/>
              <w:jc w:val="both"/>
              <w:rPr>
                <w:rFonts w:ascii="Arial" w:hAnsi="Arial" w:cs="Arial"/>
                <w:sz w:val="24"/>
                <w:szCs w:val="24"/>
                <w:u w:val="single"/>
                <w:lang w:eastAsia="en-US"/>
              </w:rPr>
            </w:pPr>
            <w:r w:rsidRPr="005D41E1">
              <w:rPr>
                <w:rFonts w:ascii="Arial" w:hAnsi="Arial" w:cs="Arial"/>
                <w:sz w:val="24"/>
                <w:szCs w:val="24"/>
                <w:u w:val="single"/>
                <w:lang w:eastAsia="en-US"/>
              </w:rPr>
              <w:t>https://vpt.lrv.lt/lt/naujienos-3/finansiniu-ataskaitu-nepateikimas-gali-tapti-kliutimi-dalyvauti-viesuosiuose-pirkimuose/</w:t>
            </w:r>
          </w:p>
        </w:tc>
      </w:tr>
      <w:tr w:rsidR="00827B90" w:rsidRPr="005D41E1" w14:paraId="5FA38E38"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47043B" w14:textId="77777777" w:rsidR="00827B90" w:rsidRPr="005D41E1" w:rsidRDefault="00827B90" w:rsidP="005D41E1">
            <w:pPr>
              <w:pStyle w:val="Betarp"/>
              <w:numPr>
                <w:ilvl w:val="0"/>
                <w:numId w:val="4"/>
              </w:numPr>
              <w:ind w:left="0" w:firstLine="0"/>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7A4D48" w14:textId="77777777" w:rsidR="00827B90" w:rsidRPr="005D41E1" w:rsidRDefault="00827B90" w:rsidP="005D41E1">
            <w:pPr>
              <w:pStyle w:val="Betarp"/>
              <w:jc w:val="both"/>
              <w:rPr>
                <w:rFonts w:ascii="Arial" w:hAnsi="Arial" w:cs="Arial"/>
                <w:b/>
                <w:bCs/>
                <w:sz w:val="24"/>
                <w:szCs w:val="24"/>
              </w:rPr>
            </w:pPr>
            <w:r w:rsidRPr="005D41E1">
              <w:rPr>
                <w:rFonts w:ascii="Arial" w:hAnsi="Arial" w:cs="Arial"/>
                <w:sz w:val="24"/>
                <w:szCs w:val="24"/>
              </w:rPr>
              <w:t xml:space="preserve">Tiekėjas yra padaręs rimtą profesinį pažeidimą, dėl kurio perkančioji organizacija abejoja tiekėjo sąžiningumu, </w:t>
            </w:r>
            <w:r w:rsidRPr="005D41E1">
              <w:rPr>
                <w:rFonts w:ascii="Arial" w:eastAsia="Times New Roman" w:hAnsi="Arial" w:cs="Arial"/>
                <w:sz w:val="24"/>
                <w:szCs w:val="24"/>
              </w:rPr>
              <w:t xml:space="preserve"> kai jis (tiekėjas) neatitinka minimalių patikimo mokesčių mokėtojo kriterijų, nustatytų Lietuvos Respublikos mokesčių administravimo įstatymo 40</w:t>
            </w:r>
            <w:r w:rsidRPr="005D41E1">
              <w:rPr>
                <w:rFonts w:ascii="Arial" w:eastAsia="Times New Roman" w:hAnsi="Arial" w:cs="Arial"/>
                <w:sz w:val="24"/>
                <w:szCs w:val="24"/>
                <w:vertAlign w:val="superscript"/>
              </w:rPr>
              <w:t>1</w:t>
            </w:r>
            <w:r w:rsidRPr="005D41E1">
              <w:rPr>
                <w:rFonts w:ascii="Arial" w:eastAsia="Times New Roman" w:hAnsi="Arial" w:cs="Arial"/>
                <w:sz w:val="24"/>
                <w:szCs w:val="24"/>
              </w:rPr>
              <w:t xml:space="preserve"> straipsnio 1 dalyje.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3BB1E" w14:textId="77777777" w:rsidR="00827B90" w:rsidRPr="005D41E1" w:rsidRDefault="00827B90" w:rsidP="005D41E1">
            <w:pPr>
              <w:pStyle w:val="Betarp"/>
              <w:jc w:val="both"/>
              <w:rPr>
                <w:rFonts w:ascii="Arial" w:eastAsia="Yu Mincho" w:hAnsi="Arial" w:cs="Arial"/>
                <w:b/>
                <w:bCs/>
                <w:sz w:val="24"/>
                <w:szCs w:val="24"/>
              </w:rPr>
            </w:pPr>
            <w:r w:rsidRPr="005D41E1">
              <w:rPr>
                <w:rFonts w:ascii="Arial" w:eastAsia="Yu Mincho" w:hAnsi="Arial" w:cs="Arial"/>
                <w:b/>
                <w:bCs/>
                <w:sz w:val="24"/>
                <w:szCs w:val="24"/>
              </w:rPr>
              <w:t>VPĮ 46 straipsnio 4 dalies 7 punkto b papunktis</w:t>
            </w:r>
          </w:p>
          <w:p w14:paraId="3E5E4065" w14:textId="77777777" w:rsidR="00827B90" w:rsidRPr="005D41E1" w:rsidRDefault="00827B90" w:rsidP="005D41E1">
            <w:pPr>
              <w:pStyle w:val="Betarp"/>
              <w:jc w:val="both"/>
              <w:rPr>
                <w:rFonts w:ascii="Arial" w:eastAsia="Yu Mincho" w:hAnsi="Arial" w:cs="Arial"/>
                <w:sz w:val="24"/>
                <w:szCs w:val="24"/>
              </w:rPr>
            </w:pPr>
          </w:p>
          <w:p w14:paraId="40D93C02" w14:textId="77777777" w:rsidR="00827B90" w:rsidRPr="005D41E1" w:rsidRDefault="00827B90" w:rsidP="005D41E1">
            <w:pPr>
              <w:pStyle w:val="Betarp"/>
              <w:jc w:val="both"/>
              <w:rPr>
                <w:rFonts w:ascii="Arial" w:eastAsia="Yu Mincho" w:hAnsi="Arial" w:cs="Arial"/>
                <w:sz w:val="24"/>
                <w:szCs w:val="24"/>
                <w:lang w:eastAsia="en-US"/>
              </w:rPr>
            </w:pPr>
            <w:r w:rsidRPr="005D41E1">
              <w:rPr>
                <w:rFonts w:ascii="Arial" w:eastAsia="Yu Mincho" w:hAnsi="Arial" w:cs="Arial"/>
                <w:sz w:val="24"/>
                <w:szCs w:val="24"/>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FDFFB" w14:textId="77777777" w:rsidR="00827B90" w:rsidRPr="005D41E1" w:rsidRDefault="00827B90" w:rsidP="005D41E1">
            <w:pPr>
              <w:pStyle w:val="Betarp"/>
              <w:jc w:val="both"/>
              <w:rPr>
                <w:rFonts w:ascii="Arial" w:hAnsi="Arial" w:cs="Arial"/>
                <w:sz w:val="24"/>
                <w:szCs w:val="24"/>
                <w:lang w:eastAsia="en-US"/>
              </w:rPr>
            </w:pPr>
            <w:r w:rsidRPr="005D41E1">
              <w:rPr>
                <w:rFonts w:ascii="Arial" w:hAnsi="Arial" w:cs="Arial"/>
                <w:sz w:val="24"/>
                <w:szCs w:val="24"/>
                <w:lang w:eastAsia="en-US"/>
              </w:rPr>
              <w:t>Iš Lietuvoje įsteigtų subjektų įrodančių dokumentų nereikalaujama. Užtenka pateikto EBVPD.</w:t>
            </w:r>
          </w:p>
          <w:p w14:paraId="6FA0966B" w14:textId="77777777" w:rsidR="00827B90" w:rsidRPr="005D41E1" w:rsidRDefault="00827B90" w:rsidP="005D41E1">
            <w:pPr>
              <w:pStyle w:val="Betarp"/>
              <w:jc w:val="both"/>
              <w:rPr>
                <w:rFonts w:ascii="Arial" w:hAnsi="Arial" w:cs="Arial"/>
                <w:b/>
                <w:bCs/>
                <w:iCs/>
                <w:sz w:val="24"/>
                <w:szCs w:val="24"/>
                <w:lang w:eastAsia="en-US"/>
              </w:rPr>
            </w:pPr>
          </w:p>
          <w:p w14:paraId="7EB778D5" w14:textId="77777777" w:rsidR="00827B90" w:rsidRPr="005D41E1" w:rsidRDefault="00827B90" w:rsidP="005D41E1">
            <w:pPr>
              <w:pStyle w:val="Betarp"/>
              <w:jc w:val="both"/>
              <w:rPr>
                <w:rFonts w:ascii="Arial" w:hAnsi="Arial" w:cs="Arial"/>
                <w:b/>
                <w:bCs/>
                <w:sz w:val="24"/>
                <w:szCs w:val="24"/>
              </w:rPr>
            </w:pPr>
            <w:r w:rsidRPr="005D41E1">
              <w:rPr>
                <w:rFonts w:ascii="Arial" w:hAnsi="Arial" w:cs="Arial"/>
                <w:sz w:val="24"/>
                <w:szCs w:val="24"/>
              </w:rPr>
              <w:t>Priimant sprendimus dėl tiekėjo pašalinimo iš pirkimo procedūros šiame punkte nurodytu pašalinimo pagrindu, be kita ko, atsižvelgiama į</w:t>
            </w:r>
            <w:r w:rsidRPr="005D41E1">
              <w:rPr>
                <w:rFonts w:ascii="Arial" w:hAnsi="Arial" w:cs="Arial"/>
                <w:b/>
                <w:bCs/>
                <w:sz w:val="24"/>
                <w:szCs w:val="24"/>
              </w:rPr>
              <w:t xml:space="preserve"> </w:t>
            </w:r>
            <w:r w:rsidRPr="005D41E1">
              <w:rPr>
                <w:rFonts w:ascii="Arial" w:hAnsi="Arial" w:cs="Arial"/>
                <w:sz w:val="24"/>
                <w:szCs w:val="24"/>
              </w:rPr>
              <w:t xml:space="preserve">nacionalinėje duomenų bazėje adresu </w:t>
            </w:r>
            <w:hyperlink r:id="rId16">
              <w:r w:rsidRPr="005D41E1">
                <w:rPr>
                  <w:rStyle w:val="Hipersaitas"/>
                  <w:rFonts w:ascii="Arial" w:hAnsi="Arial" w:cs="Arial"/>
                  <w:sz w:val="24"/>
                  <w:szCs w:val="24"/>
                  <w:u w:val="single"/>
                </w:rPr>
                <w:t>https://www.vmi.lt/evmi/mokesciu-</w:t>
              </w:r>
              <w:r w:rsidRPr="005D41E1">
                <w:rPr>
                  <w:rStyle w:val="Hipersaitas"/>
                  <w:rFonts w:ascii="Arial" w:hAnsi="Arial" w:cs="Arial"/>
                  <w:sz w:val="24"/>
                  <w:szCs w:val="24"/>
                  <w:u w:val="single"/>
                </w:rPr>
                <w:lastRenderedPageBreak/>
                <w:t>moketoju-informacija</w:t>
              </w:r>
            </w:hyperlink>
            <w:r w:rsidRPr="005D41E1">
              <w:rPr>
                <w:rFonts w:ascii="Arial" w:hAnsi="Arial" w:cs="Arial"/>
                <w:sz w:val="24"/>
                <w:szCs w:val="24"/>
              </w:rPr>
              <w:t xml:space="preserve"> skelbiamą informaciją.</w:t>
            </w:r>
          </w:p>
        </w:tc>
      </w:tr>
      <w:tr w:rsidR="00827B90" w:rsidRPr="005D41E1" w14:paraId="526F9D0A"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93EA83" w14:textId="77777777" w:rsidR="00827B90" w:rsidRPr="005D41E1" w:rsidRDefault="00827B90" w:rsidP="005D41E1">
            <w:pPr>
              <w:pStyle w:val="Betarp"/>
              <w:numPr>
                <w:ilvl w:val="0"/>
                <w:numId w:val="4"/>
              </w:numPr>
              <w:ind w:left="0" w:firstLine="0"/>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987A34" w14:textId="77777777" w:rsidR="00827B90" w:rsidRPr="005D41E1" w:rsidRDefault="00827B90" w:rsidP="005D41E1">
            <w:pPr>
              <w:pStyle w:val="Betarp"/>
              <w:jc w:val="both"/>
              <w:rPr>
                <w:rFonts w:ascii="Arial" w:hAnsi="Arial" w:cs="Arial"/>
                <w:sz w:val="24"/>
                <w:szCs w:val="24"/>
              </w:rPr>
            </w:pPr>
            <w:r w:rsidRPr="005D41E1">
              <w:rPr>
                <w:rFonts w:ascii="Arial" w:hAnsi="Arial" w:cs="Arial"/>
                <w:sz w:val="24"/>
                <w:szCs w:val="24"/>
              </w:rPr>
              <w:t>Tiekėjas yra padaręs rimtą profesinį pažeidimą, dėl kurio perkančioji organizacija abejoja tiekėjo sąžiningumu,</w:t>
            </w:r>
            <w:r w:rsidRPr="005D41E1">
              <w:rPr>
                <w:rFonts w:ascii="Arial" w:eastAsia="Times New Roman" w:hAnsi="Arial" w:cs="Arial"/>
                <w:sz w:val="24"/>
                <w:szCs w:val="24"/>
              </w:rPr>
              <w:t xml:space="preserve"> kai jis </w:t>
            </w:r>
            <w:r w:rsidRPr="005D41E1">
              <w:rPr>
                <w:rFonts w:ascii="Arial" w:hAnsi="Arial" w:cs="Arial"/>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51C32" w14:textId="77777777" w:rsidR="00827B90" w:rsidRPr="005D41E1" w:rsidRDefault="00827B90" w:rsidP="005D41E1">
            <w:pPr>
              <w:pStyle w:val="Betarp"/>
              <w:jc w:val="both"/>
              <w:rPr>
                <w:rFonts w:ascii="Arial" w:eastAsia="Yu Mincho" w:hAnsi="Arial" w:cs="Arial"/>
                <w:b/>
                <w:bCs/>
                <w:sz w:val="24"/>
                <w:szCs w:val="24"/>
              </w:rPr>
            </w:pPr>
            <w:r w:rsidRPr="005D41E1">
              <w:rPr>
                <w:rFonts w:ascii="Arial" w:eastAsia="Yu Mincho" w:hAnsi="Arial" w:cs="Arial"/>
                <w:b/>
                <w:bCs/>
                <w:sz w:val="24"/>
                <w:szCs w:val="24"/>
              </w:rPr>
              <w:t>VPĮ 46 straipsnio 4 dalies 7 punkto c papunktis</w:t>
            </w:r>
          </w:p>
          <w:p w14:paraId="646774F1" w14:textId="77777777" w:rsidR="00827B90" w:rsidRPr="005D41E1" w:rsidRDefault="00827B90" w:rsidP="005D41E1">
            <w:pPr>
              <w:pStyle w:val="Betarp"/>
              <w:jc w:val="both"/>
              <w:rPr>
                <w:rFonts w:ascii="Arial" w:eastAsia="Yu Mincho" w:hAnsi="Arial" w:cs="Arial"/>
                <w:sz w:val="24"/>
                <w:szCs w:val="24"/>
              </w:rPr>
            </w:pPr>
          </w:p>
          <w:p w14:paraId="6FFE2607" w14:textId="77777777" w:rsidR="00827B90" w:rsidRPr="005D41E1" w:rsidRDefault="00827B90" w:rsidP="005D41E1">
            <w:pPr>
              <w:pStyle w:val="Betarp"/>
              <w:jc w:val="both"/>
              <w:rPr>
                <w:rFonts w:ascii="Arial" w:eastAsia="Yu Mincho" w:hAnsi="Arial" w:cs="Arial"/>
                <w:sz w:val="24"/>
                <w:szCs w:val="24"/>
                <w:lang w:eastAsia="en-US"/>
              </w:rPr>
            </w:pPr>
            <w:r w:rsidRPr="005D41E1">
              <w:rPr>
                <w:rFonts w:ascii="Arial" w:eastAsia="Yu Mincho" w:hAnsi="Arial" w:cs="Arial"/>
                <w:sz w:val="24"/>
                <w:szCs w:val="24"/>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05CAA4" w14:textId="77777777" w:rsidR="00827B90" w:rsidRPr="005D41E1" w:rsidRDefault="00827B90" w:rsidP="005D41E1">
            <w:pPr>
              <w:pStyle w:val="Betarp"/>
              <w:jc w:val="both"/>
              <w:rPr>
                <w:rFonts w:ascii="Arial" w:hAnsi="Arial" w:cs="Arial"/>
                <w:sz w:val="24"/>
                <w:szCs w:val="24"/>
                <w:lang w:eastAsia="en-US"/>
              </w:rPr>
            </w:pPr>
            <w:r w:rsidRPr="005D41E1">
              <w:rPr>
                <w:rFonts w:ascii="Arial" w:hAnsi="Arial" w:cs="Arial"/>
                <w:sz w:val="24"/>
                <w:szCs w:val="24"/>
                <w:lang w:eastAsia="en-US"/>
              </w:rPr>
              <w:t>Iš Lietuvoje įsteigtų subjektų įrodančių dokumentų nereikalaujama. Užtenka pateikto EBVPD.</w:t>
            </w:r>
          </w:p>
          <w:p w14:paraId="6D3B9EDC" w14:textId="77777777" w:rsidR="00827B90" w:rsidRPr="005D41E1" w:rsidRDefault="00827B90" w:rsidP="005D41E1">
            <w:pPr>
              <w:pStyle w:val="Betarp"/>
              <w:jc w:val="both"/>
              <w:rPr>
                <w:rFonts w:ascii="Arial" w:hAnsi="Arial" w:cs="Arial"/>
                <w:bCs/>
                <w:iCs/>
                <w:sz w:val="24"/>
                <w:szCs w:val="24"/>
                <w:lang w:eastAsia="en-US"/>
              </w:rPr>
            </w:pPr>
          </w:p>
          <w:p w14:paraId="234A6159" w14:textId="77777777" w:rsidR="00827B90" w:rsidRPr="005D41E1" w:rsidRDefault="00827B90" w:rsidP="005D41E1">
            <w:pPr>
              <w:spacing w:after="0" w:line="240" w:lineRule="auto"/>
              <w:jc w:val="both"/>
              <w:rPr>
                <w:rFonts w:ascii="Arial" w:hAnsi="Arial" w:cs="Arial"/>
                <w:b/>
                <w:bCs/>
                <w:sz w:val="24"/>
                <w:szCs w:val="24"/>
              </w:rPr>
            </w:pPr>
            <w:r w:rsidRPr="005D41E1">
              <w:rPr>
                <w:rFonts w:ascii="Arial" w:hAnsi="Arial" w:cs="Arial"/>
                <w:b/>
                <w:bCs/>
                <w:sz w:val="24"/>
                <w:szCs w:val="24"/>
              </w:rPr>
              <w:t xml:space="preserve">Priimant sprendimus dėl tiekėjo pašalinimo iš pirkimo procedūros šiame punkte nurodytu pašalinimo pagrindu, be kita ko, atsižvelgiama į nacionalinėje duomenų bazėje adresu: </w:t>
            </w:r>
          </w:p>
          <w:p w14:paraId="77855DE2" w14:textId="77777777" w:rsidR="00827B90" w:rsidRPr="005D41E1" w:rsidRDefault="00827B90" w:rsidP="005D41E1">
            <w:pPr>
              <w:spacing w:after="0" w:line="240" w:lineRule="auto"/>
              <w:rPr>
                <w:rFonts w:ascii="Arial" w:hAnsi="Arial" w:cs="Arial"/>
                <w:bCs/>
                <w:iCs/>
                <w:sz w:val="24"/>
                <w:szCs w:val="24"/>
                <w:lang w:eastAsia="en-US"/>
              </w:rPr>
            </w:pPr>
            <w:hyperlink r:id="rId17" w:history="1">
              <w:r w:rsidRPr="005D41E1">
                <w:rPr>
                  <w:rStyle w:val="Hipersaitas"/>
                  <w:rFonts w:ascii="Arial" w:hAnsi="Arial" w:cs="Arial"/>
                  <w:sz w:val="24"/>
                  <w:szCs w:val="24"/>
                  <w:u w:val="single"/>
                </w:rPr>
                <w:t>https://kt.gov.lt/lt/atviri-duomenys/diskvalifikavimas-is-viesuju-pirkimu</w:t>
              </w:r>
            </w:hyperlink>
            <w:r w:rsidRPr="005D41E1">
              <w:rPr>
                <w:rFonts w:ascii="Arial" w:hAnsi="Arial" w:cs="Arial"/>
                <w:sz w:val="24"/>
                <w:szCs w:val="24"/>
              </w:rPr>
              <w:t xml:space="preserve"> skelbiamą informaciją. </w:t>
            </w:r>
          </w:p>
        </w:tc>
      </w:tr>
      <w:tr w:rsidR="00844765" w:rsidRPr="005D41E1" w14:paraId="62EF51E2" w14:textId="77777777" w:rsidTr="005D41E1">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FF95D8" w14:textId="77777777" w:rsidR="00844765" w:rsidRPr="005D41E1" w:rsidRDefault="00844765" w:rsidP="005D41E1">
            <w:pPr>
              <w:pStyle w:val="Betarp"/>
              <w:numPr>
                <w:ilvl w:val="0"/>
                <w:numId w:val="4"/>
              </w:numPr>
              <w:ind w:left="0" w:firstLine="0"/>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242FDE" w14:textId="341F0DF1" w:rsidR="00844765" w:rsidRPr="005D41E1" w:rsidRDefault="00844765" w:rsidP="005D41E1">
            <w:pPr>
              <w:pStyle w:val="Betarp"/>
              <w:jc w:val="both"/>
              <w:rPr>
                <w:rFonts w:ascii="Arial" w:hAnsi="Arial" w:cs="Arial"/>
                <w:sz w:val="24"/>
                <w:szCs w:val="24"/>
              </w:rPr>
            </w:pPr>
            <w:r w:rsidRPr="005D41E1">
              <w:rPr>
                <w:rFonts w:ascii="Arial" w:hAnsi="Arial" w:cs="Arial"/>
                <w:bCs/>
                <w:sz w:val="24"/>
                <w:szCs w:val="24"/>
              </w:rPr>
              <w:t>Tiekėjas yra įsteigtas arba dalyvauja pirkime vietoj kito asmens, siekiant išvengti VPĮ 46 straipsnio 4 ir 6 dalyse nurodytų pašalinimo pagrindų taikymo.</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598A0F" w14:textId="77777777" w:rsidR="00844765" w:rsidRPr="005D41E1" w:rsidRDefault="00844765" w:rsidP="005D41E1">
            <w:pPr>
              <w:pStyle w:val="Betarp"/>
              <w:jc w:val="both"/>
              <w:rPr>
                <w:rFonts w:ascii="Arial" w:eastAsia="Yu Mincho" w:hAnsi="Arial" w:cs="Arial"/>
                <w:b/>
                <w:bCs/>
                <w:sz w:val="24"/>
                <w:szCs w:val="24"/>
              </w:rPr>
            </w:pPr>
            <w:r w:rsidRPr="005D41E1">
              <w:rPr>
                <w:rFonts w:ascii="Arial" w:eastAsia="Yu Mincho" w:hAnsi="Arial" w:cs="Arial"/>
                <w:b/>
                <w:bCs/>
                <w:sz w:val="24"/>
                <w:szCs w:val="24"/>
              </w:rPr>
              <w:t>VPĮ 46 straipsnio 7 dalis</w:t>
            </w:r>
          </w:p>
          <w:p w14:paraId="401203C4" w14:textId="77777777" w:rsidR="00844765" w:rsidRPr="005D41E1" w:rsidRDefault="00844765" w:rsidP="005D41E1">
            <w:pPr>
              <w:pStyle w:val="Betarp"/>
              <w:jc w:val="both"/>
              <w:rPr>
                <w:rFonts w:ascii="Arial" w:eastAsia="Yu Mincho" w:hAnsi="Arial" w:cs="Arial"/>
                <w:b/>
                <w:bCs/>
                <w:sz w:val="24"/>
                <w:szCs w:val="24"/>
              </w:rPr>
            </w:pPr>
          </w:p>
          <w:p w14:paraId="4D4D64E3" w14:textId="0E275764" w:rsidR="00844765" w:rsidRPr="005D41E1" w:rsidRDefault="00844765" w:rsidP="005D41E1">
            <w:pPr>
              <w:pStyle w:val="Betarp"/>
              <w:jc w:val="both"/>
              <w:rPr>
                <w:rFonts w:ascii="Arial" w:eastAsia="Yu Mincho" w:hAnsi="Arial" w:cs="Arial"/>
                <w:sz w:val="24"/>
                <w:szCs w:val="24"/>
              </w:rPr>
            </w:pPr>
            <w:r w:rsidRPr="005D41E1">
              <w:rPr>
                <w:rFonts w:ascii="Arial" w:eastAsia="Yu Mincho" w:hAnsi="Arial" w:cs="Arial"/>
                <w:sz w:val="24"/>
                <w:szCs w:val="24"/>
              </w:rPr>
              <w:t>EBVPD III dalies D3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244171" w14:textId="77D4FC83" w:rsidR="00844765" w:rsidRPr="005D41E1" w:rsidRDefault="00844765" w:rsidP="005D41E1">
            <w:pPr>
              <w:pStyle w:val="Betarp"/>
              <w:jc w:val="both"/>
              <w:rPr>
                <w:rFonts w:ascii="Arial" w:hAnsi="Arial" w:cs="Arial"/>
                <w:sz w:val="24"/>
                <w:szCs w:val="24"/>
                <w:lang w:eastAsia="en-US"/>
              </w:rPr>
            </w:pPr>
            <w:r w:rsidRPr="005D41E1">
              <w:rPr>
                <w:rFonts w:ascii="Arial" w:hAnsi="Arial" w:cs="Arial"/>
                <w:sz w:val="24"/>
                <w:szCs w:val="24"/>
                <w:lang w:eastAsia="en-US"/>
              </w:rPr>
              <w:t>Iš Lietuvoje įsteigtų subjektų įrodančių dokumentų nereikalaujama, užtenka pateikto EBVPD.</w:t>
            </w:r>
          </w:p>
        </w:tc>
      </w:tr>
    </w:tbl>
    <w:p w14:paraId="556A2206" w14:textId="77777777" w:rsidR="00EC7B86" w:rsidRPr="005D41E1" w:rsidRDefault="00EC7B86" w:rsidP="005D41E1">
      <w:pPr>
        <w:tabs>
          <w:tab w:val="center" w:pos="4320"/>
          <w:tab w:val="right" w:pos="8640"/>
        </w:tabs>
        <w:spacing w:after="0" w:line="240" w:lineRule="auto"/>
        <w:jc w:val="both"/>
        <w:rPr>
          <w:rFonts w:ascii="Arial" w:hAnsi="Arial" w:cs="Arial"/>
          <w:b/>
          <w:sz w:val="24"/>
          <w:szCs w:val="24"/>
        </w:rPr>
      </w:pPr>
      <w:r w:rsidRPr="005D41E1">
        <w:rPr>
          <w:rFonts w:ascii="Arial" w:hAnsi="Arial" w:cs="Arial"/>
          <w:b/>
          <w:sz w:val="24"/>
          <w:szCs w:val="24"/>
          <w:lang w:val="x-none"/>
        </w:rPr>
        <w:t>Pastab</w:t>
      </w:r>
      <w:r w:rsidRPr="005D41E1">
        <w:rPr>
          <w:rFonts w:ascii="Arial" w:hAnsi="Arial" w:cs="Arial"/>
          <w:b/>
          <w:sz w:val="24"/>
          <w:szCs w:val="24"/>
        </w:rPr>
        <w:t>os</w:t>
      </w:r>
      <w:r w:rsidRPr="005D41E1">
        <w:rPr>
          <w:rFonts w:ascii="Arial" w:hAnsi="Arial" w:cs="Arial"/>
          <w:b/>
          <w:sz w:val="24"/>
          <w:szCs w:val="24"/>
          <w:lang w:val="x-none"/>
        </w:rPr>
        <w:t>:</w:t>
      </w:r>
    </w:p>
    <w:p w14:paraId="7681031B" w14:textId="77777777" w:rsidR="002C5021" w:rsidRPr="005D41E1" w:rsidRDefault="002C5021" w:rsidP="005D41E1">
      <w:pPr>
        <w:spacing w:after="0" w:line="240" w:lineRule="auto"/>
        <w:jc w:val="both"/>
        <w:rPr>
          <w:rFonts w:ascii="Arial" w:hAnsi="Arial" w:cs="Arial"/>
          <w:sz w:val="24"/>
          <w:szCs w:val="24"/>
        </w:rPr>
      </w:pPr>
      <w:r w:rsidRPr="005D41E1">
        <w:rPr>
          <w:rFonts w:ascii="Arial" w:hAnsi="Arial" w:cs="Arial"/>
          <w:sz w:val="24"/>
          <w:szCs w:val="24"/>
        </w:rPr>
        <w:t>(i)</w:t>
      </w:r>
      <w:r w:rsidRPr="005D41E1">
        <w:rPr>
          <w:rFonts w:ascii="Arial" w:hAnsi="Arial" w:cs="Arial"/>
          <w:b/>
          <w:sz w:val="24"/>
          <w:szCs w:val="24"/>
        </w:rPr>
        <w:t xml:space="preserve"> </w:t>
      </w:r>
      <w:r w:rsidRPr="005D41E1">
        <w:rPr>
          <w:rFonts w:ascii="Arial" w:hAnsi="Arial" w:cs="Arial"/>
          <w:sz w:val="24"/>
          <w:szCs w:val="24"/>
        </w:rPr>
        <w:t>Perkančioji organizacija pripažįsta kitose valstybėse išduotus lygiaverčius pašalinimo pagrindų nebuvimą įrodančius dokumentus.</w:t>
      </w:r>
    </w:p>
    <w:p w14:paraId="4E611DEA" w14:textId="2F7970A4" w:rsidR="002C5021" w:rsidRPr="005D41E1" w:rsidRDefault="002C5021" w:rsidP="005D41E1">
      <w:pPr>
        <w:tabs>
          <w:tab w:val="center" w:pos="4320"/>
          <w:tab w:val="right" w:pos="8640"/>
        </w:tabs>
        <w:spacing w:after="0" w:line="240" w:lineRule="auto"/>
        <w:jc w:val="both"/>
        <w:rPr>
          <w:rFonts w:ascii="Arial" w:hAnsi="Arial" w:cs="Arial"/>
          <w:sz w:val="24"/>
          <w:szCs w:val="24"/>
        </w:rPr>
      </w:pPr>
      <w:r w:rsidRPr="005D41E1">
        <w:rPr>
          <w:rFonts w:ascii="Arial" w:hAnsi="Arial" w:cs="Arial"/>
          <w:sz w:val="24"/>
          <w:szCs w:val="24"/>
        </w:rPr>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w:t>
      </w:r>
      <w:proofErr w:type="spellStart"/>
      <w:r w:rsidRPr="005D41E1">
        <w:rPr>
          <w:rFonts w:ascii="Arial" w:hAnsi="Arial" w:cs="Arial"/>
          <w:sz w:val="24"/>
          <w:szCs w:val="24"/>
        </w:rPr>
        <w:t>Apostille</w:t>
      </w:r>
      <w:proofErr w:type="spellEnd"/>
      <w:r w:rsidRPr="005D41E1">
        <w:rPr>
          <w:rFonts w:ascii="Arial" w:hAnsi="Arial" w:cs="Arial"/>
          <w:sz w:val="24"/>
          <w:szCs w:val="24"/>
        </w:rPr>
        <w:t>) tvarkos aprašo patvirtinimo</w:t>
      </w:r>
      <w:r w:rsidR="00D65392" w:rsidRPr="005D41E1">
        <w:rPr>
          <w:rFonts w:ascii="Arial" w:hAnsi="Arial" w:cs="Arial"/>
          <w:sz w:val="24"/>
          <w:szCs w:val="24"/>
        </w:rPr>
        <w:t xml:space="preserve">“ </w:t>
      </w:r>
      <w:r w:rsidRPr="005D41E1">
        <w:rPr>
          <w:rFonts w:ascii="Arial" w:hAnsi="Arial" w:cs="Arial"/>
          <w:sz w:val="24"/>
          <w:szCs w:val="24"/>
        </w:rPr>
        <w:t>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D41E1">
        <w:rPr>
          <w:rFonts w:ascii="Arial" w:hAnsi="Arial" w:cs="Arial"/>
          <w:sz w:val="24"/>
          <w:szCs w:val="24"/>
        </w:rPr>
        <w:t>Apostille</w:t>
      </w:r>
      <w:proofErr w:type="spellEnd"/>
      <w:r w:rsidRPr="005D41E1">
        <w:rPr>
          <w:rFonts w:ascii="Arial" w:hAnsi="Arial" w:cs="Arial"/>
          <w:sz w:val="24"/>
          <w:szCs w:val="24"/>
        </w:rPr>
        <w:t>).</w:t>
      </w:r>
    </w:p>
    <w:p w14:paraId="7EC584A1" w14:textId="77777777" w:rsidR="002C5021" w:rsidRPr="005D41E1" w:rsidRDefault="002C5021" w:rsidP="005D41E1">
      <w:pPr>
        <w:tabs>
          <w:tab w:val="center" w:pos="4320"/>
          <w:tab w:val="right" w:pos="8640"/>
        </w:tabs>
        <w:spacing w:after="0" w:line="240" w:lineRule="auto"/>
        <w:jc w:val="both"/>
        <w:rPr>
          <w:rFonts w:ascii="Arial" w:hAnsi="Arial" w:cs="Arial"/>
          <w:sz w:val="24"/>
          <w:szCs w:val="24"/>
        </w:rPr>
      </w:pPr>
      <w:r w:rsidRPr="005D41E1">
        <w:rPr>
          <w:rFonts w:ascii="Arial" w:hAnsi="Arial" w:cs="Arial"/>
          <w:sz w:val="24"/>
          <w:szCs w:val="24"/>
        </w:rPr>
        <w:t>(iii) Perkančiajai organizacijai paprašius, tiekėjas privalės pateikti pašalinimo pagrindų nebuvimą įrodančių dokumentų originalus.</w:t>
      </w:r>
    </w:p>
    <w:p w14:paraId="0D357196" w14:textId="77777777" w:rsidR="00B54729" w:rsidRPr="005D41E1" w:rsidRDefault="00B54729" w:rsidP="005D41E1">
      <w:pPr>
        <w:tabs>
          <w:tab w:val="center" w:pos="4320"/>
          <w:tab w:val="right" w:pos="8640"/>
        </w:tabs>
        <w:spacing w:after="0" w:line="240" w:lineRule="auto"/>
        <w:jc w:val="both"/>
        <w:rPr>
          <w:rFonts w:ascii="Arial" w:hAnsi="Arial" w:cs="Arial"/>
          <w:sz w:val="24"/>
          <w:szCs w:val="24"/>
          <w:lang w:val="x-none"/>
        </w:rPr>
      </w:pPr>
    </w:p>
    <w:p w14:paraId="7A6A4705" w14:textId="77777777" w:rsidR="000A7193" w:rsidRPr="005D41E1" w:rsidRDefault="003F1531" w:rsidP="005D41E1">
      <w:pPr>
        <w:spacing w:after="0" w:line="240" w:lineRule="auto"/>
        <w:jc w:val="center"/>
        <w:rPr>
          <w:rFonts w:ascii="Arial" w:hAnsi="Arial" w:cs="Arial"/>
          <w:smallCaps/>
          <w:sz w:val="24"/>
          <w:szCs w:val="24"/>
        </w:rPr>
      </w:pPr>
      <w:r w:rsidRPr="005D41E1">
        <w:rPr>
          <w:rFonts w:ascii="Arial" w:hAnsi="Arial" w:cs="Arial"/>
          <w:smallCaps/>
          <w:sz w:val="24"/>
          <w:szCs w:val="24"/>
        </w:rPr>
        <w:t>__________</w:t>
      </w:r>
    </w:p>
    <w:p w14:paraId="0A05E618" w14:textId="77777777" w:rsidR="000A7193" w:rsidRPr="005D41E1" w:rsidRDefault="000A7193" w:rsidP="005D41E1">
      <w:pPr>
        <w:spacing w:after="0" w:line="240" w:lineRule="auto"/>
        <w:jc w:val="center"/>
        <w:rPr>
          <w:rFonts w:ascii="Arial" w:hAnsi="Arial" w:cs="Arial"/>
          <w:b/>
          <w:bCs/>
          <w:smallCaps/>
          <w:sz w:val="24"/>
          <w:szCs w:val="24"/>
        </w:rPr>
      </w:pPr>
    </w:p>
    <w:p w14:paraId="2F6F798F" w14:textId="77777777" w:rsidR="000A7193" w:rsidRPr="005D41E1" w:rsidRDefault="000A7193" w:rsidP="005D41E1">
      <w:pPr>
        <w:spacing w:after="0" w:line="240" w:lineRule="auto"/>
        <w:jc w:val="center"/>
        <w:rPr>
          <w:rFonts w:ascii="Arial" w:hAnsi="Arial" w:cs="Arial"/>
          <w:b/>
          <w:bCs/>
          <w:smallCaps/>
          <w:sz w:val="24"/>
          <w:szCs w:val="24"/>
        </w:rPr>
      </w:pPr>
    </w:p>
    <w:p w14:paraId="327B1AA3" w14:textId="1F58DEFE" w:rsidR="00A4599F" w:rsidRPr="005D41E1" w:rsidRDefault="00A4599F" w:rsidP="005D41E1">
      <w:pPr>
        <w:spacing w:after="0" w:line="240" w:lineRule="auto"/>
        <w:jc w:val="center"/>
        <w:rPr>
          <w:rFonts w:ascii="Arial" w:hAnsi="Arial" w:cs="Arial"/>
          <w:b/>
          <w:bCs/>
          <w:smallCaps/>
          <w:sz w:val="24"/>
          <w:szCs w:val="24"/>
        </w:rPr>
      </w:pPr>
      <w:r w:rsidRPr="005D41E1">
        <w:rPr>
          <w:rFonts w:ascii="Arial" w:hAnsi="Arial" w:cs="Arial"/>
          <w:b/>
          <w:bCs/>
          <w:smallCaps/>
          <w:sz w:val="24"/>
          <w:szCs w:val="24"/>
        </w:rPr>
        <w:br w:type="page"/>
      </w:r>
    </w:p>
    <w:p w14:paraId="7BFABC1F" w14:textId="6709A453" w:rsidR="008D704D" w:rsidRPr="005D41E1" w:rsidRDefault="008D704D" w:rsidP="005D41E1">
      <w:pPr>
        <w:pStyle w:val="Antrat2"/>
        <w:spacing w:before="0"/>
        <w:ind w:left="5103"/>
        <w:jc w:val="both"/>
        <w:rPr>
          <w:rFonts w:ascii="Arial" w:eastAsia="Calibri" w:hAnsi="Arial" w:cs="Arial"/>
          <w:color w:val="auto"/>
          <w:sz w:val="24"/>
          <w:szCs w:val="24"/>
        </w:rPr>
      </w:pPr>
      <w:bookmarkStart w:id="63" w:name="_Ref38291223"/>
      <w:bookmarkStart w:id="64" w:name="_Ref38291334"/>
      <w:bookmarkStart w:id="65" w:name="_Ref38533412"/>
      <w:bookmarkStart w:id="66" w:name="_Toc237443401"/>
      <w:r w:rsidRPr="005D41E1">
        <w:rPr>
          <w:rFonts w:ascii="Arial" w:eastAsia="Calibri" w:hAnsi="Arial" w:cs="Arial"/>
          <w:color w:val="auto"/>
          <w:sz w:val="24"/>
          <w:szCs w:val="24"/>
        </w:rPr>
        <w:lastRenderedPageBreak/>
        <w:t xml:space="preserve">Pirkimo sąlygų </w:t>
      </w:r>
      <w:r w:rsidR="00F1334C" w:rsidRPr="005D41E1">
        <w:rPr>
          <w:rFonts w:ascii="Arial" w:eastAsia="Calibri" w:hAnsi="Arial" w:cs="Arial"/>
          <w:color w:val="auto"/>
          <w:sz w:val="24"/>
          <w:szCs w:val="24"/>
        </w:rPr>
        <w:t>4</w:t>
      </w:r>
      <w:r w:rsidRPr="005D41E1">
        <w:rPr>
          <w:rFonts w:ascii="Arial" w:eastAsia="Calibri" w:hAnsi="Arial" w:cs="Arial"/>
          <w:color w:val="auto"/>
          <w:sz w:val="24"/>
          <w:szCs w:val="24"/>
        </w:rPr>
        <w:t xml:space="preserve"> priedas „Tiekėjų kvalifikacijos reikalavimai</w:t>
      </w:r>
      <w:r w:rsidR="00283391" w:rsidRPr="005D41E1">
        <w:rPr>
          <w:rFonts w:ascii="Arial" w:eastAsia="Calibri" w:hAnsi="Arial" w:cs="Arial"/>
          <w:color w:val="auto"/>
          <w:sz w:val="24"/>
          <w:szCs w:val="24"/>
        </w:rPr>
        <w:t xml:space="preserve"> ir reikalaujami kokybės bei aplinkos apsaugos vadybos sistemų standartai</w:t>
      </w:r>
      <w:r w:rsidRPr="005D41E1">
        <w:rPr>
          <w:rFonts w:ascii="Arial" w:eastAsia="Calibri" w:hAnsi="Arial" w:cs="Arial"/>
          <w:color w:val="auto"/>
          <w:sz w:val="24"/>
          <w:szCs w:val="24"/>
        </w:rPr>
        <w:t>“</w:t>
      </w:r>
      <w:bookmarkEnd w:id="63"/>
      <w:bookmarkEnd w:id="64"/>
      <w:bookmarkEnd w:id="65"/>
      <w:bookmarkEnd w:id="66"/>
    </w:p>
    <w:p w14:paraId="63320F82" w14:textId="77777777" w:rsidR="00812C23" w:rsidRPr="005D41E1" w:rsidRDefault="00812C23" w:rsidP="005D41E1">
      <w:pPr>
        <w:pStyle w:val="Paantrat"/>
        <w:spacing w:after="0" w:line="240" w:lineRule="auto"/>
        <w:jc w:val="center"/>
        <w:rPr>
          <w:rFonts w:ascii="Arial" w:hAnsi="Arial" w:cs="Arial"/>
          <w:b/>
          <w:bCs/>
          <w:smallCaps/>
          <w:color w:val="auto"/>
          <w:sz w:val="24"/>
          <w:szCs w:val="24"/>
        </w:rPr>
      </w:pPr>
    </w:p>
    <w:p w14:paraId="2E4A6A51" w14:textId="18ADEB8C" w:rsidR="002F396F" w:rsidRDefault="002F396F" w:rsidP="005D41E1">
      <w:pPr>
        <w:pStyle w:val="Paantrat"/>
        <w:spacing w:after="0" w:line="240" w:lineRule="auto"/>
        <w:jc w:val="center"/>
        <w:rPr>
          <w:rFonts w:ascii="Arial" w:hAnsi="Arial" w:cs="Arial"/>
          <w:b/>
          <w:bCs/>
          <w:color w:val="auto"/>
          <w:sz w:val="24"/>
          <w:szCs w:val="24"/>
          <w:lang w:eastAsia="en-US"/>
        </w:rPr>
      </w:pPr>
      <w:r w:rsidRPr="005D41E1">
        <w:rPr>
          <w:rFonts w:ascii="Arial" w:hAnsi="Arial" w:cs="Arial"/>
          <w:b/>
          <w:bCs/>
          <w:smallCaps/>
          <w:color w:val="auto"/>
          <w:sz w:val="24"/>
          <w:szCs w:val="24"/>
        </w:rPr>
        <w:t>TIEKĖJŲ KVALIFIKACIJOS REIKALAVIMAI</w:t>
      </w:r>
      <w:r w:rsidR="00955F2F" w:rsidRPr="005D41E1">
        <w:rPr>
          <w:rFonts w:ascii="Arial" w:hAnsi="Arial" w:cs="Arial"/>
          <w:b/>
          <w:bCs/>
          <w:smallCaps/>
          <w:color w:val="auto"/>
          <w:sz w:val="24"/>
          <w:szCs w:val="24"/>
        </w:rPr>
        <w:t xml:space="preserve"> IR REIKALAVIMAI LAIKYTIS </w:t>
      </w:r>
      <w:r w:rsidR="00955F2F" w:rsidRPr="005D41E1">
        <w:rPr>
          <w:rFonts w:ascii="Arial" w:hAnsi="Arial" w:cs="Arial"/>
          <w:b/>
          <w:bCs/>
          <w:color w:val="auto"/>
          <w:sz w:val="24"/>
          <w:szCs w:val="24"/>
          <w:lang w:eastAsia="en-US"/>
        </w:rPr>
        <w:t>KOKYBĖS VADYBOS SISTEMOS IR (ARBA) APLINKOS APSAUGOS VADYBOS SISTEMOS STANDARTŲ</w:t>
      </w:r>
    </w:p>
    <w:p w14:paraId="0F31F899" w14:textId="77777777" w:rsidR="005D41E1" w:rsidRPr="005D41E1" w:rsidRDefault="005D41E1" w:rsidP="005D41E1">
      <w:pPr>
        <w:rPr>
          <w:lang w:eastAsia="en-US"/>
        </w:rPr>
      </w:pPr>
    </w:p>
    <w:p w14:paraId="7C779BC6" w14:textId="77777777" w:rsidR="00565713" w:rsidRPr="005D41E1" w:rsidRDefault="00565713" w:rsidP="005D41E1">
      <w:pPr>
        <w:pStyle w:val="Sraopastraipa"/>
        <w:numPr>
          <w:ilvl w:val="0"/>
          <w:numId w:val="3"/>
        </w:numPr>
        <w:tabs>
          <w:tab w:val="left" w:pos="851"/>
        </w:tabs>
        <w:spacing w:after="0" w:line="240" w:lineRule="auto"/>
        <w:jc w:val="both"/>
        <w:rPr>
          <w:rFonts w:ascii="Arial" w:eastAsiaTheme="minorHAnsi" w:hAnsi="Arial" w:cs="Arial"/>
          <w:sz w:val="24"/>
          <w:szCs w:val="24"/>
        </w:rPr>
      </w:pPr>
      <w:r w:rsidRPr="005D41E1">
        <w:rPr>
          <w:rFonts w:ascii="Arial" w:eastAsiaTheme="minorHAnsi" w:hAnsi="Arial" w:cs="Arial"/>
          <w:sz w:val="24"/>
          <w:szCs w:val="24"/>
        </w:rPr>
        <w:t xml:space="preserve">Tiekėjo kvalifikacija turi atitikti šiame priede nustatytus reikalavimus kvalifikacijai. </w:t>
      </w:r>
    </w:p>
    <w:p w14:paraId="139FF1D8" w14:textId="77777777" w:rsidR="00565713" w:rsidRPr="005D41E1" w:rsidRDefault="00565713" w:rsidP="005D41E1">
      <w:pPr>
        <w:pStyle w:val="Sraopastraipa"/>
        <w:numPr>
          <w:ilvl w:val="0"/>
          <w:numId w:val="3"/>
        </w:numPr>
        <w:tabs>
          <w:tab w:val="left" w:pos="851"/>
        </w:tabs>
        <w:spacing w:after="0" w:line="240" w:lineRule="auto"/>
        <w:jc w:val="both"/>
        <w:rPr>
          <w:rFonts w:ascii="Arial" w:eastAsiaTheme="minorHAnsi" w:hAnsi="Arial" w:cs="Arial"/>
          <w:sz w:val="24"/>
          <w:szCs w:val="24"/>
        </w:rPr>
      </w:pPr>
      <w:r w:rsidRPr="005D41E1">
        <w:rPr>
          <w:rFonts w:ascii="Arial" w:eastAsiaTheme="minorHAnsi" w:hAnsi="Arial" w:cs="Arial"/>
          <w:sz w:val="24"/>
          <w:szCs w:val="24"/>
        </w:rPr>
        <w:t>Kai tiekėjas remiasi kitų ūkio subjektų pajėgumais, kad atitiktų nustatytus ekonominio ir finansinio pajėgumo reikalavimus (kai tiekėjas remiasi ūkio subjekto pajėgumais dėl atitikties bet kuriam iš nustatytų ekonominio ir finansinio pajėgumo reikalavimų, arba tik dėl rėmimosi tam tikrais konkrečiais ekonominio ir (ar) finansinio pajėgumo reikalavimais), jie privalo prisiimti solidarią atsakomybę už sutarties įvykdymą.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 o nepateikus jų laikoma, kad tiekėjas atsisakė pasirašyti sutartį pirkimo dokumentuose nustatytomis sąlygomis.</w:t>
      </w:r>
    </w:p>
    <w:p w14:paraId="7A0DA922" w14:textId="77777777" w:rsidR="00565713" w:rsidRPr="005D41E1" w:rsidRDefault="00565713" w:rsidP="005D41E1">
      <w:pPr>
        <w:pStyle w:val="Sraopastraipa"/>
        <w:numPr>
          <w:ilvl w:val="0"/>
          <w:numId w:val="3"/>
        </w:numPr>
        <w:tabs>
          <w:tab w:val="left" w:pos="851"/>
        </w:tabs>
        <w:spacing w:after="0" w:line="240" w:lineRule="auto"/>
        <w:jc w:val="both"/>
        <w:rPr>
          <w:rFonts w:ascii="Arial" w:eastAsiaTheme="minorHAnsi" w:hAnsi="Arial" w:cs="Arial"/>
          <w:sz w:val="24"/>
          <w:szCs w:val="24"/>
        </w:rPr>
      </w:pPr>
      <w:r w:rsidRPr="005D41E1">
        <w:rPr>
          <w:rFonts w:ascii="Arial" w:eastAsiaTheme="minorHAnsi" w:hAnsi="Arial" w:cs="Arial"/>
          <w:sz w:val="24"/>
          <w:szCs w:val="24"/>
        </w:rPr>
        <w:t>Jeigu vadovaujantis specialiųjų pirkimo sąlygų 1.6 punktu aplinkos apsaugos kriterijai yra nustatyti kvalifikacijos reikalavimuose, perkančioji organizacija vadovaudamasi Tiekėjo kvalifikacijos reikalavimų nustatymo metodikos 22 punktu nurodo ne reikalaujamą taikyti aplinkos apsaugos vadybos sistemos standartą, bet konkrečias aplinkos apsaugos vadybos priemones, kurias turės taikyti tiekėjas. (Žr. lentelę žemiau).</w:t>
      </w:r>
    </w:p>
    <w:p w14:paraId="51BDF1A9" w14:textId="7BA3E94A" w:rsidR="00565713" w:rsidRPr="005D41E1" w:rsidRDefault="00565713" w:rsidP="005D41E1">
      <w:pPr>
        <w:pStyle w:val="Sraopastraipa"/>
        <w:numPr>
          <w:ilvl w:val="0"/>
          <w:numId w:val="3"/>
        </w:numPr>
        <w:tabs>
          <w:tab w:val="left" w:pos="851"/>
        </w:tabs>
        <w:spacing w:after="0" w:line="240" w:lineRule="auto"/>
        <w:jc w:val="both"/>
        <w:rPr>
          <w:rFonts w:ascii="Arial" w:eastAsiaTheme="minorHAnsi" w:hAnsi="Arial" w:cs="Arial"/>
          <w:sz w:val="24"/>
          <w:szCs w:val="24"/>
        </w:rPr>
      </w:pPr>
      <w:r w:rsidRPr="005D41E1">
        <w:rPr>
          <w:rFonts w:ascii="Arial" w:eastAsiaTheme="minorHAnsi" w:hAnsi="Arial" w:cs="Arial"/>
          <w:sz w:val="24"/>
          <w:szCs w:val="24"/>
        </w:rPr>
        <w:t>Jeigu tikrindama tiekėjo techninį ir profesinį pajėgumą perkančioji organizacija tikrina tiekėjo patirtį, tuomet šioje skiltyje nurodoma, kas laikoma  tinkamai atliktais darbais, suteiktomis paslaugomis, pristatytomis (ir sumontuotomis) prekėmis.</w:t>
      </w:r>
    </w:p>
    <w:p w14:paraId="162986D1" w14:textId="77777777" w:rsidR="00D65392" w:rsidRPr="005D41E1" w:rsidRDefault="00D65392" w:rsidP="005D41E1">
      <w:pPr>
        <w:tabs>
          <w:tab w:val="left" w:pos="851"/>
        </w:tabs>
        <w:spacing w:after="0" w:line="240" w:lineRule="auto"/>
        <w:jc w:val="both"/>
        <w:rPr>
          <w:rFonts w:ascii="Arial" w:eastAsiaTheme="minorHAnsi" w:hAnsi="Arial" w:cs="Arial"/>
          <w:sz w:val="24"/>
          <w:szCs w:val="24"/>
        </w:rPr>
      </w:pPr>
    </w:p>
    <w:p w14:paraId="4CC89AE0" w14:textId="77777777" w:rsidR="00D65392" w:rsidRPr="005D41E1" w:rsidRDefault="00D65392" w:rsidP="005D41E1">
      <w:pPr>
        <w:tabs>
          <w:tab w:val="left" w:pos="851"/>
        </w:tabs>
        <w:spacing w:after="0" w:line="240" w:lineRule="auto"/>
        <w:jc w:val="both"/>
        <w:rPr>
          <w:rFonts w:ascii="Arial" w:eastAsiaTheme="minorHAnsi" w:hAnsi="Arial" w:cs="Arial"/>
          <w:sz w:val="24"/>
          <w:szCs w:val="24"/>
        </w:rPr>
      </w:pPr>
    </w:p>
    <w:p w14:paraId="27829E9A" w14:textId="77777777" w:rsidR="00D65392" w:rsidRPr="005D41E1" w:rsidRDefault="00D65392" w:rsidP="005D41E1">
      <w:pPr>
        <w:tabs>
          <w:tab w:val="left" w:pos="851"/>
        </w:tabs>
        <w:spacing w:after="0" w:line="240" w:lineRule="auto"/>
        <w:jc w:val="both"/>
        <w:rPr>
          <w:rFonts w:ascii="Arial" w:eastAsiaTheme="minorHAnsi" w:hAnsi="Arial" w:cs="Arial"/>
          <w:sz w:val="24"/>
          <w:szCs w:val="24"/>
        </w:rPr>
      </w:pPr>
    </w:p>
    <w:p w14:paraId="22329C59" w14:textId="77777777" w:rsidR="00D65392" w:rsidRPr="005D41E1" w:rsidRDefault="00D65392" w:rsidP="005D41E1">
      <w:pPr>
        <w:tabs>
          <w:tab w:val="left" w:pos="851"/>
        </w:tabs>
        <w:spacing w:after="0" w:line="240" w:lineRule="auto"/>
        <w:jc w:val="both"/>
        <w:rPr>
          <w:rFonts w:ascii="Arial" w:eastAsiaTheme="minorHAnsi" w:hAnsi="Arial" w:cs="Arial"/>
          <w:sz w:val="24"/>
          <w:szCs w:val="24"/>
        </w:rPr>
      </w:pPr>
    </w:p>
    <w:p w14:paraId="70CA9F39" w14:textId="77777777" w:rsidR="00D65392" w:rsidRDefault="00D65392" w:rsidP="005D41E1">
      <w:pPr>
        <w:tabs>
          <w:tab w:val="left" w:pos="851"/>
        </w:tabs>
        <w:spacing w:after="0" w:line="240" w:lineRule="auto"/>
        <w:jc w:val="both"/>
        <w:rPr>
          <w:rFonts w:ascii="Arial" w:eastAsiaTheme="minorHAnsi" w:hAnsi="Arial" w:cs="Arial"/>
          <w:sz w:val="24"/>
          <w:szCs w:val="24"/>
        </w:rPr>
      </w:pPr>
    </w:p>
    <w:p w14:paraId="61E5F115" w14:textId="77777777" w:rsidR="00061656" w:rsidRDefault="00061656" w:rsidP="005D41E1">
      <w:pPr>
        <w:tabs>
          <w:tab w:val="left" w:pos="851"/>
        </w:tabs>
        <w:spacing w:after="0" w:line="240" w:lineRule="auto"/>
        <w:jc w:val="both"/>
        <w:rPr>
          <w:rFonts w:ascii="Arial" w:eastAsiaTheme="minorHAnsi" w:hAnsi="Arial" w:cs="Arial"/>
          <w:sz w:val="24"/>
          <w:szCs w:val="24"/>
        </w:rPr>
      </w:pPr>
    </w:p>
    <w:p w14:paraId="4119F3ED" w14:textId="77777777" w:rsidR="00061656" w:rsidRDefault="00061656" w:rsidP="005D41E1">
      <w:pPr>
        <w:tabs>
          <w:tab w:val="left" w:pos="851"/>
        </w:tabs>
        <w:spacing w:after="0" w:line="240" w:lineRule="auto"/>
        <w:jc w:val="both"/>
        <w:rPr>
          <w:rFonts w:ascii="Arial" w:eastAsiaTheme="minorHAnsi" w:hAnsi="Arial" w:cs="Arial"/>
          <w:sz w:val="24"/>
          <w:szCs w:val="24"/>
        </w:rPr>
      </w:pPr>
    </w:p>
    <w:p w14:paraId="3DDB6B67" w14:textId="77777777" w:rsidR="00061656" w:rsidRDefault="00061656" w:rsidP="005D41E1">
      <w:pPr>
        <w:tabs>
          <w:tab w:val="left" w:pos="851"/>
        </w:tabs>
        <w:spacing w:after="0" w:line="240" w:lineRule="auto"/>
        <w:jc w:val="both"/>
        <w:rPr>
          <w:rFonts w:ascii="Arial" w:eastAsiaTheme="minorHAnsi" w:hAnsi="Arial" w:cs="Arial"/>
          <w:sz w:val="24"/>
          <w:szCs w:val="24"/>
        </w:rPr>
      </w:pPr>
    </w:p>
    <w:p w14:paraId="08853FAA" w14:textId="77777777" w:rsidR="00061656" w:rsidRDefault="00061656" w:rsidP="005D41E1">
      <w:pPr>
        <w:tabs>
          <w:tab w:val="left" w:pos="851"/>
        </w:tabs>
        <w:spacing w:after="0" w:line="240" w:lineRule="auto"/>
        <w:jc w:val="both"/>
        <w:rPr>
          <w:rFonts w:ascii="Arial" w:eastAsiaTheme="minorHAnsi" w:hAnsi="Arial" w:cs="Arial"/>
          <w:sz w:val="24"/>
          <w:szCs w:val="24"/>
        </w:rPr>
      </w:pPr>
    </w:p>
    <w:p w14:paraId="35252F90" w14:textId="77777777" w:rsidR="00061656" w:rsidRDefault="00061656" w:rsidP="005D41E1">
      <w:pPr>
        <w:tabs>
          <w:tab w:val="left" w:pos="851"/>
        </w:tabs>
        <w:spacing w:after="0" w:line="240" w:lineRule="auto"/>
        <w:jc w:val="both"/>
        <w:rPr>
          <w:rFonts w:ascii="Arial" w:eastAsiaTheme="minorHAnsi" w:hAnsi="Arial" w:cs="Arial"/>
          <w:sz w:val="24"/>
          <w:szCs w:val="24"/>
        </w:rPr>
      </w:pPr>
    </w:p>
    <w:p w14:paraId="5085D595" w14:textId="77777777" w:rsidR="00061656" w:rsidRDefault="00061656" w:rsidP="005D41E1">
      <w:pPr>
        <w:tabs>
          <w:tab w:val="left" w:pos="851"/>
        </w:tabs>
        <w:spacing w:after="0" w:line="240" w:lineRule="auto"/>
        <w:jc w:val="both"/>
        <w:rPr>
          <w:rFonts w:ascii="Arial" w:eastAsiaTheme="minorHAnsi" w:hAnsi="Arial" w:cs="Arial"/>
          <w:sz w:val="24"/>
          <w:szCs w:val="24"/>
        </w:rPr>
      </w:pPr>
    </w:p>
    <w:p w14:paraId="23558240" w14:textId="77777777" w:rsidR="00061656" w:rsidRDefault="00061656" w:rsidP="005D41E1">
      <w:pPr>
        <w:tabs>
          <w:tab w:val="left" w:pos="851"/>
        </w:tabs>
        <w:spacing w:after="0" w:line="240" w:lineRule="auto"/>
        <w:jc w:val="both"/>
        <w:rPr>
          <w:rFonts w:ascii="Arial" w:eastAsiaTheme="minorHAnsi" w:hAnsi="Arial" w:cs="Arial"/>
          <w:sz w:val="24"/>
          <w:szCs w:val="24"/>
        </w:rPr>
      </w:pPr>
    </w:p>
    <w:p w14:paraId="1EEA5EC7" w14:textId="77777777" w:rsidR="00061656" w:rsidRDefault="00061656" w:rsidP="005D41E1">
      <w:pPr>
        <w:tabs>
          <w:tab w:val="left" w:pos="851"/>
        </w:tabs>
        <w:spacing w:after="0" w:line="240" w:lineRule="auto"/>
        <w:jc w:val="both"/>
        <w:rPr>
          <w:rFonts w:ascii="Arial" w:eastAsiaTheme="minorHAnsi" w:hAnsi="Arial" w:cs="Arial"/>
          <w:sz w:val="24"/>
          <w:szCs w:val="24"/>
        </w:rPr>
      </w:pPr>
    </w:p>
    <w:p w14:paraId="3C50CD5F" w14:textId="77777777" w:rsidR="00061656" w:rsidRDefault="00061656" w:rsidP="005D41E1">
      <w:pPr>
        <w:tabs>
          <w:tab w:val="left" w:pos="851"/>
        </w:tabs>
        <w:spacing w:after="0" w:line="240" w:lineRule="auto"/>
        <w:jc w:val="both"/>
        <w:rPr>
          <w:rFonts w:ascii="Arial" w:eastAsiaTheme="minorHAnsi" w:hAnsi="Arial" w:cs="Arial"/>
          <w:sz w:val="24"/>
          <w:szCs w:val="24"/>
        </w:rPr>
      </w:pPr>
    </w:p>
    <w:p w14:paraId="6F3E7E85" w14:textId="77777777" w:rsidR="00061656" w:rsidRDefault="00061656" w:rsidP="005D41E1">
      <w:pPr>
        <w:tabs>
          <w:tab w:val="left" w:pos="851"/>
        </w:tabs>
        <w:spacing w:after="0" w:line="240" w:lineRule="auto"/>
        <w:jc w:val="both"/>
        <w:rPr>
          <w:rFonts w:ascii="Arial" w:eastAsiaTheme="minorHAnsi" w:hAnsi="Arial" w:cs="Arial"/>
          <w:sz w:val="24"/>
          <w:szCs w:val="24"/>
        </w:rPr>
      </w:pPr>
    </w:p>
    <w:p w14:paraId="545A53D2" w14:textId="77777777" w:rsidR="00061656" w:rsidRDefault="00061656" w:rsidP="005D41E1">
      <w:pPr>
        <w:tabs>
          <w:tab w:val="left" w:pos="851"/>
        </w:tabs>
        <w:spacing w:after="0" w:line="240" w:lineRule="auto"/>
        <w:jc w:val="both"/>
        <w:rPr>
          <w:rFonts w:ascii="Arial" w:eastAsiaTheme="minorHAnsi" w:hAnsi="Arial" w:cs="Arial"/>
          <w:sz w:val="24"/>
          <w:szCs w:val="24"/>
        </w:rPr>
      </w:pPr>
    </w:p>
    <w:p w14:paraId="67B47FB3" w14:textId="77777777" w:rsidR="00061656" w:rsidRDefault="00061656" w:rsidP="005D41E1">
      <w:pPr>
        <w:tabs>
          <w:tab w:val="left" w:pos="851"/>
        </w:tabs>
        <w:spacing w:after="0" w:line="240" w:lineRule="auto"/>
        <w:jc w:val="both"/>
        <w:rPr>
          <w:rFonts w:ascii="Arial" w:eastAsiaTheme="minorHAnsi" w:hAnsi="Arial" w:cs="Arial"/>
          <w:sz w:val="24"/>
          <w:szCs w:val="24"/>
        </w:rPr>
      </w:pPr>
    </w:p>
    <w:p w14:paraId="4D12D861" w14:textId="77777777" w:rsidR="00061656" w:rsidRDefault="00061656" w:rsidP="005D41E1">
      <w:pPr>
        <w:tabs>
          <w:tab w:val="left" w:pos="851"/>
        </w:tabs>
        <w:spacing w:after="0" w:line="240" w:lineRule="auto"/>
        <w:jc w:val="both"/>
        <w:rPr>
          <w:rFonts w:ascii="Arial" w:eastAsiaTheme="minorHAnsi" w:hAnsi="Arial" w:cs="Arial"/>
          <w:sz w:val="24"/>
          <w:szCs w:val="24"/>
        </w:rPr>
      </w:pPr>
    </w:p>
    <w:p w14:paraId="197CC580" w14:textId="77777777" w:rsidR="00061656" w:rsidRDefault="00061656" w:rsidP="005D41E1">
      <w:pPr>
        <w:tabs>
          <w:tab w:val="left" w:pos="851"/>
        </w:tabs>
        <w:spacing w:after="0" w:line="240" w:lineRule="auto"/>
        <w:jc w:val="both"/>
        <w:rPr>
          <w:rFonts w:ascii="Arial" w:eastAsiaTheme="minorHAnsi" w:hAnsi="Arial" w:cs="Arial"/>
          <w:sz w:val="24"/>
          <w:szCs w:val="24"/>
        </w:rPr>
      </w:pPr>
    </w:p>
    <w:p w14:paraId="5012AA45" w14:textId="77777777" w:rsidR="00061656" w:rsidRDefault="00061656" w:rsidP="005D41E1">
      <w:pPr>
        <w:tabs>
          <w:tab w:val="left" w:pos="851"/>
        </w:tabs>
        <w:spacing w:after="0" w:line="240" w:lineRule="auto"/>
        <w:jc w:val="both"/>
        <w:rPr>
          <w:rFonts w:ascii="Arial" w:eastAsiaTheme="minorHAnsi" w:hAnsi="Arial" w:cs="Arial"/>
          <w:sz w:val="24"/>
          <w:szCs w:val="24"/>
        </w:rPr>
      </w:pPr>
    </w:p>
    <w:p w14:paraId="633B398B" w14:textId="77777777" w:rsidR="00061656" w:rsidRDefault="00061656" w:rsidP="005D41E1">
      <w:pPr>
        <w:tabs>
          <w:tab w:val="left" w:pos="851"/>
        </w:tabs>
        <w:spacing w:after="0" w:line="240" w:lineRule="auto"/>
        <w:jc w:val="both"/>
        <w:rPr>
          <w:rFonts w:ascii="Arial" w:eastAsiaTheme="minorHAnsi" w:hAnsi="Arial" w:cs="Arial"/>
          <w:sz w:val="24"/>
          <w:szCs w:val="24"/>
        </w:rPr>
      </w:pPr>
    </w:p>
    <w:p w14:paraId="203D263A" w14:textId="77777777" w:rsidR="00061656" w:rsidRDefault="00061656" w:rsidP="005D41E1">
      <w:pPr>
        <w:tabs>
          <w:tab w:val="left" w:pos="851"/>
        </w:tabs>
        <w:spacing w:after="0" w:line="240" w:lineRule="auto"/>
        <w:jc w:val="both"/>
        <w:rPr>
          <w:rFonts w:ascii="Arial" w:eastAsiaTheme="minorHAnsi" w:hAnsi="Arial" w:cs="Arial"/>
          <w:sz w:val="24"/>
          <w:szCs w:val="24"/>
        </w:rPr>
      </w:pPr>
    </w:p>
    <w:p w14:paraId="6F56E4F1" w14:textId="77777777" w:rsidR="00061656" w:rsidRDefault="00061656" w:rsidP="005D41E1">
      <w:pPr>
        <w:tabs>
          <w:tab w:val="left" w:pos="851"/>
        </w:tabs>
        <w:spacing w:after="0" w:line="240" w:lineRule="auto"/>
        <w:jc w:val="both"/>
        <w:rPr>
          <w:rFonts w:ascii="Arial" w:eastAsiaTheme="minorHAnsi" w:hAnsi="Arial" w:cs="Arial"/>
          <w:sz w:val="24"/>
          <w:szCs w:val="24"/>
        </w:rPr>
      </w:pPr>
    </w:p>
    <w:p w14:paraId="704A33FC" w14:textId="77777777" w:rsidR="00061656" w:rsidRDefault="00061656" w:rsidP="005D41E1">
      <w:pPr>
        <w:tabs>
          <w:tab w:val="left" w:pos="851"/>
        </w:tabs>
        <w:spacing w:after="0" w:line="240" w:lineRule="auto"/>
        <w:jc w:val="both"/>
        <w:rPr>
          <w:rFonts w:ascii="Arial" w:eastAsiaTheme="minorHAnsi" w:hAnsi="Arial" w:cs="Arial"/>
          <w:sz w:val="24"/>
          <w:szCs w:val="24"/>
        </w:rPr>
      </w:pPr>
    </w:p>
    <w:p w14:paraId="009E65BB" w14:textId="77777777" w:rsidR="00061656" w:rsidRDefault="00061656" w:rsidP="005D41E1">
      <w:pPr>
        <w:tabs>
          <w:tab w:val="left" w:pos="851"/>
        </w:tabs>
        <w:spacing w:after="0" w:line="240" w:lineRule="auto"/>
        <w:jc w:val="both"/>
        <w:rPr>
          <w:rFonts w:ascii="Arial" w:eastAsiaTheme="minorHAnsi" w:hAnsi="Arial" w:cs="Arial"/>
          <w:sz w:val="24"/>
          <w:szCs w:val="24"/>
        </w:rPr>
      </w:pPr>
    </w:p>
    <w:p w14:paraId="4BC4F5E5" w14:textId="77777777" w:rsidR="00061656" w:rsidRDefault="00061656" w:rsidP="005D41E1">
      <w:pPr>
        <w:tabs>
          <w:tab w:val="left" w:pos="851"/>
        </w:tabs>
        <w:spacing w:after="0" w:line="240" w:lineRule="auto"/>
        <w:jc w:val="both"/>
        <w:rPr>
          <w:rFonts w:ascii="Arial" w:eastAsiaTheme="minorHAnsi" w:hAnsi="Arial" w:cs="Arial"/>
          <w:sz w:val="24"/>
          <w:szCs w:val="24"/>
        </w:rPr>
      </w:pPr>
    </w:p>
    <w:p w14:paraId="2F066A56" w14:textId="1EB005F0" w:rsidR="00061656" w:rsidRPr="002D229A" w:rsidRDefault="00061656" w:rsidP="002D229A">
      <w:pPr>
        <w:pStyle w:val="Sraopastraipa"/>
        <w:tabs>
          <w:tab w:val="left" w:pos="851"/>
        </w:tabs>
        <w:spacing w:after="0" w:line="256" w:lineRule="auto"/>
        <w:ind w:left="567" w:firstLine="567"/>
        <w:jc w:val="both"/>
        <w:rPr>
          <w:rFonts w:ascii="Arial" w:hAnsi="Arial" w:cs="Arial"/>
          <w:sz w:val="24"/>
          <w:szCs w:val="24"/>
        </w:rPr>
      </w:pPr>
      <w:r w:rsidRPr="002D229A">
        <w:rPr>
          <w:rFonts w:ascii="Arial" w:hAnsi="Arial" w:cs="Arial"/>
          <w:sz w:val="24"/>
          <w:szCs w:val="24"/>
          <w:highlight w:val="yellow"/>
        </w:rPr>
        <w:lastRenderedPageBreak/>
        <w:t>TIEKĖJO KVALIFIKACIJA TAIKOMA VISOMS  PIRKIMO DALIMS</w:t>
      </w:r>
    </w:p>
    <w:tbl>
      <w:tblPr>
        <w:tblStyle w:val="TableGrid3"/>
        <w:tblpPr w:leftFromText="180" w:rightFromText="180" w:horzAnchor="margin" w:tblpX="-156" w:tblpY="770"/>
        <w:tblW w:w="5150" w:type="pct"/>
        <w:tblLook w:val="04A0" w:firstRow="1" w:lastRow="0" w:firstColumn="1" w:lastColumn="0" w:noHBand="0" w:noVBand="1"/>
      </w:tblPr>
      <w:tblGrid>
        <w:gridCol w:w="948"/>
        <w:gridCol w:w="2832"/>
        <w:gridCol w:w="3675"/>
        <w:gridCol w:w="3315"/>
      </w:tblGrid>
      <w:tr w:rsidR="00D65392" w:rsidRPr="005D41E1" w14:paraId="54559A26" w14:textId="77777777" w:rsidTr="005275AF">
        <w:trPr>
          <w:cantSplit/>
          <w:tblHeader/>
        </w:trPr>
        <w:tc>
          <w:tcPr>
            <w:tcW w:w="44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7686612F" w14:textId="77777777" w:rsidR="00D65392" w:rsidRPr="00F02221" w:rsidRDefault="00D65392" w:rsidP="0042484A">
            <w:pPr>
              <w:jc w:val="center"/>
              <w:rPr>
                <w:rFonts w:ascii="Arial" w:hAnsi="Arial" w:cs="Arial"/>
                <w:b/>
                <w:bCs/>
                <w:sz w:val="22"/>
                <w:szCs w:val="22"/>
              </w:rPr>
            </w:pPr>
            <w:r w:rsidRPr="00F02221">
              <w:rPr>
                <w:rFonts w:ascii="Arial" w:eastAsiaTheme="minorHAnsi" w:hAnsi="Arial" w:cs="Arial"/>
                <w:b/>
                <w:bCs/>
                <w:sz w:val="22"/>
                <w:szCs w:val="22"/>
              </w:rPr>
              <w:t>Eil. Nr.</w:t>
            </w:r>
          </w:p>
        </w:tc>
        <w:tc>
          <w:tcPr>
            <w:tcW w:w="1315"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1C4B2CB5" w14:textId="77777777" w:rsidR="00D65392" w:rsidRPr="00F02221" w:rsidRDefault="00D65392" w:rsidP="0042484A">
            <w:pPr>
              <w:jc w:val="center"/>
              <w:rPr>
                <w:rFonts w:ascii="Arial" w:eastAsiaTheme="minorEastAsia" w:hAnsi="Arial" w:cs="Arial"/>
                <w:b/>
                <w:bCs/>
                <w:sz w:val="22"/>
                <w:szCs w:val="22"/>
              </w:rPr>
            </w:pPr>
            <w:r w:rsidRPr="00F02221">
              <w:rPr>
                <w:rFonts w:ascii="Arial" w:hAnsi="Arial" w:cs="Arial"/>
                <w:b/>
                <w:bCs/>
                <w:sz w:val="22"/>
                <w:szCs w:val="22"/>
              </w:rPr>
              <w:t>Kvalifikacijos reikalavimas</w:t>
            </w:r>
            <w:r w:rsidRPr="00F02221">
              <w:rPr>
                <w:rStyle w:val="Puslapioinaosnuoroda"/>
                <w:rFonts w:ascii="Arial" w:hAnsi="Arial" w:cs="Arial"/>
                <w:b/>
                <w:bCs/>
                <w:sz w:val="22"/>
                <w:szCs w:val="22"/>
              </w:rPr>
              <w:footnoteReference w:id="5"/>
            </w:r>
          </w:p>
        </w:tc>
        <w:tc>
          <w:tcPr>
            <w:tcW w:w="1706"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0AFECD23" w14:textId="77777777" w:rsidR="00D65392" w:rsidRPr="00F02221" w:rsidRDefault="00D65392" w:rsidP="0042484A">
            <w:pPr>
              <w:autoSpaceDE w:val="0"/>
              <w:autoSpaceDN w:val="0"/>
              <w:adjustRightInd w:val="0"/>
              <w:jc w:val="center"/>
              <w:rPr>
                <w:rFonts w:ascii="Arial" w:hAnsi="Arial" w:cs="Arial"/>
                <w:b/>
                <w:bCs/>
                <w:sz w:val="22"/>
                <w:szCs w:val="22"/>
              </w:rPr>
            </w:pPr>
            <w:r w:rsidRPr="00F02221">
              <w:rPr>
                <w:rFonts w:ascii="Arial" w:hAnsi="Arial" w:cs="Arial"/>
                <w:b/>
                <w:bCs/>
                <w:sz w:val="22"/>
                <w:szCs w:val="22"/>
              </w:rPr>
              <w:t>Atitiktį reikalavimui įrodantys  dokumentai</w:t>
            </w:r>
          </w:p>
        </w:tc>
        <w:tc>
          <w:tcPr>
            <w:tcW w:w="15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6C105FB9" w14:textId="77777777" w:rsidR="00D65392" w:rsidRPr="00F02221" w:rsidRDefault="00D65392" w:rsidP="0042484A">
            <w:pPr>
              <w:autoSpaceDE w:val="0"/>
              <w:autoSpaceDN w:val="0"/>
              <w:adjustRightInd w:val="0"/>
              <w:ind w:firstLine="266"/>
              <w:jc w:val="center"/>
              <w:rPr>
                <w:rFonts w:ascii="Arial" w:hAnsi="Arial" w:cs="Arial"/>
                <w:b/>
                <w:bCs/>
                <w:sz w:val="22"/>
                <w:szCs w:val="22"/>
              </w:rPr>
            </w:pPr>
            <w:r w:rsidRPr="00F02221">
              <w:rPr>
                <w:rFonts w:ascii="Arial" w:hAnsi="Arial" w:cs="Arial"/>
                <w:b/>
                <w:bCs/>
                <w:sz w:val="22"/>
                <w:szCs w:val="22"/>
              </w:rPr>
              <w:t>Subjektas, kuris turi atitikti reikalavimą</w:t>
            </w:r>
          </w:p>
          <w:p w14:paraId="4B353C42" w14:textId="77777777" w:rsidR="00D65392" w:rsidRPr="00F02221" w:rsidRDefault="00D65392" w:rsidP="0042484A">
            <w:pPr>
              <w:autoSpaceDE w:val="0"/>
              <w:autoSpaceDN w:val="0"/>
              <w:adjustRightInd w:val="0"/>
              <w:jc w:val="center"/>
              <w:rPr>
                <w:rFonts w:ascii="Arial" w:hAnsi="Arial" w:cs="Arial"/>
                <w:b/>
                <w:bCs/>
                <w:sz w:val="22"/>
                <w:szCs w:val="22"/>
              </w:rPr>
            </w:pPr>
            <w:r w:rsidRPr="00F02221">
              <w:rPr>
                <w:rFonts w:ascii="Arial" w:eastAsiaTheme="minorHAnsi" w:hAnsi="Arial" w:cs="Arial"/>
                <w:sz w:val="22"/>
                <w:szCs w:val="22"/>
                <w:lang w:eastAsia="en-US"/>
              </w:rPr>
              <w:t>[</w:t>
            </w:r>
            <w:r w:rsidRPr="00F02221">
              <w:rPr>
                <w:rFonts w:ascii="Arial" w:hAnsi="Arial" w:cs="Arial"/>
                <w:i/>
                <w:iCs/>
                <w:sz w:val="22"/>
                <w:szCs w:val="22"/>
              </w:rPr>
              <w:t>aprašoma prie kiekvieno reikalavimo atskirai]</w:t>
            </w:r>
          </w:p>
        </w:tc>
      </w:tr>
      <w:tr w:rsidR="00D65392" w:rsidRPr="005D41E1" w14:paraId="01C380F7" w14:textId="77777777" w:rsidTr="005275AF">
        <w:tc>
          <w:tcPr>
            <w:tcW w:w="4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078C67" w14:textId="77777777" w:rsidR="00D65392" w:rsidRPr="00F02221" w:rsidRDefault="00D65392" w:rsidP="0042484A">
            <w:pPr>
              <w:pStyle w:val="Sraopastraipa"/>
              <w:numPr>
                <w:ilvl w:val="0"/>
                <w:numId w:val="10"/>
              </w:numPr>
              <w:ind w:left="357" w:hanging="357"/>
              <w:rPr>
                <w:rFonts w:ascii="Arial" w:eastAsiaTheme="minorHAnsi" w:hAnsi="Arial" w:cs="Arial"/>
                <w:sz w:val="22"/>
                <w:szCs w:val="22"/>
              </w:rPr>
            </w:pPr>
          </w:p>
        </w:tc>
        <w:tc>
          <w:tcPr>
            <w:tcW w:w="456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A23B24" w14:textId="77777777" w:rsidR="00D65392" w:rsidRPr="00F02221" w:rsidRDefault="00D65392" w:rsidP="0042484A">
            <w:pPr>
              <w:autoSpaceDE w:val="0"/>
              <w:autoSpaceDN w:val="0"/>
              <w:adjustRightInd w:val="0"/>
              <w:rPr>
                <w:rFonts w:ascii="Arial" w:hAnsi="Arial" w:cs="Arial"/>
                <w:b/>
                <w:bCs/>
                <w:sz w:val="22"/>
                <w:szCs w:val="22"/>
              </w:rPr>
            </w:pPr>
            <w:r w:rsidRPr="00F02221">
              <w:rPr>
                <w:rFonts w:ascii="Arial" w:hAnsi="Arial" w:cs="Arial"/>
                <w:b/>
                <w:bCs/>
                <w:sz w:val="22"/>
                <w:szCs w:val="22"/>
              </w:rPr>
              <w:t>Teisė verstis veikla</w:t>
            </w:r>
          </w:p>
        </w:tc>
      </w:tr>
      <w:tr w:rsidR="00D65392" w:rsidRPr="005D41E1" w14:paraId="22BAB822" w14:textId="77777777" w:rsidTr="005275AF">
        <w:tc>
          <w:tcPr>
            <w:tcW w:w="4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372FA3" w14:textId="77777777" w:rsidR="00D65392" w:rsidRPr="00F02221" w:rsidRDefault="00D65392" w:rsidP="0042484A">
            <w:pPr>
              <w:pStyle w:val="Sraopastraipa"/>
              <w:ind w:left="0"/>
              <w:jc w:val="right"/>
              <w:rPr>
                <w:rFonts w:ascii="Arial" w:eastAsiaTheme="minorHAnsi" w:hAnsi="Arial" w:cs="Arial"/>
                <w:sz w:val="22"/>
                <w:szCs w:val="22"/>
              </w:rPr>
            </w:pPr>
            <w:r w:rsidRPr="00F02221">
              <w:rPr>
                <w:rFonts w:ascii="Arial" w:eastAsiaTheme="minorHAnsi" w:hAnsi="Arial" w:cs="Arial"/>
                <w:sz w:val="22"/>
                <w:szCs w:val="22"/>
              </w:rPr>
              <w:t xml:space="preserve">1.1. </w:t>
            </w:r>
          </w:p>
        </w:tc>
        <w:tc>
          <w:tcPr>
            <w:tcW w:w="1315" w:type="pct"/>
            <w:tcBorders>
              <w:top w:val="single" w:sz="4" w:space="0" w:color="000000" w:themeColor="text1"/>
              <w:left w:val="single" w:sz="4" w:space="0" w:color="000000" w:themeColor="text1"/>
              <w:bottom w:val="single" w:sz="4" w:space="0" w:color="000000" w:themeColor="text1"/>
              <w:right w:val="single" w:sz="4" w:space="0" w:color="auto"/>
            </w:tcBorders>
          </w:tcPr>
          <w:p w14:paraId="6FA96745" w14:textId="77777777" w:rsidR="005275AF" w:rsidRPr="00405007" w:rsidRDefault="005275AF" w:rsidP="005275AF">
            <w:pPr>
              <w:autoSpaceDE w:val="0"/>
              <w:autoSpaceDN w:val="0"/>
              <w:adjustRightInd w:val="0"/>
              <w:rPr>
                <w:rFonts w:ascii="Arial" w:hAnsi="Arial" w:cs="Arial"/>
                <w:b/>
                <w:bCs/>
                <w:sz w:val="22"/>
                <w:szCs w:val="22"/>
              </w:rPr>
            </w:pPr>
            <w:r w:rsidRPr="00405007">
              <w:rPr>
                <w:rFonts w:ascii="Arial" w:hAnsi="Arial" w:cs="Arial"/>
                <w:b/>
                <w:bCs/>
                <w:sz w:val="22"/>
                <w:szCs w:val="22"/>
              </w:rPr>
              <w:t>Tiekėjas turi turėti teisę verstis:</w:t>
            </w:r>
          </w:p>
          <w:p w14:paraId="037F053A" w14:textId="77777777" w:rsidR="00D65392" w:rsidRDefault="005275AF" w:rsidP="005275AF">
            <w:pPr>
              <w:tabs>
                <w:tab w:val="left" w:pos="304"/>
              </w:tabs>
              <w:autoSpaceDE w:val="0"/>
              <w:autoSpaceDN w:val="0"/>
              <w:adjustRightInd w:val="0"/>
              <w:rPr>
                <w:rFonts w:ascii="Arial" w:hAnsi="Arial" w:cs="Arial"/>
                <w:sz w:val="22"/>
                <w:szCs w:val="22"/>
              </w:rPr>
            </w:pPr>
            <w:r w:rsidRPr="00405007">
              <w:rPr>
                <w:rFonts w:ascii="Arial" w:hAnsi="Arial" w:cs="Arial"/>
                <w:sz w:val="22"/>
                <w:szCs w:val="22"/>
              </w:rPr>
              <w:t>•</w:t>
            </w:r>
            <w:r w:rsidRPr="00405007">
              <w:rPr>
                <w:rFonts w:ascii="Arial" w:hAnsi="Arial" w:cs="Arial"/>
                <w:sz w:val="22"/>
                <w:szCs w:val="22"/>
              </w:rPr>
              <w:tab/>
              <w:t>melioracijos statinių projektavimo veikla.</w:t>
            </w:r>
          </w:p>
          <w:p w14:paraId="142B6AFE" w14:textId="50EBC3C4" w:rsidR="005275AF" w:rsidRPr="00F02221" w:rsidRDefault="005275AF" w:rsidP="005275AF">
            <w:pPr>
              <w:tabs>
                <w:tab w:val="left" w:pos="304"/>
              </w:tabs>
              <w:autoSpaceDE w:val="0"/>
              <w:autoSpaceDN w:val="0"/>
              <w:adjustRightInd w:val="0"/>
              <w:rPr>
                <w:rFonts w:ascii="Arial" w:hAnsi="Arial" w:cs="Arial"/>
                <w:sz w:val="22"/>
                <w:szCs w:val="22"/>
                <w:u w:val="single"/>
              </w:rPr>
            </w:pPr>
          </w:p>
        </w:tc>
        <w:tc>
          <w:tcPr>
            <w:tcW w:w="1706" w:type="pct"/>
            <w:tcBorders>
              <w:top w:val="single" w:sz="4" w:space="0" w:color="000000" w:themeColor="text1"/>
              <w:left w:val="single" w:sz="4" w:space="0" w:color="auto"/>
              <w:bottom w:val="single" w:sz="4" w:space="0" w:color="000000" w:themeColor="text1"/>
              <w:right w:val="single" w:sz="4" w:space="0" w:color="000000" w:themeColor="text1"/>
            </w:tcBorders>
          </w:tcPr>
          <w:p w14:paraId="1E61D9EF" w14:textId="77777777" w:rsidR="005275AF" w:rsidRPr="00405007" w:rsidRDefault="005275AF" w:rsidP="005275AF">
            <w:pPr>
              <w:autoSpaceDE w:val="0"/>
              <w:autoSpaceDN w:val="0"/>
              <w:adjustRightInd w:val="0"/>
              <w:jc w:val="both"/>
              <w:rPr>
                <w:rFonts w:ascii="Arial" w:hAnsi="Arial" w:cs="Arial"/>
                <w:sz w:val="22"/>
                <w:szCs w:val="22"/>
              </w:rPr>
            </w:pPr>
            <w:r w:rsidRPr="00405007">
              <w:rPr>
                <w:rFonts w:ascii="Arial" w:hAnsi="Arial" w:cs="Arial"/>
                <w:sz w:val="22"/>
                <w:szCs w:val="22"/>
              </w:rPr>
              <w:t xml:space="preserve">1) Lietuvos Respublikos žemės ūkio ministerijos išduoto kvalifikacijos atestato (galiojančio), suteikiančio teisę </w:t>
            </w:r>
            <w:r w:rsidRPr="00405007">
              <w:rPr>
                <w:rFonts w:ascii="Arial" w:hAnsi="Arial" w:cs="Arial"/>
                <w:b/>
                <w:bCs/>
                <w:sz w:val="22"/>
                <w:szCs w:val="22"/>
              </w:rPr>
              <w:t>projektuoti melioracijos</w:t>
            </w:r>
            <w:r w:rsidRPr="00405007">
              <w:rPr>
                <w:rFonts w:ascii="Arial" w:hAnsi="Arial" w:cs="Arial"/>
                <w:sz w:val="22"/>
                <w:szCs w:val="22"/>
              </w:rPr>
              <w:t xml:space="preserve"> statinius, kopija.</w:t>
            </w:r>
          </w:p>
          <w:p w14:paraId="2AF26B6F" w14:textId="77777777" w:rsidR="005275AF" w:rsidRPr="00405007" w:rsidRDefault="005275AF" w:rsidP="005275AF">
            <w:pPr>
              <w:autoSpaceDE w:val="0"/>
              <w:autoSpaceDN w:val="0"/>
              <w:adjustRightInd w:val="0"/>
              <w:jc w:val="both"/>
              <w:rPr>
                <w:rFonts w:ascii="Arial" w:hAnsi="Arial" w:cs="Arial"/>
                <w:sz w:val="22"/>
                <w:szCs w:val="22"/>
              </w:rPr>
            </w:pPr>
            <w:r w:rsidRPr="00405007">
              <w:rPr>
                <w:rFonts w:ascii="Arial" w:hAnsi="Arial" w:cs="Arial"/>
                <w:sz w:val="22"/>
                <w:szCs w:val="22"/>
              </w:rPr>
              <w:t xml:space="preserve">2) Užsienio šalies tiekėjo teisę verstis melioracijos statinių projektavimo ir </w:t>
            </w:r>
            <w:r w:rsidRPr="00405007">
              <w:rPr>
                <w:rFonts w:ascii="Arial" w:eastAsiaTheme="minorEastAsia" w:hAnsi="Arial" w:cs="Arial"/>
                <w:sz w:val="22"/>
                <w:szCs w:val="22"/>
              </w:rPr>
              <w:t xml:space="preserve"> </w:t>
            </w:r>
            <w:r w:rsidRPr="00405007">
              <w:rPr>
                <w:rFonts w:ascii="Arial" w:hAnsi="Arial" w:cs="Arial"/>
                <w:sz w:val="22"/>
                <w:szCs w:val="22"/>
              </w:rPr>
              <w:t>teisę vykdyti melioracijos statinių projekto vykdymo priežiūros paslaugas veikla patvirtinančių dokumentų (atitinkamos užsienio šalies institucijos (profesinių ar veiklos tvarkytojų, valstybės įgaliotų institucijų, kaip yra nustatyta toje valstybėje, kurioje tiekėjas registruotas) išduotų dokumentų ar priesaikos deklaracijos, liudijančios tiekėjo teisę verstis melioracijos veikla) kopijos.</w:t>
            </w:r>
          </w:p>
          <w:p w14:paraId="31105159" w14:textId="77777777" w:rsidR="005275AF" w:rsidRPr="00405007" w:rsidRDefault="005275AF" w:rsidP="005275AF">
            <w:pPr>
              <w:autoSpaceDE w:val="0"/>
              <w:autoSpaceDN w:val="0"/>
              <w:adjustRightInd w:val="0"/>
              <w:jc w:val="both"/>
              <w:rPr>
                <w:rFonts w:ascii="Arial" w:hAnsi="Arial" w:cs="Arial"/>
                <w:bCs/>
                <w:sz w:val="22"/>
                <w:szCs w:val="22"/>
              </w:rPr>
            </w:pPr>
            <w:r w:rsidRPr="00405007">
              <w:rPr>
                <w:rFonts w:ascii="Arial" w:hAnsi="Arial" w:cs="Arial"/>
                <w:bCs/>
                <w:sz w:val="22"/>
                <w:szCs w:val="22"/>
              </w:rPr>
              <w:t>3) Jeigu tiekėjui kvalifikacijos dokumentai raštu neišduodami ar (ir) skelbiami viešai elektroninėse duomenų bazėse, ir (ar) yra teikiami nemokamai, tokiu atveju pateikiama nuoroda į informacijos šaltinį.</w:t>
            </w:r>
          </w:p>
          <w:p w14:paraId="5A0D9CDF" w14:textId="77777777" w:rsidR="005275AF" w:rsidRPr="00405007" w:rsidRDefault="005275AF" w:rsidP="005275AF">
            <w:pPr>
              <w:autoSpaceDE w:val="0"/>
              <w:autoSpaceDN w:val="0"/>
              <w:adjustRightInd w:val="0"/>
              <w:jc w:val="both"/>
              <w:rPr>
                <w:rFonts w:ascii="Arial" w:hAnsi="Arial" w:cs="Arial"/>
                <w:bCs/>
                <w:sz w:val="22"/>
                <w:szCs w:val="22"/>
              </w:rPr>
            </w:pPr>
            <w:r w:rsidRPr="00405007">
              <w:rPr>
                <w:rFonts w:ascii="Arial" w:hAnsi="Arial" w:cs="Arial"/>
                <w:bCs/>
                <w:sz w:val="22"/>
                <w:szCs w:val="22"/>
              </w:rPr>
              <w:t>Esant aplinkybėms, dėl kurių perkančioji organizacija negali pati pasitikrinti, užfiksuoti ir išsaugoti registre nurodytų duomenų  (pvz., registras neveikia, registre nėra duomenų apie tiekėją ar pan.,), perkančioji organizacija turi teisę kreiptis į tiekėją dėl atitiktį patvirtinančių dokumentų pateikimo.</w:t>
            </w:r>
          </w:p>
          <w:p w14:paraId="60B45688" w14:textId="5747F32C" w:rsidR="00D65392" w:rsidRPr="00F02221" w:rsidRDefault="005275AF" w:rsidP="005275AF">
            <w:pPr>
              <w:autoSpaceDE w:val="0"/>
              <w:autoSpaceDN w:val="0"/>
              <w:adjustRightInd w:val="0"/>
              <w:jc w:val="both"/>
              <w:rPr>
                <w:rFonts w:ascii="Arial" w:hAnsi="Arial" w:cs="Arial"/>
                <w:sz w:val="22"/>
                <w:szCs w:val="22"/>
              </w:rPr>
            </w:pPr>
            <w:r w:rsidRPr="00405007">
              <w:rPr>
                <w:rFonts w:ascii="Arial" w:hAnsi="Arial" w:cs="Arial"/>
                <w:sz w:val="22"/>
                <w:szCs w:val="22"/>
              </w:rPr>
              <w:t>4) Nurodytą reikalaujamą kvalifikaciją tiekėjai (ar jų personalas) privalo būti įgiję iki pasiūlymų pateikimo termino pabaigos.</w:t>
            </w:r>
          </w:p>
        </w:tc>
        <w:tc>
          <w:tcPr>
            <w:tcW w:w="153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4419F9" w14:textId="77777777" w:rsidR="005275AF" w:rsidRPr="00405007" w:rsidRDefault="005275AF" w:rsidP="005275AF">
            <w:pPr>
              <w:autoSpaceDE w:val="0"/>
              <w:jc w:val="both"/>
              <w:rPr>
                <w:rFonts w:ascii="Arial" w:hAnsi="Arial" w:cs="Arial"/>
                <w:b/>
                <w:bCs/>
                <w:sz w:val="22"/>
                <w:szCs w:val="22"/>
              </w:rPr>
            </w:pPr>
            <w:r w:rsidRPr="00405007">
              <w:rPr>
                <w:rFonts w:ascii="Arial" w:hAnsi="Arial" w:cs="Arial"/>
                <w:b/>
                <w:bCs/>
                <w:sz w:val="22"/>
                <w:szCs w:val="22"/>
              </w:rPr>
              <w:t>Pastabos:</w:t>
            </w:r>
          </w:p>
          <w:p w14:paraId="44A562F6" w14:textId="77777777" w:rsidR="005275AF" w:rsidRPr="00405007" w:rsidRDefault="005275AF" w:rsidP="005275AF">
            <w:pPr>
              <w:autoSpaceDE w:val="0"/>
              <w:jc w:val="both"/>
              <w:rPr>
                <w:rFonts w:ascii="Arial" w:hAnsi="Arial" w:cs="Arial"/>
                <w:sz w:val="22"/>
                <w:szCs w:val="22"/>
              </w:rPr>
            </w:pPr>
            <w:r w:rsidRPr="00405007">
              <w:rPr>
                <w:rFonts w:ascii="Arial" w:hAnsi="Arial" w:cs="Arial"/>
                <w:sz w:val="22"/>
                <w:szCs w:val="22"/>
              </w:rPr>
              <w:t>• jeigu pasiūlymą teikia ūkio subjektų grupė – reikalavimą turi atitikti kiekvienas ūkio subjektų grupės narys (-</w:t>
            </w:r>
            <w:proofErr w:type="spellStart"/>
            <w:r w:rsidRPr="00405007">
              <w:rPr>
                <w:rFonts w:ascii="Arial" w:hAnsi="Arial" w:cs="Arial"/>
                <w:sz w:val="22"/>
                <w:szCs w:val="22"/>
              </w:rPr>
              <w:t>iai</w:t>
            </w:r>
            <w:proofErr w:type="spellEnd"/>
            <w:r w:rsidRPr="00405007">
              <w:rPr>
                <w:rFonts w:ascii="Arial" w:hAnsi="Arial" w:cs="Arial"/>
                <w:sz w:val="22"/>
                <w:szCs w:val="22"/>
              </w:rPr>
              <w:t>), pagal jų prisiimamus įsipareigojimus pirkimo sutarčiai vykdyti;</w:t>
            </w:r>
          </w:p>
          <w:p w14:paraId="17D25ACD" w14:textId="77777777" w:rsidR="005275AF" w:rsidRPr="00405007" w:rsidRDefault="005275AF" w:rsidP="005275AF">
            <w:pPr>
              <w:autoSpaceDE w:val="0"/>
              <w:jc w:val="both"/>
              <w:rPr>
                <w:rFonts w:ascii="Arial" w:hAnsi="Arial" w:cs="Arial"/>
                <w:sz w:val="22"/>
                <w:szCs w:val="22"/>
              </w:rPr>
            </w:pPr>
            <w:r w:rsidRPr="00405007">
              <w:rPr>
                <w:rFonts w:ascii="Arial" w:hAnsi="Arial" w:cs="Arial"/>
                <w:sz w:val="22"/>
                <w:szCs w:val="22"/>
              </w:rPr>
              <w:t>• tiekėjas gali remtis kitų ūkio subjektų pajėgumais tik tuomet, kai tie subjektai, kurių pajėgumais buvo pasiremta, patys tieks prekes, teiks paslaugas ar atliks darbus, kuriems reikia jų pajėgumų;</w:t>
            </w:r>
          </w:p>
          <w:p w14:paraId="01688B75" w14:textId="7BF21F5E" w:rsidR="00D65392" w:rsidRPr="00F02221" w:rsidRDefault="005275AF" w:rsidP="005275AF">
            <w:pPr>
              <w:autoSpaceDE w:val="0"/>
              <w:autoSpaceDN w:val="0"/>
              <w:adjustRightInd w:val="0"/>
              <w:jc w:val="both"/>
              <w:rPr>
                <w:rFonts w:ascii="Arial" w:hAnsi="Arial" w:cs="Arial"/>
                <w:color w:val="002060"/>
                <w:sz w:val="22"/>
                <w:szCs w:val="22"/>
              </w:rPr>
            </w:pPr>
            <w:r w:rsidRPr="00405007">
              <w:rPr>
                <w:rFonts w:ascii="Arial" w:hAnsi="Arial" w:cs="Arial"/>
                <w:sz w:val="22"/>
                <w:szCs w:val="22"/>
              </w:rPr>
              <w:t>• subtiekėjai, kuriuos tiekėjas pasitelks pirkimo sutarties vykdymui (kurių pajėgumais tiekėjas nesiremia, kad atitiktų pirkimo dokumentuose nustatytus kvalifikacijos reikalavimus), privalo turėti teisę verstis ta veikla, kuriai jis pasitelkiamas (pirkimo sutartį turi vykdyti tik tokią teisę turintys asmenys, todėl tiekėjas pagal perkančiosios organizacijos pareikalavimą turės pateikti dokumentus, įrodančius subtiekėjo teisę verstis atitinkama veikla, kuriai jis pasitelkiamas).</w:t>
            </w:r>
          </w:p>
        </w:tc>
      </w:tr>
      <w:tr w:rsidR="00D65392" w:rsidRPr="005D41E1" w14:paraId="6BD93780" w14:textId="77777777" w:rsidTr="005275AF">
        <w:tc>
          <w:tcPr>
            <w:tcW w:w="4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3EC89F" w14:textId="77777777" w:rsidR="00D65392" w:rsidRPr="00F02221" w:rsidRDefault="00D65392" w:rsidP="0042484A">
            <w:pPr>
              <w:pStyle w:val="Sraopastraipa"/>
              <w:numPr>
                <w:ilvl w:val="0"/>
                <w:numId w:val="10"/>
              </w:numPr>
              <w:ind w:left="357" w:hanging="357"/>
              <w:rPr>
                <w:rFonts w:ascii="Arial" w:eastAsiaTheme="minorHAnsi" w:hAnsi="Arial" w:cs="Arial"/>
                <w:sz w:val="22"/>
                <w:szCs w:val="22"/>
              </w:rPr>
            </w:pPr>
          </w:p>
        </w:tc>
        <w:tc>
          <w:tcPr>
            <w:tcW w:w="456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A33948" w14:textId="77777777" w:rsidR="00D65392" w:rsidRPr="00F02221" w:rsidRDefault="00D65392" w:rsidP="0042484A">
            <w:pPr>
              <w:autoSpaceDE w:val="0"/>
              <w:autoSpaceDN w:val="0"/>
              <w:adjustRightInd w:val="0"/>
              <w:rPr>
                <w:rFonts w:ascii="Arial" w:hAnsi="Arial" w:cs="Arial"/>
                <w:b/>
                <w:bCs/>
                <w:sz w:val="22"/>
                <w:szCs w:val="22"/>
              </w:rPr>
            </w:pPr>
            <w:r w:rsidRPr="00F02221">
              <w:rPr>
                <w:rFonts w:ascii="Arial" w:hAnsi="Arial" w:cs="Arial"/>
                <w:b/>
                <w:bCs/>
                <w:sz w:val="22"/>
                <w:szCs w:val="22"/>
              </w:rPr>
              <w:t>Finansinis</w:t>
            </w:r>
            <w:r w:rsidRPr="00F02221">
              <w:rPr>
                <w:rFonts w:ascii="Arial" w:hAnsi="Arial" w:cs="Arial"/>
                <w:sz w:val="22"/>
                <w:szCs w:val="22"/>
              </w:rPr>
              <w:t xml:space="preserve"> </w:t>
            </w:r>
            <w:r w:rsidRPr="00F02221">
              <w:rPr>
                <w:rFonts w:ascii="Arial" w:hAnsi="Arial" w:cs="Arial"/>
                <w:b/>
                <w:bCs/>
                <w:sz w:val="22"/>
                <w:szCs w:val="22"/>
              </w:rPr>
              <w:t>ir ekonominis pajėgumas</w:t>
            </w:r>
          </w:p>
        </w:tc>
      </w:tr>
      <w:tr w:rsidR="00D65392" w:rsidRPr="005D41E1" w14:paraId="27FE1A1B" w14:textId="77777777" w:rsidTr="005275AF">
        <w:tc>
          <w:tcPr>
            <w:tcW w:w="4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331A1F" w14:textId="77777777" w:rsidR="00D65392" w:rsidRPr="00F02221" w:rsidRDefault="00D65392" w:rsidP="0042484A">
            <w:pPr>
              <w:pStyle w:val="Sraopastraipa"/>
              <w:numPr>
                <w:ilvl w:val="1"/>
                <w:numId w:val="10"/>
              </w:numPr>
              <w:ind w:left="357" w:hanging="357"/>
              <w:jc w:val="right"/>
              <w:rPr>
                <w:rFonts w:ascii="Arial" w:eastAsiaTheme="minorHAnsi" w:hAnsi="Arial" w:cs="Arial"/>
                <w:sz w:val="22"/>
                <w:szCs w:val="22"/>
              </w:rPr>
            </w:pPr>
          </w:p>
        </w:tc>
        <w:tc>
          <w:tcPr>
            <w:tcW w:w="1315" w:type="pct"/>
            <w:tcBorders>
              <w:top w:val="single" w:sz="4" w:space="0" w:color="000000" w:themeColor="text1"/>
              <w:left w:val="single" w:sz="4" w:space="0" w:color="000000" w:themeColor="text1"/>
              <w:bottom w:val="single" w:sz="4" w:space="0" w:color="000000" w:themeColor="text1"/>
              <w:right w:val="single" w:sz="4" w:space="0" w:color="auto"/>
            </w:tcBorders>
          </w:tcPr>
          <w:p w14:paraId="4E7DCB09" w14:textId="77777777" w:rsidR="00D65392" w:rsidRPr="00F02221" w:rsidRDefault="00D65392" w:rsidP="0042484A">
            <w:pPr>
              <w:autoSpaceDE w:val="0"/>
              <w:autoSpaceDN w:val="0"/>
              <w:adjustRightInd w:val="0"/>
              <w:rPr>
                <w:rFonts w:ascii="Arial" w:hAnsi="Arial" w:cs="Arial"/>
                <w:sz w:val="22"/>
                <w:szCs w:val="22"/>
                <w:u w:val="single"/>
              </w:rPr>
            </w:pPr>
            <w:r w:rsidRPr="00F02221">
              <w:rPr>
                <w:rFonts w:ascii="Arial" w:hAnsi="Arial" w:cs="Arial"/>
                <w:sz w:val="22"/>
                <w:szCs w:val="22"/>
                <w:u w:val="single"/>
              </w:rPr>
              <w:t>NETIKRINAMA</w:t>
            </w:r>
          </w:p>
        </w:tc>
        <w:tc>
          <w:tcPr>
            <w:tcW w:w="1706" w:type="pct"/>
            <w:tcBorders>
              <w:top w:val="single" w:sz="4" w:space="0" w:color="000000" w:themeColor="text1"/>
              <w:left w:val="single" w:sz="4" w:space="0" w:color="auto"/>
              <w:bottom w:val="single" w:sz="4" w:space="0" w:color="000000" w:themeColor="text1"/>
              <w:right w:val="single" w:sz="4" w:space="0" w:color="000000" w:themeColor="text1"/>
            </w:tcBorders>
          </w:tcPr>
          <w:p w14:paraId="4AE305D0" w14:textId="77777777" w:rsidR="00D65392" w:rsidRPr="00F02221" w:rsidRDefault="00D65392" w:rsidP="0042484A">
            <w:pPr>
              <w:autoSpaceDE w:val="0"/>
              <w:autoSpaceDN w:val="0"/>
              <w:adjustRightInd w:val="0"/>
              <w:rPr>
                <w:rFonts w:ascii="Arial" w:hAnsi="Arial" w:cs="Arial"/>
                <w:sz w:val="22"/>
                <w:szCs w:val="22"/>
              </w:rPr>
            </w:pPr>
          </w:p>
        </w:tc>
        <w:tc>
          <w:tcPr>
            <w:tcW w:w="153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62EBD6" w14:textId="77777777" w:rsidR="00D65392" w:rsidRPr="00F02221" w:rsidRDefault="00D65392" w:rsidP="0042484A">
            <w:pPr>
              <w:autoSpaceDE w:val="0"/>
              <w:autoSpaceDN w:val="0"/>
              <w:adjustRightInd w:val="0"/>
              <w:rPr>
                <w:rFonts w:ascii="Arial" w:hAnsi="Arial" w:cs="Arial"/>
                <w:color w:val="002060"/>
                <w:sz w:val="22"/>
                <w:szCs w:val="22"/>
              </w:rPr>
            </w:pPr>
          </w:p>
        </w:tc>
      </w:tr>
      <w:tr w:rsidR="00D65392" w:rsidRPr="005D41E1" w14:paraId="27185C8F" w14:textId="77777777" w:rsidTr="005275AF">
        <w:tc>
          <w:tcPr>
            <w:tcW w:w="4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1DE305" w14:textId="77777777" w:rsidR="00D65392" w:rsidRPr="00F02221" w:rsidRDefault="00D65392" w:rsidP="0042484A">
            <w:pPr>
              <w:pStyle w:val="Sraopastraipa"/>
              <w:numPr>
                <w:ilvl w:val="0"/>
                <w:numId w:val="10"/>
              </w:numPr>
              <w:ind w:left="357" w:hanging="357"/>
              <w:rPr>
                <w:rFonts w:ascii="Arial" w:eastAsiaTheme="minorHAnsi" w:hAnsi="Arial" w:cs="Arial"/>
                <w:sz w:val="22"/>
                <w:szCs w:val="22"/>
              </w:rPr>
            </w:pPr>
          </w:p>
        </w:tc>
        <w:tc>
          <w:tcPr>
            <w:tcW w:w="456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9AE38C" w14:textId="77777777" w:rsidR="00D65392" w:rsidRPr="00F02221" w:rsidRDefault="00D65392" w:rsidP="0042484A">
            <w:pPr>
              <w:autoSpaceDE w:val="0"/>
              <w:autoSpaceDN w:val="0"/>
              <w:adjustRightInd w:val="0"/>
              <w:rPr>
                <w:rFonts w:ascii="Arial" w:hAnsi="Arial" w:cs="Arial"/>
                <w:b/>
                <w:bCs/>
                <w:sz w:val="22"/>
                <w:szCs w:val="22"/>
              </w:rPr>
            </w:pPr>
            <w:r w:rsidRPr="00F02221">
              <w:rPr>
                <w:rFonts w:ascii="Arial" w:hAnsi="Arial" w:cs="Arial"/>
                <w:b/>
                <w:bCs/>
                <w:sz w:val="22"/>
                <w:szCs w:val="22"/>
              </w:rPr>
              <w:t>Techninis ir profesinis pajėgumas</w:t>
            </w:r>
          </w:p>
        </w:tc>
      </w:tr>
      <w:tr w:rsidR="00A85029" w:rsidRPr="005D41E1" w14:paraId="080AA456" w14:textId="77777777" w:rsidTr="005275AF">
        <w:tc>
          <w:tcPr>
            <w:tcW w:w="4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A3A699" w14:textId="77777777" w:rsidR="00A85029" w:rsidRPr="00F02221" w:rsidRDefault="00A85029" w:rsidP="00A85029">
            <w:pPr>
              <w:pStyle w:val="Sraopastraipa"/>
              <w:numPr>
                <w:ilvl w:val="1"/>
                <w:numId w:val="10"/>
              </w:numPr>
              <w:ind w:left="357" w:hanging="357"/>
              <w:jc w:val="right"/>
              <w:rPr>
                <w:rFonts w:ascii="Arial" w:eastAsiaTheme="minorHAnsi" w:hAnsi="Arial" w:cs="Arial"/>
                <w:sz w:val="22"/>
                <w:szCs w:val="22"/>
              </w:rPr>
            </w:pPr>
          </w:p>
        </w:tc>
        <w:tc>
          <w:tcPr>
            <w:tcW w:w="1315" w:type="pct"/>
            <w:tcBorders>
              <w:top w:val="single" w:sz="4" w:space="0" w:color="000000" w:themeColor="text1"/>
              <w:left w:val="single" w:sz="4" w:space="0" w:color="000000" w:themeColor="text1"/>
              <w:bottom w:val="single" w:sz="4" w:space="0" w:color="000000" w:themeColor="text1"/>
              <w:right w:val="single" w:sz="4" w:space="0" w:color="auto"/>
            </w:tcBorders>
          </w:tcPr>
          <w:p w14:paraId="399F7A16" w14:textId="77777777" w:rsidR="005275AF" w:rsidRPr="00C0407A" w:rsidRDefault="005275AF" w:rsidP="005275AF">
            <w:pPr>
              <w:suppressAutoHyphens/>
              <w:autoSpaceDN w:val="0"/>
              <w:jc w:val="both"/>
              <w:rPr>
                <w:rFonts w:ascii="Arial" w:eastAsia="Calibri" w:hAnsi="Arial" w:cs="Arial"/>
                <w:color w:val="000000" w:themeColor="text1"/>
                <w:sz w:val="22"/>
                <w:szCs w:val="22"/>
              </w:rPr>
            </w:pPr>
            <w:r w:rsidRPr="00C0407A">
              <w:rPr>
                <w:rFonts w:ascii="Arial" w:eastAsia="Calibri" w:hAnsi="Arial" w:cs="Arial"/>
                <w:b/>
                <w:bCs/>
                <w:color w:val="000000" w:themeColor="text1"/>
                <w:sz w:val="22"/>
                <w:szCs w:val="22"/>
              </w:rPr>
              <w:t xml:space="preserve">Tiekėjas </w:t>
            </w:r>
            <w:r w:rsidRPr="00C0407A">
              <w:rPr>
                <w:rFonts w:ascii="Arial" w:eastAsia="Calibri" w:hAnsi="Arial" w:cs="Arial"/>
                <w:color w:val="000000" w:themeColor="text1"/>
                <w:sz w:val="22"/>
                <w:szCs w:val="22"/>
              </w:rPr>
              <w:t xml:space="preserve">turi užtikrinti, kad pirkimo sutartį vykdys  </w:t>
            </w:r>
            <w:r w:rsidRPr="00C0407A">
              <w:rPr>
                <w:rFonts w:ascii="Arial" w:eastAsia="Calibri" w:hAnsi="Arial" w:cs="Arial"/>
                <w:color w:val="000000" w:themeColor="text1"/>
                <w:sz w:val="22"/>
                <w:szCs w:val="22"/>
              </w:rPr>
              <w:lastRenderedPageBreak/>
              <w:t xml:space="preserve">kvalifikuoti specialistai, kurių kvalifikacija turi būti ne mažesnė nei nurodyta žemiau: </w:t>
            </w:r>
          </w:p>
          <w:p w14:paraId="361B70B7" w14:textId="77777777" w:rsidR="005275AF" w:rsidRPr="00C0407A" w:rsidRDefault="005275AF" w:rsidP="005275AF">
            <w:pPr>
              <w:suppressAutoHyphens/>
              <w:autoSpaceDN w:val="0"/>
              <w:jc w:val="both"/>
              <w:rPr>
                <w:rFonts w:ascii="Arial" w:eastAsia="Calibri" w:hAnsi="Arial" w:cs="Arial"/>
                <w:color w:val="000000" w:themeColor="text1"/>
                <w:sz w:val="22"/>
                <w:szCs w:val="22"/>
              </w:rPr>
            </w:pPr>
          </w:p>
          <w:p w14:paraId="55BFE456" w14:textId="77777777" w:rsidR="005275AF" w:rsidRPr="00B77229" w:rsidRDefault="005275AF" w:rsidP="005275AF">
            <w:pPr>
              <w:numPr>
                <w:ilvl w:val="0"/>
                <w:numId w:val="29"/>
              </w:numPr>
              <w:tabs>
                <w:tab w:val="left" w:pos="304"/>
              </w:tabs>
              <w:suppressAutoHyphens/>
              <w:autoSpaceDN w:val="0"/>
              <w:spacing w:after="160" w:line="276" w:lineRule="auto"/>
              <w:ind w:left="0" w:firstLine="0"/>
              <w:contextualSpacing/>
              <w:rPr>
                <w:rFonts w:ascii="Arial" w:eastAsia="Calibri" w:hAnsi="Arial" w:cs="Arial"/>
                <w:color w:val="000000" w:themeColor="text1"/>
                <w:sz w:val="22"/>
                <w:szCs w:val="22"/>
              </w:rPr>
            </w:pPr>
            <w:r w:rsidRPr="00C0407A">
              <w:rPr>
                <w:rFonts w:ascii="Arial" w:eastAsia="Calibri" w:hAnsi="Arial" w:cs="Arial"/>
                <w:color w:val="000000" w:themeColor="text1"/>
                <w:sz w:val="22"/>
                <w:szCs w:val="22"/>
              </w:rPr>
              <w:t>turi pasiūlyti ne mažiau kaip</w:t>
            </w:r>
            <w:r w:rsidRPr="00C0407A">
              <w:rPr>
                <w:rFonts w:ascii="Arial" w:eastAsia="Calibri" w:hAnsi="Arial" w:cs="Arial"/>
                <w:b/>
                <w:bCs/>
                <w:color w:val="000000" w:themeColor="text1"/>
                <w:sz w:val="22"/>
                <w:szCs w:val="22"/>
              </w:rPr>
              <w:t xml:space="preserve"> 1 (vieną) </w:t>
            </w:r>
            <w:r w:rsidRPr="00C0407A">
              <w:rPr>
                <w:rFonts w:ascii="Arial" w:eastAsia="Calibri" w:hAnsi="Arial" w:cs="Arial"/>
                <w:color w:val="000000" w:themeColor="text1"/>
                <w:sz w:val="22"/>
                <w:szCs w:val="22"/>
              </w:rPr>
              <w:t>kvalifikuotą</w:t>
            </w:r>
            <w:r w:rsidRPr="00C0407A">
              <w:rPr>
                <w:rFonts w:ascii="Arial" w:eastAsia="Calibri" w:hAnsi="Arial" w:cs="Arial"/>
                <w:b/>
                <w:bCs/>
                <w:color w:val="000000" w:themeColor="text1"/>
                <w:sz w:val="22"/>
                <w:szCs w:val="22"/>
              </w:rPr>
              <w:t xml:space="preserve"> melioracijos statinių  projekto vadovą;</w:t>
            </w:r>
          </w:p>
          <w:p w14:paraId="3DA79880" w14:textId="77777777" w:rsidR="005275AF" w:rsidRPr="00B77229" w:rsidRDefault="005275AF" w:rsidP="00A5522B">
            <w:pPr>
              <w:tabs>
                <w:tab w:val="left" w:pos="304"/>
              </w:tabs>
              <w:suppressAutoHyphens/>
              <w:autoSpaceDN w:val="0"/>
              <w:spacing w:after="160" w:line="276" w:lineRule="auto"/>
              <w:contextualSpacing/>
              <w:rPr>
                <w:rStyle w:val="contentpasted0"/>
                <w:rFonts w:ascii="Arial" w:eastAsia="Calibri" w:hAnsi="Arial" w:cs="Arial"/>
                <w:color w:val="000000" w:themeColor="text1"/>
                <w:sz w:val="22"/>
                <w:szCs w:val="22"/>
              </w:rPr>
            </w:pPr>
          </w:p>
          <w:p w14:paraId="6192377F" w14:textId="77777777" w:rsidR="005275AF" w:rsidRPr="00C0407A" w:rsidRDefault="005275AF" w:rsidP="005275AF">
            <w:pPr>
              <w:numPr>
                <w:ilvl w:val="0"/>
                <w:numId w:val="29"/>
              </w:numPr>
              <w:tabs>
                <w:tab w:val="left" w:pos="304"/>
              </w:tabs>
              <w:suppressAutoHyphens/>
              <w:autoSpaceDN w:val="0"/>
              <w:spacing w:after="160" w:line="276" w:lineRule="auto"/>
              <w:ind w:left="0" w:firstLine="0"/>
              <w:contextualSpacing/>
              <w:rPr>
                <w:rFonts w:ascii="Arial" w:eastAsia="Calibri" w:hAnsi="Arial" w:cs="Arial"/>
                <w:color w:val="000000" w:themeColor="text1"/>
                <w:sz w:val="22"/>
                <w:szCs w:val="22"/>
              </w:rPr>
            </w:pPr>
            <w:r w:rsidRPr="00C0407A">
              <w:rPr>
                <w:rFonts w:ascii="Arial" w:eastAsia="Calibri" w:hAnsi="Arial" w:cs="Arial"/>
                <w:color w:val="000000" w:themeColor="text1"/>
                <w:sz w:val="22"/>
                <w:szCs w:val="22"/>
              </w:rPr>
              <w:t>turi pasiūlyti ne mažiau kaip</w:t>
            </w:r>
            <w:r w:rsidRPr="00C0407A">
              <w:rPr>
                <w:rFonts w:ascii="Arial" w:eastAsia="Calibri" w:hAnsi="Arial" w:cs="Arial"/>
                <w:b/>
                <w:bCs/>
                <w:color w:val="000000" w:themeColor="text1"/>
                <w:sz w:val="22"/>
                <w:szCs w:val="22"/>
              </w:rPr>
              <w:t xml:space="preserve"> 1 (vieną) </w:t>
            </w:r>
            <w:r w:rsidRPr="00C0407A">
              <w:rPr>
                <w:rFonts w:ascii="Arial" w:eastAsia="Calibri" w:hAnsi="Arial" w:cs="Arial"/>
                <w:color w:val="000000" w:themeColor="text1"/>
                <w:sz w:val="22"/>
                <w:szCs w:val="22"/>
              </w:rPr>
              <w:t>kvalifikuotą</w:t>
            </w:r>
            <w:r w:rsidRPr="00C0407A">
              <w:rPr>
                <w:rFonts w:ascii="Arial" w:eastAsia="Calibri" w:hAnsi="Arial" w:cs="Arial"/>
                <w:b/>
                <w:bCs/>
                <w:color w:val="000000" w:themeColor="text1"/>
                <w:sz w:val="22"/>
                <w:szCs w:val="22"/>
              </w:rPr>
              <w:t xml:space="preserve"> melioracijos statinių  projekto vykdymo priežiūros vadovą</w:t>
            </w:r>
            <w:r w:rsidRPr="00C0407A">
              <w:rPr>
                <w:rFonts w:ascii="Arial" w:eastAsia="Calibri" w:hAnsi="Arial" w:cs="Arial"/>
                <w:color w:val="000000" w:themeColor="text1"/>
                <w:sz w:val="22"/>
                <w:szCs w:val="22"/>
              </w:rPr>
              <w:t>.</w:t>
            </w:r>
          </w:p>
          <w:p w14:paraId="4167EA8A" w14:textId="77777777" w:rsidR="005275AF" w:rsidRPr="00C0407A" w:rsidRDefault="005275AF" w:rsidP="005275AF">
            <w:pPr>
              <w:jc w:val="both"/>
              <w:rPr>
                <w:rStyle w:val="contentpasted0"/>
                <w:rFonts w:ascii="Arial" w:eastAsia="Arial Unicode MS" w:hAnsi="Arial" w:cs="Arial"/>
                <w:color w:val="000000" w:themeColor="text1"/>
                <w:sz w:val="22"/>
                <w:szCs w:val="22"/>
              </w:rPr>
            </w:pPr>
          </w:p>
          <w:p w14:paraId="4A9D7D15" w14:textId="77777777" w:rsidR="005275AF" w:rsidRPr="00C0407A" w:rsidRDefault="005275AF" w:rsidP="005275AF">
            <w:pPr>
              <w:pStyle w:val="Komentarotekstas"/>
              <w:jc w:val="both"/>
              <w:rPr>
                <w:rFonts w:ascii="Arial" w:eastAsia="Arial Unicode MS" w:hAnsi="Arial" w:cs="Arial"/>
                <w:color w:val="000000" w:themeColor="text1"/>
                <w:sz w:val="22"/>
                <w:szCs w:val="22"/>
              </w:rPr>
            </w:pPr>
            <w:r w:rsidRPr="00C0407A">
              <w:rPr>
                <w:rStyle w:val="contentpasted0"/>
                <w:rFonts w:ascii="Arial" w:eastAsia="Arial Unicode MS" w:hAnsi="Arial" w:cs="Arial"/>
                <w:color w:val="000000" w:themeColor="text1"/>
                <w:sz w:val="22"/>
                <w:szCs w:val="22"/>
                <w:u w:val="single"/>
              </w:rPr>
              <w:t>Tas pats asmuo gali vykdyti kelių specialistų funkcijas, jei jis</w:t>
            </w:r>
            <w:r w:rsidRPr="00C0407A">
              <w:rPr>
                <w:rStyle w:val="contentpasted0"/>
                <w:rFonts w:ascii="Arial" w:eastAsia="Arial Unicode MS" w:hAnsi="Arial" w:cs="Arial"/>
                <w:color w:val="000000" w:themeColor="text1"/>
                <w:sz w:val="22"/>
                <w:szCs w:val="22"/>
              </w:rPr>
              <w:t xml:space="preserve"> atitinka </w:t>
            </w:r>
            <w:r w:rsidRPr="00C0407A">
              <w:rPr>
                <w:rStyle w:val="contentpasted0"/>
                <w:rFonts w:ascii="Arial" w:eastAsia="Arial Unicode MS" w:hAnsi="Arial" w:cs="Arial"/>
                <w:color w:val="000000" w:themeColor="text1"/>
                <w:sz w:val="22"/>
                <w:szCs w:val="22"/>
                <w:u w:val="single"/>
              </w:rPr>
              <w:t>(turi reikiamą kvalifikaciją)</w:t>
            </w:r>
            <w:r w:rsidRPr="00C0407A">
              <w:rPr>
                <w:rStyle w:val="contentpasted0"/>
                <w:rFonts w:ascii="Arial" w:eastAsia="Arial Unicode MS" w:hAnsi="Arial" w:cs="Arial"/>
                <w:color w:val="000000" w:themeColor="text1"/>
                <w:sz w:val="22"/>
                <w:szCs w:val="22"/>
              </w:rPr>
              <w:t xml:space="preserve"> atitinkamus kvalifikacijos reikalavimus, nustatytus dėl tų pareigų, į kuriuos būtų siūlomas. </w:t>
            </w:r>
          </w:p>
          <w:p w14:paraId="06BB1B93" w14:textId="77777777" w:rsidR="006174CF" w:rsidRDefault="006174CF" w:rsidP="005275AF">
            <w:pPr>
              <w:pStyle w:val="prastasiniatinklio"/>
              <w:spacing w:before="0" w:beforeAutospacing="0" w:after="0" w:afterAutospacing="0" w:line="276" w:lineRule="auto"/>
              <w:rPr>
                <w:rStyle w:val="contentpasted0"/>
                <w:rFonts w:ascii="Arial" w:eastAsia="Arial Unicode MS" w:hAnsi="Arial" w:cs="Arial"/>
                <w:sz w:val="22"/>
                <w:szCs w:val="22"/>
              </w:rPr>
            </w:pPr>
          </w:p>
          <w:p w14:paraId="19DA60B5" w14:textId="77777777" w:rsidR="00E60534" w:rsidRPr="00E60534" w:rsidRDefault="00E60534" w:rsidP="00E60534">
            <w:pPr>
              <w:pStyle w:val="prastasiniatinklio"/>
              <w:spacing w:before="0" w:beforeAutospacing="0" w:after="0" w:afterAutospacing="0" w:line="276" w:lineRule="auto"/>
              <w:rPr>
                <w:rStyle w:val="contentpasted0"/>
                <w:rFonts w:ascii="Arial" w:eastAsia="Arial Unicode MS" w:hAnsi="Arial" w:cs="Arial"/>
                <w:b/>
                <w:bCs/>
                <w:sz w:val="22"/>
                <w:szCs w:val="22"/>
              </w:rPr>
            </w:pPr>
          </w:p>
          <w:p w14:paraId="1A1FF39F" w14:textId="6B601335" w:rsidR="00645295" w:rsidRPr="006D3980" w:rsidRDefault="00645295" w:rsidP="00645295">
            <w:pPr>
              <w:spacing w:line="276" w:lineRule="auto"/>
              <w:jc w:val="both"/>
              <w:rPr>
                <w:rFonts w:ascii="Arial" w:hAnsi="Arial" w:cs="Arial"/>
                <w:sz w:val="22"/>
                <w:szCs w:val="22"/>
              </w:rPr>
            </w:pPr>
            <w:r w:rsidRPr="006D3980">
              <w:rPr>
                <w:rFonts w:ascii="Arial" w:hAnsi="Arial" w:cs="Arial"/>
                <w:sz w:val="22"/>
                <w:szCs w:val="22"/>
              </w:rPr>
              <w:t xml:space="preserve"> </w:t>
            </w:r>
          </w:p>
          <w:p w14:paraId="4B230913" w14:textId="77777777" w:rsidR="00645295" w:rsidRPr="006D3980" w:rsidRDefault="00645295" w:rsidP="00645295">
            <w:pPr>
              <w:pStyle w:val="prastasiniatinklio"/>
              <w:spacing w:before="0" w:beforeAutospacing="0" w:after="0" w:afterAutospacing="0" w:line="276" w:lineRule="auto"/>
              <w:jc w:val="center"/>
              <w:rPr>
                <w:rFonts w:ascii="Arial" w:hAnsi="Arial" w:cs="Arial"/>
                <w:b/>
                <w:bCs/>
                <w:sz w:val="22"/>
                <w:szCs w:val="22"/>
              </w:rPr>
            </w:pPr>
          </w:p>
          <w:p w14:paraId="4B2F14FA" w14:textId="2A0BA0DD" w:rsidR="00435509" w:rsidRPr="006D3980" w:rsidRDefault="00435509" w:rsidP="005275AF">
            <w:pPr>
              <w:jc w:val="both"/>
              <w:rPr>
                <w:rFonts w:ascii="Arial" w:hAnsi="Arial" w:cs="Arial"/>
                <w:bCs/>
                <w:sz w:val="22"/>
                <w:szCs w:val="22"/>
              </w:rPr>
            </w:pPr>
          </w:p>
        </w:tc>
        <w:tc>
          <w:tcPr>
            <w:tcW w:w="1706" w:type="pct"/>
            <w:tcBorders>
              <w:top w:val="single" w:sz="4" w:space="0" w:color="000000" w:themeColor="text1"/>
              <w:left w:val="single" w:sz="4" w:space="0" w:color="auto"/>
              <w:bottom w:val="single" w:sz="4" w:space="0" w:color="000000" w:themeColor="text1"/>
              <w:right w:val="single" w:sz="4" w:space="0" w:color="000000" w:themeColor="text1"/>
            </w:tcBorders>
          </w:tcPr>
          <w:p w14:paraId="32553507" w14:textId="77777777" w:rsidR="005275AF" w:rsidRPr="00C0407A" w:rsidRDefault="005275AF" w:rsidP="005275AF">
            <w:pPr>
              <w:jc w:val="both"/>
              <w:rPr>
                <w:rFonts w:ascii="Arial" w:hAnsi="Arial" w:cs="Arial"/>
                <w:color w:val="000000" w:themeColor="text1"/>
                <w:sz w:val="22"/>
                <w:szCs w:val="22"/>
              </w:rPr>
            </w:pPr>
            <w:r w:rsidRPr="00C0407A">
              <w:rPr>
                <w:rFonts w:ascii="Arial" w:hAnsi="Arial" w:cs="Arial"/>
                <w:color w:val="000000" w:themeColor="text1"/>
                <w:sz w:val="22"/>
                <w:szCs w:val="22"/>
                <w:lang w:eastAsia="en-US"/>
              </w:rPr>
              <w:lastRenderedPageBreak/>
              <w:t xml:space="preserve">1) </w:t>
            </w:r>
            <w:r w:rsidRPr="00C0407A">
              <w:rPr>
                <w:rFonts w:ascii="Arial" w:hAnsi="Arial" w:cs="Arial"/>
                <w:color w:val="000000" w:themeColor="text1"/>
                <w:sz w:val="22"/>
                <w:szCs w:val="22"/>
                <w:shd w:val="clear" w:color="auto" w:fill="FFFFFF"/>
                <w:lang w:eastAsia="en-US"/>
              </w:rPr>
              <w:t xml:space="preserve">Laisvos formos tiekėjo raštas, kuriame nurodomi siūlomų </w:t>
            </w:r>
            <w:r w:rsidRPr="00C0407A">
              <w:rPr>
                <w:rFonts w:ascii="Arial" w:hAnsi="Arial" w:cs="Arial"/>
                <w:color w:val="000000" w:themeColor="text1"/>
                <w:sz w:val="22"/>
                <w:szCs w:val="22"/>
                <w:shd w:val="clear" w:color="auto" w:fill="FFFFFF"/>
                <w:lang w:eastAsia="en-US"/>
              </w:rPr>
              <w:lastRenderedPageBreak/>
              <w:t xml:space="preserve">specialistų vardai, pavardės, pareigos, turima kvalifikacija. </w:t>
            </w:r>
          </w:p>
          <w:p w14:paraId="09E0206B" w14:textId="77777777" w:rsidR="005275AF" w:rsidRPr="00C0407A" w:rsidRDefault="005275AF" w:rsidP="005275AF">
            <w:pPr>
              <w:jc w:val="both"/>
              <w:rPr>
                <w:rFonts w:ascii="Arial" w:hAnsi="Arial" w:cs="Arial"/>
                <w:color w:val="000000" w:themeColor="text1"/>
                <w:sz w:val="22"/>
                <w:szCs w:val="22"/>
              </w:rPr>
            </w:pPr>
          </w:p>
          <w:p w14:paraId="7648584C" w14:textId="77777777" w:rsidR="005275AF" w:rsidRPr="00C0407A" w:rsidRDefault="005275AF" w:rsidP="005275AF">
            <w:pPr>
              <w:jc w:val="both"/>
              <w:rPr>
                <w:rFonts w:ascii="Arial" w:hAnsi="Arial" w:cs="Arial"/>
                <w:color w:val="000000" w:themeColor="text1"/>
                <w:sz w:val="22"/>
                <w:szCs w:val="22"/>
              </w:rPr>
            </w:pPr>
            <w:r w:rsidRPr="00C0407A">
              <w:rPr>
                <w:rFonts w:ascii="Arial" w:hAnsi="Arial" w:cs="Arial"/>
                <w:color w:val="000000" w:themeColor="text1"/>
                <w:sz w:val="22"/>
                <w:szCs w:val="22"/>
                <w:shd w:val="clear" w:color="auto" w:fill="FFFFFF"/>
                <w:lang w:eastAsia="en-US"/>
              </w:rPr>
              <w:t xml:space="preserve">Tiekėjas, siūlydamas specialistus, </w:t>
            </w:r>
            <w:r w:rsidRPr="00C0407A">
              <w:rPr>
                <w:rFonts w:ascii="Arial" w:hAnsi="Arial" w:cs="Arial"/>
                <w:b/>
                <w:color w:val="000000" w:themeColor="text1"/>
                <w:sz w:val="22"/>
                <w:szCs w:val="22"/>
                <w:shd w:val="clear" w:color="auto" w:fill="FFFFFF"/>
                <w:lang w:eastAsia="en-US"/>
              </w:rPr>
              <w:t>privalo įrodyti</w:t>
            </w:r>
            <w:r w:rsidRPr="00C0407A">
              <w:rPr>
                <w:rFonts w:ascii="Arial" w:hAnsi="Arial" w:cs="Arial"/>
                <w:color w:val="000000" w:themeColor="text1"/>
                <w:sz w:val="22"/>
                <w:szCs w:val="22"/>
                <w:shd w:val="clear" w:color="auto" w:fill="FFFFFF"/>
                <w:lang w:eastAsia="en-US"/>
              </w:rPr>
              <w:t xml:space="preserve"> perkančiajai organizacijai, kad vykdant pirkimo sutartį tie ištekliai jiems bus prieinami. Įrodymui tiekėjas turi pateikti pirkimo sutarčių ar kitų dokumentų nuorašus ( pvz., darbo sutarties, ketinimų protokolo, pan.), kurie patvirtintų, kad tiekėjui pasiūlytų specialistų </w:t>
            </w:r>
            <w:r w:rsidRPr="00C0407A">
              <w:rPr>
                <w:rFonts w:ascii="Arial" w:hAnsi="Arial" w:cs="Arial"/>
                <w:b/>
                <w:color w:val="000000" w:themeColor="text1"/>
                <w:sz w:val="22"/>
                <w:szCs w:val="22"/>
                <w:shd w:val="clear" w:color="auto" w:fill="FFFFFF"/>
                <w:lang w:eastAsia="en-US"/>
              </w:rPr>
              <w:t>ištekliai bus prieinami per visą sutartinių įsipareigojimų vykdymo laikotarpį</w:t>
            </w:r>
            <w:r w:rsidRPr="00C0407A">
              <w:rPr>
                <w:rFonts w:ascii="Arial" w:hAnsi="Arial" w:cs="Arial"/>
                <w:color w:val="000000" w:themeColor="text1"/>
                <w:sz w:val="22"/>
                <w:szCs w:val="22"/>
                <w:shd w:val="clear" w:color="auto" w:fill="FFFFFF"/>
                <w:lang w:eastAsia="en-US"/>
              </w:rPr>
              <w:t xml:space="preserve">. Svarbu, kad tokie dokumentai būtų sudaryti </w:t>
            </w:r>
            <w:r w:rsidRPr="00C0407A">
              <w:rPr>
                <w:rFonts w:ascii="Arial" w:hAnsi="Arial" w:cs="Arial"/>
                <w:b/>
                <w:color w:val="000000" w:themeColor="text1"/>
                <w:sz w:val="22"/>
                <w:szCs w:val="22"/>
                <w:shd w:val="clear" w:color="auto" w:fill="FFFFFF"/>
                <w:lang w:eastAsia="en-US"/>
              </w:rPr>
              <w:t>iki tiekėjui pateikiant pasiūlymą.</w:t>
            </w:r>
          </w:p>
          <w:p w14:paraId="50705AFD" w14:textId="77777777" w:rsidR="005275AF" w:rsidRPr="00C0407A" w:rsidRDefault="005275AF" w:rsidP="005275AF">
            <w:pPr>
              <w:jc w:val="both"/>
              <w:rPr>
                <w:rFonts w:ascii="Arial" w:hAnsi="Arial" w:cs="Arial"/>
                <w:b/>
                <w:color w:val="000000" w:themeColor="text1"/>
                <w:sz w:val="22"/>
                <w:szCs w:val="22"/>
                <w:shd w:val="clear" w:color="auto" w:fill="FFFFFF"/>
                <w:lang w:eastAsia="en-US"/>
              </w:rPr>
            </w:pPr>
          </w:p>
          <w:p w14:paraId="015F6DA9" w14:textId="77777777" w:rsidR="005275AF" w:rsidRPr="00C0407A" w:rsidRDefault="005275AF" w:rsidP="005275AF">
            <w:pPr>
              <w:overflowPunct w:val="0"/>
              <w:autoSpaceDE w:val="0"/>
              <w:jc w:val="both"/>
              <w:textAlignment w:val="baseline"/>
              <w:rPr>
                <w:rFonts w:ascii="Arial" w:eastAsia="Arial Unicode MS" w:hAnsi="Arial" w:cs="Arial"/>
                <w:color w:val="000000" w:themeColor="text1"/>
                <w:sz w:val="22"/>
                <w:szCs w:val="22"/>
                <w:lang w:eastAsia="en-US"/>
              </w:rPr>
            </w:pPr>
            <w:r w:rsidRPr="00C0407A">
              <w:rPr>
                <w:rFonts w:ascii="Arial" w:eastAsia="Arial Unicode MS" w:hAnsi="Arial" w:cs="Arial"/>
                <w:color w:val="000000" w:themeColor="text1"/>
                <w:sz w:val="22"/>
                <w:szCs w:val="22"/>
                <w:lang w:eastAsia="en-US"/>
              </w:rPr>
              <w:t>2) Lietuvos Respublikos žemės ūkio ministerijos išduoto (-ų) galiojančio (-</w:t>
            </w:r>
            <w:proofErr w:type="spellStart"/>
            <w:r w:rsidRPr="00C0407A">
              <w:rPr>
                <w:rFonts w:ascii="Arial" w:eastAsia="Arial Unicode MS" w:hAnsi="Arial" w:cs="Arial"/>
                <w:color w:val="000000" w:themeColor="text1"/>
                <w:sz w:val="22"/>
                <w:szCs w:val="22"/>
                <w:lang w:eastAsia="en-US"/>
              </w:rPr>
              <w:t>ių</w:t>
            </w:r>
            <w:proofErr w:type="spellEnd"/>
            <w:r w:rsidRPr="00C0407A">
              <w:rPr>
                <w:rFonts w:ascii="Arial" w:eastAsia="Arial Unicode MS" w:hAnsi="Arial" w:cs="Arial"/>
                <w:color w:val="000000" w:themeColor="text1"/>
                <w:sz w:val="22"/>
                <w:szCs w:val="22"/>
                <w:lang w:eastAsia="en-US"/>
              </w:rPr>
              <w:t>) kvalifikacijos atestato (-ų) ar kito (-ų) lygiaverčio (-</w:t>
            </w:r>
            <w:proofErr w:type="spellStart"/>
            <w:r w:rsidRPr="00C0407A">
              <w:rPr>
                <w:rFonts w:ascii="Arial" w:eastAsia="Arial Unicode MS" w:hAnsi="Arial" w:cs="Arial"/>
                <w:color w:val="000000" w:themeColor="text1"/>
                <w:sz w:val="22"/>
                <w:szCs w:val="22"/>
                <w:lang w:eastAsia="en-US"/>
              </w:rPr>
              <w:t>ių</w:t>
            </w:r>
            <w:proofErr w:type="spellEnd"/>
            <w:r w:rsidRPr="00C0407A">
              <w:rPr>
                <w:rFonts w:ascii="Arial" w:eastAsia="Arial Unicode MS" w:hAnsi="Arial" w:cs="Arial"/>
                <w:color w:val="000000" w:themeColor="text1"/>
                <w:sz w:val="22"/>
                <w:szCs w:val="22"/>
                <w:lang w:eastAsia="en-US"/>
              </w:rPr>
              <w:t>) dokumento (-ų), suteikiančio (-</w:t>
            </w:r>
            <w:proofErr w:type="spellStart"/>
            <w:r w:rsidRPr="00C0407A">
              <w:rPr>
                <w:rFonts w:ascii="Arial" w:eastAsia="Arial Unicode MS" w:hAnsi="Arial" w:cs="Arial"/>
                <w:color w:val="000000" w:themeColor="text1"/>
                <w:sz w:val="22"/>
                <w:szCs w:val="22"/>
                <w:lang w:eastAsia="en-US"/>
              </w:rPr>
              <w:t>ių</w:t>
            </w:r>
            <w:proofErr w:type="spellEnd"/>
            <w:r w:rsidRPr="00C0407A">
              <w:rPr>
                <w:rFonts w:ascii="Arial" w:eastAsia="Arial Unicode MS" w:hAnsi="Arial" w:cs="Arial"/>
                <w:color w:val="000000" w:themeColor="text1"/>
                <w:sz w:val="22"/>
                <w:szCs w:val="22"/>
                <w:lang w:eastAsia="en-US"/>
              </w:rPr>
              <w:t xml:space="preserve">) teisę eiti </w:t>
            </w:r>
            <w:r w:rsidRPr="00C0407A">
              <w:rPr>
                <w:rFonts w:ascii="Arial" w:eastAsia="Arial Unicode MS" w:hAnsi="Arial" w:cs="Arial"/>
                <w:b/>
                <w:bCs/>
                <w:color w:val="000000" w:themeColor="text1"/>
                <w:sz w:val="22"/>
                <w:szCs w:val="22"/>
                <w:lang w:eastAsia="en-US"/>
              </w:rPr>
              <w:t xml:space="preserve">melioracijos statinių projekto vadovo, </w:t>
            </w:r>
            <w:r w:rsidRPr="00C0407A">
              <w:rPr>
                <w:color w:val="000000" w:themeColor="text1"/>
              </w:rPr>
              <w:t xml:space="preserve"> </w:t>
            </w:r>
            <w:r w:rsidRPr="00C0407A">
              <w:rPr>
                <w:rFonts w:ascii="Arial" w:eastAsia="Arial Unicode MS" w:hAnsi="Arial" w:cs="Arial"/>
                <w:b/>
                <w:bCs/>
                <w:color w:val="000000" w:themeColor="text1"/>
                <w:sz w:val="22"/>
                <w:szCs w:val="22"/>
                <w:lang w:eastAsia="en-US"/>
              </w:rPr>
              <w:t>projekto vykdymo priežiūros vadovo  pareigas</w:t>
            </w:r>
            <w:r w:rsidRPr="00C0407A">
              <w:rPr>
                <w:rFonts w:ascii="Arial" w:eastAsia="Arial Unicode MS" w:hAnsi="Arial" w:cs="Arial"/>
                <w:color w:val="000000" w:themeColor="text1"/>
                <w:sz w:val="22"/>
                <w:szCs w:val="22"/>
                <w:lang w:eastAsia="en-US"/>
              </w:rPr>
              <w:t>, kopija (-</w:t>
            </w:r>
            <w:proofErr w:type="spellStart"/>
            <w:r w:rsidRPr="00C0407A">
              <w:rPr>
                <w:rFonts w:ascii="Arial" w:eastAsia="Arial Unicode MS" w:hAnsi="Arial" w:cs="Arial"/>
                <w:color w:val="000000" w:themeColor="text1"/>
                <w:sz w:val="22"/>
                <w:szCs w:val="22"/>
                <w:lang w:eastAsia="en-US"/>
              </w:rPr>
              <w:t>os</w:t>
            </w:r>
            <w:proofErr w:type="spellEnd"/>
            <w:r w:rsidRPr="00C0407A">
              <w:rPr>
                <w:rFonts w:ascii="Arial" w:eastAsia="Arial Unicode MS" w:hAnsi="Arial" w:cs="Arial"/>
                <w:color w:val="000000" w:themeColor="text1"/>
                <w:sz w:val="22"/>
                <w:szCs w:val="22"/>
                <w:lang w:eastAsia="en-US"/>
              </w:rPr>
              <w:t>).</w:t>
            </w:r>
          </w:p>
          <w:p w14:paraId="44FEA664" w14:textId="77777777" w:rsidR="005275AF" w:rsidRPr="00C0407A" w:rsidRDefault="005275AF" w:rsidP="005275AF">
            <w:pPr>
              <w:jc w:val="both"/>
              <w:rPr>
                <w:rFonts w:ascii="Arial" w:hAnsi="Arial" w:cs="Arial"/>
                <w:b/>
                <w:bCs/>
                <w:strike/>
                <w:color w:val="000000" w:themeColor="text1"/>
                <w:sz w:val="22"/>
                <w:szCs w:val="22"/>
                <w:lang w:eastAsia="en-US"/>
              </w:rPr>
            </w:pPr>
          </w:p>
          <w:p w14:paraId="7842146E" w14:textId="77777777" w:rsidR="005275AF" w:rsidRPr="00C0407A" w:rsidRDefault="005275AF" w:rsidP="005275AF">
            <w:pPr>
              <w:overflowPunct w:val="0"/>
              <w:autoSpaceDE w:val="0"/>
              <w:jc w:val="both"/>
              <w:textAlignment w:val="baseline"/>
              <w:rPr>
                <w:rFonts w:ascii="Arial" w:eastAsia="Arial Unicode MS" w:hAnsi="Arial" w:cs="Arial"/>
                <w:color w:val="000000" w:themeColor="text1"/>
                <w:sz w:val="22"/>
                <w:szCs w:val="22"/>
                <w:lang w:eastAsia="en-US"/>
              </w:rPr>
            </w:pPr>
          </w:p>
          <w:p w14:paraId="7E71F8B4" w14:textId="1A16BDEB" w:rsidR="00A85029" w:rsidRPr="006D3980" w:rsidRDefault="005275AF" w:rsidP="005275AF">
            <w:pPr>
              <w:autoSpaceDE w:val="0"/>
              <w:autoSpaceDN w:val="0"/>
              <w:adjustRightInd w:val="0"/>
              <w:jc w:val="both"/>
              <w:rPr>
                <w:rFonts w:ascii="Arial" w:hAnsi="Arial" w:cs="Arial"/>
                <w:color w:val="002060"/>
                <w:sz w:val="22"/>
                <w:szCs w:val="22"/>
                <w:highlight w:val="yellow"/>
              </w:rPr>
            </w:pPr>
            <w:r w:rsidRPr="00C0407A">
              <w:rPr>
                <w:rFonts w:ascii="Arial" w:eastAsia="Arial Unicode MS" w:hAnsi="Arial" w:cs="Arial"/>
                <w:bCs/>
                <w:color w:val="000000" w:themeColor="text1"/>
                <w:sz w:val="22"/>
                <w:szCs w:val="22"/>
                <w:lang w:eastAsia="en-US"/>
              </w:rPr>
              <w:t xml:space="preserve">Jeigu siūlomam specialistui kvalifikacijos dokumentai raštu neišduodami ar (ir) skelbiami viešai elektroninėse duomenų bazėse, ir (ar) yra teikiami nemokamai, tokiu atveju pateikiama </w:t>
            </w:r>
            <w:r w:rsidRPr="00C0407A">
              <w:rPr>
                <w:rFonts w:ascii="Arial" w:eastAsia="Arial Unicode MS" w:hAnsi="Arial" w:cs="Arial"/>
                <w:b/>
                <w:color w:val="000000" w:themeColor="text1"/>
                <w:sz w:val="22"/>
                <w:szCs w:val="22"/>
                <w:lang w:eastAsia="en-US"/>
              </w:rPr>
              <w:t>nuoroda į</w:t>
            </w:r>
            <w:r w:rsidRPr="00C0407A">
              <w:rPr>
                <w:rFonts w:ascii="Arial" w:eastAsia="Arial Unicode MS" w:hAnsi="Arial" w:cs="Arial"/>
                <w:bCs/>
                <w:color w:val="000000" w:themeColor="text1"/>
                <w:sz w:val="22"/>
                <w:szCs w:val="22"/>
                <w:lang w:eastAsia="en-US"/>
              </w:rPr>
              <w:t xml:space="preserve"> </w:t>
            </w:r>
            <w:r w:rsidRPr="00C0407A">
              <w:rPr>
                <w:rFonts w:ascii="Arial" w:eastAsia="Arial Unicode MS" w:hAnsi="Arial" w:cs="Arial"/>
                <w:b/>
                <w:color w:val="000000" w:themeColor="text1"/>
                <w:sz w:val="22"/>
                <w:szCs w:val="22"/>
                <w:lang w:eastAsia="en-US"/>
              </w:rPr>
              <w:t>informacijos šaltinį.</w:t>
            </w:r>
          </w:p>
        </w:tc>
        <w:tc>
          <w:tcPr>
            <w:tcW w:w="153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F5865B" w14:textId="77777777" w:rsidR="005275AF" w:rsidRPr="00405007" w:rsidRDefault="005275AF" w:rsidP="005275AF">
            <w:pPr>
              <w:jc w:val="both"/>
              <w:rPr>
                <w:rFonts w:ascii="Arial" w:hAnsi="Arial" w:cs="Arial"/>
                <w:b/>
                <w:bCs/>
                <w:sz w:val="22"/>
                <w:szCs w:val="22"/>
              </w:rPr>
            </w:pPr>
            <w:r w:rsidRPr="00405007">
              <w:rPr>
                <w:rFonts w:ascii="Arial" w:hAnsi="Arial" w:cs="Arial"/>
                <w:b/>
                <w:bCs/>
                <w:sz w:val="22"/>
                <w:szCs w:val="22"/>
              </w:rPr>
              <w:lastRenderedPageBreak/>
              <w:t>Pastabos:</w:t>
            </w:r>
          </w:p>
          <w:p w14:paraId="5D302DF8" w14:textId="77777777" w:rsidR="005275AF" w:rsidRPr="00405007" w:rsidRDefault="005275AF" w:rsidP="005275AF">
            <w:pPr>
              <w:pStyle w:val="Sraopastraipa"/>
              <w:widowControl w:val="0"/>
              <w:numPr>
                <w:ilvl w:val="0"/>
                <w:numId w:val="21"/>
              </w:numPr>
              <w:tabs>
                <w:tab w:val="left" w:pos="665"/>
              </w:tabs>
              <w:autoSpaceDE w:val="0"/>
              <w:autoSpaceDN w:val="0"/>
              <w:adjustRightInd w:val="0"/>
              <w:ind w:left="67" w:firstLine="293"/>
              <w:jc w:val="both"/>
              <w:rPr>
                <w:rFonts w:ascii="Arial" w:hAnsi="Arial" w:cs="Arial"/>
                <w:sz w:val="22"/>
                <w:szCs w:val="22"/>
              </w:rPr>
            </w:pPr>
            <w:r w:rsidRPr="00405007">
              <w:rPr>
                <w:rFonts w:ascii="Arial" w:hAnsi="Arial" w:cs="Arial"/>
                <w:sz w:val="22"/>
                <w:szCs w:val="22"/>
              </w:rPr>
              <w:t xml:space="preserve">jeigu pasiūlymą teikia </w:t>
            </w:r>
            <w:r w:rsidRPr="00405007">
              <w:rPr>
                <w:rFonts w:ascii="Arial" w:hAnsi="Arial" w:cs="Arial"/>
                <w:b/>
                <w:bCs/>
                <w:sz w:val="22"/>
                <w:szCs w:val="22"/>
              </w:rPr>
              <w:lastRenderedPageBreak/>
              <w:t>ūkio subjektų grupė</w:t>
            </w:r>
            <w:r w:rsidRPr="00405007">
              <w:rPr>
                <w:rFonts w:ascii="Arial" w:hAnsi="Arial" w:cs="Arial"/>
                <w:sz w:val="22"/>
                <w:szCs w:val="22"/>
              </w:rPr>
              <w:t xml:space="preserve"> – reikalavimą turi atitikti ūkio subjektų grupės nario (-</w:t>
            </w:r>
            <w:proofErr w:type="spellStart"/>
            <w:r w:rsidRPr="00405007">
              <w:rPr>
                <w:rFonts w:ascii="Arial" w:hAnsi="Arial" w:cs="Arial"/>
                <w:sz w:val="22"/>
                <w:szCs w:val="22"/>
              </w:rPr>
              <w:t>ių</w:t>
            </w:r>
            <w:proofErr w:type="spellEnd"/>
            <w:r w:rsidRPr="00405007">
              <w:rPr>
                <w:rFonts w:ascii="Arial" w:hAnsi="Arial" w:cs="Arial"/>
                <w:sz w:val="22"/>
                <w:szCs w:val="22"/>
              </w:rPr>
              <w:t>) specialistai, atsižvelgiant į jų prisiimamus įsipareigojimus pirkimo sutarčiai vykdyti;</w:t>
            </w:r>
          </w:p>
          <w:p w14:paraId="1C6065ED" w14:textId="77777777" w:rsidR="005275AF" w:rsidRPr="00405007" w:rsidRDefault="005275AF" w:rsidP="005275AF">
            <w:pPr>
              <w:pStyle w:val="Sraopastraipa"/>
              <w:widowControl w:val="0"/>
              <w:numPr>
                <w:ilvl w:val="0"/>
                <w:numId w:val="21"/>
              </w:numPr>
              <w:tabs>
                <w:tab w:val="left" w:pos="677"/>
              </w:tabs>
              <w:autoSpaceDE w:val="0"/>
              <w:autoSpaceDN w:val="0"/>
              <w:adjustRightInd w:val="0"/>
              <w:ind w:left="67" w:firstLine="293"/>
              <w:jc w:val="both"/>
              <w:rPr>
                <w:rFonts w:ascii="Arial" w:hAnsi="Arial" w:cs="Arial"/>
                <w:sz w:val="22"/>
                <w:szCs w:val="22"/>
              </w:rPr>
            </w:pPr>
            <w:r w:rsidRPr="00405007">
              <w:rPr>
                <w:rFonts w:ascii="Arial" w:hAnsi="Arial" w:cs="Arial"/>
                <w:sz w:val="22"/>
                <w:szCs w:val="22"/>
              </w:rPr>
              <w:t xml:space="preserve">tiekėjas gali remtis kitų </w:t>
            </w:r>
            <w:r w:rsidRPr="00405007">
              <w:rPr>
                <w:rFonts w:ascii="Arial" w:hAnsi="Arial" w:cs="Arial"/>
                <w:b/>
                <w:bCs/>
                <w:sz w:val="22"/>
                <w:szCs w:val="22"/>
              </w:rPr>
              <w:t>ūkio subjektų pajėgumais</w:t>
            </w:r>
            <w:r w:rsidRPr="00405007">
              <w:rPr>
                <w:rFonts w:ascii="Arial" w:hAnsi="Arial" w:cs="Arial"/>
                <w:sz w:val="22"/>
                <w:szCs w:val="22"/>
              </w:rPr>
              <w:t xml:space="preserve"> tik tuo atveju, jeigu tie subjektai (jų darbuotojai) patys vykdys tą pirkimo sutarties dalį, kuriai reikia jų turimų pajėgumų;</w:t>
            </w:r>
          </w:p>
          <w:p w14:paraId="3932FEFA" w14:textId="77777777" w:rsidR="005275AF" w:rsidRPr="00405007" w:rsidRDefault="005275AF" w:rsidP="005275AF">
            <w:pPr>
              <w:pStyle w:val="Sraopastraipa"/>
              <w:widowControl w:val="0"/>
              <w:numPr>
                <w:ilvl w:val="0"/>
                <w:numId w:val="21"/>
              </w:numPr>
              <w:tabs>
                <w:tab w:val="left" w:pos="727"/>
              </w:tabs>
              <w:autoSpaceDE w:val="0"/>
              <w:autoSpaceDN w:val="0"/>
              <w:adjustRightInd w:val="0"/>
              <w:ind w:left="67" w:firstLine="293"/>
              <w:jc w:val="both"/>
              <w:rPr>
                <w:rFonts w:ascii="Arial" w:hAnsi="Arial" w:cs="Arial"/>
                <w:sz w:val="22"/>
                <w:szCs w:val="22"/>
              </w:rPr>
            </w:pPr>
            <w:r w:rsidRPr="00405007">
              <w:rPr>
                <w:rFonts w:ascii="Arial" w:hAnsi="Arial" w:cs="Arial"/>
                <w:b/>
                <w:bCs/>
                <w:sz w:val="22"/>
                <w:szCs w:val="22"/>
              </w:rPr>
              <w:t>subtiekėjai</w:t>
            </w:r>
            <w:r w:rsidRPr="00405007">
              <w:rPr>
                <w:rFonts w:ascii="Arial" w:hAnsi="Arial" w:cs="Arial"/>
                <w:sz w:val="22"/>
                <w:szCs w:val="22"/>
              </w:rPr>
              <w:t xml:space="preserve"> – jei tiekėjas (jo pasitelkiami specialistai) pats atitinka nustatytą reikalavimą, tačiau ketina pasitelkti subtiekėjus (jo specialistus), subtiekėjų specialistai privalo atitikti nustatytus</w:t>
            </w:r>
            <w:r w:rsidRPr="00405007">
              <w:rPr>
                <w:rFonts w:ascii="Arial" w:hAnsi="Arial" w:cs="Arial"/>
                <w:b/>
                <w:bCs/>
                <w:sz w:val="22"/>
                <w:szCs w:val="22"/>
              </w:rPr>
              <w:t> </w:t>
            </w:r>
            <w:r w:rsidRPr="00405007">
              <w:rPr>
                <w:rFonts w:ascii="Arial" w:hAnsi="Arial" w:cs="Arial"/>
                <w:sz w:val="22"/>
                <w:szCs w:val="22"/>
              </w:rPr>
              <w:t>reikalavimus, jeigu subtiekėjai (jų darbuotojai) patys vykdys tą pirkimo sutarties dalį, kuriai reikia nustatytos kvalifikacijos.</w:t>
            </w:r>
          </w:p>
          <w:p w14:paraId="2A323A5B" w14:textId="77777777" w:rsidR="005275AF" w:rsidRPr="001816AB" w:rsidRDefault="005275AF" w:rsidP="006D3980">
            <w:pPr>
              <w:spacing w:beforeLines="30" w:before="72" w:afterLines="30" w:after="72" w:line="276" w:lineRule="auto"/>
              <w:jc w:val="both"/>
              <w:rPr>
                <w:rFonts w:ascii="Arial" w:hAnsi="Arial" w:cs="Arial"/>
                <w:b/>
                <w:bCs/>
                <w:sz w:val="24"/>
                <w:szCs w:val="24"/>
              </w:rPr>
            </w:pPr>
          </w:p>
          <w:p w14:paraId="1EC50983" w14:textId="09F576B5" w:rsidR="00A85029" w:rsidRPr="00F02221" w:rsidRDefault="00A85029" w:rsidP="005275AF">
            <w:pPr>
              <w:pStyle w:val="Sraopastraipa"/>
              <w:widowControl w:val="0"/>
              <w:tabs>
                <w:tab w:val="left" w:pos="509"/>
              </w:tabs>
              <w:autoSpaceDE w:val="0"/>
              <w:autoSpaceDN w:val="0"/>
              <w:adjustRightInd w:val="0"/>
              <w:spacing w:beforeLines="30" w:before="72" w:afterLines="30" w:after="72" w:line="276" w:lineRule="auto"/>
              <w:ind w:left="90"/>
              <w:jc w:val="both"/>
              <w:rPr>
                <w:rFonts w:ascii="Arial" w:hAnsi="Arial" w:cs="Arial"/>
                <w:color w:val="002060"/>
                <w:sz w:val="22"/>
                <w:szCs w:val="22"/>
                <w:highlight w:val="yellow"/>
              </w:rPr>
            </w:pPr>
          </w:p>
        </w:tc>
      </w:tr>
      <w:tr w:rsidR="005275AF" w:rsidRPr="005D41E1" w14:paraId="7844D834" w14:textId="77777777" w:rsidTr="005275AF">
        <w:tc>
          <w:tcPr>
            <w:tcW w:w="4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B9EA5B" w14:textId="77777777" w:rsidR="005275AF" w:rsidRPr="00F02221" w:rsidRDefault="005275AF" w:rsidP="005275AF">
            <w:pPr>
              <w:pStyle w:val="Sraopastraipa"/>
              <w:numPr>
                <w:ilvl w:val="1"/>
                <w:numId w:val="10"/>
              </w:numPr>
              <w:ind w:left="357" w:hanging="357"/>
              <w:rPr>
                <w:rFonts w:ascii="Arial" w:eastAsiaTheme="minorHAnsi" w:hAnsi="Arial" w:cs="Arial"/>
                <w:sz w:val="22"/>
                <w:szCs w:val="22"/>
              </w:rPr>
            </w:pPr>
          </w:p>
        </w:tc>
        <w:tc>
          <w:tcPr>
            <w:tcW w:w="1315" w:type="pct"/>
            <w:tcBorders>
              <w:top w:val="single" w:sz="4" w:space="0" w:color="000000" w:themeColor="text1"/>
              <w:left w:val="single" w:sz="4" w:space="0" w:color="000000" w:themeColor="text1"/>
              <w:bottom w:val="single" w:sz="4" w:space="0" w:color="000000" w:themeColor="text1"/>
              <w:right w:val="single" w:sz="4" w:space="0" w:color="auto"/>
            </w:tcBorders>
          </w:tcPr>
          <w:p w14:paraId="3B7432A7" w14:textId="77777777" w:rsidR="005275AF" w:rsidRPr="00405007" w:rsidRDefault="005275AF" w:rsidP="005275AF">
            <w:pPr>
              <w:jc w:val="both"/>
              <w:rPr>
                <w:rFonts w:ascii="Arial" w:hAnsi="Arial" w:cs="Arial"/>
                <w:b/>
                <w:bCs/>
                <w:sz w:val="22"/>
                <w:szCs w:val="22"/>
              </w:rPr>
            </w:pPr>
            <w:r w:rsidRPr="00405007">
              <w:rPr>
                <w:rFonts w:ascii="Arial" w:hAnsi="Arial" w:cs="Arial"/>
                <w:bCs/>
                <w:sz w:val="22"/>
                <w:szCs w:val="22"/>
              </w:rPr>
              <w:t xml:space="preserve">Tiekėjo siūlomas specialistas turi turėti teisę eiti </w:t>
            </w:r>
            <w:r w:rsidRPr="00405007">
              <w:rPr>
                <w:rFonts w:ascii="Arial" w:hAnsi="Arial" w:cs="Arial"/>
                <w:sz w:val="22"/>
                <w:szCs w:val="22"/>
              </w:rPr>
              <w:t xml:space="preserve"> kvalifikuoto specialisto, turinčio teisę Lietuvos Respublikoje atlikti </w:t>
            </w:r>
            <w:r w:rsidRPr="00405007">
              <w:rPr>
                <w:rFonts w:ascii="Arial" w:hAnsi="Arial" w:cs="Arial"/>
                <w:b/>
                <w:bCs/>
                <w:sz w:val="22"/>
                <w:szCs w:val="22"/>
              </w:rPr>
              <w:t>geodezinius darbus.</w:t>
            </w:r>
          </w:p>
          <w:p w14:paraId="73C80A34" w14:textId="77777777" w:rsidR="005275AF" w:rsidRPr="00405007" w:rsidRDefault="005275AF" w:rsidP="005275AF">
            <w:pPr>
              <w:jc w:val="both"/>
              <w:rPr>
                <w:rFonts w:ascii="Arial" w:hAnsi="Arial" w:cs="Arial"/>
                <w:b/>
                <w:bCs/>
                <w:sz w:val="22"/>
                <w:szCs w:val="22"/>
              </w:rPr>
            </w:pPr>
          </w:p>
          <w:p w14:paraId="5C3C6F6A" w14:textId="77777777" w:rsidR="005275AF" w:rsidRPr="00405007" w:rsidRDefault="005275AF" w:rsidP="005275AF">
            <w:pPr>
              <w:pStyle w:val="Komentarotekstas"/>
              <w:jc w:val="both"/>
              <w:rPr>
                <w:rFonts w:ascii="Arial" w:eastAsia="Arial Unicode MS" w:hAnsi="Arial" w:cs="Arial"/>
                <w:sz w:val="22"/>
                <w:szCs w:val="22"/>
              </w:rPr>
            </w:pPr>
            <w:r w:rsidRPr="00405007">
              <w:rPr>
                <w:rStyle w:val="contentpasted0"/>
                <w:rFonts w:ascii="Arial" w:eastAsia="Arial Unicode MS" w:hAnsi="Arial" w:cs="Arial"/>
                <w:sz w:val="22"/>
                <w:szCs w:val="22"/>
                <w:u w:val="single"/>
              </w:rPr>
              <w:t>Tas pats asmuo gali vykdyti kelių specialistų funkcijas, jei jis</w:t>
            </w:r>
            <w:r w:rsidRPr="00405007">
              <w:rPr>
                <w:rStyle w:val="contentpasted0"/>
                <w:rFonts w:ascii="Arial" w:eastAsia="Arial Unicode MS" w:hAnsi="Arial" w:cs="Arial"/>
                <w:sz w:val="22"/>
                <w:szCs w:val="22"/>
              </w:rPr>
              <w:t xml:space="preserve"> atitinka </w:t>
            </w:r>
            <w:r w:rsidRPr="00405007">
              <w:rPr>
                <w:rStyle w:val="contentpasted0"/>
                <w:rFonts w:ascii="Arial" w:eastAsia="Arial Unicode MS" w:hAnsi="Arial" w:cs="Arial"/>
                <w:sz w:val="22"/>
                <w:szCs w:val="22"/>
                <w:u w:val="single"/>
              </w:rPr>
              <w:t>(turi reikiamą kvalifikaciją)</w:t>
            </w:r>
            <w:r w:rsidRPr="00405007">
              <w:rPr>
                <w:rStyle w:val="contentpasted0"/>
                <w:rFonts w:ascii="Arial" w:eastAsia="Arial Unicode MS" w:hAnsi="Arial" w:cs="Arial"/>
                <w:sz w:val="22"/>
                <w:szCs w:val="22"/>
              </w:rPr>
              <w:t xml:space="preserve"> atitinkamus kvalifikacijos reikalavimus, nustatytus dėl tų pareigų, į kuriuos būtų siūlomas. </w:t>
            </w:r>
          </w:p>
          <w:p w14:paraId="1060A56A" w14:textId="77777777" w:rsidR="005275AF" w:rsidRPr="00C0407A" w:rsidRDefault="005275AF" w:rsidP="005275AF">
            <w:pPr>
              <w:suppressAutoHyphens/>
              <w:autoSpaceDN w:val="0"/>
              <w:jc w:val="both"/>
              <w:rPr>
                <w:rFonts w:ascii="Arial" w:eastAsia="Calibri" w:hAnsi="Arial" w:cs="Arial"/>
                <w:b/>
                <w:bCs/>
                <w:color w:val="000000" w:themeColor="text1"/>
                <w:sz w:val="22"/>
                <w:szCs w:val="22"/>
              </w:rPr>
            </w:pPr>
          </w:p>
        </w:tc>
        <w:tc>
          <w:tcPr>
            <w:tcW w:w="1706" w:type="pct"/>
            <w:tcBorders>
              <w:top w:val="single" w:sz="4" w:space="0" w:color="000000" w:themeColor="text1"/>
              <w:left w:val="single" w:sz="4" w:space="0" w:color="auto"/>
              <w:bottom w:val="single" w:sz="4" w:space="0" w:color="000000" w:themeColor="text1"/>
              <w:right w:val="single" w:sz="4" w:space="0" w:color="000000" w:themeColor="text1"/>
            </w:tcBorders>
          </w:tcPr>
          <w:p w14:paraId="1430D360" w14:textId="77777777" w:rsidR="005275AF" w:rsidRPr="00405007" w:rsidRDefault="005275AF" w:rsidP="005275AF">
            <w:pPr>
              <w:tabs>
                <w:tab w:val="num" w:pos="122"/>
                <w:tab w:val="left" w:pos="1980"/>
              </w:tabs>
              <w:jc w:val="both"/>
              <w:rPr>
                <w:rFonts w:ascii="Arial" w:eastAsia="Arial Unicode MS" w:hAnsi="Arial" w:cs="Arial"/>
                <w:sz w:val="22"/>
                <w:szCs w:val="22"/>
              </w:rPr>
            </w:pPr>
            <w:r w:rsidRPr="00405007">
              <w:rPr>
                <w:rStyle w:val="contentpasted0"/>
                <w:rFonts w:ascii="Arial" w:eastAsia="Arial Unicode MS" w:hAnsi="Arial" w:cs="Arial"/>
                <w:sz w:val="22"/>
                <w:szCs w:val="22"/>
              </w:rPr>
              <w:t xml:space="preserve">1) </w:t>
            </w:r>
            <w:r w:rsidRPr="00405007">
              <w:rPr>
                <w:rStyle w:val="contentpasted0"/>
                <w:rFonts w:ascii="Arial" w:eastAsia="Arial Unicode MS" w:hAnsi="Arial" w:cs="Arial"/>
                <w:sz w:val="22"/>
                <w:szCs w:val="22"/>
                <w:bdr w:val="none" w:sz="0" w:space="0" w:color="auto" w:frame="1"/>
                <w:shd w:val="clear" w:color="auto" w:fill="FFFFFF"/>
              </w:rPr>
              <w:t>Laisvos formos tiekėjo raštas, kuriame nurodomi siūlomų specialistų vardai, pavardės, pareigos, turima kvalifikacija.  </w:t>
            </w:r>
          </w:p>
          <w:p w14:paraId="3029B58F" w14:textId="77777777" w:rsidR="005275AF" w:rsidRPr="00405007" w:rsidRDefault="005275AF" w:rsidP="005275AF">
            <w:pPr>
              <w:tabs>
                <w:tab w:val="num" w:pos="122"/>
                <w:tab w:val="left" w:pos="1980"/>
              </w:tabs>
              <w:jc w:val="both"/>
              <w:rPr>
                <w:rFonts w:ascii="Arial" w:eastAsia="Arial Unicode MS" w:hAnsi="Arial" w:cs="Arial"/>
                <w:sz w:val="22"/>
                <w:szCs w:val="22"/>
              </w:rPr>
            </w:pPr>
            <w:r w:rsidRPr="00405007">
              <w:rPr>
                <w:rStyle w:val="contentpasted0"/>
                <w:rFonts w:ascii="Arial" w:eastAsia="Arial Unicode MS" w:hAnsi="Arial" w:cs="Arial"/>
                <w:sz w:val="22"/>
                <w:szCs w:val="22"/>
                <w:bdr w:val="none" w:sz="0" w:space="0" w:color="auto" w:frame="1"/>
                <w:shd w:val="clear" w:color="auto" w:fill="FFFFFF"/>
              </w:rPr>
              <w:t xml:space="preserve">Tiekėjas, siūlydamas specialistus, </w:t>
            </w:r>
            <w:r w:rsidRPr="00405007">
              <w:rPr>
                <w:rStyle w:val="contentpasted0"/>
                <w:rFonts w:ascii="Arial" w:eastAsia="Arial Unicode MS" w:hAnsi="Arial" w:cs="Arial"/>
                <w:b/>
                <w:bCs/>
                <w:sz w:val="22"/>
                <w:szCs w:val="22"/>
                <w:bdr w:val="none" w:sz="0" w:space="0" w:color="auto" w:frame="1"/>
                <w:shd w:val="clear" w:color="auto" w:fill="FFFFFF"/>
              </w:rPr>
              <w:t>privalo įrodyti</w:t>
            </w:r>
            <w:r w:rsidRPr="00405007">
              <w:rPr>
                <w:rStyle w:val="contentpasted0"/>
                <w:rFonts w:ascii="Arial" w:eastAsia="Arial Unicode MS" w:hAnsi="Arial" w:cs="Arial"/>
                <w:sz w:val="22"/>
                <w:szCs w:val="22"/>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405007">
              <w:rPr>
                <w:rStyle w:val="contentpasted0"/>
                <w:rFonts w:ascii="Arial" w:eastAsia="Arial Unicode MS" w:hAnsi="Arial" w:cs="Arial"/>
                <w:b/>
                <w:bCs/>
                <w:sz w:val="22"/>
                <w:szCs w:val="22"/>
                <w:bdr w:val="none" w:sz="0" w:space="0" w:color="auto" w:frame="1"/>
                <w:shd w:val="clear" w:color="auto" w:fill="FFFFFF"/>
              </w:rPr>
              <w:t>ištekliai bus prieinami per visą sutartinių įsipareigojimų vykdymo laikotarpį</w:t>
            </w:r>
            <w:r w:rsidRPr="00405007">
              <w:rPr>
                <w:rStyle w:val="contentpasted0"/>
                <w:rFonts w:ascii="Arial" w:eastAsia="Arial Unicode MS" w:hAnsi="Arial" w:cs="Arial"/>
                <w:sz w:val="22"/>
                <w:szCs w:val="22"/>
                <w:bdr w:val="none" w:sz="0" w:space="0" w:color="auto" w:frame="1"/>
                <w:shd w:val="clear" w:color="auto" w:fill="FFFFFF"/>
              </w:rPr>
              <w:t xml:space="preserve">. Svarbu, kad </w:t>
            </w:r>
            <w:r w:rsidRPr="00405007">
              <w:rPr>
                <w:rStyle w:val="contentpasted0"/>
                <w:rFonts w:ascii="Arial" w:eastAsia="Arial Unicode MS" w:hAnsi="Arial" w:cs="Arial"/>
                <w:sz w:val="22"/>
                <w:szCs w:val="22"/>
                <w:bdr w:val="none" w:sz="0" w:space="0" w:color="auto" w:frame="1"/>
                <w:shd w:val="clear" w:color="auto" w:fill="FFFFFF"/>
              </w:rPr>
              <w:lastRenderedPageBreak/>
              <w:t xml:space="preserve">tokie dokumentai būtų sudaryti </w:t>
            </w:r>
            <w:r w:rsidRPr="00405007">
              <w:rPr>
                <w:rStyle w:val="contentpasted0"/>
                <w:rFonts w:ascii="Arial" w:eastAsia="Arial Unicode MS" w:hAnsi="Arial" w:cs="Arial"/>
                <w:b/>
                <w:bCs/>
                <w:sz w:val="22"/>
                <w:szCs w:val="22"/>
                <w:bdr w:val="none" w:sz="0" w:space="0" w:color="auto" w:frame="1"/>
                <w:shd w:val="clear" w:color="auto" w:fill="FFFFFF"/>
              </w:rPr>
              <w:t>iki tiekėjui pateikiant pasiūlymą.</w:t>
            </w:r>
            <w:r w:rsidRPr="00405007">
              <w:rPr>
                <w:rFonts w:ascii="Arial" w:eastAsia="Arial Unicode MS" w:hAnsi="Arial" w:cs="Arial"/>
                <w:sz w:val="22"/>
                <w:szCs w:val="22"/>
              </w:rPr>
              <w:t> </w:t>
            </w:r>
          </w:p>
          <w:p w14:paraId="4B2704D1" w14:textId="77777777" w:rsidR="005275AF" w:rsidRPr="00405007" w:rsidRDefault="005275AF" w:rsidP="005275AF">
            <w:pPr>
              <w:tabs>
                <w:tab w:val="num" w:pos="122"/>
                <w:tab w:val="left" w:pos="1980"/>
              </w:tabs>
              <w:jc w:val="both"/>
              <w:rPr>
                <w:rFonts w:ascii="Arial" w:eastAsia="Arial Unicode MS" w:hAnsi="Arial" w:cs="Arial"/>
                <w:sz w:val="22"/>
                <w:szCs w:val="22"/>
              </w:rPr>
            </w:pPr>
          </w:p>
          <w:p w14:paraId="32F0A5E9" w14:textId="77777777" w:rsidR="005275AF" w:rsidRPr="00405007" w:rsidRDefault="005275AF" w:rsidP="005275AF">
            <w:pPr>
              <w:tabs>
                <w:tab w:val="num" w:pos="122"/>
                <w:tab w:val="left" w:pos="1980"/>
              </w:tabs>
              <w:jc w:val="both"/>
              <w:rPr>
                <w:rFonts w:ascii="Arial" w:eastAsia="Arial Unicode MS" w:hAnsi="Arial" w:cs="Arial"/>
                <w:sz w:val="22"/>
                <w:szCs w:val="22"/>
              </w:rPr>
            </w:pPr>
          </w:p>
          <w:p w14:paraId="5519A945" w14:textId="77777777" w:rsidR="005275AF" w:rsidRPr="00405007" w:rsidRDefault="005275AF" w:rsidP="005275AF">
            <w:pPr>
              <w:tabs>
                <w:tab w:val="num" w:pos="122"/>
                <w:tab w:val="left" w:pos="1980"/>
              </w:tabs>
              <w:jc w:val="both"/>
              <w:rPr>
                <w:rFonts w:ascii="Arial" w:eastAsia="Arial Unicode MS" w:hAnsi="Arial" w:cs="Arial"/>
                <w:sz w:val="22"/>
                <w:szCs w:val="22"/>
              </w:rPr>
            </w:pPr>
            <w:r w:rsidRPr="00405007">
              <w:rPr>
                <w:rStyle w:val="contentpasted0"/>
                <w:rFonts w:ascii="Arial" w:eastAsia="Arial Unicode MS" w:hAnsi="Arial" w:cs="Arial"/>
                <w:sz w:val="22"/>
                <w:szCs w:val="22"/>
              </w:rPr>
              <w:t>2) Siūlomo specialisto kvalifikaciją pagrindžiantys dokumentai.  </w:t>
            </w:r>
          </w:p>
          <w:p w14:paraId="54A10778" w14:textId="77777777" w:rsidR="005275AF" w:rsidRDefault="005275AF" w:rsidP="00A85029">
            <w:pPr>
              <w:autoSpaceDE w:val="0"/>
              <w:autoSpaceDN w:val="0"/>
              <w:adjustRightInd w:val="0"/>
              <w:jc w:val="both"/>
              <w:rPr>
                <w:rFonts w:ascii="Arial" w:hAnsi="Arial" w:cs="Arial"/>
                <w:color w:val="002060"/>
                <w:sz w:val="22"/>
                <w:szCs w:val="22"/>
                <w:highlight w:val="yellow"/>
              </w:rPr>
            </w:pPr>
          </w:p>
          <w:p w14:paraId="40A866BA" w14:textId="6597EE8B" w:rsidR="005275AF" w:rsidRPr="00405007" w:rsidRDefault="005275AF" w:rsidP="005275AF">
            <w:pPr>
              <w:tabs>
                <w:tab w:val="num" w:pos="122"/>
                <w:tab w:val="left" w:pos="1980"/>
              </w:tabs>
              <w:jc w:val="both"/>
              <w:rPr>
                <w:rStyle w:val="contentpasted0"/>
                <w:rFonts w:ascii="Arial" w:eastAsia="Arial Unicode MS" w:hAnsi="Arial" w:cs="Arial"/>
                <w:sz w:val="22"/>
                <w:szCs w:val="22"/>
              </w:rPr>
            </w:pPr>
            <w:r w:rsidRPr="00405007">
              <w:rPr>
                <w:rStyle w:val="contentpasted0"/>
                <w:rFonts w:ascii="Arial" w:eastAsia="Arial Unicode MS" w:hAnsi="Arial" w:cs="Arial"/>
                <w:sz w:val="22"/>
                <w:szCs w:val="22"/>
              </w:rPr>
              <w:t xml:space="preserve">Perkančioji organizacija duomenis apie siūlomo Lietuvos Respublikoje registruoto specialisto kvalifikacijos pažymėjimo būklę ir suteiktas teises tikrins </w:t>
            </w:r>
            <w:r w:rsidRPr="00405007">
              <w:rPr>
                <w:rFonts w:ascii="Arial" w:hAnsi="Arial" w:cs="Arial"/>
                <w:sz w:val="22"/>
                <w:szCs w:val="22"/>
              </w:rPr>
              <w:t xml:space="preserve">Licencijų informacinėje sistemoje adresu </w:t>
            </w:r>
            <w:hyperlink r:id="rId18" w:tgtFrame="_blank" w:history="1">
              <w:r w:rsidRPr="00405007">
                <w:rPr>
                  <w:rStyle w:val="Hipersaitas"/>
                  <w:rFonts w:ascii="Arial" w:eastAsiaTheme="majorEastAsia" w:hAnsi="Arial" w:cs="Arial"/>
                  <w:sz w:val="22"/>
                  <w:szCs w:val="22"/>
                  <w:u w:val="single"/>
                </w:rPr>
                <w:t>www.licencijavimas.lt</w:t>
              </w:r>
            </w:hyperlink>
            <w:r w:rsidRPr="00405007">
              <w:rPr>
                <w:rFonts w:ascii="Arial" w:hAnsi="Arial" w:cs="Arial"/>
                <w:sz w:val="22"/>
                <w:szCs w:val="22"/>
              </w:rPr>
              <w:t xml:space="preserve"> </w:t>
            </w:r>
            <w:r>
              <w:rPr>
                <w:rFonts w:ascii="Arial" w:hAnsi="Arial" w:cs="Arial"/>
                <w:sz w:val="22"/>
                <w:szCs w:val="22"/>
              </w:rPr>
              <w:t xml:space="preserve"> </w:t>
            </w:r>
            <w:r w:rsidRPr="00405007">
              <w:rPr>
                <w:rFonts w:ascii="Arial" w:hAnsi="Arial" w:cs="Arial"/>
                <w:sz w:val="22"/>
                <w:szCs w:val="22"/>
              </w:rPr>
              <w:t xml:space="preserve"> ir (ar)</w:t>
            </w:r>
            <w:r w:rsidRPr="00405007">
              <w:rPr>
                <w:rFonts w:ascii="Arial" w:hAnsi="Arial" w:cs="Arial"/>
                <w:sz w:val="22"/>
                <w:szCs w:val="22"/>
                <w:u w:val="single"/>
              </w:rPr>
              <w:t xml:space="preserve"> </w:t>
            </w:r>
            <w:r w:rsidRPr="00405007">
              <w:rPr>
                <w:rFonts w:ascii="Arial" w:hAnsi="Arial" w:cs="Arial"/>
                <w:sz w:val="22"/>
                <w:szCs w:val="22"/>
              </w:rPr>
              <w:t xml:space="preserve">Lietuvos atvirų duomenų portale </w:t>
            </w:r>
            <w:r>
              <w:rPr>
                <w:rFonts w:ascii="Arial" w:hAnsi="Arial" w:cs="Arial"/>
                <w:sz w:val="22"/>
                <w:szCs w:val="22"/>
              </w:rPr>
              <w:t xml:space="preserve"> </w:t>
            </w:r>
            <w:hyperlink r:id="rId19" w:history="1">
              <w:r w:rsidRPr="00E12518">
                <w:rPr>
                  <w:rStyle w:val="Hipersaitas"/>
                  <w:rFonts w:ascii="Arial" w:eastAsiaTheme="majorEastAsia" w:hAnsi="Arial" w:cs="Arial"/>
                  <w:sz w:val="22"/>
                  <w:szCs w:val="22"/>
                </w:rPr>
                <w:t>www.data.gov.lt</w:t>
              </w:r>
            </w:hyperlink>
            <w:r w:rsidRPr="00405007">
              <w:rPr>
                <w:rFonts w:ascii="Arial" w:hAnsi="Arial" w:cs="Arial"/>
                <w:sz w:val="22"/>
                <w:szCs w:val="22"/>
              </w:rPr>
              <w:t> </w:t>
            </w:r>
          </w:p>
          <w:p w14:paraId="1779C923" w14:textId="77777777" w:rsidR="005275AF" w:rsidRPr="00405007" w:rsidRDefault="005275AF" w:rsidP="005275AF">
            <w:pPr>
              <w:tabs>
                <w:tab w:val="num" w:pos="122"/>
                <w:tab w:val="left" w:pos="1980"/>
              </w:tabs>
              <w:jc w:val="both"/>
              <w:rPr>
                <w:rStyle w:val="contentpasted0"/>
                <w:rFonts w:ascii="Arial" w:eastAsia="Calibri" w:hAnsi="Arial" w:cs="Arial"/>
                <w:sz w:val="22"/>
                <w:szCs w:val="22"/>
              </w:rPr>
            </w:pPr>
          </w:p>
          <w:p w14:paraId="66B68CD3" w14:textId="10A730DA" w:rsidR="005275AF" w:rsidRPr="006D3980" w:rsidRDefault="005275AF" w:rsidP="005275AF">
            <w:pPr>
              <w:autoSpaceDE w:val="0"/>
              <w:autoSpaceDN w:val="0"/>
              <w:adjustRightInd w:val="0"/>
              <w:jc w:val="both"/>
              <w:rPr>
                <w:rFonts w:ascii="Arial" w:hAnsi="Arial" w:cs="Arial"/>
                <w:color w:val="002060"/>
                <w:sz w:val="22"/>
                <w:szCs w:val="22"/>
                <w:highlight w:val="yellow"/>
              </w:rPr>
            </w:pPr>
            <w:r w:rsidRPr="00405007">
              <w:rPr>
                <w:rStyle w:val="contentpasted0"/>
                <w:rFonts w:ascii="Arial" w:eastAsia="Calibri" w:hAnsi="Arial" w:cs="Arial"/>
                <w:sz w:val="22"/>
                <w:szCs w:val="22"/>
              </w:rPr>
              <w:t xml:space="preserve">3) </w:t>
            </w:r>
            <w:r w:rsidRPr="00405007">
              <w:rPr>
                <w:rStyle w:val="contentpasted0"/>
                <w:rFonts w:ascii="Arial" w:eastAsia="Arial Unicode MS" w:hAnsi="Arial" w:cs="Arial"/>
                <w:sz w:val="22"/>
                <w:szCs w:val="22"/>
              </w:rPr>
              <w:t>Esant aplinkybėms, dėl kurių perkančioji organizacija negali pati pasitikrinti, užfiksuoti ir išsaugoti nurodytų specialisto kvalifikaciją įrodančių duomenų (pvz., registras neveikia, registre nėra duomenų apie tiekėjo specialistų sąraše nurodytą siūlomą specialistą ar pan.), perkančioji organizacija turi teisę kreiptis į tiekėją dėl atitiktį patvirtinančių dokumentų pateikimo</w:t>
            </w:r>
            <w:r>
              <w:rPr>
                <w:rStyle w:val="contentpasted0"/>
                <w:rFonts w:ascii="Arial" w:eastAsia="Arial Unicode MS" w:hAnsi="Arial" w:cs="Arial"/>
                <w:sz w:val="22"/>
                <w:szCs w:val="22"/>
              </w:rPr>
              <w:t>.</w:t>
            </w:r>
          </w:p>
        </w:tc>
        <w:tc>
          <w:tcPr>
            <w:tcW w:w="153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739E8E" w14:textId="77777777" w:rsidR="005275AF" w:rsidRPr="00405007" w:rsidRDefault="005275AF" w:rsidP="005275AF">
            <w:pPr>
              <w:jc w:val="both"/>
              <w:rPr>
                <w:rFonts w:ascii="Arial" w:hAnsi="Arial" w:cs="Arial"/>
                <w:b/>
                <w:bCs/>
                <w:sz w:val="22"/>
                <w:szCs w:val="22"/>
              </w:rPr>
            </w:pPr>
            <w:r w:rsidRPr="00405007">
              <w:rPr>
                <w:rFonts w:ascii="Arial" w:hAnsi="Arial" w:cs="Arial"/>
                <w:b/>
                <w:bCs/>
                <w:sz w:val="22"/>
                <w:szCs w:val="22"/>
              </w:rPr>
              <w:lastRenderedPageBreak/>
              <w:t>Pastabos:</w:t>
            </w:r>
          </w:p>
          <w:p w14:paraId="689677C3" w14:textId="77777777" w:rsidR="005275AF" w:rsidRPr="00405007" w:rsidRDefault="005275AF" w:rsidP="005275AF">
            <w:pPr>
              <w:pStyle w:val="Sraopastraipa"/>
              <w:widowControl w:val="0"/>
              <w:numPr>
                <w:ilvl w:val="0"/>
                <w:numId w:val="21"/>
              </w:numPr>
              <w:tabs>
                <w:tab w:val="left" w:pos="665"/>
              </w:tabs>
              <w:autoSpaceDE w:val="0"/>
              <w:autoSpaceDN w:val="0"/>
              <w:adjustRightInd w:val="0"/>
              <w:spacing w:after="160" w:line="276" w:lineRule="auto"/>
              <w:ind w:left="67" w:firstLine="293"/>
              <w:jc w:val="both"/>
              <w:rPr>
                <w:rFonts w:ascii="Arial" w:hAnsi="Arial" w:cs="Arial"/>
                <w:sz w:val="22"/>
                <w:szCs w:val="22"/>
              </w:rPr>
            </w:pPr>
            <w:r w:rsidRPr="00405007">
              <w:rPr>
                <w:rFonts w:ascii="Arial" w:hAnsi="Arial" w:cs="Arial"/>
                <w:sz w:val="22"/>
                <w:szCs w:val="22"/>
              </w:rPr>
              <w:t xml:space="preserve">jeigu pasiūlymą teikia </w:t>
            </w:r>
            <w:r w:rsidRPr="00405007">
              <w:rPr>
                <w:rFonts w:ascii="Arial" w:hAnsi="Arial" w:cs="Arial"/>
                <w:b/>
                <w:bCs/>
                <w:sz w:val="22"/>
                <w:szCs w:val="22"/>
              </w:rPr>
              <w:t>ūkio subjektų grupė</w:t>
            </w:r>
            <w:r w:rsidRPr="00405007">
              <w:rPr>
                <w:rFonts w:ascii="Arial" w:hAnsi="Arial" w:cs="Arial"/>
                <w:sz w:val="22"/>
                <w:szCs w:val="22"/>
              </w:rPr>
              <w:t xml:space="preserve"> – reikalavimą turi atitikti ūkio subjektų grupės nario (-</w:t>
            </w:r>
            <w:proofErr w:type="spellStart"/>
            <w:r w:rsidRPr="00405007">
              <w:rPr>
                <w:rFonts w:ascii="Arial" w:hAnsi="Arial" w:cs="Arial"/>
                <w:sz w:val="22"/>
                <w:szCs w:val="22"/>
              </w:rPr>
              <w:t>ių</w:t>
            </w:r>
            <w:proofErr w:type="spellEnd"/>
            <w:r w:rsidRPr="00405007">
              <w:rPr>
                <w:rFonts w:ascii="Arial" w:hAnsi="Arial" w:cs="Arial"/>
                <w:sz w:val="22"/>
                <w:szCs w:val="22"/>
              </w:rPr>
              <w:t>) specialistai, atsižvelgiant į jų prisiimamus įsipareigojimus pirkimo sutarčiai vykdyti;</w:t>
            </w:r>
          </w:p>
          <w:p w14:paraId="6F7D6D4C" w14:textId="77777777" w:rsidR="005275AF" w:rsidRPr="00405007" w:rsidRDefault="005275AF" w:rsidP="005275AF">
            <w:pPr>
              <w:pStyle w:val="Sraopastraipa"/>
              <w:widowControl w:val="0"/>
              <w:numPr>
                <w:ilvl w:val="0"/>
                <w:numId w:val="21"/>
              </w:numPr>
              <w:tabs>
                <w:tab w:val="left" w:pos="677"/>
              </w:tabs>
              <w:autoSpaceDE w:val="0"/>
              <w:autoSpaceDN w:val="0"/>
              <w:adjustRightInd w:val="0"/>
              <w:spacing w:after="160" w:line="276" w:lineRule="auto"/>
              <w:ind w:left="67" w:firstLine="293"/>
              <w:jc w:val="both"/>
              <w:rPr>
                <w:rFonts w:ascii="Arial" w:hAnsi="Arial" w:cs="Arial"/>
                <w:sz w:val="22"/>
                <w:szCs w:val="22"/>
              </w:rPr>
            </w:pPr>
            <w:r w:rsidRPr="00405007">
              <w:rPr>
                <w:rFonts w:ascii="Arial" w:hAnsi="Arial" w:cs="Arial"/>
                <w:sz w:val="22"/>
                <w:szCs w:val="22"/>
              </w:rPr>
              <w:t xml:space="preserve">tiekėjas gali remtis kitų </w:t>
            </w:r>
            <w:r w:rsidRPr="00405007">
              <w:rPr>
                <w:rFonts w:ascii="Arial" w:hAnsi="Arial" w:cs="Arial"/>
                <w:b/>
                <w:bCs/>
                <w:sz w:val="22"/>
                <w:szCs w:val="22"/>
              </w:rPr>
              <w:t>ūkio subjektų pajėgumais</w:t>
            </w:r>
            <w:r w:rsidRPr="00405007">
              <w:rPr>
                <w:rFonts w:ascii="Arial" w:hAnsi="Arial" w:cs="Arial"/>
                <w:sz w:val="22"/>
                <w:szCs w:val="22"/>
              </w:rPr>
              <w:t xml:space="preserve"> tik tuo atveju, jeigu tie subjektai (jų darbuotojai) patys vykdys tą pirkimo sutarties dalį, kuriai reikia jų turimų pajėgumų;</w:t>
            </w:r>
          </w:p>
          <w:p w14:paraId="077BB06D" w14:textId="77777777" w:rsidR="005275AF" w:rsidRDefault="005275AF" w:rsidP="005275AF">
            <w:pPr>
              <w:spacing w:beforeLines="30" w:before="72" w:afterLines="30" w:after="72"/>
              <w:jc w:val="both"/>
              <w:rPr>
                <w:rFonts w:ascii="Arial" w:hAnsi="Arial" w:cs="Arial"/>
                <w:sz w:val="22"/>
                <w:szCs w:val="22"/>
              </w:rPr>
            </w:pPr>
            <w:r w:rsidRPr="00405007">
              <w:rPr>
                <w:rFonts w:ascii="Arial" w:hAnsi="Arial" w:cs="Arial"/>
                <w:b/>
                <w:bCs/>
                <w:sz w:val="22"/>
                <w:szCs w:val="22"/>
              </w:rPr>
              <w:t>subtiekėjai</w:t>
            </w:r>
            <w:r w:rsidRPr="00405007">
              <w:rPr>
                <w:rFonts w:ascii="Arial" w:hAnsi="Arial" w:cs="Arial"/>
                <w:sz w:val="22"/>
                <w:szCs w:val="22"/>
              </w:rPr>
              <w:t xml:space="preserve"> – jei tiekėjas (jo pasitelkiami specialistai) pats atitinka nustatytą reikalavimą, </w:t>
            </w:r>
            <w:r w:rsidRPr="00405007">
              <w:rPr>
                <w:rFonts w:ascii="Arial" w:hAnsi="Arial" w:cs="Arial"/>
                <w:sz w:val="22"/>
                <w:szCs w:val="22"/>
              </w:rPr>
              <w:lastRenderedPageBreak/>
              <w:t>tačiau ketina pasitelkti subtiekėjus (jo specialistus), subtiekėjų specialistai privalo atitikti nustatytus</w:t>
            </w:r>
            <w:r w:rsidRPr="00405007">
              <w:rPr>
                <w:rFonts w:ascii="Arial" w:hAnsi="Arial" w:cs="Arial"/>
                <w:b/>
                <w:bCs/>
                <w:sz w:val="22"/>
                <w:szCs w:val="22"/>
              </w:rPr>
              <w:t> </w:t>
            </w:r>
            <w:r w:rsidRPr="00405007">
              <w:rPr>
                <w:rFonts w:ascii="Arial" w:hAnsi="Arial" w:cs="Arial"/>
                <w:sz w:val="22"/>
                <w:szCs w:val="22"/>
              </w:rPr>
              <w:t>reikalavimus, jeigu</w:t>
            </w:r>
          </w:p>
          <w:p w14:paraId="04457923" w14:textId="2F2BF7F3" w:rsidR="005275AF" w:rsidRPr="001816AB" w:rsidRDefault="005275AF" w:rsidP="005275AF">
            <w:pPr>
              <w:spacing w:beforeLines="30" w:before="72" w:afterLines="30" w:after="72"/>
              <w:jc w:val="both"/>
              <w:rPr>
                <w:rFonts w:ascii="Arial" w:hAnsi="Arial" w:cs="Arial"/>
                <w:b/>
                <w:bCs/>
                <w:sz w:val="24"/>
                <w:szCs w:val="24"/>
              </w:rPr>
            </w:pPr>
            <w:r w:rsidRPr="00405007">
              <w:rPr>
                <w:rFonts w:ascii="Arial" w:hAnsi="Arial" w:cs="Arial"/>
                <w:sz w:val="22"/>
                <w:szCs w:val="22"/>
              </w:rPr>
              <w:t>subtiekėjai (jų darbuotojai) patys vykdys tą pirkimo sutarties dalį, kuriai reikia nustatytos kvalifikacijos.</w:t>
            </w:r>
          </w:p>
        </w:tc>
      </w:tr>
      <w:tr w:rsidR="00D65392" w:rsidRPr="005D41E1" w14:paraId="529971B6" w14:textId="77777777" w:rsidTr="005275AF">
        <w:tc>
          <w:tcPr>
            <w:tcW w:w="4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4F1E22" w14:textId="67AE135B" w:rsidR="00D65392" w:rsidRPr="005275AF" w:rsidRDefault="005275AF" w:rsidP="005275AF">
            <w:pPr>
              <w:ind w:left="22" w:firstLine="404"/>
              <w:rPr>
                <w:rFonts w:ascii="Arial" w:eastAsiaTheme="minorHAnsi" w:hAnsi="Arial" w:cs="Arial"/>
                <w:sz w:val="22"/>
                <w:szCs w:val="22"/>
              </w:rPr>
            </w:pPr>
            <w:r>
              <w:rPr>
                <w:rFonts w:ascii="Arial" w:eastAsiaTheme="minorHAnsi" w:hAnsi="Arial" w:cs="Arial"/>
                <w:sz w:val="22"/>
                <w:szCs w:val="22"/>
              </w:rPr>
              <w:lastRenderedPageBreak/>
              <w:t>3.3</w:t>
            </w:r>
          </w:p>
        </w:tc>
        <w:tc>
          <w:tcPr>
            <w:tcW w:w="456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43BC3E" w14:textId="77777777" w:rsidR="00D65392" w:rsidRPr="00F02221" w:rsidRDefault="00D65392" w:rsidP="0042484A">
            <w:pPr>
              <w:autoSpaceDE w:val="0"/>
              <w:autoSpaceDN w:val="0"/>
              <w:adjustRightInd w:val="0"/>
              <w:jc w:val="both"/>
              <w:rPr>
                <w:rFonts w:ascii="Arial" w:hAnsi="Arial" w:cs="Arial"/>
                <w:b/>
                <w:bCs/>
                <w:color w:val="000000"/>
                <w:sz w:val="22"/>
                <w:szCs w:val="22"/>
              </w:rPr>
            </w:pPr>
            <w:r w:rsidRPr="00F02221">
              <w:rPr>
                <w:rFonts w:ascii="Arial" w:hAnsi="Arial" w:cs="Arial"/>
                <w:b/>
                <w:bCs/>
                <w:color w:val="000000"/>
                <w:sz w:val="22"/>
                <w:szCs w:val="22"/>
              </w:rPr>
              <w:t>Aplinkos apsaugos vadybos priemonės:</w:t>
            </w:r>
          </w:p>
        </w:tc>
      </w:tr>
      <w:tr w:rsidR="00D65392" w:rsidRPr="005D41E1" w14:paraId="1753FB6C" w14:textId="77777777" w:rsidTr="005275AF">
        <w:tc>
          <w:tcPr>
            <w:tcW w:w="4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AC2F21" w14:textId="77777777" w:rsidR="00D65392" w:rsidRPr="00F02221" w:rsidRDefault="00D65392" w:rsidP="0042484A">
            <w:pPr>
              <w:jc w:val="right"/>
              <w:rPr>
                <w:rFonts w:ascii="Arial" w:eastAsiaTheme="minorHAnsi" w:hAnsi="Arial" w:cs="Arial"/>
                <w:sz w:val="22"/>
                <w:szCs w:val="22"/>
              </w:rPr>
            </w:pPr>
          </w:p>
        </w:tc>
        <w:tc>
          <w:tcPr>
            <w:tcW w:w="1315" w:type="pct"/>
            <w:tcBorders>
              <w:top w:val="single" w:sz="4" w:space="0" w:color="000000" w:themeColor="text1"/>
              <w:left w:val="single" w:sz="4" w:space="0" w:color="000000" w:themeColor="text1"/>
              <w:bottom w:val="single" w:sz="4" w:space="0" w:color="000000" w:themeColor="text1"/>
              <w:right w:val="single" w:sz="4" w:space="0" w:color="auto"/>
            </w:tcBorders>
          </w:tcPr>
          <w:p w14:paraId="5F98E0EC" w14:textId="77777777" w:rsidR="00D65392" w:rsidRPr="00F02221" w:rsidRDefault="00D65392" w:rsidP="0042484A">
            <w:pPr>
              <w:autoSpaceDE w:val="0"/>
              <w:autoSpaceDN w:val="0"/>
              <w:adjustRightInd w:val="0"/>
              <w:jc w:val="both"/>
              <w:rPr>
                <w:rFonts w:ascii="Arial" w:hAnsi="Arial" w:cs="Arial"/>
                <w:color w:val="000000"/>
                <w:sz w:val="22"/>
                <w:szCs w:val="22"/>
              </w:rPr>
            </w:pPr>
            <w:r w:rsidRPr="00F02221">
              <w:rPr>
                <w:rFonts w:ascii="Arial" w:hAnsi="Arial" w:cs="Arial"/>
                <w:color w:val="000000"/>
                <w:sz w:val="22"/>
                <w:szCs w:val="22"/>
              </w:rPr>
              <w:t>-</w:t>
            </w:r>
          </w:p>
        </w:tc>
        <w:tc>
          <w:tcPr>
            <w:tcW w:w="1706" w:type="pct"/>
            <w:tcBorders>
              <w:top w:val="single" w:sz="4" w:space="0" w:color="000000" w:themeColor="text1"/>
              <w:left w:val="single" w:sz="4" w:space="0" w:color="auto"/>
              <w:bottom w:val="single" w:sz="4" w:space="0" w:color="000000" w:themeColor="text1"/>
              <w:right w:val="single" w:sz="4" w:space="0" w:color="000000" w:themeColor="text1"/>
            </w:tcBorders>
          </w:tcPr>
          <w:p w14:paraId="06F9B912" w14:textId="77777777" w:rsidR="00D65392" w:rsidRPr="00F02221" w:rsidRDefault="00D65392" w:rsidP="0042484A">
            <w:pPr>
              <w:autoSpaceDE w:val="0"/>
              <w:autoSpaceDN w:val="0"/>
              <w:adjustRightInd w:val="0"/>
              <w:jc w:val="both"/>
              <w:rPr>
                <w:rFonts w:ascii="Arial" w:hAnsi="Arial" w:cs="Arial"/>
                <w:color w:val="000000"/>
                <w:sz w:val="22"/>
                <w:szCs w:val="22"/>
              </w:rPr>
            </w:pPr>
            <w:r w:rsidRPr="00F02221">
              <w:rPr>
                <w:rFonts w:ascii="Arial" w:hAnsi="Arial" w:cs="Arial"/>
                <w:color w:val="000000"/>
                <w:sz w:val="22"/>
                <w:szCs w:val="22"/>
              </w:rPr>
              <w:t>-</w:t>
            </w:r>
          </w:p>
        </w:tc>
        <w:tc>
          <w:tcPr>
            <w:tcW w:w="153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3D9A44" w14:textId="77777777" w:rsidR="00D65392" w:rsidRPr="00F02221" w:rsidRDefault="00D65392" w:rsidP="0042484A">
            <w:pPr>
              <w:autoSpaceDE w:val="0"/>
              <w:autoSpaceDN w:val="0"/>
              <w:adjustRightInd w:val="0"/>
              <w:jc w:val="both"/>
              <w:rPr>
                <w:rFonts w:ascii="Arial" w:hAnsi="Arial" w:cs="Arial"/>
                <w:color w:val="000000"/>
                <w:sz w:val="22"/>
                <w:szCs w:val="22"/>
              </w:rPr>
            </w:pPr>
            <w:r w:rsidRPr="00F02221">
              <w:rPr>
                <w:rFonts w:ascii="Arial" w:hAnsi="Arial" w:cs="Arial"/>
                <w:color w:val="000000"/>
                <w:sz w:val="22"/>
                <w:szCs w:val="22"/>
              </w:rPr>
              <w:t>-</w:t>
            </w:r>
          </w:p>
        </w:tc>
      </w:tr>
    </w:tbl>
    <w:p w14:paraId="6B9CB987" w14:textId="77777777" w:rsidR="00D65392" w:rsidRPr="005D41E1" w:rsidRDefault="00D65392" w:rsidP="005D41E1">
      <w:pPr>
        <w:tabs>
          <w:tab w:val="left" w:pos="851"/>
        </w:tabs>
        <w:spacing w:after="0" w:line="240" w:lineRule="auto"/>
        <w:jc w:val="both"/>
        <w:rPr>
          <w:rFonts w:ascii="Arial" w:eastAsiaTheme="minorHAnsi" w:hAnsi="Arial" w:cs="Arial"/>
          <w:sz w:val="24"/>
          <w:szCs w:val="24"/>
        </w:rPr>
      </w:pPr>
    </w:p>
    <w:p w14:paraId="1F3EB223" w14:textId="77777777" w:rsidR="00D65392" w:rsidRPr="005D41E1" w:rsidRDefault="00D65392" w:rsidP="005D41E1">
      <w:pPr>
        <w:spacing w:after="0" w:line="240" w:lineRule="auto"/>
        <w:jc w:val="center"/>
        <w:rPr>
          <w:rFonts w:ascii="Arial" w:eastAsiaTheme="minorHAnsi" w:hAnsi="Arial" w:cs="Arial"/>
          <w:b/>
          <w:bCs/>
          <w:color w:val="000000" w:themeColor="text1"/>
          <w:sz w:val="24"/>
          <w:szCs w:val="24"/>
        </w:rPr>
        <w:sectPr w:rsidR="00D65392" w:rsidRPr="005D41E1" w:rsidSect="00D65392">
          <w:footerReference w:type="first" r:id="rId20"/>
          <w:type w:val="continuous"/>
          <w:pgSz w:w="11906" w:h="16838" w:code="9"/>
          <w:pgMar w:top="720" w:right="720" w:bottom="720" w:left="720" w:header="720" w:footer="720" w:gutter="0"/>
          <w:pgNumType w:start="1"/>
          <w:cols w:space="720"/>
          <w:titlePg/>
          <w:docGrid w:linePitch="360"/>
        </w:sectPr>
      </w:pPr>
      <w:bookmarkStart w:id="67" w:name="_Ref38291379"/>
      <w:bookmarkStart w:id="68" w:name="_Ref38291394"/>
      <w:bookmarkStart w:id="69" w:name="_Ref38898251"/>
      <w:r w:rsidRPr="005D41E1">
        <w:rPr>
          <w:rFonts w:ascii="Arial" w:eastAsiaTheme="minorHAnsi" w:hAnsi="Arial" w:cs="Arial"/>
          <w:b/>
          <w:bCs/>
          <w:color w:val="000000" w:themeColor="text1"/>
          <w:sz w:val="24"/>
          <w:szCs w:val="24"/>
        </w:rPr>
        <w:t>Tiekėjų kvalifikacijos reikalavimai</w:t>
      </w:r>
    </w:p>
    <w:p w14:paraId="4344B537" w14:textId="77777777" w:rsidR="00D65392" w:rsidRPr="005D41E1" w:rsidRDefault="00D65392" w:rsidP="005D41E1">
      <w:pPr>
        <w:tabs>
          <w:tab w:val="left" w:pos="720"/>
        </w:tabs>
        <w:spacing w:after="0" w:line="240" w:lineRule="auto"/>
        <w:ind w:firstLine="567"/>
        <w:jc w:val="center"/>
        <w:rPr>
          <w:rFonts w:ascii="Arial" w:eastAsia="Calibri" w:hAnsi="Arial" w:cs="Arial"/>
          <w:b/>
          <w:bCs/>
          <w:color w:val="000000" w:themeColor="text1"/>
          <w:sz w:val="24"/>
          <w:szCs w:val="24"/>
          <w:lang w:eastAsia="en-US"/>
        </w:rPr>
      </w:pPr>
      <w:r w:rsidRPr="005D41E1">
        <w:rPr>
          <w:rFonts w:ascii="Arial" w:eastAsia="Calibri" w:hAnsi="Arial" w:cs="Arial"/>
          <w:b/>
          <w:bCs/>
          <w:color w:val="000000" w:themeColor="text1"/>
          <w:sz w:val="24"/>
          <w:szCs w:val="24"/>
          <w:lang w:eastAsia="en-US"/>
        </w:rPr>
        <w:lastRenderedPageBreak/>
        <w:t>Tiekėjams keliami reikalavimai dėl kokybės vadybos sistemos ir (ar) aplinkos apsaugos vadybos sistemos standartų reikalavimai</w:t>
      </w:r>
    </w:p>
    <w:p w14:paraId="3DE8EA47" w14:textId="77777777" w:rsidR="00D65392" w:rsidRPr="005D41E1" w:rsidRDefault="00D65392" w:rsidP="005D41E1">
      <w:pPr>
        <w:tabs>
          <w:tab w:val="left" w:pos="720"/>
        </w:tabs>
        <w:spacing w:after="0" w:line="240" w:lineRule="auto"/>
        <w:ind w:firstLine="567"/>
        <w:jc w:val="both"/>
        <w:rPr>
          <w:rFonts w:ascii="Arial" w:eastAsia="Calibri" w:hAnsi="Arial" w:cs="Arial"/>
          <w:i/>
          <w:iCs/>
          <w:color w:val="000000" w:themeColor="text1"/>
          <w:sz w:val="24"/>
          <w:szCs w:val="24"/>
          <w:lang w:eastAsia="en-US"/>
        </w:rPr>
      </w:pPr>
    </w:p>
    <w:p w14:paraId="2B7083D4" w14:textId="77777777" w:rsidR="00D65392" w:rsidRPr="005D41E1" w:rsidRDefault="00D65392" w:rsidP="005D41E1">
      <w:pPr>
        <w:spacing w:after="0" w:line="240" w:lineRule="auto"/>
        <w:ind w:firstLine="567"/>
        <w:jc w:val="both"/>
        <w:rPr>
          <w:rFonts w:ascii="Arial" w:eastAsiaTheme="minorHAnsi" w:hAnsi="Arial" w:cs="Arial"/>
          <w:color w:val="000000" w:themeColor="text1"/>
          <w:sz w:val="24"/>
          <w:szCs w:val="24"/>
          <w:lang w:eastAsia="en-US"/>
        </w:rPr>
      </w:pPr>
      <w:r w:rsidRPr="005D41E1">
        <w:rPr>
          <w:rFonts w:ascii="Arial" w:eastAsiaTheme="minorHAnsi" w:hAnsi="Arial" w:cs="Arial"/>
          <w:color w:val="000000" w:themeColor="text1"/>
          <w:sz w:val="24"/>
          <w:szCs w:val="24"/>
        </w:rPr>
        <w:t xml:space="preserve">1. </w:t>
      </w:r>
      <w:r w:rsidRPr="005D41E1">
        <w:rPr>
          <w:rFonts w:ascii="Arial" w:eastAsia="Calibri" w:hAnsi="Arial" w:cs="Arial"/>
          <w:color w:val="000000" w:themeColor="text1"/>
          <w:sz w:val="24"/>
          <w:szCs w:val="24"/>
          <w:lang w:eastAsia="en-US"/>
        </w:rPr>
        <w:t>Tiekėjai turi atitikti šiame priede nustatytus reikalavimus</w:t>
      </w:r>
      <w:r w:rsidRPr="005D41E1">
        <w:rPr>
          <w:rFonts w:ascii="Arial" w:eastAsiaTheme="minorHAnsi" w:hAnsi="Arial" w:cs="Arial"/>
          <w:color w:val="000000" w:themeColor="text1"/>
          <w:sz w:val="24"/>
          <w:szCs w:val="24"/>
          <w:lang w:eastAsia="en-US"/>
        </w:rPr>
        <w:t xml:space="preserve"> dėl </w:t>
      </w:r>
      <w:r w:rsidRPr="005D41E1">
        <w:rPr>
          <w:rFonts w:ascii="Arial" w:eastAsia="Calibri" w:hAnsi="Arial" w:cs="Arial"/>
          <w:color w:val="000000" w:themeColor="text1"/>
          <w:sz w:val="24"/>
          <w:szCs w:val="24"/>
          <w:lang w:eastAsia="en-US"/>
        </w:rPr>
        <w:t>k</w:t>
      </w:r>
      <w:r w:rsidRPr="005D41E1">
        <w:rPr>
          <w:rFonts w:ascii="Arial" w:eastAsia="Calibri" w:hAnsi="Arial" w:cs="Arial"/>
          <w:iCs/>
          <w:color w:val="000000" w:themeColor="text1"/>
          <w:sz w:val="24"/>
          <w:szCs w:val="24"/>
          <w:lang w:eastAsia="en-US"/>
        </w:rPr>
        <w:t>okybės vadybos sistemos ir (arba) aplinkos apsaugos vadybos sistemos standartų</w:t>
      </w:r>
      <w:r w:rsidRPr="005D41E1">
        <w:rPr>
          <w:rFonts w:ascii="Arial" w:eastAsiaTheme="minorHAnsi" w:hAnsi="Arial" w:cs="Arial"/>
          <w:color w:val="000000" w:themeColor="text1"/>
          <w:sz w:val="24"/>
          <w:szCs w:val="24"/>
          <w:lang w:eastAsia="en-US"/>
        </w:rPr>
        <w:t xml:space="preserve"> laikymosi.</w:t>
      </w:r>
    </w:p>
    <w:p w14:paraId="164DD51F" w14:textId="77777777" w:rsidR="00D65392" w:rsidRPr="005D41E1" w:rsidRDefault="00D65392" w:rsidP="005D41E1">
      <w:pPr>
        <w:tabs>
          <w:tab w:val="left" w:pos="709"/>
        </w:tabs>
        <w:spacing w:after="0" w:line="240" w:lineRule="auto"/>
        <w:ind w:firstLine="567"/>
        <w:jc w:val="right"/>
        <w:rPr>
          <w:rFonts w:ascii="Arial" w:eastAsiaTheme="minorHAnsi" w:hAnsi="Arial" w:cs="Arial"/>
          <w:color w:val="000000" w:themeColor="text1"/>
          <w:sz w:val="24"/>
          <w:szCs w:val="24"/>
          <w:highlight w:val="yellow"/>
          <w:lang w:eastAsia="en-US"/>
        </w:rPr>
      </w:pPr>
    </w:p>
    <w:tbl>
      <w:tblPr>
        <w:tblStyle w:val="TableGrid3"/>
        <w:tblW w:w="10206" w:type="dxa"/>
        <w:tblInd w:w="-5" w:type="dxa"/>
        <w:tblLayout w:type="fixed"/>
        <w:tblLook w:val="04A0" w:firstRow="1" w:lastRow="0" w:firstColumn="1" w:lastColumn="0" w:noHBand="0" w:noVBand="1"/>
      </w:tblPr>
      <w:tblGrid>
        <w:gridCol w:w="617"/>
        <w:gridCol w:w="3211"/>
        <w:gridCol w:w="3118"/>
        <w:gridCol w:w="3260"/>
      </w:tblGrid>
      <w:tr w:rsidR="00D65392" w:rsidRPr="005D41E1" w14:paraId="4241D7AF" w14:textId="77777777" w:rsidTr="005234D8">
        <w:trPr>
          <w:cantSplit/>
          <w:tblHeader/>
        </w:trPr>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42F5CC9F" w14:textId="77777777" w:rsidR="00D65392" w:rsidRPr="005D41E1" w:rsidRDefault="00D65392" w:rsidP="005D41E1">
            <w:pPr>
              <w:rPr>
                <w:rFonts w:ascii="Arial" w:hAnsi="Arial" w:cs="Arial"/>
                <w:b/>
                <w:bCs/>
                <w:color w:val="000000" w:themeColor="text1"/>
                <w:sz w:val="24"/>
                <w:szCs w:val="24"/>
              </w:rPr>
            </w:pPr>
            <w:r w:rsidRPr="005D41E1">
              <w:rPr>
                <w:rFonts w:ascii="Arial" w:eastAsiaTheme="minorHAnsi" w:hAnsi="Arial" w:cs="Arial"/>
                <w:b/>
                <w:bCs/>
                <w:color w:val="000000" w:themeColor="text1"/>
                <w:sz w:val="24"/>
                <w:szCs w:val="24"/>
              </w:rPr>
              <w:t>Eil. Nr.</w:t>
            </w:r>
          </w:p>
        </w:tc>
        <w:tc>
          <w:tcPr>
            <w:tcW w:w="32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6AB7CFBE" w14:textId="77777777" w:rsidR="00D65392" w:rsidRPr="005D41E1" w:rsidRDefault="00D65392" w:rsidP="005D41E1">
            <w:pPr>
              <w:jc w:val="center"/>
              <w:rPr>
                <w:rFonts w:ascii="Arial" w:eastAsiaTheme="minorHAnsi" w:hAnsi="Arial" w:cs="Arial"/>
                <w:b/>
                <w:bCs/>
                <w:color w:val="000000" w:themeColor="text1"/>
                <w:sz w:val="24"/>
                <w:szCs w:val="24"/>
              </w:rPr>
            </w:pPr>
            <w:r w:rsidRPr="005D41E1">
              <w:rPr>
                <w:rFonts w:ascii="Arial" w:hAnsi="Arial" w:cs="Arial"/>
                <w:b/>
                <w:bCs/>
                <w:color w:val="000000" w:themeColor="text1"/>
                <w:sz w:val="24"/>
                <w:szCs w:val="24"/>
              </w:rPr>
              <w:t xml:space="preserve">Reikalavimas </w:t>
            </w:r>
            <w:r w:rsidRPr="005D41E1">
              <w:rPr>
                <w:rFonts w:ascii="Arial" w:eastAsiaTheme="minorHAnsi" w:hAnsi="Arial" w:cs="Arial"/>
                <w:b/>
                <w:bCs/>
                <w:color w:val="000000" w:themeColor="text1"/>
                <w:sz w:val="24"/>
                <w:szCs w:val="24"/>
                <w:lang w:eastAsia="en-US"/>
              </w:rPr>
              <w:t xml:space="preserve">dėl </w:t>
            </w:r>
            <w:r w:rsidRPr="005D41E1">
              <w:rPr>
                <w:rFonts w:ascii="Arial" w:eastAsia="Calibri" w:hAnsi="Arial" w:cs="Arial"/>
                <w:b/>
                <w:bCs/>
                <w:color w:val="000000" w:themeColor="text1"/>
                <w:sz w:val="24"/>
                <w:szCs w:val="24"/>
                <w:lang w:eastAsia="en-US"/>
              </w:rPr>
              <w:t>k</w:t>
            </w:r>
            <w:r w:rsidRPr="005D41E1">
              <w:rPr>
                <w:rFonts w:ascii="Arial" w:eastAsia="Calibri" w:hAnsi="Arial" w:cs="Arial"/>
                <w:b/>
                <w:bCs/>
                <w:iCs/>
                <w:color w:val="000000" w:themeColor="text1"/>
                <w:sz w:val="24"/>
                <w:szCs w:val="24"/>
                <w:lang w:eastAsia="en-US"/>
              </w:rPr>
              <w:t>okybės vadybos sistemos ir (arba) aplinkos apsaugos vadybos sistemos standartų</w:t>
            </w:r>
            <w:r w:rsidRPr="005D41E1">
              <w:rPr>
                <w:rFonts w:ascii="Arial" w:eastAsiaTheme="minorHAnsi" w:hAnsi="Arial" w:cs="Arial"/>
                <w:b/>
                <w:bCs/>
                <w:color w:val="000000" w:themeColor="text1"/>
                <w:sz w:val="24"/>
                <w:szCs w:val="24"/>
                <w:lang w:eastAsia="en-US"/>
              </w:rPr>
              <w:t xml:space="preserve"> laikymosi.</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28A9A004" w14:textId="77777777" w:rsidR="00D65392" w:rsidRPr="005D41E1" w:rsidRDefault="00D65392" w:rsidP="005D41E1">
            <w:pPr>
              <w:autoSpaceDE w:val="0"/>
              <w:autoSpaceDN w:val="0"/>
              <w:adjustRightInd w:val="0"/>
              <w:jc w:val="center"/>
              <w:rPr>
                <w:rFonts w:ascii="Arial" w:hAnsi="Arial" w:cs="Arial"/>
                <w:b/>
                <w:bCs/>
                <w:color w:val="000000" w:themeColor="text1"/>
                <w:sz w:val="24"/>
                <w:szCs w:val="24"/>
              </w:rPr>
            </w:pPr>
            <w:r w:rsidRPr="005D41E1">
              <w:rPr>
                <w:rFonts w:ascii="Arial" w:hAnsi="Arial" w:cs="Arial"/>
                <w:b/>
                <w:bCs/>
                <w:color w:val="000000" w:themeColor="text1"/>
                <w:sz w:val="24"/>
                <w:szCs w:val="24"/>
              </w:rPr>
              <w:t>Atitiktį reikalavimui įrodantys dokumentai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E6C73D3" w14:textId="77777777" w:rsidR="00D65392" w:rsidRPr="005D41E1" w:rsidRDefault="00D65392" w:rsidP="005D41E1">
            <w:pPr>
              <w:autoSpaceDE w:val="0"/>
              <w:autoSpaceDN w:val="0"/>
              <w:adjustRightInd w:val="0"/>
              <w:jc w:val="center"/>
              <w:rPr>
                <w:rFonts w:ascii="Arial" w:hAnsi="Arial" w:cs="Arial"/>
                <w:b/>
                <w:bCs/>
                <w:color w:val="000000" w:themeColor="text1"/>
                <w:sz w:val="24"/>
                <w:szCs w:val="24"/>
              </w:rPr>
            </w:pPr>
            <w:r w:rsidRPr="005D41E1">
              <w:rPr>
                <w:rFonts w:ascii="Arial" w:hAnsi="Arial" w:cs="Arial"/>
                <w:b/>
                <w:bCs/>
                <w:color w:val="000000" w:themeColor="text1"/>
                <w:sz w:val="24"/>
                <w:szCs w:val="24"/>
              </w:rPr>
              <w:t>Subjektas, kuris turi atitikti reikalavimą</w:t>
            </w:r>
          </w:p>
          <w:p w14:paraId="71A42C3B" w14:textId="77777777" w:rsidR="00D65392" w:rsidRPr="005D41E1" w:rsidRDefault="00D65392" w:rsidP="005D41E1">
            <w:pPr>
              <w:autoSpaceDE w:val="0"/>
              <w:autoSpaceDN w:val="0"/>
              <w:adjustRightInd w:val="0"/>
              <w:jc w:val="center"/>
              <w:rPr>
                <w:rFonts w:ascii="Arial" w:hAnsi="Arial" w:cs="Arial"/>
                <w:b/>
                <w:bCs/>
                <w:color w:val="000000" w:themeColor="text1"/>
                <w:sz w:val="24"/>
                <w:szCs w:val="24"/>
              </w:rPr>
            </w:pPr>
            <w:r w:rsidRPr="005D41E1">
              <w:rPr>
                <w:rFonts w:ascii="Arial" w:eastAsiaTheme="minorHAnsi" w:hAnsi="Arial" w:cs="Arial"/>
                <w:color w:val="000000" w:themeColor="text1"/>
                <w:sz w:val="24"/>
                <w:szCs w:val="24"/>
                <w:lang w:eastAsia="en-US"/>
              </w:rPr>
              <w:t>[</w:t>
            </w:r>
            <w:r w:rsidRPr="005D41E1">
              <w:rPr>
                <w:rFonts w:ascii="Arial" w:hAnsi="Arial" w:cs="Arial"/>
                <w:i/>
                <w:iCs/>
                <w:color w:val="000000" w:themeColor="text1"/>
                <w:sz w:val="24"/>
                <w:szCs w:val="24"/>
              </w:rPr>
              <w:t>aprašoma prie kiekvieno reikalavimo atskirai]</w:t>
            </w:r>
          </w:p>
        </w:tc>
      </w:tr>
      <w:tr w:rsidR="00D65392" w:rsidRPr="005D41E1" w14:paraId="42860AA0" w14:textId="77777777" w:rsidTr="005234D8">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FC1EFA" w14:textId="77777777" w:rsidR="00D65392" w:rsidRPr="005D41E1" w:rsidRDefault="00D65392" w:rsidP="005D41E1">
            <w:pPr>
              <w:jc w:val="center"/>
              <w:rPr>
                <w:rFonts w:ascii="Arial" w:eastAsiaTheme="minorHAnsi" w:hAnsi="Arial" w:cs="Arial"/>
                <w:b/>
                <w:bCs/>
                <w:color w:val="000000" w:themeColor="text1"/>
                <w:sz w:val="24"/>
                <w:szCs w:val="24"/>
              </w:rPr>
            </w:pPr>
            <w:r w:rsidRPr="005D41E1">
              <w:rPr>
                <w:rFonts w:ascii="Arial" w:eastAsiaTheme="minorHAnsi" w:hAnsi="Arial" w:cs="Arial"/>
                <w:b/>
                <w:bCs/>
                <w:color w:val="000000" w:themeColor="text1"/>
                <w:sz w:val="24"/>
                <w:szCs w:val="24"/>
              </w:rPr>
              <w:t>1.</w:t>
            </w:r>
          </w:p>
        </w:tc>
        <w:tc>
          <w:tcPr>
            <w:tcW w:w="958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3D44D2" w14:textId="77777777" w:rsidR="00D65392" w:rsidRPr="005D41E1" w:rsidRDefault="00D65392" w:rsidP="005D41E1">
            <w:pPr>
              <w:autoSpaceDE w:val="0"/>
              <w:autoSpaceDN w:val="0"/>
              <w:adjustRightInd w:val="0"/>
              <w:rPr>
                <w:rFonts w:ascii="Arial" w:hAnsi="Arial" w:cs="Arial"/>
                <w:b/>
                <w:bCs/>
                <w:color w:val="000000" w:themeColor="text1"/>
                <w:sz w:val="24"/>
                <w:szCs w:val="24"/>
              </w:rPr>
            </w:pPr>
            <w:r w:rsidRPr="005D41E1">
              <w:rPr>
                <w:rFonts w:ascii="Arial" w:hAnsi="Arial" w:cs="Arial"/>
                <w:b/>
                <w:bCs/>
                <w:color w:val="000000" w:themeColor="text1"/>
                <w:sz w:val="24"/>
                <w:szCs w:val="24"/>
              </w:rPr>
              <w:t>Kokybės vadybos sistemos taikymas</w:t>
            </w:r>
          </w:p>
        </w:tc>
      </w:tr>
      <w:tr w:rsidR="00D65392" w:rsidRPr="005D41E1" w14:paraId="63558BF1" w14:textId="77777777" w:rsidTr="005234D8">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5269E7" w14:textId="77777777" w:rsidR="00D65392" w:rsidRPr="005D41E1" w:rsidRDefault="00D65392" w:rsidP="005D41E1">
            <w:pPr>
              <w:jc w:val="center"/>
              <w:rPr>
                <w:rFonts w:ascii="Arial" w:eastAsiaTheme="minorHAnsi" w:hAnsi="Arial" w:cs="Arial"/>
                <w:color w:val="000000" w:themeColor="text1"/>
                <w:sz w:val="24"/>
                <w:szCs w:val="24"/>
              </w:rPr>
            </w:pPr>
            <w:r w:rsidRPr="005D41E1">
              <w:rPr>
                <w:rFonts w:ascii="Arial" w:eastAsiaTheme="minorHAnsi" w:hAnsi="Arial" w:cs="Arial"/>
                <w:color w:val="000000" w:themeColor="text1"/>
                <w:sz w:val="24"/>
                <w:szCs w:val="24"/>
              </w:rPr>
              <w:t>1.1.</w:t>
            </w:r>
          </w:p>
        </w:tc>
        <w:tc>
          <w:tcPr>
            <w:tcW w:w="32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B58B3A" w14:textId="77777777" w:rsidR="00D65392" w:rsidRPr="005D41E1" w:rsidRDefault="00D65392" w:rsidP="005D41E1">
            <w:pPr>
              <w:autoSpaceDE w:val="0"/>
              <w:autoSpaceDN w:val="0"/>
              <w:adjustRightInd w:val="0"/>
              <w:rPr>
                <w:rFonts w:ascii="Arial" w:hAnsi="Arial" w:cs="Arial"/>
                <w:color w:val="000000" w:themeColor="text1"/>
                <w:sz w:val="24"/>
                <w:szCs w:val="24"/>
              </w:rPr>
            </w:pPr>
            <w:r w:rsidRPr="005D41E1">
              <w:rPr>
                <w:rFonts w:ascii="Arial" w:hAnsi="Arial" w:cs="Arial"/>
                <w:color w:val="000000" w:themeColor="text1"/>
                <w:sz w:val="24"/>
                <w:szCs w:val="24"/>
              </w:rPr>
              <w:t xml:space="preserve">NETAIKOMA </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AAEE69" w14:textId="77777777" w:rsidR="00D65392" w:rsidRPr="005D41E1" w:rsidRDefault="00D65392" w:rsidP="005D41E1">
            <w:pPr>
              <w:autoSpaceDE w:val="0"/>
              <w:autoSpaceDN w:val="0"/>
              <w:adjustRightInd w:val="0"/>
              <w:rPr>
                <w:rFonts w:ascii="Arial" w:hAnsi="Arial" w:cs="Arial"/>
                <w:color w:val="000000" w:themeColor="text1"/>
                <w:sz w:val="24"/>
                <w:szCs w:val="24"/>
              </w:rPr>
            </w:pPr>
            <w:r w:rsidRPr="005D41E1">
              <w:rPr>
                <w:rFonts w:ascii="Arial" w:hAnsi="Arial" w:cs="Arial"/>
                <w:color w:val="000000" w:themeColor="text1"/>
                <w:sz w:val="24"/>
                <w:szCs w:val="24"/>
              </w:rPr>
              <w:t>NETAIKOMA</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8910C7" w14:textId="77777777" w:rsidR="00D65392" w:rsidRPr="005D41E1" w:rsidRDefault="00D65392" w:rsidP="005D41E1">
            <w:pPr>
              <w:autoSpaceDE w:val="0"/>
              <w:autoSpaceDN w:val="0"/>
              <w:adjustRightInd w:val="0"/>
              <w:rPr>
                <w:rFonts w:ascii="Arial" w:hAnsi="Arial" w:cs="Arial"/>
                <w:color w:val="000000" w:themeColor="text1"/>
                <w:sz w:val="24"/>
                <w:szCs w:val="24"/>
              </w:rPr>
            </w:pPr>
            <w:r w:rsidRPr="005D41E1">
              <w:rPr>
                <w:rFonts w:ascii="Arial" w:hAnsi="Arial" w:cs="Arial"/>
                <w:color w:val="000000" w:themeColor="text1"/>
                <w:sz w:val="24"/>
                <w:szCs w:val="24"/>
              </w:rPr>
              <w:t>NETAIKOMA</w:t>
            </w:r>
          </w:p>
        </w:tc>
      </w:tr>
      <w:tr w:rsidR="00D65392" w:rsidRPr="005D41E1" w14:paraId="2FBF530D" w14:textId="77777777" w:rsidTr="005234D8">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E67ABC" w14:textId="77777777" w:rsidR="00D65392" w:rsidRPr="005D41E1" w:rsidRDefault="00D65392" w:rsidP="005D41E1">
            <w:pPr>
              <w:jc w:val="center"/>
              <w:rPr>
                <w:rFonts w:ascii="Arial" w:eastAsiaTheme="minorHAnsi" w:hAnsi="Arial" w:cs="Arial"/>
                <w:b/>
                <w:bCs/>
                <w:color w:val="000000" w:themeColor="text1"/>
                <w:sz w:val="24"/>
                <w:szCs w:val="24"/>
              </w:rPr>
            </w:pPr>
            <w:r w:rsidRPr="005D41E1">
              <w:rPr>
                <w:rFonts w:ascii="Arial" w:eastAsiaTheme="minorHAnsi" w:hAnsi="Arial" w:cs="Arial"/>
                <w:b/>
                <w:bCs/>
                <w:color w:val="000000" w:themeColor="text1"/>
                <w:sz w:val="24"/>
                <w:szCs w:val="24"/>
              </w:rPr>
              <w:t>2.</w:t>
            </w:r>
          </w:p>
        </w:tc>
        <w:tc>
          <w:tcPr>
            <w:tcW w:w="958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FF6480" w14:textId="77777777" w:rsidR="00D65392" w:rsidRPr="005D41E1" w:rsidRDefault="00D65392" w:rsidP="005D41E1">
            <w:pPr>
              <w:autoSpaceDE w:val="0"/>
              <w:autoSpaceDN w:val="0"/>
              <w:adjustRightInd w:val="0"/>
              <w:rPr>
                <w:rFonts w:ascii="Arial" w:hAnsi="Arial" w:cs="Arial"/>
                <w:b/>
                <w:bCs/>
                <w:color w:val="000000" w:themeColor="text1"/>
                <w:sz w:val="24"/>
                <w:szCs w:val="24"/>
              </w:rPr>
            </w:pPr>
            <w:r w:rsidRPr="005D41E1">
              <w:rPr>
                <w:rFonts w:ascii="Arial" w:hAnsi="Arial" w:cs="Arial"/>
                <w:b/>
                <w:bCs/>
                <w:color w:val="000000" w:themeColor="text1"/>
                <w:sz w:val="24"/>
                <w:szCs w:val="24"/>
              </w:rPr>
              <w:t>Aplinkos apsaugos vadybos sistemos taikymas</w:t>
            </w:r>
          </w:p>
        </w:tc>
      </w:tr>
      <w:tr w:rsidR="00D65392" w:rsidRPr="005D41E1" w14:paraId="61EDED26" w14:textId="77777777" w:rsidTr="005234D8">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E1D750" w14:textId="77777777" w:rsidR="00D65392" w:rsidRPr="005D41E1" w:rsidRDefault="00D65392" w:rsidP="005D41E1">
            <w:pPr>
              <w:jc w:val="center"/>
              <w:rPr>
                <w:rFonts w:ascii="Arial" w:eastAsiaTheme="minorHAnsi" w:hAnsi="Arial" w:cs="Arial"/>
                <w:color w:val="000000" w:themeColor="text1"/>
                <w:sz w:val="24"/>
                <w:szCs w:val="24"/>
              </w:rPr>
            </w:pPr>
            <w:r w:rsidRPr="005D41E1">
              <w:rPr>
                <w:rFonts w:ascii="Arial" w:eastAsiaTheme="minorHAnsi" w:hAnsi="Arial" w:cs="Arial"/>
                <w:color w:val="000000" w:themeColor="text1"/>
                <w:sz w:val="24"/>
                <w:szCs w:val="24"/>
              </w:rPr>
              <w:t>2.1.</w:t>
            </w:r>
          </w:p>
        </w:tc>
        <w:tc>
          <w:tcPr>
            <w:tcW w:w="32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0DFDBD" w14:textId="2CFF3778" w:rsidR="00D65392" w:rsidRPr="005D41E1" w:rsidRDefault="000C5FB5" w:rsidP="005D41E1">
            <w:pPr>
              <w:autoSpaceDE w:val="0"/>
              <w:autoSpaceDN w:val="0"/>
              <w:adjustRightInd w:val="0"/>
              <w:jc w:val="both"/>
              <w:rPr>
                <w:rFonts w:ascii="Arial" w:hAnsi="Arial" w:cs="Arial"/>
                <w:color w:val="000000" w:themeColor="text1"/>
                <w:sz w:val="24"/>
                <w:szCs w:val="24"/>
              </w:rPr>
            </w:pPr>
            <w:r>
              <w:rPr>
                <w:rStyle w:val="contentcontrolboundarysink"/>
                <w:rFonts w:ascii="Arial" w:hAnsi="Arial" w:cs="Arial"/>
                <w:color w:val="000000"/>
                <w:sz w:val="21"/>
                <w:szCs w:val="21"/>
                <w:shd w:val="clear" w:color="auto" w:fill="FFFFFF"/>
              </w:rPr>
              <w:t>​</w:t>
            </w:r>
            <w:r>
              <w:rPr>
                <w:rStyle w:val="normaltextrun"/>
                <w:rFonts w:ascii="Arial" w:hAnsi="Arial" w:cs="Arial"/>
                <w:color w:val="000000"/>
                <w:sz w:val="21"/>
                <w:szCs w:val="21"/>
                <w:shd w:val="clear" w:color="auto" w:fill="FFFFFF"/>
              </w:rPr>
              <w:t xml:space="preserve">Tiekėjas, vykdydamas </w:t>
            </w:r>
            <w:r>
              <w:rPr>
                <w:rStyle w:val="normaltextrun"/>
                <w:rFonts w:ascii="Arial" w:hAnsi="Arial" w:cs="Arial"/>
                <w:b/>
                <w:bCs/>
                <w:color w:val="000000"/>
                <w:sz w:val="21"/>
                <w:szCs w:val="21"/>
                <w:shd w:val="clear" w:color="auto" w:fill="FFFFFF"/>
              </w:rPr>
              <w:t>šiuo pirkimu</w:t>
            </w:r>
            <w:r>
              <w:rPr>
                <w:rStyle w:val="normaltextrun"/>
                <w:rFonts w:ascii="Arial" w:hAnsi="Arial" w:cs="Arial"/>
                <w:color w:val="000000"/>
                <w:sz w:val="21"/>
                <w:szCs w:val="21"/>
                <w:shd w:val="clear" w:color="auto" w:fill="FFFFFF"/>
              </w:rPr>
              <w:t xml:space="preserve"> </w:t>
            </w:r>
            <w:r w:rsidR="005234D8">
              <w:rPr>
                <w:rStyle w:val="normaltextrun"/>
                <w:rFonts w:ascii="Arial" w:hAnsi="Arial" w:cs="Arial"/>
                <w:b/>
                <w:bCs/>
                <w:color w:val="000000"/>
                <w:sz w:val="21"/>
                <w:szCs w:val="21"/>
                <w:shd w:val="clear" w:color="auto" w:fill="FFFFFF"/>
              </w:rPr>
              <w:t xml:space="preserve">perkamas </w:t>
            </w:r>
            <w:r w:rsidR="005234D8" w:rsidRPr="009353E4">
              <w:rPr>
                <w:rStyle w:val="normaltextrun"/>
                <w:rFonts w:ascii="Arial" w:hAnsi="Arial" w:cs="Arial"/>
                <w:b/>
                <w:bCs/>
                <w:color w:val="000000"/>
                <w:sz w:val="21"/>
                <w:szCs w:val="21"/>
                <w:u w:val="single"/>
                <w:shd w:val="clear" w:color="auto" w:fill="FFFFFF"/>
              </w:rPr>
              <w:t>projektavimo paslaugas</w:t>
            </w:r>
            <w:r w:rsidRPr="009353E4">
              <w:rPr>
                <w:rStyle w:val="normaltextrun"/>
                <w:rFonts w:ascii="Arial" w:hAnsi="Arial" w:cs="Arial"/>
                <w:color w:val="000000"/>
                <w:sz w:val="21"/>
                <w:szCs w:val="21"/>
                <w:u w:val="single"/>
                <w:shd w:val="clear" w:color="auto" w:fill="FFFFFF"/>
              </w:rPr>
              <w:t xml:space="preserve">, </w:t>
            </w:r>
            <w:r>
              <w:rPr>
                <w:rStyle w:val="normaltextrun"/>
                <w:rFonts w:ascii="Arial" w:hAnsi="Arial" w:cs="Arial"/>
                <w:color w:val="000000"/>
                <w:sz w:val="21"/>
                <w:szCs w:val="21"/>
                <w:shd w:val="clear" w:color="auto" w:fill="FFFFFF"/>
              </w:rPr>
              <w:t xml:space="preserve">taiko Europos Sąjungos aplinkos apsaugos vadybos ir audito sistemą (angl. </w:t>
            </w:r>
            <w:proofErr w:type="spellStart"/>
            <w:r>
              <w:rPr>
                <w:rStyle w:val="normaltextrun"/>
                <w:rFonts w:ascii="Arial" w:hAnsi="Arial" w:cs="Arial"/>
                <w:color w:val="000000"/>
                <w:sz w:val="21"/>
                <w:szCs w:val="21"/>
                <w:shd w:val="clear" w:color="auto" w:fill="FFFFFF"/>
              </w:rPr>
              <w:t>Eco</w:t>
            </w:r>
            <w:proofErr w:type="spellEnd"/>
            <w:r>
              <w:rPr>
                <w:rStyle w:val="normaltextrun"/>
                <w:rFonts w:ascii="Arial" w:hAnsi="Arial" w:cs="Arial"/>
                <w:color w:val="000000"/>
                <w:sz w:val="21"/>
                <w:szCs w:val="21"/>
                <w:shd w:val="clear" w:color="auto" w:fill="FFFFFF"/>
              </w:rPr>
              <w:t>–</w:t>
            </w:r>
            <w:proofErr w:type="spellStart"/>
            <w:r>
              <w:rPr>
                <w:rStyle w:val="normaltextrun"/>
                <w:rFonts w:ascii="Arial" w:hAnsi="Arial" w:cs="Arial"/>
                <w:color w:val="000000"/>
                <w:sz w:val="21"/>
                <w:szCs w:val="21"/>
                <w:shd w:val="clear" w:color="auto" w:fill="FFFFFF"/>
              </w:rPr>
              <w:t>Management</w:t>
            </w:r>
            <w:proofErr w:type="spellEnd"/>
            <w:r>
              <w:rPr>
                <w:rStyle w:val="normaltextrun"/>
                <w:rFonts w:ascii="Arial" w:hAnsi="Arial" w:cs="Arial"/>
                <w:color w:val="000000"/>
                <w:sz w:val="21"/>
                <w:szCs w:val="21"/>
                <w:shd w:val="clear" w:color="auto" w:fill="FFFFFF"/>
              </w:rPr>
              <w:t xml:space="preserve"> </w:t>
            </w:r>
            <w:proofErr w:type="spellStart"/>
            <w:r>
              <w:rPr>
                <w:rStyle w:val="normaltextrun"/>
                <w:rFonts w:ascii="Arial" w:hAnsi="Arial" w:cs="Arial"/>
                <w:color w:val="000000"/>
                <w:sz w:val="21"/>
                <w:szCs w:val="21"/>
                <w:shd w:val="clear" w:color="auto" w:fill="FFFFFF"/>
              </w:rPr>
              <w:t>and</w:t>
            </w:r>
            <w:proofErr w:type="spellEnd"/>
            <w:r>
              <w:rPr>
                <w:rStyle w:val="normaltextrun"/>
                <w:rFonts w:ascii="Arial" w:hAnsi="Arial" w:cs="Arial"/>
                <w:color w:val="000000"/>
                <w:sz w:val="21"/>
                <w:szCs w:val="21"/>
                <w:shd w:val="clear" w:color="auto" w:fill="FFFFFF"/>
              </w:rPr>
              <w:t xml:space="preserve"> </w:t>
            </w:r>
            <w:proofErr w:type="spellStart"/>
            <w:r>
              <w:rPr>
                <w:rStyle w:val="normaltextrun"/>
                <w:rFonts w:ascii="Arial" w:hAnsi="Arial" w:cs="Arial"/>
                <w:color w:val="000000"/>
                <w:sz w:val="21"/>
                <w:szCs w:val="21"/>
                <w:shd w:val="clear" w:color="auto" w:fill="FFFFFF"/>
              </w:rPr>
              <w:t>Audit</w:t>
            </w:r>
            <w:proofErr w:type="spellEnd"/>
            <w:r>
              <w:rPr>
                <w:rStyle w:val="normaltextrun"/>
                <w:rFonts w:ascii="Arial" w:hAnsi="Arial" w:cs="Arial"/>
                <w:color w:val="000000"/>
                <w:sz w:val="21"/>
                <w:szCs w:val="21"/>
                <w:shd w:val="clear" w:color="auto" w:fill="FFFFFF"/>
              </w:rPr>
              <w:t xml:space="preserve"> </w:t>
            </w:r>
            <w:proofErr w:type="spellStart"/>
            <w:r>
              <w:rPr>
                <w:rStyle w:val="normaltextrun"/>
                <w:rFonts w:ascii="Arial" w:hAnsi="Arial" w:cs="Arial"/>
                <w:color w:val="000000"/>
                <w:sz w:val="21"/>
                <w:szCs w:val="21"/>
                <w:shd w:val="clear" w:color="auto" w:fill="FFFFFF"/>
              </w:rPr>
              <w:t>Scheme</w:t>
            </w:r>
            <w:proofErr w:type="spellEnd"/>
            <w:r>
              <w:rPr>
                <w:rStyle w:val="normaltextrun"/>
                <w:rFonts w:ascii="Arial" w:hAnsi="Arial" w:cs="Arial"/>
                <w:color w:val="000000"/>
                <w:sz w:val="21"/>
                <w:szCs w:val="21"/>
                <w:shd w:val="clear" w:color="auto" w:fill="FFFFFF"/>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r>
              <w:rPr>
                <w:rStyle w:val="eop"/>
                <w:rFonts w:ascii="Arial" w:hAnsi="Arial" w:cs="Arial"/>
                <w:color w:val="000000"/>
                <w:sz w:val="22"/>
                <w:szCs w:val="22"/>
                <w:bdr w:val="none" w:sz="0" w:space="0" w:color="auto" w:frame="1"/>
                <w:shd w:val="clear" w:color="auto" w:fill="C6C6C6"/>
              </w:rPr>
              <w:t> </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B6F150" w14:textId="7A34F2CC" w:rsidR="000C5FB5" w:rsidRDefault="000C5FB5" w:rsidP="000C5FB5">
            <w:pPr>
              <w:pStyle w:val="paragraph"/>
              <w:spacing w:before="0" w:beforeAutospacing="0" w:after="0" w:afterAutospacing="0"/>
              <w:jc w:val="both"/>
              <w:textAlignment w:val="baseline"/>
              <w:rPr>
                <w:rFonts w:ascii="Segoe UI" w:hAnsi="Segoe UI" w:cs="Segoe UI"/>
                <w:sz w:val="18"/>
                <w:szCs w:val="18"/>
              </w:rPr>
            </w:pPr>
          </w:p>
          <w:p w14:paraId="165456B8" w14:textId="09328053" w:rsidR="000C5FB5" w:rsidRDefault="000C5FB5" w:rsidP="000C5FB5">
            <w:pPr>
              <w:pStyle w:val="paragraph"/>
              <w:spacing w:before="0" w:beforeAutospacing="0" w:after="0" w:afterAutospacing="0"/>
              <w:jc w:val="both"/>
              <w:textAlignment w:val="baseline"/>
              <w:rPr>
                <w:rFonts w:ascii="Segoe UI" w:hAnsi="Segoe UI" w:cs="Segoe UI"/>
                <w:sz w:val="18"/>
                <w:szCs w:val="18"/>
              </w:rPr>
            </w:pPr>
            <w:r>
              <w:rPr>
                <w:rStyle w:val="contentcontrolboundarysink"/>
                <w:rFonts w:ascii="Arial" w:hAnsi="Arial" w:cs="Arial"/>
                <w:sz w:val="21"/>
                <w:szCs w:val="21"/>
              </w:rPr>
              <w:t>​</w:t>
            </w:r>
            <w:r>
              <w:rPr>
                <w:rStyle w:val="normaltextrun"/>
                <w:rFonts w:ascii="Arial" w:hAnsi="Arial" w:cs="Arial"/>
                <w:sz w:val="21"/>
                <w:szCs w:val="21"/>
              </w:rPr>
              <w:t xml:space="preserve">Nepriklausomos įstaigos išduoto </w:t>
            </w:r>
            <w:r w:rsidRPr="009353E4">
              <w:rPr>
                <w:rStyle w:val="normaltextrun"/>
                <w:rFonts w:ascii="Arial" w:hAnsi="Arial" w:cs="Arial"/>
                <w:sz w:val="21"/>
                <w:szCs w:val="21"/>
                <w:u w:val="single"/>
              </w:rPr>
              <w:t>galiojančio</w:t>
            </w:r>
            <w:r>
              <w:rPr>
                <w:rStyle w:val="normaltextrun"/>
                <w:rFonts w:ascii="Arial" w:hAnsi="Arial" w:cs="Arial"/>
                <w:sz w:val="21"/>
                <w:szCs w:val="21"/>
              </w:rPr>
              <w:t xml:space="preserve"> sertifikato, patvirtinančio, kad tiekėjas laikosi reikalaujamos aplinkos apsaugos vadybos sistemos standartų, skaitmeninė kopija.   </w:t>
            </w:r>
          </w:p>
          <w:p w14:paraId="3C8F7D5A" w14:textId="2249EDBF" w:rsidR="000C5FB5" w:rsidRDefault="000C5FB5" w:rsidP="000C5FB5">
            <w:pPr>
              <w:pStyle w:val="paragraph"/>
              <w:spacing w:before="0" w:beforeAutospacing="0" w:after="0" w:afterAutospacing="0"/>
              <w:jc w:val="both"/>
              <w:textAlignment w:val="baseline"/>
              <w:rPr>
                <w:rFonts w:ascii="Segoe UI" w:hAnsi="Segoe UI" w:cs="Segoe UI"/>
                <w:sz w:val="18"/>
                <w:szCs w:val="18"/>
              </w:rPr>
            </w:pPr>
            <w:r>
              <w:rPr>
                <w:rStyle w:val="contentcontrolboundarysink"/>
                <w:rFonts w:ascii="Arial" w:hAnsi="Arial" w:cs="Arial"/>
                <w:sz w:val="21"/>
                <w:szCs w:val="21"/>
              </w:rPr>
              <w:t>​</w:t>
            </w:r>
            <w:r>
              <w:rPr>
                <w:rStyle w:val="normaltextrun"/>
                <w:rFonts w:ascii="Arial" w:hAnsi="Arial" w:cs="Arial"/>
                <w:sz w:val="21"/>
                <w:szCs w:val="21"/>
              </w:rPr>
              <w:t>   </w:t>
            </w:r>
          </w:p>
          <w:p w14:paraId="67C8BB7C" w14:textId="7171A2A7" w:rsidR="000C5FB5" w:rsidRDefault="000C5FB5" w:rsidP="000C5FB5">
            <w:pPr>
              <w:pStyle w:val="paragraph"/>
              <w:spacing w:before="0" w:beforeAutospacing="0" w:after="0" w:afterAutospacing="0"/>
              <w:jc w:val="both"/>
              <w:textAlignment w:val="baseline"/>
              <w:rPr>
                <w:rFonts w:ascii="Segoe UI" w:hAnsi="Segoe UI" w:cs="Segoe UI"/>
                <w:sz w:val="18"/>
                <w:szCs w:val="18"/>
              </w:rPr>
            </w:pPr>
            <w:r>
              <w:rPr>
                <w:rStyle w:val="contentcontrolboundarysink"/>
                <w:rFonts w:ascii="Arial" w:hAnsi="Arial" w:cs="Arial"/>
                <w:sz w:val="21"/>
                <w:szCs w:val="21"/>
              </w:rPr>
              <w:t>​</w:t>
            </w:r>
            <w:r>
              <w:rPr>
                <w:rStyle w:val="normaltextrun"/>
                <w:rFonts w:ascii="Arial" w:hAnsi="Arial" w:cs="Arial"/>
                <w:sz w:val="21"/>
                <w:szCs w:val="21"/>
              </w:rPr>
              <w:t xml:space="preserve">Perkančioji organizacija pripažįsta </w:t>
            </w:r>
            <w:r w:rsidRPr="009353E4">
              <w:rPr>
                <w:rStyle w:val="normaltextrun"/>
                <w:rFonts w:ascii="Arial" w:hAnsi="Arial" w:cs="Arial"/>
                <w:sz w:val="21"/>
                <w:szCs w:val="21"/>
                <w:u w:val="single"/>
              </w:rPr>
              <w:t>lygiaverčius sertifikatus</w:t>
            </w:r>
            <w:r>
              <w:rPr>
                <w:rStyle w:val="normaltextrun"/>
                <w:rFonts w:ascii="Arial" w:hAnsi="Arial" w:cs="Arial"/>
                <w:sz w:val="21"/>
                <w:szCs w:val="21"/>
              </w:rPr>
              <w:t>, išduotus kitose valstybėse narėse įsteigtų nepriklausomų įstaigų.  </w:t>
            </w:r>
          </w:p>
          <w:p w14:paraId="1ACD836D" w14:textId="033EFBAE" w:rsidR="000C5FB5" w:rsidRDefault="000C5FB5" w:rsidP="000C5FB5">
            <w:pPr>
              <w:pStyle w:val="paragraph"/>
              <w:spacing w:before="0" w:beforeAutospacing="0" w:after="0" w:afterAutospacing="0"/>
              <w:jc w:val="both"/>
              <w:textAlignment w:val="baseline"/>
              <w:rPr>
                <w:rFonts w:ascii="Segoe UI" w:hAnsi="Segoe UI" w:cs="Segoe UI"/>
                <w:sz w:val="18"/>
                <w:szCs w:val="18"/>
              </w:rPr>
            </w:pPr>
            <w:r>
              <w:rPr>
                <w:rStyle w:val="contentcontrolboundarysink"/>
                <w:rFonts w:ascii="Arial" w:hAnsi="Arial" w:cs="Arial"/>
                <w:sz w:val="21"/>
                <w:szCs w:val="21"/>
              </w:rPr>
              <w:t>​</w:t>
            </w:r>
            <w:r>
              <w:rPr>
                <w:rStyle w:val="normaltextrun"/>
                <w:rFonts w:ascii="Arial" w:hAnsi="Arial" w:cs="Arial"/>
                <w:sz w:val="21"/>
                <w:szCs w:val="21"/>
              </w:rPr>
              <w:t> </w:t>
            </w:r>
          </w:p>
          <w:p w14:paraId="5937BE58" w14:textId="6E6782C7" w:rsidR="000C5FB5" w:rsidRDefault="000C5FB5" w:rsidP="000C5FB5">
            <w:pPr>
              <w:pStyle w:val="paragraph"/>
              <w:spacing w:before="0" w:beforeAutospacing="0" w:after="0" w:afterAutospacing="0"/>
              <w:jc w:val="both"/>
              <w:textAlignment w:val="baseline"/>
              <w:rPr>
                <w:rFonts w:ascii="Segoe UI" w:hAnsi="Segoe UI" w:cs="Segoe UI"/>
                <w:sz w:val="18"/>
                <w:szCs w:val="18"/>
              </w:rPr>
            </w:pPr>
            <w:r>
              <w:rPr>
                <w:rStyle w:val="contentcontrolboundarysink"/>
                <w:rFonts w:ascii="Arial" w:hAnsi="Arial" w:cs="Arial"/>
                <w:sz w:val="21"/>
                <w:szCs w:val="21"/>
              </w:rPr>
              <w:t>​</w:t>
            </w:r>
            <w:r>
              <w:rPr>
                <w:rStyle w:val="normaltextrun"/>
                <w:rFonts w:ascii="Arial" w:hAnsi="Arial" w:cs="Arial"/>
                <w:sz w:val="21"/>
                <w:szCs w:val="21"/>
              </w:rPr>
              <w:t>Taip pat priima ir kitus lygiaverčius</w:t>
            </w:r>
            <w:r>
              <w:rPr>
                <w:rStyle w:val="normaltextrun"/>
                <w:rFonts w:ascii="Arial" w:hAnsi="Arial" w:cs="Arial"/>
                <w:color w:val="EE0000"/>
                <w:sz w:val="21"/>
                <w:szCs w:val="21"/>
              </w:rPr>
              <w:t xml:space="preserve">* </w:t>
            </w:r>
            <w:r>
              <w:rPr>
                <w:rStyle w:val="normaltextrun"/>
                <w:rFonts w:ascii="Arial" w:hAnsi="Arial" w:cs="Arial"/>
                <w:sz w:val="21"/>
                <w:szCs w:val="21"/>
              </w:rPr>
              <w:t>aplinkosaugos vadybos priemonių įrodymus, jeigu tiekėjas įrodo, kad dėl nuo jo nepriklausančių objektyvių priežasčių jis negali pateikti sertifikatų per nustatytą laiką.  </w:t>
            </w:r>
          </w:p>
          <w:p w14:paraId="4A8E1654" w14:textId="141102FB" w:rsidR="000C5FB5" w:rsidRDefault="000C5FB5" w:rsidP="000C5FB5">
            <w:pPr>
              <w:pStyle w:val="paragraph"/>
              <w:spacing w:before="0" w:beforeAutospacing="0" w:after="0" w:afterAutospacing="0"/>
              <w:jc w:val="both"/>
              <w:textAlignment w:val="baseline"/>
              <w:rPr>
                <w:rFonts w:ascii="Segoe UI" w:hAnsi="Segoe UI" w:cs="Segoe UI"/>
                <w:sz w:val="18"/>
                <w:szCs w:val="18"/>
              </w:rPr>
            </w:pPr>
            <w:r>
              <w:rPr>
                <w:rStyle w:val="contentcontrolboundarysink"/>
                <w:rFonts w:ascii="Arial" w:hAnsi="Arial" w:cs="Arial"/>
                <w:sz w:val="21"/>
                <w:szCs w:val="21"/>
              </w:rPr>
              <w:t>​</w:t>
            </w:r>
          </w:p>
          <w:p w14:paraId="47FB5E9F" w14:textId="2F79CAD8" w:rsidR="000C5FB5" w:rsidRDefault="000C5FB5" w:rsidP="000C5FB5">
            <w:pPr>
              <w:pStyle w:val="paragraph"/>
              <w:spacing w:before="0" w:beforeAutospacing="0" w:after="0" w:afterAutospacing="0"/>
              <w:jc w:val="both"/>
              <w:textAlignment w:val="baseline"/>
              <w:rPr>
                <w:rFonts w:ascii="Segoe UI" w:hAnsi="Segoe UI" w:cs="Segoe UI"/>
                <w:sz w:val="18"/>
                <w:szCs w:val="18"/>
              </w:rPr>
            </w:pPr>
            <w:r>
              <w:rPr>
                <w:rStyle w:val="contentcontrolboundarysink"/>
                <w:rFonts w:ascii="Arial" w:hAnsi="Arial" w:cs="Arial"/>
                <w:sz w:val="21"/>
                <w:szCs w:val="21"/>
              </w:rPr>
              <w:t>​</w:t>
            </w:r>
          </w:p>
          <w:p w14:paraId="1169C5E4" w14:textId="38A2700C" w:rsidR="000C5FB5" w:rsidRDefault="000C5FB5" w:rsidP="000C5FB5">
            <w:pPr>
              <w:pStyle w:val="paragraph"/>
              <w:spacing w:before="0" w:beforeAutospacing="0" w:after="0" w:afterAutospacing="0"/>
              <w:jc w:val="both"/>
              <w:textAlignment w:val="baseline"/>
              <w:rPr>
                <w:rFonts w:ascii="Segoe UI" w:hAnsi="Segoe UI" w:cs="Segoe UI"/>
                <w:sz w:val="18"/>
                <w:szCs w:val="18"/>
              </w:rPr>
            </w:pPr>
            <w:r>
              <w:rPr>
                <w:rStyle w:val="contentcontrolboundarysink"/>
                <w:rFonts w:ascii="Arial" w:hAnsi="Arial" w:cs="Arial"/>
                <w:sz w:val="21"/>
                <w:szCs w:val="21"/>
              </w:rPr>
              <w:t>​</w:t>
            </w:r>
            <w:r>
              <w:rPr>
                <w:rStyle w:val="normaltextrun"/>
                <w:rFonts w:ascii="Arial" w:hAnsi="Arial" w:cs="Arial"/>
                <w:sz w:val="21"/>
                <w:szCs w:val="21"/>
              </w:rPr>
              <w:t>Jeigu tiekėjas pats atitinka šį reikalavimą, tačiau pasitelkia subtiekėjus </w:t>
            </w:r>
            <w:r>
              <w:rPr>
                <w:rStyle w:val="normaltextrun"/>
                <w:rFonts w:ascii="Arial" w:hAnsi="Arial" w:cs="Arial"/>
                <w:sz w:val="21"/>
                <w:szCs w:val="21"/>
                <w:u w:val="single"/>
              </w:rPr>
              <w:t>nurodyt</w:t>
            </w:r>
            <w:r w:rsidR="009353E4">
              <w:rPr>
                <w:rStyle w:val="normaltextrun"/>
                <w:rFonts w:ascii="Arial" w:hAnsi="Arial" w:cs="Arial"/>
                <w:sz w:val="21"/>
                <w:szCs w:val="21"/>
                <w:u w:val="single"/>
              </w:rPr>
              <w:t xml:space="preserve">oms </w:t>
            </w:r>
            <w:r>
              <w:rPr>
                <w:rStyle w:val="normaltextrun"/>
                <w:rFonts w:ascii="Arial" w:hAnsi="Arial" w:cs="Arial"/>
                <w:sz w:val="21"/>
                <w:szCs w:val="21"/>
                <w:u w:val="single"/>
              </w:rPr>
              <w:t>paslaugoms teikti</w:t>
            </w:r>
            <w:r>
              <w:rPr>
                <w:rStyle w:val="normaltextrun"/>
                <w:rFonts w:ascii="Arial" w:hAnsi="Arial" w:cs="Arial"/>
                <w:sz w:val="21"/>
                <w:szCs w:val="21"/>
              </w:rPr>
              <w:t>, kuri</w:t>
            </w:r>
            <w:r w:rsidR="009353E4">
              <w:rPr>
                <w:rStyle w:val="normaltextrun"/>
                <w:rFonts w:ascii="Arial" w:hAnsi="Arial" w:cs="Arial"/>
                <w:sz w:val="21"/>
                <w:szCs w:val="21"/>
              </w:rPr>
              <w:t>oms</w:t>
            </w:r>
            <w:r>
              <w:rPr>
                <w:rStyle w:val="normaltextrun"/>
                <w:rFonts w:ascii="Arial" w:hAnsi="Arial" w:cs="Arial"/>
                <w:sz w:val="21"/>
                <w:szCs w:val="21"/>
              </w:rPr>
              <w:t xml:space="preserve">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w:t>
            </w:r>
            <w:r>
              <w:rPr>
                <w:rStyle w:val="normaltextrun"/>
                <w:rFonts w:ascii="Arial" w:hAnsi="Arial" w:cs="Arial"/>
                <w:sz w:val="21"/>
                <w:szCs w:val="21"/>
              </w:rPr>
              <w:lastRenderedPageBreak/>
              <w:t>nustatyta tiekėjo atsakomybė prižiūrėti, kad subtiekėjas vadovautųsi tiekėjo turimu aplinkos apsaugos vadybos standartu. </w:t>
            </w:r>
          </w:p>
          <w:p w14:paraId="0B33ADF0" w14:textId="3DC2A1CE" w:rsidR="000C5FB5" w:rsidRDefault="000C5FB5" w:rsidP="000C5FB5">
            <w:pPr>
              <w:pStyle w:val="paragraph"/>
              <w:spacing w:before="0" w:beforeAutospacing="0" w:after="0" w:afterAutospacing="0"/>
              <w:jc w:val="both"/>
              <w:textAlignment w:val="baseline"/>
              <w:rPr>
                <w:rFonts w:ascii="Segoe UI" w:hAnsi="Segoe UI" w:cs="Segoe UI"/>
                <w:sz w:val="18"/>
                <w:szCs w:val="18"/>
              </w:rPr>
            </w:pPr>
          </w:p>
          <w:p w14:paraId="58A49A11" w14:textId="3FCF81DC" w:rsidR="000C5FB5" w:rsidRPr="005234D8" w:rsidRDefault="000C5FB5" w:rsidP="000C5FB5">
            <w:pPr>
              <w:pStyle w:val="paragraph"/>
              <w:spacing w:before="0" w:beforeAutospacing="0" w:after="0" w:afterAutospacing="0"/>
              <w:jc w:val="both"/>
              <w:textAlignment w:val="baseline"/>
              <w:rPr>
                <w:rStyle w:val="eop"/>
                <w:rFonts w:ascii="Arial" w:hAnsi="Arial" w:cs="Arial"/>
                <w:sz w:val="21"/>
                <w:szCs w:val="21"/>
                <w:bdr w:val="none" w:sz="0" w:space="0" w:color="auto" w:frame="1"/>
                <w:shd w:val="clear" w:color="auto" w:fill="C6C6C6"/>
              </w:rPr>
            </w:pPr>
            <w:r>
              <w:rPr>
                <w:rStyle w:val="contentcontrolboundarysink"/>
                <w:rFonts w:ascii="Arial" w:hAnsi="Arial" w:cs="Arial"/>
                <w:color w:val="EE0000"/>
                <w:sz w:val="21"/>
                <w:szCs w:val="21"/>
              </w:rPr>
              <w:t>​</w:t>
            </w:r>
            <w:r w:rsidRPr="005234D8">
              <w:rPr>
                <w:rStyle w:val="normaltextrun"/>
                <w:rFonts w:ascii="Arial" w:hAnsi="Arial" w:cs="Arial"/>
                <w:sz w:val="21"/>
                <w:szCs w:val="21"/>
              </w:rPr>
              <w:t>*</w:t>
            </w:r>
            <w:r>
              <w:rPr>
                <w:rStyle w:val="normaltextrun"/>
                <w:rFonts w:ascii="Arial" w:hAnsi="Arial" w:cs="Arial"/>
                <w:color w:val="EE0000"/>
                <w:sz w:val="21"/>
                <w:szCs w:val="21"/>
              </w:rPr>
              <w:t xml:space="preserve"> </w:t>
            </w:r>
            <w:r w:rsidRPr="005234D8">
              <w:rPr>
                <w:rStyle w:val="normaltextrun"/>
                <w:rFonts w:ascii="Arial" w:hAnsi="Arial" w:cs="Arial"/>
                <w:sz w:val="21"/>
                <w:szCs w:val="21"/>
              </w:rPr>
              <w:t>Kiti lygiaverčiai aplinkos apsaugos vadybos užtikrinimo priemonių įrodymai gali būti tiekėjo taikomų aplinkos apsaugos vadybos priemonių aprašymas, atitinkantis visus šiuos reikalavimus:</w:t>
            </w:r>
          </w:p>
          <w:p w14:paraId="4E6AC536" w14:textId="52C39B5E" w:rsidR="000C5FB5" w:rsidRPr="005234D8" w:rsidRDefault="000C5FB5" w:rsidP="005234D8">
            <w:pPr>
              <w:pStyle w:val="paragraph"/>
              <w:numPr>
                <w:ilvl w:val="0"/>
                <w:numId w:val="31"/>
              </w:numPr>
              <w:tabs>
                <w:tab w:val="clear" w:pos="720"/>
                <w:tab w:val="num" w:pos="182"/>
              </w:tabs>
              <w:spacing w:before="0" w:beforeAutospacing="0" w:after="0" w:afterAutospacing="0"/>
              <w:ind w:left="40" w:firstLine="0"/>
              <w:jc w:val="both"/>
              <w:textAlignment w:val="baseline"/>
              <w:rPr>
                <w:rFonts w:ascii="Arial" w:hAnsi="Arial" w:cs="Arial"/>
                <w:sz w:val="21"/>
                <w:szCs w:val="21"/>
              </w:rPr>
            </w:pPr>
            <w:r w:rsidRPr="005234D8">
              <w:rPr>
                <w:rStyle w:val="normaltextrun"/>
                <w:rFonts w:ascii="Arial" w:hAnsi="Arial" w:cs="Arial"/>
                <w:sz w:val="21"/>
                <w:szCs w:val="21"/>
              </w:rPr>
              <w:t>apibrėžta įmonės ar įstaigos vadovybės patvirtinta aplinkos apsaugos politika ir atitiktis aplinkos apsaugos reikalavimams teikiant paslaugas ir vykdant darbus;</w:t>
            </w:r>
          </w:p>
          <w:p w14:paraId="711C99D5" w14:textId="470E0235" w:rsidR="000C5FB5" w:rsidRPr="005234D8" w:rsidRDefault="000C5FB5" w:rsidP="005234D8">
            <w:pPr>
              <w:pStyle w:val="paragraph"/>
              <w:numPr>
                <w:ilvl w:val="0"/>
                <w:numId w:val="32"/>
              </w:numPr>
              <w:tabs>
                <w:tab w:val="clear" w:pos="720"/>
                <w:tab w:val="left" w:pos="324"/>
              </w:tabs>
              <w:spacing w:before="0" w:beforeAutospacing="0" w:after="0" w:afterAutospacing="0"/>
              <w:ind w:left="40" w:firstLine="142"/>
              <w:jc w:val="both"/>
              <w:textAlignment w:val="baseline"/>
              <w:rPr>
                <w:rFonts w:ascii="Arial" w:hAnsi="Arial" w:cs="Arial"/>
                <w:sz w:val="21"/>
                <w:szCs w:val="21"/>
              </w:rPr>
            </w:pPr>
            <w:r w:rsidRPr="005234D8">
              <w:rPr>
                <w:rStyle w:val="contentcontrolboundarysink"/>
                <w:rFonts w:ascii="Arial" w:hAnsi="Arial" w:cs="Arial"/>
                <w:sz w:val="21"/>
                <w:szCs w:val="21"/>
              </w:rPr>
              <w:t>​</w:t>
            </w:r>
            <w:r w:rsidRPr="005234D8">
              <w:rPr>
                <w:rStyle w:val="normaltextrun"/>
                <w:rFonts w:ascii="Arial" w:hAnsi="Arial" w:cs="Arial"/>
                <w:sz w:val="21"/>
                <w:szCs w:val="21"/>
              </w:rPr>
              <w:t>nustatyti reikšmingiausi aplinkos apsaugos aspektai, kuriems poveikį daro arba gali daryti įmonės ar įstaigos vykdoma veikla, ir šiuos aplinkos apsaugos aspektus reglamentuojantys teisės aktai;</w:t>
            </w:r>
          </w:p>
          <w:p w14:paraId="71466BD3" w14:textId="2607A851" w:rsidR="000C5FB5" w:rsidRPr="005234D8" w:rsidRDefault="000C5FB5" w:rsidP="005234D8">
            <w:pPr>
              <w:pStyle w:val="paragraph"/>
              <w:numPr>
                <w:ilvl w:val="0"/>
                <w:numId w:val="33"/>
              </w:numPr>
              <w:tabs>
                <w:tab w:val="clear" w:pos="720"/>
                <w:tab w:val="num" w:pos="324"/>
              </w:tabs>
              <w:spacing w:before="0" w:beforeAutospacing="0" w:after="0" w:afterAutospacing="0"/>
              <w:ind w:left="0" w:firstLine="182"/>
              <w:jc w:val="both"/>
              <w:textAlignment w:val="baseline"/>
              <w:rPr>
                <w:rFonts w:ascii="Arial" w:hAnsi="Arial" w:cs="Arial"/>
                <w:sz w:val="21"/>
                <w:szCs w:val="21"/>
              </w:rPr>
            </w:pPr>
            <w:r w:rsidRPr="005234D8">
              <w:rPr>
                <w:rStyle w:val="contentcontrolboundarysink"/>
                <w:rFonts w:ascii="Arial" w:hAnsi="Arial" w:cs="Arial"/>
                <w:sz w:val="21"/>
                <w:szCs w:val="21"/>
              </w:rPr>
              <w:t>​</w:t>
            </w:r>
            <w:r w:rsidRPr="005234D8">
              <w:rPr>
                <w:rStyle w:val="normaltextrun"/>
                <w:rFonts w:ascii="Arial" w:hAnsi="Arial" w:cs="Arial"/>
                <w:sz w:val="21"/>
                <w:szCs w:val="21"/>
              </w:rPr>
              <w:t>nustatyti aplinkosauginiai tikslai, uždaviniai ir priemonės šiems tikslams pasiekti;</w:t>
            </w:r>
          </w:p>
          <w:p w14:paraId="35A369C6" w14:textId="77F1CF02" w:rsidR="000C5FB5" w:rsidRPr="005234D8" w:rsidRDefault="000C5FB5" w:rsidP="005234D8">
            <w:pPr>
              <w:pStyle w:val="paragraph"/>
              <w:numPr>
                <w:ilvl w:val="0"/>
                <w:numId w:val="34"/>
              </w:numPr>
              <w:tabs>
                <w:tab w:val="clear" w:pos="720"/>
                <w:tab w:val="num" w:pos="324"/>
              </w:tabs>
              <w:spacing w:before="0" w:beforeAutospacing="0" w:after="0" w:afterAutospacing="0"/>
              <w:ind w:left="40" w:firstLine="142"/>
              <w:jc w:val="both"/>
              <w:textAlignment w:val="baseline"/>
              <w:rPr>
                <w:rFonts w:ascii="Arial" w:hAnsi="Arial" w:cs="Arial"/>
                <w:sz w:val="21"/>
                <w:szCs w:val="21"/>
              </w:rPr>
            </w:pPr>
            <w:r w:rsidRPr="005234D8">
              <w:rPr>
                <w:rStyle w:val="contentcontrolboundarysink"/>
                <w:rFonts w:ascii="Arial" w:hAnsi="Arial" w:cs="Arial"/>
                <w:sz w:val="21"/>
                <w:szCs w:val="21"/>
              </w:rPr>
              <w:t>​</w:t>
            </w:r>
            <w:r w:rsidRPr="005234D8">
              <w:rPr>
                <w:rStyle w:val="normaltextrun"/>
                <w:rFonts w:ascii="Arial" w:hAnsi="Arial" w:cs="Arial"/>
                <w:sz w:val="21"/>
                <w:szCs w:val="21"/>
              </w:rPr>
              <w:t>numatyta aplinkosauginių tikslų įgyvendinimo stebėsena – paskirti atsakingi asmenys, nustatyta jų atsakomybė, pareigos ir priemonių įgyvendinimo terminai;</w:t>
            </w:r>
          </w:p>
          <w:p w14:paraId="591DAEF7" w14:textId="0D0417B8" w:rsidR="000C5FB5" w:rsidRPr="005234D8" w:rsidRDefault="000C5FB5" w:rsidP="005234D8">
            <w:pPr>
              <w:pStyle w:val="paragraph"/>
              <w:numPr>
                <w:ilvl w:val="0"/>
                <w:numId w:val="35"/>
              </w:numPr>
              <w:tabs>
                <w:tab w:val="clear" w:pos="720"/>
                <w:tab w:val="num" w:pos="182"/>
              </w:tabs>
              <w:spacing w:before="0" w:beforeAutospacing="0" w:after="0" w:afterAutospacing="0"/>
              <w:ind w:left="40" w:firstLine="0"/>
              <w:jc w:val="both"/>
              <w:textAlignment w:val="baseline"/>
              <w:rPr>
                <w:rFonts w:ascii="Arial" w:hAnsi="Arial" w:cs="Arial"/>
                <w:sz w:val="21"/>
                <w:szCs w:val="21"/>
              </w:rPr>
            </w:pPr>
            <w:r w:rsidRPr="005234D8">
              <w:rPr>
                <w:rStyle w:val="contentcontrolboundarysink"/>
                <w:rFonts w:ascii="Arial" w:hAnsi="Arial" w:cs="Arial"/>
                <w:sz w:val="21"/>
                <w:szCs w:val="21"/>
              </w:rPr>
              <w:t>​</w:t>
            </w:r>
            <w:r w:rsidRPr="005234D8">
              <w:rPr>
                <w:rStyle w:val="normaltextrun"/>
                <w:rFonts w:ascii="Arial" w:hAnsi="Arial" w:cs="Arial"/>
                <w:sz w:val="21"/>
                <w:szCs w:val="21"/>
              </w:rPr>
              <w:t>parengtas aplinkosauginių ir avarinių situacijų valdymo planas;</w:t>
            </w:r>
          </w:p>
          <w:p w14:paraId="62CE11FF" w14:textId="43A65C7D" w:rsidR="000C5FB5" w:rsidRPr="005234D8" w:rsidRDefault="000C5FB5" w:rsidP="005234D8">
            <w:pPr>
              <w:pStyle w:val="paragraph"/>
              <w:numPr>
                <w:ilvl w:val="0"/>
                <w:numId w:val="36"/>
              </w:numPr>
              <w:tabs>
                <w:tab w:val="clear" w:pos="720"/>
                <w:tab w:val="num" w:pos="182"/>
              </w:tabs>
              <w:spacing w:before="0" w:beforeAutospacing="0" w:after="0" w:afterAutospacing="0"/>
              <w:ind w:left="182" w:hanging="142"/>
              <w:jc w:val="both"/>
              <w:textAlignment w:val="baseline"/>
              <w:rPr>
                <w:rFonts w:ascii="Arial" w:hAnsi="Arial" w:cs="Arial"/>
                <w:sz w:val="21"/>
                <w:szCs w:val="21"/>
              </w:rPr>
            </w:pPr>
            <w:r w:rsidRPr="005234D8">
              <w:rPr>
                <w:rStyle w:val="contentcontrolboundarysink"/>
                <w:rFonts w:ascii="Arial" w:hAnsi="Arial" w:cs="Arial"/>
                <w:sz w:val="21"/>
                <w:szCs w:val="21"/>
              </w:rPr>
              <w:t>​</w:t>
            </w:r>
            <w:r w:rsidRPr="005234D8">
              <w:rPr>
                <w:rStyle w:val="normaltextrun"/>
                <w:rFonts w:ascii="Arial" w:hAnsi="Arial" w:cs="Arial"/>
                <w:sz w:val="21"/>
                <w:szCs w:val="21"/>
              </w:rPr>
              <w:t>vykdoma aplinkosauginio gerinimo veiklos kontrolė (pvz., parengiamos metinės ataskaitos, kurios pateikiamos ir pristatomos įmonės vadovybei).</w:t>
            </w:r>
          </w:p>
          <w:p w14:paraId="4630F212" w14:textId="77777777" w:rsidR="000C5FB5" w:rsidRPr="005234D8" w:rsidRDefault="000C5FB5" w:rsidP="000C5FB5">
            <w:pPr>
              <w:pStyle w:val="paragraph"/>
              <w:spacing w:before="0" w:beforeAutospacing="0" w:after="0" w:afterAutospacing="0"/>
              <w:jc w:val="both"/>
              <w:textAlignment w:val="baseline"/>
              <w:rPr>
                <w:rFonts w:ascii="Segoe UI" w:hAnsi="Segoe UI" w:cs="Segoe UI"/>
                <w:sz w:val="18"/>
                <w:szCs w:val="18"/>
              </w:rPr>
            </w:pPr>
          </w:p>
          <w:p w14:paraId="5BCC2828" w14:textId="0FA615A2" w:rsidR="00D65392" w:rsidRPr="005D41E1" w:rsidRDefault="00D65392" w:rsidP="005D41E1">
            <w:pPr>
              <w:autoSpaceDE w:val="0"/>
              <w:autoSpaceDN w:val="0"/>
              <w:adjustRightInd w:val="0"/>
              <w:jc w:val="both"/>
              <w:rPr>
                <w:rFonts w:ascii="Arial" w:hAnsi="Arial" w:cs="Arial"/>
                <w:color w:val="000000" w:themeColor="text1"/>
                <w:sz w:val="24"/>
                <w:szCs w:val="24"/>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CFC0FE" w14:textId="79BAAEC2" w:rsidR="000C5FB5" w:rsidRDefault="000C5FB5" w:rsidP="000C5FB5">
            <w:pPr>
              <w:pStyle w:val="paragraph"/>
              <w:shd w:val="clear" w:color="auto" w:fill="FFFFFF"/>
              <w:spacing w:before="0" w:beforeAutospacing="0" w:after="0" w:afterAutospacing="0"/>
              <w:textAlignment w:val="baseline"/>
              <w:rPr>
                <w:rFonts w:ascii="Segoe UI" w:hAnsi="Segoe UI" w:cs="Segoe UI"/>
                <w:sz w:val="18"/>
                <w:szCs w:val="18"/>
              </w:rPr>
            </w:pPr>
            <w:r>
              <w:rPr>
                <w:rStyle w:val="contentcontrolboundarysink"/>
                <w:rFonts w:ascii="Arial" w:hAnsi="Arial" w:cs="Arial"/>
                <w:b/>
                <w:bCs/>
                <w:sz w:val="20"/>
                <w:szCs w:val="20"/>
              </w:rPr>
              <w:lastRenderedPageBreak/>
              <w:t>​</w:t>
            </w:r>
            <w:r>
              <w:rPr>
                <w:rStyle w:val="normaltextrun"/>
                <w:rFonts w:ascii="Arial" w:hAnsi="Arial" w:cs="Arial"/>
                <w:b/>
                <w:bCs/>
                <w:sz w:val="20"/>
                <w:szCs w:val="20"/>
              </w:rPr>
              <w:t>Pastabos: </w:t>
            </w:r>
          </w:p>
          <w:p w14:paraId="052BC1F2" w14:textId="2054401B" w:rsidR="000C5FB5" w:rsidRDefault="000C5FB5" w:rsidP="005234D8">
            <w:pPr>
              <w:pStyle w:val="paragraph"/>
              <w:numPr>
                <w:ilvl w:val="0"/>
                <w:numId w:val="37"/>
              </w:numPr>
              <w:tabs>
                <w:tab w:val="clear" w:pos="720"/>
              </w:tabs>
              <w:spacing w:before="0" w:beforeAutospacing="0" w:after="0" w:afterAutospacing="0"/>
              <w:ind w:left="181" w:hanging="142"/>
              <w:jc w:val="both"/>
              <w:textAlignment w:val="baseline"/>
              <w:rPr>
                <w:rFonts w:ascii="Arial" w:hAnsi="Arial" w:cs="Arial"/>
                <w:sz w:val="21"/>
                <w:szCs w:val="21"/>
              </w:rPr>
            </w:pPr>
            <w:r>
              <w:rPr>
                <w:rStyle w:val="contentcontrolboundarysink"/>
                <w:rFonts w:ascii="Arial" w:hAnsi="Arial" w:cs="Arial"/>
                <w:sz w:val="21"/>
                <w:szCs w:val="21"/>
              </w:rPr>
              <w:t>​</w:t>
            </w:r>
            <w:r>
              <w:rPr>
                <w:rStyle w:val="normaltextrun"/>
                <w:rFonts w:ascii="Arial" w:hAnsi="Arial" w:cs="Arial"/>
                <w:sz w:val="21"/>
                <w:szCs w:val="21"/>
              </w:rPr>
              <w:t>jeigu pasiūlymą teikia ūkio subjektų grupė – reikalavimą turi atitikti ūkio subjektų grupės narys (-</w:t>
            </w:r>
            <w:proofErr w:type="spellStart"/>
            <w:r>
              <w:rPr>
                <w:rStyle w:val="normaltextrun"/>
                <w:rFonts w:ascii="Arial" w:hAnsi="Arial" w:cs="Arial"/>
                <w:sz w:val="21"/>
                <w:szCs w:val="21"/>
              </w:rPr>
              <w:t>iai</w:t>
            </w:r>
            <w:proofErr w:type="spellEnd"/>
            <w:r>
              <w:rPr>
                <w:rStyle w:val="normaltextrun"/>
                <w:rFonts w:ascii="Arial" w:hAnsi="Arial" w:cs="Arial"/>
                <w:sz w:val="21"/>
                <w:szCs w:val="21"/>
              </w:rPr>
              <w:t xml:space="preserve">), </w:t>
            </w:r>
            <w:r>
              <w:rPr>
                <w:rStyle w:val="normaltextrun"/>
                <w:rFonts w:ascii="Arial" w:hAnsi="Arial" w:cs="Arial"/>
                <w:sz w:val="21"/>
                <w:szCs w:val="21"/>
                <w:u w:val="single"/>
              </w:rPr>
              <w:t>atsižvelgiant į jų prisiimamus įsipareigojimus pirkimo sutarčiai vykdyti</w:t>
            </w:r>
            <w:r>
              <w:rPr>
                <w:rStyle w:val="normaltextrun"/>
                <w:rFonts w:ascii="Arial" w:hAnsi="Arial" w:cs="Arial"/>
                <w:sz w:val="21"/>
                <w:szCs w:val="21"/>
              </w:rPr>
              <w:t>;</w:t>
            </w:r>
          </w:p>
          <w:p w14:paraId="7ABC0314" w14:textId="09CF496F" w:rsidR="000C5FB5" w:rsidRDefault="000C5FB5" w:rsidP="005234D8">
            <w:pPr>
              <w:pStyle w:val="paragraph"/>
              <w:numPr>
                <w:ilvl w:val="0"/>
                <w:numId w:val="38"/>
              </w:numPr>
              <w:tabs>
                <w:tab w:val="clear" w:pos="720"/>
                <w:tab w:val="num" w:pos="181"/>
                <w:tab w:val="left" w:pos="322"/>
              </w:tabs>
              <w:spacing w:before="0" w:beforeAutospacing="0" w:after="0" w:afterAutospacing="0"/>
              <w:ind w:left="181" w:hanging="142"/>
              <w:jc w:val="both"/>
              <w:textAlignment w:val="baseline"/>
              <w:rPr>
                <w:rFonts w:ascii="Arial" w:hAnsi="Arial" w:cs="Arial"/>
                <w:sz w:val="21"/>
                <w:szCs w:val="21"/>
              </w:rPr>
            </w:pPr>
            <w:r>
              <w:rPr>
                <w:rStyle w:val="contentcontrolboundarysink"/>
                <w:rFonts w:ascii="Arial" w:hAnsi="Arial" w:cs="Arial"/>
                <w:sz w:val="21"/>
                <w:szCs w:val="21"/>
              </w:rPr>
              <w:t>​</w:t>
            </w:r>
            <w:r>
              <w:rPr>
                <w:rStyle w:val="normaltextrun"/>
                <w:rFonts w:ascii="Arial" w:hAnsi="Arial" w:cs="Arial"/>
                <w:sz w:val="21"/>
                <w:szCs w:val="21"/>
              </w:rPr>
              <w:t xml:space="preserve">tiekėjas gali remtis kitų ūkio subjektų pajėgumais atsižvelgiant į jų prisiimamus įsipareigojimus pirkimo sutarčiai vykdyti. </w:t>
            </w:r>
          </w:p>
          <w:p w14:paraId="16AD22EB" w14:textId="77777777" w:rsidR="005234D8" w:rsidRDefault="000C5FB5" w:rsidP="000C5FB5">
            <w:pPr>
              <w:pStyle w:val="paragraph"/>
              <w:spacing w:before="0" w:beforeAutospacing="0" w:after="0" w:afterAutospacing="0"/>
              <w:jc w:val="both"/>
              <w:textAlignment w:val="baseline"/>
              <w:rPr>
                <w:rStyle w:val="contentcontrolboundarysink"/>
                <w:rFonts w:ascii="Arial" w:hAnsi="Arial" w:cs="Arial"/>
                <w:sz w:val="21"/>
                <w:szCs w:val="21"/>
              </w:rPr>
            </w:pPr>
            <w:r>
              <w:rPr>
                <w:rStyle w:val="contentcontrolboundarysink"/>
                <w:rFonts w:ascii="Arial" w:hAnsi="Arial" w:cs="Arial"/>
                <w:sz w:val="21"/>
                <w:szCs w:val="21"/>
              </w:rPr>
              <w:t>​</w:t>
            </w:r>
          </w:p>
          <w:p w14:paraId="19CF0FE0" w14:textId="00D21646" w:rsidR="000C5FB5" w:rsidRDefault="000C5FB5" w:rsidP="000C5FB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1"/>
                <w:szCs w:val="21"/>
              </w:rPr>
              <w:t xml:space="preserve">Tiekėjas gali remtis kitų ūkio subjektų pajėgumais tik tuo atveju, jeigu </w:t>
            </w:r>
            <w:r>
              <w:rPr>
                <w:rStyle w:val="normaltextrun"/>
                <w:rFonts w:ascii="Arial" w:hAnsi="Arial" w:cs="Arial"/>
                <w:b/>
                <w:bCs/>
                <w:sz w:val="21"/>
                <w:szCs w:val="21"/>
                <w:u w:val="single"/>
              </w:rPr>
              <w:t>tie subjektai patys vykdys tą pirkimo sutarties dalį</w:t>
            </w:r>
            <w:r>
              <w:rPr>
                <w:rStyle w:val="normaltextrun"/>
                <w:rFonts w:ascii="Arial" w:hAnsi="Arial" w:cs="Arial"/>
                <w:sz w:val="21"/>
                <w:szCs w:val="21"/>
              </w:rPr>
              <w:t>, kuriai reikia jų turimų pajėgumų.</w:t>
            </w:r>
          </w:p>
          <w:p w14:paraId="37A0D6B9" w14:textId="340FDBE0" w:rsidR="000C5FB5" w:rsidRDefault="000C5FB5" w:rsidP="005234D8">
            <w:pPr>
              <w:pStyle w:val="paragraph"/>
              <w:numPr>
                <w:ilvl w:val="0"/>
                <w:numId w:val="39"/>
              </w:numPr>
              <w:shd w:val="clear" w:color="auto" w:fill="FFFFFF"/>
              <w:tabs>
                <w:tab w:val="clear" w:pos="720"/>
              </w:tabs>
              <w:spacing w:before="0" w:beforeAutospacing="0" w:after="0" w:afterAutospacing="0"/>
              <w:ind w:left="181" w:hanging="142"/>
              <w:jc w:val="both"/>
              <w:textAlignment w:val="baseline"/>
              <w:rPr>
                <w:rFonts w:ascii="Arial" w:hAnsi="Arial" w:cs="Arial"/>
                <w:sz w:val="21"/>
                <w:szCs w:val="21"/>
              </w:rPr>
            </w:pPr>
            <w:r>
              <w:rPr>
                <w:rStyle w:val="contentcontrolboundarysink"/>
                <w:rFonts w:ascii="Arial" w:hAnsi="Arial" w:cs="Arial"/>
                <w:sz w:val="21"/>
                <w:szCs w:val="21"/>
              </w:rPr>
              <w:t>​</w:t>
            </w:r>
            <w:r>
              <w:rPr>
                <w:rStyle w:val="normaltextrun"/>
                <w:rFonts w:ascii="Arial" w:hAnsi="Arial" w:cs="Arial"/>
                <w:sz w:val="21"/>
                <w:szCs w:val="21"/>
              </w:rPr>
              <w:t>subtiekėjai turi laikytis reikalaujamų aplinkos apsaugos vadybos priemonių, </w:t>
            </w:r>
            <w:r>
              <w:rPr>
                <w:rStyle w:val="normaltextrun"/>
                <w:rFonts w:ascii="Arial" w:hAnsi="Arial" w:cs="Arial"/>
                <w:sz w:val="21"/>
                <w:szCs w:val="21"/>
                <w:u w:val="single"/>
              </w:rPr>
              <w:t>atsižvelgiant į jų prisiimamus įsipareigojimus</w:t>
            </w:r>
            <w:r>
              <w:rPr>
                <w:rStyle w:val="normaltextrun"/>
                <w:rFonts w:ascii="Arial" w:hAnsi="Arial" w:cs="Arial"/>
                <w:sz w:val="21"/>
                <w:szCs w:val="21"/>
              </w:rPr>
              <w:t xml:space="preserve"> pirkimo sutarčiai vykdyti.</w:t>
            </w:r>
          </w:p>
          <w:p w14:paraId="422D60F8" w14:textId="4327A044" w:rsidR="00D65392" w:rsidRPr="005D41E1" w:rsidRDefault="00D65392" w:rsidP="005D41E1">
            <w:pPr>
              <w:autoSpaceDN w:val="0"/>
              <w:jc w:val="both"/>
              <w:rPr>
                <w:rFonts w:ascii="Arial" w:eastAsia="Calibri" w:hAnsi="Arial" w:cs="Arial"/>
                <w:color w:val="000000" w:themeColor="text1"/>
                <w:sz w:val="24"/>
                <w:szCs w:val="24"/>
                <w:bdr w:val="none" w:sz="0" w:space="0" w:color="auto" w:frame="1"/>
              </w:rPr>
            </w:pPr>
          </w:p>
        </w:tc>
      </w:tr>
      <w:tr w:rsidR="009353E4" w:rsidRPr="005D41E1" w14:paraId="2CC7AC31" w14:textId="77777777" w:rsidTr="005234D8">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934A62" w14:textId="77777777" w:rsidR="009353E4" w:rsidRPr="005D41E1" w:rsidRDefault="009353E4" w:rsidP="005D41E1">
            <w:pPr>
              <w:jc w:val="center"/>
              <w:rPr>
                <w:rFonts w:ascii="Arial" w:eastAsiaTheme="minorHAnsi" w:hAnsi="Arial" w:cs="Arial"/>
                <w:color w:val="000000" w:themeColor="text1"/>
                <w:sz w:val="24"/>
                <w:szCs w:val="24"/>
              </w:rPr>
            </w:pPr>
          </w:p>
        </w:tc>
        <w:tc>
          <w:tcPr>
            <w:tcW w:w="32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9980E0" w14:textId="77777777" w:rsidR="009353E4" w:rsidRDefault="009353E4" w:rsidP="005D41E1">
            <w:pPr>
              <w:autoSpaceDE w:val="0"/>
              <w:autoSpaceDN w:val="0"/>
              <w:adjustRightInd w:val="0"/>
              <w:jc w:val="both"/>
              <w:rPr>
                <w:rStyle w:val="contentcontrolboundarysink"/>
                <w:rFonts w:ascii="Arial" w:hAnsi="Arial" w:cs="Arial"/>
                <w:color w:val="000000"/>
                <w:shd w:val="clear" w:color="auto" w:fill="FFFFFF"/>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F1BAD0" w14:textId="77777777" w:rsidR="009353E4" w:rsidRDefault="009353E4" w:rsidP="000C5FB5">
            <w:pPr>
              <w:pStyle w:val="paragraph"/>
              <w:spacing w:before="0" w:beforeAutospacing="0" w:after="0" w:afterAutospacing="0"/>
              <w:jc w:val="both"/>
              <w:textAlignment w:val="baseline"/>
              <w:rPr>
                <w:rFonts w:ascii="Segoe UI" w:hAnsi="Segoe UI" w:cs="Segoe UI"/>
                <w:sz w:val="18"/>
                <w:szCs w:val="18"/>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988233" w14:textId="77777777" w:rsidR="009353E4" w:rsidRDefault="009353E4" w:rsidP="000C5FB5">
            <w:pPr>
              <w:pStyle w:val="paragraph"/>
              <w:shd w:val="clear" w:color="auto" w:fill="FFFFFF"/>
              <w:spacing w:before="0" w:beforeAutospacing="0" w:after="0" w:afterAutospacing="0"/>
              <w:textAlignment w:val="baseline"/>
              <w:rPr>
                <w:rStyle w:val="contentcontrolboundarysink"/>
                <w:rFonts w:ascii="Arial" w:hAnsi="Arial" w:cs="Arial"/>
                <w:b/>
                <w:bCs/>
                <w:sz w:val="20"/>
                <w:szCs w:val="20"/>
              </w:rPr>
            </w:pPr>
          </w:p>
        </w:tc>
      </w:tr>
    </w:tbl>
    <w:p w14:paraId="7FAFA996" w14:textId="77777777" w:rsidR="00D65392" w:rsidRPr="005D41E1" w:rsidRDefault="00D65392" w:rsidP="005D41E1">
      <w:pPr>
        <w:pStyle w:val="Betarp"/>
        <w:tabs>
          <w:tab w:val="left" w:pos="993"/>
        </w:tabs>
        <w:contextualSpacing/>
        <w:jc w:val="both"/>
        <w:rPr>
          <w:rFonts w:ascii="Arial" w:hAnsi="Arial" w:cs="Arial"/>
          <w:color w:val="000000" w:themeColor="text1"/>
          <w:sz w:val="24"/>
          <w:szCs w:val="24"/>
          <w:highlight w:val="yellow"/>
        </w:rPr>
      </w:pPr>
    </w:p>
    <w:p w14:paraId="1109D715" w14:textId="77777777" w:rsidR="00D65392" w:rsidRPr="005D41E1" w:rsidRDefault="00D65392" w:rsidP="005D41E1">
      <w:pPr>
        <w:pStyle w:val="Porat"/>
        <w:spacing w:after="0" w:line="240" w:lineRule="auto"/>
        <w:jc w:val="both"/>
        <w:rPr>
          <w:rFonts w:ascii="Arial" w:hAnsi="Arial" w:cs="Arial"/>
          <w:b/>
          <w:color w:val="000000" w:themeColor="text1"/>
          <w:sz w:val="24"/>
          <w:szCs w:val="24"/>
        </w:rPr>
      </w:pPr>
      <w:r w:rsidRPr="005D41E1">
        <w:rPr>
          <w:rFonts w:ascii="Arial" w:hAnsi="Arial" w:cs="Arial"/>
          <w:b/>
          <w:color w:val="000000" w:themeColor="text1"/>
          <w:sz w:val="24"/>
          <w:szCs w:val="24"/>
        </w:rPr>
        <w:t>Pastabos:</w:t>
      </w:r>
    </w:p>
    <w:p w14:paraId="418CF035" w14:textId="77777777" w:rsidR="00D65392" w:rsidRPr="005D41E1" w:rsidRDefault="00D65392" w:rsidP="005D41E1">
      <w:pPr>
        <w:tabs>
          <w:tab w:val="left" w:pos="1276"/>
        </w:tabs>
        <w:spacing w:after="0" w:line="240" w:lineRule="auto"/>
        <w:ind w:firstLine="567"/>
        <w:jc w:val="both"/>
        <w:rPr>
          <w:rFonts w:ascii="Arial" w:hAnsi="Arial" w:cs="Arial"/>
          <w:color w:val="000000" w:themeColor="text1"/>
          <w:sz w:val="24"/>
          <w:szCs w:val="24"/>
        </w:rPr>
      </w:pPr>
      <w:r w:rsidRPr="005D41E1">
        <w:rPr>
          <w:rFonts w:ascii="Arial" w:hAnsi="Arial" w:cs="Arial"/>
          <w:color w:val="000000" w:themeColor="text1"/>
          <w:sz w:val="24"/>
          <w:szCs w:val="24"/>
        </w:rPr>
        <w:t xml:space="preserve">(i) Jeigu tiekėjo kvalifikacijos atitiktį nustatytiems reikalavimams pagrindžiantys dokumentai (informacija) skelbiami viešai elektroninėse duomenų bazėse ir (ar) yra teikiami nemokamai, tokiu atveju </w:t>
      </w:r>
      <w:r w:rsidRPr="005D41E1">
        <w:rPr>
          <w:rFonts w:ascii="Arial" w:hAnsi="Arial" w:cs="Arial"/>
          <w:b/>
          <w:color w:val="000000" w:themeColor="text1"/>
          <w:sz w:val="24"/>
          <w:szCs w:val="24"/>
        </w:rPr>
        <w:t>pateikiama nuoroda į informacijos šaltinį</w:t>
      </w:r>
      <w:r w:rsidRPr="005D41E1">
        <w:rPr>
          <w:rFonts w:ascii="Arial" w:hAnsi="Arial" w:cs="Arial"/>
          <w:color w:val="000000" w:themeColor="text1"/>
          <w:sz w:val="24"/>
          <w:szCs w:val="24"/>
        </w:rPr>
        <w:t xml:space="preserve">. Perkančiajai organizacijai paprašius, Dalyvis privalės pateikti atitiktį kvalifikacijos reikalavimams įrodančių dokumentų originalus. </w:t>
      </w:r>
    </w:p>
    <w:p w14:paraId="56E80834" w14:textId="77777777" w:rsidR="00D65392" w:rsidRPr="005D41E1" w:rsidRDefault="00D65392" w:rsidP="005D41E1">
      <w:pPr>
        <w:tabs>
          <w:tab w:val="left" w:pos="1276"/>
        </w:tabs>
        <w:spacing w:after="0" w:line="240" w:lineRule="auto"/>
        <w:ind w:firstLine="567"/>
        <w:jc w:val="both"/>
        <w:rPr>
          <w:rFonts w:ascii="Arial" w:hAnsi="Arial" w:cs="Arial"/>
          <w:i/>
          <w:iCs/>
          <w:color w:val="000000" w:themeColor="text1"/>
          <w:sz w:val="24"/>
          <w:szCs w:val="24"/>
        </w:rPr>
      </w:pPr>
      <w:r w:rsidRPr="005D41E1">
        <w:rPr>
          <w:rFonts w:ascii="Arial" w:hAnsi="Arial" w:cs="Arial"/>
          <w:color w:val="000000" w:themeColor="text1"/>
          <w:sz w:val="24"/>
          <w:szCs w:val="24"/>
        </w:rPr>
        <w:lastRenderedPageBreak/>
        <w:t xml:space="preserve">(ii) Pirkimo dokumentuose nurodytą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(žr. </w:t>
      </w:r>
      <w:hyperlink r:id="rId21" w:history="1">
        <w:r w:rsidRPr="005D41E1">
          <w:rPr>
            <w:rStyle w:val="Hipersaitas"/>
            <w:rFonts w:ascii="Arial" w:hAnsi="Arial" w:cs="Arial"/>
            <w:color w:val="000000" w:themeColor="text1"/>
            <w:sz w:val="24"/>
            <w:szCs w:val="24"/>
          </w:rPr>
          <w:t>https://eimin.lrv.lt/lt/veiklos-sritys/verslo-aplinka/reglamentuojamu-profesiniu-kvalifikaciju-pripazinimas</w:t>
        </w:r>
      </w:hyperlink>
      <w:r w:rsidRPr="005D41E1">
        <w:rPr>
          <w:rFonts w:ascii="Arial" w:hAnsi="Arial" w:cs="Arial"/>
          <w:color w:val="000000" w:themeColor="text1"/>
          <w:sz w:val="24"/>
          <w:szCs w:val="24"/>
          <w:u w:val="single"/>
        </w:rPr>
        <w:t>)</w:t>
      </w:r>
      <w:r w:rsidRPr="005D41E1">
        <w:rPr>
          <w:rFonts w:ascii="Arial" w:hAnsi="Arial" w:cs="Arial"/>
          <w:color w:val="000000" w:themeColor="text1"/>
          <w:sz w:val="24"/>
          <w:szCs w:val="24"/>
        </w:rPr>
        <w:t>. Atitinkamai, šie dokumentai turės būti pateikti</w:t>
      </w:r>
      <w:r w:rsidRPr="005D41E1">
        <w:rPr>
          <w:rFonts w:ascii="Arial" w:hAnsi="Arial" w:cs="Arial"/>
          <w:i/>
          <w:iCs/>
          <w:color w:val="000000" w:themeColor="text1"/>
          <w:sz w:val="24"/>
          <w:szCs w:val="24"/>
        </w:rPr>
        <w:t xml:space="preserve"> </w:t>
      </w:r>
      <w:r w:rsidRPr="005D41E1">
        <w:rPr>
          <w:rFonts w:ascii="Arial" w:hAnsi="Arial" w:cs="Arial"/>
          <w:color w:val="000000" w:themeColor="text1"/>
          <w:sz w:val="24"/>
          <w:szCs w:val="24"/>
        </w:rPr>
        <w:t>iki pirkimo sutarties pasirašymo.</w:t>
      </w:r>
      <w:r w:rsidRPr="005D41E1">
        <w:rPr>
          <w:rFonts w:ascii="Arial" w:hAnsi="Arial" w:cs="Arial"/>
          <w:i/>
          <w:iCs/>
          <w:color w:val="000000" w:themeColor="text1"/>
          <w:sz w:val="24"/>
          <w:szCs w:val="24"/>
        </w:rPr>
        <w:t xml:space="preserve"> </w:t>
      </w:r>
    </w:p>
    <w:p w14:paraId="1E8FA2C3" w14:textId="77777777" w:rsidR="00D65392" w:rsidRPr="005D41E1" w:rsidRDefault="00D65392" w:rsidP="005D41E1">
      <w:pPr>
        <w:tabs>
          <w:tab w:val="left" w:pos="1276"/>
        </w:tabs>
        <w:spacing w:after="0" w:line="240" w:lineRule="auto"/>
        <w:ind w:firstLine="567"/>
        <w:jc w:val="both"/>
        <w:rPr>
          <w:rFonts w:ascii="Arial" w:hAnsi="Arial" w:cs="Arial"/>
          <w:color w:val="000000" w:themeColor="text1"/>
          <w:sz w:val="24"/>
          <w:szCs w:val="24"/>
        </w:rPr>
      </w:pPr>
      <w:r w:rsidRPr="005D41E1">
        <w:rPr>
          <w:rFonts w:ascii="Arial" w:hAnsi="Arial" w:cs="Arial"/>
          <w:color w:val="000000" w:themeColor="text1"/>
          <w:sz w:val="24"/>
          <w:szCs w:val="24"/>
        </w:rPr>
        <w:t>(iii) Užsienio valstybių tiekėjų jų valstybėse išduoti kvalifikaciją įrodantys dokumentai legalizuojami vadovaujantis Dokumentų legalizavimo ir tvirtinimo pažyma (</w:t>
      </w:r>
      <w:proofErr w:type="spellStart"/>
      <w:r w:rsidRPr="005D41E1">
        <w:rPr>
          <w:rFonts w:ascii="Arial" w:hAnsi="Arial" w:cs="Arial"/>
          <w:color w:val="000000" w:themeColor="text1"/>
          <w:sz w:val="24"/>
          <w:szCs w:val="24"/>
        </w:rPr>
        <w:t>Apostille</w:t>
      </w:r>
      <w:proofErr w:type="spellEnd"/>
      <w:r w:rsidRPr="005D41E1">
        <w:rPr>
          <w:rFonts w:ascii="Arial" w:hAnsi="Arial" w:cs="Arial"/>
          <w:color w:val="000000" w:themeColor="text1"/>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D41E1">
        <w:rPr>
          <w:rFonts w:ascii="Arial" w:hAnsi="Arial" w:cs="Arial"/>
          <w:color w:val="000000" w:themeColor="text1"/>
          <w:sz w:val="24"/>
          <w:szCs w:val="24"/>
        </w:rPr>
        <w:t>Apostille</w:t>
      </w:r>
      <w:proofErr w:type="spellEnd"/>
      <w:r w:rsidRPr="005D41E1">
        <w:rPr>
          <w:rFonts w:ascii="Arial" w:hAnsi="Arial" w:cs="Arial"/>
          <w:color w:val="000000" w:themeColor="text1"/>
          <w:sz w:val="24"/>
          <w:szCs w:val="24"/>
        </w:rPr>
        <w:t>).</w:t>
      </w:r>
    </w:p>
    <w:p w14:paraId="177A42D6" w14:textId="77777777" w:rsidR="002C5021" w:rsidRPr="005D41E1" w:rsidRDefault="002C5021" w:rsidP="005D41E1">
      <w:pPr>
        <w:spacing w:after="0" w:line="240" w:lineRule="auto"/>
        <w:rPr>
          <w:rFonts w:ascii="Arial" w:eastAsia="Calibri" w:hAnsi="Arial" w:cs="Arial"/>
          <w:sz w:val="24"/>
          <w:szCs w:val="24"/>
        </w:rPr>
      </w:pPr>
      <w:r w:rsidRPr="005D41E1">
        <w:rPr>
          <w:rFonts w:ascii="Arial" w:eastAsia="Calibri" w:hAnsi="Arial" w:cs="Arial"/>
          <w:sz w:val="24"/>
          <w:szCs w:val="24"/>
        </w:rPr>
        <w:br w:type="page"/>
      </w:r>
    </w:p>
    <w:p w14:paraId="5D0FDE6E" w14:textId="369643BE" w:rsidR="008D704D" w:rsidRPr="005D41E1" w:rsidRDefault="008D704D" w:rsidP="005D41E1">
      <w:pPr>
        <w:pStyle w:val="Antrat2"/>
        <w:spacing w:before="0"/>
        <w:ind w:left="5103"/>
        <w:jc w:val="right"/>
        <w:rPr>
          <w:rFonts w:ascii="Arial" w:hAnsi="Arial" w:cs="Arial"/>
          <w:color w:val="auto"/>
          <w:sz w:val="24"/>
          <w:szCs w:val="24"/>
        </w:rPr>
      </w:pPr>
      <w:bookmarkStart w:id="70" w:name="_Toc237443402"/>
      <w:r w:rsidRPr="005D41E1">
        <w:rPr>
          <w:rFonts w:ascii="Arial" w:eastAsia="Calibri" w:hAnsi="Arial" w:cs="Arial"/>
          <w:color w:val="auto"/>
          <w:sz w:val="24"/>
          <w:szCs w:val="24"/>
        </w:rPr>
        <w:lastRenderedPageBreak/>
        <w:t xml:space="preserve">Pirkimo sąlygų </w:t>
      </w:r>
      <w:r w:rsidR="00F1334C" w:rsidRPr="005D41E1">
        <w:rPr>
          <w:rFonts w:ascii="Arial" w:eastAsia="Calibri" w:hAnsi="Arial" w:cs="Arial"/>
          <w:color w:val="auto"/>
          <w:sz w:val="24"/>
          <w:szCs w:val="24"/>
        </w:rPr>
        <w:t>5</w:t>
      </w:r>
      <w:r w:rsidRPr="005D41E1">
        <w:rPr>
          <w:rFonts w:ascii="Arial" w:eastAsia="Calibri" w:hAnsi="Arial" w:cs="Arial"/>
          <w:color w:val="auto"/>
          <w:sz w:val="24"/>
          <w:szCs w:val="24"/>
        </w:rPr>
        <w:t xml:space="preserve"> priedas „EBVPD“</w:t>
      </w:r>
      <w:bookmarkEnd w:id="67"/>
      <w:bookmarkEnd w:id="68"/>
      <w:bookmarkEnd w:id="69"/>
      <w:bookmarkEnd w:id="70"/>
    </w:p>
    <w:p w14:paraId="1E33CF75" w14:textId="0E2F80D8" w:rsidR="002F396F" w:rsidRPr="005D41E1" w:rsidRDefault="002F396F" w:rsidP="005D41E1">
      <w:pPr>
        <w:spacing w:after="0" w:line="240" w:lineRule="auto"/>
        <w:rPr>
          <w:rFonts w:ascii="Arial" w:hAnsi="Arial" w:cs="Arial"/>
          <w:b/>
          <w:bCs/>
          <w:smallCaps/>
          <w:sz w:val="24"/>
          <w:szCs w:val="24"/>
        </w:rPr>
      </w:pPr>
    </w:p>
    <w:p w14:paraId="4F6E9F95" w14:textId="40122A3B" w:rsidR="00B970B0" w:rsidRPr="005D41E1" w:rsidRDefault="00B970B0" w:rsidP="005D41E1">
      <w:pPr>
        <w:pStyle w:val="Paantrat"/>
        <w:spacing w:after="0" w:line="240" w:lineRule="auto"/>
        <w:jc w:val="center"/>
        <w:rPr>
          <w:rFonts w:ascii="Arial" w:hAnsi="Arial" w:cs="Arial"/>
          <w:b/>
          <w:bCs/>
          <w:smallCaps/>
          <w:color w:val="auto"/>
          <w:sz w:val="24"/>
          <w:szCs w:val="24"/>
        </w:rPr>
      </w:pPr>
      <w:r w:rsidRPr="005D41E1">
        <w:rPr>
          <w:rFonts w:ascii="Arial" w:hAnsi="Arial" w:cs="Arial"/>
          <w:b/>
          <w:bCs/>
          <w:color w:val="auto"/>
          <w:sz w:val="24"/>
          <w:szCs w:val="24"/>
        </w:rPr>
        <w:t>EUROPOS BENDRASIS VIEŠŲJŲ PIRKIMŲ DOKUMENTAS</w:t>
      </w:r>
    </w:p>
    <w:p w14:paraId="3584D74E" w14:textId="1B039330" w:rsidR="002F396F" w:rsidRPr="005D41E1" w:rsidRDefault="002F396F" w:rsidP="005D41E1">
      <w:pPr>
        <w:spacing w:after="0" w:line="240" w:lineRule="auto"/>
        <w:jc w:val="both"/>
        <w:rPr>
          <w:rFonts w:ascii="Arial" w:hAnsi="Arial" w:cs="Arial"/>
          <w:sz w:val="24"/>
          <w:szCs w:val="24"/>
        </w:rPr>
      </w:pPr>
      <w:r w:rsidRPr="005D41E1">
        <w:rPr>
          <w:rFonts w:ascii="Arial" w:hAnsi="Arial" w:cs="Arial"/>
          <w:sz w:val="24"/>
          <w:szCs w:val="24"/>
        </w:rPr>
        <w:t xml:space="preserve">„Europos bendrasis viešųjų pirkimų dokumentas (EBVPD)“ pateikiamas </w:t>
      </w:r>
      <w:proofErr w:type="spellStart"/>
      <w:r w:rsidR="00565713" w:rsidRPr="005D41E1">
        <w:rPr>
          <w:rFonts w:ascii="Arial" w:hAnsi="Arial" w:cs="Arial"/>
          <w:sz w:val="24"/>
          <w:szCs w:val="24"/>
        </w:rPr>
        <w:t>zip</w:t>
      </w:r>
      <w:proofErr w:type="spellEnd"/>
      <w:r w:rsidRPr="005D41E1">
        <w:rPr>
          <w:rFonts w:ascii="Arial" w:hAnsi="Arial" w:cs="Arial"/>
          <w:sz w:val="24"/>
          <w:szCs w:val="24"/>
        </w:rPr>
        <w:t xml:space="preserve"> formatu.</w:t>
      </w:r>
    </w:p>
    <w:p w14:paraId="5D197AB2" w14:textId="0EAE7A12" w:rsidR="002F396F" w:rsidRPr="005D41E1" w:rsidRDefault="00B970B0" w:rsidP="005D41E1">
      <w:pPr>
        <w:spacing w:after="0" w:line="240" w:lineRule="auto"/>
        <w:jc w:val="center"/>
        <w:rPr>
          <w:rFonts w:ascii="Arial" w:hAnsi="Arial" w:cs="Arial"/>
          <w:smallCaps/>
          <w:sz w:val="24"/>
          <w:szCs w:val="24"/>
        </w:rPr>
      </w:pPr>
      <w:r w:rsidRPr="005D41E1">
        <w:rPr>
          <w:rFonts w:ascii="Arial" w:hAnsi="Arial" w:cs="Arial"/>
          <w:smallCaps/>
          <w:sz w:val="24"/>
          <w:szCs w:val="24"/>
        </w:rPr>
        <w:t>__________</w:t>
      </w:r>
    </w:p>
    <w:p w14:paraId="403C297A" w14:textId="44AA8768" w:rsidR="00A4599F" w:rsidRPr="005D41E1" w:rsidRDefault="00A4599F" w:rsidP="005D41E1">
      <w:pPr>
        <w:spacing w:after="0" w:line="240" w:lineRule="auto"/>
        <w:rPr>
          <w:rFonts w:ascii="Arial" w:hAnsi="Arial" w:cs="Arial"/>
          <w:b/>
          <w:bCs/>
          <w:smallCaps/>
          <w:sz w:val="24"/>
          <w:szCs w:val="24"/>
        </w:rPr>
      </w:pPr>
      <w:r w:rsidRPr="005D41E1">
        <w:rPr>
          <w:rFonts w:ascii="Arial" w:hAnsi="Arial" w:cs="Arial"/>
          <w:b/>
          <w:bCs/>
          <w:smallCaps/>
          <w:sz w:val="24"/>
          <w:szCs w:val="24"/>
        </w:rPr>
        <w:br w:type="page"/>
      </w:r>
    </w:p>
    <w:p w14:paraId="791F8EC1" w14:textId="510D40DA" w:rsidR="008A69A3" w:rsidRPr="005D41E1" w:rsidRDefault="008D704D" w:rsidP="005D41E1">
      <w:pPr>
        <w:pStyle w:val="Antrat2"/>
        <w:spacing w:before="0"/>
        <w:ind w:left="5103"/>
        <w:jc w:val="right"/>
        <w:rPr>
          <w:rFonts w:ascii="Arial" w:eastAsia="Calibri" w:hAnsi="Arial" w:cs="Arial"/>
          <w:color w:val="auto"/>
          <w:sz w:val="24"/>
          <w:szCs w:val="24"/>
        </w:rPr>
      </w:pPr>
      <w:bookmarkStart w:id="71" w:name="_Ref38540913"/>
      <w:bookmarkStart w:id="72" w:name="_Ref38898051"/>
      <w:bookmarkStart w:id="73" w:name="_Ref38901392"/>
      <w:bookmarkStart w:id="74" w:name="_Toc237443403"/>
      <w:bookmarkStart w:id="75" w:name="_Hlk237443556"/>
      <w:r w:rsidRPr="005D41E1">
        <w:rPr>
          <w:rFonts w:ascii="Arial" w:eastAsia="Calibri" w:hAnsi="Arial" w:cs="Arial"/>
          <w:color w:val="auto"/>
          <w:sz w:val="24"/>
          <w:szCs w:val="24"/>
        </w:rPr>
        <w:lastRenderedPageBreak/>
        <w:t xml:space="preserve">Pirkimo sąlygų </w:t>
      </w:r>
      <w:r w:rsidR="00F1334C" w:rsidRPr="005D41E1">
        <w:rPr>
          <w:rFonts w:ascii="Arial" w:eastAsia="Calibri" w:hAnsi="Arial" w:cs="Arial"/>
          <w:color w:val="auto"/>
          <w:sz w:val="24"/>
          <w:szCs w:val="24"/>
        </w:rPr>
        <w:t>6</w:t>
      </w:r>
      <w:r w:rsidRPr="005D41E1">
        <w:rPr>
          <w:rFonts w:ascii="Arial" w:eastAsia="Calibri" w:hAnsi="Arial" w:cs="Arial"/>
          <w:color w:val="auto"/>
          <w:sz w:val="24"/>
          <w:szCs w:val="24"/>
        </w:rPr>
        <w:t xml:space="preserve"> priedas „Pasiūlymo forma“</w:t>
      </w:r>
      <w:bookmarkEnd w:id="71"/>
      <w:bookmarkEnd w:id="72"/>
      <w:bookmarkEnd w:id="73"/>
      <w:bookmarkEnd w:id="74"/>
    </w:p>
    <w:p w14:paraId="68CE9280" w14:textId="77777777" w:rsidR="0001720A" w:rsidRPr="005D41E1" w:rsidRDefault="0001720A" w:rsidP="005D41E1">
      <w:pPr>
        <w:spacing w:after="0" w:line="240" w:lineRule="auto"/>
        <w:jc w:val="center"/>
        <w:rPr>
          <w:sz w:val="24"/>
          <w:szCs w:val="24"/>
        </w:rPr>
      </w:pPr>
    </w:p>
    <w:p w14:paraId="2872BD19" w14:textId="1F023E33" w:rsidR="005E684A" w:rsidRDefault="005E684A" w:rsidP="005D41E1">
      <w:pPr>
        <w:spacing w:after="0" w:line="240" w:lineRule="auto"/>
        <w:jc w:val="center"/>
        <w:rPr>
          <w:rFonts w:ascii="Arial" w:eastAsia="Calibri" w:hAnsi="Arial" w:cs="Arial"/>
          <w:sz w:val="24"/>
          <w:szCs w:val="24"/>
        </w:rPr>
      </w:pPr>
      <w:bookmarkStart w:id="76" w:name="_Ref39484039"/>
      <w:bookmarkStart w:id="77" w:name="_Ref40278562"/>
      <w:r w:rsidRPr="005D41E1">
        <w:rPr>
          <w:rFonts w:ascii="Arial" w:eastAsia="Calibri" w:hAnsi="Arial" w:cs="Arial"/>
          <w:sz w:val="24"/>
          <w:szCs w:val="24"/>
        </w:rPr>
        <w:t xml:space="preserve">Pridedama atskirais failais </w:t>
      </w:r>
      <w:proofErr w:type="spellStart"/>
      <w:r w:rsidRPr="005D41E1">
        <w:rPr>
          <w:rFonts w:ascii="Arial" w:eastAsia="Calibri" w:hAnsi="Arial" w:cs="Arial"/>
          <w:sz w:val="24"/>
          <w:szCs w:val="24"/>
        </w:rPr>
        <w:t>docx</w:t>
      </w:r>
      <w:proofErr w:type="spellEnd"/>
      <w:r w:rsidRPr="005D41E1">
        <w:rPr>
          <w:rFonts w:ascii="Arial" w:eastAsia="Calibri" w:hAnsi="Arial" w:cs="Arial"/>
          <w:sz w:val="24"/>
          <w:szCs w:val="24"/>
        </w:rPr>
        <w:t xml:space="preserve"> formatu</w:t>
      </w:r>
      <w:r w:rsidR="00596243">
        <w:rPr>
          <w:rFonts w:ascii="Arial" w:eastAsia="Calibri" w:hAnsi="Arial" w:cs="Arial"/>
          <w:sz w:val="24"/>
          <w:szCs w:val="24"/>
        </w:rPr>
        <w:t xml:space="preserve"> (visoms pirkimo dalims atskirai)</w:t>
      </w:r>
    </w:p>
    <w:p w14:paraId="430B7F5A" w14:textId="77777777" w:rsidR="00596243" w:rsidRPr="005D41E1" w:rsidRDefault="00596243" w:rsidP="005D41E1">
      <w:pPr>
        <w:spacing w:after="0" w:line="240" w:lineRule="auto"/>
        <w:jc w:val="center"/>
        <w:rPr>
          <w:rFonts w:ascii="Arial" w:eastAsia="Calibri" w:hAnsi="Arial" w:cs="Arial"/>
          <w:sz w:val="24"/>
          <w:szCs w:val="24"/>
        </w:rPr>
      </w:pPr>
    </w:p>
    <w:bookmarkEnd w:id="75"/>
    <w:p w14:paraId="68C4AD13" w14:textId="17BAA207" w:rsidR="00596243" w:rsidRPr="005D41E1" w:rsidRDefault="00B34FB7" w:rsidP="00596243">
      <w:pPr>
        <w:pStyle w:val="Betarp"/>
        <w:tabs>
          <w:tab w:val="left" w:pos="993"/>
        </w:tabs>
        <w:spacing w:after="120"/>
        <w:ind w:firstLine="567"/>
        <w:contextualSpacing/>
        <w:jc w:val="both"/>
        <w:rPr>
          <w:rFonts w:ascii="Arial" w:hAnsi="Arial" w:cs="Arial"/>
          <w:b/>
          <w:bCs/>
          <w:smallCaps/>
          <w:sz w:val="24"/>
          <w:szCs w:val="24"/>
        </w:rPr>
      </w:pPr>
      <w:r>
        <w:rPr>
          <w:rFonts w:ascii="Arial" w:hAnsi="Arial" w:cs="Arial"/>
          <w:b/>
          <w:bCs/>
          <w:sz w:val="24"/>
          <w:szCs w:val="24"/>
        </w:rPr>
        <w:tab/>
      </w:r>
    </w:p>
    <w:p w14:paraId="37792E7A" w14:textId="62BEA09D" w:rsidR="00B34FB7" w:rsidRPr="00B34FB7" w:rsidRDefault="00B34FB7" w:rsidP="00B34FB7">
      <w:pPr>
        <w:pStyle w:val="Betarp"/>
        <w:tabs>
          <w:tab w:val="left" w:pos="993"/>
        </w:tabs>
        <w:spacing w:after="120"/>
        <w:ind w:firstLine="567"/>
        <w:contextualSpacing/>
        <w:jc w:val="both"/>
        <w:rPr>
          <w:rFonts w:ascii="Arial" w:hAnsi="Arial" w:cs="Arial"/>
          <w:sz w:val="24"/>
          <w:szCs w:val="24"/>
        </w:rPr>
      </w:pPr>
      <w:r w:rsidRPr="005D41E1">
        <w:rPr>
          <w:rFonts w:ascii="Arial" w:hAnsi="Arial" w:cs="Arial"/>
          <w:b/>
          <w:bCs/>
          <w:smallCaps/>
          <w:sz w:val="24"/>
          <w:szCs w:val="24"/>
        </w:rPr>
        <w:br w:type="page"/>
      </w:r>
    </w:p>
    <w:p w14:paraId="719B4982" w14:textId="77777777" w:rsidR="00F3097C" w:rsidRDefault="00F3097C" w:rsidP="005D41E1">
      <w:pPr>
        <w:spacing w:after="0" w:line="240" w:lineRule="auto"/>
        <w:rPr>
          <w:rFonts w:ascii="Arial" w:eastAsia="Calibri" w:hAnsi="Arial" w:cs="Arial"/>
          <w:sz w:val="24"/>
          <w:szCs w:val="24"/>
        </w:rPr>
      </w:pPr>
    </w:p>
    <w:p w14:paraId="14B29401" w14:textId="77777777" w:rsidR="00906786" w:rsidRPr="005D41E1" w:rsidRDefault="00906786" w:rsidP="005D41E1">
      <w:pPr>
        <w:pStyle w:val="Antrat2"/>
        <w:spacing w:before="0"/>
        <w:ind w:left="5103"/>
        <w:jc w:val="both"/>
        <w:rPr>
          <w:rFonts w:ascii="Arial" w:eastAsia="Calibri" w:hAnsi="Arial" w:cs="Arial"/>
          <w:color w:val="auto"/>
          <w:sz w:val="24"/>
          <w:szCs w:val="24"/>
        </w:rPr>
      </w:pPr>
      <w:bookmarkStart w:id="78" w:name="_Toc237443404"/>
      <w:bookmarkEnd w:id="76"/>
      <w:bookmarkEnd w:id="77"/>
      <w:r w:rsidRPr="005D41E1">
        <w:rPr>
          <w:rFonts w:ascii="Arial" w:eastAsia="Calibri" w:hAnsi="Arial" w:cs="Arial"/>
          <w:color w:val="auto"/>
          <w:sz w:val="24"/>
          <w:szCs w:val="24"/>
        </w:rPr>
        <w:t>Pirkimo sąlygų 7 priedas „Pasiūlymų vertinimo kriterijai ir sąlygos“</w:t>
      </w:r>
      <w:bookmarkEnd w:id="78"/>
    </w:p>
    <w:p w14:paraId="21E49573" w14:textId="77777777" w:rsidR="00906786" w:rsidRPr="005D41E1" w:rsidRDefault="00906786" w:rsidP="005D41E1">
      <w:pPr>
        <w:spacing w:after="0" w:line="240" w:lineRule="auto"/>
        <w:jc w:val="center"/>
        <w:rPr>
          <w:rFonts w:ascii="Arial" w:hAnsi="Arial" w:cs="Arial"/>
          <w:b/>
          <w:sz w:val="24"/>
          <w:szCs w:val="24"/>
        </w:rPr>
      </w:pPr>
    </w:p>
    <w:p w14:paraId="59462143" w14:textId="77777777" w:rsidR="00906786" w:rsidRPr="005D41E1" w:rsidRDefault="00906786" w:rsidP="005D41E1">
      <w:pPr>
        <w:pStyle w:val="Paantrat"/>
        <w:spacing w:after="0" w:line="240" w:lineRule="auto"/>
        <w:jc w:val="center"/>
        <w:rPr>
          <w:rFonts w:ascii="Arial" w:hAnsi="Arial" w:cs="Arial"/>
          <w:b/>
          <w:bCs/>
          <w:color w:val="auto"/>
          <w:sz w:val="24"/>
          <w:szCs w:val="24"/>
        </w:rPr>
      </w:pPr>
      <w:r w:rsidRPr="005D41E1">
        <w:rPr>
          <w:rFonts w:ascii="Arial" w:hAnsi="Arial" w:cs="Arial"/>
          <w:b/>
          <w:bCs/>
          <w:color w:val="auto"/>
          <w:sz w:val="24"/>
          <w:szCs w:val="24"/>
        </w:rPr>
        <w:t>PASIŪLYMŲ VERTINIMO KRITERIJAI ir Sąlygos</w:t>
      </w:r>
    </w:p>
    <w:p w14:paraId="7276E1ED" w14:textId="58434993" w:rsidR="00906786" w:rsidRPr="005D41E1" w:rsidRDefault="005D41E1" w:rsidP="005D41E1">
      <w:pPr>
        <w:pStyle w:val="Sraopastraipa"/>
        <w:numPr>
          <w:ilvl w:val="0"/>
          <w:numId w:val="22"/>
        </w:numPr>
        <w:tabs>
          <w:tab w:val="left" w:pos="567"/>
        </w:tabs>
        <w:spacing w:after="0" w:line="240" w:lineRule="auto"/>
        <w:ind w:left="0" w:firstLine="360"/>
        <w:jc w:val="both"/>
        <w:rPr>
          <w:rFonts w:ascii="Arial" w:hAnsi="Arial" w:cs="Arial"/>
          <w:sz w:val="24"/>
          <w:szCs w:val="24"/>
        </w:rPr>
      </w:pPr>
      <w:r>
        <w:rPr>
          <w:rFonts w:ascii="Arial" w:hAnsi="Arial" w:cs="Arial"/>
          <w:sz w:val="24"/>
          <w:szCs w:val="24"/>
        </w:rPr>
        <w:t xml:space="preserve"> </w:t>
      </w:r>
      <w:r w:rsidR="00906786" w:rsidRPr="005D41E1">
        <w:rPr>
          <w:rFonts w:ascii="Arial" w:hAnsi="Arial" w:cs="Arial"/>
          <w:sz w:val="24"/>
          <w:szCs w:val="24"/>
        </w:rPr>
        <w:t>Perkančioji organizacija ekonomiškai naudingiausią pasiūlymą išrinks pagal pasiūlymo kainą, t. y. neatmesti pasiūlymai bus vertinami pagal kainą. Ekonomiškai naudingiausiu pasiūlymu laikomas mažiausios kainos pasiūlymas.</w:t>
      </w:r>
    </w:p>
    <w:p w14:paraId="55C63217" w14:textId="286A7288" w:rsidR="00906786" w:rsidRPr="005D41E1" w:rsidRDefault="005D41E1" w:rsidP="005D41E1">
      <w:pPr>
        <w:pStyle w:val="Sraopastraipa"/>
        <w:numPr>
          <w:ilvl w:val="0"/>
          <w:numId w:val="22"/>
        </w:numPr>
        <w:tabs>
          <w:tab w:val="left" w:pos="567"/>
        </w:tabs>
        <w:spacing w:after="0" w:line="240" w:lineRule="auto"/>
        <w:ind w:left="0" w:firstLine="360"/>
        <w:jc w:val="both"/>
        <w:rPr>
          <w:rFonts w:ascii="Arial" w:hAnsi="Arial" w:cs="Arial"/>
          <w:sz w:val="24"/>
          <w:szCs w:val="24"/>
        </w:rPr>
      </w:pPr>
      <w:r>
        <w:rPr>
          <w:rFonts w:ascii="Arial" w:hAnsi="Arial" w:cs="Arial"/>
          <w:sz w:val="24"/>
          <w:szCs w:val="24"/>
        </w:rPr>
        <w:t xml:space="preserve"> </w:t>
      </w:r>
      <w:r w:rsidR="00906786" w:rsidRPr="005D41E1">
        <w:rPr>
          <w:rFonts w:ascii="Arial" w:hAnsi="Arial" w:cs="Arial"/>
          <w:sz w:val="24"/>
          <w:szCs w:val="24"/>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F7C72E6" w14:textId="77777777" w:rsidR="00906786" w:rsidRPr="005D41E1" w:rsidRDefault="00906786" w:rsidP="005D41E1">
      <w:pPr>
        <w:spacing w:after="0" w:line="240" w:lineRule="auto"/>
        <w:jc w:val="center"/>
        <w:rPr>
          <w:rFonts w:ascii="Arial" w:hAnsi="Arial" w:cs="Arial"/>
          <w:sz w:val="24"/>
          <w:szCs w:val="24"/>
        </w:rPr>
      </w:pPr>
      <w:r w:rsidRPr="005D41E1">
        <w:rPr>
          <w:rFonts w:ascii="Arial" w:hAnsi="Arial" w:cs="Arial"/>
          <w:sz w:val="24"/>
          <w:szCs w:val="24"/>
        </w:rPr>
        <w:t>__________</w:t>
      </w:r>
    </w:p>
    <w:p w14:paraId="5450B386" w14:textId="77777777" w:rsidR="00906786" w:rsidRPr="005D41E1" w:rsidRDefault="00906786" w:rsidP="005D41E1">
      <w:pPr>
        <w:spacing w:after="0" w:line="240" w:lineRule="auto"/>
        <w:rPr>
          <w:rFonts w:ascii="Arial" w:hAnsi="Arial" w:cs="Arial"/>
          <w:sz w:val="24"/>
          <w:szCs w:val="24"/>
          <w:highlight w:val="yellow"/>
        </w:rPr>
      </w:pPr>
      <w:r w:rsidRPr="005D41E1">
        <w:rPr>
          <w:rFonts w:ascii="Arial" w:hAnsi="Arial" w:cs="Arial"/>
          <w:sz w:val="24"/>
          <w:szCs w:val="24"/>
          <w:highlight w:val="yellow"/>
        </w:rPr>
        <w:br w:type="page"/>
      </w:r>
    </w:p>
    <w:p w14:paraId="7A524C0F" w14:textId="58EC454A" w:rsidR="003B484A" w:rsidRPr="005D41E1" w:rsidRDefault="003B484A" w:rsidP="005D41E1">
      <w:pPr>
        <w:pStyle w:val="Antrat2"/>
        <w:spacing w:before="0"/>
        <w:ind w:left="5103"/>
        <w:jc w:val="both"/>
        <w:rPr>
          <w:rFonts w:ascii="Arial" w:eastAsia="Calibri" w:hAnsi="Arial" w:cs="Arial"/>
          <w:color w:val="auto"/>
          <w:sz w:val="24"/>
          <w:szCs w:val="24"/>
        </w:rPr>
      </w:pPr>
      <w:bookmarkStart w:id="79" w:name="_Toc237443405"/>
      <w:r w:rsidRPr="005D41E1">
        <w:rPr>
          <w:rFonts w:ascii="Arial" w:eastAsia="Calibri" w:hAnsi="Arial" w:cs="Arial"/>
          <w:color w:val="auto"/>
          <w:sz w:val="24"/>
          <w:szCs w:val="24"/>
        </w:rPr>
        <w:lastRenderedPageBreak/>
        <w:t>Pirkimo sąlygų 8 priedas „Sutarties projektas“</w:t>
      </w:r>
      <w:bookmarkEnd w:id="79"/>
    </w:p>
    <w:p w14:paraId="57077B3A" w14:textId="77777777" w:rsidR="00AE422D" w:rsidRPr="005D41E1" w:rsidRDefault="00AE422D" w:rsidP="005D41E1">
      <w:pPr>
        <w:spacing w:after="0" w:line="240" w:lineRule="auto"/>
        <w:jc w:val="center"/>
        <w:rPr>
          <w:rFonts w:ascii="Arial" w:hAnsi="Arial" w:cs="Arial"/>
          <w:b/>
          <w:bCs/>
          <w:smallCaps/>
          <w:sz w:val="24"/>
          <w:szCs w:val="24"/>
        </w:rPr>
      </w:pPr>
    </w:p>
    <w:p w14:paraId="76644721" w14:textId="669192CF" w:rsidR="00CA1914" w:rsidRPr="005D41E1" w:rsidRDefault="00CA1914" w:rsidP="005D41E1">
      <w:pPr>
        <w:pStyle w:val="Paantrat"/>
        <w:spacing w:after="0" w:line="240" w:lineRule="auto"/>
        <w:jc w:val="center"/>
        <w:rPr>
          <w:rFonts w:ascii="Arial" w:hAnsi="Arial" w:cs="Arial"/>
          <w:b/>
          <w:bCs/>
          <w:color w:val="auto"/>
          <w:sz w:val="24"/>
          <w:szCs w:val="24"/>
        </w:rPr>
      </w:pPr>
      <w:r w:rsidRPr="005D41E1">
        <w:rPr>
          <w:rFonts w:ascii="Arial" w:hAnsi="Arial" w:cs="Arial"/>
          <w:b/>
          <w:bCs/>
          <w:color w:val="auto"/>
          <w:sz w:val="24"/>
          <w:szCs w:val="24"/>
        </w:rPr>
        <w:t>SUTARTIES PROJEKTAS</w:t>
      </w:r>
    </w:p>
    <w:p w14:paraId="0009A1D9" w14:textId="591C10CF" w:rsidR="00CA1914" w:rsidRPr="005D41E1" w:rsidRDefault="00CA1914" w:rsidP="005D41E1">
      <w:pPr>
        <w:spacing w:after="0" w:line="240" w:lineRule="auto"/>
        <w:rPr>
          <w:rFonts w:ascii="Arial" w:hAnsi="Arial" w:cs="Arial"/>
          <w:sz w:val="24"/>
          <w:szCs w:val="24"/>
        </w:rPr>
      </w:pPr>
      <w:r w:rsidRPr="005D41E1">
        <w:rPr>
          <w:rFonts w:ascii="Arial" w:hAnsi="Arial" w:cs="Arial"/>
          <w:sz w:val="24"/>
          <w:szCs w:val="24"/>
        </w:rPr>
        <w:t>Pateikiam</w:t>
      </w:r>
      <w:r w:rsidR="00596243">
        <w:rPr>
          <w:rFonts w:ascii="Arial" w:hAnsi="Arial" w:cs="Arial"/>
          <w:sz w:val="24"/>
          <w:szCs w:val="24"/>
        </w:rPr>
        <w:t>a</w:t>
      </w:r>
      <w:r w:rsidRPr="005D41E1">
        <w:rPr>
          <w:rFonts w:ascii="Arial" w:hAnsi="Arial" w:cs="Arial"/>
          <w:sz w:val="24"/>
          <w:szCs w:val="24"/>
        </w:rPr>
        <w:t>/pridedam</w:t>
      </w:r>
      <w:r w:rsidR="00596243">
        <w:rPr>
          <w:rFonts w:ascii="Arial" w:hAnsi="Arial" w:cs="Arial"/>
          <w:sz w:val="24"/>
          <w:szCs w:val="24"/>
        </w:rPr>
        <w:t>a</w:t>
      </w:r>
      <w:r w:rsidRPr="005D41E1">
        <w:rPr>
          <w:rFonts w:ascii="Arial" w:hAnsi="Arial" w:cs="Arial"/>
          <w:sz w:val="24"/>
          <w:szCs w:val="24"/>
        </w:rPr>
        <w:t xml:space="preserve"> CVP IS atskiru failu. </w:t>
      </w:r>
    </w:p>
    <w:p w14:paraId="19FF68CD" w14:textId="77777777" w:rsidR="00CA1914" w:rsidRPr="005D41E1" w:rsidRDefault="00CA1914" w:rsidP="005D41E1">
      <w:pPr>
        <w:spacing w:after="0" w:line="240" w:lineRule="auto"/>
        <w:jc w:val="center"/>
        <w:rPr>
          <w:rFonts w:ascii="Arial" w:hAnsi="Arial" w:cs="Arial"/>
          <w:b/>
          <w:bCs/>
          <w:smallCaps/>
          <w:sz w:val="24"/>
          <w:szCs w:val="24"/>
        </w:rPr>
      </w:pPr>
    </w:p>
    <w:p w14:paraId="4E393F83" w14:textId="7482254C" w:rsidR="00CF6305" w:rsidRPr="005D41E1" w:rsidRDefault="00CF6305" w:rsidP="005D41E1">
      <w:pPr>
        <w:spacing w:after="0" w:line="240" w:lineRule="auto"/>
        <w:rPr>
          <w:rFonts w:ascii="Arial" w:hAnsi="Arial" w:cs="Arial"/>
          <w:b/>
          <w:bCs/>
          <w:smallCaps/>
          <w:sz w:val="24"/>
          <w:szCs w:val="24"/>
        </w:rPr>
      </w:pPr>
      <w:r w:rsidRPr="005D41E1">
        <w:rPr>
          <w:rFonts w:ascii="Arial" w:hAnsi="Arial" w:cs="Arial"/>
          <w:b/>
          <w:bCs/>
          <w:smallCaps/>
          <w:sz w:val="24"/>
          <w:szCs w:val="24"/>
        </w:rPr>
        <w:br w:type="page"/>
      </w:r>
    </w:p>
    <w:p w14:paraId="102FF9A9" w14:textId="77777777" w:rsidR="002C5021" w:rsidRPr="005D41E1" w:rsidRDefault="002C5021" w:rsidP="005D41E1">
      <w:pPr>
        <w:pStyle w:val="Antrat2"/>
        <w:spacing w:before="0"/>
        <w:ind w:left="5103"/>
        <w:rPr>
          <w:rFonts w:ascii="Arial" w:hAnsi="Arial" w:cs="Arial"/>
          <w:color w:val="auto"/>
          <w:sz w:val="24"/>
          <w:szCs w:val="24"/>
        </w:rPr>
      </w:pPr>
      <w:bookmarkStart w:id="80" w:name="_Toc237443406"/>
      <w:r w:rsidRPr="005D41E1">
        <w:rPr>
          <w:rFonts w:ascii="Arial" w:hAnsi="Arial" w:cs="Arial"/>
          <w:color w:val="auto"/>
          <w:sz w:val="24"/>
          <w:szCs w:val="24"/>
        </w:rPr>
        <w:lastRenderedPageBreak/>
        <w:t>Pirkimo sąlygų 9 priedas „Tiekėjo deklaracija dėl atitikties Reglamento nuostatoms“</w:t>
      </w:r>
      <w:bookmarkEnd w:id="80"/>
    </w:p>
    <w:p w14:paraId="1B8982FE" w14:textId="77777777" w:rsidR="002C5021" w:rsidRPr="005D41E1" w:rsidRDefault="002C5021" w:rsidP="005D41E1">
      <w:pPr>
        <w:spacing w:after="0" w:line="240" w:lineRule="auto"/>
        <w:rPr>
          <w:rFonts w:ascii="Arial" w:hAnsi="Arial" w:cs="Arial"/>
          <w:sz w:val="24"/>
          <w:szCs w:val="24"/>
        </w:rPr>
      </w:pPr>
    </w:p>
    <w:p w14:paraId="0572FF67" w14:textId="77777777" w:rsidR="002C5021" w:rsidRPr="005D41E1" w:rsidRDefault="002C5021" w:rsidP="005D41E1">
      <w:pPr>
        <w:spacing w:after="0" w:line="240" w:lineRule="auto"/>
        <w:rPr>
          <w:rFonts w:ascii="Arial" w:hAnsi="Arial" w:cs="Arial"/>
          <w:sz w:val="24"/>
          <w:szCs w:val="24"/>
        </w:rPr>
      </w:pPr>
    </w:p>
    <w:p w14:paraId="27BCBD94" w14:textId="77777777" w:rsidR="002C5021" w:rsidRPr="005D41E1" w:rsidRDefault="002C5021" w:rsidP="005D41E1">
      <w:pPr>
        <w:spacing w:after="0" w:line="240" w:lineRule="auto"/>
        <w:jc w:val="center"/>
        <w:rPr>
          <w:rFonts w:ascii="Arial" w:hAnsi="Arial" w:cs="Arial"/>
          <w:sz w:val="24"/>
          <w:szCs w:val="24"/>
        </w:rPr>
      </w:pPr>
      <w:r w:rsidRPr="005D41E1">
        <w:rPr>
          <w:rFonts w:ascii="Arial" w:hAnsi="Arial" w:cs="Arial"/>
          <w:sz w:val="24"/>
          <w:szCs w:val="24"/>
        </w:rPr>
        <w:t>Herbas arba prekių ženklas</w:t>
      </w:r>
    </w:p>
    <w:p w14:paraId="0EC1A239" w14:textId="77777777" w:rsidR="002C5021" w:rsidRPr="005D41E1" w:rsidRDefault="002C5021" w:rsidP="005D41E1">
      <w:pPr>
        <w:spacing w:after="0" w:line="240" w:lineRule="auto"/>
        <w:jc w:val="center"/>
        <w:rPr>
          <w:rFonts w:ascii="Arial" w:hAnsi="Arial" w:cs="Arial"/>
          <w:sz w:val="24"/>
          <w:szCs w:val="24"/>
        </w:rPr>
      </w:pPr>
      <w:r w:rsidRPr="005D41E1">
        <w:rPr>
          <w:rFonts w:ascii="Arial" w:hAnsi="Arial" w:cs="Arial"/>
          <w:sz w:val="24"/>
          <w:szCs w:val="24"/>
        </w:rPr>
        <w:t>(Tiekėjo pavadinimas)</w:t>
      </w:r>
    </w:p>
    <w:p w14:paraId="357914D0" w14:textId="77777777" w:rsidR="002C5021" w:rsidRPr="005D41E1" w:rsidRDefault="002C5021" w:rsidP="005D41E1">
      <w:pPr>
        <w:spacing w:after="0" w:line="240" w:lineRule="auto"/>
        <w:jc w:val="center"/>
        <w:rPr>
          <w:rFonts w:ascii="Arial" w:hAnsi="Arial" w:cs="Arial"/>
          <w:sz w:val="24"/>
          <w:szCs w:val="24"/>
        </w:rPr>
      </w:pPr>
      <w:r w:rsidRPr="005D41E1">
        <w:rPr>
          <w:rFonts w:ascii="Arial" w:hAnsi="Arial" w:cs="Arial"/>
          <w:sz w:val="24"/>
          <w:szCs w:val="24"/>
        </w:rPr>
        <w:t>(Juridinio asmens teisinė forma, buveinė, kontaktinė informacija, juridinio asmens kodas, pridėtinės vertės mokesčio mokėtojo kodas, jei juridinis asmuo yra pridėtinės vertės mokesčio mokėtojas)</w:t>
      </w:r>
    </w:p>
    <w:p w14:paraId="01203A92" w14:textId="77777777" w:rsidR="002C5021" w:rsidRPr="005D41E1" w:rsidRDefault="002C5021" w:rsidP="005D41E1">
      <w:pPr>
        <w:spacing w:after="0" w:line="240" w:lineRule="auto"/>
        <w:rPr>
          <w:rFonts w:ascii="Arial" w:eastAsia="Times New Roman" w:hAnsi="Arial" w:cs="Arial"/>
          <w:sz w:val="24"/>
          <w:szCs w:val="24"/>
        </w:rPr>
      </w:pPr>
      <w:bookmarkStart w:id="81" w:name="_Toc126333947"/>
    </w:p>
    <w:p w14:paraId="4C739FB2" w14:textId="77777777" w:rsidR="002C5021" w:rsidRPr="005D41E1" w:rsidRDefault="002C5021" w:rsidP="005D41E1">
      <w:pPr>
        <w:spacing w:after="0" w:line="240" w:lineRule="auto"/>
        <w:rPr>
          <w:rFonts w:ascii="Arial" w:eastAsia="Times New Roman" w:hAnsi="Arial" w:cs="Arial"/>
          <w:sz w:val="24"/>
          <w:szCs w:val="24"/>
        </w:rPr>
      </w:pPr>
    </w:p>
    <w:p w14:paraId="0AC25366" w14:textId="77777777" w:rsidR="002C5021" w:rsidRPr="005D41E1" w:rsidRDefault="002C5021" w:rsidP="005D41E1">
      <w:pPr>
        <w:spacing w:after="0" w:line="240" w:lineRule="auto"/>
        <w:rPr>
          <w:rFonts w:ascii="Arial" w:eastAsia="Times New Roman" w:hAnsi="Arial" w:cs="Arial"/>
          <w:color w:val="000000"/>
          <w:sz w:val="24"/>
          <w:szCs w:val="24"/>
        </w:rPr>
      </w:pPr>
      <w:r w:rsidRPr="005D41E1">
        <w:rPr>
          <w:rFonts w:ascii="Arial" w:eastAsia="Times New Roman" w:hAnsi="Arial" w:cs="Arial"/>
          <w:color w:val="000000"/>
          <w:sz w:val="24"/>
          <w:szCs w:val="24"/>
        </w:rPr>
        <w:t>___________________________________</w:t>
      </w:r>
    </w:p>
    <w:p w14:paraId="5C0625ED" w14:textId="77777777" w:rsidR="002C5021" w:rsidRPr="005D41E1" w:rsidRDefault="002C5021" w:rsidP="005D41E1">
      <w:pPr>
        <w:spacing w:after="0" w:line="240" w:lineRule="auto"/>
        <w:rPr>
          <w:rFonts w:ascii="Arial" w:eastAsia="Times New Roman" w:hAnsi="Arial" w:cs="Arial"/>
          <w:color w:val="000000"/>
          <w:sz w:val="24"/>
          <w:szCs w:val="24"/>
        </w:rPr>
      </w:pPr>
      <w:r w:rsidRPr="005D41E1">
        <w:rPr>
          <w:rFonts w:ascii="Arial" w:eastAsia="Times New Roman" w:hAnsi="Arial" w:cs="Arial"/>
          <w:color w:val="000000"/>
          <w:sz w:val="24"/>
          <w:szCs w:val="24"/>
        </w:rPr>
        <w:t xml:space="preserve"> (Pirkimo vykdytojo pavadinimas)</w:t>
      </w:r>
    </w:p>
    <w:p w14:paraId="72E9E5F0" w14:textId="77777777" w:rsidR="002C5021" w:rsidRPr="005D41E1" w:rsidRDefault="002C5021" w:rsidP="005D41E1">
      <w:pPr>
        <w:spacing w:after="0" w:line="240" w:lineRule="auto"/>
        <w:jc w:val="center"/>
        <w:rPr>
          <w:rFonts w:ascii="Arial" w:eastAsia="Times New Roman" w:hAnsi="Arial" w:cs="Arial"/>
          <w:b/>
          <w:bCs/>
          <w:smallCaps/>
          <w:color w:val="000000"/>
          <w:sz w:val="24"/>
          <w:szCs w:val="24"/>
        </w:rPr>
      </w:pPr>
    </w:p>
    <w:p w14:paraId="12271729" w14:textId="77777777" w:rsidR="002C5021" w:rsidRPr="005D41E1" w:rsidRDefault="002C5021" w:rsidP="005D41E1">
      <w:pPr>
        <w:spacing w:after="0" w:line="240" w:lineRule="auto"/>
        <w:jc w:val="center"/>
        <w:rPr>
          <w:rFonts w:ascii="Arial" w:eastAsia="Times New Roman" w:hAnsi="Arial" w:cs="Arial"/>
          <w:b/>
          <w:bCs/>
          <w:smallCaps/>
          <w:color w:val="000000"/>
          <w:sz w:val="24"/>
          <w:szCs w:val="24"/>
        </w:rPr>
      </w:pPr>
    </w:p>
    <w:p w14:paraId="00B033D3" w14:textId="3A78C902" w:rsidR="002C5021" w:rsidRPr="005D41E1" w:rsidRDefault="002C5021" w:rsidP="005D41E1">
      <w:pPr>
        <w:spacing w:after="0" w:line="240" w:lineRule="auto"/>
        <w:jc w:val="center"/>
        <w:rPr>
          <w:rFonts w:ascii="Arial" w:eastAsia="Times New Roman" w:hAnsi="Arial" w:cs="Arial"/>
          <w:sz w:val="24"/>
          <w:szCs w:val="24"/>
        </w:rPr>
      </w:pPr>
      <w:r w:rsidRPr="005D41E1">
        <w:rPr>
          <w:rFonts w:ascii="Arial" w:eastAsia="Times New Roman" w:hAnsi="Arial" w:cs="Arial"/>
          <w:b/>
          <w:bCs/>
          <w:smallCaps/>
          <w:color w:val="000000"/>
          <w:sz w:val="24"/>
          <w:szCs w:val="24"/>
        </w:rPr>
        <w:t>TIEKĖJO/ SUBT</w:t>
      </w:r>
      <w:r w:rsidR="00B75AF9" w:rsidRPr="005D41E1">
        <w:rPr>
          <w:rFonts w:ascii="Arial" w:eastAsia="Times New Roman" w:hAnsi="Arial" w:cs="Arial"/>
          <w:b/>
          <w:bCs/>
          <w:smallCaps/>
          <w:color w:val="000000"/>
          <w:sz w:val="24"/>
          <w:szCs w:val="24"/>
        </w:rPr>
        <w:t>EI</w:t>
      </w:r>
      <w:r w:rsidRPr="005D41E1">
        <w:rPr>
          <w:rFonts w:ascii="Arial" w:eastAsia="Times New Roman" w:hAnsi="Arial" w:cs="Arial"/>
          <w:b/>
          <w:bCs/>
          <w:smallCaps/>
          <w:color w:val="000000"/>
          <w:sz w:val="24"/>
          <w:szCs w:val="24"/>
        </w:rPr>
        <w:t>KĖJO  DEKLARACIJA</w:t>
      </w:r>
    </w:p>
    <w:p w14:paraId="02C0D469" w14:textId="77777777" w:rsidR="002C5021" w:rsidRPr="005D41E1" w:rsidRDefault="002C5021" w:rsidP="005D41E1">
      <w:pPr>
        <w:shd w:val="clear" w:color="auto" w:fill="FFFFFF"/>
        <w:spacing w:after="0" w:line="240" w:lineRule="auto"/>
        <w:jc w:val="center"/>
        <w:rPr>
          <w:rFonts w:ascii="Arial" w:eastAsia="Times New Roman" w:hAnsi="Arial" w:cs="Arial"/>
          <w:sz w:val="24"/>
          <w:szCs w:val="24"/>
        </w:rPr>
      </w:pPr>
      <w:r w:rsidRPr="005D41E1">
        <w:rPr>
          <w:rFonts w:ascii="Arial" w:eastAsia="Times New Roman" w:hAnsi="Arial" w:cs="Arial"/>
          <w:sz w:val="24"/>
          <w:szCs w:val="24"/>
        </w:rPr>
        <w:t> </w:t>
      </w:r>
    </w:p>
    <w:p w14:paraId="3AA180CF" w14:textId="77777777" w:rsidR="002C5021" w:rsidRPr="005D41E1" w:rsidRDefault="002C5021" w:rsidP="005D41E1">
      <w:pPr>
        <w:spacing w:after="0" w:line="240" w:lineRule="auto"/>
        <w:jc w:val="center"/>
        <w:rPr>
          <w:rFonts w:ascii="Arial" w:eastAsia="Times New Roman" w:hAnsi="Arial" w:cs="Arial"/>
          <w:sz w:val="24"/>
          <w:szCs w:val="24"/>
        </w:rPr>
      </w:pPr>
      <w:r w:rsidRPr="005D41E1">
        <w:rPr>
          <w:rFonts w:ascii="Arial" w:eastAsia="Times New Roman" w:hAnsi="Arial" w:cs="Arial"/>
          <w:color w:val="000000"/>
          <w:sz w:val="24"/>
          <w:szCs w:val="24"/>
        </w:rPr>
        <w:t>__________________</w:t>
      </w:r>
    </w:p>
    <w:p w14:paraId="60D7612B" w14:textId="77777777" w:rsidR="002C5021" w:rsidRPr="005D41E1" w:rsidRDefault="002C5021" w:rsidP="005D41E1">
      <w:pPr>
        <w:spacing w:after="0" w:line="240" w:lineRule="auto"/>
        <w:jc w:val="center"/>
        <w:rPr>
          <w:rFonts w:ascii="Arial" w:eastAsia="Times New Roman" w:hAnsi="Arial" w:cs="Arial"/>
          <w:sz w:val="24"/>
          <w:szCs w:val="24"/>
        </w:rPr>
      </w:pPr>
      <w:r w:rsidRPr="005D41E1">
        <w:rPr>
          <w:rFonts w:ascii="Arial" w:eastAsia="Times New Roman" w:hAnsi="Arial" w:cs="Arial"/>
          <w:color w:val="000000"/>
          <w:sz w:val="24"/>
          <w:szCs w:val="24"/>
        </w:rPr>
        <w:t>(Data)</w:t>
      </w:r>
    </w:p>
    <w:p w14:paraId="41B7A9A7" w14:textId="77777777" w:rsidR="002C5021" w:rsidRPr="005D41E1" w:rsidRDefault="002C5021" w:rsidP="005D41E1">
      <w:pPr>
        <w:spacing w:after="0" w:line="240" w:lineRule="auto"/>
        <w:rPr>
          <w:rFonts w:ascii="Arial" w:eastAsia="Times New Roman" w:hAnsi="Arial" w:cs="Arial"/>
          <w:sz w:val="24"/>
          <w:szCs w:val="24"/>
        </w:rPr>
      </w:pPr>
    </w:p>
    <w:p w14:paraId="3DF44F40" w14:textId="79292FE0" w:rsidR="002C5021" w:rsidRPr="005D41E1" w:rsidRDefault="002C5021" w:rsidP="005D41E1">
      <w:pPr>
        <w:spacing w:after="0" w:line="240" w:lineRule="auto"/>
        <w:jc w:val="both"/>
        <w:rPr>
          <w:rFonts w:ascii="Arial" w:eastAsia="Times New Roman" w:hAnsi="Arial" w:cs="Arial"/>
          <w:color w:val="000000"/>
          <w:sz w:val="24"/>
          <w:szCs w:val="24"/>
        </w:rPr>
      </w:pPr>
      <w:r w:rsidRPr="005D41E1">
        <w:rPr>
          <w:rFonts w:ascii="Arial" w:eastAsia="Times New Roman" w:hAnsi="Arial" w:cs="Arial"/>
          <w:color w:val="000000"/>
          <w:sz w:val="24"/>
          <w:szCs w:val="24"/>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w:t>
      </w:r>
      <w:r w:rsidRPr="005D41E1">
        <w:rPr>
          <w:rFonts w:ascii="Arial" w:eastAsia="Times New Roman" w:hAnsi="Arial" w:cs="Arial"/>
          <w:b/>
          <w:bCs/>
          <w:color w:val="000000"/>
          <w:sz w:val="24"/>
          <w:szCs w:val="24"/>
        </w:rPr>
        <w:t>su visais pakeitimais</w:t>
      </w:r>
      <w:r w:rsidRPr="005D41E1">
        <w:rPr>
          <w:rFonts w:ascii="Arial" w:eastAsia="Times New Roman" w:hAnsi="Arial" w:cs="Arial"/>
          <w:color w:val="000000"/>
          <w:sz w:val="24"/>
          <w:szCs w:val="24"/>
        </w:rPr>
        <w:t>, nustatytas ribas t.</w:t>
      </w:r>
      <w:r w:rsidR="002D229A">
        <w:rPr>
          <w:rFonts w:ascii="Arial" w:eastAsia="Times New Roman" w:hAnsi="Arial" w:cs="Arial"/>
          <w:color w:val="000000"/>
          <w:sz w:val="24"/>
          <w:szCs w:val="24"/>
        </w:rPr>
        <w:t xml:space="preserve"> </w:t>
      </w:r>
      <w:r w:rsidRPr="005D41E1">
        <w:rPr>
          <w:rFonts w:ascii="Arial" w:eastAsia="Times New Roman" w:hAnsi="Arial" w:cs="Arial"/>
          <w:color w:val="000000"/>
          <w:sz w:val="24"/>
          <w:szCs w:val="24"/>
        </w:rPr>
        <w:t>y.:</w:t>
      </w:r>
    </w:p>
    <w:p w14:paraId="60910D16" w14:textId="77777777" w:rsidR="002C5021" w:rsidRPr="005D41E1" w:rsidRDefault="002C5021" w:rsidP="005D41E1">
      <w:pPr>
        <w:spacing w:after="0" w:line="240" w:lineRule="auto"/>
        <w:jc w:val="both"/>
        <w:rPr>
          <w:rFonts w:ascii="Arial" w:eastAsia="Times New Roman" w:hAnsi="Arial" w:cs="Arial"/>
          <w:color w:val="000000"/>
          <w:sz w:val="24"/>
          <w:szCs w:val="24"/>
        </w:rPr>
      </w:pPr>
      <w:r w:rsidRPr="005D41E1">
        <w:rPr>
          <w:rFonts w:ascii="Arial" w:eastAsia="Times New Roman" w:hAnsi="Arial" w:cs="Arial"/>
          <w:color w:val="000000" w:themeColor="text1"/>
          <w:sz w:val="24"/>
          <w:szCs w:val="24"/>
        </w:rPr>
        <w:t xml:space="preserve">(a) mano atstovaujamas </w:t>
      </w:r>
      <w:r w:rsidRPr="005D41E1">
        <w:rPr>
          <w:rFonts w:ascii="Arial" w:eastAsia="Times New Roman" w:hAnsi="Arial" w:cs="Arial"/>
          <w:color w:val="000000"/>
          <w:sz w:val="24"/>
          <w:szCs w:val="24"/>
        </w:rPr>
        <w:t>tiekėjas/subtiekėjas</w:t>
      </w:r>
      <w:r w:rsidRPr="005D41E1">
        <w:rPr>
          <w:rFonts w:ascii="Arial" w:eastAsia="Times New Roman" w:hAnsi="Arial" w:cs="Arial"/>
          <w:color w:val="000000" w:themeColor="text1"/>
          <w:sz w:val="24"/>
          <w:szCs w:val="24"/>
        </w:rPr>
        <w:t xml:space="preserve"> (ir nė vienas iš tiekėjų grupės narių) nėra Rusijos pilietis arba Rusijoje įsisteigęs fizinis ar juridinis asmuo, subjektas ar įstaiga;</w:t>
      </w:r>
    </w:p>
    <w:p w14:paraId="37AFDFBB" w14:textId="77777777" w:rsidR="002C5021" w:rsidRPr="005D41E1" w:rsidRDefault="002C5021" w:rsidP="005D41E1">
      <w:pPr>
        <w:spacing w:after="0" w:line="240" w:lineRule="auto"/>
        <w:jc w:val="both"/>
        <w:rPr>
          <w:rFonts w:ascii="Arial" w:eastAsia="Times New Roman" w:hAnsi="Arial" w:cs="Arial"/>
          <w:color w:val="000000"/>
          <w:sz w:val="24"/>
          <w:szCs w:val="24"/>
        </w:rPr>
      </w:pPr>
      <w:r w:rsidRPr="005D41E1">
        <w:rPr>
          <w:rFonts w:ascii="Arial" w:eastAsia="Times New Roman" w:hAnsi="Arial" w:cs="Arial"/>
          <w:color w:val="000000" w:themeColor="text1"/>
          <w:sz w:val="24"/>
          <w:szCs w:val="24"/>
        </w:rPr>
        <w:t xml:space="preserve">(b) mano atstovaujamas </w:t>
      </w:r>
      <w:r w:rsidRPr="005D41E1">
        <w:rPr>
          <w:rFonts w:ascii="Arial" w:eastAsia="Times New Roman" w:hAnsi="Arial" w:cs="Arial"/>
          <w:color w:val="000000"/>
          <w:sz w:val="24"/>
          <w:szCs w:val="24"/>
        </w:rPr>
        <w:t>tiekėjas/subtiekėjas</w:t>
      </w:r>
      <w:r w:rsidRPr="005D41E1">
        <w:rPr>
          <w:rFonts w:ascii="Arial" w:eastAsia="Times New Roman" w:hAnsi="Arial" w:cs="Arial"/>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7126E17F" w14:textId="77777777" w:rsidR="002C5021" w:rsidRPr="005D41E1" w:rsidRDefault="002C5021" w:rsidP="005D41E1">
      <w:pPr>
        <w:spacing w:after="0" w:line="240" w:lineRule="auto"/>
        <w:jc w:val="both"/>
        <w:rPr>
          <w:rFonts w:ascii="Arial" w:eastAsia="Times New Roman" w:hAnsi="Arial" w:cs="Arial"/>
          <w:color w:val="000000"/>
          <w:sz w:val="24"/>
          <w:szCs w:val="24"/>
        </w:rPr>
      </w:pPr>
      <w:r w:rsidRPr="005D41E1">
        <w:rPr>
          <w:rFonts w:ascii="Arial" w:eastAsia="Times New Roman" w:hAnsi="Arial" w:cs="Arial"/>
          <w:color w:val="000000"/>
          <w:sz w:val="24"/>
          <w:szCs w:val="24"/>
        </w:rPr>
        <w:t>(c) nei aš, nei mano atstovaujama bendrovė nėra fizinis ar juridinis asmuo, subjektas ar įstaiga, veikianti a) arba b) punkte nurodyto subjekto vardu ar jo nurodymu;</w:t>
      </w:r>
    </w:p>
    <w:p w14:paraId="7BA5B9CC" w14:textId="77777777" w:rsidR="002C5021" w:rsidRPr="005D41E1" w:rsidRDefault="002C5021" w:rsidP="005D41E1">
      <w:pPr>
        <w:spacing w:after="0" w:line="240" w:lineRule="auto"/>
        <w:jc w:val="both"/>
        <w:rPr>
          <w:rFonts w:ascii="Arial" w:eastAsia="Times New Roman" w:hAnsi="Arial" w:cs="Arial"/>
          <w:color w:val="000000"/>
          <w:sz w:val="24"/>
          <w:szCs w:val="24"/>
        </w:rPr>
      </w:pPr>
      <w:r w:rsidRPr="005D41E1">
        <w:rPr>
          <w:rFonts w:ascii="Arial" w:eastAsia="Times New Roman" w:hAnsi="Arial" w:cs="Arial"/>
          <w:color w:val="000000"/>
          <w:sz w:val="24"/>
          <w:szCs w:val="24"/>
        </w:rPr>
        <w:t>(d) a)-c) punktuose išvardyti subjektai nedalyvauja subtiekėjais, tiekėjais ar subjektais, kurių pajėgumais remiasi mano atstovaujamas tiekėjas, tais atvejais kai jiems tenka daugiau kaip 10 % sutarties vertės.</w:t>
      </w:r>
    </w:p>
    <w:p w14:paraId="1FD5C045" w14:textId="77777777" w:rsidR="002C5021" w:rsidRPr="005D41E1" w:rsidRDefault="002C5021" w:rsidP="005D41E1">
      <w:pPr>
        <w:spacing w:after="0" w:line="240" w:lineRule="auto"/>
        <w:jc w:val="both"/>
        <w:rPr>
          <w:rFonts w:ascii="Arial" w:eastAsia="Calibri" w:hAnsi="Arial" w:cs="Arial"/>
          <w:sz w:val="24"/>
          <w:szCs w:val="24"/>
          <w:shd w:val="clear" w:color="auto" w:fill="FFFFFF"/>
          <w:lang w:eastAsia="en-US"/>
        </w:rPr>
      </w:pPr>
      <w:r w:rsidRPr="005D41E1">
        <w:rPr>
          <w:rFonts w:ascii="Arial" w:eastAsia="Times New Roman" w:hAnsi="Arial" w:cs="Arial"/>
          <w:color w:val="000000"/>
          <w:sz w:val="24"/>
          <w:szCs w:val="24"/>
        </w:rPr>
        <w:t xml:space="preserve">Patvirtinu, kad tiekėjui/subtiekėjui kuriuos esu pasitelkęs ar pasitelksiu ateityje, </w:t>
      </w:r>
      <w:r w:rsidRPr="005D41E1">
        <w:rPr>
          <w:rFonts w:ascii="Arial" w:eastAsia="Calibri" w:hAnsi="Arial" w:cs="Arial"/>
          <w:sz w:val="24"/>
          <w:szCs w:val="24"/>
          <w:lang w:eastAsia="en-US"/>
        </w:rPr>
        <w:t xml:space="preserve">ūkio subjektams, kurių pajėgumais remiuosi ar (ir) remsiuosi, prekių (ir jų sudedamųjų dalių) gamintojams </w:t>
      </w:r>
      <w:r w:rsidRPr="005D41E1">
        <w:rPr>
          <w:rFonts w:ascii="Arial" w:eastAsia="Times New Roman" w:hAnsi="Arial" w:cs="Arial"/>
          <w:color w:val="000000"/>
          <w:sz w:val="24"/>
          <w:szCs w:val="24"/>
        </w:rPr>
        <w:t>netaikomos</w:t>
      </w:r>
      <w:r w:rsidRPr="005D41E1">
        <w:rPr>
          <w:rFonts w:ascii="Arial" w:eastAsia="Calibri" w:hAnsi="Arial" w:cs="Arial"/>
          <w:sz w:val="24"/>
          <w:szCs w:val="24"/>
          <w:lang w:eastAsia="en-US"/>
        </w:rPr>
        <w:t xml:space="preserve"> Lietuvos Respublikoje įgyvendinamos tarptautinės sankcijos, kaip tai apibrėžta Lietuvos Respublikos tarptautinių sankcijų įstatyme.</w:t>
      </w:r>
    </w:p>
    <w:p w14:paraId="663DE5F7" w14:textId="77777777" w:rsidR="002C5021" w:rsidRPr="005D41E1" w:rsidRDefault="002C5021" w:rsidP="005D41E1">
      <w:pPr>
        <w:tabs>
          <w:tab w:val="left" w:pos="284"/>
          <w:tab w:val="left" w:pos="426"/>
        </w:tabs>
        <w:spacing w:after="0" w:line="240" w:lineRule="auto"/>
        <w:jc w:val="both"/>
        <w:rPr>
          <w:rFonts w:ascii="Arial" w:eastAsia="Times New Roman" w:hAnsi="Arial" w:cs="Arial"/>
          <w:sz w:val="24"/>
          <w:szCs w:val="24"/>
        </w:rPr>
      </w:pPr>
    </w:p>
    <w:p w14:paraId="6FAC18D5" w14:textId="77777777" w:rsidR="002C5021" w:rsidRPr="005D41E1" w:rsidRDefault="002C5021" w:rsidP="005D41E1">
      <w:pPr>
        <w:tabs>
          <w:tab w:val="left" w:pos="284"/>
          <w:tab w:val="left" w:pos="426"/>
        </w:tabs>
        <w:spacing w:after="0" w:line="240" w:lineRule="auto"/>
        <w:jc w:val="both"/>
        <w:rPr>
          <w:rFonts w:ascii="Arial" w:eastAsia="Times New Roman" w:hAnsi="Arial" w:cs="Arial"/>
          <w:color w:val="000000"/>
          <w:sz w:val="24"/>
          <w:szCs w:val="24"/>
        </w:rPr>
      </w:pPr>
      <w:r w:rsidRPr="005D41E1">
        <w:rPr>
          <w:rFonts w:ascii="Arial" w:eastAsia="Times New Roman" w:hAnsi="Arial" w:cs="Arial"/>
          <w:color w:val="000000"/>
          <w:sz w:val="24"/>
          <w:szCs w:val="24"/>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1257"/>
        <w:gridCol w:w="222"/>
        <w:gridCol w:w="222"/>
        <w:gridCol w:w="222"/>
        <w:gridCol w:w="3191"/>
        <w:gridCol w:w="222"/>
      </w:tblGrid>
      <w:tr w:rsidR="002C5021" w:rsidRPr="005D41E1" w14:paraId="474A729A" w14:textId="77777777" w:rsidTr="003F7186">
        <w:trPr>
          <w:jc w:val="center"/>
        </w:trPr>
        <w:tc>
          <w:tcPr>
            <w:tcW w:w="0" w:type="auto"/>
            <w:gridSpan w:val="6"/>
            <w:hideMark/>
          </w:tcPr>
          <w:p w14:paraId="384196FE" w14:textId="77777777" w:rsidR="002C5021" w:rsidRPr="005D41E1" w:rsidRDefault="002C5021" w:rsidP="005D41E1">
            <w:pPr>
              <w:spacing w:after="0" w:line="240" w:lineRule="auto"/>
              <w:rPr>
                <w:rFonts w:ascii="Arial" w:eastAsia="Times New Roman" w:hAnsi="Arial" w:cs="Arial"/>
                <w:color w:val="000000"/>
                <w:sz w:val="24"/>
                <w:szCs w:val="24"/>
              </w:rPr>
            </w:pPr>
          </w:p>
        </w:tc>
      </w:tr>
      <w:tr w:rsidR="002C5021" w:rsidRPr="005D41E1" w14:paraId="693E3C04" w14:textId="77777777" w:rsidTr="003F7186">
        <w:trPr>
          <w:trHeight w:val="285"/>
          <w:jc w:val="center"/>
        </w:trPr>
        <w:tc>
          <w:tcPr>
            <w:tcW w:w="0" w:type="auto"/>
            <w:tcBorders>
              <w:top w:val="nil"/>
              <w:left w:val="nil"/>
              <w:bottom w:val="single" w:sz="4" w:space="0" w:color="000000" w:themeColor="text1"/>
              <w:right w:val="nil"/>
            </w:tcBorders>
            <w:hideMark/>
          </w:tcPr>
          <w:p w14:paraId="0E1B601B" w14:textId="77777777" w:rsidR="002C5021" w:rsidRPr="005D41E1" w:rsidRDefault="002C5021" w:rsidP="005D41E1">
            <w:pPr>
              <w:spacing w:after="0" w:line="240" w:lineRule="auto"/>
              <w:rPr>
                <w:rFonts w:ascii="Arial" w:eastAsia="Calibri" w:hAnsi="Arial" w:cs="Arial"/>
                <w:sz w:val="24"/>
                <w:szCs w:val="24"/>
              </w:rPr>
            </w:pPr>
          </w:p>
        </w:tc>
        <w:tc>
          <w:tcPr>
            <w:tcW w:w="0" w:type="auto"/>
            <w:hideMark/>
          </w:tcPr>
          <w:p w14:paraId="4B429D56" w14:textId="77777777" w:rsidR="002C5021" w:rsidRPr="005D41E1" w:rsidRDefault="002C5021" w:rsidP="005D41E1">
            <w:pPr>
              <w:spacing w:after="0" w:line="240" w:lineRule="auto"/>
              <w:rPr>
                <w:rFonts w:ascii="Arial" w:eastAsia="Calibri" w:hAnsi="Arial" w:cs="Arial"/>
                <w:sz w:val="24"/>
                <w:szCs w:val="24"/>
              </w:rPr>
            </w:pPr>
          </w:p>
        </w:tc>
        <w:tc>
          <w:tcPr>
            <w:tcW w:w="0" w:type="auto"/>
            <w:hideMark/>
          </w:tcPr>
          <w:p w14:paraId="559AC88E" w14:textId="77777777" w:rsidR="002C5021" w:rsidRPr="005D41E1" w:rsidRDefault="002C5021" w:rsidP="005D41E1">
            <w:pPr>
              <w:spacing w:after="0" w:line="240" w:lineRule="auto"/>
              <w:rPr>
                <w:rFonts w:ascii="Arial" w:eastAsia="Calibri" w:hAnsi="Arial" w:cs="Arial"/>
                <w:sz w:val="24"/>
                <w:szCs w:val="24"/>
              </w:rPr>
            </w:pPr>
          </w:p>
        </w:tc>
        <w:tc>
          <w:tcPr>
            <w:tcW w:w="0" w:type="auto"/>
            <w:hideMark/>
          </w:tcPr>
          <w:p w14:paraId="2E0CC109" w14:textId="77777777" w:rsidR="002C5021" w:rsidRPr="005D41E1" w:rsidRDefault="002C5021" w:rsidP="005D41E1">
            <w:pPr>
              <w:spacing w:after="0" w:line="240" w:lineRule="auto"/>
              <w:rPr>
                <w:rFonts w:ascii="Arial" w:eastAsia="Calibri" w:hAnsi="Arial" w:cs="Arial"/>
                <w:sz w:val="24"/>
                <w:szCs w:val="24"/>
              </w:rPr>
            </w:pPr>
          </w:p>
        </w:tc>
        <w:tc>
          <w:tcPr>
            <w:tcW w:w="0" w:type="auto"/>
            <w:tcBorders>
              <w:top w:val="nil"/>
              <w:left w:val="nil"/>
              <w:bottom w:val="single" w:sz="4" w:space="0" w:color="000000" w:themeColor="text1"/>
              <w:right w:val="nil"/>
            </w:tcBorders>
            <w:hideMark/>
          </w:tcPr>
          <w:p w14:paraId="3A563AC1" w14:textId="77777777" w:rsidR="002C5021" w:rsidRPr="005D41E1" w:rsidRDefault="002C5021" w:rsidP="005D41E1">
            <w:pPr>
              <w:spacing w:after="0" w:line="240" w:lineRule="auto"/>
              <w:rPr>
                <w:rFonts w:ascii="Arial" w:eastAsia="Calibri" w:hAnsi="Arial" w:cs="Arial"/>
                <w:sz w:val="24"/>
                <w:szCs w:val="24"/>
              </w:rPr>
            </w:pPr>
          </w:p>
        </w:tc>
        <w:tc>
          <w:tcPr>
            <w:tcW w:w="0" w:type="auto"/>
            <w:hideMark/>
          </w:tcPr>
          <w:p w14:paraId="1918D8B4" w14:textId="77777777" w:rsidR="002C5021" w:rsidRPr="005D41E1" w:rsidRDefault="002C5021" w:rsidP="005D41E1">
            <w:pPr>
              <w:spacing w:after="0" w:line="240" w:lineRule="auto"/>
              <w:rPr>
                <w:rFonts w:ascii="Arial" w:eastAsia="Calibri" w:hAnsi="Arial" w:cs="Arial"/>
                <w:sz w:val="24"/>
                <w:szCs w:val="24"/>
              </w:rPr>
            </w:pPr>
          </w:p>
        </w:tc>
      </w:tr>
      <w:tr w:rsidR="002C5021" w:rsidRPr="005D41E1" w14:paraId="40556EDB" w14:textId="77777777" w:rsidTr="003F7186">
        <w:trPr>
          <w:trHeight w:val="186"/>
          <w:jc w:val="center"/>
        </w:trPr>
        <w:tc>
          <w:tcPr>
            <w:tcW w:w="0" w:type="auto"/>
            <w:tcBorders>
              <w:top w:val="single" w:sz="4" w:space="0" w:color="000000" w:themeColor="text1"/>
              <w:left w:val="nil"/>
              <w:bottom w:val="nil"/>
              <w:right w:val="nil"/>
            </w:tcBorders>
            <w:hideMark/>
          </w:tcPr>
          <w:p w14:paraId="1391625D" w14:textId="77777777" w:rsidR="002C5021" w:rsidRPr="005D41E1" w:rsidRDefault="002C5021" w:rsidP="005D41E1">
            <w:pPr>
              <w:spacing w:after="0" w:line="240" w:lineRule="auto"/>
              <w:rPr>
                <w:rFonts w:ascii="Arial" w:eastAsia="Times New Roman" w:hAnsi="Arial" w:cs="Arial"/>
                <w:sz w:val="24"/>
                <w:szCs w:val="24"/>
              </w:rPr>
            </w:pPr>
            <w:r w:rsidRPr="005D41E1">
              <w:rPr>
                <w:rFonts w:ascii="Arial" w:eastAsia="Times New Roman" w:hAnsi="Arial" w:cs="Arial"/>
                <w:color w:val="000000"/>
                <w:sz w:val="24"/>
                <w:szCs w:val="24"/>
              </w:rPr>
              <w:t>(Parašas)</w:t>
            </w:r>
          </w:p>
        </w:tc>
        <w:tc>
          <w:tcPr>
            <w:tcW w:w="0" w:type="auto"/>
            <w:hideMark/>
          </w:tcPr>
          <w:p w14:paraId="4B773565" w14:textId="77777777" w:rsidR="002C5021" w:rsidRPr="005D41E1" w:rsidRDefault="002C5021" w:rsidP="005D41E1">
            <w:pPr>
              <w:spacing w:after="0" w:line="240" w:lineRule="auto"/>
              <w:rPr>
                <w:rFonts w:ascii="Arial" w:eastAsia="Times New Roman" w:hAnsi="Arial" w:cs="Arial"/>
                <w:sz w:val="24"/>
                <w:szCs w:val="24"/>
              </w:rPr>
            </w:pPr>
          </w:p>
        </w:tc>
        <w:tc>
          <w:tcPr>
            <w:tcW w:w="0" w:type="auto"/>
            <w:hideMark/>
          </w:tcPr>
          <w:p w14:paraId="37483297" w14:textId="77777777" w:rsidR="002C5021" w:rsidRPr="005D41E1" w:rsidRDefault="002C5021" w:rsidP="005D41E1">
            <w:pPr>
              <w:spacing w:after="0" w:line="240" w:lineRule="auto"/>
              <w:rPr>
                <w:rFonts w:ascii="Arial" w:eastAsia="Calibri" w:hAnsi="Arial" w:cs="Arial"/>
                <w:sz w:val="24"/>
                <w:szCs w:val="24"/>
              </w:rPr>
            </w:pPr>
          </w:p>
        </w:tc>
        <w:tc>
          <w:tcPr>
            <w:tcW w:w="0" w:type="auto"/>
            <w:hideMark/>
          </w:tcPr>
          <w:p w14:paraId="67C9AEF5" w14:textId="77777777" w:rsidR="002C5021" w:rsidRPr="005D41E1" w:rsidRDefault="002C5021" w:rsidP="005D41E1">
            <w:pPr>
              <w:spacing w:after="0" w:line="240" w:lineRule="auto"/>
              <w:rPr>
                <w:rFonts w:ascii="Arial" w:eastAsia="Calibri" w:hAnsi="Arial" w:cs="Arial"/>
                <w:sz w:val="24"/>
                <w:szCs w:val="24"/>
              </w:rPr>
            </w:pPr>
          </w:p>
        </w:tc>
        <w:tc>
          <w:tcPr>
            <w:tcW w:w="0" w:type="auto"/>
            <w:tcBorders>
              <w:top w:val="single" w:sz="4" w:space="0" w:color="000000" w:themeColor="text1"/>
              <w:left w:val="nil"/>
              <w:bottom w:val="nil"/>
              <w:right w:val="nil"/>
            </w:tcBorders>
            <w:hideMark/>
          </w:tcPr>
          <w:p w14:paraId="3F49E09E" w14:textId="77777777" w:rsidR="002C5021" w:rsidRPr="005D41E1" w:rsidRDefault="002C5021" w:rsidP="005D41E1">
            <w:pPr>
              <w:spacing w:after="0" w:line="240" w:lineRule="auto"/>
              <w:rPr>
                <w:rFonts w:ascii="Arial" w:eastAsia="Times New Roman" w:hAnsi="Arial" w:cs="Arial"/>
                <w:sz w:val="24"/>
                <w:szCs w:val="24"/>
              </w:rPr>
            </w:pPr>
            <w:r w:rsidRPr="005D41E1">
              <w:rPr>
                <w:rFonts w:ascii="Arial" w:eastAsia="Times New Roman" w:hAnsi="Arial" w:cs="Arial"/>
                <w:color w:val="000000"/>
                <w:sz w:val="24"/>
                <w:szCs w:val="24"/>
              </w:rPr>
              <w:t>(Vardas, pavardė, pareigos)</w:t>
            </w:r>
          </w:p>
        </w:tc>
        <w:tc>
          <w:tcPr>
            <w:tcW w:w="0" w:type="auto"/>
            <w:hideMark/>
          </w:tcPr>
          <w:p w14:paraId="103AF1A8" w14:textId="77777777" w:rsidR="002C5021" w:rsidRPr="005D41E1" w:rsidRDefault="002C5021" w:rsidP="005D41E1">
            <w:pPr>
              <w:spacing w:after="0" w:line="240" w:lineRule="auto"/>
              <w:rPr>
                <w:rFonts w:ascii="Arial" w:eastAsia="Times New Roman" w:hAnsi="Arial" w:cs="Arial"/>
                <w:sz w:val="24"/>
                <w:szCs w:val="24"/>
              </w:rPr>
            </w:pPr>
          </w:p>
        </w:tc>
      </w:tr>
    </w:tbl>
    <w:p w14:paraId="288AA393" w14:textId="77777777" w:rsidR="002C5021" w:rsidRPr="005D41E1" w:rsidRDefault="002C5021" w:rsidP="005D41E1">
      <w:pPr>
        <w:spacing w:after="0" w:line="240" w:lineRule="auto"/>
        <w:rPr>
          <w:rFonts w:ascii="Arial" w:eastAsia="Calibri" w:hAnsi="Arial" w:cs="Arial"/>
          <w:sz w:val="24"/>
          <w:szCs w:val="24"/>
          <w:lang w:eastAsia="en-US"/>
        </w:rPr>
      </w:pPr>
    </w:p>
    <w:bookmarkEnd w:id="81"/>
    <w:p w14:paraId="7B086C72" w14:textId="77777777" w:rsidR="00EB3877" w:rsidRDefault="00EB3877" w:rsidP="005D41E1">
      <w:pPr>
        <w:spacing w:after="0" w:line="240" w:lineRule="auto"/>
        <w:jc w:val="center"/>
        <w:rPr>
          <w:rFonts w:ascii="Arial" w:hAnsi="Arial" w:cs="Arial"/>
          <w:b/>
          <w:bCs/>
          <w:smallCaps/>
          <w:sz w:val="24"/>
          <w:szCs w:val="24"/>
        </w:rPr>
      </w:pPr>
    </w:p>
    <w:p w14:paraId="22763F82" w14:textId="77777777" w:rsidR="006D3980" w:rsidRDefault="006D3980" w:rsidP="005D41E1">
      <w:pPr>
        <w:spacing w:after="0" w:line="240" w:lineRule="auto"/>
        <w:jc w:val="center"/>
        <w:rPr>
          <w:rFonts w:ascii="Arial" w:hAnsi="Arial" w:cs="Arial"/>
          <w:b/>
          <w:bCs/>
          <w:smallCaps/>
          <w:sz w:val="24"/>
          <w:szCs w:val="24"/>
        </w:rPr>
      </w:pPr>
    </w:p>
    <w:p w14:paraId="1DBE41BF" w14:textId="77777777" w:rsidR="006D3980" w:rsidRDefault="006D3980" w:rsidP="005D41E1">
      <w:pPr>
        <w:spacing w:after="0" w:line="240" w:lineRule="auto"/>
        <w:jc w:val="center"/>
        <w:rPr>
          <w:rFonts w:ascii="Arial" w:hAnsi="Arial" w:cs="Arial"/>
          <w:b/>
          <w:bCs/>
          <w:smallCaps/>
          <w:sz w:val="24"/>
          <w:szCs w:val="24"/>
        </w:rPr>
      </w:pPr>
    </w:p>
    <w:p w14:paraId="6FBCC946" w14:textId="77777777" w:rsidR="006D3980" w:rsidRDefault="006D3980" w:rsidP="005D41E1">
      <w:pPr>
        <w:spacing w:after="0" w:line="240" w:lineRule="auto"/>
        <w:jc w:val="center"/>
        <w:rPr>
          <w:rFonts w:ascii="Arial" w:hAnsi="Arial" w:cs="Arial"/>
          <w:b/>
          <w:bCs/>
          <w:smallCaps/>
          <w:sz w:val="24"/>
          <w:szCs w:val="24"/>
        </w:rPr>
      </w:pPr>
    </w:p>
    <w:p w14:paraId="024D4D6E" w14:textId="77777777" w:rsidR="006D3980" w:rsidRDefault="006D3980" w:rsidP="005D41E1">
      <w:pPr>
        <w:spacing w:after="0" w:line="240" w:lineRule="auto"/>
        <w:jc w:val="center"/>
        <w:rPr>
          <w:rFonts w:ascii="Arial" w:hAnsi="Arial" w:cs="Arial"/>
          <w:b/>
          <w:bCs/>
          <w:smallCaps/>
          <w:sz w:val="24"/>
          <w:szCs w:val="24"/>
        </w:rPr>
      </w:pPr>
    </w:p>
    <w:p w14:paraId="1C814AC5" w14:textId="77777777" w:rsidR="006D3980" w:rsidRPr="005D41E1" w:rsidRDefault="006D3980" w:rsidP="005D41E1">
      <w:pPr>
        <w:spacing w:after="0" w:line="240" w:lineRule="auto"/>
        <w:jc w:val="center"/>
        <w:rPr>
          <w:rFonts w:ascii="Arial" w:hAnsi="Arial" w:cs="Arial"/>
          <w:b/>
          <w:bCs/>
          <w:smallCaps/>
          <w:sz w:val="24"/>
          <w:szCs w:val="24"/>
        </w:rPr>
      </w:pPr>
    </w:p>
    <w:p w14:paraId="165F7E39" w14:textId="77777777" w:rsidR="006D3980" w:rsidRPr="008A5C7E" w:rsidRDefault="006D3980" w:rsidP="006D3980">
      <w:pPr>
        <w:pStyle w:val="Antrat2"/>
        <w:spacing w:before="0" w:line="276" w:lineRule="auto"/>
        <w:ind w:left="5103"/>
        <w:rPr>
          <w:rFonts w:ascii="Arial" w:hAnsi="Arial" w:cs="Arial"/>
          <w:color w:val="auto"/>
          <w:sz w:val="24"/>
          <w:szCs w:val="24"/>
        </w:rPr>
      </w:pPr>
      <w:bookmarkStart w:id="82" w:name="_Toc126333946"/>
      <w:bookmarkEnd w:id="82"/>
      <w:r w:rsidRPr="008A5C7E">
        <w:rPr>
          <w:rFonts w:ascii="Arial" w:hAnsi="Arial" w:cs="Arial"/>
          <w:color w:val="auto"/>
          <w:sz w:val="24"/>
          <w:szCs w:val="24"/>
        </w:rPr>
        <w:lastRenderedPageBreak/>
        <w:t>Pirkimo sąlygų 10 priedas „Deklaracija dėl tiekėjo atsakingų asmenų“</w:t>
      </w:r>
    </w:p>
    <w:p w14:paraId="687A1484" w14:textId="77777777" w:rsidR="006D3980" w:rsidRPr="008A5C7E" w:rsidRDefault="006D3980" w:rsidP="006D3980">
      <w:pPr>
        <w:rPr>
          <w:rFonts w:ascii="Arial" w:hAnsi="Arial" w:cs="Arial"/>
          <w:sz w:val="24"/>
          <w:szCs w:val="24"/>
        </w:rPr>
      </w:pPr>
    </w:p>
    <w:p w14:paraId="2E71F48E" w14:textId="77777777" w:rsidR="006D3980" w:rsidRPr="008A5C7E" w:rsidRDefault="006D3980" w:rsidP="006D3980">
      <w:pPr>
        <w:spacing w:after="0"/>
        <w:jc w:val="center"/>
        <w:rPr>
          <w:rFonts w:ascii="Arial" w:eastAsia="Times New Roman" w:hAnsi="Arial" w:cs="Arial"/>
          <w:b/>
          <w:sz w:val="24"/>
          <w:szCs w:val="24"/>
          <w:lang w:eastAsia="en-US"/>
        </w:rPr>
      </w:pPr>
      <w:r w:rsidRPr="008A5C7E">
        <w:rPr>
          <w:rFonts w:ascii="Arial" w:eastAsia="Times New Roman" w:hAnsi="Arial" w:cs="Arial"/>
          <w:b/>
          <w:sz w:val="24"/>
          <w:szCs w:val="24"/>
          <w:lang w:eastAsia="en-US"/>
        </w:rPr>
        <w:t>DEKLARACIJA DĖL TIEKĖJO ATSAKINGŲ ASMENŲ</w:t>
      </w:r>
    </w:p>
    <w:p w14:paraId="64BFB4F0" w14:textId="77777777" w:rsidR="006D3980" w:rsidRPr="008A5C7E" w:rsidRDefault="006D3980" w:rsidP="006D3980">
      <w:pPr>
        <w:spacing w:after="0"/>
        <w:rPr>
          <w:rFonts w:ascii="Arial" w:eastAsia="Times New Roman" w:hAnsi="Arial" w:cs="Arial"/>
          <w:sz w:val="24"/>
          <w:szCs w:val="24"/>
        </w:rPr>
      </w:pPr>
    </w:p>
    <w:p w14:paraId="298D54B9" w14:textId="77777777" w:rsidR="006D3980" w:rsidRPr="008A5C7E" w:rsidRDefault="006D3980" w:rsidP="006D3980">
      <w:pPr>
        <w:spacing w:after="0"/>
        <w:rPr>
          <w:rFonts w:ascii="Arial" w:eastAsia="Times New Roman" w:hAnsi="Arial" w:cs="Arial"/>
          <w:sz w:val="24"/>
          <w:szCs w:val="24"/>
        </w:rPr>
      </w:pPr>
      <w:r w:rsidRPr="008A5C7E">
        <w:rPr>
          <w:rFonts w:ascii="Arial" w:eastAsia="Times New Roman" w:hAnsi="Arial" w:cs="Arial"/>
          <w:sz w:val="24"/>
          <w:szCs w:val="24"/>
        </w:rPr>
        <w:tab/>
      </w:r>
    </w:p>
    <w:p w14:paraId="2DF80883" w14:textId="77777777" w:rsidR="006D3980" w:rsidRPr="008A5C7E" w:rsidRDefault="006D3980" w:rsidP="006D3980">
      <w:pPr>
        <w:spacing w:after="0"/>
        <w:jc w:val="both"/>
        <w:rPr>
          <w:rFonts w:ascii="Arial" w:eastAsia="Times New Roman" w:hAnsi="Arial" w:cs="Arial"/>
          <w:sz w:val="24"/>
          <w:szCs w:val="24"/>
        </w:rPr>
      </w:pPr>
      <w:r w:rsidRPr="008A5C7E">
        <w:rPr>
          <w:rFonts w:ascii="Arial" w:eastAsia="Times New Roman" w:hAnsi="Arial" w:cs="Arial"/>
          <w:sz w:val="24"/>
          <w:szCs w:val="24"/>
        </w:rPr>
        <w:t>Aš, ___________________________________________________________________</w:t>
      </w:r>
    </w:p>
    <w:p w14:paraId="1F6B521F" w14:textId="77777777" w:rsidR="006D3980" w:rsidRPr="008A5C7E" w:rsidRDefault="006D3980" w:rsidP="006D3980">
      <w:pPr>
        <w:spacing w:after="0"/>
        <w:jc w:val="both"/>
        <w:rPr>
          <w:rFonts w:ascii="Arial" w:eastAsia="Times New Roman" w:hAnsi="Arial" w:cs="Arial"/>
          <w:sz w:val="24"/>
          <w:szCs w:val="24"/>
        </w:rPr>
      </w:pPr>
      <w:r w:rsidRPr="008A5C7E">
        <w:rPr>
          <w:rFonts w:ascii="Arial" w:eastAsia="Times New Roman" w:hAnsi="Arial" w:cs="Arial"/>
          <w:sz w:val="24"/>
          <w:szCs w:val="24"/>
        </w:rPr>
        <w:t xml:space="preserve">            (Tiekėjo vadovo ar jo įgalioto asmens pareigų pavadinimas, vardas ir pavardė) </w:t>
      </w:r>
    </w:p>
    <w:p w14:paraId="733A4281" w14:textId="77777777" w:rsidR="006D3980" w:rsidRPr="008A5C7E" w:rsidRDefault="006D3980" w:rsidP="006D3980">
      <w:pPr>
        <w:spacing w:after="0"/>
        <w:jc w:val="both"/>
        <w:rPr>
          <w:rFonts w:ascii="Arial" w:eastAsia="Times New Roman" w:hAnsi="Arial" w:cs="Arial"/>
          <w:sz w:val="24"/>
          <w:szCs w:val="24"/>
        </w:rPr>
      </w:pPr>
    </w:p>
    <w:p w14:paraId="1D164780" w14:textId="77777777" w:rsidR="006D3980" w:rsidRPr="008A5C7E" w:rsidRDefault="006D3980" w:rsidP="006D3980">
      <w:pPr>
        <w:spacing w:after="0"/>
        <w:jc w:val="both"/>
        <w:rPr>
          <w:rFonts w:ascii="Arial" w:eastAsia="Times New Roman" w:hAnsi="Arial" w:cs="Arial"/>
          <w:sz w:val="24"/>
          <w:szCs w:val="24"/>
        </w:rPr>
      </w:pPr>
      <w:r w:rsidRPr="008A5C7E">
        <w:rPr>
          <w:rFonts w:ascii="Arial" w:eastAsia="Times New Roman" w:hAnsi="Arial" w:cs="Arial"/>
          <w:sz w:val="24"/>
          <w:szCs w:val="24"/>
        </w:rPr>
        <w:t>deklaruoju, kad pasiūlymo pateikimo dieną  mano vadovaujamo (-</w:t>
      </w:r>
      <w:proofErr w:type="spellStart"/>
      <w:r w:rsidRPr="008A5C7E">
        <w:rPr>
          <w:rFonts w:ascii="Arial" w:eastAsia="Times New Roman" w:hAnsi="Arial" w:cs="Arial"/>
          <w:sz w:val="24"/>
          <w:szCs w:val="24"/>
        </w:rPr>
        <w:t>os</w:t>
      </w:r>
      <w:proofErr w:type="spellEnd"/>
      <w:r w:rsidRPr="008A5C7E">
        <w:rPr>
          <w:rFonts w:ascii="Arial" w:eastAsia="Times New Roman" w:hAnsi="Arial" w:cs="Arial"/>
          <w:sz w:val="24"/>
          <w:szCs w:val="24"/>
        </w:rPr>
        <w:t>)/(atstovaujamo (-</w:t>
      </w:r>
      <w:proofErr w:type="spellStart"/>
      <w:r w:rsidRPr="008A5C7E">
        <w:rPr>
          <w:rFonts w:ascii="Arial" w:eastAsia="Times New Roman" w:hAnsi="Arial" w:cs="Arial"/>
          <w:sz w:val="24"/>
          <w:szCs w:val="24"/>
        </w:rPr>
        <w:t>os</w:t>
      </w:r>
      <w:proofErr w:type="spellEnd"/>
      <w:r w:rsidRPr="008A5C7E">
        <w:rPr>
          <w:rFonts w:ascii="Arial" w:eastAsia="Times New Roman" w:hAnsi="Arial" w:cs="Arial"/>
          <w:sz w:val="24"/>
          <w:szCs w:val="24"/>
        </w:rPr>
        <w:t xml:space="preserve">) _____________________________ atsakingi asmenys, vadovaujantis Viešųjų pirkimų įstatymo </w:t>
      </w:r>
    </w:p>
    <w:p w14:paraId="7AC1BE0E" w14:textId="77777777" w:rsidR="006D3980" w:rsidRPr="008A5C7E" w:rsidRDefault="006D3980" w:rsidP="006D3980">
      <w:pPr>
        <w:spacing w:after="0"/>
        <w:jc w:val="both"/>
        <w:rPr>
          <w:rFonts w:ascii="Arial" w:eastAsia="Times New Roman" w:hAnsi="Arial" w:cs="Arial"/>
          <w:sz w:val="24"/>
          <w:szCs w:val="24"/>
        </w:rPr>
      </w:pPr>
      <w:r w:rsidRPr="008A5C7E">
        <w:rPr>
          <w:rFonts w:ascii="Arial" w:eastAsia="Times New Roman" w:hAnsi="Arial" w:cs="Arial"/>
          <w:sz w:val="24"/>
          <w:szCs w:val="24"/>
        </w:rPr>
        <w:t xml:space="preserve">         (tiekėjo pavadinimas)</w:t>
      </w:r>
    </w:p>
    <w:p w14:paraId="75A52701" w14:textId="77777777" w:rsidR="006D3980" w:rsidRPr="008A5C7E" w:rsidRDefault="006D3980" w:rsidP="006D3980">
      <w:pPr>
        <w:spacing w:after="0"/>
        <w:jc w:val="both"/>
        <w:rPr>
          <w:rFonts w:ascii="Arial" w:eastAsia="Times New Roman" w:hAnsi="Arial" w:cs="Arial"/>
          <w:sz w:val="24"/>
          <w:szCs w:val="24"/>
        </w:rPr>
      </w:pPr>
      <w:r w:rsidRPr="008A5C7E">
        <w:rPr>
          <w:rFonts w:ascii="Arial" w:eastAsia="Times New Roman" w:hAnsi="Arial" w:cs="Arial"/>
          <w:sz w:val="24"/>
          <w:szCs w:val="24"/>
        </w:rPr>
        <w:t>46 straipsnio 1 dalimi, yra:</w:t>
      </w:r>
    </w:p>
    <w:p w14:paraId="5BD63E62" w14:textId="77777777" w:rsidR="006D3980" w:rsidRPr="008A5C7E" w:rsidRDefault="006D3980" w:rsidP="006D3980">
      <w:pPr>
        <w:spacing w:after="0"/>
        <w:jc w:val="both"/>
        <w:rPr>
          <w:rFonts w:ascii="Arial" w:eastAsia="Times New Roman" w:hAnsi="Arial" w:cs="Arial"/>
          <w:i/>
          <w:sz w:val="24"/>
          <w:szCs w:val="24"/>
          <w:lang w:eastAsia="en-US"/>
        </w:rPr>
      </w:pPr>
    </w:p>
    <w:p w14:paraId="45241A88" w14:textId="77777777" w:rsidR="006D3980" w:rsidRPr="008A5C7E" w:rsidRDefault="006D3980" w:rsidP="006D3980">
      <w:pPr>
        <w:spacing w:after="0"/>
        <w:rPr>
          <w:rFonts w:ascii="Arial" w:eastAsia="Times New Roman" w:hAnsi="Arial" w:cs="Arial"/>
          <w:sz w:val="24"/>
          <w:szCs w:val="24"/>
        </w:rPr>
      </w:pPr>
      <w:r w:rsidRPr="008A5C7E">
        <w:rPr>
          <w:rFonts w:ascii="Arial" w:eastAsia="Times New Roman" w:hAnsi="Arial" w:cs="Arial"/>
          <w:sz w:val="24"/>
          <w:szCs w:val="24"/>
        </w:rPr>
        <w:t>I. Valdyba (sudaryta/nesudaryta) .................................(įrašyti)</w:t>
      </w:r>
    </w:p>
    <w:p w14:paraId="151AA096" w14:textId="77777777" w:rsidR="006D3980" w:rsidRPr="008A5C7E" w:rsidRDefault="006D3980" w:rsidP="006D3980">
      <w:pPr>
        <w:spacing w:after="0"/>
        <w:rPr>
          <w:rFonts w:ascii="Arial" w:eastAsia="Times New Roman" w:hAnsi="Arial" w:cs="Arial"/>
          <w:sz w:val="24"/>
          <w:szCs w:val="24"/>
        </w:rPr>
      </w:pPr>
      <w:r w:rsidRPr="008A5C7E">
        <w:rPr>
          <w:rFonts w:ascii="Arial" w:eastAsia="Times New Roman" w:hAnsi="Arial" w:cs="Arial"/>
          <w:sz w:val="24"/>
          <w:szCs w:val="24"/>
        </w:rPr>
        <w:t>Jei sudaryta, nurodyti visus valdybos narius (vardas, pavardė):</w:t>
      </w:r>
    </w:p>
    <w:p w14:paraId="398F516A"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1.</w:t>
      </w:r>
    </w:p>
    <w:p w14:paraId="4A332ED1"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2.</w:t>
      </w:r>
    </w:p>
    <w:p w14:paraId="2897E391"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3.</w:t>
      </w:r>
    </w:p>
    <w:p w14:paraId="6601EAC5"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w:t>
      </w:r>
    </w:p>
    <w:p w14:paraId="72987123" w14:textId="77777777" w:rsidR="006D3980" w:rsidRPr="008A5C7E" w:rsidRDefault="006D3980" w:rsidP="006D3980">
      <w:pPr>
        <w:spacing w:after="0"/>
        <w:rPr>
          <w:rFonts w:ascii="Arial" w:eastAsia="Times New Roman" w:hAnsi="Arial" w:cs="Arial"/>
          <w:sz w:val="24"/>
          <w:szCs w:val="24"/>
        </w:rPr>
      </w:pPr>
      <w:r w:rsidRPr="008A5C7E">
        <w:rPr>
          <w:rFonts w:ascii="Arial" w:eastAsia="Times New Roman" w:hAnsi="Arial" w:cs="Arial"/>
          <w:sz w:val="24"/>
          <w:szCs w:val="24"/>
        </w:rPr>
        <w:t>II. Stebėtojų taryba (sudaryta/nesudaryta) .................................(įrašyti)</w:t>
      </w:r>
    </w:p>
    <w:p w14:paraId="5D39494B" w14:textId="77777777" w:rsidR="006D3980" w:rsidRPr="008A5C7E" w:rsidRDefault="006D3980" w:rsidP="006D3980">
      <w:pPr>
        <w:spacing w:after="0"/>
        <w:rPr>
          <w:rFonts w:ascii="Arial" w:eastAsia="Times New Roman" w:hAnsi="Arial" w:cs="Arial"/>
          <w:sz w:val="24"/>
          <w:szCs w:val="24"/>
        </w:rPr>
      </w:pPr>
      <w:r w:rsidRPr="008A5C7E">
        <w:rPr>
          <w:rFonts w:ascii="Arial" w:eastAsia="Times New Roman" w:hAnsi="Arial" w:cs="Arial"/>
          <w:sz w:val="24"/>
          <w:szCs w:val="24"/>
        </w:rPr>
        <w:t>Jei sudaryta, nurodyti visus stebėtojų tarybos narius (vardas, pavardė):</w:t>
      </w:r>
    </w:p>
    <w:p w14:paraId="79BDAC91"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1.</w:t>
      </w:r>
    </w:p>
    <w:p w14:paraId="7C922D35"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2.</w:t>
      </w:r>
    </w:p>
    <w:p w14:paraId="0EDD583F"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3.</w:t>
      </w:r>
    </w:p>
    <w:p w14:paraId="5C8F2474"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w:t>
      </w:r>
    </w:p>
    <w:p w14:paraId="7A765F7D" w14:textId="77777777" w:rsidR="006D3980" w:rsidRPr="008A5C7E" w:rsidRDefault="006D3980" w:rsidP="006D3980">
      <w:pPr>
        <w:spacing w:after="0"/>
        <w:rPr>
          <w:rFonts w:ascii="Arial" w:eastAsia="Times New Roman" w:hAnsi="Arial" w:cs="Arial"/>
          <w:sz w:val="24"/>
          <w:szCs w:val="24"/>
        </w:rPr>
      </w:pPr>
      <w:r w:rsidRPr="008A5C7E">
        <w:rPr>
          <w:rFonts w:ascii="Arial" w:eastAsia="Times New Roman" w:hAnsi="Arial" w:cs="Arial"/>
          <w:sz w:val="24"/>
          <w:szCs w:val="24"/>
        </w:rPr>
        <w:t>III. Įmonėje nustatytas kiekybinis atstovavimas (taip/ne) ............................ (įrašyti)</w:t>
      </w:r>
    </w:p>
    <w:p w14:paraId="2A3A2716" w14:textId="77777777" w:rsidR="006D3980" w:rsidRPr="008A5C7E" w:rsidRDefault="006D3980" w:rsidP="006D3980">
      <w:pPr>
        <w:spacing w:after="0"/>
        <w:rPr>
          <w:rFonts w:ascii="Arial" w:eastAsia="Times New Roman" w:hAnsi="Arial" w:cs="Arial"/>
          <w:sz w:val="24"/>
          <w:szCs w:val="24"/>
        </w:rPr>
      </w:pPr>
      <w:r w:rsidRPr="008A5C7E">
        <w:rPr>
          <w:rFonts w:ascii="Arial" w:eastAsia="Times New Roman" w:hAnsi="Arial" w:cs="Arial"/>
          <w:sz w:val="24"/>
          <w:szCs w:val="24"/>
        </w:rPr>
        <w:t>Jei nustatytas kiekybinis atstovavimas, nurodyti juridinio asmens vardu veikiančius asmenis (vardas, pavardė):</w:t>
      </w:r>
    </w:p>
    <w:p w14:paraId="13FA4765"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1.</w:t>
      </w:r>
    </w:p>
    <w:p w14:paraId="03919D5A"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2.</w:t>
      </w:r>
    </w:p>
    <w:p w14:paraId="044E26E4" w14:textId="77777777" w:rsidR="006D3980" w:rsidRPr="008A5C7E" w:rsidRDefault="006D3980" w:rsidP="006D3980">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w:t>
      </w:r>
    </w:p>
    <w:p w14:paraId="4536BE36" w14:textId="77777777" w:rsidR="006D3980" w:rsidRPr="008A5C7E" w:rsidRDefault="006D3980" w:rsidP="006D3980">
      <w:pPr>
        <w:spacing w:after="0"/>
        <w:rPr>
          <w:rFonts w:ascii="Arial" w:eastAsia="Times New Roman" w:hAnsi="Arial" w:cs="Arial"/>
          <w:sz w:val="24"/>
          <w:szCs w:val="24"/>
        </w:rPr>
      </w:pPr>
    </w:p>
    <w:tbl>
      <w:tblPr>
        <w:tblW w:w="9825" w:type="dxa"/>
        <w:tblInd w:w="2" w:type="dxa"/>
        <w:tblLayout w:type="fixed"/>
        <w:tblLook w:val="00A0" w:firstRow="1" w:lastRow="0" w:firstColumn="1" w:lastColumn="0" w:noHBand="0" w:noVBand="0"/>
      </w:tblPr>
      <w:tblGrid>
        <w:gridCol w:w="3283"/>
        <w:gridCol w:w="604"/>
        <w:gridCol w:w="1979"/>
        <w:gridCol w:w="701"/>
        <w:gridCol w:w="2610"/>
        <w:gridCol w:w="648"/>
      </w:tblGrid>
      <w:tr w:rsidR="006D3980" w:rsidRPr="008A5C7E" w14:paraId="1F3AD26E" w14:textId="77777777" w:rsidTr="00594094">
        <w:trPr>
          <w:trHeight w:val="285"/>
        </w:trPr>
        <w:tc>
          <w:tcPr>
            <w:tcW w:w="3284" w:type="dxa"/>
            <w:tcBorders>
              <w:top w:val="nil"/>
              <w:left w:val="nil"/>
              <w:bottom w:val="single" w:sz="4" w:space="0" w:color="auto"/>
              <w:right w:val="nil"/>
            </w:tcBorders>
          </w:tcPr>
          <w:p w14:paraId="602BFF19" w14:textId="77777777" w:rsidR="006D3980" w:rsidRPr="008A5C7E" w:rsidRDefault="006D3980" w:rsidP="00594094">
            <w:pPr>
              <w:spacing w:after="0"/>
              <w:rPr>
                <w:rFonts w:ascii="Arial" w:eastAsia="Times New Roman" w:hAnsi="Arial" w:cs="Arial"/>
                <w:sz w:val="24"/>
                <w:szCs w:val="24"/>
                <w:lang w:eastAsia="en-US"/>
              </w:rPr>
            </w:pPr>
          </w:p>
        </w:tc>
        <w:tc>
          <w:tcPr>
            <w:tcW w:w="604" w:type="dxa"/>
          </w:tcPr>
          <w:p w14:paraId="12E647FD" w14:textId="77777777" w:rsidR="006D3980" w:rsidRPr="008A5C7E" w:rsidRDefault="006D3980" w:rsidP="00594094">
            <w:pPr>
              <w:spacing w:after="0"/>
              <w:jc w:val="center"/>
              <w:rPr>
                <w:rFonts w:ascii="Arial" w:eastAsia="Times New Roman" w:hAnsi="Arial" w:cs="Arial"/>
                <w:sz w:val="24"/>
                <w:szCs w:val="24"/>
                <w:lang w:eastAsia="en-US"/>
              </w:rPr>
            </w:pPr>
          </w:p>
        </w:tc>
        <w:tc>
          <w:tcPr>
            <w:tcW w:w="1980" w:type="dxa"/>
            <w:tcBorders>
              <w:top w:val="nil"/>
              <w:left w:val="nil"/>
              <w:bottom w:val="single" w:sz="4" w:space="0" w:color="auto"/>
              <w:right w:val="nil"/>
            </w:tcBorders>
          </w:tcPr>
          <w:p w14:paraId="27646996" w14:textId="77777777" w:rsidR="006D3980" w:rsidRPr="008A5C7E" w:rsidRDefault="006D3980" w:rsidP="00594094">
            <w:pPr>
              <w:spacing w:after="0"/>
              <w:jc w:val="center"/>
              <w:rPr>
                <w:rFonts w:ascii="Arial" w:eastAsia="Times New Roman" w:hAnsi="Arial" w:cs="Arial"/>
                <w:sz w:val="24"/>
                <w:szCs w:val="24"/>
                <w:lang w:eastAsia="en-US"/>
              </w:rPr>
            </w:pPr>
          </w:p>
        </w:tc>
        <w:tc>
          <w:tcPr>
            <w:tcW w:w="701" w:type="dxa"/>
          </w:tcPr>
          <w:p w14:paraId="52336D91" w14:textId="77777777" w:rsidR="006D3980" w:rsidRPr="008A5C7E" w:rsidRDefault="006D3980" w:rsidP="00594094">
            <w:pPr>
              <w:spacing w:after="0"/>
              <w:jc w:val="center"/>
              <w:rPr>
                <w:rFonts w:ascii="Arial" w:eastAsia="Times New Roman" w:hAnsi="Arial" w:cs="Arial"/>
                <w:sz w:val="24"/>
                <w:szCs w:val="24"/>
                <w:lang w:eastAsia="en-US"/>
              </w:rPr>
            </w:pPr>
          </w:p>
        </w:tc>
        <w:tc>
          <w:tcPr>
            <w:tcW w:w="2611" w:type="dxa"/>
            <w:tcBorders>
              <w:top w:val="nil"/>
              <w:left w:val="nil"/>
              <w:bottom w:val="single" w:sz="4" w:space="0" w:color="auto"/>
              <w:right w:val="nil"/>
            </w:tcBorders>
          </w:tcPr>
          <w:p w14:paraId="19FF37DC" w14:textId="77777777" w:rsidR="006D3980" w:rsidRPr="008A5C7E" w:rsidRDefault="006D3980" w:rsidP="00594094">
            <w:pPr>
              <w:spacing w:after="0"/>
              <w:jc w:val="right"/>
              <w:rPr>
                <w:rFonts w:ascii="Arial" w:eastAsia="Times New Roman" w:hAnsi="Arial" w:cs="Arial"/>
                <w:sz w:val="24"/>
                <w:szCs w:val="24"/>
                <w:lang w:eastAsia="en-US"/>
              </w:rPr>
            </w:pPr>
          </w:p>
        </w:tc>
        <w:tc>
          <w:tcPr>
            <w:tcW w:w="648" w:type="dxa"/>
          </w:tcPr>
          <w:p w14:paraId="6F0EA0C7" w14:textId="77777777" w:rsidR="006D3980" w:rsidRPr="008A5C7E" w:rsidRDefault="006D3980" w:rsidP="00594094">
            <w:pPr>
              <w:spacing w:after="0"/>
              <w:jc w:val="right"/>
              <w:rPr>
                <w:rFonts w:ascii="Arial" w:eastAsia="Times New Roman" w:hAnsi="Arial" w:cs="Arial"/>
                <w:sz w:val="24"/>
                <w:szCs w:val="24"/>
                <w:lang w:eastAsia="en-US"/>
              </w:rPr>
            </w:pPr>
          </w:p>
        </w:tc>
      </w:tr>
      <w:tr w:rsidR="006D3980" w:rsidRPr="008A5C7E" w14:paraId="2DFAE7E4" w14:textId="77777777" w:rsidTr="00594094">
        <w:trPr>
          <w:trHeight w:val="186"/>
        </w:trPr>
        <w:tc>
          <w:tcPr>
            <w:tcW w:w="3284" w:type="dxa"/>
            <w:tcBorders>
              <w:top w:val="single" w:sz="4" w:space="0" w:color="auto"/>
              <w:left w:val="nil"/>
              <w:bottom w:val="nil"/>
              <w:right w:val="nil"/>
            </w:tcBorders>
            <w:hideMark/>
          </w:tcPr>
          <w:p w14:paraId="2EA77B3D" w14:textId="77777777" w:rsidR="006D3980" w:rsidRPr="008A5C7E" w:rsidRDefault="006D3980" w:rsidP="00594094">
            <w:pPr>
              <w:snapToGrid w:val="0"/>
              <w:spacing w:after="0"/>
              <w:jc w:val="both"/>
              <w:rPr>
                <w:rFonts w:ascii="Arial" w:eastAsia="Times New Roman" w:hAnsi="Arial" w:cs="Arial"/>
                <w:kern w:val="2"/>
                <w:position w:val="6"/>
                <w:sz w:val="24"/>
                <w:szCs w:val="24"/>
                <w:lang w:eastAsia="en-US"/>
              </w:rPr>
            </w:pPr>
            <w:r w:rsidRPr="008A5C7E">
              <w:rPr>
                <w:rFonts w:ascii="Arial" w:eastAsia="Times New Roman" w:hAnsi="Arial" w:cs="Arial"/>
                <w:kern w:val="2"/>
                <w:position w:val="6"/>
                <w:sz w:val="24"/>
                <w:szCs w:val="24"/>
                <w:lang w:eastAsia="en-US"/>
              </w:rPr>
              <w:t>(Deklaraciją sudariusio asmens pareigų pavadinimas)</w:t>
            </w:r>
          </w:p>
        </w:tc>
        <w:tc>
          <w:tcPr>
            <w:tcW w:w="604" w:type="dxa"/>
          </w:tcPr>
          <w:p w14:paraId="6A2F8C41" w14:textId="77777777" w:rsidR="006D3980" w:rsidRPr="008A5C7E" w:rsidRDefault="006D3980" w:rsidP="00594094">
            <w:pPr>
              <w:spacing w:after="0"/>
              <w:jc w:val="center"/>
              <w:rPr>
                <w:rFonts w:ascii="Arial" w:eastAsia="Times New Roman" w:hAnsi="Arial" w:cs="Arial"/>
                <w:sz w:val="24"/>
                <w:szCs w:val="24"/>
                <w:lang w:eastAsia="en-US"/>
              </w:rPr>
            </w:pPr>
          </w:p>
        </w:tc>
        <w:tc>
          <w:tcPr>
            <w:tcW w:w="1980" w:type="dxa"/>
            <w:tcBorders>
              <w:top w:val="single" w:sz="4" w:space="0" w:color="auto"/>
              <w:left w:val="nil"/>
              <w:bottom w:val="nil"/>
              <w:right w:val="nil"/>
            </w:tcBorders>
            <w:hideMark/>
          </w:tcPr>
          <w:p w14:paraId="3D248330" w14:textId="77777777" w:rsidR="006D3980" w:rsidRPr="008A5C7E" w:rsidRDefault="006D3980" w:rsidP="00594094">
            <w:pPr>
              <w:spacing w:after="0"/>
              <w:jc w:val="center"/>
              <w:rPr>
                <w:rFonts w:ascii="Arial" w:eastAsia="Times New Roman" w:hAnsi="Arial" w:cs="Arial"/>
                <w:sz w:val="24"/>
                <w:szCs w:val="24"/>
                <w:lang w:eastAsia="en-US"/>
              </w:rPr>
            </w:pPr>
            <w:r w:rsidRPr="008A5C7E">
              <w:rPr>
                <w:rFonts w:ascii="Arial" w:eastAsia="Times New Roman" w:hAnsi="Arial" w:cs="Arial"/>
                <w:position w:val="6"/>
                <w:sz w:val="24"/>
                <w:szCs w:val="24"/>
                <w:lang w:eastAsia="en-US"/>
              </w:rPr>
              <w:t>(Parašas)</w:t>
            </w:r>
            <w:r w:rsidRPr="008A5C7E">
              <w:rPr>
                <w:rFonts w:ascii="Arial" w:eastAsia="Times New Roman" w:hAnsi="Arial" w:cs="Arial"/>
                <w:sz w:val="24"/>
                <w:szCs w:val="24"/>
                <w:lang w:eastAsia="en-US"/>
              </w:rPr>
              <w:t xml:space="preserve"> </w:t>
            </w:r>
          </w:p>
        </w:tc>
        <w:tc>
          <w:tcPr>
            <w:tcW w:w="701" w:type="dxa"/>
          </w:tcPr>
          <w:p w14:paraId="3CC99FA8" w14:textId="77777777" w:rsidR="006D3980" w:rsidRPr="008A5C7E" w:rsidRDefault="006D3980" w:rsidP="00594094">
            <w:pPr>
              <w:spacing w:after="0"/>
              <w:jc w:val="center"/>
              <w:rPr>
                <w:rFonts w:ascii="Arial" w:eastAsia="Times New Roman" w:hAnsi="Arial" w:cs="Arial"/>
                <w:sz w:val="24"/>
                <w:szCs w:val="24"/>
                <w:lang w:eastAsia="en-US"/>
              </w:rPr>
            </w:pPr>
          </w:p>
        </w:tc>
        <w:tc>
          <w:tcPr>
            <w:tcW w:w="2611" w:type="dxa"/>
            <w:tcBorders>
              <w:top w:val="single" w:sz="4" w:space="0" w:color="auto"/>
              <w:left w:val="nil"/>
              <w:bottom w:val="nil"/>
              <w:right w:val="nil"/>
            </w:tcBorders>
            <w:hideMark/>
          </w:tcPr>
          <w:p w14:paraId="1DFEB3FE" w14:textId="77777777" w:rsidR="006D3980" w:rsidRPr="008A5C7E" w:rsidRDefault="006D3980" w:rsidP="00594094">
            <w:pPr>
              <w:spacing w:after="0"/>
              <w:jc w:val="center"/>
              <w:rPr>
                <w:rFonts w:ascii="Arial" w:eastAsia="Times New Roman" w:hAnsi="Arial" w:cs="Arial"/>
                <w:sz w:val="24"/>
                <w:szCs w:val="24"/>
                <w:lang w:eastAsia="en-US"/>
              </w:rPr>
            </w:pPr>
            <w:r w:rsidRPr="008A5C7E">
              <w:rPr>
                <w:rFonts w:ascii="Arial" w:eastAsia="Times New Roman" w:hAnsi="Arial" w:cs="Arial"/>
                <w:position w:val="6"/>
                <w:sz w:val="24"/>
                <w:szCs w:val="24"/>
                <w:lang w:eastAsia="en-US"/>
              </w:rPr>
              <w:t>(Vardas ir pavardė)</w:t>
            </w:r>
            <w:r w:rsidRPr="008A5C7E">
              <w:rPr>
                <w:rFonts w:ascii="Arial" w:eastAsia="Times New Roman" w:hAnsi="Arial" w:cs="Arial"/>
                <w:sz w:val="24"/>
                <w:szCs w:val="24"/>
                <w:lang w:eastAsia="en-US"/>
              </w:rPr>
              <w:t xml:space="preserve"> </w:t>
            </w:r>
          </w:p>
        </w:tc>
        <w:tc>
          <w:tcPr>
            <w:tcW w:w="648" w:type="dxa"/>
          </w:tcPr>
          <w:p w14:paraId="4F4BE772" w14:textId="77777777" w:rsidR="006D3980" w:rsidRPr="008A5C7E" w:rsidRDefault="006D3980" w:rsidP="00594094">
            <w:pPr>
              <w:spacing w:after="0"/>
              <w:jc w:val="center"/>
              <w:rPr>
                <w:rFonts w:ascii="Arial" w:eastAsia="Times New Roman" w:hAnsi="Arial" w:cs="Arial"/>
                <w:sz w:val="24"/>
                <w:szCs w:val="24"/>
                <w:lang w:eastAsia="en-US"/>
              </w:rPr>
            </w:pPr>
          </w:p>
        </w:tc>
      </w:tr>
    </w:tbl>
    <w:p w14:paraId="0D9EE9C0" w14:textId="77777777" w:rsidR="006D3980" w:rsidRPr="008A5C7E" w:rsidRDefault="006D3980" w:rsidP="006D3980">
      <w:pPr>
        <w:rPr>
          <w:rFonts w:ascii="Arial" w:hAnsi="Arial" w:cs="Arial"/>
          <w:sz w:val="24"/>
          <w:szCs w:val="24"/>
        </w:rPr>
      </w:pPr>
    </w:p>
    <w:p w14:paraId="247A2F03" w14:textId="77777777" w:rsidR="006D3980" w:rsidRPr="008A5C7E" w:rsidRDefault="006D3980" w:rsidP="006D3980">
      <w:pPr>
        <w:pStyle w:val="Antrat2"/>
        <w:spacing w:before="0" w:line="276" w:lineRule="auto"/>
        <w:ind w:left="5103"/>
        <w:rPr>
          <w:rFonts w:ascii="Arial" w:hAnsi="Arial" w:cs="Arial"/>
          <w:sz w:val="24"/>
          <w:szCs w:val="24"/>
        </w:rPr>
      </w:pPr>
    </w:p>
    <w:p w14:paraId="7E6A4BC5" w14:textId="77777777" w:rsidR="006D3980" w:rsidRPr="00FD63FF" w:rsidRDefault="006D3980" w:rsidP="006D3980">
      <w:pPr>
        <w:jc w:val="center"/>
        <w:rPr>
          <w:rFonts w:ascii="Arial" w:hAnsi="Arial" w:cs="Arial"/>
          <w:b/>
          <w:bCs/>
          <w:smallCaps/>
          <w:sz w:val="24"/>
          <w:szCs w:val="24"/>
        </w:rPr>
      </w:pPr>
    </w:p>
    <w:p w14:paraId="4EE9C1EC" w14:textId="77777777" w:rsidR="006D3980" w:rsidRPr="00A80FF3" w:rsidRDefault="006D3980" w:rsidP="006D3980">
      <w:pPr>
        <w:jc w:val="center"/>
        <w:rPr>
          <w:rFonts w:ascii="Arial" w:hAnsi="Arial" w:cs="Arial"/>
          <w:b/>
          <w:bCs/>
          <w:smallCaps/>
          <w:sz w:val="24"/>
          <w:szCs w:val="24"/>
        </w:rPr>
      </w:pPr>
    </w:p>
    <w:p w14:paraId="78C15039" w14:textId="77777777" w:rsidR="006D3980" w:rsidRPr="00A80FF3" w:rsidRDefault="006D3980" w:rsidP="006D3980">
      <w:pPr>
        <w:spacing w:after="0"/>
        <w:jc w:val="center"/>
        <w:rPr>
          <w:rFonts w:ascii="Arial" w:hAnsi="Arial" w:cs="Arial"/>
          <w:b/>
          <w:bCs/>
          <w:smallCaps/>
          <w:sz w:val="24"/>
          <w:szCs w:val="24"/>
        </w:rPr>
      </w:pPr>
    </w:p>
    <w:p w14:paraId="2B2FA494" w14:textId="77777777" w:rsidR="006D3980" w:rsidRPr="00A80FF3" w:rsidRDefault="006D3980" w:rsidP="006D3980">
      <w:pPr>
        <w:rPr>
          <w:rFonts w:ascii="Arial" w:eastAsiaTheme="majorEastAsia" w:hAnsi="Arial" w:cs="Arial"/>
          <w:sz w:val="24"/>
          <w:szCs w:val="24"/>
        </w:rPr>
      </w:pPr>
    </w:p>
    <w:sectPr w:rsidR="006D3980" w:rsidRPr="00A80FF3" w:rsidSect="003F69F1">
      <w:footerReference w:type="first" r:id="rId22"/>
      <w:pgSz w:w="11906" w:h="16838" w:code="9"/>
      <w:pgMar w:top="1134" w:right="567" w:bottom="1134" w:left="1134"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600E9" w14:textId="77777777" w:rsidR="00EB1AEE" w:rsidRDefault="00EB1AEE" w:rsidP="00D05666">
      <w:r>
        <w:separator/>
      </w:r>
    </w:p>
  </w:endnote>
  <w:endnote w:type="continuationSeparator" w:id="0">
    <w:p w14:paraId="7238AA2E" w14:textId="77777777" w:rsidR="00EB1AEE" w:rsidRDefault="00EB1AEE" w:rsidP="00D05666">
      <w:r>
        <w:continuationSeparator/>
      </w:r>
    </w:p>
  </w:endnote>
  <w:endnote w:type="continuationNotice" w:id="1">
    <w:p w14:paraId="3BDFF7C2" w14:textId="77777777" w:rsidR="00EB1AEE" w:rsidRDefault="00EB1A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3CD96" w14:textId="77777777" w:rsidR="00D65392" w:rsidRDefault="00D65392">
    <w:pPr>
      <w:pStyle w:val="Porat"/>
      <w:jc w:val="right"/>
    </w:pPr>
  </w:p>
  <w:p w14:paraId="1AD2B68E" w14:textId="77777777" w:rsidR="00D65392" w:rsidRDefault="00D6539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8AA32" w14:textId="77777777" w:rsidR="00EB1AEE" w:rsidRDefault="00EB1AEE" w:rsidP="00D05666">
      <w:r>
        <w:separator/>
      </w:r>
    </w:p>
  </w:footnote>
  <w:footnote w:type="continuationSeparator" w:id="0">
    <w:p w14:paraId="0F3C047A" w14:textId="77777777" w:rsidR="00EB1AEE" w:rsidRDefault="00EB1AEE" w:rsidP="00D05666">
      <w:r>
        <w:continuationSeparator/>
      </w:r>
    </w:p>
  </w:footnote>
  <w:footnote w:type="continuationNotice" w:id="1">
    <w:p w14:paraId="51E0FE56" w14:textId="77777777" w:rsidR="00EB1AEE" w:rsidRDefault="00EB1AEE">
      <w:pPr>
        <w:spacing w:after="0" w:line="240" w:lineRule="auto"/>
      </w:pPr>
    </w:p>
  </w:footnote>
  <w:footnote w:id="2">
    <w:p w14:paraId="5AA1D2CF" w14:textId="77777777" w:rsidR="00827B90" w:rsidRPr="001620D3" w:rsidRDefault="00827B90" w:rsidP="00B63FC4">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D212D63" w14:textId="77777777" w:rsidR="00827B90" w:rsidRPr="001620D3" w:rsidRDefault="00827B90">
      <w:pPr>
        <w:pStyle w:val="Puslapioinaostekstas"/>
        <w:numPr>
          <w:ilvl w:val="0"/>
          <w:numId w:val="1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CD6EECE" w14:textId="77777777" w:rsidR="00827B90" w:rsidRDefault="00827B90">
      <w:pPr>
        <w:pStyle w:val="Puslapioinaostekstas"/>
        <w:numPr>
          <w:ilvl w:val="0"/>
          <w:numId w:val="1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8FF97AC" w14:textId="77777777" w:rsidR="00827B90" w:rsidRPr="001620D3" w:rsidRDefault="00827B90" w:rsidP="00B63FC4">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06A7149" w14:textId="77777777" w:rsidR="00827B90" w:rsidRPr="001620D3" w:rsidRDefault="00827B90">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E88C227" w14:textId="77777777" w:rsidR="00827B90" w:rsidRDefault="00827B90">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F8D3AB1" w14:textId="77777777" w:rsidR="00827B90" w:rsidRPr="001620D3" w:rsidRDefault="00827B90" w:rsidP="00B63FC4">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811810E" w14:textId="77777777" w:rsidR="00827B90" w:rsidRPr="001620D3" w:rsidRDefault="00827B90">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290A729" w14:textId="77777777" w:rsidR="00827B90" w:rsidRDefault="00827B90">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BE1141C" w14:textId="77777777" w:rsidR="00D65392" w:rsidRDefault="00D65392" w:rsidP="00D65392">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54CD40A6" w14:textId="77777777" w:rsidR="00D65392" w:rsidRDefault="00D65392" w:rsidP="00D65392">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4347"/>
    <w:multiLevelType w:val="multilevel"/>
    <w:tmpl w:val="63680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AC6937"/>
    <w:multiLevelType w:val="multilevel"/>
    <w:tmpl w:val="8048E5D4"/>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9757F40"/>
    <w:multiLevelType w:val="multilevel"/>
    <w:tmpl w:val="1F741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6D563C"/>
    <w:multiLevelType w:val="multilevel"/>
    <w:tmpl w:val="F0FA33BE"/>
    <w:lvl w:ilvl="0">
      <w:start w:val="2"/>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FA56BD2"/>
    <w:multiLevelType w:val="multilevel"/>
    <w:tmpl w:val="3AF07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A380321"/>
    <w:multiLevelType w:val="multilevel"/>
    <w:tmpl w:val="77FA0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6726B60"/>
    <w:multiLevelType w:val="hybridMultilevel"/>
    <w:tmpl w:val="2AAECD2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96B71B9"/>
    <w:multiLevelType w:val="multilevel"/>
    <w:tmpl w:val="20E0A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895C21"/>
    <w:multiLevelType w:val="hybridMultilevel"/>
    <w:tmpl w:val="2A44F80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AC31626"/>
    <w:multiLevelType w:val="hybridMultilevel"/>
    <w:tmpl w:val="B8540F1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38639BD"/>
    <w:multiLevelType w:val="multilevel"/>
    <w:tmpl w:val="77A8F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9" w15:restartNumberingAfterBreak="0">
    <w:nsid w:val="4E07315E"/>
    <w:multiLevelType w:val="multilevel"/>
    <w:tmpl w:val="30602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77258B"/>
    <w:multiLevelType w:val="multilevel"/>
    <w:tmpl w:val="B1BCEDB4"/>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b w:val="0"/>
        <w:bCs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1" w15:restartNumberingAfterBreak="0">
    <w:nsid w:val="58766A73"/>
    <w:multiLevelType w:val="hybridMultilevel"/>
    <w:tmpl w:val="0C30CD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E425C83"/>
    <w:multiLevelType w:val="multilevel"/>
    <w:tmpl w:val="CCC4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0137735"/>
    <w:multiLevelType w:val="hybridMultilevel"/>
    <w:tmpl w:val="FCF872CA"/>
    <w:lvl w:ilvl="0" w:tplc="A4CEDC40">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0E02ACB"/>
    <w:multiLevelType w:val="hybridMultilevel"/>
    <w:tmpl w:val="C2605F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92C786F"/>
    <w:multiLevelType w:val="multilevel"/>
    <w:tmpl w:val="26783372"/>
    <w:lvl w:ilvl="0">
      <w:start w:val="1"/>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505B75"/>
    <w:multiLevelType w:val="multilevel"/>
    <w:tmpl w:val="519AF49C"/>
    <w:lvl w:ilvl="0">
      <w:start w:val="1"/>
      <w:numFmt w:val="decimal"/>
      <w:lvlText w:val="%1."/>
      <w:lvlJc w:val="left"/>
      <w:pPr>
        <w:ind w:left="360" w:hanging="36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5" w15:restartNumberingAfterBreak="0">
    <w:nsid w:val="6ECE32D3"/>
    <w:multiLevelType w:val="multilevel"/>
    <w:tmpl w:val="50BA8794"/>
    <w:lvl w:ilvl="0">
      <w:start w:val="1"/>
      <w:numFmt w:val="decimal"/>
      <w:lvlText w:val="%1."/>
      <w:lvlJc w:val="left"/>
      <w:pPr>
        <w:ind w:left="720" w:hanging="360"/>
      </w:pPr>
      <w:rPr>
        <w:rFonts w:ascii="Arial" w:hAnsi="Arial" w:cs="Arial" w:hint="default"/>
        <w:b/>
        <w:bCs/>
      </w:rPr>
    </w:lvl>
    <w:lvl w:ilvl="1">
      <w:start w:val="1"/>
      <w:numFmt w:val="decimal"/>
      <w:isLgl/>
      <w:lvlText w:val="%1.%2."/>
      <w:lvlJc w:val="left"/>
      <w:pPr>
        <w:ind w:left="786" w:hanging="360"/>
      </w:pPr>
      <w:rPr>
        <w:rFonts w:ascii="Arial" w:hAnsi="Arial" w:cs="Aria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8" w15:restartNumberingAfterBreak="0">
    <w:nsid w:val="75940B41"/>
    <w:multiLevelType w:val="multilevel"/>
    <w:tmpl w:val="E75C6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27765243">
    <w:abstractNumId w:val="10"/>
  </w:num>
  <w:num w:numId="2" w16cid:durableId="207184103">
    <w:abstractNumId w:val="7"/>
  </w:num>
  <w:num w:numId="3" w16cid:durableId="1528367431">
    <w:abstractNumId w:val="25"/>
  </w:num>
  <w:num w:numId="4" w16cid:durableId="1865055254">
    <w:abstractNumId w:val="34"/>
  </w:num>
  <w:num w:numId="5" w16cid:durableId="1484615006">
    <w:abstractNumId w:val="31"/>
  </w:num>
  <w:num w:numId="6" w16cid:durableId="607934237">
    <w:abstractNumId w:val="20"/>
  </w:num>
  <w:num w:numId="7" w16cid:durableId="12269543">
    <w:abstractNumId w:val="36"/>
  </w:num>
  <w:num w:numId="8" w16cid:durableId="749809940">
    <w:abstractNumId w:val="3"/>
  </w:num>
  <w:num w:numId="9" w16cid:durableId="412043720">
    <w:abstractNumId w:val="37"/>
  </w:num>
  <w:num w:numId="10" w16cid:durableId="1996449446">
    <w:abstractNumId w:val="35"/>
  </w:num>
  <w:num w:numId="11" w16cid:durableId="1864435576">
    <w:abstractNumId w:val="33"/>
  </w:num>
  <w:num w:numId="12" w16cid:durableId="1428577194">
    <w:abstractNumId w:val="11"/>
  </w:num>
  <w:num w:numId="13" w16cid:durableId="1416827284">
    <w:abstractNumId w:val="29"/>
  </w:num>
  <w:num w:numId="14" w16cid:durableId="106436718">
    <w:abstractNumId w:val="24"/>
  </w:num>
  <w:num w:numId="15" w16cid:durableId="1736465449">
    <w:abstractNumId w:val="18"/>
  </w:num>
  <w:num w:numId="16" w16cid:durableId="1664626999">
    <w:abstractNumId w:val="28"/>
  </w:num>
  <w:num w:numId="17" w16cid:durableId="1125659087">
    <w:abstractNumId w:val="32"/>
  </w:num>
  <w:num w:numId="18" w16cid:durableId="217136743">
    <w:abstractNumId w:val="1"/>
  </w:num>
  <w:num w:numId="19" w16cid:durableId="116877555">
    <w:abstractNumId w:val="22"/>
  </w:num>
  <w:num w:numId="20" w16cid:durableId="272327206">
    <w:abstractNumId w:val="16"/>
  </w:num>
  <w:num w:numId="21" w16cid:durableId="1891988227">
    <w:abstractNumId w:val="9"/>
  </w:num>
  <w:num w:numId="22" w16cid:durableId="63383137">
    <w:abstractNumId w:val="21"/>
  </w:num>
  <w:num w:numId="23" w16cid:durableId="1240018671">
    <w:abstractNumId w:val="12"/>
  </w:num>
  <w:num w:numId="24" w16cid:durableId="1323240262">
    <w:abstractNumId w:val="14"/>
  </w:num>
  <w:num w:numId="25" w16cid:durableId="1946182579">
    <w:abstractNumId w:val="27"/>
  </w:num>
  <w:num w:numId="26" w16cid:durableId="1949459817">
    <w:abstractNumId w:val="26"/>
  </w:num>
  <w:num w:numId="27" w16cid:durableId="1747797054">
    <w:abstractNumId w:val="15"/>
  </w:num>
  <w:num w:numId="28" w16cid:durableId="190068793">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08439773">
    <w:abstractNumId w:val="2"/>
  </w:num>
  <w:num w:numId="30" w16cid:durableId="1186405720">
    <w:abstractNumId w:val="5"/>
  </w:num>
  <w:num w:numId="31" w16cid:durableId="1313870319">
    <w:abstractNumId w:val="19"/>
  </w:num>
  <w:num w:numId="32" w16cid:durableId="1886481225">
    <w:abstractNumId w:val="13"/>
  </w:num>
  <w:num w:numId="33" w16cid:durableId="44650329">
    <w:abstractNumId w:val="8"/>
  </w:num>
  <w:num w:numId="34" w16cid:durableId="974063712">
    <w:abstractNumId w:val="23"/>
  </w:num>
  <w:num w:numId="35" w16cid:durableId="625350677">
    <w:abstractNumId w:val="38"/>
  </w:num>
  <w:num w:numId="36" w16cid:durableId="1205632211">
    <w:abstractNumId w:val="6"/>
  </w:num>
  <w:num w:numId="37" w16cid:durableId="217979831">
    <w:abstractNumId w:val="17"/>
  </w:num>
  <w:num w:numId="38" w16cid:durableId="1216430607">
    <w:abstractNumId w:val="0"/>
  </w:num>
  <w:num w:numId="39" w16cid:durableId="806316739">
    <w:abstractNumId w:val="4"/>
  </w:num>
  <w:num w:numId="40" w16cid:durableId="2063097105">
    <w:abstractNumId w:val="3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29DC"/>
    <w:rsid w:val="00003568"/>
    <w:rsid w:val="000035DA"/>
    <w:rsid w:val="00003A28"/>
    <w:rsid w:val="00003A3F"/>
    <w:rsid w:val="00004521"/>
    <w:rsid w:val="00004A08"/>
    <w:rsid w:val="00005F36"/>
    <w:rsid w:val="000060AC"/>
    <w:rsid w:val="00006991"/>
    <w:rsid w:val="00006BEB"/>
    <w:rsid w:val="000074A0"/>
    <w:rsid w:val="00007D23"/>
    <w:rsid w:val="00007EC9"/>
    <w:rsid w:val="00007F36"/>
    <w:rsid w:val="000101EE"/>
    <w:rsid w:val="0001089B"/>
    <w:rsid w:val="00010B64"/>
    <w:rsid w:val="00010EAD"/>
    <w:rsid w:val="00010FA6"/>
    <w:rsid w:val="00011887"/>
    <w:rsid w:val="00011A8D"/>
    <w:rsid w:val="00011B40"/>
    <w:rsid w:val="00012892"/>
    <w:rsid w:val="000128B6"/>
    <w:rsid w:val="00012BE7"/>
    <w:rsid w:val="000133D6"/>
    <w:rsid w:val="00013DF0"/>
    <w:rsid w:val="00013EF1"/>
    <w:rsid w:val="00013FF6"/>
    <w:rsid w:val="00014639"/>
    <w:rsid w:val="00014A61"/>
    <w:rsid w:val="00015C75"/>
    <w:rsid w:val="00015FC9"/>
    <w:rsid w:val="0001618D"/>
    <w:rsid w:val="0001658B"/>
    <w:rsid w:val="0001670E"/>
    <w:rsid w:val="00016FDD"/>
    <w:rsid w:val="00017009"/>
    <w:rsid w:val="0001720A"/>
    <w:rsid w:val="000206C9"/>
    <w:rsid w:val="00020F7A"/>
    <w:rsid w:val="00020FD4"/>
    <w:rsid w:val="00021574"/>
    <w:rsid w:val="00021ECC"/>
    <w:rsid w:val="00021EFA"/>
    <w:rsid w:val="000221F4"/>
    <w:rsid w:val="00022DEB"/>
    <w:rsid w:val="00022E0C"/>
    <w:rsid w:val="00023641"/>
    <w:rsid w:val="00024DB9"/>
    <w:rsid w:val="0002541F"/>
    <w:rsid w:val="00026246"/>
    <w:rsid w:val="00026442"/>
    <w:rsid w:val="00026673"/>
    <w:rsid w:val="00026690"/>
    <w:rsid w:val="00026A51"/>
    <w:rsid w:val="00026D16"/>
    <w:rsid w:val="00030C02"/>
    <w:rsid w:val="00030C76"/>
    <w:rsid w:val="00030F90"/>
    <w:rsid w:val="000315EB"/>
    <w:rsid w:val="0003169B"/>
    <w:rsid w:val="00031A62"/>
    <w:rsid w:val="000321E6"/>
    <w:rsid w:val="0003281A"/>
    <w:rsid w:val="00032D19"/>
    <w:rsid w:val="00033748"/>
    <w:rsid w:val="00034A4A"/>
    <w:rsid w:val="00035221"/>
    <w:rsid w:val="000356C7"/>
    <w:rsid w:val="0003587B"/>
    <w:rsid w:val="000359AD"/>
    <w:rsid w:val="00035F63"/>
    <w:rsid w:val="0003638B"/>
    <w:rsid w:val="0003724B"/>
    <w:rsid w:val="000372C8"/>
    <w:rsid w:val="000372F4"/>
    <w:rsid w:val="000373E5"/>
    <w:rsid w:val="00037649"/>
    <w:rsid w:val="00040233"/>
    <w:rsid w:val="000404CC"/>
    <w:rsid w:val="00040BFF"/>
    <w:rsid w:val="00040C0F"/>
    <w:rsid w:val="00040D2E"/>
    <w:rsid w:val="00042720"/>
    <w:rsid w:val="000427E5"/>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CBE"/>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61CC"/>
    <w:rsid w:val="00056841"/>
    <w:rsid w:val="000571AD"/>
    <w:rsid w:val="00057346"/>
    <w:rsid w:val="000578C9"/>
    <w:rsid w:val="0006040C"/>
    <w:rsid w:val="000605C5"/>
    <w:rsid w:val="000608EF"/>
    <w:rsid w:val="00061084"/>
    <w:rsid w:val="00061466"/>
    <w:rsid w:val="00061656"/>
    <w:rsid w:val="00061E86"/>
    <w:rsid w:val="00062547"/>
    <w:rsid w:val="0006300C"/>
    <w:rsid w:val="000631F1"/>
    <w:rsid w:val="00063FBC"/>
    <w:rsid w:val="00064868"/>
    <w:rsid w:val="00064DDF"/>
    <w:rsid w:val="000656FF"/>
    <w:rsid w:val="0006575D"/>
    <w:rsid w:val="000659E9"/>
    <w:rsid w:val="0006605D"/>
    <w:rsid w:val="00066BB9"/>
    <w:rsid w:val="00066D29"/>
    <w:rsid w:val="00067A88"/>
    <w:rsid w:val="00067DCC"/>
    <w:rsid w:val="00067EAF"/>
    <w:rsid w:val="0007051B"/>
    <w:rsid w:val="000714BF"/>
    <w:rsid w:val="00071548"/>
    <w:rsid w:val="000716B1"/>
    <w:rsid w:val="00072F31"/>
    <w:rsid w:val="00072FE6"/>
    <w:rsid w:val="000736F3"/>
    <w:rsid w:val="000738C7"/>
    <w:rsid w:val="000749D7"/>
    <w:rsid w:val="00074A01"/>
    <w:rsid w:val="00074CDA"/>
    <w:rsid w:val="00074DEB"/>
    <w:rsid w:val="00074E9E"/>
    <w:rsid w:val="0007511C"/>
    <w:rsid w:val="00075511"/>
    <w:rsid w:val="00075B05"/>
    <w:rsid w:val="00075D27"/>
    <w:rsid w:val="000762B6"/>
    <w:rsid w:val="000766F2"/>
    <w:rsid w:val="00076FB7"/>
    <w:rsid w:val="00077583"/>
    <w:rsid w:val="000775B4"/>
    <w:rsid w:val="00077BFA"/>
    <w:rsid w:val="00080396"/>
    <w:rsid w:val="00080EE8"/>
    <w:rsid w:val="00080F53"/>
    <w:rsid w:val="0008241E"/>
    <w:rsid w:val="00082F6A"/>
    <w:rsid w:val="0008369A"/>
    <w:rsid w:val="0008436A"/>
    <w:rsid w:val="000845D3"/>
    <w:rsid w:val="000851E4"/>
    <w:rsid w:val="00085478"/>
    <w:rsid w:val="00085609"/>
    <w:rsid w:val="000859C8"/>
    <w:rsid w:val="0008678C"/>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D21"/>
    <w:rsid w:val="00095834"/>
    <w:rsid w:val="00095A99"/>
    <w:rsid w:val="0009724E"/>
    <w:rsid w:val="00097B80"/>
    <w:rsid w:val="000A05FB"/>
    <w:rsid w:val="000A0604"/>
    <w:rsid w:val="000A09BB"/>
    <w:rsid w:val="000A0DFE"/>
    <w:rsid w:val="000A0F5D"/>
    <w:rsid w:val="000A1E34"/>
    <w:rsid w:val="000A202B"/>
    <w:rsid w:val="000A2CBA"/>
    <w:rsid w:val="000A2D88"/>
    <w:rsid w:val="000A2FC7"/>
    <w:rsid w:val="000A5738"/>
    <w:rsid w:val="000A5FB1"/>
    <w:rsid w:val="000A6BBE"/>
    <w:rsid w:val="000A7193"/>
    <w:rsid w:val="000A76C1"/>
    <w:rsid w:val="000A7BF8"/>
    <w:rsid w:val="000A7E99"/>
    <w:rsid w:val="000B049C"/>
    <w:rsid w:val="000B0CED"/>
    <w:rsid w:val="000B2E23"/>
    <w:rsid w:val="000B36CB"/>
    <w:rsid w:val="000B4E01"/>
    <w:rsid w:val="000B4E6D"/>
    <w:rsid w:val="000B4E90"/>
    <w:rsid w:val="000B5088"/>
    <w:rsid w:val="000B51DF"/>
    <w:rsid w:val="000B5255"/>
    <w:rsid w:val="000B685D"/>
    <w:rsid w:val="000B7223"/>
    <w:rsid w:val="000B7E7C"/>
    <w:rsid w:val="000C006A"/>
    <w:rsid w:val="000C02F3"/>
    <w:rsid w:val="000C163B"/>
    <w:rsid w:val="000C1A4F"/>
    <w:rsid w:val="000C1AE5"/>
    <w:rsid w:val="000C1F59"/>
    <w:rsid w:val="000C211C"/>
    <w:rsid w:val="000C2217"/>
    <w:rsid w:val="000C238A"/>
    <w:rsid w:val="000C2C07"/>
    <w:rsid w:val="000C34A7"/>
    <w:rsid w:val="000C3D2E"/>
    <w:rsid w:val="000C3F71"/>
    <w:rsid w:val="000C4D87"/>
    <w:rsid w:val="000C4DF9"/>
    <w:rsid w:val="000C55D6"/>
    <w:rsid w:val="000C59B8"/>
    <w:rsid w:val="000C5FB5"/>
    <w:rsid w:val="000C6068"/>
    <w:rsid w:val="000C7160"/>
    <w:rsid w:val="000C7BDE"/>
    <w:rsid w:val="000D0F58"/>
    <w:rsid w:val="000D13D6"/>
    <w:rsid w:val="000D18E9"/>
    <w:rsid w:val="000D26D8"/>
    <w:rsid w:val="000D2B24"/>
    <w:rsid w:val="000D412D"/>
    <w:rsid w:val="000D4406"/>
    <w:rsid w:val="000D4B46"/>
    <w:rsid w:val="000D4B9C"/>
    <w:rsid w:val="000D4E2B"/>
    <w:rsid w:val="000D5C58"/>
    <w:rsid w:val="000D61FD"/>
    <w:rsid w:val="000D638A"/>
    <w:rsid w:val="000D71C2"/>
    <w:rsid w:val="000D7494"/>
    <w:rsid w:val="000D7AD2"/>
    <w:rsid w:val="000E083B"/>
    <w:rsid w:val="000E0EAE"/>
    <w:rsid w:val="000E10BD"/>
    <w:rsid w:val="000E149B"/>
    <w:rsid w:val="000E1743"/>
    <w:rsid w:val="000E2119"/>
    <w:rsid w:val="000E23A1"/>
    <w:rsid w:val="000E266E"/>
    <w:rsid w:val="000E2FD9"/>
    <w:rsid w:val="000E31D4"/>
    <w:rsid w:val="000E3448"/>
    <w:rsid w:val="000E37BD"/>
    <w:rsid w:val="000E3E3A"/>
    <w:rsid w:val="000E430C"/>
    <w:rsid w:val="000E458D"/>
    <w:rsid w:val="000E4BE5"/>
    <w:rsid w:val="000E547B"/>
    <w:rsid w:val="000E5999"/>
    <w:rsid w:val="000E6130"/>
    <w:rsid w:val="000E6657"/>
    <w:rsid w:val="000E6FEF"/>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420"/>
    <w:rsid w:val="00100B38"/>
    <w:rsid w:val="001010F7"/>
    <w:rsid w:val="001012BB"/>
    <w:rsid w:val="00101313"/>
    <w:rsid w:val="00101C48"/>
    <w:rsid w:val="00101DB0"/>
    <w:rsid w:val="0010270D"/>
    <w:rsid w:val="00102D1D"/>
    <w:rsid w:val="00103779"/>
    <w:rsid w:val="001045A6"/>
    <w:rsid w:val="0010505E"/>
    <w:rsid w:val="001054A4"/>
    <w:rsid w:val="001059F7"/>
    <w:rsid w:val="00105FA3"/>
    <w:rsid w:val="001072BE"/>
    <w:rsid w:val="0010779C"/>
    <w:rsid w:val="00107A04"/>
    <w:rsid w:val="00110481"/>
    <w:rsid w:val="001110DF"/>
    <w:rsid w:val="00111429"/>
    <w:rsid w:val="00111839"/>
    <w:rsid w:val="00111943"/>
    <w:rsid w:val="0011199A"/>
    <w:rsid w:val="001123B4"/>
    <w:rsid w:val="001126FB"/>
    <w:rsid w:val="00112EE8"/>
    <w:rsid w:val="0011320C"/>
    <w:rsid w:val="0011344C"/>
    <w:rsid w:val="00113B07"/>
    <w:rsid w:val="00113C79"/>
    <w:rsid w:val="00113EAE"/>
    <w:rsid w:val="00113FD3"/>
    <w:rsid w:val="00114208"/>
    <w:rsid w:val="00115438"/>
    <w:rsid w:val="0011673A"/>
    <w:rsid w:val="00116A84"/>
    <w:rsid w:val="0011798C"/>
    <w:rsid w:val="00117DD0"/>
    <w:rsid w:val="00120DB8"/>
    <w:rsid w:val="00120F58"/>
    <w:rsid w:val="00121867"/>
    <w:rsid w:val="00121982"/>
    <w:rsid w:val="0012267C"/>
    <w:rsid w:val="001229FD"/>
    <w:rsid w:val="00124338"/>
    <w:rsid w:val="00124345"/>
    <w:rsid w:val="001248FD"/>
    <w:rsid w:val="00124FB1"/>
    <w:rsid w:val="00125082"/>
    <w:rsid w:val="0012584E"/>
    <w:rsid w:val="0012639E"/>
    <w:rsid w:val="00127196"/>
    <w:rsid w:val="001275FB"/>
    <w:rsid w:val="00127F38"/>
    <w:rsid w:val="0013010B"/>
    <w:rsid w:val="0013140B"/>
    <w:rsid w:val="00131911"/>
    <w:rsid w:val="00131B6C"/>
    <w:rsid w:val="00131BA4"/>
    <w:rsid w:val="001329A7"/>
    <w:rsid w:val="00132BAE"/>
    <w:rsid w:val="00132C73"/>
    <w:rsid w:val="00132FC0"/>
    <w:rsid w:val="00133011"/>
    <w:rsid w:val="0013353A"/>
    <w:rsid w:val="00134825"/>
    <w:rsid w:val="0013485F"/>
    <w:rsid w:val="00134C37"/>
    <w:rsid w:val="00134C41"/>
    <w:rsid w:val="00135122"/>
    <w:rsid w:val="001351A4"/>
    <w:rsid w:val="00135B56"/>
    <w:rsid w:val="00135EEE"/>
    <w:rsid w:val="0013610E"/>
    <w:rsid w:val="001365CA"/>
    <w:rsid w:val="00136624"/>
    <w:rsid w:val="0014011B"/>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4E3"/>
    <w:rsid w:val="0015079A"/>
    <w:rsid w:val="00150D95"/>
    <w:rsid w:val="00150E77"/>
    <w:rsid w:val="0015376E"/>
    <w:rsid w:val="001538C5"/>
    <w:rsid w:val="00153D1C"/>
    <w:rsid w:val="00154487"/>
    <w:rsid w:val="00154F87"/>
    <w:rsid w:val="0015529C"/>
    <w:rsid w:val="00155354"/>
    <w:rsid w:val="00155730"/>
    <w:rsid w:val="00156148"/>
    <w:rsid w:val="00156AC9"/>
    <w:rsid w:val="001578F5"/>
    <w:rsid w:val="001607EC"/>
    <w:rsid w:val="001609D9"/>
    <w:rsid w:val="00160A4A"/>
    <w:rsid w:val="00160E94"/>
    <w:rsid w:val="00161ADD"/>
    <w:rsid w:val="001640AF"/>
    <w:rsid w:val="00164443"/>
    <w:rsid w:val="001647BD"/>
    <w:rsid w:val="00164866"/>
    <w:rsid w:val="001656DE"/>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A4C"/>
    <w:rsid w:val="00174EE0"/>
    <w:rsid w:val="0017506F"/>
    <w:rsid w:val="0017533E"/>
    <w:rsid w:val="00176FD3"/>
    <w:rsid w:val="00177113"/>
    <w:rsid w:val="0017781A"/>
    <w:rsid w:val="00177EC6"/>
    <w:rsid w:val="001801B7"/>
    <w:rsid w:val="00180340"/>
    <w:rsid w:val="00180466"/>
    <w:rsid w:val="00181168"/>
    <w:rsid w:val="00181511"/>
    <w:rsid w:val="001816AB"/>
    <w:rsid w:val="00182729"/>
    <w:rsid w:val="00182CBF"/>
    <w:rsid w:val="00182E25"/>
    <w:rsid w:val="0018349F"/>
    <w:rsid w:val="00183AD9"/>
    <w:rsid w:val="00183BC8"/>
    <w:rsid w:val="00183BF1"/>
    <w:rsid w:val="001849BD"/>
    <w:rsid w:val="001853B6"/>
    <w:rsid w:val="00185454"/>
    <w:rsid w:val="00185997"/>
    <w:rsid w:val="00185BC4"/>
    <w:rsid w:val="001865A6"/>
    <w:rsid w:val="00187ED7"/>
    <w:rsid w:val="0019130D"/>
    <w:rsid w:val="00191CEF"/>
    <w:rsid w:val="001926B1"/>
    <w:rsid w:val="00192AF9"/>
    <w:rsid w:val="00192B6B"/>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943"/>
    <w:rsid w:val="00197EF6"/>
    <w:rsid w:val="001A09B7"/>
    <w:rsid w:val="001A0B73"/>
    <w:rsid w:val="001A0DF2"/>
    <w:rsid w:val="001A135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0"/>
    <w:rsid w:val="001A7088"/>
    <w:rsid w:val="001A710C"/>
    <w:rsid w:val="001A7678"/>
    <w:rsid w:val="001A7B3D"/>
    <w:rsid w:val="001B1895"/>
    <w:rsid w:val="001B2074"/>
    <w:rsid w:val="001B2226"/>
    <w:rsid w:val="001B2CF4"/>
    <w:rsid w:val="001B2E75"/>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02AB"/>
    <w:rsid w:val="001D21AA"/>
    <w:rsid w:val="001D2623"/>
    <w:rsid w:val="001D2CB6"/>
    <w:rsid w:val="001D37D8"/>
    <w:rsid w:val="001D414C"/>
    <w:rsid w:val="001D41F4"/>
    <w:rsid w:val="001D48F2"/>
    <w:rsid w:val="001D5752"/>
    <w:rsid w:val="001D612E"/>
    <w:rsid w:val="001D65F8"/>
    <w:rsid w:val="001D729B"/>
    <w:rsid w:val="001D7492"/>
    <w:rsid w:val="001D7890"/>
    <w:rsid w:val="001E0107"/>
    <w:rsid w:val="001E059C"/>
    <w:rsid w:val="001E2112"/>
    <w:rsid w:val="001E250F"/>
    <w:rsid w:val="001E2BC5"/>
    <w:rsid w:val="001E2DE9"/>
    <w:rsid w:val="001E3801"/>
    <w:rsid w:val="001E3C85"/>
    <w:rsid w:val="001E3D5A"/>
    <w:rsid w:val="001E4891"/>
    <w:rsid w:val="001E4C29"/>
    <w:rsid w:val="001E4DB2"/>
    <w:rsid w:val="001E52D2"/>
    <w:rsid w:val="001E56C3"/>
    <w:rsid w:val="001E5701"/>
    <w:rsid w:val="001E57B8"/>
    <w:rsid w:val="001E61DF"/>
    <w:rsid w:val="001E63B2"/>
    <w:rsid w:val="001E76C7"/>
    <w:rsid w:val="001E7E24"/>
    <w:rsid w:val="001F04C1"/>
    <w:rsid w:val="001F0927"/>
    <w:rsid w:val="001F0F4C"/>
    <w:rsid w:val="001F1169"/>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F5D"/>
    <w:rsid w:val="00201161"/>
    <w:rsid w:val="002014CF"/>
    <w:rsid w:val="00202323"/>
    <w:rsid w:val="0020254E"/>
    <w:rsid w:val="00202A46"/>
    <w:rsid w:val="00202B69"/>
    <w:rsid w:val="00202DC9"/>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11D7"/>
    <w:rsid w:val="00212C25"/>
    <w:rsid w:val="00212F68"/>
    <w:rsid w:val="002135C6"/>
    <w:rsid w:val="002138DE"/>
    <w:rsid w:val="002140C5"/>
    <w:rsid w:val="002142AF"/>
    <w:rsid w:val="002148E0"/>
    <w:rsid w:val="00214B9D"/>
    <w:rsid w:val="00214D4B"/>
    <w:rsid w:val="00215B09"/>
    <w:rsid w:val="00215FB5"/>
    <w:rsid w:val="00215FE6"/>
    <w:rsid w:val="002163DC"/>
    <w:rsid w:val="00216766"/>
    <w:rsid w:val="00216820"/>
    <w:rsid w:val="002176D0"/>
    <w:rsid w:val="00217893"/>
    <w:rsid w:val="002202E8"/>
    <w:rsid w:val="00220588"/>
    <w:rsid w:val="00220B88"/>
    <w:rsid w:val="00220F95"/>
    <w:rsid w:val="002211A8"/>
    <w:rsid w:val="00221235"/>
    <w:rsid w:val="00221CC0"/>
    <w:rsid w:val="00221CCF"/>
    <w:rsid w:val="0022234B"/>
    <w:rsid w:val="00223614"/>
    <w:rsid w:val="00223D79"/>
    <w:rsid w:val="00224F0F"/>
    <w:rsid w:val="002256CF"/>
    <w:rsid w:val="002257D8"/>
    <w:rsid w:val="00225BEF"/>
    <w:rsid w:val="002267DE"/>
    <w:rsid w:val="00226AD0"/>
    <w:rsid w:val="002279BC"/>
    <w:rsid w:val="002306AB"/>
    <w:rsid w:val="00231166"/>
    <w:rsid w:val="002318DF"/>
    <w:rsid w:val="0023232F"/>
    <w:rsid w:val="00232DFB"/>
    <w:rsid w:val="00233169"/>
    <w:rsid w:val="0023335E"/>
    <w:rsid w:val="002338C0"/>
    <w:rsid w:val="002342E3"/>
    <w:rsid w:val="00234717"/>
    <w:rsid w:val="00234920"/>
    <w:rsid w:val="0023505D"/>
    <w:rsid w:val="0023571E"/>
    <w:rsid w:val="002358F1"/>
    <w:rsid w:val="002359C5"/>
    <w:rsid w:val="002374F8"/>
    <w:rsid w:val="002379D3"/>
    <w:rsid w:val="00237EA0"/>
    <w:rsid w:val="002409E5"/>
    <w:rsid w:val="002411C2"/>
    <w:rsid w:val="002415C7"/>
    <w:rsid w:val="0024180E"/>
    <w:rsid w:val="00241D43"/>
    <w:rsid w:val="00242459"/>
    <w:rsid w:val="002425E8"/>
    <w:rsid w:val="00242CEB"/>
    <w:rsid w:val="002430AE"/>
    <w:rsid w:val="00244688"/>
    <w:rsid w:val="0024531A"/>
    <w:rsid w:val="00245655"/>
    <w:rsid w:val="00245DD5"/>
    <w:rsid w:val="00245E8F"/>
    <w:rsid w:val="0024735B"/>
    <w:rsid w:val="002476D5"/>
    <w:rsid w:val="002510C4"/>
    <w:rsid w:val="0025176F"/>
    <w:rsid w:val="00251D4A"/>
    <w:rsid w:val="00252A35"/>
    <w:rsid w:val="00253090"/>
    <w:rsid w:val="00253C3C"/>
    <w:rsid w:val="00254097"/>
    <w:rsid w:val="00254895"/>
    <w:rsid w:val="00254B13"/>
    <w:rsid w:val="00255225"/>
    <w:rsid w:val="0025607C"/>
    <w:rsid w:val="002576BB"/>
    <w:rsid w:val="0025799A"/>
    <w:rsid w:val="00257DA9"/>
    <w:rsid w:val="002601F1"/>
    <w:rsid w:val="002602D9"/>
    <w:rsid w:val="002603C7"/>
    <w:rsid w:val="002609DE"/>
    <w:rsid w:val="00260A4E"/>
    <w:rsid w:val="002616A9"/>
    <w:rsid w:val="002617A4"/>
    <w:rsid w:val="002620D1"/>
    <w:rsid w:val="00262386"/>
    <w:rsid w:val="002626C4"/>
    <w:rsid w:val="00262D3D"/>
    <w:rsid w:val="0026308A"/>
    <w:rsid w:val="0026326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1FB0"/>
    <w:rsid w:val="00272038"/>
    <w:rsid w:val="0027236E"/>
    <w:rsid w:val="00272857"/>
    <w:rsid w:val="00273350"/>
    <w:rsid w:val="0027399D"/>
    <w:rsid w:val="00273F59"/>
    <w:rsid w:val="00274C8A"/>
    <w:rsid w:val="00274E50"/>
    <w:rsid w:val="00275393"/>
    <w:rsid w:val="0027575B"/>
    <w:rsid w:val="00275B72"/>
    <w:rsid w:val="00277535"/>
    <w:rsid w:val="00277634"/>
    <w:rsid w:val="0027776A"/>
    <w:rsid w:val="002779A1"/>
    <w:rsid w:val="00280265"/>
    <w:rsid w:val="002808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5C0"/>
    <w:rsid w:val="00291DCB"/>
    <w:rsid w:val="0029216D"/>
    <w:rsid w:val="002926A1"/>
    <w:rsid w:val="00294B97"/>
    <w:rsid w:val="00294BE3"/>
    <w:rsid w:val="002955C5"/>
    <w:rsid w:val="002960E2"/>
    <w:rsid w:val="002970CF"/>
    <w:rsid w:val="002971EB"/>
    <w:rsid w:val="00297490"/>
    <w:rsid w:val="002974D4"/>
    <w:rsid w:val="00297ED6"/>
    <w:rsid w:val="002A00F8"/>
    <w:rsid w:val="002A1EB6"/>
    <w:rsid w:val="002A2071"/>
    <w:rsid w:val="002A25D9"/>
    <w:rsid w:val="002A3B3E"/>
    <w:rsid w:val="002A3C89"/>
    <w:rsid w:val="002A43AA"/>
    <w:rsid w:val="002A4AC9"/>
    <w:rsid w:val="002A5143"/>
    <w:rsid w:val="002A56DB"/>
    <w:rsid w:val="002A62B6"/>
    <w:rsid w:val="002A637A"/>
    <w:rsid w:val="002A6658"/>
    <w:rsid w:val="002A70E6"/>
    <w:rsid w:val="002A71C8"/>
    <w:rsid w:val="002A7A35"/>
    <w:rsid w:val="002B0002"/>
    <w:rsid w:val="002B062F"/>
    <w:rsid w:val="002B0CD1"/>
    <w:rsid w:val="002B12BE"/>
    <w:rsid w:val="002B144C"/>
    <w:rsid w:val="002B165D"/>
    <w:rsid w:val="002B189A"/>
    <w:rsid w:val="002B19CD"/>
    <w:rsid w:val="002B1AD3"/>
    <w:rsid w:val="002B2193"/>
    <w:rsid w:val="002B2751"/>
    <w:rsid w:val="002B2FCD"/>
    <w:rsid w:val="002B32CA"/>
    <w:rsid w:val="002B3F04"/>
    <w:rsid w:val="002B42DA"/>
    <w:rsid w:val="002B49CA"/>
    <w:rsid w:val="002B4DFD"/>
    <w:rsid w:val="002B578A"/>
    <w:rsid w:val="002B6251"/>
    <w:rsid w:val="002B6B9E"/>
    <w:rsid w:val="002B6FF7"/>
    <w:rsid w:val="002B75F7"/>
    <w:rsid w:val="002C14FC"/>
    <w:rsid w:val="002C17A0"/>
    <w:rsid w:val="002C1FB6"/>
    <w:rsid w:val="002C215A"/>
    <w:rsid w:val="002C27BD"/>
    <w:rsid w:val="002C2936"/>
    <w:rsid w:val="002C2A10"/>
    <w:rsid w:val="002C2A21"/>
    <w:rsid w:val="002C2DD1"/>
    <w:rsid w:val="002C30AD"/>
    <w:rsid w:val="002C362D"/>
    <w:rsid w:val="002C3A8E"/>
    <w:rsid w:val="002C42B3"/>
    <w:rsid w:val="002C4AE8"/>
    <w:rsid w:val="002C4FEE"/>
    <w:rsid w:val="002C5021"/>
    <w:rsid w:val="002C5249"/>
    <w:rsid w:val="002C52C2"/>
    <w:rsid w:val="002C53E8"/>
    <w:rsid w:val="002C55C7"/>
    <w:rsid w:val="002C5826"/>
    <w:rsid w:val="002C590C"/>
    <w:rsid w:val="002C5FF7"/>
    <w:rsid w:val="002C65B9"/>
    <w:rsid w:val="002C7383"/>
    <w:rsid w:val="002D1083"/>
    <w:rsid w:val="002D1C99"/>
    <w:rsid w:val="002D1EFA"/>
    <w:rsid w:val="002D229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AD5"/>
    <w:rsid w:val="002E5C9B"/>
    <w:rsid w:val="002E5EA9"/>
    <w:rsid w:val="002E6BB6"/>
    <w:rsid w:val="002F05C1"/>
    <w:rsid w:val="002F0663"/>
    <w:rsid w:val="002F07F8"/>
    <w:rsid w:val="002F0FBA"/>
    <w:rsid w:val="002F12E7"/>
    <w:rsid w:val="002F148F"/>
    <w:rsid w:val="002F1998"/>
    <w:rsid w:val="002F1CD9"/>
    <w:rsid w:val="002F1D5C"/>
    <w:rsid w:val="002F396F"/>
    <w:rsid w:val="002F44C0"/>
    <w:rsid w:val="002F47FA"/>
    <w:rsid w:val="002F482C"/>
    <w:rsid w:val="002F4C02"/>
    <w:rsid w:val="002F536E"/>
    <w:rsid w:val="002F5A7F"/>
    <w:rsid w:val="002F5A85"/>
    <w:rsid w:val="002F5EE2"/>
    <w:rsid w:val="002F5F47"/>
    <w:rsid w:val="002F5F8E"/>
    <w:rsid w:val="002F67FD"/>
    <w:rsid w:val="002F6EDD"/>
    <w:rsid w:val="002F7A04"/>
    <w:rsid w:val="002F7A3A"/>
    <w:rsid w:val="002F7B28"/>
    <w:rsid w:val="002F7D23"/>
    <w:rsid w:val="0030015F"/>
    <w:rsid w:val="00300FEF"/>
    <w:rsid w:val="00301185"/>
    <w:rsid w:val="0030133B"/>
    <w:rsid w:val="003015DD"/>
    <w:rsid w:val="00301B49"/>
    <w:rsid w:val="0030230E"/>
    <w:rsid w:val="0030313E"/>
    <w:rsid w:val="00303C2A"/>
    <w:rsid w:val="00303D02"/>
    <w:rsid w:val="003049FC"/>
    <w:rsid w:val="00304E45"/>
    <w:rsid w:val="003055C5"/>
    <w:rsid w:val="00305EAD"/>
    <w:rsid w:val="00306737"/>
    <w:rsid w:val="00306D9F"/>
    <w:rsid w:val="00306F87"/>
    <w:rsid w:val="003074D1"/>
    <w:rsid w:val="00307836"/>
    <w:rsid w:val="003101E1"/>
    <w:rsid w:val="00310753"/>
    <w:rsid w:val="003109BF"/>
    <w:rsid w:val="0031109D"/>
    <w:rsid w:val="00311111"/>
    <w:rsid w:val="003127FC"/>
    <w:rsid w:val="0031284C"/>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B7"/>
    <w:rsid w:val="003232C3"/>
    <w:rsid w:val="003239A9"/>
    <w:rsid w:val="00324073"/>
    <w:rsid w:val="003241B0"/>
    <w:rsid w:val="003241B4"/>
    <w:rsid w:val="0032494C"/>
    <w:rsid w:val="00324FF8"/>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BFA"/>
    <w:rsid w:val="00334D33"/>
    <w:rsid w:val="00334EB8"/>
    <w:rsid w:val="00335A01"/>
    <w:rsid w:val="00335DA5"/>
    <w:rsid w:val="0033642E"/>
    <w:rsid w:val="00336C22"/>
    <w:rsid w:val="00336EF0"/>
    <w:rsid w:val="003402D0"/>
    <w:rsid w:val="003406FD"/>
    <w:rsid w:val="00340F7A"/>
    <w:rsid w:val="00341929"/>
    <w:rsid w:val="00341D9A"/>
    <w:rsid w:val="00343586"/>
    <w:rsid w:val="003436A3"/>
    <w:rsid w:val="00343AFE"/>
    <w:rsid w:val="0034460F"/>
    <w:rsid w:val="00344F46"/>
    <w:rsid w:val="00345141"/>
    <w:rsid w:val="003451F8"/>
    <w:rsid w:val="003453C2"/>
    <w:rsid w:val="00346410"/>
    <w:rsid w:val="00346B10"/>
    <w:rsid w:val="00350286"/>
    <w:rsid w:val="0035041E"/>
    <w:rsid w:val="00350420"/>
    <w:rsid w:val="00350730"/>
    <w:rsid w:val="00351D68"/>
    <w:rsid w:val="00352626"/>
    <w:rsid w:val="00352C78"/>
    <w:rsid w:val="003536CF"/>
    <w:rsid w:val="00353A48"/>
    <w:rsid w:val="00353D1B"/>
    <w:rsid w:val="003546CB"/>
    <w:rsid w:val="00354AB4"/>
    <w:rsid w:val="00355501"/>
    <w:rsid w:val="00355743"/>
    <w:rsid w:val="00355846"/>
    <w:rsid w:val="003559E0"/>
    <w:rsid w:val="00356A29"/>
    <w:rsid w:val="00356D0D"/>
    <w:rsid w:val="003576C1"/>
    <w:rsid w:val="0035796B"/>
    <w:rsid w:val="00357B53"/>
    <w:rsid w:val="00357BB8"/>
    <w:rsid w:val="00357C23"/>
    <w:rsid w:val="003600F2"/>
    <w:rsid w:val="00360226"/>
    <w:rsid w:val="00360C18"/>
    <w:rsid w:val="00360DB9"/>
    <w:rsid w:val="00360F9B"/>
    <w:rsid w:val="00361525"/>
    <w:rsid w:val="003617F1"/>
    <w:rsid w:val="00362432"/>
    <w:rsid w:val="00362719"/>
    <w:rsid w:val="00363134"/>
    <w:rsid w:val="00364274"/>
    <w:rsid w:val="00365384"/>
    <w:rsid w:val="003660B8"/>
    <w:rsid w:val="003671C3"/>
    <w:rsid w:val="00370489"/>
    <w:rsid w:val="00370682"/>
    <w:rsid w:val="003713E4"/>
    <w:rsid w:val="00371433"/>
    <w:rsid w:val="00373245"/>
    <w:rsid w:val="00373C97"/>
    <w:rsid w:val="003741D5"/>
    <w:rsid w:val="00374529"/>
    <w:rsid w:val="00374650"/>
    <w:rsid w:val="00374A04"/>
    <w:rsid w:val="00374B57"/>
    <w:rsid w:val="00374E1E"/>
    <w:rsid w:val="00375037"/>
    <w:rsid w:val="00375417"/>
    <w:rsid w:val="0037545E"/>
    <w:rsid w:val="003754D9"/>
    <w:rsid w:val="00375B68"/>
    <w:rsid w:val="0037632B"/>
    <w:rsid w:val="00376628"/>
    <w:rsid w:val="00376772"/>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7B3"/>
    <w:rsid w:val="0039183A"/>
    <w:rsid w:val="00391FE7"/>
    <w:rsid w:val="0039299B"/>
    <w:rsid w:val="00392F98"/>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A7AC2"/>
    <w:rsid w:val="003B0223"/>
    <w:rsid w:val="003B03D1"/>
    <w:rsid w:val="003B0F1F"/>
    <w:rsid w:val="003B12DE"/>
    <w:rsid w:val="003B160F"/>
    <w:rsid w:val="003B3624"/>
    <w:rsid w:val="003B3660"/>
    <w:rsid w:val="003B386F"/>
    <w:rsid w:val="003B39F9"/>
    <w:rsid w:val="003B3E1F"/>
    <w:rsid w:val="003B4138"/>
    <w:rsid w:val="003B484A"/>
    <w:rsid w:val="003B513D"/>
    <w:rsid w:val="003B6924"/>
    <w:rsid w:val="003B6D08"/>
    <w:rsid w:val="003B73B7"/>
    <w:rsid w:val="003B762B"/>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591"/>
    <w:rsid w:val="003C4C02"/>
    <w:rsid w:val="003C4C53"/>
    <w:rsid w:val="003C50DB"/>
    <w:rsid w:val="003C52FF"/>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A1"/>
    <w:rsid w:val="003D5EC9"/>
    <w:rsid w:val="003D6258"/>
    <w:rsid w:val="003D6501"/>
    <w:rsid w:val="003D6BCA"/>
    <w:rsid w:val="003D6DF2"/>
    <w:rsid w:val="003D74E8"/>
    <w:rsid w:val="003D7DD9"/>
    <w:rsid w:val="003E0360"/>
    <w:rsid w:val="003E0A08"/>
    <w:rsid w:val="003E0AF4"/>
    <w:rsid w:val="003E0FEA"/>
    <w:rsid w:val="003E1160"/>
    <w:rsid w:val="003E1371"/>
    <w:rsid w:val="003E1D80"/>
    <w:rsid w:val="003E2280"/>
    <w:rsid w:val="003E23F7"/>
    <w:rsid w:val="003E2796"/>
    <w:rsid w:val="003E2C41"/>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535"/>
    <w:rsid w:val="003F5913"/>
    <w:rsid w:val="003F65A2"/>
    <w:rsid w:val="003F69F1"/>
    <w:rsid w:val="003F740A"/>
    <w:rsid w:val="003F7FE3"/>
    <w:rsid w:val="00400245"/>
    <w:rsid w:val="00400269"/>
    <w:rsid w:val="004016E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C5E"/>
    <w:rsid w:val="00413D2E"/>
    <w:rsid w:val="00413FA7"/>
    <w:rsid w:val="004147BD"/>
    <w:rsid w:val="004157B6"/>
    <w:rsid w:val="00415B2F"/>
    <w:rsid w:val="0041685F"/>
    <w:rsid w:val="00416CD6"/>
    <w:rsid w:val="00416D08"/>
    <w:rsid w:val="004170BC"/>
    <w:rsid w:val="004175EF"/>
    <w:rsid w:val="00417604"/>
    <w:rsid w:val="00417ACA"/>
    <w:rsid w:val="0042183B"/>
    <w:rsid w:val="00421D7D"/>
    <w:rsid w:val="00424668"/>
    <w:rsid w:val="0042470D"/>
    <w:rsid w:val="0042484A"/>
    <w:rsid w:val="00424B94"/>
    <w:rsid w:val="00424C4C"/>
    <w:rsid w:val="004252AF"/>
    <w:rsid w:val="0042578B"/>
    <w:rsid w:val="004257A5"/>
    <w:rsid w:val="00425CFB"/>
    <w:rsid w:val="0042788E"/>
    <w:rsid w:val="00430250"/>
    <w:rsid w:val="00431627"/>
    <w:rsid w:val="00432574"/>
    <w:rsid w:val="0043288C"/>
    <w:rsid w:val="0043335A"/>
    <w:rsid w:val="00433991"/>
    <w:rsid w:val="00433A4A"/>
    <w:rsid w:val="00433FD7"/>
    <w:rsid w:val="004344CB"/>
    <w:rsid w:val="0043483A"/>
    <w:rsid w:val="00434EE7"/>
    <w:rsid w:val="004350FA"/>
    <w:rsid w:val="00435186"/>
    <w:rsid w:val="00435437"/>
    <w:rsid w:val="00435509"/>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462"/>
    <w:rsid w:val="004445BB"/>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5F0"/>
    <w:rsid w:val="00452C1D"/>
    <w:rsid w:val="004532AB"/>
    <w:rsid w:val="00453368"/>
    <w:rsid w:val="00453770"/>
    <w:rsid w:val="004545ED"/>
    <w:rsid w:val="00454F45"/>
    <w:rsid w:val="00455131"/>
    <w:rsid w:val="00455810"/>
    <w:rsid w:val="00455A08"/>
    <w:rsid w:val="00455AA9"/>
    <w:rsid w:val="00455D76"/>
    <w:rsid w:val="00456067"/>
    <w:rsid w:val="00456A2D"/>
    <w:rsid w:val="00457163"/>
    <w:rsid w:val="0045773D"/>
    <w:rsid w:val="004578D7"/>
    <w:rsid w:val="0045790B"/>
    <w:rsid w:val="00457F0A"/>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AFB"/>
    <w:rsid w:val="004720C4"/>
    <w:rsid w:val="00472910"/>
    <w:rsid w:val="00472F7A"/>
    <w:rsid w:val="00472F8C"/>
    <w:rsid w:val="0047399D"/>
    <w:rsid w:val="00473DA9"/>
    <w:rsid w:val="004745B4"/>
    <w:rsid w:val="0047472B"/>
    <w:rsid w:val="00475262"/>
    <w:rsid w:val="0047554A"/>
    <w:rsid w:val="00475F9B"/>
    <w:rsid w:val="00476119"/>
    <w:rsid w:val="0047687E"/>
    <w:rsid w:val="00476CDD"/>
    <w:rsid w:val="00476F8C"/>
    <w:rsid w:val="00477002"/>
    <w:rsid w:val="004773DF"/>
    <w:rsid w:val="00477457"/>
    <w:rsid w:val="00477E28"/>
    <w:rsid w:val="00481849"/>
    <w:rsid w:val="00481968"/>
    <w:rsid w:val="00482647"/>
    <w:rsid w:val="00482BC0"/>
    <w:rsid w:val="00483066"/>
    <w:rsid w:val="004831A7"/>
    <w:rsid w:val="00483462"/>
    <w:rsid w:val="00483E10"/>
    <w:rsid w:val="004847DE"/>
    <w:rsid w:val="00484906"/>
    <w:rsid w:val="004849DC"/>
    <w:rsid w:val="00484E76"/>
    <w:rsid w:val="0048587E"/>
    <w:rsid w:val="00485C57"/>
    <w:rsid w:val="00485E23"/>
    <w:rsid w:val="0048654D"/>
    <w:rsid w:val="004867B9"/>
    <w:rsid w:val="00486B0D"/>
    <w:rsid w:val="00486DCD"/>
    <w:rsid w:val="004873D5"/>
    <w:rsid w:val="00487EAC"/>
    <w:rsid w:val="00487F29"/>
    <w:rsid w:val="004905CE"/>
    <w:rsid w:val="004909FF"/>
    <w:rsid w:val="0049145F"/>
    <w:rsid w:val="00491A60"/>
    <w:rsid w:val="004923AA"/>
    <w:rsid w:val="004929D9"/>
    <w:rsid w:val="00493596"/>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2D9B"/>
    <w:rsid w:val="004C2F65"/>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142E"/>
    <w:rsid w:val="004D248A"/>
    <w:rsid w:val="004D38BB"/>
    <w:rsid w:val="004D3BE3"/>
    <w:rsid w:val="004D450F"/>
    <w:rsid w:val="004D459D"/>
    <w:rsid w:val="004D4C7B"/>
    <w:rsid w:val="004D555F"/>
    <w:rsid w:val="004D6E49"/>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0A"/>
    <w:rsid w:val="004E3243"/>
    <w:rsid w:val="004E341E"/>
    <w:rsid w:val="004E4023"/>
    <w:rsid w:val="004E442B"/>
    <w:rsid w:val="004E4612"/>
    <w:rsid w:val="004E47F9"/>
    <w:rsid w:val="004E4DB4"/>
    <w:rsid w:val="004E5340"/>
    <w:rsid w:val="004E63B6"/>
    <w:rsid w:val="004E6400"/>
    <w:rsid w:val="004E6AD3"/>
    <w:rsid w:val="004E6F7E"/>
    <w:rsid w:val="004E7009"/>
    <w:rsid w:val="004E71CB"/>
    <w:rsid w:val="004E776B"/>
    <w:rsid w:val="004E7D39"/>
    <w:rsid w:val="004F0107"/>
    <w:rsid w:val="004F0C1D"/>
    <w:rsid w:val="004F1077"/>
    <w:rsid w:val="004F1635"/>
    <w:rsid w:val="004F1855"/>
    <w:rsid w:val="004F1982"/>
    <w:rsid w:val="004F1E4F"/>
    <w:rsid w:val="004F30E1"/>
    <w:rsid w:val="004F3246"/>
    <w:rsid w:val="004F33F0"/>
    <w:rsid w:val="004F4D51"/>
    <w:rsid w:val="004F50BE"/>
    <w:rsid w:val="004F5C6F"/>
    <w:rsid w:val="004F6FEF"/>
    <w:rsid w:val="004F7943"/>
    <w:rsid w:val="005002B8"/>
    <w:rsid w:val="00500818"/>
    <w:rsid w:val="00501200"/>
    <w:rsid w:val="00501215"/>
    <w:rsid w:val="005020EF"/>
    <w:rsid w:val="0050218B"/>
    <w:rsid w:val="0050224F"/>
    <w:rsid w:val="00503285"/>
    <w:rsid w:val="005032DE"/>
    <w:rsid w:val="005034FD"/>
    <w:rsid w:val="005035B0"/>
    <w:rsid w:val="005035C9"/>
    <w:rsid w:val="0050362C"/>
    <w:rsid w:val="00503CDE"/>
    <w:rsid w:val="00503E5F"/>
    <w:rsid w:val="005047B8"/>
    <w:rsid w:val="00504E9D"/>
    <w:rsid w:val="00505506"/>
    <w:rsid w:val="00506470"/>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2E79"/>
    <w:rsid w:val="0051329C"/>
    <w:rsid w:val="0051394E"/>
    <w:rsid w:val="00513D2A"/>
    <w:rsid w:val="0051416C"/>
    <w:rsid w:val="0051425D"/>
    <w:rsid w:val="00514639"/>
    <w:rsid w:val="00514732"/>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4D8"/>
    <w:rsid w:val="0052352E"/>
    <w:rsid w:val="00523DED"/>
    <w:rsid w:val="0052470F"/>
    <w:rsid w:val="00524AB3"/>
    <w:rsid w:val="00525A62"/>
    <w:rsid w:val="00525B54"/>
    <w:rsid w:val="00525FD6"/>
    <w:rsid w:val="005260FE"/>
    <w:rsid w:val="005265F8"/>
    <w:rsid w:val="005269B3"/>
    <w:rsid w:val="00526D2D"/>
    <w:rsid w:val="005273B1"/>
    <w:rsid w:val="005275AF"/>
    <w:rsid w:val="00527D50"/>
    <w:rsid w:val="00530103"/>
    <w:rsid w:val="00530629"/>
    <w:rsid w:val="00530BB3"/>
    <w:rsid w:val="00530FFF"/>
    <w:rsid w:val="005311C6"/>
    <w:rsid w:val="005315A7"/>
    <w:rsid w:val="00531B44"/>
    <w:rsid w:val="005321FB"/>
    <w:rsid w:val="005324B3"/>
    <w:rsid w:val="0053254A"/>
    <w:rsid w:val="005332CF"/>
    <w:rsid w:val="00533377"/>
    <w:rsid w:val="005334CF"/>
    <w:rsid w:val="00533865"/>
    <w:rsid w:val="00533C4A"/>
    <w:rsid w:val="005346BB"/>
    <w:rsid w:val="00535763"/>
    <w:rsid w:val="005357BB"/>
    <w:rsid w:val="00535883"/>
    <w:rsid w:val="00535F49"/>
    <w:rsid w:val="005370AD"/>
    <w:rsid w:val="005377B5"/>
    <w:rsid w:val="005379E7"/>
    <w:rsid w:val="00537A4A"/>
    <w:rsid w:val="00540094"/>
    <w:rsid w:val="005404A6"/>
    <w:rsid w:val="00540743"/>
    <w:rsid w:val="00540C9A"/>
    <w:rsid w:val="00541020"/>
    <w:rsid w:val="0054132A"/>
    <w:rsid w:val="005415E4"/>
    <w:rsid w:val="00541BC4"/>
    <w:rsid w:val="00541FE3"/>
    <w:rsid w:val="005420ED"/>
    <w:rsid w:val="00542A74"/>
    <w:rsid w:val="00543AE0"/>
    <w:rsid w:val="005448A6"/>
    <w:rsid w:val="005464B7"/>
    <w:rsid w:val="005469E3"/>
    <w:rsid w:val="00547265"/>
    <w:rsid w:val="00547443"/>
    <w:rsid w:val="005505A6"/>
    <w:rsid w:val="005505BF"/>
    <w:rsid w:val="00550606"/>
    <w:rsid w:val="00551B0D"/>
    <w:rsid w:val="00551FA7"/>
    <w:rsid w:val="00553286"/>
    <w:rsid w:val="00553E2C"/>
    <w:rsid w:val="00553F20"/>
    <w:rsid w:val="0055476C"/>
    <w:rsid w:val="00554FFB"/>
    <w:rsid w:val="0055710D"/>
    <w:rsid w:val="00557165"/>
    <w:rsid w:val="00557458"/>
    <w:rsid w:val="00557F47"/>
    <w:rsid w:val="005605D0"/>
    <w:rsid w:val="00560AD2"/>
    <w:rsid w:val="00561265"/>
    <w:rsid w:val="00561B70"/>
    <w:rsid w:val="00561DBA"/>
    <w:rsid w:val="00562B41"/>
    <w:rsid w:val="00562F0D"/>
    <w:rsid w:val="00563481"/>
    <w:rsid w:val="0056365F"/>
    <w:rsid w:val="0056375F"/>
    <w:rsid w:val="00563B8D"/>
    <w:rsid w:val="00563DE6"/>
    <w:rsid w:val="0056412E"/>
    <w:rsid w:val="00564379"/>
    <w:rsid w:val="0056444E"/>
    <w:rsid w:val="005647FE"/>
    <w:rsid w:val="005648A8"/>
    <w:rsid w:val="00564AD2"/>
    <w:rsid w:val="00564ED0"/>
    <w:rsid w:val="00565036"/>
    <w:rsid w:val="005651C4"/>
    <w:rsid w:val="00565713"/>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9C0"/>
    <w:rsid w:val="00572AF3"/>
    <w:rsid w:val="00574529"/>
    <w:rsid w:val="005753B6"/>
    <w:rsid w:val="00575DFE"/>
    <w:rsid w:val="005769FF"/>
    <w:rsid w:val="0057745D"/>
    <w:rsid w:val="00577925"/>
    <w:rsid w:val="00577A72"/>
    <w:rsid w:val="00577C3E"/>
    <w:rsid w:val="00580347"/>
    <w:rsid w:val="005806D2"/>
    <w:rsid w:val="005822A3"/>
    <w:rsid w:val="00582BA2"/>
    <w:rsid w:val="00582CE9"/>
    <w:rsid w:val="00583195"/>
    <w:rsid w:val="0058377F"/>
    <w:rsid w:val="00583982"/>
    <w:rsid w:val="00583B84"/>
    <w:rsid w:val="00583CA7"/>
    <w:rsid w:val="005849F0"/>
    <w:rsid w:val="00584DCA"/>
    <w:rsid w:val="0058525D"/>
    <w:rsid w:val="00585440"/>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243"/>
    <w:rsid w:val="00596895"/>
    <w:rsid w:val="00596BDA"/>
    <w:rsid w:val="00596C27"/>
    <w:rsid w:val="00597743"/>
    <w:rsid w:val="00597972"/>
    <w:rsid w:val="005979E9"/>
    <w:rsid w:val="005A0791"/>
    <w:rsid w:val="005A07D8"/>
    <w:rsid w:val="005A09FA"/>
    <w:rsid w:val="005A195F"/>
    <w:rsid w:val="005A20D9"/>
    <w:rsid w:val="005A254C"/>
    <w:rsid w:val="005A2704"/>
    <w:rsid w:val="005A2AC1"/>
    <w:rsid w:val="005A2B07"/>
    <w:rsid w:val="005A3C57"/>
    <w:rsid w:val="005A58E6"/>
    <w:rsid w:val="005A65B3"/>
    <w:rsid w:val="005A65C8"/>
    <w:rsid w:val="005A74E8"/>
    <w:rsid w:val="005B0449"/>
    <w:rsid w:val="005B0749"/>
    <w:rsid w:val="005B0F17"/>
    <w:rsid w:val="005B1578"/>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08C"/>
    <w:rsid w:val="005C0258"/>
    <w:rsid w:val="005C0B37"/>
    <w:rsid w:val="005C17C2"/>
    <w:rsid w:val="005C1E12"/>
    <w:rsid w:val="005C2D6D"/>
    <w:rsid w:val="005C3F18"/>
    <w:rsid w:val="005C55A1"/>
    <w:rsid w:val="005C5BD5"/>
    <w:rsid w:val="005C6C2A"/>
    <w:rsid w:val="005C6D8F"/>
    <w:rsid w:val="005D08AD"/>
    <w:rsid w:val="005D0CD2"/>
    <w:rsid w:val="005D1328"/>
    <w:rsid w:val="005D1747"/>
    <w:rsid w:val="005D1EC0"/>
    <w:rsid w:val="005D24F3"/>
    <w:rsid w:val="005D2986"/>
    <w:rsid w:val="005D2CDD"/>
    <w:rsid w:val="005D342B"/>
    <w:rsid w:val="005D393D"/>
    <w:rsid w:val="005D41E1"/>
    <w:rsid w:val="005D46A9"/>
    <w:rsid w:val="005D4AB8"/>
    <w:rsid w:val="005D511B"/>
    <w:rsid w:val="005D59E2"/>
    <w:rsid w:val="005D5B36"/>
    <w:rsid w:val="005D5E51"/>
    <w:rsid w:val="005D5FBB"/>
    <w:rsid w:val="005D6204"/>
    <w:rsid w:val="005D65CB"/>
    <w:rsid w:val="005D6A47"/>
    <w:rsid w:val="005D6E64"/>
    <w:rsid w:val="005D7383"/>
    <w:rsid w:val="005D7998"/>
    <w:rsid w:val="005D7A77"/>
    <w:rsid w:val="005D7D8C"/>
    <w:rsid w:val="005E07FD"/>
    <w:rsid w:val="005E09C2"/>
    <w:rsid w:val="005E0D10"/>
    <w:rsid w:val="005E1041"/>
    <w:rsid w:val="005E1572"/>
    <w:rsid w:val="005E1B65"/>
    <w:rsid w:val="005E25A4"/>
    <w:rsid w:val="005E2611"/>
    <w:rsid w:val="005E2700"/>
    <w:rsid w:val="005E29E3"/>
    <w:rsid w:val="005E2C4A"/>
    <w:rsid w:val="005E2FA5"/>
    <w:rsid w:val="005E3196"/>
    <w:rsid w:val="005E36A9"/>
    <w:rsid w:val="005E36FB"/>
    <w:rsid w:val="005E3B81"/>
    <w:rsid w:val="005E4667"/>
    <w:rsid w:val="005E4B18"/>
    <w:rsid w:val="005E4E02"/>
    <w:rsid w:val="005E5C65"/>
    <w:rsid w:val="005E5FE0"/>
    <w:rsid w:val="005E62F0"/>
    <w:rsid w:val="005E684A"/>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57"/>
    <w:rsid w:val="005F3FEB"/>
    <w:rsid w:val="005F4815"/>
    <w:rsid w:val="005F526D"/>
    <w:rsid w:val="005F5663"/>
    <w:rsid w:val="005F5849"/>
    <w:rsid w:val="005F5EF4"/>
    <w:rsid w:val="005F5F2C"/>
    <w:rsid w:val="005F60EC"/>
    <w:rsid w:val="005F68D4"/>
    <w:rsid w:val="005F6991"/>
    <w:rsid w:val="005F70E4"/>
    <w:rsid w:val="005F7B4A"/>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07F94"/>
    <w:rsid w:val="006102F3"/>
    <w:rsid w:val="0061093E"/>
    <w:rsid w:val="00610CDD"/>
    <w:rsid w:val="006119DC"/>
    <w:rsid w:val="00611D58"/>
    <w:rsid w:val="00612434"/>
    <w:rsid w:val="00612CE6"/>
    <w:rsid w:val="00612DA3"/>
    <w:rsid w:val="00612EDD"/>
    <w:rsid w:val="00612FBA"/>
    <w:rsid w:val="00613F9E"/>
    <w:rsid w:val="00614A7B"/>
    <w:rsid w:val="00614F3C"/>
    <w:rsid w:val="00614FF2"/>
    <w:rsid w:val="006158E4"/>
    <w:rsid w:val="006158FB"/>
    <w:rsid w:val="00615C08"/>
    <w:rsid w:val="0061733E"/>
    <w:rsid w:val="0061741C"/>
    <w:rsid w:val="006174CF"/>
    <w:rsid w:val="0061785B"/>
    <w:rsid w:val="006207BC"/>
    <w:rsid w:val="00621335"/>
    <w:rsid w:val="0062150E"/>
    <w:rsid w:val="00623F37"/>
    <w:rsid w:val="00623F56"/>
    <w:rsid w:val="006242E9"/>
    <w:rsid w:val="006250F6"/>
    <w:rsid w:val="006258F1"/>
    <w:rsid w:val="00626341"/>
    <w:rsid w:val="00626BBC"/>
    <w:rsid w:val="006274B9"/>
    <w:rsid w:val="00627668"/>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51E"/>
    <w:rsid w:val="0064057C"/>
    <w:rsid w:val="00640DBD"/>
    <w:rsid w:val="0064169B"/>
    <w:rsid w:val="0064259A"/>
    <w:rsid w:val="00642683"/>
    <w:rsid w:val="006428CA"/>
    <w:rsid w:val="00642E25"/>
    <w:rsid w:val="0064351F"/>
    <w:rsid w:val="00643C6F"/>
    <w:rsid w:val="006440AA"/>
    <w:rsid w:val="006448B8"/>
    <w:rsid w:val="006451CF"/>
    <w:rsid w:val="00645295"/>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2CC2"/>
    <w:rsid w:val="00653069"/>
    <w:rsid w:val="00653A37"/>
    <w:rsid w:val="00653C2C"/>
    <w:rsid w:val="00653C49"/>
    <w:rsid w:val="00654146"/>
    <w:rsid w:val="006541EB"/>
    <w:rsid w:val="00654366"/>
    <w:rsid w:val="006545F9"/>
    <w:rsid w:val="006547D6"/>
    <w:rsid w:val="00654960"/>
    <w:rsid w:val="006553A2"/>
    <w:rsid w:val="006553EF"/>
    <w:rsid w:val="00655A11"/>
    <w:rsid w:val="00655F17"/>
    <w:rsid w:val="00660F6D"/>
    <w:rsid w:val="0066179A"/>
    <w:rsid w:val="00661860"/>
    <w:rsid w:val="00661FC2"/>
    <w:rsid w:val="00662606"/>
    <w:rsid w:val="00662701"/>
    <w:rsid w:val="0066271C"/>
    <w:rsid w:val="00663099"/>
    <w:rsid w:val="006638AF"/>
    <w:rsid w:val="00664184"/>
    <w:rsid w:val="00664C39"/>
    <w:rsid w:val="00664E80"/>
    <w:rsid w:val="0066500F"/>
    <w:rsid w:val="00665508"/>
    <w:rsid w:val="00665D82"/>
    <w:rsid w:val="00666DE2"/>
    <w:rsid w:val="006672D4"/>
    <w:rsid w:val="00670121"/>
    <w:rsid w:val="00670373"/>
    <w:rsid w:val="00670DCE"/>
    <w:rsid w:val="006715F4"/>
    <w:rsid w:val="00671B2B"/>
    <w:rsid w:val="00671DB5"/>
    <w:rsid w:val="0067281B"/>
    <w:rsid w:val="0067282A"/>
    <w:rsid w:val="00673538"/>
    <w:rsid w:val="00673717"/>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119"/>
    <w:rsid w:val="00685538"/>
    <w:rsid w:val="00685C49"/>
    <w:rsid w:val="00685F30"/>
    <w:rsid w:val="006864E5"/>
    <w:rsid w:val="0068660C"/>
    <w:rsid w:val="006876B2"/>
    <w:rsid w:val="00687997"/>
    <w:rsid w:val="00687E47"/>
    <w:rsid w:val="0069025B"/>
    <w:rsid w:val="00690580"/>
    <w:rsid w:val="0069058D"/>
    <w:rsid w:val="0069064B"/>
    <w:rsid w:val="006906C5"/>
    <w:rsid w:val="00690B5C"/>
    <w:rsid w:val="0069175C"/>
    <w:rsid w:val="00691A9D"/>
    <w:rsid w:val="00691BDB"/>
    <w:rsid w:val="0069267A"/>
    <w:rsid w:val="006929C2"/>
    <w:rsid w:val="00692F9F"/>
    <w:rsid w:val="006932C2"/>
    <w:rsid w:val="00693481"/>
    <w:rsid w:val="006937F3"/>
    <w:rsid w:val="00693BF3"/>
    <w:rsid w:val="00693D4F"/>
    <w:rsid w:val="006942B0"/>
    <w:rsid w:val="006944F4"/>
    <w:rsid w:val="00694911"/>
    <w:rsid w:val="00696781"/>
    <w:rsid w:val="006967C9"/>
    <w:rsid w:val="00696EED"/>
    <w:rsid w:val="006974CE"/>
    <w:rsid w:val="00697B9E"/>
    <w:rsid w:val="00697FA2"/>
    <w:rsid w:val="006A049B"/>
    <w:rsid w:val="006A1307"/>
    <w:rsid w:val="006A13BA"/>
    <w:rsid w:val="006A1CAD"/>
    <w:rsid w:val="006A2327"/>
    <w:rsid w:val="006A2889"/>
    <w:rsid w:val="006A3033"/>
    <w:rsid w:val="006A4AF7"/>
    <w:rsid w:val="006A58FD"/>
    <w:rsid w:val="006A5B39"/>
    <w:rsid w:val="006A5FCC"/>
    <w:rsid w:val="006A6750"/>
    <w:rsid w:val="006A675A"/>
    <w:rsid w:val="006A737F"/>
    <w:rsid w:val="006A7476"/>
    <w:rsid w:val="006A7D03"/>
    <w:rsid w:val="006B019A"/>
    <w:rsid w:val="006B02BE"/>
    <w:rsid w:val="006B0411"/>
    <w:rsid w:val="006B0E24"/>
    <w:rsid w:val="006B1DDC"/>
    <w:rsid w:val="006B257C"/>
    <w:rsid w:val="006B30B8"/>
    <w:rsid w:val="006B35FA"/>
    <w:rsid w:val="006B36BC"/>
    <w:rsid w:val="006B3B0C"/>
    <w:rsid w:val="006B3FBF"/>
    <w:rsid w:val="006B4773"/>
    <w:rsid w:val="006B4AF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5F96"/>
    <w:rsid w:val="006C613D"/>
    <w:rsid w:val="006C6272"/>
    <w:rsid w:val="006C63B5"/>
    <w:rsid w:val="006C67DC"/>
    <w:rsid w:val="006C749B"/>
    <w:rsid w:val="006C7941"/>
    <w:rsid w:val="006D089F"/>
    <w:rsid w:val="006D0D12"/>
    <w:rsid w:val="006D0D4C"/>
    <w:rsid w:val="006D0EC0"/>
    <w:rsid w:val="006D10CF"/>
    <w:rsid w:val="006D1119"/>
    <w:rsid w:val="006D15E9"/>
    <w:rsid w:val="006D224F"/>
    <w:rsid w:val="006D2363"/>
    <w:rsid w:val="006D3202"/>
    <w:rsid w:val="006D3980"/>
    <w:rsid w:val="006D3C8B"/>
    <w:rsid w:val="006D463E"/>
    <w:rsid w:val="006D4F92"/>
    <w:rsid w:val="006D527D"/>
    <w:rsid w:val="006D5E06"/>
    <w:rsid w:val="006D65C1"/>
    <w:rsid w:val="006D6694"/>
    <w:rsid w:val="006D675E"/>
    <w:rsid w:val="006E04DD"/>
    <w:rsid w:val="006E0DEA"/>
    <w:rsid w:val="006E1496"/>
    <w:rsid w:val="006E1CFB"/>
    <w:rsid w:val="006E202E"/>
    <w:rsid w:val="006E28D7"/>
    <w:rsid w:val="006E2957"/>
    <w:rsid w:val="006E2A51"/>
    <w:rsid w:val="006E2F05"/>
    <w:rsid w:val="006E3394"/>
    <w:rsid w:val="006E386A"/>
    <w:rsid w:val="006E4286"/>
    <w:rsid w:val="006E5188"/>
    <w:rsid w:val="006E533D"/>
    <w:rsid w:val="006E6883"/>
    <w:rsid w:val="006E7070"/>
    <w:rsid w:val="006E75C7"/>
    <w:rsid w:val="006E7679"/>
    <w:rsid w:val="006F2478"/>
    <w:rsid w:val="006F2F71"/>
    <w:rsid w:val="006F4380"/>
    <w:rsid w:val="006F506C"/>
    <w:rsid w:val="006F5B33"/>
    <w:rsid w:val="006F631C"/>
    <w:rsid w:val="006F64CF"/>
    <w:rsid w:val="006F6DAA"/>
    <w:rsid w:val="006F7115"/>
    <w:rsid w:val="00701093"/>
    <w:rsid w:val="00701577"/>
    <w:rsid w:val="0070177A"/>
    <w:rsid w:val="007022FB"/>
    <w:rsid w:val="0070256E"/>
    <w:rsid w:val="00702FDC"/>
    <w:rsid w:val="00703058"/>
    <w:rsid w:val="00703132"/>
    <w:rsid w:val="00703430"/>
    <w:rsid w:val="0070349D"/>
    <w:rsid w:val="00704310"/>
    <w:rsid w:val="007046CE"/>
    <w:rsid w:val="00704F8F"/>
    <w:rsid w:val="0070681D"/>
    <w:rsid w:val="00706BD5"/>
    <w:rsid w:val="00706F4D"/>
    <w:rsid w:val="00706F5E"/>
    <w:rsid w:val="00707019"/>
    <w:rsid w:val="00707712"/>
    <w:rsid w:val="0070786E"/>
    <w:rsid w:val="007101B7"/>
    <w:rsid w:val="00710F05"/>
    <w:rsid w:val="0071157E"/>
    <w:rsid w:val="007117A7"/>
    <w:rsid w:val="007128D8"/>
    <w:rsid w:val="007128DA"/>
    <w:rsid w:val="00712D41"/>
    <w:rsid w:val="0071379D"/>
    <w:rsid w:val="00713C6F"/>
    <w:rsid w:val="00714305"/>
    <w:rsid w:val="00714425"/>
    <w:rsid w:val="007152B7"/>
    <w:rsid w:val="00715315"/>
    <w:rsid w:val="007154DC"/>
    <w:rsid w:val="007160DA"/>
    <w:rsid w:val="0071650A"/>
    <w:rsid w:val="0071679C"/>
    <w:rsid w:val="00716F5E"/>
    <w:rsid w:val="00717339"/>
    <w:rsid w:val="00717344"/>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47"/>
    <w:rsid w:val="00723FC5"/>
    <w:rsid w:val="007243EB"/>
    <w:rsid w:val="007245C1"/>
    <w:rsid w:val="00724B68"/>
    <w:rsid w:val="00725292"/>
    <w:rsid w:val="00725A44"/>
    <w:rsid w:val="00725AB6"/>
    <w:rsid w:val="00725D1E"/>
    <w:rsid w:val="00726D3A"/>
    <w:rsid w:val="00726E9F"/>
    <w:rsid w:val="007270DC"/>
    <w:rsid w:val="00727CEA"/>
    <w:rsid w:val="00730AAC"/>
    <w:rsid w:val="007317B5"/>
    <w:rsid w:val="0073210C"/>
    <w:rsid w:val="007321DE"/>
    <w:rsid w:val="007322E9"/>
    <w:rsid w:val="0073238A"/>
    <w:rsid w:val="00733758"/>
    <w:rsid w:val="00734737"/>
    <w:rsid w:val="007349E0"/>
    <w:rsid w:val="00734BBA"/>
    <w:rsid w:val="00735C77"/>
    <w:rsid w:val="00735E40"/>
    <w:rsid w:val="0073602A"/>
    <w:rsid w:val="0073676A"/>
    <w:rsid w:val="007367B3"/>
    <w:rsid w:val="007367F6"/>
    <w:rsid w:val="00736EA4"/>
    <w:rsid w:val="0073711D"/>
    <w:rsid w:val="0073778F"/>
    <w:rsid w:val="00741E70"/>
    <w:rsid w:val="007422EF"/>
    <w:rsid w:val="00742B71"/>
    <w:rsid w:val="00742F8F"/>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09"/>
    <w:rsid w:val="007520CD"/>
    <w:rsid w:val="0075257E"/>
    <w:rsid w:val="00752758"/>
    <w:rsid w:val="00752BFC"/>
    <w:rsid w:val="00752DE9"/>
    <w:rsid w:val="00752E01"/>
    <w:rsid w:val="00752FCB"/>
    <w:rsid w:val="007538D2"/>
    <w:rsid w:val="00753948"/>
    <w:rsid w:val="00753F5F"/>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236"/>
    <w:rsid w:val="007622CC"/>
    <w:rsid w:val="0076284D"/>
    <w:rsid w:val="00762B52"/>
    <w:rsid w:val="007630E3"/>
    <w:rsid w:val="007647FB"/>
    <w:rsid w:val="00764CFF"/>
    <w:rsid w:val="00764FD6"/>
    <w:rsid w:val="00765189"/>
    <w:rsid w:val="007654C6"/>
    <w:rsid w:val="00766211"/>
    <w:rsid w:val="00767410"/>
    <w:rsid w:val="00767D66"/>
    <w:rsid w:val="00767E88"/>
    <w:rsid w:val="00770352"/>
    <w:rsid w:val="00771236"/>
    <w:rsid w:val="00771A43"/>
    <w:rsid w:val="00771D7A"/>
    <w:rsid w:val="00771EC8"/>
    <w:rsid w:val="007720C2"/>
    <w:rsid w:val="00772CA9"/>
    <w:rsid w:val="007731F0"/>
    <w:rsid w:val="00773754"/>
    <w:rsid w:val="007740AD"/>
    <w:rsid w:val="00774AA5"/>
    <w:rsid w:val="0077554C"/>
    <w:rsid w:val="00775B59"/>
    <w:rsid w:val="00775C83"/>
    <w:rsid w:val="00775FC3"/>
    <w:rsid w:val="007763E1"/>
    <w:rsid w:val="00777670"/>
    <w:rsid w:val="00777DC5"/>
    <w:rsid w:val="00780F8E"/>
    <w:rsid w:val="00782818"/>
    <w:rsid w:val="00782B3B"/>
    <w:rsid w:val="00782BF8"/>
    <w:rsid w:val="00782CBE"/>
    <w:rsid w:val="00782DCD"/>
    <w:rsid w:val="007834AA"/>
    <w:rsid w:val="00783536"/>
    <w:rsid w:val="00783C19"/>
    <w:rsid w:val="00783C1E"/>
    <w:rsid w:val="0078453C"/>
    <w:rsid w:val="00785F17"/>
    <w:rsid w:val="007860B6"/>
    <w:rsid w:val="007869D1"/>
    <w:rsid w:val="00786D50"/>
    <w:rsid w:val="007872CB"/>
    <w:rsid w:val="007872CE"/>
    <w:rsid w:val="007875F0"/>
    <w:rsid w:val="00787DC2"/>
    <w:rsid w:val="00787EB6"/>
    <w:rsid w:val="0079007C"/>
    <w:rsid w:val="007909D9"/>
    <w:rsid w:val="00790D67"/>
    <w:rsid w:val="00790FAD"/>
    <w:rsid w:val="00791021"/>
    <w:rsid w:val="007912DE"/>
    <w:rsid w:val="00791E5B"/>
    <w:rsid w:val="00791EF9"/>
    <w:rsid w:val="00791FC9"/>
    <w:rsid w:val="0079367F"/>
    <w:rsid w:val="00793A26"/>
    <w:rsid w:val="007941FD"/>
    <w:rsid w:val="0079477F"/>
    <w:rsid w:val="0079488E"/>
    <w:rsid w:val="007948D0"/>
    <w:rsid w:val="00794F1E"/>
    <w:rsid w:val="00796861"/>
    <w:rsid w:val="00796EB0"/>
    <w:rsid w:val="007976F5"/>
    <w:rsid w:val="007A059A"/>
    <w:rsid w:val="007A0637"/>
    <w:rsid w:val="007A130B"/>
    <w:rsid w:val="007A15EC"/>
    <w:rsid w:val="007A1E23"/>
    <w:rsid w:val="007A2F2E"/>
    <w:rsid w:val="007A4A8F"/>
    <w:rsid w:val="007A5290"/>
    <w:rsid w:val="007A55C8"/>
    <w:rsid w:val="007A5905"/>
    <w:rsid w:val="007A5BDA"/>
    <w:rsid w:val="007A5D9C"/>
    <w:rsid w:val="007A68AD"/>
    <w:rsid w:val="007A6DEC"/>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5C4E"/>
    <w:rsid w:val="007C65CC"/>
    <w:rsid w:val="007C7A8A"/>
    <w:rsid w:val="007C7D60"/>
    <w:rsid w:val="007C7EB1"/>
    <w:rsid w:val="007D0225"/>
    <w:rsid w:val="007D0F6B"/>
    <w:rsid w:val="007D1221"/>
    <w:rsid w:val="007D1BAE"/>
    <w:rsid w:val="007D3C81"/>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E7759"/>
    <w:rsid w:val="007F0164"/>
    <w:rsid w:val="007F1543"/>
    <w:rsid w:val="007F1A0D"/>
    <w:rsid w:val="007F1B2E"/>
    <w:rsid w:val="007F1B84"/>
    <w:rsid w:val="007F2173"/>
    <w:rsid w:val="007F2491"/>
    <w:rsid w:val="007F2536"/>
    <w:rsid w:val="007F2633"/>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5E97"/>
    <w:rsid w:val="00806044"/>
    <w:rsid w:val="00806116"/>
    <w:rsid w:val="00806360"/>
    <w:rsid w:val="0080695D"/>
    <w:rsid w:val="00807B75"/>
    <w:rsid w:val="00810237"/>
    <w:rsid w:val="00810AF3"/>
    <w:rsid w:val="00811672"/>
    <w:rsid w:val="00812C23"/>
    <w:rsid w:val="00813105"/>
    <w:rsid w:val="00813B16"/>
    <w:rsid w:val="00813F28"/>
    <w:rsid w:val="0081425E"/>
    <w:rsid w:val="008142E7"/>
    <w:rsid w:val="00814415"/>
    <w:rsid w:val="00814604"/>
    <w:rsid w:val="00814C2C"/>
    <w:rsid w:val="00814F72"/>
    <w:rsid w:val="008150F0"/>
    <w:rsid w:val="0081570A"/>
    <w:rsid w:val="00815D5F"/>
    <w:rsid w:val="00816329"/>
    <w:rsid w:val="008176D9"/>
    <w:rsid w:val="00817D5A"/>
    <w:rsid w:val="008216CF"/>
    <w:rsid w:val="00821BB1"/>
    <w:rsid w:val="00822FE2"/>
    <w:rsid w:val="0082310A"/>
    <w:rsid w:val="00823BF2"/>
    <w:rsid w:val="0082502F"/>
    <w:rsid w:val="008253EC"/>
    <w:rsid w:val="0082571E"/>
    <w:rsid w:val="00825FEE"/>
    <w:rsid w:val="0082692A"/>
    <w:rsid w:val="00826A7E"/>
    <w:rsid w:val="00826C98"/>
    <w:rsid w:val="00826EB4"/>
    <w:rsid w:val="008272CE"/>
    <w:rsid w:val="00827AF2"/>
    <w:rsid w:val="00827B90"/>
    <w:rsid w:val="008305F0"/>
    <w:rsid w:val="00830CAF"/>
    <w:rsid w:val="00830D3F"/>
    <w:rsid w:val="00831187"/>
    <w:rsid w:val="00831650"/>
    <w:rsid w:val="00831886"/>
    <w:rsid w:val="008320EC"/>
    <w:rsid w:val="0083270B"/>
    <w:rsid w:val="0083310A"/>
    <w:rsid w:val="008332E4"/>
    <w:rsid w:val="008335C6"/>
    <w:rsid w:val="00833AB8"/>
    <w:rsid w:val="00834CBF"/>
    <w:rsid w:val="00835378"/>
    <w:rsid w:val="008358C9"/>
    <w:rsid w:val="00835AA5"/>
    <w:rsid w:val="00836493"/>
    <w:rsid w:val="00836AC1"/>
    <w:rsid w:val="00837056"/>
    <w:rsid w:val="008409D4"/>
    <w:rsid w:val="00840BEE"/>
    <w:rsid w:val="0084131B"/>
    <w:rsid w:val="0084174D"/>
    <w:rsid w:val="008417FF"/>
    <w:rsid w:val="00841A95"/>
    <w:rsid w:val="00841D69"/>
    <w:rsid w:val="00841F69"/>
    <w:rsid w:val="008429BA"/>
    <w:rsid w:val="00843B31"/>
    <w:rsid w:val="00844765"/>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4ED9"/>
    <w:rsid w:val="00855365"/>
    <w:rsid w:val="008554B3"/>
    <w:rsid w:val="00855F05"/>
    <w:rsid w:val="008563C3"/>
    <w:rsid w:val="0085681A"/>
    <w:rsid w:val="00856832"/>
    <w:rsid w:val="00856CFA"/>
    <w:rsid w:val="008576A8"/>
    <w:rsid w:val="00857DE3"/>
    <w:rsid w:val="008601A5"/>
    <w:rsid w:val="00860B8C"/>
    <w:rsid w:val="00860F5E"/>
    <w:rsid w:val="00861205"/>
    <w:rsid w:val="00861B70"/>
    <w:rsid w:val="00861C17"/>
    <w:rsid w:val="00861F49"/>
    <w:rsid w:val="0086202D"/>
    <w:rsid w:val="00862DB8"/>
    <w:rsid w:val="0086303D"/>
    <w:rsid w:val="00863142"/>
    <w:rsid w:val="008638DF"/>
    <w:rsid w:val="00864390"/>
    <w:rsid w:val="008643DD"/>
    <w:rsid w:val="008656E1"/>
    <w:rsid w:val="008662A0"/>
    <w:rsid w:val="0086727C"/>
    <w:rsid w:val="00867806"/>
    <w:rsid w:val="008678E4"/>
    <w:rsid w:val="00867D33"/>
    <w:rsid w:val="00870982"/>
    <w:rsid w:val="00870F9D"/>
    <w:rsid w:val="008715AB"/>
    <w:rsid w:val="0087164F"/>
    <w:rsid w:val="008717FB"/>
    <w:rsid w:val="00871873"/>
    <w:rsid w:val="0087218A"/>
    <w:rsid w:val="008721F6"/>
    <w:rsid w:val="008724E3"/>
    <w:rsid w:val="0087372C"/>
    <w:rsid w:val="00873D68"/>
    <w:rsid w:val="00874383"/>
    <w:rsid w:val="00875609"/>
    <w:rsid w:val="00875E60"/>
    <w:rsid w:val="00876B29"/>
    <w:rsid w:val="00876B6A"/>
    <w:rsid w:val="00876F48"/>
    <w:rsid w:val="00877A5D"/>
    <w:rsid w:val="008802B8"/>
    <w:rsid w:val="00881064"/>
    <w:rsid w:val="00881B1D"/>
    <w:rsid w:val="00882178"/>
    <w:rsid w:val="0088228F"/>
    <w:rsid w:val="00882826"/>
    <w:rsid w:val="00882956"/>
    <w:rsid w:val="008831D1"/>
    <w:rsid w:val="008834C6"/>
    <w:rsid w:val="00883604"/>
    <w:rsid w:val="00884B13"/>
    <w:rsid w:val="00884D1B"/>
    <w:rsid w:val="0088536D"/>
    <w:rsid w:val="008877C1"/>
    <w:rsid w:val="00887880"/>
    <w:rsid w:val="00887B5D"/>
    <w:rsid w:val="008919DA"/>
    <w:rsid w:val="00891A20"/>
    <w:rsid w:val="00891A8A"/>
    <w:rsid w:val="00892593"/>
    <w:rsid w:val="008930CD"/>
    <w:rsid w:val="008931B4"/>
    <w:rsid w:val="0089331B"/>
    <w:rsid w:val="008933BC"/>
    <w:rsid w:val="008936BE"/>
    <w:rsid w:val="00893C2B"/>
    <w:rsid w:val="00894A56"/>
    <w:rsid w:val="00894EF3"/>
    <w:rsid w:val="00895F31"/>
    <w:rsid w:val="00896988"/>
    <w:rsid w:val="008969D4"/>
    <w:rsid w:val="008978C5"/>
    <w:rsid w:val="008A00D5"/>
    <w:rsid w:val="008A0157"/>
    <w:rsid w:val="008A1296"/>
    <w:rsid w:val="008A1365"/>
    <w:rsid w:val="008A1AB1"/>
    <w:rsid w:val="008A1D5F"/>
    <w:rsid w:val="008A216D"/>
    <w:rsid w:val="008A2970"/>
    <w:rsid w:val="008A2E29"/>
    <w:rsid w:val="008A3657"/>
    <w:rsid w:val="008A3A6F"/>
    <w:rsid w:val="008A3C76"/>
    <w:rsid w:val="008A3C98"/>
    <w:rsid w:val="008A4861"/>
    <w:rsid w:val="008A51A5"/>
    <w:rsid w:val="008A53B3"/>
    <w:rsid w:val="008A5606"/>
    <w:rsid w:val="008A5873"/>
    <w:rsid w:val="008A5D2E"/>
    <w:rsid w:val="008A6002"/>
    <w:rsid w:val="008A60BA"/>
    <w:rsid w:val="008A69A3"/>
    <w:rsid w:val="008A6B05"/>
    <w:rsid w:val="008A7E15"/>
    <w:rsid w:val="008B03FF"/>
    <w:rsid w:val="008B1FB2"/>
    <w:rsid w:val="008B31B9"/>
    <w:rsid w:val="008B47EE"/>
    <w:rsid w:val="008B4851"/>
    <w:rsid w:val="008B5444"/>
    <w:rsid w:val="008B5670"/>
    <w:rsid w:val="008B5DA9"/>
    <w:rsid w:val="008B6309"/>
    <w:rsid w:val="008B6492"/>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DC0"/>
    <w:rsid w:val="008C5F5E"/>
    <w:rsid w:val="008C6632"/>
    <w:rsid w:val="008C6767"/>
    <w:rsid w:val="008C6D60"/>
    <w:rsid w:val="008C6FC9"/>
    <w:rsid w:val="008C7B15"/>
    <w:rsid w:val="008C7C8C"/>
    <w:rsid w:val="008D03B2"/>
    <w:rsid w:val="008D07EC"/>
    <w:rsid w:val="008D0A7E"/>
    <w:rsid w:val="008D10F7"/>
    <w:rsid w:val="008D114E"/>
    <w:rsid w:val="008D1798"/>
    <w:rsid w:val="008D181A"/>
    <w:rsid w:val="008D2B08"/>
    <w:rsid w:val="008D2C3D"/>
    <w:rsid w:val="008D2D3D"/>
    <w:rsid w:val="008D2D94"/>
    <w:rsid w:val="008D3187"/>
    <w:rsid w:val="008D3752"/>
    <w:rsid w:val="008D3AE8"/>
    <w:rsid w:val="008D454C"/>
    <w:rsid w:val="008D4FD3"/>
    <w:rsid w:val="008D6DD2"/>
    <w:rsid w:val="008D6F67"/>
    <w:rsid w:val="008D6FCC"/>
    <w:rsid w:val="008D704D"/>
    <w:rsid w:val="008E02DE"/>
    <w:rsid w:val="008E1835"/>
    <w:rsid w:val="008E1BD3"/>
    <w:rsid w:val="008E2035"/>
    <w:rsid w:val="008E27C2"/>
    <w:rsid w:val="008E3081"/>
    <w:rsid w:val="008E31B9"/>
    <w:rsid w:val="008E3718"/>
    <w:rsid w:val="008E42F1"/>
    <w:rsid w:val="008E4764"/>
    <w:rsid w:val="008E479D"/>
    <w:rsid w:val="008E4A13"/>
    <w:rsid w:val="008E4A3C"/>
    <w:rsid w:val="008E4CB4"/>
    <w:rsid w:val="008E654F"/>
    <w:rsid w:val="008E656A"/>
    <w:rsid w:val="008E6D07"/>
    <w:rsid w:val="008E7939"/>
    <w:rsid w:val="008E79CC"/>
    <w:rsid w:val="008E7BE9"/>
    <w:rsid w:val="008E7C2A"/>
    <w:rsid w:val="008E7D27"/>
    <w:rsid w:val="008E7D87"/>
    <w:rsid w:val="008E7DB3"/>
    <w:rsid w:val="008E7E48"/>
    <w:rsid w:val="008F02EA"/>
    <w:rsid w:val="008F0404"/>
    <w:rsid w:val="008F0B38"/>
    <w:rsid w:val="008F18F2"/>
    <w:rsid w:val="008F1C0B"/>
    <w:rsid w:val="008F242E"/>
    <w:rsid w:val="008F2477"/>
    <w:rsid w:val="008F24D2"/>
    <w:rsid w:val="008F27A4"/>
    <w:rsid w:val="008F2900"/>
    <w:rsid w:val="008F3217"/>
    <w:rsid w:val="008F32D0"/>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F9A"/>
    <w:rsid w:val="009003B1"/>
    <w:rsid w:val="00900D5D"/>
    <w:rsid w:val="00901552"/>
    <w:rsid w:val="00901FB3"/>
    <w:rsid w:val="00902466"/>
    <w:rsid w:val="009025EC"/>
    <w:rsid w:val="009032BE"/>
    <w:rsid w:val="009034DF"/>
    <w:rsid w:val="00903F2F"/>
    <w:rsid w:val="009043AE"/>
    <w:rsid w:val="009043C1"/>
    <w:rsid w:val="00904BC4"/>
    <w:rsid w:val="00905703"/>
    <w:rsid w:val="00905C8B"/>
    <w:rsid w:val="00906786"/>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3E4"/>
    <w:rsid w:val="00935826"/>
    <w:rsid w:val="0093767A"/>
    <w:rsid w:val="00937AB6"/>
    <w:rsid w:val="009400B9"/>
    <w:rsid w:val="00940EF8"/>
    <w:rsid w:val="00942030"/>
    <w:rsid w:val="00942226"/>
    <w:rsid w:val="00942379"/>
    <w:rsid w:val="009425A7"/>
    <w:rsid w:val="00942662"/>
    <w:rsid w:val="00942B80"/>
    <w:rsid w:val="00942BCA"/>
    <w:rsid w:val="00942C81"/>
    <w:rsid w:val="0094429A"/>
    <w:rsid w:val="00944FFD"/>
    <w:rsid w:val="00945504"/>
    <w:rsid w:val="009465A0"/>
    <w:rsid w:val="00946722"/>
    <w:rsid w:val="009475FC"/>
    <w:rsid w:val="009501C3"/>
    <w:rsid w:val="009502BE"/>
    <w:rsid w:val="009502F5"/>
    <w:rsid w:val="0095075B"/>
    <w:rsid w:val="0095101D"/>
    <w:rsid w:val="00952130"/>
    <w:rsid w:val="0095251F"/>
    <w:rsid w:val="0095321C"/>
    <w:rsid w:val="00953D09"/>
    <w:rsid w:val="00953F2B"/>
    <w:rsid w:val="0095425D"/>
    <w:rsid w:val="00954A8F"/>
    <w:rsid w:val="00955067"/>
    <w:rsid w:val="00955109"/>
    <w:rsid w:val="00955E2F"/>
    <w:rsid w:val="00955F2F"/>
    <w:rsid w:val="00956342"/>
    <w:rsid w:val="00956A4E"/>
    <w:rsid w:val="00956AB5"/>
    <w:rsid w:val="00957193"/>
    <w:rsid w:val="009572B3"/>
    <w:rsid w:val="00957893"/>
    <w:rsid w:val="0096076E"/>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1A5"/>
    <w:rsid w:val="0096678C"/>
    <w:rsid w:val="009670AC"/>
    <w:rsid w:val="00967185"/>
    <w:rsid w:val="00967C4D"/>
    <w:rsid w:val="00967CB2"/>
    <w:rsid w:val="009700A8"/>
    <w:rsid w:val="009705ED"/>
    <w:rsid w:val="00970624"/>
    <w:rsid w:val="009706D5"/>
    <w:rsid w:val="00970BA8"/>
    <w:rsid w:val="00971170"/>
    <w:rsid w:val="009716FC"/>
    <w:rsid w:val="00971D98"/>
    <w:rsid w:val="00972495"/>
    <w:rsid w:val="009725BB"/>
    <w:rsid w:val="00972B0C"/>
    <w:rsid w:val="00973A19"/>
    <w:rsid w:val="00973D2D"/>
    <w:rsid w:val="009743D3"/>
    <w:rsid w:val="00975737"/>
    <w:rsid w:val="00975F1F"/>
    <w:rsid w:val="0097609B"/>
    <w:rsid w:val="009763A6"/>
    <w:rsid w:val="009763B1"/>
    <w:rsid w:val="009766CF"/>
    <w:rsid w:val="00976A65"/>
    <w:rsid w:val="0097716E"/>
    <w:rsid w:val="009773F1"/>
    <w:rsid w:val="009774CC"/>
    <w:rsid w:val="0098076D"/>
    <w:rsid w:val="00980D68"/>
    <w:rsid w:val="0098179C"/>
    <w:rsid w:val="009827EC"/>
    <w:rsid w:val="009829AC"/>
    <w:rsid w:val="00982EE8"/>
    <w:rsid w:val="00983A43"/>
    <w:rsid w:val="009841CD"/>
    <w:rsid w:val="00984B02"/>
    <w:rsid w:val="009855D4"/>
    <w:rsid w:val="00985A84"/>
    <w:rsid w:val="00985F55"/>
    <w:rsid w:val="0098675E"/>
    <w:rsid w:val="00986CE1"/>
    <w:rsid w:val="00986FE3"/>
    <w:rsid w:val="0098718D"/>
    <w:rsid w:val="00987DE7"/>
    <w:rsid w:val="00987F4D"/>
    <w:rsid w:val="00990052"/>
    <w:rsid w:val="00990E9B"/>
    <w:rsid w:val="009910A4"/>
    <w:rsid w:val="00991D5A"/>
    <w:rsid w:val="009921F1"/>
    <w:rsid w:val="0099297C"/>
    <w:rsid w:val="00993376"/>
    <w:rsid w:val="0099370A"/>
    <w:rsid w:val="00993EC5"/>
    <w:rsid w:val="0099413E"/>
    <w:rsid w:val="00995FEE"/>
    <w:rsid w:val="00996076"/>
    <w:rsid w:val="00996388"/>
    <w:rsid w:val="0099644F"/>
    <w:rsid w:val="0099696F"/>
    <w:rsid w:val="00996A31"/>
    <w:rsid w:val="0099736C"/>
    <w:rsid w:val="00997429"/>
    <w:rsid w:val="009978CF"/>
    <w:rsid w:val="00997B53"/>
    <w:rsid w:val="009A0886"/>
    <w:rsid w:val="009A180D"/>
    <w:rsid w:val="009A201E"/>
    <w:rsid w:val="009A3252"/>
    <w:rsid w:val="009A3A73"/>
    <w:rsid w:val="009A43BF"/>
    <w:rsid w:val="009A50B5"/>
    <w:rsid w:val="009A613D"/>
    <w:rsid w:val="009A61DC"/>
    <w:rsid w:val="009A6678"/>
    <w:rsid w:val="009A7D11"/>
    <w:rsid w:val="009B1258"/>
    <w:rsid w:val="009B1DC0"/>
    <w:rsid w:val="009B2302"/>
    <w:rsid w:val="009B2D7A"/>
    <w:rsid w:val="009B3266"/>
    <w:rsid w:val="009B338B"/>
    <w:rsid w:val="009B38D4"/>
    <w:rsid w:val="009B3A94"/>
    <w:rsid w:val="009B3AF8"/>
    <w:rsid w:val="009B3D97"/>
    <w:rsid w:val="009B3DBB"/>
    <w:rsid w:val="009B3F3E"/>
    <w:rsid w:val="009B3FDD"/>
    <w:rsid w:val="009B490F"/>
    <w:rsid w:val="009B5848"/>
    <w:rsid w:val="009B5D5B"/>
    <w:rsid w:val="009B62AA"/>
    <w:rsid w:val="009B654D"/>
    <w:rsid w:val="009B6595"/>
    <w:rsid w:val="009B682D"/>
    <w:rsid w:val="009B6E32"/>
    <w:rsid w:val="009B6F95"/>
    <w:rsid w:val="009B711D"/>
    <w:rsid w:val="009C00DC"/>
    <w:rsid w:val="009C06DA"/>
    <w:rsid w:val="009C1155"/>
    <w:rsid w:val="009C19E0"/>
    <w:rsid w:val="009C1B9B"/>
    <w:rsid w:val="009C2357"/>
    <w:rsid w:val="009C2518"/>
    <w:rsid w:val="009C30B3"/>
    <w:rsid w:val="009C3882"/>
    <w:rsid w:val="009C3918"/>
    <w:rsid w:val="009C436F"/>
    <w:rsid w:val="009C43B4"/>
    <w:rsid w:val="009C4A6D"/>
    <w:rsid w:val="009C576C"/>
    <w:rsid w:val="009C5825"/>
    <w:rsid w:val="009C5AA9"/>
    <w:rsid w:val="009C621B"/>
    <w:rsid w:val="009C622E"/>
    <w:rsid w:val="009C658D"/>
    <w:rsid w:val="009C69A4"/>
    <w:rsid w:val="009C6C1E"/>
    <w:rsid w:val="009C6DCC"/>
    <w:rsid w:val="009C6DFE"/>
    <w:rsid w:val="009C74E3"/>
    <w:rsid w:val="009C7847"/>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7A7"/>
    <w:rsid w:val="009E1FFB"/>
    <w:rsid w:val="009E20B7"/>
    <w:rsid w:val="009E2403"/>
    <w:rsid w:val="009E322F"/>
    <w:rsid w:val="009E3DDD"/>
    <w:rsid w:val="009E3E43"/>
    <w:rsid w:val="009E43D5"/>
    <w:rsid w:val="009E46B6"/>
    <w:rsid w:val="009E46BC"/>
    <w:rsid w:val="009E4CDE"/>
    <w:rsid w:val="009E51D4"/>
    <w:rsid w:val="009E5D93"/>
    <w:rsid w:val="009E61A9"/>
    <w:rsid w:val="009E6270"/>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631"/>
    <w:rsid w:val="00A07E54"/>
    <w:rsid w:val="00A109FD"/>
    <w:rsid w:val="00A10FCA"/>
    <w:rsid w:val="00A113C1"/>
    <w:rsid w:val="00A130D3"/>
    <w:rsid w:val="00A13EAF"/>
    <w:rsid w:val="00A147C9"/>
    <w:rsid w:val="00A14833"/>
    <w:rsid w:val="00A14B3B"/>
    <w:rsid w:val="00A176D5"/>
    <w:rsid w:val="00A1780C"/>
    <w:rsid w:val="00A215B6"/>
    <w:rsid w:val="00A217B2"/>
    <w:rsid w:val="00A21F3E"/>
    <w:rsid w:val="00A222A1"/>
    <w:rsid w:val="00A23042"/>
    <w:rsid w:val="00A23B71"/>
    <w:rsid w:val="00A23C2A"/>
    <w:rsid w:val="00A2480E"/>
    <w:rsid w:val="00A249D3"/>
    <w:rsid w:val="00A24EBE"/>
    <w:rsid w:val="00A24FBA"/>
    <w:rsid w:val="00A25168"/>
    <w:rsid w:val="00A25311"/>
    <w:rsid w:val="00A2534E"/>
    <w:rsid w:val="00A25672"/>
    <w:rsid w:val="00A25751"/>
    <w:rsid w:val="00A25D08"/>
    <w:rsid w:val="00A264D6"/>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5F4C"/>
    <w:rsid w:val="00A3675E"/>
    <w:rsid w:val="00A3699B"/>
    <w:rsid w:val="00A36D58"/>
    <w:rsid w:val="00A37503"/>
    <w:rsid w:val="00A377B7"/>
    <w:rsid w:val="00A41AC1"/>
    <w:rsid w:val="00A41CA4"/>
    <w:rsid w:val="00A42B33"/>
    <w:rsid w:val="00A42FE7"/>
    <w:rsid w:val="00A43140"/>
    <w:rsid w:val="00A432AF"/>
    <w:rsid w:val="00A4394E"/>
    <w:rsid w:val="00A43BC1"/>
    <w:rsid w:val="00A43C02"/>
    <w:rsid w:val="00A44166"/>
    <w:rsid w:val="00A44C01"/>
    <w:rsid w:val="00A45433"/>
    <w:rsid w:val="00A4580A"/>
    <w:rsid w:val="00A4599F"/>
    <w:rsid w:val="00A4619E"/>
    <w:rsid w:val="00A4631B"/>
    <w:rsid w:val="00A466F1"/>
    <w:rsid w:val="00A478DF"/>
    <w:rsid w:val="00A47A85"/>
    <w:rsid w:val="00A507A9"/>
    <w:rsid w:val="00A51000"/>
    <w:rsid w:val="00A510B9"/>
    <w:rsid w:val="00A51E81"/>
    <w:rsid w:val="00A51F77"/>
    <w:rsid w:val="00A52316"/>
    <w:rsid w:val="00A524F1"/>
    <w:rsid w:val="00A5253F"/>
    <w:rsid w:val="00A52B08"/>
    <w:rsid w:val="00A52D19"/>
    <w:rsid w:val="00A53041"/>
    <w:rsid w:val="00A53B1A"/>
    <w:rsid w:val="00A53BAE"/>
    <w:rsid w:val="00A54FCF"/>
    <w:rsid w:val="00A5522B"/>
    <w:rsid w:val="00A5552B"/>
    <w:rsid w:val="00A55891"/>
    <w:rsid w:val="00A55AA5"/>
    <w:rsid w:val="00A560A2"/>
    <w:rsid w:val="00A57036"/>
    <w:rsid w:val="00A571AB"/>
    <w:rsid w:val="00A5749C"/>
    <w:rsid w:val="00A5751B"/>
    <w:rsid w:val="00A60134"/>
    <w:rsid w:val="00A60616"/>
    <w:rsid w:val="00A6076B"/>
    <w:rsid w:val="00A6180D"/>
    <w:rsid w:val="00A62C51"/>
    <w:rsid w:val="00A62F4B"/>
    <w:rsid w:val="00A63571"/>
    <w:rsid w:val="00A637A9"/>
    <w:rsid w:val="00A63C55"/>
    <w:rsid w:val="00A63C9A"/>
    <w:rsid w:val="00A64594"/>
    <w:rsid w:val="00A64641"/>
    <w:rsid w:val="00A646E1"/>
    <w:rsid w:val="00A649F1"/>
    <w:rsid w:val="00A6570E"/>
    <w:rsid w:val="00A65A55"/>
    <w:rsid w:val="00A65B5C"/>
    <w:rsid w:val="00A65CD9"/>
    <w:rsid w:val="00A6625B"/>
    <w:rsid w:val="00A6732F"/>
    <w:rsid w:val="00A67567"/>
    <w:rsid w:val="00A704CD"/>
    <w:rsid w:val="00A70D62"/>
    <w:rsid w:val="00A70DAE"/>
    <w:rsid w:val="00A70DC3"/>
    <w:rsid w:val="00A70E68"/>
    <w:rsid w:val="00A7172A"/>
    <w:rsid w:val="00A71BA0"/>
    <w:rsid w:val="00A721E0"/>
    <w:rsid w:val="00A72376"/>
    <w:rsid w:val="00A728AD"/>
    <w:rsid w:val="00A7361F"/>
    <w:rsid w:val="00A73BF7"/>
    <w:rsid w:val="00A744AD"/>
    <w:rsid w:val="00A747AC"/>
    <w:rsid w:val="00A74B22"/>
    <w:rsid w:val="00A74B37"/>
    <w:rsid w:val="00A75114"/>
    <w:rsid w:val="00A75148"/>
    <w:rsid w:val="00A76F66"/>
    <w:rsid w:val="00A77900"/>
    <w:rsid w:val="00A8071F"/>
    <w:rsid w:val="00A80C02"/>
    <w:rsid w:val="00A80D01"/>
    <w:rsid w:val="00A80FF3"/>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5029"/>
    <w:rsid w:val="00A865DA"/>
    <w:rsid w:val="00A90AF8"/>
    <w:rsid w:val="00A91483"/>
    <w:rsid w:val="00A92611"/>
    <w:rsid w:val="00A928C3"/>
    <w:rsid w:val="00A92C4F"/>
    <w:rsid w:val="00A934E0"/>
    <w:rsid w:val="00A938EB"/>
    <w:rsid w:val="00A93C5D"/>
    <w:rsid w:val="00A940CF"/>
    <w:rsid w:val="00A94866"/>
    <w:rsid w:val="00A9488B"/>
    <w:rsid w:val="00A94A1C"/>
    <w:rsid w:val="00A94AAE"/>
    <w:rsid w:val="00A96518"/>
    <w:rsid w:val="00A9653F"/>
    <w:rsid w:val="00A96630"/>
    <w:rsid w:val="00A97192"/>
    <w:rsid w:val="00A97EDD"/>
    <w:rsid w:val="00A97EF0"/>
    <w:rsid w:val="00AA0DC1"/>
    <w:rsid w:val="00AA1198"/>
    <w:rsid w:val="00AA18C8"/>
    <w:rsid w:val="00AA1D7C"/>
    <w:rsid w:val="00AA23FB"/>
    <w:rsid w:val="00AA2718"/>
    <w:rsid w:val="00AA29DF"/>
    <w:rsid w:val="00AA2A14"/>
    <w:rsid w:val="00AA362E"/>
    <w:rsid w:val="00AA45EE"/>
    <w:rsid w:val="00AA4CE6"/>
    <w:rsid w:val="00AA52E1"/>
    <w:rsid w:val="00AA62D6"/>
    <w:rsid w:val="00AA64BF"/>
    <w:rsid w:val="00AA6640"/>
    <w:rsid w:val="00AA66DF"/>
    <w:rsid w:val="00AA6796"/>
    <w:rsid w:val="00AA6FC4"/>
    <w:rsid w:val="00AA7141"/>
    <w:rsid w:val="00AA78B2"/>
    <w:rsid w:val="00AA7C0D"/>
    <w:rsid w:val="00AA7DD1"/>
    <w:rsid w:val="00AB1754"/>
    <w:rsid w:val="00AB1EF3"/>
    <w:rsid w:val="00AB2DB9"/>
    <w:rsid w:val="00AB2E78"/>
    <w:rsid w:val="00AB2FA0"/>
    <w:rsid w:val="00AB3B35"/>
    <w:rsid w:val="00AB3B5E"/>
    <w:rsid w:val="00AB3EA4"/>
    <w:rsid w:val="00AB473A"/>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0FC"/>
    <w:rsid w:val="00AC69AA"/>
    <w:rsid w:val="00AC6CCC"/>
    <w:rsid w:val="00AC6F14"/>
    <w:rsid w:val="00AC7575"/>
    <w:rsid w:val="00AC7C29"/>
    <w:rsid w:val="00AD010C"/>
    <w:rsid w:val="00AD0431"/>
    <w:rsid w:val="00AD0911"/>
    <w:rsid w:val="00AD0F22"/>
    <w:rsid w:val="00AD16FA"/>
    <w:rsid w:val="00AD1B88"/>
    <w:rsid w:val="00AD213E"/>
    <w:rsid w:val="00AD2428"/>
    <w:rsid w:val="00AD352D"/>
    <w:rsid w:val="00AD3648"/>
    <w:rsid w:val="00AD3951"/>
    <w:rsid w:val="00AD3B22"/>
    <w:rsid w:val="00AD3BC7"/>
    <w:rsid w:val="00AD3DCD"/>
    <w:rsid w:val="00AD4055"/>
    <w:rsid w:val="00AD5069"/>
    <w:rsid w:val="00AD51F7"/>
    <w:rsid w:val="00AD55FD"/>
    <w:rsid w:val="00AD56F4"/>
    <w:rsid w:val="00AD57B1"/>
    <w:rsid w:val="00AD5BC5"/>
    <w:rsid w:val="00AD5DD1"/>
    <w:rsid w:val="00AD6119"/>
    <w:rsid w:val="00AD6A9B"/>
    <w:rsid w:val="00AD7810"/>
    <w:rsid w:val="00AD7D83"/>
    <w:rsid w:val="00AE0668"/>
    <w:rsid w:val="00AE1244"/>
    <w:rsid w:val="00AE1C5F"/>
    <w:rsid w:val="00AE2B70"/>
    <w:rsid w:val="00AE3439"/>
    <w:rsid w:val="00AE3669"/>
    <w:rsid w:val="00AE422D"/>
    <w:rsid w:val="00AE55E5"/>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6DC6"/>
    <w:rsid w:val="00AF76C1"/>
    <w:rsid w:val="00AF7CB0"/>
    <w:rsid w:val="00AF7F98"/>
    <w:rsid w:val="00AF7FB3"/>
    <w:rsid w:val="00B004F2"/>
    <w:rsid w:val="00B00C12"/>
    <w:rsid w:val="00B012CF"/>
    <w:rsid w:val="00B015FC"/>
    <w:rsid w:val="00B01A92"/>
    <w:rsid w:val="00B01C30"/>
    <w:rsid w:val="00B02262"/>
    <w:rsid w:val="00B03A96"/>
    <w:rsid w:val="00B03CE0"/>
    <w:rsid w:val="00B044EF"/>
    <w:rsid w:val="00B047AF"/>
    <w:rsid w:val="00B05989"/>
    <w:rsid w:val="00B05A03"/>
    <w:rsid w:val="00B06A47"/>
    <w:rsid w:val="00B06EA0"/>
    <w:rsid w:val="00B07665"/>
    <w:rsid w:val="00B108C9"/>
    <w:rsid w:val="00B108FF"/>
    <w:rsid w:val="00B1096B"/>
    <w:rsid w:val="00B1123C"/>
    <w:rsid w:val="00B11341"/>
    <w:rsid w:val="00B123E4"/>
    <w:rsid w:val="00B12512"/>
    <w:rsid w:val="00B12BF6"/>
    <w:rsid w:val="00B1388F"/>
    <w:rsid w:val="00B13F40"/>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AC5"/>
    <w:rsid w:val="00B21EFA"/>
    <w:rsid w:val="00B222B8"/>
    <w:rsid w:val="00B2239D"/>
    <w:rsid w:val="00B22538"/>
    <w:rsid w:val="00B23382"/>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B7"/>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103A"/>
    <w:rsid w:val="00B5221E"/>
    <w:rsid w:val="00B522AC"/>
    <w:rsid w:val="00B526D1"/>
    <w:rsid w:val="00B52729"/>
    <w:rsid w:val="00B5429E"/>
    <w:rsid w:val="00B54729"/>
    <w:rsid w:val="00B54910"/>
    <w:rsid w:val="00B54C37"/>
    <w:rsid w:val="00B54DAB"/>
    <w:rsid w:val="00B5521E"/>
    <w:rsid w:val="00B55A65"/>
    <w:rsid w:val="00B55FAF"/>
    <w:rsid w:val="00B56CE3"/>
    <w:rsid w:val="00B56D81"/>
    <w:rsid w:val="00B57190"/>
    <w:rsid w:val="00B600AE"/>
    <w:rsid w:val="00B60287"/>
    <w:rsid w:val="00B606C9"/>
    <w:rsid w:val="00B60CB8"/>
    <w:rsid w:val="00B611D8"/>
    <w:rsid w:val="00B61E41"/>
    <w:rsid w:val="00B61F68"/>
    <w:rsid w:val="00B62973"/>
    <w:rsid w:val="00B62C56"/>
    <w:rsid w:val="00B62D48"/>
    <w:rsid w:val="00B635D3"/>
    <w:rsid w:val="00B64F95"/>
    <w:rsid w:val="00B6522C"/>
    <w:rsid w:val="00B65F97"/>
    <w:rsid w:val="00B669F2"/>
    <w:rsid w:val="00B66E67"/>
    <w:rsid w:val="00B67D76"/>
    <w:rsid w:val="00B70104"/>
    <w:rsid w:val="00B712C7"/>
    <w:rsid w:val="00B71711"/>
    <w:rsid w:val="00B71986"/>
    <w:rsid w:val="00B71B06"/>
    <w:rsid w:val="00B72BAC"/>
    <w:rsid w:val="00B72ED8"/>
    <w:rsid w:val="00B73A00"/>
    <w:rsid w:val="00B741D0"/>
    <w:rsid w:val="00B7494D"/>
    <w:rsid w:val="00B754B3"/>
    <w:rsid w:val="00B7560A"/>
    <w:rsid w:val="00B75AF1"/>
    <w:rsid w:val="00B75AF9"/>
    <w:rsid w:val="00B75F6D"/>
    <w:rsid w:val="00B7632D"/>
    <w:rsid w:val="00B76501"/>
    <w:rsid w:val="00B76FA2"/>
    <w:rsid w:val="00B772DE"/>
    <w:rsid w:val="00B802EF"/>
    <w:rsid w:val="00B80303"/>
    <w:rsid w:val="00B80E8A"/>
    <w:rsid w:val="00B8130D"/>
    <w:rsid w:val="00B81936"/>
    <w:rsid w:val="00B81E4A"/>
    <w:rsid w:val="00B83109"/>
    <w:rsid w:val="00B8383C"/>
    <w:rsid w:val="00B83AF3"/>
    <w:rsid w:val="00B83FDD"/>
    <w:rsid w:val="00B84D7D"/>
    <w:rsid w:val="00B852B7"/>
    <w:rsid w:val="00B856FF"/>
    <w:rsid w:val="00B85888"/>
    <w:rsid w:val="00B85AEC"/>
    <w:rsid w:val="00B85D0A"/>
    <w:rsid w:val="00B85D18"/>
    <w:rsid w:val="00B8671F"/>
    <w:rsid w:val="00B86CBC"/>
    <w:rsid w:val="00B872DC"/>
    <w:rsid w:val="00B87FE9"/>
    <w:rsid w:val="00B908AF"/>
    <w:rsid w:val="00B9137D"/>
    <w:rsid w:val="00B91FB8"/>
    <w:rsid w:val="00B9241A"/>
    <w:rsid w:val="00B937E7"/>
    <w:rsid w:val="00B93866"/>
    <w:rsid w:val="00B938E8"/>
    <w:rsid w:val="00B93A46"/>
    <w:rsid w:val="00B944B8"/>
    <w:rsid w:val="00B946B2"/>
    <w:rsid w:val="00B95A24"/>
    <w:rsid w:val="00B95C8E"/>
    <w:rsid w:val="00B9652B"/>
    <w:rsid w:val="00B9672B"/>
    <w:rsid w:val="00B96756"/>
    <w:rsid w:val="00B96935"/>
    <w:rsid w:val="00B96A6C"/>
    <w:rsid w:val="00B970B0"/>
    <w:rsid w:val="00B97D87"/>
    <w:rsid w:val="00BA05C9"/>
    <w:rsid w:val="00BA080B"/>
    <w:rsid w:val="00BA0A4F"/>
    <w:rsid w:val="00BA0F66"/>
    <w:rsid w:val="00BA1311"/>
    <w:rsid w:val="00BA1590"/>
    <w:rsid w:val="00BA1D8F"/>
    <w:rsid w:val="00BA25D8"/>
    <w:rsid w:val="00BA28D7"/>
    <w:rsid w:val="00BA31F7"/>
    <w:rsid w:val="00BA341F"/>
    <w:rsid w:val="00BA38A5"/>
    <w:rsid w:val="00BA3D88"/>
    <w:rsid w:val="00BA43CB"/>
    <w:rsid w:val="00BA4ACB"/>
    <w:rsid w:val="00BA4D96"/>
    <w:rsid w:val="00BA5539"/>
    <w:rsid w:val="00BA5C6D"/>
    <w:rsid w:val="00BA5D95"/>
    <w:rsid w:val="00BA5FAA"/>
    <w:rsid w:val="00BA69FA"/>
    <w:rsid w:val="00BA6A8B"/>
    <w:rsid w:val="00BA6AB3"/>
    <w:rsid w:val="00BA6EE1"/>
    <w:rsid w:val="00BA733E"/>
    <w:rsid w:val="00BA74D7"/>
    <w:rsid w:val="00BB0514"/>
    <w:rsid w:val="00BB0FC8"/>
    <w:rsid w:val="00BB174C"/>
    <w:rsid w:val="00BB1ED5"/>
    <w:rsid w:val="00BB2F46"/>
    <w:rsid w:val="00BB366B"/>
    <w:rsid w:val="00BB39DE"/>
    <w:rsid w:val="00BB3AE6"/>
    <w:rsid w:val="00BB3B0E"/>
    <w:rsid w:val="00BB410E"/>
    <w:rsid w:val="00BB45B4"/>
    <w:rsid w:val="00BB45DF"/>
    <w:rsid w:val="00BB4A57"/>
    <w:rsid w:val="00BB4C46"/>
    <w:rsid w:val="00BB4FB3"/>
    <w:rsid w:val="00BB5270"/>
    <w:rsid w:val="00BB536B"/>
    <w:rsid w:val="00BB54F0"/>
    <w:rsid w:val="00BB66A5"/>
    <w:rsid w:val="00BB6B79"/>
    <w:rsid w:val="00BB6D9F"/>
    <w:rsid w:val="00BB71B1"/>
    <w:rsid w:val="00BB7C27"/>
    <w:rsid w:val="00BB7D63"/>
    <w:rsid w:val="00BC03F1"/>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22D9"/>
    <w:rsid w:val="00BD3C64"/>
    <w:rsid w:val="00BD41D7"/>
    <w:rsid w:val="00BD4544"/>
    <w:rsid w:val="00BD4780"/>
    <w:rsid w:val="00BD584D"/>
    <w:rsid w:val="00BD65B2"/>
    <w:rsid w:val="00BD7C43"/>
    <w:rsid w:val="00BE0587"/>
    <w:rsid w:val="00BE180E"/>
    <w:rsid w:val="00BE1858"/>
    <w:rsid w:val="00BE190E"/>
    <w:rsid w:val="00BE2540"/>
    <w:rsid w:val="00BE2699"/>
    <w:rsid w:val="00BE26FA"/>
    <w:rsid w:val="00BE3069"/>
    <w:rsid w:val="00BE3B73"/>
    <w:rsid w:val="00BE3C0E"/>
    <w:rsid w:val="00BE595A"/>
    <w:rsid w:val="00BE598F"/>
    <w:rsid w:val="00BE5ED8"/>
    <w:rsid w:val="00BE6552"/>
    <w:rsid w:val="00BE7C72"/>
    <w:rsid w:val="00BF073D"/>
    <w:rsid w:val="00BF0D5F"/>
    <w:rsid w:val="00BF0FEF"/>
    <w:rsid w:val="00BF129F"/>
    <w:rsid w:val="00BF1959"/>
    <w:rsid w:val="00BF1D3B"/>
    <w:rsid w:val="00BF22F5"/>
    <w:rsid w:val="00BF2B58"/>
    <w:rsid w:val="00BF4594"/>
    <w:rsid w:val="00BF5AEB"/>
    <w:rsid w:val="00BF5D66"/>
    <w:rsid w:val="00BF6726"/>
    <w:rsid w:val="00BF6ABE"/>
    <w:rsid w:val="00BF6BED"/>
    <w:rsid w:val="00BF6C92"/>
    <w:rsid w:val="00BF73B5"/>
    <w:rsid w:val="00BF780E"/>
    <w:rsid w:val="00C00F86"/>
    <w:rsid w:val="00C01740"/>
    <w:rsid w:val="00C0177E"/>
    <w:rsid w:val="00C01B4A"/>
    <w:rsid w:val="00C01E8D"/>
    <w:rsid w:val="00C028B2"/>
    <w:rsid w:val="00C02966"/>
    <w:rsid w:val="00C02B55"/>
    <w:rsid w:val="00C03EB7"/>
    <w:rsid w:val="00C04406"/>
    <w:rsid w:val="00C0495E"/>
    <w:rsid w:val="00C04CA6"/>
    <w:rsid w:val="00C04FFE"/>
    <w:rsid w:val="00C0533D"/>
    <w:rsid w:val="00C05BC0"/>
    <w:rsid w:val="00C06CA3"/>
    <w:rsid w:val="00C06F50"/>
    <w:rsid w:val="00C07161"/>
    <w:rsid w:val="00C075EF"/>
    <w:rsid w:val="00C07985"/>
    <w:rsid w:val="00C07B07"/>
    <w:rsid w:val="00C07BC6"/>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0CE4"/>
    <w:rsid w:val="00C30FC1"/>
    <w:rsid w:val="00C31457"/>
    <w:rsid w:val="00C31BFE"/>
    <w:rsid w:val="00C32030"/>
    <w:rsid w:val="00C327B5"/>
    <w:rsid w:val="00C32E53"/>
    <w:rsid w:val="00C338F5"/>
    <w:rsid w:val="00C33DBC"/>
    <w:rsid w:val="00C34753"/>
    <w:rsid w:val="00C34BAF"/>
    <w:rsid w:val="00C34F72"/>
    <w:rsid w:val="00C35066"/>
    <w:rsid w:val="00C3528A"/>
    <w:rsid w:val="00C357D8"/>
    <w:rsid w:val="00C35C26"/>
    <w:rsid w:val="00C373EA"/>
    <w:rsid w:val="00C37C99"/>
    <w:rsid w:val="00C37CB5"/>
    <w:rsid w:val="00C37E50"/>
    <w:rsid w:val="00C4066F"/>
    <w:rsid w:val="00C41505"/>
    <w:rsid w:val="00C42A0E"/>
    <w:rsid w:val="00C42D92"/>
    <w:rsid w:val="00C438F5"/>
    <w:rsid w:val="00C441D7"/>
    <w:rsid w:val="00C44568"/>
    <w:rsid w:val="00C4463D"/>
    <w:rsid w:val="00C447D2"/>
    <w:rsid w:val="00C46340"/>
    <w:rsid w:val="00C46663"/>
    <w:rsid w:val="00C468E9"/>
    <w:rsid w:val="00C47599"/>
    <w:rsid w:val="00C476FC"/>
    <w:rsid w:val="00C477E1"/>
    <w:rsid w:val="00C47C66"/>
    <w:rsid w:val="00C47CE7"/>
    <w:rsid w:val="00C504F9"/>
    <w:rsid w:val="00C50616"/>
    <w:rsid w:val="00C50ACF"/>
    <w:rsid w:val="00C50B8F"/>
    <w:rsid w:val="00C515B6"/>
    <w:rsid w:val="00C52086"/>
    <w:rsid w:val="00C52854"/>
    <w:rsid w:val="00C52A24"/>
    <w:rsid w:val="00C544C8"/>
    <w:rsid w:val="00C54574"/>
    <w:rsid w:val="00C56765"/>
    <w:rsid w:val="00C5753C"/>
    <w:rsid w:val="00C57816"/>
    <w:rsid w:val="00C57DB9"/>
    <w:rsid w:val="00C605A8"/>
    <w:rsid w:val="00C61071"/>
    <w:rsid w:val="00C611D3"/>
    <w:rsid w:val="00C612F6"/>
    <w:rsid w:val="00C61989"/>
    <w:rsid w:val="00C619A2"/>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871"/>
    <w:rsid w:val="00C67DBA"/>
    <w:rsid w:val="00C67E20"/>
    <w:rsid w:val="00C7012A"/>
    <w:rsid w:val="00C70AD7"/>
    <w:rsid w:val="00C70F76"/>
    <w:rsid w:val="00C714A2"/>
    <w:rsid w:val="00C7179F"/>
    <w:rsid w:val="00C725E4"/>
    <w:rsid w:val="00C727CF"/>
    <w:rsid w:val="00C72D44"/>
    <w:rsid w:val="00C73A76"/>
    <w:rsid w:val="00C73CE2"/>
    <w:rsid w:val="00C75E83"/>
    <w:rsid w:val="00C76E32"/>
    <w:rsid w:val="00C76F5D"/>
    <w:rsid w:val="00C76FBB"/>
    <w:rsid w:val="00C7706C"/>
    <w:rsid w:val="00C77938"/>
    <w:rsid w:val="00C779D7"/>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5AD"/>
    <w:rsid w:val="00C8691A"/>
    <w:rsid w:val="00C86A01"/>
    <w:rsid w:val="00C87941"/>
    <w:rsid w:val="00C87AB8"/>
    <w:rsid w:val="00C87B0E"/>
    <w:rsid w:val="00C87E49"/>
    <w:rsid w:val="00C906F5"/>
    <w:rsid w:val="00C90917"/>
    <w:rsid w:val="00C90E94"/>
    <w:rsid w:val="00C91381"/>
    <w:rsid w:val="00C91D8B"/>
    <w:rsid w:val="00C924CD"/>
    <w:rsid w:val="00C93240"/>
    <w:rsid w:val="00C93B43"/>
    <w:rsid w:val="00C940CA"/>
    <w:rsid w:val="00C9427A"/>
    <w:rsid w:val="00C94445"/>
    <w:rsid w:val="00C948BF"/>
    <w:rsid w:val="00C94A83"/>
    <w:rsid w:val="00C94B90"/>
    <w:rsid w:val="00C94B9F"/>
    <w:rsid w:val="00C955E6"/>
    <w:rsid w:val="00C95B05"/>
    <w:rsid w:val="00C95D9A"/>
    <w:rsid w:val="00C96406"/>
    <w:rsid w:val="00C96CEC"/>
    <w:rsid w:val="00C970BE"/>
    <w:rsid w:val="00C970C8"/>
    <w:rsid w:val="00CA02E5"/>
    <w:rsid w:val="00CA02FE"/>
    <w:rsid w:val="00CA0664"/>
    <w:rsid w:val="00CA12CB"/>
    <w:rsid w:val="00CA1743"/>
    <w:rsid w:val="00CA1914"/>
    <w:rsid w:val="00CA237E"/>
    <w:rsid w:val="00CA4139"/>
    <w:rsid w:val="00CA42C1"/>
    <w:rsid w:val="00CA47CB"/>
    <w:rsid w:val="00CA4ED3"/>
    <w:rsid w:val="00CA512B"/>
    <w:rsid w:val="00CA5166"/>
    <w:rsid w:val="00CA54A5"/>
    <w:rsid w:val="00CA55D6"/>
    <w:rsid w:val="00CA621B"/>
    <w:rsid w:val="00CA64E1"/>
    <w:rsid w:val="00CA77FA"/>
    <w:rsid w:val="00CB1979"/>
    <w:rsid w:val="00CB1BFC"/>
    <w:rsid w:val="00CB1C73"/>
    <w:rsid w:val="00CB20ED"/>
    <w:rsid w:val="00CB21ED"/>
    <w:rsid w:val="00CB3C1E"/>
    <w:rsid w:val="00CB3E24"/>
    <w:rsid w:val="00CB4317"/>
    <w:rsid w:val="00CB46BF"/>
    <w:rsid w:val="00CB4D17"/>
    <w:rsid w:val="00CB55B3"/>
    <w:rsid w:val="00CB5945"/>
    <w:rsid w:val="00CB5C1D"/>
    <w:rsid w:val="00CB5CA0"/>
    <w:rsid w:val="00CB5FF7"/>
    <w:rsid w:val="00CB607B"/>
    <w:rsid w:val="00CB6B3C"/>
    <w:rsid w:val="00CB70A1"/>
    <w:rsid w:val="00CB7156"/>
    <w:rsid w:val="00CB748D"/>
    <w:rsid w:val="00CC045F"/>
    <w:rsid w:val="00CC0789"/>
    <w:rsid w:val="00CC0E46"/>
    <w:rsid w:val="00CC108F"/>
    <w:rsid w:val="00CC1590"/>
    <w:rsid w:val="00CC1BF5"/>
    <w:rsid w:val="00CC1E27"/>
    <w:rsid w:val="00CC3078"/>
    <w:rsid w:val="00CC3925"/>
    <w:rsid w:val="00CC45EE"/>
    <w:rsid w:val="00CC4E78"/>
    <w:rsid w:val="00CC4EEC"/>
    <w:rsid w:val="00CC4F9F"/>
    <w:rsid w:val="00CC565E"/>
    <w:rsid w:val="00CC620F"/>
    <w:rsid w:val="00CC69BB"/>
    <w:rsid w:val="00CC70B1"/>
    <w:rsid w:val="00CC718A"/>
    <w:rsid w:val="00CC7433"/>
    <w:rsid w:val="00CC7915"/>
    <w:rsid w:val="00CC7BF3"/>
    <w:rsid w:val="00CC7C6B"/>
    <w:rsid w:val="00CD03A8"/>
    <w:rsid w:val="00CD03AD"/>
    <w:rsid w:val="00CD0A3B"/>
    <w:rsid w:val="00CD0E86"/>
    <w:rsid w:val="00CD1769"/>
    <w:rsid w:val="00CD1C66"/>
    <w:rsid w:val="00CD1CB7"/>
    <w:rsid w:val="00CD2536"/>
    <w:rsid w:val="00CD28BB"/>
    <w:rsid w:val="00CD2D93"/>
    <w:rsid w:val="00CD338F"/>
    <w:rsid w:val="00CD41CC"/>
    <w:rsid w:val="00CD46EA"/>
    <w:rsid w:val="00CD483E"/>
    <w:rsid w:val="00CD4A66"/>
    <w:rsid w:val="00CD5A4E"/>
    <w:rsid w:val="00CD5F1C"/>
    <w:rsid w:val="00CD661A"/>
    <w:rsid w:val="00CD6F81"/>
    <w:rsid w:val="00CD73FF"/>
    <w:rsid w:val="00CD74BF"/>
    <w:rsid w:val="00CE07F5"/>
    <w:rsid w:val="00CE0A3E"/>
    <w:rsid w:val="00CE0DD7"/>
    <w:rsid w:val="00CE134E"/>
    <w:rsid w:val="00CE1414"/>
    <w:rsid w:val="00CE14DF"/>
    <w:rsid w:val="00CE1B88"/>
    <w:rsid w:val="00CE1F13"/>
    <w:rsid w:val="00CE2264"/>
    <w:rsid w:val="00CE2489"/>
    <w:rsid w:val="00CE275A"/>
    <w:rsid w:val="00CE28F2"/>
    <w:rsid w:val="00CE2A25"/>
    <w:rsid w:val="00CE3247"/>
    <w:rsid w:val="00CE399B"/>
    <w:rsid w:val="00CE3BB2"/>
    <w:rsid w:val="00CE46FF"/>
    <w:rsid w:val="00CE498D"/>
    <w:rsid w:val="00CE49C4"/>
    <w:rsid w:val="00CE4E12"/>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41CE"/>
    <w:rsid w:val="00CF6305"/>
    <w:rsid w:val="00CF63E5"/>
    <w:rsid w:val="00CF66FF"/>
    <w:rsid w:val="00CF705D"/>
    <w:rsid w:val="00CF7B33"/>
    <w:rsid w:val="00D00392"/>
    <w:rsid w:val="00D00714"/>
    <w:rsid w:val="00D009DF"/>
    <w:rsid w:val="00D00B14"/>
    <w:rsid w:val="00D01D6B"/>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139"/>
    <w:rsid w:val="00D202BA"/>
    <w:rsid w:val="00D20656"/>
    <w:rsid w:val="00D20B5F"/>
    <w:rsid w:val="00D220E7"/>
    <w:rsid w:val="00D22226"/>
    <w:rsid w:val="00D22F6D"/>
    <w:rsid w:val="00D232F1"/>
    <w:rsid w:val="00D23724"/>
    <w:rsid w:val="00D23CC8"/>
    <w:rsid w:val="00D247A7"/>
    <w:rsid w:val="00D2482D"/>
    <w:rsid w:val="00D24970"/>
    <w:rsid w:val="00D24EF8"/>
    <w:rsid w:val="00D25088"/>
    <w:rsid w:val="00D25782"/>
    <w:rsid w:val="00D263F3"/>
    <w:rsid w:val="00D26821"/>
    <w:rsid w:val="00D27B3A"/>
    <w:rsid w:val="00D27E76"/>
    <w:rsid w:val="00D30258"/>
    <w:rsid w:val="00D304B1"/>
    <w:rsid w:val="00D30CCE"/>
    <w:rsid w:val="00D311C5"/>
    <w:rsid w:val="00D31692"/>
    <w:rsid w:val="00D31695"/>
    <w:rsid w:val="00D32314"/>
    <w:rsid w:val="00D324CF"/>
    <w:rsid w:val="00D325C1"/>
    <w:rsid w:val="00D331C2"/>
    <w:rsid w:val="00D3330B"/>
    <w:rsid w:val="00D33F7A"/>
    <w:rsid w:val="00D3495E"/>
    <w:rsid w:val="00D354EB"/>
    <w:rsid w:val="00D35747"/>
    <w:rsid w:val="00D37664"/>
    <w:rsid w:val="00D40764"/>
    <w:rsid w:val="00D4094C"/>
    <w:rsid w:val="00D40BD6"/>
    <w:rsid w:val="00D40E98"/>
    <w:rsid w:val="00D41091"/>
    <w:rsid w:val="00D4126D"/>
    <w:rsid w:val="00D4135B"/>
    <w:rsid w:val="00D41480"/>
    <w:rsid w:val="00D41BC8"/>
    <w:rsid w:val="00D41D77"/>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B8A"/>
    <w:rsid w:val="00D56B13"/>
    <w:rsid w:val="00D56E36"/>
    <w:rsid w:val="00D5753E"/>
    <w:rsid w:val="00D5779B"/>
    <w:rsid w:val="00D57BC3"/>
    <w:rsid w:val="00D60217"/>
    <w:rsid w:val="00D60271"/>
    <w:rsid w:val="00D60623"/>
    <w:rsid w:val="00D60E01"/>
    <w:rsid w:val="00D611AB"/>
    <w:rsid w:val="00D61620"/>
    <w:rsid w:val="00D61638"/>
    <w:rsid w:val="00D62793"/>
    <w:rsid w:val="00D62B64"/>
    <w:rsid w:val="00D650EE"/>
    <w:rsid w:val="00D65392"/>
    <w:rsid w:val="00D65C16"/>
    <w:rsid w:val="00D6607F"/>
    <w:rsid w:val="00D6652F"/>
    <w:rsid w:val="00D6654D"/>
    <w:rsid w:val="00D66697"/>
    <w:rsid w:val="00D668C3"/>
    <w:rsid w:val="00D66A43"/>
    <w:rsid w:val="00D66F4C"/>
    <w:rsid w:val="00D672B7"/>
    <w:rsid w:val="00D67710"/>
    <w:rsid w:val="00D67896"/>
    <w:rsid w:val="00D67D52"/>
    <w:rsid w:val="00D70555"/>
    <w:rsid w:val="00D707AB"/>
    <w:rsid w:val="00D7155A"/>
    <w:rsid w:val="00D734C6"/>
    <w:rsid w:val="00D73765"/>
    <w:rsid w:val="00D7377C"/>
    <w:rsid w:val="00D740D9"/>
    <w:rsid w:val="00D74236"/>
    <w:rsid w:val="00D75062"/>
    <w:rsid w:val="00D769A6"/>
    <w:rsid w:val="00D76CA3"/>
    <w:rsid w:val="00D77078"/>
    <w:rsid w:val="00D77C78"/>
    <w:rsid w:val="00D8046D"/>
    <w:rsid w:val="00D80CDF"/>
    <w:rsid w:val="00D8178E"/>
    <w:rsid w:val="00D820FC"/>
    <w:rsid w:val="00D83945"/>
    <w:rsid w:val="00D840DA"/>
    <w:rsid w:val="00D84542"/>
    <w:rsid w:val="00D8625D"/>
    <w:rsid w:val="00D86901"/>
    <w:rsid w:val="00D86A7B"/>
    <w:rsid w:val="00D86B2A"/>
    <w:rsid w:val="00D8792F"/>
    <w:rsid w:val="00D8795A"/>
    <w:rsid w:val="00D90B3E"/>
    <w:rsid w:val="00D90C01"/>
    <w:rsid w:val="00D91242"/>
    <w:rsid w:val="00D915F9"/>
    <w:rsid w:val="00D91789"/>
    <w:rsid w:val="00D92083"/>
    <w:rsid w:val="00D93420"/>
    <w:rsid w:val="00D934AE"/>
    <w:rsid w:val="00D93A2C"/>
    <w:rsid w:val="00D93AC0"/>
    <w:rsid w:val="00D94336"/>
    <w:rsid w:val="00D94650"/>
    <w:rsid w:val="00D94A6A"/>
    <w:rsid w:val="00D95547"/>
    <w:rsid w:val="00D9599F"/>
    <w:rsid w:val="00D959F6"/>
    <w:rsid w:val="00D95F57"/>
    <w:rsid w:val="00D96083"/>
    <w:rsid w:val="00D9669E"/>
    <w:rsid w:val="00D96A3A"/>
    <w:rsid w:val="00D974EE"/>
    <w:rsid w:val="00D97A86"/>
    <w:rsid w:val="00DA05AB"/>
    <w:rsid w:val="00DA0A61"/>
    <w:rsid w:val="00DA0BE3"/>
    <w:rsid w:val="00DA1244"/>
    <w:rsid w:val="00DA1942"/>
    <w:rsid w:val="00DA1B9B"/>
    <w:rsid w:val="00DA22F0"/>
    <w:rsid w:val="00DA5F63"/>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669"/>
    <w:rsid w:val="00DC3961"/>
    <w:rsid w:val="00DC3A1D"/>
    <w:rsid w:val="00DC3D76"/>
    <w:rsid w:val="00DC3F3B"/>
    <w:rsid w:val="00DC48CC"/>
    <w:rsid w:val="00DC4BE0"/>
    <w:rsid w:val="00DC5C9E"/>
    <w:rsid w:val="00DC6585"/>
    <w:rsid w:val="00DC6D15"/>
    <w:rsid w:val="00DC6E53"/>
    <w:rsid w:val="00DC7145"/>
    <w:rsid w:val="00DC71E2"/>
    <w:rsid w:val="00DC7286"/>
    <w:rsid w:val="00DC7576"/>
    <w:rsid w:val="00DC7CE8"/>
    <w:rsid w:val="00DD0085"/>
    <w:rsid w:val="00DD008C"/>
    <w:rsid w:val="00DD0EBD"/>
    <w:rsid w:val="00DD1114"/>
    <w:rsid w:val="00DD138F"/>
    <w:rsid w:val="00DD13C0"/>
    <w:rsid w:val="00DD1477"/>
    <w:rsid w:val="00DD1C9F"/>
    <w:rsid w:val="00DD21DA"/>
    <w:rsid w:val="00DD2519"/>
    <w:rsid w:val="00DD2736"/>
    <w:rsid w:val="00DD29BB"/>
    <w:rsid w:val="00DD2A10"/>
    <w:rsid w:val="00DD2ADA"/>
    <w:rsid w:val="00DD2E82"/>
    <w:rsid w:val="00DD314D"/>
    <w:rsid w:val="00DD3752"/>
    <w:rsid w:val="00DD37E7"/>
    <w:rsid w:val="00DD39A8"/>
    <w:rsid w:val="00DD47C8"/>
    <w:rsid w:val="00DD51A6"/>
    <w:rsid w:val="00DD5A6E"/>
    <w:rsid w:val="00DD5EB4"/>
    <w:rsid w:val="00DD6064"/>
    <w:rsid w:val="00DD6138"/>
    <w:rsid w:val="00DD6240"/>
    <w:rsid w:val="00DD649E"/>
    <w:rsid w:val="00DD65A3"/>
    <w:rsid w:val="00DD6CE7"/>
    <w:rsid w:val="00DD7697"/>
    <w:rsid w:val="00DD772F"/>
    <w:rsid w:val="00DD798A"/>
    <w:rsid w:val="00DDB847"/>
    <w:rsid w:val="00DE0954"/>
    <w:rsid w:val="00DE0A53"/>
    <w:rsid w:val="00DE1720"/>
    <w:rsid w:val="00DE18FF"/>
    <w:rsid w:val="00DE2046"/>
    <w:rsid w:val="00DE28FC"/>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F0AF7"/>
    <w:rsid w:val="00DF144A"/>
    <w:rsid w:val="00DF16F4"/>
    <w:rsid w:val="00DF17DB"/>
    <w:rsid w:val="00DF1869"/>
    <w:rsid w:val="00DF27B3"/>
    <w:rsid w:val="00DF28BA"/>
    <w:rsid w:val="00DF353B"/>
    <w:rsid w:val="00DF3708"/>
    <w:rsid w:val="00DF3DDF"/>
    <w:rsid w:val="00DF4C0F"/>
    <w:rsid w:val="00DF4D30"/>
    <w:rsid w:val="00DF5388"/>
    <w:rsid w:val="00DF5705"/>
    <w:rsid w:val="00DF58E2"/>
    <w:rsid w:val="00DF6558"/>
    <w:rsid w:val="00DF690E"/>
    <w:rsid w:val="00DF6A09"/>
    <w:rsid w:val="00DF6C8C"/>
    <w:rsid w:val="00DF75AC"/>
    <w:rsid w:val="00DF7D38"/>
    <w:rsid w:val="00DF7FC3"/>
    <w:rsid w:val="00E00238"/>
    <w:rsid w:val="00E00B92"/>
    <w:rsid w:val="00E0152E"/>
    <w:rsid w:val="00E01599"/>
    <w:rsid w:val="00E0179C"/>
    <w:rsid w:val="00E02773"/>
    <w:rsid w:val="00E0288C"/>
    <w:rsid w:val="00E02E87"/>
    <w:rsid w:val="00E0308E"/>
    <w:rsid w:val="00E03156"/>
    <w:rsid w:val="00E042BB"/>
    <w:rsid w:val="00E04697"/>
    <w:rsid w:val="00E04919"/>
    <w:rsid w:val="00E05E2D"/>
    <w:rsid w:val="00E069E3"/>
    <w:rsid w:val="00E076BB"/>
    <w:rsid w:val="00E101B8"/>
    <w:rsid w:val="00E10741"/>
    <w:rsid w:val="00E110DE"/>
    <w:rsid w:val="00E113C6"/>
    <w:rsid w:val="00E1204F"/>
    <w:rsid w:val="00E1219B"/>
    <w:rsid w:val="00E121DF"/>
    <w:rsid w:val="00E123CC"/>
    <w:rsid w:val="00E12FBA"/>
    <w:rsid w:val="00E1304E"/>
    <w:rsid w:val="00E1329C"/>
    <w:rsid w:val="00E13707"/>
    <w:rsid w:val="00E13E63"/>
    <w:rsid w:val="00E14179"/>
    <w:rsid w:val="00E146F6"/>
    <w:rsid w:val="00E146F8"/>
    <w:rsid w:val="00E16072"/>
    <w:rsid w:val="00E160F5"/>
    <w:rsid w:val="00E16240"/>
    <w:rsid w:val="00E16397"/>
    <w:rsid w:val="00E17303"/>
    <w:rsid w:val="00E17BC8"/>
    <w:rsid w:val="00E20832"/>
    <w:rsid w:val="00E20941"/>
    <w:rsid w:val="00E20B63"/>
    <w:rsid w:val="00E21018"/>
    <w:rsid w:val="00E213D4"/>
    <w:rsid w:val="00E217CA"/>
    <w:rsid w:val="00E21A9B"/>
    <w:rsid w:val="00E2216E"/>
    <w:rsid w:val="00E2272C"/>
    <w:rsid w:val="00E22FEC"/>
    <w:rsid w:val="00E23403"/>
    <w:rsid w:val="00E249BA"/>
    <w:rsid w:val="00E24B5E"/>
    <w:rsid w:val="00E24BA1"/>
    <w:rsid w:val="00E2520F"/>
    <w:rsid w:val="00E2534F"/>
    <w:rsid w:val="00E25A55"/>
    <w:rsid w:val="00E25B02"/>
    <w:rsid w:val="00E25CFD"/>
    <w:rsid w:val="00E25D98"/>
    <w:rsid w:val="00E26095"/>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7E"/>
    <w:rsid w:val="00E37A98"/>
    <w:rsid w:val="00E40155"/>
    <w:rsid w:val="00E41326"/>
    <w:rsid w:val="00E41B4B"/>
    <w:rsid w:val="00E42587"/>
    <w:rsid w:val="00E4274D"/>
    <w:rsid w:val="00E42A6B"/>
    <w:rsid w:val="00E42AB8"/>
    <w:rsid w:val="00E42B7C"/>
    <w:rsid w:val="00E43E42"/>
    <w:rsid w:val="00E43FBD"/>
    <w:rsid w:val="00E448B7"/>
    <w:rsid w:val="00E45D49"/>
    <w:rsid w:val="00E50D81"/>
    <w:rsid w:val="00E50F51"/>
    <w:rsid w:val="00E50F94"/>
    <w:rsid w:val="00E52B67"/>
    <w:rsid w:val="00E53CA2"/>
    <w:rsid w:val="00E53E12"/>
    <w:rsid w:val="00E54362"/>
    <w:rsid w:val="00E54BE2"/>
    <w:rsid w:val="00E55E1A"/>
    <w:rsid w:val="00E56BA8"/>
    <w:rsid w:val="00E57702"/>
    <w:rsid w:val="00E577C7"/>
    <w:rsid w:val="00E6008D"/>
    <w:rsid w:val="00E60534"/>
    <w:rsid w:val="00E6084D"/>
    <w:rsid w:val="00E60B06"/>
    <w:rsid w:val="00E60C92"/>
    <w:rsid w:val="00E613D8"/>
    <w:rsid w:val="00E61D90"/>
    <w:rsid w:val="00E6341D"/>
    <w:rsid w:val="00E6378C"/>
    <w:rsid w:val="00E63985"/>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B47"/>
    <w:rsid w:val="00E75068"/>
    <w:rsid w:val="00E752EC"/>
    <w:rsid w:val="00E76292"/>
    <w:rsid w:val="00E76434"/>
    <w:rsid w:val="00E76A3A"/>
    <w:rsid w:val="00E77D11"/>
    <w:rsid w:val="00E80EDE"/>
    <w:rsid w:val="00E81505"/>
    <w:rsid w:val="00E8163F"/>
    <w:rsid w:val="00E81709"/>
    <w:rsid w:val="00E81834"/>
    <w:rsid w:val="00E8197B"/>
    <w:rsid w:val="00E81CD8"/>
    <w:rsid w:val="00E81D97"/>
    <w:rsid w:val="00E81E81"/>
    <w:rsid w:val="00E8279E"/>
    <w:rsid w:val="00E83154"/>
    <w:rsid w:val="00E83222"/>
    <w:rsid w:val="00E8409B"/>
    <w:rsid w:val="00E8432A"/>
    <w:rsid w:val="00E84DB9"/>
    <w:rsid w:val="00E85013"/>
    <w:rsid w:val="00E85E8B"/>
    <w:rsid w:val="00E86409"/>
    <w:rsid w:val="00E865C4"/>
    <w:rsid w:val="00E865CE"/>
    <w:rsid w:val="00E86BCE"/>
    <w:rsid w:val="00E871A9"/>
    <w:rsid w:val="00E9025B"/>
    <w:rsid w:val="00E90412"/>
    <w:rsid w:val="00E909CE"/>
    <w:rsid w:val="00E90D60"/>
    <w:rsid w:val="00E91223"/>
    <w:rsid w:val="00E915FB"/>
    <w:rsid w:val="00E93148"/>
    <w:rsid w:val="00E934C8"/>
    <w:rsid w:val="00E93534"/>
    <w:rsid w:val="00E93F89"/>
    <w:rsid w:val="00E9416F"/>
    <w:rsid w:val="00E941C9"/>
    <w:rsid w:val="00E94274"/>
    <w:rsid w:val="00E9431B"/>
    <w:rsid w:val="00E9470E"/>
    <w:rsid w:val="00E947A0"/>
    <w:rsid w:val="00E94A06"/>
    <w:rsid w:val="00E957CD"/>
    <w:rsid w:val="00E95964"/>
    <w:rsid w:val="00E959F1"/>
    <w:rsid w:val="00E95F7F"/>
    <w:rsid w:val="00E96378"/>
    <w:rsid w:val="00E9667A"/>
    <w:rsid w:val="00E96E22"/>
    <w:rsid w:val="00E97228"/>
    <w:rsid w:val="00E97371"/>
    <w:rsid w:val="00E97AE3"/>
    <w:rsid w:val="00E97C7F"/>
    <w:rsid w:val="00EA001C"/>
    <w:rsid w:val="00EA0CD1"/>
    <w:rsid w:val="00EA100E"/>
    <w:rsid w:val="00EA141A"/>
    <w:rsid w:val="00EA1790"/>
    <w:rsid w:val="00EA256A"/>
    <w:rsid w:val="00EA4193"/>
    <w:rsid w:val="00EA428E"/>
    <w:rsid w:val="00EA4970"/>
    <w:rsid w:val="00EA4E23"/>
    <w:rsid w:val="00EA56A6"/>
    <w:rsid w:val="00EA6573"/>
    <w:rsid w:val="00EA6D1E"/>
    <w:rsid w:val="00EA6E8F"/>
    <w:rsid w:val="00EA6F5B"/>
    <w:rsid w:val="00EA7102"/>
    <w:rsid w:val="00EA76DD"/>
    <w:rsid w:val="00EB01C2"/>
    <w:rsid w:val="00EB03BA"/>
    <w:rsid w:val="00EB0868"/>
    <w:rsid w:val="00EB164F"/>
    <w:rsid w:val="00EB1AEE"/>
    <w:rsid w:val="00EB23E7"/>
    <w:rsid w:val="00EB3280"/>
    <w:rsid w:val="00EB33BE"/>
    <w:rsid w:val="00EB35C1"/>
    <w:rsid w:val="00EB3686"/>
    <w:rsid w:val="00EB381D"/>
    <w:rsid w:val="00EB3877"/>
    <w:rsid w:val="00EB3D92"/>
    <w:rsid w:val="00EB444B"/>
    <w:rsid w:val="00EB49D1"/>
    <w:rsid w:val="00EB4CA8"/>
    <w:rsid w:val="00EB4E31"/>
    <w:rsid w:val="00EB5160"/>
    <w:rsid w:val="00EB58C7"/>
    <w:rsid w:val="00EB5A03"/>
    <w:rsid w:val="00EB5C85"/>
    <w:rsid w:val="00EB5DC1"/>
    <w:rsid w:val="00EB6D85"/>
    <w:rsid w:val="00EB6E93"/>
    <w:rsid w:val="00EB6EBD"/>
    <w:rsid w:val="00EB7292"/>
    <w:rsid w:val="00EB79EA"/>
    <w:rsid w:val="00EB7FCE"/>
    <w:rsid w:val="00EC0799"/>
    <w:rsid w:val="00EC121F"/>
    <w:rsid w:val="00EC1554"/>
    <w:rsid w:val="00EC1B6F"/>
    <w:rsid w:val="00EC3339"/>
    <w:rsid w:val="00EC3E8D"/>
    <w:rsid w:val="00EC42F8"/>
    <w:rsid w:val="00EC4989"/>
    <w:rsid w:val="00EC4A1B"/>
    <w:rsid w:val="00EC4EA1"/>
    <w:rsid w:val="00EC4EBE"/>
    <w:rsid w:val="00EC5275"/>
    <w:rsid w:val="00EC76CF"/>
    <w:rsid w:val="00EC77B6"/>
    <w:rsid w:val="00EC7B86"/>
    <w:rsid w:val="00ED03C9"/>
    <w:rsid w:val="00ED0C16"/>
    <w:rsid w:val="00ED0DC7"/>
    <w:rsid w:val="00ED1268"/>
    <w:rsid w:val="00ED1766"/>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7C1"/>
    <w:rsid w:val="00ED697D"/>
    <w:rsid w:val="00ED6CEC"/>
    <w:rsid w:val="00ED73B9"/>
    <w:rsid w:val="00ED75E1"/>
    <w:rsid w:val="00ED7950"/>
    <w:rsid w:val="00ED7E03"/>
    <w:rsid w:val="00ED7F3E"/>
    <w:rsid w:val="00EE0116"/>
    <w:rsid w:val="00EE02A7"/>
    <w:rsid w:val="00EE19FD"/>
    <w:rsid w:val="00EE1B56"/>
    <w:rsid w:val="00EE1C85"/>
    <w:rsid w:val="00EE2596"/>
    <w:rsid w:val="00EE2914"/>
    <w:rsid w:val="00EE2B40"/>
    <w:rsid w:val="00EE2F6A"/>
    <w:rsid w:val="00EE334B"/>
    <w:rsid w:val="00EE33F3"/>
    <w:rsid w:val="00EE3480"/>
    <w:rsid w:val="00EE433A"/>
    <w:rsid w:val="00EE4477"/>
    <w:rsid w:val="00EE44B0"/>
    <w:rsid w:val="00EE4D79"/>
    <w:rsid w:val="00EE523A"/>
    <w:rsid w:val="00EE5309"/>
    <w:rsid w:val="00EE54B9"/>
    <w:rsid w:val="00EE593B"/>
    <w:rsid w:val="00EE5F7A"/>
    <w:rsid w:val="00EE5FC7"/>
    <w:rsid w:val="00EE6920"/>
    <w:rsid w:val="00EE6B8A"/>
    <w:rsid w:val="00EE6E84"/>
    <w:rsid w:val="00EE7654"/>
    <w:rsid w:val="00EF13E9"/>
    <w:rsid w:val="00EF22B7"/>
    <w:rsid w:val="00EF232F"/>
    <w:rsid w:val="00EF2C7C"/>
    <w:rsid w:val="00EF393F"/>
    <w:rsid w:val="00EF5623"/>
    <w:rsid w:val="00EF577C"/>
    <w:rsid w:val="00EF595E"/>
    <w:rsid w:val="00EF5DE9"/>
    <w:rsid w:val="00EF5E21"/>
    <w:rsid w:val="00EF6136"/>
    <w:rsid w:val="00EF6436"/>
    <w:rsid w:val="00EF67DA"/>
    <w:rsid w:val="00EF7124"/>
    <w:rsid w:val="00EF7384"/>
    <w:rsid w:val="00EF7660"/>
    <w:rsid w:val="00EF77A6"/>
    <w:rsid w:val="00EF7CDF"/>
    <w:rsid w:val="00F0044A"/>
    <w:rsid w:val="00F00EAA"/>
    <w:rsid w:val="00F01B51"/>
    <w:rsid w:val="00F01DAE"/>
    <w:rsid w:val="00F02221"/>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74E"/>
    <w:rsid w:val="00F126A8"/>
    <w:rsid w:val="00F127EE"/>
    <w:rsid w:val="00F1334C"/>
    <w:rsid w:val="00F133E3"/>
    <w:rsid w:val="00F13921"/>
    <w:rsid w:val="00F166A2"/>
    <w:rsid w:val="00F170D1"/>
    <w:rsid w:val="00F17544"/>
    <w:rsid w:val="00F17A1F"/>
    <w:rsid w:val="00F20241"/>
    <w:rsid w:val="00F207CB"/>
    <w:rsid w:val="00F208F8"/>
    <w:rsid w:val="00F2108C"/>
    <w:rsid w:val="00F211FE"/>
    <w:rsid w:val="00F217F8"/>
    <w:rsid w:val="00F21BA6"/>
    <w:rsid w:val="00F21BAE"/>
    <w:rsid w:val="00F21F12"/>
    <w:rsid w:val="00F2293A"/>
    <w:rsid w:val="00F229DE"/>
    <w:rsid w:val="00F235F7"/>
    <w:rsid w:val="00F2421D"/>
    <w:rsid w:val="00F246DF"/>
    <w:rsid w:val="00F25241"/>
    <w:rsid w:val="00F2629E"/>
    <w:rsid w:val="00F302A5"/>
    <w:rsid w:val="00F308B9"/>
    <w:rsid w:val="00F3097C"/>
    <w:rsid w:val="00F30AA8"/>
    <w:rsid w:val="00F31B00"/>
    <w:rsid w:val="00F32018"/>
    <w:rsid w:val="00F32B16"/>
    <w:rsid w:val="00F32DE5"/>
    <w:rsid w:val="00F332DC"/>
    <w:rsid w:val="00F33516"/>
    <w:rsid w:val="00F33852"/>
    <w:rsid w:val="00F33A43"/>
    <w:rsid w:val="00F33DEE"/>
    <w:rsid w:val="00F34532"/>
    <w:rsid w:val="00F346E3"/>
    <w:rsid w:val="00F34725"/>
    <w:rsid w:val="00F3565B"/>
    <w:rsid w:val="00F35C40"/>
    <w:rsid w:val="00F36428"/>
    <w:rsid w:val="00F3656D"/>
    <w:rsid w:val="00F368F7"/>
    <w:rsid w:val="00F36AA8"/>
    <w:rsid w:val="00F36F50"/>
    <w:rsid w:val="00F3715E"/>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AA5"/>
    <w:rsid w:val="00F50C57"/>
    <w:rsid w:val="00F510FD"/>
    <w:rsid w:val="00F511B0"/>
    <w:rsid w:val="00F51433"/>
    <w:rsid w:val="00F5171B"/>
    <w:rsid w:val="00F51A87"/>
    <w:rsid w:val="00F52939"/>
    <w:rsid w:val="00F52B84"/>
    <w:rsid w:val="00F53752"/>
    <w:rsid w:val="00F5388C"/>
    <w:rsid w:val="00F53D4B"/>
    <w:rsid w:val="00F53DE2"/>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10E0"/>
    <w:rsid w:val="00F611D1"/>
    <w:rsid w:val="00F61A15"/>
    <w:rsid w:val="00F6347F"/>
    <w:rsid w:val="00F636E5"/>
    <w:rsid w:val="00F638A8"/>
    <w:rsid w:val="00F63BE9"/>
    <w:rsid w:val="00F644F1"/>
    <w:rsid w:val="00F64FC1"/>
    <w:rsid w:val="00F650C8"/>
    <w:rsid w:val="00F65227"/>
    <w:rsid w:val="00F65FF2"/>
    <w:rsid w:val="00F6698E"/>
    <w:rsid w:val="00F67417"/>
    <w:rsid w:val="00F678A1"/>
    <w:rsid w:val="00F701DB"/>
    <w:rsid w:val="00F71B90"/>
    <w:rsid w:val="00F7215F"/>
    <w:rsid w:val="00F72175"/>
    <w:rsid w:val="00F73A88"/>
    <w:rsid w:val="00F73B04"/>
    <w:rsid w:val="00F747FE"/>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F1"/>
    <w:rsid w:val="00F9024D"/>
    <w:rsid w:val="00F904FD"/>
    <w:rsid w:val="00F914B7"/>
    <w:rsid w:val="00F91A22"/>
    <w:rsid w:val="00F929A5"/>
    <w:rsid w:val="00F929B7"/>
    <w:rsid w:val="00F9327D"/>
    <w:rsid w:val="00F933A1"/>
    <w:rsid w:val="00F9499D"/>
    <w:rsid w:val="00F94AFD"/>
    <w:rsid w:val="00F94D71"/>
    <w:rsid w:val="00F952BE"/>
    <w:rsid w:val="00F953B3"/>
    <w:rsid w:val="00F9566B"/>
    <w:rsid w:val="00F9576C"/>
    <w:rsid w:val="00F96714"/>
    <w:rsid w:val="00F97BA9"/>
    <w:rsid w:val="00FA0E33"/>
    <w:rsid w:val="00FA144D"/>
    <w:rsid w:val="00FA19B4"/>
    <w:rsid w:val="00FA263B"/>
    <w:rsid w:val="00FA36EB"/>
    <w:rsid w:val="00FA56CE"/>
    <w:rsid w:val="00FA5EA4"/>
    <w:rsid w:val="00FA6816"/>
    <w:rsid w:val="00FA7142"/>
    <w:rsid w:val="00FA7269"/>
    <w:rsid w:val="00FA75F8"/>
    <w:rsid w:val="00FA7CFA"/>
    <w:rsid w:val="00FA7D78"/>
    <w:rsid w:val="00FB0339"/>
    <w:rsid w:val="00FB059B"/>
    <w:rsid w:val="00FB10F0"/>
    <w:rsid w:val="00FB1878"/>
    <w:rsid w:val="00FB190F"/>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027"/>
    <w:rsid w:val="00FC11E6"/>
    <w:rsid w:val="00FC1A04"/>
    <w:rsid w:val="00FC2982"/>
    <w:rsid w:val="00FC30FB"/>
    <w:rsid w:val="00FC31EA"/>
    <w:rsid w:val="00FC45DF"/>
    <w:rsid w:val="00FC46D9"/>
    <w:rsid w:val="00FC5AAA"/>
    <w:rsid w:val="00FC5CAE"/>
    <w:rsid w:val="00FC5EA5"/>
    <w:rsid w:val="00FC674E"/>
    <w:rsid w:val="00FC7724"/>
    <w:rsid w:val="00FC7AD6"/>
    <w:rsid w:val="00FD003B"/>
    <w:rsid w:val="00FD03FA"/>
    <w:rsid w:val="00FD1641"/>
    <w:rsid w:val="00FD1A28"/>
    <w:rsid w:val="00FD1E9A"/>
    <w:rsid w:val="00FD206D"/>
    <w:rsid w:val="00FD2413"/>
    <w:rsid w:val="00FD2A30"/>
    <w:rsid w:val="00FD34DC"/>
    <w:rsid w:val="00FD41F6"/>
    <w:rsid w:val="00FD46C9"/>
    <w:rsid w:val="00FD51C2"/>
    <w:rsid w:val="00FD53CF"/>
    <w:rsid w:val="00FD65B1"/>
    <w:rsid w:val="00FD6707"/>
    <w:rsid w:val="00FD67F6"/>
    <w:rsid w:val="00FD6B53"/>
    <w:rsid w:val="00FD6EE2"/>
    <w:rsid w:val="00FD6EF8"/>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63F"/>
    <w:rsid w:val="00FE5735"/>
    <w:rsid w:val="00FE6998"/>
    <w:rsid w:val="00FE7908"/>
    <w:rsid w:val="00FF04FE"/>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5E49"/>
    <w:rsid w:val="00FF607F"/>
    <w:rsid w:val="00FF6252"/>
    <w:rsid w:val="00FF6DA7"/>
    <w:rsid w:val="00FF72C6"/>
    <w:rsid w:val="00FF769F"/>
    <w:rsid w:val="00FF7969"/>
    <w:rsid w:val="00FF79EA"/>
    <w:rsid w:val="00FF7AF7"/>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0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aliases w:val="Tekstas"/>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aliases w:val="Tekstas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paragraph" w:customStyle="1" w:styleId="Default">
    <w:name w:val="Default"/>
    <w:rsid w:val="004C2D9B"/>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character" w:customStyle="1" w:styleId="contentcontrolboundarysink">
    <w:name w:val="contentcontrolboundarysink"/>
    <w:basedOn w:val="Numatytasispastraiposriftas"/>
    <w:rsid w:val="00487F29"/>
  </w:style>
  <w:style w:type="character" w:customStyle="1" w:styleId="normaltextrun">
    <w:name w:val="normaltextrun"/>
    <w:basedOn w:val="Numatytasispastraiposriftas"/>
    <w:rsid w:val="00487F29"/>
  </w:style>
  <w:style w:type="character" w:customStyle="1" w:styleId="eop">
    <w:name w:val="eop"/>
    <w:basedOn w:val="Numatytasispastraiposriftas"/>
    <w:rsid w:val="00487F29"/>
  </w:style>
  <w:style w:type="paragraph" w:customStyle="1" w:styleId="paragraph">
    <w:name w:val="paragraph"/>
    <w:basedOn w:val="prastasis"/>
    <w:rsid w:val="00B5472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59"/>
    <w:rsid w:val="00E45D49"/>
    <w:pPr>
      <w:spacing w:after="0"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lementtoproof">
    <w:name w:val="elementtoproof"/>
    <w:basedOn w:val="prastasis"/>
    <w:uiPriority w:val="99"/>
    <w:semiHidden/>
    <w:rsid w:val="001816AB"/>
    <w:pPr>
      <w:spacing w:after="0" w:line="240" w:lineRule="auto"/>
    </w:pPr>
    <w:rPr>
      <w:rFonts w:ascii="Aptos" w:eastAsiaTheme="minorHAns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3333">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79759709">
      <w:bodyDiv w:val="1"/>
      <w:marLeft w:val="0"/>
      <w:marRight w:val="0"/>
      <w:marTop w:val="0"/>
      <w:marBottom w:val="0"/>
      <w:divBdr>
        <w:top w:val="none" w:sz="0" w:space="0" w:color="auto"/>
        <w:left w:val="none" w:sz="0" w:space="0" w:color="auto"/>
        <w:bottom w:val="none" w:sz="0" w:space="0" w:color="auto"/>
        <w:right w:val="none" w:sz="0" w:space="0" w:color="auto"/>
      </w:divBdr>
    </w:div>
    <w:div w:id="193664327">
      <w:bodyDiv w:val="1"/>
      <w:marLeft w:val="0"/>
      <w:marRight w:val="0"/>
      <w:marTop w:val="0"/>
      <w:marBottom w:val="0"/>
      <w:divBdr>
        <w:top w:val="none" w:sz="0" w:space="0" w:color="auto"/>
        <w:left w:val="none" w:sz="0" w:space="0" w:color="auto"/>
        <w:bottom w:val="none" w:sz="0" w:space="0" w:color="auto"/>
        <w:right w:val="none" w:sz="0" w:space="0" w:color="auto"/>
      </w:divBdr>
    </w:div>
    <w:div w:id="211040759">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9266445">
      <w:bodyDiv w:val="1"/>
      <w:marLeft w:val="0"/>
      <w:marRight w:val="0"/>
      <w:marTop w:val="0"/>
      <w:marBottom w:val="0"/>
      <w:divBdr>
        <w:top w:val="none" w:sz="0" w:space="0" w:color="auto"/>
        <w:left w:val="none" w:sz="0" w:space="0" w:color="auto"/>
        <w:bottom w:val="none" w:sz="0" w:space="0" w:color="auto"/>
        <w:right w:val="none" w:sz="0" w:space="0" w:color="auto"/>
      </w:divBdr>
    </w:div>
    <w:div w:id="286546776">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2216071">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3325485">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1590226">
      <w:bodyDiv w:val="1"/>
      <w:marLeft w:val="0"/>
      <w:marRight w:val="0"/>
      <w:marTop w:val="0"/>
      <w:marBottom w:val="0"/>
      <w:divBdr>
        <w:top w:val="none" w:sz="0" w:space="0" w:color="auto"/>
        <w:left w:val="none" w:sz="0" w:space="0" w:color="auto"/>
        <w:bottom w:val="none" w:sz="0" w:space="0" w:color="auto"/>
        <w:right w:val="none" w:sz="0" w:space="0" w:color="auto"/>
      </w:divBdr>
    </w:div>
    <w:div w:id="677385098">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6755460">
      <w:bodyDiv w:val="1"/>
      <w:marLeft w:val="0"/>
      <w:marRight w:val="0"/>
      <w:marTop w:val="0"/>
      <w:marBottom w:val="0"/>
      <w:divBdr>
        <w:top w:val="none" w:sz="0" w:space="0" w:color="auto"/>
        <w:left w:val="none" w:sz="0" w:space="0" w:color="auto"/>
        <w:bottom w:val="none" w:sz="0" w:space="0" w:color="auto"/>
        <w:right w:val="none" w:sz="0" w:space="0" w:color="auto"/>
      </w:divBdr>
    </w:div>
    <w:div w:id="690491670">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59721993">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77230">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7939348">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7380778">
      <w:bodyDiv w:val="1"/>
      <w:marLeft w:val="0"/>
      <w:marRight w:val="0"/>
      <w:marTop w:val="0"/>
      <w:marBottom w:val="0"/>
      <w:divBdr>
        <w:top w:val="none" w:sz="0" w:space="0" w:color="auto"/>
        <w:left w:val="none" w:sz="0" w:space="0" w:color="auto"/>
        <w:bottom w:val="none" w:sz="0" w:space="0" w:color="auto"/>
        <w:right w:val="none" w:sz="0" w:space="0" w:color="auto"/>
      </w:divBdr>
    </w:div>
    <w:div w:id="845822907">
      <w:bodyDiv w:val="1"/>
      <w:marLeft w:val="0"/>
      <w:marRight w:val="0"/>
      <w:marTop w:val="0"/>
      <w:marBottom w:val="0"/>
      <w:divBdr>
        <w:top w:val="none" w:sz="0" w:space="0" w:color="auto"/>
        <w:left w:val="none" w:sz="0" w:space="0" w:color="auto"/>
        <w:bottom w:val="none" w:sz="0" w:space="0" w:color="auto"/>
        <w:right w:val="none" w:sz="0" w:space="0" w:color="auto"/>
      </w:divBdr>
    </w:div>
    <w:div w:id="881407444">
      <w:bodyDiv w:val="1"/>
      <w:marLeft w:val="0"/>
      <w:marRight w:val="0"/>
      <w:marTop w:val="0"/>
      <w:marBottom w:val="0"/>
      <w:divBdr>
        <w:top w:val="none" w:sz="0" w:space="0" w:color="auto"/>
        <w:left w:val="none" w:sz="0" w:space="0" w:color="auto"/>
        <w:bottom w:val="none" w:sz="0" w:space="0" w:color="auto"/>
        <w:right w:val="none" w:sz="0" w:space="0" w:color="auto"/>
      </w:divBdr>
    </w:div>
    <w:div w:id="881526036">
      <w:bodyDiv w:val="1"/>
      <w:marLeft w:val="0"/>
      <w:marRight w:val="0"/>
      <w:marTop w:val="0"/>
      <w:marBottom w:val="0"/>
      <w:divBdr>
        <w:top w:val="none" w:sz="0" w:space="0" w:color="auto"/>
        <w:left w:val="none" w:sz="0" w:space="0" w:color="auto"/>
        <w:bottom w:val="none" w:sz="0" w:space="0" w:color="auto"/>
        <w:right w:val="none" w:sz="0" w:space="0" w:color="auto"/>
      </w:divBdr>
    </w:div>
    <w:div w:id="932054278">
      <w:bodyDiv w:val="1"/>
      <w:marLeft w:val="0"/>
      <w:marRight w:val="0"/>
      <w:marTop w:val="0"/>
      <w:marBottom w:val="0"/>
      <w:divBdr>
        <w:top w:val="none" w:sz="0" w:space="0" w:color="auto"/>
        <w:left w:val="none" w:sz="0" w:space="0" w:color="auto"/>
        <w:bottom w:val="none" w:sz="0" w:space="0" w:color="auto"/>
        <w:right w:val="none" w:sz="0" w:space="0" w:color="auto"/>
      </w:divBdr>
      <w:divsChild>
        <w:div w:id="1294795742">
          <w:marLeft w:val="0"/>
          <w:marRight w:val="0"/>
          <w:marTop w:val="0"/>
          <w:marBottom w:val="0"/>
          <w:divBdr>
            <w:top w:val="none" w:sz="0" w:space="0" w:color="auto"/>
            <w:left w:val="none" w:sz="0" w:space="0" w:color="auto"/>
            <w:bottom w:val="none" w:sz="0" w:space="0" w:color="auto"/>
            <w:right w:val="none" w:sz="0" w:space="0" w:color="auto"/>
          </w:divBdr>
          <w:divsChild>
            <w:div w:id="952054217">
              <w:marLeft w:val="0"/>
              <w:marRight w:val="0"/>
              <w:marTop w:val="0"/>
              <w:marBottom w:val="0"/>
              <w:divBdr>
                <w:top w:val="none" w:sz="0" w:space="0" w:color="auto"/>
                <w:left w:val="none" w:sz="0" w:space="0" w:color="auto"/>
                <w:bottom w:val="none" w:sz="0" w:space="0" w:color="auto"/>
                <w:right w:val="none" w:sz="0" w:space="0" w:color="auto"/>
              </w:divBdr>
            </w:div>
            <w:div w:id="326833565">
              <w:marLeft w:val="0"/>
              <w:marRight w:val="0"/>
              <w:marTop w:val="0"/>
              <w:marBottom w:val="0"/>
              <w:divBdr>
                <w:top w:val="none" w:sz="0" w:space="0" w:color="auto"/>
                <w:left w:val="none" w:sz="0" w:space="0" w:color="auto"/>
                <w:bottom w:val="none" w:sz="0" w:space="0" w:color="auto"/>
                <w:right w:val="none" w:sz="0" w:space="0" w:color="auto"/>
              </w:divBdr>
            </w:div>
            <w:div w:id="1395658429">
              <w:marLeft w:val="0"/>
              <w:marRight w:val="0"/>
              <w:marTop w:val="0"/>
              <w:marBottom w:val="0"/>
              <w:divBdr>
                <w:top w:val="none" w:sz="0" w:space="0" w:color="auto"/>
                <w:left w:val="none" w:sz="0" w:space="0" w:color="auto"/>
                <w:bottom w:val="none" w:sz="0" w:space="0" w:color="auto"/>
                <w:right w:val="none" w:sz="0" w:space="0" w:color="auto"/>
              </w:divBdr>
            </w:div>
            <w:div w:id="1643344096">
              <w:marLeft w:val="0"/>
              <w:marRight w:val="0"/>
              <w:marTop w:val="0"/>
              <w:marBottom w:val="0"/>
              <w:divBdr>
                <w:top w:val="none" w:sz="0" w:space="0" w:color="auto"/>
                <w:left w:val="none" w:sz="0" w:space="0" w:color="auto"/>
                <w:bottom w:val="none" w:sz="0" w:space="0" w:color="auto"/>
                <w:right w:val="none" w:sz="0" w:space="0" w:color="auto"/>
              </w:divBdr>
            </w:div>
            <w:div w:id="1580360596">
              <w:marLeft w:val="0"/>
              <w:marRight w:val="0"/>
              <w:marTop w:val="0"/>
              <w:marBottom w:val="0"/>
              <w:divBdr>
                <w:top w:val="none" w:sz="0" w:space="0" w:color="auto"/>
                <w:left w:val="none" w:sz="0" w:space="0" w:color="auto"/>
                <w:bottom w:val="none" w:sz="0" w:space="0" w:color="auto"/>
                <w:right w:val="none" w:sz="0" w:space="0" w:color="auto"/>
              </w:divBdr>
            </w:div>
            <w:div w:id="1457527736">
              <w:marLeft w:val="0"/>
              <w:marRight w:val="0"/>
              <w:marTop w:val="0"/>
              <w:marBottom w:val="0"/>
              <w:divBdr>
                <w:top w:val="none" w:sz="0" w:space="0" w:color="auto"/>
                <w:left w:val="none" w:sz="0" w:space="0" w:color="auto"/>
                <w:bottom w:val="none" w:sz="0" w:space="0" w:color="auto"/>
                <w:right w:val="none" w:sz="0" w:space="0" w:color="auto"/>
              </w:divBdr>
            </w:div>
            <w:div w:id="1754156752">
              <w:marLeft w:val="0"/>
              <w:marRight w:val="0"/>
              <w:marTop w:val="0"/>
              <w:marBottom w:val="0"/>
              <w:divBdr>
                <w:top w:val="none" w:sz="0" w:space="0" w:color="auto"/>
                <w:left w:val="none" w:sz="0" w:space="0" w:color="auto"/>
                <w:bottom w:val="none" w:sz="0" w:space="0" w:color="auto"/>
                <w:right w:val="none" w:sz="0" w:space="0" w:color="auto"/>
              </w:divBdr>
            </w:div>
            <w:div w:id="234166195">
              <w:marLeft w:val="0"/>
              <w:marRight w:val="0"/>
              <w:marTop w:val="0"/>
              <w:marBottom w:val="0"/>
              <w:divBdr>
                <w:top w:val="none" w:sz="0" w:space="0" w:color="auto"/>
                <w:left w:val="none" w:sz="0" w:space="0" w:color="auto"/>
                <w:bottom w:val="none" w:sz="0" w:space="0" w:color="auto"/>
                <w:right w:val="none" w:sz="0" w:space="0" w:color="auto"/>
              </w:divBdr>
            </w:div>
          </w:divsChild>
        </w:div>
        <w:div w:id="950161727">
          <w:marLeft w:val="0"/>
          <w:marRight w:val="0"/>
          <w:marTop w:val="0"/>
          <w:marBottom w:val="0"/>
          <w:divBdr>
            <w:top w:val="none" w:sz="0" w:space="0" w:color="auto"/>
            <w:left w:val="none" w:sz="0" w:space="0" w:color="auto"/>
            <w:bottom w:val="none" w:sz="0" w:space="0" w:color="auto"/>
            <w:right w:val="none" w:sz="0" w:space="0" w:color="auto"/>
          </w:divBdr>
          <w:divsChild>
            <w:div w:id="1431119627">
              <w:marLeft w:val="0"/>
              <w:marRight w:val="0"/>
              <w:marTop w:val="0"/>
              <w:marBottom w:val="0"/>
              <w:divBdr>
                <w:top w:val="none" w:sz="0" w:space="0" w:color="auto"/>
                <w:left w:val="none" w:sz="0" w:space="0" w:color="auto"/>
                <w:bottom w:val="none" w:sz="0" w:space="0" w:color="auto"/>
                <w:right w:val="none" w:sz="0" w:space="0" w:color="auto"/>
              </w:divBdr>
            </w:div>
            <w:div w:id="1659655019">
              <w:marLeft w:val="0"/>
              <w:marRight w:val="0"/>
              <w:marTop w:val="0"/>
              <w:marBottom w:val="0"/>
              <w:divBdr>
                <w:top w:val="none" w:sz="0" w:space="0" w:color="auto"/>
                <w:left w:val="none" w:sz="0" w:space="0" w:color="auto"/>
                <w:bottom w:val="none" w:sz="0" w:space="0" w:color="auto"/>
                <w:right w:val="none" w:sz="0" w:space="0" w:color="auto"/>
              </w:divBdr>
            </w:div>
            <w:div w:id="1099330004">
              <w:marLeft w:val="0"/>
              <w:marRight w:val="0"/>
              <w:marTop w:val="0"/>
              <w:marBottom w:val="0"/>
              <w:divBdr>
                <w:top w:val="none" w:sz="0" w:space="0" w:color="auto"/>
                <w:left w:val="none" w:sz="0" w:space="0" w:color="auto"/>
                <w:bottom w:val="none" w:sz="0" w:space="0" w:color="auto"/>
                <w:right w:val="none" w:sz="0" w:space="0" w:color="auto"/>
              </w:divBdr>
            </w:div>
            <w:div w:id="44960093">
              <w:marLeft w:val="0"/>
              <w:marRight w:val="0"/>
              <w:marTop w:val="0"/>
              <w:marBottom w:val="0"/>
              <w:divBdr>
                <w:top w:val="none" w:sz="0" w:space="0" w:color="auto"/>
                <w:left w:val="none" w:sz="0" w:space="0" w:color="auto"/>
                <w:bottom w:val="none" w:sz="0" w:space="0" w:color="auto"/>
                <w:right w:val="none" w:sz="0" w:space="0" w:color="auto"/>
              </w:divBdr>
            </w:div>
            <w:div w:id="1221675147">
              <w:marLeft w:val="0"/>
              <w:marRight w:val="0"/>
              <w:marTop w:val="0"/>
              <w:marBottom w:val="0"/>
              <w:divBdr>
                <w:top w:val="none" w:sz="0" w:space="0" w:color="auto"/>
                <w:left w:val="none" w:sz="0" w:space="0" w:color="auto"/>
                <w:bottom w:val="none" w:sz="0" w:space="0" w:color="auto"/>
                <w:right w:val="none" w:sz="0" w:space="0" w:color="auto"/>
              </w:divBdr>
            </w:div>
            <w:div w:id="473066927">
              <w:marLeft w:val="0"/>
              <w:marRight w:val="0"/>
              <w:marTop w:val="0"/>
              <w:marBottom w:val="0"/>
              <w:divBdr>
                <w:top w:val="none" w:sz="0" w:space="0" w:color="auto"/>
                <w:left w:val="none" w:sz="0" w:space="0" w:color="auto"/>
                <w:bottom w:val="none" w:sz="0" w:space="0" w:color="auto"/>
                <w:right w:val="none" w:sz="0" w:space="0" w:color="auto"/>
              </w:divBdr>
            </w:div>
            <w:div w:id="2069305615">
              <w:marLeft w:val="0"/>
              <w:marRight w:val="0"/>
              <w:marTop w:val="0"/>
              <w:marBottom w:val="0"/>
              <w:divBdr>
                <w:top w:val="none" w:sz="0" w:space="0" w:color="auto"/>
                <w:left w:val="none" w:sz="0" w:space="0" w:color="auto"/>
                <w:bottom w:val="none" w:sz="0" w:space="0" w:color="auto"/>
                <w:right w:val="none" w:sz="0" w:space="0" w:color="auto"/>
              </w:divBdr>
            </w:div>
            <w:div w:id="1723359803">
              <w:marLeft w:val="0"/>
              <w:marRight w:val="0"/>
              <w:marTop w:val="0"/>
              <w:marBottom w:val="0"/>
              <w:divBdr>
                <w:top w:val="none" w:sz="0" w:space="0" w:color="auto"/>
                <w:left w:val="none" w:sz="0" w:space="0" w:color="auto"/>
                <w:bottom w:val="none" w:sz="0" w:space="0" w:color="auto"/>
                <w:right w:val="none" w:sz="0" w:space="0" w:color="auto"/>
              </w:divBdr>
            </w:div>
            <w:div w:id="322465953">
              <w:marLeft w:val="0"/>
              <w:marRight w:val="0"/>
              <w:marTop w:val="0"/>
              <w:marBottom w:val="0"/>
              <w:divBdr>
                <w:top w:val="none" w:sz="0" w:space="0" w:color="auto"/>
                <w:left w:val="none" w:sz="0" w:space="0" w:color="auto"/>
                <w:bottom w:val="none" w:sz="0" w:space="0" w:color="auto"/>
                <w:right w:val="none" w:sz="0" w:space="0" w:color="auto"/>
              </w:divBdr>
            </w:div>
            <w:div w:id="1974730">
              <w:marLeft w:val="0"/>
              <w:marRight w:val="0"/>
              <w:marTop w:val="0"/>
              <w:marBottom w:val="0"/>
              <w:divBdr>
                <w:top w:val="none" w:sz="0" w:space="0" w:color="auto"/>
                <w:left w:val="none" w:sz="0" w:space="0" w:color="auto"/>
                <w:bottom w:val="none" w:sz="0" w:space="0" w:color="auto"/>
                <w:right w:val="none" w:sz="0" w:space="0" w:color="auto"/>
              </w:divBdr>
            </w:div>
            <w:div w:id="1224633998">
              <w:marLeft w:val="0"/>
              <w:marRight w:val="0"/>
              <w:marTop w:val="0"/>
              <w:marBottom w:val="0"/>
              <w:divBdr>
                <w:top w:val="none" w:sz="0" w:space="0" w:color="auto"/>
                <w:left w:val="none" w:sz="0" w:space="0" w:color="auto"/>
                <w:bottom w:val="none" w:sz="0" w:space="0" w:color="auto"/>
                <w:right w:val="none" w:sz="0" w:space="0" w:color="auto"/>
              </w:divBdr>
            </w:div>
            <w:div w:id="1778208053">
              <w:marLeft w:val="0"/>
              <w:marRight w:val="0"/>
              <w:marTop w:val="0"/>
              <w:marBottom w:val="0"/>
              <w:divBdr>
                <w:top w:val="none" w:sz="0" w:space="0" w:color="auto"/>
                <w:left w:val="none" w:sz="0" w:space="0" w:color="auto"/>
                <w:bottom w:val="none" w:sz="0" w:space="0" w:color="auto"/>
                <w:right w:val="none" w:sz="0" w:space="0" w:color="auto"/>
              </w:divBdr>
            </w:div>
            <w:div w:id="2095785161">
              <w:marLeft w:val="0"/>
              <w:marRight w:val="0"/>
              <w:marTop w:val="0"/>
              <w:marBottom w:val="0"/>
              <w:divBdr>
                <w:top w:val="none" w:sz="0" w:space="0" w:color="auto"/>
                <w:left w:val="none" w:sz="0" w:space="0" w:color="auto"/>
                <w:bottom w:val="none" w:sz="0" w:space="0" w:color="auto"/>
                <w:right w:val="none" w:sz="0" w:space="0" w:color="auto"/>
              </w:divBdr>
            </w:div>
            <w:div w:id="1492598242">
              <w:marLeft w:val="0"/>
              <w:marRight w:val="0"/>
              <w:marTop w:val="0"/>
              <w:marBottom w:val="0"/>
              <w:divBdr>
                <w:top w:val="none" w:sz="0" w:space="0" w:color="auto"/>
                <w:left w:val="none" w:sz="0" w:space="0" w:color="auto"/>
                <w:bottom w:val="none" w:sz="0" w:space="0" w:color="auto"/>
                <w:right w:val="none" w:sz="0" w:space="0" w:color="auto"/>
              </w:divBdr>
            </w:div>
            <w:div w:id="445975543">
              <w:marLeft w:val="0"/>
              <w:marRight w:val="0"/>
              <w:marTop w:val="0"/>
              <w:marBottom w:val="0"/>
              <w:divBdr>
                <w:top w:val="none" w:sz="0" w:space="0" w:color="auto"/>
                <w:left w:val="none" w:sz="0" w:space="0" w:color="auto"/>
                <w:bottom w:val="none" w:sz="0" w:space="0" w:color="auto"/>
                <w:right w:val="none" w:sz="0" w:space="0" w:color="auto"/>
              </w:divBdr>
            </w:div>
            <w:div w:id="2110926871">
              <w:marLeft w:val="0"/>
              <w:marRight w:val="0"/>
              <w:marTop w:val="0"/>
              <w:marBottom w:val="0"/>
              <w:divBdr>
                <w:top w:val="none" w:sz="0" w:space="0" w:color="auto"/>
                <w:left w:val="none" w:sz="0" w:space="0" w:color="auto"/>
                <w:bottom w:val="none" w:sz="0" w:space="0" w:color="auto"/>
                <w:right w:val="none" w:sz="0" w:space="0" w:color="auto"/>
              </w:divBdr>
            </w:div>
          </w:divsChild>
        </w:div>
        <w:div w:id="1206678548">
          <w:marLeft w:val="0"/>
          <w:marRight w:val="0"/>
          <w:marTop w:val="0"/>
          <w:marBottom w:val="0"/>
          <w:divBdr>
            <w:top w:val="none" w:sz="0" w:space="0" w:color="auto"/>
            <w:left w:val="none" w:sz="0" w:space="0" w:color="auto"/>
            <w:bottom w:val="none" w:sz="0" w:space="0" w:color="auto"/>
            <w:right w:val="none" w:sz="0" w:space="0" w:color="auto"/>
          </w:divBdr>
          <w:divsChild>
            <w:div w:id="2084326604">
              <w:marLeft w:val="0"/>
              <w:marRight w:val="0"/>
              <w:marTop w:val="0"/>
              <w:marBottom w:val="0"/>
              <w:divBdr>
                <w:top w:val="none" w:sz="0" w:space="0" w:color="auto"/>
                <w:left w:val="none" w:sz="0" w:space="0" w:color="auto"/>
                <w:bottom w:val="none" w:sz="0" w:space="0" w:color="auto"/>
                <w:right w:val="none" w:sz="0" w:space="0" w:color="auto"/>
              </w:divBdr>
            </w:div>
            <w:div w:id="1043286354">
              <w:marLeft w:val="0"/>
              <w:marRight w:val="0"/>
              <w:marTop w:val="0"/>
              <w:marBottom w:val="0"/>
              <w:divBdr>
                <w:top w:val="none" w:sz="0" w:space="0" w:color="auto"/>
                <w:left w:val="none" w:sz="0" w:space="0" w:color="auto"/>
                <w:bottom w:val="none" w:sz="0" w:space="0" w:color="auto"/>
                <w:right w:val="none" w:sz="0" w:space="0" w:color="auto"/>
              </w:divBdr>
            </w:div>
            <w:div w:id="1673558226">
              <w:marLeft w:val="0"/>
              <w:marRight w:val="0"/>
              <w:marTop w:val="0"/>
              <w:marBottom w:val="0"/>
              <w:divBdr>
                <w:top w:val="none" w:sz="0" w:space="0" w:color="auto"/>
                <w:left w:val="none" w:sz="0" w:space="0" w:color="auto"/>
                <w:bottom w:val="none" w:sz="0" w:space="0" w:color="auto"/>
                <w:right w:val="none" w:sz="0" w:space="0" w:color="auto"/>
              </w:divBdr>
            </w:div>
            <w:div w:id="176846047">
              <w:marLeft w:val="0"/>
              <w:marRight w:val="0"/>
              <w:marTop w:val="0"/>
              <w:marBottom w:val="0"/>
              <w:divBdr>
                <w:top w:val="none" w:sz="0" w:space="0" w:color="auto"/>
                <w:left w:val="none" w:sz="0" w:space="0" w:color="auto"/>
                <w:bottom w:val="none" w:sz="0" w:space="0" w:color="auto"/>
                <w:right w:val="none" w:sz="0" w:space="0" w:color="auto"/>
              </w:divBdr>
            </w:div>
            <w:div w:id="100705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8136506">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176845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03343728">
      <w:bodyDiv w:val="1"/>
      <w:marLeft w:val="0"/>
      <w:marRight w:val="0"/>
      <w:marTop w:val="0"/>
      <w:marBottom w:val="0"/>
      <w:divBdr>
        <w:top w:val="none" w:sz="0" w:space="0" w:color="auto"/>
        <w:left w:val="none" w:sz="0" w:space="0" w:color="auto"/>
        <w:bottom w:val="none" w:sz="0" w:space="0" w:color="auto"/>
        <w:right w:val="none" w:sz="0" w:space="0" w:color="auto"/>
      </w:divBdr>
    </w:div>
    <w:div w:id="1316035282">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8940216">
      <w:bodyDiv w:val="1"/>
      <w:marLeft w:val="0"/>
      <w:marRight w:val="0"/>
      <w:marTop w:val="0"/>
      <w:marBottom w:val="0"/>
      <w:divBdr>
        <w:top w:val="none" w:sz="0" w:space="0" w:color="auto"/>
        <w:left w:val="none" w:sz="0" w:space="0" w:color="auto"/>
        <w:bottom w:val="none" w:sz="0" w:space="0" w:color="auto"/>
        <w:right w:val="none" w:sz="0" w:space="0" w:color="auto"/>
      </w:divBdr>
    </w:div>
    <w:div w:id="1424111456">
      <w:bodyDiv w:val="1"/>
      <w:marLeft w:val="0"/>
      <w:marRight w:val="0"/>
      <w:marTop w:val="0"/>
      <w:marBottom w:val="0"/>
      <w:divBdr>
        <w:top w:val="none" w:sz="0" w:space="0" w:color="auto"/>
        <w:left w:val="none" w:sz="0" w:space="0" w:color="auto"/>
        <w:bottom w:val="none" w:sz="0" w:space="0" w:color="auto"/>
        <w:right w:val="none" w:sz="0" w:space="0" w:color="auto"/>
      </w:divBdr>
    </w:div>
    <w:div w:id="145575534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0933864">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18648175">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74807486">
      <w:bodyDiv w:val="1"/>
      <w:marLeft w:val="0"/>
      <w:marRight w:val="0"/>
      <w:marTop w:val="0"/>
      <w:marBottom w:val="0"/>
      <w:divBdr>
        <w:top w:val="none" w:sz="0" w:space="0" w:color="auto"/>
        <w:left w:val="none" w:sz="0" w:space="0" w:color="auto"/>
        <w:bottom w:val="none" w:sz="0" w:space="0" w:color="auto"/>
        <w:right w:val="none" w:sz="0" w:space="0" w:color="auto"/>
      </w:divBdr>
    </w:div>
    <w:div w:id="188929280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322216">
      <w:bodyDiv w:val="1"/>
      <w:marLeft w:val="0"/>
      <w:marRight w:val="0"/>
      <w:marTop w:val="0"/>
      <w:marBottom w:val="0"/>
      <w:divBdr>
        <w:top w:val="none" w:sz="0" w:space="0" w:color="auto"/>
        <w:left w:val="none" w:sz="0" w:space="0" w:color="auto"/>
        <w:bottom w:val="none" w:sz="0" w:space="0" w:color="auto"/>
        <w:right w:val="none" w:sz="0" w:space="0" w:color="auto"/>
      </w:divBdr>
    </w:div>
    <w:div w:id="1947300201">
      <w:bodyDiv w:val="1"/>
      <w:marLeft w:val="0"/>
      <w:marRight w:val="0"/>
      <w:marTop w:val="0"/>
      <w:marBottom w:val="0"/>
      <w:divBdr>
        <w:top w:val="none" w:sz="0" w:space="0" w:color="auto"/>
        <w:left w:val="none" w:sz="0" w:space="0" w:color="auto"/>
        <w:bottom w:val="none" w:sz="0" w:space="0" w:color="auto"/>
        <w:right w:val="none" w:sz="0" w:space="0" w:color="auto"/>
      </w:divBdr>
    </w:div>
    <w:div w:id="1973636473">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2608382">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draudejai.sodra.lt/draudeju_viesi_duomenys/" TargetMode="External"/><Relationship Id="rId18" Type="http://schemas.openxmlformats.org/officeDocument/2006/relationships/hyperlink" Target="http://www.licencijavimas.lt/" TargetMode="External"/><Relationship Id="rId3" Type="http://schemas.openxmlformats.org/officeDocument/2006/relationships/customXml" Target="../customXml/item3.xml"/><Relationship Id="rId21" Type="http://schemas.openxmlformats.org/officeDocument/2006/relationships/hyperlink" Target="https://eimin.lrv.lt/lt/veiklos-sritys/verslo-aplinka/reglamentuojamu-profesiniu-kvalifikaciju-pripazinimas" TargetMode="External"/><Relationship Id="rId7" Type="http://schemas.openxmlformats.org/officeDocument/2006/relationships/webSettings" Target="webSettings.xml"/><Relationship Id="rId12" Type="http://schemas.openxmlformats.org/officeDocument/2006/relationships/hyperlink" Target="https://ec.europa.eu/tools/ecertis/" TargetMode="External"/><Relationship Id="rId17" Type="http://schemas.openxmlformats.org/officeDocument/2006/relationships/hyperlink" Target="https://kt.gov.lt/lt/atviri-duomenys/diskvalifikavimas-is-viesuju-pirkimu" TargetMode="Externa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www.vmi.lt/evmi/mokesciu-moketoju-informacij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javascript:OL('40606','92')"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registrucentras.lt/jar/p/index.php" TargetMode="External"/><Relationship Id="rId23" Type="http://schemas.openxmlformats.org/officeDocument/2006/relationships/fontTable" Target="fontTable.xml"/><Relationship Id="rId10" Type="http://schemas.openxmlformats.org/officeDocument/2006/relationships/hyperlink" Target="https://www.e-tar.lt/portal/lt/legalAct/41e131d07ada11edbc04912defe897d1" TargetMode="External"/><Relationship Id="rId19" Type="http://schemas.openxmlformats.org/officeDocument/2006/relationships/hyperlink" Target="http://www.data.gov.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1</Pages>
  <Words>41556</Words>
  <Characters>23688</Characters>
  <Application>Microsoft Office Word</Application>
  <DocSecurity>0</DocSecurity>
  <Lines>197</Lines>
  <Paragraphs>130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65114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Vilma Armalienė</cp:lastModifiedBy>
  <cp:revision>31</cp:revision>
  <dcterms:created xsi:type="dcterms:W3CDTF">2026-10-19T12:28:00Z</dcterms:created>
  <dcterms:modified xsi:type="dcterms:W3CDTF">2026-10-29T07:05:00Z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